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A9AB" w14:textId="77777777" w:rsidR="00FD56F7" w:rsidRPr="007771FA" w:rsidRDefault="00790BFD">
      <w:pPr>
        <w:spacing w:before="72" w:line="237" w:lineRule="auto"/>
        <w:ind w:left="780" w:right="6437"/>
        <w:rPr>
          <w:rFonts w:asciiTheme="majorHAnsi" w:hAnsiTheme="majorHAnsi"/>
        </w:rPr>
      </w:pPr>
      <w:bookmarkStart w:id="0" w:name="_Hlk115336610"/>
      <w:r w:rsidRPr="007771FA">
        <w:rPr>
          <w:rFonts w:asciiTheme="majorHAnsi" w:hAnsiTheme="majorHAnsi"/>
          <w:b/>
        </w:rPr>
        <w:t>OŠ Stjepana Bencekovića</w:t>
      </w:r>
      <w:r w:rsidRPr="007771FA">
        <w:rPr>
          <w:rFonts w:asciiTheme="majorHAnsi" w:hAnsiTheme="majorHAnsi"/>
          <w:b/>
          <w:spacing w:val="1"/>
        </w:rPr>
        <w:t xml:space="preserve"> </w:t>
      </w:r>
      <w:r w:rsidRPr="007771FA">
        <w:rPr>
          <w:rFonts w:asciiTheme="majorHAnsi" w:hAnsiTheme="majorHAnsi"/>
        </w:rPr>
        <w:t>Horvaćanski trg 1, Horvati - Zagreb</w:t>
      </w:r>
      <w:r w:rsidRPr="007771FA">
        <w:rPr>
          <w:rFonts w:asciiTheme="majorHAnsi" w:hAnsiTheme="majorHAnsi"/>
          <w:spacing w:val="-57"/>
        </w:rPr>
        <w:t xml:space="preserve"> </w:t>
      </w:r>
      <w:r w:rsidRPr="007771FA">
        <w:rPr>
          <w:rFonts w:asciiTheme="majorHAnsi" w:hAnsiTheme="majorHAnsi"/>
        </w:rPr>
        <w:t>10</w:t>
      </w:r>
      <w:r w:rsidRPr="007771FA">
        <w:rPr>
          <w:rFonts w:asciiTheme="majorHAnsi" w:hAnsiTheme="majorHAnsi"/>
          <w:spacing w:val="2"/>
        </w:rPr>
        <w:t xml:space="preserve"> </w:t>
      </w:r>
      <w:r w:rsidRPr="007771FA">
        <w:rPr>
          <w:rFonts w:asciiTheme="majorHAnsi" w:hAnsiTheme="majorHAnsi"/>
        </w:rPr>
        <w:t>436</w:t>
      </w:r>
      <w:r w:rsidRPr="007771FA">
        <w:rPr>
          <w:rFonts w:asciiTheme="majorHAnsi" w:hAnsiTheme="majorHAnsi"/>
          <w:spacing w:val="2"/>
        </w:rPr>
        <w:t xml:space="preserve"> </w:t>
      </w:r>
      <w:r w:rsidRPr="007771FA">
        <w:rPr>
          <w:rFonts w:asciiTheme="majorHAnsi" w:hAnsiTheme="majorHAnsi"/>
        </w:rPr>
        <w:t>Rakov</w:t>
      </w:r>
      <w:r w:rsidRPr="007771FA">
        <w:rPr>
          <w:rFonts w:asciiTheme="majorHAnsi" w:hAnsiTheme="majorHAnsi"/>
          <w:spacing w:val="-3"/>
        </w:rPr>
        <w:t xml:space="preserve"> </w:t>
      </w:r>
      <w:r w:rsidRPr="007771FA">
        <w:rPr>
          <w:rFonts w:asciiTheme="majorHAnsi" w:hAnsiTheme="majorHAnsi"/>
        </w:rPr>
        <w:t>Potok</w:t>
      </w:r>
    </w:p>
    <w:p w14:paraId="3C66E182" w14:textId="77777777" w:rsidR="00FD56F7" w:rsidRPr="007771FA" w:rsidRDefault="00FD56F7">
      <w:pPr>
        <w:pStyle w:val="Tijeloteksta"/>
        <w:rPr>
          <w:rFonts w:asciiTheme="majorHAnsi" w:hAnsiTheme="majorHAnsi"/>
          <w:sz w:val="22"/>
          <w:szCs w:val="22"/>
        </w:rPr>
      </w:pPr>
    </w:p>
    <w:p w14:paraId="51E610A4" w14:textId="77777777" w:rsidR="00FD56F7" w:rsidRPr="007771FA" w:rsidRDefault="00FD56F7">
      <w:pPr>
        <w:pStyle w:val="Tijeloteksta"/>
        <w:rPr>
          <w:rFonts w:asciiTheme="majorHAnsi" w:hAnsiTheme="majorHAnsi"/>
          <w:sz w:val="22"/>
          <w:szCs w:val="22"/>
        </w:rPr>
      </w:pPr>
    </w:p>
    <w:p w14:paraId="02194A4F" w14:textId="77777777" w:rsidR="00FD56F7" w:rsidRPr="007771FA" w:rsidRDefault="00FD56F7">
      <w:pPr>
        <w:pStyle w:val="Tijeloteksta"/>
        <w:rPr>
          <w:rFonts w:asciiTheme="majorHAnsi" w:hAnsiTheme="majorHAnsi"/>
          <w:sz w:val="22"/>
          <w:szCs w:val="22"/>
        </w:rPr>
      </w:pPr>
    </w:p>
    <w:p w14:paraId="1F446D4D" w14:textId="77777777" w:rsidR="00FD56F7" w:rsidRPr="007771FA" w:rsidRDefault="00FD56F7">
      <w:pPr>
        <w:pStyle w:val="Tijeloteksta"/>
        <w:spacing w:before="5"/>
        <w:rPr>
          <w:rFonts w:asciiTheme="majorHAnsi" w:hAnsiTheme="majorHAnsi"/>
          <w:sz w:val="22"/>
          <w:szCs w:val="22"/>
        </w:rPr>
      </w:pPr>
    </w:p>
    <w:p w14:paraId="1F21EA16" w14:textId="0A3D6C30" w:rsidR="00FD56F7" w:rsidRPr="007771FA" w:rsidRDefault="00790BFD">
      <w:pPr>
        <w:pStyle w:val="Naslov1"/>
        <w:spacing w:line="276" w:lineRule="auto"/>
        <w:ind w:left="780" w:right="327"/>
        <w:jc w:val="both"/>
        <w:rPr>
          <w:rFonts w:asciiTheme="majorHAnsi" w:hAnsiTheme="majorHAnsi"/>
          <w:sz w:val="22"/>
          <w:szCs w:val="22"/>
        </w:rPr>
      </w:pPr>
      <w:bookmarkStart w:id="1" w:name="_Toc115348758"/>
      <w:bookmarkStart w:id="2" w:name="_Toc115349473"/>
      <w:r w:rsidRPr="007771FA">
        <w:rPr>
          <w:rFonts w:asciiTheme="majorHAnsi" w:hAnsiTheme="majorHAnsi"/>
          <w:sz w:val="22"/>
          <w:szCs w:val="22"/>
        </w:rPr>
        <w:t>Temeljem članka 28. i 125. st. 3 Zakona o odgoju i obrazovanju u osnovnoj i srednjoj školi i</w:t>
      </w:r>
      <w:r w:rsidRPr="007771FA">
        <w:rPr>
          <w:rFonts w:asciiTheme="majorHAnsi" w:hAnsiTheme="majorHAnsi"/>
          <w:spacing w:val="1"/>
          <w:sz w:val="22"/>
          <w:szCs w:val="22"/>
        </w:rPr>
        <w:t xml:space="preserve"> </w:t>
      </w:r>
      <w:r w:rsidRPr="007771FA">
        <w:rPr>
          <w:rFonts w:asciiTheme="majorHAnsi" w:hAnsiTheme="majorHAnsi"/>
          <w:sz w:val="22"/>
          <w:szCs w:val="22"/>
        </w:rPr>
        <w:t>članka 29. Statuta Osnovne škole Stjepana Bencekovića, Horvati - Zagreb, a na prijedlog</w:t>
      </w:r>
      <w:r w:rsidRPr="007771FA">
        <w:rPr>
          <w:rFonts w:asciiTheme="majorHAnsi" w:hAnsiTheme="majorHAnsi"/>
          <w:spacing w:val="1"/>
          <w:sz w:val="22"/>
          <w:szCs w:val="22"/>
        </w:rPr>
        <w:t xml:space="preserve"> </w:t>
      </w:r>
      <w:r w:rsidRPr="007771FA">
        <w:rPr>
          <w:rFonts w:asciiTheme="majorHAnsi" w:hAnsiTheme="majorHAnsi"/>
          <w:sz w:val="22"/>
          <w:szCs w:val="22"/>
        </w:rPr>
        <w:t>Učiteljskog vijeća i ravnateljice škole, uz prethodno mišljenje Vijeća roditelja, Školski odbor</w:t>
      </w:r>
      <w:r w:rsidRPr="007771FA">
        <w:rPr>
          <w:rFonts w:asciiTheme="majorHAnsi" w:hAnsiTheme="majorHAnsi"/>
          <w:spacing w:val="1"/>
          <w:sz w:val="22"/>
          <w:szCs w:val="22"/>
        </w:rPr>
        <w:t xml:space="preserve"> </w:t>
      </w:r>
      <w:r w:rsidRPr="007771FA">
        <w:rPr>
          <w:rFonts w:asciiTheme="majorHAnsi" w:hAnsiTheme="majorHAnsi"/>
          <w:sz w:val="22"/>
          <w:szCs w:val="22"/>
        </w:rPr>
        <w:t xml:space="preserve">Osnovne škole Stjepana Bencekovića na svojoj </w:t>
      </w:r>
      <w:r w:rsidR="00296374" w:rsidRPr="007771FA">
        <w:rPr>
          <w:rFonts w:asciiTheme="majorHAnsi" w:hAnsiTheme="majorHAnsi"/>
          <w:sz w:val="22"/>
          <w:szCs w:val="22"/>
        </w:rPr>
        <w:t>2</w:t>
      </w:r>
      <w:r w:rsidR="00251415" w:rsidRPr="007771FA">
        <w:rPr>
          <w:rFonts w:asciiTheme="majorHAnsi" w:hAnsiTheme="majorHAnsi"/>
          <w:sz w:val="22"/>
          <w:szCs w:val="22"/>
        </w:rPr>
        <w:t>2</w:t>
      </w:r>
      <w:r w:rsidRPr="007771FA">
        <w:rPr>
          <w:rFonts w:asciiTheme="majorHAnsi" w:hAnsiTheme="majorHAnsi"/>
          <w:sz w:val="22"/>
          <w:szCs w:val="22"/>
        </w:rPr>
        <w:t xml:space="preserve">. sjednici održanoj </w:t>
      </w:r>
      <w:r w:rsidR="00296374" w:rsidRPr="007771FA">
        <w:rPr>
          <w:rFonts w:asciiTheme="majorHAnsi" w:hAnsiTheme="majorHAnsi"/>
          <w:sz w:val="22"/>
          <w:szCs w:val="22"/>
        </w:rPr>
        <w:t>3</w:t>
      </w:r>
      <w:r w:rsidRPr="007771FA">
        <w:rPr>
          <w:rFonts w:asciiTheme="majorHAnsi" w:hAnsiTheme="majorHAnsi"/>
          <w:sz w:val="22"/>
          <w:szCs w:val="22"/>
        </w:rPr>
        <w:t xml:space="preserve">. </w:t>
      </w:r>
      <w:r w:rsidR="0004021C" w:rsidRPr="007771FA">
        <w:rPr>
          <w:rFonts w:asciiTheme="majorHAnsi" w:hAnsiTheme="majorHAnsi"/>
          <w:sz w:val="22"/>
          <w:szCs w:val="22"/>
        </w:rPr>
        <w:t>listopada</w:t>
      </w:r>
      <w:r w:rsidRPr="007771FA">
        <w:rPr>
          <w:rFonts w:asciiTheme="majorHAnsi" w:hAnsiTheme="majorHAnsi"/>
          <w:sz w:val="22"/>
          <w:szCs w:val="22"/>
        </w:rPr>
        <w:t xml:space="preserve"> 202</w:t>
      </w:r>
      <w:r w:rsidR="0021722A" w:rsidRPr="007771FA">
        <w:rPr>
          <w:rFonts w:asciiTheme="majorHAnsi" w:hAnsiTheme="majorHAnsi"/>
          <w:sz w:val="22"/>
          <w:szCs w:val="22"/>
        </w:rPr>
        <w:t>3</w:t>
      </w:r>
      <w:r w:rsidRPr="007771FA">
        <w:rPr>
          <w:rFonts w:asciiTheme="majorHAnsi" w:hAnsiTheme="majorHAnsi"/>
          <w:sz w:val="22"/>
          <w:szCs w:val="22"/>
        </w:rPr>
        <w:t>.</w:t>
      </w:r>
      <w:r w:rsidRPr="007771FA">
        <w:rPr>
          <w:rFonts w:asciiTheme="majorHAnsi" w:hAnsiTheme="majorHAnsi"/>
          <w:spacing w:val="1"/>
          <w:sz w:val="22"/>
          <w:szCs w:val="22"/>
        </w:rPr>
        <w:t xml:space="preserve"> </w:t>
      </w:r>
      <w:r w:rsidRPr="007771FA">
        <w:rPr>
          <w:rFonts w:asciiTheme="majorHAnsi" w:hAnsiTheme="majorHAnsi"/>
          <w:sz w:val="22"/>
          <w:szCs w:val="22"/>
        </w:rPr>
        <w:t>godine donosi</w:t>
      </w:r>
      <w:bookmarkEnd w:id="1"/>
      <w:bookmarkEnd w:id="2"/>
    </w:p>
    <w:p w14:paraId="731E0091" w14:textId="77777777" w:rsidR="00FD56F7" w:rsidRPr="007771FA" w:rsidRDefault="00FD56F7">
      <w:pPr>
        <w:pStyle w:val="Tijeloteksta"/>
        <w:rPr>
          <w:rFonts w:asciiTheme="majorHAnsi" w:hAnsiTheme="majorHAnsi"/>
          <w:b/>
          <w:sz w:val="22"/>
          <w:szCs w:val="22"/>
        </w:rPr>
      </w:pPr>
    </w:p>
    <w:p w14:paraId="6108ABD1" w14:textId="77777777" w:rsidR="00FD56F7" w:rsidRPr="007771FA" w:rsidRDefault="00FD56F7">
      <w:pPr>
        <w:pStyle w:val="Tijeloteksta"/>
        <w:rPr>
          <w:rFonts w:asciiTheme="majorHAnsi" w:hAnsiTheme="majorHAnsi"/>
          <w:b/>
          <w:sz w:val="22"/>
          <w:szCs w:val="22"/>
        </w:rPr>
      </w:pPr>
    </w:p>
    <w:p w14:paraId="24B4558E" w14:textId="77777777" w:rsidR="00FD56F7" w:rsidRPr="007771FA" w:rsidRDefault="00FD56F7">
      <w:pPr>
        <w:pStyle w:val="Tijeloteksta"/>
        <w:rPr>
          <w:rFonts w:asciiTheme="majorHAnsi" w:hAnsiTheme="majorHAnsi"/>
          <w:b/>
          <w:sz w:val="22"/>
          <w:szCs w:val="22"/>
        </w:rPr>
      </w:pPr>
    </w:p>
    <w:p w14:paraId="35430041" w14:textId="77777777" w:rsidR="00FD56F7" w:rsidRPr="007771FA" w:rsidRDefault="00FD56F7">
      <w:pPr>
        <w:pStyle w:val="Tijeloteksta"/>
        <w:rPr>
          <w:rFonts w:asciiTheme="majorHAnsi" w:hAnsiTheme="majorHAnsi"/>
          <w:b/>
          <w:sz w:val="22"/>
          <w:szCs w:val="22"/>
        </w:rPr>
      </w:pPr>
    </w:p>
    <w:p w14:paraId="666D8505" w14:textId="77777777" w:rsidR="00FD56F7" w:rsidRPr="007771FA" w:rsidRDefault="00FD56F7">
      <w:pPr>
        <w:pStyle w:val="Tijeloteksta"/>
        <w:rPr>
          <w:rFonts w:asciiTheme="majorHAnsi" w:hAnsiTheme="majorHAnsi"/>
          <w:b/>
          <w:sz w:val="22"/>
          <w:szCs w:val="22"/>
        </w:rPr>
      </w:pPr>
    </w:p>
    <w:p w14:paraId="1294EEA1" w14:textId="77777777" w:rsidR="00FD56F7" w:rsidRPr="007771FA" w:rsidRDefault="00FD56F7">
      <w:pPr>
        <w:pStyle w:val="Tijeloteksta"/>
        <w:spacing w:before="7"/>
        <w:rPr>
          <w:rFonts w:asciiTheme="majorHAnsi" w:hAnsiTheme="majorHAnsi"/>
          <w:b/>
          <w:sz w:val="22"/>
          <w:szCs w:val="22"/>
        </w:rPr>
      </w:pPr>
    </w:p>
    <w:p w14:paraId="769359D9" w14:textId="77777777" w:rsidR="00FD56F7" w:rsidRPr="007771FA" w:rsidRDefault="00790BFD">
      <w:pPr>
        <w:pStyle w:val="Naslov"/>
        <w:rPr>
          <w:rFonts w:asciiTheme="majorHAnsi" w:hAnsiTheme="majorHAnsi"/>
          <w:sz w:val="22"/>
          <w:szCs w:val="22"/>
        </w:rPr>
      </w:pPr>
      <w:r w:rsidRPr="007771FA">
        <w:rPr>
          <w:rFonts w:asciiTheme="majorHAnsi" w:hAnsiTheme="majorHAnsi"/>
          <w:sz w:val="22"/>
          <w:szCs w:val="22"/>
        </w:rPr>
        <w:t>ŠKOLSKI</w:t>
      </w:r>
      <w:r w:rsidRPr="007771FA">
        <w:rPr>
          <w:rFonts w:asciiTheme="majorHAnsi" w:hAnsiTheme="majorHAnsi"/>
          <w:spacing w:val="-3"/>
          <w:sz w:val="22"/>
          <w:szCs w:val="22"/>
        </w:rPr>
        <w:t xml:space="preserve"> </w:t>
      </w:r>
      <w:r w:rsidRPr="007771FA">
        <w:rPr>
          <w:rFonts w:asciiTheme="majorHAnsi" w:hAnsiTheme="majorHAnsi"/>
          <w:sz w:val="22"/>
          <w:szCs w:val="22"/>
        </w:rPr>
        <w:t>KURIKULUM</w:t>
      </w:r>
    </w:p>
    <w:p w14:paraId="0DEABEFD" w14:textId="2410FFA2" w:rsidR="00FD56F7" w:rsidRPr="007771FA" w:rsidRDefault="00790BFD">
      <w:pPr>
        <w:spacing w:before="334"/>
        <w:ind w:left="449"/>
        <w:jc w:val="center"/>
        <w:rPr>
          <w:rFonts w:asciiTheme="majorHAnsi" w:hAnsiTheme="majorHAnsi"/>
          <w:b/>
        </w:rPr>
      </w:pPr>
      <w:r w:rsidRPr="007771FA">
        <w:rPr>
          <w:rFonts w:asciiTheme="majorHAnsi" w:hAnsiTheme="majorHAnsi"/>
          <w:b/>
        </w:rPr>
        <w:t>ZA</w:t>
      </w:r>
      <w:r w:rsidRPr="007771FA">
        <w:rPr>
          <w:rFonts w:asciiTheme="majorHAnsi" w:hAnsiTheme="majorHAnsi"/>
          <w:b/>
          <w:spacing w:val="-3"/>
        </w:rPr>
        <w:t xml:space="preserve"> </w:t>
      </w:r>
      <w:r w:rsidRPr="007771FA">
        <w:rPr>
          <w:rFonts w:asciiTheme="majorHAnsi" w:hAnsiTheme="majorHAnsi"/>
          <w:b/>
        </w:rPr>
        <w:t>ŠKOLSKU</w:t>
      </w:r>
      <w:r w:rsidRPr="007771FA">
        <w:rPr>
          <w:rFonts w:asciiTheme="majorHAnsi" w:hAnsiTheme="majorHAnsi"/>
          <w:b/>
          <w:spacing w:val="-3"/>
        </w:rPr>
        <w:t xml:space="preserve"> </w:t>
      </w:r>
      <w:r w:rsidRPr="007771FA">
        <w:rPr>
          <w:rFonts w:asciiTheme="majorHAnsi" w:hAnsiTheme="majorHAnsi"/>
          <w:b/>
        </w:rPr>
        <w:t>GODINU</w:t>
      </w:r>
      <w:r w:rsidRPr="007771FA">
        <w:rPr>
          <w:rFonts w:asciiTheme="majorHAnsi" w:hAnsiTheme="majorHAnsi"/>
          <w:b/>
          <w:spacing w:val="-3"/>
        </w:rPr>
        <w:t xml:space="preserve"> </w:t>
      </w:r>
      <w:r w:rsidRPr="007771FA">
        <w:rPr>
          <w:rFonts w:asciiTheme="majorHAnsi" w:hAnsiTheme="majorHAnsi"/>
          <w:b/>
        </w:rPr>
        <w:t>202</w:t>
      </w:r>
      <w:r w:rsidR="00DB62EB" w:rsidRPr="007771FA">
        <w:rPr>
          <w:rFonts w:asciiTheme="majorHAnsi" w:hAnsiTheme="majorHAnsi"/>
          <w:b/>
        </w:rPr>
        <w:t>3</w:t>
      </w:r>
      <w:r w:rsidRPr="007771FA">
        <w:rPr>
          <w:rFonts w:asciiTheme="majorHAnsi" w:hAnsiTheme="majorHAnsi"/>
          <w:b/>
        </w:rPr>
        <w:t>./202</w:t>
      </w:r>
      <w:r w:rsidR="00DB62EB" w:rsidRPr="007771FA">
        <w:rPr>
          <w:rFonts w:asciiTheme="majorHAnsi" w:hAnsiTheme="majorHAnsi"/>
          <w:b/>
        </w:rPr>
        <w:t>4</w:t>
      </w:r>
      <w:r w:rsidRPr="007771FA">
        <w:rPr>
          <w:rFonts w:asciiTheme="majorHAnsi" w:hAnsiTheme="majorHAnsi"/>
          <w:b/>
        </w:rPr>
        <w:t>.</w:t>
      </w:r>
    </w:p>
    <w:p w14:paraId="01ADABC8" w14:textId="7B0A3E7F" w:rsidR="00FD56F7" w:rsidRPr="007771FA" w:rsidRDefault="00FD56F7">
      <w:pPr>
        <w:pStyle w:val="Tijeloteksta"/>
        <w:spacing w:before="1"/>
        <w:rPr>
          <w:rFonts w:asciiTheme="majorHAnsi" w:hAnsiTheme="majorHAnsi"/>
          <w:b/>
          <w:sz w:val="22"/>
          <w:szCs w:val="22"/>
        </w:rPr>
      </w:pPr>
    </w:p>
    <w:bookmarkEnd w:id="0"/>
    <w:p w14:paraId="7EA3D026" w14:textId="77777777" w:rsidR="00FD56F7" w:rsidRPr="007771FA" w:rsidRDefault="00FD56F7">
      <w:pPr>
        <w:rPr>
          <w:rFonts w:asciiTheme="majorHAnsi" w:hAnsiTheme="majorHAnsi"/>
        </w:rPr>
        <w:sectPr w:rsidR="00FD56F7" w:rsidRPr="007771FA">
          <w:footerReference w:type="default" r:id="rId8"/>
          <w:type w:val="continuous"/>
          <w:pgSz w:w="11910" w:h="16840"/>
          <w:pgMar w:top="1320" w:right="800" w:bottom="280" w:left="420" w:header="720" w:footer="720" w:gutter="0"/>
          <w:cols w:space="720"/>
        </w:sectPr>
      </w:pPr>
    </w:p>
    <w:p w14:paraId="6D75405C" w14:textId="77777777" w:rsidR="00FD56F7" w:rsidRPr="007771FA" w:rsidRDefault="00790BFD">
      <w:pPr>
        <w:pStyle w:val="Naslov1"/>
        <w:spacing w:before="71"/>
        <w:ind w:left="451"/>
        <w:jc w:val="center"/>
        <w:rPr>
          <w:rFonts w:asciiTheme="majorHAnsi" w:hAnsiTheme="majorHAnsi"/>
          <w:sz w:val="22"/>
          <w:szCs w:val="22"/>
        </w:rPr>
      </w:pPr>
      <w:bookmarkStart w:id="3" w:name="_Toc115348759"/>
      <w:bookmarkStart w:id="4" w:name="_Toc115349474"/>
      <w:r w:rsidRPr="007771FA">
        <w:rPr>
          <w:rFonts w:asciiTheme="majorHAnsi" w:hAnsiTheme="majorHAnsi"/>
          <w:sz w:val="22"/>
          <w:szCs w:val="22"/>
        </w:rPr>
        <w:lastRenderedPageBreak/>
        <w:t>SADRŽAJ</w:t>
      </w:r>
      <w:bookmarkEnd w:id="3"/>
      <w:bookmarkEnd w:id="4"/>
    </w:p>
    <w:sdt>
      <w:sdtPr>
        <w:rPr>
          <w:rFonts w:asciiTheme="majorHAnsi" w:hAnsiTheme="majorHAnsi"/>
          <w:sz w:val="22"/>
          <w:szCs w:val="22"/>
        </w:rPr>
        <w:id w:val="1953430600"/>
        <w:docPartObj>
          <w:docPartGallery w:val="Table of Contents"/>
          <w:docPartUnique/>
        </w:docPartObj>
      </w:sdtPr>
      <w:sdtEndPr>
        <w:rPr>
          <w:b/>
          <w:bCs/>
        </w:rPr>
      </w:sdtEndPr>
      <w:sdtContent>
        <w:p w14:paraId="13423D21" w14:textId="630F0A3B" w:rsidR="00F01516" w:rsidRPr="007771FA" w:rsidRDefault="00D10FCA">
          <w:pPr>
            <w:pStyle w:val="Sadraj1"/>
            <w:tabs>
              <w:tab w:val="right" w:leader="dot" w:pos="10680"/>
            </w:tabs>
            <w:rPr>
              <w:rFonts w:asciiTheme="majorHAnsi" w:eastAsiaTheme="minorEastAsia" w:hAnsiTheme="majorHAnsi" w:cstheme="minorBidi"/>
              <w:noProof/>
              <w:sz w:val="22"/>
              <w:szCs w:val="22"/>
              <w:lang w:eastAsia="hr-HR"/>
            </w:rPr>
          </w:pPr>
          <w:r w:rsidRPr="007771FA">
            <w:rPr>
              <w:rFonts w:asciiTheme="majorHAnsi" w:hAnsiTheme="majorHAnsi"/>
              <w:sz w:val="22"/>
              <w:szCs w:val="22"/>
            </w:rPr>
            <w:fldChar w:fldCharType="begin"/>
          </w:r>
          <w:r w:rsidRPr="007771FA">
            <w:rPr>
              <w:rFonts w:asciiTheme="majorHAnsi" w:hAnsiTheme="majorHAnsi"/>
              <w:sz w:val="22"/>
              <w:szCs w:val="22"/>
            </w:rPr>
            <w:instrText xml:space="preserve"> TOC \o "1-3" \h \z \u </w:instrText>
          </w:r>
          <w:r w:rsidRPr="007771FA">
            <w:rPr>
              <w:rFonts w:asciiTheme="majorHAnsi" w:hAnsiTheme="majorHAnsi"/>
              <w:sz w:val="22"/>
              <w:szCs w:val="22"/>
            </w:rPr>
            <w:fldChar w:fldCharType="separate"/>
          </w:r>
        </w:p>
        <w:p w14:paraId="6F2FCFBC" w14:textId="530864A8" w:rsidR="00F01516" w:rsidRPr="007771FA" w:rsidRDefault="00F01516">
          <w:pPr>
            <w:pStyle w:val="Sadraj1"/>
            <w:tabs>
              <w:tab w:val="right" w:leader="dot" w:pos="10680"/>
            </w:tabs>
            <w:rPr>
              <w:rFonts w:asciiTheme="majorHAnsi" w:eastAsiaTheme="minorEastAsia" w:hAnsiTheme="majorHAnsi" w:cstheme="minorBidi"/>
              <w:noProof/>
              <w:sz w:val="22"/>
              <w:szCs w:val="22"/>
              <w:lang w:eastAsia="hr-HR"/>
            </w:rPr>
          </w:pPr>
        </w:p>
        <w:p w14:paraId="18415AB5" w14:textId="48665BE2"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75" w:history="1">
            <w:r w:rsidR="00F01516" w:rsidRPr="007771FA">
              <w:rPr>
                <w:rStyle w:val="Hiperveza"/>
                <w:rFonts w:asciiTheme="majorHAnsi" w:hAnsiTheme="majorHAnsi"/>
                <w:noProof/>
                <w:sz w:val="22"/>
                <w:szCs w:val="22"/>
              </w:rPr>
              <w:t>KURIKULUM</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_Toc115349475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1</w:t>
            </w:r>
            <w:r w:rsidR="00F01516" w:rsidRPr="007771FA">
              <w:rPr>
                <w:rFonts w:asciiTheme="majorHAnsi" w:hAnsiTheme="majorHAnsi"/>
                <w:noProof/>
                <w:webHidden/>
                <w:sz w:val="22"/>
                <w:szCs w:val="22"/>
              </w:rPr>
              <w:fldChar w:fldCharType="end"/>
            </w:r>
          </w:hyperlink>
        </w:p>
        <w:p w14:paraId="1E418B87" w14:textId="1E9DD6FA"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76" w:history="1">
            <w:r w:rsidR="00F01516" w:rsidRPr="007771FA">
              <w:rPr>
                <w:rStyle w:val="Hiperveza"/>
                <w:rFonts w:asciiTheme="majorHAnsi" w:hAnsiTheme="majorHAnsi"/>
                <w:noProof/>
                <w:sz w:val="22"/>
                <w:szCs w:val="22"/>
              </w:rPr>
              <w:t>NACIONALNI OKVIRNI KURIKULUM</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_Toc115349476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1</w:t>
            </w:r>
            <w:r w:rsidR="00F01516" w:rsidRPr="007771FA">
              <w:rPr>
                <w:rFonts w:asciiTheme="majorHAnsi" w:hAnsiTheme="majorHAnsi"/>
                <w:noProof/>
                <w:webHidden/>
                <w:sz w:val="22"/>
                <w:szCs w:val="22"/>
              </w:rPr>
              <w:fldChar w:fldCharType="end"/>
            </w:r>
          </w:hyperlink>
        </w:p>
        <w:p w14:paraId="53926F3E" w14:textId="66CCC0E0"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77" w:history="1">
            <w:r w:rsidR="00F01516" w:rsidRPr="007771FA">
              <w:rPr>
                <w:rStyle w:val="Hiperveza"/>
                <w:rFonts w:asciiTheme="majorHAnsi" w:hAnsiTheme="majorHAnsi"/>
                <w:noProof/>
                <w:sz w:val="22"/>
                <w:szCs w:val="22"/>
              </w:rPr>
              <w:t>Načela</w:t>
            </w:r>
            <w:r w:rsidR="00F01516" w:rsidRPr="007771FA">
              <w:rPr>
                <w:rStyle w:val="Hiperveza"/>
                <w:rFonts w:asciiTheme="majorHAnsi" w:hAnsiTheme="majorHAnsi"/>
                <w:noProof/>
                <w:spacing w:val="-4"/>
                <w:sz w:val="22"/>
                <w:szCs w:val="22"/>
              </w:rPr>
              <w:t xml:space="preserve"> </w:t>
            </w:r>
            <w:r w:rsidR="00F01516" w:rsidRPr="007771FA">
              <w:rPr>
                <w:rStyle w:val="Hiperveza"/>
                <w:rFonts w:asciiTheme="majorHAnsi" w:hAnsiTheme="majorHAnsi"/>
                <w:noProof/>
                <w:sz w:val="22"/>
                <w:szCs w:val="22"/>
              </w:rPr>
              <w:t>koja</w:t>
            </w:r>
            <w:r w:rsidR="00F01516" w:rsidRPr="007771FA">
              <w:rPr>
                <w:rStyle w:val="Hiperveza"/>
                <w:rFonts w:asciiTheme="majorHAnsi" w:hAnsiTheme="majorHAnsi"/>
                <w:noProof/>
                <w:spacing w:val="-5"/>
                <w:sz w:val="22"/>
                <w:szCs w:val="22"/>
              </w:rPr>
              <w:t xml:space="preserve"> </w:t>
            </w:r>
            <w:r w:rsidR="00F01516" w:rsidRPr="007771FA">
              <w:rPr>
                <w:rStyle w:val="Hiperveza"/>
                <w:rFonts w:asciiTheme="majorHAnsi" w:hAnsiTheme="majorHAnsi"/>
                <w:noProof/>
                <w:sz w:val="22"/>
                <w:szCs w:val="22"/>
              </w:rPr>
              <w:t>čine</w:t>
            </w:r>
            <w:r w:rsidR="00F01516" w:rsidRPr="007771FA">
              <w:rPr>
                <w:rStyle w:val="Hiperveza"/>
                <w:rFonts w:asciiTheme="majorHAnsi" w:hAnsiTheme="majorHAnsi"/>
                <w:noProof/>
                <w:spacing w:val="-6"/>
                <w:sz w:val="22"/>
                <w:szCs w:val="22"/>
              </w:rPr>
              <w:t xml:space="preserve"> </w:t>
            </w:r>
            <w:r w:rsidR="00F01516" w:rsidRPr="007771FA">
              <w:rPr>
                <w:rStyle w:val="Hiperveza"/>
                <w:rFonts w:asciiTheme="majorHAnsi" w:hAnsiTheme="majorHAnsi"/>
                <w:noProof/>
                <w:sz w:val="22"/>
                <w:szCs w:val="22"/>
              </w:rPr>
              <w:t>uporišta</w:t>
            </w:r>
            <w:r w:rsidR="00F01516" w:rsidRPr="007771FA">
              <w:rPr>
                <w:rStyle w:val="Hiperveza"/>
                <w:rFonts w:asciiTheme="majorHAnsi" w:hAnsiTheme="majorHAnsi"/>
                <w:noProof/>
                <w:spacing w:val="-4"/>
                <w:sz w:val="22"/>
                <w:szCs w:val="22"/>
              </w:rPr>
              <w:t xml:space="preserve"> </w:t>
            </w:r>
            <w:r w:rsidR="00F01516" w:rsidRPr="007771FA">
              <w:rPr>
                <w:rStyle w:val="Hiperveza"/>
                <w:rFonts w:asciiTheme="majorHAnsi" w:hAnsiTheme="majorHAnsi"/>
                <w:noProof/>
                <w:sz w:val="22"/>
                <w:szCs w:val="22"/>
              </w:rPr>
              <w:t>za</w:t>
            </w:r>
            <w:r w:rsidR="00F01516" w:rsidRPr="007771FA">
              <w:rPr>
                <w:rStyle w:val="Hiperveza"/>
                <w:rFonts w:asciiTheme="majorHAnsi" w:hAnsiTheme="majorHAnsi"/>
                <w:noProof/>
                <w:spacing w:val="-4"/>
                <w:sz w:val="22"/>
                <w:szCs w:val="22"/>
              </w:rPr>
              <w:t xml:space="preserve"> </w:t>
            </w:r>
            <w:r w:rsidR="00F01516" w:rsidRPr="007771FA">
              <w:rPr>
                <w:rStyle w:val="Hiperveza"/>
                <w:rFonts w:asciiTheme="majorHAnsi" w:hAnsiTheme="majorHAnsi"/>
                <w:noProof/>
                <w:sz w:val="22"/>
                <w:szCs w:val="22"/>
              </w:rPr>
              <w:t>izradu</w:t>
            </w:r>
            <w:r w:rsidR="00F01516" w:rsidRPr="007771FA">
              <w:rPr>
                <w:rStyle w:val="Hiperveza"/>
                <w:rFonts w:asciiTheme="majorHAnsi" w:hAnsiTheme="majorHAnsi"/>
                <w:noProof/>
                <w:spacing w:val="-3"/>
                <w:sz w:val="22"/>
                <w:szCs w:val="22"/>
              </w:rPr>
              <w:t xml:space="preserve"> </w:t>
            </w:r>
            <w:r w:rsidR="00F01516" w:rsidRPr="007771FA">
              <w:rPr>
                <w:rStyle w:val="Hiperveza"/>
                <w:rFonts w:asciiTheme="majorHAnsi" w:hAnsiTheme="majorHAnsi"/>
                <w:noProof/>
                <w:sz w:val="22"/>
                <w:szCs w:val="22"/>
              </w:rPr>
              <w:t>i</w:t>
            </w:r>
            <w:r w:rsidR="00F01516" w:rsidRPr="007771FA">
              <w:rPr>
                <w:rStyle w:val="Hiperveza"/>
                <w:rFonts w:asciiTheme="majorHAnsi" w:hAnsiTheme="majorHAnsi"/>
                <w:noProof/>
                <w:spacing w:val="-5"/>
                <w:sz w:val="22"/>
                <w:szCs w:val="22"/>
              </w:rPr>
              <w:t xml:space="preserve"> </w:t>
            </w:r>
            <w:r w:rsidR="00F01516" w:rsidRPr="007771FA">
              <w:rPr>
                <w:rStyle w:val="Hiperveza"/>
                <w:rFonts w:asciiTheme="majorHAnsi" w:hAnsiTheme="majorHAnsi"/>
                <w:noProof/>
                <w:sz w:val="22"/>
                <w:szCs w:val="22"/>
              </w:rPr>
              <w:t>realizaciju</w:t>
            </w:r>
            <w:r w:rsidR="00F01516" w:rsidRPr="007771FA">
              <w:rPr>
                <w:rStyle w:val="Hiperveza"/>
                <w:rFonts w:asciiTheme="majorHAnsi" w:hAnsiTheme="majorHAnsi"/>
                <w:noProof/>
                <w:spacing w:val="-2"/>
                <w:sz w:val="22"/>
                <w:szCs w:val="22"/>
              </w:rPr>
              <w:t xml:space="preserve"> </w:t>
            </w:r>
            <w:r w:rsidR="00F01516" w:rsidRPr="007771FA">
              <w:rPr>
                <w:rStyle w:val="Hiperveza"/>
                <w:rFonts w:asciiTheme="majorHAnsi" w:hAnsiTheme="majorHAnsi"/>
                <w:noProof/>
                <w:sz w:val="22"/>
                <w:szCs w:val="22"/>
              </w:rPr>
              <w:t>nacionalnoga</w:t>
            </w:r>
            <w:r w:rsidR="00F01516" w:rsidRPr="007771FA">
              <w:rPr>
                <w:rStyle w:val="Hiperveza"/>
                <w:rFonts w:asciiTheme="majorHAnsi" w:hAnsiTheme="majorHAnsi"/>
                <w:noProof/>
                <w:spacing w:val="-4"/>
                <w:sz w:val="22"/>
                <w:szCs w:val="22"/>
              </w:rPr>
              <w:t xml:space="preserve"> </w:t>
            </w:r>
            <w:r w:rsidR="00F01516" w:rsidRPr="007771FA">
              <w:rPr>
                <w:rStyle w:val="Hiperveza"/>
                <w:rFonts w:asciiTheme="majorHAnsi" w:hAnsiTheme="majorHAnsi"/>
                <w:noProof/>
                <w:sz w:val="22"/>
                <w:szCs w:val="22"/>
              </w:rPr>
              <w:t>kurikuluma</w:t>
            </w:r>
            <w:r w:rsidR="00F01516" w:rsidRPr="007771FA">
              <w:rPr>
                <w:rStyle w:val="Hiperveza"/>
                <w:rFonts w:asciiTheme="majorHAnsi" w:hAnsiTheme="majorHAnsi"/>
                <w:noProof/>
                <w:spacing w:val="-4"/>
                <w:sz w:val="22"/>
                <w:szCs w:val="22"/>
              </w:rPr>
              <w:t xml:space="preserve"> </w:t>
            </w:r>
            <w:r w:rsidR="00F01516" w:rsidRPr="007771FA">
              <w:rPr>
                <w:rStyle w:val="Hiperveza"/>
                <w:rFonts w:asciiTheme="majorHAnsi" w:hAnsiTheme="majorHAnsi"/>
                <w:noProof/>
                <w:sz w:val="22"/>
                <w:szCs w:val="22"/>
              </w:rPr>
              <w:t>jesu:</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_Toc115349477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1</w:t>
            </w:r>
            <w:r w:rsidR="00F01516" w:rsidRPr="007771FA">
              <w:rPr>
                <w:rFonts w:asciiTheme="majorHAnsi" w:hAnsiTheme="majorHAnsi"/>
                <w:noProof/>
                <w:webHidden/>
                <w:sz w:val="22"/>
                <w:szCs w:val="22"/>
              </w:rPr>
              <w:fldChar w:fldCharType="end"/>
            </w:r>
          </w:hyperlink>
        </w:p>
        <w:p w14:paraId="33C27604" w14:textId="30BD7EAC"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78" w:history="1">
            <w:r w:rsidR="00F01516" w:rsidRPr="007771FA">
              <w:rPr>
                <w:rStyle w:val="Hiperveza"/>
                <w:rFonts w:asciiTheme="majorHAnsi" w:hAnsiTheme="majorHAnsi"/>
                <w:noProof/>
                <w:sz w:val="22"/>
                <w:szCs w:val="22"/>
              </w:rPr>
              <w:t>Opći</w:t>
            </w:r>
            <w:r w:rsidR="00F01516" w:rsidRPr="007771FA">
              <w:rPr>
                <w:rStyle w:val="Hiperveza"/>
                <w:rFonts w:asciiTheme="majorHAnsi" w:hAnsiTheme="majorHAnsi"/>
                <w:noProof/>
                <w:spacing w:val="-10"/>
                <w:sz w:val="22"/>
                <w:szCs w:val="22"/>
              </w:rPr>
              <w:t xml:space="preserve"> </w:t>
            </w:r>
            <w:r w:rsidR="00F01516" w:rsidRPr="007771FA">
              <w:rPr>
                <w:rStyle w:val="Hiperveza"/>
                <w:rFonts w:asciiTheme="majorHAnsi" w:hAnsiTheme="majorHAnsi"/>
                <w:noProof/>
                <w:sz w:val="22"/>
                <w:szCs w:val="22"/>
              </w:rPr>
              <w:t>odgojno-obrazovni</w:t>
            </w:r>
            <w:r w:rsidR="00F01516" w:rsidRPr="007771FA">
              <w:rPr>
                <w:rStyle w:val="Hiperveza"/>
                <w:rFonts w:asciiTheme="majorHAnsi" w:hAnsiTheme="majorHAnsi"/>
                <w:noProof/>
                <w:spacing w:val="-9"/>
                <w:sz w:val="22"/>
                <w:szCs w:val="22"/>
              </w:rPr>
              <w:t xml:space="preserve"> </w:t>
            </w:r>
            <w:r w:rsidR="00F01516" w:rsidRPr="007771FA">
              <w:rPr>
                <w:rStyle w:val="Hiperveza"/>
                <w:rFonts w:asciiTheme="majorHAnsi" w:hAnsiTheme="majorHAnsi"/>
                <w:noProof/>
                <w:sz w:val="22"/>
                <w:szCs w:val="22"/>
              </w:rPr>
              <w:t>ciljevi:</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_Toc115349478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2</w:t>
            </w:r>
            <w:r w:rsidR="00F01516" w:rsidRPr="007771FA">
              <w:rPr>
                <w:rFonts w:asciiTheme="majorHAnsi" w:hAnsiTheme="majorHAnsi"/>
                <w:noProof/>
                <w:webHidden/>
                <w:sz w:val="22"/>
                <w:szCs w:val="22"/>
              </w:rPr>
              <w:fldChar w:fldCharType="end"/>
            </w:r>
          </w:hyperlink>
        </w:p>
        <w:p w14:paraId="46363EC9" w14:textId="06313107"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79" w:history="1">
            <w:r w:rsidR="00F01516" w:rsidRPr="007771FA">
              <w:rPr>
                <w:rStyle w:val="Hiperveza"/>
                <w:rFonts w:asciiTheme="majorHAnsi" w:hAnsiTheme="majorHAnsi"/>
                <w:noProof/>
                <w:sz w:val="22"/>
                <w:szCs w:val="22"/>
              </w:rPr>
              <w:t>ŠKOLSKI</w:t>
            </w:r>
            <w:r w:rsidR="00F01516" w:rsidRPr="007771FA">
              <w:rPr>
                <w:rStyle w:val="Hiperveza"/>
                <w:rFonts w:asciiTheme="majorHAnsi" w:hAnsiTheme="majorHAnsi"/>
                <w:noProof/>
                <w:spacing w:val="-11"/>
                <w:sz w:val="22"/>
                <w:szCs w:val="22"/>
              </w:rPr>
              <w:t xml:space="preserve"> </w:t>
            </w:r>
            <w:r w:rsidR="00F01516" w:rsidRPr="007771FA">
              <w:rPr>
                <w:rStyle w:val="Hiperveza"/>
                <w:rFonts w:asciiTheme="majorHAnsi" w:hAnsiTheme="majorHAnsi"/>
                <w:noProof/>
                <w:sz w:val="22"/>
                <w:szCs w:val="22"/>
              </w:rPr>
              <w:t>KURIKULUM</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_Toc115349479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2</w:t>
            </w:r>
            <w:r w:rsidR="00F01516" w:rsidRPr="007771FA">
              <w:rPr>
                <w:rFonts w:asciiTheme="majorHAnsi" w:hAnsiTheme="majorHAnsi"/>
                <w:noProof/>
                <w:webHidden/>
                <w:sz w:val="22"/>
                <w:szCs w:val="22"/>
              </w:rPr>
              <w:fldChar w:fldCharType="end"/>
            </w:r>
          </w:hyperlink>
        </w:p>
        <w:p w14:paraId="2A137BDD" w14:textId="61A58F32"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80" w:history="1">
            <w:r w:rsidR="00F01516" w:rsidRPr="007771FA">
              <w:rPr>
                <w:rStyle w:val="Hiperveza"/>
                <w:rFonts w:asciiTheme="majorHAnsi" w:hAnsiTheme="majorHAnsi"/>
                <w:noProof/>
                <w:sz w:val="22"/>
                <w:szCs w:val="22"/>
              </w:rPr>
              <w:t>Karakteristike</w:t>
            </w:r>
            <w:r w:rsidR="00F01516" w:rsidRPr="007771FA">
              <w:rPr>
                <w:rStyle w:val="Hiperveza"/>
                <w:rFonts w:asciiTheme="majorHAnsi" w:hAnsiTheme="majorHAnsi"/>
                <w:noProof/>
                <w:spacing w:val="-13"/>
                <w:sz w:val="22"/>
                <w:szCs w:val="22"/>
              </w:rPr>
              <w:t xml:space="preserve"> </w:t>
            </w:r>
            <w:r w:rsidR="00F01516" w:rsidRPr="007771FA">
              <w:rPr>
                <w:rStyle w:val="Hiperveza"/>
                <w:rFonts w:asciiTheme="majorHAnsi" w:hAnsiTheme="majorHAnsi"/>
                <w:noProof/>
                <w:sz w:val="22"/>
                <w:szCs w:val="22"/>
              </w:rPr>
              <w:t>Školskog</w:t>
            </w:r>
            <w:r w:rsidR="00F01516" w:rsidRPr="007771FA">
              <w:rPr>
                <w:rStyle w:val="Hiperveza"/>
                <w:rFonts w:asciiTheme="majorHAnsi" w:hAnsiTheme="majorHAnsi"/>
                <w:noProof/>
                <w:spacing w:val="-9"/>
                <w:sz w:val="22"/>
                <w:szCs w:val="22"/>
              </w:rPr>
              <w:t xml:space="preserve"> </w:t>
            </w:r>
            <w:r w:rsidR="00F01516" w:rsidRPr="007771FA">
              <w:rPr>
                <w:rStyle w:val="Hiperveza"/>
                <w:rFonts w:asciiTheme="majorHAnsi" w:hAnsiTheme="majorHAnsi"/>
                <w:noProof/>
                <w:sz w:val="22"/>
                <w:szCs w:val="22"/>
              </w:rPr>
              <w:t>kurikuluma:</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_Toc115349480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2</w:t>
            </w:r>
            <w:r w:rsidR="00F01516" w:rsidRPr="007771FA">
              <w:rPr>
                <w:rFonts w:asciiTheme="majorHAnsi" w:hAnsiTheme="majorHAnsi"/>
                <w:noProof/>
                <w:webHidden/>
                <w:sz w:val="22"/>
                <w:szCs w:val="22"/>
              </w:rPr>
              <w:fldChar w:fldCharType="end"/>
            </w:r>
          </w:hyperlink>
        </w:p>
        <w:p w14:paraId="488394C4" w14:textId="5A6E4292"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81" w:history="1">
            <w:r w:rsidR="00F01516" w:rsidRPr="007771FA">
              <w:rPr>
                <w:rStyle w:val="Hiperveza"/>
                <w:rFonts w:asciiTheme="majorHAnsi" w:hAnsiTheme="majorHAnsi"/>
                <w:noProof/>
                <w:sz w:val="22"/>
                <w:szCs w:val="22"/>
              </w:rPr>
              <w:t>Školskim</w:t>
            </w:r>
            <w:r w:rsidR="00F01516" w:rsidRPr="007771FA">
              <w:rPr>
                <w:rStyle w:val="Hiperveza"/>
                <w:rFonts w:asciiTheme="majorHAnsi" w:hAnsiTheme="majorHAnsi"/>
                <w:noProof/>
                <w:spacing w:val="-7"/>
                <w:sz w:val="22"/>
                <w:szCs w:val="22"/>
              </w:rPr>
              <w:t xml:space="preserve"> </w:t>
            </w:r>
            <w:r w:rsidR="00F01516" w:rsidRPr="007771FA">
              <w:rPr>
                <w:rStyle w:val="Hiperveza"/>
                <w:rFonts w:asciiTheme="majorHAnsi" w:hAnsiTheme="majorHAnsi"/>
                <w:noProof/>
                <w:sz w:val="22"/>
                <w:szCs w:val="22"/>
              </w:rPr>
              <w:t>kurikulumom</w:t>
            </w:r>
            <w:r w:rsidR="00F01516" w:rsidRPr="007771FA">
              <w:rPr>
                <w:rStyle w:val="Hiperveza"/>
                <w:rFonts w:asciiTheme="majorHAnsi" w:hAnsiTheme="majorHAnsi"/>
                <w:noProof/>
                <w:spacing w:val="-10"/>
                <w:sz w:val="22"/>
                <w:szCs w:val="22"/>
              </w:rPr>
              <w:t xml:space="preserve"> </w:t>
            </w:r>
            <w:r w:rsidR="00F01516" w:rsidRPr="007771FA">
              <w:rPr>
                <w:rStyle w:val="Hiperveza"/>
                <w:rFonts w:asciiTheme="majorHAnsi" w:hAnsiTheme="majorHAnsi"/>
                <w:noProof/>
                <w:sz w:val="22"/>
                <w:szCs w:val="22"/>
              </w:rPr>
              <w:t>utvrđuje</w:t>
            </w:r>
            <w:r w:rsidR="00F01516" w:rsidRPr="007771FA">
              <w:rPr>
                <w:rStyle w:val="Hiperveza"/>
                <w:rFonts w:asciiTheme="majorHAnsi" w:hAnsiTheme="majorHAnsi"/>
                <w:noProof/>
                <w:spacing w:val="-4"/>
                <w:sz w:val="22"/>
                <w:szCs w:val="22"/>
              </w:rPr>
              <w:t xml:space="preserve"> </w:t>
            </w:r>
            <w:r w:rsidR="00F01516" w:rsidRPr="007771FA">
              <w:rPr>
                <w:rStyle w:val="Hiperveza"/>
                <w:rFonts w:asciiTheme="majorHAnsi" w:hAnsiTheme="majorHAnsi"/>
                <w:noProof/>
                <w:sz w:val="22"/>
                <w:szCs w:val="22"/>
              </w:rPr>
              <w:t>se:</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_Toc115349481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3</w:t>
            </w:r>
            <w:r w:rsidR="00F01516" w:rsidRPr="007771FA">
              <w:rPr>
                <w:rFonts w:asciiTheme="majorHAnsi" w:hAnsiTheme="majorHAnsi"/>
                <w:noProof/>
                <w:webHidden/>
                <w:sz w:val="22"/>
                <w:szCs w:val="22"/>
              </w:rPr>
              <w:fldChar w:fldCharType="end"/>
            </w:r>
          </w:hyperlink>
        </w:p>
        <w:p w14:paraId="7AEF07FA" w14:textId="50FB3205"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82" w:history="1">
            <w:r w:rsidR="00F01516" w:rsidRPr="007771FA">
              <w:rPr>
                <w:rStyle w:val="Hiperveza"/>
                <w:rFonts w:asciiTheme="majorHAnsi" w:hAnsiTheme="majorHAnsi"/>
                <w:noProof/>
                <w:spacing w:val="-1"/>
                <w:sz w:val="22"/>
                <w:szCs w:val="22"/>
              </w:rPr>
              <w:t>Područja</w:t>
            </w:r>
            <w:r w:rsidR="00F01516" w:rsidRPr="007771FA">
              <w:rPr>
                <w:rStyle w:val="Hiperveza"/>
                <w:rFonts w:asciiTheme="majorHAnsi" w:hAnsiTheme="majorHAnsi"/>
                <w:noProof/>
                <w:spacing w:val="-12"/>
                <w:sz w:val="22"/>
                <w:szCs w:val="22"/>
              </w:rPr>
              <w:t xml:space="preserve"> </w:t>
            </w:r>
            <w:r w:rsidR="00F01516" w:rsidRPr="007771FA">
              <w:rPr>
                <w:rStyle w:val="Hiperveza"/>
                <w:rFonts w:asciiTheme="majorHAnsi" w:hAnsiTheme="majorHAnsi"/>
                <w:noProof/>
                <w:sz w:val="22"/>
                <w:szCs w:val="22"/>
              </w:rPr>
              <w:t>Školskog</w:t>
            </w:r>
            <w:r w:rsidR="00F01516" w:rsidRPr="007771FA">
              <w:rPr>
                <w:rStyle w:val="Hiperveza"/>
                <w:rFonts w:asciiTheme="majorHAnsi" w:hAnsiTheme="majorHAnsi"/>
                <w:noProof/>
                <w:spacing w:val="-7"/>
                <w:sz w:val="22"/>
                <w:szCs w:val="22"/>
              </w:rPr>
              <w:t xml:space="preserve"> </w:t>
            </w:r>
            <w:r w:rsidR="00F01516" w:rsidRPr="007771FA">
              <w:rPr>
                <w:rStyle w:val="Hiperveza"/>
                <w:rFonts w:asciiTheme="majorHAnsi" w:hAnsiTheme="majorHAnsi"/>
                <w:noProof/>
                <w:sz w:val="22"/>
                <w:szCs w:val="22"/>
              </w:rPr>
              <w:t>kurikuluma:</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_Toc115349482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3</w:t>
            </w:r>
            <w:r w:rsidR="00F01516" w:rsidRPr="007771FA">
              <w:rPr>
                <w:rFonts w:asciiTheme="majorHAnsi" w:hAnsiTheme="majorHAnsi"/>
                <w:noProof/>
                <w:webHidden/>
                <w:sz w:val="22"/>
                <w:szCs w:val="22"/>
              </w:rPr>
              <w:fldChar w:fldCharType="end"/>
            </w:r>
          </w:hyperlink>
        </w:p>
        <w:p w14:paraId="3F120DC9" w14:textId="5942A827"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83" w:history="1">
            <w:r w:rsidR="00F01516" w:rsidRPr="007771FA">
              <w:rPr>
                <w:rStyle w:val="Hiperveza"/>
                <w:rFonts w:asciiTheme="majorHAnsi" w:hAnsiTheme="majorHAnsi"/>
                <w:noProof/>
                <w:sz w:val="22"/>
                <w:szCs w:val="22"/>
              </w:rPr>
              <w:t>Cikličke</w:t>
            </w:r>
            <w:r w:rsidR="00F01516" w:rsidRPr="007771FA">
              <w:rPr>
                <w:rStyle w:val="Hiperveza"/>
                <w:rFonts w:asciiTheme="majorHAnsi" w:hAnsiTheme="majorHAnsi"/>
                <w:noProof/>
                <w:spacing w:val="-9"/>
                <w:sz w:val="22"/>
                <w:szCs w:val="22"/>
              </w:rPr>
              <w:t xml:space="preserve"> </w:t>
            </w:r>
            <w:r w:rsidR="00F01516" w:rsidRPr="007771FA">
              <w:rPr>
                <w:rStyle w:val="Hiperveza"/>
                <w:rFonts w:asciiTheme="majorHAnsi" w:hAnsiTheme="majorHAnsi"/>
                <w:noProof/>
                <w:sz w:val="22"/>
                <w:szCs w:val="22"/>
              </w:rPr>
              <w:t>etape</w:t>
            </w:r>
            <w:r w:rsidR="00F01516" w:rsidRPr="007771FA">
              <w:rPr>
                <w:rStyle w:val="Hiperveza"/>
                <w:rFonts w:asciiTheme="majorHAnsi" w:hAnsiTheme="majorHAnsi"/>
                <w:noProof/>
                <w:spacing w:val="-9"/>
                <w:sz w:val="22"/>
                <w:szCs w:val="22"/>
              </w:rPr>
              <w:t xml:space="preserve"> </w:t>
            </w:r>
            <w:r w:rsidR="00F01516" w:rsidRPr="007771FA">
              <w:rPr>
                <w:rStyle w:val="Hiperveza"/>
                <w:rFonts w:asciiTheme="majorHAnsi" w:hAnsiTheme="majorHAnsi"/>
                <w:noProof/>
                <w:sz w:val="22"/>
                <w:szCs w:val="22"/>
              </w:rPr>
              <w:t>nastajanja</w:t>
            </w:r>
            <w:r w:rsidR="00F01516" w:rsidRPr="007771FA">
              <w:rPr>
                <w:rStyle w:val="Hiperveza"/>
                <w:rFonts w:asciiTheme="majorHAnsi" w:hAnsiTheme="majorHAnsi"/>
                <w:noProof/>
                <w:spacing w:val="-7"/>
                <w:sz w:val="22"/>
                <w:szCs w:val="22"/>
              </w:rPr>
              <w:t xml:space="preserve"> </w:t>
            </w:r>
            <w:r w:rsidR="00F01516" w:rsidRPr="007771FA">
              <w:rPr>
                <w:rStyle w:val="Hiperveza"/>
                <w:rFonts w:asciiTheme="majorHAnsi" w:hAnsiTheme="majorHAnsi"/>
                <w:noProof/>
                <w:sz w:val="22"/>
                <w:szCs w:val="22"/>
              </w:rPr>
              <w:t>i</w:t>
            </w:r>
            <w:r w:rsidR="00F01516" w:rsidRPr="007771FA">
              <w:rPr>
                <w:rStyle w:val="Hiperveza"/>
                <w:rFonts w:asciiTheme="majorHAnsi" w:hAnsiTheme="majorHAnsi"/>
                <w:noProof/>
                <w:spacing w:val="-7"/>
                <w:sz w:val="22"/>
                <w:szCs w:val="22"/>
              </w:rPr>
              <w:t xml:space="preserve"> </w:t>
            </w:r>
            <w:r w:rsidR="00F01516" w:rsidRPr="007771FA">
              <w:rPr>
                <w:rStyle w:val="Hiperveza"/>
                <w:rFonts w:asciiTheme="majorHAnsi" w:hAnsiTheme="majorHAnsi"/>
                <w:noProof/>
                <w:sz w:val="22"/>
                <w:szCs w:val="22"/>
              </w:rPr>
              <w:t>provođenja</w:t>
            </w:r>
            <w:r w:rsidR="00F01516" w:rsidRPr="007771FA">
              <w:rPr>
                <w:rStyle w:val="Hiperveza"/>
                <w:rFonts w:asciiTheme="majorHAnsi" w:hAnsiTheme="majorHAnsi"/>
                <w:noProof/>
                <w:spacing w:val="-4"/>
                <w:sz w:val="22"/>
                <w:szCs w:val="22"/>
              </w:rPr>
              <w:t xml:space="preserve"> </w:t>
            </w:r>
            <w:r w:rsidR="00F01516" w:rsidRPr="007771FA">
              <w:rPr>
                <w:rStyle w:val="Hiperveza"/>
                <w:rFonts w:asciiTheme="majorHAnsi" w:hAnsiTheme="majorHAnsi"/>
                <w:noProof/>
                <w:sz w:val="22"/>
                <w:szCs w:val="22"/>
              </w:rPr>
              <w:t>školskog</w:t>
            </w:r>
            <w:r w:rsidR="00F01516" w:rsidRPr="007771FA">
              <w:rPr>
                <w:rStyle w:val="Hiperveza"/>
                <w:rFonts w:asciiTheme="majorHAnsi" w:hAnsiTheme="majorHAnsi"/>
                <w:noProof/>
                <w:spacing w:val="-3"/>
                <w:sz w:val="22"/>
                <w:szCs w:val="22"/>
              </w:rPr>
              <w:t xml:space="preserve"> </w:t>
            </w:r>
            <w:r w:rsidR="00F01516" w:rsidRPr="007771FA">
              <w:rPr>
                <w:rStyle w:val="Hiperveza"/>
                <w:rFonts w:asciiTheme="majorHAnsi" w:hAnsiTheme="majorHAnsi"/>
                <w:noProof/>
                <w:sz w:val="22"/>
                <w:szCs w:val="22"/>
              </w:rPr>
              <w:t>kurikuluma</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_Toc115349483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3</w:t>
            </w:r>
            <w:r w:rsidR="00F01516" w:rsidRPr="007771FA">
              <w:rPr>
                <w:rFonts w:asciiTheme="majorHAnsi" w:hAnsiTheme="majorHAnsi"/>
                <w:noProof/>
                <w:webHidden/>
                <w:sz w:val="22"/>
                <w:szCs w:val="22"/>
              </w:rPr>
              <w:fldChar w:fldCharType="end"/>
            </w:r>
          </w:hyperlink>
        </w:p>
        <w:p w14:paraId="32A7BD8C" w14:textId="2928035B"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84" w:history="1">
            <w:r w:rsidR="00F01516" w:rsidRPr="007771FA">
              <w:rPr>
                <w:rStyle w:val="Hiperveza"/>
                <w:rFonts w:asciiTheme="majorHAnsi" w:hAnsiTheme="majorHAnsi"/>
                <w:noProof/>
                <w:sz w:val="22"/>
                <w:szCs w:val="22"/>
              </w:rPr>
              <w:t>STRATEGIJA</w:t>
            </w:r>
            <w:r w:rsidR="00F01516" w:rsidRPr="007771FA">
              <w:rPr>
                <w:rStyle w:val="Hiperveza"/>
                <w:rFonts w:asciiTheme="majorHAnsi" w:hAnsiTheme="majorHAnsi"/>
                <w:noProof/>
                <w:spacing w:val="-8"/>
                <w:sz w:val="22"/>
                <w:szCs w:val="22"/>
              </w:rPr>
              <w:t xml:space="preserve"> </w:t>
            </w:r>
            <w:r w:rsidR="00F01516" w:rsidRPr="007771FA">
              <w:rPr>
                <w:rStyle w:val="Hiperveza"/>
                <w:rFonts w:asciiTheme="majorHAnsi" w:hAnsiTheme="majorHAnsi"/>
                <w:noProof/>
                <w:sz w:val="22"/>
                <w:szCs w:val="22"/>
              </w:rPr>
              <w:t>RAZVOJA</w:t>
            </w:r>
            <w:r w:rsidR="00F01516" w:rsidRPr="007771FA">
              <w:rPr>
                <w:rStyle w:val="Hiperveza"/>
                <w:rFonts w:asciiTheme="majorHAnsi" w:hAnsiTheme="majorHAnsi"/>
                <w:noProof/>
                <w:spacing w:val="-8"/>
                <w:sz w:val="22"/>
                <w:szCs w:val="22"/>
              </w:rPr>
              <w:t xml:space="preserve"> </w:t>
            </w:r>
            <w:r w:rsidR="00F01516" w:rsidRPr="007771FA">
              <w:rPr>
                <w:rStyle w:val="Hiperveza"/>
                <w:rFonts w:asciiTheme="majorHAnsi" w:hAnsiTheme="majorHAnsi"/>
                <w:noProof/>
                <w:sz w:val="22"/>
                <w:szCs w:val="22"/>
              </w:rPr>
              <w:t>OSNOVNE</w:t>
            </w:r>
            <w:r w:rsidR="00F01516" w:rsidRPr="007771FA">
              <w:rPr>
                <w:rStyle w:val="Hiperveza"/>
                <w:rFonts w:asciiTheme="majorHAnsi" w:hAnsiTheme="majorHAnsi"/>
                <w:noProof/>
                <w:spacing w:val="-8"/>
                <w:sz w:val="22"/>
                <w:szCs w:val="22"/>
              </w:rPr>
              <w:t xml:space="preserve"> </w:t>
            </w:r>
            <w:r w:rsidR="00F01516" w:rsidRPr="007771FA">
              <w:rPr>
                <w:rStyle w:val="Hiperveza"/>
                <w:rFonts w:asciiTheme="majorHAnsi" w:hAnsiTheme="majorHAnsi"/>
                <w:noProof/>
                <w:sz w:val="22"/>
                <w:szCs w:val="22"/>
              </w:rPr>
              <w:t>ŠKOLE</w:t>
            </w:r>
            <w:r w:rsidR="00F01516" w:rsidRPr="007771FA">
              <w:rPr>
                <w:rStyle w:val="Hiperveza"/>
                <w:rFonts w:asciiTheme="majorHAnsi" w:hAnsiTheme="majorHAnsi"/>
                <w:noProof/>
                <w:spacing w:val="-9"/>
                <w:sz w:val="22"/>
                <w:szCs w:val="22"/>
              </w:rPr>
              <w:t xml:space="preserve"> </w:t>
            </w:r>
            <w:r w:rsidR="00F01516" w:rsidRPr="007771FA">
              <w:rPr>
                <w:rStyle w:val="Hiperveza"/>
                <w:rFonts w:asciiTheme="majorHAnsi" w:hAnsiTheme="majorHAnsi"/>
                <w:noProof/>
                <w:sz w:val="22"/>
                <w:szCs w:val="22"/>
              </w:rPr>
              <w:t>STJEPANA</w:t>
            </w:r>
            <w:r w:rsidR="00F01516" w:rsidRPr="007771FA">
              <w:rPr>
                <w:rStyle w:val="Hiperveza"/>
                <w:rFonts w:asciiTheme="majorHAnsi" w:hAnsiTheme="majorHAnsi"/>
                <w:noProof/>
                <w:spacing w:val="-4"/>
                <w:sz w:val="22"/>
                <w:szCs w:val="22"/>
              </w:rPr>
              <w:t xml:space="preserve"> </w:t>
            </w:r>
            <w:r w:rsidR="00F01516" w:rsidRPr="007771FA">
              <w:rPr>
                <w:rStyle w:val="Hiperveza"/>
                <w:rFonts w:asciiTheme="majorHAnsi" w:hAnsiTheme="majorHAnsi"/>
                <w:noProof/>
                <w:sz w:val="22"/>
                <w:szCs w:val="22"/>
              </w:rPr>
              <w:t>BENCEKOVIĆA</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_Toc115349484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5</w:t>
            </w:r>
            <w:r w:rsidR="00F01516" w:rsidRPr="007771FA">
              <w:rPr>
                <w:rFonts w:asciiTheme="majorHAnsi" w:hAnsiTheme="majorHAnsi"/>
                <w:noProof/>
                <w:webHidden/>
                <w:sz w:val="22"/>
                <w:szCs w:val="22"/>
              </w:rPr>
              <w:fldChar w:fldCharType="end"/>
            </w:r>
          </w:hyperlink>
        </w:p>
        <w:p w14:paraId="681F826B" w14:textId="39C5F972"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85" w:history="1">
            <w:r w:rsidR="00F01516" w:rsidRPr="007771FA">
              <w:rPr>
                <w:rStyle w:val="Hiperveza"/>
                <w:rFonts w:asciiTheme="majorHAnsi" w:hAnsiTheme="majorHAnsi"/>
                <w:noProof/>
                <w:sz w:val="22"/>
                <w:szCs w:val="22"/>
              </w:rPr>
              <w:t>MISIJA</w:t>
            </w:r>
            <w:r w:rsidR="00F01516" w:rsidRPr="007771FA">
              <w:rPr>
                <w:rStyle w:val="Hiperveza"/>
                <w:rFonts w:asciiTheme="majorHAnsi" w:hAnsiTheme="majorHAnsi"/>
                <w:noProof/>
                <w:spacing w:val="-3"/>
                <w:sz w:val="22"/>
                <w:szCs w:val="22"/>
              </w:rPr>
              <w:t xml:space="preserve"> </w:t>
            </w:r>
            <w:r w:rsidR="00F01516" w:rsidRPr="007771FA">
              <w:rPr>
                <w:rStyle w:val="Hiperveza"/>
                <w:rFonts w:asciiTheme="majorHAnsi" w:hAnsiTheme="majorHAnsi"/>
                <w:noProof/>
                <w:sz w:val="22"/>
                <w:szCs w:val="22"/>
              </w:rPr>
              <w:t>ŠKOLE</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_Toc115349485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6</w:t>
            </w:r>
            <w:r w:rsidR="00F01516" w:rsidRPr="007771FA">
              <w:rPr>
                <w:rFonts w:asciiTheme="majorHAnsi" w:hAnsiTheme="majorHAnsi"/>
                <w:noProof/>
                <w:webHidden/>
                <w:sz w:val="22"/>
                <w:szCs w:val="22"/>
              </w:rPr>
              <w:fldChar w:fldCharType="end"/>
            </w:r>
          </w:hyperlink>
        </w:p>
        <w:p w14:paraId="1BDB258E" w14:textId="1A9CD831"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86" w:history="1">
            <w:r w:rsidR="00F01516" w:rsidRPr="007771FA">
              <w:rPr>
                <w:rStyle w:val="Hiperveza"/>
                <w:rFonts w:asciiTheme="majorHAnsi" w:hAnsiTheme="majorHAnsi"/>
                <w:noProof/>
                <w:sz w:val="22"/>
                <w:szCs w:val="22"/>
              </w:rPr>
              <w:t>VIZIJA</w:t>
            </w:r>
            <w:r w:rsidR="00F01516" w:rsidRPr="007771FA">
              <w:rPr>
                <w:rStyle w:val="Hiperveza"/>
                <w:rFonts w:asciiTheme="majorHAnsi" w:hAnsiTheme="majorHAnsi"/>
                <w:noProof/>
                <w:spacing w:val="-6"/>
                <w:sz w:val="22"/>
                <w:szCs w:val="22"/>
              </w:rPr>
              <w:t xml:space="preserve"> </w:t>
            </w:r>
            <w:r w:rsidR="00F01516" w:rsidRPr="007771FA">
              <w:rPr>
                <w:rStyle w:val="Hiperveza"/>
                <w:rFonts w:asciiTheme="majorHAnsi" w:hAnsiTheme="majorHAnsi"/>
                <w:noProof/>
                <w:sz w:val="22"/>
                <w:szCs w:val="22"/>
              </w:rPr>
              <w:t>ŠKOLE</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_Toc115349486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6</w:t>
            </w:r>
            <w:r w:rsidR="00F01516" w:rsidRPr="007771FA">
              <w:rPr>
                <w:rFonts w:asciiTheme="majorHAnsi" w:hAnsiTheme="majorHAnsi"/>
                <w:noProof/>
                <w:webHidden/>
                <w:sz w:val="22"/>
                <w:szCs w:val="22"/>
              </w:rPr>
              <w:fldChar w:fldCharType="end"/>
            </w:r>
          </w:hyperlink>
        </w:p>
        <w:p w14:paraId="413C7487" w14:textId="729DA9FC"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87" w:history="1">
            <w:r w:rsidR="00F01516" w:rsidRPr="007771FA">
              <w:rPr>
                <w:rStyle w:val="Hiperveza"/>
                <w:rFonts w:asciiTheme="majorHAnsi" w:hAnsiTheme="majorHAnsi"/>
                <w:noProof/>
                <w:sz w:val="22"/>
                <w:szCs w:val="22"/>
              </w:rPr>
              <w:t>RAZREDNICI</w:t>
            </w:r>
            <w:r w:rsidR="00F01516" w:rsidRPr="007771FA">
              <w:rPr>
                <w:rStyle w:val="Hiperveza"/>
                <w:rFonts w:asciiTheme="majorHAnsi" w:hAnsiTheme="majorHAnsi"/>
                <w:noProof/>
                <w:spacing w:val="-6"/>
                <w:sz w:val="22"/>
                <w:szCs w:val="22"/>
              </w:rPr>
              <w:t xml:space="preserve"> </w:t>
            </w:r>
            <w:r w:rsidR="00F01516" w:rsidRPr="007771FA">
              <w:rPr>
                <w:rStyle w:val="Hiperveza"/>
                <w:rFonts w:asciiTheme="majorHAnsi" w:hAnsiTheme="majorHAnsi"/>
                <w:noProof/>
                <w:sz w:val="22"/>
                <w:szCs w:val="22"/>
              </w:rPr>
              <w:t>I</w:t>
            </w:r>
            <w:r w:rsidR="00F01516" w:rsidRPr="007771FA">
              <w:rPr>
                <w:rStyle w:val="Hiperveza"/>
                <w:rFonts w:asciiTheme="majorHAnsi" w:hAnsiTheme="majorHAnsi"/>
                <w:noProof/>
                <w:spacing w:val="-6"/>
                <w:sz w:val="22"/>
                <w:szCs w:val="22"/>
              </w:rPr>
              <w:t xml:space="preserve"> </w:t>
            </w:r>
            <w:r w:rsidR="00F01516" w:rsidRPr="007771FA">
              <w:rPr>
                <w:rStyle w:val="Hiperveza"/>
                <w:rFonts w:asciiTheme="majorHAnsi" w:hAnsiTheme="majorHAnsi"/>
                <w:noProof/>
                <w:sz w:val="22"/>
                <w:szCs w:val="22"/>
              </w:rPr>
              <w:t>BROJ</w:t>
            </w:r>
            <w:r w:rsidR="00F01516" w:rsidRPr="007771FA">
              <w:rPr>
                <w:rStyle w:val="Hiperveza"/>
                <w:rFonts w:asciiTheme="majorHAnsi" w:hAnsiTheme="majorHAnsi"/>
                <w:noProof/>
                <w:spacing w:val="-4"/>
                <w:sz w:val="22"/>
                <w:szCs w:val="22"/>
              </w:rPr>
              <w:t xml:space="preserve"> </w:t>
            </w:r>
            <w:r w:rsidR="00F01516" w:rsidRPr="007771FA">
              <w:rPr>
                <w:rStyle w:val="Hiperveza"/>
                <w:rFonts w:asciiTheme="majorHAnsi" w:hAnsiTheme="majorHAnsi"/>
                <w:noProof/>
                <w:sz w:val="22"/>
                <w:szCs w:val="22"/>
              </w:rPr>
              <w:t>UČENIKA</w:t>
            </w:r>
            <w:r w:rsidR="00F01516" w:rsidRPr="007771FA">
              <w:rPr>
                <w:rStyle w:val="Hiperveza"/>
                <w:rFonts w:asciiTheme="majorHAnsi" w:hAnsiTheme="majorHAnsi"/>
                <w:noProof/>
                <w:spacing w:val="-4"/>
                <w:sz w:val="22"/>
                <w:szCs w:val="22"/>
              </w:rPr>
              <w:t xml:space="preserve"> </w:t>
            </w:r>
            <w:r w:rsidR="00F01516" w:rsidRPr="007771FA">
              <w:rPr>
                <w:rStyle w:val="Hiperveza"/>
                <w:rFonts w:asciiTheme="majorHAnsi" w:hAnsiTheme="majorHAnsi"/>
                <w:noProof/>
                <w:sz w:val="22"/>
                <w:szCs w:val="22"/>
              </w:rPr>
              <w:t>U</w:t>
            </w:r>
            <w:r w:rsidR="00F01516" w:rsidRPr="007771FA">
              <w:rPr>
                <w:rStyle w:val="Hiperveza"/>
                <w:rFonts w:asciiTheme="majorHAnsi" w:hAnsiTheme="majorHAnsi"/>
                <w:noProof/>
                <w:spacing w:val="-4"/>
                <w:sz w:val="22"/>
                <w:szCs w:val="22"/>
              </w:rPr>
              <w:t xml:space="preserve"> </w:t>
            </w:r>
            <w:r w:rsidR="00F01516" w:rsidRPr="007771FA">
              <w:rPr>
                <w:rStyle w:val="Hiperveza"/>
                <w:rFonts w:asciiTheme="majorHAnsi" w:hAnsiTheme="majorHAnsi"/>
                <w:noProof/>
                <w:sz w:val="22"/>
                <w:szCs w:val="22"/>
              </w:rPr>
              <w:t>RAZREDNIM ODJELIMA</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_Toc115349487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7</w:t>
            </w:r>
            <w:r w:rsidR="00F01516" w:rsidRPr="007771FA">
              <w:rPr>
                <w:rFonts w:asciiTheme="majorHAnsi" w:hAnsiTheme="majorHAnsi"/>
                <w:noProof/>
                <w:webHidden/>
                <w:sz w:val="22"/>
                <w:szCs w:val="22"/>
              </w:rPr>
              <w:fldChar w:fldCharType="end"/>
            </w:r>
          </w:hyperlink>
        </w:p>
        <w:p w14:paraId="474F44DF" w14:textId="23F89B3E"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88" w:history="1">
            <w:r w:rsidR="00F01516" w:rsidRPr="007771FA">
              <w:rPr>
                <w:rStyle w:val="Hiperveza"/>
                <w:rFonts w:asciiTheme="majorHAnsi" w:hAnsiTheme="majorHAnsi"/>
                <w:noProof/>
                <w:spacing w:val="-1"/>
                <w:sz w:val="22"/>
                <w:szCs w:val="22"/>
              </w:rPr>
              <w:t>PRODUŽENI</w:t>
            </w:r>
            <w:r w:rsidR="00F01516" w:rsidRPr="007771FA">
              <w:rPr>
                <w:rStyle w:val="Hiperveza"/>
                <w:rFonts w:asciiTheme="majorHAnsi" w:hAnsiTheme="majorHAnsi"/>
                <w:noProof/>
                <w:spacing w:val="-9"/>
                <w:sz w:val="22"/>
                <w:szCs w:val="22"/>
              </w:rPr>
              <w:t xml:space="preserve"> </w:t>
            </w:r>
            <w:r w:rsidR="00F01516" w:rsidRPr="007771FA">
              <w:rPr>
                <w:rStyle w:val="Hiperveza"/>
                <w:rFonts w:asciiTheme="majorHAnsi" w:hAnsiTheme="majorHAnsi"/>
                <w:noProof/>
                <w:sz w:val="22"/>
                <w:szCs w:val="22"/>
              </w:rPr>
              <w:t>BORAVAK</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_Toc115349488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8</w:t>
            </w:r>
            <w:r w:rsidR="00F01516" w:rsidRPr="007771FA">
              <w:rPr>
                <w:rFonts w:asciiTheme="majorHAnsi" w:hAnsiTheme="majorHAnsi"/>
                <w:noProof/>
                <w:webHidden/>
                <w:sz w:val="22"/>
                <w:szCs w:val="22"/>
              </w:rPr>
              <w:fldChar w:fldCharType="end"/>
            </w:r>
          </w:hyperlink>
        </w:p>
        <w:p w14:paraId="4711F315" w14:textId="60F9B760"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89" w:history="1">
            <w:r w:rsidR="00F01516" w:rsidRPr="007771FA">
              <w:rPr>
                <w:rStyle w:val="Hiperveza"/>
                <w:rFonts w:asciiTheme="majorHAnsi" w:hAnsiTheme="majorHAnsi"/>
                <w:noProof/>
                <w:sz w:val="22"/>
                <w:szCs w:val="22"/>
              </w:rPr>
              <w:t>IZBORNA</w:t>
            </w:r>
            <w:r w:rsidR="00F01516" w:rsidRPr="007771FA">
              <w:rPr>
                <w:rStyle w:val="Hiperveza"/>
                <w:rFonts w:asciiTheme="majorHAnsi" w:hAnsiTheme="majorHAnsi"/>
                <w:noProof/>
                <w:spacing w:val="-7"/>
                <w:sz w:val="22"/>
                <w:szCs w:val="22"/>
              </w:rPr>
              <w:t xml:space="preserve"> </w:t>
            </w:r>
            <w:r w:rsidR="00F01516" w:rsidRPr="007771FA">
              <w:rPr>
                <w:rStyle w:val="Hiperveza"/>
                <w:rFonts w:asciiTheme="majorHAnsi" w:hAnsiTheme="majorHAnsi"/>
                <w:noProof/>
                <w:sz w:val="22"/>
                <w:szCs w:val="22"/>
              </w:rPr>
              <w:t>NASTAVA</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_Toc115349489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13</w:t>
            </w:r>
            <w:r w:rsidR="00F01516" w:rsidRPr="007771FA">
              <w:rPr>
                <w:rFonts w:asciiTheme="majorHAnsi" w:hAnsiTheme="majorHAnsi"/>
                <w:noProof/>
                <w:webHidden/>
                <w:sz w:val="22"/>
                <w:szCs w:val="22"/>
              </w:rPr>
              <w:fldChar w:fldCharType="end"/>
            </w:r>
          </w:hyperlink>
        </w:p>
        <w:p w14:paraId="16A73ED4" w14:textId="69D05505"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90" w:history="1">
            <w:r w:rsidR="00F01516" w:rsidRPr="007771FA">
              <w:rPr>
                <w:rStyle w:val="Hiperveza"/>
                <w:rFonts w:asciiTheme="majorHAnsi" w:hAnsiTheme="majorHAnsi"/>
                <w:noProof/>
                <w:sz w:val="22"/>
                <w:szCs w:val="22"/>
              </w:rPr>
              <w:t>DOPUNSKA</w:t>
            </w:r>
            <w:r w:rsidR="00F01516" w:rsidRPr="007771FA">
              <w:rPr>
                <w:rStyle w:val="Hiperveza"/>
                <w:rFonts w:asciiTheme="majorHAnsi" w:hAnsiTheme="majorHAnsi"/>
                <w:noProof/>
                <w:spacing w:val="-6"/>
                <w:sz w:val="22"/>
                <w:szCs w:val="22"/>
              </w:rPr>
              <w:t xml:space="preserve"> </w:t>
            </w:r>
            <w:r w:rsidR="00F01516" w:rsidRPr="007771FA">
              <w:rPr>
                <w:rStyle w:val="Hiperveza"/>
                <w:rFonts w:asciiTheme="majorHAnsi" w:hAnsiTheme="majorHAnsi"/>
                <w:noProof/>
                <w:sz w:val="22"/>
                <w:szCs w:val="22"/>
              </w:rPr>
              <w:t>NASTAVA</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_Toc115349490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54</w:t>
            </w:r>
            <w:r w:rsidR="00F01516" w:rsidRPr="007771FA">
              <w:rPr>
                <w:rFonts w:asciiTheme="majorHAnsi" w:hAnsiTheme="majorHAnsi"/>
                <w:noProof/>
                <w:webHidden/>
                <w:sz w:val="22"/>
                <w:szCs w:val="22"/>
              </w:rPr>
              <w:fldChar w:fldCharType="end"/>
            </w:r>
          </w:hyperlink>
        </w:p>
        <w:p w14:paraId="29220875" w14:textId="0B715E05"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91" w:history="1">
            <w:r w:rsidR="00F01516" w:rsidRPr="007771FA">
              <w:rPr>
                <w:rStyle w:val="Hiperveza"/>
                <w:rFonts w:asciiTheme="majorHAnsi" w:hAnsiTheme="majorHAnsi"/>
                <w:noProof/>
                <w:sz w:val="22"/>
                <w:szCs w:val="22"/>
              </w:rPr>
              <w:t>DODATNA</w:t>
            </w:r>
            <w:r w:rsidR="00F01516" w:rsidRPr="007771FA">
              <w:rPr>
                <w:rStyle w:val="Hiperveza"/>
                <w:rFonts w:asciiTheme="majorHAnsi" w:hAnsiTheme="majorHAnsi"/>
                <w:noProof/>
                <w:spacing w:val="-11"/>
                <w:sz w:val="22"/>
                <w:szCs w:val="22"/>
              </w:rPr>
              <w:t xml:space="preserve"> </w:t>
            </w:r>
            <w:r w:rsidR="00F01516" w:rsidRPr="007771FA">
              <w:rPr>
                <w:rStyle w:val="Hiperveza"/>
                <w:rFonts w:asciiTheme="majorHAnsi" w:hAnsiTheme="majorHAnsi"/>
                <w:noProof/>
                <w:sz w:val="22"/>
                <w:szCs w:val="22"/>
              </w:rPr>
              <w:t>NASTAVA</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_Toc115349491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73</w:t>
            </w:r>
            <w:r w:rsidR="00F01516" w:rsidRPr="007771FA">
              <w:rPr>
                <w:rFonts w:asciiTheme="majorHAnsi" w:hAnsiTheme="majorHAnsi"/>
                <w:noProof/>
                <w:webHidden/>
                <w:sz w:val="22"/>
                <w:szCs w:val="22"/>
              </w:rPr>
              <w:fldChar w:fldCharType="end"/>
            </w:r>
          </w:hyperlink>
        </w:p>
        <w:p w14:paraId="19AB483F" w14:textId="638B72CE"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92" w:history="1">
            <w:r w:rsidR="00F01516" w:rsidRPr="007771FA">
              <w:rPr>
                <w:rStyle w:val="Hiperveza"/>
                <w:rFonts w:asciiTheme="majorHAnsi" w:hAnsiTheme="majorHAnsi"/>
                <w:noProof/>
                <w:sz w:val="22"/>
                <w:szCs w:val="22"/>
              </w:rPr>
              <w:t>IZVANNASTAVNE</w:t>
            </w:r>
            <w:r w:rsidR="00F01516" w:rsidRPr="007771FA">
              <w:rPr>
                <w:rStyle w:val="Hiperveza"/>
                <w:rFonts w:asciiTheme="majorHAnsi" w:hAnsiTheme="majorHAnsi"/>
                <w:noProof/>
                <w:spacing w:val="-13"/>
                <w:sz w:val="22"/>
                <w:szCs w:val="22"/>
              </w:rPr>
              <w:t xml:space="preserve"> </w:t>
            </w:r>
            <w:r w:rsidR="00F01516" w:rsidRPr="007771FA">
              <w:rPr>
                <w:rStyle w:val="Hiperveza"/>
                <w:rFonts w:asciiTheme="majorHAnsi" w:hAnsiTheme="majorHAnsi"/>
                <w:noProof/>
                <w:sz w:val="22"/>
                <w:szCs w:val="22"/>
              </w:rPr>
              <w:t>AKTIVNOSTI</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_Toc115349492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83</w:t>
            </w:r>
            <w:r w:rsidR="00F01516" w:rsidRPr="007771FA">
              <w:rPr>
                <w:rFonts w:asciiTheme="majorHAnsi" w:hAnsiTheme="majorHAnsi"/>
                <w:noProof/>
                <w:webHidden/>
                <w:sz w:val="22"/>
                <w:szCs w:val="22"/>
              </w:rPr>
              <w:fldChar w:fldCharType="end"/>
            </w:r>
          </w:hyperlink>
        </w:p>
        <w:p w14:paraId="5AFF6743" w14:textId="64B0020F"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93" w:history="1">
            <w:r w:rsidR="00F01516" w:rsidRPr="007771FA">
              <w:rPr>
                <w:rStyle w:val="Hiperveza"/>
                <w:rFonts w:asciiTheme="majorHAnsi" w:hAnsiTheme="majorHAnsi"/>
                <w:noProof/>
                <w:sz w:val="22"/>
                <w:szCs w:val="22"/>
              </w:rPr>
              <w:t>IZVANUČIONIČKA</w:t>
            </w:r>
            <w:r w:rsidR="00F01516" w:rsidRPr="007771FA">
              <w:rPr>
                <w:rStyle w:val="Hiperveza"/>
                <w:rFonts w:asciiTheme="majorHAnsi" w:hAnsiTheme="majorHAnsi"/>
                <w:noProof/>
                <w:spacing w:val="-13"/>
                <w:sz w:val="22"/>
                <w:szCs w:val="22"/>
              </w:rPr>
              <w:t xml:space="preserve"> </w:t>
            </w:r>
            <w:r w:rsidR="00F01516" w:rsidRPr="007771FA">
              <w:rPr>
                <w:rStyle w:val="Hiperveza"/>
                <w:rFonts w:asciiTheme="majorHAnsi" w:hAnsiTheme="majorHAnsi"/>
                <w:noProof/>
                <w:sz w:val="22"/>
                <w:szCs w:val="22"/>
              </w:rPr>
              <w:t>NASTAVA</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_Toc115349493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104</w:t>
            </w:r>
            <w:r w:rsidR="00F01516" w:rsidRPr="007771FA">
              <w:rPr>
                <w:rFonts w:asciiTheme="majorHAnsi" w:hAnsiTheme="majorHAnsi"/>
                <w:noProof/>
                <w:webHidden/>
                <w:sz w:val="22"/>
                <w:szCs w:val="22"/>
              </w:rPr>
              <w:fldChar w:fldCharType="end"/>
            </w:r>
          </w:hyperlink>
        </w:p>
        <w:p w14:paraId="13294F08" w14:textId="7D6A5189"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94" w:history="1">
            <w:r w:rsidR="00F01516" w:rsidRPr="007771FA">
              <w:rPr>
                <w:rStyle w:val="Hiperveza"/>
                <w:rFonts w:asciiTheme="majorHAnsi" w:hAnsiTheme="majorHAnsi"/>
                <w:noProof/>
                <w:sz w:val="22"/>
                <w:szCs w:val="22"/>
              </w:rPr>
              <w:t>PREVENTIVNI</w:t>
            </w:r>
            <w:r w:rsidR="00F01516" w:rsidRPr="007771FA">
              <w:rPr>
                <w:rStyle w:val="Hiperveza"/>
                <w:rFonts w:asciiTheme="majorHAnsi" w:hAnsiTheme="majorHAnsi"/>
                <w:noProof/>
                <w:spacing w:val="-8"/>
                <w:sz w:val="22"/>
                <w:szCs w:val="22"/>
              </w:rPr>
              <w:t xml:space="preserve"> </w:t>
            </w:r>
            <w:r w:rsidR="00F01516" w:rsidRPr="007771FA">
              <w:rPr>
                <w:rStyle w:val="Hiperveza"/>
                <w:rFonts w:asciiTheme="majorHAnsi" w:hAnsiTheme="majorHAnsi"/>
                <w:noProof/>
                <w:sz w:val="22"/>
                <w:szCs w:val="22"/>
              </w:rPr>
              <w:t>PROGRAMI</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_Toc115349494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119</w:t>
            </w:r>
            <w:r w:rsidR="00F01516" w:rsidRPr="007771FA">
              <w:rPr>
                <w:rFonts w:asciiTheme="majorHAnsi" w:hAnsiTheme="majorHAnsi"/>
                <w:noProof/>
                <w:webHidden/>
                <w:sz w:val="22"/>
                <w:szCs w:val="22"/>
              </w:rPr>
              <w:fldChar w:fldCharType="end"/>
            </w:r>
          </w:hyperlink>
        </w:p>
        <w:p w14:paraId="32C9A9A4" w14:textId="24FD9003"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95" w:history="1">
            <w:r w:rsidR="00F01516" w:rsidRPr="007771FA">
              <w:rPr>
                <w:rStyle w:val="Hiperveza"/>
                <w:rFonts w:asciiTheme="majorHAnsi" w:hAnsiTheme="majorHAnsi"/>
                <w:noProof/>
                <w:sz w:val="22"/>
                <w:szCs w:val="22"/>
              </w:rPr>
              <w:t>PROJEKTNA</w:t>
            </w:r>
            <w:r w:rsidR="00F01516" w:rsidRPr="007771FA">
              <w:rPr>
                <w:rStyle w:val="Hiperveza"/>
                <w:rFonts w:asciiTheme="majorHAnsi" w:hAnsiTheme="majorHAnsi"/>
                <w:noProof/>
                <w:spacing w:val="-6"/>
                <w:sz w:val="22"/>
                <w:szCs w:val="22"/>
              </w:rPr>
              <w:t xml:space="preserve"> </w:t>
            </w:r>
            <w:r w:rsidR="00F01516" w:rsidRPr="007771FA">
              <w:rPr>
                <w:rStyle w:val="Hiperveza"/>
                <w:rFonts w:asciiTheme="majorHAnsi" w:hAnsiTheme="majorHAnsi"/>
                <w:noProof/>
                <w:sz w:val="22"/>
                <w:szCs w:val="22"/>
              </w:rPr>
              <w:t>NASTAVA</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_Toc115349495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140</w:t>
            </w:r>
            <w:r w:rsidR="00F01516" w:rsidRPr="007771FA">
              <w:rPr>
                <w:rFonts w:asciiTheme="majorHAnsi" w:hAnsiTheme="majorHAnsi"/>
                <w:noProof/>
                <w:webHidden/>
                <w:sz w:val="22"/>
                <w:szCs w:val="22"/>
              </w:rPr>
              <w:fldChar w:fldCharType="end"/>
            </w:r>
          </w:hyperlink>
        </w:p>
        <w:p w14:paraId="7D7DDA35" w14:textId="6469E5F9"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96" w:history="1">
            <w:r w:rsidR="00F01516" w:rsidRPr="007771FA">
              <w:rPr>
                <w:rStyle w:val="Hiperveza"/>
                <w:rFonts w:asciiTheme="majorHAnsi" w:hAnsiTheme="majorHAnsi"/>
                <w:noProof/>
                <w:sz w:val="22"/>
                <w:szCs w:val="22"/>
              </w:rPr>
              <w:t>IZLETI,</w:t>
            </w:r>
            <w:r w:rsidR="00F01516" w:rsidRPr="007771FA">
              <w:rPr>
                <w:rStyle w:val="Hiperveza"/>
                <w:rFonts w:asciiTheme="majorHAnsi" w:hAnsiTheme="majorHAnsi"/>
                <w:noProof/>
                <w:spacing w:val="-2"/>
                <w:sz w:val="22"/>
                <w:szCs w:val="22"/>
              </w:rPr>
              <w:t xml:space="preserve"> </w:t>
            </w:r>
            <w:r w:rsidR="00F01516" w:rsidRPr="007771FA">
              <w:rPr>
                <w:rStyle w:val="Hiperveza"/>
                <w:rFonts w:asciiTheme="majorHAnsi" w:hAnsiTheme="majorHAnsi"/>
                <w:noProof/>
                <w:sz w:val="22"/>
                <w:szCs w:val="22"/>
              </w:rPr>
              <w:t>EKSKURZIJE</w:t>
            </w:r>
            <w:r w:rsidR="00F01516" w:rsidRPr="007771FA">
              <w:rPr>
                <w:rStyle w:val="Hiperveza"/>
                <w:rFonts w:asciiTheme="majorHAnsi" w:hAnsiTheme="majorHAnsi"/>
                <w:noProof/>
                <w:spacing w:val="-4"/>
                <w:sz w:val="22"/>
                <w:szCs w:val="22"/>
              </w:rPr>
              <w:t xml:space="preserve"> </w:t>
            </w:r>
            <w:r w:rsidR="00F01516" w:rsidRPr="007771FA">
              <w:rPr>
                <w:rStyle w:val="Hiperveza"/>
                <w:rFonts w:asciiTheme="majorHAnsi" w:hAnsiTheme="majorHAnsi"/>
                <w:noProof/>
                <w:sz w:val="22"/>
                <w:szCs w:val="22"/>
              </w:rPr>
              <w:t>I</w:t>
            </w:r>
            <w:r w:rsidR="00F01516" w:rsidRPr="007771FA">
              <w:rPr>
                <w:rStyle w:val="Hiperveza"/>
                <w:rFonts w:asciiTheme="majorHAnsi" w:hAnsiTheme="majorHAnsi"/>
                <w:noProof/>
                <w:spacing w:val="-5"/>
                <w:sz w:val="22"/>
                <w:szCs w:val="22"/>
              </w:rPr>
              <w:t xml:space="preserve"> </w:t>
            </w:r>
            <w:r w:rsidR="00F01516" w:rsidRPr="007771FA">
              <w:rPr>
                <w:rStyle w:val="Hiperveza"/>
                <w:rFonts w:asciiTheme="majorHAnsi" w:hAnsiTheme="majorHAnsi"/>
                <w:noProof/>
                <w:sz w:val="22"/>
                <w:szCs w:val="22"/>
              </w:rPr>
              <w:t>TERENSKA</w:t>
            </w:r>
            <w:r w:rsidR="00F01516" w:rsidRPr="007771FA">
              <w:rPr>
                <w:rStyle w:val="Hiperveza"/>
                <w:rFonts w:asciiTheme="majorHAnsi" w:hAnsiTheme="majorHAnsi"/>
                <w:noProof/>
                <w:spacing w:val="-4"/>
                <w:sz w:val="22"/>
                <w:szCs w:val="22"/>
              </w:rPr>
              <w:t xml:space="preserve"> </w:t>
            </w:r>
            <w:r w:rsidR="00F01516" w:rsidRPr="007771FA">
              <w:rPr>
                <w:rStyle w:val="Hiperveza"/>
                <w:rFonts w:asciiTheme="majorHAnsi" w:hAnsiTheme="majorHAnsi"/>
                <w:noProof/>
                <w:sz w:val="22"/>
                <w:szCs w:val="22"/>
              </w:rPr>
              <w:t>NASTAVA</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_Toc115349496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159</w:t>
            </w:r>
            <w:r w:rsidR="00F01516" w:rsidRPr="007771FA">
              <w:rPr>
                <w:rFonts w:asciiTheme="majorHAnsi" w:hAnsiTheme="majorHAnsi"/>
                <w:noProof/>
                <w:webHidden/>
                <w:sz w:val="22"/>
                <w:szCs w:val="22"/>
              </w:rPr>
              <w:fldChar w:fldCharType="end"/>
            </w:r>
          </w:hyperlink>
        </w:p>
        <w:p w14:paraId="60291717" w14:textId="37ED1FAD"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97" w:history="1">
            <w:r w:rsidR="00F01516" w:rsidRPr="007771FA">
              <w:rPr>
                <w:rStyle w:val="Hiperveza"/>
                <w:rFonts w:asciiTheme="majorHAnsi" w:hAnsiTheme="majorHAnsi"/>
                <w:noProof/>
                <w:sz w:val="22"/>
                <w:szCs w:val="22"/>
              </w:rPr>
              <w:t>KULTURNA</w:t>
            </w:r>
            <w:r w:rsidR="00F01516" w:rsidRPr="007771FA">
              <w:rPr>
                <w:rStyle w:val="Hiperveza"/>
                <w:rFonts w:asciiTheme="majorHAnsi" w:hAnsiTheme="majorHAnsi"/>
                <w:noProof/>
                <w:spacing w:val="-3"/>
                <w:sz w:val="22"/>
                <w:szCs w:val="22"/>
              </w:rPr>
              <w:t xml:space="preserve"> </w:t>
            </w:r>
            <w:r w:rsidR="00F01516" w:rsidRPr="007771FA">
              <w:rPr>
                <w:rStyle w:val="Hiperveza"/>
                <w:rFonts w:asciiTheme="majorHAnsi" w:hAnsiTheme="majorHAnsi"/>
                <w:noProof/>
                <w:sz w:val="22"/>
                <w:szCs w:val="22"/>
              </w:rPr>
              <w:t>I</w:t>
            </w:r>
            <w:r w:rsidR="00F01516" w:rsidRPr="007771FA">
              <w:rPr>
                <w:rStyle w:val="Hiperveza"/>
                <w:rFonts w:asciiTheme="majorHAnsi" w:hAnsiTheme="majorHAnsi"/>
                <w:noProof/>
                <w:spacing w:val="-3"/>
                <w:sz w:val="22"/>
                <w:szCs w:val="22"/>
              </w:rPr>
              <w:t xml:space="preserve"> </w:t>
            </w:r>
            <w:r w:rsidR="00F01516" w:rsidRPr="007771FA">
              <w:rPr>
                <w:rStyle w:val="Hiperveza"/>
                <w:rFonts w:asciiTheme="majorHAnsi" w:hAnsiTheme="majorHAnsi"/>
                <w:noProof/>
                <w:sz w:val="22"/>
                <w:szCs w:val="22"/>
              </w:rPr>
              <w:t>JAVNA</w:t>
            </w:r>
            <w:r w:rsidR="00F01516" w:rsidRPr="007771FA">
              <w:rPr>
                <w:rStyle w:val="Hiperveza"/>
                <w:rFonts w:asciiTheme="majorHAnsi" w:hAnsiTheme="majorHAnsi"/>
                <w:noProof/>
                <w:spacing w:val="-3"/>
                <w:sz w:val="22"/>
                <w:szCs w:val="22"/>
              </w:rPr>
              <w:t xml:space="preserve"> </w:t>
            </w:r>
            <w:r w:rsidR="00F01516" w:rsidRPr="007771FA">
              <w:rPr>
                <w:rStyle w:val="Hiperveza"/>
                <w:rFonts w:asciiTheme="majorHAnsi" w:hAnsiTheme="majorHAnsi"/>
                <w:noProof/>
                <w:sz w:val="22"/>
                <w:szCs w:val="22"/>
              </w:rPr>
              <w:t>DJELATNOST</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_Toc115349497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161</w:t>
            </w:r>
            <w:r w:rsidR="00F01516" w:rsidRPr="007771FA">
              <w:rPr>
                <w:rFonts w:asciiTheme="majorHAnsi" w:hAnsiTheme="majorHAnsi"/>
                <w:noProof/>
                <w:webHidden/>
                <w:sz w:val="22"/>
                <w:szCs w:val="22"/>
              </w:rPr>
              <w:fldChar w:fldCharType="end"/>
            </w:r>
          </w:hyperlink>
        </w:p>
        <w:p w14:paraId="2367C6AB" w14:textId="1BAF1BA1" w:rsidR="00F01516" w:rsidRPr="007771FA" w:rsidRDefault="00AE735D">
          <w:pPr>
            <w:pStyle w:val="Sadraj1"/>
            <w:tabs>
              <w:tab w:val="right" w:leader="dot" w:pos="10680"/>
            </w:tabs>
            <w:rPr>
              <w:rFonts w:asciiTheme="majorHAnsi" w:eastAsiaTheme="minorEastAsia" w:hAnsiTheme="majorHAnsi" w:cstheme="minorBidi"/>
              <w:noProof/>
              <w:sz w:val="22"/>
              <w:szCs w:val="22"/>
              <w:lang w:eastAsia="hr-HR"/>
            </w:rPr>
          </w:pPr>
          <w:hyperlink w:anchor="_Toc115349498" w:history="1">
            <w:r w:rsidR="00F01516" w:rsidRPr="007771FA">
              <w:rPr>
                <w:rStyle w:val="Hiperveza"/>
                <w:rFonts w:asciiTheme="majorHAnsi" w:hAnsiTheme="majorHAnsi"/>
                <w:noProof/>
                <w:sz w:val="22"/>
                <w:szCs w:val="22"/>
              </w:rPr>
              <w:t>TIM</w:t>
            </w:r>
            <w:r w:rsidR="00F01516" w:rsidRPr="007771FA">
              <w:rPr>
                <w:rStyle w:val="Hiperveza"/>
                <w:rFonts w:asciiTheme="majorHAnsi" w:hAnsiTheme="majorHAnsi"/>
                <w:noProof/>
                <w:spacing w:val="-4"/>
                <w:sz w:val="22"/>
                <w:szCs w:val="22"/>
              </w:rPr>
              <w:t xml:space="preserve"> </w:t>
            </w:r>
            <w:r w:rsidR="00F01516" w:rsidRPr="007771FA">
              <w:rPr>
                <w:rStyle w:val="Hiperveza"/>
                <w:rFonts w:asciiTheme="majorHAnsi" w:hAnsiTheme="majorHAnsi"/>
                <w:noProof/>
                <w:sz w:val="22"/>
                <w:szCs w:val="22"/>
              </w:rPr>
              <w:t>ZA</w:t>
            </w:r>
            <w:r w:rsidR="00F01516" w:rsidRPr="007771FA">
              <w:rPr>
                <w:rStyle w:val="Hiperveza"/>
                <w:rFonts w:asciiTheme="majorHAnsi" w:hAnsiTheme="majorHAnsi"/>
                <w:noProof/>
                <w:spacing w:val="-6"/>
                <w:sz w:val="22"/>
                <w:szCs w:val="22"/>
              </w:rPr>
              <w:t xml:space="preserve"> </w:t>
            </w:r>
            <w:r w:rsidR="00F01516" w:rsidRPr="007771FA">
              <w:rPr>
                <w:rStyle w:val="Hiperveza"/>
                <w:rFonts w:asciiTheme="majorHAnsi" w:hAnsiTheme="majorHAnsi"/>
                <w:noProof/>
                <w:sz w:val="22"/>
                <w:szCs w:val="22"/>
              </w:rPr>
              <w:t>KVALITETU</w:t>
            </w:r>
            <w:r w:rsidR="00F01516" w:rsidRPr="007771FA">
              <w:rPr>
                <w:rFonts w:asciiTheme="majorHAnsi" w:hAnsiTheme="majorHAnsi"/>
                <w:noProof/>
                <w:webHidden/>
                <w:sz w:val="22"/>
                <w:szCs w:val="22"/>
              </w:rPr>
              <w:tab/>
            </w:r>
            <w:r w:rsidR="00F01516" w:rsidRPr="007771FA">
              <w:rPr>
                <w:rFonts w:asciiTheme="majorHAnsi" w:hAnsiTheme="majorHAnsi"/>
                <w:noProof/>
                <w:webHidden/>
                <w:sz w:val="22"/>
                <w:szCs w:val="22"/>
              </w:rPr>
              <w:fldChar w:fldCharType="begin"/>
            </w:r>
            <w:r w:rsidR="00F01516" w:rsidRPr="007771FA">
              <w:rPr>
                <w:rFonts w:asciiTheme="majorHAnsi" w:hAnsiTheme="majorHAnsi"/>
                <w:noProof/>
                <w:webHidden/>
                <w:sz w:val="22"/>
                <w:szCs w:val="22"/>
              </w:rPr>
              <w:instrText xml:space="preserve"> PAGEREF _Toc115349498 \h </w:instrText>
            </w:r>
            <w:r w:rsidR="00F01516" w:rsidRPr="007771FA">
              <w:rPr>
                <w:rFonts w:asciiTheme="majorHAnsi" w:hAnsiTheme="majorHAnsi"/>
                <w:noProof/>
                <w:webHidden/>
                <w:sz w:val="22"/>
                <w:szCs w:val="22"/>
              </w:rPr>
            </w:r>
            <w:r w:rsidR="00F01516" w:rsidRPr="007771FA">
              <w:rPr>
                <w:rFonts w:asciiTheme="majorHAnsi" w:hAnsiTheme="majorHAnsi"/>
                <w:noProof/>
                <w:webHidden/>
                <w:sz w:val="22"/>
                <w:szCs w:val="22"/>
              </w:rPr>
              <w:fldChar w:fldCharType="separate"/>
            </w:r>
            <w:r w:rsidR="00264DB4" w:rsidRPr="007771FA">
              <w:rPr>
                <w:rFonts w:asciiTheme="majorHAnsi" w:hAnsiTheme="majorHAnsi"/>
                <w:noProof/>
                <w:webHidden/>
                <w:sz w:val="22"/>
                <w:szCs w:val="22"/>
              </w:rPr>
              <w:t>178</w:t>
            </w:r>
            <w:r w:rsidR="00F01516" w:rsidRPr="007771FA">
              <w:rPr>
                <w:rFonts w:asciiTheme="majorHAnsi" w:hAnsiTheme="majorHAnsi"/>
                <w:noProof/>
                <w:webHidden/>
                <w:sz w:val="22"/>
                <w:szCs w:val="22"/>
              </w:rPr>
              <w:fldChar w:fldCharType="end"/>
            </w:r>
          </w:hyperlink>
        </w:p>
        <w:p w14:paraId="5F3D4484" w14:textId="040A581A" w:rsidR="00F01516" w:rsidRPr="007771FA" w:rsidRDefault="00F01516">
          <w:pPr>
            <w:pStyle w:val="Sadraj1"/>
            <w:tabs>
              <w:tab w:val="right" w:leader="dot" w:pos="10680"/>
            </w:tabs>
            <w:rPr>
              <w:rFonts w:asciiTheme="majorHAnsi" w:eastAsiaTheme="minorEastAsia" w:hAnsiTheme="majorHAnsi" w:cstheme="minorBidi"/>
              <w:noProof/>
              <w:sz w:val="22"/>
              <w:szCs w:val="22"/>
              <w:lang w:eastAsia="hr-HR"/>
            </w:rPr>
          </w:pPr>
        </w:p>
        <w:p w14:paraId="3A2D3495" w14:textId="4C7A7736" w:rsidR="00D10FCA" w:rsidRPr="007771FA" w:rsidRDefault="00D10FCA" w:rsidP="00D10FCA">
          <w:pPr>
            <w:spacing w:line="276" w:lineRule="auto"/>
            <w:rPr>
              <w:rFonts w:asciiTheme="majorHAnsi" w:hAnsiTheme="majorHAnsi"/>
            </w:rPr>
          </w:pPr>
          <w:r w:rsidRPr="007771FA">
            <w:rPr>
              <w:rFonts w:asciiTheme="majorHAnsi" w:hAnsiTheme="majorHAnsi"/>
              <w:b/>
              <w:bCs/>
            </w:rPr>
            <w:fldChar w:fldCharType="end"/>
          </w:r>
        </w:p>
      </w:sdtContent>
    </w:sdt>
    <w:p w14:paraId="2A63B6A4" w14:textId="7C99B79F" w:rsidR="001964BD" w:rsidRPr="007771FA" w:rsidRDefault="001964BD" w:rsidP="00D10FCA">
      <w:pPr>
        <w:pStyle w:val="Sadraj2"/>
        <w:tabs>
          <w:tab w:val="right" w:leader="dot" w:pos="10350"/>
        </w:tabs>
        <w:spacing w:before="156"/>
        <w:rPr>
          <w:rFonts w:asciiTheme="majorHAnsi" w:hAnsiTheme="majorHAnsi"/>
          <w:sz w:val="22"/>
          <w:szCs w:val="22"/>
        </w:rPr>
      </w:pPr>
    </w:p>
    <w:p w14:paraId="321BC11E" w14:textId="77777777" w:rsidR="001964BD" w:rsidRPr="007771FA" w:rsidRDefault="001964BD" w:rsidP="001964BD">
      <w:pPr>
        <w:rPr>
          <w:rFonts w:asciiTheme="majorHAnsi" w:hAnsiTheme="majorHAnsi"/>
        </w:rPr>
      </w:pPr>
    </w:p>
    <w:p w14:paraId="56FEAEA4" w14:textId="77777777" w:rsidR="001964BD" w:rsidRPr="007771FA" w:rsidRDefault="001964BD" w:rsidP="001964BD">
      <w:pPr>
        <w:jc w:val="center"/>
        <w:rPr>
          <w:rFonts w:asciiTheme="majorHAnsi" w:hAnsiTheme="majorHAnsi"/>
        </w:rPr>
      </w:pPr>
    </w:p>
    <w:p w14:paraId="4B2F7FC5" w14:textId="77777777" w:rsidR="00D10FCA" w:rsidRPr="007771FA" w:rsidRDefault="00D10FCA" w:rsidP="001964BD">
      <w:pPr>
        <w:tabs>
          <w:tab w:val="center" w:pos="5345"/>
        </w:tabs>
        <w:rPr>
          <w:rFonts w:asciiTheme="majorHAnsi" w:hAnsiTheme="majorHAnsi"/>
        </w:rPr>
        <w:sectPr w:rsidR="00D10FCA" w:rsidRPr="007771FA">
          <w:pgSz w:w="11910" w:h="16840"/>
          <w:pgMar w:top="1040" w:right="800" w:bottom="280" w:left="420" w:header="720" w:footer="720" w:gutter="0"/>
          <w:cols w:space="720"/>
        </w:sectPr>
      </w:pPr>
    </w:p>
    <w:p w14:paraId="41546A22" w14:textId="77777777" w:rsidR="00FD56F7" w:rsidRPr="007771FA" w:rsidRDefault="00790BFD" w:rsidP="00D10FCA">
      <w:pPr>
        <w:pStyle w:val="Naslov1"/>
        <w:rPr>
          <w:rFonts w:asciiTheme="majorHAnsi" w:hAnsiTheme="majorHAnsi"/>
          <w:sz w:val="22"/>
          <w:szCs w:val="22"/>
        </w:rPr>
      </w:pPr>
      <w:bookmarkStart w:id="5" w:name="_Toc115349475"/>
      <w:bookmarkStart w:id="6" w:name="_Hlk115336721"/>
      <w:r w:rsidRPr="007771FA">
        <w:rPr>
          <w:rFonts w:asciiTheme="majorHAnsi" w:hAnsiTheme="majorHAnsi"/>
          <w:sz w:val="22"/>
          <w:szCs w:val="22"/>
        </w:rPr>
        <w:lastRenderedPageBreak/>
        <w:t>KURIKULUM</w:t>
      </w:r>
      <w:bookmarkEnd w:id="5"/>
    </w:p>
    <w:p w14:paraId="5E786428" w14:textId="2BDFF87D" w:rsidR="00FD56F7" w:rsidRPr="007771FA" w:rsidRDefault="00790BFD">
      <w:pPr>
        <w:pStyle w:val="Tijeloteksta"/>
        <w:spacing w:before="214"/>
        <w:ind w:left="780" w:right="329"/>
        <w:jc w:val="both"/>
        <w:rPr>
          <w:rFonts w:asciiTheme="majorHAnsi" w:hAnsiTheme="majorHAnsi"/>
          <w:sz w:val="22"/>
          <w:szCs w:val="22"/>
        </w:rPr>
      </w:pPr>
      <w:r w:rsidRPr="007771FA">
        <w:rPr>
          <w:rFonts w:asciiTheme="majorHAnsi" w:hAnsiTheme="majorHAnsi"/>
          <w:sz w:val="22"/>
          <w:szCs w:val="22"/>
        </w:rPr>
        <w:t>Kurikulum</w:t>
      </w:r>
      <w:r w:rsidRPr="007771FA">
        <w:rPr>
          <w:rFonts w:asciiTheme="majorHAnsi" w:hAnsiTheme="majorHAnsi"/>
          <w:spacing w:val="-11"/>
          <w:sz w:val="22"/>
          <w:szCs w:val="22"/>
        </w:rPr>
        <w:t xml:space="preserve"> </w:t>
      </w:r>
      <w:r w:rsidRPr="007771FA">
        <w:rPr>
          <w:rFonts w:asciiTheme="majorHAnsi" w:hAnsiTheme="majorHAnsi"/>
          <w:sz w:val="22"/>
          <w:szCs w:val="22"/>
        </w:rPr>
        <w:t>podrazumijeva</w:t>
      </w:r>
      <w:r w:rsidRPr="007771FA">
        <w:rPr>
          <w:rFonts w:asciiTheme="majorHAnsi" w:hAnsiTheme="majorHAnsi"/>
          <w:spacing w:val="-3"/>
          <w:sz w:val="22"/>
          <w:szCs w:val="22"/>
        </w:rPr>
        <w:t xml:space="preserve"> </w:t>
      </w:r>
      <w:r w:rsidRPr="007771FA">
        <w:rPr>
          <w:rFonts w:asciiTheme="majorHAnsi" w:hAnsiTheme="majorHAnsi"/>
          <w:sz w:val="22"/>
          <w:szCs w:val="22"/>
        </w:rPr>
        <w:t>opsežno</w:t>
      </w:r>
      <w:r w:rsidRPr="007771FA">
        <w:rPr>
          <w:rFonts w:asciiTheme="majorHAnsi" w:hAnsiTheme="majorHAnsi"/>
          <w:spacing w:val="3"/>
          <w:sz w:val="22"/>
          <w:szCs w:val="22"/>
        </w:rPr>
        <w:t xml:space="preserve"> </w:t>
      </w:r>
      <w:r w:rsidRPr="007771FA">
        <w:rPr>
          <w:rFonts w:asciiTheme="majorHAnsi" w:hAnsiTheme="majorHAnsi"/>
          <w:sz w:val="22"/>
          <w:szCs w:val="22"/>
        </w:rPr>
        <w:t>planiranje, ustrojstvo</w:t>
      </w:r>
      <w:r w:rsidRPr="007771FA">
        <w:rPr>
          <w:rFonts w:asciiTheme="majorHAnsi" w:hAnsiTheme="majorHAnsi"/>
          <w:spacing w:val="2"/>
          <w:sz w:val="22"/>
          <w:szCs w:val="22"/>
        </w:rPr>
        <w:t xml:space="preserve"> </w:t>
      </w:r>
      <w:r w:rsidRPr="007771FA">
        <w:rPr>
          <w:rFonts w:asciiTheme="majorHAnsi" w:hAnsiTheme="majorHAnsi"/>
          <w:sz w:val="22"/>
          <w:szCs w:val="22"/>
        </w:rPr>
        <w:t>i</w:t>
      </w:r>
      <w:r w:rsidRPr="007771FA">
        <w:rPr>
          <w:rFonts w:asciiTheme="majorHAnsi" w:hAnsiTheme="majorHAnsi"/>
          <w:spacing w:val="-12"/>
          <w:sz w:val="22"/>
          <w:szCs w:val="22"/>
        </w:rPr>
        <w:t xml:space="preserve"> </w:t>
      </w:r>
      <w:r w:rsidRPr="007771FA">
        <w:rPr>
          <w:rFonts w:asciiTheme="majorHAnsi" w:hAnsiTheme="majorHAnsi"/>
          <w:sz w:val="22"/>
          <w:szCs w:val="22"/>
        </w:rPr>
        <w:t>provjeravanje</w:t>
      </w:r>
      <w:r w:rsidRPr="007771FA">
        <w:rPr>
          <w:rFonts w:asciiTheme="majorHAnsi" w:hAnsiTheme="majorHAnsi"/>
          <w:spacing w:val="-2"/>
          <w:sz w:val="22"/>
          <w:szCs w:val="22"/>
        </w:rPr>
        <w:t xml:space="preserve"> </w:t>
      </w:r>
      <w:r w:rsidRPr="007771FA">
        <w:rPr>
          <w:rFonts w:asciiTheme="majorHAnsi" w:hAnsiTheme="majorHAnsi"/>
          <w:sz w:val="22"/>
          <w:szCs w:val="22"/>
        </w:rPr>
        <w:t>procesa</w:t>
      </w:r>
      <w:r w:rsidRPr="007771FA">
        <w:rPr>
          <w:rFonts w:asciiTheme="majorHAnsi" w:hAnsiTheme="majorHAnsi"/>
          <w:spacing w:val="-3"/>
          <w:sz w:val="22"/>
          <w:szCs w:val="22"/>
        </w:rPr>
        <w:t xml:space="preserve"> </w:t>
      </w:r>
      <w:r w:rsidRPr="007771FA">
        <w:rPr>
          <w:rFonts w:asciiTheme="majorHAnsi" w:hAnsiTheme="majorHAnsi"/>
          <w:sz w:val="22"/>
          <w:szCs w:val="22"/>
        </w:rPr>
        <w:t>rada</w:t>
      </w:r>
      <w:r w:rsidRPr="007771FA">
        <w:rPr>
          <w:rFonts w:asciiTheme="majorHAnsi" w:hAnsiTheme="majorHAnsi"/>
          <w:spacing w:val="-3"/>
          <w:sz w:val="22"/>
          <w:szCs w:val="22"/>
        </w:rPr>
        <w:t xml:space="preserve"> </w:t>
      </w:r>
      <w:r w:rsidRPr="007771FA">
        <w:rPr>
          <w:rFonts w:asciiTheme="majorHAnsi" w:hAnsiTheme="majorHAnsi"/>
          <w:sz w:val="22"/>
          <w:szCs w:val="22"/>
        </w:rPr>
        <w:t>i</w:t>
      </w:r>
      <w:r w:rsidRPr="007771FA">
        <w:rPr>
          <w:rFonts w:asciiTheme="majorHAnsi" w:hAnsiTheme="majorHAnsi"/>
          <w:spacing w:val="-11"/>
          <w:sz w:val="22"/>
          <w:szCs w:val="22"/>
        </w:rPr>
        <w:t xml:space="preserve"> </w:t>
      </w:r>
      <w:r w:rsidRPr="007771FA">
        <w:rPr>
          <w:rFonts w:asciiTheme="majorHAnsi" w:hAnsiTheme="majorHAnsi"/>
          <w:sz w:val="22"/>
          <w:szCs w:val="22"/>
        </w:rPr>
        <w:t>djelovanja</w:t>
      </w:r>
      <w:r w:rsidRPr="007771FA">
        <w:rPr>
          <w:rFonts w:asciiTheme="majorHAnsi" w:hAnsiTheme="majorHAnsi"/>
          <w:spacing w:val="-2"/>
          <w:sz w:val="22"/>
          <w:szCs w:val="22"/>
        </w:rPr>
        <w:t xml:space="preserve"> </w:t>
      </w:r>
      <w:r w:rsidRPr="007771FA">
        <w:rPr>
          <w:rFonts w:asciiTheme="majorHAnsi" w:hAnsiTheme="majorHAnsi"/>
          <w:sz w:val="22"/>
          <w:szCs w:val="22"/>
        </w:rPr>
        <w:t>s</w:t>
      </w:r>
      <w:r w:rsidRPr="007771FA">
        <w:rPr>
          <w:rFonts w:asciiTheme="majorHAnsi" w:hAnsiTheme="majorHAnsi"/>
          <w:spacing w:val="-58"/>
          <w:sz w:val="22"/>
          <w:szCs w:val="22"/>
        </w:rPr>
        <w:t xml:space="preserve"> </w:t>
      </w:r>
      <w:r w:rsidRPr="007771FA">
        <w:rPr>
          <w:rFonts w:asciiTheme="majorHAnsi" w:hAnsiTheme="majorHAnsi"/>
          <w:sz w:val="22"/>
          <w:szCs w:val="22"/>
        </w:rPr>
        <w:t>obzirom na odgovarajuće detaljne ciljeve, sadržajne elemente, ustrojstvo te</w:t>
      </w:r>
      <w:r w:rsidR="00B96E06" w:rsidRPr="007771FA">
        <w:rPr>
          <w:rFonts w:asciiTheme="majorHAnsi" w:hAnsiTheme="majorHAnsi"/>
          <w:sz w:val="22"/>
          <w:szCs w:val="22"/>
        </w:rPr>
        <w:t xml:space="preserve"> </w:t>
      </w:r>
      <w:r w:rsidRPr="007771FA">
        <w:rPr>
          <w:rFonts w:asciiTheme="majorHAnsi" w:hAnsiTheme="majorHAnsi"/>
          <w:sz w:val="22"/>
          <w:szCs w:val="22"/>
        </w:rPr>
        <w:t>kontrolu postignuća</w:t>
      </w:r>
      <w:r w:rsidRPr="007771FA">
        <w:rPr>
          <w:rFonts w:asciiTheme="majorHAnsi" w:hAnsiTheme="majorHAnsi"/>
          <w:spacing w:val="1"/>
          <w:sz w:val="22"/>
          <w:szCs w:val="22"/>
        </w:rPr>
        <w:t xml:space="preserve"> </w:t>
      </w:r>
      <w:r w:rsidRPr="007771FA">
        <w:rPr>
          <w:rFonts w:asciiTheme="majorHAnsi" w:hAnsiTheme="majorHAnsi"/>
          <w:sz w:val="22"/>
          <w:szCs w:val="22"/>
        </w:rPr>
        <w:t>prema globalno</w:t>
      </w:r>
      <w:r w:rsidRPr="007771FA">
        <w:rPr>
          <w:rFonts w:asciiTheme="majorHAnsi" w:hAnsiTheme="majorHAnsi"/>
          <w:spacing w:val="7"/>
          <w:sz w:val="22"/>
          <w:szCs w:val="22"/>
        </w:rPr>
        <w:t xml:space="preserve"> </w:t>
      </w:r>
      <w:r w:rsidRPr="007771FA">
        <w:rPr>
          <w:rFonts w:asciiTheme="majorHAnsi" w:hAnsiTheme="majorHAnsi"/>
          <w:sz w:val="22"/>
          <w:szCs w:val="22"/>
        </w:rPr>
        <w:t>postavljenim</w:t>
      </w:r>
      <w:r w:rsidRPr="007771FA">
        <w:rPr>
          <w:rFonts w:asciiTheme="majorHAnsi" w:hAnsiTheme="majorHAnsi"/>
          <w:spacing w:val="-6"/>
          <w:sz w:val="22"/>
          <w:szCs w:val="22"/>
        </w:rPr>
        <w:t xml:space="preserve"> </w:t>
      </w:r>
      <w:r w:rsidRPr="007771FA">
        <w:rPr>
          <w:rFonts w:asciiTheme="majorHAnsi" w:hAnsiTheme="majorHAnsi"/>
          <w:sz w:val="22"/>
          <w:szCs w:val="22"/>
        </w:rPr>
        <w:t>ciljevima</w:t>
      </w:r>
      <w:r w:rsidRPr="007771FA">
        <w:rPr>
          <w:rFonts w:asciiTheme="majorHAnsi" w:hAnsiTheme="majorHAnsi"/>
          <w:spacing w:val="6"/>
          <w:sz w:val="22"/>
          <w:szCs w:val="22"/>
        </w:rPr>
        <w:t xml:space="preserve"> </w:t>
      </w:r>
      <w:r w:rsidRPr="007771FA">
        <w:rPr>
          <w:rFonts w:asciiTheme="majorHAnsi" w:hAnsiTheme="majorHAnsi"/>
          <w:sz w:val="22"/>
          <w:szCs w:val="22"/>
        </w:rPr>
        <w:t>i</w:t>
      </w:r>
      <w:r w:rsidRPr="007771FA">
        <w:rPr>
          <w:rFonts w:asciiTheme="majorHAnsi" w:hAnsiTheme="majorHAnsi"/>
          <w:spacing w:val="-4"/>
          <w:sz w:val="22"/>
          <w:szCs w:val="22"/>
        </w:rPr>
        <w:t xml:space="preserve"> </w:t>
      </w:r>
      <w:r w:rsidRPr="007771FA">
        <w:rPr>
          <w:rFonts w:asciiTheme="majorHAnsi" w:hAnsiTheme="majorHAnsi"/>
          <w:sz w:val="22"/>
          <w:szCs w:val="22"/>
        </w:rPr>
        <w:t>prema</w:t>
      </w:r>
      <w:r w:rsidRPr="007771FA">
        <w:rPr>
          <w:rFonts w:asciiTheme="majorHAnsi" w:hAnsiTheme="majorHAnsi"/>
          <w:spacing w:val="1"/>
          <w:sz w:val="22"/>
          <w:szCs w:val="22"/>
        </w:rPr>
        <w:t xml:space="preserve"> </w:t>
      </w:r>
      <w:r w:rsidRPr="007771FA">
        <w:rPr>
          <w:rFonts w:asciiTheme="majorHAnsi" w:hAnsiTheme="majorHAnsi"/>
          <w:sz w:val="22"/>
          <w:szCs w:val="22"/>
        </w:rPr>
        <w:t>pretpostavkama</w:t>
      </w:r>
      <w:r w:rsidRPr="007771FA">
        <w:rPr>
          <w:rFonts w:asciiTheme="majorHAnsi" w:hAnsiTheme="majorHAnsi"/>
          <w:spacing w:val="2"/>
          <w:sz w:val="22"/>
          <w:szCs w:val="22"/>
        </w:rPr>
        <w:t xml:space="preserve"> </w:t>
      </w:r>
      <w:r w:rsidRPr="007771FA">
        <w:rPr>
          <w:rFonts w:asciiTheme="majorHAnsi" w:hAnsiTheme="majorHAnsi"/>
          <w:sz w:val="22"/>
          <w:szCs w:val="22"/>
        </w:rPr>
        <w:t>za odvijanje</w:t>
      </w:r>
      <w:r w:rsidRPr="007771FA">
        <w:rPr>
          <w:rFonts w:asciiTheme="majorHAnsi" w:hAnsiTheme="majorHAnsi"/>
          <w:spacing w:val="1"/>
          <w:sz w:val="22"/>
          <w:szCs w:val="22"/>
        </w:rPr>
        <w:t xml:space="preserve"> </w:t>
      </w:r>
      <w:r w:rsidRPr="007771FA">
        <w:rPr>
          <w:rFonts w:asciiTheme="majorHAnsi" w:hAnsiTheme="majorHAnsi"/>
          <w:sz w:val="22"/>
          <w:szCs w:val="22"/>
        </w:rPr>
        <w:t>procesa.</w:t>
      </w:r>
    </w:p>
    <w:p w14:paraId="4BA72926" w14:textId="77777777" w:rsidR="00FD56F7" w:rsidRPr="007771FA" w:rsidRDefault="00FD56F7">
      <w:pPr>
        <w:pStyle w:val="Tijeloteksta"/>
        <w:rPr>
          <w:rFonts w:asciiTheme="majorHAnsi" w:hAnsiTheme="majorHAnsi"/>
          <w:sz w:val="22"/>
          <w:szCs w:val="22"/>
        </w:rPr>
      </w:pPr>
    </w:p>
    <w:p w14:paraId="66E26FBE" w14:textId="77777777" w:rsidR="00FD56F7" w:rsidRPr="007771FA" w:rsidRDefault="00790BFD" w:rsidP="00D10FCA">
      <w:pPr>
        <w:pStyle w:val="Naslov1"/>
        <w:rPr>
          <w:rFonts w:asciiTheme="majorHAnsi" w:hAnsiTheme="majorHAnsi"/>
          <w:sz w:val="22"/>
          <w:szCs w:val="22"/>
        </w:rPr>
      </w:pPr>
      <w:bookmarkStart w:id="7" w:name="NACIONALNI_OKVIRNI_KURIKULUM"/>
      <w:bookmarkStart w:id="8" w:name="_bookmark1"/>
      <w:bookmarkStart w:id="9" w:name="_Toc115349476"/>
      <w:bookmarkEnd w:id="7"/>
      <w:bookmarkEnd w:id="8"/>
      <w:r w:rsidRPr="007771FA">
        <w:rPr>
          <w:rFonts w:asciiTheme="majorHAnsi" w:hAnsiTheme="majorHAnsi"/>
          <w:sz w:val="22"/>
          <w:szCs w:val="22"/>
        </w:rPr>
        <w:t>NACIONALNI OKVIRNI KURIKULUM</w:t>
      </w:r>
      <w:bookmarkEnd w:id="9"/>
    </w:p>
    <w:p w14:paraId="17E5BD2B" w14:textId="77777777" w:rsidR="00FD56F7" w:rsidRPr="007771FA" w:rsidRDefault="00790BFD">
      <w:pPr>
        <w:pStyle w:val="Tijeloteksta"/>
        <w:spacing w:before="214"/>
        <w:ind w:left="780" w:right="328"/>
        <w:jc w:val="both"/>
        <w:rPr>
          <w:rFonts w:asciiTheme="majorHAnsi" w:hAnsiTheme="majorHAnsi"/>
          <w:sz w:val="22"/>
          <w:szCs w:val="22"/>
        </w:rPr>
      </w:pPr>
      <w:r w:rsidRPr="007771FA">
        <w:rPr>
          <w:rFonts w:asciiTheme="majorHAnsi" w:hAnsiTheme="majorHAnsi"/>
          <w:sz w:val="22"/>
          <w:szCs w:val="22"/>
        </w:rPr>
        <w:t>U</w:t>
      </w:r>
      <w:r w:rsidRPr="007771FA">
        <w:rPr>
          <w:rFonts w:asciiTheme="majorHAnsi" w:hAnsiTheme="majorHAnsi"/>
          <w:spacing w:val="-6"/>
          <w:sz w:val="22"/>
          <w:szCs w:val="22"/>
        </w:rPr>
        <w:t xml:space="preserve"> </w:t>
      </w:r>
      <w:r w:rsidRPr="007771FA">
        <w:rPr>
          <w:rFonts w:asciiTheme="majorHAnsi" w:hAnsiTheme="majorHAnsi"/>
          <w:sz w:val="22"/>
          <w:szCs w:val="22"/>
        </w:rPr>
        <w:t>srpnju</w:t>
      </w:r>
      <w:r w:rsidRPr="007771FA">
        <w:rPr>
          <w:rFonts w:asciiTheme="majorHAnsi" w:hAnsiTheme="majorHAnsi"/>
          <w:spacing w:val="-6"/>
          <w:sz w:val="22"/>
          <w:szCs w:val="22"/>
        </w:rPr>
        <w:t xml:space="preserve"> </w:t>
      </w:r>
      <w:r w:rsidRPr="007771FA">
        <w:rPr>
          <w:rFonts w:asciiTheme="majorHAnsi" w:hAnsiTheme="majorHAnsi"/>
          <w:sz w:val="22"/>
          <w:szCs w:val="22"/>
        </w:rPr>
        <w:t>2010.</w:t>
      </w:r>
      <w:r w:rsidRPr="007771FA">
        <w:rPr>
          <w:rFonts w:asciiTheme="majorHAnsi" w:hAnsiTheme="majorHAnsi"/>
          <w:spacing w:val="-4"/>
          <w:sz w:val="22"/>
          <w:szCs w:val="22"/>
        </w:rPr>
        <w:t xml:space="preserve"> </w:t>
      </w:r>
      <w:r w:rsidRPr="007771FA">
        <w:rPr>
          <w:rFonts w:asciiTheme="majorHAnsi" w:hAnsiTheme="majorHAnsi"/>
          <w:sz w:val="22"/>
          <w:szCs w:val="22"/>
        </w:rPr>
        <w:t>godine</w:t>
      </w:r>
      <w:r w:rsidRPr="007771FA">
        <w:rPr>
          <w:rFonts w:asciiTheme="majorHAnsi" w:hAnsiTheme="majorHAnsi"/>
          <w:spacing w:val="-7"/>
          <w:sz w:val="22"/>
          <w:szCs w:val="22"/>
        </w:rPr>
        <w:t xml:space="preserve"> </w:t>
      </w:r>
      <w:r w:rsidRPr="007771FA">
        <w:rPr>
          <w:rFonts w:asciiTheme="majorHAnsi" w:hAnsiTheme="majorHAnsi"/>
          <w:sz w:val="22"/>
          <w:szCs w:val="22"/>
        </w:rPr>
        <w:t>donesen</w:t>
      </w:r>
      <w:r w:rsidRPr="007771FA">
        <w:rPr>
          <w:rFonts w:asciiTheme="majorHAnsi" w:hAnsiTheme="majorHAnsi"/>
          <w:spacing w:val="-6"/>
          <w:sz w:val="22"/>
          <w:szCs w:val="22"/>
        </w:rPr>
        <w:t xml:space="preserve"> </w:t>
      </w:r>
      <w:r w:rsidRPr="007771FA">
        <w:rPr>
          <w:rFonts w:asciiTheme="majorHAnsi" w:hAnsiTheme="majorHAnsi"/>
          <w:sz w:val="22"/>
          <w:szCs w:val="22"/>
        </w:rPr>
        <w:t>je</w:t>
      </w:r>
      <w:r w:rsidRPr="007771FA">
        <w:rPr>
          <w:rFonts w:asciiTheme="majorHAnsi" w:hAnsiTheme="majorHAnsi"/>
          <w:spacing w:val="-6"/>
          <w:sz w:val="22"/>
          <w:szCs w:val="22"/>
        </w:rPr>
        <w:t xml:space="preserve"> </w:t>
      </w:r>
      <w:r w:rsidRPr="007771FA">
        <w:rPr>
          <w:rFonts w:asciiTheme="majorHAnsi" w:hAnsiTheme="majorHAnsi"/>
          <w:sz w:val="22"/>
          <w:szCs w:val="22"/>
        </w:rPr>
        <w:t>Nacionalni</w:t>
      </w:r>
      <w:r w:rsidRPr="007771FA">
        <w:rPr>
          <w:rFonts w:asciiTheme="majorHAnsi" w:hAnsiTheme="majorHAnsi"/>
          <w:spacing w:val="-15"/>
          <w:sz w:val="22"/>
          <w:szCs w:val="22"/>
        </w:rPr>
        <w:t xml:space="preserve"> </w:t>
      </w:r>
      <w:r w:rsidRPr="007771FA">
        <w:rPr>
          <w:rFonts w:asciiTheme="majorHAnsi" w:hAnsiTheme="majorHAnsi"/>
          <w:sz w:val="22"/>
          <w:szCs w:val="22"/>
        </w:rPr>
        <w:t>okvirni</w:t>
      </w:r>
      <w:r w:rsidRPr="007771FA">
        <w:rPr>
          <w:rFonts w:asciiTheme="majorHAnsi" w:hAnsiTheme="majorHAnsi"/>
          <w:spacing w:val="-14"/>
          <w:sz w:val="22"/>
          <w:szCs w:val="22"/>
        </w:rPr>
        <w:t xml:space="preserve"> </w:t>
      </w:r>
      <w:r w:rsidRPr="007771FA">
        <w:rPr>
          <w:rFonts w:asciiTheme="majorHAnsi" w:hAnsiTheme="majorHAnsi"/>
          <w:sz w:val="22"/>
          <w:szCs w:val="22"/>
        </w:rPr>
        <w:t>kurikulum</w:t>
      </w:r>
      <w:r w:rsidRPr="007771FA">
        <w:rPr>
          <w:rFonts w:asciiTheme="majorHAnsi" w:hAnsiTheme="majorHAnsi"/>
          <w:spacing w:val="-14"/>
          <w:sz w:val="22"/>
          <w:szCs w:val="22"/>
        </w:rPr>
        <w:t xml:space="preserve"> </w:t>
      </w:r>
      <w:r w:rsidRPr="007771FA">
        <w:rPr>
          <w:rFonts w:asciiTheme="majorHAnsi" w:hAnsiTheme="majorHAnsi"/>
          <w:sz w:val="22"/>
          <w:szCs w:val="22"/>
        </w:rPr>
        <w:t>za</w:t>
      </w:r>
      <w:r w:rsidRPr="007771FA">
        <w:rPr>
          <w:rFonts w:asciiTheme="majorHAnsi" w:hAnsiTheme="majorHAnsi"/>
          <w:spacing w:val="-7"/>
          <w:sz w:val="22"/>
          <w:szCs w:val="22"/>
        </w:rPr>
        <w:t xml:space="preserve"> </w:t>
      </w:r>
      <w:r w:rsidRPr="007771FA">
        <w:rPr>
          <w:rFonts w:asciiTheme="majorHAnsi" w:hAnsiTheme="majorHAnsi"/>
          <w:sz w:val="22"/>
          <w:szCs w:val="22"/>
        </w:rPr>
        <w:t>predškolski</w:t>
      </w:r>
      <w:r w:rsidRPr="007771FA">
        <w:rPr>
          <w:rFonts w:asciiTheme="majorHAnsi" w:hAnsiTheme="majorHAnsi"/>
          <w:spacing w:val="-7"/>
          <w:sz w:val="22"/>
          <w:szCs w:val="22"/>
        </w:rPr>
        <w:t xml:space="preserve"> </w:t>
      </w:r>
      <w:r w:rsidRPr="007771FA">
        <w:rPr>
          <w:rFonts w:asciiTheme="majorHAnsi" w:hAnsiTheme="majorHAnsi"/>
          <w:sz w:val="22"/>
          <w:szCs w:val="22"/>
        </w:rPr>
        <w:t>odgoj,</w:t>
      </w:r>
      <w:r w:rsidRPr="007771FA">
        <w:rPr>
          <w:rFonts w:asciiTheme="majorHAnsi" w:hAnsiTheme="majorHAnsi"/>
          <w:spacing w:val="-4"/>
          <w:sz w:val="22"/>
          <w:szCs w:val="22"/>
        </w:rPr>
        <w:t xml:space="preserve"> </w:t>
      </w:r>
      <w:r w:rsidRPr="007771FA">
        <w:rPr>
          <w:rFonts w:asciiTheme="majorHAnsi" w:hAnsiTheme="majorHAnsi"/>
          <w:sz w:val="22"/>
          <w:szCs w:val="22"/>
        </w:rPr>
        <w:t>opće</w:t>
      </w:r>
      <w:r w:rsidRPr="007771FA">
        <w:rPr>
          <w:rFonts w:asciiTheme="majorHAnsi" w:hAnsiTheme="majorHAnsi"/>
          <w:spacing w:val="-9"/>
          <w:sz w:val="22"/>
          <w:szCs w:val="22"/>
        </w:rPr>
        <w:t xml:space="preserve"> </w:t>
      </w:r>
      <w:r w:rsidRPr="007771FA">
        <w:rPr>
          <w:rFonts w:asciiTheme="majorHAnsi" w:hAnsiTheme="majorHAnsi"/>
          <w:sz w:val="22"/>
          <w:szCs w:val="22"/>
        </w:rPr>
        <w:t>obvezno</w:t>
      </w:r>
      <w:r w:rsidRPr="007771FA">
        <w:rPr>
          <w:rFonts w:asciiTheme="majorHAnsi" w:hAnsiTheme="majorHAnsi"/>
          <w:spacing w:val="-58"/>
          <w:sz w:val="22"/>
          <w:szCs w:val="22"/>
        </w:rPr>
        <w:t xml:space="preserve"> </w:t>
      </w:r>
      <w:r w:rsidRPr="007771FA">
        <w:rPr>
          <w:rFonts w:asciiTheme="majorHAnsi" w:hAnsiTheme="majorHAnsi"/>
          <w:sz w:val="22"/>
          <w:szCs w:val="22"/>
        </w:rPr>
        <w:t>i srednjoškolsko obrazovanje (NOK) koji predstavlja polazište za sustavne promjene</w:t>
      </w:r>
      <w:r w:rsidRPr="007771FA">
        <w:rPr>
          <w:rFonts w:asciiTheme="majorHAnsi" w:hAnsiTheme="majorHAnsi"/>
          <w:spacing w:val="1"/>
          <w:sz w:val="22"/>
          <w:szCs w:val="22"/>
        </w:rPr>
        <w:t xml:space="preserve"> </w:t>
      </w:r>
      <w:r w:rsidRPr="007771FA">
        <w:rPr>
          <w:rFonts w:asciiTheme="majorHAnsi" w:hAnsiTheme="majorHAnsi"/>
          <w:sz w:val="22"/>
          <w:szCs w:val="22"/>
        </w:rPr>
        <w:t>na razini</w:t>
      </w:r>
      <w:r w:rsidRPr="007771FA">
        <w:rPr>
          <w:rFonts w:asciiTheme="majorHAnsi" w:hAnsiTheme="majorHAnsi"/>
          <w:spacing w:val="1"/>
          <w:sz w:val="22"/>
          <w:szCs w:val="22"/>
        </w:rPr>
        <w:t xml:space="preserve"> </w:t>
      </w:r>
      <w:r w:rsidRPr="007771FA">
        <w:rPr>
          <w:rFonts w:asciiTheme="majorHAnsi" w:hAnsiTheme="majorHAnsi"/>
          <w:sz w:val="22"/>
          <w:szCs w:val="22"/>
        </w:rPr>
        <w:t>predškolskoga</w:t>
      </w:r>
      <w:r w:rsidRPr="007771FA">
        <w:rPr>
          <w:rFonts w:asciiTheme="majorHAnsi" w:hAnsiTheme="majorHAnsi"/>
          <w:spacing w:val="-5"/>
          <w:sz w:val="22"/>
          <w:szCs w:val="22"/>
        </w:rPr>
        <w:t xml:space="preserve"> </w:t>
      </w:r>
      <w:r w:rsidRPr="007771FA">
        <w:rPr>
          <w:rFonts w:asciiTheme="majorHAnsi" w:hAnsiTheme="majorHAnsi"/>
          <w:sz w:val="22"/>
          <w:szCs w:val="22"/>
        </w:rPr>
        <w:t>odgoja,</w:t>
      </w:r>
      <w:r w:rsidRPr="007771FA">
        <w:rPr>
          <w:rFonts w:asciiTheme="majorHAnsi" w:hAnsiTheme="majorHAnsi"/>
          <w:spacing w:val="3"/>
          <w:sz w:val="22"/>
          <w:szCs w:val="22"/>
        </w:rPr>
        <w:t xml:space="preserve"> </w:t>
      </w:r>
      <w:r w:rsidRPr="007771FA">
        <w:rPr>
          <w:rFonts w:asciiTheme="majorHAnsi" w:hAnsiTheme="majorHAnsi"/>
          <w:sz w:val="22"/>
          <w:szCs w:val="22"/>
        </w:rPr>
        <w:t>osnovnoškolskog</w:t>
      </w:r>
      <w:r w:rsidRPr="007771FA">
        <w:rPr>
          <w:rFonts w:asciiTheme="majorHAnsi" w:hAnsiTheme="majorHAnsi"/>
          <w:spacing w:val="5"/>
          <w:sz w:val="22"/>
          <w:szCs w:val="22"/>
        </w:rPr>
        <w:t xml:space="preserve"> </w:t>
      </w:r>
      <w:r w:rsidRPr="007771FA">
        <w:rPr>
          <w:rFonts w:asciiTheme="majorHAnsi" w:hAnsiTheme="majorHAnsi"/>
          <w:sz w:val="22"/>
          <w:szCs w:val="22"/>
        </w:rPr>
        <w:t>i</w:t>
      </w:r>
      <w:r w:rsidRPr="007771FA">
        <w:rPr>
          <w:rFonts w:asciiTheme="majorHAnsi" w:hAnsiTheme="majorHAnsi"/>
          <w:spacing w:val="-8"/>
          <w:sz w:val="22"/>
          <w:szCs w:val="22"/>
        </w:rPr>
        <w:t xml:space="preserve"> </w:t>
      </w:r>
      <w:r w:rsidRPr="007771FA">
        <w:rPr>
          <w:rFonts w:asciiTheme="majorHAnsi" w:hAnsiTheme="majorHAnsi"/>
          <w:sz w:val="22"/>
          <w:szCs w:val="22"/>
        </w:rPr>
        <w:t>srednjoškolskog</w:t>
      </w:r>
      <w:r w:rsidRPr="007771FA">
        <w:rPr>
          <w:rFonts w:asciiTheme="majorHAnsi" w:hAnsiTheme="majorHAnsi"/>
          <w:spacing w:val="1"/>
          <w:sz w:val="22"/>
          <w:szCs w:val="22"/>
        </w:rPr>
        <w:t xml:space="preserve"> </w:t>
      </w:r>
      <w:r w:rsidRPr="007771FA">
        <w:rPr>
          <w:rFonts w:asciiTheme="majorHAnsi" w:hAnsiTheme="majorHAnsi"/>
          <w:sz w:val="22"/>
          <w:szCs w:val="22"/>
        </w:rPr>
        <w:t>odgoja</w:t>
      </w:r>
      <w:r w:rsidRPr="007771FA">
        <w:rPr>
          <w:rFonts w:asciiTheme="majorHAnsi" w:hAnsiTheme="majorHAnsi"/>
          <w:spacing w:val="8"/>
          <w:sz w:val="22"/>
          <w:szCs w:val="22"/>
        </w:rPr>
        <w:t xml:space="preserve"> </w:t>
      </w:r>
      <w:r w:rsidRPr="007771FA">
        <w:rPr>
          <w:rFonts w:asciiTheme="majorHAnsi" w:hAnsiTheme="majorHAnsi"/>
          <w:sz w:val="22"/>
          <w:szCs w:val="22"/>
        </w:rPr>
        <w:t>i</w:t>
      </w:r>
      <w:r w:rsidRPr="007771FA">
        <w:rPr>
          <w:rFonts w:asciiTheme="majorHAnsi" w:hAnsiTheme="majorHAnsi"/>
          <w:spacing w:val="-8"/>
          <w:sz w:val="22"/>
          <w:szCs w:val="22"/>
        </w:rPr>
        <w:t xml:space="preserve"> </w:t>
      </w:r>
      <w:r w:rsidRPr="007771FA">
        <w:rPr>
          <w:rFonts w:asciiTheme="majorHAnsi" w:hAnsiTheme="majorHAnsi"/>
          <w:sz w:val="22"/>
          <w:szCs w:val="22"/>
        </w:rPr>
        <w:t>obrazovanja.</w:t>
      </w:r>
    </w:p>
    <w:p w14:paraId="6396D8BC" w14:textId="77777777" w:rsidR="00FD56F7" w:rsidRPr="007771FA" w:rsidRDefault="00FD56F7">
      <w:pPr>
        <w:pStyle w:val="Tijeloteksta"/>
        <w:rPr>
          <w:rFonts w:asciiTheme="majorHAnsi" w:hAnsiTheme="majorHAnsi"/>
          <w:sz w:val="22"/>
          <w:szCs w:val="22"/>
        </w:rPr>
      </w:pPr>
    </w:p>
    <w:p w14:paraId="2D059464" w14:textId="77777777" w:rsidR="00FD56F7" w:rsidRPr="007771FA" w:rsidRDefault="00790BFD">
      <w:pPr>
        <w:pStyle w:val="Tijeloteksta"/>
        <w:spacing w:before="198"/>
        <w:ind w:left="780" w:right="324"/>
        <w:jc w:val="both"/>
        <w:rPr>
          <w:rFonts w:asciiTheme="majorHAnsi" w:hAnsiTheme="majorHAnsi"/>
          <w:sz w:val="22"/>
          <w:szCs w:val="22"/>
        </w:rPr>
      </w:pPr>
      <w:r w:rsidRPr="007771FA">
        <w:rPr>
          <w:rFonts w:asciiTheme="majorHAnsi" w:hAnsiTheme="majorHAnsi"/>
          <w:sz w:val="22"/>
          <w:szCs w:val="22"/>
        </w:rPr>
        <w:t>Nacionalni okvirni kurikulum za predškolski odgoj, opće obvezno i srednjoškolsko obrazovanje</w:t>
      </w:r>
      <w:r w:rsidRPr="007771FA">
        <w:rPr>
          <w:rFonts w:asciiTheme="majorHAnsi" w:hAnsiTheme="majorHAnsi"/>
          <w:spacing w:val="1"/>
          <w:sz w:val="22"/>
          <w:szCs w:val="22"/>
        </w:rPr>
        <w:t xml:space="preserve"> </w:t>
      </w:r>
      <w:r w:rsidRPr="007771FA">
        <w:rPr>
          <w:rFonts w:asciiTheme="majorHAnsi" w:hAnsiTheme="majorHAnsi"/>
          <w:sz w:val="22"/>
          <w:szCs w:val="22"/>
        </w:rPr>
        <w:t>temeljni</w:t>
      </w:r>
      <w:r w:rsidRPr="007771FA">
        <w:rPr>
          <w:rFonts w:asciiTheme="majorHAnsi" w:hAnsiTheme="majorHAnsi"/>
          <w:spacing w:val="1"/>
          <w:sz w:val="22"/>
          <w:szCs w:val="22"/>
        </w:rPr>
        <w:t xml:space="preserve"> </w:t>
      </w:r>
      <w:r w:rsidRPr="007771FA">
        <w:rPr>
          <w:rFonts w:asciiTheme="majorHAnsi" w:hAnsiTheme="majorHAnsi"/>
          <w:sz w:val="22"/>
          <w:szCs w:val="22"/>
        </w:rPr>
        <w:t>je</w:t>
      </w:r>
      <w:r w:rsidRPr="007771FA">
        <w:rPr>
          <w:rFonts w:asciiTheme="majorHAnsi" w:hAnsiTheme="majorHAnsi"/>
          <w:spacing w:val="1"/>
          <w:sz w:val="22"/>
          <w:szCs w:val="22"/>
        </w:rPr>
        <w:t xml:space="preserve"> </w:t>
      </w:r>
      <w:r w:rsidRPr="007771FA">
        <w:rPr>
          <w:rFonts w:asciiTheme="majorHAnsi" w:hAnsiTheme="majorHAnsi"/>
          <w:sz w:val="22"/>
          <w:szCs w:val="22"/>
        </w:rPr>
        <w:t>dokument</w:t>
      </w:r>
      <w:r w:rsidRPr="007771FA">
        <w:rPr>
          <w:rFonts w:asciiTheme="majorHAnsi" w:hAnsiTheme="majorHAnsi"/>
          <w:spacing w:val="1"/>
          <w:sz w:val="22"/>
          <w:szCs w:val="22"/>
        </w:rPr>
        <w:t xml:space="preserve"> </w:t>
      </w:r>
      <w:r w:rsidRPr="007771FA">
        <w:rPr>
          <w:rFonts w:asciiTheme="majorHAnsi" w:hAnsiTheme="majorHAnsi"/>
          <w:sz w:val="22"/>
          <w:szCs w:val="22"/>
        </w:rPr>
        <w:t>kojim</w:t>
      </w:r>
      <w:r w:rsidRPr="007771FA">
        <w:rPr>
          <w:rFonts w:asciiTheme="majorHAnsi" w:hAnsiTheme="majorHAnsi"/>
          <w:spacing w:val="1"/>
          <w:sz w:val="22"/>
          <w:szCs w:val="22"/>
        </w:rPr>
        <w:t xml:space="preserve"> </w:t>
      </w:r>
      <w:r w:rsidRPr="007771FA">
        <w:rPr>
          <w:rFonts w:asciiTheme="majorHAnsi" w:hAnsiTheme="majorHAnsi"/>
          <w:sz w:val="22"/>
          <w:szCs w:val="22"/>
        </w:rPr>
        <w:t>su</w:t>
      </w:r>
      <w:r w:rsidRPr="007771FA">
        <w:rPr>
          <w:rFonts w:asciiTheme="majorHAnsi" w:hAnsiTheme="majorHAnsi"/>
          <w:spacing w:val="1"/>
          <w:sz w:val="22"/>
          <w:szCs w:val="22"/>
        </w:rPr>
        <w:t xml:space="preserve"> </w:t>
      </w:r>
      <w:r w:rsidRPr="007771FA">
        <w:rPr>
          <w:rFonts w:asciiTheme="majorHAnsi" w:hAnsiTheme="majorHAnsi"/>
          <w:sz w:val="22"/>
          <w:szCs w:val="22"/>
        </w:rPr>
        <w:t>na</w:t>
      </w:r>
      <w:r w:rsidRPr="007771FA">
        <w:rPr>
          <w:rFonts w:asciiTheme="majorHAnsi" w:hAnsiTheme="majorHAnsi"/>
          <w:spacing w:val="1"/>
          <w:sz w:val="22"/>
          <w:szCs w:val="22"/>
        </w:rPr>
        <w:t xml:space="preserve"> </w:t>
      </w:r>
      <w:r w:rsidRPr="007771FA">
        <w:rPr>
          <w:rFonts w:asciiTheme="majorHAnsi" w:hAnsiTheme="majorHAnsi"/>
          <w:sz w:val="22"/>
          <w:szCs w:val="22"/>
        </w:rPr>
        <w:t>nacionalnoj</w:t>
      </w:r>
      <w:r w:rsidRPr="007771FA">
        <w:rPr>
          <w:rFonts w:asciiTheme="majorHAnsi" w:hAnsiTheme="majorHAnsi"/>
          <w:spacing w:val="1"/>
          <w:sz w:val="22"/>
          <w:szCs w:val="22"/>
        </w:rPr>
        <w:t xml:space="preserve"> </w:t>
      </w:r>
      <w:r w:rsidRPr="007771FA">
        <w:rPr>
          <w:rFonts w:asciiTheme="majorHAnsi" w:hAnsiTheme="majorHAnsi"/>
          <w:sz w:val="22"/>
          <w:szCs w:val="22"/>
        </w:rPr>
        <w:t>razini</w:t>
      </w:r>
      <w:r w:rsidRPr="007771FA">
        <w:rPr>
          <w:rFonts w:asciiTheme="majorHAnsi" w:hAnsiTheme="majorHAnsi"/>
          <w:spacing w:val="1"/>
          <w:sz w:val="22"/>
          <w:szCs w:val="22"/>
        </w:rPr>
        <w:t xml:space="preserve"> </w:t>
      </w:r>
      <w:r w:rsidRPr="007771FA">
        <w:rPr>
          <w:rFonts w:asciiTheme="majorHAnsi" w:hAnsiTheme="majorHAnsi"/>
          <w:sz w:val="22"/>
          <w:szCs w:val="22"/>
        </w:rPr>
        <w:t>definirane</w:t>
      </w:r>
      <w:r w:rsidRPr="007771FA">
        <w:rPr>
          <w:rFonts w:asciiTheme="majorHAnsi" w:hAnsiTheme="majorHAnsi"/>
          <w:spacing w:val="1"/>
          <w:sz w:val="22"/>
          <w:szCs w:val="22"/>
        </w:rPr>
        <w:t xml:space="preserve"> </w:t>
      </w:r>
      <w:r w:rsidRPr="007771FA">
        <w:rPr>
          <w:rFonts w:asciiTheme="majorHAnsi" w:hAnsiTheme="majorHAnsi"/>
          <w:sz w:val="22"/>
          <w:szCs w:val="22"/>
        </w:rPr>
        <w:t>temeljne</w:t>
      </w:r>
      <w:r w:rsidRPr="007771FA">
        <w:rPr>
          <w:rFonts w:asciiTheme="majorHAnsi" w:hAnsiTheme="majorHAnsi"/>
          <w:spacing w:val="1"/>
          <w:sz w:val="22"/>
          <w:szCs w:val="22"/>
        </w:rPr>
        <w:t xml:space="preserve"> </w:t>
      </w:r>
      <w:r w:rsidRPr="007771FA">
        <w:rPr>
          <w:rFonts w:asciiTheme="majorHAnsi" w:hAnsiTheme="majorHAnsi"/>
          <w:sz w:val="22"/>
          <w:szCs w:val="22"/>
        </w:rPr>
        <w:t>odgojno-obrazovne</w:t>
      </w:r>
      <w:r w:rsidRPr="007771FA">
        <w:rPr>
          <w:rFonts w:asciiTheme="majorHAnsi" w:hAnsiTheme="majorHAnsi"/>
          <w:spacing w:val="1"/>
          <w:sz w:val="22"/>
          <w:szCs w:val="22"/>
        </w:rPr>
        <w:t xml:space="preserve"> </w:t>
      </w:r>
      <w:r w:rsidRPr="007771FA">
        <w:rPr>
          <w:rFonts w:asciiTheme="majorHAnsi" w:hAnsiTheme="majorHAnsi"/>
          <w:spacing w:val="-1"/>
          <w:sz w:val="22"/>
          <w:szCs w:val="22"/>
        </w:rPr>
        <w:t>vrijednosti,</w:t>
      </w:r>
      <w:r w:rsidRPr="007771FA">
        <w:rPr>
          <w:rFonts w:asciiTheme="majorHAnsi" w:hAnsiTheme="majorHAnsi"/>
          <w:spacing w:val="-5"/>
          <w:sz w:val="22"/>
          <w:szCs w:val="22"/>
        </w:rPr>
        <w:t xml:space="preserve"> </w:t>
      </w:r>
      <w:r w:rsidRPr="007771FA">
        <w:rPr>
          <w:rFonts w:asciiTheme="majorHAnsi" w:hAnsiTheme="majorHAnsi"/>
          <w:sz w:val="22"/>
          <w:szCs w:val="22"/>
        </w:rPr>
        <w:t>ciljevi</w:t>
      </w:r>
      <w:r w:rsidRPr="007771FA">
        <w:rPr>
          <w:rFonts w:asciiTheme="majorHAnsi" w:hAnsiTheme="majorHAnsi"/>
          <w:spacing w:val="-10"/>
          <w:sz w:val="22"/>
          <w:szCs w:val="22"/>
        </w:rPr>
        <w:t xml:space="preserve"> </w:t>
      </w:r>
      <w:r w:rsidRPr="007771FA">
        <w:rPr>
          <w:rFonts w:asciiTheme="majorHAnsi" w:hAnsiTheme="majorHAnsi"/>
          <w:sz w:val="22"/>
          <w:szCs w:val="22"/>
        </w:rPr>
        <w:t>i</w:t>
      </w:r>
      <w:r w:rsidRPr="007771FA">
        <w:rPr>
          <w:rFonts w:asciiTheme="majorHAnsi" w:hAnsiTheme="majorHAnsi"/>
          <w:spacing w:val="-7"/>
          <w:sz w:val="22"/>
          <w:szCs w:val="22"/>
        </w:rPr>
        <w:t xml:space="preserve"> </w:t>
      </w:r>
      <w:r w:rsidRPr="007771FA">
        <w:rPr>
          <w:rFonts w:asciiTheme="majorHAnsi" w:hAnsiTheme="majorHAnsi"/>
          <w:sz w:val="22"/>
          <w:szCs w:val="22"/>
        </w:rPr>
        <w:t>načela</w:t>
      </w:r>
      <w:r w:rsidRPr="007771FA">
        <w:rPr>
          <w:rFonts w:asciiTheme="majorHAnsi" w:hAnsiTheme="majorHAnsi"/>
          <w:spacing w:val="-7"/>
          <w:sz w:val="22"/>
          <w:szCs w:val="22"/>
        </w:rPr>
        <w:t xml:space="preserve"> </w:t>
      </w:r>
      <w:r w:rsidRPr="007771FA">
        <w:rPr>
          <w:rFonts w:asciiTheme="majorHAnsi" w:hAnsiTheme="majorHAnsi"/>
          <w:sz w:val="22"/>
          <w:szCs w:val="22"/>
        </w:rPr>
        <w:t>odgoja</w:t>
      </w:r>
      <w:r w:rsidRPr="007771FA">
        <w:rPr>
          <w:rFonts w:asciiTheme="majorHAnsi" w:hAnsiTheme="majorHAnsi"/>
          <w:spacing w:val="-3"/>
          <w:sz w:val="22"/>
          <w:szCs w:val="22"/>
        </w:rPr>
        <w:t xml:space="preserve"> </w:t>
      </w:r>
      <w:r w:rsidRPr="007771FA">
        <w:rPr>
          <w:rFonts w:asciiTheme="majorHAnsi" w:hAnsiTheme="majorHAnsi"/>
          <w:sz w:val="22"/>
          <w:szCs w:val="22"/>
        </w:rPr>
        <w:t>i</w:t>
      </w:r>
      <w:r w:rsidRPr="007771FA">
        <w:rPr>
          <w:rFonts w:asciiTheme="majorHAnsi" w:hAnsiTheme="majorHAnsi"/>
          <w:spacing w:val="-15"/>
          <w:sz w:val="22"/>
          <w:szCs w:val="22"/>
        </w:rPr>
        <w:t xml:space="preserve"> </w:t>
      </w:r>
      <w:r w:rsidRPr="007771FA">
        <w:rPr>
          <w:rFonts w:asciiTheme="majorHAnsi" w:hAnsiTheme="majorHAnsi"/>
          <w:sz w:val="22"/>
          <w:szCs w:val="22"/>
        </w:rPr>
        <w:t>obrazovanja,</w:t>
      </w:r>
      <w:r w:rsidRPr="007771FA">
        <w:rPr>
          <w:rFonts w:asciiTheme="majorHAnsi" w:hAnsiTheme="majorHAnsi"/>
          <w:spacing w:val="-4"/>
          <w:sz w:val="22"/>
          <w:szCs w:val="22"/>
        </w:rPr>
        <w:t xml:space="preserve"> </w:t>
      </w:r>
      <w:r w:rsidRPr="007771FA">
        <w:rPr>
          <w:rFonts w:asciiTheme="majorHAnsi" w:hAnsiTheme="majorHAnsi"/>
          <w:sz w:val="22"/>
          <w:szCs w:val="22"/>
        </w:rPr>
        <w:t>koncepcija</w:t>
      </w:r>
      <w:r w:rsidRPr="007771FA">
        <w:rPr>
          <w:rFonts w:asciiTheme="majorHAnsi" w:hAnsiTheme="majorHAnsi"/>
          <w:spacing w:val="-8"/>
          <w:sz w:val="22"/>
          <w:szCs w:val="22"/>
        </w:rPr>
        <w:t xml:space="preserve"> </w:t>
      </w:r>
      <w:r w:rsidRPr="007771FA">
        <w:rPr>
          <w:rFonts w:asciiTheme="majorHAnsi" w:hAnsiTheme="majorHAnsi"/>
          <w:sz w:val="22"/>
          <w:szCs w:val="22"/>
        </w:rPr>
        <w:t>učenja</w:t>
      </w:r>
      <w:r w:rsidRPr="007771FA">
        <w:rPr>
          <w:rFonts w:asciiTheme="majorHAnsi" w:hAnsiTheme="majorHAnsi"/>
          <w:spacing w:val="-3"/>
          <w:sz w:val="22"/>
          <w:szCs w:val="22"/>
        </w:rPr>
        <w:t xml:space="preserve"> </w:t>
      </w:r>
      <w:r w:rsidRPr="007771FA">
        <w:rPr>
          <w:rFonts w:asciiTheme="majorHAnsi" w:hAnsiTheme="majorHAnsi"/>
          <w:sz w:val="22"/>
          <w:szCs w:val="22"/>
        </w:rPr>
        <w:t>i</w:t>
      </w:r>
      <w:r w:rsidRPr="007771FA">
        <w:rPr>
          <w:rFonts w:asciiTheme="majorHAnsi" w:hAnsiTheme="majorHAnsi"/>
          <w:spacing w:val="-15"/>
          <w:sz w:val="22"/>
          <w:szCs w:val="22"/>
        </w:rPr>
        <w:t xml:space="preserve"> </w:t>
      </w:r>
      <w:r w:rsidRPr="007771FA">
        <w:rPr>
          <w:rFonts w:asciiTheme="majorHAnsi" w:hAnsiTheme="majorHAnsi"/>
          <w:sz w:val="22"/>
          <w:szCs w:val="22"/>
        </w:rPr>
        <w:t>poučavanja.</w:t>
      </w:r>
      <w:r w:rsidRPr="007771FA">
        <w:rPr>
          <w:rFonts w:asciiTheme="majorHAnsi" w:hAnsiTheme="majorHAnsi"/>
          <w:spacing w:val="-4"/>
          <w:sz w:val="22"/>
          <w:szCs w:val="22"/>
        </w:rPr>
        <w:t xml:space="preserve"> </w:t>
      </w:r>
      <w:r w:rsidRPr="007771FA">
        <w:rPr>
          <w:rFonts w:asciiTheme="majorHAnsi" w:hAnsiTheme="majorHAnsi"/>
          <w:sz w:val="22"/>
          <w:szCs w:val="22"/>
        </w:rPr>
        <w:t>Isto</w:t>
      </w:r>
      <w:r w:rsidRPr="007771FA">
        <w:rPr>
          <w:rFonts w:asciiTheme="majorHAnsi" w:hAnsiTheme="majorHAnsi"/>
          <w:spacing w:val="-7"/>
          <w:sz w:val="22"/>
          <w:szCs w:val="22"/>
        </w:rPr>
        <w:t xml:space="preserve"> </w:t>
      </w:r>
      <w:r w:rsidRPr="007771FA">
        <w:rPr>
          <w:rFonts w:asciiTheme="majorHAnsi" w:hAnsiTheme="majorHAnsi"/>
          <w:sz w:val="22"/>
          <w:szCs w:val="22"/>
        </w:rPr>
        <w:t>tako,</w:t>
      </w:r>
      <w:r w:rsidRPr="007771FA">
        <w:rPr>
          <w:rFonts w:asciiTheme="majorHAnsi" w:hAnsiTheme="majorHAnsi"/>
          <w:spacing w:val="6"/>
          <w:sz w:val="22"/>
          <w:szCs w:val="22"/>
        </w:rPr>
        <w:t xml:space="preserve"> </w:t>
      </w:r>
      <w:r w:rsidRPr="007771FA">
        <w:rPr>
          <w:rFonts w:asciiTheme="majorHAnsi" w:hAnsiTheme="majorHAnsi"/>
          <w:sz w:val="22"/>
          <w:szCs w:val="22"/>
        </w:rPr>
        <w:t>njime</w:t>
      </w:r>
      <w:r w:rsidRPr="007771FA">
        <w:rPr>
          <w:rFonts w:asciiTheme="majorHAnsi" w:hAnsiTheme="majorHAnsi"/>
          <w:spacing w:val="-7"/>
          <w:sz w:val="22"/>
          <w:szCs w:val="22"/>
        </w:rPr>
        <w:t xml:space="preserve"> </w:t>
      </w:r>
      <w:r w:rsidRPr="007771FA">
        <w:rPr>
          <w:rFonts w:asciiTheme="majorHAnsi" w:hAnsiTheme="majorHAnsi"/>
          <w:sz w:val="22"/>
          <w:szCs w:val="22"/>
        </w:rPr>
        <w:t>su</w:t>
      </w:r>
      <w:r w:rsidRPr="007771FA">
        <w:rPr>
          <w:rFonts w:asciiTheme="majorHAnsi" w:hAnsiTheme="majorHAnsi"/>
          <w:spacing w:val="-58"/>
          <w:sz w:val="22"/>
          <w:szCs w:val="22"/>
        </w:rPr>
        <w:t xml:space="preserve"> </w:t>
      </w:r>
      <w:r w:rsidRPr="007771FA">
        <w:rPr>
          <w:rFonts w:asciiTheme="majorHAnsi" w:hAnsiTheme="majorHAnsi"/>
          <w:sz w:val="22"/>
          <w:szCs w:val="22"/>
        </w:rPr>
        <w:t>utvrđena odgojno-obrazovna postignuća na određenim stupnjevima učenikova razvoja, odnosno</w:t>
      </w:r>
      <w:r w:rsidRPr="007771FA">
        <w:rPr>
          <w:rFonts w:asciiTheme="majorHAnsi" w:hAnsiTheme="majorHAnsi"/>
          <w:spacing w:val="1"/>
          <w:sz w:val="22"/>
          <w:szCs w:val="22"/>
        </w:rPr>
        <w:t xml:space="preserve"> </w:t>
      </w:r>
      <w:r w:rsidRPr="007771FA">
        <w:rPr>
          <w:rFonts w:asciiTheme="majorHAnsi" w:hAnsiTheme="majorHAnsi"/>
          <w:spacing w:val="-1"/>
          <w:sz w:val="22"/>
          <w:szCs w:val="22"/>
        </w:rPr>
        <w:t>postignuća</w:t>
      </w:r>
      <w:r w:rsidRPr="007771FA">
        <w:rPr>
          <w:rFonts w:asciiTheme="majorHAnsi" w:hAnsiTheme="majorHAnsi"/>
          <w:spacing w:val="-8"/>
          <w:sz w:val="22"/>
          <w:szCs w:val="22"/>
        </w:rPr>
        <w:t xml:space="preserve"> </w:t>
      </w:r>
      <w:r w:rsidRPr="007771FA">
        <w:rPr>
          <w:rFonts w:asciiTheme="majorHAnsi" w:hAnsiTheme="majorHAnsi"/>
          <w:spacing w:val="-1"/>
          <w:sz w:val="22"/>
          <w:szCs w:val="22"/>
        </w:rPr>
        <w:t>za</w:t>
      </w:r>
      <w:r w:rsidRPr="007771FA">
        <w:rPr>
          <w:rFonts w:asciiTheme="majorHAnsi" w:hAnsiTheme="majorHAnsi"/>
          <w:spacing w:val="-8"/>
          <w:sz w:val="22"/>
          <w:szCs w:val="22"/>
        </w:rPr>
        <w:t xml:space="preserve"> </w:t>
      </w:r>
      <w:r w:rsidRPr="007771FA">
        <w:rPr>
          <w:rFonts w:asciiTheme="majorHAnsi" w:hAnsiTheme="majorHAnsi"/>
          <w:spacing w:val="-1"/>
          <w:sz w:val="22"/>
          <w:szCs w:val="22"/>
        </w:rPr>
        <w:t>određene</w:t>
      </w:r>
      <w:r w:rsidRPr="007771FA">
        <w:rPr>
          <w:rFonts w:asciiTheme="majorHAnsi" w:hAnsiTheme="majorHAnsi"/>
          <w:spacing w:val="-8"/>
          <w:sz w:val="22"/>
          <w:szCs w:val="22"/>
        </w:rPr>
        <w:t xml:space="preserve"> </w:t>
      </w:r>
      <w:r w:rsidRPr="007771FA">
        <w:rPr>
          <w:rFonts w:asciiTheme="majorHAnsi" w:hAnsiTheme="majorHAnsi"/>
          <w:spacing w:val="-1"/>
          <w:sz w:val="22"/>
          <w:szCs w:val="22"/>
        </w:rPr>
        <w:t>odgojno-obrazovne</w:t>
      </w:r>
      <w:r w:rsidRPr="007771FA">
        <w:rPr>
          <w:rFonts w:asciiTheme="majorHAnsi" w:hAnsiTheme="majorHAnsi"/>
          <w:spacing w:val="-7"/>
          <w:sz w:val="22"/>
          <w:szCs w:val="22"/>
        </w:rPr>
        <w:t xml:space="preserve"> </w:t>
      </w:r>
      <w:r w:rsidRPr="007771FA">
        <w:rPr>
          <w:rFonts w:asciiTheme="majorHAnsi" w:hAnsiTheme="majorHAnsi"/>
          <w:sz w:val="22"/>
          <w:szCs w:val="22"/>
        </w:rPr>
        <w:t>cikluse</w:t>
      </w:r>
      <w:r w:rsidRPr="007771FA">
        <w:rPr>
          <w:rFonts w:asciiTheme="majorHAnsi" w:hAnsiTheme="majorHAnsi"/>
          <w:spacing w:val="2"/>
          <w:sz w:val="22"/>
          <w:szCs w:val="22"/>
        </w:rPr>
        <w:t xml:space="preserve"> </w:t>
      </w:r>
      <w:r w:rsidRPr="007771FA">
        <w:rPr>
          <w:rFonts w:asciiTheme="majorHAnsi" w:hAnsiTheme="majorHAnsi"/>
          <w:sz w:val="22"/>
          <w:szCs w:val="22"/>
        </w:rPr>
        <w:t>i</w:t>
      </w:r>
      <w:r w:rsidRPr="007771FA">
        <w:rPr>
          <w:rFonts w:asciiTheme="majorHAnsi" w:hAnsiTheme="majorHAnsi"/>
          <w:spacing w:val="-16"/>
          <w:sz w:val="22"/>
          <w:szCs w:val="22"/>
        </w:rPr>
        <w:t xml:space="preserve"> </w:t>
      </w:r>
      <w:r w:rsidRPr="007771FA">
        <w:rPr>
          <w:rFonts w:asciiTheme="majorHAnsi" w:hAnsiTheme="majorHAnsi"/>
          <w:sz w:val="22"/>
          <w:szCs w:val="22"/>
        </w:rPr>
        <w:t>odgojno-obrazovna</w:t>
      </w:r>
      <w:r w:rsidRPr="007771FA">
        <w:rPr>
          <w:rFonts w:asciiTheme="majorHAnsi" w:hAnsiTheme="majorHAnsi"/>
          <w:spacing w:val="-1"/>
          <w:sz w:val="22"/>
          <w:szCs w:val="22"/>
        </w:rPr>
        <w:t xml:space="preserve"> </w:t>
      </w:r>
      <w:r w:rsidRPr="007771FA">
        <w:rPr>
          <w:rFonts w:asciiTheme="majorHAnsi" w:hAnsiTheme="majorHAnsi"/>
          <w:sz w:val="22"/>
          <w:szCs w:val="22"/>
        </w:rPr>
        <w:t>područja</w:t>
      </w:r>
      <w:r w:rsidRPr="007771FA">
        <w:rPr>
          <w:rFonts w:asciiTheme="majorHAnsi" w:hAnsiTheme="majorHAnsi"/>
          <w:spacing w:val="-6"/>
          <w:sz w:val="22"/>
          <w:szCs w:val="22"/>
        </w:rPr>
        <w:t xml:space="preserve"> </w:t>
      </w:r>
      <w:r w:rsidRPr="007771FA">
        <w:rPr>
          <w:rFonts w:asciiTheme="majorHAnsi" w:hAnsiTheme="majorHAnsi"/>
          <w:sz w:val="22"/>
          <w:szCs w:val="22"/>
        </w:rPr>
        <w:t>te</w:t>
      </w:r>
      <w:r w:rsidRPr="007771FA">
        <w:rPr>
          <w:rFonts w:asciiTheme="majorHAnsi" w:hAnsiTheme="majorHAnsi"/>
          <w:spacing w:val="-8"/>
          <w:sz w:val="22"/>
          <w:szCs w:val="22"/>
        </w:rPr>
        <w:t xml:space="preserve"> </w:t>
      </w:r>
      <w:r w:rsidRPr="007771FA">
        <w:rPr>
          <w:rFonts w:asciiTheme="majorHAnsi" w:hAnsiTheme="majorHAnsi"/>
          <w:sz w:val="22"/>
          <w:szCs w:val="22"/>
        </w:rPr>
        <w:t>načini</w:t>
      </w:r>
      <w:r w:rsidRPr="007771FA">
        <w:rPr>
          <w:rFonts w:asciiTheme="majorHAnsi" w:hAnsiTheme="majorHAnsi"/>
          <w:spacing w:val="-6"/>
          <w:sz w:val="22"/>
          <w:szCs w:val="22"/>
        </w:rPr>
        <w:t xml:space="preserve"> </w:t>
      </w:r>
      <w:r w:rsidRPr="007771FA">
        <w:rPr>
          <w:rFonts w:asciiTheme="majorHAnsi" w:hAnsiTheme="majorHAnsi"/>
          <w:sz w:val="22"/>
          <w:szCs w:val="22"/>
        </w:rPr>
        <w:t>i</w:t>
      </w:r>
      <w:r w:rsidRPr="007771FA">
        <w:rPr>
          <w:rFonts w:asciiTheme="majorHAnsi" w:hAnsiTheme="majorHAnsi"/>
          <w:spacing w:val="-11"/>
          <w:sz w:val="22"/>
          <w:szCs w:val="22"/>
        </w:rPr>
        <w:t xml:space="preserve"> </w:t>
      </w:r>
      <w:r w:rsidRPr="007771FA">
        <w:rPr>
          <w:rFonts w:asciiTheme="majorHAnsi" w:hAnsiTheme="majorHAnsi"/>
          <w:sz w:val="22"/>
          <w:szCs w:val="22"/>
        </w:rPr>
        <w:t>kriteriji</w:t>
      </w:r>
      <w:r w:rsidRPr="007771FA">
        <w:rPr>
          <w:rFonts w:asciiTheme="majorHAnsi" w:hAnsiTheme="majorHAnsi"/>
          <w:spacing w:val="-57"/>
          <w:sz w:val="22"/>
          <w:szCs w:val="22"/>
        </w:rPr>
        <w:t xml:space="preserve"> </w:t>
      </w:r>
      <w:r w:rsidRPr="007771FA">
        <w:rPr>
          <w:rFonts w:asciiTheme="majorHAnsi" w:hAnsiTheme="majorHAnsi"/>
          <w:sz w:val="22"/>
          <w:szCs w:val="22"/>
        </w:rPr>
        <w:t>vrednovanja</w:t>
      </w:r>
      <w:r w:rsidRPr="007771FA">
        <w:rPr>
          <w:rFonts w:asciiTheme="majorHAnsi" w:hAnsiTheme="majorHAnsi"/>
          <w:spacing w:val="5"/>
          <w:sz w:val="22"/>
          <w:szCs w:val="22"/>
        </w:rPr>
        <w:t xml:space="preserve"> </w:t>
      </w:r>
      <w:r w:rsidRPr="007771FA">
        <w:rPr>
          <w:rFonts w:asciiTheme="majorHAnsi" w:hAnsiTheme="majorHAnsi"/>
          <w:sz w:val="22"/>
          <w:szCs w:val="22"/>
        </w:rPr>
        <w:t>i</w:t>
      </w:r>
      <w:r w:rsidRPr="007771FA">
        <w:rPr>
          <w:rFonts w:asciiTheme="majorHAnsi" w:hAnsiTheme="majorHAnsi"/>
          <w:spacing w:val="-7"/>
          <w:sz w:val="22"/>
          <w:szCs w:val="22"/>
        </w:rPr>
        <w:t xml:space="preserve"> </w:t>
      </w:r>
      <w:r w:rsidRPr="007771FA">
        <w:rPr>
          <w:rFonts w:asciiTheme="majorHAnsi" w:hAnsiTheme="majorHAnsi"/>
          <w:sz w:val="22"/>
          <w:szCs w:val="22"/>
        </w:rPr>
        <w:t>ocjenjivanja.</w:t>
      </w:r>
    </w:p>
    <w:p w14:paraId="4A1A8FFA" w14:textId="77777777" w:rsidR="00FD56F7" w:rsidRPr="007771FA" w:rsidRDefault="00FD56F7">
      <w:pPr>
        <w:pStyle w:val="Tijeloteksta"/>
        <w:rPr>
          <w:rFonts w:asciiTheme="majorHAnsi" w:hAnsiTheme="majorHAnsi"/>
          <w:sz w:val="22"/>
          <w:szCs w:val="22"/>
        </w:rPr>
      </w:pPr>
    </w:p>
    <w:p w14:paraId="781246E1" w14:textId="77777777" w:rsidR="00FD56F7" w:rsidRPr="007771FA" w:rsidRDefault="00790BFD">
      <w:pPr>
        <w:pStyle w:val="Tijeloteksta"/>
        <w:spacing w:before="192"/>
        <w:ind w:left="780" w:right="319"/>
        <w:jc w:val="both"/>
        <w:rPr>
          <w:rFonts w:asciiTheme="majorHAnsi" w:hAnsiTheme="majorHAnsi"/>
          <w:sz w:val="22"/>
          <w:szCs w:val="22"/>
        </w:rPr>
      </w:pPr>
      <w:r w:rsidRPr="007771FA">
        <w:rPr>
          <w:rFonts w:asciiTheme="majorHAnsi" w:hAnsiTheme="majorHAnsi"/>
          <w:sz w:val="22"/>
          <w:szCs w:val="22"/>
        </w:rPr>
        <w:t>Njegovo temeljno obilježje je prelazak na kompetencijski sustav i učenička postignuća (ishode</w:t>
      </w:r>
      <w:r w:rsidRPr="007771FA">
        <w:rPr>
          <w:rFonts w:asciiTheme="majorHAnsi" w:hAnsiTheme="majorHAnsi"/>
          <w:spacing w:val="1"/>
          <w:sz w:val="22"/>
          <w:szCs w:val="22"/>
        </w:rPr>
        <w:t xml:space="preserve"> </w:t>
      </w:r>
      <w:r w:rsidRPr="007771FA">
        <w:rPr>
          <w:rFonts w:asciiTheme="majorHAnsi" w:hAnsiTheme="majorHAnsi"/>
          <w:sz w:val="22"/>
          <w:szCs w:val="22"/>
        </w:rPr>
        <w:t>učenja) za razliku od (do)sadašnjega usmjerenog na sadržaj. Riječ je o razvojnom dokumentu</w:t>
      </w:r>
      <w:r w:rsidRPr="007771FA">
        <w:rPr>
          <w:rFonts w:asciiTheme="majorHAnsi" w:hAnsiTheme="majorHAnsi"/>
          <w:spacing w:val="1"/>
          <w:sz w:val="22"/>
          <w:szCs w:val="22"/>
        </w:rPr>
        <w:t xml:space="preserve"> </w:t>
      </w:r>
      <w:r w:rsidRPr="007771FA">
        <w:rPr>
          <w:rFonts w:asciiTheme="majorHAnsi" w:hAnsiTheme="majorHAnsi"/>
          <w:sz w:val="22"/>
          <w:szCs w:val="22"/>
        </w:rPr>
        <w:t>otvorenom</w:t>
      </w:r>
      <w:r w:rsidRPr="007771FA">
        <w:rPr>
          <w:rFonts w:asciiTheme="majorHAnsi" w:hAnsiTheme="majorHAnsi"/>
          <w:spacing w:val="-7"/>
          <w:sz w:val="22"/>
          <w:szCs w:val="22"/>
        </w:rPr>
        <w:t xml:space="preserve"> </w:t>
      </w:r>
      <w:r w:rsidRPr="007771FA">
        <w:rPr>
          <w:rFonts w:asciiTheme="majorHAnsi" w:hAnsiTheme="majorHAnsi"/>
          <w:sz w:val="22"/>
          <w:szCs w:val="22"/>
        </w:rPr>
        <w:t>za</w:t>
      </w:r>
      <w:r w:rsidRPr="007771FA">
        <w:rPr>
          <w:rFonts w:asciiTheme="majorHAnsi" w:hAnsiTheme="majorHAnsi"/>
          <w:spacing w:val="3"/>
          <w:sz w:val="22"/>
          <w:szCs w:val="22"/>
        </w:rPr>
        <w:t xml:space="preserve"> </w:t>
      </w:r>
      <w:r w:rsidRPr="007771FA">
        <w:rPr>
          <w:rFonts w:asciiTheme="majorHAnsi" w:hAnsiTheme="majorHAnsi"/>
          <w:sz w:val="22"/>
          <w:szCs w:val="22"/>
        </w:rPr>
        <w:t>promjene</w:t>
      </w:r>
      <w:r w:rsidRPr="007771FA">
        <w:rPr>
          <w:rFonts w:asciiTheme="majorHAnsi" w:hAnsiTheme="majorHAnsi"/>
          <w:spacing w:val="6"/>
          <w:sz w:val="22"/>
          <w:szCs w:val="22"/>
        </w:rPr>
        <w:t xml:space="preserve"> </w:t>
      </w:r>
      <w:r w:rsidRPr="007771FA">
        <w:rPr>
          <w:rFonts w:asciiTheme="majorHAnsi" w:hAnsiTheme="majorHAnsi"/>
          <w:sz w:val="22"/>
          <w:szCs w:val="22"/>
        </w:rPr>
        <w:t>i</w:t>
      </w:r>
      <w:r w:rsidRPr="007771FA">
        <w:rPr>
          <w:rFonts w:asciiTheme="majorHAnsi" w:hAnsiTheme="majorHAnsi"/>
          <w:spacing w:val="-6"/>
          <w:sz w:val="22"/>
          <w:szCs w:val="22"/>
        </w:rPr>
        <w:t xml:space="preserve"> </w:t>
      </w:r>
      <w:r w:rsidRPr="007771FA">
        <w:rPr>
          <w:rFonts w:asciiTheme="majorHAnsi" w:hAnsiTheme="majorHAnsi"/>
          <w:sz w:val="22"/>
          <w:szCs w:val="22"/>
        </w:rPr>
        <w:t>poboljšanja</w:t>
      </w:r>
      <w:r w:rsidRPr="007771FA">
        <w:rPr>
          <w:rFonts w:asciiTheme="majorHAnsi" w:hAnsiTheme="majorHAnsi"/>
          <w:spacing w:val="2"/>
          <w:sz w:val="22"/>
          <w:szCs w:val="22"/>
        </w:rPr>
        <w:t xml:space="preserve"> </w:t>
      </w:r>
      <w:r w:rsidRPr="007771FA">
        <w:rPr>
          <w:rFonts w:asciiTheme="majorHAnsi" w:hAnsiTheme="majorHAnsi"/>
          <w:sz w:val="22"/>
          <w:szCs w:val="22"/>
        </w:rPr>
        <w:t>ovisno</w:t>
      </w:r>
      <w:r w:rsidRPr="007771FA">
        <w:rPr>
          <w:rFonts w:asciiTheme="majorHAnsi" w:hAnsiTheme="majorHAnsi"/>
          <w:spacing w:val="3"/>
          <w:sz w:val="22"/>
          <w:szCs w:val="22"/>
        </w:rPr>
        <w:t xml:space="preserve"> </w:t>
      </w:r>
      <w:r w:rsidRPr="007771FA">
        <w:rPr>
          <w:rFonts w:asciiTheme="majorHAnsi" w:hAnsiTheme="majorHAnsi"/>
          <w:sz w:val="22"/>
          <w:szCs w:val="22"/>
        </w:rPr>
        <w:t>o</w:t>
      </w:r>
      <w:r w:rsidRPr="007771FA">
        <w:rPr>
          <w:rFonts w:asciiTheme="majorHAnsi" w:hAnsiTheme="majorHAnsi"/>
          <w:spacing w:val="2"/>
          <w:sz w:val="22"/>
          <w:szCs w:val="22"/>
        </w:rPr>
        <w:t xml:space="preserve"> </w:t>
      </w:r>
      <w:r w:rsidRPr="007771FA">
        <w:rPr>
          <w:rFonts w:asciiTheme="majorHAnsi" w:hAnsiTheme="majorHAnsi"/>
          <w:sz w:val="22"/>
          <w:szCs w:val="22"/>
        </w:rPr>
        <w:t>potrebama</w:t>
      </w:r>
      <w:r w:rsidRPr="007771FA">
        <w:rPr>
          <w:rFonts w:asciiTheme="majorHAnsi" w:hAnsiTheme="majorHAnsi"/>
          <w:spacing w:val="6"/>
          <w:sz w:val="22"/>
          <w:szCs w:val="22"/>
        </w:rPr>
        <w:t xml:space="preserve"> </w:t>
      </w:r>
      <w:r w:rsidRPr="007771FA">
        <w:rPr>
          <w:rFonts w:asciiTheme="majorHAnsi" w:hAnsiTheme="majorHAnsi"/>
          <w:sz w:val="22"/>
          <w:szCs w:val="22"/>
        </w:rPr>
        <w:t>i</w:t>
      </w:r>
      <w:r w:rsidRPr="007771FA">
        <w:rPr>
          <w:rFonts w:asciiTheme="majorHAnsi" w:hAnsiTheme="majorHAnsi"/>
          <w:spacing w:val="-6"/>
          <w:sz w:val="22"/>
          <w:szCs w:val="22"/>
        </w:rPr>
        <w:t xml:space="preserve"> </w:t>
      </w:r>
      <w:r w:rsidRPr="007771FA">
        <w:rPr>
          <w:rFonts w:asciiTheme="majorHAnsi" w:hAnsiTheme="majorHAnsi"/>
          <w:sz w:val="22"/>
          <w:szCs w:val="22"/>
        </w:rPr>
        <w:t>razvojnim</w:t>
      </w:r>
      <w:r w:rsidRPr="007771FA">
        <w:rPr>
          <w:rFonts w:asciiTheme="majorHAnsi" w:hAnsiTheme="majorHAnsi"/>
          <w:spacing w:val="-5"/>
          <w:sz w:val="22"/>
          <w:szCs w:val="22"/>
        </w:rPr>
        <w:t xml:space="preserve"> </w:t>
      </w:r>
      <w:r w:rsidRPr="007771FA">
        <w:rPr>
          <w:rFonts w:asciiTheme="majorHAnsi" w:hAnsiTheme="majorHAnsi"/>
          <w:sz w:val="22"/>
          <w:szCs w:val="22"/>
        </w:rPr>
        <w:t>težnjama</w:t>
      </w:r>
      <w:r w:rsidRPr="007771FA">
        <w:rPr>
          <w:rFonts w:asciiTheme="majorHAnsi" w:hAnsiTheme="majorHAnsi"/>
          <w:spacing w:val="2"/>
          <w:sz w:val="22"/>
          <w:szCs w:val="22"/>
        </w:rPr>
        <w:t xml:space="preserve"> </w:t>
      </w:r>
      <w:r w:rsidRPr="007771FA">
        <w:rPr>
          <w:rFonts w:asciiTheme="majorHAnsi" w:hAnsiTheme="majorHAnsi"/>
          <w:sz w:val="22"/>
          <w:szCs w:val="22"/>
        </w:rPr>
        <w:t>na</w:t>
      </w:r>
      <w:r w:rsidRPr="007771FA">
        <w:rPr>
          <w:rFonts w:asciiTheme="majorHAnsi" w:hAnsiTheme="majorHAnsi"/>
          <w:spacing w:val="3"/>
          <w:sz w:val="22"/>
          <w:szCs w:val="22"/>
        </w:rPr>
        <w:t xml:space="preserve"> </w:t>
      </w:r>
      <w:r w:rsidRPr="007771FA">
        <w:rPr>
          <w:rFonts w:asciiTheme="majorHAnsi" w:hAnsiTheme="majorHAnsi"/>
          <w:sz w:val="22"/>
          <w:szCs w:val="22"/>
        </w:rPr>
        <w:t>području</w:t>
      </w:r>
      <w:r w:rsidRPr="007771FA">
        <w:rPr>
          <w:rFonts w:asciiTheme="majorHAnsi" w:hAnsiTheme="majorHAnsi"/>
          <w:spacing w:val="14"/>
          <w:sz w:val="22"/>
          <w:szCs w:val="22"/>
        </w:rPr>
        <w:t xml:space="preserve"> </w:t>
      </w:r>
      <w:r w:rsidRPr="007771FA">
        <w:rPr>
          <w:rFonts w:asciiTheme="majorHAnsi" w:hAnsiTheme="majorHAnsi"/>
          <w:sz w:val="22"/>
          <w:szCs w:val="22"/>
        </w:rPr>
        <w:t>odgoja</w:t>
      </w:r>
      <w:r w:rsidRPr="007771FA">
        <w:rPr>
          <w:rFonts w:asciiTheme="majorHAnsi" w:hAnsiTheme="majorHAnsi"/>
          <w:spacing w:val="-57"/>
          <w:sz w:val="22"/>
          <w:szCs w:val="22"/>
        </w:rPr>
        <w:t xml:space="preserve"> </w:t>
      </w:r>
      <w:r w:rsidRPr="007771FA">
        <w:rPr>
          <w:rFonts w:asciiTheme="majorHAnsi" w:hAnsiTheme="majorHAnsi"/>
          <w:sz w:val="22"/>
          <w:szCs w:val="22"/>
        </w:rPr>
        <w:t>i obrazovanja, a promjene će se temeljiti na rezultatima istraživanja i rezultatima vrednovanja.</w:t>
      </w:r>
      <w:r w:rsidRPr="007771FA">
        <w:rPr>
          <w:rFonts w:asciiTheme="majorHAnsi" w:hAnsiTheme="majorHAnsi"/>
          <w:spacing w:val="1"/>
          <w:sz w:val="22"/>
          <w:szCs w:val="22"/>
        </w:rPr>
        <w:t xml:space="preserve"> </w:t>
      </w:r>
      <w:r w:rsidRPr="007771FA">
        <w:rPr>
          <w:rFonts w:asciiTheme="majorHAnsi" w:hAnsiTheme="majorHAnsi"/>
          <w:sz w:val="22"/>
          <w:szCs w:val="22"/>
        </w:rPr>
        <w:t>Nacionalni okvirni kurikulum osobito ističe sljedeće vrijednosti: znanje, solidarnost, identitet i</w:t>
      </w:r>
      <w:r w:rsidRPr="007771FA">
        <w:rPr>
          <w:rFonts w:asciiTheme="majorHAnsi" w:hAnsiTheme="majorHAnsi"/>
          <w:spacing w:val="1"/>
          <w:sz w:val="22"/>
          <w:szCs w:val="22"/>
        </w:rPr>
        <w:t xml:space="preserve"> </w:t>
      </w:r>
      <w:r w:rsidRPr="007771FA">
        <w:rPr>
          <w:rFonts w:asciiTheme="majorHAnsi" w:hAnsiTheme="majorHAnsi"/>
          <w:sz w:val="22"/>
          <w:szCs w:val="22"/>
        </w:rPr>
        <w:t>odgovornost.</w:t>
      </w:r>
    </w:p>
    <w:p w14:paraId="70361681" w14:textId="77777777" w:rsidR="00FD56F7" w:rsidRPr="007771FA" w:rsidRDefault="00FD56F7">
      <w:pPr>
        <w:pStyle w:val="Tijeloteksta"/>
        <w:rPr>
          <w:rFonts w:asciiTheme="majorHAnsi" w:hAnsiTheme="majorHAnsi"/>
          <w:sz w:val="22"/>
          <w:szCs w:val="22"/>
        </w:rPr>
      </w:pPr>
    </w:p>
    <w:p w14:paraId="660A3AF0" w14:textId="77777777" w:rsidR="00FD56F7" w:rsidRPr="007771FA" w:rsidRDefault="00FD56F7">
      <w:pPr>
        <w:pStyle w:val="Tijeloteksta"/>
        <w:spacing w:before="2"/>
        <w:rPr>
          <w:rFonts w:asciiTheme="majorHAnsi" w:hAnsiTheme="majorHAnsi"/>
          <w:sz w:val="22"/>
          <w:szCs w:val="22"/>
        </w:rPr>
      </w:pPr>
    </w:p>
    <w:p w14:paraId="3183EE91" w14:textId="77777777" w:rsidR="00FD56F7" w:rsidRPr="007771FA" w:rsidRDefault="00790BFD">
      <w:pPr>
        <w:pStyle w:val="Naslov1"/>
        <w:spacing w:before="1"/>
        <w:ind w:left="780"/>
        <w:jc w:val="both"/>
        <w:rPr>
          <w:rFonts w:asciiTheme="majorHAnsi" w:hAnsiTheme="majorHAnsi"/>
          <w:sz w:val="22"/>
          <w:szCs w:val="22"/>
        </w:rPr>
      </w:pPr>
      <w:bookmarkStart w:id="10" w:name="Načela_koja_čine_uporišta_za_izradu_i_re"/>
      <w:bookmarkStart w:id="11" w:name="_bookmark2"/>
      <w:bookmarkStart w:id="12" w:name="_Toc115349477"/>
      <w:bookmarkEnd w:id="10"/>
      <w:bookmarkEnd w:id="11"/>
      <w:r w:rsidRPr="007771FA">
        <w:rPr>
          <w:rFonts w:asciiTheme="majorHAnsi" w:hAnsiTheme="majorHAnsi"/>
          <w:sz w:val="22"/>
          <w:szCs w:val="22"/>
        </w:rPr>
        <w:t>Načela</w:t>
      </w:r>
      <w:r w:rsidRPr="007771FA">
        <w:rPr>
          <w:rFonts w:asciiTheme="majorHAnsi" w:hAnsiTheme="majorHAnsi"/>
          <w:spacing w:val="-4"/>
          <w:sz w:val="22"/>
          <w:szCs w:val="22"/>
        </w:rPr>
        <w:t xml:space="preserve"> </w:t>
      </w:r>
      <w:r w:rsidRPr="007771FA">
        <w:rPr>
          <w:rFonts w:asciiTheme="majorHAnsi" w:hAnsiTheme="majorHAnsi"/>
          <w:sz w:val="22"/>
          <w:szCs w:val="22"/>
        </w:rPr>
        <w:t>koja</w:t>
      </w:r>
      <w:r w:rsidRPr="007771FA">
        <w:rPr>
          <w:rFonts w:asciiTheme="majorHAnsi" w:hAnsiTheme="majorHAnsi"/>
          <w:spacing w:val="-5"/>
          <w:sz w:val="22"/>
          <w:szCs w:val="22"/>
        </w:rPr>
        <w:t xml:space="preserve"> </w:t>
      </w:r>
      <w:r w:rsidRPr="007771FA">
        <w:rPr>
          <w:rFonts w:asciiTheme="majorHAnsi" w:hAnsiTheme="majorHAnsi"/>
          <w:sz w:val="22"/>
          <w:szCs w:val="22"/>
        </w:rPr>
        <w:t>čine</w:t>
      </w:r>
      <w:r w:rsidRPr="007771FA">
        <w:rPr>
          <w:rFonts w:asciiTheme="majorHAnsi" w:hAnsiTheme="majorHAnsi"/>
          <w:spacing w:val="-6"/>
          <w:sz w:val="22"/>
          <w:szCs w:val="22"/>
        </w:rPr>
        <w:t xml:space="preserve"> </w:t>
      </w:r>
      <w:r w:rsidRPr="007771FA">
        <w:rPr>
          <w:rFonts w:asciiTheme="majorHAnsi" w:hAnsiTheme="majorHAnsi"/>
          <w:sz w:val="22"/>
          <w:szCs w:val="22"/>
        </w:rPr>
        <w:t>uporišta</w:t>
      </w:r>
      <w:r w:rsidRPr="007771FA">
        <w:rPr>
          <w:rFonts w:asciiTheme="majorHAnsi" w:hAnsiTheme="majorHAnsi"/>
          <w:spacing w:val="-4"/>
          <w:sz w:val="22"/>
          <w:szCs w:val="22"/>
        </w:rPr>
        <w:t xml:space="preserve"> </w:t>
      </w:r>
      <w:r w:rsidRPr="007771FA">
        <w:rPr>
          <w:rFonts w:asciiTheme="majorHAnsi" w:hAnsiTheme="majorHAnsi"/>
          <w:sz w:val="22"/>
          <w:szCs w:val="22"/>
        </w:rPr>
        <w:t>za</w:t>
      </w:r>
      <w:r w:rsidRPr="007771FA">
        <w:rPr>
          <w:rFonts w:asciiTheme="majorHAnsi" w:hAnsiTheme="majorHAnsi"/>
          <w:spacing w:val="-4"/>
          <w:sz w:val="22"/>
          <w:szCs w:val="22"/>
        </w:rPr>
        <w:t xml:space="preserve"> </w:t>
      </w:r>
      <w:r w:rsidRPr="007771FA">
        <w:rPr>
          <w:rFonts w:asciiTheme="majorHAnsi" w:hAnsiTheme="majorHAnsi"/>
          <w:sz w:val="22"/>
          <w:szCs w:val="22"/>
        </w:rPr>
        <w:t>izradu</w:t>
      </w:r>
      <w:r w:rsidRPr="007771FA">
        <w:rPr>
          <w:rFonts w:asciiTheme="majorHAnsi" w:hAnsiTheme="majorHAnsi"/>
          <w:spacing w:val="-3"/>
          <w:sz w:val="22"/>
          <w:szCs w:val="22"/>
        </w:rPr>
        <w:t xml:space="preserve"> </w:t>
      </w:r>
      <w:r w:rsidRPr="007771FA">
        <w:rPr>
          <w:rFonts w:asciiTheme="majorHAnsi" w:hAnsiTheme="majorHAnsi"/>
          <w:sz w:val="22"/>
          <w:szCs w:val="22"/>
        </w:rPr>
        <w:t>i</w:t>
      </w:r>
      <w:r w:rsidRPr="007771FA">
        <w:rPr>
          <w:rFonts w:asciiTheme="majorHAnsi" w:hAnsiTheme="majorHAnsi"/>
          <w:spacing w:val="-5"/>
          <w:sz w:val="22"/>
          <w:szCs w:val="22"/>
        </w:rPr>
        <w:t xml:space="preserve"> </w:t>
      </w:r>
      <w:r w:rsidRPr="007771FA">
        <w:rPr>
          <w:rFonts w:asciiTheme="majorHAnsi" w:hAnsiTheme="majorHAnsi"/>
          <w:sz w:val="22"/>
          <w:szCs w:val="22"/>
        </w:rPr>
        <w:t>realizaciju</w:t>
      </w:r>
      <w:r w:rsidRPr="007771FA">
        <w:rPr>
          <w:rFonts w:asciiTheme="majorHAnsi" w:hAnsiTheme="majorHAnsi"/>
          <w:spacing w:val="-2"/>
          <w:sz w:val="22"/>
          <w:szCs w:val="22"/>
        </w:rPr>
        <w:t xml:space="preserve"> </w:t>
      </w:r>
      <w:r w:rsidRPr="007771FA">
        <w:rPr>
          <w:rFonts w:asciiTheme="majorHAnsi" w:hAnsiTheme="majorHAnsi"/>
          <w:sz w:val="22"/>
          <w:szCs w:val="22"/>
        </w:rPr>
        <w:t>nacionalnoga</w:t>
      </w:r>
      <w:r w:rsidRPr="007771FA">
        <w:rPr>
          <w:rFonts w:asciiTheme="majorHAnsi" w:hAnsiTheme="majorHAnsi"/>
          <w:spacing w:val="-4"/>
          <w:sz w:val="22"/>
          <w:szCs w:val="22"/>
        </w:rPr>
        <w:t xml:space="preserve"> </w:t>
      </w:r>
      <w:r w:rsidRPr="007771FA">
        <w:rPr>
          <w:rFonts w:asciiTheme="majorHAnsi" w:hAnsiTheme="majorHAnsi"/>
          <w:sz w:val="22"/>
          <w:szCs w:val="22"/>
        </w:rPr>
        <w:t>kurikuluma</w:t>
      </w:r>
      <w:r w:rsidRPr="007771FA">
        <w:rPr>
          <w:rFonts w:asciiTheme="majorHAnsi" w:hAnsiTheme="majorHAnsi"/>
          <w:spacing w:val="-4"/>
          <w:sz w:val="22"/>
          <w:szCs w:val="22"/>
        </w:rPr>
        <w:t xml:space="preserve"> </w:t>
      </w:r>
      <w:r w:rsidRPr="007771FA">
        <w:rPr>
          <w:rFonts w:asciiTheme="majorHAnsi" w:hAnsiTheme="majorHAnsi"/>
          <w:sz w:val="22"/>
          <w:szCs w:val="22"/>
        </w:rPr>
        <w:t>jesu:</w:t>
      </w:r>
      <w:bookmarkEnd w:id="12"/>
    </w:p>
    <w:p w14:paraId="2D64014D" w14:textId="77777777" w:rsidR="00FD56F7" w:rsidRPr="007771FA" w:rsidRDefault="00790BFD" w:rsidP="00AC4BD0">
      <w:pPr>
        <w:pStyle w:val="Odlomakpopisa"/>
        <w:numPr>
          <w:ilvl w:val="0"/>
          <w:numId w:val="71"/>
        </w:numPr>
        <w:tabs>
          <w:tab w:val="left" w:pos="1207"/>
          <w:tab w:val="left" w:pos="1208"/>
        </w:tabs>
        <w:spacing w:before="156"/>
        <w:ind w:hanging="361"/>
        <w:rPr>
          <w:rFonts w:asciiTheme="majorHAnsi" w:hAnsiTheme="majorHAnsi"/>
        </w:rPr>
      </w:pPr>
      <w:r w:rsidRPr="007771FA">
        <w:rPr>
          <w:rFonts w:asciiTheme="majorHAnsi" w:hAnsiTheme="majorHAnsi"/>
        </w:rPr>
        <w:t>visoka</w:t>
      </w:r>
      <w:r w:rsidRPr="007771FA">
        <w:rPr>
          <w:rFonts w:asciiTheme="majorHAnsi" w:hAnsiTheme="majorHAnsi"/>
          <w:spacing w:val="-2"/>
        </w:rPr>
        <w:t xml:space="preserve"> </w:t>
      </w:r>
      <w:r w:rsidRPr="007771FA">
        <w:rPr>
          <w:rFonts w:asciiTheme="majorHAnsi" w:hAnsiTheme="majorHAnsi"/>
        </w:rPr>
        <w:t>kvaliteta</w:t>
      </w:r>
      <w:r w:rsidRPr="007771FA">
        <w:rPr>
          <w:rFonts w:asciiTheme="majorHAnsi" w:hAnsiTheme="majorHAnsi"/>
          <w:spacing w:val="-5"/>
        </w:rPr>
        <w:t xml:space="preserve"> </w:t>
      </w:r>
      <w:r w:rsidRPr="007771FA">
        <w:rPr>
          <w:rFonts w:asciiTheme="majorHAnsi" w:hAnsiTheme="majorHAnsi"/>
        </w:rPr>
        <w:t>odgoja</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obrazovanje</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2"/>
        </w:rPr>
        <w:t xml:space="preserve"> </w:t>
      </w:r>
      <w:r w:rsidRPr="007771FA">
        <w:rPr>
          <w:rFonts w:asciiTheme="majorHAnsi" w:hAnsiTheme="majorHAnsi"/>
        </w:rPr>
        <w:t>sve</w:t>
      </w:r>
    </w:p>
    <w:p w14:paraId="7092AB88" w14:textId="77777777" w:rsidR="00FD56F7" w:rsidRPr="007771FA" w:rsidRDefault="00790BFD" w:rsidP="00AC4BD0">
      <w:pPr>
        <w:pStyle w:val="Odlomakpopisa"/>
        <w:numPr>
          <w:ilvl w:val="0"/>
          <w:numId w:val="71"/>
        </w:numPr>
        <w:tabs>
          <w:tab w:val="left" w:pos="1207"/>
          <w:tab w:val="left" w:pos="1208"/>
        </w:tabs>
        <w:spacing w:before="122"/>
        <w:ind w:hanging="361"/>
        <w:rPr>
          <w:rFonts w:asciiTheme="majorHAnsi" w:hAnsiTheme="majorHAnsi"/>
        </w:rPr>
      </w:pPr>
      <w:r w:rsidRPr="007771FA">
        <w:rPr>
          <w:rFonts w:asciiTheme="majorHAnsi" w:hAnsiTheme="majorHAnsi"/>
        </w:rPr>
        <w:t>jednakost obrazovnih</w:t>
      </w:r>
      <w:r w:rsidRPr="007771FA">
        <w:rPr>
          <w:rFonts w:asciiTheme="majorHAnsi" w:hAnsiTheme="majorHAnsi"/>
          <w:spacing w:val="-4"/>
        </w:rPr>
        <w:t xml:space="preserve"> </w:t>
      </w:r>
      <w:r w:rsidRPr="007771FA">
        <w:rPr>
          <w:rFonts w:asciiTheme="majorHAnsi" w:hAnsiTheme="majorHAnsi"/>
        </w:rPr>
        <w:t>šansi</w:t>
      </w:r>
      <w:r w:rsidRPr="007771FA">
        <w:rPr>
          <w:rFonts w:asciiTheme="majorHAnsi" w:hAnsiTheme="majorHAnsi"/>
          <w:spacing w:val="-9"/>
        </w:rPr>
        <w:t xml:space="preserve"> </w:t>
      </w:r>
      <w:r w:rsidRPr="007771FA">
        <w:rPr>
          <w:rFonts w:asciiTheme="majorHAnsi" w:hAnsiTheme="majorHAnsi"/>
        </w:rPr>
        <w:t>za</w:t>
      </w:r>
      <w:r w:rsidRPr="007771FA">
        <w:rPr>
          <w:rFonts w:asciiTheme="majorHAnsi" w:hAnsiTheme="majorHAnsi"/>
          <w:spacing w:val="-5"/>
        </w:rPr>
        <w:t xml:space="preserve"> </w:t>
      </w:r>
      <w:r w:rsidRPr="007771FA">
        <w:rPr>
          <w:rFonts w:asciiTheme="majorHAnsi" w:hAnsiTheme="majorHAnsi"/>
        </w:rPr>
        <w:t>sve</w:t>
      </w:r>
    </w:p>
    <w:p w14:paraId="45CB61F6" w14:textId="77777777" w:rsidR="00FD56F7" w:rsidRPr="007771FA" w:rsidRDefault="00790BFD" w:rsidP="00AC4BD0">
      <w:pPr>
        <w:pStyle w:val="Odlomakpopisa"/>
        <w:numPr>
          <w:ilvl w:val="0"/>
          <w:numId w:val="71"/>
        </w:numPr>
        <w:tabs>
          <w:tab w:val="left" w:pos="1207"/>
          <w:tab w:val="left" w:pos="1208"/>
        </w:tabs>
        <w:ind w:hanging="361"/>
        <w:rPr>
          <w:rFonts w:asciiTheme="majorHAnsi" w:hAnsiTheme="majorHAnsi"/>
        </w:rPr>
      </w:pPr>
      <w:r w:rsidRPr="007771FA">
        <w:rPr>
          <w:rFonts w:asciiTheme="majorHAnsi" w:hAnsiTheme="majorHAnsi"/>
        </w:rPr>
        <w:t>obveznost općeg</w:t>
      </w:r>
      <w:r w:rsidRPr="007771FA">
        <w:rPr>
          <w:rFonts w:asciiTheme="majorHAnsi" w:hAnsiTheme="majorHAnsi"/>
          <w:spacing w:val="-10"/>
        </w:rPr>
        <w:t xml:space="preserve"> </w:t>
      </w:r>
      <w:r w:rsidRPr="007771FA">
        <w:rPr>
          <w:rFonts w:asciiTheme="majorHAnsi" w:hAnsiTheme="majorHAnsi"/>
        </w:rPr>
        <w:t>obrazovanja</w:t>
      </w:r>
    </w:p>
    <w:p w14:paraId="267A0764" w14:textId="77777777" w:rsidR="00FD56F7" w:rsidRPr="007771FA" w:rsidRDefault="00790BFD" w:rsidP="00AC4BD0">
      <w:pPr>
        <w:pStyle w:val="Odlomakpopisa"/>
        <w:numPr>
          <w:ilvl w:val="0"/>
          <w:numId w:val="71"/>
        </w:numPr>
        <w:tabs>
          <w:tab w:val="left" w:pos="1207"/>
          <w:tab w:val="left" w:pos="1208"/>
        </w:tabs>
        <w:spacing w:before="123"/>
        <w:ind w:hanging="361"/>
        <w:rPr>
          <w:rFonts w:asciiTheme="majorHAnsi" w:hAnsiTheme="majorHAnsi"/>
        </w:rPr>
      </w:pPr>
      <w:r w:rsidRPr="007771FA">
        <w:rPr>
          <w:rFonts w:asciiTheme="majorHAnsi" w:hAnsiTheme="majorHAnsi"/>
        </w:rPr>
        <w:t>okomita</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vodoravna</w:t>
      </w:r>
      <w:r w:rsidRPr="007771FA">
        <w:rPr>
          <w:rFonts w:asciiTheme="majorHAnsi" w:hAnsiTheme="majorHAnsi"/>
          <w:spacing w:val="-2"/>
        </w:rPr>
        <w:t xml:space="preserve"> </w:t>
      </w:r>
      <w:r w:rsidRPr="007771FA">
        <w:rPr>
          <w:rFonts w:asciiTheme="majorHAnsi" w:hAnsiTheme="majorHAnsi"/>
        </w:rPr>
        <w:t>prohodnost</w:t>
      </w:r>
    </w:p>
    <w:p w14:paraId="327A45D2" w14:textId="77777777" w:rsidR="00FD56F7" w:rsidRPr="007771FA" w:rsidRDefault="00790BFD" w:rsidP="00AC4BD0">
      <w:pPr>
        <w:pStyle w:val="Odlomakpopisa"/>
        <w:numPr>
          <w:ilvl w:val="0"/>
          <w:numId w:val="71"/>
        </w:numPr>
        <w:tabs>
          <w:tab w:val="left" w:pos="1207"/>
          <w:tab w:val="left" w:pos="1208"/>
        </w:tabs>
        <w:spacing w:before="117"/>
        <w:ind w:hanging="361"/>
        <w:rPr>
          <w:rFonts w:asciiTheme="majorHAnsi" w:hAnsiTheme="majorHAnsi"/>
        </w:rPr>
      </w:pPr>
      <w:r w:rsidRPr="007771FA">
        <w:rPr>
          <w:rFonts w:asciiTheme="majorHAnsi" w:hAnsiTheme="majorHAnsi"/>
        </w:rPr>
        <w:t>uključenost</w:t>
      </w:r>
      <w:r w:rsidRPr="007771FA">
        <w:rPr>
          <w:rFonts w:asciiTheme="majorHAnsi" w:hAnsiTheme="majorHAnsi"/>
          <w:spacing w:val="4"/>
        </w:rPr>
        <w:t xml:space="preserve"> </w:t>
      </w:r>
      <w:r w:rsidRPr="007771FA">
        <w:rPr>
          <w:rFonts w:asciiTheme="majorHAnsi" w:hAnsiTheme="majorHAnsi"/>
        </w:rPr>
        <w:t>svih</w:t>
      </w:r>
      <w:r w:rsidRPr="007771FA">
        <w:rPr>
          <w:rFonts w:asciiTheme="majorHAnsi" w:hAnsiTheme="majorHAnsi"/>
          <w:spacing w:val="-6"/>
        </w:rPr>
        <w:t xml:space="preserve"> </w:t>
      </w:r>
      <w:r w:rsidRPr="007771FA">
        <w:rPr>
          <w:rFonts w:asciiTheme="majorHAnsi" w:hAnsiTheme="majorHAnsi"/>
        </w:rPr>
        <w:t>učenika</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6"/>
        </w:rPr>
        <w:t xml:space="preserve"> </w:t>
      </w:r>
      <w:r w:rsidRPr="007771FA">
        <w:rPr>
          <w:rFonts w:asciiTheme="majorHAnsi" w:hAnsiTheme="majorHAnsi"/>
        </w:rPr>
        <w:t>odgojno-obrazovni</w:t>
      </w:r>
      <w:r w:rsidRPr="007771FA">
        <w:rPr>
          <w:rFonts w:asciiTheme="majorHAnsi" w:hAnsiTheme="majorHAnsi"/>
          <w:spacing w:val="-5"/>
        </w:rPr>
        <w:t xml:space="preserve"> </w:t>
      </w:r>
      <w:r w:rsidRPr="007771FA">
        <w:rPr>
          <w:rFonts w:asciiTheme="majorHAnsi" w:hAnsiTheme="majorHAnsi"/>
        </w:rPr>
        <w:t>sustav</w:t>
      </w:r>
    </w:p>
    <w:p w14:paraId="17D54F80" w14:textId="77777777" w:rsidR="00FD56F7" w:rsidRPr="007771FA" w:rsidRDefault="00790BFD" w:rsidP="00AC4BD0">
      <w:pPr>
        <w:pStyle w:val="Odlomakpopisa"/>
        <w:numPr>
          <w:ilvl w:val="0"/>
          <w:numId w:val="71"/>
        </w:numPr>
        <w:tabs>
          <w:tab w:val="left" w:pos="1207"/>
          <w:tab w:val="left" w:pos="1208"/>
        </w:tabs>
        <w:spacing w:before="123"/>
        <w:ind w:hanging="361"/>
        <w:rPr>
          <w:rFonts w:asciiTheme="majorHAnsi" w:hAnsiTheme="majorHAnsi"/>
        </w:rPr>
      </w:pPr>
      <w:r w:rsidRPr="007771FA">
        <w:rPr>
          <w:rFonts w:asciiTheme="majorHAnsi" w:hAnsiTheme="majorHAnsi"/>
        </w:rPr>
        <w:t>znanstvena</w:t>
      </w:r>
      <w:r w:rsidRPr="007771FA">
        <w:rPr>
          <w:rFonts w:asciiTheme="majorHAnsi" w:hAnsiTheme="majorHAnsi"/>
          <w:spacing w:val="-8"/>
        </w:rPr>
        <w:t xml:space="preserve"> </w:t>
      </w:r>
      <w:r w:rsidRPr="007771FA">
        <w:rPr>
          <w:rFonts w:asciiTheme="majorHAnsi" w:hAnsiTheme="majorHAnsi"/>
        </w:rPr>
        <w:t>utemeljenost</w:t>
      </w:r>
    </w:p>
    <w:p w14:paraId="6D579C8B" w14:textId="77777777" w:rsidR="00FD56F7" w:rsidRPr="007771FA" w:rsidRDefault="00790BFD" w:rsidP="00AC4BD0">
      <w:pPr>
        <w:pStyle w:val="Odlomakpopisa"/>
        <w:numPr>
          <w:ilvl w:val="0"/>
          <w:numId w:val="71"/>
        </w:numPr>
        <w:tabs>
          <w:tab w:val="left" w:pos="1207"/>
          <w:tab w:val="left" w:pos="1208"/>
        </w:tabs>
        <w:spacing w:before="117"/>
        <w:ind w:hanging="361"/>
        <w:rPr>
          <w:rFonts w:asciiTheme="majorHAnsi" w:hAnsiTheme="majorHAnsi"/>
        </w:rPr>
      </w:pPr>
      <w:r w:rsidRPr="007771FA">
        <w:rPr>
          <w:rFonts w:asciiTheme="majorHAnsi" w:hAnsiTheme="majorHAnsi"/>
        </w:rPr>
        <w:t>poštivanje</w:t>
      </w:r>
      <w:r w:rsidRPr="007771FA">
        <w:rPr>
          <w:rFonts w:asciiTheme="majorHAnsi" w:hAnsiTheme="majorHAnsi"/>
          <w:spacing w:val="1"/>
        </w:rPr>
        <w:t xml:space="preserve"> </w:t>
      </w:r>
      <w:r w:rsidRPr="007771FA">
        <w:rPr>
          <w:rFonts w:asciiTheme="majorHAnsi" w:hAnsiTheme="majorHAnsi"/>
        </w:rPr>
        <w:t>ljudskih</w:t>
      </w:r>
      <w:r w:rsidRPr="007771FA">
        <w:rPr>
          <w:rFonts w:asciiTheme="majorHAnsi" w:hAnsiTheme="majorHAnsi"/>
          <w:spacing w:val="-6"/>
        </w:rPr>
        <w:t xml:space="preserve"> </w:t>
      </w:r>
      <w:r w:rsidRPr="007771FA">
        <w:rPr>
          <w:rFonts w:asciiTheme="majorHAnsi" w:hAnsiTheme="majorHAnsi"/>
        </w:rPr>
        <w:t>prava</w:t>
      </w:r>
      <w:r w:rsidRPr="007771FA">
        <w:rPr>
          <w:rFonts w:asciiTheme="majorHAnsi" w:hAnsiTheme="majorHAnsi"/>
          <w:spacing w:val="-4"/>
        </w:rPr>
        <w:t xml:space="preserve"> </w:t>
      </w:r>
      <w:r w:rsidRPr="007771FA">
        <w:rPr>
          <w:rFonts w:asciiTheme="majorHAnsi" w:hAnsiTheme="majorHAnsi"/>
        </w:rPr>
        <w:t>te</w:t>
      </w:r>
      <w:r w:rsidRPr="007771FA">
        <w:rPr>
          <w:rFonts w:asciiTheme="majorHAnsi" w:hAnsiTheme="majorHAnsi"/>
          <w:spacing w:val="-8"/>
        </w:rPr>
        <w:t xml:space="preserve"> </w:t>
      </w:r>
      <w:r w:rsidRPr="007771FA">
        <w:rPr>
          <w:rFonts w:asciiTheme="majorHAnsi" w:hAnsiTheme="majorHAnsi"/>
        </w:rPr>
        <w:t>prava</w:t>
      </w:r>
      <w:r w:rsidRPr="007771FA">
        <w:rPr>
          <w:rFonts w:asciiTheme="majorHAnsi" w:hAnsiTheme="majorHAnsi"/>
          <w:spacing w:val="-2"/>
        </w:rPr>
        <w:t xml:space="preserve"> </w:t>
      </w:r>
      <w:r w:rsidRPr="007771FA">
        <w:rPr>
          <w:rFonts w:asciiTheme="majorHAnsi" w:hAnsiTheme="majorHAnsi"/>
        </w:rPr>
        <w:t>djece</w:t>
      </w:r>
    </w:p>
    <w:p w14:paraId="551D5F6E" w14:textId="77777777" w:rsidR="00FD56F7" w:rsidRPr="007771FA" w:rsidRDefault="00790BFD" w:rsidP="00AC4BD0">
      <w:pPr>
        <w:pStyle w:val="Odlomakpopisa"/>
        <w:numPr>
          <w:ilvl w:val="0"/>
          <w:numId w:val="71"/>
        </w:numPr>
        <w:tabs>
          <w:tab w:val="left" w:pos="1207"/>
          <w:tab w:val="left" w:pos="1208"/>
        </w:tabs>
        <w:spacing w:before="123"/>
        <w:ind w:hanging="361"/>
        <w:rPr>
          <w:rFonts w:asciiTheme="majorHAnsi" w:hAnsiTheme="majorHAnsi"/>
        </w:rPr>
      </w:pPr>
      <w:r w:rsidRPr="007771FA">
        <w:rPr>
          <w:rFonts w:asciiTheme="majorHAnsi" w:hAnsiTheme="majorHAnsi"/>
        </w:rPr>
        <w:t>kompetentnost</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profesionalna</w:t>
      </w:r>
      <w:r w:rsidRPr="007771FA">
        <w:rPr>
          <w:rFonts w:asciiTheme="majorHAnsi" w:hAnsiTheme="majorHAnsi"/>
          <w:spacing w:val="-2"/>
        </w:rPr>
        <w:t xml:space="preserve"> </w:t>
      </w:r>
      <w:r w:rsidRPr="007771FA">
        <w:rPr>
          <w:rFonts w:asciiTheme="majorHAnsi" w:hAnsiTheme="majorHAnsi"/>
        </w:rPr>
        <w:t>etika</w:t>
      </w:r>
    </w:p>
    <w:p w14:paraId="62E2DE31" w14:textId="77777777" w:rsidR="00FD56F7" w:rsidRPr="007771FA" w:rsidRDefault="00790BFD" w:rsidP="00AC4BD0">
      <w:pPr>
        <w:pStyle w:val="Odlomakpopisa"/>
        <w:numPr>
          <w:ilvl w:val="0"/>
          <w:numId w:val="71"/>
        </w:numPr>
        <w:tabs>
          <w:tab w:val="left" w:pos="1207"/>
          <w:tab w:val="left" w:pos="1208"/>
        </w:tabs>
        <w:ind w:hanging="361"/>
        <w:rPr>
          <w:rFonts w:asciiTheme="majorHAnsi" w:hAnsiTheme="majorHAnsi"/>
        </w:rPr>
      </w:pPr>
      <w:r w:rsidRPr="007771FA">
        <w:rPr>
          <w:rFonts w:asciiTheme="majorHAnsi" w:hAnsiTheme="majorHAnsi"/>
        </w:rPr>
        <w:t>demokratičnost</w:t>
      </w:r>
    </w:p>
    <w:p w14:paraId="3472F8D6" w14:textId="77777777" w:rsidR="00FD56F7" w:rsidRPr="007771FA" w:rsidRDefault="00790BFD" w:rsidP="00AC4BD0">
      <w:pPr>
        <w:pStyle w:val="Odlomakpopisa"/>
        <w:numPr>
          <w:ilvl w:val="0"/>
          <w:numId w:val="71"/>
        </w:numPr>
        <w:tabs>
          <w:tab w:val="left" w:pos="1207"/>
          <w:tab w:val="left" w:pos="1208"/>
        </w:tabs>
        <w:spacing w:before="122"/>
        <w:ind w:hanging="361"/>
        <w:rPr>
          <w:rFonts w:asciiTheme="majorHAnsi" w:hAnsiTheme="majorHAnsi"/>
        </w:rPr>
      </w:pPr>
      <w:r w:rsidRPr="007771FA">
        <w:rPr>
          <w:rFonts w:asciiTheme="majorHAnsi" w:hAnsiTheme="majorHAnsi"/>
        </w:rPr>
        <w:t>samostalnost</w:t>
      </w:r>
      <w:r w:rsidRPr="007771FA">
        <w:rPr>
          <w:rFonts w:asciiTheme="majorHAnsi" w:hAnsiTheme="majorHAnsi"/>
          <w:spacing w:val="-5"/>
        </w:rPr>
        <w:t xml:space="preserve"> </w:t>
      </w:r>
      <w:r w:rsidRPr="007771FA">
        <w:rPr>
          <w:rFonts w:asciiTheme="majorHAnsi" w:hAnsiTheme="majorHAnsi"/>
        </w:rPr>
        <w:t>škole</w:t>
      </w:r>
    </w:p>
    <w:p w14:paraId="39C0E6F6" w14:textId="77777777" w:rsidR="00FD56F7" w:rsidRPr="007771FA" w:rsidRDefault="00790BFD" w:rsidP="00AC4BD0">
      <w:pPr>
        <w:pStyle w:val="Odlomakpopisa"/>
        <w:numPr>
          <w:ilvl w:val="0"/>
          <w:numId w:val="71"/>
        </w:numPr>
        <w:tabs>
          <w:tab w:val="left" w:pos="1207"/>
          <w:tab w:val="left" w:pos="1208"/>
        </w:tabs>
        <w:ind w:hanging="361"/>
        <w:rPr>
          <w:rFonts w:asciiTheme="majorHAnsi" w:hAnsiTheme="majorHAnsi"/>
        </w:rPr>
      </w:pPr>
      <w:r w:rsidRPr="007771FA">
        <w:rPr>
          <w:rFonts w:asciiTheme="majorHAnsi" w:hAnsiTheme="majorHAnsi"/>
        </w:rPr>
        <w:t>interkulturalizam,</w:t>
      </w:r>
      <w:r w:rsidRPr="007771FA">
        <w:rPr>
          <w:rFonts w:asciiTheme="majorHAnsi" w:hAnsiTheme="majorHAnsi"/>
          <w:spacing w:val="-1"/>
        </w:rPr>
        <w:t xml:space="preserve"> </w:t>
      </w:r>
      <w:r w:rsidRPr="007771FA">
        <w:rPr>
          <w:rFonts w:asciiTheme="majorHAnsi" w:hAnsiTheme="majorHAnsi"/>
        </w:rPr>
        <w:t>pedagoški</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školski</w:t>
      </w:r>
      <w:r w:rsidRPr="007771FA">
        <w:rPr>
          <w:rFonts w:asciiTheme="majorHAnsi" w:hAnsiTheme="majorHAnsi"/>
          <w:spacing w:val="-10"/>
        </w:rPr>
        <w:t xml:space="preserve"> </w:t>
      </w:r>
      <w:r w:rsidRPr="007771FA">
        <w:rPr>
          <w:rFonts w:asciiTheme="majorHAnsi" w:hAnsiTheme="majorHAnsi"/>
        </w:rPr>
        <w:t>pluralizam</w:t>
      </w:r>
    </w:p>
    <w:p w14:paraId="38692E34" w14:textId="77777777" w:rsidR="00FD56F7" w:rsidRPr="007771FA" w:rsidRDefault="00790BFD" w:rsidP="00AC4BD0">
      <w:pPr>
        <w:pStyle w:val="Odlomakpopisa"/>
        <w:numPr>
          <w:ilvl w:val="0"/>
          <w:numId w:val="71"/>
        </w:numPr>
        <w:tabs>
          <w:tab w:val="left" w:pos="1207"/>
          <w:tab w:val="left" w:pos="1208"/>
        </w:tabs>
        <w:spacing w:before="122"/>
        <w:ind w:hanging="361"/>
        <w:rPr>
          <w:rFonts w:asciiTheme="majorHAnsi" w:hAnsiTheme="majorHAnsi"/>
        </w:rPr>
      </w:pPr>
      <w:r w:rsidRPr="007771FA">
        <w:rPr>
          <w:rFonts w:asciiTheme="majorHAnsi" w:hAnsiTheme="majorHAnsi"/>
        </w:rPr>
        <w:t>europska</w:t>
      </w:r>
      <w:r w:rsidRPr="007771FA">
        <w:rPr>
          <w:rFonts w:asciiTheme="majorHAnsi" w:hAnsiTheme="majorHAnsi"/>
          <w:spacing w:val="-9"/>
        </w:rPr>
        <w:t xml:space="preserve"> </w:t>
      </w:r>
      <w:r w:rsidRPr="007771FA">
        <w:rPr>
          <w:rFonts w:asciiTheme="majorHAnsi" w:hAnsiTheme="majorHAnsi"/>
        </w:rPr>
        <w:t>dimenzija</w:t>
      </w:r>
      <w:r w:rsidRPr="007771FA">
        <w:rPr>
          <w:rFonts w:asciiTheme="majorHAnsi" w:hAnsiTheme="majorHAnsi"/>
          <w:spacing w:val="-3"/>
        </w:rPr>
        <w:t xml:space="preserve"> </w:t>
      </w:r>
      <w:r w:rsidRPr="007771FA">
        <w:rPr>
          <w:rFonts w:asciiTheme="majorHAnsi" w:hAnsiTheme="majorHAnsi"/>
        </w:rPr>
        <w:t>obrazovanja.</w:t>
      </w:r>
    </w:p>
    <w:bookmarkEnd w:id="6"/>
    <w:p w14:paraId="361E5BA1" w14:textId="77777777" w:rsidR="00FD56F7" w:rsidRPr="007771FA" w:rsidRDefault="00FD56F7">
      <w:pPr>
        <w:rPr>
          <w:rFonts w:asciiTheme="majorHAnsi" w:hAnsiTheme="majorHAnsi"/>
        </w:rPr>
        <w:sectPr w:rsidR="00FD56F7" w:rsidRPr="007771FA" w:rsidSect="00D10FCA">
          <w:footerReference w:type="default" r:id="rId9"/>
          <w:pgSz w:w="11910" w:h="16840"/>
          <w:pgMar w:top="1040" w:right="800" w:bottom="280" w:left="420" w:header="720" w:footer="720" w:gutter="0"/>
          <w:pgNumType w:start="1"/>
          <w:cols w:space="720"/>
        </w:sectPr>
      </w:pPr>
    </w:p>
    <w:p w14:paraId="45AE080E" w14:textId="77777777" w:rsidR="00FD56F7" w:rsidRPr="007771FA" w:rsidRDefault="00790BFD">
      <w:pPr>
        <w:pStyle w:val="Naslov1"/>
        <w:spacing w:before="73"/>
        <w:jc w:val="both"/>
        <w:rPr>
          <w:rFonts w:asciiTheme="majorHAnsi" w:hAnsiTheme="majorHAnsi"/>
          <w:sz w:val="22"/>
          <w:szCs w:val="22"/>
        </w:rPr>
      </w:pPr>
      <w:bookmarkStart w:id="13" w:name="Opći_odgojno-obrazovni_ciljevi:"/>
      <w:bookmarkStart w:id="14" w:name="_bookmark3"/>
      <w:bookmarkStart w:id="15" w:name="_Toc115349478"/>
      <w:bookmarkStart w:id="16" w:name="_Hlk115336830"/>
      <w:bookmarkEnd w:id="13"/>
      <w:bookmarkEnd w:id="14"/>
      <w:r w:rsidRPr="007771FA">
        <w:rPr>
          <w:rFonts w:asciiTheme="majorHAnsi" w:hAnsiTheme="majorHAnsi"/>
          <w:sz w:val="22"/>
          <w:szCs w:val="22"/>
        </w:rPr>
        <w:lastRenderedPageBreak/>
        <w:t>Opći</w:t>
      </w:r>
      <w:r w:rsidRPr="007771FA">
        <w:rPr>
          <w:rFonts w:asciiTheme="majorHAnsi" w:hAnsiTheme="majorHAnsi"/>
          <w:spacing w:val="-10"/>
          <w:sz w:val="22"/>
          <w:szCs w:val="22"/>
        </w:rPr>
        <w:t xml:space="preserve"> </w:t>
      </w:r>
      <w:r w:rsidRPr="007771FA">
        <w:rPr>
          <w:rFonts w:asciiTheme="majorHAnsi" w:hAnsiTheme="majorHAnsi"/>
          <w:sz w:val="22"/>
          <w:szCs w:val="22"/>
        </w:rPr>
        <w:t>odgojno-obrazovni</w:t>
      </w:r>
      <w:r w:rsidRPr="007771FA">
        <w:rPr>
          <w:rFonts w:asciiTheme="majorHAnsi" w:hAnsiTheme="majorHAnsi"/>
          <w:spacing w:val="-9"/>
          <w:sz w:val="22"/>
          <w:szCs w:val="22"/>
        </w:rPr>
        <w:t xml:space="preserve"> </w:t>
      </w:r>
      <w:r w:rsidRPr="007771FA">
        <w:rPr>
          <w:rFonts w:asciiTheme="majorHAnsi" w:hAnsiTheme="majorHAnsi"/>
          <w:sz w:val="22"/>
          <w:szCs w:val="22"/>
        </w:rPr>
        <w:t>ciljevi:</w:t>
      </w:r>
      <w:bookmarkEnd w:id="15"/>
    </w:p>
    <w:p w14:paraId="4077CF63" w14:textId="086D9CD0" w:rsidR="00FD56F7" w:rsidRPr="007771FA" w:rsidRDefault="00790BFD" w:rsidP="00AC4BD0">
      <w:pPr>
        <w:pStyle w:val="Odlomakpopisa"/>
        <w:numPr>
          <w:ilvl w:val="1"/>
          <w:numId w:val="71"/>
        </w:numPr>
        <w:tabs>
          <w:tab w:val="left" w:pos="1434"/>
        </w:tabs>
        <w:spacing w:before="211"/>
        <w:ind w:right="326"/>
        <w:jc w:val="both"/>
        <w:rPr>
          <w:rFonts w:asciiTheme="majorHAnsi" w:hAnsiTheme="majorHAnsi"/>
        </w:rPr>
      </w:pPr>
      <w:r w:rsidRPr="007771FA">
        <w:rPr>
          <w:rFonts w:asciiTheme="majorHAnsi" w:hAnsiTheme="majorHAnsi"/>
        </w:rPr>
        <w:t>Osigurati sustavan način poučavanja učenika, poticati i unaprjeđivati njihov intelektualni,</w:t>
      </w:r>
      <w:r w:rsidRPr="007771FA">
        <w:rPr>
          <w:rFonts w:asciiTheme="majorHAnsi" w:hAnsiTheme="majorHAnsi"/>
          <w:spacing w:val="1"/>
        </w:rPr>
        <w:t xml:space="preserve"> </w:t>
      </w:r>
      <w:r w:rsidRPr="007771FA">
        <w:rPr>
          <w:rFonts w:asciiTheme="majorHAnsi" w:hAnsiTheme="majorHAnsi"/>
        </w:rPr>
        <w:t>tjelesni, estetski, društveni, moralni i duhovni razvoj u skladu s njihovim</w:t>
      </w:r>
      <w:r w:rsidR="00550F83" w:rsidRPr="007771FA">
        <w:rPr>
          <w:rFonts w:asciiTheme="majorHAnsi" w:hAnsiTheme="majorHAnsi"/>
        </w:rPr>
        <w:t xml:space="preserve"> </w:t>
      </w:r>
      <w:r w:rsidRPr="007771FA">
        <w:rPr>
          <w:rFonts w:asciiTheme="majorHAnsi" w:hAnsiTheme="majorHAnsi"/>
        </w:rPr>
        <w:t>sposobnostima i</w:t>
      </w:r>
      <w:r w:rsidRPr="007771FA">
        <w:rPr>
          <w:rFonts w:asciiTheme="majorHAnsi" w:hAnsiTheme="majorHAnsi"/>
          <w:spacing w:val="1"/>
        </w:rPr>
        <w:t xml:space="preserve"> </w:t>
      </w:r>
      <w:r w:rsidRPr="007771FA">
        <w:rPr>
          <w:rFonts w:asciiTheme="majorHAnsi" w:hAnsiTheme="majorHAnsi"/>
        </w:rPr>
        <w:t>sklonostima.</w:t>
      </w:r>
    </w:p>
    <w:p w14:paraId="4F5BDBAF" w14:textId="77777777" w:rsidR="00FD56F7" w:rsidRPr="007771FA" w:rsidRDefault="00790BFD" w:rsidP="00AC4BD0">
      <w:pPr>
        <w:pStyle w:val="Odlomakpopisa"/>
        <w:numPr>
          <w:ilvl w:val="1"/>
          <w:numId w:val="71"/>
        </w:numPr>
        <w:tabs>
          <w:tab w:val="left" w:pos="1434"/>
        </w:tabs>
        <w:spacing w:before="174" w:line="237" w:lineRule="auto"/>
        <w:ind w:right="337"/>
        <w:jc w:val="both"/>
        <w:rPr>
          <w:rFonts w:asciiTheme="majorHAnsi" w:hAnsiTheme="majorHAnsi"/>
        </w:rPr>
      </w:pPr>
      <w:r w:rsidRPr="007771FA">
        <w:rPr>
          <w:rFonts w:asciiTheme="majorHAnsi" w:hAnsiTheme="majorHAnsi"/>
        </w:rPr>
        <w:t>Razvijati</w:t>
      </w:r>
      <w:r w:rsidRPr="007771FA">
        <w:rPr>
          <w:rFonts w:asciiTheme="majorHAnsi" w:hAnsiTheme="majorHAnsi"/>
          <w:spacing w:val="1"/>
        </w:rPr>
        <w:t xml:space="preserve"> </w:t>
      </w:r>
      <w:r w:rsidRPr="007771FA">
        <w:rPr>
          <w:rFonts w:asciiTheme="majorHAnsi" w:hAnsiTheme="majorHAnsi"/>
        </w:rPr>
        <w:t>svijest</w:t>
      </w:r>
      <w:r w:rsidRPr="007771FA">
        <w:rPr>
          <w:rFonts w:asciiTheme="majorHAnsi" w:hAnsiTheme="majorHAnsi"/>
          <w:spacing w:val="1"/>
        </w:rPr>
        <w:t xml:space="preserve"> </w:t>
      </w:r>
      <w:r w:rsidRPr="007771FA">
        <w:rPr>
          <w:rFonts w:asciiTheme="majorHAnsi" w:hAnsiTheme="majorHAnsi"/>
        </w:rPr>
        <w:t>učenika</w:t>
      </w:r>
      <w:r w:rsidRPr="007771FA">
        <w:rPr>
          <w:rFonts w:asciiTheme="majorHAnsi" w:hAnsiTheme="majorHAnsi"/>
          <w:spacing w:val="1"/>
        </w:rPr>
        <w:t xml:space="preserve"> </w:t>
      </w:r>
      <w:r w:rsidRPr="007771FA">
        <w:rPr>
          <w:rFonts w:asciiTheme="majorHAnsi" w:hAnsiTheme="majorHAnsi"/>
        </w:rPr>
        <w:t>o</w:t>
      </w:r>
      <w:r w:rsidRPr="007771FA">
        <w:rPr>
          <w:rFonts w:asciiTheme="majorHAnsi" w:hAnsiTheme="majorHAnsi"/>
          <w:spacing w:val="1"/>
        </w:rPr>
        <w:t xml:space="preserve"> </w:t>
      </w:r>
      <w:r w:rsidRPr="007771FA">
        <w:rPr>
          <w:rFonts w:asciiTheme="majorHAnsi" w:hAnsiTheme="majorHAnsi"/>
        </w:rPr>
        <w:t>očuvanju</w:t>
      </w:r>
      <w:r w:rsidRPr="007771FA">
        <w:rPr>
          <w:rFonts w:asciiTheme="majorHAnsi" w:hAnsiTheme="majorHAnsi"/>
          <w:spacing w:val="1"/>
        </w:rPr>
        <w:t xml:space="preserve"> </w:t>
      </w:r>
      <w:r w:rsidRPr="007771FA">
        <w:rPr>
          <w:rFonts w:asciiTheme="majorHAnsi" w:hAnsiTheme="majorHAnsi"/>
        </w:rPr>
        <w:t>materijalne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duhovne</w:t>
      </w:r>
      <w:r w:rsidRPr="007771FA">
        <w:rPr>
          <w:rFonts w:asciiTheme="majorHAnsi" w:hAnsiTheme="majorHAnsi"/>
          <w:spacing w:val="1"/>
        </w:rPr>
        <w:t xml:space="preserve"> </w:t>
      </w:r>
      <w:r w:rsidRPr="007771FA">
        <w:rPr>
          <w:rFonts w:asciiTheme="majorHAnsi" w:hAnsiTheme="majorHAnsi"/>
        </w:rPr>
        <w:t>povijesno-kulturne</w:t>
      </w:r>
      <w:r w:rsidRPr="007771FA">
        <w:rPr>
          <w:rFonts w:asciiTheme="majorHAnsi" w:hAnsiTheme="majorHAnsi"/>
          <w:spacing w:val="1"/>
        </w:rPr>
        <w:t xml:space="preserve"> </w:t>
      </w:r>
      <w:r w:rsidRPr="007771FA">
        <w:rPr>
          <w:rFonts w:asciiTheme="majorHAnsi" w:hAnsiTheme="majorHAnsi"/>
        </w:rPr>
        <w:t>baštine</w:t>
      </w:r>
      <w:r w:rsidRPr="007771FA">
        <w:rPr>
          <w:rFonts w:asciiTheme="majorHAnsi" w:hAnsiTheme="majorHAnsi"/>
          <w:spacing w:val="1"/>
        </w:rPr>
        <w:t xml:space="preserve"> </w:t>
      </w:r>
      <w:r w:rsidRPr="007771FA">
        <w:rPr>
          <w:rFonts w:asciiTheme="majorHAnsi" w:hAnsiTheme="majorHAnsi"/>
        </w:rPr>
        <w:t>Republike Hrvatske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3"/>
        </w:rPr>
        <w:t xml:space="preserve"> </w:t>
      </w:r>
      <w:r w:rsidRPr="007771FA">
        <w:rPr>
          <w:rFonts w:asciiTheme="majorHAnsi" w:hAnsiTheme="majorHAnsi"/>
        </w:rPr>
        <w:t>nacionalnog</w:t>
      </w:r>
      <w:r w:rsidRPr="007771FA">
        <w:rPr>
          <w:rFonts w:asciiTheme="majorHAnsi" w:hAnsiTheme="majorHAnsi"/>
          <w:spacing w:val="5"/>
        </w:rPr>
        <w:t xml:space="preserve"> </w:t>
      </w:r>
      <w:r w:rsidRPr="007771FA">
        <w:rPr>
          <w:rFonts w:asciiTheme="majorHAnsi" w:hAnsiTheme="majorHAnsi"/>
        </w:rPr>
        <w:t>identiteta.</w:t>
      </w:r>
    </w:p>
    <w:p w14:paraId="1207B6CC" w14:textId="702582F2" w:rsidR="00FD56F7" w:rsidRPr="007771FA" w:rsidRDefault="00790BFD" w:rsidP="00AC4BD0">
      <w:pPr>
        <w:pStyle w:val="Odlomakpopisa"/>
        <w:numPr>
          <w:ilvl w:val="1"/>
          <w:numId w:val="71"/>
        </w:numPr>
        <w:tabs>
          <w:tab w:val="left" w:pos="1434"/>
        </w:tabs>
        <w:spacing w:before="180" w:line="237" w:lineRule="auto"/>
        <w:ind w:right="330"/>
        <w:jc w:val="both"/>
        <w:rPr>
          <w:rFonts w:asciiTheme="majorHAnsi" w:hAnsiTheme="majorHAnsi"/>
        </w:rPr>
      </w:pPr>
      <w:r w:rsidRPr="007771FA">
        <w:rPr>
          <w:rFonts w:asciiTheme="majorHAnsi" w:hAnsiTheme="majorHAnsi"/>
        </w:rPr>
        <w:t>Promicati i razvijati svijest o hrvatskomu jeziku kao bitnu čimbeniku hrvatskoga</w:t>
      </w:r>
      <w:r w:rsidR="00550F83" w:rsidRPr="007771FA">
        <w:rPr>
          <w:rFonts w:asciiTheme="majorHAnsi" w:hAnsiTheme="majorHAnsi"/>
        </w:rPr>
        <w:t xml:space="preserve"> </w:t>
      </w:r>
      <w:r w:rsidRPr="007771FA">
        <w:rPr>
          <w:rFonts w:asciiTheme="majorHAnsi" w:hAnsiTheme="majorHAnsi"/>
        </w:rPr>
        <w:t>identiteta,</w:t>
      </w:r>
      <w:r w:rsidRPr="007771FA">
        <w:rPr>
          <w:rFonts w:asciiTheme="majorHAnsi" w:hAnsiTheme="majorHAnsi"/>
          <w:spacing w:val="1"/>
        </w:rPr>
        <w:t xml:space="preserve"> </w:t>
      </w:r>
      <w:r w:rsidRPr="007771FA">
        <w:rPr>
          <w:rFonts w:asciiTheme="majorHAnsi" w:hAnsiTheme="majorHAnsi"/>
        </w:rPr>
        <w:t>sustavno njegovati hrvatski standardni (književni) jezik u svim područjima, ciklusima i na</w:t>
      </w:r>
      <w:r w:rsidRPr="007771FA">
        <w:rPr>
          <w:rFonts w:asciiTheme="majorHAnsi" w:hAnsiTheme="majorHAnsi"/>
          <w:spacing w:val="1"/>
        </w:rPr>
        <w:t xml:space="preserve"> </w:t>
      </w:r>
      <w:r w:rsidRPr="007771FA">
        <w:rPr>
          <w:rFonts w:asciiTheme="majorHAnsi" w:hAnsiTheme="majorHAnsi"/>
        </w:rPr>
        <w:t>svim</w:t>
      </w:r>
      <w:r w:rsidRPr="007771FA">
        <w:rPr>
          <w:rFonts w:asciiTheme="majorHAnsi" w:hAnsiTheme="majorHAnsi"/>
          <w:spacing w:val="-3"/>
        </w:rPr>
        <w:t xml:space="preserve"> </w:t>
      </w:r>
      <w:r w:rsidRPr="007771FA">
        <w:rPr>
          <w:rFonts w:asciiTheme="majorHAnsi" w:hAnsiTheme="majorHAnsi"/>
        </w:rPr>
        <w:t>razinama</w:t>
      </w:r>
      <w:r w:rsidRPr="007771FA">
        <w:rPr>
          <w:rFonts w:asciiTheme="majorHAnsi" w:hAnsiTheme="majorHAnsi"/>
          <w:spacing w:val="3"/>
        </w:rPr>
        <w:t xml:space="preserve"> </w:t>
      </w:r>
      <w:r w:rsidRPr="007771FA">
        <w:rPr>
          <w:rFonts w:asciiTheme="majorHAnsi" w:hAnsiTheme="majorHAnsi"/>
        </w:rPr>
        <w:t>odgojno-obrazovnoga</w:t>
      </w:r>
      <w:r w:rsidRPr="007771FA">
        <w:rPr>
          <w:rFonts w:asciiTheme="majorHAnsi" w:hAnsiTheme="majorHAnsi"/>
          <w:spacing w:val="1"/>
        </w:rPr>
        <w:t xml:space="preserve"> </w:t>
      </w:r>
      <w:r w:rsidRPr="007771FA">
        <w:rPr>
          <w:rFonts w:asciiTheme="majorHAnsi" w:hAnsiTheme="majorHAnsi"/>
        </w:rPr>
        <w:t>sustava.</w:t>
      </w:r>
    </w:p>
    <w:p w14:paraId="4CFC6B01" w14:textId="6A1D5E45" w:rsidR="00FD56F7" w:rsidRPr="007771FA" w:rsidRDefault="00790BFD" w:rsidP="00AC4BD0">
      <w:pPr>
        <w:pStyle w:val="Odlomakpopisa"/>
        <w:numPr>
          <w:ilvl w:val="1"/>
          <w:numId w:val="71"/>
        </w:numPr>
        <w:tabs>
          <w:tab w:val="left" w:pos="1434"/>
        </w:tabs>
        <w:spacing w:before="178"/>
        <w:ind w:right="329"/>
        <w:jc w:val="both"/>
        <w:rPr>
          <w:rFonts w:asciiTheme="majorHAnsi" w:hAnsiTheme="majorHAnsi"/>
        </w:rPr>
      </w:pPr>
      <w:r w:rsidRPr="007771FA">
        <w:rPr>
          <w:rFonts w:asciiTheme="majorHAnsi" w:hAnsiTheme="majorHAnsi"/>
        </w:rPr>
        <w:t>Odgajati i obrazovati učenike u skladu s općim, kulturnim i civilizacijskim vrijednostima,</w:t>
      </w:r>
      <w:r w:rsidRPr="007771FA">
        <w:rPr>
          <w:rFonts w:asciiTheme="majorHAnsi" w:hAnsiTheme="majorHAnsi"/>
          <w:spacing w:val="1"/>
        </w:rPr>
        <w:t xml:space="preserve"> </w:t>
      </w:r>
      <w:r w:rsidRPr="007771FA">
        <w:rPr>
          <w:rFonts w:asciiTheme="majorHAnsi" w:hAnsiTheme="majorHAnsi"/>
        </w:rPr>
        <w:t>ljudskim pravima te pravima i obvezama djece, osposobiti ih za življenje</w:t>
      </w:r>
      <w:r w:rsidR="00550F83" w:rsidRPr="007771FA">
        <w:rPr>
          <w:rFonts w:asciiTheme="majorHAnsi" w:hAnsiTheme="majorHAnsi"/>
        </w:rPr>
        <w:t xml:space="preserve"> </w:t>
      </w:r>
      <w:r w:rsidRPr="007771FA">
        <w:rPr>
          <w:rFonts w:asciiTheme="majorHAnsi" w:hAnsiTheme="majorHAnsi"/>
        </w:rPr>
        <w:t>u multikulturnom</w:t>
      </w:r>
      <w:r w:rsidRPr="007771FA">
        <w:rPr>
          <w:rFonts w:asciiTheme="majorHAnsi" w:hAnsiTheme="majorHAnsi"/>
          <w:spacing w:val="1"/>
        </w:rPr>
        <w:t xml:space="preserve"> </w:t>
      </w:r>
      <w:r w:rsidRPr="007771FA">
        <w:rPr>
          <w:rFonts w:asciiTheme="majorHAnsi" w:hAnsiTheme="majorHAnsi"/>
        </w:rPr>
        <w:t>svijetu, za poštivanje različitosti i snošljivost</w:t>
      </w:r>
      <w:r w:rsidRPr="007771FA">
        <w:rPr>
          <w:rFonts w:asciiTheme="majorHAnsi" w:hAnsiTheme="majorHAnsi"/>
          <w:spacing w:val="1"/>
        </w:rPr>
        <w:t xml:space="preserve"> </w:t>
      </w:r>
      <w:r w:rsidRPr="007771FA">
        <w:rPr>
          <w:rFonts w:asciiTheme="majorHAnsi" w:hAnsiTheme="majorHAnsi"/>
        </w:rPr>
        <w:t>te za aktivno</w:t>
      </w:r>
      <w:r w:rsidRPr="007771FA">
        <w:rPr>
          <w:rFonts w:asciiTheme="majorHAnsi" w:hAnsiTheme="majorHAnsi"/>
          <w:spacing w:val="1"/>
        </w:rPr>
        <w:t xml:space="preserve"> </w:t>
      </w:r>
      <w:r w:rsidRPr="007771FA">
        <w:rPr>
          <w:rFonts w:asciiTheme="majorHAnsi" w:hAnsiTheme="majorHAnsi"/>
        </w:rPr>
        <w:t>i odgovorno sudjelovanje u</w:t>
      </w:r>
      <w:r w:rsidRPr="007771FA">
        <w:rPr>
          <w:rFonts w:asciiTheme="majorHAnsi" w:hAnsiTheme="majorHAnsi"/>
          <w:spacing w:val="1"/>
        </w:rPr>
        <w:t xml:space="preserve"> </w:t>
      </w:r>
      <w:r w:rsidRPr="007771FA">
        <w:rPr>
          <w:rFonts w:asciiTheme="majorHAnsi" w:hAnsiTheme="majorHAnsi"/>
        </w:rPr>
        <w:t>demokratskom</w:t>
      </w:r>
      <w:r w:rsidRPr="007771FA">
        <w:rPr>
          <w:rFonts w:asciiTheme="majorHAnsi" w:hAnsiTheme="majorHAnsi"/>
          <w:spacing w:val="-6"/>
        </w:rPr>
        <w:t xml:space="preserve"> </w:t>
      </w:r>
      <w:r w:rsidRPr="007771FA">
        <w:rPr>
          <w:rFonts w:asciiTheme="majorHAnsi" w:hAnsiTheme="majorHAnsi"/>
        </w:rPr>
        <w:t>razvoju</w:t>
      </w:r>
      <w:r w:rsidRPr="007771FA">
        <w:rPr>
          <w:rFonts w:asciiTheme="majorHAnsi" w:hAnsiTheme="majorHAnsi"/>
          <w:spacing w:val="3"/>
        </w:rPr>
        <w:t xml:space="preserve"> </w:t>
      </w:r>
      <w:r w:rsidRPr="007771FA">
        <w:rPr>
          <w:rFonts w:asciiTheme="majorHAnsi" w:hAnsiTheme="majorHAnsi"/>
        </w:rPr>
        <w:t>društva.</w:t>
      </w:r>
    </w:p>
    <w:p w14:paraId="0AA1D65D" w14:textId="77777777" w:rsidR="00FD56F7" w:rsidRPr="007771FA" w:rsidRDefault="00790BFD" w:rsidP="00AC4BD0">
      <w:pPr>
        <w:pStyle w:val="Odlomakpopisa"/>
        <w:numPr>
          <w:ilvl w:val="1"/>
          <w:numId w:val="71"/>
        </w:numPr>
        <w:tabs>
          <w:tab w:val="left" w:pos="1434"/>
        </w:tabs>
        <w:spacing w:before="170"/>
        <w:ind w:right="336"/>
        <w:jc w:val="both"/>
        <w:rPr>
          <w:rFonts w:asciiTheme="majorHAnsi" w:hAnsiTheme="majorHAnsi"/>
        </w:rPr>
      </w:pPr>
      <w:r w:rsidRPr="007771FA">
        <w:rPr>
          <w:rFonts w:asciiTheme="majorHAnsi" w:hAnsiTheme="majorHAnsi"/>
        </w:rPr>
        <w:t>Osigurati</w:t>
      </w:r>
      <w:r w:rsidRPr="007771FA">
        <w:rPr>
          <w:rFonts w:asciiTheme="majorHAnsi" w:hAnsiTheme="majorHAnsi"/>
          <w:spacing w:val="1"/>
        </w:rPr>
        <w:t xml:space="preserve"> </w:t>
      </w:r>
      <w:r w:rsidRPr="007771FA">
        <w:rPr>
          <w:rFonts w:asciiTheme="majorHAnsi" w:hAnsiTheme="majorHAnsi"/>
        </w:rPr>
        <w:t>učenicima</w:t>
      </w:r>
      <w:r w:rsidRPr="007771FA">
        <w:rPr>
          <w:rFonts w:asciiTheme="majorHAnsi" w:hAnsiTheme="majorHAnsi"/>
          <w:spacing w:val="1"/>
        </w:rPr>
        <w:t xml:space="preserve"> </w:t>
      </w:r>
      <w:r w:rsidRPr="007771FA">
        <w:rPr>
          <w:rFonts w:asciiTheme="majorHAnsi" w:hAnsiTheme="majorHAnsi"/>
        </w:rPr>
        <w:t>stjecanje</w:t>
      </w:r>
      <w:r w:rsidRPr="007771FA">
        <w:rPr>
          <w:rFonts w:asciiTheme="majorHAnsi" w:hAnsiTheme="majorHAnsi"/>
          <w:spacing w:val="1"/>
        </w:rPr>
        <w:t xml:space="preserve"> </w:t>
      </w:r>
      <w:r w:rsidRPr="007771FA">
        <w:rPr>
          <w:rFonts w:asciiTheme="majorHAnsi" w:hAnsiTheme="majorHAnsi"/>
        </w:rPr>
        <w:t>temeljnih</w:t>
      </w:r>
      <w:r w:rsidRPr="007771FA">
        <w:rPr>
          <w:rFonts w:asciiTheme="majorHAnsi" w:hAnsiTheme="majorHAnsi"/>
          <w:spacing w:val="1"/>
        </w:rPr>
        <w:t xml:space="preserve"> </w:t>
      </w:r>
      <w:r w:rsidRPr="007771FA">
        <w:rPr>
          <w:rFonts w:asciiTheme="majorHAnsi" w:hAnsiTheme="majorHAnsi"/>
        </w:rPr>
        <w:t>(opće</w:t>
      </w:r>
      <w:r w:rsidRPr="007771FA">
        <w:rPr>
          <w:rFonts w:asciiTheme="majorHAnsi" w:hAnsiTheme="majorHAnsi"/>
          <w:spacing w:val="1"/>
        </w:rPr>
        <w:t xml:space="preserve"> </w:t>
      </w:r>
      <w:r w:rsidRPr="007771FA">
        <w:rPr>
          <w:rFonts w:asciiTheme="majorHAnsi" w:hAnsiTheme="majorHAnsi"/>
        </w:rPr>
        <w:t>obrazovnih)</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strukovnih</w:t>
      </w:r>
      <w:r w:rsidRPr="007771FA">
        <w:rPr>
          <w:rFonts w:asciiTheme="majorHAnsi" w:hAnsiTheme="majorHAnsi"/>
          <w:spacing w:val="1"/>
        </w:rPr>
        <w:t xml:space="preserve"> </w:t>
      </w:r>
      <w:r w:rsidRPr="007771FA">
        <w:rPr>
          <w:rFonts w:asciiTheme="majorHAnsi" w:hAnsiTheme="majorHAnsi"/>
        </w:rPr>
        <w:t>kompetencija,</w:t>
      </w:r>
      <w:r w:rsidRPr="007771FA">
        <w:rPr>
          <w:rFonts w:asciiTheme="majorHAnsi" w:hAnsiTheme="majorHAnsi"/>
          <w:spacing w:val="1"/>
        </w:rPr>
        <w:t xml:space="preserve"> </w:t>
      </w:r>
      <w:r w:rsidRPr="007771FA">
        <w:rPr>
          <w:rFonts w:asciiTheme="majorHAnsi" w:hAnsiTheme="majorHAnsi"/>
        </w:rPr>
        <w:t>osposobiti ih za život i rad u promjenjivu društveno-kulturnom kontekstu prema zahtjevima</w:t>
      </w:r>
      <w:r w:rsidRPr="007771FA">
        <w:rPr>
          <w:rFonts w:asciiTheme="majorHAnsi" w:hAnsiTheme="majorHAnsi"/>
          <w:spacing w:val="1"/>
        </w:rPr>
        <w:t xml:space="preserve"> </w:t>
      </w:r>
      <w:r w:rsidRPr="007771FA">
        <w:rPr>
          <w:rFonts w:asciiTheme="majorHAnsi" w:hAnsiTheme="majorHAnsi"/>
        </w:rPr>
        <w:t>tržišnoga</w:t>
      </w:r>
      <w:r w:rsidRPr="007771FA">
        <w:rPr>
          <w:rFonts w:asciiTheme="majorHAnsi" w:hAnsiTheme="majorHAnsi"/>
          <w:spacing w:val="-11"/>
        </w:rPr>
        <w:t xml:space="preserve"> </w:t>
      </w:r>
      <w:r w:rsidRPr="007771FA">
        <w:rPr>
          <w:rFonts w:asciiTheme="majorHAnsi" w:hAnsiTheme="majorHAnsi"/>
        </w:rPr>
        <w:t>gospodarstva,</w:t>
      </w:r>
      <w:r w:rsidRPr="007771FA">
        <w:rPr>
          <w:rFonts w:asciiTheme="majorHAnsi" w:hAnsiTheme="majorHAnsi"/>
          <w:spacing w:val="-8"/>
        </w:rPr>
        <w:t xml:space="preserve"> </w:t>
      </w:r>
      <w:r w:rsidRPr="007771FA">
        <w:rPr>
          <w:rFonts w:asciiTheme="majorHAnsi" w:hAnsiTheme="majorHAnsi"/>
        </w:rPr>
        <w:t>suvremenih</w:t>
      </w:r>
      <w:r w:rsidRPr="007771FA">
        <w:rPr>
          <w:rFonts w:asciiTheme="majorHAnsi" w:hAnsiTheme="majorHAnsi"/>
          <w:spacing w:val="-5"/>
        </w:rPr>
        <w:t xml:space="preserve"> </w:t>
      </w:r>
      <w:r w:rsidRPr="007771FA">
        <w:rPr>
          <w:rFonts w:asciiTheme="majorHAnsi" w:hAnsiTheme="majorHAnsi"/>
        </w:rPr>
        <w:t>informacijsko-komunikacijskih</w:t>
      </w:r>
      <w:r w:rsidRPr="007771FA">
        <w:rPr>
          <w:rFonts w:asciiTheme="majorHAnsi" w:hAnsiTheme="majorHAnsi"/>
          <w:spacing w:val="-9"/>
        </w:rPr>
        <w:t xml:space="preserve"> </w:t>
      </w:r>
      <w:r w:rsidRPr="007771FA">
        <w:rPr>
          <w:rFonts w:asciiTheme="majorHAnsi" w:hAnsiTheme="majorHAnsi"/>
        </w:rPr>
        <w:t>tehnologija,</w:t>
      </w:r>
      <w:r w:rsidRPr="007771FA">
        <w:rPr>
          <w:rFonts w:asciiTheme="majorHAnsi" w:hAnsiTheme="majorHAnsi"/>
          <w:spacing w:val="-8"/>
        </w:rPr>
        <w:t xml:space="preserve"> </w:t>
      </w:r>
      <w:r w:rsidRPr="007771FA">
        <w:rPr>
          <w:rFonts w:asciiTheme="majorHAnsi" w:hAnsiTheme="majorHAnsi"/>
        </w:rPr>
        <w:t>znanstvenih</w:t>
      </w:r>
      <w:r w:rsidRPr="007771FA">
        <w:rPr>
          <w:rFonts w:asciiTheme="majorHAnsi" w:hAnsiTheme="majorHAnsi"/>
          <w:spacing w:val="-57"/>
        </w:rPr>
        <w:t xml:space="preserve"> </w:t>
      </w:r>
      <w:r w:rsidRPr="007771FA">
        <w:rPr>
          <w:rFonts w:asciiTheme="majorHAnsi" w:hAnsiTheme="majorHAnsi"/>
        </w:rPr>
        <w:t>spoznaja</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dostignuća.</w:t>
      </w:r>
    </w:p>
    <w:p w14:paraId="7DA96ED2" w14:textId="77777777" w:rsidR="00FD56F7" w:rsidRPr="007771FA" w:rsidRDefault="00790BFD" w:rsidP="00AC4BD0">
      <w:pPr>
        <w:pStyle w:val="Odlomakpopisa"/>
        <w:numPr>
          <w:ilvl w:val="1"/>
          <w:numId w:val="71"/>
        </w:numPr>
        <w:tabs>
          <w:tab w:val="left" w:pos="1433"/>
          <w:tab w:val="left" w:pos="1434"/>
        </w:tabs>
        <w:spacing w:before="174"/>
        <w:rPr>
          <w:rFonts w:asciiTheme="majorHAnsi" w:hAnsiTheme="majorHAnsi"/>
        </w:rPr>
      </w:pPr>
      <w:r w:rsidRPr="007771FA">
        <w:rPr>
          <w:rFonts w:asciiTheme="majorHAnsi" w:hAnsiTheme="majorHAnsi"/>
        </w:rPr>
        <w:t>Poticati</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razvijati</w:t>
      </w:r>
      <w:r w:rsidRPr="007771FA">
        <w:rPr>
          <w:rFonts w:asciiTheme="majorHAnsi" w:hAnsiTheme="majorHAnsi"/>
          <w:spacing w:val="-9"/>
        </w:rPr>
        <w:t xml:space="preserve"> </w:t>
      </w:r>
      <w:r w:rsidRPr="007771FA">
        <w:rPr>
          <w:rFonts w:asciiTheme="majorHAnsi" w:hAnsiTheme="majorHAnsi"/>
        </w:rPr>
        <w:t>samostalnost,</w:t>
      </w:r>
      <w:r w:rsidRPr="007771FA">
        <w:rPr>
          <w:rFonts w:asciiTheme="majorHAnsi" w:hAnsiTheme="majorHAnsi"/>
          <w:spacing w:val="3"/>
        </w:rPr>
        <w:t xml:space="preserve"> </w:t>
      </w:r>
      <w:r w:rsidRPr="007771FA">
        <w:rPr>
          <w:rFonts w:asciiTheme="majorHAnsi" w:hAnsiTheme="majorHAnsi"/>
        </w:rPr>
        <w:t>samopouzdanje,</w:t>
      </w:r>
      <w:r w:rsidRPr="007771FA">
        <w:rPr>
          <w:rFonts w:asciiTheme="majorHAnsi" w:hAnsiTheme="majorHAnsi"/>
          <w:spacing w:val="-3"/>
        </w:rPr>
        <w:t xml:space="preserve"> </w:t>
      </w:r>
      <w:r w:rsidRPr="007771FA">
        <w:rPr>
          <w:rFonts w:asciiTheme="majorHAnsi" w:hAnsiTheme="majorHAnsi"/>
        </w:rPr>
        <w:t>odgovornost</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kreativnost učenika.</w:t>
      </w:r>
    </w:p>
    <w:p w14:paraId="680D619A" w14:textId="77777777" w:rsidR="00FD56F7" w:rsidRPr="007771FA" w:rsidRDefault="00790BFD" w:rsidP="00AC4BD0">
      <w:pPr>
        <w:pStyle w:val="Odlomakpopisa"/>
        <w:numPr>
          <w:ilvl w:val="1"/>
          <w:numId w:val="71"/>
        </w:numPr>
        <w:tabs>
          <w:tab w:val="left" w:pos="1433"/>
          <w:tab w:val="left" w:pos="1434"/>
        </w:tabs>
        <w:spacing w:before="172"/>
        <w:rPr>
          <w:rFonts w:asciiTheme="majorHAnsi" w:hAnsiTheme="majorHAnsi"/>
        </w:rPr>
      </w:pPr>
      <w:r w:rsidRPr="007771FA">
        <w:rPr>
          <w:rFonts w:asciiTheme="majorHAnsi" w:hAnsiTheme="majorHAnsi"/>
        </w:rPr>
        <w:t>Osposobiti</w:t>
      </w:r>
      <w:r w:rsidRPr="007771FA">
        <w:rPr>
          <w:rFonts w:asciiTheme="majorHAnsi" w:hAnsiTheme="majorHAnsi"/>
          <w:spacing w:val="-15"/>
        </w:rPr>
        <w:t xml:space="preserve"> </w:t>
      </w:r>
      <w:r w:rsidRPr="007771FA">
        <w:rPr>
          <w:rFonts w:asciiTheme="majorHAnsi" w:hAnsiTheme="majorHAnsi"/>
        </w:rPr>
        <w:t>učenike</w:t>
      </w:r>
      <w:r w:rsidRPr="007771FA">
        <w:rPr>
          <w:rFonts w:asciiTheme="majorHAnsi" w:hAnsiTheme="majorHAnsi"/>
          <w:spacing w:val="-6"/>
        </w:rPr>
        <w:t xml:space="preserve"> </w:t>
      </w:r>
      <w:r w:rsidRPr="007771FA">
        <w:rPr>
          <w:rFonts w:asciiTheme="majorHAnsi" w:hAnsiTheme="majorHAnsi"/>
        </w:rPr>
        <w:t>za</w:t>
      </w:r>
      <w:r w:rsidRPr="007771FA">
        <w:rPr>
          <w:rFonts w:asciiTheme="majorHAnsi" w:hAnsiTheme="majorHAnsi"/>
          <w:spacing w:val="-8"/>
        </w:rPr>
        <w:t xml:space="preserve"> </w:t>
      </w:r>
      <w:r w:rsidRPr="007771FA">
        <w:rPr>
          <w:rFonts w:asciiTheme="majorHAnsi" w:hAnsiTheme="majorHAnsi"/>
        </w:rPr>
        <w:t>cjeloživotno učenje.</w:t>
      </w:r>
    </w:p>
    <w:p w14:paraId="64663FC3" w14:textId="77777777" w:rsidR="00FD56F7" w:rsidRPr="007771FA" w:rsidRDefault="00FD56F7">
      <w:pPr>
        <w:pStyle w:val="Tijeloteksta"/>
        <w:rPr>
          <w:rFonts w:asciiTheme="majorHAnsi" w:hAnsiTheme="majorHAnsi"/>
          <w:sz w:val="22"/>
          <w:szCs w:val="22"/>
        </w:rPr>
      </w:pPr>
    </w:p>
    <w:p w14:paraId="41A90E7B" w14:textId="77777777" w:rsidR="00FD56F7" w:rsidRPr="007771FA" w:rsidRDefault="00790BFD">
      <w:pPr>
        <w:pStyle w:val="Tijeloteksta"/>
        <w:spacing w:before="176" w:line="237" w:lineRule="auto"/>
        <w:ind w:left="713" w:right="335"/>
        <w:jc w:val="both"/>
        <w:rPr>
          <w:rFonts w:asciiTheme="majorHAnsi" w:hAnsiTheme="majorHAnsi"/>
          <w:sz w:val="22"/>
          <w:szCs w:val="22"/>
        </w:rPr>
      </w:pPr>
      <w:r w:rsidRPr="007771FA">
        <w:rPr>
          <w:rFonts w:asciiTheme="majorHAnsi" w:hAnsiTheme="majorHAnsi"/>
          <w:sz w:val="22"/>
          <w:szCs w:val="22"/>
        </w:rPr>
        <w:t>Nacionalni</w:t>
      </w:r>
      <w:r w:rsidRPr="007771FA">
        <w:rPr>
          <w:rFonts w:asciiTheme="majorHAnsi" w:hAnsiTheme="majorHAnsi"/>
          <w:spacing w:val="-10"/>
          <w:sz w:val="22"/>
          <w:szCs w:val="22"/>
        </w:rPr>
        <w:t xml:space="preserve"> </w:t>
      </w:r>
      <w:r w:rsidRPr="007771FA">
        <w:rPr>
          <w:rFonts w:asciiTheme="majorHAnsi" w:hAnsiTheme="majorHAnsi"/>
          <w:sz w:val="22"/>
          <w:szCs w:val="22"/>
        </w:rPr>
        <w:t>okvirni</w:t>
      </w:r>
      <w:r w:rsidRPr="007771FA">
        <w:rPr>
          <w:rFonts w:asciiTheme="majorHAnsi" w:hAnsiTheme="majorHAnsi"/>
          <w:spacing w:val="-9"/>
          <w:sz w:val="22"/>
          <w:szCs w:val="22"/>
        </w:rPr>
        <w:t xml:space="preserve"> </w:t>
      </w:r>
      <w:r w:rsidRPr="007771FA">
        <w:rPr>
          <w:rFonts w:asciiTheme="majorHAnsi" w:hAnsiTheme="majorHAnsi"/>
          <w:sz w:val="22"/>
          <w:szCs w:val="22"/>
        </w:rPr>
        <w:t>kurikulum</w:t>
      </w:r>
      <w:r w:rsidRPr="007771FA">
        <w:rPr>
          <w:rFonts w:asciiTheme="majorHAnsi" w:hAnsiTheme="majorHAnsi"/>
          <w:spacing w:val="-14"/>
          <w:sz w:val="22"/>
          <w:szCs w:val="22"/>
        </w:rPr>
        <w:t xml:space="preserve"> </w:t>
      </w:r>
      <w:r w:rsidRPr="007771FA">
        <w:rPr>
          <w:rFonts w:asciiTheme="majorHAnsi" w:hAnsiTheme="majorHAnsi"/>
          <w:sz w:val="22"/>
          <w:szCs w:val="22"/>
        </w:rPr>
        <w:t>temelj</w:t>
      </w:r>
      <w:r w:rsidRPr="007771FA">
        <w:rPr>
          <w:rFonts w:asciiTheme="majorHAnsi" w:hAnsiTheme="majorHAnsi"/>
          <w:spacing w:val="-5"/>
          <w:sz w:val="22"/>
          <w:szCs w:val="22"/>
        </w:rPr>
        <w:t xml:space="preserve"> </w:t>
      </w:r>
      <w:r w:rsidRPr="007771FA">
        <w:rPr>
          <w:rFonts w:asciiTheme="majorHAnsi" w:hAnsiTheme="majorHAnsi"/>
          <w:sz w:val="22"/>
          <w:szCs w:val="22"/>
        </w:rPr>
        <w:t>je</w:t>
      </w:r>
      <w:r w:rsidRPr="007771FA">
        <w:rPr>
          <w:rFonts w:asciiTheme="majorHAnsi" w:hAnsiTheme="majorHAnsi"/>
          <w:spacing w:val="-6"/>
          <w:sz w:val="22"/>
          <w:szCs w:val="22"/>
        </w:rPr>
        <w:t xml:space="preserve"> </w:t>
      </w:r>
      <w:r w:rsidRPr="007771FA">
        <w:rPr>
          <w:rFonts w:asciiTheme="majorHAnsi" w:hAnsiTheme="majorHAnsi"/>
          <w:sz w:val="22"/>
          <w:szCs w:val="22"/>
        </w:rPr>
        <w:t>za</w:t>
      </w:r>
      <w:r w:rsidRPr="007771FA">
        <w:rPr>
          <w:rFonts w:asciiTheme="majorHAnsi" w:hAnsiTheme="majorHAnsi"/>
          <w:spacing w:val="-2"/>
          <w:sz w:val="22"/>
          <w:szCs w:val="22"/>
        </w:rPr>
        <w:t xml:space="preserve"> </w:t>
      </w:r>
      <w:r w:rsidRPr="007771FA">
        <w:rPr>
          <w:rFonts w:asciiTheme="majorHAnsi" w:hAnsiTheme="majorHAnsi"/>
          <w:sz w:val="22"/>
          <w:szCs w:val="22"/>
        </w:rPr>
        <w:t>izradu</w:t>
      </w:r>
      <w:r w:rsidRPr="007771FA">
        <w:rPr>
          <w:rFonts w:asciiTheme="majorHAnsi" w:hAnsiTheme="majorHAnsi"/>
          <w:spacing w:val="-5"/>
          <w:sz w:val="22"/>
          <w:szCs w:val="22"/>
        </w:rPr>
        <w:t xml:space="preserve"> </w:t>
      </w:r>
      <w:r w:rsidRPr="007771FA">
        <w:rPr>
          <w:rFonts w:asciiTheme="majorHAnsi" w:hAnsiTheme="majorHAnsi"/>
          <w:sz w:val="22"/>
          <w:szCs w:val="22"/>
        </w:rPr>
        <w:t>svih</w:t>
      </w:r>
      <w:r w:rsidRPr="007771FA">
        <w:rPr>
          <w:rFonts w:asciiTheme="majorHAnsi" w:hAnsiTheme="majorHAnsi"/>
          <w:spacing w:val="-10"/>
          <w:sz w:val="22"/>
          <w:szCs w:val="22"/>
        </w:rPr>
        <w:t xml:space="preserve"> </w:t>
      </w:r>
      <w:r w:rsidRPr="007771FA">
        <w:rPr>
          <w:rFonts w:asciiTheme="majorHAnsi" w:hAnsiTheme="majorHAnsi"/>
          <w:sz w:val="22"/>
          <w:szCs w:val="22"/>
        </w:rPr>
        <w:t>ostalih</w:t>
      </w:r>
      <w:r w:rsidRPr="007771FA">
        <w:rPr>
          <w:rFonts w:asciiTheme="majorHAnsi" w:hAnsiTheme="majorHAnsi"/>
          <w:spacing w:val="-10"/>
          <w:sz w:val="22"/>
          <w:szCs w:val="22"/>
        </w:rPr>
        <w:t xml:space="preserve"> </w:t>
      </w:r>
      <w:r w:rsidRPr="007771FA">
        <w:rPr>
          <w:rFonts w:asciiTheme="majorHAnsi" w:hAnsiTheme="majorHAnsi"/>
          <w:sz w:val="22"/>
          <w:szCs w:val="22"/>
        </w:rPr>
        <w:t>kurikulumskih</w:t>
      </w:r>
      <w:r w:rsidRPr="007771FA">
        <w:rPr>
          <w:rFonts w:asciiTheme="majorHAnsi" w:hAnsiTheme="majorHAnsi"/>
          <w:spacing w:val="-11"/>
          <w:sz w:val="22"/>
          <w:szCs w:val="22"/>
        </w:rPr>
        <w:t xml:space="preserve"> </w:t>
      </w:r>
      <w:r w:rsidRPr="007771FA">
        <w:rPr>
          <w:rFonts w:asciiTheme="majorHAnsi" w:hAnsiTheme="majorHAnsi"/>
          <w:sz w:val="22"/>
          <w:szCs w:val="22"/>
        </w:rPr>
        <w:t>dokumenata</w:t>
      </w:r>
      <w:r w:rsidRPr="007771FA">
        <w:rPr>
          <w:rFonts w:asciiTheme="majorHAnsi" w:hAnsiTheme="majorHAnsi"/>
          <w:spacing w:val="-6"/>
          <w:sz w:val="22"/>
          <w:szCs w:val="22"/>
        </w:rPr>
        <w:t xml:space="preserve"> </w:t>
      </w:r>
      <w:r w:rsidRPr="007771FA">
        <w:rPr>
          <w:rFonts w:asciiTheme="majorHAnsi" w:hAnsiTheme="majorHAnsi"/>
          <w:sz w:val="22"/>
          <w:szCs w:val="22"/>
        </w:rPr>
        <w:t>pa</w:t>
      </w:r>
      <w:r w:rsidRPr="007771FA">
        <w:rPr>
          <w:rFonts w:asciiTheme="majorHAnsi" w:hAnsiTheme="majorHAnsi"/>
          <w:spacing w:val="1"/>
          <w:sz w:val="22"/>
          <w:szCs w:val="22"/>
        </w:rPr>
        <w:t xml:space="preserve"> </w:t>
      </w:r>
      <w:r w:rsidRPr="007771FA">
        <w:rPr>
          <w:rFonts w:asciiTheme="majorHAnsi" w:hAnsiTheme="majorHAnsi"/>
          <w:sz w:val="22"/>
          <w:szCs w:val="22"/>
        </w:rPr>
        <w:t>tako</w:t>
      </w:r>
      <w:r w:rsidRPr="007771FA">
        <w:rPr>
          <w:rFonts w:asciiTheme="majorHAnsi" w:hAnsiTheme="majorHAnsi"/>
          <w:spacing w:val="-5"/>
          <w:sz w:val="22"/>
          <w:szCs w:val="22"/>
        </w:rPr>
        <w:t xml:space="preserve"> </w:t>
      </w:r>
      <w:r w:rsidRPr="007771FA">
        <w:rPr>
          <w:rFonts w:asciiTheme="majorHAnsi" w:hAnsiTheme="majorHAnsi"/>
          <w:sz w:val="22"/>
          <w:szCs w:val="22"/>
        </w:rPr>
        <w:t>i</w:t>
      </w:r>
      <w:r w:rsidRPr="007771FA">
        <w:rPr>
          <w:rFonts w:asciiTheme="majorHAnsi" w:hAnsiTheme="majorHAnsi"/>
          <w:spacing w:val="-14"/>
          <w:sz w:val="22"/>
          <w:szCs w:val="22"/>
        </w:rPr>
        <w:t xml:space="preserve"> </w:t>
      </w:r>
      <w:r w:rsidRPr="007771FA">
        <w:rPr>
          <w:rFonts w:asciiTheme="majorHAnsi" w:hAnsiTheme="majorHAnsi"/>
          <w:sz w:val="22"/>
          <w:szCs w:val="22"/>
        </w:rPr>
        <w:t>za</w:t>
      </w:r>
      <w:r w:rsidRPr="007771FA">
        <w:rPr>
          <w:rFonts w:asciiTheme="majorHAnsi" w:hAnsiTheme="majorHAnsi"/>
          <w:spacing w:val="-57"/>
          <w:sz w:val="22"/>
          <w:szCs w:val="22"/>
        </w:rPr>
        <w:t xml:space="preserve"> </w:t>
      </w:r>
      <w:r w:rsidRPr="007771FA">
        <w:rPr>
          <w:rFonts w:asciiTheme="majorHAnsi" w:hAnsiTheme="majorHAnsi"/>
          <w:sz w:val="22"/>
          <w:szCs w:val="22"/>
        </w:rPr>
        <w:t>izradu</w:t>
      </w:r>
      <w:r w:rsidRPr="007771FA">
        <w:rPr>
          <w:rFonts w:asciiTheme="majorHAnsi" w:hAnsiTheme="majorHAnsi"/>
          <w:spacing w:val="1"/>
          <w:sz w:val="22"/>
          <w:szCs w:val="22"/>
        </w:rPr>
        <w:t xml:space="preserve"> </w:t>
      </w:r>
      <w:r w:rsidRPr="007771FA">
        <w:rPr>
          <w:rFonts w:asciiTheme="majorHAnsi" w:hAnsiTheme="majorHAnsi"/>
          <w:sz w:val="22"/>
          <w:szCs w:val="22"/>
        </w:rPr>
        <w:t>školskog</w:t>
      </w:r>
      <w:r w:rsidRPr="007771FA">
        <w:rPr>
          <w:rFonts w:asciiTheme="majorHAnsi" w:hAnsiTheme="majorHAnsi"/>
          <w:spacing w:val="3"/>
          <w:sz w:val="22"/>
          <w:szCs w:val="22"/>
        </w:rPr>
        <w:t xml:space="preserve"> </w:t>
      </w:r>
      <w:r w:rsidRPr="007771FA">
        <w:rPr>
          <w:rFonts w:asciiTheme="majorHAnsi" w:hAnsiTheme="majorHAnsi"/>
          <w:sz w:val="22"/>
          <w:szCs w:val="22"/>
        </w:rPr>
        <w:t>kurikuluma.</w:t>
      </w:r>
    </w:p>
    <w:p w14:paraId="0D9D5B14" w14:textId="77777777" w:rsidR="00FD56F7" w:rsidRPr="007771FA" w:rsidRDefault="00FD56F7">
      <w:pPr>
        <w:pStyle w:val="Tijeloteksta"/>
        <w:spacing w:before="6"/>
        <w:rPr>
          <w:rFonts w:asciiTheme="majorHAnsi" w:hAnsiTheme="majorHAnsi"/>
          <w:sz w:val="22"/>
          <w:szCs w:val="22"/>
        </w:rPr>
      </w:pPr>
    </w:p>
    <w:p w14:paraId="68BBD24C" w14:textId="77777777" w:rsidR="00FD56F7" w:rsidRPr="007771FA" w:rsidRDefault="00790BFD">
      <w:pPr>
        <w:pStyle w:val="Naslov1"/>
        <w:jc w:val="both"/>
        <w:rPr>
          <w:rFonts w:asciiTheme="majorHAnsi" w:hAnsiTheme="majorHAnsi"/>
          <w:sz w:val="22"/>
          <w:szCs w:val="22"/>
        </w:rPr>
      </w:pPr>
      <w:bookmarkStart w:id="17" w:name="ŠKOLSKI_KURIKULUM"/>
      <w:bookmarkStart w:id="18" w:name="_bookmark4"/>
      <w:bookmarkStart w:id="19" w:name="_Toc115349479"/>
      <w:bookmarkEnd w:id="17"/>
      <w:bookmarkEnd w:id="18"/>
      <w:r w:rsidRPr="007771FA">
        <w:rPr>
          <w:rFonts w:asciiTheme="majorHAnsi" w:hAnsiTheme="majorHAnsi"/>
          <w:sz w:val="22"/>
          <w:szCs w:val="22"/>
        </w:rPr>
        <w:t>ŠKOLSKI</w:t>
      </w:r>
      <w:r w:rsidRPr="007771FA">
        <w:rPr>
          <w:rFonts w:asciiTheme="majorHAnsi" w:hAnsiTheme="majorHAnsi"/>
          <w:spacing w:val="-11"/>
          <w:sz w:val="22"/>
          <w:szCs w:val="22"/>
        </w:rPr>
        <w:t xml:space="preserve"> </w:t>
      </w:r>
      <w:r w:rsidRPr="007771FA">
        <w:rPr>
          <w:rFonts w:asciiTheme="majorHAnsi" w:hAnsiTheme="majorHAnsi"/>
          <w:sz w:val="22"/>
          <w:szCs w:val="22"/>
        </w:rPr>
        <w:t>KURIKULUM</w:t>
      </w:r>
      <w:bookmarkEnd w:id="19"/>
    </w:p>
    <w:p w14:paraId="087FAB1E" w14:textId="30DDCFCB" w:rsidR="00FD56F7" w:rsidRPr="007771FA" w:rsidRDefault="00790BFD">
      <w:pPr>
        <w:pStyle w:val="Tijeloteksta"/>
        <w:spacing w:before="214"/>
        <w:ind w:left="713" w:right="330"/>
        <w:jc w:val="both"/>
        <w:rPr>
          <w:rFonts w:asciiTheme="majorHAnsi" w:hAnsiTheme="majorHAnsi"/>
          <w:sz w:val="22"/>
          <w:szCs w:val="22"/>
        </w:rPr>
      </w:pPr>
      <w:r w:rsidRPr="007771FA">
        <w:rPr>
          <w:rFonts w:asciiTheme="majorHAnsi" w:hAnsiTheme="majorHAnsi"/>
          <w:sz w:val="22"/>
          <w:szCs w:val="22"/>
        </w:rPr>
        <w:t>Pod</w:t>
      </w:r>
      <w:r w:rsidRPr="007771FA">
        <w:rPr>
          <w:rFonts w:asciiTheme="majorHAnsi" w:hAnsiTheme="majorHAnsi"/>
          <w:spacing w:val="-6"/>
          <w:sz w:val="22"/>
          <w:szCs w:val="22"/>
        </w:rPr>
        <w:t xml:space="preserve"> </w:t>
      </w:r>
      <w:r w:rsidRPr="007771FA">
        <w:rPr>
          <w:rFonts w:asciiTheme="majorHAnsi" w:hAnsiTheme="majorHAnsi"/>
          <w:sz w:val="22"/>
          <w:szCs w:val="22"/>
        </w:rPr>
        <w:t>pojmom</w:t>
      </w:r>
      <w:r w:rsidRPr="007771FA">
        <w:rPr>
          <w:rFonts w:asciiTheme="majorHAnsi" w:hAnsiTheme="majorHAnsi"/>
          <w:spacing w:val="-5"/>
          <w:sz w:val="22"/>
          <w:szCs w:val="22"/>
        </w:rPr>
        <w:t xml:space="preserve"> </w:t>
      </w:r>
      <w:r w:rsidRPr="007771FA">
        <w:rPr>
          <w:rFonts w:asciiTheme="majorHAnsi" w:hAnsiTheme="majorHAnsi"/>
          <w:sz w:val="22"/>
          <w:szCs w:val="22"/>
        </w:rPr>
        <w:t>školskog</w:t>
      </w:r>
      <w:r w:rsidRPr="007771FA">
        <w:rPr>
          <w:rFonts w:asciiTheme="majorHAnsi" w:hAnsiTheme="majorHAnsi"/>
          <w:spacing w:val="-1"/>
          <w:sz w:val="22"/>
          <w:szCs w:val="22"/>
        </w:rPr>
        <w:t xml:space="preserve"> </w:t>
      </w:r>
      <w:r w:rsidRPr="007771FA">
        <w:rPr>
          <w:rFonts w:asciiTheme="majorHAnsi" w:hAnsiTheme="majorHAnsi"/>
          <w:sz w:val="22"/>
          <w:szCs w:val="22"/>
        </w:rPr>
        <w:t>kurikuluma</w:t>
      </w:r>
      <w:r w:rsidRPr="007771FA">
        <w:rPr>
          <w:rFonts w:asciiTheme="majorHAnsi" w:hAnsiTheme="majorHAnsi"/>
          <w:spacing w:val="-2"/>
          <w:sz w:val="22"/>
          <w:szCs w:val="22"/>
        </w:rPr>
        <w:t xml:space="preserve"> </w:t>
      </w:r>
      <w:r w:rsidRPr="007771FA">
        <w:rPr>
          <w:rFonts w:asciiTheme="majorHAnsi" w:hAnsiTheme="majorHAnsi"/>
          <w:sz w:val="22"/>
          <w:szCs w:val="22"/>
        </w:rPr>
        <w:t>podrazumijevamo</w:t>
      </w:r>
      <w:r w:rsidRPr="007771FA">
        <w:rPr>
          <w:rFonts w:asciiTheme="majorHAnsi" w:hAnsiTheme="majorHAnsi"/>
          <w:spacing w:val="3"/>
          <w:sz w:val="22"/>
          <w:szCs w:val="22"/>
        </w:rPr>
        <w:t xml:space="preserve"> </w:t>
      </w:r>
      <w:r w:rsidRPr="007771FA">
        <w:rPr>
          <w:rFonts w:asciiTheme="majorHAnsi" w:hAnsiTheme="majorHAnsi"/>
          <w:sz w:val="22"/>
          <w:szCs w:val="22"/>
        </w:rPr>
        <w:t>sve</w:t>
      </w:r>
      <w:r w:rsidRPr="007771FA">
        <w:rPr>
          <w:rFonts w:asciiTheme="majorHAnsi" w:hAnsiTheme="majorHAnsi"/>
          <w:spacing w:val="-3"/>
          <w:sz w:val="22"/>
          <w:szCs w:val="22"/>
        </w:rPr>
        <w:t xml:space="preserve"> </w:t>
      </w:r>
      <w:r w:rsidRPr="007771FA">
        <w:rPr>
          <w:rFonts w:asciiTheme="majorHAnsi" w:hAnsiTheme="majorHAnsi"/>
          <w:sz w:val="22"/>
          <w:szCs w:val="22"/>
        </w:rPr>
        <w:t>sadržaje,</w:t>
      </w:r>
      <w:r w:rsidRPr="007771FA">
        <w:rPr>
          <w:rFonts w:asciiTheme="majorHAnsi" w:hAnsiTheme="majorHAnsi"/>
          <w:spacing w:val="1"/>
          <w:sz w:val="22"/>
          <w:szCs w:val="22"/>
        </w:rPr>
        <w:t xml:space="preserve"> </w:t>
      </w:r>
      <w:r w:rsidRPr="007771FA">
        <w:rPr>
          <w:rFonts w:asciiTheme="majorHAnsi" w:hAnsiTheme="majorHAnsi"/>
          <w:sz w:val="22"/>
          <w:szCs w:val="22"/>
        </w:rPr>
        <w:t>procese</w:t>
      </w:r>
      <w:r w:rsidRPr="007771FA">
        <w:rPr>
          <w:rFonts w:asciiTheme="majorHAnsi" w:hAnsiTheme="majorHAnsi"/>
          <w:spacing w:val="-2"/>
          <w:sz w:val="22"/>
          <w:szCs w:val="22"/>
        </w:rPr>
        <w:t xml:space="preserve"> </w:t>
      </w:r>
      <w:r w:rsidRPr="007771FA">
        <w:rPr>
          <w:rFonts w:asciiTheme="majorHAnsi" w:hAnsiTheme="majorHAnsi"/>
          <w:sz w:val="22"/>
          <w:szCs w:val="22"/>
        </w:rPr>
        <w:t>i</w:t>
      </w:r>
      <w:r w:rsidRPr="007771FA">
        <w:rPr>
          <w:rFonts w:asciiTheme="majorHAnsi" w:hAnsiTheme="majorHAnsi"/>
          <w:spacing w:val="-11"/>
          <w:sz w:val="22"/>
          <w:szCs w:val="22"/>
        </w:rPr>
        <w:t xml:space="preserve"> </w:t>
      </w:r>
      <w:r w:rsidRPr="007771FA">
        <w:rPr>
          <w:rFonts w:asciiTheme="majorHAnsi" w:hAnsiTheme="majorHAnsi"/>
          <w:sz w:val="22"/>
          <w:szCs w:val="22"/>
        </w:rPr>
        <w:t>aktivnosti</w:t>
      </w:r>
      <w:r w:rsidRPr="007771FA">
        <w:rPr>
          <w:rFonts w:asciiTheme="majorHAnsi" w:hAnsiTheme="majorHAnsi"/>
          <w:spacing w:val="-9"/>
          <w:sz w:val="22"/>
          <w:szCs w:val="22"/>
        </w:rPr>
        <w:t xml:space="preserve"> </w:t>
      </w:r>
      <w:r w:rsidRPr="007771FA">
        <w:rPr>
          <w:rFonts w:asciiTheme="majorHAnsi" w:hAnsiTheme="majorHAnsi"/>
          <w:sz w:val="22"/>
          <w:szCs w:val="22"/>
        </w:rPr>
        <w:t>usmjerene</w:t>
      </w:r>
      <w:r w:rsidRPr="007771FA">
        <w:rPr>
          <w:rFonts w:asciiTheme="majorHAnsi" w:hAnsiTheme="majorHAnsi"/>
          <w:spacing w:val="-12"/>
          <w:sz w:val="22"/>
          <w:szCs w:val="22"/>
        </w:rPr>
        <w:t xml:space="preserve"> </w:t>
      </w:r>
      <w:r w:rsidRPr="007771FA">
        <w:rPr>
          <w:rFonts w:asciiTheme="majorHAnsi" w:hAnsiTheme="majorHAnsi"/>
          <w:sz w:val="22"/>
          <w:szCs w:val="22"/>
        </w:rPr>
        <w:t>na</w:t>
      </w:r>
      <w:r w:rsidRPr="007771FA">
        <w:rPr>
          <w:rFonts w:asciiTheme="majorHAnsi" w:hAnsiTheme="majorHAnsi"/>
          <w:spacing w:val="-57"/>
          <w:sz w:val="22"/>
          <w:szCs w:val="22"/>
        </w:rPr>
        <w:t xml:space="preserve"> </w:t>
      </w:r>
      <w:r w:rsidRPr="007771FA">
        <w:rPr>
          <w:rFonts w:asciiTheme="majorHAnsi" w:hAnsiTheme="majorHAnsi"/>
          <w:sz w:val="22"/>
          <w:szCs w:val="22"/>
        </w:rPr>
        <w:t>ostvarivanje ciljeva i zadataka obrazovanja kako bismo promovirali intelektualni,</w:t>
      </w:r>
      <w:r w:rsidR="00550F83" w:rsidRPr="007771FA">
        <w:rPr>
          <w:rFonts w:asciiTheme="majorHAnsi" w:hAnsiTheme="majorHAnsi"/>
          <w:sz w:val="22"/>
          <w:szCs w:val="22"/>
        </w:rPr>
        <w:t xml:space="preserve"> </w:t>
      </w:r>
      <w:r w:rsidRPr="007771FA">
        <w:rPr>
          <w:rFonts w:asciiTheme="majorHAnsi" w:hAnsiTheme="majorHAnsi"/>
          <w:sz w:val="22"/>
          <w:szCs w:val="22"/>
        </w:rPr>
        <w:t>osobni, društveni i</w:t>
      </w:r>
      <w:r w:rsidRPr="007771FA">
        <w:rPr>
          <w:rFonts w:asciiTheme="majorHAnsi" w:hAnsiTheme="majorHAnsi"/>
          <w:spacing w:val="-57"/>
          <w:sz w:val="22"/>
          <w:szCs w:val="22"/>
        </w:rPr>
        <w:t xml:space="preserve"> </w:t>
      </w:r>
      <w:r w:rsidRPr="007771FA">
        <w:rPr>
          <w:rFonts w:asciiTheme="majorHAnsi" w:hAnsiTheme="majorHAnsi"/>
          <w:sz w:val="22"/>
          <w:szCs w:val="22"/>
        </w:rPr>
        <w:t>fizički razvoj učenika. On obuhvaća, osim službenih programa nastave, i neformalne programe te</w:t>
      </w:r>
      <w:r w:rsidRPr="007771FA">
        <w:rPr>
          <w:rFonts w:asciiTheme="majorHAnsi" w:hAnsiTheme="majorHAnsi"/>
          <w:spacing w:val="1"/>
          <w:sz w:val="22"/>
          <w:szCs w:val="22"/>
        </w:rPr>
        <w:t xml:space="preserve"> </w:t>
      </w:r>
      <w:r w:rsidRPr="007771FA">
        <w:rPr>
          <w:rFonts w:asciiTheme="majorHAnsi" w:hAnsiTheme="majorHAnsi"/>
          <w:sz w:val="22"/>
          <w:szCs w:val="22"/>
        </w:rPr>
        <w:t>obilježja koja stvaraju školski imidž, kao što su kvalitetni odnosi, brigao jednakosti suprotnosti, o</w:t>
      </w:r>
      <w:r w:rsidRPr="007771FA">
        <w:rPr>
          <w:rFonts w:asciiTheme="majorHAnsi" w:hAnsiTheme="majorHAnsi"/>
          <w:spacing w:val="1"/>
          <w:sz w:val="22"/>
          <w:szCs w:val="22"/>
        </w:rPr>
        <w:t xml:space="preserve"> </w:t>
      </w:r>
      <w:r w:rsidRPr="007771FA">
        <w:rPr>
          <w:rFonts w:asciiTheme="majorHAnsi" w:hAnsiTheme="majorHAnsi"/>
          <w:sz w:val="22"/>
          <w:szCs w:val="22"/>
        </w:rPr>
        <w:t>vrednovanju primjera koji postavljaju kriterij škole i načine na koji</w:t>
      </w:r>
      <w:r w:rsidR="00550F83" w:rsidRPr="007771FA">
        <w:rPr>
          <w:rFonts w:asciiTheme="majorHAnsi" w:hAnsiTheme="majorHAnsi"/>
          <w:sz w:val="22"/>
          <w:szCs w:val="22"/>
        </w:rPr>
        <w:t xml:space="preserve"> </w:t>
      </w:r>
      <w:r w:rsidRPr="007771FA">
        <w:rPr>
          <w:rFonts w:asciiTheme="majorHAnsi" w:hAnsiTheme="majorHAnsi"/>
          <w:sz w:val="22"/>
          <w:szCs w:val="22"/>
        </w:rPr>
        <w:t>je ta škola organizirana i vođena.</w:t>
      </w:r>
      <w:r w:rsidRPr="007771FA">
        <w:rPr>
          <w:rFonts w:asciiTheme="majorHAnsi" w:hAnsiTheme="majorHAnsi"/>
          <w:spacing w:val="-57"/>
          <w:sz w:val="22"/>
          <w:szCs w:val="22"/>
        </w:rPr>
        <w:t xml:space="preserve"> </w:t>
      </w:r>
      <w:r w:rsidRPr="007771FA">
        <w:rPr>
          <w:rFonts w:asciiTheme="majorHAnsi" w:hAnsiTheme="majorHAnsi"/>
          <w:sz w:val="22"/>
          <w:szCs w:val="22"/>
        </w:rPr>
        <w:t>Nastavni i poučavajući stilovi snažno utječu na kurikulum i u</w:t>
      </w:r>
      <w:r w:rsidR="00550F83" w:rsidRPr="007771FA">
        <w:rPr>
          <w:rFonts w:asciiTheme="majorHAnsi" w:hAnsiTheme="majorHAnsi"/>
          <w:sz w:val="22"/>
          <w:szCs w:val="22"/>
        </w:rPr>
        <w:t xml:space="preserve"> </w:t>
      </w:r>
      <w:r w:rsidRPr="007771FA">
        <w:rPr>
          <w:rFonts w:asciiTheme="majorHAnsi" w:hAnsiTheme="majorHAnsi"/>
          <w:sz w:val="22"/>
          <w:szCs w:val="22"/>
        </w:rPr>
        <w:t>praksi ne mogu biti odvojeni od njega.</w:t>
      </w:r>
      <w:r w:rsidRPr="007771FA">
        <w:rPr>
          <w:rFonts w:asciiTheme="majorHAnsi" w:hAnsiTheme="majorHAnsi"/>
          <w:spacing w:val="1"/>
          <w:sz w:val="22"/>
          <w:szCs w:val="22"/>
        </w:rPr>
        <w:t xml:space="preserve"> </w:t>
      </w:r>
      <w:r w:rsidRPr="007771FA">
        <w:rPr>
          <w:rFonts w:asciiTheme="majorHAnsi" w:hAnsiTheme="majorHAnsi"/>
          <w:sz w:val="22"/>
          <w:szCs w:val="22"/>
        </w:rPr>
        <w:t>(Alistair</w:t>
      </w:r>
      <w:r w:rsidRPr="007771FA">
        <w:rPr>
          <w:rFonts w:asciiTheme="majorHAnsi" w:hAnsiTheme="majorHAnsi"/>
          <w:spacing w:val="2"/>
          <w:sz w:val="22"/>
          <w:szCs w:val="22"/>
        </w:rPr>
        <w:t xml:space="preserve"> </w:t>
      </w:r>
      <w:r w:rsidRPr="007771FA">
        <w:rPr>
          <w:rFonts w:asciiTheme="majorHAnsi" w:hAnsiTheme="majorHAnsi"/>
          <w:sz w:val="22"/>
          <w:szCs w:val="22"/>
        </w:rPr>
        <w:t>Ross,</w:t>
      </w:r>
      <w:r w:rsidRPr="007771FA">
        <w:rPr>
          <w:rFonts w:asciiTheme="majorHAnsi" w:hAnsiTheme="majorHAnsi"/>
          <w:spacing w:val="4"/>
          <w:sz w:val="22"/>
          <w:szCs w:val="22"/>
        </w:rPr>
        <w:t xml:space="preserve"> </w:t>
      </w:r>
      <w:r w:rsidRPr="007771FA">
        <w:rPr>
          <w:rFonts w:asciiTheme="majorHAnsi" w:hAnsiTheme="majorHAnsi"/>
          <w:sz w:val="22"/>
          <w:szCs w:val="22"/>
        </w:rPr>
        <w:t>DES)</w:t>
      </w:r>
    </w:p>
    <w:p w14:paraId="24D45AE4" w14:textId="77777777" w:rsidR="00FD56F7" w:rsidRPr="007771FA" w:rsidRDefault="00FD56F7">
      <w:pPr>
        <w:pStyle w:val="Tijeloteksta"/>
        <w:spacing w:before="3"/>
        <w:rPr>
          <w:rFonts w:asciiTheme="majorHAnsi" w:hAnsiTheme="majorHAnsi"/>
          <w:sz w:val="22"/>
          <w:szCs w:val="22"/>
        </w:rPr>
      </w:pPr>
    </w:p>
    <w:p w14:paraId="01AFB120" w14:textId="77777777" w:rsidR="00FD56F7" w:rsidRPr="007771FA" w:rsidRDefault="00790BFD">
      <w:pPr>
        <w:pStyle w:val="Naslov1"/>
        <w:jc w:val="both"/>
        <w:rPr>
          <w:rFonts w:asciiTheme="majorHAnsi" w:hAnsiTheme="majorHAnsi"/>
          <w:sz w:val="22"/>
          <w:szCs w:val="22"/>
        </w:rPr>
      </w:pPr>
      <w:bookmarkStart w:id="20" w:name="Karakteristike_Školskog_kurikuluma:"/>
      <w:bookmarkStart w:id="21" w:name="_bookmark5"/>
      <w:bookmarkStart w:id="22" w:name="_Toc115349480"/>
      <w:bookmarkEnd w:id="20"/>
      <w:bookmarkEnd w:id="21"/>
      <w:r w:rsidRPr="007771FA">
        <w:rPr>
          <w:rFonts w:asciiTheme="majorHAnsi" w:hAnsiTheme="majorHAnsi"/>
          <w:sz w:val="22"/>
          <w:szCs w:val="22"/>
        </w:rPr>
        <w:t>Karakteristike</w:t>
      </w:r>
      <w:r w:rsidRPr="007771FA">
        <w:rPr>
          <w:rFonts w:asciiTheme="majorHAnsi" w:hAnsiTheme="majorHAnsi"/>
          <w:spacing w:val="-13"/>
          <w:sz w:val="22"/>
          <w:szCs w:val="22"/>
        </w:rPr>
        <w:t xml:space="preserve"> </w:t>
      </w:r>
      <w:r w:rsidRPr="007771FA">
        <w:rPr>
          <w:rFonts w:asciiTheme="majorHAnsi" w:hAnsiTheme="majorHAnsi"/>
          <w:sz w:val="22"/>
          <w:szCs w:val="22"/>
        </w:rPr>
        <w:t>Školskog</w:t>
      </w:r>
      <w:r w:rsidRPr="007771FA">
        <w:rPr>
          <w:rFonts w:asciiTheme="majorHAnsi" w:hAnsiTheme="majorHAnsi"/>
          <w:spacing w:val="-9"/>
          <w:sz w:val="22"/>
          <w:szCs w:val="22"/>
        </w:rPr>
        <w:t xml:space="preserve"> </w:t>
      </w:r>
      <w:r w:rsidRPr="007771FA">
        <w:rPr>
          <w:rFonts w:asciiTheme="majorHAnsi" w:hAnsiTheme="majorHAnsi"/>
          <w:sz w:val="22"/>
          <w:szCs w:val="22"/>
        </w:rPr>
        <w:t>kurikuluma:</w:t>
      </w:r>
      <w:bookmarkEnd w:id="22"/>
    </w:p>
    <w:p w14:paraId="4C2AD95D" w14:textId="77777777" w:rsidR="00FD56F7" w:rsidRPr="007771FA" w:rsidRDefault="00790BFD" w:rsidP="00AC4BD0">
      <w:pPr>
        <w:pStyle w:val="Odlomakpopisa"/>
        <w:numPr>
          <w:ilvl w:val="1"/>
          <w:numId w:val="71"/>
        </w:numPr>
        <w:tabs>
          <w:tab w:val="left" w:pos="1433"/>
          <w:tab w:val="left" w:pos="1434"/>
        </w:tabs>
        <w:spacing w:before="158"/>
        <w:rPr>
          <w:rFonts w:asciiTheme="majorHAnsi" w:hAnsiTheme="majorHAnsi"/>
        </w:rPr>
      </w:pPr>
      <w:r w:rsidRPr="007771FA">
        <w:rPr>
          <w:rFonts w:asciiTheme="majorHAnsi" w:hAnsiTheme="majorHAnsi"/>
        </w:rPr>
        <w:t>težište</w:t>
      </w:r>
      <w:r w:rsidRPr="007771FA">
        <w:rPr>
          <w:rFonts w:asciiTheme="majorHAnsi" w:hAnsiTheme="majorHAnsi"/>
          <w:spacing w:val="-7"/>
        </w:rPr>
        <w:t xml:space="preserve"> </w:t>
      </w:r>
      <w:r w:rsidRPr="007771FA">
        <w:rPr>
          <w:rFonts w:asciiTheme="majorHAnsi" w:hAnsiTheme="majorHAnsi"/>
        </w:rPr>
        <w:t>obrazovnog</w:t>
      </w:r>
      <w:r w:rsidRPr="007771FA">
        <w:rPr>
          <w:rFonts w:asciiTheme="majorHAnsi" w:hAnsiTheme="majorHAnsi"/>
          <w:spacing w:val="-2"/>
        </w:rPr>
        <w:t xml:space="preserve"> </w:t>
      </w:r>
      <w:r w:rsidRPr="007771FA">
        <w:rPr>
          <w:rFonts w:asciiTheme="majorHAnsi" w:hAnsiTheme="majorHAnsi"/>
        </w:rPr>
        <w:t>procesa</w:t>
      </w:r>
      <w:r w:rsidRPr="007771FA">
        <w:rPr>
          <w:rFonts w:asciiTheme="majorHAnsi" w:hAnsiTheme="majorHAnsi"/>
          <w:spacing w:val="-2"/>
        </w:rPr>
        <w:t xml:space="preserve"> </w:t>
      </w:r>
      <w:r w:rsidRPr="007771FA">
        <w:rPr>
          <w:rFonts w:asciiTheme="majorHAnsi" w:hAnsiTheme="majorHAnsi"/>
        </w:rPr>
        <w:t>nije</w:t>
      </w:r>
      <w:r w:rsidRPr="007771FA">
        <w:rPr>
          <w:rFonts w:asciiTheme="majorHAnsi" w:hAnsiTheme="majorHAnsi"/>
          <w:spacing w:val="-3"/>
        </w:rPr>
        <w:t xml:space="preserve"> </w:t>
      </w:r>
      <w:r w:rsidRPr="007771FA">
        <w:rPr>
          <w:rFonts w:asciiTheme="majorHAnsi" w:hAnsiTheme="majorHAnsi"/>
        </w:rPr>
        <w:t>više</w:t>
      </w:r>
      <w:r w:rsidRPr="007771FA">
        <w:rPr>
          <w:rFonts w:asciiTheme="majorHAnsi" w:hAnsiTheme="majorHAnsi"/>
          <w:spacing w:val="-4"/>
        </w:rPr>
        <w:t xml:space="preserve"> </w:t>
      </w:r>
      <w:r w:rsidRPr="007771FA">
        <w:rPr>
          <w:rFonts w:asciiTheme="majorHAnsi" w:hAnsiTheme="majorHAnsi"/>
        </w:rPr>
        <w:t>sadržaj</w:t>
      </w:r>
      <w:r w:rsidRPr="007771FA">
        <w:rPr>
          <w:rFonts w:asciiTheme="majorHAnsi" w:hAnsiTheme="majorHAnsi"/>
          <w:spacing w:val="-1"/>
        </w:rPr>
        <w:t xml:space="preserve"> </w:t>
      </w:r>
      <w:r w:rsidRPr="007771FA">
        <w:rPr>
          <w:rFonts w:asciiTheme="majorHAnsi" w:hAnsiTheme="majorHAnsi"/>
        </w:rPr>
        <w:t>već</w:t>
      </w:r>
      <w:r w:rsidRPr="007771FA">
        <w:rPr>
          <w:rFonts w:asciiTheme="majorHAnsi" w:hAnsiTheme="majorHAnsi"/>
          <w:spacing w:val="-3"/>
        </w:rPr>
        <w:t xml:space="preserve"> </w:t>
      </w:r>
      <w:r w:rsidRPr="007771FA">
        <w:rPr>
          <w:rFonts w:asciiTheme="majorHAnsi" w:hAnsiTheme="majorHAnsi"/>
        </w:rPr>
        <w:t>cilj</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rezultat</w:t>
      </w:r>
      <w:r w:rsidRPr="007771FA">
        <w:rPr>
          <w:rFonts w:asciiTheme="majorHAnsi" w:hAnsiTheme="majorHAnsi"/>
          <w:spacing w:val="-1"/>
        </w:rPr>
        <w:t xml:space="preserve"> </w:t>
      </w:r>
      <w:r w:rsidRPr="007771FA">
        <w:rPr>
          <w:rFonts w:asciiTheme="majorHAnsi" w:hAnsiTheme="majorHAnsi"/>
        </w:rPr>
        <w:t>obrazovanja</w:t>
      </w:r>
    </w:p>
    <w:p w14:paraId="22E19C3B" w14:textId="77777777" w:rsidR="00FD56F7" w:rsidRPr="007771FA" w:rsidRDefault="00790BFD" w:rsidP="00AC4BD0">
      <w:pPr>
        <w:pStyle w:val="Odlomakpopisa"/>
        <w:numPr>
          <w:ilvl w:val="1"/>
          <w:numId w:val="71"/>
        </w:numPr>
        <w:tabs>
          <w:tab w:val="left" w:pos="1433"/>
          <w:tab w:val="left" w:pos="1434"/>
        </w:tabs>
        <w:spacing w:before="119"/>
        <w:rPr>
          <w:rFonts w:asciiTheme="majorHAnsi" w:hAnsiTheme="majorHAnsi"/>
        </w:rPr>
      </w:pPr>
      <w:r w:rsidRPr="007771FA">
        <w:rPr>
          <w:rFonts w:asciiTheme="majorHAnsi" w:hAnsiTheme="majorHAnsi"/>
        </w:rPr>
        <w:t>razvoj</w:t>
      </w:r>
      <w:r w:rsidRPr="007771FA">
        <w:rPr>
          <w:rFonts w:asciiTheme="majorHAnsi" w:hAnsiTheme="majorHAnsi"/>
          <w:spacing w:val="-11"/>
        </w:rPr>
        <w:t xml:space="preserve"> </w:t>
      </w:r>
      <w:r w:rsidRPr="007771FA">
        <w:rPr>
          <w:rFonts w:asciiTheme="majorHAnsi" w:hAnsiTheme="majorHAnsi"/>
        </w:rPr>
        <w:t>sustava</w:t>
      </w:r>
      <w:r w:rsidRPr="007771FA">
        <w:rPr>
          <w:rFonts w:asciiTheme="majorHAnsi" w:hAnsiTheme="majorHAnsi"/>
          <w:spacing w:val="-1"/>
        </w:rPr>
        <w:t xml:space="preserve"> </w:t>
      </w:r>
      <w:r w:rsidRPr="007771FA">
        <w:rPr>
          <w:rFonts w:asciiTheme="majorHAnsi" w:hAnsiTheme="majorHAnsi"/>
        </w:rPr>
        <w:t>procjene</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samoprocjene</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6"/>
        </w:rPr>
        <w:t xml:space="preserve"> </w:t>
      </w:r>
      <w:r w:rsidRPr="007771FA">
        <w:rPr>
          <w:rFonts w:asciiTheme="majorHAnsi" w:hAnsiTheme="majorHAnsi"/>
        </w:rPr>
        <w:t>obrazovanju</w:t>
      </w:r>
    </w:p>
    <w:p w14:paraId="44334CF0" w14:textId="77777777" w:rsidR="00FD56F7" w:rsidRPr="007771FA" w:rsidRDefault="00790BFD" w:rsidP="00AC4BD0">
      <w:pPr>
        <w:pStyle w:val="Odlomakpopisa"/>
        <w:numPr>
          <w:ilvl w:val="1"/>
          <w:numId w:val="71"/>
        </w:numPr>
        <w:tabs>
          <w:tab w:val="left" w:pos="1433"/>
          <w:tab w:val="left" w:pos="1434"/>
        </w:tabs>
        <w:spacing w:before="119"/>
        <w:rPr>
          <w:rFonts w:asciiTheme="majorHAnsi" w:hAnsiTheme="majorHAnsi"/>
        </w:rPr>
      </w:pPr>
      <w:r w:rsidRPr="007771FA">
        <w:rPr>
          <w:rFonts w:asciiTheme="majorHAnsi" w:hAnsiTheme="majorHAnsi"/>
        </w:rPr>
        <w:t>usmjerenost</w:t>
      </w:r>
      <w:r w:rsidRPr="007771FA">
        <w:rPr>
          <w:rFonts w:asciiTheme="majorHAnsi" w:hAnsiTheme="majorHAnsi"/>
          <w:spacing w:val="3"/>
        </w:rPr>
        <w:t xml:space="preserve"> </w:t>
      </w:r>
      <w:r w:rsidRPr="007771FA">
        <w:rPr>
          <w:rFonts w:asciiTheme="majorHAnsi" w:hAnsiTheme="majorHAnsi"/>
        </w:rPr>
        <w:t>prema</w:t>
      </w:r>
      <w:r w:rsidRPr="007771FA">
        <w:rPr>
          <w:rFonts w:asciiTheme="majorHAnsi" w:hAnsiTheme="majorHAnsi"/>
          <w:spacing w:val="-3"/>
        </w:rPr>
        <w:t xml:space="preserve"> </w:t>
      </w:r>
      <w:r w:rsidRPr="007771FA">
        <w:rPr>
          <w:rFonts w:asciiTheme="majorHAnsi" w:hAnsiTheme="majorHAnsi"/>
        </w:rPr>
        <w:t>kvaliteti</w:t>
      </w:r>
      <w:r w:rsidRPr="007771FA">
        <w:rPr>
          <w:rFonts w:asciiTheme="majorHAnsi" w:hAnsiTheme="majorHAnsi"/>
          <w:spacing w:val="-10"/>
        </w:rPr>
        <w:t xml:space="preserve"> </w:t>
      </w:r>
      <w:r w:rsidRPr="007771FA">
        <w:rPr>
          <w:rFonts w:asciiTheme="majorHAnsi" w:hAnsiTheme="majorHAnsi"/>
        </w:rPr>
        <w:t>rezultata</w:t>
      </w:r>
    </w:p>
    <w:p w14:paraId="7F1B744B" w14:textId="77777777" w:rsidR="00FD56F7" w:rsidRPr="007771FA" w:rsidRDefault="00790BFD" w:rsidP="00AC4BD0">
      <w:pPr>
        <w:pStyle w:val="Odlomakpopisa"/>
        <w:numPr>
          <w:ilvl w:val="1"/>
          <w:numId w:val="71"/>
        </w:numPr>
        <w:tabs>
          <w:tab w:val="left" w:pos="1433"/>
          <w:tab w:val="left" w:pos="1434"/>
        </w:tabs>
        <w:rPr>
          <w:rFonts w:asciiTheme="majorHAnsi" w:hAnsiTheme="majorHAnsi"/>
        </w:rPr>
      </w:pPr>
      <w:r w:rsidRPr="007771FA">
        <w:rPr>
          <w:rFonts w:asciiTheme="majorHAnsi" w:hAnsiTheme="majorHAnsi"/>
        </w:rPr>
        <w:t>usmjerenost</w:t>
      </w:r>
      <w:r w:rsidRPr="007771FA">
        <w:rPr>
          <w:rFonts w:asciiTheme="majorHAnsi" w:hAnsiTheme="majorHAnsi"/>
          <w:spacing w:val="2"/>
        </w:rPr>
        <w:t xml:space="preserve"> </w:t>
      </w:r>
      <w:r w:rsidRPr="007771FA">
        <w:rPr>
          <w:rFonts w:asciiTheme="majorHAnsi" w:hAnsiTheme="majorHAnsi"/>
        </w:rPr>
        <w:t>na</w:t>
      </w:r>
      <w:r w:rsidRPr="007771FA">
        <w:rPr>
          <w:rFonts w:asciiTheme="majorHAnsi" w:hAnsiTheme="majorHAnsi"/>
          <w:spacing w:val="-4"/>
        </w:rPr>
        <w:t xml:space="preserve"> </w:t>
      </w:r>
      <w:r w:rsidRPr="007771FA">
        <w:rPr>
          <w:rFonts w:asciiTheme="majorHAnsi" w:hAnsiTheme="majorHAnsi"/>
        </w:rPr>
        <w:t>učenika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proces</w:t>
      </w:r>
      <w:r w:rsidRPr="007771FA">
        <w:rPr>
          <w:rFonts w:asciiTheme="majorHAnsi" w:hAnsiTheme="majorHAnsi"/>
          <w:spacing w:val="-4"/>
        </w:rPr>
        <w:t xml:space="preserve"> </w:t>
      </w:r>
      <w:r w:rsidRPr="007771FA">
        <w:rPr>
          <w:rFonts w:asciiTheme="majorHAnsi" w:hAnsiTheme="majorHAnsi"/>
        </w:rPr>
        <w:t>učenja</w:t>
      </w:r>
    </w:p>
    <w:p w14:paraId="5B494AAB" w14:textId="77777777" w:rsidR="00FD56F7" w:rsidRPr="007771FA" w:rsidRDefault="00790BFD" w:rsidP="00AC4BD0">
      <w:pPr>
        <w:pStyle w:val="Odlomakpopisa"/>
        <w:numPr>
          <w:ilvl w:val="1"/>
          <w:numId w:val="71"/>
        </w:numPr>
        <w:tabs>
          <w:tab w:val="left" w:pos="1433"/>
          <w:tab w:val="left" w:pos="1434"/>
        </w:tabs>
        <w:spacing w:before="120"/>
        <w:rPr>
          <w:rFonts w:asciiTheme="majorHAnsi" w:hAnsiTheme="majorHAnsi"/>
        </w:rPr>
      </w:pPr>
      <w:r w:rsidRPr="007771FA">
        <w:rPr>
          <w:rFonts w:asciiTheme="majorHAnsi" w:hAnsiTheme="majorHAnsi"/>
        </w:rPr>
        <w:t>samostalnost</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razvoj</w:t>
      </w:r>
      <w:r w:rsidRPr="007771FA">
        <w:rPr>
          <w:rFonts w:asciiTheme="majorHAnsi" w:hAnsiTheme="majorHAnsi"/>
          <w:spacing w:val="-11"/>
        </w:rPr>
        <w:t xml:space="preserve"> </w:t>
      </w:r>
      <w:r w:rsidRPr="007771FA">
        <w:rPr>
          <w:rFonts w:asciiTheme="majorHAnsi" w:hAnsiTheme="majorHAnsi"/>
        </w:rPr>
        <w:t>škole</w:t>
      </w:r>
    </w:p>
    <w:p w14:paraId="25C271D7" w14:textId="77777777" w:rsidR="00FD56F7" w:rsidRPr="007771FA" w:rsidRDefault="00790BFD" w:rsidP="00AC4BD0">
      <w:pPr>
        <w:pStyle w:val="Odlomakpopisa"/>
        <w:numPr>
          <w:ilvl w:val="1"/>
          <w:numId w:val="71"/>
        </w:numPr>
        <w:tabs>
          <w:tab w:val="left" w:pos="1433"/>
          <w:tab w:val="left" w:pos="1434"/>
        </w:tabs>
        <w:spacing w:before="119"/>
        <w:rPr>
          <w:rFonts w:asciiTheme="majorHAnsi" w:hAnsiTheme="majorHAnsi"/>
        </w:rPr>
      </w:pPr>
      <w:r w:rsidRPr="007771FA">
        <w:rPr>
          <w:rFonts w:asciiTheme="majorHAnsi" w:hAnsiTheme="majorHAnsi"/>
        </w:rPr>
        <w:t>stručna</w:t>
      </w:r>
      <w:r w:rsidRPr="007771FA">
        <w:rPr>
          <w:rFonts w:asciiTheme="majorHAnsi" w:hAnsiTheme="majorHAnsi"/>
          <w:spacing w:val="-9"/>
        </w:rPr>
        <w:t xml:space="preserve"> </w:t>
      </w:r>
      <w:r w:rsidRPr="007771FA">
        <w:rPr>
          <w:rFonts w:asciiTheme="majorHAnsi" w:hAnsiTheme="majorHAnsi"/>
        </w:rPr>
        <w:t>samostalnost</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odgovornost</w:t>
      </w:r>
      <w:r w:rsidRPr="007771FA">
        <w:rPr>
          <w:rFonts w:asciiTheme="majorHAnsi" w:hAnsiTheme="majorHAnsi"/>
          <w:spacing w:val="-2"/>
        </w:rPr>
        <w:t xml:space="preserve"> </w:t>
      </w:r>
      <w:r w:rsidRPr="007771FA">
        <w:rPr>
          <w:rFonts w:asciiTheme="majorHAnsi" w:hAnsiTheme="majorHAnsi"/>
        </w:rPr>
        <w:t>učitelja</w:t>
      </w:r>
    </w:p>
    <w:p w14:paraId="2F961847" w14:textId="77777777" w:rsidR="00FD56F7" w:rsidRPr="007771FA" w:rsidRDefault="00790BFD" w:rsidP="00AC4BD0">
      <w:pPr>
        <w:pStyle w:val="Odlomakpopisa"/>
        <w:numPr>
          <w:ilvl w:val="1"/>
          <w:numId w:val="71"/>
        </w:numPr>
        <w:tabs>
          <w:tab w:val="left" w:pos="1433"/>
          <w:tab w:val="left" w:pos="1434"/>
        </w:tabs>
        <w:rPr>
          <w:rFonts w:asciiTheme="majorHAnsi" w:hAnsiTheme="majorHAnsi"/>
        </w:rPr>
      </w:pPr>
      <w:r w:rsidRPr="007771FA">
        <w:rPr>
          <w:rFonts w:asciiTheme="majorHAnsi" w:hAnsiTheme="majorHAnsi"/>
        </w:rPr>
        <w:t>lokalna</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šira</w:t>
      </w:r>
      <w:r w:rsidRPr="007771FA">
        <w:rPr>
          <w:rFonts w:asciiTheme="majorHAnsi" w:hAnsiTheme="majorHAnsi"/>
          <w:spacing w:val="-6"/>
        </w:rPr>
        <w:t xml:space="preserve"> </w:t>
      </w:r>
      <w:r w:rsidRPr="007771FA">
        <w:rPr>
          <w:rFonts w:asciiTheme="majorHAnsi" w:hAnsiTheme="majorHAnsi"/>
        </w:rPr>
        <w:t>podrška</w:t>
      </w:r>
      <w:r w:rsidRPr="007771FA">
        <w:rPr>
          <w:rFonts w:asciiTheme="majorHAnsi" w:hAnsiTheme="majorHAnsi"/>
          <w:spacing w:val="-3"/>
        </w:rPr>
        <w:t xml:space="preserve"> </w:t>
      </w:r>
      <w:r w:rsidRPr="007771FA">
        <w:rPr>
          <w:rFonts w:asciiTheme="majorHAnsi" w:hAnsiTheme="majorHAnsi"/>
        </w:rPr>
        <w:t>zajednice</w:t>
      </w:r>
      <w:r w:rsidRPr="007771FA">
        <w:rPr>
          <w:rFonts w:asciiTheme="majorHAnsi" w:hAnsiTheme="majorHAnsi"/>
          <w:spacing w:val="-6"/>
        </w:rPr>
        <w:t xml:space="preserve"> </w:t>
      </w:r>
      <w:r w:rsidRPr="007771FA">
        <w:rPr>
          <w:rFonts w:asciiTheme="majorHAnsi" w:hAnsiTheme="majorHAnsi"/>
        </w:rPr>
        <w:t>za</w:t>
      </w:r>
      <w:r w:rsidRPr="007771FA">
        <w:rPr>
          <w:rFonts w:asciiTheme="majorHAnsi" w:hAnsiTheme="majorHAnsi"/>
          <w:spacing w:val="-3"/>
        </w:rPr>
        <w:t xml:space="preserve"> </w:t>
      </w:r>
      <w:r w:rsidRPr="007771FA">
        <w:rPr>
          <w:rFonts w:asciiTheme="majorHAnsi" w:hAnsiTheme="majorHAnsi"/>
        </w:rPr>
        <w:t>učinkovit</w:t>
      </w:r>
      <w:r w:rsidRPr="007771FA">
        <w:rPr>
          <w:rFonts w:asciiTheme="majorHAnsi" w:hAnsiTheme="majorHAnsi"/>
          <w:spacing w:val="8"/>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kvalitetan</w:t>
      </w:r>
      <w:r w:rsidRPr="007771FA">
        <w:rPr>
          <w:rFonts w:asciiTheme="majorHAnsi" w:hAnsiTheme="majorHAnsi"/>
          <w:spacing w:val="-5"/>
        </w:rPr>
        <w:t xml:space="preserve"> </w:t>
      </w:r>
      <w:r w:rsidRPr="007771FA">
        <w:rPr>
          <w:rFonts w:asciiTheme="majorHAnsi" w:hAnsiTheme="majorHAnsi"/>
        </w:rPr>
        <w:t>obrazovni</w:t>
      </w:r>
      <w:r w:rsidRPr="007771FA">
        <w:rPr>
          <w:rFonts w:asciiTheme="majorHAnsi" w:hAnsiTheme="majorHAnsi"/>
          <w:spacing w:val="-5"/>
        </w:rPr>
        <w:t xml:space="preserve"> </w:t>
      </w:r>
      <w:r w:rsidRPr="007771FA">
        <w:rPr>
          <w:rFonts w:asciiTheme="majorHAnsi" w:hAnsiTheme="majorHAnsi"/>
        </w:rPr>
        <w:t>sustav.</w:t>
      </w:r>
    </w:p>
    <w:bookmarkEnd w:id="16"/>
    <w:p w14:paraId="2C2E2719" w14:textId="77777777" w:rsidR="00FD56F7" w:rsidRPr="007771FA" w:rsidRDefault="00FD56F7">
      <w:pPr>
        <w:rPr>
          <w:rFonts w:asciiTheme="majorHAnsi" w:hAnsiTheme="majorHAnsi"/>
        </w:rPr>
        <w:sectPr w:rsidR="00FD56F7" w:rsidRPr="007771FA">
          <w:pgSz w:w="11910" w:h="16840"/>
          <w:pgMar w:top="1360" w:right="800" w:bottom="280" w:left="420" w:header="720" w:footer="720" w:gutter="0"/>
          <w:cols w:space="720"/>
        </w:sectPr>
      </w:pPr>
    </w:p>
    <w:p w14:paraId="019EB29E" w14:textId="77777777" w:rsidR="00FD56F7" w:rsidRPr="007771FA" w:rsidRDefault="00790BFD">
      <w:pPr>
        <w:pStyle w:val="Naslov1"/>
        <w:spacing w:before="73"/>
        <w:rPr>
          <w:rFonts w:asciiTheme="majorHAnsi" w:hAnsiTheme="majorHAnsi"/>
          <w:sz w:val="22"/>
          <w:szCs w:val="22"/>
        </w:rPr>
      </w:pPr>
      <w:bookmarkStart w:id="23" w:name="Školskim_kurikulumom_utvrđuje_se:"/>
      <w:bookmarkStart w:id="24" w:name="_bookmark6"/>
      <w:bookmarkStart w:id="25" w:name="_Toc115349481"/>
      <w:bookmarkStart w:id="26" w:name="_Hlk115336951"/>
      <w:bookmarkEnd w:id="23"/>
      <w:bookmarkEnd w:id="24"/>
      <w:r w:rsidRPr="007771FA">
        <w:rPr>
          <w:rFonts w:asciiTheme="majorHAnsi" w:hAnsiTheme="majorHAnsi"/>
          <w:sz w:val="22"/>
          <w:szCs w:val="22"/>
        </w:rPr>
        <w:lastRenderedPageBreak/>
        <w:t>Školskim</w:t>
      </w:r>
      <w:r w:rsidRPr="007771FA">
        <w:rPr>
          <w:rFonts w:asciiTheme="majorHAnsi" w:hAnsiTheme="majorHAnsi"/>
          <w:spacing w:val="-7"/>
          <w:sz w:val="22"/>
          <w:szCs w:val="22"/>
        </w:rPr>
        <w:t xml:space="preserve"> </w:t>
      </w:r>
      <w:r w:rsidRPr="007771FA">
        <w:rPr>
          <w:rFonts w:asciiTheme="majorHAnsi" w:hAnsiTheme="majorHAnsi"/>
          <w:sz w:val="22"/>
          <w:szCs w:val="22"/>
        </w:rPr>
        <w:t>kurikulumom</w:t>
      </w:r>
      <w:r w:rsidRPr="007771FA">
        <w:rPr>
          <w:rFonts w:asciiTheme="majorHAnsi" w:hAnsiTheme="majorHAnsi"/>
          <w:spacing w:val="-10"/>
          <w:sz w:val="22"/>
          <w:szCs w:val="22"/>
        </w:rPr>
        <w:t xml:space="preserve"> </w:t>
      </w:r>
      <w:r w:rsidRPr="007771FA">
        <w:rPr>
          <w:rFonts w:asciiTheme="majorHAnsi" w:hAnsiTheme="majorHAnsi"/>
          <w:sz w:val="22"/>
          <w:szCs w:val="22"/>
        </w:rPr>
        <w:t>utvrđuje</w:t>
      </w:r>
      <w:r w:rsidRPr="007771FA">
        <w:rPr>
          <w:rFonts w:asciiTheme="majorHAnsi" w:hAnsiTheme="majorHAnsi"/>
          <w:spacing w:val="-4"/>
          <w:sz w:val="22"/>
          <w:szCs w:val="22"/>
        </w:rPr>
        <w:t xml:space="preserve"> </w:t>
      </w:r>
      <w:r w:rsidRPr="007771FA">
        <w:rPr>
          <w:rFonts w:asciiTheme="majorHAnsi" w:hAnsiTheme="majorHAnsi"/>
          <w:sz w:val="22"/>
          <w:szCs w:val="22"/>
        </w:rPr>
        <w:t>se:</w:t>
      </w:r>
      <w:bookmarkEnd w:id="25"/>
    </w:p>
    <w:p w14:paraId="40370448" w14:textId="77777777" w:rsidR="00FD56F7" w:rsidRPr="007771FA" w:rsidRDefault="00790BFD" w:rsidP="00AC4BD0">
      <w:pPr>
        <w:pStyle w:val="Odlomakpopisa"/>
        <w:numPr>
          <w:ilvl w:val="2"/>
          <w:numId w:val="71"/>
        </w:numPr>
        <w:tabs>
          <w:tab w:val="left" w:pos="2917"/>
          <w:tab w:val="left" w:pos="2918"/>
        </w:tabs>
        <w:spacing w:before="213"/>
        <w:rPr>
          <w:rFonts w:asciiTheme="majorHAnsi" w:hAnsiTheme="majorHAnsi"/>
        </w:rPr>
      </w:pPr>
      <w:r w:rsidRPr="007771FA">
        <w:rPr>
          <w:rFonts w:asciiTheme="majorHAnsi" w:hAnsiTheme="majorHAnsi"/>
        </w:rPr>
        <w:t>strategija</w:t>
      </w:r>
      <w:r w:rsidRPr="007771FA">
        <w:rPr>
          <w:rFonts w:asciiTheme="majorHAnsi" w:hAnsiTheme="majorHAnsi"/>
          <w:spacing w:val="-8"/>
        </w:rPr>
        <w:t xml:space="preserve"> </w:t>
      </w:r>
      <w:r w:rsidRPr="007771FA">
        <w:rPr>
          <w:rFonts w:asciiTheme="majorHAnsi" w:hAnsiTheme="majorHAnsi"/>
        </w:rPr>
        <w:t>razvoja</w:t>
      </w:r>
      <w:r w:rsidRPr="007771FA">
        <w:rPr>
          <w:rFonts w:asciiTheme="majorHAnsi" w:hAnsiTheme="majorHAnsi"/>
          <w:spacing w:val="-7"/>
        </w:rPr>
        <w:t xml:space="preserve"> </w:t>
      </w:r>
      <w:r w:rsidRPr="007771FA">
        <w:rPr>
          <w:rFonts w:asciiTheme="majorHAnsi" w:hAnsiTheme="majorHAnsi"/>
        </w:rPr>
        <w:t>škole</w:t>
      </w:r>
    </w:p>
    <w:p w14:paraId="19AC106E" w14:textId="77777777" w:rsidR="00FD56F7" w:rsidRPr="007771FA" w:rsidRDefault="00790BFD" w:rsidP="00AC4BD0">
      <w:pPr>
        <w:pStyle w:val="Odlomakpopisa"/>
        <w:numPr>
          <w:ilvl w:val="2"/>
          <w:numId w:val="71"/>
        </w:numPr>
        <w:tabs>
          <w:tab w:val="left" w:pos="2917"/>
          <w:tab w:val="left" w:pos="2918"/>
        </w:tabs>
        <w:spacing w:before="119"/>
        <w:rPr>
          <w:rFonts w:asciiTheme="majorHAnsi" w:hAnsiTheme="majorHAnsi"/>
        </w:rPr>
      </w:pPr>
      <w:r w:rsidRPr="007771FA">
        <w:rPr>
          <w:rFonts w:asciiTheme="majorHAnsi" w:hAnsiTheme="majorHAnsi"/>
        </w:rPr>
        <w:t>aktivnost,</w:t>
      </w:r>
      <w:r w:rsidRPr="007771FA">
        <w:rPr>
          <w:rFonts w:asciiTheme="majorHAnsi" w:hAnsiTheme="majorHAnsi"/>
          <w:spacing w:val="-4"/>
        </w:rPr>
        <w:t xml:space="preserve"> </w:t>
      </w:r>
      <w:r w:rsidRPr="007771FA">
        <w:rPr>
          <w:rFonts w:asciiTheme="majorHAnsi" w:hAnsiTheme="majorHAnsi"/>
        </w:rPr>
        <w:t>program</w:t>
      </w:r>
      <w:r w:rsidRPr="007771FA">
        <w:rPr>
          <w:rFonts w:asciiTheme="majorHAnsi" w:hAnsiTheme="majorHAnsi"/>
          <w:spacing w:val="-5"/>
        </w:rPr>
        <w:t xml:space="preserve"> </w:t>
      </w:r>
      <w:r w:rsidRPr="007771FA">
        <w:rPr>
          <w:rFonts w:asciiTheme="majorHAnsi" w:hAnsiTheme="majorHAnsi"/>
        </w:rPr>
        <w:t>i/ili</w:t>
      </w:r>
      <w:r w:rsidRPr="007771FA">
        <w:rPr>
          <w:rFonts w:asciiTheme="majorHAnsi" w:hAnsiTheme="majorHAnsi"/>
          <w:spacing w:val="-10"/>
        </w:rPr>
        <w:t xml:space="preserve"> </w:t>
      </w:r>
      <w:r w:rsidRPr="007771FA">
        <w:rPr>
          <w:rFonts w:asciiTheme="majorHAnsi" w:hAnsiTheme="majorHAnsi"/>
        </w:rPr>
        <w:t>projekt</w:t>
      </w:r>
    </w:p>
    <w:p w14:paraId="78FF1BD5" w14:textId="77777777" w:rsidR="00FD56F7" w:rsidRPr="007771FA" w:rsidRDefault="00790BFD" w:rsidP="00AC4BD0">
      <w:pPr>
        <w:pStyle w:val="Odlomakpopisa"/>
        <w:numPr>
          <w:ilvl w:val="2"/>
          <w:numId w:val="71"/>
        </w:numPr>
        <w:tabs>
          <w:tab w:val="left" w:pos="2917"/>
          <w:tab w:val="left" w:pos="2918"/>
        </w:tabs>
        <w:spacing w:before="117"/>
        <w:rPr>
          <w:rFonts w:asciiTheme="majorHAnsi" w:hAnsiTheme="majorHAnsi"/>
        </w:rPr>
      </w:pPr>
      <w:r w:rsidRPr="007771FA">
        <w:rPr>
          <w:rFonts w:asciiTheme="majorHAnsi" w:hAnsiTheme="majorHAnsi"/>
        </w:rPr>
        <w:t>ciljevi</w:t>
      </w:r>
      <w:r w:rsidRPr="007771FA">
        <w:rPr>
          <w:rFonts w:asciiTheme="majorHAnsi" w:hAnsiTheme="majorHAnsi"/>
          <w:spacing w:val="-12"/>
        </w:rPr>
        <w:t xml:space="preserve"> </w:t>
      </w:r>
      <w:r w:rsidRPr="007771FA">
        <w:rPr>
          <w:rFonts w:asciiTheme="majorHAnsi" w:hAnsiTheme="majorHAnsi"/>
        </w:rPr>
        <w:t>aktivnosti,</w:t>
      </w:r>
      <w:r w:rsidRPr="007771FA">
        <w:rPr>
          <w:rFonts w:asciiTheme="majorHAnsi" w:hAnsiTheme="majorHAnsi"/>
          <w:spacing w:val="1"/>
        </w:rPr>
        <w:t xml:space="preserve"> </w:t>
      </w:r>
      <w:r w:rsidRPr="007771FA">
        <w:rPr>
          <w:rFonts w:asciiTheme="majorHAnsi" w:hAnsiTheme="majorHAnsi"/>
        </w:rPr>
        <w:t>programa</w:t>
      </w:r>
      <w:r w:rsidRPr="007771FA">
        <w:rPr>
          <w:rFonts w:asciiTheme="majorHAnsi" w:hAnsiTheme="majorHAnsi"/>
          <w:spacing w:val="2"/>
        </w:rPr>
        <w:t xml:space="preserve"> </w:t>
      </w:r>
      <w:r w:rsidRPr="007771FA">
        <w:rPr>
          <w:rFonts w:asciiTheme="majorHAnsi" w:hAnsiTheme="majorHAnsi"/>
        </w:rPr>
        <w:t>i/ili</w:t>
      </w:r>
      <w:r w:rsidRPr="007771FA">
        <w:rPr>
          <w:rFonts w:asciiTheme="majorHAnsi" w:hAnsiTheme="majorHAnsi"/>
          <w:spacing w:val="-6"/>
        </w:rPr>
        <w:t xml:space="preserve"> </w:t>
      </w:r>
      <w:r w:rsidRPr="007771FA">
        <w:rPr>
          <w:rFonts w:asciiTheme="majorHAnsi" w:hAnsiTheme="majorHAnsi"/>
        </w:rPr>
        <w:t>projekta</w:t>
      </w:r>
    </w:p>
    <w:p w14:paraId="6DDBAC58" w14:textId="77777777" w:rsidR="00FD56F7" w:rsidRPr="007771FA" w:rsidRDefault="00790BFD" w:rsidP="00AC4BD0">
      <w:pPr>
        <w:pStyle w:val="Odlomakpopisa"/>
        <w:numPr>
          <w:ilvl w:val="2"/>
          <w:numId w:val="71"/>
        </w:numPr>
        <w:tabs>
          <w:tab w:val="left" w:pos="2917"/>
          <w:tab w:val="left" w:pos="2918"/>
        </w:tabs>
        <w:spacing w:before="123"/>
        <w:rPr>
          <w:rFonts w:asciiTheme="majorHAnsi" w:hAnsiTheme="majorHAnsi"/>
        </w:rPr>
      </w:pPr>
      <w:r w:rsidRPr="007771FA">
        <w:rPr>
          <w:rFonts w:asciiTheme="majorHAnsi" w:hAnsiTheme="majorHAnsi"/>
        </w:rPr>
        <w:t>namjena</w:t>
      </w:r>
      <w:r w:rsidRPr="007771FA">
        <w:rPr>
          <w:rFonts w:asciiTheme="majorHAnsi" w:hAnsiTheme="majorHAnsi"/>
          <w:spacing w:val="-9"/>
        </w:rPr>
        <w:t xml:space="preserve"> </w:t>
      </w:r>
      <w:r w:rsidRPr="007771FA">
        <w:rPr>
          <w:rFonts w:asciiTheme="majorHAnsi" w:hAnsiTheme="majorHAnsi"/>
        </w:rPr>
        <w:t>aktivnosti, programa</w:t>
      </w:r>
      <w:r w:rsidRPr="007771FA">
        <w:rPr>
          <w:rFonts w:asciiTheme="majorHAnsi" w:hAnsiTheme="majorHAnsi"/>
          <w:spacing w:val="1"/>
        </w:rPr>
        <w:t xml:space="preserve"> </w:t>
      </w:r>
      <w:r w:rsidRPr="007771FA">
        <w:rPr>
          <w:rFonts w:asciiTheme="majorHAnsi" w:hAnsiTheme="majorHAnsi"/>
        </w:rPr>
        <w:t>i/ili</w:t>
      </w:r>
      <w:r w:rsidRPr="007771FA">
        <w:rPr>
          <w:rFonts w:asciiTheme="majorHAnsi" w:hAnsiTheme="majorHAnsi"/>
          <w:spacing w:val="-7"/>
        </w:rPr>
        <w:t xml:space="preserve"> </w:t>
      </w:r>
      <w:r w:rsidRPr="007771FA">
        <w:rPr>
          <w:rFonts w:asciiTheme="majorHAnsi" w:hAnsiTheme="majorHAnsi"/>
        </w:rPr>
        <w:t>projekta</w:t>
      </w:r>
    </w:p>
    <w:p w14:paraId="1F6F9073" w14:textId="77777777" w:rsidR="00FD56F7" w:rsidRPr="007771FA" w:rsidRDefault="00790BFD" w:rsidP="00AC4BD0">
      <w:pPr>
        <w:pStyle w:val="Odlomakpopisa"/>
        <w:numPr>
          <w:ilvl w:val="2"/>
          <w:numId w:val="71"/>
        </w:numPr>
        <w:tabs>
          <w:tab w:val="left" w:pos="2917"/>
          <w:tab w:val="left" w:pos="2918"/>
        </w:tabs>
        <w:spacing w:before="117"/>
        <w:rPr>
          <w:rFonts w:asciiTheme="majorHAnsi" w:hAnsiTheme="majorHAnsi"/>
        </w:rPr>
      </w:pPr>
      <w:r w:rsidRPr="007771FA">
        <w:rPr>
          <w:rFonts w:asciiTheme="majorHAnsi" w:hAnsiTheme="majorHAnsi"/>
        </w:rPr>
        <w:t>nositelji</w:t>
      </w:r>
      <w:r w:rsidRPr="007771FA">
        <w:rPr>
          <w:rFonts w:asciiTheme="majorHAnsi" w:hAnsiTheme="majorHAnsi"/>
          <w:spacing w:val="-10"/>
        </w:rPr>
        <w:t xml:space="preserve"> </w:t>
      </w:r>
      <w:r w:rsidRPr="007771FA">
        <w:rPr>
          <w:rFonts w:asciiTheme="majorHAnsi" w:hAnsiTheme="majorHAnsi"/>
        </w:rPr>
        <w:t>aktivnosti,</w:t>
      </w:r>
      <w:r w:rsidRPr="007771FA">
        <w:rPr>
          <w:rFonts w:asciiTheme="majorHAnsi" w:hAnsiTheme="majorHAnsi"/>
          <w:spacing w:val="2"/>
        </w:rPr>
        <w:t xml:space="preserve"> </w:t>
      </w:r>
      <w:r w:rsidRPr="007771FA">
        <w:rPr>
          <w:rFonts w:asciiTheme="majorHAnsi" w:hAnsiTheme="majorHAnsi"/>
        </w:rPr>
        <w:t>programa</w:t>
      </w:r>
      <w:r w:rsidRPr="007771FA">
        <w:rPr>
          <w:rFonts w:asciiTheme="majorHAnsi" w:hAnsiTheme="majorHAnsi"/>
          <w:spacing w:val="3"/>
        </w:rPr>
        <w:t xml:space="preserve"> </w:t>
      </w:r>
      <w:r w:rsidRPr="007771FA">
        <w:rPr>
          <w:rFonts w:asciiTheme="majorHAnsi" w:hAnsiTheme="majorHAnsi"/>
        </w:rPr>
        <w:t>i/ili</w:t>
      </w:r>
      <w:r w:rsidRPr="007771FA">
        <w:rPr>
          <w:rFonts w:asciiTheme="majorHAnsi" w:hAnsiTheme="majorHAnsi"/>
          <w:spacing w:val="-6"/>
        </w:rPr>
        <w:t xml:space="preserve"> </w:t>
      </w:r>
      <w:r w:rsidRPr="007771FA">
        <w:rPr>
          <w:rFonts w:asciiTheme="majorHAnsi" w:hAnsiTheme="majorHAnsi"/>
        </w:rPr>
        <w:t>projekta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njihova</w:t>
      </w:r>
      <w:r w:rsidRPr="007771FA">
        <w:rPr>
          <w:rFonts w:asciiTheme="majorHAnsi" w:hAnsiTheme="majorHAnsi"/>
          <w:spacing w:val="-6"/>
        </w:rPr>
        <w:t xml:space="preserve"> </w:t>
      </w:r>
      <w:r w:rsidRPr="007771FA">
        <w:rPr>
          <w:rFonts w:asciiTheme="majorHAnsi" w:hAnsiTheme="majorHAnsi"/>
        </w:rPr>
        <w:t>odgovornost</w:t>
      </w:r>
    </w:p>
    <w:p w14:paraId="16055596" w14:textId="77777777" w:rsidR="00FD56F7" w:rsidRPr="007771FA" w:rsidRDefault="00790BFD" w:rsidP="00AC4BD0">
      <w:pPr>
        <w:pStyle w:val="Odlomakpopisa"/>
        <w:numPr>
          <w:ilvl w:val="2"/>
          <w:numId w:val="71"/>
        </w:numPr>
        <w:tabs>
          <w:tab w:val="left" w:pos="2917"/>
          <w:tab w:val="left" w:pos="2918"/>
        </w:tabs>
        <w:spacing w:before="123"/>
        <w:rPr>
          <w:rFonts w:asciiTheme="majorHAnsi" w:hAnsiTheme="majorHAnsi"/>
        </w:rPr>
      </w:pPr>
      <w:r w:rsidRPr="007771FA">
        <w:rPr>
          <w:rFonts w:asciiTheme="majorHAnsi" w:hAnsiTheme="majorHAnsi"/>
        </w:rPr>
        <w:t>način</w:t>
      </w:r>
      <w:r w:rsidRPr="007771FA">
        <w:rPr>
          <w:rFonts w:asciiTheme="majorHAnsi" w:hAnsiTheme="majorHAnsi"/>
          <w:spacing w:val="-8"/>
        </w:rPr>
        <w:t xml:space="preserve"> </w:t>
      </w:r>
      <w:r w:rsidRPr="007771FA">
        <w:rPr>
          <w:rFonts w:asciiTheme="majorHAnsi" w:hAnsiTheme="majorHAnsi"/>
        </w:rPr>
        <w:t>realizacije</w:t>
      </w:r>
      <w:r w:rsidRPr="007771FA">
        <w:rPr>
          <w:rFonts w:asciiTheme="majorHAnsi" w:hAnsiTheme="majorHAnsi"/>
          <w:spacing w:val="-4"/>
        </w:rPr>
        <w:t xml:space="preserve"> </w:t>
      </w:r>
      <w:r w:rsidRPr="007771FA">
        <w:rPr>
          <w:rFonts w:asciiTheme="majorHAnsi" w:hAnsiTheme="majorHAnsi"/>
        </w:rPr>
        <w:t>aktivnosti,</w:t>
      </w:r>
      <w:r w:rsidRPr="007771FA">
        <w:rPr>
          <w:rFonts w:asciiTheme="majorHAnsi" w:hAnsiTheme="majorHAnsi"/>
          <w:spacing w:val="3"/>
        </w:rPr>
        <w:t xml:space="preserve"> </w:t>
      </w:r>
      <w:r w:rsidRPr="007771FA">
        <w:rPr>
          <w:rFonts w:asciiTheme="majorHAnsi" w:hAnsiTheme="majorHAnsi"/>
        </w:rPr>
        <w:t>programa</w:t>
      </w:r>
      <w:r w:rsidRPr="007771FA">
        <w:rPr>
          <w:rFonts w:asciiTheme="majorHAnsi" w:hAnsiTheme="majorHAnsi"/>
          <w:spacing w:val="1"/>
        </w:rPr>
        <w:t xml:space="preserve"> </w:t>
      </w:r>
      <w:r w:rsidRPr="007771FA">
        <w:rPr>
          <w:rFonts w:asciiTheme="majorHAnsi" w:hAnsiTheme="majorHAnsi"/>
        </w:rPr>
        <w:t>i/ili</w:t>
      </w:r>
      <w:r w:rsidRPr="007771FA">
        <w:rPr>
          <w:rFonts w:asciiTheme="majorHAnsi" w:hAnsiTheme="majorHAnsi"/>
          <w:spacing w:val="-10"/>
        </w:rPr>
        <w:t xml:space="preserve"> </w:t>
      </w:r>
      <w:r w:rsidRPr="007771FA">
        <w:rPr>
          <w:rFonts w:asciiTheme="majorHAnsi" w:hAnsiTheme="majorHAnsi"/>
        </w:rPr>
        <w:t>projekta</w:t>
      </w:r>
    </w:p>
    <w:p w14:paraId="65B10BBE" w14:textId="77777777" w:rsidR="00FD56F7" w:rsidRPr="007771FA" w:rsidRDefault="00790BFD" w:rsidP="00AC4BD0">
      <w:pPr>
        <w:pStyle w:val="Odlomakpopisa"/>
        <w:numPr>
          <w:ilvl w:val="2"/>
          <w:numId w:val="71"/>
        </w:numPr>
        <w:tabs>
          <w:tab w:val="left" w:pos="2917"/>
          <w:tab w:val="left" w:pos="2918"/>
        </w:tabs>
        <w:rPr>
          <w:rFonts w:asciiTheme="majorHAnsi" w:hAnsiTheme="majorHAnsi"/>
        </w:rPr>
      </w:pPr>
      <w:r w:rsidRPr="007771FA">
        <w:rPr>
          <w:rFonts w:asciiTheme="majorHAnsi" w:hAnsiTheme="majorHAnsi"/>
        </w:rPr>
        <w:t>vremenik</w:t>
      </w:r>
      <w:r w:rsidRPr="007771FA">
        <w:rPr>
          <w:rFonts w:asciiTheme="majorHAnsi" w:hAnsiTheme="majorHAnsi"/>
          <w:spacing w:val="-3"/>
        </w:rPr>
        <w:t xml:space="preserve"> </w:t>
      </w:r>
      <w:r w:rsidRPr="007771FA">
        <w:rPr>
          <w:rFonts w:asciiTheme="majorHAnsi" w:hAnsiTheme="majorHAnsi"/>
        </w:rPr>
        <w:t>aktivnosti, programa</w:t>
      </w:r>
      <w:r w:rsidRPr="007771FA">
        <w:rPr>
          <w:rFonts w:asciiTheme="majorHAnsi" w:hAnsiTheme="majorHAnsi"/>
          <w:spacing w:val="1"/>
        </w:rPr>
        <w:t xml:space="preserve"> </w:t>
      </w:r>
      <w:r w:rsidRPr="007771FA">
        <w:rPr>
          <w:rFonts w:asciiTheme="majorHAnsi" w:hAnsiTheme="majorHAnsi"/>
        </w:rPr>
        <w:t>i/ili</w:t>
      </w:r>
      <w:r w:rsidRPr="007771FA">
        <w:rPr>
          <w:rFonts w:asciiTheme="majorHAnsi" w:hAnsiTheme="majorHAnsi"/>
          <w:spacing w:val="-11"/>
        </w:rPr>
        <w:t xml:space="preserve"> </w:t>
      </w:r>
      <w:r w:rsidRPr="007771FA">
        <w:rPr>
          <w:rFonts w:asciiTheme="majorHAnsi" w:hAnsiTheme="majorHAnsi"/>
        </w:rPr>
        <w:t>projekta</w:t>
      </w:r>
    </w:p>
    <w:p w14:paraId="541C7753" w14:textId="77777777" w:rsidR="00FD56F7" w:rsidRPr="007771FA" w:rsidRDefault="00790BFD" w:rsidP="00AC4BD0">
      <w:pPr>
        <w:pStyle w:val="Odlomakpopisa"/>
        <w:numPr>
          <w:ilvl w:val="2"/>
          <w:numId w:val="71"/>
        </w:numPr>
        <w:tabs>
          <w:tab w:val="left" w:pos="2917"/>
          <w:tab w:val="left" w:pos="2918"/>
        </w:tabs>
        <w:spacing w:before="122"/>
        <w:rPr>
          <w:rFonts w:asciiTheme="majorHAnsi" w:hAnsiTheme="majorHAnsi"/>
        </w:rPr>
      </w:pPr>
      <w:r w:rsidRPr="007771FA">
        <w:rPr>
          <w:rFonts w:asciiTheme="majorHAnsi" w:hAnsiTheme="majorHAnsi"/>
        </w:rPr>
        <w:t>okvirni</w:t>
      </w:r>
      <w:r w:rsidRPr="007771FA">
        <w:rPr>
          <w:rFonts w:asciiTheme="majorHAnsi" w:hAnsiTheme="majorHAnsi"/>
          <w:spacing w:val="-11"/>
        </w:rPr>
        <w:t xml:space="preserve"> </w:t>
      </w:r>
      <w:r w:rsidRPr="007771FA">
        <w:rPr>
          <w:rFonts w:asciiTheme="majorHAnsi" w:hAnsiTheme="majorHAnsi"/>
        </w:rPr>
        <w:t>troškovnik</w:t>
      </w:r>
      <w:r w:rsidRPr="007771FA">
        <w:rPr>
          <w:rFonts w:asciiTheme="majorHAnsi" w:hAnsiTheme="majorHAnsi"/>
          <w:spacing w:val="-1"/>
        </w:rPr>
        <w:t xml:space="preserve"> </w:t>
      </w:r>
      <w:r w:rsidRPr="007771FA">
        <w:rPr>
          <w:rFonts w:asciiTheme="majorHAnsi" w:hAnsiTheme="majorHAnsi"/>
        </w:rPr>
        <w:t>aktivnosti,</w:t>
      </w:r>
      <w:r w:rsidRPr="007771FA">
        <w:rPr>
          <w:rFonts w:asciiTheme="majorHAnsi" w:hAnsiTheme="majorHAnsi"/>
          <w:spacing w:val="1"/>
        </w:rPr>
        <w:t xml:space="preserve"> </w:t>
      </w:r>
      <w:r w:rsidRPr="007771FA">
        <w:rPr>
          <w:rFonts w:asciiTheme="majorHAnsi" w:hAnsiTheme="majorHAnsi"/>
        </w:rPr>
        <w:t>programa</w:t>
      </w:r>
      <w:r w:rsidRPr="007771FA">
        <w:rPr>
          <w:rFonts w:asciiTheme="majorHAnsi" w:hAnsiTheme="majorHAnsi"/>
          <w:spacing w:val="3"/>
        </w:rPr>
        <w:t xml:space="preserve"> </w:t>
      </w:r>
      <w:r w:rsidRPr="007771FA">
        <w:rPr>
          <w:rFonts w:asciiTheme="majorHAnsi" w:hAnsiTheme="majorHAnsi"/>
        </w:rPr>
        <w:t>i/ili</w:t>
      </w:r>
      <w:r w:rsidRPr="007771FA">
        <w:rPr>
          <w:rFonts w:asciiTheme="majorHAnsi" w:hAnsiTheme="majorHAnsi"/>
          <w:spacing w:val="-7"/>
        </w:rPr>
        <w:t xml:space="preserve"> </w:t>
      </w:r>
      <w:r w:rsidRPr="007771FA">
        <w:rPr>
          <w:rFonts w:asciiTheme="majorHAnsi" w:hAnsiTheme="majorHAnsi"/>
        </w:rPr>
        <w:t>projekta</w:t>
      </w:r>
    </w:p>
    <w:p w14:paraId="631A9C4B" w14:textId="77777777" w:rsidR="00FD56F7" w:rsidRPr="007771FA" w:rsidRDefault="00790BFD" w:rsidP="00AC4BD0">
      <w:pPr>
        <w:pStyle w:val="Odlomakpopisa"/>
        <w:numPr>
          <w:ilvl w:val="2"/>
          <w:numId w:val="71"/>
        </w:numPr>
        <w:tabs>
          <w:tab w:val="left" w:pos="2917"/>
          <w:tab w:val="left" w:pos="2918"/>
        </w:tabs>
        <w:rPr>
          <w:rFonts w:asciiTheme="majorHAnsi" w:hAnsiTheme="majorHAnsi"/>
        </w:rPr>
      </w:pPr>
      <w:r w:rsidRPr="007771FA">
        <w:rPr>
          <w:rFonts w:asciiTheme="majorHAnsi" w:hAnsiTheme="majorHAnsi"/>
        </w:rPr>
        <w:t>način</w:t>
      </w:r>
      <w:r w:rsidRPr="007771FA">
        <w:rPr>
          <w:rFonts w:asciiTheme="majorHAnsi" w:hAnsiTheme="majorHAnsi"/>
          <w:spacing w:val="-1"/>
        </w:rPr>
        <w:t xml:space="preserve"> </w:t>
      </w:r>
      <w:r w:rsidRPr="007771FA">
        <w:rPr>
          <w:rFonts w:asciiTheme="majorHAnsi" w:hAnsiTheme="majorHAnsi"/>
        </w:rPr>
        <w:t>njegova</w:t>
      </w:r>
      <w:r w:rsidRPr="007771FA">
        <w:rPr>
          <w:rFonts w:asciiTheme="majorHAnsi" w:hAnsiTheme="majorHAnsi"/>
          <w:spacing w:val="-4"/>
        </w:rPr>
        <w:t xml:space="preserve"> </w:t>
      </w:r>
      <w:r w:rsidRPr="007771FA">
        <w:rPr>
          <w:rFonts w:asciiTheme="majorHAnsi" w:hAnsiTheme="majorHAnsi"/>
        </w:rPr>
        <w:t>praćenja</w:t>
      </w:r>
    </w:p>
    <w:p w14:paraId="0EEACDBA" w14:textId="77777777" w:rsidR="00FD56F7" w:rsidRPr="007771FA" w:rsidRDefault="00790BFD" w:rsidP="00AC4BD0">
      <w:pPr>
        <w:pStyle w:val="Odlomakpopisa"/>
        <w:numPr>
          <w:ilvl w:val="2"/>
          <w:numId w:val="71"/>
        </w:numPr>
        <w:tabs>
          <w:tab w:val="left" w:pos="2917"/>
          <w:tab w:val="left" w:pos="2918"/>
        </w:tabs>
        <w:spacing w:before="122"/>
        <w:rPr>
          <w:rFonts w:asciiTheme="majorHAnsi" w:hAnsiTheme="majorHAnsi"/>
        </w:rPr>
      </w:pPr>
      <w:r w:rsidRPr="007771FA">
        <w:rPr>
          <w:rFonts w:asciiTheme="majorHAnsi" w:hAnsiTheme="majorHAnsi"/>
        </w:rPr>
        <w:t>druge</w:t>
      </w:r>
      <w:r w:rsidRPr="007771FA">
        <w:rPr>
          <w:rFonts w:asciiTheme="majorHAnsi" w:hAnsiTheme="majorHAnsi"/>
          <w:spacing w:val="-10"/>
        </w:rPr>
        <w:t xml:space="preserve"> </w:t>
      </w:r>
      <w:r w:rsidRPr="007771FA">
        <w:rPr>
          <w:rFonts w:asciiTheme="majorHAnsi" w:hAnsiTheme="majorHAnsi"/>
        </w:rPr>
        <w:t>odrednice</w:t>
      </w:r>
      <w:r w:rsidRPr="007771FA">
        <w:rPr>
          <w:rFonts w:asciiTheme="majorHAnsi" w:hAnsiTheme="majorHAnsi"/>
          <w:spacing w:val="-5"/>
        </w:rPr>
        <w:t xml:space="preserve"> </w:t>
      </w:r>
      <w:r w:rsidRPr="007771FA">
        <w:rPr>
          <w:rFonts w:asciiTheme="majorHAnsi" w:hAnsiTheme="majorHAnsi"/>
        </w:rPr>
        <w:t>sukladno</w:t>
      </w:r>
      <w:r w:rsidRPr="007771FA">
        <w:rPr>
          <w:rFonts w:asciiTheme="majorHAnsi" w:hAnsiTheme="majorHAnsi"/>
          <w:spacing w:val="2"/>
        </w:rPr>
        <w:t xml:space="preserve"> </w:t>
      </w:r>
      <w:r w:rsidRPr="007771FA">
        <w:rPr>
          <w:rFonts w:asciiTheme="majorHAnsi" w:hAnsiTheme="majorHAnsi"/>
        </w:rPr>
        <w:t>kurikulumskim</w:t>
      </w:r>
      <w:r w:rsidRPr="007771FA">
        <w:rPr>
          <w:rFonts w:asciiTheme="majorHAnsi" w:hAnsiTheme="majorHAnsi"/>
          <w:spacing w:val="-8"/>
        </w:rPr>
        <w:t xml:space="preserve"> </w:t>
      </w:r>
      <w:r w:rsidRPr="007771FA">
        <w:rPr>
          <w:rFonts w:asciiTheme="majorHAnsi" w:hAnsiTheme="majorHAnsi"/>
        </w:rPr>
        <w:t>dokumentima.</w:t>
      </w:r>
    </w:p>
    <w:p w14:paraId="60E3224C" w14:textId="77777777" w:rsidR="00FD56F7" w:rsidRPr="007771FA" w:rsidRDefault="00FD56F7">
      <w:pPr>
        <w:pStyle w:val="Tijeloteksta"/>
        <w:rPr>
          <w:rFonts w:asciiTheme="majorHAnsi" w:hAnsiTheme="majorHAnsi"/>
          <w:sz w:val="22"/>
          <w:szCs w:val="22"/>
        </w:rPr>
      </w:pPr>
    </w:p>
    <w:p w14:paraId="04A7B3A0" w14:textId="77777777" w:rsidR="00FD56F7" w:rsidRPr="007771FA" w:rsidRDefault="00FD56F7">
      <w:pPr>
        <w:pStyle w:val="Tijeloteksta"/>
        <w:spacing w:before="5"/>
        <w:rPr>
          <w:rFonts w:asciiTheme="majorHAnsi" w:hAnsiTheme="majorHAnsi"/>
          <w:sz w:val="22"/>
          <w:szCs w:val="22"/>
        </w:rPr>
      </w:pPr>
    </w:p>
    <w:p w14:paraId="30A2B7D3" w14:textId="77777777" w:rsidR="00FD56F7" w:rsidRPr="007771FA" w:rsidRDefault="00790BFD">
      <w:pPr>
        <w:pStyle w:val="Naslov1"/>
        <w:rPr>
          <w:rFonts w:asciiTheme="majorHAnsi" w:hAnsiTheme="majorHAnsi"/>
          <w:sz w:val="22"/>
          <w:szCs w:val="22"/>
        </w:rPr>
      </w:pPr>
      <w:bookmarkStart w:id="27" w:name="Područja_Školskog_kurikuluma:"/>
      <w:bookmarkStart w:id="28" w:name="_bookmark7"/>
      <w:bookmarkStart w:id="29" w:name="_Toc115349482"/>
      <w:bookmarkEnd w:id="27"/>
      <w:bookmarkEnd w:id="28"/>
      <w:r w:rsidRPr="007771FA">
        <w:rPr>
          <w:rFonts w:asciiTheme="majorHAnsi" w:hAnsiTheme="majorHAnsi"/>
          <w:spacing w:val="-1"/>
          <w:sz w:val="22"/>
          <w:szCs w:val="22"/>
        </w:rPr>
        <w:t>Područja</w:t>
      </w:r>
      <w:r w:rsidRPr="007771FA">
        <w:rPr>
          <w:rFonts w:asciiTheme="majorHAnsi" w:hAnsiTheme="majorHAnsi"/>
          <w:spacing w:val="-12"/>
          <w:sz w:val="22"/>
          <w:szCs w:val="22"/>
        </w:rPr>
        <w:t xml:space="preserve"> </w:t>
      </w:r>
      <w:r w:rsidRPr="007771FA">
        <w:rPr>
          <w:rFonts w:asciiTheme="majorHAnsi" w:hAnsiTheme="majorHAnsi"/>
          <w:sz w:val="22"/>
          <w:szCs w:val="22"/>
        </w:rPr>
        <w:t>Školskog</w:t>
      </w:r>
      <w:r w:rsidRPr="007771FA">
        <w:rPr>
          <w:rFonts w:asciiTheme="majorHAnsi" w:hAnsiTheme="majorHAnsi"/>
          <w:spacing w:val="-7"/>
          <w:sz w:val="22"/>
          <w:szCs w:val="22"/>
        </w:rPr>
        <w:t xml:space="preserve"> </w:t>
      </w:r>
      <w:r w:rsidRPr="007771FA">
        <w:rPr>
          <w:rFonts w:asciiTheme="majorHAnsi" w:hAnsiTheme="majorHAnsi"/>
          <w:sz w:val="22"/>
          <w:szCs w:val="22"/>
        </w:rPr>
        <w:t>kurikuluma:</w:t>
      </w:r>
      <w:bookmarkEnd w:id="29"/>
    </w:p>
    <w:p w14:paraId="6D72E40E" w14:textId="77777777" w:rsidR="00FD56F7" w:rsidRPr="007771FA" w:rsidRDefault="00790BFD" w:rsidP="00AC4BD0">
      <w:pPr>
        <w:pStyle w:val="Odlomakpopisa"/>
        <w:numPr>
          <w:ilvl w:val="3"/>
          <w:numId w:val="71"/>
        </w:numPr>
        <w:tabs>
          <w:tab w:val="left" w:pos="3570"/>
          <w:tab w:val="left" w:pos="3571"/>
        </w:tabs>
        <w:spacing w:before="156"/>
        <w:ind w:hanging="361"/>
        <w:rPr>
          <w:rFonts w:asciiTheme="majorHAnsi" w:hAnsiTheme="majorHAnsi"/>
        </w:rPr>
      </w:pPr>
      <w:r w:rsidRPr="007771FA">
        <w:rPr>
          <w:rFonts w:asciiTheme="majorHAnsi" w:hAnsiTheme="majorHAnsi"/>
        </w:rPr>
        <w:t>izborna</w:t>
      </w:r>
      <w:r w:rsidRPr="007771FA">
        <w:rPr>
          <w:rFonts w:asciiTheme="majorHAnsi" w:hAnsiTheme="majorHAnsi"/>
          <w:spacing w:val="-4"/>
        </w:rPr>
        <w:t xml:space="preserve"> </w:t>
      </w:r>
      <w:r w:rsidRPr="007771FA">
        <w:rPr>
          <w:rFonts w:asciiTheme="majorHAnsi" w:hAnsiTheme="majorHAnsi"/>
        </w:rPr>
        <w:t>nastava</w:t>
      </w:r>
    </w:p>
    <w:p w14:paraId="6BA3D516" w14:textId="77777777" w:rsidR="00FD56F7" w:rsidRPr="007771FA" w:rsidRDefault="00790BFD" w:rsidP="00AC4BD0">
      <w:pPr>
        <w:pStyle w:val="Odlomakpopisa"/>
        <w:numPr>
          <w:ilvl w:val="3"/>
          <w:numId w:val="71"/>
        </w:numPr>
        <w:tabs>
          <w:tab w:val="left" w:pos="3570"/>
          <w:tab w:val="left" w:pos="3571"/>
        </w:tabs>
        <w:ind w:hanging="361"/>
        <w:rPr>
          <w:rFonts w:asciiTheme="majorHAnsi" w:hAnsiTheme="majorHAnsi"/>
        </w:rPr>
      </w:pPr>
      <w:r w:rsidRPr="007771FA">
        <w:rPr>
          <w:rFonts w:asciiTheme="majorHAnsi" w:hAnsiTheme="majorHAnsi"/>
        </w:rPr>
        <w:t>dopunska</w:t>
      </w:r>
      <w:r w:rsidRPr="007771FA">
        <w:rPr>
          <w:rFonts w:asciiTheme="majorHAnsi" w:hAnsiTheme="majorHAnsi"/>
          <w:spacing w:val="-2"/>
        </w:rPr>
        <w:t xml:space="preserve"> </w:t>
      </w:r>
      <w:r w:rsidRPr="007771FA">
        <w:rPr>
          <w:rFonts w:asciiTheme="majorHAnsi" w:hAnsiTheme="majorHAnsi"/>
        </w:rPr>
        <w:t>nastava</w:t>
      </w:r>
    </w:p>
    <w:p w14:paraId="07328B55" w14:textId="77777777" w:rsidR="00FD56F7" w:rsidRPr="007771FA" w:rsidRDefault="00790BFD" w:rsidP="00AC4BD0">
      <w:pPr>
        <w:pStyle w:val="Odlomakpopisa"/>
        <w:numPr>
          <w:ilvl w:val="3"/>
          <w:numId w:val="71"/>
        </w:numPr>
        <w:tabs>
          <w:tab w:val="left" w:pos="3570"/>
          <w:tab w:val="left" w:pos="3571"/>
        </w:tabs>
        <w:spacing w:before="123"/>
        <w:ind w:hanging="361"/>
        <w:rPr>
          <w:rFonts w:asciiTheme="majorHAnsi" w:hAnsiTheme="majorHAnsi"/>
        </w:rPr>
      </w:pPr>
      <w:r w:rsidRPr="007771FA">
        <w:rPr>
          <w:rFonts w:asciiTheme="majorHAnsi" w:hAnsiTheme="majorHAnsi"/>
        </w:rPr>
        <w:t>dodatna</w:t>
      </w:r>
      <w:r w:rsidRPr="007771FA">
        <w:rPr>
          <w:rFonts w:asciiTheme="majorHAnsi" w:hAnsiTheme="majorHAnsi"/>
          <w:spacing w:val="-4"/>
        </w:rPr>
        <w:t xml:space="preserve"> </w:t>
      </w:r>
      <w:r w:rsidRPr="007771FA">
        <w:rPr>
          <w:rFonts w:asciiTheme="majorHAnsi" w:hAnsiTheme="majorHAnsi"/>
        </w:rPr>
        <w:t>nastava</w:t>
      </w:r>
    </w:p>
    <w:p w14:paraId="3917E35E" w14:textId="77777777" w:rsidR="00FD56F7" w:rsidRPr="007771FA" w:rsidRDefault="00790BFD" w:rsidP="00AC4BD0">
      <w:pPr>
        <w:pStyle w:val="Odlomakpopisa"/>
        <w:numPr>
          <w:ilvl w:val="3"/>
          <w:numId w:val="71"/>
        </w:numPr>
        <w:tabs>
          <w:tab w:val="left" w:pos="3570"/>
          <w:tab w:val="left" w:pos="3571"/>
        </w:tabs>
        <w:spacing w:before="117"/>
        <w:ind w:hanging="361"/>
        <w:rPr>
          <w:rFonts w:asciiTheme="majorHAnsi" w:hAnsiTheme="majorHAnsi"/>
        </w:rPr>
      </w:pPr>
      <w:r w:rsidRPr="007771FA">
        <w:rPr>
          <w:rFonts w:asciiTheme="majorHAnsi" w:hAnsiTheme="majorHAnsi"/>
        </w:rPr>
        <w:t>produženi</w:t>
      </w:r>
      <w:r w:rsidRPr="007771FA">
        <w:rPr>
          <w:rFonts w:asciiTheme="majorHAnsi" w:hAnsiTheme="majorHAnsi"/>
          <w:spacing w:val="-8"/>
        </w:rPr>
        <w:t xml:space="preserve"> </w:t>
      </w:r>
      <w:r w:rsidRPr="007771FA">
        <w:rPr>
          <w:rFonts w:asciiTheme="majorHAnsi" w:hAnsiTheme="majorHAnsi"/>
        </w:rPr>
        <w:t>boravak</w:t>
      </w:r>
    </w:p>
    <w:p w14:paraId="647A5C6C" w14:textId="77777777" w:rsidR="00FD56F7" w:rsidRPr="007771FA" w:rsidRDefault="00790BFD" w:rsidP="00AC4BD0">
      <w:pPr>
        <w:pStyle w:val="Odlomakpopisa"/>
        <w:numPr>
          <w:ilvl w:val="3"/>
          <w:numId w:val="71"/>
        </w:numPr>
        <w:tabs>
          <w:tab w:val="left" w:pos="3570"/>
          <w:tab w:val="left" w:pos="3571"/>
        </w:tabs>
        <w:ind w:hanging="361"/>
        <w:rPr>
          <w:rFonts w:asciiTheme="majorHAnsi" w:hAnsiTheme="majorHAnsi"/>
        </w:rPr>
      </w:pPr>
      <w:r w:rsidRPr="007771FA">
        <w:rPr>
          <w:rFonts w:asciiTheme="majorHAnsi" w:hAnsiTheme="majorHAnsi"/>
        </w:rPr>
        <w:t>izvannastavne</w:t>
      </w:r>
      <w:r w:rsidRPr="007771FA">
        <w:rPr>
          <w:rFonts w:asciiTheme="majorHAnsi" w:hAnsiTheme="majorHAnsi"/>
          <w:spacing w:val="-2"/>
        </w:rPr>
        <w:t xml:space="preserve"> </w:t>
      </w:r>
      <w:r w:rsidRPr="007771FA">
        <w:rPr>
          <w:rFonts w:asciiTheme="majorHAnsi" w:hAnsiTheme="majorHAnsi"/>
        </w:rPr>
        <w:t>aktivnosti</w:t>
      </w:r>
    </w:p>
    <w:p w14:paraId="45387BD1" w14:textId="77777777" w:rsidR="00FD56F7" w:rsidRPr="007771FA" w:rsidRDefault="00790BFD" w:rsidP="00AC4BD0">
      <w:pPr>
        <w:pStyle w:val="Odlomakpopisa"/>
        <w:numPr>
          <w:ilvl w:val="3"/>
          <w:numId w:val="71"/>
        </w:numPr>
        <w:tabs>
          <w:tab w:val="left" w:pos="3570"/>
          <w:tab w:val="left" w:pos="3571"/>
        </w:tabs>
        <w:spacing w:before="122"/>
        <w:ind w:hanging="361"/>
        <w:rPr>
          <w:rFonts w:asciiTheme="majorHAnsi" w:hAnsiTheme="majorHAnsi"/>
        </w:rPr>
      </w:pPr>
      <w:r w:rsidRPr="007771FA">
        <w:rPr>
          <w:rFonts w:asciiTheme="majorHAnsi" w:hAnsiTheme="majorHAnsi"/>
        </w:rPr>
        <w:t>projekti</w:t>
      </w:r>
      <w:r w:rsidRPr="007771FA">
        <w:rPr>
          <w:rFonts w:asciiTheme="majorHAnsi" w:hAnsiTheme="majorHAnsi"/>
          <w:spacing w:val="-8"/>
        </w:rPr>
        <w:t xml:space="preserve"> </w:t>
      </w:r>
      <w:r w:rsidRPr="007771FA">
        <w:rPr>
          <w:rFonts w:asciiTheme="majorHAnsi" w:hAnsiTheme="majorHAnsi"/>
        </w:rPr>
        <w:t>u nastavi</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3"/>
        </w:rPr>
        <w:t xml:space="preserve"> </w:t>
      </w:r>
      <w:r w:rsidRPr="007771FA">
        <w:rPr>
          <w:rFonts w:asciiTheme="majorHAnsi" w:hAnsiTheme="majorHAnsi"/>
        </w:rPr>
        <w:t>međupredmetni</w:t>
      </w:r>
      <w:r w:rsidRPr="007771FA">
        <w:rPr>
          <w:rFonts w:asciiTheme="majorHAnsi" w:hAnsiTheme="majorHAnsi"/>
          <w:spacing w:val="-3"/>
        </w:rPr>
        <w:t xml:space="preserve"> </w:t>
      </w:r>
      <w:r w:rsidRPr="007771FA">
        <w:rPr>
          <w:rFonts w:asciiTheme="majorHAnsi" w:hAnsiTheme="majorHAnsi"/>
        </w:rPr>
        <w:t>moduli</w:t>
      </w:r>
    </w:p>
    <w:p w14:paraId="22F2DFF0" w14:textId="77777777" w:rsidR="00FD56F7" w:rsidRPr="007771FA" w:rsidRDefault="00790BFD" w:rsidP="00AC4BD0">
      <w:pPr>
        <w:pStyle w:val="Odlomakpopisa"/>
        <w:numPr>
          <w:ilvl w:val="3"/>
          <w:numId w:val="71"/>
        </w:numPr>
        <w:tabs>
          <w:tab w:val="left" w:pos="3570"/>
          <w:tab w:val="left" w:pos="3571"/>
        </w:tabs>
        <w:spacing w:before="119"/>
        <w:ind w:hanging="361"/>
        <w:rPr>
          <w:rFonts w:asciiTheme="majorHAnsi" w:hAnsiTheme="majorHAnsi"/>
        </w:rPr>
      </w:pPr>
      <w:r w:rsidRPr="007771FA">
        <w:rPr>
          <w:rFonts w:asciiTheme="majorHAnsi" w:hAnsiTheme="majorHAnsi"/>
        </w:rPr>
        <w:t>terenska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izvanučionička</w:t>
      </w:r>
      <w:r w:rsidRPr="007771FA">
        <w:rPr>
          <w:rFonts w:asciiTheme="majorHAnsi" w:hAnsiTheme="majorHAnsi"/>
          <w:spacing w:val="-2"/>
        </w:rPr>
        <w:t xml:space="preserve"> </w:t>
      </w:r>
      <w:r w:rsidRPr="007771FA">
        <w:rPr>
          <w:rFonts w:asciiTheme="majorHAnsi" w:hAnsiTheme="majorHAnsi"/>
        </w:rPr>
        <w:t>nastava</w:t>
      </w:r>
    </w:p>
    <w:p w14:paraId="5A85B9F3" w14:textId="77777777" w:rsidR="00FD56F7" w:rsidRPr="007771FA" w:rsidRDefault="00790BFD" w:rsidP="00AC4BD0">
      <w:pPr>
        <w:pStyle w:val="Odlomakpopisa"/>
        <w:numPr>
          <w:ilvl w:val="3"/>
          <w:numId w:val="71"/>
        </w:numPr>
        <w:tabs>
          <w:tab w:val="left" w:pos="3570"/>
          <w:tab w:val="left" w:pos="3571"/>
        </w:tabs>
        <w:spacing w:before="122"/>
        <w:ind w:hanging="361"/>
        <w:rPr>
          <w:rFonts w:asciiTheme="majorHAnsi" w:hAnsiTheme="majorHAnsi"/>
        </w:rPr>
      </w:pPr>
      <w:r w:rsidRPr="007771FA">
        <w:rPr>
          <w:rFonts w:asciiTheme="majorHAnsi" w:hAnsiTheme="majorHAnsi"/>
        </w:rPr>
        <w:t>kulturna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javna</w:t>
      </w:r>
      <w:r w:rsidRPr="007771FA">
        <w:rPr>
          <w:rFonts w:asciiTheme="majorHAnsi" w:hAnsiTheme="majorHAnsi"/>
          <w:spacing w:val="-3"/>
        </w:rPr>
        <w:t xml:space="preserve"> </w:t>
      </w:r>
      <w:r w:rsidRPr="007771FA">
        <w:rPr>
          <w:rFonts w:asciiTheme="majorHAnsi" w:hAnsiTheme="majorHAnsi"/>
        </w:rPr>
        <w:t>djelatnost</w:t>
      </w:r>
    </w:p>
    <w:p w14:paraId="573B8F38" w14:textId="77777777" w:rsidR="00FD56F7" w:rsidRPr="007771FA" w:rsidRDefault="00790BFD" w:rsidP="00AC4BD0">
      <w:pPr>
        <w:pStyle w:val="Odlomakpopisa"/>
        <w:numPr>
          <w:ilvl w:val="3"/>
          <w:numId w:val="71"/>
        </w:numPr>
        <w:tabs>
          <w:tab w:val="left" w:pos="3570"/>
          <w:tab w:val="left" w:pos="3571"/>
        </w:tabs>
        <w:ind w:hanging="361"/>
        <w:rPr>
          <w:rFonts w:asciiTheme="majorHAnsi" w:hAnsiTheme="majorHAnsi"/>
        </w:rPr>
      </w:pPr>
      <w:r w:rsidRPr="007771FA">
        <w:rPr>
          <w:rFonts w:asciiTheme="majorHAnsi" w:hAnsiTheme="majorHAnsi"/>
        </w:rPr>
        <w:t>ostale aktivnosti</w:t>
      </w:r>
    </w:p>
    <w:p w14:paraId="22F23F6C" w14:textId="77777777" w:rsidR="00FD56F7" w:rsidRPr="007771FA" w:rsidRDefault="00790BFD" w:rsidP="00AC4BD0">
      <w:pPr>
        <w:pStyle w:val="Odlomakpopisa"/>
        <w:numPr>
          <w:ilvl w:val="3"/>
          <w:numId w:val="71"/>
        </w:numPr>
        <w:tabs>
          <w:tab w:val="left" w:pos="3570"/>
          <w:tab w:val="left" w:pos="3571"/>
        </w:tabs>
        <w:spacing w:before="122"/>
        <w:ind w:hanging="361"/>
        <w:rPr>
          <w:rFonts w:asciiTheme="majorHAnsi" w:hAnsiTheme="majorHAnsi"/>
        </w:rPr>
      </w:pPr>
      <w:r w:rsidRPr="007771FA">
        <w:rPr>
          <w:rFonts w:asciiTheme="majorHAnsi" w:hAnsiTheme="majorHAnsi"/>
        </w:rPr>
        <w:t>preventivni</w:t>
      </w:r>
      <w:r w:rsidRPr="007771FA">
        <w:rPr>
          <w:rFonts w:asciiTheme="majorHAnsi" w:hAnsiTheme="majorHAnsi"/>
          <w:spacing w:val="-11"/>
        </w:rPr>
        <w:t xml:space="preserve"> </w:t>
      </w:r>
      <w:r w:rsidRPr="007771FA">
        <w:rPr>
          <w:rFonts w:asciiTheme="majorHAnsi" w:hAnsiTheme="majorHAnsi"/>
        </w:rPr>
        <w:t>programi.</w:t>
      </w:r>
    </w:p>
    <w:p w14:paraId="4277D12D" w14:textId="77777777" w:rsidR="00FD56F7" w:rsidRPr="007771FA" w:rsidRDefault="00FD56F7">
      <w:pPr>
        <w:pStyle w:val="Tijeloteksta"/>
        <w:rPr>
          <w:rFonts w:asciiTheme="majorHAnsi" w:hAnsiTheme="majorHAnsi"/>
          <w:sz w:val="22"/>
          <w:szCs w:val="22"/>
        </w:rPr>
      </w:pPr>
    </w:p>
    <w:p w14:paraId="09A07501" w14:textId="77777777" w:rsidR="00FD56F7" w:rsidRPr="007771FA" w:rsidRDefault="00FD56F7">
      <w:pPr>
        <w:pStyle w:val="Tijeloteksta"/>
        <w:spacing w:before="5"/>
        <w:rPr>
          <w:rFonts w:asciiTheme="majorHAnsi" w:hAnsiTheme="majorHAnsi"/>
          <w:sz w:val="22"/>
          <w:szCs w:val="22"/>
        </w:rPr>
      </w:pPr>
    </w:p>
    <w:p w14:paraId="6BB5700B" w14:textId="77777777" w:rsidR="00FD56F7" w:rsidRPr="007771FA" w:rsidRDefault="00790BFD">
      <w:pPr>
        <w:pStyle w:val="Naslov1"/>
        <w:rPr>
          <w:rFonts w:asciiTheme="majorHAnsi" w:hAnsiTheme="majorHAnsi"/>
          <w:sz w:val="22"/>
          <w:szCs w:val="22"/>
        </w:rPr>
      </w:pPr>
      <w:bookmarkStart w:id="30" w:name="Cikličke_etape_nastajanja_i_provođenja_š"/>
      <w:bookmarkStart w:id="31" w:name="_bookmark8"/>
      <w:bookmarkStart w:id="32" w:name="_Toc115349483"/>
      <w:bookmarkEnd w:id="30"/>
      <w:bookmarkEnd w:id="31"/>
      <w:r w:rsidRPr="007771FA">
        <w:rPr>
          <w:rFonts w:asciiTheme="majorHAnsi" w:hAnsiTheme="majorHAnsi"/>
          <w:sz w:val="22"/>
          <w:szCs w:val="22"/>
        </w:rPr>
        <w:t>Cikličke</w:t>
      </w:r>
      <w:r w:rsidRPr="007771FA">
        <w:rPr>
          <w:rFonts w:asciiTheme="majorHAnsi" w:hAnsiTheme="majorHAnsi"/>
          <w:spacing w:val="-9"/>
          <w:sz w:val="22"/>
          <w:szCs w:val="22"/>
        </w:rPr>
        <w:t xml:space="preserve"> </w:t>
      </w:r>
      <w:r w:rsidRPr="007771FA">
        <w:rPr>
          <w:rFonts w:asciiTheme="majorHAnsi" w:hAnsiTheme="majorHAnsi"/>
          <w:sz w:val="22"/>
          <w:szCs w:val="22"/>
        </w:rPr>
        <w:t>etape</w:t>
      </w:r>
      <w:r w:rsidRPr="007771FA">
        <w:rPr>
          <w:rFonts w:asciiTheme="majorHAnsi" w:hAnsiTheme="majorHAnsi"/>
          <w:spacing w:val="-9"/>
          <w:sz w:val="22"/>
          <w:szCs w:val="22"/>
        </w:rPr>
        <w:t xml:space="preserve"> </w:t>
      </w:r>
      <w:r w:rsidRPr="007771FA">
        <w:rPr>
          <w:rFonts w:asciiTheme="majorHAnsi" w:hAnsiTheme="majorHAnsi"/>
          <w:sz w:val="22"/>
          <w:szCs w:val="22"/>
        </w:rPr>
        <w:t>nastajanja</w:t>
      </w:r>
      <w:r w:rsidRPr="007771FA">
        <w:rPr>
          <w:rFonts w:asciiTheme="majorHAnsi" w:hAnsiTheme="majorHAnsi"/>
          <w:spacing w:val="-7"/>
          <w:sz w:val="22"/>
          <w:szCs w:val="22"/>
        </w:rPr>
        <w:t xml:space="preserve"> </w:t>
      </w:r>
      <w:r w:rsidRPr="007771FA">
        <w:rPr>
          <w:rFonts w:asciiTheme="majorHAnsi" w:hAnsiTheme="majorHAnsi"/>
          <w:sz w:val="22"/>
          <w:szCs w:val="22"/>
        </w:rPr>
        <w:t>i</w:t>
      </w:r>
      <w:r w:rsidRPr="007771FA">
        <w:rPr>
          <w:rFonts w:asciiTheme="majorHAnsi" w:hAnsiTheme="majorHAnsi"/>
          <w:spacing w:val="-7"/>
          <w:sz w:val="22"/>
          <w:szCs w:val="22"/>
        </w:rPr>
        <w:t xml:space="preserve"> </w:t>
      </w:r>
      <w:r w:rsidRPr="007771FA">
        <w:rPr>
          <w:rFonts w:asciiTheme="majorHAnsi" w:hAnsiTheme="majorHAnsi"/>
          <w:sz w:val="22"/>
          <w:szCs w:val="22"/>
        </w:rPr>
        <w:t>provođenja</w:t>
      </w:r>
      <w:r w:rsidRPr="007771FA">
        <w:rPr>
          <w:rFonts w:asciiTheme="majorHAnsi" w:hAnsiTheme="majorHAnsi"/>
          <w:spacing w:val="-4"/>
          <w:sz w:val="22"/>
          <w:szCs w:val="22"/>
        </w:rPr>
        <w:t xml:space="preserve"> </w:t>
      </w:r>
      <w:r w:rsidRPr="007771FA">
        <w:rPr>
          <w:rFonts w:asciiTheme="majorHAnsi" w:hAnsiTheme="majorHAnsi"/>
          <w:sz w:val="22"/>
          <w:szCs w:val="22"/>
        </w:rPr>
        <w:t>školskog</w:t>
      </w:r>
      <w:r w:rsidRPr="007771FA">
        <w:rPr>
          <w:rFonts w:asciiTheme="majorHAnsi" w:hAnsiTheme="majorHAnsi"/>
          <w:spacing w:val="-3"/>
          <w:sz w:val="22"/>
          <w:szCs w:val="22"/>
        </w:rPr>
        <w:t xml:space="preserve"> </w:t>
      </w:r>
      <w:r w:rsidRPr="007771FA">
        <w:rPr>
          <w:rFonts w:asciiTheme="majorHAnsi" w:hAnsiTheme="majorHAnsi"/>
          <w:sz w:val="22"/>
          <w:szCs w:val="22"/>
        </w:rPr>
        <w:t>kurikuluma</w:t>
      </w:r>
      <w:bookmarkEnd w:id="32"/>
    </w:p>
    <w:p w14:paraId="2A98372E" w14:textId="77777777" w:rsidR="00FD56F7" w:rsidRPr="007771FA" w:rsidRDefault="00790BFD" w:rsidP="00AC4BD0">
      <w:pPr>
        <w:pStyle w:val="Odlomakpopisa"/>
        <w:numPr>
          <w:ilvl w:val="0"/>
          <w:numId w:val="70"/>
        </w:numPr>
        <w:tabs>
          <w:tab w:val="left" w:pos="2851"/>
        </w:tabs>
        <w:spacing w:before="156"/>
        <w:ind w:hanging="362"/>
        <w:jc w:val="both"/>
        <w:rPr>
          <w:rFonts w:asciiTheme="majorHAnsi" w:hAnsiTheme="majorHAnsi"/>
        </w:rPr>
      </w:pPr>
      <w:r w:rsidRPr="007771FA">
        <w:rPr>
          <w:rFonts w:asciiTheme="majorHAnsi" w:hAnsiTheme="majorHAnsi"/>
        </w:rPr>
        <w:t>Priprema</w:t>
      </w:r>
    </w:p>
    <w:p w14:paraId="2C89A9D1" w14:textId="57E1C836" w:rsidR="00FD56F7" w:rsidRPr="007771FA" w:rsidRDefault="00790BFD">
      <w:pPr>
        <w:pStyle w:val="Tijeloteksta"/>
        <w:spacing w:before="125" w:line="237" w:lineRule="auto"/>
        <w:ind w:left="713" w:right="336"/>
        <w:jc w:val="both"/>
        <w:rPr>
          <w:rFonts w:asciiTheme="majorHAnsi" w:hAnsiTheme="majorHAnsi"/>
          <w:sz w:val="22"/>
          <w:szCs w:val="22"/>
        </w:rPr>
      </w:pPr>
      <w:r w:rsidRPr="007771FA">
        <w:rPr>
          <w:rFonts w:asciiTheme="majorHAnsi" w:hAnsiTheme="majorHAnsi"/>
          <w:sz w:val="22"/>
          <w:szCs w:val="22"/>
        </w:rPr>
        <w:t>Pripremna faza počela se odvijati početkom školske godine 202</w:t>
      </w:r>
      <w:r w:rsidR="00DB62EB" w:rsidRPr="007771FA">
        <w:rPr>
          <w:rFonts w:asciiTheme="majorHAnsi" w:hAnsiTheme="majorHAnsi"/>
          <w:sz w:val="22"/>
          <w:szCs w:val="22"/>
        </w:rPr>
        <w:t>3</w:t>
      </w:r>
      <w:r w:rsidRPr="007771FA">
        <w:rPr>
          <w:rFonts w:asciiTheme="majorHAnsi" w:hAnsiTheme="majorHAnsi"/>
          <w:sz w:val="22"/>
          <w:szCs w:val="22"/>
        </w:rPr>
        <w:t>./202</w:t>
      </w:r>
      <w:r w:rsidR="00DB62EB" w:rsidRPr="007771FA">
        <w:rPr>
          <w:rFonts w:asciiTheme="majorHAnsi" w:hAnsiTheme="majorHAnsi"/>
          <w:sz w:val="22"/>
          <w:szCs w:val="22"/>
        </w:rPr>
        <w:t>4</w:t>
      </w:r>
      <w:r w:rsidRPr="007771FA">
        <w:rPr>
          <w:rFonts w:asciiTheme="majorHAnsi" w:hAnsiTheme="majorHAnsi"/>
          <w:sz w:val="22"/>
          <w:szCs w:val="22"/>
        </w:rPr>
        <w:t>. Na početku su ravnateljica</w:t>
      </w:r>
      <w:r w:rsidRPr="007771FA">
        <w:rPr>
          <w:rFonts w:asciiTheme="majorHAnsi" w:hAnsiTheme="majorHAnsi"/>
          <w:spacing w:val="1"/>
          <w:sz w:val="22"/>
          <w:szCs w:val="22"/>
        </w:rPr>
        <w:t xml:space="preserve"> </w:t>
      </w:r>
      <w:r w:rsidRPr="007771FA">
        <w:rPr>
          <w:rFonts w:asciiTheme="majorHAnsi" w:hAnsiTheme="majorHAnsi"/>
          <w:sz w:val="22"/>
          <w:szCs w:val="22"/>
        </w:rPr>
        <w:t>Škole, stručna suradnica pedagoginja te voditelji stručnih aktiva tijekom rujna</w:t>
      </w:r>
      <w:r w:rsidR="00550F83" w:rsidRPr="007771FA">
        <w:rPr>
          <w:rFonts w:asciiTheme="majorHAnsi" w:hAnsiTheme="majorHAnsi"/>
          <w:sz w:val="22"/>
          <w:szCs w:val="22"/>
        </w:rPr>
        <w:t xml:space="preserve"> </w:t>
      </w:r>
      <w:r w:rsidRPr="007771FA">
        <w:rPr>
          <w:rFonts w:asciiTheme="majorHAnsi" w:hAnsiTheme="majorHAnsi"/>
          <w:sz w:val="22"/>
          <w:szCs w:val="22"/>
        </w:rPr>
        <w:t>prikupljali potrebne</w:t>
      </w:r>
      <w:r w:rsidRPr="007771FA">
        <w:rPr>
          <w:rFonts w:asciiTheme="majorHAnsi" w:hAnsiTheme="majorHAnsi"/>
          <w:spacing w:val="1"/>
          <w:sz w:val="22"/>
          <w:szCs w:val="22"/>
        </w:rPr>
        <w:t xml:space="preserve"> </w:t>
      </w:r>
      <w:r w:rsidRPr="007771FA">
        <w:rPr>
          <w:rFonts w:asciiTheme="majorHAnsi" w:hAnsiTheme="majorHAnsi"/>
          <w:sz w:val="22"/>
          <w:szCs w:val="22"/>
        </w:rPr>
        <w:t>informacije</w:t>
      </w:r>
      <w:r w:rsidRPr="007771FA">
        <w:rPr>
          <w:rFonts w:asciiTheme="majorHAnsi" w:hAnsiTheme="majorHAnsi"/>
          <w:spacing w:val="6"/>
          <w:sz w:val="22"/>
          <w:szCs w:val="22"/>
        </w:rPr>
        <w:t xml:space="preserve"> </w:t>
      </w:r>
      <w:r w:rsidRPr="007771FA">
        <w:rPr>
          <w:rFonts w:asciiTheme="majorHAnsi" w:hAnsiTheme="majorHAnsi"/>
          <w:sz w:val="22"/>
          <w:szCs w:val="22"/>
        </w:rPr>
        <w:t>i</w:t>
      </w:r>
      <w:r w:rsidRPr="007771FA">
        <w:rPr>
          <w:rFonts w:asciiTheme="majorHAnsi" w:hAnsiTheme="majorHAnsi"/>
          <w:spacing w:val="-4"/>
          <w:sz w:val="22"/>
          <w:szCs w:val="22"/>
        </w:rPr>
        <w:t xml:space="preserve"> </w:t>
      </w:r>
      <w:r w:rsidRPr="007771FA">
        <w:rPr>
          <w:rFonts w:asciiTheme="majorHAnsi" w:hAnsiTheme="majorHAnsi"/>
          <w:sz w:val="22"/>
          <w:szCs w:val="22"/>
        </w:rPr>
        <w:t>materijale</w:t>
      </w:r>
      <w:r w:rsidRPr="007771FA">
        <w:rPr>
          <w:rFonts w:asciiTheme="majorHAnsi" w:hAnsiTheme="majorHAnsi"/>
          <w:spacing w:val="1"/>
          <w:sz w:val="22"/>
          <w:szCs w:val="22"/>
        </w:rPr>
        <w:t xml:space="preserve"> </w:t>
      </w:r>
      <w:r w:rsidRPr="007771FA">
        <w:rPr>
          <w:rFonts w:asciiTheme="majorHAnsi" w:hAnsiTheme="majorHAnsi"/>
          <w:sz w:val="22"/>
          <w:szCs w:val="22"/>
        </w:rPr>
        <w:t>za</w:t>
      </w:r>
      <w:r w:rsidRPr="007771FA">
        <w:rPr>
          <w:rFonts w:asciiTheme="majorHAnsi" w:hAnsiTheme="majorHAnsi"/>
          <w:spacing w:val="7"/>
          <w:sz w:val="22"/>
          <w:szCs w:val="22"/>
        </w:rPr>
        <w:t xml:space="preserve"> </w:t>
      </w:r>
      <w:r w:rsidRPr="007771FA">
        <w:rPr>
          <w:rFonts w:asciiTheme="majorHAnsi" w:hAnsiTheme="majorHAnsi"/>
          <w:sz w:val="22"/>
          <w:szCs w:val="22"/>
        </w:rPr>
        <w:t>izradu</w:t>
      </w:r>
      <w:r w:rsidRPr="007771FA">
        <w:rPr>
          <w:rFonts w:asciiTheme="majorHAnsi" w:hAnsiTheme="majorHAnsi"/>
          <w:spacing w:val="2"/>
          <w:sz w:val="22"/>
          <w:szCs w:val="22"/>
        </w:rPr>
        <w:t xml:space="preserve"> </w:t>
      </w:r>
      <w:r w:rsidRPr="007771FA">
        <w:rPr>
          <w:rFonts w:asciiTheme="majorHAnsi" w:hAnsiTheme="majorHAnsi"/>
          <w:sz w:val="22"/>
          <w:szCs w:val="22"/>
        </w:rPr>
        <w:t>Školskog</w:t>
      </w:r>
      <w:r w:rsidRPr="007771FA">
        <w:rPr>
          <w:rFonts w:asciiTheme="majorHAnsi" w:hAnsiTheme="majorHAnsi"/>
          <w:spacing w:val="1"/>
          <w:sz w:val="22"/>
          <w:szCs w:val="22"/>
        </w:rPr>
        <w:t xml:space="preserve"> </w:t>
      </w:r>
      <w:r w:rsidRPr="007771FA">
        <w:rPr>
          <w:rFonts w:asciiTheme="majorHAnsi" w:hAnsiTheme="majorHAnsi"/>
          <w:sz w:val="22"/>
          <w:szCs w:val="22"/>
        </w:rPr>
        <w:t>kurikuluma.</w:t>
      </w:r>
    </w:p>
    <w:p w14:paraId="3844830E" w14:textId="77777777" w:rsidR="00FD56F7" w:rsidRPr="007771FA" w:rsidRDefault="00790BFD" w:rsidP="00AC4BD0">
      <w:pPr>
        <w:pStyle w:val="Odlomakpopisa"/>
        <w:numPr>
          <w:ilvl w:val="0"/>
          <w:numId w:val="70"/>
        </w:numPr>
        <w:tabs>
          <w:tab w:val="left" w:pos="2851"/>
        </w:tabs>
        <w:spacing w:before="124"/>
        <w:ind w:hanging="362"/>
        <w:jc w:val="both"/>
        <w:rPr>
          <w:rFonts w:asciiTheme="majorHAnsi" w:hAnsiTheme="majorHAnsi"/>
        </w:rPr>
      </w:pPr>
      <w:r w:rsidRPr="007771FA">
        <w:rPr>
          <w:rFonts w:asciiTheme="majorHAnsi" w:hAnsiTheme="majorHAnsi"/>
        </w:rPr>
        <w:t>Razrada</w:t>
      </w:r>
    </w:p>
    <w:p w14:paraId="3764788B" w14:textId="77777777" w:rsidR="00FD56F7" w:rsidRPr="007771FA" w:rsidRDefault="00790BFD">
      <w:pPr>
        <w:pStyle w:val="Tijeloteksta"/>
        <w:spacing w:before="117"/>
        <w:ind w:left="713" w:right="326"/>
        <w:jc w:val="both"/>
        <w:rPr>
          <w:rFonts w:asciiTheme="majorHAnsi" w:hAnsiTheme="majorHAnsi"/>
          <w:sz w:val="22"/>
          <w:szCs w:val="22"/>
        </w:rPr>
      </w:pPr>
      <w:r w:rsidRPr="007771FA">
        <w:rPr>
          <w:rFonts w:asciiTheme="majorHAnsi" w:hAnsiTheme="majorHAnsi"/>
          <w:sz w:val="22"/>
          <w:szCs w:val="22"/>
        </w:rPr>
        <w:t>Razrada Školskog kurikuluma odvijala se tijekom mjeseca rujna. Povjerenstvo je stvaralo planove</w:t>
      </w:r>
      <w:r w:rsidRPr="007771FA">
        <w:rPr>
          <w:rFonts w:asciiTheme="majorHAnsi" w:hAnsiTheme="majorHAnsi"/>
          <w:spacing w:val="1"/>
          <w:sz w:val="22"/>
          <w:szCs w:val="22"/>
        </w:rPr>
        <w:t xml:space="preserve"> </w:t>
      </w:r>
      <w:r w:rsidRPr="007771FA">
        <w:rPr>
          <w:rFonts w:asciiTheme="majorHAnsi" w:hAnsiTheme="majorHAnsi"/>
          <w:sz w:val="22"/>
          <w:szCs w:val="22"/>
        </w:rPr>
        <w:t>rada te utvrđivalo potrebe Osnovne škole Stjepana Bencekovića. Došlo se do zaključka kako su jaka</w:t>
      </w:r>
      <w:r w:rsidRPr="007771FA">
        <w:rPr>
          <w:rFonts w:asciiTheme="majorHAnsi" w:hAnsiTheme="majorHAnsi"/>
          <w:spacing w:val="-57"/>
          <w:sz w:val="22"/>
          <w:szCs w:val="22"/>
        </w:rPr>
        <w:t xml:space="preserve"> </w:t>
      </w:r>
      <w:r w:rsidRPr="007771FA">
        <w:rPr>
          <w:rFonts w:asciiTheme="majorHAnsi" w:hAnsiTheme="majorHAnsi"/>
          <w:sz w:val="22"/>
          <w:szCs w:val="22"/>
        </w:rPr>
        <w:t>područja</w:t>
      </w:r>
      <w:r w:rsidRPr="007771FA">
        <w:rPr>
          <w:rFonts w:asciiTheme="majorHAnsi" w:hAnsiTheme="majorHAnsi"/>
          <w:spacing w:val="1"/>
          <w:sz w:val="22"/>
          <w:szCs w:val="22"/>
        </w:rPr>
        <w:t xml:space="preserve"> </w:t>
      </w:r>
      <w:r w:rsidRPr="007771FA">
        <w:rPr>
          <w:rFonts w:asciiTheme="majorHAnsi" w:hAnsiTheme="majorHAnsi"/>
          <w:sz w:val="22"/>
          <w:szCs w:val="22"/>
        </w:rPr>
        <w:t>naše</w:t>
      </w:r>
      <w:r w:rsidRPr="007771FA">
        <w:rPr>
          <w:rFonts w:asciiTheme="majorHAnsi" w:hAnsiTheme="majorHAnsi"/>
          <w:spacing w:val="1"/>
          <w:sz w:val="22"/>
          <w:szCs w:val="22"/>
        </w:rPr>
        <w:t xml:space="preserve"> </w:t>
      </w:r>
      <w:r w:rsidRPr="007771FA">
        <w:rPr>
          <w:rFonts w:asciiTheme="majorHAnsi" w:hAnsiTheme="majorHAnsi"/>
          <w:sz w:val="22"/>
          <w:szCs w:val="22"/>
        </w:rPr>
        <w:t>škole</w:t>
      </w:r>
      <w:r w:rsidRPr="007771FA">
        <w:rPr>
          <w:rFonts w:asciiTheme="majorHAnsi" w:hAnsiTheme="majorHAnsi"/>
          <w:spacing w:val="1"/>
          <w:sz w:val="22"/>
          <w:szCs w:val="22"/>
        </w:rPr>
        <w:t xml:space="preserve"> </w:t>
      </w:r>
      <w:r w:rsidRPr="007771FA">
        <w:rPr>
          <w:rFonts w:asciiTheme="majorHAnsi" w:hAnsiTheme="majorHAnsi"/>
          <w:sz w:val="22"/>
          <w:szCs w:val="22"/>
        </w:rPr>
        <w:t>jezično-komunikacijsko,</w:t>
      </w:r>
      <w:r w:rsidRPr="007771FA">
        <w:rPr>
          <w:rFonts w:asciiTheme="majorHAnsi" w:hAnsiTheme="majorHAnsi"/>
          <w:spacing w:val="1"/>
          <w:sz w:val="22"/>
          <w:szCs w:val="22"/>
        </w:rPr>
        <w:t xml:space="preserve"> </w:t>
      </w:r>
      <w:r w:rsidRPr="007771FA">
        <w:rPr>
          <w:rFonts w:asciiTheme="majorHAnsi" w:hAnsiTheme="majorHAnsi"/>
          <w:sz w:val="22"/>
          <w:szCs w:val="22"/>
        </w:rPr>
        <w:t>društveno-humanističko</w:t>
      </w:r>
      <w:r w:rsidRPr="007771FA">
        <w:rPr>
          <w:rFonts w:asciiTheme="majorHAnsi" w:hAnsiTheme="majorHAnsi"/>
          <w:spacing w:val="1"/>
          <w:sz w:val="22"/>
          <w:szCs w:val="22"/>
        </w:rPr>
        <w:t xml:space="preserve"> </w:t>
      </w:r>
      <w:r w:rsidRPr="007771FA">
        <w:rPr>
          <w:rFonts w:asciiTheme="majorHAnsi" w:hAnsiTheme="majorHAnsi"/>
          <w:sz w:val="22"/>
          <w:szCs w:val="22"/>
        </w:rPr>
        <w:t>te</w:t>
      </w:r>
      <w:r w:rsidRPr="007771FA">
        <w:rPr>
          <w:rFonts w:asciiTheme="majorHAnsi" w:hAnsiTheme="majorHAnsi"/>
          <w:spacing w:val="1"/>
          <w:sz w:val="22"/>
          <w:szCs w:val="22"/>
        </w:rPr>
        <w:t xml:space="preserve"> </w:t>
      </w:r>
      <w:r w:rsidRPr="007771FA">
        <w:rPr>
          <w:rFonts w:asciiTheme="majorHAnsi" w:hAnsiTheme="majorHAnsi"/>
          <w:sz w:val="22"/>
          <w:szCs w:val="22"/>
        </w:rPr>
        <w:t>umjetničko</w:t>
      </w:r>
      <w:r w:rsidRPr="007771FA">
        <w:rPr>
          <w:rFonts w:asciiTheme="majorHAnsi" w:hAnsiTheme="majorHAnsi"/>
          <w:spacing w:val="1"/>
          <w:sz w:val="22"/>
          <w:szCs w:val="22"/>
        </w:rPr>
        <w:t xml:space="preserve"> </w:t>
      </w:r>
      <w:r w:rsidRPr="007771FA">
        <w:rPr>
          <w:rFonts w:asciiTheme="majorHAnsi" w:hAnsiTheme="majorHAnsi"/>
          <w:sz w:val="22"/>
          <w:szCs w:val="22"/>
        </w:rPr>
        <w:t>područje.</w:t>
      </w:r>
      <w:r w:rsidRPr="007771FA">
        <w:rPr>
          <w:rFonts w:asciiTheme="majorHAnsi" w:hAnsiTheme="majorHAnsi"/>
          <w:spacing w:val="1"/>
          <w:sz w:val="22"/>
          <w:szCs w:val="22"/>
        </w:rPr>
        <w:t xml:space="preserve"> </w:t>
      </w:r>
      <w:r w:rsidRPr="007771FA">
        <w:rPr>
          <w:rFonts w:asciiTheme="majorHAnsi" w:hAnsiTheme="majorHAnsi"/>
          <w:sz w:val="22"/>
          <w:szCs w:val="22"/>
        </w:rPr>
        <w:t>Nastavilo se i dalje razvijati navedena područja, osobito ona za koja škola raspolaže dostatnim</w:t>
      </w:r>
      <w:r w:rsidRPr="007771FA">
        <w:rPr>
          <w:rFonts w:asciiTheme="majorHAnsi" w:hAnsiTheme="majorHAnsi"/>
          <w:spacing w:val="1"/>
          <w:sz w:val="22"/>
          <w:szCs w:val="22"/>
        </w:rPr>
        <w:t xml:space="preserve"> </w:t>
      </w:r>
      <w:r w:rsidRPr="007771FA">
        <w:rPr>
          <w:rFonts w:asciiTheme="majorHAnsi" w:hAnsiTheme="majorHAnsi"/>
          <w:sz w:val="22"/>
          <w:szCs w:val="22"/>
        </w:rPr>
        <w:t>ljudskim</w:t>
      </w:r>
      <w:r w:rsidRPr="007771FA">
        <w:rPr>
          <w:rFonts w:asciiTheme="majorHAnsi" w:hAnsiTheme="majorHAnsi"/>
          <w:spacing w:val="1"/>
          <w:sz w:val="22"/>
          <w:szCs w:val="22"/>
        </w:rPr>
        <w:t xml:space="preserve"> </w:t>
      </w:r>
      <w:r w:rsidRPr="007771FA">
        <w:rPr>
          <w:rFonts w:asciiTheme="majorHAnsi" w:hAnsiTheme="majorHAnsi"/>
          <w:sz w:val="22"/>
          <w:szCs w:val="22"/>
        </w:rPr>
        <w:t>kapacitetima</w:t>
      </w:r>
      <w:r w:rsidRPr="007771FA">
        <w:rPr>
          <w:rFonts w:asciiTheme="majorHAnsi" w:hAnsiTheme="majorHAnsi"/>
          <w:spacing w:val="1"/>
          <w:sz w:val="22"/>
          <w:szCs w:val="22"/>
        </w:rPr>
        <w:t xml:space="preserve"> </w:t>
      </w:r>
      <w:r w:rsidRPr="007771FA">
        <w:rPr>
          <w:rFonts w:asciiTheme="majorHAnsi" w:hAnsiTheme="majorHAnsi"/>
          <w:sz w:val="22"/>
          <w:szCs w:val="22"/>
        </w:rPr>
        <w:t>i</w:t>
      </w:r>
      <w:r w:rsidRPr="007771FA">
        <w:rPr>
          <w:rFonts w:asciiTheme="majorHAnsi" w:hAnsiTheme="majorHAnsi"/>
          <w:spacing w:val="1"/>
          <w:sz w:val="22"/>
          <w:szCs w:val="22"/>
        </w:rPr>
        <w:t xml:space="preserve"> </w:t>
      </w:r>
      <w:r w:rsidRPr="007771FA">
        <w:rPr>
          <w:rFonts w:asciiTheme="majorHAnsi" w:hAnsiTheme="majorHAnsi"/>
          <w:sz w:val="22"/>
          <w:szCs w:val="22"/>
        </w:rPr>
        <w:t>materijalnim</w:t>
      </w:r>
      <w:r w:rsidRPr="007771FA">
        <w:rPr>
          <w:rFonts w:asciiTheme="majorHAnsi" w:hAnsiTheme="majorHAnsi"/>
          <w:spacing w:val="1"/>
          <w:sz w:val="22"/>
          <w:szCs w:val="22"/>
        </w:rPr>
        <w:t xml:space="preserve"> </w:t>
      </w:r>
      <w:r w:rsidRPr="007771FA">
        <w:rPr>
          <w:rFonts w:asciiTheme="majorHAnsi" w:hAnsiTheme="majorHAnsi"/>
          <w:sz w:val="22"/>
          <w:szCs w:val="22"/>
        </w:rPr>
        <w:t>sredstvima, a</w:t>
      </w:r>
      <w:r w:rsidRPr="007771FA">
        <w:rPr>
          <w:rFonts w:asciiTheme="majorHAnsi" w:hAnsiTheme="majorHAnsi"/>
          <w:spacing w:val="1"/>
          <w:sz w:val="22"/>
          <w:szCs w:val="22"/>
        </w:rPr>
        <w:t xml:space="preserve"> </w:t>
      </w:r>
      <w:r w:rsidRPr="007771FA">
        <w:rPr>
          <w:rFonts w:asciiTheme="majorHAnsi" w:hAnsiTheme="majorHAnsi"/>
          <w:sz w:val="22"/>
          <w:szCs w:val="22"/>
        </w:rPr>
        <w:t>to</w:t>
      </w:r>
      <w:r w:rsidRPr="007771FA">
        <w:rPr>
          <w:rFonts w:asciiTheme="majorHAnsi" w:hAnsiTheme="majorHAnsi"/>
          <w:spacing w:val="1"/>
          <w:sz w:val="22"/>
          <w:szCs w:val="22"/>
        </w:rPr>
        <w:t xml:space="preserve"> </w:t>
      </w:r>
      <w:r w:rsidRPr="007771FA">
        <w:rPr>
          <w:rFonts w:asciiTheme="majorHAnsi" w:hAnsiTheme="majorHAnsi"/>
          <w:sz w:val="22"/>
          <w:szCs w:val="22"/>
        </w:rPr>
        <w:t>su</w:t>
      </w:r>
      <w:r w:rsidRPr="007771FA">
        <w:rPr>
          <w:rFonts w:asciiTheme="majorHAnsi" w:hAnsiTheme="majorHAnsi"/>
          <w:spacing w:val="1"/>
          <w:sz w:val="22"/>
          <w:szCs w:val="22"/>
        </w:rPr>
        <w:t xml:space="preserve"> </w:t>
      </w:r>
      <w:r w:rsidRPr="007771FA">
        <w:rPr>
          <w:rFonts w:asciiTheme="majorHAnsi" w:hAnsiTheme="majorHAnsi"/>
          <w:sz w:val="22"/>
          <w:szCs w:val="22"/>
        </w:rPr>
        <w:t>matematičko</w:t>
      </w:r>
      <w:r w:rsidRPr="007771FA">
        <w:rPr>
          <w:rFonts w:asciiTheme="majorHAnsi" w:hAnsiTheme="majorHAnsi"/>
          <w:spacing w:val="1"/>
          <w:sz w:val="22"/>
          <w:szCs w:val="22"/>
        </w:rPr>
        <w:t xml:space="preserve"> </w:t>
      </w:r>
      <w:r w:rsidRPr="007771FA">
        <w:rPr>
          <w:rFonts w:asciiTheme="majorHAnsi" w:hAnsiTheme="majorHAnsi"/>
          <w:sz w:val="22"/>
          <w:szCs w:val="22"/>
        </w:rPr>
        <w:t>područje</w:t>
      </w:r>
      <w:r w:rsidRPr="007771FA">
        <w:rPr>
          <w:rFonts w:asciiTheme="majorHAnsi" w:hAnsiTheme="majorHAnsi"/>
          <w:spacing w:val="1"/>
          <w:sz w:val="22"/>
          <w:szCs w:val="22"/>
        </w:rPr>
        <w:t xml:space="preserve"> </w:t>
      </w:r>
      <w:r w:rsidRPr="007771FA">
        <w:rPr>
          <w:rFonts w:asciiTheme="majorHAnsi" w:hAnsiTheme="majorHAnsi"/>
          <w:sz w:val="22"/>
          <w:szCs w:val="22"/>
        </w:rPr>
        <w:t>te</w:t>
      </w:r>
      <w:r w:rsidRPr="007771FA">
        <w:rPr>
          <w:rFonts w:asciiTheme="majorHAnsi" w:hAnsiTheme="majorHAnsi"/>
          <w:spacing w:val="1"/>
          <w:sz w:val="22"/>
          <w:szCs w:val="22"/>
        </w:rPr>
        <w:t xml:space="preserve"> </w:t>
      </w:r>
      <w:r w:rsidRPr="007771FA">
        <w:rPr>
          <w:rFonts w:asciiTheme="majorHAnsi" w:hAnsiTheme="majorHAnsi"/>
          <w:sz w:val="22"/>
          <w:szCs w:val="22"/>
        </w:rPr>
        <w:t>tjelesno</w:t>
      </w:r>
      <w:r w:rsidRPr="007771FA">
        <w:rPr>
          <w:rFonts w:asciiTheme="majorHAnsi" w:hAnsiTheme="majorHAnsi"/>
          <w:spacing w:val="1"/>
          <w:sz w:val="22"/>
          <w:szCs w:val="22"/>
        </w:rPr>
        <w:t xml:space="preserve"> </w:t>
      </w:r>
      <w:r w:rsidRPr="007771FA">
        <w:rPr>
          <w:rFonts w:asciiTheme="majorHAnsi" w:hAnsiTheme="majorHAnsi"/>
          <w:sz w:val="22"/>
          <w:szCs w:val="22"/>
        </w:rPr>
        <w:t>i</w:t>
      </w:r>
      <w:r w:rsidRPr="007771FA">
        <w:rPr>
          <w:rFonts w:asciiTheme="majorHAnsi" w:hAnsiTheme="majorHAnsi"/>
          <w:spacing w:val="1"/>
          <w:sz w:val="22"/>
          <w:szCs w:val="22"/>
        </w:rPr>
        <w:t xml:space="preserve"> </w:t>
      </w:r>
      <w:r w:rsidRPr="007771FA">
        <w:rPr>
          <w:rFonts w:asciiTheme="majorHAnsi" w:hAnsiTheme="majorHAnsi"/>
          <w:sz w:val="22"/>
          <w:szCs w:val="22"/>
        </w:rPr>
        <w:t>zdravstveno</w:t>
      </w:r>
      <w:r w:rsidRPr="007771FA">
        <w:rPr>
          <w:rFonts w:asciiTheme="majorHAnsi" w:hAnsiTheme="majorHAnsi"/>
          <w:spacing w:val="5"/>
          <w:sz w:val="22"/>
          <w:szCs w:val="22"/>
        </w:rPr>
        <w:t xml:space="preserve"> </w:t>
      </w:r>
      <w:r w:rsidRPr="007771FA">
        <w:rPr>
          <w:rFonts w:asciiTheme="majorHAnsi" w:hAnsiTheme="majorHAnsi"/>
          <w:sz w:val="22"/>
          <w:szCs w:val="22"/>
        </w:rPr>
        <w:t>područje.</w:t>
      </w:r>
    </w:p>
    <w:bookmarkEnd w:id="26"/>
    <w:p w14:paraId="247138C6" w14:textId="77777777" w:rsidR="00FD56F7" w:rsidRPr="007771FA" w:rsidRDefault="00FD56F7">
      <w:pPr>
        <w:jc w:val="both"/>
        <w:rPr>
          <w:rFonts w:asciiTheme="majorHAnsi" w:hAnsiTheme="majorHAnsi"/>
        </w:rPr>
        <w:sectPr w:rsidR="00FD56F7" w:rsidRPr="007771FA">
          <w:pgSz w:w="11910" w:h="16840"/>
          <w:pgMar w:top="1360" w:right="800" w:bottom="280" w:left="420" w:header="720" w:footer="720" w:gutter="0"/>
          <w:cols w:space="720"/>
        </w:sectPr>
      </w:pPr>
    </w:p>
    <w:p w14:paraId="269BDA53" w14:textId="77777777" w:rsidR="00FD56F7" w:rsidRPr="007771FA" w:rsidRDefault="00790BFD" w:rsidP="00AC4BD0">
      <w:pPr>
        <w:pStyle w:val="Odlomakpopisa"/>
        <w:numPr>
          <w:ilvl w:val="0"/>
          <w:numId w:val="70"/>
        </w:numPr>
        <w:tabs>
          <w:tab w:val="left" w:pos="2851"/>
        </w:tabs>
        <w:spacing w:before="71"/>
        <w:ind w:hanging="362"/>
        <w:jc w:val="both"/>
        <w:rPr>
          <w:rFonts w:asciiTheme="majorHAnsi" w:hAnsiTheme="majorHAnsi"/>
        </w:rPr>
      </w:pPr>
      <w:bookmarkStart w:id="33" w:name="_Hlk115339260"/>
      <w:r w:rsidRPr="007771FA">
        <w:rPr>
          <w:rFonts w:asciiTheme="majorHAnsi" w:hAnsiTheme="majorHAnsi"/>
        </w:rPr>
        <w:lastRenderedPageBreak/>
        <w:t>Izrada</w:t>
      </w:r>
    </w:p>
    <w:p w14:paraId="44136630" w14:textId="77777777" w:rsidR="00FD56F7" w:rsidRPr="007771FA" w:rsidRDefault="00790BFD">
      <w:pPr>
        <w:pStyle w:val="Tijeloteksta"/>
        <w:spacing w:before="118"/>
        <w:ind w:left="713" w:right="334"/>
        <w:jc w:val="both"/>
        <w:rPr>
          <w:rFonts w:asciiTheme="majorHAnsi" w:hAnsiTheme="majorHAnsi"/>
          <w:sz w:val="22"/>
          <w:szCs w:val="22"/>
        </w:rPr>
      </w:pPr>
      <w:r w:rsidRPr="007771FA">
        <w:rPr>
          <w:rFonts w:asciiTheme="majorHAnsi" w:hAnsiTheme="majorHAnsi"/>
          <w:sz w:val="22"/>
          <w:szCs w:val="22"/>
        </w:rPr>
        <w:t>Prema</w:t>
      </w:r>
      <w:r w:rsidRPr="007771FA">
        <w:rPr>
          <w:rFonts w:asciiTheme="majorHAnsi" w:hAnsiTheme="majorHAnsi"/>
          <w:spacing w:val="-10"/>
          <w:sz w:val="22"/>
          <w:szCs w:val="22"/>
        </w:rPr>
        <w:t xml:space="preserve"> </w:t>
      </w:r>
      <w:r w:rsidRPr="007771FA">
        <w:rPr>
          <w:rFonts w:asciiTheme="majorHAnsi" w:hAnsiTheme="majorHAnsi"/>
          <w:sz w:val="22"/>
          <w:szCs w:val="22"/>
        </w:rPr>
        <w:t>napucima</w:t>
      </w:r>
      <w:r w:rsidRPr="007771FA">
        <w:rPr>
          <w:rFonts w:asciiTheme="majorHAnsi" w:hAnsiTheme="majorHAnsi"/>
          <w:spacing w:val="-10"/>
          <w:sz w:val="22"/>
          <w:szCs w:val="22"/>
        </w:rPr>
        <w:t xml:space="preserve"> </w:t>
      </w:r>
      <w:r w:rsidRPr="007771FA">
        <w:rPr>
          <w:rFonts w:asciiTheme="majorHAnsi" w:hAnsiTheme="majorHAnsi"/>
          <w:sz w:val="22"/>
          <w:szCs w:val="22"/>
        </w:rPr>
        <w:t>voditelja</w:t>
      </w:r>
      <w:r w:rsidRPr="007771FA">
        <w:rPr>
          <w:rFonts w:asciiTheme="majorHAnsi" w:hAnsiTheme="majorHAnsi"/>
          <w:spacing w:val="-9"/>
          <w:sz w:val="22"/>
          <w:szCs w:val="22"/>
        </w:rPr>
        <w:t xml:space="preserve"> </w:t>
      </w:r>
      <w:r w:rsidRPr="007771FA">
        <w:rPr>
          <w:rFonts w:asciiTheme="majorHAnsi" w:hAnsiTheme="majorHAnsi"/>
          <w:sz w:val="22"/>
          <w:szCs w:val="22"/>
        </w:rPr>
        <w:t>stručnih</w:t>
      </w:r>
      <w:r w:rsidRPr="007771FA">
        <w:rPr>
          <w:rFonts w:asciiTheme="majorHAnsi" w:hAnsiTheme="majorHAnsi"/>
          <w:spacing w:val="-14"/>
          <w:sz w:val="22"/>
          <w:szCs w:val="22"/>
        </w:rPr>
        <w:t xml:space="preserve"> </w:t>
      </w:r>
      <w:r w:rsidRPr="007771FA">
        <w:rPr>
          <w:rFonts w:asciiTheme="majorHAnsi" w:hAnsiTheme="majorHAnsi"/>
          <w:sz w:val="22"/>
          <w:szCs w:val="22"/>
        </w:rPr>
        <w:t>aktiva</w:t>
      </w:r>
      <w:r w:rsidRPr="007771FA">
        <w:rPr>
          <w:rFonts w:asciiTheme="majorHAnsi" w:hAnsiTheme="majorHAnsi"/>
          <w:spacing w:val="-9"/>
          <w:sz w:val="22"/>
          <w:szCs w:val="22"/>
        </w:rPr>
        <w:t xml:space="preserve"> </w:t>
      </w:r>
      <w:r w:rsidRPr="007771FA">
        <w:rPr>
          <w:rFonts w:asciiTheme="majorHAnsi" w:hAnsiTheme="majorHAnsi"/>
          <w:sz w:val="22"/>
          <w:szCs w:val="22"/>
        </w:rPr>
        <w:t>te</w:t>
      </w:r>
      <w:r w:rsidRPr="007771FA">
        <w:rPr>
          <w:rFonts w:asciiTheme="majorHAnsi" w:hAnsiTheme="majorHAnsi"/>
          <w:spacing w:val="-5"/>
          <w:sz w:val="22"/>
          <w:szCs w:val="22"/>
        </w:rPr>
        <w:t xml:space="preserve"> </w:t>
      </w:r>
      <w:r w:rsidRPr="007771FA">
        <w:rPr>
          <w:rFonts w:asciiTheme="majorHAnsi" w:hAnsiTheme="majorHAnsi"/>
          <w:sz w:val="22"/>
          <w:szCs w:val="22"/>
        </w:rPr>
        <w:t>zaduženjima</w:t>
      </w:r>
      <w:r w:rsidRPr="007771FA">
        <w:rPr>
          <w:rFonts w:asciiTheme="majorHAnsi" w:hAnsiTheme="majorHAnsi"/>
          <w:spacing w:val="-10"/>
          <w:sz w:val="22"/>
          <w:szCs w:val="22"/>
        </w:rPr>
        <w:t xml:space="preserve"> </w:t>
      </w:r>
      <w:r w:rsidRPr="007771FA">
        <w:rPr>
          <w:rFonts w:asciiTheme="majorHAnsi" w:hAnsiTheme="majorHAnsi"/>
          <w:sz w:val="22"/>
          <w:szCs w:val="22"/>
        </w:rPr>
        <w:t>ravnateljica,</w:t>
      </w:r>
      <w:r w:rsidRPr="007771FA">
        <w:rPr>
          <w:rFonts w:asciiTheme="majorHAnsi" w:hAnsiTheme="majorHAnsi"/>
          <w:spacing w:val="-7"/>
          <w:sz w:val="22"/>
          <w:szCs w:val="22"/>
        </w:rPr>
        <w:t xml:space="preserve"> </w:t>
      </w:r>
      <w:r w:rsidRPr="007771FA">
        <w:rPr>
          <w:rFonts w:asciiTheme="majorHAnsi" w:hAnsiTheme="majorHAnsi"/>
          <w:sz w:val="22"/>
          <w:szCs w:val="22"/>
        </w:rPr>
        <w:t>stručna</w:t>
      </w:r>
      <w:r w:rsidRPr="007771FA">
        <w:rPr>
          <w:rFonts w:asciiTheme="majorHAnsi" w:hAnsiTheme="majorHAnsi"/>
          <w:spacing w:val="-9"/>
          <w:sz w:val="22"/>
          <w:szCs w:val="22"/>
        </w:rPr>
        <w:t xml:space="preserve"> </w:t>
      </w:r>
      <w:r w:rsidRPr="007771FA">
        <w:rPr>
          <w:rFonts w:asciiTheme="majorHAnsi" w:hAnsiTheme="majorHAnsi"/>
          <w:sz w:val="22"/>
          <w:szCs w:val="22"/>
        </w:rPr>
        <w:t>suradnica</w:t>
      </w:r>
      <w:r w:rsidRPr="007771FA">
        <w:rPr>
          <w:rFonts w:asciiTheme="majorHAnsi" w:hAnsiTheme="majorHAnsi"/>
          <w:spacing w:val="-10"/>
          <w:sz w:val="22"/>
          <w:szCs w:val="22"/>
        </w:rPr>
        <w:t xml:space="preserve"> </w:t>
      </w:r>
      <w:r w:rsidRPr="007771FA">
        <w:rPr>
          <w:rFonts w:asciiTheme="majorHAnsi" w:hAnsiTheme="majorHAnsi"/>
          <w:sz w:val="22"/>
          <w:szCs w:val="22"/>
        </w:rPr>
        <w:t>pedagoginja</w:t>
      </w:r>
      <w:r w:rsidRPr="007771FA">
        <w:rPr>
          <w:rFonts w:asciiTheme="majorHAnsi" w:hAnsiTheme="majorHAnsi"/>
          <w:spacing w:val="-58"/>
          <w:sz w:val="22"/>
          <w:szCs w:val="22"/>
        </w:rPr>
        <w:t xml:space="preserve"> </w:t>
      </w:r>
      <w:r w:rsidRPr="007771FA">
        <w:rPr>
          <w:rFonts w:asciiTheme="majorHAnsi" w:hAnsiTheme="majorHAnsi"/>
          <w:spacing w:val="-1"/>
          <w:sz w:val="22"/>
          <w:szCs w:val="22"/>
        </w:rPr>
        <w:t>i</w:t>
      </w:r>
      <w:r w:rsidRPr="007771FA">
        <w:rPr>
          <w:rFonts w:asciiTheme="majorHAnsi" w:hAnsiTheme="majorHAnsi"/>
          <w:sz w:val="22"/>
          <w:szCs w:val="22"/>
        </w:rPr>
        <w:t xml:space="preserve"> </w:t>
      </w:r>
      <w:r w:rsidRPr="007771FA">
        <w:rPr>
          <w:rFonts w:asciiTheme="majorHAnsi" w:hAnsiTheme="majorHAnsi"/>
          <w:spacing w:val="-1"/>
          <w:sz w:val="22"/>
          <w:szCs w:val="22"/>
        </w:rPr>
        <w:t>učitelji izradili su</w:t>
      </w:r>
      <w:r w:rsidRPr="007771FA">
        <w:rPr>
          <w:rFonts w:asciiTheme="majorHAnsi" w:hAnsiTheme="majorHAnsi"/>
          <w:sz w:val="22"/>
          <w:szCs w:val="22"/>
        </w:rPr>
        <w:t xml:space="preserve"> </w:t>
      </w:r>
      <w:r w:rsidRPr="007771FA">
        <w:rPr>
          <w:rFonts w:asciiTheme="majorHAnsi" w:hAnsiTheme="majorHAnsi"/>
          <w:spacing w:val="-1"/>
          <w:sz w:val="22"/>
          <w:szCs w:val="22"/>
        </w:rPr>
        <w:t>dijelove</w:t>
      </w:r>
      <w:r w:rsidRPr="007771FA">
        <w:rPr>
          <w:rFonts w:asciiTheme="majorHAnsi" w:hAnsiTheme="majorHAnsi"/>
          <w:sz w:val="22"/>
          <w:szCs w:val="22"/>
        </w:rPr>
        <w:t xml:space="preserve"> </w:t>
      </w:r>
      <w:r w:rsidRPr="007771FA">
        <w:rPr>
          <w:rFonts w:asciiTheme="majorHAnsi" w:hAnsiTheme="majorHAnsi"/>
          <w:spacing w:val="-1"/>
          <w:sz w:val="22"/>
          <w:szCs w:val="22"/>
        </w:rPr>
        <w:t xml:space="preserve">Školskog kurikuluma (izvannastavne </w:t>
      </w:r>
      <w:r w:rsidRPr="007771FA">
        <w:rPr>
          <w:rFonts w:asciiTheme="majorHAnsi" w:hAnsiTheme="majorHAnsi"/>
          <w:sz w:val="22"/>
          <w:szCs w:val="22"/>
        </w:rPr>
        <w:t>aktivnosti,</w:t>
      </w:r>
      <w:r w:rsidRPr="007771FA">
        <w:rPr>
          <w:rFonts w:asciiTheme="majorHAnsi" w:hAnsiTheme="majorHAnsi"/>
          <w:spacing w:val="1"/>
          <w:sz w:val="22"/>
          <w:szCs w:val="22"/>
        </w:rPr>
        <w:t xml:space="preserve"> </w:t>
      </w:r>
      <w:r w:rsidRPr="007771FA">
        <w:rPr>
          <w:rFonts w:asciiTheme="majorHAnsi" w:hAnsiTheme="majorHAnsi"/>
          <w:sz w:val="22"/>
          <w:szCs w:val="22"/>
        </w:rPr>
        <w:t>dopunsku</w:t>
      </w:r>
      <w:r w:rsidRPr="007771FA">
        <w:rPr>
          <w:rFonts w:asciiTheme="majorHAnsi" w:hAnsiTheme="majorHAnsi"/>
          <w:spacing w:val="1"/>
          <w:sz w:val="22"/>
          <w:szCs w:val="22"/>
        </w:rPr>
        <w:t xml:space="preserve"> </w:t>
      </w:r>
      <w:r w:rsidRPr="007771FA">
        <w:rPr>
          <w:rFonts w:asciiTheme="majorHAnsi" w:hAnsiTheme="majorHAnsi"/>
          <w:sz w:val="22"/>
          <w:szCs w:val="22"/>
        </w:rPr>
        <w:t>nastavu,</w:t>
      </w:r>
      <w:r w:rsidRPr="007771FA">
        <w:rPr>
          <w:rFonts w:asciiTheme="majorHAnsi" w:hAnsiTheme="majorHAnsi"/>
          <w:spacing w:val="1"/>
          <w:sz w:val="22"/>
          <w:szCs w:val="22"/>
        </w:rPr>
        <w:t xml:space="preserve"> </w:t>
      </w:r>
      <w:r w:rsidRPr="007771FA">
        <w:rPr>
          <w:rFonts w:asciiTheme="majorHAnsi" w:hAnsiTheme="majorHAnsi"/>
          <w:sz w:val="22"/>
          <w:szCs w:val="22"/>
        </w:rPr>
        <w:t>dodatnu</w:t>
      </w:r>
      <w:r w:rsidRPr="007771FA">
        <w:rPr>
          <w:rFonts w:asciiTheme="majorHAnsi" w:hAnsiTheme="majorHAnsi"/>
          <w:spacing w:val="1"/>
          <w:sz w:val="22"/>
          <w:szCs w:val="22"/>
        </w:rPr>
        <w:t xml:space="preserve"> </w:t>
      </w:r>
      <w:r w:rsidRPr="007771FA">
        <w:rPr>
          <w:rFonts w:asciiTheme="majorHAnsi" w:hAnsiTheme="majorHAnsi"/>
          <w:sz w:val="22"/>
          <w:szCs w:val="22"/>
        </w:rPr>
        <w:t>nastavu).</w:t>
      </w:r>
    </w:p>
    <w:p w14:paraId="37441694" w14:textId="77777777" w:rsidR="00FD56F7" w:rsidRPr="007771FA" w:rsidRDefault="00FD56F7">
      <w:pPr>
        <w:pStyle w:val="Tijeloteksta"/>
        <w:rPr>
          <w:rFonts w:asciiTheme="majorHAnsi" w:hAnsiTheme="majorHAnsi"/>
          <w:sz w:val="22"/>
          <w:szCs w:val="22"/>
        </w:rPr>
      </w:pPr>
    </w:p>
    <w:p w14:paraId="4A230F1F" w14:textId="77777777" w:rsidR="00FD56F7" w:rsidRPr="007771FA" w:rsidRDefault="00790BFD">
      <w:pPr>
        <w:pStyle w:val="Tijeloteksta"/>
        <w:spacing w:before="1" w:line="276" w:lineRule="auto"/>
        <w:ind w:left="713" w:right="919"/>
        <w:jc w:val="both"/>
        <w:rPr>
          <w:rFonts w:asciiTheme="majorHAnsi" w:hAnsiTheme="majorHAnsi"/>
          <w:sz w:val="22"/>
          <w:szCs w:val="22"/>
        </w:rPr>
      </w:pPr>
      <w:r w:rsidRPr="007771FA">
        <w:rPr>
          <w:rFonts w:asciiTheme="majorHAnsi" w:hAnsiTheme="majorHAnsi"/>
          <w:sz w:val="22"/>
          <w:szCs w:val="22"/>
        </w:rPr>
        <w:t>Kompletni Školski kurikulum, kao razrada temeljnog programa, bazira se na suvremenim</w:t>
      </w:r>
      <w:r w:rsidRPr="007771FA">
        <w:rPr>
          <w:rFonts w:asciiTheme="majorHAnsi" w:hAnsiTheme="majorHAnsi"/>
          <w:spacing w:val="1"/>
          <w:sz w:val="22"/>
          <w:szCs w:val="22"/>
        </w:rPr>
        <w:t xml:space="preserve"> </w:t>
      </w:r>
      <w:r w:rsidRPr="007771FA">
        <w:rPr>
          <w:rFonts w:asciiTheme="majorHAnsi" w:hAnsiTheme="majorHAnsi"/>
          <w:sz w:val="22"/>
          <w:szCs w:val="22"/>
        </w:rPr>
        <w:t>spoznajama</w:t>
      </w:r>
      <w:r w:rsidRPr="007771FA">
        <w:rPr>
          <w:rFonts w:asciiTheme="majorHAnsi" w:hAnsiTheme="majorHAnsi"/>
          <w:spacing w:val="1"/>
          <w:sz w:val="22"/>
          <w:szCs w:val="22"/>
        </w:rPr>
        <w:t xml:space="preserve"> </w:t>
      </w:r>
      <w:r w:rsidRPr="007771FA">
        <w:rPr>
          <w:rFonts w:asciiTheme="majorHAnsi" w:hAnsiTheme="majorHAnsi"/>
          <w:sz w:val="22"/>
          <w:szCs w:val="22"/>
        </w:rPr>
        <w:t>o</w:t>
      </w:r>
      <w:r w:rsidRPr="007771FA">
        <w:rPr>
          <w:rFonts w:asciiTheme="majorHAnsi" w:hAnsiTheme="majorHAnsi"/>
          <w:spacing w:val="6"/>
          <w:sz w:val="22"/>
          <w:szCs w:val="22"/>
        </w:rPr>
        <w:t xml:space="preserve"> </w:t>
      </w:r>
      <w:r w:rsidRPr="007771FA">
        <w:rPr>
          <w:rFonts w:asciiTheme="majorHAnsi" w:hAnsiTheme="majorHAnsi"/>
          <w:sz w:val="22"/>
          <w:szCs w:val="22"/>
        </w:rPr>
        <w:t>strategijama učenja</w:t>
      </w:r>
      <w:r w:rsidRPr="007771FA">
        <w:rPr>
          <w:rFonts w:asciiTheme="majorHAnsi" w:hAnsiTheme="majorHAnsi"/>
          <w:spacing w:val="1"/>
          <w:sz w:val="22"/>
          <w:szCs w:val="22"/>
        </w:rPr>
        <w:t xml:space="preserve"> </w:t>
      </w:r>
      <w:r w:rsidRPr="007771FA">
        <w:rPr>
          <w:rFonts w:asciiTheme="majorHAnsi" w:hAnsiTheme="majorHAnsi"/>
          <w:sz w:val="22"/>
          <w:szCs w:val="22"/>
        </w:rPr>
        <w:t>koje</w:t>
      </w:r>
      <w:r w:rsidRPr="007771FA">
        <w:rPr>
          <w:rFonts w:asciiTheme="majorHAnsi" w:hAnsiTheme="majorHAnsi"/>
          <w:spacing w:val="4"/>
          <w:sz w:val="22"/>
          <w:szCs w:val="22"/>
        </w:rPr>
        <w:t xml:space="preserve"> </w:t>
      </w:r>
      <w:r w:rsidRPr="007771FA">
        <w:rPr>
          <w:rFonts w:asciiTheme="majorHAnsi" w:hAnsiTheme="majorHAnsi"/>
          <w:sz w:val="22"/>
          <w:szCs w:val="22"/>
        </w:rPr>
        <w:t>obuhvaćaju:</w:t>
      </w:r>
    </w:p>
    <w:p w14:paraId="3E07EC8E" w14:textId="77777777" w:rsidR="00FD56F7" w:rsidRPr="007771FA" w:rsidRDefault="00790BFD" w:rsidP="00AC4BD0">
      <w:pPr>
        <w:pStyle w:val="Odlomakpopisa"/>
        <w:numPr>
          <w:ilvl w:val="1"/>
          <w:numId w:val="70"/>
        </w:numPr>
        <w:tabs>
          <w:tab w:val="left" w:pos="3570"/>
          <w:tab w:val="left" w:pos="3571"/>
        </w:tabs>
        <w:spacing w:before="200"/>
        <w:ind w:hanging="361"/>
        <w:rPr>
          <w:rFonts w:asciiTheme="majorHAnsi" w:hAnsiTheme="majorHAnsi"/>
        </w:rPr>
      </w:pPr>
      <w:r w:rsidRPr="007771FA">
        <w:rPr>
          <w:rFonts w:asciiTheme="majorHAnsi" w:hAnsiTheme="majorHAnsi"/>
        </w:rPr>
        <w:t>učenje</w:t>
      </w:r>
      <w:r w:rsidRPr="007771FA">
        <w:rPr>
          <w:rFonts w:asciiTheme="majorHAnsi" w:hAnsiTheme="majorHAnsi"/>
          <w:spacing w:val="-1"/>
        </w:rPr>
        <w:t xml:space="preserve"> </w:t>
      </w:r>
      <w:r w:rsidRPr="007771FA">
        <w:rPr>
          <w:rFonts w:asciiTheme="majorHAnsi" w:hAnsiTheme="majorHAnsi"/>
        </w:rPr>
        <w:t>izvora</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12"/>
        </w:rPr>
        <w:t xml:space="preserve"> </w:t>
      </w:r>
      <w:r w:rsidRPr="007771FA">
        <w:rPr>
          <w:rFonts w:asciiTheme="majorHAnsi" w:hAnsiTheme="majorHAnsi"/>
        </w:rPr>
        <w:t>organizacije informacija</w:t>
      </w:r>
    </w:p>
    <w:p w14:paraId="510AEAB0" w14:textId="77777777" w:rsidR="00FD56F7" w:rsidRPr="007771FA" w:rsidRDefault="00790BFD" w:rsidP="00AC4BD0">
      <w:pPr>
        <w:pStyle w:val="Odlomakpopisa"/>
        <w:numPr>
          <w:ilvl w:val="1"/>
          <w:numId w:val="70"/>
        </w:numPr>
        <w:tabs>
          <w:tab w:val="left" w:pos="3570"/>
          <w:tab w:val="left" w:pos="3571"/>
        </w:tabs>
        <w:ind w:hanging="361"/>
        <w:rPr>
          <w:rFonts w:asciiTheme="majorHAnsi" w:hAnsiTheme="majorHAnsi"/>
        </w:rPr>
      </w:pPr>
      <w:r w:rsidRPr="007771FA">
        <w:rPr>
          <w:rFonts w:asciiTheme="majorHAnsi" w:hAnsiTheme="majorHAnsi"/>
        </w:rPr>
        <w:t>rješavanje</w:t>
      </w:r>
      <w:r w:rsidRPr="007771FA">
        <w:rPr>
          <w:rFonts w:asciiTheme="majorHAnsi" w:hAnsiTheme="majorHAnsi"/>
          <w:spacing w:val="-8"/>
        </w:rPr>
        <w:t xml:space="preserve"> </w:t>
      </w:r>
      <w:r w:rsidRPr="007771FA">
        <w:rPr>
          <w:rFonts w:asciiTheme="majorHAnsi" w:hAnsiTheme="majorHAnsi"/>
        </w:rPr>
        <w:t>problema</w:t>
      </w:r>
    </w:p>
    <w:p w14:paraId="2ADA3961" w14:textId="77777777" w:rsidR="00FD56F7" w:rsidRPr="007771FA" w:rsidRDefault="00790BFD" w:rsidP="00AC4BD0">
      <w:pPr>
        <w:pStyle w:val="Odlomakpopisa"/>
        <w:numPr>
          <w:ilvl w:val="1"/>
          <w:numId w:val="70"/>
        </w:numPr>
        <w:tabs>
          <w:tab w:val="left" w:pos="3570"/>
          <w:tab w:val="left" w:pos="3571"/>
        </w:tabs>
        <w:spacing w:before="122"/>
        <w:ind w:hanging="361"/>
        <w:rPr>
          <w:rFonts w:asciiTheme="majorHAnsi" w:hAnsiTheme="majorHAnsi"/>
        </w:rPr>
      </w:pPr>
      <w:r w:rsidRPr="007771FA">
        <w:rPr>
          <w:rFonts w:asciiTheme="majorHAnsi" w:hAnsiTheme="majorHAnsi"/>
        </w:rPr>
        <w:t>traženje</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4"/>
        </w:rPr>
        <w:t xml:space="preserve"> </w:t>
      </w:r>
      <w:r w:rsidRPr="007771FA">
        <w:rPr>
          <w:rFonts w:asciiTheme="majorHAnsi" w:hAnsiTheme="majorHAnsi"/>
        </w:rPr>
        <w:t>selekcioniranje informacija</w:t>
      </w:r>
    </w:p>
    <w:p w14:paraId="10D8171B" w14:textId="77777777" w:rsidR="00FD56F7" w:rsidRPr="007771FA" w:rsidRDefault="00790BFD" w:rsidP="00AC4BD0">
      <w:pPr>
        <w:pStyle w:val="Odlomakpopisa"/>
        <w:numPr>
          <w:ilvl w:val="1"/>
          <w:numId w:val="70"/>
        </w:numPr>
        <w:tabs>
          <w:tab w:val="left" w:pos="3570"/>
          <w:tab w:val="left" w:pos="3571"/>
        </w:tabs>
        <w:ind w:hanging="361"/>
        <w:rPr>
          <w:rFonts w:asciiTheme="majorHAnsi" w:hAnsiTheme="majorHAnsi"/>
        </w:rPr>
      </w:pPr>
      <w:r w:rsidRPr="007771FA">
        <w:rPr>
          <w:rFonts w:asciiTheme="majorHAnsi" w:hAnsiTheme="majorHAnsi"/>
        </w:rPr>
        <w:t>služenje</w:t>
      </w:r>
      <w:r w:rsidRPr="007771FA">
        <w:rPr>
          <w:rFonts w:asciiTheme="majorHAnsi" w:hAnsiTheme="majorHAnsi"/>
          <w:spacing w:val="-7"/>
        </w:rPr>
        <w:t xml:space="preserve"> </w:t>
      </w:r>
      <w:r w:rsidRPr="007771FA">
        <w:rPr>
          <w:rFonts w:asciiTheme="majorHAnsi" w:hAnsiTheme="majorHAnsi"/>
        </w:rPr>
        <w:t>informacijama</w:t>
      </w:r>
    </w:p>
    <w:p w14:paraId="4CFB2A9E" w14:textId="77777777" w:rsidR="00FD56F7" w:rsidRPr="007771FA" w:rsidRDefault="00790BFD" w:rsidP="00AC4BD0">
      <w:pPr>
        <w:pStyle w:val="Odlomakpopisa"/>
        <w:numPr>
          <w:ilvl w:val="1"/>
          <w:numId w:val="70"/>
        </w:numPr>
        <w:tabs>
          <w:tab w:val="left" w:pos="3570"/>
          <w:tab w:val="left" w:pos="3571"/>
        </w:tabs>
        <w:spacing w:before="123"/>
        <w:ind w:hanging="361"/>
        <w:rPr>
          <w:rFonts w:asciiTheme="majorHAnsi" w:hAnsiTheme="majorHAnsi"/>
        </w:rPr>
      </w:pPr>
      <w:r w:rsidRPr="007771FA">
        <w:rPr>
          <w:rFonts w:asciiTheme="majorHAnsi" w:hAnsiTheme="majorHAnsi"/>
        </w:rPr>
        <w:t>istraživanje</w:t>
      </w:r>
    </w:p>
    <w:p w14:paraId="5A9ED7FF" w14:textId="77777777" w:rsidR="00FD56F7" w:rsidRPr="007771FA" w:rsidRDefault="00790BFD" w:rsidP="00AC4BD0">
      <w:pPr>
        <w:pStyle w:val="Odlomakpopisa"/>
        <w:numPr>
          <w:ilvl w:val="1"/>
          <w:numId w:val="70"/>
        </w:numPr>
        <w:tabs>
          <w:tab w:val="left" w:pos="3570"/>
          <w:tab w:val="left" w:pos="3571"/>
        </w:tabs>
        <w:spacing w:before="117"/>
        <w:ind w:hanging="361"/>
        <w:rPr>
          <w:rFonts w:asciiTheme="majorHAnsi" w:hAnsiTheme="majorHAnsi"/>
        </w:rPr>
      </w:pPr>
      <w:r w:rsidRPr="007771FA">
        <w:rPr>
          <w:rFonts w:asciiTheme="majorHAnsi" w:hAnsiTheme="majorHAnsi"/>
        </w:rPr>
        <w:t>kooperativno</w:t>
      </w:r>
      <w:r w:rsidRPr="007771FA">
        <w:rPr>
          <w:rFonts w:asciiTheme="majorHAnsi" w:hAnsiTheme="majorHAnsi"/>
          <w:spacing w:val="-1"/>
        </w:rPr>
        <w:t xml:space="preserve"> </w:t>
      </w:r>
      <w:r w:rsidRPr="007771FA">
        <w:rPr>
          <w:rFonts w:asciiTheme="majorHAnsi" w:hAnsiTheme="majorHAnsi"/>
        </w:rPr>
        <w:t>učenje</w:t>
      </w:r>
    </w:p>
    <w:p w14:paraId="1AD1415B" w14:textId="77777777" w:rsidR="00FD56F7" w:rsidRPr="007771FA" w:rsidRDefault="00790BFD" w:rsidP="00AC4BD0">
      <w:pPr>
        <w:pStyle w:val="Odlomakpopisa"/>
        <w:numPr>
          <w:ilvl w:val="1"/>
          <w:numId w:val="70"/>
        </w:numPr>
        <w:tabs>
          <w:tab w:val="left" w:pos="3570"/>
          <w:tab w:val="left" w:pos="3571"/>
        </w:tabs>
        <w:spacing w:before="123"/>
        <w:ind w:hanging="361"/>
        <w:rPr>
          <w:rFonts w:asciiTheme="majorHAnsi" w:hAnsiTheme="majorHAnsi"/>
        </w:rPr>
      </w:pPr>
      <w:r w:rsidRPr="007771FA">
        <w:rPr>
          <w:rFonts w:asciiTheme="majorHAnsi" w:hAnsiTheme="majorHAnsi"/>
        </w:rPr>
        <w:t>toleranciju</w:t>
      </w:r>
    </w:p>
    <w:p w14:paraId="68C5133A" w14:textId="77777777" w:rsidR="00FD56F7" w:rsidRPr="007771FA" w:rsidRDefault="00790BFD" w:rsidP="00AC4BD0">
      <w:pPr>
        <w:pStyle w:val="Odlomakpopisa"/>
        <w:numPr>
          <w:ilvl w:val="1"/>
          <w:numId w:val="70"/>
        </w:numPr>
        <w:tabs>
          <w:tab w:val="left" w:pos="3570"/>
          <w:tab w:val="left" w:pos="3571"/>
        </w:tabs>
        <w:ind w:hanging="361"/>
        <w:rPr>
          <w:rFonts w:asciiTheme="majorHAnsi" w:hAnsiTheme="majorHAnsi"/>
        </w:rPr>
      </w:pPr>
      <w:r w:rsidRPr="007771FA">
        <w:rPr>
          <w:rFonts w:asciiTheme="majorHAnsi" w:hAnsiTheme="majorHAnsi"/>
        </w:rPr>
        <w:t>ljudska</w:t>
      </w:r>
      <w:r w:rsidRPr="007771FA">
        <w:rPr>
          <w:rFonts w:asciiTheme="majorHAnsi" w:hAnsiTheme="majorHAnsi"/>
          <w:spacing w:val="-2"/>
        </w:rPr>
        <w:t xml:space="preserve"> </w:t>
      </w:r>
      <w:r w:rsidRPr="007771FA">
        <w:rPr>
          <w:rFonts w:asciiTheme="majorHAnsi" w:hAnsiTheme="majorHAnsi"/>
        </w:rPr>
        <w:t>prava</w:t>
      </w:r>
    </w:p>
    <w:p w14:paraId="6B7F89BC" w14:textId="77777777" w:rsidR="00FD56F7" w:rsidRPr="007771FA" w:rsidRDefault="00790BFD" w:rsidP="00AC4BD0">
      <w:pPr>
        <w:pStyle w:val="Odlomakpopisa"/>
        <w:numPr>
          <w:ilvl w:val="1"/>
          <w:numId w:val="70"/>
        </w:numPr>
        <w:tabs>
          <w:tab w:val="left" w:pos="3570"/>
          <w:tab w:val="left" w:pos="3571"/>
        </w:tabs>
        <w:spacing w:before="122"/>
        <w:ind w:hanging="361"/>
        <w:rPr>
          <w:rFonts w:asciiTheme="majorHAnsi" w:hAnsiTheme="majorHAnsi"/>
        </w:rPr>
      </w:pPr>
      <w:r w:rsidRPr="007771FA">
        <w:rPr>
          <w:rFonts w:asciiTheme="majorHAnsi" w:hAnsiTheme="majorHAnsi"/>
        </w:rPr>
        <w:t>poduzetništvo</w:t>
      </w:r>
    </w:p>
    <w:p w14:paraId="16D3E032" w14:textId="77777777" w:rsidR="00FD56F7" w:rsidRPr="007771FA" w:rsidRDefault="00790BFD" w:rsidP="00AC4BD0">
      <w:pPr>
        <w:pStyle w:val="Odlomakpopisa"/>
        <w:numPr>
          <w:ilvl w:val="1"/>
          <w:numId w:val="70"/>
        </w:numPr>
        <w:tabs>
          <w:tab w:val="left" w:pos="3570"/>
          <w:tab w:val="left" w:pos="3571"/>
        </w:tabs>
        <w:ind w:hanging="361"/>
        <w:rPr>
          <w:rFonts w:asciiTheme="majorHAnsi" w:hAnsiTheme="majorHAnsi"/>
        </w:rPr>
      </w:pPr>
      <w:r w:rsidRPr="007771FA">
        <w:rPr>
          <w:rFonts w:asciiTheme="majorHAnsi" w:hAnsiTheme="majorHAnsi"/>
        </w:rPr>
        <w:t>strategije</w:t>
      </w:r>
      <w:r w:rsidRPr="007771FA">
        <w:rPr>
          <w:rFonts w:asciiTheme="majorHAnsi" w:hAnsiTheme="majorHAnsi"/>
          <w:spacing w:val="-4"/>
        </w:rPr>
        <w:t xml:space="preserve"> </w:t>
      </w:r>
      <w:r w:rsidRPr="007771FA">
        <w:rPr>
          <w:rFonts w:asciiTheme="majorHAnsi" w:hAnsiTheme="majorHAnsi"/>
        </w:rPr>
        <w:t>učenja</w:t>
      </w:r>
      <w:r w:rsidRPr="007771FA">
        <w:rPr>
          <w:rFonts w:asciiTheme="majorHAnsi" w:hAnsiTheme="majorHAnsi"/>
          <w:spacing w:val="-4"/>
        </w:rPr>
        <w:t xml:space="preserve"> </w:t>
      </w:r>
      <w:r w:rsidRPr="007771FA">
        <w:rPr>
          <w:rFonts w:asciiTheme="majorHAnsi" w:hAnsiTheme="majorHAnsi"/>
        </w:rPr>
        <w:t>za</w:t>
      </w:r>
      <w:r w:rsidRPr="007771FA">
        <w:rPr>
          <w:rFonts w:asciiTheme="majorHAnsi" w:hAnsiTheme="majorHAnsi"/>
          <w:spacing w:val="-3"/>
        </w:rPr>
        <w:t xml:space="preserve"> </w:t>
      </w:r>
      <w:r w:rsidRPr="007771FA">
        <w:rPr>
          <w:rFonts w:asciiTheme="majorHAnsi" w:hAnsiTheme="majorHAnsi"/>
        </w:rPr>
        <w:t>pojedine</w:t>
      </w:r>
      <w:r w:rsidRPr="007771FA">
        <w:rPr>
          <w:rFonts w:asciiTheme="majorHAnsi" w:hAnsiTheme="majorHAnsi"/>
          <w:spacing w:val="-3"/>
        </w:rPr>
        <w:t xml:space="preserve"> </w:t>
      </w:r>
      <w:r w:rsidRPr="007771FA">
        <w:rPr>
          <w:rFonts w:asciiTheme="majorHAnsi" w:hAnsiTheme="majorHAnsi"/>
        </w:rPr>
        <w:t>kognitivne</w:t>
      </w:r>
      <w:r w:rsidRPr="007771FA">
        <w:rPr>
          <w:rFonts w:asciiTheme="majorHAnsi" w:hAnsiTheme="majorHAnsi"/>
          <w:spacing w:val="-3"/>
        </w:rPr>
        <w:t xml:space="preserve"> </w:t>
      </w:r>
      <w:r w:rsidRPr="007771FA">
        <w:rPr>
          <w:rFonts w:asciiTheme="majorHAnsi" w:hAnsiTheme="majorHAnsi"/>
        </w:rPr>
        <w:t>tipove</w:t>
      </w:r>
      <w:r w:rsidRPr="007771FA">
        <w:rPr>
          <w:rFonts w:asciiTheme="majorHAnsi" w:hAnsiTheme="majorHAnsi"/>
          <w:spacing w:val="-3"/>
        </w:rPr>
        <w:t xml:space="preserve"> </w:t>
      </w:r>
      <w:r w:rsidRPr="007771FA">
        <w:rPr>
          <w:rFonts w:asciiTheme="majorHAnsi" w:hAnsiTheme="majorHAnsi"/>
        </w:rPr>
        <w:t>učenika</w:t>
      </w:r>
      <w:r w:rsidRPr="007771FA">
        <w:rPr>
          <w:rFonts w:asciiTheme="majorHAnsi" w:hAnsiTheme="majorHAnsi"/>
          <w:spacing w:val="-5"/>
        </w:rPr>
        <w:t xml:space="preserve"> </w:t>
      </w:r>
      <w:r w:rsidRPr="007771FA">
        <w:rPr>
          <w:rFonts w:asciiTheme="majorHAnsi" w:hAnsiTheme="majorHAnsi"/>
        </w:rPr>
        <w:t>(kako</w:t>
      </w:r>
      <w:r w:rsidRPr="007771FA">
        <w:rPr>
          <w:rFonts w:asciiTheme="majorHAnsi" w:hAnsiTheme="majorHAnsi"/>
          <w:spacing w:val="-2"/>
        </w:rPr>
        <w:t xml:space="preserve"> </w:t>
      </w:r>
      <w:r w:rsidRPr="007771FA">
        <w:rPr>
          <w:rFonts w:asciiTheme="majorHAnsi" w:hAnsiTheme="majorHAnsi"/>
        </w:rPr>
        <w:t>učiti).</w:t>
      </w:r>
    </w:p>
    <w:p w14:paraId="594C8B0B" w14:textId="77777777" w:rsidR="00FD56F7" w:rsidRPr="007771FA" w:rsidRDefault="00FD56F7">
      <w:pPr>
        <w:pStyle w:val="Tijeloteksta"/>
        <w:rPr>
          <w:rFonts w:asciiTheme="majorHAnsi" w:hAnsiTheme="majorHAnsi"/>
          <w:sz w:val="22"/>
          <w:szCs w:val="22"/>
        </w:rPr>
      </w:pPr>
    </w:p>
    <w:p w14:paraId="687F1DA1" w14:textId="77777777" w:rsidR="00FD56F7" w:rsidRPr="007771FA" w:rsidRDefault="00790BFD">
      <w:pPr>
        <w:pStyle w:val="Tijeloteksta"/>
        <w:spacing w:before="198"/>
        <w:ind w:left="713"/>
        <w:jc w:val="both"/>
        <w:rPr>
          <w:rFonts w:asciiTheme="majorHAnsi" w:hAnsiTheme="majorHAnsi"/>
          <w:sz w:val="22"/>
          <w:szCs w:val="22"/>
        </w:rPr>
      </w:pPr>
      <w:r w:rsidRPr="007771FA">
        <w:rPr>
          <w:rFonts w:asciiTheme="majorHAnsi" w:hAnsiTheme="majorHAnsi"/>
          <w:sz w:val="22"/>
          <w:szCs w:val="22"/>
        </w:rPr>
        <w:t>„Učenje</w:t>
      </w:r>
      <w:r w:rsidRPr="007771FA">
        <w:rPr>
          <w:rFonts w:asciiTheme="majorHAnsi" w:hAnsiTheme="majorHAnsi"/>
          <w:spacing w:val="-7"/>
          <w:sz w:val="22"/>
          <w:szCs w:val="22"/>
        </w:rPr>
        <w:t xml:space="preserve"> </w:t>
      </w:r>
      <w:r w:rsidRPr="007771FA">
        <w:rPr>
          <w:rFonts w:asciiTheme="majorHAnsi" w:hAnsiTheme="majorHAnsi"/>
          <w:sz w:val="22"/>
          <w:szCs w:val="22"/>
        </w:rPr>
        <w:t>učenja“</w:t>
      </w:r>
      <w:r w:rsidRPr="007771FA">
        <w:rPr>
          <w:rFonts w:asciiTheme="majorHAnsi" w:hAnsiTheme="majorHAnsi"/>
          <w:spacing w:val="-7"/>
          <w:sz w:val="22"/>
          <w:szCs w:val="22"/>
        </w:rPr>
        <w:t xml:space="preserve"> </w:t>
      </w:r>
      <w:r w:rsidRPr="007771FA">
        <w:rPr>
          <w:rFonts w:asciiTheme="majorHAnsi" w:hAnsiTheme="majorHAnsi"/>
          <w:sz w:val="22"/>
          <w:szCs w:val="22"/>
        </w:rPr>
        <w:t>obuhvaća</w:t>
      </w:r>
      <w:r w:rsidRPr="007771FA">
        <w:rPr>
          <w:rFonts w:asciiTheme="majorHAnsi" w:hAnsiTheme="majorHAnsi"/>
          <w:spacing w:val="-2"/>
          <w:sz w:val="22"/>
          <w:szCs w:val="22"/>
        </w:rPr>
        <w:t xml:space="preserve"> </w:t>
      </w:r>
      <w:r w:rsidRPr="007771FA">
        <w:rPr>
          <w:rFonts w:asciiTheme="majorHAnsi" w:hAnsiTheme="majorHAnsi"/>
          <w:sz w:val="22"/>
          <w:szCs w:val="22"/>
        </w:rPr>
        <w:t>temeljne</w:t>
      </w:r>
      <w:r w:rsidRPr="007771FA">
        <w:rPr>
          <w:rFonts w:asciiTheme="majorHAnsi" w:hAnsiTheme="majorHAnsi"/>
          <w:spacing w:val="-7"/>
          <w:sz w:val="22"/>
          <w:szCs w:val="22"/>
        </w:rPr>
        <w:t xml:space="preserve"> </w:t>
      </w:r>
      <w:r w:rsidRPr="007771FA">
        <w:rPr>
          <w:rFonts w:asciiTheme="majorHAnsi" w:hAnsiTheme="majorHAnsi"/>
          <w:sz w:val="22"/>
          <w:szCs w:val="22"/>
        </w:rPr>
        <w:t>strategije:</w:t>
      </w:r>
    </w:p>
    <w:p w14:paraId="6FA09442" w14:textId="77777777" w:rsidR="00FD56F7" w:rsidRPr="007771FA" w:rsidRDefault="00790BFD" w:rsidP="00AC4BD0">
      <w:pPr>
        <w:pStyle w:val="Odlomakpopisa"/>
        <w:numPr>
          <w:ilvl w:val="1"/>
          <w:numId w:val="71"/>
        </w:numPr>
        <w:tabs>
          <w:tab w:val="left" w:pos="1434"/>
        </w:tabs>
        <w:spacing w:before="120"/>
        <w:jc w:val="both"/>
        <w:rPr>
          <w:rFonts w:asciiTheme="majorHAnsi" w:hAnsiTheme="majorHAnsi"/>
        </w:rPr>
      </w:pPr>
      <w:r w:rsidRPr="007771FA">
        <w:rPr>
          <w:rFonts w:asciiTheme="majorHAnsi" w:hAnsiTheme="majorHAnsi"/>
        </w:rPr>
        <w:t>kreativno</w:t>
      </w:r>
      <w:r w:rsidRPr="007771FA">
        <w:rPr>
          <w:rFonts w:asciiTheme="majorHAnsi" w:hAnsiTheme="majorHAnsi"/>
          <w:spacing w:val="-1"/>
        </w:rPr>
        <w:t xml:space="preserve"> </w:t>
      </w:r>
      <w:r w:rsidRPr="007771FA">
        <w:rPr>
          <w:rFonts w:asciiTheme="majorHAnsi" w:hAnsiTheme="majorHAnsi"/>
        </w:rPr>
        <w:t>čitanje</w:t>
      </w:r>
      <w:r w:rsidRPr="007771FA">
        <w:rPr>
          <w:rFonts w:asciiTheme="majorHAnsi" w:hAnsiTheme="majorHAnsi"/>
          <w:spacing w:val="-4"/>
        </w:rPr>
        <w:t xml:space="preserve"> </w:t>
      </w:r>
      <w:r w:rsidRPr="007771FA">
        <w:rPr>
          <w:rFonts w:asciiTheme="majorHAnsi" w:hAnsiTheme="majorHAnsi"/>
        </w:rPr>
        <w:t>(kognitivna</w:t>
      </w:r>
      <w:r w:rsidRPr="007771FA">
        <w:rPr>
          <w:rFonts w:asciiTheme="majorHAnsi" w:hAnsiTheme="majorHAnsi"/>
          <w:spacing w:val="-1"/>
        </w:rPr>
        <w:t xml:space="preserve"> </w:t>
      </w:r>
      <w:r w:rsidRPr="007771FA">
        <w:rPr>
          <w:rFonts w:asciiTheme="majorHAnsi" w:hAnsiTheme="majorHAnsi"/>
        </w:rPr>
        <w:t>mapa: ideje</w:t>
      </w:r>
      <w:r w:rsidRPr="007771FA">
        <w:rPr>
          <w:rFonts w:asciiTheme="majorHAnsi" w:hAnsiTheme="majorHAnsi"/>
          <w:spacing w:val="-5"/>
        </w:rPr>
        <w:t xml:space="preserve"> </w:t>
      </w:r>
      <w:r w:rsidRPr="007771FA">
        <w:rPr>
          <w:rFonts w:asciiTheme="majorHAnsi" w:hAnsiTheme="majorHAnsi"/>
        </w:rPr>
        <w:t>-</w:t>
      </w:r>
      <w:r w:rsidRPr="007771FA">
        <w:rPr>
          <w:rFonts w:asciiTheme="majorHAnsi" w:hAnsiTheme="majorHAnsi"/>
          <w:spacing w:val="-3"/>
        </w:rPr>
        <w:t xml:space="preserve"> </w:t>
      </w:r>
      <w:r w:rsidRPr="007771FA">
        <w:rPr>
          <w:rFonts w:asciiTheme="majorHAnsi" w:hAnsiTheme="majorHAnsi"/>
        </w:rPr>
        <w:t>relacije -</w:t>
      </w:r>
      <w:r w:rsidRPr="007771FA">
        <w:rPr>
          <w:rFonts w:asciiTheme="majorHAnsi" w:hAnsiTheme="majorHAnsi"/>
          <w:spacing w:val="-3"/>
        </w:rPr>
        <w:t xml:space="preserve"> </w:t>
      </w:r>
      <w:r w:rsidRPr="007771FA">
        <w:rPr>
          <w:rFonts w:asciiTheme="majorHAnsi" w:hAnsiTheme="majorHAnsi"/>
        </w:rPr>
        <w:t>principi</w:t>
      </w:r>
      <w:r w:rsidRPr="007771FA">
        <w:rPr>
          <w:rFonts w:asciiTheme="majorHAnsi" w:hAnsiTheme="majorHAnsi"/>
          <w:spacing w:val="-8"/>
        </w:rPr>
        <w:t xml:space="preserve"> </w:t>
      </w:r>
      <w:r w:rsidRPr="007771FA">
        <w:rPr>
          <w:rFonts w:asciiTheme="majorHAnsi" w:hAnsiTheme="majorHAnsi"/>
        </w:rPr>
        <w:t>-</w:t>
      </w:r>
      <w:r w:rsidRPr="007771FA">
        <w:rPr>
          <w:rFonts w:asciiTheme="majorHAnsi" w:hAnsiTheme="majorHAnsi"/>
          <w:spacing w:val="-3"/>
        </w:rPr>
        <w:t xml:space="preserve"> </w:t>
      </w:r>
      <w:r w:rsidRPr="007771FA">
        <w:rPr>
          <w:rFonts w:asciiTheme="majorHAnsi" w:hAnsiTheme="majorHAnsi"/>
        </w:rPr>
        <w:t>veze)</w:t>
      </w:r>
    </w:p>
    <w:p w14:paraId="7E64A1F5" w14:textId="77777777" w:rsidR="00FD56F7" w:rsidRPr="007771FA" w:rsidRDefault="00790BFD" w:rsidP="00AC4BD0">
      <w:pPr>
        <w:pStyle w:val="Odlomakpopisa"/>
        <w:numPr>
          <w:ilvl w:val="1"/>
          <w:numId w:val="71"/>
        </w:numPr>
        <w:tabs>
          <w:tab w:val="left" w:pos="1434"/>
        </w:tabs>
        <w:spacing w:line="292" w:lineRule="exact"/>
        <w:jc w:val="both"/>
        <w:rPr>
          <w:rFonts w:asciiTheme="majorHAnsi" w:hAnsiTheme="majorHAnsi"/>
        </w:rPr>
      </w:pPr>
      <w:r w:rsidRPr="007771FA">
        <w:rPr>
          <w:rFonts w:asciiTheme="majorHAnsi" w:hAnsiTheme="majorHAnsi"/>
        </w:rPr>
        <w:t>kritičko čitanje</w:t>
      </w:r>
      <w:r w:rsidRPr="007771FA">
        <w:rPr>
          <w:rFonts w:asciiTheme="majorHAnsi" w:hAnsiTheme="majorHAnsi"/>
          <w:spacing w:val="-4"/>
        </w:rPr>
        <w:t xml:space="preserve"> </w:t>
      </w:r>
      <w:r w:rsidRPr="007771FA">
        <w:rPr>
          <w:rFonts w:asciiTheme="majorHAnsi" w:hAnsiTheme="majorHAnsi"/>
        </w:rPr>
        <w:t>(pitanje</w:t>
      </w:r>
      <w:r w:rsidRPr="007771FA">
        <w:rPr>
          <w:rFonts w:asciiTheme="majorHAnsi" w:hAnsiTheme="majorHAnsi"/>
          <w:spacing w:val="-4"/>
        </w:rPr>
        <w:t xml:space="preserve"> </w:t>
      </w:r>
      <w:r w:rsidRPr="007771FA">
        <w:rPr>
          <w:rFonts w:asciiTheme="majorHAnsi" w:hAnsiTheme="majorHAnsi"/>
        </w:rPr>
        <w:t>analize</w:t>
      </w:r>
      <w:r w:rsidRPr="007771FA">
        <w:rPr>
          <w:rFonts w:asciiTheme="majorHAnsi" w:hAnsiTheme="majorHAnsi"/>
          <w:spacing w:val="-4"/>
        </w:rPr>
        <w:t xml:space="preserve"> </w:t>
      </w:r>
      <w:r w:rsidRPr="007771FA">
        <w:rPr>
          <w:rFonts w:asciiTheme="majorHAnsi" w:hAnsiTheme="majorHAnsi"/>
        </w:rPr>
        <w:t>organizacije</w:t>
      </w:r>
      <w:r w:rsidRPr="007771FA">
        <w:rPr>
          <w:rFonts w:asciiTheme="majorHAnsi" w:hAnsiTheme="majorHAnsi"/>
          <w:spacing w:val="-4"/>
        </w:rPr>
        <w:t xml:space="preserve"> </w:t>
      </w:r>
      <w:r w:rsidRPr="007771FA">
        <w:rPr>
          <w:rFonts w:asciiTheme="majorHAnsi" w:hAnsiTheme="majorHAnsi"/>
        </w:rPr>
        <w:t>teksta:</w:t>
      </w:r>
      <w:r w:rsidRPr="007771FA">
        <w:rPr>
          <w:rFonts w:asciiTheme="majorHAnsi" w:hAnsiTheme="majorHAnsi"/>
          <w:spacing w:val="-8"/>
        </w:rPr>
        <w:t xml:space="preserve"> </w:t>
      </w:r>
      <w:r w:rsidRPr="007771FA">
        <w:rPr>
          <w:rFonts w:asciiTheme="majorHAnsi" w:hAnsiTheme="majorHAnsi"/>
        </w:rPr>
        <w:t>relevantne</w:t>
      </w:r>
      <w:r w:rsidRPr="007771FA">
        <w:rPr>
          <w:rFonts w:asciiTheme="majorHAnsi" w:hAnsiTheme="majorHAnsi"/>
          <w:spacing w:val="7"/>
        </w:rPr>
        <w:t xml:space="preserve"> </w:t>
      </w:r>
      <w:r w:rsidRPr="007771FA">
        <w:rPr>
          <w:rFonts w:asciiTheme="majorHAnsi" w:hAnsiTheme="majorHAnsi"/>
        </w:rPr>
        <w:t>ideje i</w:t>
      </w:r>
      <w:r w:rsidRPr="007771FA">
        <w:rPr>
          <w:rFonts w:asciiTheme="majorHAnsi" w:hAnsiTheme="majorHAnsi"/>
          <w:spacing w:val="-11"/>
        </w:rPr>
        <w:t xml:space="preserve"> </w:t>
      </w:r>
      <w:r w:rsidRPr="007771FA">
        <w:rPr>
          <w:rFonts w:asciiTheme="majorHAnsi" w:hAnsiTheme="majorHAnsi"/>
        </w:rPr>
        <w:t>relacije</w:t>
      </w:r>
      <w:r w:rsidRPr="007771FA">
        <w:rPr>
          <w:rFonts w:asciiTheme="majorHAnsi" w:hAnsiTheme="majorHAnsi"/>
          <w:spacing w:val="-2"/>
        </w:rPr>
        <w:t xml:space="preserve"> </w:t>
      </w:r>
      <w:r w:rsidRPr="007771FA">
        <w:rPr>
          <w:rFonts w:asciiTheme="majorHAnsi" w:hAnsiTheme="majorHAnsi"/>
        </w:rPr>
        <w:t>-</w:t>
      </w:r>
      <w:r w:rsidRPr="007771FA">
        <w:rPr>
          <w:rFonts w:asciiTheme="majorHAnsi" w:hAnsiTheme="majorHAnsi"/>
          <w:spacing w:val="-1"/>
        </w:rPr>
        <w:t xml:space="preserve"> </w:t>
      </w:r>
      <w:r w:rsidRPr="007771FA">
        <w:rPr>
          <w:rFonts w:asciiTheme="majorHAnsi" w:hAnsiTheme="majorHAnsi"/>
        </w:rPr>
        <w:t>bitni</w:t>
      </w:r>
      <w:r w:rsidRPr="007771FA">
        <w:rPr>
          <w:rFonts w:asciiTheme="majorHAnsi" w:hAnsiTheme="majorHAnsi"/>
          <w:spacing w:val="-12"/>
        </w:rPr>
        <w:t xml:space="preserve"> </w:t>
      </w:r>
      <w:r w:rsidRPr="007771FA">
        <w:rPr>
          <w:rFonts w:asciiTheme="majorHAnsi" w:hAnsiTheme="majorHAnsi"/>
        </w:rPr>
        <w:t>problemi</w:t>
      </w:r>
    </w:p>
    <w:p w14:paraId="75A6291D" w14:textId="02E6889A" w:rsidR="00FD56F7" w:rsidRPr="007771FA" w:rsidRDefault="00790BFD">
      <w:pPr>
        <w:pStyle w:val="Tijeloteksta"/>
        <w:ind w:left="1433" w:right="323"/>
        <w:jc w:val="both"/>
        <w:rPr>
          <w:rFonts w:asciiTheme="majorHAnsi" w:hAnsiTheme="majorHAnsi"/>
          <w:sz w:val="22"/>
          <w:szCs w:val="22"/>
        </w:rPr>
      </w:pPr>
      <w:r w:rsidRPr="007771FA">
        <w:rPr>
          <w:rFonts w:asciiTheme="majorHAnsi" w:hAnsiTheme="majorHAnsi"/>
          <w:sz w:val="22"/>
          <w:szCs w:val="22"/>
        </w:rPr>
        <w:t>- izvori znanja o problemima, jesu li to saznanja ili pretpostavke - analiza adekvatnosti</w:t>
      </w:r>
      <w:r w:rsidRPr="007771FA">
        <w:rPr>
          <w:rFonts w:asciiTheme="majorHAnsi" w:hAnsiTheme="majorHAnsi"/>
          <w:spacing w:val="1"/>
          <w:sz w:val="22"/>
          <w:szCs w:val="22"/>
        </w:rPr>
        <w:t xml:space="preserve"> </w:t>
      </w:r>
      <w:r w:rsidRPr="007771FA">
        <w:rPr>
          <w:rFonts w:asciiTheme="majorHAnsi" w:hAnsiTheme="majorHAnsi"/>
          <w:spacing w:val="-1"/>
          <w:sz w:val="22"/>
          <w:szCs w:val="22"/>
        </w:rPr>
        <w:t>informacija,</w:t>
      </w:r>
      <w:r w:rsidRPr="007771FA">
        <w:rPr>
          <w:rFonts w:asciiTheme="majorHAnsi" w:hAnsiTheme="majorHAnsi"/>
          <w:spacing w:val="-14"/>
          <w:sz w:val="22"/>
          <w:szCs w:val="22"/>
        </w:rPr>
        <w:t xml:space="preserve"> </w:t>
      </w:r>
      <w:r w:rsidRPr="007771FA">
        <w:rPr>
          <w:rFonts w:asciiTheme="majorHAnsi" w:hAnsiTheme="majorHAnsi"/>
          <w:spacing w:val="-1"/>
          <w:sz w:val="22"/>
          <w:szCs w:val="22"/>
        </w:rPr>
        <w:t>razlaganje</w:t>
      </w:r>
      <w:r w:rsidRPr="007771FA">
        <w:rPr>
          <w:rFonts w:asciiTheme="majorHAnsi" w:hAnsiTheme="majorHAnsi"/>
          <w:spacing w:val="-12"/>
          <w:sz w:val="22"/>
          <w:szCs w:val="22"/>
        </w:rPr>
        <w:t xml:space="preserve"> </w:t>
      </w:r>
      <w:r w:rsidRPr="007771FA">
        <w:rPr>
          <w:rFonts w:asciiTheme="majorHAnsi" w:hAnsiTheme="majorHAnsi"/>
          <w:spacing w:val="-1"/>
          <w:sz w:val="22"/>
          <w:szCs w:val="22"/>
        </w:rPr>
        <w:t>na</w:t>
      </w:r>
      <w:r w:rsidRPr="007771FA">
        <w:rPr>
          <w:rFonts w:asciiTheme="majorHAnsi" w:hAnsiTheme="majorHAnsi"/>
          <w:spacing w:val="-17"/>
          <w:sz w:val="22"/>
          <w:szCs w:val="22"/>
        </w:rPr>
        <w:t xml:space="preserve"> </w:t>
      </w:r>
      <w:r w:rsidRPr="007771FA">
        <w:rPr>
          <w:rFonts w:asciiTheme="majorHAnsi" w:hAnsiTheme="majorHAnsi"/>
          <w:spacing w:val="-1"/>
          <w:sz w:val="22"/>
          <w:szCs w:val="22"/>
        </w:rPr>
        <w:t>informacije,</w:t>
      </w:r>
      <w:r w:rsidRPr="007771FA">
        <w:rPr>
          <w:rFonts w:asciiTheme="majorHAnsi" w:hAnsiTheme="majorHAnsi"/>
          <w:spacing w:val="-13"/>
          <w:sz w:val="22"/>
          <w:szCs w:val="22"/>
        </w:rPr>
        <w:t xml:space="preserve"> </w:t>
      </w:r>
      <w:r w:rsidRPr="007771FA">
        <w:rPr>
          <w:rFonts w:asciiTheme="majorHAnsi" w:hAnsiTheme="majorHAnsi"/>
          <w:spacing w:val="-1"/>
          <w:sz w:val="22"/>
          <w:szCs w:val="22"/>
        </w:rPr>
        <w:t>činjenice</w:t>
      </w:r>
      <w:r w:rsidRPr="007771FA">
        <w:rPr>
          <w:rFonts w:asciiTheme="majorHAnsi" w:hAnsiTheme="majorHAnsi"/>
          <w:spacing w:val="-12"/>
          <w:sz w:val="22"/>
          <w:szCs w:val="22"/>
        </w:rPr>
        <w:t xml:space="preserve"> </w:t>
      </w:r>
      <w:r w:rsidRPr="007771FA">
        <w:rPr>
          <w:rFonts w:asciiTheme="majorHAnsi" w:hAnsiTheme="majorHAnsi"/>
          <w:sz w:val="22"/>
          <w:szCs w:val="22"/>
        </w:rPr>
        <w:t>i</w:t>
      </w:r>
      <w:r w:rsidRPr="007771FA">
        <w:rPr>
          <w:rFonts w:asciiTheme="majorHAnsi" w:hAnsiTheme="majorHAnsi"/>
          <w:spacing w:val="-21"/>
          <w:sz w:val="22"/>
          <w:szCs w:val="22"/>
        </w:rPr>
        <w:t xml:space="preserve"> </w:t>
      </w:r>
      <w:r w:rsidRPr="007771FA">
        <w:rPr>
          <w:rFonts w:asciiTheme="majorHAnsi" w:hAnsiTheme="majorHAnsi"/>
          <w:sz w:val="22"/>
          <w:szCs w:val="22"/>
        </w:rPr>
        <w:t>pretpostavke,</w:t>
      </w:r>
      <w:r w:rsidRPr="007771FA">
        <w:rPr>
          <w:rFonts w:asciiTheme="majorHAnsi" w:hAnsiTheme="majorHAnsi"/>
          <w:spacing w:val="-13"/>
          <w:sz w:val="22"/>
          <w:szCs w:val="22"/>
        </w:rPr>
        <w:t xml:space="preserve"> </w:t>
      </w:r>
      <w:r w:rsidRPr="007771FA">
        <w:rPr>
          <w:rFonts w:asciiTheme="majorHAnsi" w:hAnsiTheme="majorHAnsi"/>
          <w:sz w:val="22"/>
          <w:szCs w:val="22"/>
        </w:rPr>
        <w:t>evaluacija</w:t>
      </w:r>
      <w:r w:rsidR="00550F83" w:rsidRPr="007771FA">
        <w:rPr>
          <w:rFonts w:asciiTheme="majorHAnsi" w:hAnsiTheme="majorHAnsi"/>
          <w:sz w:val="22"/>
          <w:szCs w:val="22"/>
        </w:rPr>
        <w:t xml:space="preserve"> </w:t>
      </w:r>
      <w:r w:rsidRPr="007771FA">
        <w:rPr>
          <w:rFonts w:asciiTheme="majorHAnsi" w:hAnsiTheme="majorHAnsi"/>
          <w:sz w:val="22"/>
          <w:szCs w:val="22"/>
        </w:rPr>
        <w:t>i</w:t>
      </w:r>
      <w:r w:rsidRPr="007771FA">
        <w:rPr>
          <w:rFonts w:asciiTheme="majorHAnsi" w:hAnsiTheme="majorHAnsi"/>
          <w:spacing w:val="-17"/>
          <w:sz w:val="22"/>
          <w:szCs w:val="22"/>
        </w:rPr>
        <w:t xml:space="preserve"> </w:t>
      </w:r>
      <w:r w:rsidRPr="007771FA">
        <w:rPr>
          <w:rFonts w:asciiTheme="majorHAnsi" w:hAnsiTheme="majorHAnsi"/>
          <w:sz w:val="22"/>
          <w:szCs w:val="22"/>
        </w:rPr>
        <w:t>primjena</w:t>
      </w:r>
      <w:r w:rsidRPr="007771FA">
        <w:rPr>
          <w:rFonts w:asciiTheme="majorHAnsi" w:hAnsiTheme="majorHAnsi"/>
          <w:spacing w:val="-7"/>
          <w:sz w:val="22"/>
          <w:szCs w:val="22"/>
        </w:rPr>
        <w:t xml:space="preserve"> </w:t>
      </w:r>
      <w:r w:rsidRPr="007771FA">
        <w:rPr>
          <w:rFonts w:asciiTheme="majorHAnsi" w:hAnsiTheme="majorHAnsi"/>
          <w:sz w:val="22"/>
          <w:szCs w:val="22"/>
        </w:rPr>
        <w:t>u</w:t>
      </w:r>
      <w:r w:rsidRPr="007771FA">
        <w:rPr>
          <w:rFonts w:asciiTheme="majorHAnsi" w:hAnsiTheme="majorHAnsi"/>
          <w:spacing w:val="-8"/>
          <w:sz w:val="22"/>
          <w:szCs w:val="22"/>
        </w:rPr>
        <w:t xml:space="preserve"> </w:t>
      </w:r>
      <w:r w:rsidRPr="007771FA">
        <w:rPr>
          <w:rFonts w:asciiTheme="majorHAnsi" w:hAnsiTheme="majorHAnsi"/>
          <w:sz w:val="22"/>
          <w:szCs w:val="22"/>
        </w:rPr>
        <w:t>odnosu</w:t>
      </w:r>
      <w:r w:rsidRPr="007771FA">
        <w:rPr>
          <w:rFonts w:asciiTheme="majorHAnsi" w:hAnsiTheme="majorHAnsi"/>
          <w:spacing w:val="-57"/>
          <w:sz w:val="22"/>
          <w:szCs w:val="22"/>
        </w:rPr>
        <w:t xml:space="preserve"> </w:t>
      </w:r>
      <w:r w:rsidRPr="007771FA">
        <w:rPr>
          <w:rFonts w:asciiTheme="majorHAnsi" w:hAnsiTheme="majorHAnsi"/>
          <w:sz w:val="22"/>
          <w:szCs w:val="22"/>
        </w:rPr>
        <w:t>na problem - prijedlog rješenja dokazivanjem, provjerom i diskusijom prijedloga - može biti</w:t>
      </w:r>
      <w:r w:rsidRPr="007771FA">
        <w:rPr>
          <w:rFonts w:asciiTheme="majorHAnsi" w:hAnsiTheme="majorHAnsi"/>
          <w:spacing w:val="1"/>
          <w:sz w:val="22"/>
          <w:szCs w:val="22"/>
        </w:rPr>
        <w:t xml:space="preserve"> </w:t>
      </w:r>
      <w:r w:rsidRPr="007771FA">
        <w:rPr>
          <w:rFonts w:asciiTheme="majorHAnsi" w:hAnsiTheme="majorHAnsi"/>
          <w:sz w:val="22"/>
          <w:szCs w:val="22"/>
        </w:rPr>
        <w:t>predloženo više rješenja i sva se prihvaćaju ako su moguće sinteze - nova osmišljavanja</w:t>
      </w:r>
      <w:r w:rsidRPr="007771FA">
        <w:rPr>
          <w:rFonts w:asciiTheme="majorHAnsi" w:hAnsiTheme="majorHAnsi"/>
          <w:spacing w:val="1"/>
          <w:sz w:val="22"/>
          <w:szCs w:val="22"/>
        </w:rPr>
        <w:t xml:space="preserve"> </w:t>
      </w:r>
      <w:r w:rsidRPr="007771FA">
        <w:rPr>
          <w:rFonts w:asciiTheme="majorHAnsi" w:hAnsiTheme="majorHAnsi"/>
          <w:spacing w:val="-1"/>
          <w:sz w:val="22"/>
          <w:szCs w:val="22"/>
        </w:rPr>
        <w:t>primjene</w:t>
      </w:r>
      <w:r w:rsidRPr="007771FA">
        <w:rPr>
          <w:rFonts w:asciiTheme="majorHAnsi" w:hAnsiTheme="majorHAnsi"/>
          <w:spacing w:val="-8"/>
          <w:sz w:val="22"/>
          <w:szCs w:val="22"/>
        </w:rPr>
        <w:t xml:space="preserve"> </w:t>
      </w:r>
      <w:r w:rsidRPr="007771FA">
        <w:rPr>
          <w:rFonts w:asciiTheme="majorHAnsi" w:hAnsiTheme="majorHAnsi"/>
          <w:spacing w:val="-1"/>
          <w:sz w:val="22"/>
          <w:szCs w:val="22"/>
        </w:rPr>
        <w:t>i</w:t>
      </w:r>
      <w:r w:rsidRPr="007771FA">
        <w:rPr>
          <w:rFonts w:asciiTheme="majorHAnsi" w:hAnsiTheme="majorHAnsi"/>
          <w:spacing w:val="-12"/>
          <w:sz w:val="22"/>
          <w:szCs w:val="22"/>
        </w:rPr>
        <w:t xml:space="preserve"> </w:t>
      </w:r>
      <w:r w:rsidRPr="007771FA">
        <w:rPr>
          <w:rFonts w:asciiTheme="majorHAnsi" w:hAnsiTheme="majorHAnsi"/>
          <w:spacing w:val="-1"/>
          <w:sz w:val="22"/>
          <w:szCs w:val="22"/>
        </w:rPr>
        <w:t>novi</w:t>
      </w:r>
      <w:r w:rsidRPr="007771FA">
        <w:rPr>
          <w:rFonts w:asciiTheme="majorHAnsi" w:hAnsiTheme="majorHAnsi"/>
          <w:spacing w:val="-21"/>
          <w:sz w:val="22"/>
          <w:szCs w:val="22"/>
        </w:rPr>
        <w:t xml:space="preserve"> </w:t>
      </w:r>
      <w:r w:rsidRPr="007771FA">
        <w:rPr>
          <w:rFonts w:asciiTheme="majorHAnsi" w:hAnsiTheme="majorHAnsi"/>
          <w:spacing w:val="-1"/>
          <w:sz w:val="22"/>
          <w:szCs w:val="22"/>
        </w:rPr>
        <w:t>reperkusije</w:t>
      </w:r>
      <w:r w:rsidRPr="007771FA">
        <w:rPr>
          <w:rFonts w:asciiTheme="majorHAnsi" w:hAnsiTheme="majorHAnsi"/>
          <w:spacing w:val="-7"/>
          <w:sz w:val="22"/>
          <w:szCs w:val="22"/>
        </w:rPr>
        <w:t xml:space="preserve"> </w:t>
      </w:r>
      <w:r w:rsidRPr="007771FA">
        <w:rPr>
          <w:rFonts w:asciiTheme="majorHAnsi" w:hAnsiTheme="majorHAnsi"/>
          <w:spacing w:val="-1"/>
          <w:sz w:val="22"/>
          <w:szCs w:val="22"/>
        </w:rPr>
        <w:t>problema</w:t>
      </w:r>
      <w:r w:rsidRPr="007771FA">
        <w:rPr>
          <w:rFonts w:asciiTheme="majorHAnsi" w:hAnsiTheme="majorHAnsi"/>
          <w:spacing w:val="-8"/>
          <w:sz w:val="22"/>
          <w:szCs w:val="22"/>
        </w:rPr>
        <w:t xml:space="preserve"> </w:t>
      </w:r>
      <w:r w:rsidRPr="007771FA">
        <w:rPr>
          <w:rFonts w:asciiTheme="majorHAnsi" w:hAnsiTheme="majorHAnsi"/>
          <w:sz w:val="22"/>
          <w:szCs w:val="22"/>
        </w:rPr>
        <w:t>i</w:t>
      </w:r>
      <w:r w:rsidRPr="007771FA">
        <w:rPr>
          <w:rFonts w:asciiTheme="majorHAnsi" w:hAnsiTheme="majorHAnsi"/>
          <w:spacing w:val="-17"/>
          <w:sz w:val="22"/>
          <w:szCs w:val="22"/>
        </w:rPr>
        <w:t xml:space="preserve"> </w:t>
      </w:r>
      <w:r w:rsidRPr="007771FA">
        <w:rPr>
          <w:rFonts w:asciiTheme="majorHAnsi" w:hAnsiTheme="majorHAnsi"/>
          <w:sz w:val="22"/>
          <w:szCs w:val="22"/>
        </w:rPr>
        <w:t>predloženih</w:t>
      </w:r>
      <w:r w:rsidRPr="007771FA">
        <w:rPr>
          <w:rFonts w:asciiTheme="majorHAnsi" w:hAnsiTheme="majorHAnsi"/>
          <w:spacing w:val="8"/>
          <w:sz w:val="22"/>
          <w:szCs w:val="22"/>
        </w:rPr>
        <w:t xml:space="preserve"> </w:t>
      </w:r>
      <w:r w:rsidRPr="007771FA">
        <w:rPr>
          <w:rFonts w:asciiTheme="majorHAnsi" w:hAnsiTheme="majorHAnsi"/>
          <w:sz w:val="22"/>
          <w:szCs w:val="22"/>
        </w:rPr>
        <w:t>rješenja)</w:t>
      </w:r>
    </w:p>
    <w:p w14:paraId="02843A25" w14:textId="77777777" w:rsidR="00FD56F7" w:rsidRPr="007771FA" w:rsidRDefault="00790BFD" w:rsidP="00AC4BD0">
      <w:pPr>
        <w:pStyle w:val="Odlomakpopisa"/>
        <w:numPr>
          <w:ilvl w:val="1"/>
          <w:numId w:val="71"/>
        </w:numPr>
        <w:tabs>
          <w:tab w:val="left" w:pos="1433"/>
          <w:tab w:val="left" w:pos="1434"/>
        </w:tabs>
        <w:spacing w:before="126" w:line="237" w:lineRule="auto"/>
        <w:ind w:right="322"/>
        <w:rPr>
          <w:rFonts w:asciiTheme="majorHAnsi" w:hAnsiTheme="majorHAnsi"/>
        </w:rPr>
      </w:pPr>
      <w:r w:rsidRPr="007771FA">
        <w:rPr>
          <w:rFonts w:asciiTheme="majorHAnsi" w:hAnsiTheme="majorHAnsi"/>
        </w:rPr>
        <w:t>sastavljanje</w:t>
      </w:r>
      <w:r w:rsidRPr="007771FA">
        <w:rPr>
          <w:rFonts w:asciiTheme="majorHAnsi" w:hAnsiTheme="majorHAnsi"/>
          <w:spacing w:val="5"/>
        </w:rPr>
        <w:t xml:space="preserve"> </w:t>
      </w:r>
      <w:r w:rsidRPr="007771FA">
        <w:rPr>
          <w:rFonts w:asciiTheme="majorHAnsi" w:hAnsiTheme="majorHAnsi"/>
        </w:rPr>
        <w:t>lista</w:t>
      </w:r>
      <w:r w:rsidRPr="007771FA">
        <w:rPr>
          <w:rFonts w:asciiTheme="majorHAnsi" w:hAnsiTheme="majorHAnsi"/>
          <w:spacing w:val="6"/>
        </w:rPr>
        <w:t xml:space="preserve"> </w:t>
      </w:r>
      <w:r w:rsidRPr="007771FA">
        <w:rPr>
          <w:rFonts w:asciiTheme="majorHAnsi" w:hAnsiTheme="majorHAnsi"/>
        </w:rPr>
        <w:t>pitanja,</w:t>
      </w:r>
      <w:r w:rsidRPr="007771FA">
        <w:rPr>
          <w:rFonts w:asciiTheme="majorHAnsi" w:hAnsiTheme="majorHAnsi"/>
          <w:spacing w:val="9"/>
        </w:rPr>
        <w:t xml:space="preserve"> </w:t>
      </w:r>
      <w:r w:rsidRPr="007771FA">
        <w:rPr>
          <w:rFonts w:asciiTheme="majorHAnsi" w:hAnsiTheme="majorHAnsi"/>
        </w:rPr>
        <w:t>najrelevantnijih</w:t>
      </w:r>
      <w:r w:rsidRPr="007771FA">
        <w:rPr>
          <w:rFonts w:asciiTheme="majorHAnsi" w:hAnsiTheme="majorHAnsi"/>
          <w:spacing w:val="9"/>
        </w:rPr>
        <w:t xml:space="preserve"> </w:t>
      </w:r>
      <w:r w:rsidRPr="007771FA">
        <w:rPr>
          <w:rFonts w:asciiTheme="majorHAnsi" w:hAnsiTheme="majorHAnsi"/>
        </w:rPr>
        <w:t>ideja,</w:t>
      </w:r>
      <w:r w:rsidRPr="007771FA">
        <w:rPr>
          <w:rFonts w:asciiTheme="majorHAnsi" w:hAnsiTheme="majorHAnsi"/>
          <w:spacing w:val="8"/>
        </w:rPr>
        <w:t xml:space="preserve"> </w:t>
      </w:r>
      <w:r w:rsidRPr="007771FA">
        <w:rPr>
          <w:rFonts w:asciiTheme="majorHAnsi" w:hAnsiTheme="majorHAnsi"/>
        </w:rPr>
        <w:t>primjeri,</w:t>
      </w:r>
      <w:r w:rsidRPr="007771FA">
        <w:rPr>
          <w:rFonts w:asciiTheme="majorHAnsi" w:hAnsiTheme="majorHAnsi"/>
          <w:spacing w:val="10"/>
        </w:rPr>
        <w:t xml:space="preserve"> </w:t>
      </w:r>
      <w:r w:rsidRPr="007771FA">
        <w:rPr>
          <w:rFonts w:asciiTheme="majorHAnsi" w:hAnsiTheme="majorHAnsi"/>
        </w:rPr>
        <w:t>primjena,</w:t>
      </w:r>
      <w:r w:rsidRPr="007771FA">
        <w:rPr>
          <w:rFonts w:asciiTheme="majorHAnsi" w:hAnsiTheme="majorHAnsi"/>
          <w:spacing w:val="9"/>
        </w:rPr>
        <w:t xml:space="preserve"> </w:t>
      </w:r>
      <w:r w:rsidRPr="007771FA">
        <w:rPr>
          <w:rFonts w:asciiTheme="majorHAnsi" w:hAnsiTheme="majorHAnsi"/>
        </w:rPr>
        <w:t>razvoj</w:t>
      </w:r>
      <w:r w:rsidRPr="007771FA">
        <w:rPr>
          <w:rFonts w:asciiTheme="majorHAnsi" w:hAnsiTheme="majorHAnsi"/>
          <w:spacing w:val="-2"/>
        </w:rPr>
        <w:t xml:space="preserve"> </w:t>
      </w:r>
      <w:r w:rsidRPr="007771FA">
        <w:rPr>
          <w:rFonts w:asciiTheme="majorHAnsi" w:hAnsiTheme="majorHAnsi"/>
        </w:rPr>
        <w:t>sustava</w:t>
      </w:r>
      <w:r w:rsidRPr="007771FA">
        <w:rPr>
          <w:rFonts w:asciiTheme="majorHAnsi" w:hAnsiTheme="majorHAnsi"/>
          <w:spacing w:val="1"/>
        </w:rPr>
        <w:t xml:space="preserve"> </w:t>
      </w:r>
      <w:r w:rsidRPr="007771FA">
        <w:rPr>
          <w:rFonts w:asciiTheme="majorHAnsi" w:hAnsiTheme="majorHAnsi"/>
        </w:rPr>
        <w:t>podataka</w:t>
      </w:r>
      <w:r w:rsidRPr="007771FA">
        <w:rPr>
          <w:rFonts w:asciiTheme="majorHAnsi" w:hAnsiTheme="majorHAnsi"/>
          <w:spacing w:val="-7"/>
        </w:rPr>
        <w:t xml:space="preserve"> </w:t>
      </w:r>
      <w:r w:rsidRPr="007771FA">
        <w:rPr>
          <w:rFonts w:asciiTheme="majorHAnsi" w:hAnsiTheme="majorHAnsi"/>
        </w:rPr>
        <w:t>i</w:t>
      </w:r>
      <w:r w:rsidRPr="007771FA">
        <w:rPr>
          <w:rFonts w:asciiTheme="majorHAnsi" w:hAnsiTheme="majorHAnsi"/>
          <w:spacing w:val="-57"/>
        </w:rPr>
        <w:t xml:space="preserve"> </w:t>
      </w:r>
      <w:r w:rsidRPr="007771FA">
        <w:rPr>
          <w:rFonts w:asciiTheme="majorHAnsi" w:hAnsiTheme="majorHAnsi"/>
        </w:rPr>
        <w:t>informacija,</w:t>
      </w:r>
      <w:r w:rsidRPr="007771FA">
        <w:rPr>
          <w:rFonts w:asciiTheme="majorHAnsi" w:hAnsiTheme="majorHAnsi"/>
          <w:spacing w:val="3"/>
        </w:rPr>
        <w:t xml:space="preserve"> </w:t>
      </w:r>
      <w:r w:rsidRPr="007771FA">
        <w:rPr>
          <w:rFonts w:asciiTheme="majorHAnsi" w:hAnsiTheme="majorHAnsi"/>
        </w:rPr>
        <w:t>granična</w:t>
      </w:r>
      <w:r w:rsidRPr="007771FA">
        <w:rPr>
          <w:rFonts w:asciiTheme="majorHAnsi" w:hAnsiTheme="majorHAnsi"/>
          <w:spacing w:val="8"/>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suportna</w:t>
      </w:r>
      <w:r w:rsidRPr="007771FA">
        <w:rPr>
          <w:rFonts w:asciiTheme="majorHAnsi" w:hAnsiTheme="majorHAnsi"/>
          <w:spacing w:val="2"/>
        </w:rPr>
        <w:t xml:space="preserve"> </w:t>
      </w:r>
      <w:r w:rsidRPr="007771FA">
        <w:rPr>
          <w:rFonts w:asciiTheme="majorHAnsi" w:hAnsiTheme="majorHAnsi"/>
        </w:rPr>
        <w:t>područja</w:t>
      </w:r>
    </w:p>
    <w:p w14:paraId="25B7539E" w14:textId="61133138" w:rsidR="00FD56F7" w:rsidRPr="007771FA" w:rsidRDefault="00790BFD" w:rsidP="00AC4BD0">
      <w:pPr>
        <w:pStyle w:val="Odlomakpopisa"/>
        <w:numPr>
          <w:ilvl w:val="1"/>
          <w:numId w:val="71"/>
        </w:numPr>
        <w:tabs>
          <w:tab w:val="left" w:pos="1433"/>
          <w:tab w:val="left" w:pos="1434"/>
        </w:tabs>
        <w:spacing w:before="123" w:line="237" w:lineRule="auto"/>
        <w:ind w:right="323"/>
        <w:rPr>
          <w:rFonts w:asciiTheme="majorHAnsi" w:hAnsiTheme="majorHAnsi"/>
        </w:rPr>
      </w:pPr>
      <w:r w:rsidRPr="007771FA">
        <w:rPr>
          <w:rFonts w:asciiTheme="majorHAnsi" w:hAnsiTheme="majorHAnsi"/>
        </w:rPr>
        <w:t>otkrivanje</w:t>
      </w:r>
      <w:r w:rsidRPr="007771FA">
        <w:rPr>
          <w:rFonts w:asciiTheme="majorHAnsi" w:hAnsiTheme="majorHAnsi"/>
          <w:spacing w:val="32"/>
        </w:rPr>
        <w:t xml:space="preserve"> </w:t>
      </w:r>
      <w:r w:rsidRPr="007771FA">
        <w:rPr>
          <w:rFonts w:asciiTheme="majorHAnsi" w:hAnsiTheme="majorHAnsi"/>
          <w:i/>
        </w:rPr>
        <w:t>naučnih</w:t>
      </w:r>
      <w:r w:rsidRPr="007771FA">
        <w:rPr>
          <w:rFonts w:asciiTheme="majorHAnsi" w:hAnsiTheme="majorHAnsi"/>
          <w:i/>
          <w:spacing w:val="34"/>
        </w:rPr>
        <w:t xml:space="preserve"> </w:t>
      </w:r>
      <w:r w:rsidRPr="007771FA">
        <w:rPr>
          <w:rFonts w:asciiTheme="majorHAnsi" w:hAnsiTheme="majorHAnsi"/>
          <w:i/>
        </w:rPr>
        <w:t>principa</w:t>
      </w:r>
      <w:r w:rsidRPr="007771FA">
        <w:rPr>
          <w:rFonts w:asciiTheme="majorHAnsi" w:hAnsiTheme="majorHAnsi"/>
          <w:i/>
          <w:spacing w:val="38"/>
        </w:rPr>
        <w:t xml:space="preserve"> </w:t>
      </w:r>
      <w:r w:rsidRPr="007771FA">
        <w:rPr>
          <w:rFonts w:asciiTheme="majorHAnsi" w:hAnsiTheme="majorHAnsi"/>
        </w:rPr>
        <w:t>na</w:t>
      </w:r>
      <w:r w:rsidRPr="007771FA">
        <w:rPr>
          <w:rFonts w:asciiTheme="majorHAnsi" w:hAnsiTheme="majorHAnsi"/>
          <w:spacing w:val="28"/>
        </w:rPr>
        <w:t xml:space="preserve"> </w:t>
      </w:r>
      <w:r w:rsidRPr="007771FA">
        <w:rPr>
          <w:rFonts w:asciiTheme="majorHAnsi" w:hAnsiTheme="majorHAnsi"/>
        </w:rPr>
        <w:t>kojima</w:t>
      </w:r>
      <w:r w:rsidRPr="007771FA">
        <w:rPr>
          <w:rFonts w:asciiTheme="majorHAnsi" w:hAnsiTheme="majorHAnsi"/>
          <w:spacing w:val="33"/>
        </w:rPr>
        <w:t xml:space="preserve"> </w:t>
      </w:r>
      <w:r w:rsidRPr="007771FA">
        <w:rPr>
          <w:rFonts w:asciiTheme="majorHAnsi" w:hAnsiTheme="majorHAnsi"/>
        </w:rPr>
        <w:t>se</w:t>
      </w:r>
      <w:r w:rsidRPr="007771FA">
        <w:rPr>
          <w:rFonts w:asciiTheme="majorHAnsi" w:hAnsiTheme="majorHAnsi"/>
          <w:spacing w:val="33"/>
        </w:rPr>
        <w:t xml:space="preserve"> </w:t>
      </w:r>
      <w:r w:rsidRPr="007771FA">
        <w:rPr>
          <w:rFonts w:asciiTheme="majorHAnsi" w:hAnsiTheme="majorHAnsi"/>
        </w:rPr>
        <w:t>temelje</w:t>
      </w:r>
      <w:r w:rsidRPr="007771FA">
        <w:rPr>
          <w:rFonts w:asciiTheme="majorHAnsi" w:hAnsiTheme="majorHAnsi"/>
          <w:spacing w:val="33"/>
        </w:rPr>
        <w:t xml:space="preserve"> </w:t>
      </w:r>
      <w:r w:rsidRPr="007771FA">
        <w:rPr>
          <w:rFonts w:asciiTheme="majorHAnsi" w:hAnsiTheme="majorHAnsi"/>
        </w:rPr>
        <w:t>moguće</w:t>
      </w:r>
      <w:r w:rsidRPr="007771FA">
        <w:rPr>
          <w:rFonts w:asciiTheme="majorHAnsi" w:hAnsiTheme="majorHAnsi"/>
          <w:spacing w:val="33"/>
        </w:rPr>
        <w:t xml:space="preserve"> </w:t>
      </w:r>
      <w:r w:rsidRPr="007771FA">
        <w:rPr>
          <w:rFonts w:asciiTheme="majorHAnsi" w:hAnsiTheme="majorHAnsi"/>
        </w:rPr>
        <w:t>organizacije</w:t>
      </w:r>
      <w:r w:rsidRPr="007771FA">
        <w:rPr>
          <w:rFonts w:asciiTheme="majorHAnsi" w:hAnsiTheme="majorHAnsi"/>
          <w:spacing w:val="34"/>
        </w:rPr>
        <w:t xml:space="preserve"> </w:t>
      </w:r>
      <w:r w:rsidRPr="007771FA">
        <w:rPr>
          <w:rFonts w:asciiTheme="majorHAnsi" w:hAnsiTheme="majorHAnsi"/>
        </w:rPr>
        <w:t>podataka</w:t>
      </w:r>
      <w:r w:rsidRPr="007771FA">
        <w:rPr>
          <w:rFonts w:asciiTheme="majorHAnsi" w:hAnsiTheme="majorHAnsi"/>
          <w:spacing w:val="33"/>
        </w:rPr>
        <w:t xml:space="preserve"> </w:t>
      </w:r>
      <w:r w:rsidRPr="007771FA">
        <w:rPr>
          <w:rFonts w:asciiTheme="majorHAnsi" w:hAnsiTheme="majorHAnsi"/>
        </w:rPr>
        <w:t>i</w:t>
      </w:r>
      <w:r w:rsidR="00550F83" w:rsidRPr="007771FA">
        <w:rPr>
          <w:rFonts w:asciiTheme="majorHAnsi" w:hAnsiTheme="majorHAnsi"/>
        </w:rPr>
        <w:t xml:space="preserve"> </w:t>
      </w:r>
      <w:r w:rsidRPr="007771FA">
        <w:rPr>
          <w:rFonts w:asciiTheme="majorHAnsi" w:hAnsiTheme="majorHAnsi"/>
        </w:rPr>
        <w:t>pokušaj</w:t>
      </w:r>
      <w:r w:rsidRPr="007771FA">
        <w:rPr>
          <w:rFonts w:asciiTheme="majorHAnsi" w:hAnsiTheme="majorHAnsi"/>
          <w:spacing w:val="-57"/>
        </w:rPr>
        <w:t xml:space="preserve"> </w:t>
      </w:r>
      <w:r w:rsidRPr="007771FA">
        <w:rPr>
          <w:rFonts w:asciiTheme="majorHAnsi" w:hAnsiTheme="majorHAnsi"/>
        </w:rPr>
        <w:t>formuliranja teorije</w:t>
      </w:r>
    </w:p>
    <w:p w14:paraId="050F9465" w14:textId="77777777" w:rsidR="00FD56F7" w:rsidRPr="007771FA" w:rsidRDefault="00790BFD" w:rsidP="00AC4BD0">
      <w:pPr>
        <w:pStyle w:val="Odlomakpopisa"/>
        <w:numPr>
          <w:ilvl w:val="1"/>
          <w:numId w:val="71"/>
        </w:numPr>
        <w:tabs>
          <w:tab w:val="left" w:pos="1433"/>
          <w:tab w:val="left" w:pos="1434"/>
        </w:tabs>
        <w:spacing w:before="124"/>
        <w:rPr>
          <w:rFonts w:asciiTheme="majorHAnsi" w:hAnsiTheme="majorHAnsi"/>
        </w:rPr>
      </w:pPr>
      <w:r w:rsidRPr="007771FA">
        <w:rPr>
          <w:rFonts w:asciiTheme="majorHAnsi" w:hAnsiTheme="majorHAnsi"/>
        </w:rPr>
        <w:t>sastavljanje</w:t>
      </w:r>
      <w:r w:rsidRPr="007771FA">
        <w:rPr>
          <w:rFonts w:asciiTheme="majorHAnsi" w:hAnsiTheme="majorHAnsi"/>
          <w:spacing w:val="-1"/>
        </w:rPr>
        <w:t xml:space="preserve"> </w:t>
      </w:r>
      <w:r w:rsidRPr="007771FA">
        <w:rPr>
          <w:rFonts w:asciiTheme="majorHAnsi" w:hAnsiTheme="majorHAnsi"/>
        </w:rPr>
        <w:t>listi</w:t>
      </w:r>
      <w:r w:rsidRPr="007771FA">
        <w:rPr>
          <w:rFonts w:asciiTheme="majorHAnsi" w:hAnsiTheme="majorHAnsi"/>
          <w:spacing w:val="-8"/>
        </w:rPr>
        <w:t xml:space="preserve"> </w:t>
      </w:r>
      <w:r w:rsidRPr="007771FA">
        <w:rPr>
          <w:rFonts w:asciiTheme="majorHAnsi" w:hAnsiTheme="majorHAnsi"/>
        </w:rPr>
        <w:t>argumenata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kontra</w:t>
      </w:r>
      <w:r w:rsidRPr="007771FA">
        <w:rPr>
          <w:rFonts w:asciiTheme="majorHAnsi" w:hAnsiTheme="majorHAnsi"/>
          <w:spacing w:val="-2"/>
        </w:rPr>
        <w:t xml:space="preserve"> </w:t>
      </w:r>
      <w:r w:rsidRPr="007771FA">
        <w:rPr>
          <w:rFonts w:asciiTheme="majorHAnsi" w:hAnsiTheme="majorHAnsi"/>
        </w:rPr>
        <w:t>argumenata</w:t>
      </w:r>
    </w:p>
    <w:p w14:paraId="41BC8F74" w14:textId="77777777" w:rsidR="00FD56F7" w:rsidRPr="007771FA" w:rsidRDefault="00790BFD" w:rsidP="00AC4BD0">
      <w:pPr>
        <w:pStyle w:val="Odlomakpopisa"/>
        <w:numPr>
          <w:ilvl w:val="1"/>
          <w:numId w:val="71"/>
        </w:numPr>
        <w:tabs>
          <w:tab w:val="left" w:pos="1433"/>
          <w:tab w:val="left" w:pos="1434"/>
        </w:tabs>
        <w:spacing w:before="119"/>
        <w:rPr>
          <w:rFonts w:asciiTheme="majorHAnsi" w:hAnsiTheme="majorHAnsi"/>
        </w:rPr>
      </w:pPr>
      <w:r w:rsidRPr="007771FA">
        <w:rPr>
          <w:rFonts w:asciiTheme="majorHAnsi" w:hAnsiTheme="majorHAnsi"/>
        </w:rPr>
        <w:t>sastavljanje</w:t>
      </w:r>
      <w:r w:rsidRPr="007771FA">
        <w:rPr>
          <w:rFonts w:asciiTheme="majorHAnsi" w:hAnsiTheme="majorHAnsi"/>
          <w:spacing w:val="-4"/>
        </w:rPr>
        <w:t xml:space="preserve"> </w:t>
      </w:r>
      <w:r w:rsidRPr="007771FA">
        <w:rPr>
          <w:rFonts w:asciiTheme="majorHAnsi" w:hAnsiTheme="majorHAnsi"/>
        </w:rPr>
        <w:t>lista</w:t>
      </w:r>
      <w:r w:rsidRPr="007771FA">
        <w:rPr>
          <w:rFonts w:asciiTheme="majorHAnsi" w:hAnsiTheme="majorHAnsi"/>
          <w:spacing w:val="-8"/>
        </w:rPr>
        <w:t xml:space="preserve"> </w:t>
      </w:r>
      <w:r w:rsidRPr="007771FA">
        <w:rPr>
          <w:rFonts w:asciiTheme="majorHAnsi" w:hAnsiTheme="majorHAnsi"/>
        </w:rPr>
        <w:t>značenja</w:t>
      </w:r>
      <w:r w:rsidRPr="007771FA">
        <w:rPr>
          <w:rFonts w:asciiTheme="majorHAnsi" w:hAnsiTheme="majorHAnsi"/>
          <w:spacing w:val="-8"/>
        </w:rPr>
        <w:t xml:space="preserve"> </w:t>
      </w:r>
      <w:r w:rsidRPr="007771FA">
        <w:rPr>
          <w:rFonts w:asciiTheme="majorHAnsi" w:hAnsiTheme="majorHAnsi"/>
        </w:rPr>
        <w:t>otkrivenog</w:t>
      </w:r>
      <w:r w:rsidRPr="007771FA">
        <w:rPr>
          <w:rFonts w:asciiTheme="majorHAnsi" w:hAnsiTheme="majorHAnsi"/>
          <w:spacing w:val="-3"/>
        </w:rPr>
        <w:t xml:space="preserve"> </w:t>
      </w:r>
      <w:r w:rsidRPr="007771FA">
        <w:rPr>
          <w:rFonts w:asciiTheme="majorHAnsi" w:hAnsiTheme="majorHAnsi"/>
        </w:rPr>
        <w:t>iz</w:t>
      </w:r>
      <w:r w:rsidRPr="007771FA">
        <w:rPr>
          <w:rFonts w:asciiTheme="majorHAnsi" w:hAnsiTheme="majorHAnsi"/>
          <w:spacing w:val="-8"/>
        </w:rPr>
        <w:t xml:space="preserve"> </w:t>
      </w:r>
      <w:r w:rsidRPr="007771FA">
        <w:rPr>
          <w:rFonts w:asciiTheme="majorHAnsi" w:hAnsiTheme="majorHAnsi"/>
        </w:rPr>
        <w:t>različitih</w:t>
      </w:r>
      <w:r w:rsidRPr="007771FA">
        <w:rPr>
          <w:rFonts w:asciiTheme="majorHAnsi" w:hAnsiTheme="majorHAnsi"/>
          <w:spacing w:val="-7"/>
        </w:rPr>
        <w:t xml:space="preserve"> </w:t>
      </w:r>
      <w:r w:rsidRPr="007771FA">
        <w:rPr>
          <w:rFonts w:asciiTheme="majorHAnsi" w:hAnsiTheme="majorHAnsi"/>
        </w:rPr>
        <w:t>sadržaja</w:t>
      </w:r>
    </w:p>
    <w:p w14:paraId="79D827C9" w14:textId="77777777" w:rsidR="00FD56F7" w:rsidRPr="007771FA" w:rsidRDefault="00790BFD" w:rsidP="00AC4BD0">
      <w:pPr>
        <w:pStyle w:val="Odlomakpopisa"/>
        <w:numPr>
          <w:ilvl w:val="1"/>
          <w:numId w:val="71"/>
        </w:numPr>
        <w:tabs>
          <w:tab w:val="left" w:pos="1433"/>
          <w:tab w:val="left" w:pos="1434"/>
        </w:tabs>
        <w:spacing w:before="122" w:line="237" w:lineRule="auto"/>
        <w:ind w:right="331"/>
        <w:rPr>
          <w:rFonts w:asciiTheme="majorHAnsi" w:hAnsiTheme="majorHAnsi"/>
        </w:rPr>
      </w:pPr>
      <w:r w:rsidRPr="007771FA">
        <w:rPr>
          <w:rFonts w:asciiTheme="majorHAnsi" w:hAnsiTheme="majorHAnsi"/>
        </w:rPr>
        <w:t>prikupljanje</w:t>
      </w:r>
      <w:r w:rsidRPr="007771FA">
        <w:rPr>
          <w:rFonts w:asciiTheme="majorHAnsi" w:hAnsiTheme="majorHAnsi"/>
          <w:spacing w:val="58"/>
        </w:rPr>
        <w:t xml:space="preserve"> </w:t>
      </w:r>
      <w:r w:rsidRPr="007771FA">
        <w:rPr>
          <w:rFonts w:asciiTheme="majorHAnsi" w:hAnsiTheme="majorHAnsi"/>
        </w:rPr>
        <w:t>dokumentacije,</w:t>
      </w:r>
      <w:r w:rsidRPr="007771FA">
        <w:rPr>
          <w:rFonts w:asciiTheme="majorHAnsi" w:hAnsiTheme="majorHAnsi"/>
          <w:spacing w:val="2"/>
        </w:rPr>
        <w:t xml:space="preserve"> </w:t>
      </w:r>
      <w:r w:rsidRPr="007771FA">
        <w:rPr>
          <w:rFonts w:asciiTheme="majorHAnsi" w:hAnsiTheme="majorHAnsi"/>
        </w:rPr>
        <w:t>praćenje,</w:t>
      </w:r>
      <w:r w:rsidRPr="007771FA">
        <w:rPr>
          <w:rFonts w:asciiTheme="majorHAnsi" w:hAnsiTheme="majorHAnsi"/>
          <w:spacing w:val="1"/>
        </w:rPr>
        <w:t xml:space="preserve"> </w:t>
      </w:r>
      <w:r w:rsidRPr="007771FA">
        <w:rPr>
          <w:rFonts w:asciiTheme="majorHAnsi" w:hAnsiTheme="majorHAnsi"/>
        </w:rPr>
        <w:t>promatranje,</w:t>
      </w:r>
      <w:r w:rsidRPr="007771FA">
        <w:rPr>
          <w:rFonts w:asciiTheme="majorHAnsi" w:hAnsiTheme="majorHAnsi"/>
          <w:spacing w:val="2"/>
        </w:rPr>
        <w:t xml:space="preserve"> </w:t>
      </w:r>
      <w:r w:rsidRPr="007771FA">
        <w:rPr>
          <w:rFonts w:asciiTheme="majorHAnsi" w:hAnsiTheme="majorHAnsi"/>
        </w:rPr>
        <w:t>eksperimentiranje,</w:t>
      </w:r>
      <w:r w:rsidRPr="007771FA">
        <w:rPr>
          <w:rFonts w:asciiTheme="majorHAnsi" w:hAnsiTheme="majorHAnsi"/>
          <w:spacing w:val="8"/>
        </w:rPr>
        <w:t xml:space="preserve"> </w:t>
      </w:r>
      <w:r w:rsidRPr="007771FA">
        <w:rPr>
          <w:rFonts w:asciiTheme="majorHAnsi" w:hAnsiTheme="majorHAnsi"/>
        </w:rPr>
        <w:t>istraživanje</w:t>
      </w:r>
      <w:r w:rsidRPr="007771FA">
        <w:rPr>
          <w:rFonts w:asciiTheme="majorHAnsi" w:hAnsiTheme="majorHAnsi"/>
          <w:spacing w:val="3"/>
        </w:rPr>
        <w:t xml:space="preserve"> </w:t>
      </w:r>
      <w:r w:rsidRPr="007771FA">
        <w:rPr>
          <w:rFonts w:asciiTheme="majorHAnsi" w:hAnsiTheme="majorHAnsi"/>
        </w:rPr>
        <w:t>-  kao</w:t>
      </w:r>
      <w:r w:rsidRPr="007771FA">
        <w:rPr>
          <w:rFonts w:asciiTheme="majorHAnsi" w:hAnsiTheme="majorHAnsi"/>
          <w:spacing w:val="-57"/>
        </w:rPr>
        <w:t xml:space="preserve"> </w:t>
      </w:r>
      <w:r w:rsidRPr="007771FA">
        <w:rPr>
          <w:rFonts w:asciiTheme="majorHAnsi" w:hAnsiTheme="majorHAnsi"/>
        </w:rPr>
        <w:t>tehnike rada</w:t>
      </w:r>
      <w:r w:rsidRPr="007771FA">
        <w:rPr>
          <w:rFonts w:asciiTheme="majorHAnsi" w:hAnsiTheme="majorHAnsi"/>
          <w:spacing w:val="1"/>
        </w:rPr>
        <w:t xml:space="preserve"> </w:t>
      </w:r>
      <w:r w:rsidRPr="007771FA">
        <w:rPr>
          <w:rFonts w:asciiTheme="majorHAnsi" w:hAnsiTheme="majorHAnsi"/>
        </w:rPr>
        <w:t>rješavanje</w:t>
      </w:r>
      <w:r w:rsidRPr="007771FA">
        <w:rPr>
          <w:rFonts w:asciiTheme="majorHAnsi" w:hAnsiTheme="majorHAnsi"/>
          <w:spacing w:val="1"/>
        </w:rPr>
        <w:t xml:space="preserve"> </w:t>
      </w:r>
      <w:r w:rsidRPr="007771FA">
        <w:rPr>
          <w:rFonts w:asciiTheme="majorHAnsi" w:hAnsiTheme="majorHAnsi"/>
        </w:rPr>
        <w:t>problema.</w:t>
      </w:r>
    </w:p>
    <w:p w14:paraId="747B3145" w14:textId="77777777" w:rsidR="00FD56F7" w:rsidRPr="007771FA" w:rsidRDefault="00FD56F7">
      <w:pPr>
        <w:pStyle w:val="Tijeloteksta"/>
        <w:rPr>
          <w:rFonts w:asciiTheme="majorHAnsi" w:hAnsiTheme="majorHAnsi"/>
          <w:sz w:val="22"/>
          <w:szCs w:val="22"/>
        </w:rPr>
      </w:pPr>
    </w:p>
    <w:p w14:paraId="351E0998" w14:textId="77777777" w:rsidR="00FD56F7" w:rsidRPr="007771FA" w:rsidRDefault="00790BFD" w:rsidP="00AC4BD0">
      <w:pPr>
        <w:pStyle w:val="Odlomakpopisa"/>
        <w:numPr>
          <w:ilvl w:val="0"/>
          <w:numId w:val="70"/>
        </w:numPr>
        <w:tabs>
          <w:tab w:val="left" w:pos="2851"/>
        </w:tabs>
        <w:spacing w:before="217"/>
        <w:ind w:hanging="362"/>
        <w:jc w:val="both"/>
        <w:rPr>
          <w:rFonts w:asciiTheme="majorHAnsi" w:hAnsiTheme="majorHAnsi"/>
        </w:rPr>
      </w:pPr>
      <w:r w:rsidRPr="007771FA">
        <w:rPr>
          <w:rFonts w:asciiTheme="majorHAnsi" w:hAnsiTheme="majorHAnsi"/>
        </w:rPr>
        <w:t>Provedba</w:t>
      </w:r>
    </w:p>
    <w:p w14:paraId="5C62EADA" w14:textId="79BDD460" w:rsidR="00FD56F7" w:rsidRPr="007771FA" w:rsidRDefault="00790BFD">
      <w:pPr>
        <w:pStyle w:val="Tijeloteksta"/>
        <w:spacing w:before="125" w:line="237" w:lineRule="auto"/>
        <w:ind w:left="713" w:right="913"/>
        <w:jc w:val="both"/>
        <w:rPr>
          <w:rFonts w:asciiTheme="majorHAnsi" w:hAnsiTheme="majorHAnsi"/>
          <w:sz w:val="22"/>
          <w:szCs w:val="22"/>
        </w:rPr>
      </w:pPr>
      <w:r w:rsidRPr="007771FA">
        <w:rPr>
          <w:rFonts w:asciiTheme="majorHAnsi" w:hAnsiTheme="majorHAnsi"/>
          <w:sz w:val="22"/>
          <w:szCs w:val="22"/>
        </w:rPr>
        <w:t>Provedba će se odvijati tijekom nastavne godine 202</w:t>
      </w:r>
      <w:r w:rsidR="00DB62EB" w:rsidRPr="007771FA">
        <w:rPr>
          <w:rFonts w:asciiTheme="majorHAnsi" w:hAnsiTheme="majorHAnsi"/>
          <w:sz w:val="22"/>
          <w:szCs w:val="22"/>
        </w:rPr>
        <w:t>3</w:t>
      </w:r>
      <w:r w:rsidRPr="007771FA">
        <w:rPr>
          <w:rFonts w:asciiTheme="majorHAnsi" w:hAnsiTheme="majorHAnsi"/>
          <w:sz w:val="22"/>
          <w:szCs w:val="22"/>
        </w:rPr>
        <w:t>./202</w:t>
      </w:r>
      <w:r w:rsidR="00DB62EB" w:rsidRPr="007771FA">
        <w:rPr>
          <w:rFonts w:asciiTheme="majorHAnsi" w:hAnsiTheme="majorHAnsi"/>
          <w:sz w:val="22"/>
          <w:szCs w:val="22"/>
        </w:rPr>
        <w:t>4</w:t>
      </w:r>
      <w:r w:rsidRPr="007771FA">
        <w:rPr>
          <w:rFonts w:asciiTheme="majorHAnsi" w:hAnsiTheme="majorHAnsi"/>
          <w:sz w:val="22"/>
          <w:szCs w:val="22"/>
        </w:rPr>
        <w:t>. na temelju izrađenog Školskog</w:t>
      </w:r>
      <w:r w:rsidRPr="007771FA">
        <w:rPr>
          <w:rFonts w:asciiTheme="majorHAnsi" w:hAnsiTheme="majorHAnsi"/>
          <w:spacing w:val="1"/>
          <w:sz w:val="22"/>
          <w:szCs w:val="22"/>
        </w:rPr>
        <w:t xml:space="preserve"> </w:t>
      </w:r>
      <w:r w:rsidRPr="007771FA">
        <w:rPr>
          <w:rFonts w:asciiTheme="majorHAnsi" w:hAnsiTheme="majorHAnsi"/>
          <w:sz w:val="22"/>
          <w:szCs w:val="22"/>
        </w:rPr>
        <w:t>kurikuluma.</w:t>
      </w:r>
    </w:p>
    <w:p w14:paraId="59D896D8" w14:textId="77777777" w:rsidR="00FD56F7" w:rsidRPr="007771FA" w:rsidRDefault="00FD56F7">
      <w:pPr>
        <w:spacing w:line="237" w:lineRule="auto"/>
        <w:jc w:val="both"/>
        <w:rPr>
          <w:rFonts w:asciiTheme="majorHAnsi" w:hAnsiTheme="majorHAnsi"/>
        </w:rPr>
        <w:sectPr w:rsidR="00FD56F7" w:rsidRPr="007771FA">
          <w:pgSz w:w="11910" w:h="16840"/>
          <w:pgMar w:top="1040" w:right="800" w:bottom="280" w:left="420" w:header="720" w:footer="720" w:gutter="0"/>
          <w:cols w:space="720"/>
        </w:sectPr>
      </w:pPr>
    </w:p>
    <w:p w14:paraId="651FBAA7" w14:textId="77777777" w:rsidR="00FD56F7" w:rsidRPr="007771FA" w:rsidRDefault="00790BFD" w:rsidP="00AC4BD0">
      <w:pPr>
        <w:pStyle w:val="Odlomakpopisa"/>
        <w:numPr>
          <w:ilvl w:val="0"/>
          <w:numId w:val="70"/>
        </w:numPr>
        <w:tabs>
          <w:tab w:val="left" w:pos="2851"/>
        </w:tabs>
        <w:spacing w:before="65"/>
        <w:ind w:hanging="362"/>
        <w:jc w:val="both"/>
        <w:rPr>
          <w:rFonts w:asciiTheme="majorHAnsi" w:hAnsiTheme="majorHAnsi"/>
        </w:rPr>
      </w:pPr>
      <w:r w:rsidRPr="007771FA">
        <w:rPr>
          <w:rFonts w:asciiTheme="majorHAnsi" w:hAnsiTheme="majorHAnsi"/>
        </w:rPr>
        <w:lastRenderedPageBreak/>
        <w:t>Vrednovanje</w:t>
      </w:r>
    </w:p>
    <w:p w14:paraId="0D487EE0" w14:textId="1A3FD7B3" w:rsidR="00FD56F7" w:rsidRPr="007771FA" w:rsidRDefault="00790BFD">
      <w:pPr>
        <w:pStyle w:val="Tijeloteksta"/>
        <w:spacing w:before="117"/>
        <w:ind w:left="713" w:right="331"/>
        <w:jc w:val="both"/>
        <w:rPr>
          <w:rFonts w:asciiTheme="majorHAnsi" w:hAnsiTheme="majorHAnsi"/>
          <w:sz w:val="22"/>
          <w:szCs w:val="22"/>
        </w:rPr>
      </w:pPr>
      <w:r w:rsidRPr="007771FA">
        <w:rPr>
          <w:rFonts w:asciiTheme="majorHAnsi" w:hAnsiTheme="majorHAnsi"/>
          <w:sz w:val="22"/>
          <w:szCs w:val="22"/>
        </w:rPr>
        <w:t>Vrednovanje je stalan i sustavan proces koji se odvija kroz vrednovanje za učenje, vrednovanje kao</w:t>
      </w:r>
      <w:r w:rsidRPr="007771FA">
        <w:rPr>
          <w:rFonts w:asciiTheme="majorHAnsi" w:hAnsiTheme="majorHAnsi"/>
          <w:spacing w:val="1"/>
          <w:sz w:val="22"/>
          <w:szCs w:val="22"/>
        </w:rPr>
        <w:t xml:space="preserve"> </w:t>
      </w:r>
      <w:r w:rsidRPr="007771FA">
        <w:rPr>
          <w:rFonts w:asciiTheme="majorHAnsi" w:hAnsiTheme="majorHAnsi"/>
          <w:sz w:val="22"/>
          <w:szCs w:val="22"/>
        </w:rPr>
        <w:t>učenje</w:t>
      </w:r>
      <w:r w:rsidRPr="007771FA">
        <w:rPr>
          <w:rFonts w:asciiTheme="majorHAnsi" w:hAnsiTheme="majorHAnsi"/>
          <w:spacing w:val="1"/>
          <w:sz w:val="22"/>
          <w:szCs w:val="22"/>
        </w:rPr>
        <w:t xml:space="preserve"> </w:t>
      </w:r>
      <w:r w:rsidRPr="007771FA">
        <w:rPr>
          <w:rFonts w:asciiTheme="majorHAnsi" w:hAnsiTheme="majorHAnsi"/>
          <w:sz w:val="22"/>
          <w:szCs w:val="22"/>
        </w:rPr>
        <w:t>te</w:t>
      </w:r>
      <w:r w:rsidRPr="007771FA">
        <w:rPr>
          <w:rFonts w:asciiTheme="majorHAnsi" w:hAnsiTheme="majorHAnsi"/>
          <w:spacing w:val="1"/>
          <w:sz w:val="22"/>
          <w:szCs w:val="22"/>
        </w:rPr>
        <w:t xml:space="preserve"> </w:t>
      </w:r>
      <w:r w:rsidRPr="007771FA">
        <w:rPr>
          <w:rFonts w:asciiTheme="majorHAnsi" w:hAnsiTheme="majorHAnsi"/>
          <w:sz w:val="22"/>
          <w:szCs w:val="22"/>
        </w:rPr>
        <w:t>sumativno</w:t>
      </w:r>
      <w:r w:rsidRPr="007771FA">
        <w:rPr>
          <w:rFonts w:asciiTheme="majorHAnsi" w:hAnsiTheme="majorHAnsi"/>
          <w:spacing w:val="1"/>
          <w:sz w:val="22"/>
          <w:szCs w:val="22"/>
        </w:rPr>
        <w:t xml:space="preserve"> </w:t>
      </w:r>
      <w:r w:rsidRPr="007771FA">
        <w:rPr>
          <w:rFonts w:asciiTheme="majorHAnsi" w:hAnsiTheme="majorHAnsi"/>
          <w:sz w:val="22"/>
          <w:szCs w:val="22"/>
        </w:rPr>
        <w:t>vrednovanje</w:t>
      </w:r>
      <w:r w:rsidRPr="007771FA">
        <w:rPr>
          <w:rFonts w:asciiTheme="majorHAnsi" w:hAnsiTheme="majorHAnsi"/>
          <w:spacing w:val="1"/>
          <w:sz w:val="22"/>
          <w:szCs w:val="22"/>
        </w:rPr>
        <w:t xml:space="preserve"> </w:t>
      </w:r>
      <w:r w:rsidRPr="007771FA">
        <w:rPr>
          <w:rFonts w:asciiTheme="majorHAnsi" w:hAnsiTheme="majorHAnsi"/>
          <w:sz w:val="22"/>
          <w:szCs w:val="22"/>
        </w:rPr>
        <w:t>(vrednovanje</w:t>
      </w:r>
      <w:r w:rsidRPr="007771FA">
        <w:rPr>
          <w:rFonts w:asciiTheme="majorHAnsi" w:hAnsiTheme="majorHAnsi"/>
          <w:spacing w:val="1"/>
          <w:sz w:val="22"/>
          <w:szCs w:val="22"/>
        </w:rPr>
        <w:t xml:space="preserve"> </w:t>
      </w:r>
      <w:r w:rsidRPr="007771FA">
        <w:rPr>
          <w:rFonts w:asciiTheme="majorHAnsi" w:hAnsiTheme="majorHAnsi"/>
          <w:sz w:val="22"/>
          <w:szCs w:val="22"/>
        </w:rPr>
        <w:t>naučenog)</w:t>
      </w:r>
      <w:r w:rsidRPr="007771FA">
        <w:rPr>
          <w:rFonts w:asciiTheme="majorHAnsi" w:hAnsiTheme="majorHAnsi"/>
          <w:spacing w:val="1"/>
          <w:sz w:val="22"/>
          <w:szCs w:val="22"/>
        </w:rPr>
        <w:t xml:space="preserve"> </w:t>
      </w:r>
      <w:r w:rsidRPr="007771FA">
        <w:rPr>
          <w:rFonts w:asciiTheme="majorHAnsi" w:hAnsiTheme="majorHAnsi"/>
          <w:sz w:val="22"/>
          <w:szCs w:val="22"/>
        </w:rPr>
        <w:t>koje</w:t>
      </w:r>
      <w:r w:rsidRPr="007771FA">
        <w:rPr>
          <w:rFonts w:asciiTheme="majorHAnsi" w:hAnsiTheme="majorHAnsi"/>
          <w:spacing w:val="1"/>
          <w:sz w:val="22"/>
          <w:szCs w:val="22"/>
        </w:rPr>
        <w:t xml:space="preserve"> </w:t>
      </w:r>
      <w:r w:rsidRPr="007771FA">
        <w:rPr>
          <w:rFonts w:asciiTheme="majorHAnsi" w:hAnsiTheme="majorHAnsi"/>
          <w:sz w:val="22"/>
          <w:szCs w:val="22"/>
        </w:rPr>
        <w:t>će</w:t>
      </w:r>
      <w:r w:rsidRPr="007771FA">
        <w:rPr>
          <w:rFonts w:asciiTheme="majorHAnsi" w:hAnsiTheme="majorHAnsi"/>
          <w:spacing w:val="1"/>
          <w:sz w:val="22"/>
          <w:szCs w:val="22"/>
        </w:rPr>
        <w:t xml:space="preserve"> </w:t>
      </w:r>
      <w:r w:rsidRPr="007771FA">
        <w:rPr>
          <w:rFonts w:asciiTheme="majorHAnsi" w:hAnsiTheme="majorHAnsi"/>
          <w:sz w:val="22"/>
          <w:szCs w:val="22"/>
        </w:rPr>
        <w:t>provoditi</w:t>
      </w:r>
      <w:r w:rsidRPr="007771FA">
        <w:rPr>
          <w:rFonts w:asciiTheme="majorHAnsi" w:hAnsiTheme="majorHAnsi"/>
          <w:spacing w:val="1"/>
          <w:sz w:val="22"/>
          <w:szCs w:val="22"/>
        </w:rPr>
        <w:t xml:space="preserve"> </w:t>
      </w:r>
      <w:r w:rsidRPr="007771FA">
        <w:rPr>
          <w:rFonts w:asciiTheme="majorHAnsi" w:hAnsiTheme="majorHAnsi"/>
          <w:sz w:val="22"/>
          <w:szCs w:val="22"/>
        </w:rPr>
        <w:t>Tim</w:t>
      </w:r>
      <w:r w:rsidRPr="007771FA">
        <w:rPr>
          <w:rFonts w:asciiTheme="majorHAnsi" w:hAnsiTheme="majorHAnsi"/>
          <w:spacing w:val="1"/>
          <w:sz w:val="22"/>
          <w:szCs w:val="22"/>
        </w:rPr>
        <w:t xml:space="preserve"> </w:t>
      </w:r>
      <w:r w:rsidRPr="007771FA">
        <w:rPr>
          <w:rFonts w:asciiTheme="majorHAnsi" w:hAnsiTheme="majorHAnsi"/>
          <w:sz w:val="22"/>
          <w:szCs w:val="22"/>
        </w:rPr>
        <w:t>za kvalitetu</w:t>
      </w:r>
      <w:r w:rsidRPr="007771FA">
        <w:rPr>
          <w:rFonts w:asciiTheme="majorHAnsi" w:hAnsiTheme="majorHAnsi"/>
          <w:spacing w:val="1"/>
          <w:sz w:val="22"/>
          <w:szCs w:val="22"/>
        </w:rPr>
        <w:t xml:space="preserve"> </w:t>
      </w:r>
      <w:r w:rsidRPr="007771FA">
        <w:rPr>
          <w:rFonts w:asciiTheme="majorHAnsi" w:hAnsiTheme="majorHAnsi"/>
          <w:sz w:val="22"/>
          <w:szCs w:val="22"/>
        </w:rPr>
        <w:t>vrednujući</w:t>
      </w:r>
      <w:r w:rsidRPr="007771FA">
        <w:rPr>
          <w:rFonts w:asciiTheme="majorHAnsi" w:hAnsiTheme="majorHAnsi"/>
          <w:spacing w:val="1"/>
          <w:sz w:val="22"/>
          <w:szCs w:val="22"/>
        </w:rPr>
        <w:t xml:space="preserve"> </w:t>
      </w:r>
      <w:r w:rsidRPr="007771FA">
        <w:rPr>
          <w:rFonts w:asciiTheme="majorHAnsi" w:hAnsiTheme="majorHAnsi"/>
          <w:sz w:val="22"/>
          <w:szCs w:val="22"/>
        </w:rPr>
        <w:t>tijek</w:t>
      </w:r>
      <w:r w:rsidRPr="007771FA">
        <w:rPr>
          <w:rFonts w:asciiTheme="majorHAnsi" w:hAnsiTheme="majorHAnsi"/>
          <w:spacing w:val="1"/>
          <w:sz w:val="22"/>
          <w:szCs w:val="22"/>
        </w:rPr>
        <w:t xml:space="preserve"> </w:t>
      </w:r>
      <w:r w:rsidRPr="007771FA">
        <w:rPr>
          <w:rFonts w:asciiTheme="majorHAnsi" w:hAnsiTheme="majorHAnsi"/>
          <w:sz w:val="22"/>
          <w:szCs w:val="22"/>
        </w:rPr>
        <w:t>procesa</w:t>
      </w:r>
      <w:r w:rsidRPr="007771FA">
        <w:rPr>
          <w:rFonts w:asciiTheme="majorHAnsi" w:hAnsiTheme="majorHAnsi"/>
          <w:spacing w:val="1"/>
          <w:sz w:val="22"/>
          <w:szCs w:val="22"/>
        </w:rPr>
        <w:t xml:space="preserve"> </w:t>
      </w:r>
      <w:r w:rsidRPr="007771FA">
        <w:rPr>
          <w:rFonts w:asciiTheme="majorHAnsi" w:hAnsiTheme="majorHAnsi"/>
          <w:sz w:val="22"/>
          <w:szCs w:val="22"/>
        </w:rPr>
        <w:t>ostvarivanja</w:t>
      </w:r>
      <w:r w:rsidRPr="007771FA">
        <w:rPr>
          <w:rFonts w:asciiTheme="majorHAnsi" w:hAnsiTheme="majorHAnsi"/>
          <w:spacing w:val="1"/>
          <w:sz w:val="22"/>
          <w:szCs w:val="22"/>
        </w:rPr>
        <w:t xml:space="preserve"> </w:t>
      </w:r>
      <w:r w:rsidRPr="007771FA">
        <w:rPr>
          <w:rFonts w:asciiTheme="majorHAnsi" w:hAnsiTheme="majorHAnsi"/>
          <w:sz w:val="22"/>
          <w:szCs w:val="22"/>
        </w:rPr>
        <w:t>Školskog</w:t>
      </w:r>
      <w:r w:rsidRPr="007771FA">
        <w:rPr>
          <w:rFonts w:asciiTheme="majorHAnsi" w:hAnsiTheme="majorHAnsi"/>
          <w:spacing w:val="1"/>
          <w:sz w:val="22"/>
          <w:szCs w:val="22"/>
        </w:rPr>
        <w:t xml:space="preserve"> </w:t>
      </w:r>
      <w:r w:rsidRPr="007771FA">
        <w:rPr>
          <w:rFonts w:asciiTheme="majorHAnsi" w:hAnsiTheme="majorHAnsi"/>
          <w:sz w:val="22"/>
          <w:szCs w:val="22"/>
        </w:rPr>
        <w:t>kurikuluma</w:t>
      </w:r>
      <w:r w:rsidRPr="007771FA">
        <w:rPr>
          <w:rFonts w:asciiTheme="majorHAnsi" w:hAnsiTheme="majorHAnsi"/>
          <w:spacing w:val="1"/>
          <w:sz w:val="22"/>
          <w:szCs w:val="22"/>
        </w:rPr>
        <w:t xml:space="preserve"> </w:t>
      </w:r>
      <w:r w:rsidRPr="007771FA">
        <w:rPr>
          <w:rFonts w:asciiTheme="majorHAnsi" w:hAnsiTheme="majorHAnsi"/>
          <w:sz w:val="22"/>
          <w:szCs w:val="22"/>
        </w:rPr>
        <w:t>te</w:t>
      </w:r>
      <w:r w:rsidRPr="007771FA">
        <w:rPr>
          <w:rFonts w:asciiTheme="majorHAnsi" w:hAnsiTheme="majorHAnsi"/>
          <w:spacing w:val="1"/>
          <w:sz w:val="22"/>
          <w:szCs w:val="22"/>
        </w:rPr>
        <w:t xml:space="preserve"> </w:t>
      </w:r>
      <w:r w:rsidRPr="007771FA">
        <w:rPr>
          <w:rFonts w:asciiTheme="majorHAnsi" w:hAnsiTheme="majorHAnsi"/>
          <w:sz w:val="22"/>
          <w:szCs w:val="22"/>
        </w:rPr>
        <w:t>završni</w:t>
      </w:r>
      <w:r w:rsidRPr="007771FA">
        <w:rPr>
          <w:rFonts w:asciiTheme="majorHAnsi" w:hAnsiTheme="majorHAnsi"/>
          <w:spacing w:val="1"/>
          <w:sz w:val="22"/>
          <w:szCs w:val="22"/>
        </w:rPr>
        <w:t xml:space="preserve"> </w:t>
      </w:r>
      <w:r w:rsidRPr="007771FA">
        <w:rPr>
          <w:rFonts w:asciiTheme="majorHAnsi" w:hAnsiTheme="majorHAnsi"/>
          <w:sz w:val="22"/>
          <w:szCs w:val="22"/>
        </w:rPr>
        <w:t>ishod</w:t>
      </w:r>
      <w:r w:rsidRPr="007771FA">
        <w:rPr>
          <w:rFonts w:asciiTheme="majorHAnsi" w:hAnsiTheme="majorHAnsi"/>
          <w:spacing w:val="1"/>
          <w:sz w:val="22"/>
          <w:szCs w:val="22"/>
        </w:rPr>
        <w:t xml:space="preserve"> </w:t>
      </w:r>
      <w:r w:rsidRPr="007771FA">
        <w:rPr>
          <w:rFonts w:asciiTheme="majorHAnsi" w:hAnsiTheme="majorHAnsi"/>
          <w:sz w:val="22"/>
          <w:szCs w:val="22"/>
        </w:rPr>
        <w:t>svakoga</w:t>
      </w:r>
      <w:r w:rsidRPr="007771FA">
        <w:rPr>
          <w:rFonts w:asciiTheme="majorHAnsi" w:hAnsiTheme="majorHAnsi"/>
          <w:spacing w:val="1"/>
          <w:sz w:val="22"/>
          <w:szCs w:val="22"/>
        </w:rPr>
        <w:t xml:space="preserve"> </w:t>
      </w:r>
      <w:r w:rsidRPr="007771FA">
        <w:rPr>
          <w:rFonts w:asciiTheme="majorHAnsi" w:hAnsiTheme="majorHAnsi"/>
          <w:sz w:val="22"/>
          <w:szCs w:val="22"/>
        </w:rPr>
        <w:t>dijela</w:t>
      </w:r>
      <w:r w:rsidRPr="007771FA">
        <w:rPr>
          <w:rFonts w:asciiTheme="majorHAnsi" w:hAnsiTheme="majorHAnsi"/>
          <w:spacing w:val="1"/>
          <w:sz w:val="22"/>
          <w:szCs w:val="22"/>
        </w:rPr>
        <w:t xml:space="preserve"> </w:t>
      </w:r>
      <w:r w:rsidRPr="007771FA">
        <w:rPr>
          <w:rFonts w:asciiTheme="majorHAnsi" w:hAnsiTheme="majorHAnsi"/>
          <w:sz w:val="22"/>
          <w:szCs w:val="22"/>
        </w:rPr>
        <w:t>kurikuluma</w:t>
      </w:r>
      <w:r w:rsidRPr="007771FA">
        <w:rPr>
          <w:rFonts w:asciiTheme="majorHAnsi" w:hAnsiTheme="majorHAnsi"/>
          <w:spacing w:val="-8"/>
          <w:sz w:val="22"/>
          <w:szCs w:val="22"/>
        </w:rPr>
        <w:t xml:space="preserve"> </w:t>
      </w:r>
      <w:r w:rsidRPr="007771FA">
        <w:rPr>
          <w:rFonts w:asciiTheme="majorHAnsi" w:hAnsiTheme="majorHAnsi"/>
          <w:sz w:val="22"/>
          <w:szCs w:val="22"/>
        </w:rPr>
        <w:t>posebno.</w:t>
      </w:r>
      <w:r w:rsidRPr="007771FA">
        <w:rPr>
          <w:rFonts w:asciiTheme="majorHAnsi" w:hAnsiTheme="majorHAnsi"/>
          <w:spacing w:val="-5"/>
          <w:sz w:val="22"/>
          <w:szCs w:val="22"/>
        </w:rPr>
        <w:t xml:space="preserve"> </w:t>
      </w:r>
      <w:r w:rsidRPr="007771FA">
        <w:rPr>
          <w:rFonts w:asciiTheme="majorHAnsi" w:hAnsiTheme="majorHAnsi"/>
          <w:sz w:val="22"/>
          <w:szCs w:val="22"/>
        </w:rPr>
        <w:t>Vrednovanje</w:t>
      </w:r>
      <w:r w:rsidRPr="007771FA">
        <w:rPr>
          <w:rFonts w:asciiTheme="majorHAnsi" w:hAnsiTheme="majorHAnsi"/>
          <w:spacing w:val="-7"/>
          <w:sz w:val="22"/>
          <w:szCs w:val="22"/>
        </w:rPr>
        <w:t xml:space="preserve"> </w:t>
      </w:r>
      <w:r w:rsidRPr="007771FA">
        <w:rPr>
          <w:rFonts w:asciiTheme="majorHAnsi" w:hAnsiTheme="majorHAnsi"/>
          <w:sz w:val="22"/>
          <w:szCs w:val="22"/>
        </w:rPr>
        <w:t>će</w:t>
      </w:r>
      <w:r w:rsidRPr="007771FA">
        <w:rPr>
          <w:rFonts w:asciiTheme="majorHAnsi" w:hAnsiTheme="majorHAnsi"/>
          <w:spacing w:val="-3"/>
          <w:sz w:val="22"/>
          <w:szCs w:val="22"/>
        </w:rPr>
        <w:t xml:space="preserve"> </w:t>
      </w:r>
      <w:r w:rsidRPr="007771FA">
        <w:rPr>
          <w:rFonts w:asciiTheme="majorHAnsi" w:hAnsiTheme="majorHAnsi"/>
          <w:sz w:val="22"/>
          <w:szCs w:val="22"/>
        </w:rPr>
        <w:t>se</w:t>
      </w:r>
      <w:r w:rsidRPr="007771FA">
        <w:rPr>
          <w:rFonts w:asciiTheme="majorHAnsi" w:hAnsiTheme="majorHAnsi"/>
          <w:spacing w:val="-7"/>
          <w:sz w:val="22"/>
          <w:szCs w:val="22"/>
        </w:rPr>
        <w:t xml:space="preserve"> </w:t>
      </w:r>
      <w:r w:rsidRPr="007771FA">
        <w:rPr>
          <w:rFonts w:asciiTheme="majorHAnsi" w:hAnsiTheme="majorHAnsi"/>
          <w:sz w:val="22"/>
          <w:szCs w:val="22"/>
        </w:rPr>
        <w:t>provoditi</w:t>
      </w:r>
      <w:r w:rsidRPr="007771FA">
        <w:rPr>
          <w:rFonts w:asciiTheme="majorHAnsi" w:hAnsiTheme="majorHAnsi"/>
          <w:spacing w:val="-10"/>
          <w:sz w:val="22"/>
          <w:szCs w:val="22"/>
        </w:rPr>
        <w:t xml:space="preserve"> </w:t>
      </w:r>
      <w:r w:rsidRPr="007771FA">
        <w:rPr>
          <w:rFonts w:asciiTheme="majorHAnsi" w:hAnsiTheme="majorHAnsi"/>
          <w:sz w:val="22"/>
          <w:szCs w:val="22"/>
        </w:rPr>
        <w:t>procjenama</w:t>
      </w:r>
      <w:r w:rsidRPr="007771FA">
        <w:rPr>
          <w:rFonts w:asciiTheme="majorHAnsi" w:hAnsiTheme="majorHAnsi"/>
          <w:spacing w:val="-8"/>
          <w:sz w:val="22"/>
          <w:szCs w:val="22"/>
        </w:rPr>
        <w:t xml:space="preserve"> </w:t>
      </w:r>
      <w:r w:rsidRPr="007771FA">
        <w:rPr>
          <w:rFonts w:asciiTheme="majorHAnsi" w:hAnsiTheme="majorHAnsi"/>
          <w:sz w:val="22"/>
          <w:szCs w:val="22"/>
        </w:rPr>
        <w:t>rezultata</w:t>
      </w:r>
      <w:r w:rsidRPr="007771FA">
        <w:rPr>
          <w:rFonts w:asciiTheme="majorHAnsi" w:hAnsiTheme="majorHAnsi"/>
          <w:spacing w:val="-7"/>
          <w:sz w:val="22"/>
          <w:szCs w:val="22"/>
        </w:rPr>
        <w:t xml:space="preserve"> </w:t>
      </w:r>
      <w:r w:rsidRPr="007771FA">
        <w:rPr>
          <w:rFonts w:asciiTheme="majorHAnsi" w:hAnsiTheme="majorHAnsi"/>
          <w:sz w:val="22"/>
          <w:szCs w:val="22"/>
        </w:rPr>
        <w:t>koje</w:t>
      </w:r>
      <w:r w:rsidRPr="007771FA">
        <w:rPr>
          <w:rFonts w:asciiTheme="majorHAnsi" w:hAnsiTheme="majorHAnsi"/>
          <w:spacing w:val="-8"/>
          <w:sz w:val="22"/>
          <w:szCs w:val="22"/>
        </w:rPr>
        <w:t xml:space="preserve"> </w:t>
      </w:r>
      <w:r w:rsidRPr="007771FA">
        <w:rPr>
          <w:rFonts w:asciiTheme="majorHAnsi" w:hAnsiTheme="majorHAnsi"/>
          <w:sz w:val="22"/>
          <w:szCs w:val="22"/>
        </w:rPr>
        <w:t>su</w:t>
      </w:r>
      <w:r w:rsidRPr="007771FA">
        <w:rPr>
          <w:rFonts w:asciiTheme="majorHAnsi" w:hAnsiTheme="majorHAnsi"/>
          <w:spacing w:val="-6"/>
          <w:sz w:val="22"/>
          <w:szCs w:val="22"/>
        </w:rPr>
        <w:t xml:space="preserve"> </w:t>
      </w:r>
      <w:r w:rsidRPr="007771FA">
        <w:rPr>
          <w:rFonts w:asciiTheme="majorHAnsi" w:hAnsiTheme="majorHAnsi"/>
          <w:sz w:val="22"/>
          <w:szCs w:val="22"/>
        </w:rPr>
        <w:t>ostvarili</w:t>
      </w:r>
      <w:r w:rsidR="00550F83" w:rsidRPr="007771FA">
        <w:rPr>
          <w:rFonts w:asciiTheme="majorHAnsi" w:hAnsiTheme="majorHAnsi"/>
          <w:sz w:val="22"/>
          <w:szCs w:val="22"/>
        </w:rPr>
        <w:t xml:space="preserve"> </w:t>
      </w:r>
      <w:r w:rsidRPr="007771FA">
        <w:rPr>
          <w:rFonts w:asciiTheme="majorHAnsi" w:hAnsiTheme="majorHAnsi"/>
          <w:sz w:val="22"/>
          <w:szCs w:val="22"/>
        </w:rPr>
        <w:t>učenici:</w:t>
      </w:r>
      <w:r w:rsidRPr="007771FA">
        <w:rPr>
          <w:rFonts w:asciiTheme="majorHAnsi" w:hAnsiTheme="majorHAnsi"/>
          <w:spacing w:val="-6"/>
          <w:sz w:val="22"/>
          <w:szCs w:val="22"/>
        </w:rPr>
        <w:t xml:space="preserve"> </w:t>
      </w:r>
      <w:r w:rsidRPr="007771FA">
        <w:rPr>
          <w:rFonts w:asciiTheme="majorHAnsi" w:hAnsiTheme="majorHAnsi"/>
          <w:sz w:val="22"/>
          <w:szCs w:val="22"/>
        </w:rPr>
        <w:t>liste</w:t>
      </w:r>
      <w:r w:rsidRPr="007771FA">
        <w:rPr>
          <w:rFonts w:asciiTheme="majorHAnsi" w:hAnsiTheme="majorHAnsi"/>
          <w:spacing w:val="-57"/>
          <w:sz w:val="22"/>
          <w:szCs w:val="22"/>
        </w:rPr>
        <w:t xml:space="preserve"> </w:t>
      </w:r>
      <w:r w:rsidRPr="007771FA">
        <w:rPr>
          <w:rFonts w:asciiTheme="majorHAnsi" w:hAnsiTheme="majorHAnsi"/>
          <w:spacing w:val="-1"/>
          <w:sz w:val="22"/>
          <w:szCs w:val="22"/>
        </w:rPr>
        <w:t xml:space="preserve">procjene, učenički i razredni portfolio, kartice samoprocjene, nastavni listići, </w:t>
      </w:r>
      <w:r w:rsidRPr="007771FA">
        <w:rPr>
          <w:rFonts w:asciiTheme="majorHAnsi" w:hAnsiTheme="majorHAnsi"/>
          <w:sz w:val="22"/>
          <w:szCs w:val="22"/>
        </w:rPr>
        <w:t>liste samoprocjene,</w:t>
      </w:r>
      <w:r w:rsidRPr="007771FA">
        <w:rPr>
          <w:rFonts w:asciiTheme="majorHAnsi" w:hAnsiTheme="majorHAnsi"/>
          <w:spacing w:val="1"/>
          <w:sz w:val="22"/>
          <w:szCs w:val="22"/>
        </w:rPr>
        <w:t xml:space="preserve"> </w:t>
      </w:r>
      <w:r w:rsidRPr="007771FA">
        <w:rPr>
          <w:rFonts w:asciiTheme="majorHAnsi" w:hAnsiTheme="majorHAnsi"/>
          <w:sz w:val="22"/>
          <w:szCs w:val="22"/>
        </w:rPr>
        <w:t>anegdotski zapisi, lista zadaća i stupnjeva postignuća učenika prema kriterijima;</w:t>
      </w:r>
      <w:r w:rsidR="00550F83" w:rsidRPr="007771FA">
        <w:rPr>
          <w:rFonts w:asciiTheme="majorHAnsi" w:hAnsiTheme="majorHAnsi"/>
          <w:sz w:val="22"/>
          <w:szCs w:val="22"/>
        </w:rPr>
        <w:t xml:space="preserve"> </w:t>
      </w:r>
      <w:r w:rsidRPr="007771FA">
        <w:rPr>
          <w:rFonts w:asciiTheme="majorHAnsi" w:hAnsiTheme="majorHAnsi"/>
          <w:sz w:val="22"/>
          <w:szCs w:val="22"/>
        </w:rPr>
        <w:t>lista funkcionalnih</w:t>
      </w:r>
      <w:r w:rsidRPr="007771FA">
        <w:rPr>
          <w:rFonts w:asciiTheme="majorHAnsi" w:hAnsiTheme="majorHAnsi"/>
          <w:spacing w:val="1"/>
          <w:sz w:val="22"/>
          <w:szCs w:val="22"/>
        </w:rPr>
        <w:t xml:space="preserve"> </w:t>
      </w:r>
      <w:r w:rsidRPr="007771FA">
        <w:rPr>
          <w:rFonts w:asciiTheme="majorHAnsi" w:hAnsiTheme="majorHAnsi"/>
          <w:sz w:val="22"/>
          <w:szCs w:val="22"/>
        </w:rPr>
        <w:t>zadaća (misaone operacije); lista vještina i umijeća; izvještaj o napretku; povratno informiranje; rad</w:t>
      </w:r>
      <w:r w:rsidRPr="007771FA">
        <w:rPr>
          <w:rFonts w:asciiTheme="majorHAnsi" w:hAnsiTheme="majorHAnsi"/>
          <w:spacing w:val="1"/>
          <w:sz w:val="22"/>
          <w:szCs w:val="22"/>
        </w:rPr>
        <w:t xml:space="preserve"> </w:t>
      </w:r>
      <w:r w:rsidRPr="007771FA">
        <w:rPr>
          <w:rFonts w:asciiTheme="majorHAnsi" w:hAnsiTheme="majorHAnsi"/>
          <w:sz w:val="22"/>
          <w:szCs w:val="22"/>
        </w:rPr>
        <w:t>na</w:t>
      </w:r>
      <w:r w:rsidRPr="007771FA">
        <w:rPr>
          <w:rFonts w:asciiTheme="majorHAnsi" w:hAnsiTheme="majorHAnsi"/>
          <w:spacing w:val="-10"/>
          <w:sz w:val="22"/>
          <w:szCs w:val="22"/>
        </w:rPr>
        <w:t xml:space="preserve"> </w:t>
      </w:r>
      <w:r w:rsidRPr="007771FA">
        <w:rPr>
          <w:rFonts w:asciiTheme="majorHAnsi" w:hAnsiTheme="majorHAnsi"/>
          <w:sz w:val="22"/>
          <w:szCs w:val="22"/>
        </w:rPr>
        <w:t>projektima</w:t>
      </w:r>
      <w:r w:rsidRPr="007771FA">
        <w:rPr>
          <w:rFonts w:asciiTheme="majorHAnsi" w:hAnsiTheme="majorHAnsi"/>
          <w:spacing w:val="1"/>
          <w:sz w:val="22"/>
          <w:szCs w:val="22"/>
        </w:rPr>
        <w:t xml:space="preserve"> </w:t>
      </w:r>
      <w:r w:rsidRPr="007771FA">
        <w:rPr>
          <w:rFonts w:asciiTheme="majorHAnsi" w:hAnsiTheme="majorHAnsi"/>
          <w:sz w:val="22"/>
          <w:szCs w:val="22"/>
        </w:rPr>
        <w:t>i</w:t>
      </w:r>
      <w:r w:rsidRPr="007771FA">
        <w:rPr>
          <w:rFonts w:asciiTheme="majorHAnsi" w:hAnsiTheme="majorHAnsi"/>
          <w:spacing w:val="-12"/>
          <w:sz w:val="22"/>
          <w:szCs w:val="22"/>
        </w:rPr>
        <w:t xml:space="preserve"> </w:t>
      </w:r>
      <w:r w:rsidRPr="007771FA">
        <w:rPr>
          <w:rFonts w:asciiTheme="majorHAnsi" w:hAnsiTheme="majorHAnsi"/>
          <w:sz w:val="22"/>
          <w:szCs w:val="22"/>
        </w:rPr>
        <w:t>prezentacijama;</w:t>
      </w:r>
      <w:r w:rsidRPr="007771FA">
        <w:rPr>
          <w:rFonts w:asciiTheme="majorHAnsi" w:hAnsiTheme="majorHAnsi"/>
          <w:spacing w:val="-7"/>
          <w:sz w:val="22"/>
          <w:szCs w:val="22"/>
        </w:rPr>
        <w:t xml:space="preserve"> </w:t>
      </w:r>
      <w:r w:rsidRPr="007771FA">
        <w:rPr>
          <w:rFonts w:asciiTheme="majorHAnsi" w:hAnsiTheme="majorHAnsi"/>
          <w:sz w:val="22"/>
          <w:szCs w:val="22"/>
        </w:rPr>
        <w:t>kvantitativna</w:t>
      </w:r>
      <w:r w:rsidRPr="007771FA">
        <w:rPr>
          <w:rFonts w:asciiTheme="majorHAnsi" w:hAnsiTheme="majorHAnsi"/>
          <w:spacing w:val="1"/>
          <w:sz w:val="22"/>
          <w:szCs w:val="22"/>
        </w:rPr>
        <w:t xml:space="preserve"> </w:t>
      </w:r>
      <w:r w:rsidRPr="007771FA">
        <w:rPr>
          <w:rFonts w:asciiTheme="majorHAnsi" w:hAnsiTheme="majorHAnsi"/>
          <w:sz w:val="22"/>
          <w:szCs w:val="22"/>
        </w:rPr>
        <w:t>i</w:t>
      </w:r>
      <w:r w:rsidRPr="007771FA">
        <w:rPr>
          <w:rFonts w:asciiTheme="majorHAnsi" w:hAnsiTheme="majorHAnsi"/>
          <w:spacing w:val="-12"/>
          <w:sz w:val="22"/>
          <w:szCs w:val="22"/>
        </w:rPr>
        <w:t xml:space="preserve"> </w:t>
      </w:r>
      <w:r w:rsidRPr="007771FA">
        <w:rPr>
          <w:rFonts w:asciiTheme="majorHAnsi" w:hAnsiTheme="majorHAnsi"/>
          <w:sz w:val="22"/>
          <w:szCs w:val="22"/>
        </w:rPr>
        <w:t>kvalitativna</w:t>
      </w:r>
      <w:r w:rsidRPr="007771FA">
        <w:rPr>
          <w:rFonts w:asciiTheme="majorHAnsi" w:hAnsiTheme="majorHAnsi"/>
          <w:spacing w:val="-4"/>
          <w:sz w:val="22"/>
          <w:szCs w:val="22"/>
        </w:rPr>
        <w:t xml:space="preserve"> </w:t>
      </w:r>
      <w:r w:rsidRPr="007771FA">
        <w:rPr>
          <w:rFonts w:asciiTheme="majorHAnsi" w:hAnsiTheme="majorHAnsi"/>
          <w:sz w:val="22"/>
          <w:szCs w:val="22"/>
        </w:rPr>
        <w:t>analiza;</w:t>
      </w:r>
      <w:r w:rsidRPr="007771FA">
        <w:rPr>
          <w:rFonts w:asciiTheme="majorHAnsi" w:hAnsiTheme="majorHAnsi"/>
          <w:spacing w:val="-4"/>
          <w:sz w:val="22"/>
          <w:szCs w:val="22"/>
        </w:rPr>
        <w:t xml:space="preserve"> </w:t>
      </w:r>
      <w:r w:rsidRPr="007771FA">
        <w:rPr>
          <w:rFonts w:asciiTheme="majorHAnsi" w:hAnsiTheme="majorHAnsi"/>
          <w:sz w:val="22"/>
          <w:szCs w:val="22"/>
        </w:rPr>
        <w:t>liste</w:t>
      </w:r>
      <w:r w:rsidRPr="007771FA">
        <w:rPr>
          <w:rFonts w:asciiTheme="majorHAnsi" w:hAnsiTheme="majorHAnsi"/>
          <w:spacing w:val="-4"/>
          <w:sz w:val="22"/>
          <w:szCs w:val="22"/>
        </w:rPr>
        <w:t xml:space="preserve"> </w:t>
      </w:r>
      <w:r w:rsidRPr="007771FA">
        <w:rPr>
          <w:rFonts w:asciiTheme="majorHAnsi" w:hAnsiTheme="majorHAnsi"/>
          <w:sz w:val="22"/>
          <w:szCs w:val="22"/>
        </w:rPr>
        <w:t>samopraćenja;</w:t>
      </w:r>
      <w:r w:rsidRPr="007771FA">
        <w:rPr>
          <w:rFonts w:asciiTheme="majorHAnsi" w:hAnsiTheme="majorHAnsi"/>
          <w:spacing w:val="-4"/>
          <w:sz w:val="22"/>
          <w:szCs w:val="22"/>
        </w:rPr>
        <w:t xml:space="preserve"> </w:t>
      </w:r>
      <w:r w:rsidRPr="007771FA">
        <w:rPr>
          <w:rFonts w:asciiTheme="majorHAnsi" w:hAnsiTheme="majorHAnsi"/>
          <w:sz w:val="22"/>
          <w:szCs w:val="22"/>
        </w:rPr>
        <w:t>lista</w:t>
      </w:r>
      <w:r w:rsidRPr="007771FA">
        <w:rPr>
          <w:rFonts w:asciiTheme="majorHAnsi" w:hAnsiTheme="majorHAnsi"/>
          <w:spacing w:val="-5"/>
          <w:sz w:val="22"/>
          <w:szCs w:val="22"/>
        </w:rPr>
        <w:t xml:space="preserve"> </w:t>
      </w:r>
      <w:r w:rsidRPr="007771FA">
        <w:rPr>
          <w:rFonts w:asciiTheme="majorHAnsi" w:hAnsiTheme="majorHAnsi"/>
          <w:sz w:val="22"/>
          <w:szCs w:val="22"/>
        </w:rPr>
        <w:t>ciljeva i</w:t>
      </w:r>
      <w:r w:rsidRPr="007771FA">
        <w:rPr>
          <w:rFonts w:asciiTheme="majorHAnsi" w:hAnsiTheme="majorHAnsi"/>
          <w:spacing w:val="-58"/>
          <w:sz w:val="22"/>
          <w:szCs w:val="22"/>
        </w:rPr>
        <w:t xml:space="preserve"> </w:t>
      </w:r>
      <w:r w:rsidRPr="007771FA">
        <w:rPr>
          <w:rFonts w:asciiTheme="majorHAnsi" w:hAnsiTheme="majorHAnsi"/>
          <w:sz w:val="22"/>
          <w:szCs w:val="22"/>
        </w:rPr>
        <w:t>zadaća; lista strategija i kompetencija i specifičnih vještina; lista osobnih komunikacijskih vještina;</w:t>
      </w:r>
      <w:r w:rsidRPr="007771FA">
        <w:rPr>
          <w:rFonts w:asciiTheme="majorHAnsi" w:hAnsiTheme="majorHAnsi"/>
          <w:spacing w:val="1"/>
          <w:sz w:val="22"/>
          <w:szCs w:val="22"/>
        </w:rPr>
        <w:t xml:space="preserve"> </w:t>
      </w:r>
      <w:r w:rsidRPr="007771FA">
        <w:rPr>
          <w:rFonts w:asciiTheme="majorHAnsi" w:hAnsiTheme="majorHAnsi"/>
          <w:sz w:val="22"/>
          <w:szCs w:val="22"/>
        </w:rPr>
        <w:t>lista</w:t>
      </w:r>
      <w:r w:rsidRPr="007771FA">
        <w:rPr>
          <w:rFonts w:asciiTheme="majorHAnsi" w:hAnsiTheme="majorHAnsi"/>
          <w:spacing w:val="-2"/>
          <w:sz w:val="22"/>
          <w:szCs w:val="22"/>
        </w:rPr>
        <w:t xml:space="preserve"> </w:t>
      </w:r>
      <w:r w:rsidRPr="007771FA">
        <w:rPr>
          <w:rFonts w:asciiTheme="majorHAnsi" w:hAnsiTheme="majorHAnsi"/>
          <w:sz w:val="22"/>
          <w:szCs w:val="22"/>
        </w:rPr>
        <w:t>učenikovih</w:t>
      </w:r>
      <w:r w:rsidRPr="007771FA">
        <w:rPr>
          <w:rFonts w:asciiTheme="majorHAnsi" w:hAnsiTheme="majorHAnsi"/>
          <w:spacing w:val="4"/>
          <w:sz w:val="22"/>
          <w:szCs w:val="22"/>
        </w:rPr>
        <w:t xml:space="preserve"> </w:t>
      </w:r>
      <w:r w:rsidRPr="007771FA">
        <w:rPr>
          <w:rFonts w:asciiTheme="majorHAnsi" w:hAnsiTheme="majorHAnsi"/>
          <w:sz w:val="22"/>
          <w:szCs w:val="22"/>
        </w:rPr>
        <w:t>i</w:t>
      </w:r>
      <w:r w:rsidRPr="007771FA">
        <w:rPr>
          <w:rFonts w:asciiTheme="majorHAnsi" w:hAnsiTheme="majorHAnsi"/>
          <w:spacing w:val="-9"/>
          <w:sz w:val="22"/>
          <w:szCs w:val="22"/>
        </w:rPr>
        <w:t xml:space="preserve"> </w:t>
      </w:r>
      <w:r w:rsidRPr="007771FA">
        <w:rPr>
          <w:rFonts w:asciiTheme="majorHAnsi" w:hAnsiTheme="majorHAnsi"/>
          <w:sz w:val="22"/>
          <w:szCs w:val="22"/>
        </w:rPr>
        <w:t>učiteljevih</w:t>
      </w:r>
      <w:r w:rsidRPr="007771FA">
        <w:rPr>
          <w:rFonts w:asciiTheme="majorHAnsi" w:hAnsiTheme="majorHAnsi"/>
          <w:spacing w:val="1"/>
          <w:sz w:val="22"/>
          <w:szCs w:val="22"/>
        </w:rPr>
        <w:t xml:space="preserve"> </w:t>
      </w:r>
      <w:r w:rsidRPr="007771FA">
        <w:rPr>
          <w:rFonts w:asciiTheme="majorHAnsi" w:hAnsiTheme="majorHAnsi"/>
          <w:sz w:val="22"/>
          <w:szCs w:val="22"/>
        </w:rPr>
        <w:t>aktivnosti;</w:t>
      </w:r>
      <w:r w:rsidRPr="007771FA">
        <w:rPr>
          <w:rFonts w:asciiTheme="majorHAnsi" w:hAnsiTheme="majorHAnsi"/>
          <w:spacing w:val="-4"/>
          <w:sz w:val="22"/>
          <w:szCs w:val="22"/>
        </w:rPr>
        <w:t xml:space="preserve"> </w:t>
      </w:r>
      <w:r w:rsidRPr="007771FA">
        <w:rPr>
          <w:rFonts w:asciiTheme="majorHAnsi" w:hAnsiTheme="majorHAnsi"/>
          <w:sz w:val="22"/>
          <w:szCs w:val="22"/>
        </w:rPr>
        <w:t>konzultacije</w:t>
      </w:r>
      <w:r w:rsidRPr="007771FA">
        <w:rPr>
          <w:rFonts w:asciiTheme="majorHAnsi" w:hAnsiTheme="majorHAnsi"/>
          <w:spacing w:val="4"/>
          <w:sz w:val="22"/>
          <w:szCs w:val="22"/>
        </w:rPr>
        <w:t xml:space="preserve"> </w:t>
      </w:r>
      <w:r w:rsidRPr="007771FA">
        <w:rPr>
          <w:rFonts w:asciiTheme="majorHAnsi" w:hAnsiTheme="majorHAnsi"/>
          <w:sz w:val="22"/>
          <w:szCs w:val="22"/>
        </w:rPr>
        <w:t>i</w:t>
      </w:r>
      <w:r w:rsidR="00550F83" w:rsidRPr="007771FA">
        <w:rPr>
          <w:rFonts w:asciiTheme="majorHAnsi" w:hAnsiTheme="majorHAnsi"/>
          <w:sz w:val="22"/>
          <w:szCs w:val="22"/>
        </w:rPr>
        <w:t xml:space="preserve"> </w:t>
      </w:r>
      <w:r w:rsidRPr="007771FA">
        <w:rPr>
          <w:rFonts w:asciiTheme="majorHAnsi" w:hAnsiTheme="majorHAnsi"/>
          <w:sz w:val="22"/>
          <w:szCs w:val="22"/>
        </w:rPr>
        <w:t>mentorski</w:t>
      </w:r>
      <w:r w:rsidRPr="007771FA">
        <w:rPr>
          <w:rFonts w:asciiTheme="majorHAnsi" w:hAnsiTheme="majorHAnsi"/>
          <w:spacing w:val="-8"/>
          <w:sz w:val="22"/>
          <w:szCs w:val="22"/>
        </w:rPr>
        <w:t xml:space="preserve"> </w:t>
      </w:r>
      <w:r w:rsidRPr="007771FA">
        <w:rPr>
          <w:rFonts w:asciiTheme="majorHAnsi" w:hAnsiTheme="majorHAnsi"/>
          <w:sz w:val="22"/>
          <w:szCs w:val="22"/>
        </w:rPr>
        <w:t>rad</w:t>
      </w:r>
      <w:r w:rsidRPr="007771FA">
        <w:rPr>
          <w:rFonts w:asciiTheme="majorHAnsi" w:hAnsiTheme="majorHAnsi"/>
          <w:spacing w:val="-1"/>
          <w:sz w:val="22"/>
          <w:szCs w:val="22"/>
        </w:rPr>
        <w:t xml:space="preserve"> </w:t>
      </w:r>
      <w:r w:rsidRPr="007771FA">
        <w:rPr>
          <w:rFonts w:asciiTheme="majorHAnsi" w:hAnsiTheme="majorHAnsi"/>
          <w:sz w:val="22"/>
          <w:szCs w:val="22"/>
        </w:rPr>
        <w:t>s</w:t>
      </w:r>
      <w:r w:rsidRPr="007771FA">
        <w:rPr>
          <w:rFonts w:asciiTheme="majorHAnsi" w:hAnsiTheme="majorHAnsi"/>
          <w:spacing w:val="-3"/>
          <w:sz w:val="22"/>
          <w:szCs w:val="22"/>
        </w:rPr>
        <w:t xml:space="preserve"> </w:t>
      </w:r>
      <w:r w:rsidRPr="007771FA">
        <w:rPr>
          <w:rFonts w:asciiTheme="majorHAnsi" w:hAnsiTheme="majorHAnsi"/>
          <w:sz w:val="22"/>
          <w:szCs w:val="22"/>
        </w:rPr>
        <w:t>učenicima;</w:t>
      </w:r>
      <w:r w:rsidRPr="007771FA">
        <w:rPr>
          <w:rFonts w:asciiTheme="majorHAnsi" w:hAnsiTheme="majorHAnsi"/>
          <w:spacing w:val="-6"/>
          <w:sz w:val="22"/>
          <w:szCs w:val="22"/>
        </w:rPr>
        <w:t xml:space="preserve"> </w:t>
      </w:r>
      <w:r w:rsidRPr="007771FA">
        <w:rPr>
          <w:rFonts w:asciiTheme="majorHAnsi" w:hAnsiTheme="majorHAnsi"/>
          <w:sz w:val="22"/>
          <w:szCs w:val="22"/>
        </w:rPr>
        <w:t>učeničke bilješke.</w:t>
      </w:r>
    </w:p>
    <w:p w14:paraId="31380190" w14:textId="77777777" w:rsidR="00FD56F7" w:rsidRPr="007771FA" w:rsidRDefault="00FD56F7">
      <w:pPr>
        <w:pStyle w:val="Tijeloteksta"/>
        <w:rPr>
          <w:rFonts w:asciiTheme="majorHAnsi" w:hAnsiTheme="majorHAnsi"/>
          <w:sz w:val="22"/>
          <w:szCs w:val="22"/>
        </w:rPr>
      </w:pPr>
    </w:p>
    <w:p w14:paraId="4CA0AEE7" w14:textId="5FBDF806" w:rsidR="00FD56F7" w:rsidRPr="007771FA" w:rsidRDefault="00790BFD">
      <w:pPr>
        <w:pStyle w:val="Tijeloteksta"/>
        <w:spacing w:before="199" w:line="237" w:lineRule="auto"/>
        <w:ind w:left="713" w:right="331"/>
        <w:jc w:val="both"/>
        <w:rPr>
          <w:rFonts w:asciiTheme="majorHAnsi" w:hAnsiTheme="majorHAnsi"/>
          <w:sz w:val="22"/>
          <w:szCs w:val="22"/>
        </w:rPr>
      </w:pPr>
      <w:r w:rsidRPr="007771FA">
        <w:rPr>
          <w:rFonts w:asciiTheme="majorHAnsi" w:hAnsiTheme="majorHAnsi"/>
          <w:spacing w:val="-1"/>
          <w:sz w:val="22"/>
          <w:szCs w:val="22"/>
        </w:rPr>
        <w:t xml:space="preserve">Temeljem toga načinit ćemo samovrednovanje škole te stvoriti polazište za </w:t>
      </w:r>
      <w:r w:rsidRPr="007771FA">
        <w:rPr>
          <w:rFonts w:asciiTheme="majorHAnsi" w:hAnsiTheme="majorHAnsi"/>
          <w:sz w:val="22"/>
          <w:szCs w:val="22"/>
        </w:rPr>
        <w:t>izradu kurikuluma u</w:t>
      </w:r>
      <w:r w:rsidRPr="007771FA">
        <w:rPr>
          <w:rFonts w:asciiTheme="majorHAnsi" w:hAnsiTheme="majorHAnsi"/>
          <w:spacing w:val="1"/>
          <w:sz w:val="22"/>
          <w:szCs w:val="22"/>
        </w:rPr>
        <w:t xml:space="preserve"> </w:t>
      </w:r>
      <w:r w:rsidRPr="007771FA">
        <w:rPr>
          <w:rFonts w:asciiTheme="majorHAnsi" w:hAnsiTheme="majorHAnsi"/>
          <w:sz w:val="22"/>
          <w:szCs w:val="22"/>
        </w:rPr>
        <w:t>nastavnoj</w:t>
      </w:r>
      <w:r w:rsidRPr="007771FA">
        <w:rPr>
          <w:rFonts w:asciiTheme="majorHAnsi" w:hAnsiTheme="majorHAnsi"/>
          <w:spacing w:val="-6"/>
          <w:sz w:val="22"/>
          <w:szCs w:val="22"/>
        </w:rPr>
        <w:t xml:space="preserve"> </w:t>
      </w:r>
      <w:r w:rsidRPr="007771FA">
        <w:rPr>
          <w:rFonts w:asciiTheme="majorHAnsi" w:hAnsiTheme="majorHAnsi"/>
          <w:sz w:val="22"/>
          <w:szCs w:val="22"/>
        </w:rPr>
        <w:t>godini</w:t>
      </w:r>
      <w:r w:rsidRPr="007771FA">
        <w:rPr>
          <w:rFonts w:asciiTheme="majorHAnsi" w:hAnsiTheme="majorHAnsi"/>
          <w:spacing w:val="-7"/>
          <w:sz w:val="22"/>
          <w:szCs w:val="22"/>
        </w:rPr>
        <w:t xml:space="preserve"> </w:t>
      </w:r>
      <w:r w:rsidRPr="007771FA">
        <w:rPr>
          <w:rFonts w:asciiTheme="majorHAnsi" w:hAnsiTheme="majorHAnsi"/>
          <w:sz w:val="22"/>
          <w:szCs w:val="22"/>
        </w:rPr>
        <w:t>202</w:t>
      </w:r>
      <w:r w:rsidR="00DB62EB" w:rsidRPr="007771FA">
        <w:rPr>
          <w:rFonts w:asciiTheme="majorHAnsi" w:hAnsiTheme="majorHAnsi"/>
          <w:sz w:val="22"/>
          <w:szCs w:val="22"/>
        </w:rPr>
        <w:t>3</w:t>
      </w:r>
      <w:r w:rsidRPr="007771FA">
        <w:rPr>
          <w:rFonts w:asciiTheme="majorHAnsi" w:hAnsiTheme="majorHAnsi"/>
          <w:sz w:val="22"/>
          <w:szCs w:val="22"/>
        </w:rPr>
        <w:t>./202</w:t>
      </w:r>
      <w:r w:rsidR="00DB62EB" w:rsidRPr="007771FA">
        <w:rPr>
          <w:rFonts w:asciiTheme="majorHAnsi" w:hAnsiTheme="majorHAnsi"/>
          <w:sz w:val="22"/>
          <w:szCs w:val="22"/>
        </w:rPr>
        <w:t>4</w:t>
      </w:r>
      <w:r w:rsidRPr="007771FA">
        <w:rPr>
          <w:rFonts w:asciiTheme="majorHAnsi" w:hAnsiTheme="majorHAnsi"/>
          <w:sz w:val="22"/>
          <w:szCs w:val="22"/>
        </w:rPr>
        <w:t>.</w:t>
      </w:r>
    </w:p>
    <w:p w14:paraId="4B62B998" w14:textId="77777777" w:rsidR="00FD56F7" w:rsidRPr="007771FA" w:rsidRDefault="00FD56F7">
      <w:pPr>
        <w:pStyle w:val="Tijeloteksta"/>
        <w:rPr>
          <w:rFonts w:asciiTheme="majorHAnsi" w:hAnsiTheme="majorHAnsi"/>
          <w:sz w:val="22"/>
          <w:szCs w:val="22"/>
        </w:rPr>
      </w:pPr>
    </w:p>
    <w:p w14:paraId="2576E8B8" w14:textId="77777777" w:rsidR="00FD56F7" w:rsidRPr="007771FA" w:rsidRDefault="00FD56F7">
      <w:pPr>
        <w:pStyle w:val="Tijeloteksta"/>
        <w:spacing w:before="9"/>
        <w:rPr>
          <w:rFonts w:asciiTheme="majorHAnsi" w:hAnsiTheme="majorHAnsi"/>
          <w:sz w:val="22"/>
          <w:szCs w:val="22"/>
        </w:rPr>
      </w:pPr>
    </w:p>
    <w:p w14:paraId="5DCA8EEB" w14:textId="77777777" w:rsidR="00FD56F7" w:rsidRPr="007771FA" w:rsidRDefault="00790BFD" w:rsidP="00AC4BD0">
      <w:pPr>
        <w:pStyle w:val="Odlomakpopisa"/>
        <w:numPr>
          <w:ilvl w:val="0"/>
          <w:numId w:val="70"/>
        </w:numPr>
        <w:tabs>
          <w:tab w:val="left" w:pos="2851"/>
        </w:tabs>
        <w:spacing w:before="0"/>
        <w:ind w:hanging="362"/>
        <w:jc w:val="both"/>
        <w:rPr>
          <w:rFonts w:asciiTheme="majorHAnsi" w:hAnsiTheme="majorHAnsi"/>
        </w:rPr>
      </w:pPr>
      <w:r w:rsidRPr="007771FA">
        <w:rPr>
          <w:rFonts w:asciiTheme="majorHAnsi" w:hAnsiTheme="majorHAnsi"/>
        </w:rPr>
        <w:t>Usavršavanje</w:t>
      </w:r>
    </w:p>
    <w:p w14:paraId="3ED9B06D" w14:textId="77777777" w:rsidR="00FD56F7" w:rsidRPr="007771FA" w:rsidRDefault="00790BFD">
      <w:pPr>
        <w:pStyle w:val="Tijeloteksta"/>
        <w:spacing w:before="118"/>
        <w:ind w:left="713" w:right="328"/>
        <w:jc w:val="both"/>
        <w:rPr>
          <w:rFonts w:asciiTheme="majorHAnsi" w:hAnsiTheme="majorHAnsi"/>
          <w:sz w:val="22"/>
          <w:szCs w:val="22"/>
        </w:rPr>
      </w:pPr>
      <w:r w:rsidRPr="007771FA">
        <w:rPr>
          <w:rFonts w:asciiTheme="majorHAnsi" w:hAnsiTheme="majorHAnsi"/>
          <w:sz w:val="22"/>
          <w:szCs w:val="22"/>
        </w:rPr>
        <w:t>Tijekom vrednovanja bilježit će se dobre i lošije strane sadržaja, načina provedbe i rezultata koji</w:t>
      </w:r>
      <w:r w:rsidRPr="007771FA">
        <w:rPr>
          <w:rFonts w:asciiTheme="majorHAnsi" w:hAnsiTheme="majorHAnsi"/>
          <w:spacing w:val="1"/>
          <w:sz w:val="22"/>
          <w:szCs w:val="22"/>
        </w:rPr>
        <w:t xml:space="preserve"> </w:t>
      </w:r>
      <w:r w:rsidRPr="007771FA">
        <w:rPr>
          <w:rFonts w:asciiTheme="majorHAnsi" w:hAnsiTheme="majorHAnsi"/>
          <w:sz w:val="22"/>
          <w:szCs w:val="22"/>
        </w:rPr>
        <w:t>proizlaze iz ciljeva Školskoga kurikuluma. Na temelju tih zapažanja te na temelju anketa, SWOT</w:t>
      </w:r>
      <w:r w:rsidRPr="007771FA">
        <w:rPr>
          <w:rFonts w:asciiTheme="majorHAnsi" w:hAnsiTheme="majorHAnsi"/>
          <w:spacing w:val="1"/>
          <w:sz w:val="22"/>
          <w:szCs w:val="22"/>
        </w:rPr>
        <w:t xml:space="preserve"> </w:t>
      </w:r>
      <w:r w:rsidRPr="007771FA">
        <w:rPr>
          <w:rFonts w:asciiTheme="majorHAnsi" w:hAnsiTheme="majorHAnsi"/>
          <w:sz w:val="22"/>
          <w:szCs w:val="22"/>
        </w:rPr>
        <w:t>analize i ostalog mjernog instrumentarija Školski kurikulum će se mijenjati i tijekom provedbe, a</w:t>
      </w:r>
      <w:r w:rsidRPr="007771FA">
        <w:rPr>
          <w:rFonts w:asciiTheme="majorHAnsi" w:hAnsiTheme="majorHAnsi"/>
          <w:spacing w:val="1"/>
          <w:sz w:val="22"/>
          <w:szCs w:val="22"/>
        </w:rPr>
        <w:t xml:space="preserve"> </w:t>
      </w:r>
      <w:r w:rsidRPr="007771FA">
        <w:rPr>
          <w:rFonts w:asciiTheme="majorHAnsi" w:hAnsiTheme="majorHAnsi"/>
          <w:sz w:val="22"/>
          <w:szCs w:val="22"/>
        </w:rPr>
        <w:t>završna analiza poslužit</w:t>
      </w:r>
      <w:r w:rsidRPr="007771FA">
        <w:rPr>
          <w:rFonts w:asciiTheme="majorHAnsi" w:hAnsiTheme="majorHAnsi"/>
          <w:spacing w:val="6"/>
          <w:sz w:val="22"/>
          <w:szCs w:val="22"/>
        </w:rPr>
        <w:t xml:space="preserve"> </w:t>
      </w:r>
      <w:r w:rsidRPr="007771FA">
        <w:rPr>
          <w:rFonts w:asciiTheme="majorHAnsi" w:hAnsiTheme="majorHAnsi"/>
          <w:sz w:val="22"/>
          <w:szCs w:val="22"/>
        </w:rPr>
        <w:t>će</w:t>
      </w:r>
      <w:r w:rsidRPr="007771FA">
        <w:rPr>
          <w:rFonts w:asciiTheme="majorHAnsi" w:hAnsiTheme="majorHAnsi"/>
          <w:spacing w:val="2"/>
          <w:sz w:val="22"/>
          <w:szCs w:val="22"/>
        </w:rPr>
        <w:t xml:space="preserve"> </w:t>
      </w:r>
      <w:r w:rsidRPr="007771FA">
        <w:rPr>
          <w:rFonts w:asciiTheme="majorHAnsi" w:hAnsiTheme="majorHAnsi"/>
          <w:sz w:val="22"/>
          <w:szCs w:val="22"/>
        </w:rPr>
        <w:t>kao</w:t>
      </w:r>
      <w:r w:rsidRPr="007771FA">
        <w:rPr>
          <w:rFonts w:asciiTheme="majorHAnsi" w:hAnsiTheme="majorHAnsi"/>
          <w:spacing w:val="6"/>
          <w:sz w:val="22"/>
          <w:szCs w:val="22"/>
        </w:rPr>
        <w:t xml:space="preserve"> </w:t>
      </w:r>
      <w:r w:rsidRPr="007771FA">
        <w:rPr>
          <w:rFonts w:asciiTheme="majorHAnsi" w:hAnsiTheme="majorHAnsi"/>
          <w:sz w:val="22"/>
          <w:szCs w:val="22"/>
        </w:rPr>
        <w:t>polazište</w:t>
      </w:r>
      <w:r w:rsidRPr="007771FA">
        <w:rPr>
          <w:rFonts w:asciiTheme="majorHAnsi" w:hAnsiTheme="majorHAnsi"/>
          <w:spacing w:val="5"/>
          <w:sz w:val="22"/>
          <w:szCs w:val="22"/>
        </w:rPr>
        <w:t xml:space="preserve"> </w:t>
      </w:r>
      <w:r w:rsidRPr="007771FA">
        <w:rPr>
          <w:rFonts w:asciiTheme="majorHAnsi" w:hAnsiTheme="majorHAnsi"/>
          <w:sz w:val="22"/>
          <w:szCs w:val="22"/>
        </w:rPr>
        <w:t>izrade</w:t>
      </w:r>
      <w:r w:rsidRPr="007771FA">
        <w:rPr>
          <w:rFonts w:asciiTheme="majorHAnsi" w:hAnsiTheme="majorHAnsi"/>
          <w:spacing w:val="2"/>
          <w:sz w:val="22"/>
          <w:szCs w:val="22"/>
        </w:rPr>
        <w:t xml:space="preserve"> </w:t>
      </w:r>
      <w:r w:rsidRPr="007771FA">
        <w:rPr>
          <w:rFonts w:asciiTheme="majorHAnsi" w:hAnsiTheme="majorHAnsi"/>
          <w:sz w:val="22"/>
          <w:szCs w:val="22"/>
        </w:rPr>
        <w:t>novoga kurikuluma.</w:t>
      </w:r>
    </w:p>
    <w:bookmarkEnd w:id="33"/>
    <w:p w14:paraId="40522462" w14:textId="77777777" w:rsidR="00FD56F7" w:rsidRPr="007771FA" w:rsidRDefault="00FD56F7">
      <w:pPr>
        <w:pStyle w:val="Tijeloteksta"/>
        <w:spacing w:before="7"/>
        <w:rPr>
          <w:rFonts w:asciiTheme="majorHAnsi" w:hAnsiTheme="majorHAnsi"/>
          <w:sz w:val="22"/>
          <w:szCs w:val="22"/>
        </w:rPr>
      </w:pPr>
    </w:p>
    <w:p w14:paraId="2A4A94D3" w14:textId="77777777" w:rsidR="00FD56F7" w:rsidRPr="007771FA" w:rsidRDefault="00790BFD">
      <w:pPr>
        <w:pStyle w:val="Naslov1"/>
        <w:spacing w:before="1"/>
        <w:jc w:val="both"/>
        <w:rPr>
          <w:rFonts w:asciiTheme="majorHAnsi" w:hAnsiTheme="majorHAnsi"/>
          <w:sz w:val="22"/>
          <w:szCs w:val="22"/>
        </w:rPr>
      </w:pPr>
      <w:bookmarkStart w:id="34" w:name="STRATEGIJA_RAZVOJA_OSNOVNE_ŠKOLE_STJEPAN"/>
      <w:bookmarkStart w:id="35" w:name="_bookmark9"/>
      <w:bookmarkStart w:id="36" w:name="_Toc115349484"/>
      <w:bookmarkStart w:id="37" w:name="_Hlk115339409"/>
      <w:bookmarkEnd w:id="34"/>
      <w:bookmarkEnd w:id="35"/>
      <w:r w:rsidRPr="007771FA">
        <w:rPr>
          <w:rFonts w:asciiTheme="majorHAnsi" w:hAnsiTheme="majorHAnsi"/>
          <w:sz w:val="22"/>
          <w:szCs w:val="22"/>
        </w:rPr>
        <w:t>STRATEGIJA</w:t>
      </w:r>
      <w:r w:rsidRPr="007771FA">
        <w:rPr>
          <w:rFonts w:asciiTheme="majorHAnsi" w:hAnsiTheme="majorHAnsi"/>
          <w:spacing w:val="-8"/>
          <w:sz w:val="22"/>
          <w:szCs w:val="22"/>
        </w:rPr>
        <w:t xml:space="preserve"> </w:t>
      </w:r>
      <w:r w:rsidRPr="007771FA">
        <w:rPr>
          <w:rFonts w:asciiTheme="majorHAnsi" w:hAnsiTheme="majorHAnsi"/>
          <w:sz w:val="22"/>
          <w:szCs w:val="22"/>
        </w:rPr>
        <w:t>RAZVOJA</w:t>
      </w:r>
      <w:r w:rsidRPr="007771FA">
        <w:rPr>
          <w:rFonts w:asciiTheme="majorHAnsi" w:hAnsiTheme="majorHAnsi"/>
          <w:spacing w:val="-8"/>
          <w:sz w:val="22"/>
          <w:szCs w:val="22"/>
        </w:rPr>
        <w:t xml:space="preserve"> </w:t>
      </w:r>
      <w:r w:rsidRPr="007771FA">
        <w:rPr>
          <w:rFonts w:asciiTheme="majorHAnsi" w:hAnsiTheme="majorHAnsi"/>
          <w:sz w:val="22"/>
          <w:szCs w:val="22"/>
        </w:rPr>
        <w:t>OSNOVNE</w:t>
      </w:r>
      <w:r w:rsidRPr="007771FA">
        <w:rPr>
          <w:rFonts w:asciiTheme="majorHAnsi" w:hAnsiTheme="majorHAnsi"/>
          <w:spacing w:val="-8"/>
          <w:sz w:val="22"/>
          <w:szCs w:val="22"/>
        </w:rPr>
        <w:t xml:space="preserve"> </w:t>
      </w:r>
      <w:r w:rsidRPr="007771FA">
        <w:rPr>
          <w:rFonts w:asciiTheme="majorHAnsi" w:hAnsiTheme="majorHAnsi"/>
          <w:sz w:val="22"/>
          <w:szCs w:val="22"/>
        </w:rPr>
        <w:t>ŠKOLE</w:t>
      </w:r>
      <w:r w:rsidRPr="007771FA">
        <w:rPr>
          <w:rFonts w:asciiTheme="majorHAnsi" w:hAnsiTheme="majorHAnsi"/>
          <w:spacing w:val="-9"/>
          <w:sz w:val="22"/>
          <w:szCs w:val="22"/>
        </w:rPr>
        <w:t xml:space="preserve"> </w:t>
      </w:r>
      <w:r w:rsidRPr="007771FA">
        <w:rPr>
          <w:rFonts w:asciiTheme="majorHAnsi" w:hAnsiTheme="majorHAnsi"/>
          <w:sz w:val="22"/>
          <w:szCs w:val="22"/>
        </w:rPr>
        <w:t>STJEPANA</w:t>
      </w:r>
      <w:r w:rsidRPr="007771FA">
        <w:rPr>
          <w:rFonts w:asciiTheme="majorHAnsi" w:hAnsiTheme="majorHAnsi"/>
          <w:spacing w:val="-4"/>
          <w:sz w:val="22"/>
          <w:szCs w:val="22"/>
        </w:rPr>
        <w:t xml:space="preserve"> </w:t>
      </w:r>
      <w:r w:rsidRPr="007771FA">
        <w:rPr>
          <w:rFonts w:asciiTheme="majorHAnsi" w:hAnsiTheme="majorHAnsi"/>
          <w:sz w:val="22"/>
          <w:szCs w:val="22"/>
        </w:rPr>
        <w:t>BENCEKOVIĆA</w:t>
      </w:r>
      <w:bookmarkEnd w:id="36"/>
    </w:p>
    <w:p w14:paraId="0A3C3899" w14:textId="77777777" w:rsidR="00FD56F7" w:rsidRPr="007771FA" w:rsidRDefault="00FD56F7">
      <w:pPr>
        <w:pStyle w:val="Tijeloteksta"/>
        <w:rPr>
          <w:rFonts w:asciiTheme="majorHAnsi" w:hAnsiTheme="majorHAnsi"/>
          <w:b/>
          <w:sz w:val="22"/>
          <w:szCs w:val="22"/>
        </w:rPr>
      </w:pPr>
    </w:p>
    <w:p w14:paraId="4354062C" w14:textId="77777777" w:rsidR="00FD56F7" w:rsidRPr="007771FA" w:rsidRDefault="00FD56F7">
      <w:pPr>
        <w:pStyle w:val="Tijeloteksta"/>
        <w:spacing w:before="7"/>
        <w:rPr>
          <w:rFonts w:asciiTheme="majorHAnsi" w:hAnsiTheme="majorHAnsi"/>
          <w:b/>
          <w:sz w:val="22"/>
          <w:szCs w:val="22"/>
        </w:rPr>
      </w:pPr>
    </w:p>
    <w:tbl>
      <w:tblPr>
        <w:tblStyle w:val="TableNormal"/>
        <w:tblW w:w="0" w:type="auto"/>
        <w:tblInd w:w="723" w:type="dxa"/>
        <w:tblBorders>
          <w:top w:val="single" w:sz="4" w:space="0" w:color="B4DAF7"/>
          <w:left w:val="single" w:sz="4" w:space="0" w:color="B4DAF7"/>
          <w:bottom w:val="single" w:sz="4" w:space="0" w:color="B4DAF7"/>
          <w:right w:val="single" w:sz="4" w:space="0" w:color="B4DAF7"/>
          <w:insideH w:val="single" w:sz="4" w:space="0" w:color="B4DAF7"/>
          <w:insideV w:val="single" w:sz="4" w:space="0" w:color="B4DAF7"/>
        </w:tblBorders>
        <w:tblLayout w:type="fixed"/>
        <w:tblLook w:val="01E0" w:firstRow="1" w:lastRow="1" w:firstColumn="1" w:lastColumn="1" w:noHBand="0" w:noVBand="0"/>
      </w:tblPr>
      <w:tblGrid>
        <w:gridCol w:w="9071"/>
      </w:tblGrid>
      <w:tr w:rsidR="00FD56F7" w:rsidRPr="007771FA" w14:paraId="23990FB9" w14:textId="77777777" w:rsidTr="008D0753">
        <w:trPr>
          <w:trHeight w:val="3168"/>
        </w:trPr>
        <w:tc>
          <w:tcPr>
            <w:tcW w:w="9071" w:type="dxa"/>
            <w:tcBorders>
              <w:top w:val="single" w:sz="4" w:space="0" w:color="auto"/>
              <w:left w:val="single" w:sz="4" w:space="0" w:color="auto"/>
              <w:bottom w:val="single" w:sz="4" w:space="0" w:color="auto"/>
              <w:right w:val="single" w:sz="4" w:space="0" w:color="auto"/>
            </w:tcBorders>
          </w:tcPr>
          <w:p w14:paraId="097D8F7E" w14:textId="77777777" w:rsidR="00FD56F7" w:rsidRPr="007771FA" w:rsidRDefault="00790BFD">
            <w:pPr>
              <w:pStyle w:val="TableParagraph"/>
              <w:spacing w:line="268" w:lineRule="exact"/>
              <w:ind w:left="4"/>
              <w:rPr>
                <w:rFonts w:asciiTheme="majorHAnsi" w:hAnsiTheme="majorHAnsi"/>
              </w:rPr>
            </w:pPr>
            <w:r w:rsidRPr="007771FA">
              <w:rPr>
                <w:rFonts w:asciiTheme="majorHAnsi" w:hAnsiTheme="majorHAnsi"/>
              </w:rPr>
              <w:t>PREDNOSTI:</w:t>
            </w:r>
          </w:p>
          <w:p w14:paraId="30F68F85" w14:textId="77777777" w:rsidR="00FD56F7" w:rsidRPr="007771FA" w:rsidRDefault="00790BFD" w:rsidP="00AC4BD0">
            <w:pPr>
              <w:pStyle w:val="TableParagraph"/>
              <w:numPr>
                <w:ilvl w:val="0"/>
                <w:numId w:val="69"/>
              </w:numPr>
              <w:tabs>
                <w:tab w:val="left" w:pos="835"/>
                <w:tab w:val="left" w:pos="836"/>
              </w:tabs>
              <w:spacing w:before="118"/>
              <w:rPr>
                <w:rFonts w:asciiTheme="majorHAnsi" w:hAnsiTheme="majorHAnsi"/>
              </w:rPr>
            </w:pPr>
            <w:r w:rsidRPr="007771FA">
              <w:rPr>
                <w:rFonts w:asciiTheme="majorHAnsi" w:hAnsiTheme="majorHAnsi"/>
              </w:rPr>
              <w:t>stručna</w:t>
            </w:r>
            <w:r w:rsidRPr="007771FA">
              <w:rPr>
                <w:rFonts w:asciiTheme="majorHAnsi" w:hAnsiTheme="majorHAnsi"/>
                <w:spacing w:val="-9"/>
              </w:rPr>
              <w:t xml:space="preserve"> </w:t>
            </w:r>
            <w:r w:rsidRPr="007771FA">
              <w:rPr>
                <w:rFonts w:asciiTheme="majorHAnsi" w:hAnsiTheme="majorHAnsi"/>
              </w:rPr>
              <w:t>zastupljenost</w:t>
            </w:r>
            <w:r w:rsidRPr="007771FA">
              <w:rPr>
                <w:rFonts w:asciiTheme="majorHAnsi" w:hAnsiTheme="majorHAnsi"/>
                <w:spacing w:val="-3"/>
              </w:rPr>
              <w:t xml:space="preserve"> </w:t>
            </w:r>
            <w:r w:rsidRPr="007771FA">
              <w:rPr>
                <w:rFonts w:asciiTheme="majorHAnsi" w:hAnsiTheme="majorHAnsi"/>
              </w:rPr>
              <w:t>učiteljskog</w:t>
            </w:r>
            <w:r w:rsidRPr="007771FA">
              <w:rPr>
                <w:rFonts w:asciiTheme="majorHAnsi" w:hAnsiTheme="majorHAnsi"/>
                <w:spacing w:val="-7"/>
              </w:rPr>
              <w:t xml:space="preserve"> </w:t>
            </w:r>
            <w:r w:rsidRPr="007771FA">
              <w:rPr>
                <w:rFonts w:asciiTheme="majorHAnsi" w:hAnsiTheme="majorHAnsi"/>
              </w:rPr>
              <w:t>osoblja</w:t>
            </w:r>
          </w:p>
          <w:p w14:paraId="7DECA460" w14:textId="77777777" w:rsidR="00FD56F7" w:rsidRPr="007771FA" w:rsidRDefault="00790BFD" w:rsidP="00AC4BD0">
            <w:pPr>
              <w:pStyle w:val="TableParagraph"/>
              <w:numPr>
                <w:ilvl w:val="0"/>
                <w:numId w:val="69"/>
              </w:numPr>
              <w:tabs>
                <w:tab w:val="left" w:pos="835"/>
                <w:tab w:val="left" w:pos="836"/>
              </w:tabs>
              <w:spacing w:before="122"/>
              <w:rPr>
                <w:rFonts w:asciiTheme="majorHAnsi" w:hAnsiTheme="majorHAnsi"/>
              </w:rPr>
            </w:pPr>
            <w:r w:rsidRPr="007771FA">
              <w:rPr>
                <w:rFonts w:asciiTheme="majorHAnsi" w:hAnsiTheme="majorHAnsi"/>
              </w:rPr>
              <w:t>suvremena</w:t>
            </w:r>
            <w:r w:rsidRPr="007771FA">
              <w:rPr>
                <w:rFonts w:asciiTheme="majorHAnsi" w:hAnsiTheme="majorHAnsi"/>
                <w:spacing w:val="-11"/>
              </w:rPr>
              <w:t xml:space="preserve"> </w:t>
            </w:r>
            <w:r w:rsidRPr="007771FA">
              <w:rPr>
                <w:rFonts w:asciiTheme="majorHAnsi" w:hAnsiTheme="majorHAnsi"/>
              </w:rPr>
              <w:t>opremljenost</w:t>
            </w:r>
            <w:r w:rsidRPr="007771FA">
              <w:rPr>
                <w:rFonts w:asciiTheme="majorHAnsi" w:hAnsiTheme="majorHAnsi"/>
                <w:spacing w:val="-5"/>
              </w:rPr>
              <w:t xml:space="preserve"> </w:t>
            </w:r>
            <w:r w:rsidRPr="007771FA">
              <w:rPr>
                <w:rFonts w:asciiTheme="majorHAnsi" w:hAnsiTheme="majorHAnsi"/>
              </w:rPr>
              <w:t>škole</w:t>
            </w:r>
          </w:p>
          <w:p w14:paraId="7A6AE684" w14:textId="77777777" w:rsidR="00FD56F7" w:rsidRPr="007771FA" w:rsidRDefault="00790BFD" w:rsidP="00AC4BD0">
            <w:pPr>
              <w:pStyle w:val="TableParagraph"/>
              <w:numPr>
                <w:ilvl w:val="0"/>
                <w:numId w:val="69"/>
              </w:numPr>
              <w:tabs>
                <w:tab w:val="left" w:pos="835"/>
                <w:tab w:val="left" w:pos="836"/>
              </w:tabs>
              <w:spacing w:before="118"/>
              <w:rPr>
                <w:rFonts w:asciiTheme="majorHAnsi" w:hAnsiTheme="majorHAnsi"/>
              </w:rPr>
            </w:pPr>
            <w:r w:rsidRPr="007771FA">
              <w:rPr>
                <w:rFonts w:asciiTheme="majorHAnsi" w:hAnsiTheme="majorHAnsi"/>
              </w:rPr>
              <w:t>mali</w:t>
            </w:r>
            <w:r w:rsidRPr="007771FA">
              <w:rPr>
                <w:rFonts w:asciiTheme="majorHAnsi" w:hAnsiTheme="majorHAnsi"/>
                <w:spacing w:val="-4"/>
              </w:rPr>
              <w:t xml:space="preserve"> </w:t>
            </w:r>
            <w:r w:rsidRPr="007771FA">
              <w:rPr>
                <w:rFonts w:asciiTheme="majorHAnsi" w:hAnsiTheme="majorHAnsi"/>
              </w:rPr>
              <w:t>broj</w:t>
            </w:r>
            <w:r w:rsidRPr="007771FA">
              <w:rPr>
                <w:rFonts w:asciiTheme="majorHAnsi" w:hAnsiTheme="majorHAnsi"/>
                <w:spacing w:val="-9"/>
              </w:rPr>
              <w:t xml:space="preserve"> </w:t>
            </w:r>
            <w:r w:rsidRPr="007771FA">
              <w:rPr>
                <w:rFonts w:asciiTheme="majorHAnsi" w:hAnsiTheme="majorHAnsi"/>
              </w:rPr>
              <w:t>učenika</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3"/>
              </w:rPr>
              <w:t xml:space="preserve"> </w:t>
            </w:r>
            <w:r w:rsidRPr="007771FA">
              <w:rPr>
                <w:rFonts w:asciiTheme="majorHAnsi" w:hAnsiTheme="majorHAnsi"/>
              </w:rPr>
              <w:t>razrednim</w:t>
            </w:r>
            <w:r w:rsidRPr="007771FA">
              <w:rPr>
                <w:rFonts w:asciiTheme="majorHAnsi" w:hAnsiTheme="majorHAnsi"/>
                <w:spacing w:val="-3"/>
              </w:rPr>
              <w:t xml:space="preserve"> </w:t>
            </w:r>
            <w:r w:rsidRPr="007771FA">
              <w:rPr>
                <w:rFonts w:asciiTheme="majorHAnsi" w:hAnsiTheme="majorHAnsi"/>
              </w:rPr>
              <w:t>odjelima</w:t>
            </w:r>
          </w:p>
          <w:p w14:paraId="721A48AA" w14:textId="77777777" w:rsidR="00FD56F7" w:rsidRPr="007771FA" w:rsidRDefault="00790BFD" w:rsidP="00AC4BD0">
            <w:pPr>
              <w:pStyle w:val="TableParagraph"/>
              <w:numPr>
                <w:ilvl w:val="0"/>
                <w:numId w:val="69"/>
              </w:numPr>
              <w:tabs>
                <w:tab w:val="left" w:pos="835"/>
                <w:tab w:val="left" w:pos="836"/>
              </w:tabs>
              <w:spacing w:before="127"/>
              <w:rPr>
                <w:rFonts w:asciiTheme="majorHAnsi" w:hAnsiTheme="majorHAnsi"/>
              </w:rPr>
            </w:pPr>
            <w:r w:rsidRPr="007771FA">
              <w:rPr>
                <w:rFonts w:asciiTheme="majorHAnsi" w:hAnsiTheme="majorHAnsi"/>
              </w:rPr>
              <w:t>veličina</w:t>
            </w:r>
            <w:r w:rsidRPr="007771FA">
              <w:rPr>
                <w:rFonts w:asciiTheme="majorHAnsi" w:hAnsiTheme="majorHAnsi"/>
                <w:spacing w:val="-5"/>
              </w:rPr>
              <w:t xml:space="preserve"> </w:t>
            </w:r>
            <w:r w:rsidRPr="007771FA">
              <w:rPr>
                <w:rFonts w:asciiTheme="majorHAnsi" w:hAnsiTheme="majorHAnsi"/>
              </w:rPr>
              <w:t>kolektiva</w:t>
            </w:r>
          </w:p>
          <w:p w14:paraId="7562A58E" w14:textId="77777777" w:rsidR="00FD56F7" w:rsidRPr="007771FA" w:rsidRDefault="00790BFD" w:rsidP="00AC4BD0">
            <w:pPr>
              <w:pStyle w:val="TableParagraph"/>
              <w:numPr>
                <w:ilvl w:val="0"/>
                <w:numId w:val="69"/>
              </w:numPr>
              <w:tabs>
                <w:tab w:val="left" w:pos="835"/>
                <w:tab w:val="left" w:pos="836"/>
              </w:tabs>
              <w:spacing w:before="118"/>
              <w:rPr>
                <w:rFonts w:asciiTheme="majorHAnsi" w:hAnsiTheme="majorHAnsi"/>
              </w:rPr>
            </w:pPr>
            <w:r w:rsidRPr="007771FA">
              <w:rPr>
                <w:rFonts w:asciiTheme="majorHAnsi" w:hAnsiTheme="majorHAnsi"/>
              </w:rPr>
              <w:t>pozitivno</w:t>
            </w:r>
            <w:r w:rsidRPr="007771FA">
              <w:rPr>
                <w:rFonts w:asciiTheme="majorHAnsi" w:hAnsiTheme="majorHAnsi"/>
                <w:spacing w:val="-4"/>
              </w:rPr>
              <w:t xml:space="preserve"> </w:t>
            </w:r>
            <w:r w:rsidRPr="007771FA">
              <w:rPr>
                <w:rFonts w:asciiTheme="majorHAnsi" w:hAnsiTheme="majorHAnsi"/>
              </w:rPr>
              <w:t>ozračje</w:t>
            </w:r>
            <w:r w:rsidRPr="007771FA">
              <w:rPr>
                <w:rFonts w:asciiTheme="majorHAnsi" w:hAnsiTheme="majorHAnsi"/>
                <w:spacing w:val="-4"/>
              </w:rPr>
              <w:t xml:space="preserve"> </w:t>
            </w:r>
            <w:r w:rsidRPr="007771FA">
              <w:rPr>
                <w:rFonts w:asciiTheme="majorHAnsi" w:hAnsiTheme="majorHAnsi"/>
              </w:rPr>
              <w:t>unutar</w:t>
            </w:r>
            <w:r w:rsidRPr="007771FA">
              <w:rPr>
                <w:rFonts w:asciiTheme="majorHAnsi" w:hAnsiTheme="majorHAnsi"/>
                <w:spacing w:val="-2"/>
              </w:rPr>
              <w:t xml:space="preserve"> </w:t>
            </w:r>
            <w:r w:rsidRPr="007771FA">
              <w:rPr>
                <w:rFonts w:asciiTheme="majorHAnsi" w:hAnsiTheme="majorHAnsi"/>
              </w:rPr>
              <w:t>kolektiva</w:t>
            </w:r>
          </w:p>
          <w:p w14:paraId="647625E8" w14:textId="77777777" w:rsidR="00FD56F7" w:rsidRPr="007771FA" w:rsidRDefault="00790BFD" w:rsidP="00AC4BD0">
            <w:pPr>
              <w:pStyle w:val="TableParagraph"/>
              <w:numPr>
                <w:ilvl w:val="0"/>
                <w:numId w:val="69"/>
              </w:numPr>
              <w:tabs>
                <w:tab w:val="left" w:pos="835"/>
                <w:tab w:val="left" w:pos="836"/>
              </w:tabs>
              <w:spacing w:before="118"/>
              <w:rPr>
                <w:rFonts w:asciiTheme="majorHAnsi" w:hAnsiTheme="majorHAnsi"/>
              </w:rPr>
            </w:pPr>
            <w:r w:rsidRPr="007771FA">
              <w:rPr>
                <w:rFonts w:asciiTheme="majorHAnsi" w:hAnsiTheme="majorHAnsi"/>
              </w:rPr>
              <w:t>izrazito</w:t>
            </w:r>
            <w:r w:rsidRPr="007771FA">
              <w:rPr>
                <w:rFonts w:asciiTheme="majorHAnsi" w:hAnsiTheme="majorHAnsi"/>
                <w:spacing w:val="4"/>
              </w:rPr>
              <w:t xml:space="preserve"> </w:t>
            </w:r>
            <w:r w:rsidRPr="007771FA">
              <w:rPr>
                <w:rFonts w:asciiTheme="majorHAnsi" w:hAnsiTheme="majorHAnsi"/>
              </w:rPr>
              <w:t>kvalitetan</w:t>
            </w:r>
            <w:r w:rsidRPr="007771FA">
              <w:rPr>
                <w:rFonts w:asciiTheme="majorHAnsi" w:hAnsiTheme="majorHAnsi"/>
                <w:spacing w:val="-5"/>
              </w:rPr>
              <w:t xml:space="preserve"> </w:t>
            </w:r>
            <w:r w:rsidRPr="007771FA">
              <w:rPr>
                <w:rFonts w:asciiTheme="majorHAnsi" w:hAnsiTheme="majorHAnsi"/>
              </w:rPr>
              <w:t>rad</w:t>
            </w:r>
            <w:r w:rsidRPr="007771FA">
              <w:rPr>
                <w:rFonts w:asciiTheme="majorHAnsi" w:hAnsiTheme="majorHAnsi"/>
                <w:spacing w:val="-2"/>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kulturnom</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5"/>
              </w:rPr>
              <w:t xml:space="preserve"> </w:t>
            </w:r>
            <w:r w:rsidRPr="007771FA">
              <w:rPr>
                <w:rFonts w:asciiTheme="majorHAnsi" w:hAnsiTheme="majorHAnsi"/>
              </w:rPr>
              <w:t>javnom</w:t>
            </w:r>
            <w:r w:rsidRPr="007771FA">
              <w:rPr>
                <w:rFonts w:asciiTheme="majorHAnsi" w:hAnsiTheme="majorHAnsi"/>
                <w:spacing w:val="-10"/>
              </w:rPr>
              <w:t xml:space="preserve"> </w:t>
            </w:r>
            <w:r w:rsidRPr="007771FA">
              <w:rPr>
                <w:rFonts w:asciiTheme="majorHAnsi" w:hAnsiTheme="majorHAnsi"/>
              </w:rPr>
              <w:t>području</w:t>
            </w:r>
          </w:p>
        </w:tc>
      </w:tr>
      <w:tr w:rsidR="00FD56F7" w:rsidRPr="007771FA" w14:paraId="3BBD9D4E" w14:textId="77777777" w:rsidTr="008D0753">
        <w:trPr>
          <w:trHeight w:val="3446"/>
        </w:trPr>
        <w:tc>
          <w:tcPr>
            <w:tcW w:w="9071" w:type="dxa"/>
            <w:tcBorders>
              <w:top w:val="single" w:sz="4" w:space="0" w:color="auto"/>
              <w:left w:val="single" w:sz="4" w:space="0" w:color="auto"/>
              <w:bottom w:val="single" w:sz="4" w:space="0" w:color="auto"/>
              <w:right w:val="single" w:sz="4" w:space="0" w:color="auto"/>
            </w:tcBorders>
          </w:tcPr>
          <w:p w14:paraId="41FCE8E6" w14:textId="77777777" w:rsidR="00FD56F7" w:rsidRPr="007771FA" w:rsidRDefault="00790BFD">
            <w:pPr>
              <w:pStyle w:val="TableParagraph"/>
              <w:spacing w:line="273" w:lineRule="exact"/>
              <w:ind w:left="4"/>
              <w:rPr>
                <w:rFonts w:asciiTheme="majorHAnsi" w:hAnsiTheme="majorHAnsi"/>
              </w:rPr>
            </w:pPr>
            <w:r w:rsidRPr="007771FA">
              <w:rPr>
                <w:rFonts w:asciiTheme="majorHAnsi" w:hAnsiTheme="majorHAnsi"/>
              </w:rPr>
              <w:t>CILJEVI</w:t>
            </w:r>
            <w:r w:rsidRPr="007771FA">
              <w:rPr>
                <w:rFonts w:asciiTheme="majorHAnsi" w:hAnsiTheme="majorHAnsi"/>
                <w:spacing w:val="1"/>
              </w:rPr>
              <w:t xml:space="preserve"> </w:t>
            </w:r>
            <w:r w:rsidRPr="007771FA">
              <w:rPr>
                <w:rFonts w:asciiTheme="majorHAnsi" w:hAnsiTheme="majorHAnsi"/>
              </w:rPr>
              <w:t>:</w:t>
            </w:r>
          </w:p>
          <w:p w14:paraId="1E7F9E57" w14:textId="77777777" w:rsidR="00FD56F7" w:rsidRPr="007771FA" w:rsidRDefault="00790BFD" w:rsidP="00AC4BD0">
            <w:pPr>
              <w:pStyle w:val="TableParagraph"/>
              <w:numPr>
                <w:ilvl w:val="0"/>
                <w:numId w:val="68"/>
              </w:numPr>
              <w:tabs>
                <w:tab w:val="left" w:pos="835"/>
                <w:tab w:val="left" w:pos="836"/>
              </w:tabs>
              <w:spacing w:before="118"/>
              <w:rPr>
                <w:rFonts w:asciiTheme="majorHAnsi" w:hAnsiTheme="majorHAnsi"/>
              </w:rPr>
            </w:pPr>
            <w:r w:rsidRPr="007771FA">
              <w:rPr>
                <w:rFonts w:asciiTheme="majorHAnsi" w:hAnsiTheme="majorHAnsi"/>
              </w:rPr>
              <w:t>ojačati</w:t>
            </w:r>
            <w:r w:rsidRPr="007771FA">
              <w:rPr>
                <w:rFonts w:asciiTheme="majorHAnsi" w:hAnsiTheme="majorHAnsi"/>
                <w:spacing w:val="-7"/>
              </w:rPr>
              <w:t xml:space="preserve"> </w:t>
            </w:r>
            <w:r w:rsidRPr="007771FA">
              <w:rPr>
                <w:rFonts w:asciiTheme="majorHAnsi" w:hAnsiTheme="majorHAnsi"/>
              </w:rPr>
              <w:t>matematičko</w:t>
            </w:r>
            <w:r w:rsidRPr="007771FA">
              <w:rPr>
                <w:rFonts w:asciiTheme="majorHAnsi" w:hAnsiTheme="majorHAnsi"/>
                <w:spacing w:val="3"/>
              </w:rPr>
              <w:t xml:space="preserve"> </w:t>
            </w:r>
            <w:r w:rsidRPr="007771FA">
              <w:rPr>
                <w:rFonts w:asciiTheme="majorHAnsi" w:hAnsiTheme="majorHAnsi"/>
              </w:rPr>
              <w:t>područje</w:t>
            </w:r>
            <w:r w:rsidRPr="007771FA">
              <w:rPr>
                <w:rFonts w:asciiTheme="majorHAnsi" w:hAnsiTheme="majorHAnsi"/>
                <w:spacing w:val="-3"/>
              </w:rPr>
              <w:t xml:space="preserve"> </w:t>
            </w:r>
            <w:r w:rsidRPr="007771FA">
              <w:rPr>
                <w:rFonts w:asciiTheme="majorHAnsi" w:hAnsiTheme="majorHAnsi"/>
              </w:rPr>
              <w:t>rada</w:t>
            </w:r>
          </w:p>
          <w:p w14:paraId="20EA40D4" w14:textId="77777777" w:rsidR="00FD56F7" w:rsidRPr="007771FA" w:rsidRDefault="00790BFD" w:rsidP="00AC4BD0">
            <w:pPr>
              <w:pStyle w:val="TableParagraph"/>
              <w:numPr>
                <w:ilvl w:val="0"/>
                <w:numId w:val="68"/>
              </w:numPr>
              <w:tabs>
                <w:tab w:val="left" w:pos="835"/>
                <w:tab w:val="left" w:pos="836"/>
              </w:tabs>
              <w:spacing w:before="117"/>
              <w:rPr>
                <w:rFonts w:asciiTheme="majorHAnsi" w:hAnsiTheme="majorHAnsi"/>
              </w:rPr>
            </w:pPr>
            <w:r w:rsidRPr="007771FA">
              <w:rPr>
                <w:rFonts w:asciiTheme="majorHAnsi" w:hAnsiTheme="majorHAnsi"/>
              </w:rPr>
              <w:t>ojačati</w:t>
            </w:r>
            <w:r w:rsidRPr="007771FA">
              <w:rPr>
                <w:rFonts w:asciiTheme="majorHAnsi" w:hAnsiTheme="majorHAnsi"/>
                <w:spacing w:val="-11"/>
              </w:rPr>
              <w:t xml:space="preserve"> </w:t>
            </w:r>
            <w:r w:rsidRPr="007771FA">
              <w:rPr>
                <w:rFonts w:asciiTheme="majorHAnsi" w:hAnsiTheme="majorHAnsi"/>
              </w:rPr>
              <w:t>tjelesno</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zdravstveno</w:t>
            </w:r>
            <w:r w:rsidRPr="007771FA">
              <w:rPr>
                <w:rFonts w:asciiTheme="majorHAnsi" w:hAnsiTheme="majorHAnsi"/>
                <w:spacing w:val="3"/>
              </w:rPr>
              <w:t xml:space="preserve"> </w:t>
            </w:r>
            <w:r w:rsidRPr="007771FA">
              <w:rPr>
                <w:rFonts w:asciiTheme="majorHAnsi" w:hAnsiTheme="majorHAnsi"/>
              </w:rPr>
              <w:t>područje</w:t>
            </w:r>
          </w:p>
          <w:p w14:paraId="55C5DAF5" w14:textId="77777777" w:rsidR="00FD56F7" w:rsidRPr="007771FA" w:rsidRDefault="00790BFD" w:rsidP="00AC4BD0">
            <w:pPr>
              <w:pStyle w:val="TableParagraph"/>
              <w:numPr>
                <w:ilvl w:val="0"/>
                <w:numId w:val="68"/>
              </w:numPr>
              <w:tabs>
                <w:tab w:val="left" w:pos="835"/>
                <w:tab w:val="left" w:pos="836"/>
              </w:tabs>
              <w:spacing w:before="118"/>
              <w:rPr>
                <w:rFonts w:asciiTheme="majorHAnsi" w:hAnsiTheme="majorHAnsi"/>
              </w:rPr>
            </w:pPr>
            <w:r w:rsidRPr="007771FA">
              <w:rPr>
                <w:rFonts w:asciiTheme="majorHAnsi" w:hAnsiTheme="majorHAnsi"/>
              </w:rPr>
              <w:t>ojačati</w:t>
            </w:r>
            <w:r w:rsidRPr="007771FA">
              <w:rPr>
                <w:rFonts w:asciiTheme="majorHAnsi" w:hAnsiTheme="majorHAnsi"/>
                <w:spacing w:val="-13"/>
              </w:rPr>
              <w:t xml:space="preserve"> </w:t>
            </w:r>
            <w:r w:rsidRPr="007771FA">
              <w:rPr>
                <w:rFonts w:asciiTheme="majorHAnsi" w:hAnsiTheme="majorHAnsi"/>
              </w:rPr>
              <w:t>prirodoslovno</w:t>
            </w:r>
            <w:r w:rsidRPr="007771FA">
              <w:rPr>
                <w:rFonts w:asciiTheme="majorHAnsi" w:hAnsiTheme="majorHAnsi"/>
                <w:spacing w:val="2"/>
              </w:rPr>
              <w:t xml:space="preserve"> </w:t>
            </w:r>
            <w:r w:rsidRPr="007771FA">
              <w:rPr>
                <w:rFonts w:asciiTheme="majorHAnsi" w:hAnsiTheme="majorHAnsi"/>
              </w:rPr>
              <w:t>područje</w:t>
            </w:r>
          </w:p>
          <w:p w14:paraId="226DCFF5" w14:textId="77777777" w:rsidR="00FD56F7" w:rsidRPr="007771FA" w:rsidRDefault="00790BFD" w:rsidP="00AC4BD0">
            <w:pPr>
              <w:pStyle w:val="TableParagraph"/>
              <w:numPr>
                <w:ilvl w:val="0"/>
                <w:numId w:val="68"/>
              </w:numPr>
              <w:tabs>
                <w:tab w:val="left" w:pos="835"/>
                <w:tab w:val="left" w:pos="836"/>
              </w:tabs>
              <w:spacing w:before="122"/>
              <w:rPr>
                <w:rFonts w:asciiTheme="majorHAnsi" w:hAnsiTheme="majorHAnsi"/>
              </w:rPr>
            </w:pPr>
            <w:r w:rsidRPr="007771FA">
              <w:rPr>
                <w:rFonts w:asciiTheme="majorHAnsi" w:hAnsiTheme="majorHAnsi"/>
                <w:spacing w:val="-1"/>
              </w:rPr>
              <w:t>ojačati</w:t>
            </w:r>
            <w:r w:rsidRPr="007771FA">
              <w:rPr>
                <w:rFonts w:asciiTheme="majorHAnsi" w:hAnsiTheme="majorHAnsi"/>
                <w:spacing w:val="-10"/>
              </w:rPr>
              <w:t xml:space="preserve"> </w:t>
            </w:r>
            <w:r w:rsidRPr="007771FA">
              <w:rPr>
                <w:rFonts w:asciiTheme="majorHAnsi" w:hAnsiTheme="majorHAnsi"/>
                <w:spacing w:val="-1"/>
              </w:rPr>
              <w:t>društveno-humanističko</w:t>
            </w:r>
            <w:r w:rsidRPr="007771FA">
              <w:rPr>
                <w:rFonts w:asciiTheme="majorHAnsi" w:hAnsiTheme="majorHAnsi"/>
                <w:spacing w:val="11"/>
              </w:rPr>
              <w:t xml:space="preserve"> </w:t>
            </w:r>
            <w:r w:rsidRPr="007771FA">
              <w:rPr>
                <w:rFonts w:asciiTheme="majorHAnsi" w:hAnsiTheme="majorHAnsi"/>
              </w:rPr>
              <w:t>područje</w:t>
            </w:r>
          </w:p>
          <w:p w14:paraId="69CFB382" w14:textId="77777777" w:rsidR="00FD56F7" w:rsidRPr="007771FA" w:rsidRDefault="00790BFD" w:rsidP="00AC4BD0">
            <w:pPr>
              <w:pStyle w:val="TableParagraph"/>
              <w:numPr>
                <w:ilvl w:val="0"/>
                <w:numId w:val="68"/>
              </w:numPr>
              <w:tabs>
                <w:tab w:val="left" w:pos="835"/>
                <w:tab w:val="left" w:pos="836"/>
              </w:tabs>
              <w:spacing w:before="118"/>
              <w:rPr>
                <w:rFonts w:asciiTheme="majorHAnsi" w:hAnsiTheme="majorHAnsi"/>
              </w:rPr>
            </w:pPr>
            <w:r w:rsidRPr="007771FA">
              <w:rPr>
                <w:rFonts w:asciiTheme="majorHAnsi" w:hAnsiTheme="majorHAnsi"/>
              </w:rPr>
              <w:t>opremiti</w:t>
            </w:r>
            <w:r w:rsidRPr="007771FA">
              <w:rPr>
                <w:rFonts w:asciiTheme="majorHAnsi" w:hAnsiTheme="majorHAnsi"/>
                <w:spacing w:val="-10"/>
              </w:rPr>
              <w:t xml:space="preserve"> </w:t>
            </w:r>
            <w:r w:rsidRPr="007771FA">
              <w:rPr>
                <w:rFonts w:asciiTheme="majorHAnsi" w:hAnsiTheme="majorHAnsi"/>
              </w:rPr>
              <w:t>školsku</w:t>
            </w:r>
            <w:r w:rsidRPr="007771FA">
              <w:rPr>
                <w:rFonts w:asciiTheme="majorHAnsi" w:hAnsiTheme="majorHAnsi"/>
                <w:spacing w:val="-5"/>
              </w:rPr>
              <w:t xml:space="preserve"> </w:t>
            </w:r>
            <w:r w:rsidRPr="007771FA">
              <w:rPr>
                <w:rFonts w:asciiTheme="majorHAnsi" w:hAnsiTheme="majorHAnsi"/>
              </w:rPr>
              <w:t>knjižnicu</w:t>
            </w:r>
          </w:p>
          <w:p w14:paraId="60266355" w14:textId="77777777" w:rsidR="00FD56F7" w:rsidRPr="007771FA" w:rsidRDefault="00790BFD" w:rsidP="00AC4BD0">
            <w:pPr>
              <w:pStyle w:val="TableParagraph"/>
              <w:numPr>
                <w:ilvl w:val="0"/>
                <w:numId w:val="68"/>
              </w:numPr>
              <w:tabs>
                <w:tab w:val="left" w:pos="835"/>
                <w:tab w:val="left" w:pos="836"/>
              </w:tabs>
              <w:spacing w:before="123"/>
              <w:rPr>
                <w:rFonts w:asciiTheme="majorHAnsi" w:hAnsiTheme="majorHAnsi"/>
              </w:rPr>
            </w:pPr>
            <w:r w:rsidRPr="007771FA">
              <w:rPr>
                <w:rFonts w:asciiTheme="majorHAnsi" w:hAnsiTheme="majorHAnsi"/>
              </w:rPr>
              <w:t>podići</w:t>
            </w:r>
            <w:r w:rsidRPr="007771FA">
              <w:rPr>
                <w:rFonts w:asciiTheme="majorHAnsi" w:hAnsiTheme="majorHAnsi"/>
                <w:spacing w:val="-12"/>
              </w:rPr>
              <w:t xml:space="preserve"> </w:t>
            </w:r>
            <w:r w:rsidRPr="007771FA">
              <w:rPr>
                <w:rFonts w:asciiTheme="majorHAnsi" w:hAnsiTheme="majorHAnsi"/>
              </w:rPr>
              <w:t>socijalnu</w:t>
            </w:r>
            <w:r w:rsidRPr="007771FA">
              <w:rPr>
                <w:rFonts w:asciiTheme="majorHAnsi" w:hAnsiTheme="majorHAnsi"/>
                <w:spacing w:val="-3"/>
              </w:rPr>
              <w:t xml:space="preserve"> </w:t>
            </w:r>
            <w:r w:rsidRPr="007771FA">
              <w:rPr>
                <w:rFonts w:asciiTheme="majorHAnsi" w:hAnsiTheme="majorHAnsi"/>
              </w:rPr>
              <w:t>svijest</w:t>
            </w:r>
            <w:r w:rsidRPr="007771FA">
              <w:rPr>
                <w:rFonts w:asciiTheme="majorHAnsi" w:hAnsiTheme="majorHAnsi"/>
                <w:spacing w:val="-3"/>
              </w:rPr>
              <w:t xml:space="preserve"> </w:t>
            </w:r>
            <w:r w:rsidRPr="007771FA">
              <w:rPr>
                <w:rFonts w:asciiTheme="majorHAnsi" w:hAnsiTheme="majorHAnsi"/>
              </w:rPr>
              <w:t>učenika</w:t>
            </w:r>
          </w:p>
        </w:tc>
      </w:tr>
    </w:tbl>
    <w:p w14:paraId="7448829D" w14:textId="77777777" w:rsidR="00FD56F7" w:rsidRPr="007771FA" w:rsidRDefault="00FD56F7">
      <w:pPr>
        <w:rPr>
          <w:rFonts w:asciiTheme="majorHAnsi" w:hAnsiTheme="majorHAnsi"/>
        </w:rPr>
        <w:sectPr w:rsidR="00FD56F7" w:rsidRPr="007771FA">
          <w:pgSz w:w="11910" w:h="16840"/>
          <w:pgMar w:top="1440" w:right="800" w:bottom="280" w:left="420" w:header="720" w:footer="720" w:gutter="0"/>
          <w:cols w:space="720"/>
        </w:sectPr>
      </w:pPr>
    </w:p>
    <w:tbl>
      <w:tblPr>
        <w:tblStyle w:val="TableNormal"/>
        <w:tblW w:w="0" w:type="auto"/>
        <w:tblInd w:w="725" w:type="dxa"/>
        <w:tblBorders>
          <w:top w:val="single" w:sz="4" w:space="0" w:color="B4DAF7"/>
          <w:left w:val="single" w:sz="4" w:space="0" w:color="B4DAF7"/>
          <w:bottom w:val="single" w:sz="4" w:space="0" w:color="B4DAF7"/>
          <w:right w:val="single" w:sz="4" w:space="0" w:color="B4DAF7"/>
          <w:insideH w:val="single" w:sz="4" w:space="0" w:color="B4DAF7"/>
          <w:insideV w:val="single" w:sz="4" w:space="0" w:color="B4DAF7"/>
        </w:tblBorders>
        <w:tblLayout w:type="fixed"/>
        <w:tblLook w:val="01E0" w:firstRow="1" w:lastRow="1" w:firstColumn="1" w:lastColumn="1" w:noHBand="0" w:noVBand="0"/>
      </w:tblPr>
      <w:tblGrid>
        <w:gridCol w:w="9071"/>
      </w:tblGrid>
      <w:tr w:rsidR="00FD56F7" w:rsidRPr="007771FA" w14:paraId="10AD1E00" w14:textId="77777777" w:rsidTr="008D0753">
        <w:trPr>
          <w:trHeight w:val="3758"/>
        </w:trPr>
        <w:tc>
          <w:tcPr>
            <w:tcW w:w="9071" w:type="dxa"/>
            <w:tcBorders>
              <w:top w:val="single" w:sz="4" w:space="0" w:color="auto"/>
              <w:left w:val="single" w:sz="4" w:space="0" w:color="auto"/>
              <w:bottom w:val="single" w:sz="4" w:space="0" w:color="auto"/>
              <w:right w:val="single" w:sz="4" w:space="0" w:color="auto"/>
            </w:tcBorders>
          </w:tcPr>
          <w:p w14:paraId="1CC7B39A" w14:textId="77777777" w:rsidR="00FD56F7" w:rsidRPr="007771FA" w:rsidRDefault="00790BFD">
            <w:pPr>
              <w:pStyle w:val="TableParagraph"/>
              <w:spacing w:line="267" w:lineRule="exact"/>
              <w:ind w:left="2"/>
              <w:rPr>
                <w:rFonts w:asciiTheme="majorHAnsi" w:hAnsiTheme="majorHAnsi"/>
              </w:rPr>
            </w:pPr>
            <w:r w:rsidRPr="007771FA">
              <w:rPr>
                <w:rFonts w:asciiTheme="majorHAnsi" w:hAnsiTheme="majorHAnsi"/>
              </w:rPr>
              <w:lastRenderedPageBreak/>
              <w:t>AKTIVNOSTI</w:t>
            </w:r>
          </w:p>
          <w:p w14:paraId="3441EA72" w14:textId="77777777" w:rsidR="00FD56F7" w:rsidRPr="007771FA" w:rsidRDefault="00790BFD" w:rsidP="00AC4BD0">
            <w:pPr>
              <w:pStyle w:val="TableParagraph"/>
              <w:numPr>
                <w:ilvl w:val="0"/>
                <w:numId w:val="67"/>
              </w:numPr>
              <w:tabs>
                <w:tab w:val="left" w:pos="832"/>
                <w:tab w:val="left" w:pos="834"/>
              </w:tabs>
              <w:spacing w:before="120" w:line="237" w:lineRule="auto"/>
              <w:ind w:right="183"/>
              <w:rPr>
                <w:rFonts w:asciiTheme="majorHAnsi" w:hAnsiTheme="majorHAnsi"/>
              </w:rPr>
            </w:pPr>
            <w:r w:rsidRPr="007771FA">
              <w:rPr>
                <w:rFonts w:asciiTheme="majorHAnsi" w:hAnsiTheme="majorHAnsi"/>
              </w:rPr>
              <w:t>ojačati</w:t>
            </w:r>
            <w:r w:rsidRPr="007771FA">
              <w:rPr>
                <w:rFonts w:asciiTheme="majorHAnsi" w:hAnsiTheme="majorHAnsi"/>
                <w:spacing w:val="-6"/>
              </w:rPr>
              <w:t xml:space="preserve"> </w:t>
            </w:r>
            <w:r w:rsidRPr="007771FA">
              <w:rPr>
                <w:rFonts w:asciiTheme="majorHAnsi" w:hAnsiTheme="majorHAnsi"/>
              </w:rPr>
              <w:t>matematičko</w:t>
            </w:r>
            <w:r w:rsidRPr="007771FA">
              <w:rPr>
                <w:rFonts w:asciiTheme="majorHAnsi" w:hAnsiTheme="majorHAnsi"/>
                <w:spacing w:val="3"/>
              </w:rPr>
              <w:t xml:space="preserve"> </w:t>
            </w:r>
            <w:r w:rsidRPr="007771FA">
              <w:rPr>
                <w:rFonts w:asciiTheme="majorHAnsi" w:hAnsiTheme="majorHAnsi"/>
              </w:rPr>
              <w:t>područje</w:t>
            </w:r>
            <w:r w:rsidRPr="007771FA">
              <w:rPr>
                <w:rFonts w:asciiTheme="majorHAnsi" w:hAnsiTheme="majorHAnsi"/>
                <w:spacing w:val="3"/>
              </w:rPr>
              <w:t xml:space="preserve"> </w:t>
            </w:r>
            <w:r w:rsidRPr="007771FA">
              <w:rPr>
                <w:rFonts w:asciiTheme="majorHAnsi" w:hAnsiTheme="majorHAnsi"/>
              </w:rPr>
              <w:t>nizom</w:t>
            </w:r>
            <w:r w:rsidRPr="007771FA">
              <w:rPr>
                <w:rFonts w:asciiTheme="majorHAnsi" w:hAnsiTheme="majorHAnsi"/>
                <w:spacing w:val="-11"/>
              </w:rPr>
              <w:t xml:space="preserve"> </w:t>
            </w:r>
            <w:r w:rsidRPr="007771FA">
              <w:rPr>
                <w:rFonts w:asciiTheme="majorHAnsi" w:hAnsiTheme="majorHAnsi"/>
              </w:rPr>
              <w:t>projekata</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sudjelovanje</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raznim</w:t>
            </w:r>
            <w:r w:rsidRPr="007771FA">
              <w:rPr>
                <w:rFonts w:asciiTheme="majorHAnsi" w:hAnsiTheme="majorHAnsi"/>
                <w:spacing w:val="-1"/>
              </w:rPr>
              <w:t xml:space="preserve"> </w:t>
            </w:r>
            <w:r w:rsidRPr="007771FA">
              <w:rPr>
                <w:rFonts w:asciiTheme="majorHAnsi" w:hAnsiTheme="majorHAnsi"/>
              </w:rPr>
              <w:t>natjecanjima</w:t>
            </w:r>
            <w:r w:rsidRPr="007771FA">
              <w:rPr>
                <w:rFonts w:asciiTheme="majorHAnsi" w:hAnsiTheme="majorHAnsi"/>
                <w:spacing w:val="-57"/>
              </w:rPr>
              <w:t xml:space="preserve"> </w:t>
            </w:r>
            <w:r w:rsidRPr="007771FA">
              <w:rPr>
                <w:rFonts w:asciiTheme="majorHAnsi" w:hAnsiTheme="majorHAnsi"/>
              </w:rPr>
              <w:t>na razini</w:t>
            </w:r>
            <w:r w:rsidRPr="007771FA">
              <w:rPr>
                <w:rFonts w:asciiTheme="majorHAnsi" w:hAnsiTheme="majorHAnsi"/>
                <w:spacing w:val="-7"/>
              </w:rPr>
              <w:t xml:space="preserve"> </w:t>
            </w:r>
            <w:r w:rsidRPr="007771FA">
              <w:rPr>
                <w:rFonts w:asciiTheme="majorHAnsi" w:hAnsiTheme="majorHAnsi"/>
              </w:rPr>
              <w:t>grada</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države</w:t>
            </w:r>
          </w:p>
          <w:p w14:paraId="5FCBE689" w14:textId="77777777" w:rsidR="00FD56F7" w:rsidRPr="007771FA" w:rsidRDefault="00790BFD" w:rsidP="00AC4BD0">
            <w:pPr>
              <w:pStyle w:val="TableParagraph"/>
              <w:numPr>
                <w:ilvl w:val="0"/>
                <w:numId w:val="67"/>
              </w:numPr>
              <w:tabs>
                <w:tab w:val="left" w:pos="832"/>
                <w:tab w:val="left" w:pos="834"/>
              </w:tabs>
              <w:spacing w:before="123"/>
              <w:ind w:right="348"/>
              <w:rPr>
                <w:rFonts w:asciiTheme="majorHAnsi" w:hAnsiTheme="majorHAnsi"/>
              </w:rPr>
            </w:pPr>
            <w:r w:rsidRPr="007771FA">
              <w:rPr>
                <w:rFonts w:asciiTheme="majorHAnsi" w:hAnsiTheme="majorHAnsi"/>
              </w:rPr>
              <w:t>ojačati prirodoslovno područje – osnivanjem i izradom programa, izvannastavnim</w:t>
            </w:r>
            <w:r w:rsidRPr="007771FA">
              <w:rPr>
                <w:rFonts w:asciiTheme="majorHAnsi" w:hAnsiTheme="majorHAnsi"/>
                <w:spacing w:val="-57"/>
              </w:rPr>
              <w:t xml:space="preserve"> </w:t>
            </w:r>
            <w:r w:rsidRPr="007771FA">
              <w:rPr>
                <w:rFonts w:asciiTheme="majorHAnsi" w:hAnsiTheme="majorHAnsi"/>
              </w:rPr>
              <w:t>aktivnostima,</w:t>
            </w:r>
            <w:r w:rsidRPr="007771FA">
              <w:rPr>
                <w:rFonts w:asciiTheme="majorHAnsi" w:hAnsiTheme="majorHAnsi"/>
                <w:spacing w:val="5"/>
              </w:rPr>
              <w:t xml:space="preserve"> </w:t>
            </w:r>
            <w:r w:rsidRPr="007771FA">
              <w:rPr>
                <w:rFonts w:asciiTheme="majorHAnsi" w:hAnsiTheme="majorHAnsi"/>
              </w:rPr>
              <w:t>osnivanje</w:t>
            </w:r>
            <w:r w:rsidRPr="007771FA">
              <w:rPr>
                <w:rFonts w:asciiTheme="majorHAnsi" w:hAnsiTheme="majorHAnsi"/>
                <w:spacing w:val="2"/>
              </w:rPr>
              <w:t xml:space="preserve"> </w:t>
            </w:r>
            <w:r w:rsidRPr="007771FA">
              <w:rPr>
                <w:rFonts w:asciiTheme="majorHAnsi" w:hAnsiTheme="majorHAnsi"/>
              </w:rPr>
              <w:t>zadruge</w:t>
            </w:r>
          </w:p>
          <w:p w14:paraId="2C580EC8" w14:textId="77777777" w:rsidR="00FD56F7" w:rsidRPr="007771FA" w:rsidRDefault="00790BFD" w:rsidP="00AC4BD0">
            <w:pPr>
              <w:pStyle w:val="TableParagraph"/>
              <w:numPr>
                <w:ilvl w:val="0"/>
                <w:numId w:val="67"/>
              </w:numPr>
              <w:tabs>
                <w:tab w:val="left" w:pos="832"/>
                <w:tab w:val="left" w:pos="834"/>
              </w:tabs>
              <w:spacing w:before="123" w:line="237" w:lineRule="auto"/>
              <w:ind w:right="184"/>
              <w:rPr>
                <w:rFonts w:asciiTheme="majorHAnsi" w:hAnsiTheme="majorHAnsi"/>
              </w:rPr>
            </w:pPr>
            <w:r w:rsidRPr="007771FA">
              <w:rPr>
                <w:rFonts w:asciiTheme="majorHAnsi" w:hAnsiTheme="majorHAnsi"/>
              </w:rPr>
              <w:t>ojačati humanitarno područje aktivnostima sakupljanja plastičnih čepova, prodajom</w:t>
            </w:r>
            <w:r w:rsidRPr="007771FA">
              <w:rPr>
                <w:rFonts w:asciiTheme="majorHAnsi" w:hAnsiTheme="majorHAnsi"/>
                <w:spacing w:val="-57"/>
              </w:rPr>
              <w:t xml:space="preserve"> </w:t>
            </w:r>
            <w:r w:rsidRPr="007771FA">
              <w:rPr>
                <w:rFonts w:asciiTheme="majorHAnsi" w:hAnsiTheme="majorHAnsi"/>
              </w:rPr>
              <w:t>plastičnih</w:t>
            </w:r>
            <w:r w:rsidRPr="007771FA">
              <w:rPr>
                <w:rFonts w:asciiTheme="majorHAnsi" w:hAnsiTheme="majorHAnsi"/>
                <w:spacing w:val="7"/>
              </w:rPr>
              <w:t xml:space="preserve"> </w:t>
            </w:r>
            <w:r w:rsidRPr="007771FA">
              <w:rPr>
                <w:rFonts w:asciiTheme="majorHAnsi" w:hAnsiTheme="majorHAnsi"/>
              </w:rPr>
              <w:t>boca,</w:t>
            </w:r>
            <w:r w:rsidRPr="007771FA">
              <w:rPr>
                <w:rFonts w:asciiTheme="majorHAnsi" w:hAnsiTheme="majorHAnsi"/>
                <w:spacing w:val="3"/>
              </w:rPr>
              <w:t xml:space="preserve"> </w:t>
            </w:r>
            <w:r w:rsidRPr="007771FA">
              <w:rPr>
                <w:rFonts w:asciiTheme="majorHAnsi" w:hAnsiTheme="majorHAnsi"/>
              </w:rPr>
              <w:t>humanitarnim</w:t>
            </w:r>
            <w:r w:rsidRPr="007771FA">
              <w:rPr>
                <w:rFonts w:asciiTheme="majorHAnsi" w:hAnsiTheme="majorHAnsi"/>
                <w:spacing w:val="-3"/>
              </w:rPr>
              <w:t xml:space="preserve"> </w:t>
            </w:r>
            <w:r w:rsidRPr="007771FA">
              <w:rPr>
                <w:rFonts w:asciiTheme="majorHAnsi" w:hAnsiTheme="majorHAnsi"/>
              </w:rPr>
              <w:t>aktivnostima</w:t>
            </w:r>
          </w:p>
          <w:p w14:paraId="493BCF8B" w14:textId="77777777" w:rsidR="00FD56F7" w:rsidRPr="007771FA" w:rsidRDefault="00790BFD" w:rsidP="00AC4BD0">
            <w:pPr>
              <w:pStyle w:val="TableParagraph"/>
              <w:numPr>
                <w:ilvl w:val="0"/>
                <w:numId w:val="67"/>
              </w:numPr>
              <w:tabs>
                <w:tab w:val="left" w:pos="832"/>
                <w:tab w:val="left" w:pos="834"/>
              </w:tabs>
              <w:spacing w:before="125" w:line="237" w:lineRule="auto"/>
              <w:ind w:right="1102"/>
              <w:rPr>
                <w:rFonts w:asciiTheme="majorHAnsi" w:hAnsiTheme="majorHAnsi"/>
              </w:rPr>
            </w:pPr>
            <w:r w:rsidRPr="007771FA">
              <w:rPr>
                <w:rFonts w:asciiTheme="majorHAnsi" w:hAnsiTheme="majorHAnsi"/>
              </w:rPr>
              <w:t>sudjelovati</w:t>
            </w:r>
            <w:r w:rsidRPr="007771FA">
              <w:rPr>
                <w:rFonts w:asciiTheme="majorHAnsi" w:hAnsiTheme="majorHAnsi"/>
                <w:spacing w:val="-10"/>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Danim</w:t>
            </w:r>
            <w:r w:rsidRPr="007771FA">
              <w:rPr>
                <w:rFonts w:asciiTheme="majorHAnsi" w:hAnsiTheme="majorHAnsi"/>
                <w:spacing w:val="-1"/>
              </w:rPr>
              <w:t xml:space="preserve"> </w:t>
            </w:r>
            <w:r w:rsidRPr="007771FA">
              <w:rPr>
                <w:rFonts w:asciiTheme="majorHAnsi" w:hAnsiTheme="majorHAnsi"/>
              </w:rPr>
              <w:t>branitelja</w:t>
            </w:r>
            <w:r w:rsidRPr="007771FA">
              <w:rPr>
                <w:rFonts w:asciiTheme="majorHAnsi" w:hAnsiTheme="majorHAnsi"/>
                <w:spacing w:val="-1"/>
              </w:rPr>
              <w:t xml:space="preserve"> </w:t>
            </w:r>
            <w:r w:rsidRPr="007771FA">
              <w:rPr>
                <w:rFonts w:asciiTheme="majorHAnsi" w:hAnsiTheme="majorHAnsi"/>
              </w:rPr>
              <w:t>Grada</w:t>
            </w:r>
            <w:r w:rsidRPr="007771FA">
              <w:rPr>
                <w:rFonts w:asciiTheme="majorHAnsi" w:hAnsiTheme="majorHAnsi"/>
                <w:spacing w:val="-3"/>
              </w:rPr>
              <w:t xml:space="preserve"> </w:t>
            </w:r>
            <w:r w:rsidRPr="007771FA">
              <w:rPr>
                <w:rFonts w:asciiTheme="majorHAnsi" w:hAnsiTheme="majorHAnsi"/>
              </w:rPr>
              <w:t>Zagreba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Danu</w:t>
            </w:r>
            <w:r w:rsidRPr="007771FA">
              <w:rPr>
                <w:rFonts w:asciiTheme="majorHAnsi" w:hAnsiTheme="majorHAnsi"/>
                <w:spacing w:val="-1"/>
              </w:rPr>
              <w:t xml:space="preserve"> </w:t>
            </w:r>
            <w:r w:rsidRPr="007771FA">
              <w:rPr>
                <w:rFonts w:asciiTheme="majorHAnsi" w:hAnsiTheme="majorHAnsi"/>
              </w:rPr>
              <w:t>sjećanja</w:t>
            </w:r>
            <w:r w:rsidRPr="007771FA">
              <w:rPr>
                <w:rFonts w:asciiTheme="majorHAnsi" w:hAnsiTheme="majorHAnsi"/>
                <w:spacing w:val="2"/>
              </w:rPr>
              <w:t xml:space="preserve"> </w:t>
            </w:r>
            <w:r w:rsidRPr="007771FA">
              <w:rPr>
                <w:rFonts w:asciiTheme="majorHAnsi" w:hAnsiTheme="majorHAnsi"/>
              </w:rPr>
              <w:t>na</w:t>
            </w:r>
            <w:r w:rsidRPr="007771FA">
              <w:rPr>
                <w:rFonts w:asciiTheme="majorHAnsi" w:hAnsiTheme="majorHAnsi"/>
                <w:spacing w:val="-2"/>
              </w:rPr>
              <w:t xml:space="preserve"> </w:t>
            </w:r>
            <w:r w:rsidRPr="007771FA">
              <w:rPr>
                <w:rFonts w:asciiTheme="majorHAnsi" w:hAnsiTheme="majorHAnsi"/>
              </w:rPr>
              <w:t>Vukovar</w:t>
            </w:r>
            <w:r w:rsidRPr="007771FA">
              <w:rPr>
                <w:rFonts w:asciiTheme="majorHAnsi" w:hAnsiTheme="majorHAnsi"/>
                <w:spacing w:val="-57"/>
              </w:rPr>
              <w:t xml:space="preserve"> </w:t>
            </w:r>
            <w:r w:rsidRPr="007771FA">
              <w:rPr>
                <w:rFonts w:asciiTheme="majorHAnsi" w:hAnsiTheme="majorHAnsi"/>
              </w:rPr>
              <w:t>povezujući</w:t>
            </w:r>
            <w:r w:rsidRPr="007771FA">
              <w:rPr>
                <w:rFonts w:asciiTheme="majorHAnsi" w:hAnsiTheme="majorHAnsi"/>
                <w:spacing w:val="-3"/>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s</w:t>
            </w:r>
            <w:r w:rsidRPr="007771FA">
              <w:rPr>
                <w:rFonts w:asciiTheme="majorHAnsi" w:hAnsiTheme="majorHAnsi"/>
                <w:spacing w:val="5"/>
              </w:rPr>
              <w:t xml:space="preserve"> </w:t>
            </w:r>
            <w:r w:rsidRPr="007771FA">
              <w:rPr>
                <w:rFonts w:asciiTheme="majorHAnsi" w:hAnsiTheme="majorHAnsi"/>
              </w:rPr>
              <w:t>lokalnom</w:t>
            </w:r>
            <w:r w:rsidRPr="007771FA">
              <w:rPr>
                <w:rFonts w:asciiTheme="majorHAnsi" w:hAnsiTheme="majorHAnsi"/>
                <w:spacing w:val="-1"/>
              </w:rPr>
              <w:t xml:space="preserve"> </w:t>
            </w:r>
            <w:r w:rsidRPr="007771FA">
              <w:rPr>
                <w:rFonts w:asciiTheme="majorHAnsi" w:hAnsiTheme="majorHAnsi"/>
              </w:rPr>
              <w:t>zajednicom</w:t>
            </w:r>
          </w:p>
          <w:p w14:paraId="1695ECE0" w14:textId="77777777" w:rsidR="00FD56F7" w:rsidRPr="007771FA" w:rsidRDefault="00790BFD" w:rsidP="00AC4BD0">
            <w:pPr>
              <w:pStyle w:val="TableParagraph"/>
              <w:numPr>
                <w:ilvl w:val="0"/>
                <w:numId w:val="67"/>
              </w:numPr>
              <w:tabs>
                <w:tab w:val="left" w:pos="832"/>
                <w:tab w:val="left" w:pos="834"/>
              </w:tabs>
              <w:spacing w:before="124"/>
              <w:ind w:hanging="362"/>
              <w:rPr>
                <w:rFonts w:asciiTheme="majorHAnsi" w:hAnsiTheme="majorHAnsi"/>
              </w:rPr>
            </w:pPr>
            <w:r w:rsidRPr="007771FA">
              <w:rPr>
                <w:rFonts w:asciiTheme="majorHAnsi" w:hAnsiTheme="majorHAnsi"/>
              </w:rPr>
              <w:t>sudjelovati</w:t>
            </w:r>
            <w:r w:rsidRPr="007771FA">
              <w:rPr>
                <w:rFonts w:asciiTheme="majorHAnsi" w:hAnsiTheme="majorHAnsi"/>
                <w:spacing w:val="-9"/>
              </w:rPr>
              <w:t xml:space="preserve"> </w:t>
            </w:r>
            <w:r w:rsidRPr="007771FA">
              <w:rPr>
                <w:rFonts w:asciiTheme="majorHAnsi" w:hAnsiTheme="majorHAnsi"/>
              </w:rPr>
              <w:t>u</w:t>
            </w:r>
            <w:r w:rsidRPr="007771FA">
              <w:rPr>
                <w:rFonts w:asciiTheme="majorHAnsi" w:hAnsiTheme="majorHAnsi"/>
                <w:spacing w:val="5"/>
              </w:rPr>
              <w:t xml:space="preserve"> </w:t>
            </w:r>
            <w:r w:rsidRPr="007771FA">
              <w:rPr>
                <w:rFonts w:asciiTheme="majorHAnsi" w:hAnsiTheme="majorHAnsi"/>
              </w:rPr>
              <w:t>mjesnom</w:t>
            </w:r>
            <w:r w:rsidRPr="007771FA">
              <w:rPr>
                <w:rFonts w:asciiTheme="majorHAnsi" w:hAnsiTheme="majorHAnsi"/>
                <w:spacing w:val="-9"/>
              </w:rPr>
              <w:t xml:space="preserve"> </w:t>
            </w:r>
            <w:r w:rsidRPr="007771FA">
              <w:rPr>
                <w:rFonts w:asciiTheme="majorHAnsi" w:hAnsiTheme="majorHAnsi"/>
              </w:rPr>
              <w:t>eko</w:t>
            </w:r>
            <w:r w:rsidRPr="007771FA">
              <w:rPr>
                <w:rFonts w:asciiTheme="majorHAnsi" w:hAnsiTheme="majorHAnsi"/>
                <w:spacing w:val="4"/>
              </w:rPr>
              <w:t xml:space="preserve"> </w:t>
            </w:r>
            <w:r w:rsidRPr="007771FA">
              <w:rPr>
                <w:rFonts w:asciiTheme="majorHAnsi" w:hAnsiTheme="majorHAnsi"/>
              </w:rPr>
              <w:t>danu</w:t>
            </w:r>
          </w:p>
        </w:tc>
      </w:tr>
      <w:tr w:rsidR="00FD56F7" w:rsidRPr="007771FA" w14:paraId="4BB5816E" w14:textId="77777777" w:rsidTr="008D0753">
        <w:trPr>
          <w:trHeight w:val="2409"/>
        </w:trPr>
        <w:tc>
          <w:tcPr>
            <w:tcW w:w="9071" w:type="dxa"/>
            <w:tcBorders>
              <w:top w:val="single" w:sz="4" w:space="0" w:color="auto"/>
              <w:left w:val="single" w:sz="4" w:space="0" w:color="auto"/>
              <w:bottom w:val="single" w:sz="4" w:space="0" w:color="auto"/>
              <w:right w:val="single" w:sz="4" w:space="0" w:color="auto"/>
            </w:tcBorders>
          </w:tcPr>
          <w:p w14:paraId="5C64AA8F" w14:textId="77777777" w:rsidR="00FD56F7" w:rsidRPr="007771FA" w:rsidRDefault="00790BFD">
            <w:pPr>
              <w:pStyle w:val="TableParagraph"/>
              <w:spacing w:line="267" w:lineRule="exact"/>
              <w:ind w:left="117"/>
              <w:rPr>
                <w:rFonts w:asciiTheme="majorHAnsi" w:hAnsiTheme="majorHAnsi"/>
              </w:rPr>
            </w:pPr>
            <w:r w:rsidRPr="007771FA">
              <w:rPr>
                <w:rFonts w:asciiTheme="majorHAnsi" w:hAnsiTheme="majorHAnsi"/>
              </w:rPr>
              <w:t>SREDSTVA</w:t>
            </w:r>
          </w:p>
          <w:p w14:paraId="1CF01182" w14:textId="1E42B1FD" w:rsidR="00FD56F7" w:rsidRPr="007771FA" w:rsidRDefault="00790BFD" w:rsidP="00AC4BD0">
            <w:pPr>
              <w:pStyle w:val="TableParagraph"/>
              <w:numPr>
                <w:ilvl w:val="0"/>
                <w:numId w:val="66"/>
              </w:numPr>
              <w:tabs>
                <w:tab w:val="left" w:pos="837"/>
                <w:tab w:val="left" w:pos="838"/>
              </w:tabs>
              <w:spacing w:before="113" w:line="242" w:lineRule="auto"/>
              <w:ind w:right="1100"/>
              <w:rPr>
                <w:rFonts w:asciiTheme="majorHAnsi" w:hAnsiTheme="majorHAnsi"/>
              </w:rPr>
            </w:pPr>
            <w:r w:rsidRPr="007771FA">
              <w:rPr>
                <w:rFonts w:asciiTheme="majorHAnsi" w:hAnsiTheme="majorHAnsi"/>
              </w:rPr>
              <w:t>u</w:t>
            </w:r>
            <w:r w:rsidRPr="007771FA">
              <w:rPr>
                <w:rFonts w:asciiTheme="majorHAnsi" w:hAnsiTheme="majorHAnsi"/>
                <w:spacing w:val="-4"/>
              </w:rPr>
              <w:t xml:space="preserve"> </w:t>
            </w:r>
            <w:r w:rsidRPr="007771FA">
              <w:rPr>
                <w:rFonts w:asciiTheme="majorHAnsi" w:hAnsiTheme="majorHAnsi"/>
              </w:rPr>
              <w:t>sve navedene</w:t>
            </w:r>
            <w:r w:rsidRPr="007771FA">
              <w:rPr>
                <w:rFonts w:asciiTheme="majorHAnsi" w:hAnsiTheme="majorHAnsi"/>
                <w:spacing w:val="-5"/>
              </w:rPr>
              <w:t xml:space="preserve"> </w:t>
            </w:r>
            <w:r w:rsidRPr="007771FA">
              <w:rPr>
                <w:rFonts w:asciiTheme="majorHAnsi" w:hAnsiTheme="majorHAnsi"/>
              </w:rPr>
              <w:t>aktivnosti</w:t>
            </w:r>
            <w:r w:rsidRPr="007771FA">
              <w:rPr>
                <w:rFonts w:asciiTheme="majorHAnsi" w:hAnsiTheme="majorHAnsi"/>
                <w:spacing w:val="-11"/>
              </w:rPr>
              <w:t xml:space="preserve"> </w:t>
            </w:r>
            <w:r w:rsidRPr="007771FA">
              <w:rPr>
                <w:rFonts w:asciiTheme="majorHAnsi" w:hAnsiTheme="majorHAnsi"/>
              </w:rPr>
              <w:t>uložit</w:t>
            </w:r>
            <w:r w:rsidRPr="007771FA">
              <w:rPr>
                <w:rFonts w:asciiTheme="majorHAnsi" w:hAnsiTheme="majorHAnsi"/>
                <w:spacing w:val="1"/>
              </w:rPr>
              <w:t xml:space="preserve"> </w:t>
            </w:r>
            <w:r w:rsidRPr="007771FA">
              <w:rPr>
                <w:rFonts w:asciiTheme="majorHAnsi" w:hAnsiTheme="majorHAnsi"/>
              </w:rPr>
              <w:t>ćemo dio vlastitih</w:t>
            </w:r>
            <w:r w:rsidRPr="007771FA">
              <w:rPr>
                <w:rFonts w:asciiTheme="majorHAnsi" w:hAnsiTheme="majorHAnsi"/>
                <w:spacing w:val="-4"/>
              </w:rPr>
              <w:t xml:space="preserve"> </w:t>
            </w:r>
            <w:r w:rsidRPr="007771FA">
              <w:rPr>
                <w:rFonts w:asciiTheme="majorHAnsi" w:hAnsiTheme="majorHAnsi"/>
              </w:rPr>
              <w:t>sredstava</w:t>
            </w:r>
            <w:r w:rsidRPr="007771FA">
              <w:rPr>
                <w:rFonts w:asciiTheme="majorHAnsi" w:hAnsiTheme="majorHAnsi"/>
                <w:spacing w:val="-5"/>
              </w:rPr>
              <w:t xml:space="preserve"> </w:t>
            </w:r>
            <w:r w:rsidRPr="007771FA">
              <w:rPr>
                <w:rFonts w:asciiTheme="majorHAnsi" w:hAnsiTheme="majorHAnsi"/>
              </w:rPr>
              <w:t>dobivenih</w:t>
            </w:r>
            <w:r w:rsidRPr="007771FA">
              <w:rPr>
                <w:rFonts w:asciiTheme="majorHAnsi" w:hAnsiTheme="majorHAnsi"/>
                <w:spacing w:val="-8"/>
              </w:rPr>
              <w:t xml:space="preserve"> </w:t>
            </w:r>
            <w:r w:rsidRPr="007771FA">
              <w:rPr>
                <w:rFonts w:asciiTheme="majorHAnsi" w:hAnsiTheme="majorHAnsi"/>
              </w:rPr>
              <w:t>od</w:t>
            </w:r>
            <w:r w:rsidRPr="007771FA">
              <w:rPr>
                <w:rFonts w:asciiTheme="majorHAnsi" w:hAnsiTheme="majorHAnsi"/>
                <w:spacing w:val="-57"/>
              </w:rPr>
              <w:t xml:space="preserve"> </w:t>
            </w:r>
            <w:r w:rsidRPr="007771FA">
              <w:rPr>
                <w:rFonts w:asciiTheme="majorHAnsi" w:hAnsiTheme="majorHAnsi"/>
              </w:rPr>
              <w:t>iznajmljivanja</w:t>
            </w:r>
            <w:r w:rsidR="00550F83" w:rsidRPr="007771FA">
              <w:rPr>
                <w:rFonts w:asciiTheme="majorHAnsi" w:hAnsiTheme="majorHAnsi"/>
              </w:rPr>
              <w:t xml:space="preserve"> </w:t>
            </w:r>
            <w:r w:rsidRPr="007771FA">
              <w:rPr>
                <w:rFonts w:asciiTheme="majorHAnsi" w:hAnsiTheme="majorHAnsi"/>
              </w:rPr>
              <w:t>školske</w:t>
            </w:r>
            <w:r w:rsidRPr="007771FA">
              <w:rPr>
                <w:rFonts w:asciiTheme="majorHAnsi" w:hAnsiTheme="majorHAnsi"/>
                <w:spacing w:val="-1"/>
              </w:rPr>
              <w:t xml:space="preserve"> </w:t>
            </w:r>
            <w:r w:rsidRPr="007771FA">
              <w:rPr>
                <w:rFonts w:asciiTheme="majorHAnsi" w:hAnsiTheme="majorHAnsi"/>
              </w:rPr>
              <w:t>dvorane u</w:t>
            </w:r>
            <w:r w:rsidRPr="007771FA">
              <w:rPr>
                <w:rFonts w:asciiTheme="majorHAnsi" w:hAnsiTheme="majorHAnsi"/>
                <w:spacing w:val="1"/>
              </w:rPr>
              <w:t xml:space="preserve"> </w:t>
            </w:r>
            <w:r w:rsidRPr="007771FA">
              <w:rPr>
                <w:rFonts w:asciiTheme="majorHAnsi" w:hAnsiTheme="majorHAnsi"/>
              </w:rPr>
              <w:t>skladu</w:t>
            </w:r>
            <w:r w:rsidRPr="007771FA">
              <w:rPr>
                <w:rFonts w:asciiTheme="majorHAnsi" w:hAnsiTheme="majorHAnsi"/>
                <w:spacing w:val="1"/>
              </w:rPr>
              <w:t xml:space="preserve"> </w:t>
            </w:r>
            <w:r w:rsidRPr="007771FA">
              <w:rPr>
                <w:rFonts w:asciiTheme="majorHAnsi" w:hAnsiTheme="majorHAnsi"/>
              </w:rPr>
              <w:t>s</w:t>
            </w:r>
            <w:r w:rsidRPr="007771FA">
              <w:rPr>
                <w:rFonts w:asciiTheme="majorHAnsi" w:hAnsiTheme="majorHAnsi"/>
                <w:spacing w:val="6"/>
              </w:rPr>
              <w:t xml:space="preserve"> </w:t>
            </w:r>
            <w:r w:rsidRPr="007771FA">
              <w:rPr>
                <w:rFonts w:asciiTheme="majorHAnsi" w:hAnsiTheme="majorHAnsi"/>
              </w:rPr>
              <w:t>javnim</w:t>
            </w:r>
            <w:r w:rsidRPr="007771FA">
              <w:rPr>
                <w:rFonts w:asciiTheme="majorHAnsi" w:hAnsiTheme="majorHAnsi"/>
                <w:spacing w:val="-3"/>
              </w:rPr>
              <w:t xml:space="preserve"> </w:t>
            </w:r>
            <w:r w:rsidRPr="007771FA">
              <w:rPr>
                <w:rFonts w:asciiTheme="majorHAnsi" w:hAnsiTheme="majorHAnsi"/>
              </w:rPr>
              <w:t>potrebama</w:t>
            </w:r>
          </w:p>
          <w:p w14:paraId="40DC6EBC" w14:textId="77777777" w:rsidR="00FD56F7" w:rsidRPr="007771FA" w:rsidRDefault="00790BFD" w:rsidP="00AC4BD0">
            <w:pPr>
              <w:pStyle w:val="TableParagraph"/>
              <w:numPr>
                <w:ilvl w:val="0"/>
                <w:numId w:val="66"/>
              </w:numPr>
              <w:tabs>
                <w:tab w:val="left" w:pos="837"/>
                <w:tab w:val="left" w:pos="838"/>
              </w:tabs>
              <w:spacing w:before="115" w:line="242" w:lineRule="auto"/>
              <w:ind w:right="625"/>
              <w:rPr>
                <w:rFonts w:asciiTheme="majorHAnsi" w:hAnsiTheme="majorHAnsi"/>
              </w:rPr>
            </w:pPr>
            <w:r w:rsidRPr="007771FA">
              <w:rPr>
                <w:rFonts w:asciiTheme="majorHAnsi" w:hAnsiTheme="majorHAnsi"/>
              </w:rPr>
              <w:t>sredstvima</w:t>
            </w:r>
            <w:r w:rsidRPr="007771FA">
              <w:rPr>
                <w:rFonts w:asciiTheme="majorHAnsi" w:hAnsiTheme="majorHAnsi"/>
                <w:spacing w:val="-4"/>
              </w:rPr>
              <w:t xml:space="preserve"> </w:t>
            </w:r>
            <w:r w:rsidRPr="007771FA">
              <w:rPr>
                <w:rFonts w:asciiTheme="majorHAnsi" w:hAnsiTheme="majorHAnsi"/>
              </w:rPr>
              <w:t>Grada</w:t>
            </w:r>
            <w:r w:rsidRPr="007771FA">
              <w:rPr>
                <w:rFonts w:asciiTheme="majorHAnsi" w:hAnsiTheme="majorHAnsi"/>
                <w:spacing w:val="-8"/>
              </w:rPr>
              <w:t xml:space="preserve"> </w:t>
            </w:r>
            <w:r w:rsidRPr="007771FA">
              <w:rPr>
                <w:rFonts w:asciiTheme="majorHAnsi" w:hAnsiTheme="majorHAnsi"/>
              </w:rPr>
              <w:t>Zagreba</w:t>
            </w:r>
            <w:r w:rsidRPr="007771FA">
              <w:rPr>
                <w:rFonts w:asciiTheme="majorHAnsi" w:hAnsiTheme="majorHAnsi"/>
                <w:spacing w:val="-9"/>
              </w:rPr>
              <w:t xml:space="preserve"> </w:t>
            </w:r>
            <w:r w:rsidRPr="007771FA">
              <w:rPr>
                <w:rFonts w:asciiTheme="majorHAnsi" w:hAnsiTheme="majorHAnsi"/>
              </w:rPr>
              <w:t>te</w:t>
            </w:r>
            <w:r w:rsidRPr="007771FA">
              <w:rPr>
                <w:rFonts w:asciiTheme="majorHAnsi" w:hAnsiTheme="majorHAnsi"/>
                <w:spacing w:val="-4"/>
              </w:rPr>
              <w:t xml:space="preserve"> </w:t>
            </w:r>
            <w:r w:rsidRPr="007771FA">
              <w:rPr>
                <w:rFonts w:asciiTheme="majorHAnsi" w:hAnsiTheme="majorHAnsi"/>
              </w:rPr>
              <w:t>Ministarstva</w:t>
            </w:r>
            <w:r w:rsidRPr="007771FA">
              <w:rPr>
                <w:rFonts w:asciiTheme="majorHAnsi" w:hAnsiTheme="majorHAnsi"/>
                <w:spacing w:val="-8"/>
              </w:rPr>
              <w:t xml:space="preserve"> </w:t>
            </w:r>
            <w:r w:rsidRPr="007771FA">
              <w:rPr>
                <w:rFonts w:asciiTheme="majorHAnsi" w:hAnsiTheme="majorHAnsi"/>
              </w:rPr>
              <w:t>znanosti</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12"/>
              </w:rPr>
              <w:t xml:space="preserve"> </w:t>
            </w:r>
            <w:r w:rsidRPr="007771FA">
              <w:rPr>
                <w:rFonts w:asciiTheme="majorHAnsi" w:hAnsiTheme="majorHAnsi"/>
              </w:rPr>
              <w:t>obrazovanja</w:t>
            </w:r>
            <w:r w:rsidRPr="007771FA">
              <w:rPr>
                <w:rFonts w:asciiTheme="majorHAnsi" w:hAnsiTheme="majorHAnsi"/>
                <w:spacing w:val="-3"/>
              </w:rPr>
              <w:t xml:space="preserve"> </w:t>
            </w:r>
            <w:r w:rsidRPr="007771FA">
              <w:rPr>
                <w:rFonts w:asciiTheme="majorHAnsi" w:hAnsiTheme="majorHAnsi"/>
              </w:rPr>
              <w:t>opremit</w:t>
            </w:r>
            <w:r w:rsidRPr="007771FA">
              <w:rPr>
                <w:rFonts w:asciiTheme="majorHAnsi" w:hAnsiTheme="majorHAnsi"/>
                <w:spacing w:val="-3"/>
              </w:rPr>
              <w:t xml:space="preserve"> </w:t>
            </w:r>
            <w:r w:rsidRPr="007771FA">
              <w:rPr>
                <w:rFonts w:asciiTheme="majorHAnsi" w:hAnsiTheme="majorHAnsi"/>
              </w:rPr>
              <w:t>ćemo</w:t>
            </w:r>
            <w:r w:rsidRPr="007771FA">
              <w:rPr>
                <w:rFonts w:asciiTheme="majorHAnsi" w:hAnsiTheme="majorHAnsi"/>
                <w:spacing w:val="-57"/>
              </w:rPr>
              <w:t xml:space="preserve"> </w:t>
            </w:r>
            <w:r w:rsidRPr="007771FA">
              <w:rPr>
                <w:rFonts w:asciiTheme="majorHAnsi" w:hAnsiTheme="majorHAnsi"/>
              </w:rPr>
              <w:t>knjižnicu</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prostor</w:t>
            </w:r>
            <w:r w:rsidRPr="007771FA">
              <w:rPr>
                <w:rFonts w:asciiTheme="majorHAnsi" w:hAnsiTheme="majorHAnsi"/>
                <w:spacing w:val="4"/>
              </w:rPr>
              <w:t xml:space="preserve"> </w:t>
            </w:r>
            <w:r w:rsidRPr="007771FA">
              <w:rPr>
                <w:rFonts w:asciiTheme="majorHAnsi" w:hAnsiTheme="majorHAnsi"/>
              </w:rPr>
              <w:t>škole</w:t>
            </w:r>
          </w:p>
          <w:p w14:paraId="6390F936" w14:textId="77777777" w:rsidR="00FD56F7" w:rsidRPr="007771FA" w:rsidRDefault="00790BFD" w:rsidP="00AC4BD0">
            <w:pPr>
              <w:pStyle w:val="TableParagraph"/>
              <w:numPr>
                <w:ilvl w:val="0"/>
                <w:numId w:val="66"/>
              </w:numPr>
              <w:tabs>
                <w:tab w:val="left" w:pos="837"/>
                <w:tab w:val="left" w:pos="838"/>
              </w:tabs>
              <w:spacing w:before="114" w:line="242" w:lineRule="auto"/>
              <w:ind w:right="562"/>
              <w:rPr>
                <w:rFonts w:asciiTheme="majorHAnsi" w:hAnsiTheme="majorHAnsi"/>
              </w:rPr>
            </w:pPr>
            <w:r w:rsidRPr="007771FA">
              <w:rPr>
                <w:rFonts w:asciiTheme="majorHAnsi" w:hAnsiTheme="majorHAnsi"/>
              </w:rPr>
              <w:t>sudjelovanjem</w:t>
            </w:r>
            <w:r w:rsidRPr="007771FA">
              <w:rPr>
                <w:rFonts w:asciiTheme="majorHAnsi" w:hAnsiTheme="majorHAnsi"/>
                <w:spacing w:val="-9"/>
              </w:rPr>
              <w:t xml:space="preserve"> </w:t>
            </w:r>
            <w:r w:rsidRPr="007771FA">
              <w:rPr>
                <w:rFonts w:asciiTheme="majorHAnsi" w:hAnsiTheme="majorHAnsi"/>
              </w:rPr>
              <w:t>školskih</w:t>
            </w:r>
            <w:r w:rsidRPr="007771FA">
              <w:rPr>
                <w:rFonts w:asciiTheme="majorHAnsi" w:hAnsiTheme="majorHAnsi"/>
                <w:spacing w:val="-9"/>
              </w:rPr>
              <w:t xml:space="preserve"> </w:t>
            </w:r>
            <w:r w:rsidRPr="007771FA">
              <w:rPr>
                <w:rFonts w:asciiTheme="majorHAnsi" w:hAnsiTheme="majorHAnsi"/>
              </w:rPr>
              <w:t>projekata</w:t>
            </w:r>
            <w:r w:rsidRPr="007771FA">
              <w:rPr>
                <w:rFonts w:asciiTheme="majorHAnsi" w:hAnsiTheme="majorHAnsi"/>
                <w:spacing w:val="-5"/>
              </w:rPr>
              <w:t xml:space="preserve"> </w:t>
            </w:r>
            <w:r w:rsidRPr="007771FA">
              <w:rPr>
                <w:rFonts w:asciiTheme="majorHAnsi" w:hAnsiTheme="majorHAnsi"/>
              </w:rPr>
              <w:t>na javnim</w:t>
            </w:r>
            <w:r w:rsidRPr="007771FA">
              <w:rPr>
                <w:rFonts w:asciiTheme="majorHAnsi" w:hAnsiTheme="majorHAnsi"/>
                <w:spacing w:val="-3"/>
              </w:rPr>
              <w:t xml:space="preserve"> </w:t>
            </w:r>
            <w:r w:rsidRPr="007771FA">
              <w:rPr>
                <w:rFonts w:asciiTheme="majorHAnsi" w:hAnsiTheme="majorHAnsi"/>
              </w:rPr>
              <w:t>natječajima</w:t>
            </w:r>
            <w:r w:rsidRPr="007771FA">
              <w:rPr>
                <w:rFonts w:asciiTheme="majorHAnsi" w:hAnsiTheme="majorHAnsi"/>
                <w:spacing w:val="-5"/>
              </w:rPr>
              <w:t xml:space="preserve"> </w:t>
            </w:r>
            <w:r w:rsidRPr="007771FA">
              <w:rPr>
                <w:rFonts w:asciiTheme="majorHAnsi" w:hAnsiTheme="majorHAnsi"/>
              </w:rPr>
              <w:t>pokušat ćemo prikupiti</w:t>
            </w:r>
            <w:r w:rsidRPr="007771FA">
              <w:rPr>
                <w:rFonts w:asciiTheme="majorHAnsi" w:hAnsiTheme="majorHAnsi"/>
                <w:spacing w:val="-57"/>
              </w:rPr>
              <w:t xml:space="preserve"> </w:t>
            </w:r>
            <w:r w:rsidRPr="007771FA">
              <w:rPr>
                <w:rFonts w:asciiTheme="majorHAnsi" w:hAnsiTheme="majorHAnsi"/>
              </w:rPr>
              <w:t>potrebna</w:t>
            </w:r>
            <w:r w:rsidRPr="007771FA">
              <w:rPr>
                <w:rFonts w:asciiTheme="majorHAnsi" w:hAnsiTheme="majorHAnsi"/>
                <w:spacing w:val="1"/>
              </w:rPr>
              <w:t xml:space="preserve"> </w:t>
            </w:r>
            <w:r w:rsidRPr="007771FA">
              <w:rPr>
                <w:rFonts w:asciiTheme="majorHAnsi" w:hAnsiTheme="majorHAnsi"/>
              </w:rPr>
              <w:t>sredstva</w:t>
            </w:r>
          </w:p>
        </w:tc>
      </w:tr>
      <w:tr w:rsidR="00FD56F7" w:rsidRPr="007771FA" w14:paraId="01364861" w14:textId="77777777" w:rsidTr="008D0753">
        <w:trPr>
          <w:trHeight w:val="393"/>
        </w:trPr>
        <w:tc>
          <w:tcPr>
            <w:tcW w:w="9071" w:type="dxa"/>
            <w:tcBorders>
              <w:top w:val="single" w:sz="4" w:space="0" w:color="auto"/>
              <w:left w:val="single" w:sz="4" w:space="0" w:color="auto"/>
              <w:bottom w:val="single" w:sz="4" w:space="0" w:color="auto"/>
              <w:right w:val="single" w:sz="4" w:space="0" w:color="auto"/>
            </w:tcBorders>
          </w:tcPr>
          <w:p w14:paraId="0D33399F" w14:textId="002457DA" w:rsidR="00FD56F7" w:rsidRPr="007771FA" w:rsidRDefault="00790BFD">
            <w:pPr>
              <w:pStyle w:val="TableParagraph"/>
              <w:spacing w:line="268" w:lineRule="exact"/>
              <w:ind w:left="117"/>
              <w:rPr>
                <w:rFonts w:asciiTheme="majorHAnsi" w:hAnsiTheme="majorHAnsi"/>
              </w:rPr>
            </w:pPr>
            <w:r w:rsidRPr="007771FA">
              <w:rPr>
                <w:rFonts w:asciiTheme="majorHAnsi" w:hAnsiTheme="majorHAnsi"/>
              </w:rPr>
              <w:t>VREMENSKI</w:t>
            </w:r>
            <w:r w:rsidRPr="007771FA">
              <w:rPr>
                <w:rFonts w:asciiTheme="majorHAnsi" w:hAnsiTheme="majorHAnsi"/>
                <w:spacing w:val="-5"/>
              </w:rPr>
              <w:t xml:space="preserve"> </w:t>
            </w:r>
            <w:r w:rsidRPr="007771FA">
              <w:rPr>
                <w:rFonts w:asciiTheme="majorHAnsi" w:hAnsiTheme="majorHAnsi"/>
              </w:rPr>
              <w:t>PERIOD:</w:t>
            </w:r>
            <w:r w:rsidRPr="007771FA">
              <w:rPr>
                <w:rFonts w:asciiTheme="majorHAnsi" w:hAnsiTheme="majorHAnsi"/>
                <w:spacing w:val="-3"/>
              </w:rPr>
              <w:t xml:space="preserve"> </w:t>
            </w:r>
            <w:r w:rsidRPr="007771FA">
              <w:rPr>
                <w:rFonts w:asciiTheme="majorHAnsi" w:hAnsiTheme="majorHAnsi"/>
              </w:rPr>
              <w:t>nastavna</w:t>
            </w:r>
            <w:r w:rsidRPr="007771FA">
              <w:rPr>
                <w:rFonts w:asciiTheme="majorHAnsi" w:hAnsiTheme="majorHAnsi"/>
                <w:spacing w:val="-1"/>
              </w:rPr>
              <w:t xml:space="preserve"> </w:t>
            </w:r>
            <w:r w:rsidRPr="007771FA">
              <w:rPr>
                <w:rFonts w:asciiTheme="majorHAnsi" w:hAnsiTheme="majorHAnsi"/>
              </w:rPr>
              <w:t>godina</w:t>
            </w:r>
            <w:r w:rsidRPr="007771FA">
              <w:rPr>
                <w:rFonts w:asciiTheme="majorHAnsi" w:hAnsiTheme="majorHAnsi"/>
                <w:spacing w:val="-4"/>
              </w:rPr>
              <w:t xml:space="preserve"> </w:t>
            </w:r>
            <w:r w:rsidRPr="007771FA">
              <w:rPr>
                <w:rFonts w:asciiTheme="majorHAnsi" w:hAnsiTheme="majorHAnsi"/>
              </w:rPr>
              <w:t>202</w:t>
            </w:r>
            <w:r w:rsidR="00DB62EB" w:rsidRPr="007771FA">
              <w:rPr>
                <w:rFonts w:asciiTheme="majorHAnsi" w:hAnsiTheme="majorHAnsi"/>
              </w:rPr>
              <w:t>3</w:t>
            </w:r>
            <w:r w:rsidRPr="007771FA">
              <w:rPr>
                <w:rFonts w:asciiTheme="majorHAnsi" w:hAnsiTheme="majorHAnsi"/>
              </w:rPr>
              <w:t>./202</w:t>
            </w:r>
            <w:r w:rsidR="00DB62EB" w:rsidRPr="007771FA">
              <w:rPr>
                <w:rFonts w:asciiTheme="majorHAnsi" w:hAnsiTheme="majorHAnsi"/>
              </w:rPr>
              <w:t>4</w:t>
            </w:r>
            <w:r w:rsidRPr="007771FA">
              <w:rPr>
                <w:rFonts w:asciiTheme="majorHAnsi" w:hAnsiTheme="majorHAnsi"/>
              </w:rPr>
              <w:t>.</w:t>
            </w:r>
          </w:p>
        </w:tc>
      </w:tr>
      <w:tr w:rsidR="00FD56F7" w:rsidRPr="007771FA" w14:paraId="3EF4E40F" w14:textId="77777777" w:rsidTr="008D0753">
        <w:trPr>
          <w:trHeight w:val="397"/>
        </w:trPr>
        <w:tc>
          <w:tcPr>
            <w:tcW w:w="9071" w:type="dxa"/>
            <w:tcBorders>
              <w:top w:val="single" w:sz="4" w:space="0" w:color="auto"/>
              <w:left w:val="single" w:sz="4" w:space="0" w:color="auto"/>
              <w:bottom w:val="single" w:sz="4" w:space="0" w:color="auto"/>
              <w:right w:val="single" w:sz="4" w:space="0" w:color="auto"/>
            </w:tcBorders>
          </w:tcPr>
          <w:p w14:paraId="1A836CE2" w14:textId="77777777" w:rsidR="00FD56F7" w:rsidRPr="007771FA" w:rsidRDefault="00790BFD">
            <w:pPr>
              <w:pStyle w:val="TableParagraph"/>
              <w:spacing w:line="272" w:lineRule="exact"/>
              <w:ind w:left="117"/>
              <w:rPr>
                <w:rFonts w:asciiTheme="majorHAnsi" w:hAnsiTheme="majorHAnsi"/>
              </w:rPr>
            </w:pPr>
            <w:r w:rsidRPr="007771FA">
              <w:rPr>
                <w:rFonts w:asciiTheme="majorHAnsi" w:hAnsiTheme="majorHAnsi"/>
              </w:rPr>
              <w:t>NOSITELJI:</w:t>
            </w:r>
            <w:r w:rsidRPr="007771FA">
              <w:rPr>
                <w:rFonts w:asciiTheme="majorHAnsi" w:hAnsiTheme="majorHAnsi"/>
                <w:spacing w:val="-5"/>
              </w:rPr>
              <w:t xml:space="preserve"> </w:t>
            </w:r>
            <w:r w:rsidRPr="007771FA">
              <w:rPr>
                <w:rFonts w:asciiTheme="majorHAnsi" w:hAnsiTheme="majorHAnsi"/>
              </w:rPr>
              <w:t>ravnateljica,</w:t>
            </w:r>
            <w:r w:rsidRPr="007771FA">
              <w:rPr>
                <w:rFonts w:asciiTheme="majorHAnsi" w:hAnsiTheme="majorHAnsi"/>
                <w:spacing w:val="-3"/>
              </w:rPr>
              <w:t xml:space="preserve"> </w:t>
            </w:r>
            <w:r w:rsidRPr="007771FA">
              <w:rPr>
                <w:rFonts w:asciiTheme="majorHAnsi" w:hAnsiTheme="majorHAnsi"/>
              </w:rPr>
              <w:t>stručni</w:t>
            </w:r>
            <w:r w:rsidRPr="007771FA">
              <w:rPr>
                <w:rFonts w:asciiTheme="majorHAnsi" w:hAnsiTheme="majorHAnsi"/>
                <w:spacing w:val="-9"/>
              </w:rPr>
              <w:t xml:space="preserve"> </w:t>
            </w:r>
            <w:r w:rsidRPr="007771FA">
              <w:rPr>
                <w:rFonts w:asciiTheme="majorHAnsi" w:hAnsiTheme="majorHAnsi"/>
              </w:rPr>
              <w:t>suradnici,</w:t>
            </w:r>
            <w:r w:rsidRPr="007771FA">
              <w:rPr>
                <w:rFonts w:asciiTheme="majorHAnsi" w:hAnsiTheme="majorHAnsi"/>
                <w:spacing w:val="-3"/>
              </w:rPr>
              <w:t xml:space="preserve"> </w:t>
            </w:r>
            <w:r w:rsidRPr="007771FA">
              <w:rPr>
                <w:rFonts w:asciiTheme="majorHAnsi" w:hAnsiTheme="majorHAnsi"/>
              </w:rPr>
              <w:t>učitelji i</w:t>
            </w:r>
            <w:r w:rsidRPr="007771FA">
              <w:rPr>
                <w:rFonts w:asciiTheme="majorHAnsi" w:hAnsiTheme="majorHAnsi"/>
                <w:spacing w:val="-15"/>
              </w:rPr>
              <w:t xml:space="preserve"> </w:t>
            </w:r>
            <w:r w:rsidRPr="007771FA">
              <w:rPr>
                <w:rFonts w:asciiTheme="majorHAnsi" w:hAnsiTheme="majorHAnsi"/>
              </w:rPr>
              <w:t>učenici</w:t>
            </w:r>
          </w:p>
        </w:tc>
      </w:tr>
      <w:tr w:rsidR="00FD56F7" w:rsidRPr="007771FA" w14:paraId="01798D64" w14:textId="77777777" w:rsidTr="008D0753">
        <w:trPr>
          <w:trHeight w:val="671"/>
        </w:trPr>
        <w:tc>
          <w:tcPr>
            <w:tcW w:w="9071" w:type="dxa"/>
            <w:tcBorders>
              <w:top w:val="single" w:sz="4" w:space="0" w:color="auto"/>
              <w:left w:val="single" w:sz="4" w:space="0" w:color="auto"/>
              <w:bottom w:val="single" w:sz="4" w:space="0" w:color="auto"/>
              <w:right w:val="single" w:sz="4" w:space="0" w:color="auto"/>
            </w:tcBorders>
          </w:tcPr>
          <w:p w14:paraId="53DDDD24" w14:textId="073E3F11" w:rsidR="00FD56F7" w:rsidRPr="007771FA" w:rsidRDefault="00790BFD">
            <w:pPr>
              <w:pStyle w:val="TableParagraph"/>
              <w:spacing w:line="237" w:lineRule="auto"/>
              <w:ind w:left="117"/>
              <w:rPr>
                <w:rFonts w:asciiTheme="majorHAnsi" w:hAnsiTheme="majorHAnsi"/>
              </w:rPr>
            </w:pPr>
            <w:r w:rsidRPr="007771FA">
              <w:rPr>
                <w:rFonts w:asciiTheme="majorHAnsi" w:hAnsiTheme="majorHAnsi"/>
              </w:rPr>
              <w:t>MJERLJIVI</w:t>
            </w:r>
            <w:r w:rsidRPr="007771FA">
              <w:rPr>
                <w:rFonts w:asciiTheme="majorHAnsi" w:hAnsiTheme="majorHAnsi"/>
                <w:spacing w:val="-7"/>
              </w:rPr>
              <w:t xml:space="preserve"> </w:t>
            </w:r>
            <w:r w:rsidRPr="007771FA">
              <w:rPr>
                <w:rFonts w:asciiTheme="majorHAnsi" w:hAnsiTheme="majorHAnsi"/>
              </w:rPr>
              <w:t>REZULTATI:</w:t>
            </w:r>
            <w:r w:rsidRPr="007771FA">
              <w:rPr>
                <w:rFonts w:asciiTheme="majorHAnsi" w:hAnsiTheme="majorHAnsi"/>
                <w:spacing w:val="-3"/>
              </w:rPr>
              <w:t xml:space="preserve"> </w:t>
            </w:r>
            <w:r w:rsidRPr="007771FA">
              <w:rPr>
                <w:rFonts w:asciiTheme="majorHAnsi" w:hAnsiTheme="majorHAnsi"/>
              </w:rPr>
              <w:t>analiza</w:t>
            </w:r>
            <w:r w:rsidRPr="007771FA">
              <w:rPr>
                <w:rFonts w:asciiTheme="majorHAnsi" w:hAnsiTheme="majorHAnsi"/>
                <w:spacing w:val="-4"/>
              </w:rPr>
              <w:t xml:space="preserve"> </w:t>
            </w:r>
            <w:r w:rsidRPr="007771FA">
              <w:rPr>
                <w:rFonts w:asciiTheme="majorHAnsi" w:hAnsiTheme="majorHAnsi"/>
              </w:rPr>
              <w:t>rezultata,</w:t>
            </w:r>
            <w:r w:rsidRPr="007771FA">
              <w:rPr>
                <w:rFonts w:asciiTheme="majorHAnsi" w:hAnsiTheme="majorHAnsi"/>
                <w:spacing w:val="-5"/>
              </w:rPr>
              <w:t xml:space="preserve"> </w:t>
            </w:r>
            <w:r w:rsidRPr="007771FA">
              <w:rPr>
                <w:rFonts w:asciiTheme="majorHAnsi" w:hAnsiTheme="majorHAnsi"/>
              </w:rPr>
              <w:t>tj.</w:t>
            </w:r>
            <w:r w:rsidRPr="007771FA">
              <w:rPr>
                <w:rFonts w:asciiTheme="majorHAnsi" w:hAnsiTheme="majorHAnsi"/>
                <w:spacing w:val="-7"/>
              </w:rPr>
              <w:t xml:space="preserve"> </w:t>
            </w:r>
            <w:r w:rsidRPr="007771FA">
              <w:rPr>
                <w:rFonts w:asciiTheme="majorHAnsi" w:hAnsiTheme="majorHAnsi"/>
              </w:rPr>
              <w:t>ostvarenih</w:t>
            </w:r>
            <w:r w:rsidRPr="007771FA">
              <w:rPr>
                <w:rFonts w:asciiTheme="majorHAnsi" w:hAnsiTheme="majorHAnsi"/>
                <w:spacing w:val="-8"/>
              </w:rPr>
              <w:t xml:space="preserve"> </w:t>
            </w:r>
            <w:r w:rsidRPr="007771FA">
              <w:rPr>
                <w:rFonts w:asciiTheme="majorHAnsi" w:hAnsiTheme="majorHAnsi"/>
              </w:rPr>
              <w:t>ciljeva na</w:t>
            </w:r>
            <w:r w:rsidRPr="007771FA">
              <w:rPr>
                <w:rFonts w:asciiTheme="majorHAnsi" w:hAnsiTheme="majorHAnsi"/>
                <w:spacing w:val="-5"/>
              </w:rPr>
              <w:t xml:space="preserve"> </w:t>
            </w:r>
            <w:r w:rsidRPr="007771FA">
              <w:rPr>
                <w:rFonts w:asciiTheme="majorHAnsi" w:hAnsiTheme="majorHAnsi"/>
              </w:rPr>
              <w:t>kraju</w:t>
            </w:r>
            <w:r w:rsidRPr="007771FA">
              <w:rPr>
                <w:rFonts w:asciiTheme="majorHAnsi" w:hAnsiTheme="majorHAnsi"/>
                <w:spacing w:val="1"/>
              </w:rPr>
              <w:t xml:space="preserve"> </w:t>
            </w:r>
            <w:r w:rsidRPr="007771FA">
              <w:rPr>
                <w:rFonts w:asciiTheme="majorHAnsi" w:hAnsiTheme="majorHAnsi"/>
              </w:rPr>
              <w:t>nastavne</w:t>
            </w:r>
            <w:r w:rsidRPr="007771FA">
              <w:rPr>
                <w:rFonts w:asciiTheme="majorHAnsi" w:hAnsiTheme="majorHAnsi"/>
                <w:spacing w:val="-9"/>
              </w:rPr>
              <w:t xml:space="preserve"> </w:t>
            </w:r>
            <w:r w:rsidRPr="007771FA">
              <w:rPr>
                <w:rFonts w:asciiTheme="majorHAnsi" w:hAnsiTheme="majorHAnsi"/>
              </w:rPr>
              <w:t>godine</w:t>
            </w:r>
            <w:r w:rsidRPr="007771FA">
              <w:rPr>
                <w:rFonts w:asciiTheme="majorHAnsi" w:hAnsiTheme="majorHAnsi"/>
                <w:spacing w:val="-57"/>
              </w:rPr>
              <w:t xml:space="preserve"> </w:t>
            </w:r>
            <w:r w:rsidRPr="007771FA">
              <w:rPr>
                <w:rFonts w:asciiTheme="majorHAnsi" w:hAnsiTheme="majorHAnsi"/>
              </w:rPr>
              <w:t>202</w:t>
            </w:r>
            <w:r w:rsidR="00DB62EB" w:rsidRPr="007771FA">
              <w:rPr>
                <w:rFonts w:asciiTheme="majorHAnsi" w:hAnsiTheme="majorHAnsi"/>
              </w:rPr>
              <w:t>3</w:t>
            </w:r>
            <w:r w:rsidRPr="007771FA">
              <w:rPr>
                <w:rFonts w:asciiTheme="majorHAnsi" w:hAnsiTheme="majorHAnsi"/>
              </w:rPr>
              <w:t>./202</w:t>
            </w:r>
            <w:r w:rsidR="00DB62EB" w:rsidRPr="007771FA">
              <w:rPr>
                <w:rFonts w:asciiTheme="majorHAnsi" w:hAnsiTheme="majorHAnsi"/>
              </w:rPr>
              <w:t>4</w:t>
            </w:r>
            <w:r w:rsidRPr="007771FA">
              <w:rPr>
                <w:rFonts w:asciiTheme="majorHAnsi" w:hAnsiTheme="majorHAnsi"/>
              </w:rPr>
              <w:t>.</w:t>
            </w:r>
            <w:r w:rsidRPr="007771FA">
              <w:rPr>
                <w:rFonts w:asciiTheme="majorHAnsi" w:hAnsiTheme="majorHAnsi"/>
                <w:spacing w:val="4"/>
              </w:rPr>
              <w:t xml:space="preserve"> </w:t>
            </w:r>
            <w:r w:rsidRPr="007771FA">
              <w:rPr>
                <w:rFonts w:asciiTheme="majorHAnsi" w:hAnsiTheme="majorHAnsi"/>
              </w:rPr>
              <w:t>prilikom</w:t>
            </w:r>
            <w:r w:rsidRPr="007771FA">
              <w:rPr>
                <w:rFonts w:asciiTheme="majorHAnsi" w:hAnsiTheme="majorHAnsi"/>
                <w:spacing w:val="-8"/>
              </w:rPr>
              <w:t xml:space="preserve"> </w:t>
            </w:r>
            <w:r w:rsidRPr="007771FA">
              <w:rPr>
                <w:rFonts w:asciiTheme="majorHAnsi" w:hAnsiTheme="majorHAnsi"/>
              </w:rPr>
              <w:t>provođenja</w:t>
            </w:r>
            <w:r w:rsidRPr="007771FA">
              <w:rPr>
                <w:rFonts w:asciiTheme="majorHAnsi" w:hAnsiTheme="majorHAnsi"/>
                <w:spacing w:val="1"/>
              </w:rPr>
              <w:t xml:space="preserve"> </w:t>
            </w:r>
            <w:r w:rsidRPr="007771FA">
              <w:rPr>
                <w:rFonts w:asciiTheme="majorHAnsi" w:hAnsiTheme="majorHAnsi"/>
              </w:rPr>
              <w:t>samovrednovanja</w:t>
            </w:r>
          </w:p>
        </w:tc>
      </w:tr>
      <w:bookmarkEnd w:id="37"/>
    </w:tbl>
    <w:p w14:paraId="2F31EA9A" w14:textId="77777777" w:rsidR="00FD56F7" w:rsidRPr="007771FA" w:rsidRDefault="00FD56F7">
      <w:pPr>
        <w:pStyle w:val="Tijeloteksta"/>
        <w:rPr>
          <w:rFonts w:asciiTheme="majorHAnsi" w:hAnsiTheme="majorHAnsi"/>
          <w:b/>
          <w:sz w:val="22"/>
          <w:szCs w:val="22"/>
        </w:rPr>
      </w:pPr>
    </w:p>
    <w:p w14:paraId="2901F568" w14:textId="77777777" w:rsidR="00FD56F7" w:rsidRPr="007771FA" w:rsidRDefault="00FD56F7">
      <w:pPr>
        <w:pStyle w:val="Tijeloteksta"/>
        <w:spacing w:before="6"/>
        <w:rPr>
          <w:rFonts w:asciiTheme="majorHAnsi" w:hAnsiTheme="majorHAnsi"/>
          <w:b/>
          <w:sz w:val="22"/>
          <w:szCs w:val="22"/>
        </w:rPr>
      </w:pPr>
    </w:p>
    <w:p w14:paraId="4B30657E" w14:textId="77777777" w:rsidR="00FD56F7" w:rsidRPr="007771FA" w:rsidRDefault="00790BFD">
      <w:pPr>
        <w:pStyle w:val="Naslov1"/>
        <w:spacing w:before="90"/>
        <w:jc w:val="both"/>
        <w:rPr>
          <w:rFonts w:asciiTheme="majorHAnsi" w:hAnsiTheme="majorHAnsi"/>
          <w:sz w:val="22"/>
          <w:szCs w:val="22"/>
        </w:rPr>
      </w:pPr>
      <w:bookmarkStart w:id="38" w:name="MISIJA_ŠKOLE"/>
      <w:bookmarkStart w:id="39" w:name="_bookmark10"/>
      <w:bookmarkStart w:id="40" w:name="_Toc115349485"/>
      <w:bookmarkStart w:id="41" w:name="_Hlk115339525"/>
      <w:bookmarkEnd w:id="38"/>
      <w:bookmarkEnd w:id="39"/>
      <w:r w:rsidRPr="007771FA">
        <w:rPr>
          <w:rFonts w:asciiTheme="majorHAnsi" w:hAnsiTheme="majorHAnsi"/>
          <w:sz w:val="22"/>
          <w:szCs w:val="22"/>
        </w:rPr>
        <w:t>MISIJA</w:t>
      </w:r>
      <w:r w:rsidRPr="007771FA">
        <w:rPr>
          <w:rFonts w:asciiTheme="majorHAnsi" w:hAnsiTheme="majorHAnsi"/>
          <w:spacing w:val="-3"/>
          <w:sz w:val="22"/>
          <w:szCs w:val="22"/>
        </w:rPr>
        <w:t xml:space="preserve"> </w:t>
      </w:r>
      <w:r w:rsidRPr="007771FA">
        <w:rPr>
          <w:rFonts w:asciiTheme="majorHAnsi" w:hAnsiTheme="majorHAnsi"/>
          <w:sz w:val="22"/>
          <w:szCs w:val="22"/>
        </w:rPr>
        <w:t>ŠKOLE</w:t>
      </w:r>
      <w:bookmarkEnd w:id="40"/>
    </w:p>
    <w:p w14:paraId="1AB278A4" w14:textId="77777777" w:rsidR="00FD56F7" w:rsidRPr="007771FA" w:rsidRDefault="00FD56F7">
      <w:pPr>
        <w:pStyle w:val="Tijeloteksta"/>
        <w:rPr>
          <w:rFonts w:asciiTheme="majorHAnsi" w:hAnsiTheme="majorHAnsi"/>
          <w:b/>
          <w:sz w:val="22"/>
          <w:szCs w:val="22"/>
        </w:rPr>
      </w:pPr>
    </w:p>
    <w:p w14:paraId="4BCAEFEA" w14:textId="77777777" w:rsidR="00FD56F7" w:rsidRPr="007771FA" w:rsidRDefault="00790BFD">
      <w:pPr>
        <w:pStyle w:val="Tijeloteksta"/>
        <w:spacing w:before="212" w:line="276" w:lineRule="auto"/>
        <w:ind w:left="713" w:right="326"/>
        <w:jc w:val="both"/>
        <w:rPr>
          <w:rFonts w:asciiTheme="majorHAnsi" w:hAnsiTheme="majorHAnsi"/>
          <w:sz w:val="22"/>
          <w:szCs w:val="22"/>
        </w:rPr>
      </w:pPr>
      <w:r w:rsidRPr="007771FA">
        <w:rPr>
          <w:rFonts w:asciiTheme="majorHAnsi" w:hAnsiTheme="majorHAnsi"/>
          <w:spacing w:val="-1"/>
          <w:sz w:val="22"/>
          <w:szCs w:val="22"/>
        </w:rPr>
        <w:t>Misija</w:t>
      </w:r>
      <w:r w:rsidRPr="007771FA">
        <w:rPr>
          <w:rFonts w:asciiTheme="majorHAnsi" w:hAnsiTheme="majorHAnsi"/>
          <w:spacing w:val="-13"/>
          <w:sz w:val="22"/>
          <w:szCs w:val="22"/>
        </w:rPr>
        <w:t xml:space="preserve"> </w:t>
      </w:r>
      <w:r w:rsidRPr="007771FA">
        <w:rPr>
          <w:rFonts w:asciiTheme="majorHAnsi" w:hAnsiTheme="majorHAnsi"/>
          <w:spacing w:val="-1"/>
          <w:sz w:val="22"/>
          <w:szCs w:val="22"/>
        </w:rPr>
        <w:t>Osnovne</w:t>
      </w:r>
      <w:r w:rsidRPr="007771FA">
        <w:rPr>
          <w:rFonts w:asciiTheme="majorHAnsi" w:hAnsiTheme="majorHAnsi"/>
          <w:spacing w:val="-13"/>
          <w:sz w:val="22"/>
          <w:szCs w:val="22"/>
        </w:rPr>
        <w:t xml:space="preserve"> </w:t>
      </w:r>
      <w:r w:rsidRPr="007771FA">
        <w:rPr>
          <w:rFonts w:asciiTheme="majorHAnsi" w:hAnsiTheme="majorHAnsi"/>
          <w:spacing w:val="-1"/>
          <w:sz w:val="22"/>
          <w:szCs w:val="22"/>
        </w:rPr>
        <w:t>škole</w:t>
      </w:r>
      <w:r w:rsidRPr="007771FA">
        <w:rPr>
          <w:rFonts w:asciiTheme="majorHAnsi" w:hAnsiTheme="majorHAnsi"/>
          <w:spacing w:val="-13"/>
          <w:sz w:val="22"/>
          <w:szCs w:val="22"/>
        </w:rPr>
        <w:t xml:space="preserve"> </w:t>
      </w:r>
      <w:r w:rsidRPr="007771FA">
        <w:rPr>
          <w:rFonts w:asciiTheme="majorHAnsi" w:hAnsiTheme="majorHAnsi"/>
          <w:spacing w:val="-1"/>
          <w:sz w:val="22"/>
          <w:szCs w:val="22"/>
        </w:rPr>
        <w:t>Stjepana</w:t>
      </w:r>
      <w:r w:rsidRPr="007771FA">
        <w:rPr>
          <w:rFonts w:asciiTheme="majorHAnsi" w:hAnsiTheme="majorHAnsi"/>
          <w:spacing w:val="-13"/>
          <w:sz w:val="22"/>
          <w:szCs w:val="22"/>
        </w:rPr>
        <w:t xml:space="preserve"> </w:t>
      </w:r>
      <w:r w:rsidRPr="007771FA">
        <w:rPr>
          <w:rFonts w:asciiTheme="majorHAnsi" w:hAnsiTheme="majorHAnsi"/>
          <w:spacing w:val="-1"/>
          <w:sz w:val="22"/>
          <w:szCs w:val="22"/>
        </w:rPr>
        <w:t>Bencekovića</w:t>
      </w:r>
      <w:r w:rsidRPr="007771FA">
        <w:rPr>
          <w:rFonts w:asciiTheme="majorHAnsi" w:hAnsiTheme="majorHAnsi"/>
          <w:spacing w:val="-8"/>
          <w:sz w:val="22"/>
          <w:szCs w:val="22"/>
        </w:rPr>
        <w:t xml:space="preserve"> </w:t>
      </w:r>
      <w:r w:rsidRPr="007771FA">
        <w:rPr>
          <w:rFonts w:asciiTheme="majorHAnsi" w:hAnsiTheme="majorHAnsi"/>
          <w:sz w:val="22"/>
          <w:szCs w:val="22"/>
        </w:rPr>
        <w:t>jest</w:t>
      </w:r>
      <w:r w:rsidRPr="007771FA">
        <w:rPr>
          <w:rFonts w:asciiTheme="majorHAnsi" w:hAnsiTheme="majorHAnsi"/>
          <w:spacing w:val="-7"/>
          <w:sz w:val="22"/>
          <w:szCs w:val="22"/>
        </w:rPr>
        <w:t xml:space="preserve"> </w:t>
      </w:r>
      <w:r w:rsidRPr="007771FA">
        <w:rPr>
          <w:rFonts w:asciiTheme="majorHAnsi" w:hAnsiTheme="majorHAnsi"/>
          <w:sz w:val="22"/>
          <w:szCs w:val="22"/>
        </w:rPr>
        <w:t>pružiti</w:t>
      </w:r>
      <w:r w:rsidRPr="007771FA">
        <w:rPr>
          <w:rFonts w:asciiTheme="majorHAnsi" w:hAnsiTheme="majorHAnsi"/>
          <w:spacing w:val="-22"/>
          <w:sz w:val="22"/>
          <w:szCs w:val="22"/>
        </w:rPr>
        <w:t xml:space="preserve"> </w:t>
      </w:r>
      <w:r w:rsidRPr="007771FA">
        <w:rPr>
          <w:rFonts w:asciiTheme="majorHAnsi" w:hAnsiTheme="majorHAnsi"/>
          <w:sz w:val="22"/>
          <w:szCs w:val="22"/>
        </w:rPr>
        <w:t>odgoj</w:t>
      </w:r>
      <w:r w:rsidRPr="007771FA">
        <w:rPr>
          <w:rFonts w:asciiTheme="majorHAnsi" w:hAnsiTheme="majorHAnsi"/>
          <w:spacing w:val="-17"/>
          <w:sz w:val="22"/>
          <w:szCs w:val="22"/>
        </w:rPr>
        <w:t xml:space="preserve"> </w:t>
      </w:r>
      <w:r w:rsidRPr="007771FA">
        <w:rPr>
          <w:rFonts w:asciiTheme="majorHAnsi" w:hAnsiTheme="majorHAnsi"/>
          <w:sz w:val="22"/>
          <w:szCs w:val="22"/>
        </w:rPr>
        <w:t>i</w:t>
      </w:r>
      <w:r w:rsidRPr="007771FA">
        <w:rPr>
          <w:rFonts w:asciiTheme="majorHAnsi" w:hAnsiTheme="majorHAnsi"/>
          <w:spacing w:val="-22"/>
          <w:sz w:val="22"/>
          <w:szCs w:val="22"/>
        </w:rPr>
        <w:t xml:space="preserve"> </w:t>
      </w:r>
      <w:r w:rsidRPr="007771FA">
        <w:rPr>
          <w:rFonts w:asciiTheme="majorHAnsi" w:hAnsiTheme="majorHAnsi"/>
          <w:sz w:val="22"/>
          <w:szCs w:val="22"/>
        </w:rPr>
        <w:t>obrazovanje</w:t>
      </w:r>
      <w:r w:rsidRPr="007771FA">
        <w:rPr>
          <w:rFonts w:asciiTheme="majorHAnsi" w:hAnsiTheme="majorHAnsi"/>
          <w:spacing w:val="-12"/>
          <w:sz w:val="22"/>
          <w:szCs w:val="22"/>
        </w:rPr>
        <w:t xml:space="preserve"> </w:t>
      </w:r>
      <w:r w:rsidRPr="007771FA">
        <w:rPr>
          <w:rFonts w:asciiTheme="majorHAnsi" w:hAnsiTheme="majorHAnsi"/>
          <w:sz w:val="22"/>
          <w:szCs w:val="22"/>
        </w:rPr>
        <w:t>svakom</w:t>
      </w:r>
      <w:r w:rsidRPr="007771FA">
        <w:rPr>
          <w:rFonts w:asciiTheme="majorHAnsi" w:hAnsiTheme="majorHAnsi"/>
          <w:spacing w:val="-22"/>
          <w:sz w:val="22"/>
          <w:szCs w:val="22"/>
        </w:rPr>
        <w:t xml:space="preserve"> </w:t>
      </w:r>
      <w:r w:rsidRPr="007771FA">
        <w:rPr>
          <w:rFonts w:asciiTheme="majorHAnsi" w:hAnsiTheme="majorHAnsi"/>
          <w:sz w:val="22"/>
          <w:szCs w:val="22"/>
        </w:rPr>
        <w:t>učeniku</w:t>
      </w:r>
      <w:r w:rsidRPr="007771FA">
        <w:rPr>
          <w:rFonts w:asciiTheme="majorHAnsi" w:hAnsiTheme="majorHAnsi"/>
          <w:spacing w:val="-12"/>
          <w:sz w:val="22"/>
          <w:szCs w:val="22"/>
        </w:rPr>
        <w:t xml:space="preserve"> </w:t>
      </w:r>
      <w:r w:rsidRPr="007771FA">
        <w:rPr>
          <w:rFonts w:asciiTheme="majorHAnsi" w:hAnsiTheme="majorHAnsi"/>
          <w:sz w:val="22"/>
          <w:szCs w:val="22"/>
        </w:rPr>
        <w:t>u</w:t>
      </w:r>
      <w:r w:rsidRPr="007771FA">
        <w:rPr>
          <w:rFonts w:asciiTheme="majorHAnsi" w:hAnsiTheme="majorHAnsi"/>
          <w:spacing w:val="-12"/>
          <w:sz w:val="22"/>
          <w:szCs w:val="22"/>
        </w:rPr>
        <w:t xml:space="preserve"> </w:t>
      </w:r>
      <w:r w:rsidRPr="007771FA">
        <w:rPr>
          <w:rFonts w:asciiTheme="majorHAnsi" w:hAnsiTheme="majorHAnsi"/>
          <w:sz w:val="22"/>
          <w:szCs w:val="22"/>
        </w:rPr>
        <w:t>skladu</w:t>
      </w:r>
      <w:r w:rsidRPr="007771FA">
        <w:rPr>
          <w:rFonts w:asciiTheme="majorHAnsi" w:hAnsiTheme="majorHAnsi"/>
          <w:spacing w:val="-57"/>
          <w:sz w:val="22"/>
          <w:szCs w:val="22"/>
        </w:rPr>
        <w:t xml:space="preserve"> </w:t>
      </w:r>
      <w:r w:rsidRPr="007771FA">
        <w:rPr>
          <w:rFonts w:asciiTheme="majorHAnsi" w:hAnsiTheme="majorHAnsi"/>
          <w:sz w:val="22"/>
          <w:szCs w:val="22"/>
        </w:rPr>
        <w:t>s</w:t>
      </w:r>
      <w:r w:rsidRPr="007771FA">
        <w:rPr>
          <w:rFonts w:asciiTheme="majorHAnsi" w:hAnsiTheme="majorHAnsi"/>
          <w:spacing w:val="-4"/>
          <w:sz w:val="22"/>
          <w:szCs w:val="22"/>
        </w:rPr>
        <w:t xml:space="preserve"> </w:t>
      </w:r>
      <w:r w:rsidRPr="007771FA">
        <w:rPr>
          <w:rFonts w:asciiTheme="majorHAnsi" w:hAnsiTheme="majorHAnsi"/>
          <w:sz w:val="22"/>
          <w:szCs w:val="22"/>
        </w:rPr>
        <w:t>njegovim</w:t>
      </w:r>
      <w:r w:rsidRPr="007771FA">
        <w:rPr>
          <w:rFonts w:asciiTheme="majorHAnsi" w:hAnsiTheme="majorHAnsi"/>
          <w:spacing w:val="-6"/>
          <w:sz w:val="22"/>
          <w:szCs w:val="22"/>
        </w:rPr>
        <w:t xml:space="preserve"> </w:t>
      </w:r>
      <w:r w:rsidRPr="007771FA">
        <w:rPr>
          <w:rFonts w:asciiTheme="majorHAnsi" w:hAnsiTheme="majorHAnsi"/>
          <w:sz w:val="22"/>
          <w:szCs w:val="22"/>
        </w:rPr>
        <w:t>mogućnostima,</w:t>
      </w:r>
      <w:r w:rsidRPr="007771FA">
        <w:rPr>
          <w:rFonts w:asciiTheme="majorHAnsi" w:hAnsiTheme="majorHAnsi"/>
          <w:spacing w:val="2"/>
          <w:sz w:val="22"/>
          <w:szCs w:val="22"/>
        </w:rPr>
        <w:t xml:space="preserve"> </w:t>
      </w:r>
      <w:r w:rsidRPr="007771FA">
        <w:rPr>
          <w:rFonts w:asciiTheme="majorHAnsi" w:hAnsiTheme="majorHAnsi"/>
          <w:sz w:val="22"/>
          <w:szCs w:val="22"/>
        </w:rPr>
        <w:t>a</w:t>
      </w:r>
      <w:r w:rsidRPr="007771FA">
        <w:rPr>
          <w:rFonts w:asciiTheme="majorHAnsi" w:hAnsiTheme="majorHAnsi"/>
          <w:spacing w:val="-2"/>
          <w:sz w:val="22"/>
          <w:szCs w:val="22"/>
        </w:rPr>
        <w:t xml:space="preserve"> </w:t>
      </w:r>
      <w:r w:rsidRPr="007771FA">
        <w:rPr>
          <w:rFonts w:asciiTheme="majorHAnsi" w:hAnsiTheme="majorHAnsi"/>
          <w:sz w:val="22"/>
          <w:szCs w:val="22"/>
        </w:rPr>
        <w:t>svim</w:t>
      </w:r>
      <w:r w:rsidRPr="007771FA">
        <w:rPr>
          <w:rFonts w:asciiTheme="majorHAnsi" w:hAnsiTheme="majorHAnsi"/>
          <w:spacing w:val="-9"/>
          <w:sz w:val="22"/>
          <w:szCs w:val="22"/>
        </w:rPr>
        <w:t xml:space="preserve"> </w:t>
      </w:r>
      <w:r w:rsidRPr="007771FA">
        <w:rPr>
          <w:rFonts w:asciiTheme="majorHAnsi" w:hAnsiTheme="majorHAnsi"/>
          <w:sz w:val="22"/>
          <w:szCs w:val="22"/>
        </w:rPr>
        <w:t>učenicima</w:t>
      </w:r>
      <w:r w:rsidRPr="007771FA">
        <w:rPr>
          <w:rFonts w:asciiTheme="majorHAnsi" w:hAnsiTheme="majorHAnsi"/>
          <w:spacing w:val="-2"/>
          <w:sz w:val="22"/>
          <w:szCs w:val="22"/>
        </w:rPr>
        <w:t xml:space="preserve"> </w:t>
      </w:r>
      <w:r w:rsidRPr="007771FA">
        <w:rPr>
          <w:rFonts w:asciiTheme="majorHAnsi" w:hAnsiTheme="majorHAnsi"/>
          <w:sz w:val="22"/>
          <w:szCs w:val="22"/>
        </w:rPr>
        <w:t>s</w:t>
      </w:r>
      <w:r w:rsidRPr="007771FA">
        <w:rPr>
          <w:rFonts w:asciiTheme="majorHAnsi" w:hAnsiTheme="majorHAnsi"/>
          <w:spacing w:val="-4"/>
          <w:sz w:val="22"/>
          <w:szCs w:val="22"/>
        </w:rPr>
        <w:t xml:space="preserve"> </w:t>
      </w:r>
      <w:r w:rsidRPr="007771FA">
        <w:rPr>
          <w:rFonts w:asciiTheme="majorHAnsi" w:hAnsiTheme="majorHAnsi"/>
          <w:sz w:val="22"/>
          <w:szCs w:val="22"/>
        </w:rPr>
        <w:t>posebnim</w:t>
      </w:r>
      <w:r w:rsidRPr="007771FA">
        <w:rPr>
          <w:rFonts w:asciiTheme="majorHAnsi" w:hAnsiTheme="majorHAnsi"/>
          <w:spacing w:val="-9"/>
          <w:sz w:val="22"/>
          <w:szCs w:val="22"/>
        </w:rPr>
        <w:t xml:space="preserve"> </w:t>
      </w:r>
      <w:r w:rsidRPr="007771FA">
        <w:rPr>
          <w:rFonts w:asciiTheme="majorHAnsi" w:hAnsiTheme="majorHAnsi"/>
          <w:sz w:val="22"/>
          <w:szCs w:val="22"/>
        </w:rPr>
        <w:t>odgojno-obrazovnim</w:t>
      </w:r>
      <w:r w:rsidRPr="007771FA">
        <w:rPr>
          <w:rFonts w:asciiTheme="majorHAnsi" w:hAnsiTheme="majorHAnsi"/>
          <w:spacing w:val="-9"/>
          <w:sz w:val="22"/>
          <w:szCs w:val="22"/>
        </w:rPr>
        <w:t xml:space="preserve"> </w:t>
      </w:r>
      <w:r w:rsidRPr="007771FA">
        <w:rPr>
          <w:rFonts w:asciiTheme="majorHAnsi" w:hAnsiTheme="majorHAnsi"/>
          <w:sz w:val="22"/>
          <w:szCs w:val="22"/>
        </w:rPr>
        <w:t>potrebama</w:t>
      </w:r>
      <w:r w:rsidRPr="007771FA">
        <w:rPr>
          <w:rFonts w:asciiTheme="majorHAnsi" w:hAnsiTheme="majorHAnsi"/>
          <w:spacing w:val="-2"/>
          <w:sz w:val="22"/>
          <w:szCs w:val="22"/>
        </w:rPr>
        <w:t xml:space="preserve"> </w:t>
      </w:r>
      <w:r w:rsidRPr="007771FA">
        <w:rPr>
          <w:rFonts w:asciiTheme="majorHAnsi" w:hAnsiTheme="majorHAnsi"/>
          <w:sz w:val="22"/>
          <w:szCs w:val="22"/>
        </w:rPr>
        <w:t>omogućiti</w:t>
      </w:r>
      <w:r w:rsidRPr="007771FA">
        <w:rPr>
          <w:rFonts w:asciiTheme="majorHAnsi" w:hAnsiTheme="majorHAnsi"/>
          <w:spacing w:val="-57"/>
          <w:sz w:val="22"/>
          <w:szCs w:val="22"/>
        </w:rPr>
        <w:t xml:space="preserve"> </w:t>
      </w:r>
      <w:r w:rsidRPr="007771FA">
        <w:rPr>
          <w:rFonts w:asciiTheme="majorHAnsi" w:hAnsiTheme="majorHAnsi"/>
          <w:sz w:val="22"/>
          <w:szCs w:val="22"/>
        </w:rPr>
        <w:t>maksimalan razvoj sposobnosti i vještina uz korištenje ljudskih i materijalnih uvjeta škole, posebice</w:t>
      </w:r>
      <w:r w:rsidRPr="007771FA">
        <w:rPr>
          <w:rFonts w:asciiTheme="majorHAnsi" w:hAnsiTheme="majorHAnsi"/>
          <w:spacing w:val="-57"/>
          <w:sz w:val="22"/>
          <w:szCs w:val="22"/>
        </w:rPr>
        <w:t xml:space="preserve"> </w:t>
      </w:r>
      <w:r w:rsidRPr="007771FA">
        <w:rPr>
          <w:rFonts w:asciiTheme="majorHAnsi" w:hAnsiTheme="majorHAnsi"/>
          <w:sz w:val="22"/>
          <w:szCs w:val="22"/>
        </w:rPr>
        <w:t>uz poticanje cjeloživotnoga obrazovanja i uključivanja lokalne zajednice u postizanje zajedničkoga</w:t>
      </w:r>
      <w:r w:rsidRPr="007771FA">
        <w:rPr>
          <w:rFonts w:asciiTheme="majorHAnsi" w:hAnsiTheme="majorHAnsi"/>
          <w:spacing w:val="1"/>
          <w:sz w:val="22"/>
          <w:szCs w:val="22"/>
        </w:rPr>
        <w:t xml:space="preserve"> </w:t>
      </w:r>
      <w:r w:rsidRPr="007771FA">
        <w:rPr>
          <w:rFonts w:asciiTheme="majorHAnsi" w:hAnsiTheme="majorHAnsi"/>
          <w:sz w:val="22"/>
          <w:szCs w:val="22"/>
        </w:rPr>
        <w:t>cilja.</w:t>
      </w:r>
    </w:p>
    <w:p w14:paraId="4362B0A9" w14:textId="77777777" w:rsidR="00FD56F7" w:rsidRPr="007771FA" w:rsidRDefault="00FD56F7">
      <w:pPr>
        <w:pStyle w:val="Tijeloteksta"/>
        <w:rPr>
          <w:rFonts w:asciiTheme="majorHAnsi" w:hAnsiTheme="majorHAnsi"/>
          <w:sz w:val="22"/>
          <w:szCs w:val="22"/>
        </w:rPr>
      </w:pPr>
    </w:p>
    <w:p w14:paraId="3C201644" w14:textId="77777777" w:rsidR="00FD56F7" w:rsidRPr="007771FA" w:rsidRDefault="00FD56F7">
      <w:pPr>
        <w:pStyle w:val="Tijeloteksta"/>
        <w:spacing w:before="10"/>
        <w:rPr>
          <w:rFonts w:asciiTheme="majorHAnsi" w:hAnsiTheme="majorHAnsi"/>
          <w:sz w:val="22"/>
          <w:szCs w:val="22"/>
        </w:rPr>
      </w:pPr>
    </w:p>
    <w:p w14:paraId="3603047F" w14:textId="77777777" w:rsidR="00FD56F7" w:rsidRPr="007771FA" w:rsidRDefault="00790BFD">
      <w:pPr>
        <w:pStyle w:val="Naslov1"/>
        <w:jc w:val="both"/>
        <w:rPr>
          <w:rFonts w:asciiTheme="majorHAnsi" w:hAnsiTheme="majorHAnsi"/>
          <w:sz w:val="22"/>
          <w:szCs w:val="22"/>
        </w:rPr>
      </w:pPr>
      <w:bookmarkStart w:id="42" w:name="VIZIJA_ŠKOLE"/>
      <w:bookmarkStart w:id="43" w:name="_bookmark11"/>
      <w:bookmarkStart w:id="44" w:name="_Toc115349486"/>
      <w:bookmarkEnd w:id="42"/>
      <w:bookmarkEnd w:id="43"/>
      <w:r w:rsidRPr="007771FA">
        <w:rPr>
          <w:rFonts w:asciiTheme="majorHAnsi" w:hAnsiTheme="majorHAnsi"/>
          <w:sz w:val="22"/>
          <w:szCs w:val="22"/>
        </w:rPr>
        <w:t>VIZIJA</w:t>
      </w:r>
      <w:r w:rsidRPr="007771FA">
        <w:rPr>
          <w:rFonts w:asciiTheme="majorHAnsi" w:hAnsiTheme="majorHAnsi"/>
          <w:spacing w:val="-6"/>
          <w:sz w:val="22"/>
          <w:szCs w:val="22"/>
        </w:rPr>
        <w:t xml:space="preserve"> </w:t>
      </w:r>
      <w:r w:rsidRPr="007771FA">
        <w:rPr>
          <w:rFonts w:asciiTheme="majorHAnsi" w:hAnsiTheme="majorHAnsi"/>
          <w:sz w:val="22"/>
          <w:szCs w:val="22"/>
        </w:rPr>
        <w:t>ŠKOLE</w:t>
      </w:r>
      <w:bookmarkEnd w:id="44"/>
    </w:p>
    <w:p w14:paraId="2CD05527" w14:textId="77777777" w:rsidR="00FD56F7" w:rsidRPr="007771FA" w:rsidRDefault="00FD56F7">
      <w:pPr>
        <w:pStyle w:val="Tijeloteksta"/>
        <w:rPr>
          <w:rFonts w:asciiTheme="majorHAnsi" w:hAnsiTheme="majorHAnsi"/>
          <w:b/>
          <w:sz w:val="22"/>
          <w:szCs w:val="22"/>
        </w:rPr>
      </w:pPr>
    </w:p>
    <w:p w14:paraId="4F5F8AEA" w14:textId="77777777" w:rsidR="00FD56F7" w:rsidRPr="007771FA" w:rsidRDefault="00790BFD">
      <w:pPr>
        <w:pStyle w:val="Tijeloteksta"/>
        <w:spacing w:before="208" w:line="276" w:lineRule="auto"/>
        <w:ind w:left="713" w:right="326"/>
        <w:jc w:val="both"/>
        <w:rPr>
          <w:rFonts w:asciiTheme="majorHAnsi" w:hAnsiTheme="majorHAnsi"/>
          <w:sz w:val="22"/>
          <w:szCs w:val="22"/>
        </w:rPr>
      </w:pPr>
      <w:r w:rsidRPr="007771FA">
        <w:rPr>
          <w:rFonts w:asciiTheme="majorHAnsi" w:hAnsiTheme="majorHAnsi"/>
          <w:sz w:val="22"/>
          <w:szCs w:val="22"/>
        </w:rPr>
        <w:t>Vizija škole jest uskladiti odgojno-obrazovne ciljeve s Nacionalnim kurikulumom te europskim</w:t>
      </w:r>
      <w:r w:rsidRPr="007771FA">
        <w:rPr>
          <w:rFonts w:asciiTheme="majorHAnsi" w:hAnsiTheme="majorHAnsi"/>
          <w:spacing w:val="1"/>
          <w:sz w:val="22"/>
          <w:szCs w:val="22"/>
        </w:rPr>
        <w:t xml:space="preserve"> </w:t>
      </w:r>
      <w:r w:rsidRPr="007771FA">
        <w:rPr>
          <w:rFonts w:asciiTheme="majorHAnsi" w:hAnsiTheme="majorHAnsi"/>
          <w:sz w:val="22"/>
          <w:szCs w:val="22"/>
        </w:rPr>
        <w:t>smjernicama obrazovanja te stvoriti osnovu za razvoj osobe koja će biti sposobna prilagoditi se</w:t>
      </w:r>
      <w:r w:rsidRPr="007771FA">
        <w:rPr>
          <w:rFonts w:asciiTheme="majorHAnsi" w:hAnsiTheme="majorHAnsi"/>
          <w:spacing w:val="1"/>
          <w:sz w:val="22"/>
          <w:szCs w:val="22"/>
        </w:rPr>
        <w:t xml:space="preserve"> </w:t>
      </w:r>
      <w:r w:rsidRPr="007771FA">
        <w:rPr>
          <w:rFonts w:asciiTheme="majorHAnsi" w:hAnsiTheme="majorHAnsi"/>
          <w:sz w:val="22"/>
          <w:szCs w:val="22"/>
        </w:rPr>
        <w:t>suvremenim hrvatskim i europskim potrebama. U postizanju tih ciljeva treba krenuti od najbliže</w:t>
      </w:r>
      <w:r w:rsidRPr="007771FA">
        <w:rPr>
          <w:rFonts w:asciiTheme="majorHAnsi" w:hAnsiTheme="majorHAnsi"/>
          <w:spacing w:val="1"/>
          <w:sz w:val="22"/>
          <w:szCs w:val="22"/>
        </w:rPr>
        <w:t xml:space="preserve"> </w:t>
      </w:r>
      <w:r w:rsidRPr="007771FA">
        <w:rPr>
          <w:rFonts w:asciiTheme="majorHAnsi" w:hAnsiTheme="majorHAnsi"/>
          <w:sz w:val="22"/>
          <w:szCs w:val="22"/>
        </w:rPr>
        <w:t>lokalne zajednice i nacionalnoga identiteta šireći lepezu spoznaja i vještina te pripremiti osobu</w:t>
      </w:r>
      <w:r w:rsidRPr="007771FA">
        <w:rPr>
          <w:rFonts w:asciiTheme="majorHAnsi" w:hAnsiTheme="majorHAnsi"/>
          <w:spacing w:val="1"/>
          <w:sz w:val="22"/>
          <w:szCs w:val="22"/>
        </w:rPr>
        <w:t xml:space="preserve"> </w:t>
      </w:r>
      <w:r w:rsidRPr="007771FA">
        <w:rPr>
          <w:rFonts w:asciiTheme="majorHAnsi" w:hAnsiTheme="majorHAnsi"/>
          <w:sz w:val="22"/>
          <w:szCs w:val="22"/>
        </w:rPr>
        <w:t>samostalnost,</w:t>
      </w:r>
      <w:r w:rsidRPr="007771FA">
        <w:rPr>
          <w:rFonts w:asciiTheme="majorHAnsi" w:hAnsiTheme="majorHAnsi"/>
          <w:spacing w:val="-2"/>
          <w:sz w:val="22"/>
          <w:szCs w:val="22"/>
        </w:rPr>
        <w:t xml:space="preserve"> </w:t>
      </w:r>
      <w:r w:rsidRPr="007771FA">
        <w:rPr>
          <w:rFonts w:asciiTheme="majorHAnsi" w:hAnsiTheme="majorHAnsi"/>
          <w:sz w:val="22"/>
          <w:szCs w:val="22"/>
        </w:rPr>
        <w:t>u</w:t>
      </w:r>
      <w:r w:rsidRPr="007771FA">
        <w:rPr>
          <w:rFonts w:asciiTheme="majorHAnsi" w:hAnsiTheme="majorHAnsi"/>
          <w:spacing w:val="2"/>
          <w:sz w:val="22"/>
          <w:szCs w:val="22"/>
        </w:rPr>
        <w:t xml:space="preserve"> </w:t>
      </w:r>
      <w:r w:rsidRPr="007771FA">
        <w:rPr>
          <w:rFonts w:asciiTheme="majorHAnsi" w:hAnsiTheme="majorHAnsi"/>
          <w:sz w:val="22"/>
          <w:szCs w:val="22"/>
        </w:rPr>
        <w:t>životu</w:t>
      </w:r>
      <w:r w:rsidRPr="007771FA">
        <w:rPr>
          <w:rFonts w:asciiTheme="majorHAnsi" w:hAnsiTheme="majorHAnsi"/>
          <w:spacing w:val="-3"/>
          <w:sz w:val="22"/>
          <w:szCs w:val="22"/>
        </w:rPr>
        <w:t xml:space="preserve"> </w:t>
      </w:r>
      <w:r w:rsidRPr="007771FA">
        <w:rPr>
          <w:rFonts w:asciiTheme="majorHAnsi" w:hAnsiTheme="majorHAnsi"/>
          <w:sz w:val="22"/>
          <w:szCs w:val="22"/>
        </w:rPr>
        <w:t>u</w:t>
      </w:r>
      <w:r w:rsidRPr="007771FA">
        <w:rPr>
          <w:rFonts w:asciiTheme="majorHAnsi" w:hAnsiTheme="majorHAnsi"/>
          <w:spacing w:val="1"/>
          <w:sz w:val="22"/>
          <w:szCs w:val="22"/>
        </w:rPr>
        <w:t xml:space="preserve"> </w:t>
      </w:r>
      <w:r w:rsidRPr="007771FA">
        <w:rPr>
          <w:rFonts w:asciiTheme="majorHAnsi" w:hAnsiTheme="majorHAnsi"/>
          <w:sz w:val="22"/>
          <w:szCs w:val="22"/>
        </w:rPr>
        <w:t>europskim</w:t>
      </w:r>
      <w:r w:rsidRPr="007771FA">
        <w:rPr>
          <w:rFonts w:asciiTheme="majorHAnsi" w:hAnsiTheme="majorHAnsi"/>
          <w:spacing w:val="-3"/>
          <w:sz w:val="22"/>
          <w:szCs w:val="22"/>
        </w:rPr>
        <w:t xml:space="preserve"> </w:t>
      </w:r>
      <w:r w:rsidRPr="007771FA">
        <w:rPr>
          <w:rFonts w:asciiTheme="majorHAnsi" w:hAnsiTheme="majorHAnsi"/>
          <w:sz w:val="22"/>
          <w:szCs w:val="22"/>
        </w:rPr>
        <w:t>i</w:t>
      </w:r>
      <w:r w:rsidRPr="007771FA">
        <w:rPr>
          <w:rFonts w:asciiTheme="majorHAnsi" w:hAnsiTheme="majorHAnsi"/>
          <w:spacing w:val="-3"/>
          <w:sz w:val="22"/>
          <w:szCs w:val="22"/>
        </w:rPr>
        <w:t xml:space="preserve"> </w:t>
      </w:r>
      <w:r w:rsidRPr="007771FA">
        <w:rPr>
          <w:rFonts w:asciiTheme="majorHAnsi" w:hAnsiTheme="majorHAnsi"/>
          <w:sz w:val="22"/>
          <w:szCs w:val="22"/>
        </w:rPr>
        <w:t>svjetskim</w:t>
      </w:r>
      <w:r w:rsidRPr="007771FA">
        <w:rPr>
          <w:rFonts w:asciiTheme="majorHAnsi" w:hAnsiTheme="majorHAnsi"/>
          <w:spacing w:val="-4"/>
          <w:sz w:val="22"/>
          <w:szCs w:val="22"/>
        </w:rPr>
        <w:t xml:space="preserve"> </w:t>
      </w:r>
      <w:r w:rsidRPr="007771FA">
        <w:rPr>
          <w:rFonts w:asciiTheme="majorHAnsi" w:hAnsiTheme="majorHAnsi"/>
          <w:sz w:val="22"/>
          <w:szCs w:val="22"/>
        </w:rPr>
        <w:t>okvirima.</w:t>
      </w:r>
    </w:p>
    <w:bookmarkEnd w:id="41"/>
    <w:p w14:paraId="1F61135E" w14:textId="77777777" w:rsidR="00FD56F7" w:rsidRPr="007771FA" w:rsidRDefault="00FD56F7">
      <w:pPr>
        <w:spacing w:line="276" w:lineRule="auto"/>
        <w:jc w:val="both"/>
        <w:rPr>
          <w:rFonts w:asciiTheme="majorHAnsi" w:hAnsiTheme="majorHAnsi"/>
        </w:rPr>
        <w:sectPr w:rsidR="00FD56F7" w:rsidRPr="007771FA">
          <w:pgSz w:w="11910" w:h="16840"/>
          <w:pgMar w:top="1120" w:right="800" w:bottom="280" w:left="420" w:header="720" w:footer="720" w:gutter="0"/>
          <w:cols w:space="720"/>
        </w:sectPr>
      </w:pPr>
    </w:p>
    <w:p w14:paraId="6A30C740" w14:textId="77777777" w:rsidR="00FD56F7" w:rsidRPr="007771FA" w:rsidRDefault="00790BFD">
      <w:pPr>
        <w:pStyle w:val="Naslov1"/>
        <w:spacing w:before="71"/>
        <w:rPr>
          <w:rFonts w:asciiTheme="majorHAnsi" w:hAnsiTheme="majorHAnsi"/>
          <w:sz w:val="22"/>
          <w:szCs w:val="22"/>
        </w:rPr>
      </w:pPr>
      <w:bookmarkStart w:id="45" w:name="RAZREDNICI_I_BROJ_UČENIKA_U_RAZREDNIM_OD"/>
      <w:bookmarkStart w:id="46" w:name="_bookmark12"/>
      <w:bookmarkStart w:id="47" w:name="_Toc115349487"/>
      <w:bookmarkStart w:id="48" w:name="_Hlk115339662"/>
      <w:bookmarkEnd w:id="45"/>
      <w:bookmarkEnd w:id="46"/>
      <w:r w:rsidRPr="007771FA">
        <w:rPr>
          <w:rFonts w:asciiTheme="majorHAnsi" w:hAnsiTheme="majorHAnsi"/>
          <w:sz w:val="22"/>
          <w:szCs w:val="22"/>
        </w:rPr>
        <w:lastRenderedPageBreak/>
        <w:t>RAZREDNICI</w:t>
      </w:r>
      <w:r w:rsidRPr="007771FA">
        <w:rPr>
          <w:rFonts w:asciiTheme="majorHAnsi" w:hAnsiTheme="majorHAnsi"/>
          <w:spacing w:val="-6"/>
          <w:sz w:val="22"/>
          <w:szCs w:val="22"/>
        </w:rPr>
        <w:t xml:space="preserve"> </w:t>
      </w:r>
      <w:r w:rsidRPr="007771FA">
        <w:rPr>
          <w:rFonts w:asciiTheme="majorHAnsi" w:hAnsiTheme="majorHAnsi"/>
          <w:sz w:val="22"/>
          <w:szCs w:val="22"/>
        </w:rPr>
        <w:t>I</w:t>
      </w:r>
      <w:r w:rsidRPr="007771FA">
        <w:rPr>
          <w:rFonts w:asciiTheme="majorHAnsi" w:hAnsiTheme="majorHAnsi"/>
          <w:spacing w:val="-6"/>
          <w:sz w:val="22"/>
          <w:szCs w:val="22"/>
        </w:rPr>
        <w:t xml:space="preserve"> </w:t>
      </w:r>
      <w:r w:rsidRPr="007771FA">
        <w:rPr>
          <w:rFonts w:asciiTheme="majorHAnsi" w:hAnsiTheme="majorHAnsi"/>
          <w:sz w:val="22"/>
          <w:szCs w:val="22"/>
        </w:rPr>
        <w:t>BROJ</w:t>
      </w:r>
      <w:r w:rsidRPr="007771FA">
        <w:rPr>
          <w:rFonts w:asciiTheme="majorHAnsi" w:hAnsiTheme="majorHAnsi"/>
          <w:spacing w:val="-4"/>
          <w:sz w:val="22"/>
          <w:szCs w:val="22"/>
        </w:rPr>
        <w:t xml:space="preserve"> </w:t>
      </w:r>
      <w:r w:rsidRPr="007771FA">
        <w:rPr>
          <w:rFonts w:asciiTheme="majorHAnsi" w:hAnsiTheme="majorHAnsi"/>
          <w:sz w:val="22"/>
          <w:szCs w:val="22"/>
        </w:rPr>
        <w:t>UČENIKA</w:t>
      </w:r>
      <w:r w:rsidRPr="007771FA">
        <w:rPr>
          <w:rFonts w:asciiTheme="majorHAnsi" w:hAnsiTheme="majorHAnsi"/>
          <w:spacing w:val="-4"/>
          <w:sz w:val="22"/>
          <w:szCs w:val="22"/>
        </w:rPr>
        <w:t xml:space="preserve"> </w:t>
      </w:r>
      <w:r w:rsidRPr="007771FA">
        <w:rPr>
          <w:rFonts w:asciiTheme="majorHAnsi" w:hAnsiTheme="majorHAnsi"/>
          <w:sz w:val="22"/>
          <w:szCs w:val="22"/>
        </w:rPr>
        <w:t>U</w:t>
      </w:r>
      <w:r w:rsidRPr="007771FA">
        <w:rPr>
          <w:rFonts w:asciiTheme="majorHAnsi" w:hAnsiTheme="majorHAnsi"/>
          <w:spacing w:val="-4"/>
          <w:sz w:val="22"/>
          <w:szCs w:val="22"/>
        </w:rPr>
        <w:t xml:space="preserve"> </w:t>
      </w:r>
      <w:r w:rsidRPr="007771FA">
        <w:rPr>
          <w:rFonts w:asciiTheme="majorHAnsi" w:hAnsiTheme="majorHAnsi"/>
          <w:sz w:val="22"/>
          <w:szCs w:val="22"/>
        </w:rPr>
        <w:t>RAZREDNIM ODJELIMA</w:t>
      </w:r>
      <w:bookmarkEnd w:id="47"/>
    </w:p>
    <w:bookmarkEnd w:id="48"/>
    <w:p w14:paraId="6C58D4BD" w14:textId="77777777" w:rsidR="00FD56F7" w:rsidRPr="007771FA" w:rsidRDefault="00FD56F7">
      <w:pPr>
        <w:pStyle w:val="Tijeloteksta"/>
        <w:spacing w:before="11"/>
        <w:rPr>
          <w:rFonts w:asciiTheme="majorHAnsi" w:hAnsiTheme="majorHAnsi"/>
          <w:b/>
          <w:sz w:val="22"/>
          <w:szCs w:val="22"/>
        </w:rPr>
      </w:pPr>
    </w:p>
    <w:tbl>
      <w:tblPr>
        <w:tblStyle w:val="TableNormal"/>
        <w:tblW w:w="0" w:type="auto"/>
        <w:tblInd w:w="728" w:type="dxa"/>
        <w:tblBorders>
          <w:top w:val="single" w:sz="4" w:space="0" w:color="BBD4EC"/>
          <w:left w:val="single" w:sz="4" w:space="0" w:color="BBD4EC"/>
          <w:bottom w:val="single" w:sz="4" w:space="0" w:color="BBD4EC"/>
          <w:right w:val="single" w:sz="4" w:space="0" w:color="BBD4EC"/>
          <w:insideH w:val="single" w:sz="4" w:space="0" w:color="BBD4EC"/>
          <w:insideV w:val="single" w:sz="4" w:space="0" w:color="BBD4EC"/>
        </w:tblBorders>
        <w:tblLayout w:type="fixed"/>
        <w:tblLook w:val="01E0" w:firstRow="1" w:lastRow="1" w:firstColumn="1" w:lastColumn="1" w:noHBand="0" w:noVBand="0"/>
      </w:tblPr>
      <w:tblGrid>
        <w:gridCol w:w="3827"/>
        <w:gridCol w:w="1699"/>
        <w:gridCol w:w="3826"/>
      </w:tblGrid>
      <w:tr w:rsidR="00FD56F7" w:rsidRPr="007771FA" w14:paraId="13030677" w14:textId="77777777" w:rsidTr="008D0753">
        <w:trPr>
          <w:trHeight w:val="825"/>
        </w:trPr>
        <w:tc>
          <w:tcPr>
            <w:tcW w:w="3827" w:type="dxa"/>
            <w:tcBorders>
              <w:top w:val="single" w:sz="4" w:space="0" w:color="auto"/>
              <w:left w:val="single" w:sz="4" w:space="0" w:color="auto"/>
              <w:bottom w:val="single" w:sz="4" w:space="0" w:color="auto"/>
              <w:right w:val="single" w:sz="4" w:space="0" w:color="auto"/>
            </w:tcBorders>
          </w:tcPr>
          <w:p w14:paraId="26E6457B" w14:textId="77777777" w:rsidR="00FD56F7" w:rsidRPr="007771FA" w:rsidRDefault="00790BFD">
            <w:pPr>
              <w:pStyle w:val="TableParagraph"/>
              <w:spacing w:before="198"/>
              <w:ind w:right="763"/>
              <w:jc w:val="right"/>
              <w:rPr>
                <w:rFonts w:asciiTheme="majorHAnsi" w:hAnsiTheme="majorHAnsi"/>
                <w:b/>
                <w:bCs/>
              </w:rPr>
            </w:pPr>
            <w:bookmarkStart w:id="49" w:name="_Hlk115339727"/>
            <w:r w:rsidRPr="007771FA">
              <w:rPr>
                <w:rFonts w:asciiTheme="majorHAnsi" w:hAnsiTheme="majorHAnsi"/>
                <w:b/>
                <w:bCs/>
              </w:rPr>
              <w:t>RAZREDNI</w:t>
            </w:r>
            <w:r w:rsidRPr="007771FA">
              <w:rPr>
                <w:rFonts w:asciiTheme="majorHAnsi" w:hAnsiTheme="majorHAnsi"/>
                <w:b/>
                <w:bCs/>
                <w:spacing w:val="-6"/>
              </w:rPr>
              <w:t xml:space="preserve"> </w:t>
            </w:r>
            <w:r w:rsidRPr="007771FA">
              <w:rPr>
                <w:rFonts w:asciiTheme="majorHAnsi" w:hAnsiTheme="majorHAnsi"/>
                <w:b/>
                <w:bCs/>
              </w:rPr>
              <w:t>ODJEL</w:t>
            </w:r>
          </w:p>
        </w:tc>
        <w:tc>
          <w:tcPr>
            <w:tcW w:w="1699" w:type="dxa"/>
            <w:tcBorders>
              <w:top w:val="single" w:sz="4" w:space="0" w:color="auto"/>
              <w:left w:val="single" w:sz="4" w:space="0" w:color="auto"/>
              <w:bottom w:val="single" w:sz="4" w:space="0" w:color="auto"/>
              <w:right w:val="single" w:sz="4" w:space="0" w:color="auto"/>
            </w:tcBorders>
          </w:tcPr>
          <w:p w14:paraId="6B044C09" w14:textId="77777777" w:rsidR="00FD56F7" w:rsidRPr="007771FA" w:rsidRDefault="00790BFD">
            <w:pPr>
              <w:pStyle w:val="TableParagraph"/>
              <w:spacing w:line="273" w:lineRule="exact"/>
              <w:ind w:left="292" w:right="275"/>
              <w:jc w:val="center"/>
              <w:rPr>
                <w:rFonts w:asciiTheme="majorHAnsi" w:hAnsiTheme="majorHAnsi"/>
                <w:b/>
                <w:bCs/>
              </w:rPr>
            </w:pPr>
            <w:r w:rsidRPr="007771FA">
              <w:rPr>
                <w:rFonts w:asciiTheme="majorHAnsi" w:hAnsiTheme="majorHAnsi"/>
                <w:b/>
                <w:bCs/>
              </w:rPr>
              <w:t>BROJ</w:t>
            </w:r>
          </w:p>
          <w:p w14:paraId="1EE5D2A2" w14:textId="77777777" w:rsidR="00FD56F7" w:rsidRPr="007771FA" w:rsidRDefault="00790BFD">
            <w:pPr>
              <w:pStyle w:val="TableParagraph"/>
              <w:spacing w:before="132"/>
              <w:ind w:left="292" w:right="277"/>
              <w:jc w:val="center"/>
              <w:rPr>
                <w:rFonts w:asciiTheme="majorHAnsi" w:hAnsiTheme="majorHAnsi"/>
                <w:b/>
                <w:bCs/>
              </w:rPr>
            </w:pPr>
            <w:r w:rsidRPr="007771FA">
              <w:rPr>
                <w:rFonts w:asciiTheme="majorHAnsi" w:hAnsiTheme="majorHAnsi"/>
                <w:b/>
                <w:bCs/>
              </w:rPr>
              <w:t>UČENIKA</w:t>
            </w:r>
          </w:p>
        </w:tc>
        <w:tc>
          <w:tcPr>
            <w:tcW w:w="3826" w:type="dxa"/>
            <w:tcBorders>
              <w:top w:val="single" w:sz="4" w:space="0" w:color="auto"/>
              <w:left w:val="single" w:sz="4" w:space="0" w:color="auto"/>
              <w:bottom w:val="single" w:sz="4" w:space="0" w:color="auto"/>
              <w:right w:val="single" w:sz="4" w:space="0" w:color="auto"/>
            </w:tcBorders>
          </w:tcPr>
          <w:p w14:paraId="71CE50EA" w14:textId="77777777" w:rsidR="00FD56F7" w:rsidRPr="007771FA" w:rsidRDefault="00790BFD">
            <w:pPr>
              <w:pStyle w:val="TableParagraph"/>
              <w:spacing w:before="198"/>
              <w:ind w:left="929" w:right="909"/>
              <w:jc w:val="center"/>
              <w:rPr>
                <w:rFonts w:asciiTheme="majorHAnsi" w:hAnsiTheme="majorHAnsi"/>
                <w:b/>
                <w:bCs/>
              </w:rPr>
            </w:pPr>
            <w:r w:rsidRPr="007771FA">
              <w:rPr>
                <w:rFonts w:asciiTheme="majorHAnsi" w:hAnsiTheme="majorHAnsi"/>
                <w:b/>
                <w:bCs/>
              </w:rPr>
              <w:t>RAZREDNIK</w:t>
            </w:r>
          </w:p>
        </w:tc>
      </w:tr>
      <w:tr w:rsidR="00FD56F7" w:rsidRPr="007771FA" w14:paraId="02512F34" w14:textId="77777777" w:rsidTr="008D0753">
        <w:trPr>
          <w:trHeight w:val="412"/>
        </w:trPr>
        <w:tc>
          <w:tcPr>
            <w:tcW w:w="3827" w:type="dxa"/>
            <w:tcBorders>
              <w:top w:val="single" w:sz="4" w:space="0" w:color="auto"/>
              <w:left w:val="single" w:sz="4" w:space="0" w:color="auto"/>
              <w:bottom w:val="single" w:sz="4" w:space="0" w:color="auto"/>
              <w:right w:val="single" w:sz="4" w:space="0" w:color="auto"/>
            </w:tcBorders>
          </w:tcPr>
          <w:p w14:paraId="761BB49B" w14:textId="77777777" w:rsidR="00FD56F7" w:rsidRPr="007771FA" w:rsidRDefault="00790BFD">
            <w:pPr>
              <w:pStyle w:val="TableParagraph"/>
              <w:spacing w:line="273" w:lineRule="exact"/>
              <w:ind w:left="126" w:right="16"/>
              <w:jc w:val="center"/>
              <w:rPr>
                <w:rFonts w:asciiTheme="majorHAnsi" w:hAnsiTheme="majorHAnsi"/>
              </w:rPr>
            </w:pPr>
            <w:r w:rsidRPr="007771FA">
              <w:rPr>
                <w:rFonts w:asciiTheme="majorHAnsi" w:hAnsiTheme="majorHAnsi"/>
              </w:rPr>
              <w:t>1.a</w:t>
            </w:r>
          </w:p>
        </w:tc>
        <w:tc>
          <w:tcPr>
            <w:tcW w:w="1699" w:type="dxa"/>
            <w:tcBorders>
              <w:top w:val="single" w:sz="4" w:space="0" w:color="auto"/>
              <w:left w:val="single" w:sz="4" w:space="0" w:color="auto"/>
              <w:bottom w:val="single" w:sz="4" w:space="0" w:color="auto"/>
              <w:right w:val="single" w:sz="4" w:space="0" w:color="auto"/>
            </w:tcBorders>
          </w:tcPr>
          <w:p w14:paraId="1FEC930D" w14:textId="4FEEFCDA" w:rsidR="00FD56F7" w:rsidRPr="007771FA" w:rsidRDefault="00DB62EB">
            <w:pPr>
              <w:pStyle w:val="TableParagraph"/>
              <w:spacing w:line="273" w:lineRule="exact"/>
              <w:ind w:left="734"/>
              <w:rPr>
                <w:rFonts w:asciiTheme="majorHAnsi" w:hAnsiTheme="majorHAnsi"/>
              </w:rPr>
            </w:pPr>
            <w:r w:rsidRPr="007771FA">
              <w:rPr>
                <w:rFonts w:asciiTheme="majorHAnsi" w:hAnsiTheme="majorHAnsi"/>
              </w:rPr>
              <w:t>10</w:t>
            </w:r>
          </w:p>
        </w:tc>
        <w:tc>
          <w:tcPr>
            <w:tcW w:w="3826" w:type="dxa"/>
            <w:tcBorders>
              <w:top w:val="single" w:sz="4" w:space="0" w:color="auto"/>
              <w:left w:val="single" w:sz="4" w:space="0" w:color="auto"/>
              <w:bottom w:val="single" w:sz="4" w:space="0" w:color="auto"/>
              <w:right w:val="single" w:sz="4" w:space="0" w:color="auto"/>
            </w:tcBorders>
          </w:tcPr>
          <w:p w14:paraId="51D20D33" w14:textId="047CF296" w:rsidR="00FD56F7" w:rsidRPr="007771FA" w:rsidRDefault="00DB62EB">
            <w:pPr>
              <w:pStyle w:val="TableParagraph"/>
              <w:spacing w:line="273" w:lineRule="exact"/>
              <w:ind w:left="930" w:right="909"/>
              <w:jc w:val="center"/>
              <w:rPr>
                <w:rFonts w:asciiTheme="majorHAnsi" w:hAnsiTheme="majorHAnsi"/>
              </w:rPr>
            </w:pPr>
            <w:r w:rsidRPr="007771FA">
              <w:rPr>
                <w:rFonts w:asciiTheme="majorHAnsi" w:hAnsiTheme="majorHAnsi"/>
              </w:rPr>
              <w:t>Ivana Josipović</w:t>
            </w:r>
          </w:p>
        </w:tc>
      </w:tr>
      <w:tr w:rsidR="00FD56F7" w:rsidRPr="007771FA" w14:paraId="4DA2F963" w14:textId="77777777" w:rsidTr="008D0753">
        <w:trPr>
          <w:trHeight w:val="412"/>
        </w:trPr>
        <w:tc>
          <w:tcPr>
            <w:tcW w:w="3827" w:type="dxa"/>
            <w:tcBorders>
              <w:top w:val="single" w:sz="4" w:space="0" w:color="auto"/>
              <w:left w:val="single" w:sz="4" w:space="0" w:color="auto"/>
              <w:bottom w:val="single" w:sz="4" w:space="0" w:color="auto"/>
              <w:right w:val="single" w:sz="4" w:space="0" w:color="auto"/>
            </w:tcBorders>
          </w:tcPr>
          <w:p w14:paraId="7F8C90EA" w14:textId="77777777" w:rsidR="00FD56F7" w:rsidRPr="007771FA" w:rsidRDefault="00790BFD">
            <w:pPr>
              <w:pStyle w:val="TableParagraph"/>
              <w:spacing w:line="273" w:lineRule="exact"/>
              <w:ind w:left="126" w:right="25"/>
              <w:jc w:val="center"/>
              <w:rPr>
                <w:rFonts w:asciiTheme="majorHAnsi" w:hAnsiTheme="majorHAnsi"/>
              </w:rPr>
            </w:pPr>
            <w:r w:rsidRPr="007771FA">
              <w:rPr>
                <w:rFonts w:asciiTheme="majorHAnsi" w:hAnsiTheme="majorHAnsi"/>
              </w:rPr>
              <w:t>2.a</w:t>
            </w:r>
          </w:p>
        </w:tc>
        <w:tc>
          <w:tcPr>
            <w:tcW w:w="1699" w:type="dxa"/>
            <w:tcBorders>
              <w:top w:val="single" w:sz="4" w:space="0" w:color="auto"/>
              <w:left w:val="single" w:sz="4" w:space="0" w:color="auto"/>
              <w:bottom w:val="single" w:sz="4" w:space="0" w:color="auto"/>
              <w:right w:val="single" w:sz="4" w:space="0" w:color="auto"/>
            </w:tcBorders>
          </w:tcPr>
          <w:p w14:paraId="4EA05599" w14:textId="1F40C7BA" w:rsidR="00FD56F7" w:rsidRPr="007771FA" w:rsidRDefault="00DB62EB">
            <w:pPr>
              <w:pStyle w:val="TableParagraph"/>
              <w:spacing w:line="273" w:lineRule="exact"/>
              <w:ind w:left="734"/>
              <w:rPr>
                <w:rFonts w:asciiTheme="majorHAnsi" w:hAnsiTheme="majorHAnsi"/>
              </w:rPr>
            </w:pPr>
            <w:r w:rsidRPr="007771FA">
              <w:rPr>
                <w:rFonts w:asciiTheme="majorHAnsi" w:hAnsiTheme="majorHAnsi"/>
              </w:rPr>
              <w:t>20</w:t>
            </w:r>
          </w:p>
        </w:tc>
        <w:tc>
          <w:tcPr>
            <w:tcW w:w="3826" w:type="dxa"/>
            <w:tcBorders>
              <w:top w:val="single" w:sz="4" w:space="0" w:color="auto"/>
              <w:left w:val="single" w:sz="4" w:space="0" w:color="auto"/>
              <w:bottom w:val="single" w:sz="4" w:space="0" w:color="auto"/>
              <w:right w:val="single" w:sz="4" w:space="0" w:color="auto"/>
            </w:tcBorders>
          </w:tcPr>
          <w:p w14:paraId="7800B169" w14:textId="6C794745" w:rsidR="00FD56F7" w:rsidRPr="007771FA" w:rsidRDefault="00DB62EB">
            <w:pPr>
              <w:pStyle w:val="TableParagraph"/>
              <w:spacing w:line="273" w:lineRule="exact"/>
              <w:ind w:left="930" w:right="909"/>
              <w:jc w:val="center"/>
              <w:rPr>
                <w:rFonts w:asciiTheme="majorHAnsi" w:hAnsiTheme="majorHAnsi"/>
              </w:rPr>
            </w:pPr>
            <w:r w:rsidRPr="007771FA">
              <w:rPr>
                <w:rFonts w:asciiTheme="majorHAnsi" w:hAnsiTheme="majorHAnsi"/>
              </w:rPr>
              <w:t>Kristina Mišić</w:t>
            </w:r>
          </w:p>
        </w:tc>
      </w:tr>
      <w:tr w:rsidR="00FD56F7" w:rsidRPr="007771FA" w14:paraId="4D973C8E" w14:textId="77777777" w:rsidTr="008D0753">
        <w:trPr>
          <w:trHeight w:val="412"/>
        </w:trPr>
        <w:tc>
          <w:tcPr>
            <w:tcW w:w="3827" w:type="dxa"/>
            <w:tcBorders>
              <w:top w:val="single" w:sz="4" w:space="0" w:color="auto"/>
              <w:left w:val="single" w:sz="4" w:space="0" w:color="auto"/>
              <w:bottom w:val="single" w:sz="4" w:space="0" w:color="auto"/>
              <w:right w:val="single" w:sz="4" w:space="0" w:color="auto"/>
            </w:tcBorders>
          </w:tcPr>
          <w:p w14:paraId="004628B4" w14:textId="77777777" w:rsidR="00FD56F7" w:rsidRPr="007771FA" w:rsidRDefault="00790BFD">
            <w:pPr>
              <w:pStyle w:val="TableParagraph"/>
              <w:spacing w:line="273" w:lineRule="exact"/>
              <w:ind w:left="126" w:right="25"/>
              <w:jc w:val="center"/>
              <w:rPr>
                <w:rFonts w:asciiTheme="majorHAnsi" w:hAnsiTheme="majorHAnsi"/>
              </w:rPr>
            </w:pPr>
            <w:r w:rsidRPr="007771FA">
              <w:rPr>
                <w:rFonts w:asciiTheme="majorHAnsi" w:hAnsiTheme="majorHAnsi"/>
              </w:rPr>
              <w:t>3.a</w:t>
            </w:r>
          </w:p>
        </w:tc>
        <w:tc>
          <w:tcPr>
            <w:tcW w:w="1699" w:type="dxa"/>
            <w:tcBorders>
              <w:top w:val="single" w:sz="4" w:space="0" w:color="auto"/>
              <w:left w:val="single" w:sz="4" w:space="0" w:color="auto"/>
              <w:bottom w:val="single" w:sz="4" w:space="0" w:color="auto"/>
              <w:right w:val="single" w:sz="4" w:space="0" w:color="auto"/>
            </w:tcBorders>
          </w:tcPr>
          <w:p w14:paraId="1E943DC9" w14:textId="799EA41E" w:rsidR="00FD56F7" w:rsidRPr="007771FA" w:rsidRDefault="00DB62EB">
            <w:pPr>
              <w:pStyle w:val="TableParagraph"/>
              <w:spacing w:line="273" w:lineRule="exact"/>
              <w:ind w:left="734"/>
              <w:rPr>
                <w:rFonts w:asciiTheme="majorHAnsi" w:hAnsiTheme="majorHAnsi"/>
              </w:rPr>
            </w:pPr>
            <w:r w:rsidRPr="007771FA">
              <w:rPr>
                <w:rFonts w:asciiTheme="majorHAnsi" w:hAnsiTheme="majorHAnsi"/>
              </w:rPr>
              <w:t>19</w:t>
            </w:r>
          </w:p>
        </w:tc>
        <w:tc>
          <w:tcPr>
            <w:tcW w:w="3826" w:type="dxa"/>
            <w:tcBorders>
              <w:top w:val="single" w:sz="4" w:space="0" w:color="auto"/>
              <w:left w:val="single" w:sz="4" w:space="0" w:color="auto"/>
              <w:bottom w:val="single" w:sz="4" w:space="0" w:color="auto"/>
              <w:right w:val="single" w:sz="4" w:space="0" w:color="auto"/>
            </w:tcBorders>
          </w:tcPr>
          <w:p w14:paraId="38130AEF" w14:textId="010A4C5F" w:rsidR="00FD56F7" w:rsidRPr="007771FA" w:rsidRDefault="00DB62EB">
            <w:pPr>
              <w:pStyle w:val="TableParagraph"/>
              <w:spacing w:line="273" w:lineRule="exact"/>
              <w:ind w:left="933" w:right="909"/>
              <w:jc w:val="center"/>
              <w:rPr>
                <w:rFonts w:asciiTheme="majorHAnsi" w:hAnsiTheme="majorHAnsi"/>
              </w:rPr>
            </w:pPr>
            <w:r w:rsidRPr="007771FA">
              <w:rPr>
                <w:rFonts w:asciiTheme="majorHAnsi" w:hAnsiTheme="majorHAnsi"/>
              </w:rPr>
              <w:t>Anita Vrbanić</w:t>
            </w:r>
          </w:p>
        </w:tc>
      </w:tr>
      <w:tr w:rsidR="00FD56F7" w:rsidRPr="007771FA" w14:paraId="21DD6B28" w14:textId="77777777" w:rsidTr="008D0753">
        <w:trPr>
          <w:trHeight w:val="417"/>
        </w:trPr>
        <w:tc>
          <w:tcPr>
            <w:tcW w:w="3827" w:type="dxa"/>
            <w:tcBorders>
              <w:top w:val="single" w:sz="4" w:space="0" w:color="auto"/>
              <w:left w:val="single" w:sz="4" w:space="0" w:color="auto"/>
              <w:bottom w:val="single" w:sz="4" w:space="0" w:color="auto"/>
              <w:right w:val="single" w:sz="4" w:space="0" w:color="auto"/>
            </w:tcBorders>
          </w:tcPr>
          <w:p w14:paraId="3DFAE33C" w14:textId="77777777" w:rsidR="00FD56F7" w:rsidRPr="007771FA" w:rsidRDefault="00790BFD">
            <w:pPr>
              <w:pStyle w:val="TableParagraph"/>
              <w:spacing w:before="1"/>
              <w:ind w:left="126" w:right="16"/>
              <w:jc w:val="center"/>
              <w:rPr>
                <w:rFonts w:asciiTheme="majorHAnsi" w:hAnsiTheme="majorHAnsi"/>
              </w:rPr>
            </w:pPr>
            <w:r w:rsidRPr="007771FA">
              <w:rPr>
                <w:rFonts w:asciiTheme="majorHAnsi" w:hAnsiTheme="majorHAnsi"/>
              </w:rPr>
              <w:t>4.a</w:t>
            </w:r>
          </w:p>
        </w:tc>
        <w:tc>
          <w:tcPr>
            <w:tcW w:w="1699" w:type="dxa"/>
            <w:tcBorders>
              <w:top w:val="single" w:sz="4" w:space="0" w:color="auto"/>
              <w:left w:val="single" w:sz="4" w:space="0" w:color="auto"/>
              <w:bottom w:val="single" w:sz="4" w:space="0" w:color="auto"/>
              <w:right w:val="single" w:sz="4" w:space="0" w:color="auto"/>
            </w:tcBorders>
          </w:tcPr>
          <w:p w14:paraId="5CEC51DB" w14:textId="2FC00737" w:rsidR="00FD56F7" w:rsidRPr="007771FA" w:rsidRDefault="00DB62EB">
            <w:pPr>
              <w:pStyle w:val="TableParagraph"/>
              <w:spacing w:before="1"/>
              <w:ind w:left="734"/>
              <w:rPr>
                <w:rFonts w:asciiTheme="majorHAnsi" w:hAnsiTheme="majorHAnsi"/>
              </w:rPr>
            </w:pPr>
            <w:r w:rsidRPr="007771FA">
              <w:rPr>
                <w:rFonts w:asciiTheme="majorHAnsi" w:hAnsiTheme="majorHAnsi"/>
              </w:rPr>
              <w:t>14</w:t>
            </w:r>
          </w:p>
        </w:tc>
        <w:tc>
          <w:tcPr>
            <w:tcW w:w="3826" w:type="dxa"/>
            <w:tcBorders>
              <w:top w:val="single" w:sz="4" w:space="0" w:color="auto"/>
              <w:left w:val="single" w:sz="4" w:space="0" w:color="auto"/>
              <w:bottom w:val="single" w:sz="4" w:space="0" w:color="auto"/>
              <w:right w:val="single" w:sz="4" w:space="0" w:color="auto"/>
            </w:tcBorders>
          </w:tcPr>
          <w:p w14:paraId="710D2F53" w14:textId="3AFA5AFF" w:rsidR="00FD56F7" w:rsidRPr="007771FA" w:rsidRDefault="00DB62EB">
            <w:pPr>
              <w:pStyle w:val="TableParagraph"/>
              <w:spacing w:before="1"/>
              <w:ind w:left="933" w:right="908"/>
              <w:jc w:val="center"/>
              <w:rPr>
                <w:rFonts w:asciiTheme="majorHAnsi" w:hAnsiTheme="majorHAnsi"/>
              </w:rPr>
            </w:pPr>
            <w:r w:rsidRPr="007771FA">
              <w:rPr>
                <w:rFonts w:asciiTheme="majorHAnsi" w:hAnsiTheme="majorHAnsi"/>
              </w:rPr>
              <w:t>Zrinka Babić</w:t>
            </w:r>
          </w:p>
        </w:tc>
      </w:tr>
      <w:tr w:rsidR="00FD56F7" w:rsidRPr="007771FA" w14:paraId="6DB8F978" w14:textId="77777777" w:rsidTr="008D0753">
        <w:trPr>
          <w:trHeight w:val="825"/>
        </w:trPr>
        <w:tc>
          <w:tcPr>
            <w:tcW w:w="3827" w:type="dxa"/>
            <w:tcBorders>
              <w:top w:val="single" w:sz="4" w:space="0" w:color="auto"/>
              <w:left w:val="single" w:sz="4" w:space="0" w:color="auto"/>
              <w:bottom w:val="single" w:sz="4" w:space="0" w:color="auto"/>
              <w:right w:val="single" w:sz="4" w:space="0" w:color="auto"/>
            </w:tcBorders>
            <w:shd w:val="clear" w:color="auto" w:fill="EFC9EE"/>
          </w:tcPr>
          <w:p w14:paraId="46649581" w14:textId="77777777" w:rsidR="00FD56F7" w:rsidRPr="007771FA" w:rsidRDefault="00790BFD">
            <w:pPr>
              <w:pStyle w:val="TableParagraph"/>
              <w:spacing w:line="273" w:lineRule="exact"/>
              <w:ind w:left="681"/>
              <w:rPr>
                <w:rFonts w:asciiTheme="majorHAnsi" w:hAnsiTheme="majorHAnsi"/>
                <w:b/>
              </w:rPr>
            </w:pPr>
            <w:r w:rsidRPr="007771FA">
              <w:rPr>
                <w:rFonts w:asciiTheme="majorHAnsi" w:hAnsiTheme="majorHAnsi"/>
                <w:b/>
              </w:rPr>
              <w:t>UKUPNO</w:t>
            </w:r>
            <w:r w:rsidRPr="007771FA">
              <w:rPr>
                <w:rFonts w:asciiTheme="majorHAnsi" w:hAnsiTheme="majorHAnsi"/>
                <w:b/>
                <w:spacing w:val="-3"/>
              </w:rPr>
              <w:t xml:space="preserve"> </w:t>
            </w:r>
            <w:r w:rsidRPr="007771FA">
              <w:rPr>
                <w:rFonts w:asciiTheme="majorHAnsi" w:hAnsiTheme="majorHAnsi"/>
                <w:b/>
              </w:rPr>
              <w:t>UČENIKA</w:t>
            </w:r>
            <w:r w:rsidRPr="007771FA">
              <w:rPr>
                <w:rFonts w:asciiTheme="majorHAnsi" w:hAnsiTheme="majorHAnsi"/>
                <w:b/>
                <w:spacing w:val="-4"/>
              </w:rPr>
              <w:t xml:space="preserve"> </w:t>
            </w:r>
            <w:r w:rsidRPr="007771FA">
              <w:rPr>
                <w:rFonts w:asciiTheme="majorHAnsi" w:hAnsiTheme="majorHAnsi"/>
                <w:b/>
              </w:rPr>
              <w:t>U</w:t>
            </w:r>
          </w:p>
          <w:p w14:paraId="1BC843A4" w14:textId="77777777" w:rsidR="00FD56F7" w:rsidRPr="007771FA" w:rsidRDefault="00790BFD">
            <w:pPr>
              <w:pStyle w:val="TableParagraph"/>
              <w:spacing w:before="137"/>
              <w:ind w:left="556"/>
              <w:rPr>
                <w:rFonts w:asciiTheme="majorHAnsi" w:hAnsiTheme="majorHAnsi"/>
                <w:b/>
              </w:rPr>
            </w:pPr>
            <w:r w:rsidRPr="007771FA">
              <w:rPr>
                <w:rFonts w:asciiTheme="majorHAnsi" w:hAnsiTheme="majorHAnsi"/>
                <w:b/>
              </w:rPr>
              <w:t>RAZREDNOJ</w:t>
            </w:r>
            <w:r w:rsidRPr="007771FA">
              <w:rPr>
                <w:rFonts w:asciiTheme="majorHAnsi" w:hAnsiTheme="majorHAnsi"/>
                <w:b/>
                <w:spacing w:val="-3"/>
              </w:rPr>
              <w:t xml:space="preserve"> </w:t>
            </w:r>
            <w:r w:rsidRPr="007771FA">
              <w:rPr>
                <w:rFonts w:asciiTheme="majorHAnsi" w:hAnsiTheme="majorHAnsi"/>
                <w:b/>
              </w:rPr>
              <w:t>NASTAVI:</w:t>
            </w:r>
          </w:p>
        </w:tc>
        <w:tc>
          <w:tcPr>
            <w:tcW w:w="1699" w:type="dxa"/>
            <w:tcBorders>
              <w:top w:val="single" w:sz="4" w:space="0" w:color="auto"/>
              <w:left w:val="single" w:sz="4" w:space="0" w:color="auto"/>
              <w:bottom w:val="single" w:sz="4" w:space="0" w:color="auto"/>
              <w:right w:val="single" w:sz="4" w:space="0" w:color="auto"/>
            </w:tcBorders>
            <w:shd w:val="clear" w:color="auto" w:fill="EFC9EE"/>
          </w:tcPr>
          <w:p w14:paraId="6CD7B2E2" w14:textId="74BA4448" w:rsidR="00FD56F7" w:rsidRPr="007771FA" w:rsidRDefault="00550F83">
            <w:pPr>
              <w:pStyle w:val="TableParagraph"/>
              <w:spacing w:before="203"/>
              <w:ind w:left="734"/>
              <w:rPr>
                <w:rFonts w:asciiTheme="majorHAnsi" w:hAnsiTheme="majorHAnsi"/>
                <w:b/>
              </w:rPr>
            </w:pPr>
            <w:r w:rsidRPr="007771FA">
              <w:rPr>
                <w:rFonts w:asciiTheme="majorHAnsi" w:hAnsiTheme="majorHAnsi"/>
                <w:b/>
              </w:rPr>
              <w:t>6</w:t>
            </w:r>
            <w:r w:rsidR="00DB62EB" w:rsidRPr="007771FA">
              <w:rPr>
                <w:rFonts w:asciiTheme="majorHAnsi" w:hAnsiTheme="majorHAnsi"/>
                <w:b/>
              </w:rPr>
              <w:t>3</w:t>
            </w:r>
          </w:p>
        </w:tc>
        <w:tc>
          <w:tcPr>
            <w:tcW w:w="3826" w:type="dxa"/>
            <w:tcBorders>
              <w:top w:val="single" w:sz="4" w:space="0" w:color="auto"/>
              <w:left w:val="single" w:sz="4" w:space="0" w:color="auto"/>
              <w:bottom w:val="single" w:sz="4" w:space="0" w:color="auto"/>
              <w:right w:val="single" w:sz="4" w:space="0" w:color="auto"/>
            </w:tcBorders>
            <w:shd w:val="clear" w:color="auto" w:fill="F0F0F0"/>
          </w:tcPr>
          <w:p w14:paraId="29F66CCF" w14:textId="77777777" w:rsidR="00FD56F7" w:rsidRPr="007771FA" w:rsidRDefault="00FD56F7">
            <w:pPr>
              <w:pStyle w:val="TableParagraph"/>
              <w:rPr>
                <w:rFonts w:asciiTheme="majorHAnsi" w:hAnsiTheme="majorHAnsi"/>
              </w:rPr>
            </w:pPr>
          </w:p>
        </w:tc>
      </w:tr>
      <w:tr w:rsidR="00FD56F7" w:rsidRPr="007771FA" w14:paraId="47AB3634" w14:textId="77777777" w:rsidTr="008D0753">
        <w:trPr>
          <w:trHeight w:val="417"/>
        </w:trPr>
        <w:tc>
          <w:tcPr>
            <w:tcW w:w="3827" w:type="dxa"/>
            <w:tcBorders>
              <w:top w:val="single" w:sz="4" w:space="0" w:color="auto"/>
              <w:left w:val="single" w:sz="4" w:space="0" w:color="auto"/>
              <w:bottom w:val="single" w:sz="4" w:space="0" w:color="auto"/>
              <w:right w:val="single" w:sz="4" w:space="0" w:color="auto"/>
            </w:tcBorders>
          </w:tcPr>
          <w:p w14:paraId="6C475A3E" w14:textId="77777777" w:rsidR="00FD56F7" w:rsidRPr="007771FA" w:rsidRDefault="00790BFD">
            <w:pPr>
              <w:pStyle w:val="TableParagraph"/>
              <w:spacing w:line="273" w:lineRule="exact"/>
              <w:ind w:left="126" w:right="112"/>
              <w:jc w:val="center"/>
              <w:rPr>
                <w:rFonts w:asciiTheme="majorHAnsi" w:hAnsiTheme="majorHAnsi"/>
              </w:rPr>
            </w:pPr>
            <w:r w:rsidRPr="007771FA">
              <w:rPr>
                <w:rFonts w:asciiTheme="majorHAnsi" w:hAnsiTheme="majorHAnsi"/>
              </w:rPr>
              <w:t>5.a</w:t>
            </w:r>
          </w:p>
        </w:tc>
        <w:tc>
          <w:tcPr>
            <w:tcW w:w="1699" w:type="dxa"/>
            <w:tcBorders>
              <w:top w:val="single" w:sz="4" w:space="0" w:color="auto"/>
              <w:left w:val="single" w:sz="4" w:space="0" w:color="auto"/>
              <w:bottom w:val="single" w:sz="4" w:space="0" w:color="auto"/>
              <w:right w:val="single" w:sz="4" w:space="0" w:color="auto"/>
            </w:tcBorders>
          </w:tcPr>
          <w:p w14:paraId="085DDADD" w14:textId="403E239B" w:rsidR="00FD56F7" w:rsidRPr="007771FA" w:rsidRDefault="00DB62EB">
            <w:pPr>
              <w:pStyle w:val="TableParagraph"/>
              <w:spacing w:line="273" w:lineRule="exact"/>
              <w:ind w:left="734"/>
              <w:rPr>
                <w:rFonts w:asciiTheme="majorHAnsi" w:hAnsiTheme="majorHAnsi"/>
              </w:rPr>
            </w:pPr>
            <w:r w:rsidRPr="007771FA">
              <w:rPr>
                <w:rFonts w:asciiTheme="majorHAnsi" w:hAnsiTheme="majorHAnsi"/>
              </w:rPr>
              <w:t>13</w:t>
            </w:r>
          </w:p>
        </w:tc>
        <w:tc>
          <w:tcPr>
            <w:tcW w:w="3826" w:type="dxa"/>
            <w:tcBorders>
              <w:top w:val="single" w:sz="4" w:space="0" w:color="auto"/>
              <w:left w:val="single" w:sz="4" w:space="0" w:color="auto"/>
              <w:bottom w:val="single" w:sz="4" w:space="0" w:color="auto"/>
              <w:right w:val="single" w:sz="4" w:space="0" w:color="auto"/>
            </w:tcBorders>
          </w:tcPr>
          <w:p w14:paraId="13A1F7C7" w14:textId="422E6D03" w:rsidR="00FD56F7" w:rsidRPr="007771FA" w:rsidRDefault="00DB62EB">
            <w:pPr>
              <w:pStyle w:val="TableParagraph"/>
              <w:spacing w:line="273" w:lineRule="exact"/>
              <w:ind w:left="928" w:right="909"/>
              <w:jc w:val="center"/>
              <w:rPr>
                <w:rFonts w:asciiTheme="majorHAnsi" w:hAnsiTheme="majorHAnsi"/>
              </w:rPr>
            </w:pPr>
            <w:r w:rsidRPr="007771FA">
              <w:rPr>
                <w:rFonts w:asciiTheme="majorHAnsi" w:hAnsiTheme="majorHAnsi"/>
              </w:rPr>
              <w:t>Diana Sedmak Gusak</w:t>
            </w:r>
          </w:p>
        </w:tc>
      </w:tr>
      <w:tr w:rsidR="00FD56F7" w:rsidRPr="007771FA" w14:paraId="56BCD393" w14:textId="77777777" w:rsidTr="008D0753">
        <w:trPr>
          <w:trHeight w:val="407"/>
        </w:trPr>
        <w:tc>
          <w:tcPr>
            <w:tcW w:w="3827" w:type="dxa"/>
            <w:tcBorders>
              <w:top w:val="single" w:sz="4" w:space="0" w:color="auto"/>
              <w:left w:val="single" w:sz="4" w:space="0" w:color="auto"/>
              <w:bottom w:val="single" w:sz="4" w:space="0" w:color="auto"/>
              <w:right w:val="single" w:sz="4" w:space="0" w:color="auto"/>
            </w:tcBorders>
          </w:tcPr>
          <w:p w14:paraId="0E4B497A" w14:textId="77777777" w:rsidR="00FD56F7" w:rsidRPr="007771FA" w:rsidRDefault="00790BFD">
            <w:pPr>
              <w:pStyle w:val="TableParagraph"/>
              <w:spacing w:line="273" w:lineRule="exact"/>
              <w:ind w:left="119" w:right="114"/>
              <w:jc w:val="center"/>
              <w:rPr>
                <w:rFonts w:asciiTheme="majorHAnsi" w:hAnsiTheme="majorHAnsi"/>
              </w:rPr>
            </w:pPr>
            <w:r w:rsidRPr="007771FA">
              <w:rPr>
                <w:rFonts w:asciiTheme="majorHAnsi" w:hAnsiTheme="majorHAnsi"/>
              </w:rPr>
              <w:t>6.a</w:t>
            </w:r>
          </w:p>
        </w:tc>
        <w:tc>
          <w:tcPr>
            <w:tcW w:w="1699" w:type="dxa"/>
            <w:tcBorders>
              <w:top w:val="single" w:sz="4" w:space="0" w:color="auto"/>
              <w:left w:val="single" w:sz="4" w:space="0" w:color="auto"/>
              <w:bottom w:val="single" w:sz="4" w:space="0" w:color="auto"/>
              <w:right w:val="single" w:sz="4" w:space="0" w:color="auto"/>
            </w:tcBorders>
          </w:tcPr>
          <w:p w14:paraId="794E85F7" w14:textId="7DBC7FE0" w:rsidR="00FD56F7" w:rsidRPr="007771FA" w:rsidRDefault="00DB62EB">
            <w:pPr>
              <w:pStyle w:val="TableParagraph"/>
              <w:spacing w:line="273" w:lineRule="exact"/>
              <w:ind w:left="734"/>
              <w:rPr>
                <w:rFonts w:asciiTheme="majorHAnsi" w:hAnsiTheme="majorHAnsi"/>
              </w:rPr>
            </w:pPr>
            <w:r w:rsidRPr="007771FA">
              <w:rPr>
                <w:rFonts w:asciiTheme="majorHAnsi" w:hAnsiTheme="majorHAnsi"/>
              </w:rPr>
              <w:t>19</w:t>
            </w:r>
          </w:p>
        </w:tc>
        <w:tc>
          <w:tcPr>
            <w:tcW w:w="3826" w:type="dxa"/>
            <w:tcBorders>
              <w:top w:val="single" w:sz="4" w:space="0" w:color="auto"/>
              <w:left w:val="single" w:sz="4" w:space="0" w:color="auto"/>
              <w:bottom w:val="single" w:sz="4" w:space="0" w:color="auto"/>
              <w:right w:val="single" w:sz="4" w:space="0" w:color="auto"/>
            </w:tcBorders>
          </w:tcPr>
          <w:p w14:paraId="54763ADB" w14:textId="4CB9EE88" w:rsidR="00FD56F7" w:rsidRPr="007771FA" w:rsidRDefault="00DB62EB">
            <w:pPr>
              <w:pStyle w:val="TableParagraph"/>
              <w:spacing w:line="273" w:lineRule="exact"/>
              <w:ind w:left="933" w:right="909"/>
              <w:jc w:val="center"/>
              <w:rPr>
                <w:rFonts w:asciiTheme="majorHAnsi" w:hAnsiTheme="majorHAnsi"/>
              </w:rPr>
            </w:pPr>
            <w:r w:rsidRPr="007771FA">
              <w:rPr>
                <w:rFonts w:asciiTheme="majorHAnsi" w:hAnsiTheme="majorHAnsi"/>
              </w:rPr>
              <w:t>Marijana Bedeković</w:t>
            </w:r>
          </w:p>
        </w:tc>
      </w:tr>
      <w:tr w:rsidR="00550F83" w:rsidRPr="007771FA" w14:paraId="7A57FE31" w14:textId="77777777" w:rsidTr="008D0753">
        <w:trPr>
          <w:trHeight w:val="417"/>
        </w:trPr>
        <w:tc>
          <w:tcPr>
            <w:tcW w:w="3827" w:type="dxa"/>
            <w:tcBorders>
              <w:top w:val="single" w:sz="4" w:space="0" w:color="auto"/>
              <w:left w:val="single" w:sz="4" w:space="0" w:color="auto"/>
              <w:bottom w:val="single" w:sz="4" w:space="0" w:color="auto"/>
              <w:right w:val="single" w:sz="4" w:space="0" w:color="auto"/>
            </w:tcBorders>
          </w:tcPr>
          <w:p w14:paraId="250D9D73" w14:textId="77777777" w:rsidR="00550F83" w:rsidRPr="007771FA" w:rsidRDefault="00550F83" w:rsidP="00550F83">
            <w:pPr>
              <w:pStyle w:val="TableParagraph"/>
              <w:spacing w:before="2"/>
              <w:ind w:left="126" w:right="112"/>
              <w:jc w:val="center"/>
              <w:rPr>
                <w:rFonts w:asciiTheme="majorHAnsi" w:hAnsiTheme="majorHAnsi"/>
              </w:rPr>
            </w:pPr>
            <w:r w:rsidRPr="007771FA">
              <w:rPr>
                <w:rFonts w:asciiTheme="majorHAnsi" w:hAnsiTheme="majorHAnsi"/>
              </w:rPr>
              <w:t>7.a</w:t>
            </w:r>
          </w:p>
        </w:tc>
        <w:tc>
          <w:tcPr>
            <w:tcW w:w="1699" w:type="dxa"/>
            <w:tcBorders>
              <w:top w:val="single" w:sz="4" w:space="0" w:color="auto"/>
              <w:left w:val="single" w:sz="4" w:space="0" w:color="auto"/>
              <w:bottom w:val="single" w:sz="4" w:space="0" w:color="auto"/>
              <w:right w:val="single" w:sz="4" w:space="0" w:color="auto"/>
            </w:tcBorders>
          </w:tcPr>
          <w:p w14:paraId="165DFF99" w14:textId="3B479B37" w:rsidR="00550F83" w:rsidRPr="007771FA" w:rsidRDefault="00DB62EB" w:rsidP="00550F83">
            <w:pPr>
              <w:pStyle w:val="TableParagraph"/>
              <w:spacing w:before="2"/>
              <w:ind w:left="734"/>
              <w:rPr>
                <w:rFonts w:asciiTheme="majorHAnsi" w:hAnsiTheme="majorHAnsi"/>
              </w:rPr>
            </w:pPr>
            <w:r w:rsidRPr="007771FA">
              <w:rPr>
                <w:rFonts w:asciiTheme="majorHAnsi" w:hAnsiTheme="majorHAnsi"/>
              </w:rPr>
              <w:t>11</w:t>
            </w:r>
          </w:p>
        </w:tc>
        <w:tc>
          <w:tcPr>
            <w:tcW w:w="3826" w:type="dxa"/>
            <w:tcBorders>
              <w:top w:val="single" w:sz="4" w:space="0" w:color="auto"/>
              <w:left w:val="single" w:sz="4" w:space="0" w:color="auto"/>
              <w:bottom w:val="single" w:sz="4" w:space="0" w:color="auto"/>
              <w:right w:val="single" w:sz="4" w:space="0" w:color="auto"/>
            </w:tcBorders>
          </w:tcPr>
          <w:p w14:paraId="2F235A9D" w14:textId="7A946C4C" w:rsidR="00550F83" w:rsidRPr="007771FA" w:rsidRDefault="00DB62EB" w:rsidP="00550F83">
            <w:pPr>
              <w:pStyle w:val="TableParagraph"/>
              <w:spacing w:before="2"/>
              <w:ind w:left="919" w:right="909"/>
              <w:jc w:val="center"/>
              <w:rPr>
                <w:rFonts w:asciiTheme="majorHAnsi" w:hAnsiTheme="majorHAnsi"/>
              </w:rPr>
            </w:pPr>
            <w:r w:rsidRPr="007771FA">
              <w:rPr>
                <w:rFonts w:asciiTheme="majorHAnsi" w:hAnsiTheme="majorHAnsi"/>
              </w:rPr>
              <w:t>Petar Božanović</w:t>
            </w:r>
          </w:p>
        </w:tc>
      </w:tr>
      <w:tr w:rsidR="00FD56F7" w:rsidRPr="007771FA" w14:paraId="74F879A9" w14:textId="77777777" w:rsidTr="008D0753">
        <w:trPr>
          <w:trHeight w:val="412"/>
        </w:trPr>
        <w:tc>
          <w:tcPr>
            <w:tcW w:w="3827" w:type="dxa"/>
            <w:tcBorders>
              <w:top w:val="single" w:sz="4" w:space="0" w:color="auto"/>
              <w:left w:val="single" w:sz="4" w:space="0" w:color="auto"/>
              <w:bottom w:val="single" w:sz="4" w:space="0" w:color="auto"/>
              <w:right w:val="single" w:sz="4" w:space="0" w:color="auto"/>
            </w:tcBorders>
          </w:tcPr>
          <w:p w14:paraId="1CBF90BE" w14:textId="77777777" w:rsidR="00FD56F7" w:rsidRPr="007771FA" w:rsidRDefault="00790BFD">
            <w:pPr>
              <w:pStyle w:val="TableParagraph"/>
              <w:spacing w:line="273" w:lineRule="exact"/>
              <w:ind w:left="126" w:right="112"/>
              <w:jc w:val="center"/>
              <w:rPr>
                <w:rFonts w:asciiTheme="majorHAnsi" w:hAnsiTheme="majorHAnsi"/>
              </w:rPr>
            </w:pPr>
            <w:r w:rsidRPr="007771FA">
              <w:rPr>
                <w:rFonts w:asciiTheme="majorHAnsi" w:hAnsiTheme="majorHAnsi"/>
              </w:rPr>
              <w:t>8.a</w:t>
            </w:r>
          </w:p>
        </w:tc>
        <w:tc>
          <w:tcPr>
            <w:tcW w:w="1699" w:type="dxa"/>
            <w:tcBorders>
              <w:top w:val="single" w:sz="4" w:space="0" w:color="auto"/>
              <w:left w:val="single" w:sz="4" w:space="0" w:color="auto"/>
              <w:bottom w:val="single" w:sz="4" w:space="0" w:color="auto"/>
              <w:right w:val="single" w:sz="4" w:space="0" w:color="auto"/>
            </w:tcBorders>
          </w:tcPr>
          <w:p w14:paraId="7C209513" w14:textId="7B657A01" w:rsidR="00FD56F7" w:rsidRPr="007771FA" w:rsidRDefault="00DB62EB">
            <w:pPr>
              <w:pStyle w:val="TableParagraph"/>
              <w:spacing w:line="273" w:lineRule="exact"/>
              <w:ind w:left="734"/>
              <w:rPr>
                <w:rFonts w:asciiTheme="majorHAnsi" w:hAnsiTheme="majorHAnsi"/>
              </w:rPr>
            </w:pPr>
            <w:r w:rsidRPr="007771FA">
              <w:rPr>
                <w:rFonts w:asciiTheme="majorHAnsi" w:hAnsiTheme="majorHAnsi"/>
              </w:rPr>
              <w:t>19</w:t>
            </w:r>
          </w:p>
        </w:tc>
        <w:tc>
          <w:tcPr>
            <w:tcW w:w="3826" w:type="dxa"/>
            <w:tcBorders>
              <w:top w:val="single" w:sz="4" w:space="0" w:color="auto"/>
              <w:left w:val="single" w:sz="4" w:space="0" w:color="auto"/>
              <w:bottom w:val="single" w:sz="4" w:space="0" w:color="auto"/>
              <w:right w:val="single" w:sz="4" w:space="0" w:color="auto"/>
            </w:tcBorders>
          </w:tcPr>
          <w:p w14:paraId="0903E1C2" w14:textId="3CD862AE" w:rsidR="00FD56F7" w:rsidRPr="007771FA" w:rsidRDefault="00DB62EB">
            <w:pPr>
              <w:pStyle w:val="TableParagraph"/>
              <w:spacing w:line="273" w:lineRule="exact"/>
              <w:ind w:left="933" w:right="904"/>
              <w:jc w:val="center"/>
              <w:rPr>
                <w:rFonts w:asciiTheme="majorHAnsi" w:hAnsiTheme="majorHAnsi"/>
              </w:rPr>
            </w:pPr>
            <w:r w:rsidRPr="007771FA">
              <w:rPr>
                <w:rFonts w:asciiTheme="majorHAnsi" w:hAnsiTheme="majorHAnsi"/>
              </w:rPr>
              <w:t>Larisa</w:t>
            </w:r>
            <w:r w:rsidRPr="007771FA">
              <w:rPr>
                <w:rFonts w:asciiTheme="majorHAnsi" w:hAnsiTheme="majorHAnsi"/>
                <w:spacing w:val="-3"/>
              </w:rPr>
              <w:t xml:space="preserve"> </w:t>
            </w:r>
            <w:r w:rsidRPr="007771FA">
              <w:rPr>
                <w:rFonts w:asciiTheme="majorHAnsi" w:hAnsiTheme="majorHAnsi"/>
              </w:rPr>
              <w:t>Oreški</w:t>
            </w:r>
            <w:r w:rsidRPr="007771FA">
              <w:rPr>
                <w:rFonts w:asciiTheme="majorHAnsi" w:hAnsiTheme="majorHAnsi"/>
                <w:spacing w:val="-9"/>
              </w:rPr>
              <w:t xml:space="preserve"> </w:t>
            </w:r>
            <w:r w:rsidRPr="007771FA">
              <w:rPr>
                <w:rFonts w:asciiTheme="majorHAnsi" w:hAnsiTheme="majorHAnsi"/>
              </w:rPr>
              <w:t>Šebek</w:t>
            </w:r>
          </w:p>
        </w:tc>
      </w:tr>
      <w:tr w:rsidR="00FD56F7" w:rsidRPr="007771FA" w14:paraId="00C702CC" w14:textId="77777777" w:rsidTr="008D0753">
        <w:trPr>
          <w:trHeight w:val="830"/>
        </w:trPr>
        <w:tc>
          <w:tcPr>
            <w:tcW w:w="3827" w:type="dxa"/>
            <w:tcBorders>
              <w:top w:val="single" w:sz="4" w:space="0" w:color="auto"/>
              <w:left w:val="single" w:sz="4" w:space="0" w:color="auto"/>
              <w:bottom w:val="single" w:sz="4" w:space="0" w:color="auto"/>
              <w:right w:val="single" w:sz="4" w:space="0" w:color="auto"/>
            </w:tcBorders>
            <w:shd w:val="clear" w:color="auto" w:fill="EFC9EE"/>
          </w:tcPr>
          <w:p w14:paraId="7B602C58" w14:textId="77777777" w:rsidR="00FD56F7" w:rsidRPr="007771FA" w:rsidRDefault="00790BFD">
            <w:pPr>
              <w:pStyle w:val="TableParagraph"/>
              <w:spacing w:line="273" w:lineRule="exact"/>
              <w:ind w:left="123" w:right="114"/>
              <w:jc w:val="center"/>
              <w:rPr>
                <w:rFonts w:asciiTheme="majorHAnsi" w:hAnsiTheme="majorHAnsi"/>
                <w:b/>
              </w:rPr>
            </w:pPr>
            <w:r w:rsidRPr="007771FA">
              <w:rPr>
                <w:rFonts w:asciiTheme="majorHAnsi" w:hAnsiTheme="majorHAnsi"/>
                <w:b/>
              </w:rPr>
              <w:t>UKUPNO</w:t>
            </w:r>
            <w:r w:rsidRPr="007771FA">
              <w:rPr>
                <w:rFonts w:asciiTheme="majorHAnsi" w:hAnsiTheme="majorHAnsi"/>
                <w:b/>
                <w:spacing w:val="-3"/>
              </w:rPr>
              <w:t xml:space="preserve"> </w:t>
            </w:r>
            <w:r w:rsidRPr="007771FA">
              <w:rPr>
                <w:rFonts w:asciiTheme="majorHAnsi" w:hAnsiTheme="majorHAnsi"/>
                <w:b/>
              </w:rPr>
              <w:t>UČENIKA</w:t>
            </w:r>
            <w:r w:rsidRPr="007771FA">
              <w:rPr>
                <w:rFonts w:asciiTheme="majorHAnsi" w:hAnsiTheme="majorHAnsi"/>
                <w:b/>
                <w:spacing w:val="-4"/>
              </w:rPr>
              <w:t xml:space="preserve"> </w:t>
            </w:r>
            <w:r w:rsidRPr="007771FA">
              <w:rPr>
                <w:rFonts w:asciiTheme="majorHAnsi" w:hAnsiTheme="majorHAnsi"/>
                <w:b/>
              </w:rPr>
              <w:t>U</w:t>
            </w:r>
          </w:p>
          <w:p w14:paraId="33923829" w14:textId="77777777" w:rsidR="00FD56F7" w:rsidRPr="007771FA" w:rsidRDefault="00790BFD">
            <w:pPr>
              <w:pStyle w:val="TableParagraph"/>
              <w:spacing w:before="141"/>
              <w:ind w:left="120" w:right="114"/>
              <w:jc w:val="center"/>
              <w:rPr>
                <w:rFonts w:asciiTheme="majorHAnsi" w:hAnsiTheme="majorHAnsi"/>
                <w:b/>
              </w:rPr>
            </w:pPr>
            <w:r w:rsidRPr="007771FA">
              <w:rPr>
                <w:rFonts w:asciiTheme="majorHAnsi" w:hAnsiTheme="majorHAnsi"/>
                <w:b/>
              </w:rPr>
              <w:t>PREDMETNOJ</w:t>
            </w:r>
            <w:r w:rsidRPr="007771FA">
              <w:rPr>
                <w:rFonts w:asciiTheme="majorHAnsi" w:hAnsiTheme="majorHAnsi"/>
                <w:b/>
                <w:spacing w:val="-7"/>
              </w:rPr>
              <w:t xml:space="preserve"> </w:t>
            </w:r>
            <w:r w:rsidRPr="007771FA">
              <w:rPr>
                <w:rFonts w:asciiTheme="majorHAnsi" w:hAnsiTheme="majorHAnsi"/>
                <w:b/>
              </w:rPr>
              <w:t>NASTAVI:</w:t>
            </w:r>
          </w:p>
        </w:tc>
        <w:tc>
          <w:tcPr>
            <w:tcW w:w="1699" w:type="dxa"/>
            <w:tcBorders>
              <w:top w:val="single" w:sz="4" w:space="0" w:color="auto"/>
              <w:left w:val="single" w:sz="4" w:space="0" w:color="auto"/>
              <w:bottom w:val="single" w:sz="4" w:space="0" w:color="auto"/>
              <w:right w:val="single" w:sz="4" w:space="0" w:color="auto"/>
            </w:tcBorders>
            <w:shd w:val="clear" w:color="auto" w:fill="EFC9EE"/>
          </w:tcPr>
          <w:p w14:paraId="0B81510B" w14:textId="5F5E8778" w:rsidR="00FD56F7" w:rsidRPr="007771FA" w:rsidRDefault="00550F83">
            <w:pPr>
              <w:pStyle w:val="TableParagraph"/>
              <w:spacing w:before="203"/>
              <w:ind w:left="734"/>
              <w:rPr>
                <w:rFonts w:asciiTheme="majorHAnsi" w:hAnsiTheme="majorHAnsi"/>
                <w:b/>
              </w:rPr>
            </w:pPr>
            <w:r w:rsidRPr="007771FA">
              <w:rPr>
                <w:rFonts w:asciiTheme="majorHAnsi" w:hAnsiTheme="majorHAnsi"/>
                <w:b/>
              </w:rPr>
              <w:t>62</w:t>
            </w:r>
          </w:p>
        </w:tc>
        <w:tc>
          <w:tcPr>
            <w:tcW w:w="3826" w:type="dxa"/>
            <w:tcBorders>
              <w:top w:val="single" w:sz="4" w:space="0" w:color="auto"/>
              <w:left w:val="single" w:sz="4" w:space="0" w:color="auto"/>
              <w:bottom w:val="single" w:sz="4" w:space="0" w:color="auto"/>
              <w:right w:val="single" w:sz="4" w:space="0" w:color="auto"/>
            </w:tcBorders>
            <w:shd w:val="clear" w:color="auto" w:fill="F0F0F0"/>
          </w:tcPr>
          <w:p w14:paraId="7B0EC5CB" w14:textId="77777777" w:rsidR="00FD56F7" w:rsidRPr="007771FA" w:rsidRDefault="00FD56F7">
            <w:pPr>
              <w:pStyle w:val="TableParagraph"/>
              <w:rPr>
                <w:rFonts w:asciiTheme="majorHAnsi" w:hAnsiTheme="majorHAnsi"/>
              </w:rPr>
            </w:pPr>
          </w:p>
        </w:tc>
      </w:tr>
      <w:tr w:rsidR="00FD56F7" w:rsidRPr="007771FA" w14:paraId="43A86313" w14:textId="77777777" w:rsidTr="008D0753">
        <w:trPr>
          <w:trHeight w:val="825"/>
        </w:trPr>
        <w:tc>
          <w:tcPr>
            <w:tcW w:w="3827" w:type="dxa"/>
            <w:tcBorders>
              <w:top w:val="single" w:sz="4" w:space="0" w:color="auto"/>
              <w:left w:val="single" w:sz="4" w:space="0" w:color="auto"/>
              <w:bottom w:val="single" w:sz="4" w:space="0" w:color="auto"/>
              <w:right w:val="single" w:sz="4" w:space="0" w:color="auto"/>
            </w:tcBorders>
            <w:shd w:val="clear" w:color="auto" w:fill="EFC9EE"/>
          </w:tcPr>
          <w:p w14:paraId="6DC2FDEF" w14:textId="77777777" w:rsidR="00FD56F7" w:rsidRPr="007771FA" w:rsidRDefault="00790BFD">
            <w:pPr>
              <w:pStyle w:val="TableParagraph"/>
              <w:spacing w:line="273" w:lineRule="exact"/>
              <w:ind w:left="126" w:right="114"/>
              <w:jc w:val="center"/>
              <w:rPr>
                <w:rFonts w:asciiTheme="majorHAnsi" w:hAnsiTheme="majorHAnsi"/>
                <w:b/>
              </w:rPr>
            </w:pPr>
            <w:r w:rsidRPr="007771FA">
              <w:rPr>
                <w:rFonts w:asciiTheme="majorHAnsi" w:hAnsiTheme="majorHAnsi"/>
                <w:b/>
              </w:rPr>
              <w:t>UKUPNO</w:t>
            </w:r>
            <w:r w:rsidRPr="007771FA">
              <w:rPr>
                <w:rFonts w:asciiTheme="majorHAnsi" w:hAnsiTheme="majorHAnsi"/>
                <w:b/>
                <w:spacing w:val="-5"/>
              </w:rPr>
              <w:t xml:space="preserve"> </w:t>
            </w:r>
            <w:r w:rsidRPr="007771FA">
              <w:rPr>
                <w:rFonts w:asciiTheme="majorHAnsi" w:hAnsiTheme="majorHAnsi"/>
                <w:b/>
              </w:rPr>
              <w:t>UČENIKA</w:t>
            </w:r>
            <w:r w:rsidRPr="007771FA">
              <w:rPr>
                <w:rFonts w:asciiTheme="majorHAnsi" w:hAnsiTheme="majorHAnsi"/>
                <w:b/>
                <w:spacing w:val="-2"/>
              </w:rPr>
              <w:t xml:space="preserve"> </w:t>
            </w:r>
            <w:r w:rsidRPr="007771FA">
              <w:rPr>
                <w:rFonts w:asciiTheme="majorHAnsi" w:hAnsiTheme="majorHAnsi"/>
                <w:b/>
              </w:rPr>
              <w:t>OD</w:t>
            </w:r>
            <w:r w:rsidRPr="007771FA">
              <w:rPr>
                <w:rFonts w:asciiTheme="majorHAnsi" w:hAnsiTheme="majorHAnsi"/>
                <w:b/>
                <w:spacing w:val="-5"/>
              </w:rPr>
              <w:t xml:space="preserve"> </w:t>
            </w:r>
            <w:r w:rsidRPr="007771FA">
              <w:rPr>
                <w:rFonts w:asciiTheme="majorHAnsi" w:hAnsiTheme="majorHAnsi"/>
                <w:b/>
              </w:rPr>
              <w:t>1. DO</w:t>
            </w:r>
            <w:r w:rsidRPr="007771FA">
              <w:rPr>
                <w:rFonts w:asciiTheme="majorHAnsi" w:hAnsiTheme="majorHAnsi"/>
                <w:b/>
                <w:spacing w:val="-5"/>
              </w:rPr>
              <w:t xml:space="preserve"> </w:t>
            </w:r>
            <w:r w:rsidRPr="007771FA">
              <w:rPr>
                <w:rFonts w:asciiTheme="majorHAnsi" w:hAnsiTheme="majorHAnsi"/>
                <w:b/>
              </w:rPr>
              <w:t>8.</w:t>
            </w:r>
          </w:p>
          <w:p w14:paraId="6C94B202" w14:textId="77777777" w:rsidR="00FD56F7" w:rsidRPr="007771FA" w:rsidRDefault="00790BFD">
            <w:pPr>
              <w:pStyle w:val="TableParagraph"/>
              <w:spacing w:before="137"/>
              <w:ind w:left="114" w:right="114"/>
              <w:jc w:val="center"/>
              <w:rPr>
                <w:rFonts w:asciiTheme="majorHAnsi" w:hAnsiTheme="majorHAnsi"/>
                <w:b/>
              </w:rPr>
            </w:pPr>
            <w:r w:rsidRPr="007771FA">
              <w:rPr>
                <w:rFonts w:asciiTheme="majorHAnsi" w:hAnsiTheme="majorHAnsi"/>
                <w:b/>
              </w:rPr>
              <w:t>RAZREDA:</w:t>
            </w:r>
          </w:p>
        </w:tc>
        <w:tc>
          <w:tcPr>
            <w:tcW w:w="1699" w:type="dxa"/>
            <w:tcBorders>
              <w:top w:val="single" w:sz="4" w:space="0" w:color="auto"/>
              <w:left w:val="single" w:sz="4" w:space="0" w:color="auto"/>
              <w:bottom w:val="single" w:sz="4" w:space="0" w:color="auto"/>
              <w:right w:val="single" w:sz="4" w:space="0" w:color="auto"/>
            </w:tcBorders>
            <w:shd w:val="clear" w:color="auto" w:fill="EFC9EE"/>
          </w:tcPr>
          <w:p w14:paraId="1F7DE998" w14:textId="784AEC5B" w:rsidR="00FD56F7" w:rsidRPr="007771FA" w:rsidRDefault="00550F83">
            <w:pPr>
              <w:pStyle w:val="TableParagraph"/>
              <w:spacing w:before="203"/>
              <w:ind w:left="672"/>
              <w:rPr>
                <w:rFonts w:asciiTheme="majorHAnsi" w:hAnsiTheme="majorHAnsi"/>
                <w:b/>
              </w:rPr>
            </w:pPr>
            <w:r w:rsidRPr="007771FA">
              <w:rPr>
                <w:rFonts w:asciiTheme="majorHAnsi" w:hAnsiTheme="majorHAnsi"/>
                <w:b/>
              </w:rPr>
              <w:t>12</w:t>
            </w:r>
            <w:r w:rsidR="00DB62EB" w:rsidRPr="007771FA">
              <w:rPr>
                <w:rFonts w:asciiTheme="majorHAnsi" w:hAnsiTheme="majorHAnsi"/>
                <w:b/>
              </w:rPr>
              <w:t>5</w:t>
            </w:r>
          </w:p>
        </w:tc>
        <w:tc>
          <w:tcPr>
            <w:tcW w:w="3826" w:type="dxa"/>
            <w:tcBorders>
              <w:top w:val="single" w:sz="4" w:space="0" w:color="auto"/>
              <w:left w:val="single" w:sz="4" w:space="0" w:color="auto"/>
              <w:bottom w:val="single" w:sz="4" w:space="0" w:color="auto"/>
              <w:right w:val="single" w:sz="4" w:space="0" w:color="auto"/>
            </w:tcBorders>
            <w:shd w:val="clear" w:color="auto" w:fill="F0F0F0"/>
          </w:tcPr>
          <w:p w14:paraId="3C77313A" w14:textId="77777777" w:rsidR="00FD56F7" w:rsidRPr="007771FA" w:rsidRDefault="00FD56F7">
            <w:pPr>
              <w:pStyle w:val="TableParagraph"/>
              <w:rPr>
                <w:rFonts w:asciiTheme="majorHAnsi" w:hAnsiTheme="majorHAnsi"/>
              </w:rPr>
            </w:pPr>
          </w:p>
        </w:tc>
      </w:tr>
      <w:tr w:rsidR="00FD56F7" w:rsidRPr="007771FA" w14:paraId="3D602CE7" w14:textId="77777777" w:rsidTr="008D0753">
        <w:trPr>
          <w:trHeight w:val="417"/>
        </w:trPr>
        <w:tc>
          <w:tcPr>
            <w:tcW w:w="3827" w:type="dxa"/>
            <w:tcBorders>
              <w:top w:val="single" w:sz="4" w:space="0" w:color="auto"/>
              <w:left w:val="single" w:sz="4" w:space="0" w:color="auto"/>
              <w:bottom w:val="single" w:sz="4" w:space="0" w:color="auto"/>
              <w:right w:val="single" w:sz="4" w:space="0" w:color="auto"/>
            </w:tcBorders>
          </w:tcPr>
          <w:p w14:paraId="2DEDA40C" w14:textId="77777777" w:rsidR="00FD56F7" w:rsidRPr="007771FA" w:rsidRDefault="00790BFD">
            <w:pPr>
              <w:pStyle w:val="TableParagraph"/>
              <w:spacing w:before="1"/>
              <w:ind w:right="784"/>
              <w:jc w:val="right"/>
              <w:rPr>
                <w:rFonts w:asciiTheme="majorHAnsi" w:hAnsiTheme="majorHAnsi"/>
              </w:rPr>
            </w:pPr>
            <w:r w:rsidRPr="007771FA">
              <w:rPr>
                <w:rFonts w:asciiTheme="majorHAnsi" w:hAnsiTheme="majorHAnsi"/>
              </w:rPr>
              <w:t>1.a</w:t>
            </w:r>
          </w:p>
        </w:tc>
        <w:tc>
          <w:tcPr>
            <w:tcW w:w="1699" w:type="dxa"/>
            <w:tcBorders>
              <w:top w:val="single" w:sz="4" w:space="0" w:color="auto"/>
              <w:left w:val="single" w:sz="4" w:space="0" w:color="auto"/>
              <w:bottom w:val="single" w:sz="4" w:space="0" w:color="auto"/>
              <w:right w:val="single" w:sz="4" w:space="0" w:color="auto"/>
            </w:tcBorders>
          </w:tcPr>
          <w:p w14:paraId="10BB3987" w14:textId="4C9A511E" w:rsidR="00FD56F7" w:rsidRPr="007771FA" w:rsidRDefault="009520B7">
            <w:pPr>
              <w:pStyle w:val="TableParagraph"/>
              <w:spacing w:before="1"/>
              <w:ind w:left="15"/>
              <w:jc w:val="center"/>
              <w:rPr>
                <w:rFonts w:asciiTheme="majorHAnsi" w:hAnsiTheme="majorHAnsi"/>
              </w:rPr>
            </w:pPr>
            <w:r w:rsidRPr="007771FA">
              <w:rPr>
                <w:rFonts w:asciiTheme="majorHAnsi" w:hAnsiTheme="majorHAnsi"/>
              </w:rPr>
              <w:t>7</w:t>
            </w:r>
          </w:p>
        </w:tc>
        <w:tc>
          <w:tcPr>
            <w:tcW w:w="3826" w:type="dxa"/>
            <w:tcBorders>
              <w:top w:val="single" w:sz="4" w:space="0" w:color="auto"/>
              <w:left w:val="single" w:sz="4" w:space="0" w:color="auto"/>
              <w:bottom w:val="single" w:sz="4" w:space="0" w:color="auto"/>
              <w:right w:val="single" w:sz="4" w:space="0" w:color="auto"/>
            </w:tcBorders>
          </w:tcPr>
          <w:p w14:paraId="799AA95C" w14:textId="77777777" w:rsidR="00FD56F7" w:rsidRPr="007771FA" w:rsidRDefault="00790BFD">
            <w:pPr>
              <w:pStyle w:val="TableParagraph"/>
              <w:spacing w:before="1"/>
              <w:ind w:left="929" w:right="909"/>
              <w:jc w:val="center"/>
              <w:rPr>
                <w:rFonts w:asciiTheme="majorHAnsi" w:hAnsiTheme="majorHAnsi"/>
              </w:rPr>
            </w:pPr>
            <w:r w:rsidRPr="007771FA">
              <w:rPr>
                <w:rFonts w:asciiTheme="majorHAnsi" w:hAnsiTheme="majorHAnsi"/>
              </w:rPr>
              <w:t>Dora</w:t>
            </w:r>
            <w:r w:rsidRPr="007771FA">
              <w:rPr>
                <w:rFonts w:asciiTheme="majorHAnsi" w:hAnsiTheme="majorHAnsi"/>
                <w:spacing w:val="-6"/>
              </w:rPr>
              <w:t xml:space="preserve"> </w:t>
            </w:r>
            <w:r w:rsidRPr="007771FA">
              <w:rPr>
                <w:rFonts w:asciiTheme="majorHAnsi" w:hAnsiTheme="majorHAnsi"/>
              </w:rPr>
              <w:t>Carević</w:t>
            </w:r>
          </w:p>
        </w:tc>
      </w:tr>
      <w:tr w:rsidR="00FD56F7" w:rsidRPr="007771FA" w14:paraId="7A2965D5" w14:textId="77777777" w:rsidTr="008D0753">
        <w:trPr>
          <w:trHeight w:val="412"/>
        </w:trPr>
        <w:tc>
          <w:tcPr>
            <w:tcW w:w="3827" w:type="dxa"/>
            <w:tcBorders>
              <w:top w:val="single" w:sz="4" w:space="0" w:color="auto"/>
              <w:left w:val="single" w:sz="4" w:space="0" w:color="auto"/>
              <w:bottom w:val="single" w:sz="4" w:space="0" w:color="auto"/>
              <w:right w:val="single" w:sz="4" w:space="0" w:color="auto"/>
            </w:tcBorders>
          </w:tcPr>
          <w:p w14:paraId="2DA764C6" w14:textId="77777777" w:rsidR="00FD56F7" w:rsidRPr="007771FA" w:rsidRDefault="00790BFD">
            <w:pPr>
              <w:pStyle w:val="TableParagraph"/>
              <w:spacing w:line="273" w:lineRule="exact"/>
              <w:ind w:right="794"/>
              <w:jc w:val="right"/>
              <w:rPr>
                <w:rFonts w:asciiTheme="majorHAnsi" w:hAnsiTheme="majorHAnsi"/>
              </w:rPr>
            </w:pPr>
            <w:r w:rsidRPr="007771FA">
              <w:rPr>
                <w:rFonts w:asciiTheme="majorHAnsi" w:hAnsiTheme="majorHAnsi"/>
              </w:rPr>
              <w:t>2.a</w:t>
            </w:r>
          </w:p>
        </w:tc>
        <w:tc>
          <w:tcPr>
            <w:tcW w:w="1699" w:type="dxa"/>
            <w:tcBorders>
              <w:top w:val="single" w:sz="4" w:space="0" w:color="auto"/>
              <w:left w:val="single" w:sz="4" w:space="0" w:color="auto"/>
              <w:bottom w:val="single" w:sz="4" w:space="0" w:color="auto"/>
              <w:right w:val="single" w:sz="4" w:space="0" w:color="auto"/>
            </w:tcBorders>
          </w:tcPr>
          <w:p w14:paraId="09D1C504" w14:textId="6B057A2C" w:rsidR="00FD56F7" w:rsidRPr="007771FA" w:rsidRDefault="009520B7">
            <w:pPr>
              <w:pStyle w:val="TableParagraph"/>
              <w:spacing w:line="273" w:lineRule="exact"/>
              <w:ind w:left="15"/>
              <w:jc w:val="center"/>
              <w:rPr>
                <w:rFonts w:asciiTheme="majorHAnsi" w:hAnsiTheme="majorHAnsi"/>
              </w:rPr>
            </w:pPr>
            <w:r w:rsidRPr="007771FA">
              <w:rPr>
                <w:rFonts w:asciiTheme="majorHAnsi" w:hAnsiTheme="majorHAnsi"/>
              </w:rPr>
              <w:t>12</w:t>
            </w:r>
          </w:p>
        </w:tc>
        <w:tc>
          <w:tcPr>
            <w:tcW w:w="3826" w:type="dxa"/>
            <w:tcBorders>
              <w:top w:val="single" w:sz="4" w:space="0" w:color="auto"/>
              <w:left w:val="single" w:sz="4" w:space="0" w:color="auto"/>
              <w:bottom w:val="single" w:sz="4" w:space="0" w:color="auto"/>
              <w:right w:val="single" w:sz="4" w:space="0" w:color="auto"/>
            </w:tcBorders>
          </w:tcPr>
          <w:p w14:paraId="4F7FF010" w14:textId="77777777" w:rsidR="00FD56F7" w:rsidRPr="007771FA" w:rsidRDefault="00790BFD">
            <w:pPr>
              <w:pStyle w:val="TableParagraph"/>
              <w:spacing w:line="273" w:lineRule="exact"/>
              <w:ind w:left="929" w:right="909"/>
              <w:jc w:val="center"/>
              <w:rPr>
                <w:rFonts w:asciiTheme="majorHAnsi" w:hAnsiTheme="majorHAnsi"/>
              </w:rPr>
            </w:pPr>
            <w:r w:rsidRPr="007771FA">
              <w:rPr>
                <w:rFonts w:asciiTheme="majorHAnsi" w:hAnsiTheme="majorHAnsi"/>
              </w:rPr>
              <w:t>Dora</w:t>
            </w:r>
            <w:r w:rsidRPr="007771FA">
              <w:rPr>
                <w:rFonts w:asciiTheme="majorHAnsi" w:hAnsiTheme="majorHAnsi"/>
                <w:spacing w:val="-6"/>
              </w:rPr>
              <w:t xml:space="preserve"> </w:t>
            </w:r>
            <w:r w:rsidRPr="007771FA">
              <w:rPr>
                <w:rFonts w:asciiTheme="majorHAnsi" w:hAnsiTheme="majorHAnsi"/>
              </w:rPr>
              <w:t>Carević</w:t>
            </w:r>
          </w:p>
        </w:tc>
      </w:tr>
      <w:tr w:rsidR="00FD56F7" w:rsidRPr="007771FA" w14:paraId="026CDBBE" w14:textId="77777777" w:rsidTr="008D0753">
        <w:trPr>
          <w:trHeight w:val="412"/>
        </w:trPr>
        <w:tc>
          <w:tcPr>
            <w:tcW w:w="3827" w:type="dxa"/>
            <w:tcBorders>
              <w:top w:val="single" w:sz="4" w:space="0" w:color="auto"/>
              <w:left w:val="single" w:sz="4" w:space="0" w:color="auto"/>
              <w:bottom w:val="single" w:sz="4" w:space="0" w:color="auto"/>
              <w:right w:val="single" w:sz="4" w:space="0" w:color="auto"/>
            </w:tcBorders>
          </w:tcPr>
          <w:p w14:paraId="21349C49" w14:textId="77777777" w:rsidR="00FD56F7" w:rsidRPr="007771FA" w:rsidRDefault="00790BFD">
            <w:pPr>
              <w:pStyle w:val="TableParagraph"/>
              <w:spacing w:line="268" w:lineRule="exact"/>
              <w:ind w:right="794"/>
              <w:jc w:val="right"/>
              <w:rPr>
                <w:rFonts w:asciiTheme="majorHAnsi" w:hAnsiTheme="majorHAnsi"/>
              </w:rPr>
            </w:pPr>
            <w:r w:rsidRPr="007771FA">
              <w:rPr>
                <w:rFonts w:asciiTheme="majorHAnsi" w:hAnsiTheme="majorHAnsi"/>
              </w:rPr>
              <w:t>3.a</w:t>
            </w:r>
          </w:p>
        </w:tc>
        <w:tc>
          <w:tcPr>
            <w:tcW w:w="1699" w:type="dxa"/>
            <w:tcBorders>
              <w:top w:val="single" w:sz="4" w:space="0" w:color="auto"/>
              <w:left w:val="single" w:sz="4" w:space="0" w:color="auto"/>
              <w:bottom w:val="single" w:sz="4" w:space="0" w:color="auto"/>
              <w:right w:val="single" w:sz="4" w:space="0" w:color="auto"/>
            </w:tcBorders>
          </w:tcPr>
          <w:p w14:paraId="7A5C5264" w14:textId="70F332D6" w:rsidR="00FD56F7" w:rsidRPr="007771FA" w:rsidRDefault="009520B7">
            <w:pPr>
              <w:pStyle w:val="TableParagraph"/>
              <w:spacing w:line="268" w:lineRule="exact"/>
              <w:ind w:left="15"/>
              <w:jc w:val="center"/>
              <w:rPr>
                <w:rFonts w:asciiTheme="majorHAnsi" w:hAnsiTheme="majorHAnsi"/>
              </w:rPr>
            </w:pPr>
            <w:r w:rsidRPr="007771FA">
              <w:rPr>
                <w:rFonts w:asciiTheme="majorHAnsi" w:hAnsiTheme="majorHAnsi"/>
              </w:rPr>
              <w:t>9</w:t>
            </w:r>
          </w:p>
        </w:tc>
        <w:tc>
          <w:tcPr>
            <w:tcW w:w="3826" w:type="dxa"/>
            <w:tcBorders>
              <w:top w:val="single" w:sz="4" w:space="0" w:color="auto"/>
              <w:left w:val="single" w:sz="4" w:space="0" w:color="auto"/>
              <w:bottom w:val="single" w:sz="4" w:space="0" w:color="auto"/>
              <w:right w:val="single" w:sz="4" w:space="0" w:color="auto"/>
            </w:tcBorders>
          </w:tcPr>
          <w:p w14:paraId="42D1B72C" w14:textId="77777777" w:rsidR="00FD56F7" w:rsidRPr="007771FA" w:rsidRDefault="00790BFD">
            <w:pPr>
              <w:pStyle w:val="TableParagraph"/>
              <w:spacing w:line="268" w:lineRule="exact"/>
              <w:ind w:left="929" w:right="909"/>
              <w:jc w:val="center"/>
              <w:rPr>
                <w:rFonts w:asciiTheme="majorHAnsi" w:hAnsiTheme="majorHAnsi"/>
              </w:rPr>
            </w:pPr>
            <w:r w:rsidRPr="007771FA">
              <w:rPr>
                <w:rFonts w:asciiTheme="majorHAnsi" w:hAnsiTheme="majorHAnsi"/>
              </w:rPr>
              <w:t>Dora</w:t>
            </w:r>
            <w:r w:rsidRPr="007771FA">
              <w:rPr>
                <w:rFonts w:asciiTheme="majorHAnsi" w:hAnsiTheme="majorHAnsi"/>
                <w:spacing w:val="-6"/>
              </w:rPr>
              <w:t xml:space="preserve"> </w:t>
            </w:r>
            <w:r w:rsidRPr="007771FA">
              <w:rPr>
                <w:rFonts w:asciiTheme="majorHAnsi" w:hAnsiTheme="majorHAnsi"/>
              </w:rPr>
              <w:t>Carević</w:t>
            </w:r>
          </w:p>
        </w:tc>
      </w:tr>
      <w:tr w:rsidR="00FD56F7" w:rsidRPr="007771FA" w14:paraId="6C89A3E2" w14:textId="77777777" w:rsidTr="008D0753">
        <w:trPr>
          <w:trHeight w:val="1242"/>
        </w:trPr>
        <w:tc>
          <w:tcPr>
            <w:tcW w:w="3827" w:type="dxa"/>
            <w:tcBorders>
              <w:top w:val="single" w:sz="4" w:space="0" w:color="auto"/>
              <w:left w:val="single" w:sz="4" w:space="0" w:color="auto"/>
              <w:bottom w:val="single" w:sz="4" w:space="0" w:color="auto"/>
              <w:right w:val="single" w:sz="4" w:space="0" w:color="auto"/>
            </w:tcBorders>
            <w:shd w:val="clear" w:color="auto" w:fill="EFC9EE"/>
          </w:tcPr>
          <w:p w14:paraId="2536C9D0" w14:textId="77777777" w:rsidR="00FD56F7" w:rsidRPr="007771FA" w:rsidRDefault="00790BFD">
            <w:pPr>
              <w:pStyle w:val="TableParagraph"/>
              <w:spacing w:line="273" w:lineRule="exact"/>
              <w:ind w:left="335" w:firstLine="461"/>
              <w:rPr>
                <w:rFonts w:asciiTheme="majorHAnsi" w:hAnsiTheme="majorHAnsi"/>
                <w:b/>
              </w:rPr>
            </w:pPr>
            <w:r w:rsidRPr="007771FA">
              <w:rPr>
                <w:rFonts w:asciiTheme="majorHAnsi" w:hAnsiTheme="majorHAnsi"/>
                <w:b/>
              </w:rPr>
              <w:t>UKUPNO</w:t>
            </w:r>
            <w:r w:rsidRPr="007771FA">
              <w:rPr>
                <w:rFonts w:asciiTheme="majorHAnsi" w:hAnsiTheme="majorHAnsi"/>
                <w:b/>
                <w:spacing w:val="-1"/>
              </w:rPr>
              <w:t xml:space="preserve"> </w:t>
            </w:r>
            <w:r w:rsidRPr="007771FA">
              <w:rPr>
                <w:rFonts w:asciiTheme="majorHAnsi" w:hAnsiTheme="majorHAnsi"/>
                <w:b/>
              </w:rPr>
              <w:t>UČENIKA</w:t>
            </w:r>
          </w:p>
          <w:p w14:paraId="41E8F679" w14:textId="77777777" w:rsidR="00FD56F7" w:rsidRPr="007771FA" w:rsidRDefault="00790BFD">
            <w:pPr>
              <w:pStyle w:val="TableParagraph"/>
              <w:spacing w:before="3" w:line="410" w:lineRule="atLeast"/>
              <w:ind w:left="369" w:right="325" w:hanging="34"/>
              <w:rPr>
                <w:rFonts w:asciiTheme="majorHAnsi" w:hAnsiTheme="majorHAnsi"/>
                <w:b/>
              </w:rPr>
            </w:pPr>
            <w:r w:rsidRPr="007771FA">
              <w:rPr>
                <w:rFonts w:asciiTheme="majorHAnsi" w:hAnsiTheme="majorHAnsi"/>
                <w:b/>
              </w:rPr>
              <w:t>UKLJUČENIH</w:t>
            </w:r>
            <w:r w:rsidRPr="007771FA">
              <w:rPr>
                <w:rFonts w:asciiTheme="majorHAnsi" w:hAnsiTheme="majorHAnsi"/>
                <w:b/>
                <w:spacing w:val="-11"/>
              </w:rPr>
              <w:t xml:space="preserve"> </w:t>
            </w:r>
            <w:r w:rsidRPr="007771FA">
              <w:rPr>
                <w:rFonts w:asciiTheme="majorHAnsi" w:hAnsiTheme="majorHAnsi"/>
                <w:b/>
              </w:rPr>
              <w:t>U</w:t>
            </w:r>
            <w:r w:rsidRPr="007771FA">
              <w:rPr>
                <w:rFonts w:asciiTheme="majorHAnsi" w:hAnsiTheme="majorHAnsi"/>
                <w:b/>
                <w:spacing w:val="-12"/>
              </w:rPr>
              <w:t xml:space="preserve"> </w:t>
            </w:r>
            <w:r w:rsidRPr="007771FA">
              <w:rPr>
                <w:rFonts w:asciiTheme="majorHAnsi" w:hAnsiTheme="majorHAnsi"/>
                <w:b/>
              </w:rPr>
              <w:t>PROGRAM</w:t>
            </w:r>
            <w:r w:rsidRPr="007771FA">
              <w:rPr>
                <w:rFonts w:asciiTheme="majorHAnsi" w:hAnsiTheme="majorHAnsi"/>
                <w:b/>
                <w:spacing w:val="-57"/>
              </w:rPr>
              <w:t xml:space="preserve"> </w:t>
            </w:r>
            <w:r w:rsidRPr="007771FA">
              <w:rPr>
                <w:rFonts w:asciiTheme="majorHAnsi" w:hAnsiTheme="majorHAnsi"/>
                <w:b/>
              </w:rPr>
              <w:t>PRODUŽENOG</w:t>
            </w:r>
            <w:r w:rsidRPr="007771FA">
              <w:rPr>
                <w:rFonts w:asciiTheme="majorHAnsi" w:hAnsiTheme="majorHAnsi"/>
                <w:b/>
                <w:spacing w:val="-11"/>
              </w:rPr>
              <w:t xml:space="preserve"> </w:t>
            </w:r>
            <w:r w:rsidRPr="007771FA">
              <w:rPr>
                <w:rFonts w:asciiTheme="majorHAnsi" w:hAnsiTheme="majorHAnsi"/>
                <w:b/>
              </w:rPr>
              <w:t>BORAVKA:</w:t>
            </w:r>
          </w:p>
        </w:tc>
        <w:tc>
          <w:tcPr>
            <w:tcW w:w="1699" w:type="dxa"/>
            <w:tcBorders>
              <w:top w:val="single" w:sz="4" w:space="0" w:color="auto"/>
              <w:left w:val="single" w:sz="4" w:space="0" w:color="auto"/>
              <w:bottom w:val="single" w:sz="4" w:space="0" w:color="auto"/>
              <w:right w:val="single" w:sz="4" w:space="0" w:color="auto"/>
            </w:tcBorders>
            <w:shd w:val="clear" w:color="auto" w:fill="EFC9EE"/>
          </w:tcPr>
          <w:p w14:paraId="47253160" w14:textId="77777777" w:rsidR="0004021C" w:rsidRPr="007771FA" w:rsidRDefault="0004021C" w:rsidP="0004021C">
            <w:pPr>
              <w:pStyle w:val="TableParagraph"/>
              <w:spacing w:before="3"/>
              <w:jc w:val="center"/>
              <w:rPr>
                <w:rFonts w:asciiTheme="majorHAnsi" w:hAnsiTheme="majorHAnsi"/>
                <w:b/>
                <w:color w:val="FF0000"/>
              </w:rPr>
            </w:pPr>
          </w:p>
          <w:p w14:paraId="619FE8C5" w14:textId="77777777" w:rsidR="0004021C" w:rsidRPr="007771FA" w:rsidRDefault="0004021C" w:rsidP="0004021C">
            <w:pPr>
              <w:pStyle w:val="TableParagraph"/>
              <w:spacing w:before="3"/>
              <w:jc w:val="center"/>
              <w:rPr>
                <w:rFonts w:asciiTheme="majorHAnsi" w:hAnsiTheme="majorHAnsi"/>
                <w:b/>
                <w:color w:val="FF0000"/>
              </w:rPr>
            </w:pPr>
          </w:p>
          <w:p w14:paraId="21445C7F" w14:textId="4CD91683" w:rsidR="00FD56F7" w:rsidRPr="007771FA" w:rsidRDefault="0004021C" w:rsidP="0004021C">
            <w:pPr>
              <w:pStyle w:val="TableParagraph"/>
              <w:spacing w:before="3"/>
              <w:jc w:val="center"/>
              <w:rPr>
                <w:rFonts w:asciiTheme="majorHAnsi" w:hAnsiTheme="majorHAnsi"/>
                <w:b/>
              </w:rPr>
            </w:pPr>
            <w:r w:rsidRPr="007771FA">
              <w:rPr>
                <w:rFonts w:asciiTheme="majorHAnsi" w:hAnsiTheme="majorHAnsi"/>
                <w:b/>
              </w:rPr>
              <w:t>2</w:t>
            </w:r>
            <w:r w:rsidR="009520B7" w:rsidRPr="007771FA">
              <w:rPr>
                <w:rFonts w:asciiTheme="majorHAnsi" w:hAnsiTheme="majorHAnsi"/>
                <w:b/>
              </w:rPr>
              <w:t>8</w:t>
            </w:r>
          </w:p>
          <w:p w14:paraId="569D3420" w14:textId="01C11680" w:rsidR="00FD56F7" w:rsidRPr="007771FA" w:rsidRDefault="00FD56F7">
            <w:pPr>
              <w:pStyle w:val="TableParagraph"/>
              <w:ind w:left="734"/>
              <w:rPr>
                <w:rFonts w:asciiTheme="majorHAnsi" w:hAnsiTheme="majorHAnsi"/>
                <w:b/>
                <w:color w:val="FF0000"/>
              </w:rPr>
            </w:pPr>
          </w:p>
        </w:tc>
        <w:tc>
          <w:tcPr>
            <w:tcW w:w="3826" w:type="dxa"/>
            <w:tcBorders>
              <w:top w:val="single" w:sz="4" w:space="0" w:color="auto"/>
              <w:left w:val="single" w:sz="4" w:space="0" w:color="auto"/>
              <w:bottom w:val="single" w:sz="4" w:space="0" w:color="auto"/>
              <w:right w:val="single" w:sz="4" w:space="0" w:color="auto"/>
            </w:tcBorders>
            <w:shd w:val="clear" w:color="auto" w:fill="F0F0F0"/>
          </w:tcPr>
          <w:p w14:paraId="67E58E1C" w14:textId="77777777" w:rsidR="00FD56F7" w:rsidRPr="007771FA" w:rsidRDefault="00FD56F7">
            <w:pPr>
              <w:pStyle w:val="TableParagraph"/>
              <w:rPr>
                <w:rFonts w:asciiTheme="majorHAnsi" w:hAnsiTheme="majorHAnsi"/>
              </w:rPr>
            </w:pPr>
          </w:p>
        </w:tc>
      </w:tr>
      <w:bookmarkEnd w:id="49"/>
    </w:tbl>
    <w:p w14:paraId="7760FB87" w14:textId="77777777" w:rsidR="00FD56F7" w:rsidRPr="007771FA" w:rsidRDefault="00FD56F7">
      <w:pPr>
        <w:rPr>
          <w:rFonts w:asciiTheme="majorHAnsi" w:hAnsiTheme="majorHAnsi"/>
        </w:rPr>
        <w:sectPr w:rsidR="00FD56F7" w:rsidRPr="007771FA">
          <w:pgSz w:w="11910" w:h="16840"/>
          <w:pgMar w:top="1040" w:right="800" w:bottom="280" w:left="420" w:header="720" w:footer="720" w:gutter="0"/>
          <w:cols w:space="720"/>
        </w:sectPr>
      </w:pPr>
    </w:p>
    <w:p w14:paraId="5E9E4F92" w14:textId="77777777" w:rsidR="00FD56F7" w:rsidRPr="007771FA" w:rsidRDefault="00790BFD">
      <w:pPr>
        <w:pStyle w:val="Naslov1"/>
        <w:spacing w:before="70"/>
        <w:jc w:val="both"/>
        <w:rPr>
          <w:rFonts w:asciiTheme="majorHAnsi" w:hAnsiTheme="majorHAnsi"/>
          <w:sz w:val="22"/>
          <w:szCs w:val="22"/>
        </w:rPr>
      </w:pPr>
      <w:bookmarkStart w:id="50" w:name="PRODUŽENI_BORAVAK"/>
      <w:bookmarkStart w:id="51" w:name="_bookmark13"/>
      <w:bookmarkStart w:id="52" w:name="_Toc115349488"/>
      <w:bookmarkStart w:id="53" w:name="_Hlk115339852"/>
      <w:bookmarkEnd w:id="50"/>
      <w:bookmarkEnd w:id="51"/>
      <w:r w:rsidRPr="007771FA">
        <w:rPr>
          <w:rFonts w:asciiTheme="majorHAnsi" w:hAnsiTheme="majorHAnsi"/>
          <w:spacing w:val="-1"/>
          <w:sz w:val="22"/>
          <w:szCs w:val="22"/>
        </w:rPr>
        <w:lastRenderedPageBreak/>
        <w:t>PRODUŽENI</w:t>
      </w:r>
      <w:r w:rsidRPr="007771FA">
        <w:rPr>
          <w:rFonts w:asciiTheme="majorHAnsi" w:hAnsiTheme="majorHAnsi"/>
          <w:spacing w:val="-9"/>
          <w:sz w:val="22"/>
          <w:szCs w:val="22"/>
        </w:rPr>
        <w:t xml:space="preserve"> </w:t>
      </w:r>
      <w:r w:rsidRPr="007771FA">
        <w:rPr>
          <w:rFonts w:asciiTheme="majorHAnsi" w:hAnsiTheme="majorHAnsi"/>
          <w:sz w:val="22"/>
          <w:szCs w:val="22"/>
        </w:rPr>
        <w:t>BORAVAK</w:t>
      </w:r>
      <w:bookmarkEnd w:id="52"/>
    </w:p>
    <w:p w14:paraId="7A5F72AC" w14:textId="3E3AB10A" w:rsidR="00FD56F7" w:rsidRPr="007771FA" w:rsidRDefault="00790BFD">
      <w:pPr>
        <w:pStyle w:val="Tijeloteksta"/>
        <w:spacing w:before="213"/>
        <w:ind w:left="713" w:right="327"/>
        <w:jc w:val="both"/>
        <w:rPr>
          <w:rFonts w:asciiTheme="majorHAnsi" w:hAnsiTheme="majorHAnsi"/>
          <w:sz w:val="22"/>
          <w:szCs w:val="22"/>
        </w:rPr>
      </w:pPr>
      <w:r w:rsidRPr="007771FA">
        <w:rPr>
          <w:rFonts w:asciiTheme="majorHAnsi" w:hAnsiTheme="majorHAnsi"/>
          <w:sz w:val="22"/>
          <w:szCs w:val="22"/>
        </w:rPr>
        <w:t>U</w:t>
      </w:r>
      <w:r w:rsidRPr="007771FA">
        <w:rPr>
          <w:rFonts w:asciiTheme="majorHAnsi" w:hAnsiTheme="majorHAnsi"/>
          <w:spacing w:val="1"/>
          <w:sz w:val="22"/>
          <w:szCs w:val="22"/>
        </w:rPr>
        <w:t xml:space="preserve"> </w:t>
      </w:r>
      <w:r w:rsidRPr="007771FA">
        <w:rPr>
          <w:rFonts w:asciiTheme="majorHAnsi" w:hAnsiTheme="majorHAnsi"/>
          <w:sz w:val="22"/>
          <w:szCs w:val="22"/>
        </w:rPr>
        <w:t>nastavnoj godini 202</w:t>
      </w:r>
      <w:r w:rsidR="00DB62EB" w:rsidRPr="007771FA">
        <w:rPr>
          <w:rFonts w:asciiTheme="majorHAnsi" w:hAnsiTheme="majorHAnsi"/>
          <w:sz w:val="22"/>
          <w:szCs w:val="22"/>
        </w:rPr>
        <w:t>3</w:t>
      </w:r>
      <w:r w:rsidRPr="007771FA">
        <w:rPr>
          <w:rFonts w:asciiTheme="majorHAnsi" w:hAnsiTheme="majorHAnsi"/>
          <w:sz w:val="22"/>
          <w:szCs w:val="22"/>
        </w:rPr>
        <w:t>./202</w:t>
      </w:r>
      <w:r w:rsidR="00DB62EB" w:rsidRPr="007771FA">
        <w:rPr>
          <w:rFonts w:asciiTheme="majorHAnsi" w:hAnsiTheme="majorHAnsi"/>
          <w:sz w:val="22"/>
          <w:szCs w:val="22"/>
        </w:rPr>
        <w:t>4</w:t>
      </w:r>
      <w:r w:rsidRPr="007771FA">
        <w:rPr>
          <w:rFonts w:asciiTheme="majorHAnsi" w:hAnsiTheme="majorHAnsi"/>
          <w:sz w:val="22"/>
          <w:szCs w:val="22"/>
        </w:rPr>
        <w:t>.</w:t>
      </w:r>
      <w:r w:rsidRPr="007771FA">
        <w:rPr>
          <w:rFonts w:asciiTheme="majorHAnsi" w:hAnsiTheme="majorHAnsi"/>
          <w:spacing w:val="1"/>
          <w:sz w:val="22"/>
          <w:szCs w:val="22"/>
        </w:rPr>
        <w:t xml:space="preserve"> </w:t>
      </w:r>
      <w:r w:rsidRPr="007771FA">
        <w:rPr>
          <w:rFonts w:asciiTheme="majorHAnsi" w:hAnsiTheme="majorHAnsi"/>
          <w:sz w:val="22"/>
          <w:szCs w:val="22"/>
        </w:rPr>
        <w:t>Osnovna</w:t>
      </w:r>
      <w:r w:rsidRPr="007771FA">
        <w:rPr>
          <w:rFonts w:asciiTheme="majorHAnsi" w:hAnsiTheme="majorHAnsi"/>
          <w:spacing w:val="1"/>
          <w:sz w:val="22"/>
          <w:szCs w:val="22"/>
        </w:rPr>
        <w:t xml:space="preserve"> </w:t>
      </w:r>
      <w:r w:rsidRPr="007771FA">
        <w:rPr>
          <w:rFonts w:asciiTheme="majorHAnsi" w:hAnsiTheme="majorHAnsi"/>
          <w:sz w:val="22"/>
          <w:szCs w:val="22"/>
        </w:rPr>
        <w:t>škola</w:t>
      </w:r>
      <w:r w:rsidRPr="007771FA">
        <w:rPr>
          <w:rFonts w:asciiTheme="majorHAnsi" w:hAnsiTheme="majorHAnsi"/>
          <w:spacing w:val="1"/>
          <w:sz w:val="22"/>
          <w:szCs w:val="22"/>
        </w:rPr>
        <w:t xml:space="preserve"> </w:t>
      </w:r>
      <w:r w:rsidRPr="007771FA">
        <w:rPr>
          <w:rFonts w:asciiTheme="majorHAnsi" w:hAnsiTheme="majorHAnsi"/>
          <w:sz w:val="22"/>
          <w:szCs w:val="22"/>
        </w:rPr>
        <w:t>Stjepana</w:t>
      </w:r>
      <w:r w:rsidRPr="007771FA">
        <w:rPr>
          <w:rFonts w:asciiTheme="majorHAnsi" w:hAnsiTheme="majorHAnsi"/>
          <w:spacing w:val="1"/>
          <w:sz w:val="22"/>
          <w:szCs w:val="22"/>
        </w:rPr>
        <w:t xml:space="preserve"> </w:t>
      </w:r>
      <w:r w:rsidRPr="007771FA">
        <w:rPr>
          <w:rFonts w:asciiTheme="majorHAnsi" w:hAnsiTheme="majorHAnsi"/>
          <w:sz w:val="22"/>
          <w:szCs w:val="22"/>
        </w:rPr>
        <w:t>Bencekovića</w:t>
      </w:r>
      <w:r w:rsidRPr="007771FA">
        <w:rPr>
          <w:rFonts w:asciiTheme="majorHAnsi" w:hAnsiTheme="majorHAnsi"/>
          <w:spacing w:val="1"/>
          <w:sz w:val="22"/>
          <w:szCs w:val="22"/>
        </w:rPr>
        <w:t xml:space="preserve"> </w:t>
      </w:r>
      <w:r w:rsidRPr="007771FA">
        <w:rPr>
          <w:rFonts w:asciiTheme="majorHAnsi" w:hAnsiTheme="majorHAnsi"/>
          <w:sz w:val="22"/>
          <w:szCs w:val="22"/>
        </w:rPr>
        <w:t>će</w:t>
      </w:r>
      <w:r w:rsidRPr="007771FA">
        <w:rPr>
          <w:rFonts w:asciiTheme="majorHAnsi" w:hAnsiTheme="majorHAnsi"/>
          <w:spacing w:val="1"/>
          <w:sz w:val="22"/>
          <w:szCs w:val="22"/>
        </w:rPr>
        <w:t xml:space="preserve"> </w:t>
      </w:r>
      <w:r w:rsidRPr="007771FA">
        <w:rPr>
          <w:rFonts w:asciiTheme="majorHAnsi" w:hAnsiTheme="majorHAnsi"/>
          <w:sz w:val="22"/>
          <w:szCs w:val="22"/>
        </w:rPr>
        <w:t>organizirati cjelovitu</w:t>
      </w:r>
      <w:r w:rsidRPr="007771FA">
        <w:rPr>
          <w:rFonts w:asciiTheme="majorHAnsi" w:hAnsiTheme="majorHAnsi"/>
          <w:spacing w:val="1"/>
          <w:sz w:val="22"/>
          <w:szCs w:val="22"/>
        </w:rPr>
        <w:t xml:space="preserve"> </w:t>
      </w:r>
      <w:r w:rsidRPr="007771FA">
        <w:rPr>
          <w:rFonts w:asciiTheme="majorHAnsi" w:hAnsiTheme="majorHAnsi"/>
          <w:sz w:val="22"/>
          <w:szCs w:val="22"/>
        </w:rPr>
        <w:t>skupinu produženog boravka za zainteresirane učenike 1.a, 2.a i 3.a razreda. Program produženog</w:t>
      </w:r>
      <w:r w:rsidRPr="007771FA">
        <w:rPr>
          <w:rFonts w:asciiTheme="majorHAnsi" w:hAnsiTheme="majorHAnsi"/>
          <w:spacing w:val="1"/>
          <w:sz w:val="22"/>
          <w:szCs w:val="22"/>
        </w:rPr>
        <w:t xml:space="preserve"> </w:t>
      </w:r>
      <w:r w:rsidRPr="007771FA">
        <w:rPr>
          <w:rFonts w:asciiTheme="majorHAnsi" w:hAnsiTheme="majorHAnsi"/>
          <w:sz w:val="22"/>
          <w:szCs w:val="22"/>
        </w:rPr>
        <w:t>boravka</w:t>
      </w:r>
      <w:r w:rsidR="00550F83" w:rsidRPr="007771FA">
        <w:rPr>
          <w:rFonts w:asciiTheme="majorHAnsi" w:hAnsiTheme="majorHAnsi"/>
          <w:sz w:val="22"/>
          <w:szCs w:val="22"/>
        </w:rPr>
        <w:t xml:space="preserve"> </w:t>
      </w:r>
      <w:r w:rsidRPr="007771FA">
        <w:rPr>
          <w:rFonts w:asciiTheme="majorHAnsi" w:hAnsiTheme="majorHAnsi"/>
          <w:sz w:val="22"/>
          <w:szCs w:val="22"/>
        </w:rPr>
        <w:t>učenicima omogućuje da otkriju svoje potencijale kao individue, razvoj socijalnih vještina,</w:t>
      </w:r>
      <w:r w:rsidRPr="007771FA">
        <w:rPr>
          <w:rFonts w:asciiTheme="majorHAnsi" w:hAnsiTheme="majorHAnsi"/>
          <w:spacing w:val="1"/>
          <w:sz w:val="22"/>
          <w:szCs w:val="22"/>
        </w:rPr>
        <w:t xml:space="preserve"> </w:t>
      </w:r>
      <w:r w:rsidRPr="007771FA">
        <w:rPr>
          <w:rFonts w:asciiTheme="majorHAnsi" w:hAnsiTheme="majorHAnsi"/>
          <w:sz w:val="22"/>
          <w:szCs w:val="22"/>
        </w:rPr>
        <w:t>tolerancije,</w:t>
      </w:r>
      <w:r w:rsidRPr="007771FA">
        <w:rPr>
          <w:rFonts w:asciiTheme="majorHAnsi" w:hAnsiTheme="majorHAnsi"/>
          <w:spacing w:val="2"/>
          <w:sz w:val="22"/>
          <w:szCs w:val="22"/>
        </w:rPr>
        <w:t xml:space="preserve"> </w:t>
      </w:r>
      <w:r w:rsidRPr="007771FA">
        <w:rPr>
          <w:rFonts w:asciiTheme="majorHAnsi" w:hAnsiTheme="majorHAnsi"/>
          <w:sz w:val="22"/>
          <w:szCs w:val="22"/>
        </w:rPr>
        <w:t>moralnih vrijednosti,</w:t>
      </w:r>
      <w:r w:rsidRPr="007771FA">
        <w:rPr>
          <w:rFonts w:asciiTheme="majorHAnsi" w:hAnsiTheme="majorHAnsi"/>
          <w:spacing w:val="2"/>
          <w:sz w:val="22"/>
          <w:szCs w:val="22"/>
        </w:rPr>
        <w:t xml:space="preserve"> </w:t>
      </w:r>
      <w:r w:rsidRPr="007771FA">
        <w:rPr>
          <w:rFonts w:asciiTheme="majorHAnsi" w:hAnsiTheme="majorHAnsi"/>
          <w:sz w:val="22"/>
          <w:szCs w:val="22"/>
        </w:rPr>
        <w:t>zajedništva,</w:t>
      </w:r>
      <w:r w:rsidRPr="007771FA">
        <w:rPr>
          <w:rFonts w:asciiTheme="majorHAnsi" w:hAnsiTheme="majorHAnsi"/>
          <w:spacing w:val="1"/>
          <w:sz w:val="22"/>
          <w:szCs w:val="22"/>
        </w:rPr>
        <w:t xml:space="preserve"> </w:t>
      </w:r>
      <w:r w:rsidRPr="007771FA">
        <w:rPr>
          <w:rFonts w:asciiTheme="majorHAnsi" w:hAnsiTheme="majorHAnsi"/>
          <w:sz w:val="22"/>
          <w:szCs w:val="22"/>
        </w:rPr>
        <w:t>suradničkog učenja</w:t>
      </w:r>
      <w:r w:rsidRPr="007771FA">
        <w:rPr>
          <w:rFonts w:asciiTheme="majorHAnsi" w:hAnsiTheme="majorHAnsi"/>
          <w:spacing w:val="-2"/>
          <w:sz w:val="22"/>
          <w:szCs w:val="22"/>
        </w:rPr>
        <w:t xml:space="preserve"> </w:t>
      </w:r>
      <w:r w:rsidRPr="007771FA">
        <w:rPr>
          <w:rFonts w:asciiTheme="majorHAnsi" w:hAnsiTheme="majorHAnsi"/>
          <w:sz w:val="22"/>
          <w:szCs w:val="22"/>
        </w:rPr>
        <w:t>kao</w:t>
      </w:r>
      <w:r w:rsidRPr="007771FA">
        <w:rPr>
          <w:rFonts w:asciiTheme="majorHAnsi" w:hAnsiTheme="majorHAnsi"/>
          <w:spacing w:val="-1"/>
          <w:sz w:val="22"/>
          <w:szCs w:val="22"/>
        </w:rPr>
        <w:t xml:space="preserve"> </w:t>
      </w:r>
      <w:r w:rsidRPr="007771FA">
        <w:rPr>
          <w:rFonts w:asciiTheme="majorHAnsi" w:hAnsiTheme="majorHAnsi"/>
          <w:sz w:val="22"/>
          <w:szCs w:val="22"/>
        </w:rPr>
        <w:t>i</w:t>
      </w:r>
      <w:r w:rsidRPr="007771FA">
        <w:rPr>
          <w:rFonts w:asciiTheme="majorHAnsi" w:hAnsiTheme="majorHAnsi"/>
          <w:spacing w:val="-10"/>
          <w:sz w:val="22"/>
          <w:szCs w:val="22"/>
        </w:rPr>
        <w:t xml:space="preserve"> </w:t>
      </w:r>
      <w:r w:rsidRPr="007771FA">
        <w:rPr>
          <w:rFonts w:asciiTheme="majorHAnsi" w:hAnsiTheme="majorHAnsi"/>
          <w:sz w:val="22"/>
          <w:szCs w:val="22"/>
        </w:rPr>
        <w:t>cjeloživotnog</w:t>
      </w:r>
      <w:r w:rsidRPr="007771FA">
        <w:rPr>
          <w:rFonts w:asciiTheme="majorHAnsi" w:hAnsiTheme="majorHAnsi"/>
          <w:spacing w:val="1"/>
          <w:sz w:val="22"/>
          <w:szCs w:val="22"/>
        </w:rPr>
        <w:t xml:space="preserve"> </w:t>
      </w:r>
      <w:r w:rsidRPr="007771FA">
        <w:rPr>
          <w:rFonts w:asciiTheme="majorHAnsi" w:hAnsiTheme="majorHAnsi"/>
          <w:sz w:val="22"/>
          <w:szCs w:val="22"/>
        </w:rPr>
        <w:t>učenja.</w:t>
      </w:r>
    </w:p>
    <w:p w14:paraId="579F27F6" w14:textId="417683C8" w:rsidR="00D6338A" w:rsidRPr="007771FA" w:rsidRDefault="00790BFD" w:rsidP="00D6338A">
      <w:pPr>
        <w:pStyle w:val="Tijeloteksta"/>
        <w:spacing w:before="219" w:line="237" w:lineRule="auto"/>
        <w:ind w:left="713" w:right="532"/>
        <w:rPr>
          <w:rFonts w:asciiTheme="majorHAnsi" w:hAnsiTheme="majorHAnsi"/>
          <w:sz w:val="22"/>
          <w:szCs w:val="22"/>
        </w:rPr>
      </w:pPr>
      <w:r w:rsidRPr="007771FA">
        <w:rPr>
          <w:rFonts w:asciiTheme="majorHAnsi" w:hAnsiTheme="majorHAnsi"/>
          <w:sz w:val="22"/>
          <w:szCs w:val="22"/>
        </w:rPr>
        <w:t>Program produženog boravka organiziran je tijekom nastavnih dana u razdoblju od 12:00 do</w:t>
      </w:r>
      <w:r w:rsidR="00DB62EB" w:rsidRPr="007771FA">
        <w:rPr>
          <w:rFonts w:asciiTheme="majorHAnsi" w:hAnsiTheme="majorHAnsi"/>
          <w:sz w:val="22"/>
          <w:szCs w:val="22"/>
        </w:rPr>
        <w:t xml:space="preserve"> </w:t>
      </w:r>
      <w:r w:rsidRPr="007771FA">
        <w:rPr>
          <w:rFonts w:asciiTheme="majorHAnsi" w:hAnsiTheme="majorHAnsi"/>
          <w:sz w:val="22"/>
          <w:szCs w:val="22"/>
        </w:rPr>
        <w:t>17:00</w:t>
      </w:r>
      <w:r w:rsidR="00D6338A" w:rsidRPr="007771FA">
        <w:rPr>
          <w:rFonts w:asciiTheme="majorHAnsi" w:hAnsiTheme="majorHAnsi"/>
          <w:sz w:val="22"/>
          <w:szCs w:val="22"/>
        </w:rPr>
        <w:t xml:space="preserve"> </w:t>
      </w:r>
      <w:r w:rsidRPr="007771FA">
        <w:rPr>
          <w:rFonts w:asciiTheme="majorHAnsi" w:hAnsiTheme="majorHAnsi"/>
          <w:spacing w:val="-57"/>
          <w:sz w:val="22"/>
          <w:szCs w:val="22"/>
        </w:rPr>
        <w:t xml:space="preserve"> </w:t>
      </w:r>
      <w:r w:rsidRPr="007771FA">
        <w:rPr>
          <w:rFonts w:asciiTheme="majorHAnsi" w:hAnsiTheme="majorHAnsi"/>
          <w:sz w:val="22"/>
          <w:szCs w:val="22"/>
        </w:rPr>
        <w:t>sati.</w:t>
      </w:r>
    </w:p>
    <w:p w14:paraId="7BC306B7" w14:textId="77777777" w:rsidR="00DB62EB" w:rsidRPr="007771FA" w:rsidRDefault="00DB62EB">
      <w:pPr>
        <w:pStyle w:val="Tijeloteksta"/>
        <w:rPr>
          <w:rFonts w:asciiTheme="majorHAnsi" w:hAnsiTheme="majorHAnsi"/>
          <w:sz w:val="22"/>
          <w:szCs w:val="22"/>
        </w:rPr>
      </w:pPr>
    </w:p>
    <w:bookmarkEnd w:id="53"/>
    <w:p w14:paraId="376EF5B7" w14:textId="77777777" w:rsidR="00FD56F7" w:rsidRPr="007771FA" w:rsidRDefault="00FD56F7">
      <w:pPr>
        <w:pStyle w:val="Tijeloteksta"/>
        <w:rPr>
          <w:rFonts w:asciiTheme="majorHAnsi" w:hAnsiTheme="majorHAnsi"/>
          <w:sz w:val="22"/>
          <w:szCs w:val="22"/>
        </w:rPr>
      </w:pPr>
    </w:p>
    <w:tbl>
      <w:tblPr>
        <w:tblStyle w:val="TableNormal"/>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24E460C2" w14:textId="77777777">
        <w:trPr>
          <w:trHeight w:val="954"/>
        </w:trPr>
        <w:tc>
          <w:tcPr>
            <w:tcW w:w="3530" w:type="dxa"/>
            <w:shd w:val="clear" w:color="auto" w:fill="CCCCFF"/>
          </w:tcPr>
          <w:p w14:paraId="36D535CA" w14:textId="77777777" w:rsidR="00FD56F7" w:rsidRPr="007771FA" w:rsidRDefault="00790BFD">
            <w:pPr>
              <w:pStyle w:val="TableParagraph"/>
              <w:spacing w:before="188" w:line="249" w:lineRule="auto"/>
              <w:ind w:left="1056" w:right="501" w:hanging="529"/>
              <w:rPr>
                <w:rFonts w:asciiTheme="majorHAnsi" w:hAnsiTheme="majorHAnsi"/>
                <w:b/>
              </w:rPr>
            </w:pPr>
            <w:bookmarkStart w:id="54" w:name="_Hlk115339931"/>
            <w:r w:rsidRPr="007771FA">
              <w:rPr>
                <w:rFonts w:asciiTheme="majorHAnsi" w:hAnsiTheme="majorHAnsi"/>
                <w:b/>
              </w:rPr>
              <w:t>NAZIV</w:t>
            </w:r>
            <w:r w:rsidRPr="007771FA">
              <w:rPr>
                <w:rFonts w:asciiTheme="majorHAnsi" w:hAnsiTheme="majorHAnsi"/>
                <w:b/>
                <w:spacing w:val="-8"/>
              </w:rPr>
              <w:t xml:space="preserve"> </w:t>
            </w:r>
            <w:r w:rsidRPr="007771FA">
              <w:rPr>
                <w:rFonts w:asciiTheme="majorHAnsi" w:hAnsiTheme="majorHAnsi"/>
                <w:b/>
              </w:rPr>
              <w:t>AKTIVNOSTI</w:t>
            </w:r>
            <w:r w:rsidRPr="007771FA">
              <w:rPr>
                <w:rFonts w:asciiTheme="majorHAnsi" w:hAnsiTheme="majorHAnsi"/>
                <w:b/>
                <w:spacing w:val="-14"/>
              </w:rPr>
              <w:t xml:space="preserve"> </w:t>
            </w:r>
            <w:r w:rsidRPr="007771FA">
              <w:rPr>
                <w:rFonts w:asciiTheme="majorHAnsi" w:hAnsiTheme="majorHAnsi"/>
                <w:b/>
              </w:rPr>
              <w:t>/</w:t>
            </w:r>
            <w:r w:rsidRPr="007771FA">
              <w:rPr>
                <w:rFonts w:asciiTheme="majorHAnsi" w:hAnsiTheme="majorHAnsi"/>
                <w:b/>
                <w:spacing w:val="-57"/>
              </w:rPr>
              <w:t xml:space="preserve"> </w:t>
            </w:r>
            <w:r w:rsidRPr="007771FA">
              <w:rPr>
                <w:rFonts w:asciiTheme="majorHAnsi" w:hAnsiTheme="majorHAnsi"/>
                <w:b/>
              </w:rPr>
              <w:t>PROGRAMA</w:t>
            </w:r>
          </w:p>
        </w:tc>
        <w:tc>
          <w:tcPr>
            <w:tcW w:w="6195" w:type="dxa"/>
          </w:tcPr>
          <w:p w14:paraId="2C7D44BA" w14:textId="77777777" w:rsidR="00FD56F7" w:rsidRPr="007771FA" w:rsidRDefault="00FD56F7">
            <w:pPr>
              <w:pStyle w:val="TableParagraph"/>
              <w:spacing w:before="10"/>
              <w:rPr>
                <w:rFonts w:asciiTheme="majorHAnsi" w:hAnsiTheme="majorHAnsi"/>
              </w:rPr>
            </w:pPr>
          </w:p>
          <w:p w14:paraId="5CC24BD7" w14:textId="77777777" w:rsidR="00FD56F7" w:rsidRPr="007771FA" w:rsidRDefault="00790BFD">
            <w:pPr>
              <w:pStyle w:val="TableParagraph"/>
              <w:ind w:left="275" w:right="275"/>
              <w:jc w:val="center"/>
              <w:rPr>
                <w:rFonts w:asciiTheme="majorHAnsi" w:hAnsiTheme="majorHAnsi"/>
                <w:b/>
              </w:rPr>
            </w:pPr>
            <w:r w:rsidRPr="007771FA">
              <w:rPr>
                <w:rFonts w:asciiTheme="majorHAnsi" w:hAnsiTheme="majorHAnsi"/>
                <w:b/>
              </w:rPr>
              <w:t>PRODUŽENI</w:t>
            </w:r>
            <w:r w:rsidRPr="007771FA">
              <w:rPr>
                <w:rFonts w:asciiTheme="majorHAnsi" w:hAnsiTheme="majorHAnsi"/>
                <w:b/>
                <w:spacing w:val="54"/>
              </w:rPr>
              <w:t xml:space="preserve"> </w:t>
            </w:r>
            <w:r w:rsidRPr="007771FA">
              <w:rPr>
                <w:rFonts w:asciiTheme="majorHAnsi" w:hAnsiTheme="majorHAnsi"/>
                <w:b/>
              </w:rPr>
              <w:t>BORAVAK</w:t>
            </w:r>
          </w:p>
        </w:tc>
      </w:tr>
      <w:tr w:rsidR="00FD56F7" w:rsidRPr="007771FA" w14:paraId="591D4520" w14:textId="77777777">
        <w:trPr>
          <w:trHeight w:val="960"/>
        </w:trPr>
        <w:tc>
          <w:tcPr>
            <w:tcW w:w="3530" w:type="dxa"/>
            <w:shd w:val="clear" w:color="auto" w:fill="CCCCFF"/>
          </w:tcPr>
          <w:p w14:paraId="6860AA4C" w14:textId="77777777" w:rsidR="00FD56F7" w:rsidRPr="007771FA" w:rsidRDefault="00FD56F7">
            <w:pPr>
              <w:pStyle w:val="TableParagraph"/>
              <w:spacing w:before="10"/>
              <w:rPr>
                <w:rFonts w:asciiTheme="majorHAnsi" w:hAnsiTheme="majorHAnsi"/>
              </w:rPr>
            </w:pPr>
          </w:p>
          <w:p w14:paraId="5F720BCF" w14:textId="77777777" w:rsidR="00FD56F7" w:rsidRPr="007771FA" w:rsidRDefault="00790BFD">
            <w:pPr>
              <w:pStyle w:val="TableParagraph"/>
              <w:ind w:left="120" w:right="106"/>
              <w:jc w:val="center"/>
              <w:rPr>
                <w:rFonts w:asciiTheme="majorHAnsi" w:hAnsiTheme="majorHAnsi"/>
                <w:b/>
              </w:rPr>
            </w:pPr>
            <w:r w:rsidRPr="007771FA">
              <w:rPr>
                <w:rFonts w:asciiTheme="majorHAnsi" w:hAnsiTheme="majorHAnsi"/>
                <w:b/>
              </w:rPr>
              <w:t>NAMJENA</w:t>
            </w:r>
          </w:p>
        </w:tc>
        <w:tc>
          <w:tcPr>
            <w:tcW w:w="6195" w:type="dxa"/>
          </w:tcPr>
          <w:p w14:paraId="353BFB1D" w14:textId="77777777" w:rsidR="00FD56F7" w:rsidRPr="007771FA" w:rsidRDefault="00790BFD">
            <w:pPr>
              <w:pStyle w:val="TableParagraph"/>
              <w:ind w:left="124" w:right="120" w:firstLine="12"/>
              <w:jc w:val="center"/>
              <w:rPr>
                <w:rFonts w:asciiTheme="majorHAnsi" w:hAnsiTheme="majorHAnsi"/>
              </w:rPr>
            </w:pPr>
            <w:r w:rsidRPr="007771FA">
              <w:rPr>
                <w:rFonts w:asciiTheme="majorHAnsi" w:hAnsiTheme="majorHAnsi"/>
              </w:rPr>
              <w:t>Namijenjeno</w:t>
            </w:r>
            <w:r w:rsidRPr="007771FA">
              <w:rPr>
                <w:rFonts w:asciiTheme="majorHAnsi" w:hAnsiTheme="majorHAnsi"/>
                <w:spacing w:val="4"/>
              </w:rPr>
              <w:t xml:space="preserve"> </w:t>
            </w:r>
            <w:r w:rsidRPr="007771FA">
              <w:rPr>
                <w:rFonts w:asciiTheme="majorHAnsi" w:hAnsiTheme="majorHAnsi"/>
              </w:rPr>
              <w:t>učenicima koju su</w:t>
            </w:r>
            <w:r w:rsidRPr="007771FA">
              <w:rPr>
                <w:rFonts w:asciiTheme="majorHAnsi" w:hAnsiTheme="majorHAnsi"/>
                <w:spacing w:val="5"/>
              </w:rPr>
              <w:t xml:space="preserve"> </w:t>
            </w:r>
            <w:r w:rsidRPr="007771FA">
              <w:rPr>
                <w:rFonts w:asciiTheme="majorHAnsi" w:hAnsiTheme="majorHAnsi"/>
              </w:rPr>
              <w:t>uključeni</w:t>
            </w:r>
            <w:r w:rsidRPr="007771FA">
              <w:rPr>
                <w:rFonts w:asciiTheme="majorHAnsi" w:hAnsiTheme="majorHAnsi"/>
                <w:spacing w:val="-8"/>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program</w:t>
            </w:r>
            <w:r w:rsidRPr="007771FA">
              <w:rPr>
                <w:rFonts w:asciiTheme="majorHAnsi" w:hAnsiTheme="majorHAnsi"/>
                <w:spacing w:val="1"/>
              </w:rPr>
              <w:t xml:space="preserve"> </w:t>
            </w:r>
            <w:r w:rsidRPr="007771FA">
              <w:rPr>
                <w:rFonts w:asciiTheme="majorHAnsi" w:hAnsiTheme="majorHAnsi"/>
              </w:rPr>
              <w:t>produženog</w:t>
            </w:r>
            <w:r w:rsidRPr="007771FA">
              <w:rPr>
                <w:rFonts w:asciiTheme="majorHAnsi" w:hAnsiTheme="majorHAnsi"/>
                <w:spacing w:val="-7"/>
              </w:rPr>
              <w:t xml:space="preserve"> </w:t>
            </w:r>
            <w:r w:rsidRPr="007771FA">
              <w:rPr>
                <w:rFonts w:asciiTheme="majorHAnsi" w:hAnsiTheme="majorHAnsi"/>
              </w:rPr>
              <w:t>boravka</w:t>
            </w:r>
            <w:r w:rsidRPr="007771FA">
              <w:rPr>
                <w:rFonts w:asciiTheme="majorHAnsi" w:hAnsiTheme="majorHAnsi"/>
                <w:spacing w:val="-4"/>
              </w:rPr>
              <w:t xml:space="preserve"> </w:t>
            </w:r>
            <w:r w:rsidRPr="007771FA">
              <w:rPr>
                <w:rFonts w:asciiTheme="majorHAnsi" w:hAnsiTheme="majorHAnsi"/>
              </w:rPr>
              <w:t>nakon</w:t>
            </w:r>
            <w:r w:rsidRPr="007771FA">
              <w:rPr>
                <w:rFonts w:asciiTheme="majorHAnsi" w:hAnsiTheme="majorHAnsi"/>
                <w:spacing w:val="-7"/>
              </w:rPr>
              <w:t xml:space="preserve"> </w:t>
            </w:r>
            <w:r w:rsidRPr="007771FA">
              <w:rPr>
                <w:rFonts w:asciiTheme="majorHAnsi" w:hAnsiTheme="majorHAnsi"/>
              </w:rPr>
              <w:t>redovne</w:t>
            </w:r>
            <w:r w:rsidRPr="007771FA">
              <w:rPr>
                <w:rFonts w:asciiTheme="majorHAnsi" w:hAnsiTheme="majorHAnsi"/>
                <w:spacing w:val="-3"/>
              </w:rPr>
              <w:t xml:space="preserve"> </w:t>
            </w:r>
            <w:r w:rsidRPr="007771FA">
              <w:rPr>
                <w:rFonts w:asciiTheme="majorHAnsi" w:hAnsiTheme="majorHAnsi"/>
              </w:rPr>
              <w:t>nastave. Osposobljavanje</w:t>
            </w:r>
            <w:r w:rsidRPr="007771FA">
              <w:rPr>
                <w:rFonts w:asciiTheme="majorHAnsi" w:hAnsiTheme="majorHAnsi"/>
                <w:spacing w:val="-57"/>
              </w:rPr>
              <w:t xml:space="preserve"> </w:t>
            </w:r>
            <w:r w:rsidRPr="007771FA">
              <w:rPr>
                <w:rFonts w:asciiTheme="majorHAnsi" w:hAnsiTheme="majorHAnsi"/>
              </w:rPr>
              <w:t>učenika</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daljnje</w:t>
            </w:r>
            <w:r w:rsidRPr="007771FA">
              <w:rPr>
                <w:rFonts w:asciiTheme="majorHAnsi" w:hAnsiTheme="majorHAnsi"/>
                <w:spacing w:val="-1"/>
              </w:rPr>
              <w:t xml:space="preserve"> </w:t>
            </w:r>
            <w:r w:rsidRPr="007771FA">
              <w:rPr>
                <w:rFonts w:asciiTheme="majorHAnsi" w:hAnsiTheme="majorHAnsi"/>
              </w:rPr>
              <w:t>obrazovanje</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cjeloživotno</w:t>
            </w:r>
            <w:r w:rsidRPr="007771FA">
              <w:rPr>
                <w:rFonts w:asciiTheme="majorHAnsi" w:hAnsiTheme="majorHAnsi"/>
                <w:spacing w:val="4"/>
              </w:rPr>
              <w:t xml:space="preserve"> </w:t>
            </w:r>
            <w:r w:rsidRPr="007771FA">
              <w:rPr>
                <w:rFonts w:asciiTheme="majorHAnsi" w:hAnsiTheme="majorHAnsi"/>
              </w:rPr>
              <w:t>učenje.</w:t>
            </w:r>
          </w:p>
        </w:tc>
      </w:tr>
      <w:tr w:rsidR="00FD56F7" w:rsidRPr="007771FA" w14:paraId="61B9134D" w14:textId="77777777">
        <w:trPr>
          <w:trHeight w:val="767"/>
        </w:trPr>
        <w:tc>
          <w:tcPr>
            <w:tcW w:w="3530" w:type="dxa"/>
            <w:shd w:val="clear" w:color="auto" w:fill="CCCCFF"/>
          </w:tcPr>
          <w:p w14:paraId="52F1C24D" w14:textId="77777777" w:rsidR="00FD56F7" w:rsidRPr="007771FA" w:rsidRDefault="00FD56F7">
            <w:pPr>
              <w:pStyle w:val="TableParagraph"/>
              <w:spacing w:before="8"/>
              <w:rPr>
                <w:rFonts w:asciiTheme="majorHAnsi" w:hAnsiTheme="majorHAnsi"/>
              </w:rPr>
            </w:pPr>
          </w:p>
          <w:p w14:paraId="1FB7F079" w14:textId="77777777" w:rsidR="00FD56F7" w:rsidRPr="007771FA" w:rsidRDefault="00790BFD">
            <w:pPr>
              <w:pStyle w:val="TableParagraph"/>
              <w:ind w:left="119" w:right="106"/>
              <w:jc w:val="center"/>
              <w:rPr>
                <w:rFonts w:asciiTheme="majorHAnsi" w:hAnsiTheme="majorHAnsi"/>
                <w:b/>
              </w:rPr>
            </w:pPr>
            <w:r w:rsidRPr="007771FA">
              <w:rPr>
                <w:rFonts w:asciiTheme="majorHAnsi" w:hAnsiTheme="majorHAnsi"/>
                <w:b/>
              </w:rPr>
              <w:t>RAZRED</w:t>
            </w:r>
          </w:p>
        </w:tc>
        <w:tc>
          <w:tcPr>
            <w:tcW w:w="6195" w:type="dxa"/>
          </w:tcPr>
          <w:p w14:paraId="6E910608" w14:textId="77777777" w:rsidR="00FD56F7" w:rsidRPr="007771FA" w:rsidRDefault="00FD56F7">
            <w:pPr>
              <w:pStyle w:val="TableParagraph"/>
              <w:rPr>
                <w:rFonts w:asciiTheme="majorHAnsi" w:hAnsiTheme="majorHAnsi"/>
              </w:rPr>
            </w:pPr>
          </w:p>
          <w:p w14:paraId="4CA143F6" w14:textId="77777777" w:rsidR="00FD56F7" w:rsidRPr="007771FA" w:rsidRDefault="00790BFD">
            <w:pPr>
              <w:pStyle w:val="TableParagraph"/>
              <w:spacing w:before="1"/>
              <w:ind w:left="276" w:right="275"/>
              <w:jc w:val="center"/>
              <w:rPr>
                <w:rFonts w:asciiTheme="majorHAnsi" w:hAnsiTheme="majorHAnsi"/>
              </w:rPr>
            </w:pPr>
            <w:r w:rsidRPr="007771FA">
              <w:rPr>
                <w:rFonts w:asciiTheme="majorHAnsi" w:hAnsiTheme="majorHAnsi"/>
              </w:rPr>
              <w:t>1.a,</w:t>
            </w:r>
            <w:r w:rsidRPr="007771FA">
              <w:rPr>
                <w:rFonts w:asciiTheme="majorHAnsi" w:hAnsiTheme="majorHAnsi"/>
                <w:spacing w:val="4"/>
              </w:rPr>
              <w:t xml:space="preserve"> </w:t>
            </w:r>
            <w:r w:rsidRPr="007771FA">
              <w:rPr>
                <w:rFonts w:asciiTheme="majorHAnsi" w:hAnsiTheme="majorHAnsi"/>
              </w:rPr>
              <w:t>2.a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3.a</w:t>
            </w:r>
          </w:p>
        </w:tc>
      </w:tr>
      <w:tr w:rsidR="00FD56F7" w:rsidRPr="007771FA" w14:paraId="78F9700E" w14:textId="77777777">
        <w:trPr>
          <w:trHeight w:val="835"/>
        </w:trPr>
        <w:tc>
          <w:tcPr>
            <w:tcW w:w="3530" w:type="dxa"/>
            <w:shd w:val="clear" w:color="auto" w:fill="CCCCFF"/>
          </w:tcPr>
          <w:p w14:paraId="14265022" w14:textId="77777777" w:rsidR="00FD56F7" w:rsidRPr="007771FA" w:rsidRDefault="00790BFD">
            <w:pPr>
              <w:pStyle w:val="TableParagraph"/>
              <w:spacing w:before="126" w:line="247" w:lineRule="auto"/>
              <w:ind w:left="249" w:right="229"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1CDCF60E" w14:textId="77777777" w:rsidR="00FD56F7" w:rsidRPr="007771FA" w:rsidRDefault="00FD56F7">
            <w:pPr>
              <w:pStyle w:val="TableParagraph"/>
              <w:spacing w:before="1"/>
              <w:rPr>
                <w:rFonts w:asciiTheme="majorHAnsi" w:hAnsiTheme="majorHAnsi"/>
              </w:rPr>
            </w:pPr>
          </w:p>
          <w:p w14:paraId="63D8386C" w14:textId="77777777" w:rsidR="00FD56F7" w:rsidRPr="007771FA" w:rsidRDefault="00790BFD">
            <w:pPr>
              <w:pStyle w:val="TableParagraph"/>
              <w:ind w:left="277" w:right="275"/>
              <w:jc w:val="center"/>
              <w:rPr>
                <w:rFonts w:asciiTheme="majorHAnsi" w:hAnsiTheme="majorHAnsi"/>
              </w:rPr>
            </w:pPr>
            <w:r w:rsidRPr="007771FA">
              <w:rPr>
                <w:rFonts w:asciiTheme="majorHAnsi" w:hAnsiTheme="majorHAnsi"/>
              </w:rPr>
              <w:t>Dora</w:t>
            </w:r>
            <w:r w:rsidRPr="007771FA">
              <w:rPr>
                <w:rFonts w:asciiTheme="majorHAnsi" w:hAnsiTheme="majorHAnsi"/>
                <w:spacing w:val="-6"/>
              </w:rPr>
              <w:t xml:space="preserve"> </w:t>
            </w:r>
            <w:r w:rsidRPr="007771FA">
              <w:rPr>
                <w:rFonts w:asciiTheme="majorHAnsi" w:hAnsiTheme="majorHAnsi"/>
              </w:rPr>
              <w:t>Carević</w:t>
            </w:r>
          </w:p>
        </w:tc>
      </w:tr>
      <w:tr w:rsidR="00FD56F7" w:rsidRPr="007771FA" w14:paraId="7975E18E" w14:textId="77777777">
        <w:trPr>
          <w:trHeight w:val="4541"/>
        </w:trPr>
        <w:tc>
          <w:tcPr>
            <w:tcW w:w="3530" w:type="dxa"/>
            <w:shd w:val="clear" w:color="auto" w:fill="CCCCFF"/>
          </w:tcPr>
          <w:p w14:paraId="144CCDB6" w14:textId="77777777" w:rsidR="00FD56F7" w:rsidRPr="007771FA" w:rsidRDefault="00FD56F7">
            <w:pPr>
              <w:pStyle w:val="TableParagraph"/>
              <w:rPr>
                <w:rFonts w:asciiTheme="majorHAnsi" w:hAnsiTheme="majorHAnsi"/>
              </w:rPr>
            </w:pPr>
          </w:p>
          <w:p w14:paraId="617C8613" w14:textId="77777777" w:rsidR="00FD56F7" w:rsidRPr="007771FA" w:rsidRDefault="00FD56F7">
            <w:pPr>
              <w:pStyle w:val="TableParagraph"/>
              <w:rPr>
                <w:rFonts w:asciiTheme="majorHAnsi" w:hAnsiTheme="majorHAnsi"/>
              </w:rPr>
            </w:pPr>
          </w:p>
          <w:p w14:paraId="01306145" w14:textId="77777777" w:rsidR="00FD56F7" w:rsidRPr="007771FA" w:rsidRDefault="00FD56F7">
            <w:pPr>
              <w:pStyle w:val="TableParagraph"/>
              <w:rPr>
                <w:rFonts w:asciiTheme="majorHAnsi" w:hAnsiTheme="majorHAnsi"/>
              </w:rPr>
            </w:pPr>
          </w:p>
          <w:p w14:paraId="381049CA" w14:textId="77777777" w:rsidR="00FD56F7" w:rsidRPr="007771FA" w:rsidRDefault="00FD56F7">
            <w:pPr>
              <w:pStyle w:val="TableParagraph"/>
              <w:rPr>
                <w:rFonts w:asciiTheme="majorHAnsi" w:hAnsiTheme="majorHAnsi"/>
              </w:rPr>
            </w:pPr>
          </w:p>
          <w:p w14:paraId="63EBAD4A" w14:textId="77777777" w:rsidR="00FD56F7" w:rsidRPr="007771FA" w:rsidRDefault="00FD56F7">
            <w:pPr>
              <w:pStyle w:val="TableParagraph"/>
              <w:rPr>
                <w:rFonts w:asciiTheme="majorHAnsi" w:hAnsiTheme="majorHAnsi"/>
              </w:rPr>
            </w:pPr>
          </w:p>
          <w:p w14:paraId="6363CC31" w14:textId="77777777" w:rsidR="00FD56F7" w:rsidRPr="007771FA" w:rsidRDefault="00FD56F7">
            <w:pPr>
              <w:pStyle w:val="TableParagraph"/>
              <w:rPr>
                <w:rFonts w:asciiTheme="majorHAnsi" w:hAnsiTheme="majorHAnsi"/>
              </w:rPr>
            </w:pPr>
          </w:p>
          <w:p w14:paraId="069D6B9D" w14:textId="77777777" w:rsidR="00FD56F7" w:rsidRPr="007771FA" w:rsidRDefault="00FD56F7">
            <w:pPr>
              <w:pStyle w:val="TableParagraph"/>
              <w:spacing w:before="1"/>
              <w:rPr>
                <w:rFonts w:asciiTheme="majorHAnsi" w:hAnsiTheme="majorHAnsi"/>
              </w:rPr>
            </w:pPr>
          </w:p>
          <w:p w14:paraId="60362A85" w14:textId="77777777" w:rsidR="00FD56F7" w:rsidRPr="007771FA" w:rsidRDefault="00790BFD">
            <w:pPr>
              <w:pStyle w:val="TableParagraph"/>
              <w:spacing w:before="1"/>
              <w:ind w:left="121" w:right="106"/>
              <w:jc w:val="center"/>
              <w:rPr>
                <w:rFonts w:asciiTheme="majorHAnsi" w:hAnsiTheme="majorHAnsi"/>
                <w:b/>
              </w:rPr>
            </w:pPr>
            <w:r w:rsidRPr="007771FA">
              <w:rPr>
                <w:rFonts w:asciiTheme="majorHAnsi" w:hAnsiTheme="majorHAnsi"/>
                <w:b/>
              </w:rPr>
              <w:t>CILJEVI</w:t>
            </w:r>
          </w:p>
        </w:tc>
        <w:tc>
          <w:tcPr>
            <w:tcW w:w="6195" w:type="dxa"/>
          </w:tcPr>
          <w:p w14:paraId="190A0AE8" w14:textId="77777777" w:rsidR="00FD56F7" w:rsidRPr="007771FA" w:rsidRDefault="00FD56F7">
            <w:pPr>
              <w:pStyle w:val="TableParagraph"/>
              <w:spacing w:before="7"/>
              <w:rPr>
                <w:rFonts w:asciiTheme="majorHAnsi" w:hAnsiTheme="majorHAnsi"/>
              </w:rPr>
            </w:pPr>
          </w:p>
          <w:p w14:paraId="315130E9" w14:textId="77777777" w:rsidR="00FD56F7" w:rsidRPr="007771FA" w:rsidRDefault="00790BFD" w:rsidP="00AC4BD0">
            <w:pPr>
              <w:pStyle w:val="TableParagraph"/>
              <w:numPr>
                <w:ilvl w:val="0"/>
                <w:numId w:val="65"/>
              </w:numPr>
              <w:tabs>
                <w:tab w:val="left" w:pos="725"/>
              </w:tabs>
              <w:ind w:right="212"/>
              <w:jc w:val="both"/>
              <w:rPr>
                <w:rFonts w:asciiTheme="majorHAnsi" w:hAnsiTheme="majorHAnsi"/>
              </w:rPr>
            </w:pPr>
            <w:r w:rsidRPr="007771FA">
              <w:rPr>
                <w:rFonts w:asciiTheme="majorHAnsi" w:hAnsiTheme="majorHAnsi"/>
                <w:spacing w:val="-1"/>
              </w:rPr>
              <w:t>Omogućiti</w:t>
            </w:r>
            <w:r w:rsidRPr="007771FA">
              <w:rPr>
                <w:rFonts w:asciiTheme="majorHAnsi" w:hAnsiTheme="majorHAnsi"/>
                <w:spacing w:val="-17"/>
              </w:rPr>
              <w:t xml:space="preserve"> </w:t>
            </w:r>
            <w:r w:rsidRPr="007771FA">
              <w:rPr>
                <w:rFonts w:asciiTheme="majorHAnsi" w:hAnsiTheme="majorHAnsi"/>
                <w:spacing w:val="-1"/>
              </w:rPr>
              <w:t>učenicima</w:t>
            </w:r>
            <w:r w:rsidRPr="007771FA">
              <w:rPr>
                <w:rFonts w:asciiTheme="majorHAnsi" w:hAnsiTheme="majorHAnsi"/>
                <w:spacing w:val="-8"/>
              </w:rPr>
              <w:t xml:space="preserve"> </w:t>
            </w:r>
            <w:r w:rsidRPr="007771FA">
              <w:rPr>
                <w:rFonts w:asciiTheme="majorHAnsi" w:hAnsiTheme="majorHAnsi"/>
                <w:spacing w:val="-1"/>
              </w:rPr>
              <w:t>njihov</w:t>
            </w:r>
            <w:r w:rsidRPr="007771FA">
              <w:rPr>
                <w:rFonts w:asciiTheme="majorHAnsi" w:hAnsiTheme="majorHAnsi"/>
                <w:spacing w:val="-11"/>
              </w:rPr>
              <w:t xml:space="preserve"> </w:t>
            </w:r>
            <w:r w:rsidRPr="007771FA">
              <w:rPr>
                <w:rFonts w:asciiTheme="majorHAnsi" w:hAnsiTheme="majorHAnsi"/>
                <w:spacing w:val="-1"/>
              </w:rPr>
              <w:t>razvoj</w:t>
            </w:r>
            <w:r w:rsidRPr="007771FA">
              <w:rPr>
                <w:rFonts w:asciiTheme="majorHAnsi" w:hAnsiTheme="majorHAnsi"/>
                <w:spacing w:val="-12"/>
              </w:rPr>
              <w:t xml:space="preserve"> </w:t>
            </w:r>
            <w:r w:rsidRPr="007771FA">
              <w:rPr>
                <w:rFonts w:asciiTheme="majorHAnsi" w:hAnsiTheme="majorHAnsi"/>
              </w:rPr>
              <w:t>kao</w:t>
            </w:r>
            <w:r w:rsidRPr="007771FA">
              <w:rPr>
                <w:rFonts w:asciiTheme="majorHAnsi" w:hAnsiTheme="majorHAnsi"/>
                <w:spacing w:val="-8"/>
              </w:rPr>
              <w:t xml:space="preserve"> </w:t>
            </w:r>
            <w:r w:rsidRPr="007771FA">
              <w:rPr>
                <w:rFonts w:asciiTheme="majorHAnsi" w:hAnsiTheme="majorHAnsi"/>
              </w:rPr>
              <w:t>socijalnog</w:t>
            </w:r>
            <w:r w:rsidRPr="007771FA">
              <w:rPr>
                <w:rFonts w:asciiTheme="majorHAnsi" w:hAnsiTheme="majorHAnsi"/>
                <w:spacing w:val="-7"/>
              </w:rPr>
              <w:t xml:space="preserve"> </w:t>
            </w:r>
            <w:r w:rsidRPr="007771FA">
              <w:rPr>
                <w:rFonts w:asciiTheme="majorHAnsi" w:hAnsiTheme="majorHAnsi"/>
              </w:rPr>
              <w:t>bića</w:t>
            </w:r>
            <w:r w:rsidRPr="007771FA">
              <w:rPr>
                <w:rFonts w:asciiTheme="majorHAnsi" w:hAnsiTheme="majorHAnsi"/>
                <w:spacing w:val="-57"/>
              </w:rPr>
              <w:t xml:space="preserve"> </w:t>
            </w:r>
            <w:r w:rsidRPr="007771FA">
              <w:rPr>
                <w:rFonts w:asciiTheme="majorHAnsi" w:hAnsiTheme="majorHAnsi"/>
              </w:rPr>
              <w:t>kroz život i suradnju s ostalima kako</w:t>
            </w:r>
            <w:r w:rsidRPr="007771FA">
              <w:rPr>
                <w:rFonts w:asciiTheme="majorHAnsi" w:hAnsiTheme="majorHAnsi"/>
                <w:spacing w:val="1"/>
              </w:rPr>
              <w:t xml:space="preserve"> </w:t>
            </w:r>
            <w:r w:rsidRPr="007771FA">
              <w:rPr>
                <w:rFonts w:asciiTheme="majorHAnsi" w:hAnsiTheme="majorHAnsi"/>
              </w:rPr>
              <w:t>bi doprinijeli</w:t>
            </w:r>
            <w:r w:rsidRPr="007771FA">
              <w:rPr>
                <w:rFonts w:asciiTheme="majorHAnsi" w:hAnsiTheme="majorHAnsi"/>
                <w:spacing w:val="1"/>
              </w:rPr>
              <w:t xml:space="preserve"> </w:t>
            </w:r>
            <w:r w:rsidRPr="007771FA">
              <w:rPr>
                <w:rFonts w:asciiTheme="majorHAnsi" w:hAnsiTheme="majorHAnsi"/>
              </w:rPr>
              <w:t>dobru</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društvu.</w:t>
            </w:r>
          </w:p>
          <w:p w14:paraId="12CE3131" w14:textId="77777777" w:rsidR="00FD56F7" w:rsidRPr="007771FA" w:rsidRDefault="00790BFD" w:rsidP="00AC4BD0">
            <w:pPr>
              <w:pStyle w:val="TableParagraph"/>
              <w:numPr>
                <w:ilvl w:val="0"/>
                <w:numId w:val="65"/>
              </w:numPr>
              <w:tabs>
                <w:tab w:val="left" w:pos="725"/>
              </w:tabs>
              <w:spacing w:line="293" w:lineRule="exact"/>
              <w:ind w:hanging="361"/>
              <w:jc w:val="both"/>
              <w:rPr>
                <w:rFonts w:asciiTheme="majorHAnsi" w:hAnsiTheme="majorHAnsi"/>
              </w:rPr>
            </w:pPr>
            <w:r w:rsidRPr="007771FA">
              <w:rPr>
                <w:rFonts w:asciiTheme="majorHAnsi" w:hAnsiTheme="majorHAnsi"/>
              </w:rPr>
              <w:t>Otkriti</w:t>
            </w:r>
            <w:r w:rsidRPr="007771FA">
              <w:rPr>
                <w:rFonts w:asciiTheme="majorHAnsi" w:hAnsiTheme="majorHAnsi"/>
                <w:spacing w:val="-11"/>
              </w:rPr>
              <w:t xml:space="preserve"> </w:t>
            </w:r>
            <w:r w:rsidRPr="007771FA">
              <w:rPr>
                <w:rFonts w:asciiTheme="majorHAnsi" w:hAnsiTheme="majorHAnsi"/>
              </w:rPr>
              <w:t>potencijale</w:t>
            </w:r>
            <w:r w:rsidRPr="007771FA">
              <w:rPr>
                <w:rFonts w:asciiTheme="majorHAnsi" w:hAnsiTheme="majorHAnsi"/>
                <w:spacing w:val="-3"/>
              </w:rPr>
              <w:t xml:space="preserve"> </w:t>
            </w:r>
            <w:r w:rsidRPr="007771FA">
              <w:rPr>
                <w:rFonts w:asciiTheme="majorHAnsi" w:hAnsiTheme="majorHAnsi"/>
              </w:rPr>
              <w:t>učenika</w:t>
            </w:r>
            <w:r w:rsidRPr="007771FA">
              <w:rPr>
                <w:rFonts w:asciiTheme="majorHAnsi" w:hAnsiTheme="majorHAnsi"/>
                <w:spacing w:val="-3"/>
              </w:rPr>
              <w:t xml:space="preserve"> </w:t>
            </w:r>
            <w:r w:rsidRPr="007771FA">
              <w:rPr>
                <w:rFonts w:asciiTheme="majorHAnsi" w:hAnsiTheme="majorHAnsi"/>
              </w:rPr>
              <w:t>kao</w:t>
            </w:r>
            <w:r w:rsidRPr="007771FA">
              <w:rPr>
                <w:rFonts w:asciiTheme="majorHAnsi" w:hAnsiTheme="majorHAnsi"/>
                <w:spacing w:val="2"/>
              </w:rPr>
              <w:t xml:space="preserve"> </w:t>
            </w:r>
            <w:r w:rsidRPr="007771FA">
              <w:rPr>
                <w:rFonts w:asciiTheme="majorHAnsi" w:hAnsiTheme="majorHAnsi"/>
              </w:rPr>
              <w:t>jedinstvene</w:t>
            </w:r>
            <w:r w:rsidRPr="007771FA">
              <w:rPr>
                <w:rFonts w:asciiTheme="majorHAnsi" w:hAnsiTheme="majorHAnsi"/>
                <w:spacing w:val="-3"/>
              </w:rPr>
              <w:t xml:space="preserve"> </w:t>
            </w:r>
            <w:r w:rsidRPr="007771FA">
              <w:rPr>
                <w:rFonts w:asciiTheme="majorHAnsi" w:hAnsiTheme="majorHAnsi"/>
              </w:rPr>
              <w:t>osobe.</w:t>
            </w:r>
          </w:p>
          <w:p w14:paraId="0B41D06A" w14:textId="77777777" w:rsidR="00FD56F7" w:rsidRPr="007771FA" w:rsidRDefault="00790BFD" w:rsidP="00AC4BD0">
            <w:pPr>
              <w:pStyle w:val="TableParagraph"/>
              <w:numPr>
                <w:ilvl w:val="0"/>
                <w:numId w:val="65"/>
              </w:numPr>
              <w:tabs>
                <w:tab w:val="left" w:pos="724"/>
                <w:tab w:val="left" w:pos="725"/>
                <w:tab w:val="left" w:pos="1975"/>
                <w:tab w:val="left" w:pos="3006"/>
                <w:tab w:val="left" w:pos="3505"/>
                <w:tab w:val="left" w:pos="4441"/>
                <w:tab w:val="left" w:pos="5903"/>
              </w:tabs>
              <w:spacing w:before="2" w:line="237" w:lineRule="auto"/>
              <w:ind w:right="212"/>
              <w:rPr>
                <w:rFonts w:asciiTheme="majorHAnsi" w:hAnsiTheme="majorHAnsi"/>
              </w:rPr>
            </w:pPr>
            <w:r w:rsidRPr="007771FA">
              <w:rPr>
                <w:rFonts w:asciiTheme="majorHAnsi" w:hAnsiTheme="majorHAnsi"/>
              </w:rPr>
              <w:t>Pripremiti</w:t>
            </w:r>
            <w:r w:rsidRPr="007771FA">
              <w:rPr>
                <w:rFonts w:asciiTheme="majorHAnsi" w:hAnsiTheme="majorHAnsi"/>
              </w:rPr>
              <w:tab/>
              <w:t>učenike</w:t>
            </w:r>
            <w:r w:rsidRPr="007771FA">
              <w:rPr>
                <w:rFonts w:asciiTheme="majorHAnsi" w:hAnsiTheme="majorHAnsi"/>
              </w:rPr>
              <w:tab/>
              <w:t>za</w:t>
            </w:r>
            <w:r w:rsidRPr="007771FA">
              <w:rPr>
                <w:rFonts w:asciiTheme="majorHAnsi" w:hAnsiTheme="majorHAnsi"/>
              </w:rPr>
              <w:tab/>
              <w:t>daljnje</w:t>
            </w:r>
            <w:r w:rsidRPr="007771FA">
              <w:rPr>
                <w:rFonts w:asciiTheme="majorHAnsi" w:hAnsiTheme="majorHAnsi"/>
              </w:rPr>
              <w:tab/>
              <w:t>obrazovanje</w:t>
            </w:r>
            <w:r w:rsidRPr="007771FA">
              <w:rPr>
                <w:rFonts w:asciiTheme="majorHAnsi" w:hAnsiTheme="majorHAnsi"/>
              </w:rPr>
              <w:tab/>
            </w:r>
            <w:r w:rsidRPr="007771FA">
              <w:rPr>
                <w:rFonts w:asciiTheme="majorHAnsi" w:hAnsiTheme="majorHAnsi"/>
                <w:spacing w:val="-4"/>
              </w:rPr>
              <w:t>i</w:t>
            </w:r>
            <w:r w:rsidRPr="007771FA">
              <w:rPr>
                <w:rFonts w:asciiTheme="majorHAnsi" w:hAnsiTheme="majorHAnsi"/>
                <w:spacing w:val="-57"/>
              </w:rPr>
              <w:t xml:space="preserve"> </w:t>
            </w:r>
            <w:r w:rsidRPr="007771FA">
              <w:rPr>
                <w:rFonts w:asciiTheme="majorHAnsi" w:hAnsiTheme="majorHAnsi"/>
              </w:rPr>
              <w:t>cjeloživotno</w:t>
            </w:r>
            <w:r w:rsidRPr="007771FA">
              <w:rPr>
                <w:rFonts w:asciiTheme="majorHAnsi" w:hAnsiTheme="majorHAnsi"/>
                <w:spacing w:val="5"/>
              </w:rPr>
              <w:t xml:space="preserve"> </w:t>
            </w:r>
            <w:r w:rsidRPr="007771FA">
              <w:rPr>
                <w:rFonts w:asciiTheme="majorHAnsi" w:hAnsiTheme="majorHAnsi"/>
              </w:rPr>
              <w:t>učenje.</w:t>
            </w:r>
          </w:p>
          <w:p w14:paraId="76E51B0A" w14:textId="77777777" w:rsidR="00FD56F7" w:rsidRPr="007771FA" w:rsidRDefault="00790BFD" w:rsidP="00AC4BD0">
            <w:pPr>
              <w:pStyle w:val="TableParagraph"/>
              <w:numPr>
                <w:ilvl w:val="0"/>
                <w:numId w:val="65"/>
              </w:numPr>
              <w:tabs>
                <w:tab w:val="left" w:pos="724"/>
                <w:tab w:val="left" w:pos="725"/>
                <w:tab w:val="left" w:pos="1707"/>
                <w:tab w:val="left" w:pos="2459"/>
                <w:tab w:val="left" w:pos="3318"/>
                <w:tab w:val="left" w:pos="4291"/>
                <w:tab w:val="left" w:pos="5251"/>
              </w:tabs>
              <w:spacing w:before="7" w:line="237" w:lineRule="auto"/>
              <w:ind w:right="218"/>
              <w:rPr>
                <w:rFonts w:asciiTheme="majorHAnsi" w:hAnsiTheme="majorHAnsi"/>
              </w:rPr>
            </w:pPr>
            <w:r w:rsidRPr="007771FA">
              <w:rPr>
                <w:rFonts w:asciiTheme="majorHAnsi" w:hAnsiTheme="majorHAnsi"/>
              </w:rPr>
              <w:t>Usvojiti</w:t>
            </w:r>
            <w:r w:rsidRPr="007771FA">
              <w:rPr>
                <w:rFonts w:asciiTheme="majorHAnsi" w:hAnsiTheme="majorHAnsi"/>
              </w:rPr>
              <w:tab/>
              <w:t>radne</w:t>
            </w:r>
            <w:r w:rsidRPr="007771FA">
              <w:rPr>
                <w:rFonts w:asciiTheme="majorHAnsi" w:hAnsiTheme="majorHAnsi"/>
              </w:rPr>
              <w:tab/>
              <w:t>navike</w:t>
            </w:r>
            <w:r w:rsidRPr="007771FA">
              <w:rPr>
                <w:rFonts w:asciiTheme="majorHAnsi" w:hAnsiTheme="majorHAnsi"/>
              </w:rPr>
              <w:tab/>
              <w:t>(pisanje</w:t>
            </w:r>
            <w:r w:rsidRPr="007771FA">
              <w:rPr>
                <w:rFonts w:asciiTheme="majorHAnsi" w:hAnsiTheme="majorHAnsi"/>
              </w:rPr>
              <w:tab/>
              <w:t>domaće</w:t>
            </w:r>
            <w:r w:rsidRPr="007771FA">
              <w:rPr>
                <w:rFonts w:asciiTheme="majorHAnsi" w:hAnsiTheme="majorHAnsi"/>
              </w:rPr>
              <w:tab/>
            </w:r>
            <w:r w:rsidRPr="007771FA">
              <w:rPr>
                <w:rFonts w:asciiTheme="majorHAnsi" w:hAnsiTheme="majorHAnsi"/>
                <w:spacing w:val="-1"/>
              </w:rPr>
              <w:t>zadaće,</w:t>
            </w:r>
            <w:r w:rsidRPr="007771FA">
              <w:rPr>
                <w:rFonts w:asciiTheme="majorHAnsi" w:hAnsiTheme="majorHAnsi"/>
                <w:spacing w:val="-57"/>
              </w:rPr>
              <w:t xml:space="preserve"> </w:t>
            </w:r>
            <w:r w:rsidRPr="007771FA">
              <w:rPr>
                <w:rFonts w:asciiTheme="majorHAnsi" w:hAnsiTheme="majorHAnsi"/>
              </w:rPr>
              <w:t>poštivanje razrednih</w:t>
            </w:r>
            <w:r w:rsidRPr="007771FA">
              <w:rPr>
                <w:rFonts w:asciiTheme="majorHAnsi" w:hAnsiTheme="majorHAnsi"/>
                <w:spacing w:val="-3"/>
              </w:rPr>
              <w:t xml:space="preserve"> </w:t>
            </w:r>
            <w:r w:rsidRPr="007771FA">
              <w:rPr>
                <w:rFonts w:asciiTheme="majorHAnsi" w:hAnsiTheme="majorHAnsi"/>
              </w:rPr>
              <w:t>pravila).</w:t>
            </w:r>
          </w:p>
          <w:p w14:paraId="4E4B591A" w14:textId="77777777" w:rsidR="00FD56F7" w:rsidRPr="007771FA" w:rsidRDefault="00790BFD" w:rsidP="00AC4BD0">
            <w:pPr>
              <w:pStyle w:val="TableParagraph"/>
              <w:numPr>
                <w:ilvl w:val="0"/>
                <w:numId w:val="65"/>
              </w:numPr>
              <w:tabs>
                <w:tab w:val="left" w:pos="724"/>
                <w:tab w:val="left" w:pos="725"/>
              </w:tabs>
              <w:spacing w:line="293" w:lineRule="exact"/>
              <w:ind w:hanging="361"/>
              <w:rPr>
                <w:rFonts w:asciiTheme="majorHAnsi" w:hAnsiTheme="majorHAnsi"/>
              </w:rPr>
            </w:pPr>
            <w:r w:rsidRPr="007771FA">
              <w:rPr>
                <w:rFonts w:asciiTheme="majorHAnsi" w:hAnsiTheme="majorHAnsi"/>
                <w:spacing w:val="-1"/>
              </w:rPr>
              <w:t>Razvijati</w:t>
            </w:r>
            <w:r w:rsidRPr="007771FA">
              <w:rPr>
                <w:rFonts w:asciiTheme="majorHAnsi" w:hAnsiTheme="majorHAnsi"/>
                <w:spacing w:val="-17"/>
              </w:rPr>
              <w:t xml:space="preserve"> </w:t>
            </w:r>
            <w:r w:rsidRPr="007771FA">
              <w:rPr>
                <w:rFonts w:asciiTheme="majorHAnsi" w:hAnsiTheme="majorHAnsi"/>
                <w:spacing w:val="-1"/>
              </w:rPr>
              <w:t>upornost,</w:t>
            </w:r>
            <w:r w:rsidRPr="007771FA">
              <w:rPr>
                <w:rFonts w:asciiTheme="majorHAnsi" w:hAnsiTheme="majorHAnsi"/>
                <w:spacing w:val="-5"/>
              </w:rPr>
              <w:t xml:space="preserve"> </w:t>
            </w:r>
            <w:r w:rsidRPr="007771FA">
              <w:rPr>
                <w:rFonts w:asciiTheme="majorHAnsi" w:hAnsiTheme="majorHAnsi"/>
                <w:spacing w:val="-1"/>
              </w:rPr>
              <w:t>spretnost,</w:t>
            </w:r>
            <w:r w:rsidRPr="007771FA">
              <w:rPr>
                <w:rFonts w:asciiTheme="majorHAnsi" w:hAnsiTheme="majorHAnsi"/>
                <w:spacing w:val="-10"/>
              </w:rPr>
              <w:t xml:space="preserve"> </w:t>
            </w:r>
            <w:r w:rsidRPr="007771FA">
              <w:rPr>
                <w:rFonts w:asciiTheme="majorHAnsi" w:hAnsiTheme="majorHAnsi"/>
              </w:rPr>
              <w:t>snalažljivost</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8"/>
              </w:rPr>
              <w:t xml:space="preserve"> </w:t>
            </w:r>
            <w:r w:rsidRPr="007771FA">
              <w:rPr>
                <w:rFonts w:asciiTheme="majorHAnsi" w:hAnsiTheme="majorHAnsi"/>
              </w:rPr>
              <w:t>igri</w:t>
            </w:r>
            <w:r w:rsidRPr="007771FA">
              <w:rPr>
                <w:rFonts w:asciiTheme="majorHAnsi" w:hAnsiTheme="majorHAnsi"/>
                <w:spacing w:val="-12"/>
              </w:rPr>
              <w:t xml:space="preserve"> </w:t>
            </w:r>
            <w:r w:rsidRPr="007771FA">
              <w:rPr>
                <w:rFonts w:asciiTheme="majorHAnsi" w:hAnsiTheme="majorHAnsi"/>
              </w:rPr>
              <w:t>i</w:t>
            </w:r>
            <w:r w:rsidRPr="007771FA">
              <w:rPr>
                <w:rFonts w:asciiTheme="majorHAnsi" w:hAnsiTheme="majorHAnsi"/>
                <w:spacing w:val="-17"/>
              </w:rPr>
              <w:t xml:space="preserve"> </w:t>
            </w:r>
            <w:r w:rsidRPr="007771FA">
              <w:rPr>
                <w:rFonts w:asciiTheme="majorHAnsi" w:hAnsiTheme="majorHAnsi"/>
              </w:rPr>
              <w:t>radu.</w:t>
            </w:r>
          </w:p>
          <w:p w14:paraId="3BA607B2" w14:textId="77777777" w:rsidR="00FD56F7" w:rsidRPr="007771FA" w:rsidRDefault="00790BFD" w:rsidP="00AC4BD0">
            <w:pPr>
              <w:pStyle w:val="TableParagraph"/>
              <w:numPr>
                <w:ilvl w:val="0"/>
                <w:numId w:val="65"/>
              </w:numPr>
              <w:tabs>
                <w:tab w:val="left" w:pos="725"/>
              </w:tabs>
              <w:spacing w:before="2" w:line="237" w:lineRule="auto"/>
              <w:ind w:right="217"/>
              <w:jc w:val="both"/>
              <w:rPr>
                <w:rFonts w:asciiTheme="majorHAnsi" w:hAnsiTheme="majorHAnsi"/>
              </w:rPr>
            </w:pPr>
            <w:r w:rsidRPr="007771FA">
              <w:rPr>
                <w:rFonts w:asciiTheme="majorHAnsi" w:hAnsiTheme="majorHAnsi"/>
              </w:rPr>
              <w:t>Razvijati toleranciju, poštivanje pravila igre te kućnog</w:t>
            </w:r>
            <w:r w:rsidRPr="007771FA">
              <w:rPr>
                <w:rFonts w:asciiTheme="majorHAnsi" w:hAnsiTheme="majorHAnsi"/>
                <w:spacing w:val="-57"/>
              </w:rPr>
              <w:t xml:space="preserve"> </w:t>
            </w:r>
            <w:r w:rsidRPr="007771FA">
              <w:rPr>
                <w:rFonts w:asciiTheme="majorHAnsi" w:hAnsiTheme="majorHAnsi"/>
              </w:rPr>
              <w:t>reda škole.</w:t>
            </w:r>
          </w:p>
          <w:p w14:paraId="6B821BEA" w14:textId="6368B987" w:rsidR="00D6338A" w:rsidRPr="007771FA" w:rsidRDefault="00790BFD" w:rsidP="00AC4BD0">
            <w:pPr>
              <w:pStyle w:val="TableParagraph"/>
              <w:numPr>
                <w:ilvl w:val="0"/>
                <w:numId w:val="65"/>
              </w:numPr>
              <w:tabs>
                <w:tab w:val="left" w:pos="725"/>
              </w:tabs>
              <w:spacing w:before="5"/>
              <w:ind w:right="214"/>
              <w:jc w:val="both"/>
              <w:rPr>
                <w:rFonts w:asciiTheme="majorHAnsi" w:hAnsiTheme="majorHAnsi"/>
              </w:rPr>
            </w:pPr>
            <w:r w:rsidRPr="007771FA">
              <w:rPr>
                <w:rFonts w:asciiTheme="majorHAnsi" w:hAnsiTheme="majorHAnsi"/>
              </w:rPr>
              <w:t>Usvojiti</w:t>
            </w:r>
            <w:r w:rsidRPr="007771FA">
              <w:rPr>
                <w:rFonts w:asciiTheme="majorHAnsi" w:hAnsiTheme="majorHAnsi"/>
                <w:spacing w:val="1"/>
              </w:rPr>
              <w:t xml:space="preserve"> </w:t>
            </w:r>
            <w:r w:rsidRPr="007771FA">
              <w:rPr>
                <w:rFonts w:asciiTheme="majorHAnsi" w:hAnsiTheme="majorHAnsi"/>
              </w:rPr>
              <w:t>socijalne</w:t>
            </w:r>
            <w:r w:rsidRPr="007771FA">
              <w:rPr>
                <w:rFonts w:asciiTheme="majorHAnsi" w:hAnsiTheme="majorHAnsi"/>
                <w:spacing w:val="1"/>
              </w:rPr>
              <w:t xml:space="preserve"> </w:t>
            </w:r>
            <w:r w:rsidRPr="007771FA">
              <w:rPr>
                <w:rFonts w:asciiTheme="majorHAnsi" w:hAnsiTheme="majorHAnsi"/>
              </w:rPr>
              <w:t>oblike</w:t>
            </w:r>
            <w:r w:rsidRPr="007771FA">
              <w:rPr>
                <w:rFonts w:asciiTheme="majorHAnsi" w:hAnsiTheme="majorHAnsi"/>
                <w:spacing w:val="1"/>
              </w:rPr>
              <w:t xml:space="preserve"> </w:t>
            </w:r>
            <w:r w:rsidRPr="007771FA">
              <w:rPr>
                <w:rFonts w:asciiTheme="majorHAnsi" w:hAnsiTheme="majorHAnsi"/>
              </w:rPr>
              <w:t>ponašanja</w:t>
            </w:r>
            <w:r w:rsidRPr="007771FA">
              <w:rPr>
                <w:rFonts w:asciiTheme="majorHAnsi" w:hAnsiTheme="majorHAnsi"/>
                <w:spacing w:val="1"/>
              </w:rPr>
              <w:t xml:space="preserve"> </w:t>
            </w:r>
            <w:r w:rsidRPr="007771FA">
              <w:rPr>
                <w:rFonts w:asciiTheme="majorHAnsi" w:hAnsiTheme="majorHAnsi"/>
              </w:rPr>
              <w:t>(zajednički</w:t>
            </w:r>
            <w:r w:rsidRPr="007771FA">
              <w:rPr>
                <w:rFonts w:asciiTheme="majorHAnsi" w:hAnsiTheme="majorHAnsi"/>
                <w:spacing w:val="1"/>
              </w:rPr>
              <w:t xml:space="preserve"> </w:t>
            </w:r>
            <w:r w:rsidRPr="007771FA">
              <w:rPr>
                <w:rFonts w:asciiTheme="majorHAnsi" w:hAnsiTheme="majorHAnsi"/>
              </w:rPr>
              <w:t>rad,</w:t>
            </w:r>
            <w:r w:rsidRPr="007771FA">
              <w:rPr>
                <w:rFonts w:asciiTheme="majorHAnsi" w:hAnsiTheme="majorHAnsi"/>
                <w:spacing w:val="-57"/>
              </w:rPr>
              <w:t xml:space="preserve"> </w:t>
            </w:r>
            <w:r w:rsidRPr="007771FA">
              <w:rPr>
                <w:rFonts w:asciiTheme="majorHAnsi" w:hAnsiTheme="majorHAnsi"/>
              </w:rPr>
              <w:t>igra i druženje) kao prevenciju neprihvatljivih oblika</w:t>
            </w:r>
            <w:r w:rsidRPr="007771FA">
              <w:rPr>
                <w:rFonts w:asciiTheme="majorHAnsi" w:hAnsiTheme="majorHAnsi"/>
                <w:spacing w:val="1"/>
              </w:rPr>
              <w:t xml:space="preserve"> </w:t>
            </w:r>
            <w:r w:rsidRPr="007771FA">
              <w:rPr>
                <w:rFonts w:asciiTheme="majorHAnsi" w:hAnsiTheme="majorHAnsi"/>
              </w:rPr>
              <w:t>ponašanja.</w:t>
            </w:r>
          </w:p>
        </w:tc>
      </w:tr>
      <w:bookmarkEnd w:id="54"/>
    </w:tbl>
    <w:p w14:paraId="3A5B0709" w14:textId="77777777" w:rsidR="00FD56F7" w:rsidRPr="007771FA" w:rsidRDefault="00FD56F7">
      <w:pPr>
        <w:jc w:val="both"/>
        <w:rPr>
          <w:rFonts w:asciiTheme="majorHAnsi" w:hAnsiTheme="majorHAnsi"/>
        </w:rPr>
        <w:sectPr w:rsidR="00FD56F7" w:rsidRPr="007771FA">
          <w:pgSz w:w="11910" w:h="16840"/>
          <w:pgMar w:top="1440" w:right="800" w:bottom="280" w:left="420" w:header="720" w:footer="720" w:gutter="0"/>
          <w:cols w:space="720"/>
        </w:sectPr>
      </w:pPr>
    </w:p>
    <w:tbl>
      <w:tblPr>
        <w:tblStyle w:val="TableNormal"/>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3D58690C" w14:textId="77777777">
        <w:trPr>
          <w:trHeight w:val="4258"/>
        </w:trPr>
        <w:tc>
          <w:tcPr>
            <w:tcW w:w="3530" w:type="dxa"/>
            <w:shd w:val="clear" w:color="auto" w:fill="CCCCFF"/>
          </w:tcPr>
          <w:p w14:paraId="5129C740" w14:textId="77777777" w:rsidR="00FD56F7" w:rsidRPr="007771FA" w:rsidRDefault="00FD56F7">
            <w:pPr>
              <w:pStyle w:val="TableParagraph"/>
              <w:rPr>
                <w:rFonts w:asciiTheme="majorHAnsi" w:hAnsiTheme="majorHAnsi"/>
              </w:rPr>
            </w:pPr>
            <w:bookmarkStart w:id="55" w:name="_Hlk115340030"/>
          </w:p>
          <w:p w14:paraId="4ACDBA11" w14:textId="77777777" w:rsidR="00FD56F7" w:rsidRPr="007771FA" w:rsidRDefault="00FD56F7">
            <w:pPr>
              <w:pStyle w:val="TableParagraph"/>
              <w:rPr>
                <w:rFonts w:asciiTheme="majorHAnsi" w:hAnsiTheme="majorHAnsi"/>
              </w:rPr>
            </w:pPr>
          </w:p>
          <w:p w14:paraId="5167F385" w14:textId="77777777" w:rsidR="00FD56F7" w:rsidRPr="007771FA" w:rsidRDefault="00FD56F7">
            <w:pPr>
              <w:pStyle w:val="TableParagraph"/>
              <w:rPr>
                <w:rFonts w:asciiTheme="majorHAnsi" w:hAnsiTheme="majorHAnsi"/>
              </w:rPr>
            </w:pPr>
          </w:p>
          <w:p w14:paraId="1BF60AE3" w14:textId="77777777" w:rsidR="00FD56F7" w:rsidRPr="007771FA" w:rsidRDefault="00FD56F7">
            <w:pPr>
              <w:pStyle w:val="TableParagraph"/>
              <w:rPr>
                <w:rFonts w:asciiTheme="majorHAnsi" w:hAnsiTheme="majorHAnsi"/>
              </w:rPr>
            </w:pPr>
          </w:p>
          <w:p w14:paraId="490C6A93" w14:textId="77777777" w:rsidR="00FD56F7" w:rsidRPr="007771FA" w:rsidRDefault="00FD56F7">
            <w:pPr>
              <w:pStyle w:val="TableParagraph"/>
              <w:rPr>
                <w:rFonts w:asciiTheme="majorHAnsi" w:hAnsiTheme="majorHAnsi"/>
              </w:rPr>
            </w:pPr>
          </w:p>
          <w:p w14:paraId="7C616782" w14:textId="77777777" w:rsidR="00FD56F7" w:rsidRPr="007771FA" w:rsidRDefault="00790BFD">
            <w:pPr>
              <w:pStyle w:val="TableParagraph"/>
              <w:spacing w:before="158"/>
              <w:ind w:left="124" w:right="106"/>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5"/>
              </w:rPr>
              <w:t xml:space="preserve"> </w:t>
            </w:r>
            <w:r w:rsidRPr="007771FA">
              <w:rPr>
                <w:rFonts w:asciiTheme="majorHAnsi" w:hAnsiTheme="majorHAnsi"/>
                <w:b/>
              </w:rPr>
              <w:t>ISHODI</w:t>
            </w:r>
          </w:p>
        </w:tc>
        <w:tc>
          <w:tcPr>
            <w:tcW w:w="6195" w:type="dxa"/>
          </w:tcPr>
          <w:p w14:paraId="3FCCEBD3" w14:textId="77777777" w:rsidR="00FD56F7" w:rsidRPr="007771FA" w:rsidRDefault="00790BFD" w:rsidP="00AC4BD0">
            <w:pPr>
              <w:pStyle w:val="TableParagraph"/>
              <w:numPr>
                <w:ilvl w:val="0"/>
                <w:numId w:val="64"/>
              </w:numPr>
              <w:tabs>
                <w:tab w:val="left" w:pos="725"/>
              </w:tabs>
              <w:spacing w:line="237" w:lineRule="auto"/>
              <w:ind w:right="221"/>
              <w:jc w:val="both"/>
              <w:rPr>
                <w:rFonts w:asciiTheme="majorHAnsi" w:hAnsiTheme="majorHAnsi"/>
              </w:rPr>
            </w:pPr>
            <w:r w:rsidRPr="007771FA">
              <w:rPr>
                <w:rFonts w:asciiTheme="majorHAnsi" w:hAnsiTheme="majorHAnsi"/>
              </w:rPr>
              <w:t>razvijati</w:t>
            </w:r>
            <w:r w:rsidRPr="007771FA">
              <w:rPr>
                <w:rFonts w:asciiTheme="majorHAnsi" w:hAnsiTheme="majorHAnsi"/>
                <w:spacing w:val="1"/>
              </w:rPr>
              <w:t xml:space="preserve"> </w:t>
            </w:r>
            <w:r w:rsidRPr="007771FA">
              <w:rPr>
                <w:rFonts w:asciiTheme="majorHAnsi" w:hAnsiTheme="majorHAnsi"/>
              </w:rPr>
              <w:t>vještine</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samoučenje,</w:t>
            </w:r>
            <w:r w:rsidRPr="007771FA">
              <w:rPr>
                <w:rFonts w:asciiTheme="majorHAnsi" w:hAnsiTheme="majorHAnsi"/>
                <w:spacing w:val="1"/>
              </w:rPr>
              <w:t xml:space="preserve"> </w:t>
            </w:r>
            <w:r w:rsidRPr="007771FA">
              <w:rPr>
                <w:rFonts w:asciiTheme="majorHAnsi" w:hAnsiTheme="majorHAnsi"/>
              </w:rPr>
              <w:t>postizati</w:t>
            </w:r>
            <w:r w:rsidRPr="007771FA">
              <w:rPr>
                <w:rFonts w:asciiTheme="majorHAnsi" w:hAnsiTheme="majorHAnsi"/>
                <w:spacing w:val="1"/>
              </w:rPr>
              <w:t xml:space="preserve"> </w:t>
            </w:r>
            <w:r w:rsidRPr="007771FA">
              <w:rPr>
                <w:rFonts w:asciiTheme="majorHAnsi" w:hAnsiTheme="majorHAnsi"/>
              </w:rPr>
              <w:t>solidnu</w:t>
            </w:r>
            <w:r w:rsidRPr="007771FA">
              <w:rPr>
                <w:rFonts w:asciiTheme="majorHAnsi" w:hAnsiTheme="majorHAnsi"/>
                <w:spacing w:val="1"/>
              </w:rPr>
              <w:t xml:space="preserve"> </w:t>
            </w:r>
            <w:r w:rsidRPr="007771FA">
              <w:rPr>
                <w:rFonts w:asciiTheme="majorHAnsi" w:hAnsiTheme="majorHAnsi"/>
              </w:rPr>
              <w:t>uporabu</w:t>
            </w:r>
            <w:r w:rsidRPr="007771FA">
              <w:rPr>
                <w:rFonts w:asciiTheme="majorHAnsi" w:hAnsiTheme="majorHAnsi"/>
                <w:spacing w:val="1"/>
              </w:rPr>
              <w:t xml:space="preserve"> </w:t>
            </w:r>
            <w:r w:rsidRPr="007771FA">
              <w:rPr>
                <w:rFonts w:asciiTheme="majorHAnsi" w:hAnsiTheme="majorHAnsi"/>
              </w:rPr>
              <w:t>jezika,</w:t>
            </w:r>
            <w:r w:rsidRPr="007771FA">
              <w:rPr>
                <w:rFonts w:asciiTheme="majorHAnsi" w:hAnsiTheme="majorHAnsi"/>
                <w:spacing w:val="3"/>
              </w:rPr>
              <w:t xml:space="preserve"> </w:t>
            </w:r>
            <w:r w:rsidRPr="007771FA">
              <w:rPr>
                <w:rFonts w:asciiTheme="majorHAnsi" w:hAnsiTheme="majorHAnsi"/>
              </w:rPr>
              <w:t>usmeno</w:t>
            </w:r>
            <w:r w:rsidRPr="007771FA">
              <w:rPr>
                <w:rFonts w:asciiTheme="majorHAnsi" w:hAnsiTheme="majorHAnsi"/>
                <w:spacing w:val="10"/>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pisano</w:t>
            </w:r>
          </w:p>
          <w:p w14:paraId="337FD266" w14:textId="77777777" w:rsidR="00FD56F7" w:rsidRPr="007771FA" w:rsidRDefault="00790BFD" w:rsidP="00AC4BD0">
            <w:pPr>
              <w:pStyle w:val="TableParagraph"/>
              <w:numPr>
                <w:ilvl w:val="0"/>
                <w:numId w:val="64"/>
              </w:numPr>
              <w:tabs>
                <w:tab w:val="left" w:pos="725"/>
              </w:tabs>
              <w:spacing w:line="293" w:lineRule="exact"/>
              <w:ind w:hanging="361"/>
              <w:jc w:val="both"/>
              <w:rPr>
                <w:rFonts w:asciiTheme="majorHAnsi" w:hAnsiTheme="majorHAnsi"/>
              </w:rPr>
            </w:pPr>
            <w:r w:rsidRPr="007771FA">
              <w:rPr>
                <w:rFonts w:asciiTheme="majorHAnsi" w:hAnsiTheme="majorHAnsi"/>
              </w:rPr>
              <w:t>razvijati</w:t>
            </w:r>
            <w:r w:rsidRPr="007771FA">
              <w:rPr>
                <w:rFonts w:asciiTheme="majorHAnsi" w:hAnsiTheme="majorHAnsi"/>
                <w:spacing w:val="-10"/>
              </w:rPr>
              <w:t xml:space="preserve"> </w:t>
            </w:r>
            <w:r w:rsidRPr="007771FA">
              <w:rPr>
                <w:rFonts w:asciiTheme="majorHAnsi" w:hAnsiTheme="majorHAnsi"/>
              </w:rPr>
              <w:t>vještine</w:t>
            </w:r>
            <w:r w:rsidRPr="007771FA">
              <w:rPr>
                <w:rFonts w:asciiTheme="majorHAnsi" w:hAnsiTheme="majorHAnsi"/>
                <w:spacing w:val="-2"/>
              </w:rPr>
              <w:t xml:space="preserve"> </w:t>
            </w:r>
            <w:r w:rsidRPr="007771FA">
              <w:rPr>
                <w:rFonts w:asciiTheme="majorHAnsi" w:hAnsiTheme="majorHAnsi"/>
              </w:rPr>
              <w:t>preciznog</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tečnog</w:t>
            </w:r>
            <w:r w:rsidRPr="007771FA">
              <w:rPr>
                <w:rFonts w:asciiTheme="majorHAnsi" w:hAnsiTheme="majorHAnsi"/>
                <w:spacing w:val="-1"/>
              </w:rPr>
              <w:t xml:space="preserve"> </w:t>
            </w:r>
            <w:r w:rsidRPr="007771FA">
              <w:rPr>
                <w:rFonts w:asciiTheme="majorHAnsi" w:hAnsiTheme="majorHAnsi"/>
              </w:rPr>
              <w:t>čitanja</w:t>
            </w:r>
          </w:p>
          <w:p w14:paraId="49B7573D" w14:textId="77777777" w:rsidR="00FD56F7" w:rsidRPr="007771FA" w:rsidRDefault="00790BFD" w:rsidP="00AC4BD0">
            <w:pPr>
              <w:pStyle w:val="TableParagraph"/>
              <w:numPr>
                <w:ilvl w:val="0"/>
                <w:numId w:val="64"/>
              </w:numPr>
              <w:tabs>
                <w:tab w:val="left" w:pos="725"/>
              </w:tabs>
              <w:spacing w:line="237" w:lineRule="auto"/>
              <w:ind w:right="221"/>
              <w:jc w:val="both"/>
              <w:rPr>
                <w:rFonts w:asciiTheme="majorHAnsi" w:hAnsiTheme="majorHAnsi"/>
              </w:rPr>
            </w:pPr>
            <w:r w:rsidRPr="007771FA">
              <w:rPr>
                <w:rFonts w:asciiTheme="majorHAnsi" w:hAnsiTheme="majorHAnsi"/>
              </w:rPr>
              <w:t>naučiti pisati dovoljno brzo bez izostavljanja, zamjene</w:t>
            </w:r>
            <w:r w:rsidRPr="007771FA">
              <w:rPr>
                <w:rFonts w:asciiTheme="majorHAnsi" w:hAnsiTheme="majorHAnsi"/>
                <w:spacing w:val="-57"/>
              </w:rPr>
              <w:t xml:space="preserve"> </w:t>
            </w:r>
            <w:r w:rsidRPr="007771FA">
              <w:rPr>
                <w:rFonts w:asciiTheme="majorHAnsi" w:hAnsiTheme="majorHAnsi"/>
              </w:rPr>
              <w:t>ili</w:t>
            </w:r>
            <w:r w:rsidRPr="007771FA">
              <w:rPr>
                <w:rFonts w:asciiTheme="majorHAnsi" w:hAnsiTheme="majorHAnsi"/>
                <w:spacing w:val="-4"/>
              </w:rPr>
              <w:t xml:space="preserve"> </w:t>
            </w:r>
            <w:r w:rsidRPr="007771FA">
              <w:rPr>
                <w:rFonts w:asciiTheme="majorHAnsi" w:hAnsiTheme="majorHAnsi"/>
              </w:rPr>
              <w:t>ispuštanja</w:t>
            </w:r>
            <w:r w:rsidRPr="007771FA">
              <w:rPr>
                <w:rFonts w:asciiTheme="majorHAnsi" w:hAnsiTheme="majorHAnsi"/>
                <w:spacing w:val="1"/>
              </w:rPr>
              <w:t xml:space="preserve"> </w:t>
            </w:r>
            <w:r w:rsidRPr="007771FA">
              <w:rPr>
                <w:rFonts w:asciiTheme="majorHAnsi" w:hAnsiTheme="majorHAnsi"/>
              </w:rPr>
              <w:t>slova</w:t>
            </w:r>
          </w:p>
          <w:p w14:paraId="199AA43E" w14:textId="77777777" w:rsidR="00FD56F7" w:rsidRPr="007771FA" w:rsidRDefault="00790BFD" w:rsidP="00AC4BD0">
            <w:pPr>
              <w:pStyle w:val="TableParagraph"/>
              <w:numPr>
                <w:ilvl w:val="0"/>
                <w:numId w:val="64"/>
              </w:numPr>
              <w:tabs>
                <w:tab w:val="left" w:pos="725"/>
              </w:tabs>
              <w:spacing w:before="4" w:line="237" w:lineRule="auto"/>
              <w:ind w:right="221"/>
              <w:jc w:val="both"/>
              <w:rPr>
                <w:rFonts w:asciiTheme="majorHAnsi" w:hAnsiTheme="majorHAnsi"/>
              </w:rPr>
            </w:pPr>
            <w:r w:rsidRPr="007771FA">
              <w:rPr>
                <w:rFonts w:asciiTheme="majorHAnsi" w:hAnsiTheme="majorHAnsi"/>
              </w:rPr>
              <w:t>razvijati</w:t>
            </w:r>
            <w:r w:rsidRPr="007771FA">
              <w:rPr>
                <w:rFonts w:asciiTheme="majorHAnsi" w:hAnsiTheme="majorHAnsi"/>
                <w:spacing w:val="1"/>
              </w:rPr>
              <w:t xml:space="preserve"> </w:t>
            </w:r>
            <w:r w:rsidRPr="007771FA">
              <w:rPr>
                <w:rFonts w:asciiTheme="majorHAnsi" w:hAnsiTheme="majorHAnsi"/>
              </w:rPr>
              <w:t>kreativno,</w:t>
            </w:r>
            <w:r w:rsidRPr="007771FA">
              <w:rPr>
                <w:rFonts w:asciiTheme="majorHAnsi" w:hAnsiTheme="majorHAnsi"/>
                <w:spacing w:val="1"/>
              </w:rPr>
              <w:t xml:space="preserve"> </w:t>
            </w:r>
            <w:r w:rsidRPr="007771FA">
              <w:rPr>
                <w:rFonts w:asciiTheme="majorHAnsi" w:hAnsiTheme="majorHAnsi"/>
              </w:rPr>
              <w:t>jasno</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logičko</w:t>
            </w:r>
            <w:r w:rsidRPr="007771FA">
              <w:rPr>
                <w:rFonts w:asciiTheme="majorHAnsi" w:hAnsiTheme="majorHAnsi"/>
                <w:spacing w:val="1"/>
              </w:rPr>
              <w:t xml:space="preserve"> </w:t>
            </w:r>
            <w:r w:rsidRPr="007771FA">
              <w:rPr>
                <w:rFonts w:asciiTheme="majorHAnsi" w:hAnsiTheme="majorHAnsi"/>
              </w:rPr>
              <w:t>rješavanje</w:t>
            </w:r>
            <w:r w:rsidRPr="007771FA">
              <w:rPr>
                <w:rFonts w:asciiTheme="majorHAnsi" w:hAnsiTheme="majorHAnsi"/>
                <w:spacing w:val="1"/>
              </w:rPr>
              <w:t xml:space="preserve"> </w:t>
            </w:r>
            <w:r w:rsidRPr="007771FA">
              <w:rPr>
                <w:rFonts w:asciiTheme="majorHAnsi" w:hAnsiTheme="majorHAnsi"/>
              </w:rPr>
              <w:t>problema,</w:t>
            </w:r>
            <w:r w:rsidRPr="007771FA">
              <w:rPr>
                <w:rFonts w:asciiTheme="majorHAnsi" w:hAnsiTheme="majorHAnsi"/>
                <w:spacing w:val="1"/>
              </w:rPr>
              <w:t xml:space="preserve"> </w:t>
            </w:r>
            <w:r w:rsidRPr="007771FA">
              <w:rPr>
                <w:rFonts w:asciiTheme="majorHAnsi" w:hAnsiTheme="majorHAnsi"/>
              </w:rPr>
              <w:t>primijeniti</w:t>
            </w:r>
            <w:r w:rsidRPr="007771FA">
              <w:rPr>
                <w:rFonts w:asciiTheme="majorHAnsi" w:hAnsiTheme="majorHAnsi"/>
                <w:spacing w:val="1"/>
              </w:rPr>
              <w:t xml:space="preserve"> </w:t>
            </w:r>
            <w:r w:rsidRPr="007771FA">
              <w:rPr>
                <w:rFonts w:asciiTheme="majorHAnsi" w:hAnsiTheme="majorHAnsi"/>
              </w:rPr>
              <w:t>matematička</w:t>
            </w:r>
            <w:r w:rsidRPr="007771FA">
              <w:rPr>
                <w:rFonts w:asciiTheme="majorHAnsi" w:hAnsiTheme="majorHAnsi"/>
                <w:spacing w:val="1"/>
              </w:rPr>
              <w:t xml:space="preserve"> </w:t>
            </w:r>
            <w:r w:rsidRPr="007771FA">
              <w:rPr>
                <w:rFonts w:asciiTheme="majorHAnsi" w:hAnsiTheme="majorHAnsi"/>
              </w:rPr>
              <w:t>znanja,</w:t>
            </w:r>
            <w:r w:rsidRPr="007771FA">
              <w:rPr>
                <w:rFonts w:asciiTheme="majorHAnsi" w:hAnsiTheme="majorHAnsi"/>
                <w:spacing w:val="1"/>
              </w:rPr>
              <w:t xml:space="preserve"> </w:t>
            </w:r>
            <w:r w:rsidRPr="007771FA">
              <w:rPr>
                <w:rFonts w:asciiTheme="majorHAnsi" w:hAnsiTheme="majorHAnsi"/>
              </w:rPr>
              <w:t>riječi,</w:t>
            </w:r>
            <w:r w:rsidRPr="007771FA">
              <w:rPr>
                <w:rFonts w:asciiTheme="majorHAnsi" w:hAnsiTheme="majorHAnsi"/>
                <w:spacing w:val="1"/>
              </w:rPr>
              <w:t xml:space="preserve"> </w:t>
            </w:r>
            <w:r w:rsidRPr="007771FA">
              <w:rPr>
                <w:rFonts w:asciiTheme="majorHAnsi" w:hAnsiTheme="majorHAnsi"/>
              </w:rPr>
              <w:t>brojeve,</w:t>
            </w:r>
            <w:r w:rsidRPr="007771FA">
              <w:rPr>
                <w:rFonts w:asciiTheme="majorHAnsi" w:hAnsiTheme="majorHAnsi"/>
                <w:spacing w:val="2"/>
              </w:rPr>
              <w:t xml:space="preserve"> </w:t>
            </w:r>
            <w:r w:rsidRPr="007771FA">
              <w:rPr>
                <w:rFonts w:asciiTheme="majorHAnsi" w:hAnsiTheme="majorHAnsi"/>
              </w:rPr>
              <w:t>simbole,</w:t>
            </w:r>
            <w:r w:rsidRPr="007771FA">
              <w:rPr>
                <w:rFonts w:asciiTheme="majorHAnsi" w:hAnsiTheme="majorHAnsi"/>
                <w:spacing w:val="8"/>
              </w:rPr>
              <w:t xml:space="preserve"> </w:t>
            </w:r>
            <w:r w:rsidRPr="007771FA">
              <w:rPr>
                <w:rFonts w:asciiTheme="majorHAnsi" w:hAnsiTheme="majorHAnsi"/>
              </w:rPr>
              <w:t>matematičke zakonitosti</w:t>
            </w:r>
          </w:p>
          <w:p w14:paraId="5C9B9346" w14:textId="77777777" w:rsidR="00FD56F7" w:rsidRPr="007771FA" w:rsidRDefault="00790BFD" w:rsidP="00AC4BD0">
            <w:pPr>
              <w:pStyle w:val="TableParagraph"/>
              <w:numPr>
                <w:ilvl w:val="0"/>
                <w:numId w:val="64"/>
              </w:numPr>
              <w:tabs>
                <w:tab w:val="left" w:pos="725"/>
              </w:tabs>
              <w:spacing w:before="5" w:line="293" w:lineRule="exact"/>
              <w:ind w:hanging="361"/>
              <w:jc w:val="both"/>
              <w:rPr>
                <w:rFonts w:asciiTheme="majorHAnsi" w:hAnsiTheme="majorHAnsi"/>
              </w:rPr>
            </w:pPr>
            <w:r w:rsidRPr="007771FA">
              <w:rPr>
                <w:rFonts w:asciiTheme="majorHAnsi" w:hAnsiTheme="majorHAnsi"/>
              </w:rPr>
              <w:t>razvijati</w:t>
            </w:r>
            <w:r w:rsidRPr="007771FA">
              <w:rPr>
                <w:rFonts w:asciiTheme="majorHAnsi" w:hAnsiTheme="majorHAnsi"/>
                <w:spacing w:val="-11"/>
              </w:rPr>
              <w:t xml:space="preserve"> </w:t>
            </w:r>
            <w:r w:rsidRPr="007771FA">
              <w:rPr>
                <w:rFonts w:asciiTheme="majorHAnsi" w:hAnsiTheme="majorHAnsi"/>
              </w:rPr>
              <w:t>radne</w:t>
            </w:r>
            <w:r w:rsidRPr="007771FA">
              <w:rPr>
                <w:rFonts w:asciiTheme="majorHAnsi" w:hAnsiTheme="majorHAnsi"/>
                <w:spacing w:val="2"/>
              </w:rPr>
              <w:t xml:space="preserve"> </w:t>
            </w:r>
            <w:r w:rsidRPr="007771FA">
              <w:rPr>
                <w:rFonts w:asciiTheme="majorHAnsi" w:hAnsiTheme="majorHAnsi"/>
              </w:rPr>
              <w:t>vještine</w:t>
            </w:r>
          </w:p>
          <w:p w14:paraId="576DB979" w14:textId="77777777" w:rsidR="00FD56F7" w:rsidRPr="007771FA" w:rsidRDefault="00790BFD" w:rsidP="00AC4BD0">
            <w:pPr>
              <w:pStyle w:val="TableParagraph"/>
              <w:numPr>
                <w:ilvl w:val="0"/>
                <w:numId w:val="64"/>
              </w:numPr>
              <w:tabs>
                <w:tab w:val="left" w:pos="725"/>
              </w:tabs>
              <w:spacing w:before="2" w:line="237" w:lineRule="auto"/>
              <w:ind w:right="213"/>
              <w:jc w:val="both"/>
              <w:rPr>
                <w:rFonts w:asciiTheme="majorHAnsi" w:hAnsiTheme="majorHAnsi"/>
              </w:rPr>
            </w:pPr>
            <w:r w:rsidRPr="007771FA">
              <w:rPr>
                <w:rFonts w:asciiTheme="majorHAnsi" w:hAnsiTheme="majorHAnsi"/>
              </w:rPr>
              <w:t>obratiti</w:t>
            </w:r>
            <w:r w:rsidRPr="007771FA">
              <w:rPr>
                <w:rFonts w:asciiTheme="majorHAnsi" w:hAnsiTheme="majorHAnsi"/>
                <w:spacing w:val="1"/>
              </w:rPr>
              <w:t xml:space="preserve"> </w:t>
            </w:r>
            <w:r w:rsidRPr="007771FA">
              <w:rPr>
                <w:rFonts w:asciiTheme="majorHAnsi" w:hAnsiTheme="majorHAnsi"/>
              </w:rPr>
              <w:t>pozornost</w:t>
            </w:r>
            <w:r w:rsidRPr="007771FA">
              <w:rPr>
                <w:rFonts w:asciiTheme="majorHAnsi" w:hAnsiTheme="majorHAnsi"/>
                <w:spacing w:val="1"/>
              </w:rPr>
              <w:t xml:space="preserve"> </w:t>
            </w:r>
            <w:r w:rsidRPr="007771FA">
              <w:rPr>
                <w:rFonts w:asciiTheme="majorHAnsi" w:hAnsiTheme="majorHAnsi"/>
              </w:rPr>
              <w:t>prema</w:t>
            </w:r>
            <w:r w:rsidRPr="007771FA">
              <w:rPr>
                <w:rFonts w:asciiTheme="majorHAnsi" w:hAnsiTheme="majorHAnsi"/>
                <w:spacing w:val="1"/>
              </w:rPr>
              <w:t xml:space="preserve"> </w:t>
            </w:r>
            <w:r w:rsidRPr="007771FA">
              <w:rPr>
                <w:rFonts w:asciiTheme="majorHAnsi" w:hAnsiTheme="majorHAnsi"/>
              </w:rPr>
              <w:t>književnim</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umjetničkim</w:t>
            </w:r>
            <w:r w:rsidRPr="007771FA">
              <w:rPr>
                <w:rFonts w:asciiTheme="majorHAnsi" w:hAnsiTheme="majorHAnsi"/>
                <w:spacing w:val="-57"/>
              </w:rPr>
              <w:t xml:space="preserve"> </w:t>
            </w:r>
            <w:r w:rsidRPr="007771FA">
              <w:rPr>
                <w:rFonts w:asciiTheme="majorHAnsi" w:hAnsiTheme="majorHAnsi"/>
              </w:rPr>
              <w:t>stajalištima bliskim</w:t>
            </w:r>
            <w:r w:rsidRPr="007771FA">
              <w:rPr>
                <w:rFonts w:asciiTheme="majorHAnsi" w:hAnsiTheme="majorHAnsi"/>
                <w:spacing w:val="-3"/>
              </w:rPr>
              <w:t xml:space="preserve"> </w:t>
            </w:r>
            <w:r w:rsidRPr="007771FA">
              <w:rPr>
                <w:rFonts w:asciiTheme="majorHAnsi" w:hAnsiTheme="majorHAnsi"/>
              </w:rPr>
              <w:t>uzrastu</w:t>
            </w:r>
            <w:r w:rsidRPr="007771FA">
              <w:rPr>
                <w:rFonts w:asciiTheme="majorHAnsi" w:hAnsiTheme="majorHAnsi"/>
                <w:spacing w:val="2"/>
              </w:rPr>
              <w:t xml:space="preserve"> </w:t>
            </w:r>
            <w:r w:rsidRPr="007771FA">
              <w:rPr>
                <w:rFonts w:asciiTheme="majorHAnsi" w:hAnsiTheme="majorHAnsi"/>
              </w:rPr>
              <w:t>učenika</w:t>
            </w:r>
          </w:p>
          <w:p w14:paraId="27713704" w14:textId="77777777" w:rsidR="00FD56F7" w:rsidRPr="007771FA" w:rsidRDefault="00790BFD" w:rsidP="00AC4BD0">
            <w:pPr>
              <w:pStyle w:val="TableParagraph"/>
              <w:numPr>
                <w:ilvl w:val="0"/>
                <w:numId w:val="64"/>
              </w:numPr>
              <w:tabs>
                <w:tab w:val="left" w:pos="725"/>
              </w:tabs>
              <w:ind w:right="212"/>
              <w:jc w:val="both"/>
              <w:rPr>
                <w:rFonts w:asciiTheme="majorHAnsi" w:hAnsiTheme="majorHAnsi"/>
              </w:rPr>
            </w:pPr>
            <w:r w:rsidRPr="007771FA">
              <w:rPr>
                <w:rFonts w:asciiTheme="majorHAnsi" w:hAnsiTheme="majorHAnsi"/>
              </w:rPr>
              <w:t>usvojiti</w:t>
            </w:r>
            <w:r w:rsidRPr="007771FA">
              <w:rPr>
                <w:rFonts w:asciiTheme="majorHAnsi" w:hAnsiTheme="majorHAnsi"/>
                <w:spacing w:val="1"/>
              </w:rPr>
              <w:t xml:space="preserve"> </w:t>
            </w:r>
            <w:r w:rsidRPr="007771FA">
              <w:rPr>
                <w:rFonts w:asciiTheme="majorHAnsi" w:hAnsiTheme="majorHAnsi"/>
              </w:rPr>
              <w:t>praktična</w:t>
            </w:r>
            <w:r w:rsidRPr="007771FA">
              <w:rPr>
                <w:rFonts w:asciiTheme="majorHAnsi" w:hAnsiTheme="majorHAnsi"/>
                <w:spacing w:val="1"/>
              </w:rPr>
              <w:t xml:space="preserve"> </w:t>
            </w:r>
            <w:r w:rsidRPr="007771FA">
              <w:rPr>
                <w:rFonts w:asciiTheme="majorHAnsi" w:hAnsiTheme="majorHAnsi"/>
              </w:rPr>
              <w:t>znanja</w:t>
            </w:r>
            <w:r w:rsidRPr="007771FA">
              <w:rPr>
                <w:rFonts w:asciiTheme="majorHAnsi" w:hAnsiTheme="majorHAnsi"/>
                <w:spacing w:val="1"/>
              </w:rPr>
              <w:t xml:space="preserve"> </w:t>
            </w:r>
            <w:r w:rsidRPr="007771FA">
              <w:rPr>
                <w:rFonts w:asciiTheme="majorHAnsi" w:hAnsiTheme="majorHAnsi"/>
              </w:rPr>
              <w:t>povezana</w:t>
            </w:r>
            <w:r w:rsidRPr="007771FA">
              <w:rPr>
                <w:rFonts w:asciiTheme="majorHAnsi" w:hAnsiTheme="majorHAnsi"/>
                <w:spacing w:val="1"/>
              </w:rPr>
              <w:t xml:space="preserve"> </w:t>
            </w:r>
            <w:r w:rsidRPr="007771FA">
              <w:rPr>
                <w:rFonts w:asciiTheme="majorHAnsi" w:hAnsiTheme="majorHAnsi"/>
              </w:rPr>
              <w:t>s</w:t>
            </w:r>
            <w:r w:rsidRPr="007771FA">
              <w:rPr>
                <w:rFonts w:asciiTheme="majorHAnsi" w:hAnsiTheme="majorHAnsi"/>
                <w:spacing w:val="1"/>
              </w:rPr>
              <w:t xml:space="preserve"> </w:t>
            </w:r>
            <w:r w:rsidRPr="007771FA">
              <w:rPr>
                <w:rFonts w:asciiTheme="majorHAnsi" w:hAnsiTheme="majorHAnsi"/>
              </w:rPr>
              <w:t>elementarnim</w:t>
            </w:r>
            <w:r w:rsidRPr="007771FA">
              <w:rPr>
                <w:rFonts w:asciiTheme="majorHAnsi" w:hAnsiTheme="majorHAnsi"/>
                <w:spacing w:val="1"/>
              </w:rPr>
              <w:t xml:space="preserve"> </w:t>
            </w:r>
            <w:r w:rsidRPr="007771FA">
              <w:rPr>
                <w:rFonts w:asciiTheme="majorHAnsi" w:hAnsiTheme="majorHAnsi"/>
              </w:rPr>
              <w:t>građanskim</w:t>
            </w:r>
            <w:r w:rsidRPr="007771FA">
              <w:rPr>
                <w:rFonts w:asciiTheme="majorHAnsi" w:hAnsiTheme="majorHAnsi"/>
                <w:spacing w:val="1"/>
              </w:rPr>
              <w:t xml:space="preserve"> </w:t>
            </w:r>
            <w:r w:rsidRPr="007771FA">
              <w:rPr>
                <w:rFonts w:asciiTheme="majorHAnsi" w:hAnsiTheme="majorHAnsi"/>
              </w:rPr>
              <w:t>odgojem</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svakodnevnim</w:t>
            </w:r>
            <w:r w:rsidRPr="007771FA">
              <w:rPr>
                <w:rFonts w:asciiTheme="majorHAnsi" w:hAnsiTheme="majorHAnsi"/>
                <w:spacing w:val="1"/>
              </w:rPr>
              <w:t xml:space="preserve"> </w:t>
            </w:r>
            <w:r w:rsidRPr="007771FA">
              <w:rPr>
                <w:rFonts w:asciiTheme="majorHAnsi" w:hAnsiTheme="majorHAnsi"/>
              </w:rPr>
              <w:t>životnim</w:t>
            </w:r>
            <w:r w:rsidRPr="007771FA">
              <w:rPr>
                <w:rFonts w:asciiTheme="majorHAnsi" w:hAnsiTheme="majorHAnsi"/>
                <w:spacing w:val="1"/>
              </w:rPr>
              <w:t xml:space="preserve"> </w:t>
            </w:r>
            <w:r w:rsidRPr="007771FA">
              <w:rPr>
                <w:rFonts w:asciiTheme="majorHAnsi" w:hAnsiTheme="majorHAnsi"/>
              </w:rPr>
              <w:t>obvezama</w:t>
            </w:r>
          </w:p>
        </w:tc>
      </w:tr>
      <w:tr w:rsidR="00FD56F7" w:rsidRPr="007771FA" w14:paraId="27D62FFB" w14:textId="77777777">
        <w:trPr>
          <w:trHeight w:val="8699"/>
        </w:trPr>
        <w:tc>
          <w:tcPr>
            <w:tcW w:w="3530" w:type="dxa"/>
            <w:shd w:val="clear" w:color="auto" w:fill="CCCCFF"/>
          </w:tcPr>
          <w:p w14:paraId="03C2CDFA" w14:textId="77777777" w:rsidR="00FD56F7" w:rsidRPr="007771FA" w:rsidRDefault="00FD56F7">
            <w:pPr>
              <w:pStyle w:val="TableParagraph"/>
              <w:spacing w:before="3"/>
              <w:rPr>
                <w:rFonts w:asciiTheme="majorHAnsi" w:hAnsiTheme="majorHAnsi"/>
              </w:rPr>
            </w:pPr>
          </w:p>
          <w:p w14:paraId="6364906A" w14:textId="77777777" w:rsidR="00FD56F7" w:rsidRPr="007771FA" w:rsidRDefault="00790BFD">
            <w:pPr>
              <w:pStyle w:val="TableParagraph"/>
              <w:spacing w:before="1"/>
              <w:ind w:left="114"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6"/>
              </w:rPr>
              <w:t xml:space="preserve"> </w:t>
            </w:r>
            <w:r w:rsidRPr="007771FA">
              <w:rPr>
                <w:rFonts w:asciiTheme="majorHAnsi" w:hAnsiTheme="majorHAnsi"/>
                <w:b/>
              </w:rPr>
              <w:t>REALIZACIJE</w:t>
            </w:r>
          </w:p>
        </w:tc>
        <w:tc>
          <w:tcPr>
            <w:tcW w:w="6195" w:type="dxa"/>
          </w:tcPr>
          <w:p w14:paraId="24050CE0" w14:textId="77777777" w:rsidR="00FD56F7" w:rsidRPr="007771FA" w:rsidRDefault="00FD56F7" w:rsidP="00D6338A">
            <w:pPr>
              <w:pStyle w:val="TableParagraph"/>
              <w:spacing w:before="3"/>
              <w:rPr>
                <w:rFonts w:asciiTheme="majorHAnsi" w:hAnsiTheme="majorHAnsi"/>
              </w:rPr>
            </w:pPr>
          </w:p>
          <w:p w14:paraId="70CBA319" w14:textId="4DDEF529" w:rsidR="00FD56F7" w:rsidRPr="007771FA" w:rsidRDefault="00790BFD" w:rsidP="00D6338A">
            <w:pPr>
              <w:pStyle w:val="TableParagraph"/>
              <w:ind w:left="4" w:right="3"/>
              <w:rPr>
                <w:rFonts w:asciiTheme="majorHAnsi" w:hAnsiTheme="majorHAnsi"/>
              </w:rPr>
            </w:pPr>
            <w:r w:rsidRPr="007771FA">
              <w:rPr>
                <w:rFonts w:asciiTheme="majorHAnsi" w:hAnsiTheme="majorHAnsi"/>
              </w:rPr>
              <w:t>Sadržaji produženog boravka prate nastavne sadržaje Hrvatskog</w:t>
            </w:r>
            <w:r w:rsidRPr="007771FA">
              <w:rPr>
                <w:rFonts w:asciiTheme="majorHAnsi" w:hAnsiTheme="majorHAnsi"/>
                <w:spacing w:val="-58"/>
              </w:rPr>
              <w:t xml:space="preserve"> </w:t>
            </w:r>
            <w:r w:rsidRPr="007771FA">
              <w:rPr>
                <w:rFonts w:asciiTheme="majorHAnsi" w:hAnsiTheme="majorHAnsi"/>
              </w:rPr>
              <w:t>jezika,</w:t>
            </w:r>
            <w:r w:rsidRPr="007771FA">
              <w:rPr>
                <w:rFonts w:asciiTheme="majorHAnsi" w:hAnsiTheme="majorHAnsi"/>
                <w:spacing w:val="2"/>
              </w:rPr>
              <w:t xml:space="preserve"> </w:t>
            </w:r>
            <w:r w:rsidRPr="007771FA">
              <w:rPr>
                <w:rFonts w:asciiTheme="majorHAnsi" w:hAnsiTheme="majorHAnsi"/>
              </w:rPr>
              <w:t>Matematike</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Prirode</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društva za 1.,</w:t>
            </w:r>
            <w:r w:rsidR="000166DC" w:rsidRPr="007771FA">
              <w:rPr>
                <w:rFonts w:asciiTheme="majorHAnsi" w:hAnsiTheme="majorHAnsi"/>
              </w:rPr>
              <w:t xml:space="preserve"> </w:t>
            </w:r>
            <w:r w:rsidRPr="007771FA">
              <w:rPr>
                <w:rFonts w:asciiTheme="majorHAnsi" w:hAnsiTheme="majorHAnsi"/>
              </w:rPr>
              <w:t>2.</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3.razred</w:t>
            </w:r>
          </w:p>
          <w:p w14:paraId="4F3CD8FD" w14:textId="77777777" w:rsidR="00FD56F7" w:rsidRPr="007771FA" w:rsidRDefault="00FD56F7" w:rsidP="00D6338A">
            <w:pPr>
              <w:pStyle w:val="TableParagraph"/>
              <w:spacing w:before="1"/>
              <w:rPr>
                <w:rFonts w:asciiTheme="majorHAnsi" w:hAnsiTheme="majorHAnsi"/>
              </w:rPr>
            </w:pPr>
          </w:p>
          <w:p w14:paraId="4599954C" w14:textId="722DE63C" w:rsidR="000166DC" w:rsidRPr="007771FA" w:rsidRDefault="00790BFD" w:rsidP="00D6338A">
            <w:pPr>
              <w:pStyle w:val="TableParagraph"/>
              <w:ind w:left="4"/>
              <w:rPr>
                <w:rFonts w:asciiTheme="majorHAnsi" w:hAnsiTheme="majorHAnsi"/>
              </w:rPr>
            </w:pPr>
            <w:r w:rsidRPr="007771FA">
              <w:rPr>
                <w:rFonts w:asciiTheme="majorHAnsi" w:hAnsiTheme="majorHAnsi"/>
              </w:rPr>
              <w:t>Obilježavanje</w:t>
            </w:r>
            <w:r w:rsidRPr="007771FA">
              <w:rPr>
                <w:rFonts w:asciiTheme="majorHAnsi" w:hAnsiTheme="majorHAnsi"/>
                <w:spacing w:val="-2"/>
              </w:rPr>
              <w:t xml:space="preserve"> </w:t>
            </w:r>
            <w:r w:rsidRPr="007771FA">
              <w:rPr>
                <w:rFonts w:asciiTheme="majorHAnsi" w:hAnsiTheme="majorHAnsi"/>
              </w:rPr>
              <w:t>:</w:t>
            </w:r>
          </w:p>
          <w:p w14:paraId="517D502D"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Međunarodnog dana zaštite ozonskog omotača  (rujan)</w:t>
            </w:r>
          </w:p>
          <w:p w14:paraId="3089A1DC"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Europskog dana jezika (rujan)</w:t>
            </w:r>
          </w:p>
          <w:p w14:paraId="43B34D3F"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Međunarodnog dana borbe protiv prirodnih katastrofa (listopad)</w:t>
            </w:r>
          </w:p>
          <w:p w14:paraId="58A62C1E"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Međunarodnog dana bijelog štapa (listopad)</w:t>
            </w:r>
          </w:p>
          <w:p w14:paraId="5D3FF64B"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Međunarodnog dana međusobnog pomaganja (listopad)</w:t>
            </w:r>
          </w:p>
          <w:p w14:paraId="28B3DDAC"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 xml:space="preserve">Svjetskog dana origamija (studeni)     </w:t>
            </w:r>
          </w:p>
          <w:p w14:paraId="2DD2A02F"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Međunarodnog dana tolerancije (studeni)</w:t>
            </w:r>
          </w:p>
          <w:p w14:paraId="66705D52"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Svjetskog dana humanitarnog rada (studeni)</w:t>
            </w:r>
          </w:p>
          <w:p w14:paraId="76697DCF"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Međunarodnog dana volontera (prosinac)</w:t>
            </w:r>
          </w:p>
          <w:p w14:paraId="667C4A67"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Svjetskog dana smijeha (siječanj)</w:t>
            </w:r>
          </w:p>
          <w:p w14:paraId="7F223ED5"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Međunarodnog dana zaštite močvara i močvarnih staništa (veljača)</w:t>
            </w:r>
          </w:p>
          <w:p w14:paraId="7C952547"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Valentinovo (veljača)</w:t>
            </w:r>
          </w:p>
          <w:p w14:paraId="274CAAFC"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Međunarodnog dana rijeka (ožujak)</w:t>
            </w:r>
          </w:p>
          <w:p w14:paraId="40B80D44"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Svjetskog dana pjesništva (ožujak)</w:t>
            </w:r>
          </w:p>
          <w:p w14:paraId="4C6E3DF3"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Dana ravnopravnosti (travanj)</w:t>
            </w:r>
          </w:p>
          <w:p w14:paraId="49360D0F"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Dana planeta Zemlje (travanj)</w:t>
            </w:r>
          </w:p>
          <w:p w14:paraId="19E4E40E"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Svjetskog kulturnih različitosti, dijaloga i razvoja (svibanj)</w:t>
            </w:r>
          </w:p>
          <w:p w14:paraId="36D31ADA" w14:textId="77777777"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Svjetskog dana nepušenja (svibanj)</w:t>
            </w:r>
          </w:p>
          <w:p w14:paraId="7F5510F3" w14:textId="346C38FD" w:rsidR="00D6338A" w:rsidRPr="007771FA" w:rsidRDefault="00D6338A" w:rsidP="00AC4BD0">
            <w:pPr>
              <w:pStyle w:val="Odlomakpopisa"/>
              <w:numPr>
                <w:ilvl w:val="0"/>
                <w:numId w:val="90"/>
              </w:numPr>
              <w:tabs>
                <w:tab w:val="left" w:pos="1656"/>
              </w:tabs>
              <w:rPr>
                <w:rFonts w:asciiTheme="majorHAnsi" w:hAnsiTheme="majorHAnsi"/>
              </w:rPr>
            </w:pPr>
            <w:r w:rsidRPr="007771FA">
              <w:rPr>
                <w:rFonts w:asciiTheme="majorHAnsi" w:hAnsiTheme="majorHAnsi"/>
              </w:rPr>
              <w:t>Svjetskog dana zaštite okoliša (lipanj)</w:t>
            </w:r>
          </w:p>
          <w:p w14:paraId="7D25A274" w14:textId="3D8405A4" w:rsidR="00B96E06" w:rsidRPr="007771FA" w:rsidRDefault="00B96E06" w:rsidP="00D6338A">
            <w:pPr>
              <w:tabs>
                <w:tab w:val="left" w:pos="1656"/>
              </w:tabs>
              <w:rPr>
                <w:rFonts w:asciiTheme="majorHAnsi" w:hAnsiTheme="majorHAnsi"/>
              </w:rPr>
            </w:pPr>
            <w:r w:rsidRPr="007771FA">
              <w:rPr>
                <w:rFonts w:asciiTheme="majorHAnsi" w:hAnsiTheme="majorHAnsi"/>
              </w:rPr>
              <w:tab/>
            </w:r>
          </w:p>
        </w:tc>
      </w:tr>
      <w:tr w:rsidR="00FD56F7" w:rsidRPr="007771FA" w14:paraId="522DE185" w14:textId="77777777">
        <w:trPr>
          <w:trHeight w:val="931"/>
        </w:trPr>
        <w:tc>
          <w:tcPr>
            <w:tcW w:w="3530" w:type="dxa"/>
            <w:shd w:val="clear" w:color="auto" w:fill="CCCCFF"/>
          </w:tcPr>
          <w:p w14:paraId="5EFB8321" w14:textId="5C45F9EE" w:rsidR="00FD56F7" w:rsidRPr="007771FA" w:rsidRDefault="00790BFD">
            <w:pPr>
              <w:pStyle w:val="TableParagraph"/>
              <w:spacing w:before="169"/>
              <w:ind w:left="122" w:right="106"/>
              <w:jc w:val="center"/>
              <w:rPr>
                <w:rFonts w:asciiTheme="majorHAnsi" w:hAnsiTheme="majorHAnsi"/>
                <w:b/>
              </w:rPr>
            </w:pPr>
            <w:r w:rsidRPr="007771FA">
              <w:rPr>
                <w:rFonts w:asciiTheme="majorHAnsi" w:hAnsiTheme="majorHAnsi"/>
                <w:b/>
              </w:rPr>
              <w:t>PLANIRANI</w:t>
            </w:r>
            <w:r w:rsidR="00697A28" w:rsidRPr="007771FA">
              <w:rPr>
                <w:rFonts w:asciiTheme="majorHAnsi" w:hAnsiTheme="majorHAnsi"/>
                <w:b/>
              </w:rPr>
              <w:t xml:space="preserve"> </w:t>
            </w:r>
            <w:r w:rsidRPr="007771FA">
              <w:rPr>
                <w:rFonts w:asciiTheme="majorHAnsi" w:hAnsiTheme="majorHAnsi"/>
                <w:b/>
              </w:rPr>
              <w:t>BROJ</w:t>
            </w:r>
            <w:r w:rsidR="00697A28" w:rsidRPr="007771FA">
              <w:rPr>
                <w:rFonts w:asciiTheme="majorHAnsi" w:hAnsiTheme="majorHAnsi"/>
                <w:b/>
              </w:rPr>
              <w:t xml:space="preserve"> </w:t>
            </w:r>
            <w:r w:rsidRPr="007771FA">
              <w:rPr>
                <w:rFonts w:asciiTheme="majorHAnsi" w:hAnsiTheme="majorHAnsi"/>
                <w:b/>
              </w:rPr>
              <w:t>UČENIKA</w:t>
            </w:r>
          </w:p>
          <w:p w14:paraId="71E265BF" w14:textId="77777777" w:rsidR="00FD56F7" w:rsidRPr="007771FA" w:rsidRDefault="00790BFD">
            <w:pPr>
              <w:pStyle w:val="TableParagraph"/>
              <w:spacing w:before="17"/>
              <w:ind w:left="125" w:right="105"/>
              <w:jc w:val="center"/>
              <w:rPr>
                <w:rFonts w:asciiTheme="majorHAnsi" w:hAnsiTheme="majorHAnsi"/>
                <w:b/>
              </w:rPr>
            </w:pPr>
            <w:r w:rsidRPr="007771FA">
              <w:rPr>
                <w:rFonts w:asciiTheme="majorHAnsi" w:hAnsiTheme="majorHAnsi"/>
                <w:b/>
              </w:rPr>
              <w:t>(sudionici)</w:t>
            </w:r>
          </w:p>
        </w:tc>
        <w:tc>
          <w:tcPr>
            <w:tcW w:w="6195" w:type="dxa"/>
          </w:tcPr>
          <w:p w14:paraId="15664BA6" w14:textId="77777777" w:rsidR="00FD56F7" w:rsidRPr="007771FA" w:rsidRDefault="00FD56F7">
            <w:pPr>
              <w:pStyle w:val="TableParagraph"/>
              <w:spacing w:before="1"/>
              <w:rPr>
                <w:rFonts w:asciiTheme="majorHAnsi" w:hAnsiTheme="majorHAnsi"/>
              </w:rPr>
            </w:pPr>
          </w:p>
          <w:p w14:paraId="1070CB24" w14:textId="06051FF1" w:rsidR="00FD56F7" w:rsidRPr="007771FA" w:rsidRDefault="00790BFD">
            <w:pPr>
              <w:pStyle w:val="TableParagraph"/>
              <w:ind w:left="292" w:right="180"/>
              <w:jc w:val="center"/>
              <w:rPr>
                <w:rFonts w:asciiTheme="majorHAnsi" w:hAnsiTheme="majorHAnsi"/>
              </w:rPr>
            </w:pPr>
            <w:r w:rsidRPr="007771FA">
              <w:rPr>
                <w:rFonts w:asciiTheme="majorHAnsi" w:hAnsiTheme="majorHAnsi"/>
              </w:rPr>
              <w:t>2</w:t>
            </w:r>
            <w:r w:rsidR="00D6338A" w:rsidRPr="007771FA">
              <w:rPr>
                <w:rFonts w:asciiTheme="majorHAnsi" w:hAnsiTheme="majorHAnsi"/>
              </w:rPr>
              <w:t>8</w:t>
            </w:r>
          </w:p>
        </w:tc>
      </w:tr>
      <w:tr w:rsidR="00FD56F7" w:rsidRPr="007771FA" w14:paraId="07FE49A9" w14:textId="77777777">
        <w:trPr>
          <w:trHeight w:val="834"/>
        </w:trPr>
        <w:tc>
          <w:tcPr>
            <w:tcW w:w="3530" w:type="dxa"/>
            <w:shd w:val="clear" w:color="auto" w:fill="CCCCFF"/>
          </w:tcPr>
          <w:p w14:paraId="177DA4D4" w14:textId="607AD706" w:rsidR="00FD56F7" w:rsidRPr="007771FA" w:rsidRDefault="000166DC">
            <w:pPr>
              <w:pStyle w:val="TableParagraph"/>
              <w:spacing w:before="10"/>
              <w:rPr>
                <w:rFonts w:asciiTheme="majorHAnsi" w:hAnsiTheme="majorHAnsi"/>
              </w:rPr>
            </w:pPr>
            <w:r w:rsidRPr="007771FA">
              <w:rPr>
                <w:rFonts w:asciiTheme="majorHAnsi" w:hAnsiTheme="majorHAnsi"/>
              </w:rPr>
              <w:tab/>
            </w:r>
          </w:p>
          <w:p w14:paraId="4A290C57"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VREMENIK</w:t>
            </w:r>
          </w:p>
        </w:tc>
        <w:tc>
          <w:tcPr>
            <w:tcW w:w="6195" w:type="dxa"/>
          </w:tcPr>
          <w:p w14:paraId="23CB4FB5" w14:textId="77777777" w:rsidR="00FD56F7" w:rsidRPr="007771FA" w:rsidRDefault="00FD56F7">
            <w:pPr>
              <w:pStyle w:val="TableParagraph"/>
              <w:rPr>
                <w:rFonts w:asciiTheme="majorHAnsi" w:hAnsiTheme="majorHAnsi"/>
              </w:rPr>
            </w:pPr>
          </w:p>
          <w:p w14:paraId="2D072669" w14:textId="77777777" w:rsidR="00FD56F7" w:rsidRPr="007771FA" w:rsidRDefault="00790BFD">
            <w:pPr>
              <w:pStyle w:val="TableParagraph"/>
              <w:ind w:left="276" w:right="275"/>
              <w:jc w:val="center"/>
              <w:rPr>
                <w:rFonts w:asciiTheme="majorHAnsi" w:hAnsiTheme="majorHAnsi"/>
              </w:rPr>
            </w:pPr>
            <w:r w:rsidRPr="007771FA">
              <w:rPr>
                <w:rFonts w:asciiTheme="majorHAnsi" w:hAnsiTheme="majorHAnsi"/>
              </w:rPr>
              <w:t>Školska</w:t>
            </w:r>
            <w:r w:rsidRPr="007771FA">
              <w:rPr>
                <w:rFonts w:asciiTheme="majorHAnsi" w:hAnsiTheme="majorHAnsi"/>
                <w:spacing w:val="-2"/>
              </w:rPr>
              <w:t xml:space="preserve"> </w:t>
            </w:r>
            <w:r w:rsidRPr="007771FA">
              <w:rPr>
                <w:rFonts w:asciiTheme="majorHAnsi" w:hAnsiTheme="majorHAnsi"/>
              </w:rPr>
              <w:t>godina</w:t>
            </w:r>
            <w:r w:rsidRPr="007771FA">
              <w:rPr>
                <w:rFonts w:asciiTheme="majorHAnsi" w:hAnsiTheme="majorHAnsi"/>
                <w:spacing w:val="-2"/>
              </w:rPr>
              <w:t xml:space="preserve"> </w:t>
            </w:r>
            <w:r w:rsidRPr="007771FA">
              <w:rPr>
                <w:rFonts w:asciiTheme="majorHAnsi" w:hAnsiTheme="majorHAnsi"/>
              </w:rPr>
              <w:t>202</w:t>
            </w:r>
            <w:r w:rsidR="00DB62EB" w:rsidRPr="007771FA">
              <w:rPr>
                <w:rFonts w:asciiTheme="majorHAnsi" w:hAnsiTheme="majorHAnsi"/>
              </w:rPr>
              <w:t>3</w:t>
            </w:r>
            <w:r w:rsidRPr="007771FA">
              <w:rPr>
                <w:rFonts w:asciiTheme="majorHAnsi" w:hAnsiTheme="majorHAnsi"/>
              </w:rPr>
              <w:t>. /202</w:t>
            </w:r>
            <w:r w:rsidR="00DB62EB" w:rsidRPr="007771FA">
              <w:rPr>
                <w:rFonts w:asciiTheme="majorHAnsi" w:hAnsiTheme="majorHAnsi"/>
              </w:rPr>
              <w:t>4</w:t>
            </w:r>
            <w:r w:rsidRPr="007771FA">
              <w:rPr>
                <w:rFonts w:asciiTheme="majorHAnsi" w:hAnsiTheme="majorHAnsi"/>
              </w:rPr>
              <w:t>.</w:t>
            </w:r>
          </w:p>
          <w:p w14:paraId="49BD8E06" w14:textId="0659645D" w:rsidR="00D6338A" w:rsidRPr="007771FA" w:rsidRDefault="00D6338A" w:rsidP="00D6338A">
            <w:pPr>
              <w:pStyle w:val="TableParagraph"/>
              <w:ind w:right="275"/>
              <w:rPr>
                <w:rFonts w:asciiTheme="majorHAnsi" w:hAnsiTheme="majorHAnsi"/>
              </w:rPr>
            </w:pPr>
          </w:p>
        </w:tc>
      </w:tr>
      <w:tr w:rsidR="00FD56F7" w:rsidRPr="007771FA" w14:paraId="1D7A2413" w14:textId="77777777">
        <w:trPr>
          <w:trHeight w:val="1416"/>
        </w:trPr>
        <w:tc>
          <w:tcPr>
            <w:tcW w:w="3530" w:type="dxa"/>
            <w:shd w:val="clear" w:color="auto" w:fill="CCCCFF"/>
          </w:tcPr>
          <w:p w14:paraId="415C84D4" w14:textId="0391FD20" w:rsidR="00FD56F7" w:rsidRPr="007771FA" w:rsidRDefault="00790BFD">
            <w:pPr>
              <w:pStyle w:val="TableParagraph"/>
              <w:spacing w:line="252" w:lineRule="auto"/>
              <w:ind w:left="125" w:right="105"/>
              <w:jc w:val="center"/>
              <w:rPr>
                <w:rFonts w:asciiTheme="majorHAnsi" w:hAnsiTheme="majorHAnsi"/>
                <w:b/>
              </w:rPr>
            </w:pPr>
            <w:r w:rsidRPr="007771FA">
              <w:rPr>
                <w:rFonts w:asciiTheme="majorHAnsi" w:hAnsiTheme="majorHAnsi"/>
                <w:b/>
                <w:spacing w:val="-1"/>
              </w:rPr>
              <w:lastRenderedPageBreak/>
              <w:t>NAČIN VREDNOVANJA</w:t>
            </w:r>
            <w:r w:rsidRPr="007771FA">
              <w:rPr>
                <w:rFonts w:asciiTheme="majorHAnsi" w:hAnsiTheme="majorHAnsi"/>
                <w:b/>
                <w:spacing w:val="-57"/>
              </w:rPr>
              <w:t xml:space="preserve"> </w:t>
            </w:r>
            <w:r w:rsidRPr="007771FA">
              <w:rPr>
                <w:rFonts w:asciiTheme="majorHAnsi" w:hAnsiTheme="majorHAnsi"/>
                <w:b/>
              </w:rPr>
              <w:t>I</w:t>
            </w:r>
            <w:r w:rsidR="00697A28" w:rsidRPr="007771FA">
              <w:rPr>
                <w:rFonts w:asciiTheme="majorHAnsi" w:hAnsiTheme="majorHAnsi"/>
                <w:b/>
              </w:rPr>
              <w:t xml:space="preserve"> </w:t>
            </w:r>
            <w:r w:rsidRPr="007771FA">
              <w:rPr>
                <w:rFonts w:asciiTheme="majorHAnsi" w:hAnsiTheme="majorHAnsi"/>
                <w:b/>
              </w:rPr>
              <w:t>NAČIN</w:t>
            </w:r>
          </w:p>
          <w:p w14:paraId="156087D8" w14:textId="12A86A0D" w:rsidR="00FD56F7" w:rsidRPr="007771FA" w:rsidRDefault="00790BFD">
            <w:pPr>
              <w:pStyle w:val="TableParagraph"/>
              <w:spacing w:line="247" w:lineRule="auto"/>
              <w:ind w:left="125" w:right="106"/>
              <w:jc w:val="center"/>
              <w:rPr>
                <w:rFonts w:asciiTheme="majorHAnsi" w:hAnsiTheme="majorHAnsi"/>
                <w:b/>
              </w:rPr>
            </w:pPr>
            <w:r w:rsidRPr="007771FA">
              <w:rPr>
                <w:rFonts w:asciiTheme="majorHAnsi" w:hAnsiTheme="majorHAnsi"/>
                <w:b/>
                <w:spacing w:val="-1"/>
              </w:rPr>
              <w:t>KORIŠTENJA</w:t>
            </w:r>
            <w:r w:rsidR="00697A28" w:rsidRPr="007771FA">
              <w:rPr>
                <w:rFonts w:asciiTheme="majorHAnsi" w:hAnsiTheme="majorHAnsi"/>
                <w:b/>
                <w:spacing w:val="-1"/>
              </w:rPr>
              <w:t xml:space="preserve"> </w:t>
            </w:r>
            <w:r w:rsidRPr="007771FA">
              <w:rPr>
                <w:rFonts w:asciiTheme="majorHAnsi" w:hAnsiTheme="majorHAnsi"/>
                <w:b/>
                <w:spacing w:val="-1"/>
              </w:rPr>
              <w:t>REZULTATA</w:t>
            </w:r>
            <w:r w:rsidRPr="007771FA">
              <w:rPr>
                <w:rFonts w:asciiTheme="majorHAnsi" w:hAnsiTheme="majorHAnsi"/>
                <w:b/>
                <w:spacing w:val="-57"/>
              </w:rPr>
              <w:t xml:space="preserve"> </w:t>
            </w:r>
            <w:r w:rsidRPr="007771FA">
              <w:rPr>
                <w:rFonts w:asciiTheme="majorHAnsi" w:hAnsiTheme="majorHAnsi"/>
                <w:b/>
              </w:rPr>
              <w:t>VREDNOVANJA</w:t>
            </w:r>
          </w:p>
        </w:tc>
        <w:tc>
          <w:tcPr>
            <w:tcW w:w="6195" w:type="dxa"/>
          </w:tcPr>
          <w:p w14:paraId="3348203E" w14:textId="77777777" w:rsidR="00FD56F7" w:rsidRPr="007771FA" w:rsidRDefault="00790BFD" w:rsidP="00AC4BD0">
            <w:pPr>
              <w:pStyle w:val="TableParagraph"/>
              <w:numPr>
                <w:ilvl w:val="0"/>
                <w:numId w:val="63"/>
              </w:numPr>
              <w:tabs>
                <w:tab w:val="left" w:pos="724"/>
                <w:tab w:val="left" w:pos="725"/>
              </w:tabs>
              <w:spacing w:line="237" w:lineRule="auto"/>
              <w:ind w:right="788"/>
              <w:rPr>
                <w:rFonts w:asciiTheme="majorHAnsi" w:hAnsiTheme="majorHAnsi"/>
              </w:rPr>
            </w:pPr>
            <w:r w:rsidRPr="007771FA">
              <w:rPr>
                <w:rFonts w:asciiTheme="majorHAnsi" w:hAnsiTheme="majorHAnsi"/>
              </w:rPr>
              <w:t>redovito</w:t>
            </w:r>
            <w:r w:rsidRPr="007771FA">
              <w:rPr>
                <w:rFonts w:asciiTheme="majorHAnsi" w:hAnsiTheme="majorHAnsi"/>
                <w:spacing w:val="-1"/>
              </w:rPr>
              <w:t xml:space="preserve"> </w:t>
            </w:r>
            <w:r w:rsidRPr="007771FA">
              <w:rPr>
                <w:rFonts w:asciiTheme="majorHAnsi" w:hAnsiTheme="majorHAnsi"/>
              </w:rPr>
              <w:t>pratiti</w:t>
            </w:r>
            <w:r w:rsidRPr="007771FA">
              <w:rPr>
                <w:rFonts w:asciiTheme="majorHAnsi" w:hAnsiTheme="majorHAnsi"/>
                <w:spacing w:val="-10"/>
              </w:rPr>
              <w:t xml:space="preserve"> </w:t>
            </w:r>
            <w:r w:rsidRPr="007771FA">
              <w:rPr>
                <w:rFonts w:asciiTheme="majorHAnsi" w:hAnsiTheme="majorHAnsi"/>
              </w:rPr>
              <w:t>učenikova</w:t>
            </w:r>
            <w:r w:rsidRPr="007771FA">
              <w:rPr>
                <w:rFonts w:asciiTheme="majorHAnsi" w:hAnsiTheme="majorHAnsi"/>
                <w:spacing w:val="-2"/>
              </w:rPr>
              <w:t xml:space="preserve"> </w:t>
            </w:r>
            <w:r w:rsidRPr="007771FA">
              <w:rPr>
                <w:rFonts w:asciiTheme="majorHAnsi" w:hAnsiTheme="majorHAnsi"/>
              </w:rPr>
              <w:t>postignuća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uspjehe</w:t>
            </w:r>
            <w:r w:rsidRPr="007771FA">
              <w:rPr>
                <w:rFonts w:asciiTheme="majorHAnsi" w:hAnsiTheme="majorHAnsi"/>
                <w:spacing w:val="-2"/>
              </w:rPr>
              <w:t xml:space="preserve"> </w:t>
            </w:r>
            <w:r w:rsidRPr="007771FA">
              <w:rPr>
                <w:rFonts w:asciiTheme="majorHAnsi" w:hAnsiTheme="majorHAnsi"/>
              </w:rPr>
              <w:t>u</w:t>
            </w:r>
            <w:r w:rsidRPr="007771FA">
              <w:rPr>
                <w:rFonts w:asciiTheme="majorHAnsi" w:hAnsiTheme="majorHAnsi"/>
                <w:spacing w:val="-57"/>
              </w:rPr>
              <w:t xml:space="preserve"> </w:t>
            </w:r>
            <w:r w:rsidRPr="007771FA">
              <w:rPr>
                <w:rFonts w:asciiTheme="majorHAnsi" w:hAnsiTheme="majorHAnsi"/>
              </w:rPr>
              <w:t>ostvarivanju</w:t>
            </w:r>
            <w:r w:rsidRPr="007771FA">
              <w:rPr>
                <w:rFonts w:asciiTheme="majorHAnsi" w:hAnsiTheme="majorHAnsi"/>
                <w:spacing w:val="1"/>
              </w:rPr>
              <w:t xml:space="preserve"> </w:t>
            </w:r>
            <w:r w:rsidRPr="007771FA">
              <w:rPr>
                <w:rFonts w:asciiTheme="majorHAnsi" w:hAnsiTheme="majorHAnsi"/>
              </w:rPr>
              <w:t>zadataka</w:t>
            </w:r>
          </w:p>
          <w:p w14:paraId="7109BBE5" w14:textId="77777777" w:rsidR="00FD56F7" w:rsidRPr="007771FA" w:rsidRDefault="00790BFD" w:rsidP="00AC4BD0">
            <w:pPr>
              <w:pStyle w:val="TableParagraph"/>
              <w:numPr>
                <w:ilvl w:val="0"/>
                <w:numId w:val="63"/>
              </w:numPr>
              <w:tabs>
                <w:tab w:val="left" w:pos="724"/>
                <w:tab w:val="left" w:pos="725"/>
              </w:tabs>
              <w:ind w:hanging="361"/>
              <w:rPr>
                <w:rFonts w:asciiTheme="majorHAnsi" w:hAnsiTheme="majorHAnsi"/>
              </w:rPr>
            </w:pPr>
            <w:r w:rsidRPr="007771FA">
              <w:rPr>
                <w:rFonts w:asciiTheme="majorHAnsi" w:hAnsiTheme="majorHAnsi"/>
              </w:rPr>
              <w:t>samoprocjena</w:t>
            </w:r>
            <w:r w:rsidRPr="007771FA">
              <w:rPr>
                <w:rFonts w:asciiTheme="majorHAnsi" w:hAnsiTheme="majorHAnsi"/>
                <w:spacing w:val="-6"/>
              </w:rPr>
              <w:t xml:space="preserve"> </w:t>
            </w:r>
            <w:r w:rsidRPr="007771FA">
              <w:rPr>
                <w:rFonts w:asciiTheme="majorHAnsi" w:hAnsiTheme="majorHAnsi"/>
              </w:rPr>
              <w:t>sudjelovanja</w:t>
            </w:r>
            <w:r w:rsidRPr="007771FA">
              <w:rPr>
                <w:rFonts w:asciiTheme="majorHAnsi" w:hAnsiTheme="majorHAnsi"/>
                <w:spacing w:val="-5"/>
              </w:rPr>
              <w:t xml:space="preserve"> </w:t>
            </w:r>
            <w:r w:rsidRPr="007771FA">
              <w:rPr>
                <w:rFonts w:asciiTheme="majorHAnsi" w:hAnsiTheme="majorHAnsi"/>
              </w:rPr>
              <w:t>u</w:t>
            </w:r>
            <w:r w:rsidRPr="007771FA">
              <w:rPr>
                <w:rFonts w:asciiTheme="majorHAnsi" w:hAnsiTheme="majorHAnsi"/>
                <w:spacing w:val="-5"/>
              </w:rPr>
              <w:t xml:space="preserve"> </w:t>
            </w:r>
            <w:r w:rsidRPr="007771FA">
              <w:rPr>
                <w:rFonts w:asciiTheme="majorHAnsi" w:hAnsiTheme="majorHAnsi"/>
              </w:rPr>
              <w:t>aktivnostima</w:t>
            </w:r>
          </w:p>
        </w:tc>
      </w:tr>
      <w:tr w:rsidR="00FD56F7" w:rsidRPr="007771FA" w14:paraId="51F9D2F4" w14:textId="77777777">
        <w:trPr>
          <w:trHeight w:val="955"/>
        </w:trPr>
        <w:tc>
          <w:tcPr>
            <w:tcW w:w="3530" w:type="dxa"/>
            <w:shd w:val="clear" w:color="auto" w:fill="CCCCFF"/>
          </w:tcPr>
          <w:p w14:paraId="71C6A552" w14:textId="77777777" w:rsidR="00FD56F7" w:rsidRPr="007771FA" w:rsidRDefault="00FD56F7">
            <w:pPr>
              <w:pStyle w:val="TableParagraph"/>
              <w:spacing w:before="10"/>
              <w:rPr>
                <w:rFonts w:asciiTheme="majorHAnsi" w:hAnsiTheme="majorHAnsi"/>
              </w:rPr>
            </w:pPr>
          </w:p>
          <w:p w14:paraId="6CC1325F"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TROŠKOVNIK</w:t>
            </w:r>
          </w:p>
        </w:tc>
        <w:tc>
          <w:tcPr>
            <w:tcW w:w="6195" w:type="dxa"/>
          </w:tcPr>
          <w:p w14:paraId="4AB662D1" w14:textId="77777777" w:rsidR="00FD56F7" w:rsidRPr="007771FA" w:rsidRDefault="00790BFD">
            <w:pPr>
              <w:pStyle w:val="TableParagraph"/>
              <w:spacing w:line="263" w:lineRule="exact"/>
              <w:ind w:left="270" w:right="275"/>
              <w:jc w:val="center"/>
              <w:rPr>
                <w:rFonts w:asciiTheme="majorHAnsi" w:hAnsiTheme="majorHAnsi"/>
              </w:rPr>
            </w:pPr>
            <w:r w:rsidRPr="007771FA">
              <w:rPr>
                <w:rFonts w:asciiTheme="majorHAnsi" w:hAnsiTheme="majorHAnsi"/>
              </w:rPr>
              <w:t>Pribor</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5"/>
              </w:rPr>
              <w:t xml:space="preserve"> </w:t>
            </w:r>
            <w:r w:rsidRPr="007771FA">
              <w:rPr>
                <w:rFonts w:asciiTheme="majorHAnsi" w:hAnsiTheme="majorHAnsi"/>
              </w:rPr>
              <w:t>materijal</w:t>
            </w:r>
            <w:r w:rsidRPr="007771FA">
              <w:rPr>
                <w:rFonts w:asciiTheme="majorHAnsi" w:hAnsiTheme="majorHAnsi"/>
                <w:spacing w:val="-9"/>
              </w:rPr>
              <w:t xml:space="preserve"> </w:t>
            </w:r>
            <w:r w:rsidRPr="007771FA">
              <w:rPr>
                <w:rFonts w:asciiTheme="majorHAnsi" w:hAnsiTheme="majorHAnsi"/>
              </w:rPr>
              <w:t>predviđen</w:t>
            </w:r>
            <w:r w:rsidRPr="007771FA">
              <w:rPr>
                <w:rFonts w:asciiTheme="majorHAnsi" w:hAnsiTheme="majorHAnsi"/>
                <w:spacing w:val="-5"/>
              </w:rPr>
              <w:t xml:space="preserve"> </w:t>
            </w:r>
            <w:r w:rsidRPr="007771FA">
              <w:rPr>
                <w:rFonts w:asciiTheme="majorHAnsi" w:hAnsiTheme="majorHAnsi"/>
              </w:rPr>
              <w:t>za radionice</w:t>
            </w:r>
            <w:r w:rsidRPr="007771FA">
              <w:rPr>
                <w:rFonts w:asciiTheme="majorHAnsi" w:hAnsiTheme="majorHAnsi"/>
                <w:spacing w:val="-1"/>
              </w:rPr>
              <w:t xml:space="preserve"> </w:t>
            </w:r>
            <w:r w:rsidRPr="007771FA">
              <w:rPr>
                <w:rFonts w:asciiTheme="majorHAnsi" w:hAnsiTheme="majorHAnsi"/>
              </w:rPr>
              <w:t>tijekom</w:t>
            </w:r>
            <w:r w:rsidRPr="007771FA">
              <w:rPr>
                <w:rFonts w:asciiTheme="majorHAnsi" w:hAnsiTheme="majorHAnsi"/>
                <w:spacing w:val="-9"/>
              </w:rPr>
              <w:t xml:space="preserve"> </w:t>
            </w:r>
            <w:r w:rsidRPr="007771FA">
              <w:rPr>
                <w:rFonts w:asciiTheme="majorHAnsi" w:hAnsiTheme="majorHAnsi"/>
              </w:rPr>
              <w:t>godine.</w:t>
            </w:r>
          </w:p>
        </w:tc>
      </w:tr>
      <w:bookmarkEnd w:id="55"/>
    </w:tbl>
    <w:p w14:paraId="64C12D6E" w14:textId="77777777" w:rsidR="00FD56F7" w:rsidRPr="007771FA" w:rsidRDefault="00FD56F7">
      <w:pPr>
        <w:spacing w:line="263" w:lineRule="exact"/>
        <w:jc w:val="center"/>
        <w:rPr>
          <w:rFonts w:asciiTheme="majorHAnsi" w:hAnsiTheme="majorHAnsi"/>
        </w:rPr>
      </w:pPr>
    </w:p>
    <w:p w14:paraId="1F142097" w14:textId="77777777" w:rsidR="00C832FE" w:rsidRPr="007771FA" w:rsidRDefault="00C832FE" w:rsidP="00C832FE">
      <w:pPr>
        <w:rPr>
          <w:rFonts w:asciiTheme="majorHAnsi" w:hAnsiTheme="majorHAnsi"/>
        </w:rPr>
      </w:pPr>
    </w:p>
    <w:p w14:paraId="5C4C3F14" w14:textId="77777777" w:rsidR="00C832FE" w:rsidRPr="007771FA" w:rsidRDefault="00C832FE" w:rsidP="00C832FE">
      <w:pPr>
        <w:rPr>
          <w:rFonts w:asciiTheme="majorHAnsi" w:hAnsiTheme="majorHAnsi"/>
        </w:rPr>
      </w:pPr>
    </w:p>
    <w:p w14:paraId="0EC219F7" w14:textId="77777777" w:rsidR="00C832FE" w:rsidRPr="007771FA" w:rsidRDefault="00C832FE" w:rsidP="00C832FE">
      <w:pPr>
        <w:rPr>
          <w:rFonts w:asciiTheme="majorHAnsi" w:hAnsiTheme="majorHAnsi"/>
        </w:rPr>
      </w:pPr>
    </w:p>
    <w:p w14:paraId="72E7325E" w14:textId="6463D86C" w:rsidR="00C832FE" w:rsidRPr="007771FA" w:rsidRDefault="00C832FE" w:rsidP="00C832FE">
      <w:pPr>
        <w:tabs>
          <w:tab w:val="left" w:pos="1260"/>
        </w:tabs>
        <w:rPr>
          <w:rFonts w:asciiTheme="majorHAnsi" w:hAnsiTheme="majorHAnsi"/>
        </w:rPr>
      </w:pPr>
      <w:r w:rsidRPr="007771FA">
        <w:rPr>
          <w:rFonts w:asciiTheme="majorHAnsi" w:hAnsiTheme="majorHAnsi"/>
        </w:rPr>
        <w:tab/>
      </w:r>
    </w:p>
    <w:p w14:paraId="2E29F3EE" w14:textId="277A5468" w:rsidR="00C832FE" w:rsidRPr="007771FA" w:rsidRDefault="00C832FE" w:rsidP="00C832FE">
      <w:pPr>
        <w:tabs>
          <w:tab w:val="left" w:pos="1260"/>
        </w:tabs>
        <w:rPr>
          <w:rFonts w:asciiTheme="majorHAnsi" w:hAnsiTheme="majorHAnsi"/>
        </w:rPr>
      </w:pPr>
    </w:p>
    <w:p w14:paraId="1B04D859" w14:textId="23EC9B83" w:rsidR="00D10FCA" w:rsidRPr="007771FA" w:rsidRDefault="00D10FCA" w:rsidP="00C832FE">
      <w:pPr>
        <w:tabs>
          <w:tab w:val="left" w:pos="1260"/>
        </w:tabs>
        <w:rPr>
          <w:rFonts w:asciiTheme="majorHAnsi" w:hAnsiTheme="majorHAnsi"/>
        </w:rPr>
      </w:pPr>
    </w:p>
    <w:p w14:paraId="4716A783" w14:textId="4B252BE6" w:rsidR="00D10FCA" w:rsidRPr="007771FA" w:rsidRDefault="00D10FCA" w:rsidP="00C832FE">
      <w:pPr>
        <w:tabs>
          <w:tab w:val="left" w:pos="1260"/>
        </w:tabs>
        <w:rPr>
          <w:rFonts w:asciiTheme="majorHAnsi" w:hAnsiTheme="majorHAnsi"/>
        </w:rPr>
      </w:pPr>
    </w:p>
    <w:p w14:paraId="6C11F231" w14:textId="07852143" w:rsidR="00D10FCA" w:rsidRPr="007771FA" w:rsidRDefault="00D10FCA" w:rsidP="00C832FE">
      <w:pPr>
        <w:tabs>
          <w:tab w:val="left" w:pos="1260"/>
        </w:tabs>
        <w:rPr>
          <w:rFonts w:asciiTheme="majorHAnsi" w:hAnsiTheme="majorHAnsi"/>
        </w:rPr>
      </w:pPr>
    </w:p>
    <w:p w14:paraId="1959CAB4" w14:textId="24C21A2F" w:rsidR="00D10FCA" w:rsidRPr="007771FA" w:rsidRDefault="00D10FCA" w:rsidP="00C832FE">
      <w:pPr>
        <w:tabs>
          <w:tab w:val="left" w:pos="1260"/>
        </w:tabs>
        <w:rPr>
          <w:rFonts w:asciiTheme="majorHAnsi" w:hAnsiTheme="majorHAnsi"/>
        </w:rPr>
      </w:pPr>
    </w:p>
    <w:p w14:paraId="457338CB" w14:textId="705694AB" w:rsidR="00D10FCA" w:rsidRPr="007771FA" w:rsidRDefault="00D10FCA" w:rsidP="00C832FE">
      <w:pPr>
        <w:tabs>
          <w:tab w:val="left" w:pos="1260"/>
        </w:tabs>
        <w:rPr>
          <w:rFonts w:asciiTheme="majorHAnsi" w:hAnsiTheme="majorHAnsi"/>
        </w:rPr>
      </w:pPr>
    </w:p>
    <w:p w14:paraId="4492448E" w14:textId="3A5CCCBC" w:rsidR="00D10FCA" w:rsidRPr="007771FA" w:rsidRDefault="00D10FCA" w:rsidP="00C832FE">
      <w:pPr>
        <w:tabs>
          <w:tab w:val="left" w:pos="1260"/>
        </w:tabs>
        <w:rPr>
          <w:rFonts w:asciiTheme="majorHAnsi" w:hAnsiTheme="majorHAnsi"/>
        </w:rPr>
      </w:pPr>
    </w:p>
    <w:p w14:paraId="15271746" w14:textId="17B49D24" w:rsidR="00D10FCA" w:rsidRPr="007771FA" w:rsidRDefault="00D10FCA" w:rsidP="00C832FE">
      <w:pPr>
        <w:tabs>
          <w:tab w:val="left" w:pos="1260"/>
        </w:tabs>
        <w:rPr>
          <w:rFonts w:asciiTheme="majorHAnsi" w:hAnsiTheme="majorHAnsi"/>
        </w:rPr>
      </w:pPr>
    </w:p>
    <w:p w14:paraId="06FD3736" w14:textId="3B3BD0E2" w:rsidR="00D10FCA" w:rsidRPr="007771FA" w:rsidRDefault="00D10FCA" w:rsidP="00C832FE">
      <w:pPr>
        <w:tabs>
          <w:tab w:val="left" w:pos="1260"/>
        </w:tabs>
        <w:rPr>
          <w:rFonts w:asciiTheme="majorHAnsi" w:hAnsiTheme="majorHAnsi"/>
        </w:rPr>
      </w:pPr>
    </w:p>
    <w:p w14:paraId="00C945C6" w14:textId="44865DF9" w:rsidR="00D10FCA" w:rsidRPr="007771FA" w:rsidRDefault="00D10FCA" w:rsidP="00C832FE">
      <w:pPr>
        <w:tabs>
          <w:tab w:val="left" w:pos="1260"/>
        </w:tabs>
        <w:rPr>
          <w:rFonts w:asciiTheme="majorHAnsi" w:hAnsiTheme="majorHAnsi"/>
        </w:rPr>
      </w:pPr>
    </w:p>
    <w:p w14:paraId="71CFF744" w14:textId="524DE0E4" w:rsidR="00D10FCA" w:rsidRPr="007771FA" w:rsidRDefault="00D10FCA" w:rsidP="00C832FE">
      <w:pPr>
        <w:tabs>
          <w:tab w:val="left" w:pos="1260"/>
        </w:tabs>
        <w:rPr>
          <w:rFonts w:asciiTheme="majorHAnsi" w:hAnsiTheme="majorHAnsi"/>
        </w:rPr>
      </w:pPr>
    </w:p>
    <w:p w14:paraId="10B967F8" w14:textId="33D6401B" w:rsidR="00D10FCA" w:rsidRPr="007771FA" w:rsidRDefault="00D10FCA" w:rsidP="00C832FE">
      <w:pPr>
        <w:tabs>
          <w:tab w:val="left" w:pos="1260"/>
        </w:tabs>
        <w:rPr>
          <w:rFonts w:asciiTheme="majorHAnsi" w:hAnsiTheme="majorHAnsi"/>
        </w:rPr>
      </w:pPr>
    </w:p>
    <w:p w14:paraId="3D660953" w14:textId="0E8093DD" w:rsidR="00D10FCA" w:rsidRPr="007771FA" w:rsidRDefault="00D10FCA" w:rsidP="00C832FE">
      <w:pPr>
        <w:tabs>
          <w:tab w:val="left" w:pos="1260"/>
        </w:tabs>
        <w:rPr>
          <w:rFonts w:asciiTheme="majorHAnsi" w:hAnsiTheme="majorHAnsi"/>
        </w:rPr>
      </w:pPr>
    </w:p>
    <w:p w14:paraId="75B54F89" w14:textId="47B93B32" w:rsidR="00D10FCA" w:rsidRPr="007771FA" w:rsidRDefault="00D10FCA" w:rsidP="00C832FE">
      <w:pPr>
        <w:tabs>
          <w:tab w:val="left" w:pos="1260"/>
        </w:tabs>
        <w:rPr>
          <w:rFonts w:asciiTheme="majorHAnsi" w:hAnsiTheme="majorHAnsi"/>
        </w:rPr>
      </w:pPr>
    </w:p>
    <w:p w14:paraId="2820D3E4" w14:textId="0E6DACCB" w:rsidR="00D10FCA" w:rsidRPr="007771FA" w:rsidRDefault="00D10FCA" w:rsidP="00C832FE">
      <w:pPr>
        <w:tabs>
          <w:tab w:val="left" w:pos="1260"/>
        </w:tabs>
        <w:rPr>
          <w:rFonts w:asciiTheme="majorHAnsi" w:hAnsiTheme="majorHAnsi"/>
        </w:rPr>
      </w:pPr>
    </w:p>
    <w:p w14:paraId="208AAEDB" w14:textId="0362C980" w:rsidR="00D10FCA" w:rsidRPr="007771FA" w:rsidRDefault="00D10FCA" w:rsidP="00C832FE">
      <w:pPr>
        <w:tabs>
          <w:tab w:val="left" w:pos="1260"/>
        </w:tabs>
        <w:rPr>
          <w:rFonts w:asciiTheme="majorHAnsi" w:hAnsiTheme="majorHAnsi"/>
        </w:rPr>
      </w:pPr>
    </w:p>
    <w:p w14:paraId="7FD8E0FA" w14:textId="3E3BE0D7" w:rsidR="00D10FCA" w:rsidRPr="007771FA" w:rsidRDefault="00D10FCA" w:rsidP="00C832FE">
      <w:pPr>
        <w:tabs>
          <w:tab w:val="left" w:pos="1260"/>
        </w:tabs>
        <w:rPr>
          <w:rFonts w:asciiTheme="majorHAnsi" w:hAnsiTheme="majorHAnsi"/>
        </w:rPr>
      </w:pPr>
    </w:p>
    <w:p w14:paraId="1A2D6210" w14:textId="5A17BE00" w:rsidR="00D10FCA" w:rsidRPr="007771FA" w:rsidRDefault="00D10FCA" w:rsidP="00C832FE">
      <w:pPr>
        <w:tabs>
          <w:tab w:val="left" w:pos="1260"/>
        </w:tabs>
        <w:rPr>
          <w:rFonts w:asciiTheme="majorHAnsi" w:hAnsiTheme="majorHAnsi"/>
        </w:rPr>
      </w:pPr>
    </w:p>
    <w:p w14:paraId="5BE0FD0F" w14:textId="61591A57" w:rsidR="00D10FCA" w:rsidRPr="007771FA" w:rsidRDefault="00D10FCA" w:rsidP="00C832FE">
      <w:pPr>
        <w:tabs>
          <w:tab w:val="left" w:pos="1260"/>
        </w:tabs>
        <w:rPr>
          <w:rFonts w:asciiTheme="majorHAnsi" w:hAnsiTheme="majorHAnsi"/>
        </w:rPr>
      </w:pPr>
    </w:p>
    <w:p w14:paraId="3254590B" w14:textId="68E8C1E0" w:rsidR="00D10FCA" w:rsidRPr="007771FA" w:rsidRDefault="00D10FCA" w:rsidP="00C832FE">
      <w:pPr>
        <w:tabs>
          <w:tab w:val="left" w:pos="1260"/>
        </w:tabs>
        <w:rPr>
          <w:rFonts w:asciiTheme="majorHAnsi" w:hAnsiTheme="majorHAnsi"/>
        </w:rPr>
      </w:pPr>
    </w:p>
    <w:p w14:paraId="4462A822" w14:textId="17D90090" w:rsidR="00D10FCA" w:rsidRPr="007771FA" w:rsidRDefault="00D10FCA" w:rsidP="00C832FE">
      <w:pPr>
        <w:tabs>
          <w:tab w:val="left" w:pos="1260"/>
        </w:tabs>
        <w:rPr>
          <w:rFonts w:asciiTheme="majorHAnsi" w:hAnsiTheme="majorHAnsi"/>
        </w:rPr>
      </w:pPr>
    </w:p>
    <w:p w14:paraId="7AF7507A" w14:textId="7CD7530D" w:rsidR="00D10FCA" w:rsidRPr="007771FA" w:rsidRDefault="00D10FCA" w:rsidP="00C832FE">
      <w:pPr>
        <w:tabs>
          <w:tab w:val="left" w:pos="1260"/>
        </w:tabs>
        <w:rPr>
          <w:rFonts w:asciiTheme="majorHAnsi" w:hAnsiTheme="majorHAnsi"/>
        </w:rPr>
      </w:pPr>
    </w:p>
    <w:p w14:paraId="6B9A07F1" w14:textId="0F2F89E3" w:rsidR="00D10FCA" w:rsidRPr="007771FA" w:rsidRDefault="00D10FCA" w:rsidP="00C832FE">
      <w:pPr>
        <w:tabs>
          <w:tab w:val="left" w:pos="1260"/>
        </w:tabs>
        <w:rPr>
          <w:rFonts w:asciiTheme="majorHAnsi" w:hAnsiTheme="majorHAnsi"/>
        </w:rPr>
      </w:pPr>
    </w:p>
    <w:p w14:paraId="2DC97B25" w14:textId="2585FE54" w:rsidR="00D10FCA" w:rsidRPr="007771FA" w:rsidRDefault="00D10FCA" w:rsidP="00C832FE">
      <w:pPr>
        <w:tabs>
          <w:tab w:val="left" w:pos="1260"/>
        </w:tabs>
        <w:rPr>
          <w:rFonts w:asciiTheme="majorHAnsi" w:hAnsiTheme="majorHAnsi"/>
        </w:rPr>
      </w:pPr>
    </w:p>
    <w:p w14:paraId="207AA5B9" w14:textId="7D392B2F" w:rsidR="00D10FCA" w:rsidRPr="007771FA" w:rsidRDefault="00D10FCA" w:rsidP="00C832FE">
      <w:pPr>
        <w:tabs>
          <w:tab w:val="left" w:pos="1260"/>
        </w:tabs>
        <w:rPr>
          <w:rFonts w:asciiTheme="majorHAnsi" w:hAnsiTheme="majorHAnsi"/>
        </w:rPr>
      </w:pPr>
    </w:p>
    <w:p w14:paraId="153AA08A" w14:textId="052D885B" w:rsidR="00D6338A" w:rsidRPr="007771FA" w:rsidRDefault="00D6338A" w:rsidP="00C832FE">
      <w:pPr>
        <w:tabs>
          <w:tab w:val="left" w:pos="1260"/>
        </w:tabs>
        <w:rPr>
          <w:rFonts w:asciiTheme="majorHAnsi" w:hAnsiTheme="majorHAnsi"/>
        </w:rPr>
      </w:pPr>
    </w:p>
    <w:p w14:paraId="3ED4C3B4" w14:textId="0364B686" w:rsidR="00D6338A" w:rsidRPr="007771FA" w:rsidRDefault="00D6338A" w:rsidP="00C832FE">
      <w:pPr>
        <w:tabs>
          <w:tab w:val="left" w:pos="1260"/>
        </w:tabs>
        <w:rPr>
          <w:rFonts w:asciiTheme="majorHAnsi" w:hAnsiTheme="majorHAnsi"/>
        </w:rPr>
      </w:pPr>
    </w:p>
    <w:p w14:paraId="49BAD5E5" w14:textId="1FAC9A45" w:rsidR="00D6338A" w:rsidRPr="007771FA" w:rsidRDefault="00D6338A" w:rsidP="00C832FE">
      <w:pPr>
        <w:tabs>
          <w:tab w:val="left" w:pos="1260"/>
        </w:tabs>
        <w:rPr>
          <w:rFonts w:asciiTheme="majorHAnsi" w:hAnsiTheme="majorHAnsi"/>
        </w:rPr>
      </w:pPr>
    </w:p>
    <w:p w14:paraId="3BA70802" w14:textId="11EAFE62" w:rsidR="00D6338A" w:rsidRPr="007771FA" w:rsidRDefault="00D6338A" w:rsidP="00C832FE">
      <w:pPr>
        <w:tabs>
          <w:tab w:val="left" w:pos="1260"/>
        </w:tabs>
        <w:rPr>
          <w:rFonts w:asciiTheme="majorHAnsi" w:hAnsiTheme="majorHAnsi"/>
        </w:rPr>
      </w:pPr>
    </w:p>
    <w:p w14:paraId="7F2DBE47" w14:textId="77777777" w:rsidR="00D6338A" w:rsidRPr="007771FA" w:rsidRDefault="00D6338A" w:rsidP="00C832FE">
      <w:pPr>
        <w:tabs>
          <w:tab w:val="left" w:pos="1260"/>
        </w:tabs>
        <w:rPr>
          <w:rFonts w:asciiTheme="majorHAnsi" w:hAnsiTheme="majorHAnsi"/>
        </w:rPr>
      </w:pPr>
    </w:p>
    <w:p w14:paraId="22A41599" w14:textId="0BDD565E" w:rsidR="00D10FCA" w:rsidRPr="007771FA" w:rsidRDefault="00D10FCA" w:rsidP="00C832FE">
      <w:pPr>
        <w:tabs>
          <w:tab w:val="left" w:pos="1260"/>
        </w:tabs>
        <w:rPr>
          <w:rFonts w:asciiTheme="majorHAnsi" w:hAnsiTheme="majorHAnsi"/>
        </w:rPr>
      </w:pPr>
    </w:p>
    <w:p w14:paraId="45470813" w14:textId="510D9605" w:rsidR="00D10FCA" w:rsidRPr="007771FA" w:rsidRDefault="00D10FCA" w:rsidP="00C832FE">
      <w:pPr>
        <w:tabs>
          <w:tab w:val="left" w:pos="1260"/>
        </w:tabs>
        <w:rPr>
          <w:rFonts w:asciiTheme="majorHAnsi" w:hAnsiTheme="majorHAnsi"/>
        </w:rPr>
      </w:pPr>
    </w:p>
    <w:p w14:paraId="114124D9" w14:textId="0B2F42F2" w:rsidR="00D10FCA" w:rsidRPr="007771FA" w:rsidRDefault="00D10FCA" w:rsidP="00C832FE">
      <w:pPr>
        <w:tabs>
          <w:tab w:val="left" w:pos="1260"/>
        </w:tabs>
        <w:rPr>
          <w:rFonts w:asciiTheme="majorHAnsi" w:hAnsiTheme="majorHAnsi"/>
        </w:rPr>
      </w:pPr>
    </w:p>
    <w:p w14:paraId="2F27F48A" w14:textId="2ADD1592" w:rsidR="00D10FCA" w:rsidRPr="007771FA" w:rsidRDefault="00D10FCA" w:rsidP="00C832FE">
      <w:pPr>
        <w:tabs>
          <w:tab w:val="left" w:pos="1260"/>
        </w:tabs>
        <w:rPr>
          <w:rFonts w:asciiTheme="majorHAnsi" w:hAnsiTheme="majorHAnsi"/>
        </w:rPr>
      </w:pPr>
    </w:p>
    <w:p w14:paraId="7E9147CB" w14:textId="267C3B12" w:rsidR="00D10FCA" w:rsidRPr="007771FA" w:rsidRDefault="00D10FCA" w:rsidP="00C832FE">
      <w:pPr>
        <w:tabs>
          <w:tab w:val="left" w:pos="1260"/>
        </w:tabs>
        <w:rPr>
          <w:rFonts w:asciiTheme="majorHAnsi" w:hAnsiTheme="majorHAnsi"/>
        </w:rPr>
      </w:pPr>
    </w:p>
    <w:p w14:paraId="06F2F2FD" w14:textId="31609865" w:rsidR="00D10FCA" w:rsidRPr="007771FA" w:rsidRDefault="00D10FCA" w:rsidP="00C832FE">
      <w:pPr>
        <w:tabs>
          <w:tab w:val="left" w:pos="1260"/>
        </w:tabs>
        <w:rPr>
          <w:rFonts w:asciiTheme="majorHAnsi" w:hAnsiTheme="majorHAnsi"/>
        </w:rPr>
      </w:pPr>
    </w:p>
    <w:p w14:paraId="61C33547" w14:textId="18DFD5CA" w:rsidR="00D10FCA" w:rsidRPr="007771FA" w:rsidRDefault="00D10FCA" w:rsidP="00C832FE">
      <w:pPr>
        <w:tabs>
          <w:tab w:val="left" w:pos="1260"/>
        </w:tabs>
        <w:rPr>
          <w:rFonts w:asciiTheme="majorHAnsi" w:hAnsiTheme="majorHAnsi"/>
        </w:rPr>
      </w:pPr>
    </w:p>
    <w:p w14:paraId="5E19568F" w14:textId="0D1AA44A" w:rsidR="00D10FCA" w:rsidRPr="007771FA" w:rsidRDefault="00D10FCA" w:rsidP="00C832FE">
      <w:pPr>
        <w:tabs>
          <w:tab w:val="left" w:pos="1260"/>
        </w:tabs>
        <w:rPr>
          <w:rFonts w:asciiTheme="majorHAnsi" w:hAnsiTheme="majorHAnsi"/>
        </w:rPr>
      </w:pPr>
    </w:p>
    <w:p w14:paraId="521D536B" w14:textId="77777777" w:rsidR="00D10FCA" w:rsidRPr="007771FA" w:rsidRDefault="00D10FCA" w:rsidP="00C832FE">
      <w:pPr>
        <w:tabs>
          <w:tab w:val="left" w:pos="1260"/>
        </w:tabs>
        <w:rPr>
          <w:rFonts w:asciiTheme="majorHAnsi" w:hAnsiTheme="majorHAnsi"/>
        </w:rPr>
      </w:pPr>
    </w:p>
    <w:p w14:paraId="22032F19" w14:textId="18E9B157" w:rsidR="00C832FE" w:rsidRPr="007771FA" w:rsidRDefault="00C832FE" w:rsidP="00C832FE">
      <w:pPr>
        <w:tabs>
          <w:tab w:val="left" w:pos="1260"/>
        </w:tabs>
        <w:rPr>
          <w:rFonts w:asciiTheme="majorHAnsi" w:hAnsiTheme="majorHAnsi"/>
        </w:rPr>
      </w:pPr>
    </w:p>
    <w:p w14:paraId="584520B5" w14:textId="6F04B23E" w:rsidR="00D6338A" w:rsidRPr="007771FA" w:rsidRDefault="00D6338A" w:rsidP="00C832FE">
      <w:pPr>
        <w:tabs>
          <w:tab w:val="left" w:pos="1260"/>
        </w:tabs>
        <w:rPr>
          <w:rFonts w:asciiTheme="majorHAnsi" w:hAnsiTheme="majorHAnsi"/>
        </w:rPr>
      </w:pPr>
    </w:p>
    <w:p w14:paraId="2236E358" w14:textId="2EBC7352" w:rsidR="00D6338A" w:rsidRPr="007771FA" w:rsidRDefault="00D6338A" w:rsidP="00C832FE">
      <w:pPr>
        <w:tabs>
          <w:tab w:val="left" w:pos="1260"/>
        </w:tabs>
        <w:rPr>
          <w:rFonts w:asciiTheme="majorHAnsi" w:hAnsiTheme="majorHAnsi"/>
        </w:rPr>
      </w:pPr>
    </w:p>
    <w:p w14:paraId="0EA0EE27" w14:textId="77777777" w:rsidR="00D6338A" w:rsidRPr="007771FA" w:rsidRDefault="00D6338A" w:rsidP="00C832FE">
      <w:pPr>
        <w:tabs>
          <w:tab w:val="left" w:pos="1260"/>
        </w:tabs>
        <w:rPr>
          <w:rFonts w:asciiTheme="majorHAnsi" w:hAnsiTheme="majorHAnsi"/>
        </w:rPr>
      </w:pPr>
    </w:p>
    <w:tbl>
      <w:tblPr>
        <w:tblStyle w:val="TableNormal"/>
        <w:tblW w:w="10065"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0"/>
        <w:gridCol w:w="5345"/>
      </w:tblGrid>
      <w:tr w:rsidR="00FD56F7" w:rsidRPr="007771FA" w14:paraId="12A064E3" w14:textId="77777777" w:rsidTr="00C832FE">
        <w:trPr>
          <w:trHeight w:val="1125"/>
        </w:trPr>
        <w:tc>
          <w:tcPr>
            <w:tcW w:w="4720" w:type="dxa"/>
            <w:shd w:val="clear" w:color="auto" w:fill="CCCCFF"/>
          </w:tcPr>
          <w:p w14:paraId="4B975485" w14:textId="77C9CC56" w:rsidR="00FD56F7" w:rsidRPr="007771FA" w:rsidRDefault="00C832FE" w:rsidP="00C832FE">
            <w:pPr>
              <w:pStyle w:val="TableParagraph"/>
              <w:spacing w:before="170" w:line="249" w:lineRule="auto"/>
              <w:ind w:right="1088"/>
              <w:jc w:val="center"/>
              <w:rPr>
                <w:rFonts w:asciiTheme="majorHAnsi" w:hAnsiTheme="majorHAnsi"/>
                <w:b/>
              </w:rPr>
            </w:pPr>
            <w:r w:rsidRPr="007771FA">
              <w:rPr>
                <w:rFonts w:asciiTheme="majorHAnsi" w:hAnsiTheme="majorHAnsi"/>
              </w:rPr>
              <w:lastRenderedPageBreak/>
              <w:tab/>
            </w:r>
            <w:r w:rsidR="008D0753" w:rsidRPr="007771FA">
              <w:rPr>
                <w:rFonts w:asciiTheme="majorHAnsi" w:hAnsiTheme="majorHAnsi"/>
                <w:b/>
                <w:bCs/>
              </w:rPr>
              <w:t>N</w:t>
            </w:r>
            <w:r w:rsidR="00790BFD" w:rsidRPr="007771FA">
              <w:rPr>
                <w:rFonts w:asciiTheme="majorHAnsi" w:hAnsiTheme="majorHAnsi"/>
                <w:b/>
              </w:rPr>
              <w:t>AZIV</w:t>
            </w:r>
            <w:r w:rsidR="00790BFD" w:rsidRPr="007771FA">
              <w:rPr>
                <w:rFonts w:asciiTheme="majorHAnsi" w:hAnsiTheme="majorHAnsi"/>
                <w:b/>
                <w:spacing w:val="1"/>
              </w:rPr>
              <w:t xml:space="preserve"> </w:t>
            </w:r>
            <w:r w:rsidR="00790BFD" w:rsidRPr="007771FA">
              <w:rPr>
                <w:rFonts w:asciiTheme="majorHAnsi" w:hAnsiTheme="majorHAnsi"/>
                <w:b/>
                <w:spacing w:val="-1"/>
              </w:rPr>
              <w:t>AKTIVNOSTI/PROGRAMA</w:t>
            </w:r>
          </w:p>
        </w:tc>
        <w:tc>
          <w:tcPr>
            <w:tcW w:w="5345" w:type="dxa"/>
          </w:tcPr>
          <w:p w14:paraId="07925C32" w14:textId="77777777" w:rsidR="00FD56F7" w:rsidRPr="007771FA" w:rsidRDefault="00FD56F7">
            <w:pPr>
              <w:pStyle w:val="TableParagraph"/>
              <w:spacing w:before="3"/>
              <w:rPr>
                <w:rFonts w:asciiTheme="majorHAnsi" w:hAnsiTheme="majorHAnsi"/>
              </w:rPr>
            </w:pPr>
          </w:p>
          <w:p w14:paraId="14E79088" w14:textId="77777777" w:rsidR="00FD56F7" w:rsidRPr="007771FA" w:rsidRDefault="00790BFD">
            <w:pPr>
              <w:pStyle w:val="TableParagraph"/>
              <w:ind w:left="1184" w:right="934"/>
              <w:jc w:val="center"/>
              <w:rPr>
                <w:rFonts w:asciiTheme="majorHAnsi" w:hAnsiTheme="majorHAnsi"/>
                <w:b/>
              </w:rPr>
            </w:pPr>
            <w:r w:rsidRPr="007771FA">
              <w:rPr>
                <w:rFonts w:asciiTheme="majorHAnsi" w:hAnsiTheme="majorHAnsi"/>
                <w:b/>
              </w:rPr>
              <w:t>MALI</w:t>
            </w:r>
            <w:r w:rsidRPr="007771FA">
              <w:rPr>
                <w:rFonts w:asciiTheme="majorHAnsi" w:hAnsiTheme="majorHAnsi"/>
                <w:b/>
                <w:spacing w:val="-3"/>
              </w:rPr>
              <w:t xml:space="preserve"> </w:t>
            </w:r>
            <w:r w:rsidRPr="007771FA">
              <w:rPr>
                <w:rFonts w:asciiTheme="majorHAnsi" w:hAnsiTheme="majorHAnsi"/>
                <w:b/>
              </w:rPr>
              <w:t>VOLONTERI</w:t>
            </w:r>
          </w:p>
        </w:tc>
      </w:tr>
      <w:tr w:rsidR="00FD56F7" w:rsidRPr="007771FA" w14:paraId="598B523B" w14:textId="77777777" w:rsidTr="00C832FE">
        <w:trPr>
          <w:trHeight w:val="1048"/>
        </w:trPr>
        <w:tc>
          <w:tcPr>
            <w:tcW w:w="4720" w:type="dxa"/>
            <w:shd w:val="clear" w:color="auto" w:fill="CCCCFF"/>
          </w:tcPr>
          <w:p w14:paraId="2E4B03C6" w14:textId="77777777" w:rsidR="00FD56F7" w:rsidRPr="007771FA" w:rsidRDefault="00FD56F7">
            <w:pPr>
              <w:pStyle w:val="TableParagraph"/>
              <w:spacing w:before="3"/>
              <w:rPr>
                <w:rFonts w:asciiTheme="majorHAnsi" w:hAnsiTheme="majorHAnsi"/>
              </w:rPr>
            </w:pPr>
          </w:p>
          <w:p w14:paraId="0EDC9C53" w14:textId="77777777" w:rsidR="00FD56F7" w:rsidRPr="007771FA" w:rsidRDefault="00790BFD">
            <w:pPr>
              <w:pStyle w:val="TableParagraph"/>
              <w:ind w:left="411" w:right="268"/>
              <w:jc w:val="center"/>
              <w:rPr>
                <w:rFonts w:asciiTheme="majorHAnsi" w:hAnsiTheme="majorHAnsi"/>
                <w:b/>
              </w:rPr>
            </w:pPr>
            <w:r w:rsidRPr="007771FA">
              <w:rPr>
                <w:rFonts w:asciiTheme="majorHAnsi" w:hAnsiTheme="majorHAnsi"/>
                <w:b/>
              </w:rPr>
              <w:t>NAMJENA</w:t>
            </w:r>
          </w:p>
        </w:tc>
        <w:tc>
          <w:tcPr>
            <w:tcW w:w="5345" w:type="dxa"/>
          </w:tcPr>
          <w:p w14:paraId="4065C404" w14:textId="77777777" w:rsidR="00FD56F7" w:rsidRPr="007771FA" w:rsidRDefault="00FD56F7">
            <w:pPr>
              <w:pStyle w:val="TableParagraph"/>
              <w:spacing w:before="10"/>
              <w:rPr>
                <w:rFonts w:asciiTheme="majorHAnsi" w:hAnsiTheme="majorHAnsi"/>
              </w:rPr>
            </w:pPr>
          </w:p>
          <w:p w14:paraId="1B1D9935" w14:textId="32D70D6D" w:rsidR="00FD56F7" w:rsidRPr="007771FA" w:rsidRDefault="00790BFD">
            <w:pPr>
              <w:pStyle w:val="TableParagraph"/>
              <w:ind w:left="1186" w:right="934"/>
              <w:jc w:val="center"/>
              <w:rPr>
                <w:rFonts w:asciiTheme="majorHAnsi" w:hAnsiTheme="majorHAnsi"/>
              </w:rPr>
            </w:pPr>
            <w:r w:rsidRPr="007771FA">
              <w:rPr>
                <w:rFonts w:asciiTheme="majorHAnsi" w:hAnsiTheme="majorHAnsi"/>
              </w:rPr>
              <w:t>učenicima 1.a,</w:t>
            </w:r>
            <w:r w:rsidR="00C832FE" w:rsidRPr="007771FA">
              <w:rPr>
                <w:rFonts w:asciiTheme="majorHAnsi" w:hAnsiTheme="majorHAnsi"/>
              </w:rPr>
              <w:t xml:space="preserve"> </w:t>
            </w:r>
            <w:r w:rsidRPr="007771FA">
              <w:rPr>
                <w:rFonts w:asciiTheme="majorHAnsi" w:hAnsiTheme="majorHAnsi"/>
              </w:rPr>
              <w:t>2.a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3.a</w:t>
            </w:r>
          </w:p>
        </w:tc>
      </w:tr>
      <w:tr w:rsidR="00FD56F7" w:rsidRPr="007771FA" w14:paraId="345F4889" w14:textId="77777777" w:rsidTr="00C832FE">
        <w:trPr>
          <w:trHeight w:val="834"/>
        </w:trPr>
        <w:tc>
          <w:tcPr>
            <w:tcW w:w="4720" w:type="dxa"/>
            <w:shd w:val="clear" w:color="auto" w:fill="CCCCFF"/>
          </w:tcPr>
          <w:p w14:paraId="50DE8251" w14:textId="77777777" w:rsidR="00FD56F7" w:rsidRPr="007771FA" w:rsidRDefault="00FD56F7">
            <w:pPr>
              <w:pStyle w:val="TableParagraph"/>
              <w:spacing w:before="8"/>
              <w:rPr>
                <w:rFonts w:asciiTheme="majorHAnsi" w:hAnsiTheme="majorHAnsi"/>
              </w:rPr>
            </w:pPr>
          </w:p>
          <w:p w14:paraId="033A31F3" w14:textId="77777777" w:rsidR="00FD56F7" w:rsidRPr="007771FA" w:rsidRDefault="00790BFD">
            <w:pPr>
              <w:pStyle w:val="TableParagraph"/>
              <w:ind w:left="411" w:right="268"/>
              <w:jc w:val="center"/>
              <w:rPr>
                <w:rFonts w:asciiTheme="majorHAnsi" w:hAnsiTheme="majorHAnsi"/>
                <w:b/>
              </w:rPr>
            </w:pPr>
            <w:r w:rsidRPr="007771FA">
              <w:rPr>
                <w:rFonts w:asciiTheme="majorHAnsi" w:hAnsiTheme="majorHAnsi"/>
                <w:b/>
              </w:rPr>
              <w:t>RAZRED</w:t>
            </w:r>
          </w:p>
        </w:tc>
        <w:tc>
          <w:tcPr>
            <w:tcW w:w="5345" w:type="dxa"/>
          </w:tcPr>
          <w:p w14:paraId="6A9AE68E" w14:textId="77777777" w:rsidR="00FD56F7" w:rsidRPr="007771FA" w:rsidRDefault="00FD56F7">
            <w:pPr>
              <w:pStyle w:val="TableParagraph"/>
              <w:spacing w:before="5"/>
              <w:rPr>
                <w:rFonts w:asciiTheme="majorHAnsi" w:hAnsiTheme="majorHAnsi"/>
              </w:rPr>
            </w:pPr>
          </w:p>
          <w:p w14:paraId="538BC707" w14:textId="7F2ACFDB" w:rsidR="00FD56F7" w:rsidRPr="007771FA" w:rsidRDefault="00790BFD">
            <w:pPr>
              <w:pStyle w:val="TableParagraph"/>
              <w:ind w:left="1186" w:right="934"/>
              <w:jc w:val="center"/>
              <w:rPr>
                <w:rFonts w:asciiTheme="majorHAnsi" w:hAnsiTheme="majorHAnsi"/>
              </w:rPr>
            </w:pPr>
            <w:r w:rsidRPr="007771FA">
              <w:rPr>
                <w:rFonts w:asciiTheme="majorHAnsi" w:hAnsiTheme="majorHAnsi"/>
              </w:rPr>
              <w:t>1.a,</w:t>
            </w:r>
            <w:r w:rsidR="00C832FE" w:rsidRPr="007771FA">
              <w:rPr>
                <w:rFonts w:asciiTheme="majorHAnsi" w:hAnsiTheme="majorHAnsi"/>
              </w:rPr>
              <w:t xml:space="preserve"> </w:t>
            </w:r>
            <w:r w:rsidRPr="007771FA">
              <w:rPr>
                <w:rFonts w:asciiTheme="majorHAnsi" w:hAnsiTheme="majorHAnsi"/>
              </w:rPr>
              <w:t>2.a</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5"/>
              </w:rPr>
              <w:t xml:space="preserve"> </w:t>
            </w:r>
            <w:r w:rsidRPr="007771FA">
              <w:rPr>
                <w:rFonts w:asciiTheme="majorHAnsi" w:hAnsiTheme="majorHAnsi"/>
              </w:rPr>
              <w:t>3.a</w:t>
            </w:r>
          </w:p>
        </w:tc>
      </w:tr>
      <w:tr w:rsidR="00FD56F7" w:rsidRPr="007771FA" w14:paraId="3C4E02BA" w14:textId="77777777" w:rsidTr="00C832FE">
        <w:trPr>
          <w:trHeight w:val="917"/>
        </w:trPr>
        <w:tc>
          <w:tcPr>
            <w:tcW w:w="4720" w:type="dxa"/>
            <w:shd w:val="clear" w:color="auto" w:fill="CCCCFF"/>
          </w:tcPr>
          <w:p w14:paraId="466E8650" w14:textId="77777777" w:rsidR="00FD56F7" w:rsidRPr="007771FA" w:rsidRDefault="00790BFD">
            <w:pPr>
              <w:pStyle w:val="TableParagraph"/>
              <w:spacing w:before="107" w:line="249" w:lineRule="auto"/>
              <w:ind w:left="249" w:right="1088"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5345" w:type="dxa"/>
          </w:tcPr>
          <w:p w14:paraId="19237D09" w14:textId="77777777" w:rsidR="00FD56F7" w:rsidRPr="007771FA" w:rsidRDefault="00FD56F7">
            <w:pPr>
              <w:pStyle w:val="TableParagraph"/>
              <w:spacing w:before="10"/>
              <w:rPr>
                <w:rFonts w:asciiTheme="majorHAnsi" w:hAnsiTheme="majorHAnsi"/>
              </w:rPr>
            </w:pPr>
          </w:p>
          <w:p w14:paraId="0180912C" w14:textId="77777777" w:rsidR="00FD56F7" w:rsidRPr="007771FA" w:rsidRDefault="00790BFD">
            <w:pPr>
              <w:pStyle w:val="TableParagraph"/>
              <w:ind w:left="1182" w:right="934"/>
              <w:jc w:val="center"/>
              <w:rPr>
                <w:rFonts w:asciiTheme="majorHAnsi" w:hAnsiTheme="majorHAnsi"/>
              </w:rPr>
            </w:pPr>
            <w:r w:rsidRPr="007771FA">
              <w:rPr>
                <w:rFonts w:asciiTheme="majorHAnsi" w:hAnsiTheme="majorHAnsi"/>
              </w:rPr>
              <w:t>Dora</w:t>
            </w:r>
            <w:r w:rsidRPr="007771FA">
              <w:rPr>
                <w:rFonts w:asciiTheme="majorHAnsi" w:hAnsiTheme="majorHAnsi"/>
                <w:spacing w:val="-6"/>
              </w:rPr>
              <w:t xml:space="preserve"> </w:t>
            </w:r>
            <w:r w:rsidRPr="007771FA">
              <w:rPr>
                <w:rFonts w:asciiTheme="majorHAnsi" w:hAnsiTheme="majorHAnsi"/>
              </w:rPr>
              <w:t>Carević</w:t>
            </w:r>
          </w:p>
        </w:tc>
      </w:tr>
      <w:tr w:rsidR="00FD56F7" w:rsidRPr="007771FA" w14:paraId="72FAC199" w14:textId="77777777" w:rsidTr="00C832FE">
        <w:trPr>
          <w:trHeight w:val="4959"/>
        </w:trPr>
        <w:tc>
          <w:tcPr>
            <w:tcW w:w="4720" w:type="dxa"/>
            <w:shd w:val="clear" w:color="auto" w:fill="CCCCFF"/>
          </w:tcPr>
          <w:p w14:paraId="17CB66D3" w14:textId="77777777" w:rsidR="00FD56F7" w:rsidRPr="007771FA" w:rsidRDefault="00FD56F7">
            <w:pPr>
              <w:pStyle w:val="TableParagraph"/>
              <w:rPr>
                <w:rFonts w:asciiTheme="majorHAnsi" w:hAnsiTheme="majorHAnsi"/>
              </w:rPr>
            </w:pPr>
          </w:p>
          <w:p w14:paraId="71347601" w14:textId="77777777" w:rsidR="00FD56F7" w:rsidRPr="007771FA" w:rsidRDefault="00FD56F7">
            <w:pPr>
              <w:pStyle w:val="TableParagraph"/>
              <w:spacing w:before="6"/>
              <w:rPr>
                <w:rFonts w:asciiTheme="majorHAnsi" w:hAnsiTheme="majorHAnsi"/>
              </w:rPr>
            </w:pPr>
          </w:p>
          <w:p w14:paraId="049FFDE7" w14:textId="77777777" w:rsidR="00FD56F7" w:rsidRPr="007771FA" w:rsidRDefault="00790BFD">
            <w:pPr>
              <w:pStyle w:val="TableParagraph"/>
              <w:ind w:left="412" w:right="267"/>
              <w:jc w:val="center"/>
              <w:rPr>
                <w:rFonts w:asciiTheme="majorHAnsi" w:hAnsiTheme="majorHAnsi"/>
                <w:b/>
              </w:rPr>
            </w:pPr>
            <w:r w:rsidRPr="007771FA">
              <w:rPr>
                <w:rFonts w:asciiTheme="majorHAnsi" w:hAnsiTheme="majorHAnsi"/>
                <w:b/>
              </w:rPr>
              <w:t>CILJEVI</w:t>
            </w:r>
          </w:p>
        </w:tc>
        <w:tc>
          <w:tcPr>
            <w:tcW w:w="5345" w:type="dxa"/>
          </w:tcPr>
          <w:p w14:paraId="08DC2C03" w14:textId="77777777" w:rsidR="00FD56F7" w:rsidRPr="007771FA" w:rsidRDefault="00FD56F7">
            <w:pPr>
              <w:pStyle w:val="TableParagraph"/>
              <w:spacing w:before="6"/>
              <w:rPr>
                <w:rFonts w:asciiTheme="majorHAnsi" w:hAnsiTheme="majorHAnsi"/>
              </w:rPr>
            </w:pPr>
          </w:p>
          <w:p w14:paraId="4DC91BDD" w14:textId="77777777" w:rsidR="00C832FE" w:rsidRPr="007771FA" w:rsidRDefault="00790BFD" w:rsidP="00AC4BD0">
            <w:pPr>
              <w:pStyle w:val="TableParagraph"/>
              <w:numPr>
                <w:ilvl w:val="0"/>
                <w:numId w:val="72"/>
              </w:numPr>
              <w:ind w:right="146"/>
              <w:jc w:val="both"/>
              <w:rPr>
                <w:rFonts w:asciiTheme="majorHAnsi" w:hAnsiTheme="majorHAnsi"/>
              </w:rPr>
            </w:pPr>
            <w:r w:rsidRPr="007771FA">
              <w:rPr>
                <w:rFonts w:asciiTheme="majorHAnsi" w:hAnsiTheme="majorHAnsi"/>
              </w:rPr>
              <w:t>usvojiti</w:t>
            </w:r>
            <w:r w:rsidRPr="007771FA">
              <w:rPr>
                <w:rFonts w:asciiTheme="majorHAnsi" w:hAnsiTheme="majorHAnsi"/>
                <w:spacing w:val="1"/>
              </w:rPr>
              <w:t xml:space="preserve"> </w:t>
            </w:r>
            <w:r w:rsidRPr="007771FA">
              <w:rPr>
                <w:rFonts w:asciiTheme="majorHAnsi" w:hAnsiTheme="majorHAnsi"/>
              </w:rPr>
              <w:t>vrijednosti</w:t>
            </w:r>
            <w:r w:rsidRPr="007771FA">
              <w:rPr>
                <w:rFonts w:asciiTheme="majorHAnsi" w:hAnsiTheme="majorHAnsi"/>
                <w:spacing w:val="1"/>
              </w:rPr>
              <w:t xml:space="preserve"> </w:t>
            </w:r>
            <w:r w:rsidRPr="007771FA">
              <w:rPr>
                <w:rFonts w:asciiTheme="majorHAnsi" w:hAnsiTheme="majorHAnsi"/>
              </w:rPr>
              <w:t>tolerancije,</w:t>
            </w:r>
            <w:r w:rsidRPr="007771FA">
              <w:rPr>
                <w:rFonts w:asciiTheme="majorHAnsi" w:hAnsiTheme="majorHAnsi"/>
                <w:spacing w:val="1"/>
              </w:rPr>
              <w:t xml:space="preserve"> </w:t>
            </w:r>
            <w:r w:rsidRPr="007771FA">
              <w:rPr>
                <w:rFonts w:asciiTheme="majorHAnsi" w:hAnsiTheme="majorHAnsi"/>
              </w:rPr>
              <w:t>humanosti,</w:t>
            </w:r>
            <w:r w:rsidRPr="007771FA">
              <w:rPr>
                <w:rFonts w:asciiTheme="majorHAnsi" w:hAnsiTheme="majorHAnsi"/>
                <w:spacing w:val="-57"/>
              </w:rPr>
              <w:t xml:space="preserve"> </w:t>
            </w:r>
            <w:r w:rsidRPr="007771FA">
              <w:rPr>
                <w:rFonts w:asciiTheme="majorHAnsi" w:hAnsiTheme="majorHAnsi"/>
              </w:rPr>
              <w:t>solidarnosti</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pravednosti</w:t>
            </w:r>
          </w:p>
          <w:p w14:paraId="01B70304" w14:textId="77777777" w:rsidR="00C832FE" w:rsidRPr="007771FA" w:rsidRDefault="00790BFD" w:rsidP="00AC4BD0">
            <w:pPr>
              <w:pStyle w:val="TableParagraph"/>
              <w:numPr>
                <w:ilvl w:val="0"/>
                <w:numId w:val="72"/>
              </w:numPr>
              <w:ind w:right="146"/>
              <w:jc w:val="both"/>
              <w:rPr>
                <w:rFonts w:asciiTheme="majorHAnsi" w:hAnsiTheme="majorHAnsi"/>
              </w:rPr>
            </w:pPr>
            <w:r w:rsidRPr="007771FA">
              <w:rPr>
                <w:rFonts w:asciiTheme="majorHAnsi" w:hAnsiTheme="majorHAnsi"/>
              </w:rPr>
              <w:t>usvojiti</w:t>
            </w:r>
            <w:r w:rsidRPr="007771FA">
              <w:rPr>
                <w:rFonts w:asciiTheme="majorHAnsi" w:hAnsiTheme="majorHAnsi"/>
                <w:spacing w:val="1"/>
              </w:rPr>
              <w:t xml:space="preserve"> </w:t>
            </w:r>
            <w:r w:rsidRPr="007771FA">
              <w:rPr>
                <w:rFonts w:asciiTheme="majorHAnsi" w:hAnsiTheme="majorHAnsi"/>
              </w:rPr>
              <w:t>znanja,</w:t>
            </w:r>
            <w:r w:rsidRPr="007771FA">
              <w:rPr>
                <w:rFonts w:asciiTheme="majorHAnsi" w:hAnsiTheme="majorHAnsi"/>
                <w:spacing w:val="1"/>
              </w:rPr>
              <w:t xml:space="preserve"> </w:t>
            </w:r>
            <w:r w:rsidRPr="007771FA">
              <w:rPr>
                <w:rFonts w:asciiTheme="majorHAnsi" w:hAnsiTheme="majorHAnsi"/>
              </w:rPr>
              <w:t>vještine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stavove</w:t>
            </w:r>
            <w:r w:rsidRPr="007771FA">
              <w:rPr>
                <w:rFonts w:asciiTheme="majorHAnsi" w:hAnsiTheme="majorHAnsi"/>
                <w:spacing w:val="1"/>
              </w:rPr>
              <w:t xml:space="preserve"> </w:t>
            </w:r>
            <w:r w:rsidRPr="007771FA">
              <w:rPr>
                <w:rFonts w:asciiTheme="majorHAnsi" w:hAnsiTheme="majorHAnsi"/>
              </w:rPr>
              <w:t>vezane</w:t>
            </w:r>
            <w:r w:rsidRPr="007771FA">
              <w:rPr>
                <w:rFonts w:asciiTheme="majorHAnsi" w:hAnsiTheme="majorHAnsi"/>
                <w:spacing w:val="1"/>
              </w:rPr>
              <w:t xml:space="preserve"> </w:t>
            </w:r>
            <w:r w:rsidRPr="007771FA">
              <w:rPr>
                <w:rFonts w:asciiTheme="majorHAnsi" w:hAnsiTheme="majorHAnsi"/>
              </w:rPr>
              <w:t>uz</w:t>
            </w:r>
            <w:r w:rsidRPr="007771FA">
              <w:rPr>
                <w:rFonts w:asciiTheme="majorHAnsi" w:hAnsiTheme="majorHAnsi"/>
                <w:spacing w:val="1"/>
              </w:rPr>
              <w:t xml:space="preserve"> </w:t>
            </w:r>
            <w:r w:rsidRPr="007771FA">
              <w:rPr>
                <w:rFonts w:asciiTheme="majorHAnsi" w:hAnsiTheme="majorHAnsi"/>
              </w:rPr>
              <w:t>volontiranje, empatiju, komunikaciju i održivi</w:t>
            </w:r>
            <w:r w:rsidRPr="007771FA">
              <w:rPr>
                <w:rFonts w:asciiTheme="majorHAnsi" w:hAnsiTheme="majorHAnsi"/>
                <w:spacing w:val="1"/>
              </w:rPr>
              <w:t xml:space="preserve"> </w:t>
            </w:r>
            <w:r w:rsidRPr="007771FA">
              <w:rPr>
                <w:rFonts w:asciiTheme="majorHAnsi" w:hAnsiTheme="majorHAnsi"/>
              </w:rPr>
              <w:t>razvoj</w:t>
            </w:r>
          </w:p>
          <w:p w14:paraId="640548B6" w14:textId="77777777" w:rsidR="00C832FE" w:rsidRPr="007771FA" w:rsidRDefault="00790BFD" w:rsidP="00AC4BD0">
            <w:pPr>
              <w:pStyle w:val="TableParagraph"/>
              <w:numPr>
                <w:ilvl w:val="0"/>
                <w:numId w:val="72"/>
              </w:numPr>
              <w:ind w:right="146"/>
              <w:jc w:val="both"/>
              <w:rPr>
                <w:rFonts w:asciiTheme="majorHAnsi" w:hAnsiTheme="majorHAnsi"/>
              </w:rPr>
            </w:pPr>
            <w:r w:rsidRPr="007771FA">
              <w:rPr>
                <w:rFonts w:asciiTheme="majorHAnsi" w:hAnsiTheme="majorHAnsi"/>
              </w:rPr>
              <w:t>razviti</w:t>
            </w:r>
            <w:r w:rsidRPr="007771FA">
              <w:rPr>
                <w:rFonts w:asciiTheme="majorHAnsi" w:hAnsiTheme="majorHAnsi"/>
                <w:spacing w:val="-9"/>
              </w:rPr>
              <w:t xml:space="preserve"> </w:t>
            </w:r>
            <w:r w:rsidRPr="007771FA">
              <w:rPr>
                <w:rFonts w:asciiTheme="majorHAnsi" w:hAnsiTheme="majorHAnsi"/>
              </w:rPr>
              <w:t>pozitivnu</w:t>
            </w:r>
            <w:r w:rsidRPr="007771FA">
              <w:rPr>
                <w:rFonts w:asciiTheme="majorHAnsi" w:hAnsiTheme="majorHAnsi"/>
                <w:spacing w:val="-1"/>
              </w:rPr>
              <w:t xml:space="preserve"> </w:t>
            </w:r>
            <w:r w:rsidRPr="007771FA">
              <w:rPr>
                <w:rFonts w:asciiTheme="majorHAnsi" w:hAnsiTheme="majorHAnsi"/>
              </w:rPr>
              <w:t>sliku o</w:t>
            </w:r>
            <w:r w:rsidRPr="007771FA">
              <w:rPr>
                <w:rFonts w:asciiTheme="majorHAnsi" w:hAnsiTheme="majorHAnsi"/>
                <w:spacing w:val="3"/>
              </w:rPr>
              <w:t xml:space="preserve"> </w:t>
            </w:r>
            <w:r w:rsidRPr="007771FA">
              <w:rPr>
                <w:rFonts w:asciiTheme="majorHAnsi" w:hAnsiTheme="majorHAnsi"/>
              </w:rPr>
              <w:t>sebi</w:t>
            </w:r>
          </w:p>
          <w:p w14:paraId="2BA9FB34" w14:textId="77777777" w:rsidR="00C832FE" w:rsidRPr="007771FA" w:rsidRDefault="00790BFD" w:rsidP="00AC4BD0">
            <w:pPr>
              <w:pStyle w:val="TableParagraph"/>
              <w:numPr>
                <w:ilvl w:val="0"/>
                <w:numId w:val="72"/>
              </w:numPr>
              <w:ind w:right="146"/>
              <w:jc w:val="both"/>
              <w:rPr>
                <w:rFonts w:asciiTheme="majorHAnsi" w:hAnsiTheme="majorHAnsi"/>
              </w:rPr>
            </w:pPr>
            <w:r w:rsidRPr="007771FA">
              <w:rPr>
                <w:rFonts w:asciiTheme="majorHAnsi" w:hAnsiTheme="majorHAnsi"/>
              </w:rPr>
              <w:t>razviti organizacijske i druge praktične vještine</w:t>
            </w:r>
            <w:r w:rsidRPr="007771FA">
              <w:rPr>
                <w:rFonts w:asciiTheme="majorHAnsi" w:hAnsiTheme="majorHAnsi"/>
                <w:spacing w:val="1"/>
              </w:rPr>
              <w:t xml:space="preserve"> </w:t>
            </w:r>
            <w:r w:rsidRPr="007771FA">
              <w:rPr>
                <w:rFonts w:asciiTheme="majorHAnsi" w:hAnsiTheme="majorHAnsi"/>
              </w:rPr>
              <w:t>ovisno</w:t>
            </w:r>
            <w:r w:rsidRPr="007771FA">
              <w:rPr>
                <w:rFonts w:asciiTheme="majorHAnsi" w:hAnsiTheme="majorHAnsi"/>
                <w:spacing w:val="5"/>
              </w:rPr>
              <w:t xml:space="preserve"> </w:t>
            </w:r>
            <w:r w:rsidRPr="007771FA">
              <w:rPr>
                <w:rFonts w:asciiTheme="majorHAnsi" w:hAnsiTheme="majorHAnsi"/>
              </w:rPr>
              <w:t>o</w:t>
            </w:r>
            <w:r w:rsidRPr="007771FA">
              <w:rPr>
                <w:rFonts w:asciiTheme="majorHAnsi" w:hAnsiTheme="majorHAnsi"/>
                <w:spacing w:val="1"/>
              </w:rPr>
              <w:t xml:space="preserve"> </w:t>
            </w:r>
            <w:r w:rsidRPr="007771FA">
              <w:rPr>
                <w:rFonts w:asciiTheme="majorHAnsi" w:hAnsiTheme="majorHAnsi"/>
              </w:rPr>
              <w:t>vrsti</w:t>
            </w:r>
            <w:r w:rsidRPr="007771FA">
              <w:rPr>
                <w:rFonts w:asciiTheme="majorHAnsi" w:hAnsiTheme="majorHAnsi"/>
                <w:spacing w:val="-4"/>
              </w:rPr>
              <w:t xml:space="preserve"> </w:t>
            </w:r>
            <w:r w:rsidRPr="007771FA">
              <w:rPr>
                <w:rFonts w:asciiTheme="majorHAnsi" w:hAnsiTheme="majorHAnsi"/>
              </w:rPr>
              <w:t>volonterske aktivnosti</w:t>
            </w:r>
          </w:p>
          <w:p w14:paraId="13E94295" w14:textId="77777777" w:rsidR="00C832FE" w:rsidRPr="007771FA" w:rsidRDefault="00790BFD" w:rsidP="00AC4BD0">
            <w:pPr>
              <w:pStyle w:val="TableParagraph"/>
              <w:numPr>
                <w:ilvl w:val="0"/>
                <w:numId w:val="72"/>
              </w:numPr>
              <w:ind w:right="146"/>
              <w:jc w:val="both"/>
              <w:rPr>
                <w:rFonts w:asciiTheme="majorHAnsi" w:hAnsiTheme="majorHAnsi"/>
              </w:rPr>
            </w:pPr>
            <w:r w:rsidRPr="007771FA">
              <w:rPr>
                <w:rFonts w:asciiTheme="majorHAnsi" w:hAnsiTheme="majorHAnsi"/>
              </w:rPr>
              <w:t>prihvatiti</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preuzeti</w:t>
            </w:r>
            <w:r w:rsidRPr="007771FA">
              <w:rPr>
                <w:rFonts w:asciiTheme="majorHAnsi" w:hAnsiTheme="majorHAnsi"/>
                <w:spacing w:val="1"/>
              </w:rPr>
              <w:t xml:space="preserve"> </w:t>
            </w:r>
            <w:r w:rsidRPr="007771FA">
              <w:rPr>
                <w:rFonts w:asciiTheme="majorHAnsi" w:hAnsiTheme="majorHAnsi"/>
              </w:rPr>
              <w:t>odgovornosti</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ishod</w:t>
            </w:r>
            <w:r w:rsidRPr="007771FA">
              <w:rPr>
                <w:rFonts w:asciiTheme="majorHAnsi" w:hAnsiTheme="majorHAnsi"/>
                <w:spacing w:val="1"/>
              </w:rPr>
              <w:t xml:space="preserve"> </w:t>
            </w:r>
            <w:r w:rsidRPr="007771FA">
              <w:rPr>
                <w:rFonts w:asciiTheme="majorHAnsi" w:hAnsiTheme="majorHAnsi"/>
              </w:rPr>
              <w:t>zajedničkih</w:t>
            </w:r>
            <w:r w:rsidRPr="007771FA">
              <w:rPr>
                <w:rFonts w:asciiTheme="majorHAnsi" w:hAnsiTheme="majorHAnsi"/>
                <w:spacing w:val="-2"/>
              </w:rPr>
              <w:t xml:space="preserve"> </w:t>
            </w:r>
            <w:r w:rsidRPr="007771FA">
              <w:rPr>
                <w:rFonts w:asciiTheme="majorHAnsi" w:hAnsiTheme="majorHAnsi"/>
              </w:rPr>
              <w:t>planiranih</w:t>
            </w:r>
            <w:r w:rsidRPr="007771FA">
              <w:rPr>
                <w:rFonts w:asciiTheme="majorHAnsi" w:hAnsiTheme="majorHAnsi"/>
                <w:spacing w:val="-3"/>
              </w:rPr>
              <w:t xml:space="preserve"> </w:t>
            </w:r>
            <w:r w:rsidRPr="007771FA">
              <w:rPr>
                <w:rFonts w:asciiTheme="majorHAnsi" w:hAnsiTheme="majorHAnsi"/>
              </w:rPr>
              <w:t>aktivnosti</w:t>
            </w:r>
          </w:p>
          <w:p w14:paraId="6E5E8915" w14:textId="77777777" w:rsidR="00D6338A" w:rsidRPr="007771FA" w:rsidRDefault="00790BFD" w:rsidP="00AC4BD0">
            <w:pPr>
              <w:pStyle w:val="TableParagraph"/>
              <w:numPr>
                <w:ilvl w:val="0"/>
                <w:numId w:val="72"/>
              </w:numPr>
              <w:ind w:right="146"/>
              <w:jc w:val="both"/>
              <w:rPr>
                <w:rFonts w:asciiTheme="majorHAnsi" w:hAnsiTheme="majorHAnsi"/>
              </w:rPr>
            </w:pPr>
            <w:r w:rsidRPr="007771FA">
              <w:rPr>
                <w:rFonts w:asciiTheme="majorHAnsi" w:hAnsiTheme="majorHAnsi"/>
              </w:rPr>
              <w:t>aktivno sudjelovati u volonterskim aktivnostima</w:t>
            </w:r>
            <w:r w:rsidRPr="007771FA">
              <w:rPr>
                <w:rFonts w:asciiTheme="majorHAnsi" w:hAnsiTheme="majorHAnsi"/>
                <w:spacing w:val="1"/>
              </w:rPr>
              <w:t xml:space="preserve"> </w:t>
            </w:r>
          </w:p>
          <w:p w14:paraId="78A87E1B" w14:textId="62082ACB" w:rsidR="00FD56F7" w:rsidRPr="007771FA" w:rsidRDefault="00790BFD" w:rsidP="00AC4BD0">
            <w:pPr>
              <w:pStyle w:val="TableParagraph"/>
              <w:numPr>
                <w:ilvl w:val="0"/>
                <w:numId w:val="72"/>
              </w:numPr>
              <w:ind w:right="146"/>
              <w:jc w:val="both"/>
              <w:rPr>
                <w:rFonts w:asciiTheme="majorHAnsi" w:hAnsiTheme="majorHAnsi"/>
              </w:rPr>
            </w:pPr>
            <w:r w:rsidRPr="007771FA">
              <w:rPr>
                <w:rFonts w:asciiTheme="majorHAnsi" w:hAnsiTheme="majorHAnsi"/>
              </w:rPr>
              <w:t>doprinijeti</w:t>
            </w:r>
            <w:r w:rsidRPr="007771FA">
              <w:rPr>
                <w:rFonts w:asciiTheme="majorHAnsi" w:hAnsiTheme="majorHAnsi"/>
                <w:spacing w:val="49"/>
              </w:rPr>
              <w:t xml:space="preserve"> </w:t>
            </w:r>
            <w:r w:rsidRPr="007771FA">
              <w:rPr>
                <w:rFonts w:asciiTheme="majorHAnsi" w:hAnsiTheme="majorHAnsi"/>
              </w:rPr>
              <w:t>izgradnji</w:t>
            </w:r>
            <w:r w:rsidRPr="007771FA">
              <w:rPr>
                <w:rFonts w:asciiTheme="majorHAnsi" w:hAnsiTheme="majorHAnsi"/>
                <w:spacing w:val="50"/>
              </w:rPr>
              <w:t xml:space="preserve"> </w:t>
            </w:r>
            <w:r w:rsidRPr="007771FA">
              <w:rPr>
                <w:rFonts w:asciiTheme="majorHAnsi" w:hAnsiTheme="majorHAnsi"/>
              </w:rPr>
              <w:t>svijesti</w:t>
            </w:r>
            <w:r w:rsidRPr="007771FA">
              <w:rPr>
                <w:rFonts w:asciiTheme="majorHAnsi" w:hAnsiTheme="majorHAnsi"/>
                <w:spacing w:val="44"/>
              </w:rPr>
              <w:t xml:space="preserve"> </w:t>
            </w:r>
            <w:r w:rsidRPr="007771FA">
              <w:rPr>
                <w:rFonts w:asciiTheme="majorHAnsi" w:hAnsiTheme="majorHAnsi"/>
              </w:rPr>
              <w:t>učenika</w:t>
            </w:r>
            <w:r w:rsidRPr="007771FA">
              <w:rPr>
                <w:rFonts w:asciiTheme="majorHAnsi" w:hAnsiTheme="majorHAnsi"/>
                <w:spacing w:val="53"/>
              </w:rPr>
              <w:t xml:space="preserve"> </w:t>
            </w:r>
            <w:r w:rsidRPr="007771FA">
              <w:rPr>
                <w:rFonts w:asciiTheme="majorHAnsi" w:hAnsiTheme="majorHAnsi"/>
              </w:rPr>
              <w:t>o</w:t>
            </w:r>
            <w:r w:rsidRPr="007771FA">
              <w:rPr>
                <w:rFonts w:asciiTheme="majorHAnsi" w:hAnsiTheme="majorHAnsi"/>
                <w:spacing w:val="58"/>
              </w:rPr>
              <w:t xml:space="preserve"> </w:t>
            </w:r>
            <w:r w:rsidRPr="007771FA">
              <w:rPr>
                <w:rFonts w:asciiTheme="majorHAnsi" w:hAnsiTheme="majorHAnsi"/>
              </w:rPr>
              <w:t>sebi</w:t>
            </w:r>
            <w:r w:rsidRPr="007771FA">
              <w:rPr>
                <w:rFonts w:asciiTheme="majorHAnsi" w:hAnsiTheme="majorHAnsi"/>
                <w:spacing w:val="50"/>
              </w:rPr>
              <w:t xml:space="preserve"> </w:t>
            </w:r>
            <w:r w:rsidRPr="007771FA">
              <w:rPr>
                <w:rFonts w:asciiTheme="majorHAnsi" w:hAnsiTheme="majorHAnsi"/>
              </w:rPr>
              <w:t>kao</w:t>
            </w:r>
            <w:r w:rsidR="00C832FE" w:rsidRPr="007771FA">
              <w:rPr>
                <w:rFonts w:asciiTheme="majorHAnsi" w:hAnsiTheme="majorHAnsi"/>
              </w:rPr>
              <w:t xml:space="preserve"> </w:t>
            </w:r>
            <w:r w:rsidRPr="007771FA">
              <w:rPr>
                <w:rFonts w:asciiTheme="majorHAnsi" w:hAnsiTheme="majorHAnsi"/>
              </w:rPr>
              <w:t xml:space="preserve">članu  </w:t>
            </w:r>
            <w:r w:rsidRPr="007771FA">
              <w:rPr>
                <w:rFonts w:asciiTheme="majorHAnsi" w:hAnsiTheme="majorHAnsi"/>
                <w:spacing w:val="39"/>
              </w:rPr>
              <w:t xml:space="preserve"> </w:t>
            </w:r>
            <w:r w:rsidRPr="007771FA">
              <w:rPr>
                <w:rFonts w:asciiTheme="majorHAnsi" w:hAnsiTheme="majorHAnsi"/>
              </w:rPr>
              <w:t xml:space="preserve">zajednice  </w:t>
            </w:r>
            <w:r w:rsidRPr="007771FA">
              <w:rPr>
                <w:rFonts w:asciiTheme="majorHAnsi" w:hAnsiTheme="majorHAnsi"/>
                <w:spacing w:val="39"/>
              </w:rPr>
              <w:t xml:space="preserve"> </w:t>
            </w:r>
            <w:r w:rsidRPr="007771FA">
              <w:rPr>
                <w:rFonts w:asciiTheme="majorHAnsi" w:hAnsiTheme="majorHAnsi"/>
              </w:rPr>
              <w:t xml:space="preserve">s  </w:t>
            </w:r>
            <w:r w:rsidRPr="007771FA">
              <w:rPr>
                <w:rFonts w:asciiTheme="majorHAnsi" w:hAnsiTheme="majorHAnsi"/>
                <w:spacing w:val="38"/>
              </w:rPr>
              <w:t xml:space="preserve"> </w:t>
            </w:r>
            <w:r w:rsidRPr="007771FA">
              <w:rPr>
                <w:rFonts w:asciiTheme="majorHAnsi" w:hAnsiTheme="majorHAnsi"/>
              </w:rPr>
              <w:t xml:space="preserve">odgovornostima  </w:t>
            </w:r>
            <w:r w:rsidRPr="007771FA">
              <w:rPr>
                <w:rFonts w:asciiTheme="majorHAnsi" w:hAnsiTheme="majorHAnsi"/>
                <w:spacing w:val="39"/>
              </w:rPr>
              <w:t xml:space="preserve"> </w:t>
            </w:r>
            <w:r w:rsidRPr="007771FA">
              <w:rPr>
                <w:rFonts w:asciiTheme="majorHAnsi" w:hAnsiTheme="majorHAnsi"/>
              </w:rPr>
              <w:t>prema</w:t>
            </w:r>
            <w:r w:rsidR="00C832FE" w:rsidRPr="007771FA">
              <w:rPr>
                <w:rFonts w:asciiTheme="majorHAnsi" w:hAnsiTheme="majorHAnsi"/>
              </w:rPr>
              <w:t xml:space="preserve"> </w:t>
            </w:r>
            <w:r w:rsidRPr="007771FA">
              <w:rPr>
                <w:rFonts w:asciiTheme="majorHAnsi" w:hAnsiTheme="majorHAnsi"/>
              </w:rPr>
              <w:t>sugrađanima,</w:t>
            </w:r>
            <w:r w:rsidRPr="007771FA">
              <w:rPr>
                <w:rFonts w:asciiTheme="majorHAnsi" w:hAnsiTheme="majorHAnsi"/>
                <w:spacing w:val="6"/>
              </w:rPr>
              <w:t xml:space="preserve"> </w:t>
            </w:r>
            <w:r w:rsidRPr="007771FA">
              <w:rPr>
                <w:rFonts w:asciiTheme="majorHAnsi" w:hAnsiTheme="majorHAnsi"/>
              </w:rPr>
              <w:t>javnom</w:t>
            </w:r>
            <w:r w:rsidRPr="007771FA">
              <w:rPr>
                <w:rFonts w:asciiTheme="majorHAnsi" w:hAnsiTheme="majorHAnsi"/>
                <w:spacing w:val="-10"/>
              </w:rPr>
              <w:t xml:space="preserve"> </w:t>
            </w:r>
            <w:r w:rsidRPr="007771FA">
              <w:rPr>
                <w:rFonts w:asciiTheme="majorHAnsi" w:hAnsiTheme="majorHAnsi"/>
              </w:rPr>
              <w:t>dobru</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okolini</w:t>
            </w:r>
          </w:p>
        </w:tc>
      </w:tr>
      <w:tr w:rsidR="00FD56F7" w:rsidRPr="007771FA" w14:paraId="65EEDB04" w14:textId="77777777" w:rsidTr="00C832FE">
        <w:trPr>
          <w:trHeight w:val="2272"/>
        </w:trPr>
        <w:tc>
          <w:tcPr>
            <w:tcW w:w="4720" w:type="dxa"/>
            <w:shd w:val="clear" w:color="auto" w:fill="CCCCFF"/>
          </w:tcPr>
          <w:p w14:paraId="18E20B16" w14:textId="77777777" w:rsidR="00FD56F7" w:rsidRPr="007771FA" w:rsidRDefault="00FD56F7">
            <w:pPr>
              <w:pStyle w:val="TableParagraph"/>
              <w:rPr>
                <w:rFonts w:asciiTheme="majorHAnsi" w:hAnsiTheme="majorHAnsi"/>
              </w:rPr>
            </w:pPr>
          </w:p>
          <w:p w14:paraId="32D01240" w14:textId="77777777" w:rsidR="00FD56F7" w:rsidRPr="007771FA" w:rsidRDefault="00FD56F7">
            <w:pPr>
              <w:pStyle w:val="TableParagraph"/>
              <w:rPr>
                <w:rFonts w:asciiTheme="majorHAnsi" w:hAnsiTheme="majorHAnsi"/>
              </w:rPr>
            </w:pPr>
          </w:p>
          <w:p w14:paraId="7358F11F" w14:textId="77777777" w:rsidR="00FD56F7" w:rsidRPr="007771FA" w:rsidRDefault="00790BFD">
            <w:pPr>
              <w:pStyle w:val="TableParagraph"/>
              <w:spacing w:before="210"/>
              <w:ind w:left="408" w:right="268"/>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5"/>
              </w:rPr>
              <w:t xml:space="preserve"> </w:t>
            </w:r>
            <w:r w:rsidRPr="007771FA">
              <w:rPr>
                <w:rFonts w:asciiTheme="majorHAnsi" w:hAnsiTheme="majorHAnsi"/>
                <w:b/>
              </w:rPr>
              <w:t>ISHODI</w:t>
            </w:r>
          </w:p>
        </w:tc>
        <w:tc>
          <w:tcPr>
            <w:tcW w:w="5345" w:type="dxa"/>
          </w:tcPr>
          <w:p w14:paraId="4C17CA50" w14:textId="05CFC021" w:rsidR="00C832FE" w:rsidRPr="007771FA" w:rsidRDefault="00790BFD" w:rsidP="00AC4BD0">
            <w:pPr>
              <w:pStyle w:val="TableParagraph"/>
              <w:numPr>
                <w:ilvl w:val="0"/>
                <w:numId w:val="73"/>
              </w:numPr>
              <w:spacing w:line="242" w:lineRule="auto"/>
              <w:ind w:right="192"/>
              <w:rPr>
                <w:rFonts w:asciiTheme="majorHAnsi" w:hAnsiTheme="majorHAnsi"/>
              </w:rPr>
            </w:pPr>
            <w:r w:rsidRPr="007771FA">
              <w:rPr>
                <w:rFonts w:asciiTheme="majorHAnsi" w:hAnsiTheme="majorHAnsi"/>
              </w:rPr>
              <w:t>promicati</w:t>
            </w:r>
            <w:r w:rsidRPr="007771FA">
              <w:rPr>
                <w:rFonts w:asciiTheme="majorHAnsi" w:hAnsiTheme="majorHAnsi"/>
                <w:spacing w:val="-8"/>
              </w:rPr>
              <w:t xml:space="preserve"> </w:t>
            </w:r>
            <w:r w:rsidRPr="007771FA">
              <w:rPr>
                <w:rFonts w:asciiTheme="majorHAnsi" w:hAnsiTheme="majorHAnsi"/>
              </w:rPr>
              <w:t>ideju i</w:t>
            </w:r>
            <w:r w:rsidRPr="007771FA">
              <w:rPr>
                <w:rFonts w:asciiTheme="majorHAnsi" w:hAnsiTheme="majorHAnsi"/>
                <w:spacing w:val="-7"/>
              </w:rPr>
              <w:t xml:space="preserve"> </w:t>
            </w:r>
            <w:r w:rsidRPr="007771FA">
              <w:rPr>
                <w:rFonts w:asciiTheme="majorHAnsi" w:hAnsiTheme="majorHAnsi"/>
              </w:rPr>
              <w:t>vrijednosti</w:t>
            </w:r>
            <w:r w:rsidRPr="007771FA">
              <w:rPr>
                <w:rFonts w:asciiTheme="majorHAnsi" w:hAnsiTheme="majorHAnsi"/>
                <w:spacing w:val="-8"/>
              </w:rPr>
              <w:t xml:space="preserve"> </w:t>
            </w:r>
            <w:r w:rsidRPr="007771FA">
              <w:rPr>
                <w:rFonts w:asciiTheme="majorHAnsi" w:hAnsiTheme="majorHAnsi"/>
              </w:rPr>
              <w:t>volonterstva među</w:t>
            </w:r>
            <w:r w:rsidRPr="007771FA">
              <w:rPr>
                <w:rFonts w:asciiTheme="majorHAnsi" w:hAnsiTheme="majorHAnsi"/>
                <w:spacing w:val="-57"/>
              </w:rPr>
              <w:t xml:space="preserve"> </w:t>
            </w:r>
            <w:r w:rsidR="00D6338A" w:rsidRPr="007771FA">
              <w:rPr>
                <w:rFonts w:asciiTheme="majorHAnsi" w:hAnsiTheme="majorHAnsi"/>
                <w:spacing w:val="-57"/>
              </w:rPr>
              <w:t xml:space="preserve">                 </w:t>
            </w:r>
            <w:r w:rsidRPr="007771FA">
              <w:rPr>
                <w:rFonts w:asciiTheme="majorHAnsi" w:hAnsiTheme="majorHAnsi"/>
              </w:rPr>
              <w:t>učenicima</w:t>
            </w:r>
          </w:p>
          <w:p w14:paraId="335AFDA8" w14:textId="77777777" w:rsidR="00C832FE" w:rsidRPr="007771FA" w:rsidRDefault="00790BFD" w:rsidP="00AC4BD0">
            <w:pPr>
              <w:pStyle w:val="TableParagraph"/>
              <w:numPr>
                <w:ilvl w:val="0"/>
                <w:numId w:val="73"/>
              </w:numPr>
              <w:spacing w:line="242" w:lineRule="auto"/>
              <w:ind w:right="192"/>
              <w:rPr>
                <w:rFonts w:asciiTheme="majorHAnsi" w:hAnsiTheme="majorHAnsi"/>
              </w:rPr>
            </w:pPr>
            <w:r w:rsidRPr="007771FA">
              <w:rPr>
                <w:rFonts w:asciiTheme="majorHAnsi" w:hAnsiTheme="majorHAnsi"/>
              </w:rPr>
              <w:t>senzibilizirati</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potaknuti</w:t>
            </w:r>
            <w:r w:rsidRPr="007771FA">
              <w:rPr>
                <w:rFonts w:asciiTheme="majorHAnsi" w:hAnsiTheme="majorHAnsi"/>
                <w:spacing w:val="-10"/>
              </w:rPr>
              <w:t xml:space="preserve"> </w:t>
            </w:r>
            <w:r w:rsidRPr="007771FA">
              <w:rPr>
                <w:rFonts w:asciiTheme="majorHAnsi" w:hAnsiTheme="majorHAnsi"/>
              </w:rPr>
              <w:t>učenike</w:t>
            </w:r>
            <w:r w:rsidRPr="007771FA">
              <w:rPr>
                <w:rFonts w:asciiTheme="majorHAnsi" w:hAnsiTheme="majorHAnsi"/>
                <w:spacing w:val="3"/>
              </w:rPr>
              <w:t xml:space="preserve"> </w:t>
            </w:r>
            <w:r w:rsidRPr="007771FA">
              <w:rPr>
                <w:rFonts w:asciiTheme="majorHAnsi" w:hAnsiTheme="majorHAnsi"/>
              </w:rPr>
              <w:t>na</w:t>
            </w:r>
            <w:r w:rsidRPr="007771FA">
              <w:rPr>
                <w:rFonts w:asciiTheme="majorHAnsi" w:hAnsiTheme="majorHAnsi"/>
                <w:spacing w:val="-2"/>
              </w:rPr>
              <w:t xml:space="preserve"> </w:t>
            </w:r>
            <w:r w:rsidRPr="007771FA">
              <w:rPr>
                <w:rFonts w:asciiTheme="majorHAnsi" w:hAnsiTheme="majorHAnsi"/>
              </w:rPr>
              <w:t>aktivno</w:t>
            </w:r>
            <w:r w:rsidRPr="007771FA">
              <w:rPr>
                <w:rFonts w:asciiTheme="majorHAnsi" w:hAnsiTheme="majorHAnsi"/>
                <w:spacing w:val="-57"/>
              </w:rPr>
              <w:t xml:space="preserve"> </w:t>
            </w:r>
            <w:r w:rsidRPr="007771FA">
              <w:rPr>
                <w:rFonts w:asciiTheme="majorHAnsi" w:hAnsiTheme="majorHAnsi"/>
              </w:rPr>
              <w:t>(su)djelovanje u</w:t>
            </w:r>
            <w:r w:rsidRPr="007771FA">
              <w:rPr>
                <w:rFonts w:asciiTheme="majorHAnsi" w:hAnsiTheme="majorHAnsi"/>
                <w:spacing w:val="1"/>
              </w:rPr>
              <w:t xml:space="preserve"> </w:t>
            </w:r>
            <w:r w:rsidRPr="007771FA">
              <w:rPr>
                <w:rFonts w:asciiTheme="majorHAnsi" w:hAnsiTheme="majorHAnsi"/>
              </w:rPr>
              <w:t>školi</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zajednici</w:t>
            </w:r>
          </w:p>
          <w:p w14:paraId="50654A20" w14:textId="77777777" w:rsidR="00D6338A" w:rsidRPr="007771FA" w:rsidRDefault="00790BFD" w:rsidP="00AC4BD0">
            <w:pPr>
              <w:pStyle w:val="TableParagraph"/>
              <w:numPr>
                <w:ilvl w:val="0"/>
                <w:numId w:val="73"/>
              </w:numPr>
              <w:spacing w:line="242" w:lineRule="auto"/>
              <w:ind w:right="192"/>
              <w:rPr>
                <w:rFonts w:asciiTheme="majorHAnsi" w:hAnsiTheme="majorHAnsi"/>
              </w:rPr>
            </w:pPr>
            <w:r w:rsidRPr="007771FA">
              <w:rPr>
                <w:rFonts w:asciiTheme="majorHAnsi" w:hAnsiTheme="majorHAnsi"/>
              </w:rPr>
              <w:t>razvijati građanske kompetencije učenika</w:t>
            </w:r>
          </w:p>
          <w:p w14:paraId="2C16134A" w14:textId="418CC4C3" w:rsidR="00FD56F7" w:rsidRPr="007771FA" w:rsidRDefault="00790BFD" w:rsidP="00AC4BD0">
            <w:pPr>
              <w:pStyle w:val="TableParagraph"/>
              <w:numPr>
                <w:ilvl w:val="0"/>
                <w:numId w:val="73"/>
              </w:numPr>
              <w:spacing w:line="242" w:lineRule="auto"/>
              <w:ind w:right="192"/>
              <w:rPr>
                <w:rFonts w:asciiTheme="majorHAnsi" w:hAnsiTheme="majorHAnsi"/>
              </w:rPr>
            </w:pPr>
            <w:r w:rsidRPr="007771FA">
              <w:rPr>
                <w:rFonts w:asciiTheme="majorHAnsi" w:hAnsiTheme="majorHAnsi"/>
              </w:rPr>
              <w:t>razvijati</w:t>
            </w:r>
            <w:r w:rsidRPr="007771FA">
              <w:rPr>
                <w:rFonts w:asciiTheme="majorHAnsi" w:hAnsiTheme="majorHAnsi"/>
                <w:spacing w:val="-7"/>
              </w:rPr>
              <w:t xml:space="preserve"> </w:t>
            </w:r>
            <w:r w:rsidRPr="007771FA">
              <w:rPr>
                <w:rFonts w:asciiTheme="majorHAnsi" w:hAnsiTheme="majorHAnsi"/>
              </w:rPr>
              <w:t>vještine</w:t>
            </w:r>
            <w:r w:rsidRPr="007771FA">
              <w:rPr>
                <w:rFonts w:asciiTheme="majorHAnsi" w:hAnsiTheme="majorHAnsi"/>
                <w:spacing w:val="-3"/>
              </w:rPr>
              <w:t xml:space="preserve"> </w:t>
            </w:r>
            <w:r w:rsidRPr="007771FA">
              <w:rPr>
                <w:rFonts w:asciiTheme="majorHAnsi" w:hAnsiTheme="majorHAnsi"/>
              </w:rPr>
              <w:t>učenika</w:t>
            </w:r>
            <w:r w:rsidRPr="007771FA">
              <w:rPr>
                <w:rFonts w:asciiTheme="majorHAnsi" w:hAnsiTheme="majorHAnsi"/>
                <w:spacing w:val="-4"/>
              </w:rPr>
              <w:t xml:space="preserve"> </w:t>
            </w:r>
            <w:r w:rsidRPr="007771FA">
              <w:rPr>
                <w:rFonts w:asciiTheme="majorHAnsi" w:hAnsiTheme="majorHAnsi"/>
              </w:rPr>
              <w:t>(timski</w:t>
            </w:r>
            <w:r w:rsidRPr="007771FA">
              <w:rPr>
                <w:rFonts w:asciiTheme="majorHAnsi" w:hAnsiTheme="majorHAnsi"/>
                <w:spacing w:val="-6"/>
              </w:rPr>
              <w:t xml:space="preserve"> </w:t>
            </w:r>
            <w:r w:rsidRPr="007771FA">
              <w:rPr>
                <w:rFonts w:asciiTheme="majorHAnsi" w:hAnsiTheme="majorHAnsi"/>
              </w:rPr>
              <w:t>rad</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suradnja,</w:t>
            </w:r>
            <w:r w:rsidR="00C832FE" w:rsidRPr="007771FA">
              <w:rPr>
                <w:rFonts w:asciiTheme="majorHAnsi" w:hAnsiTheme="majorHAnsi"/>
              </w:rPr>
              <w:t xml:space="preserve"> </w:t>
            </w:r>
            <w:r w:rsidRPr="007771FA">
              <w:rPr>
                <w:rFonts w:asciiTheme="majorHAnsi" w:hAnsiTheme="majorHAnsi"/>
              </w:rPr>
              <w:t>komunikacijske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organizacijske</w:t>
            </w:r>
            <w:r w:rsidRPr="007771FA">
              <w:rPr>
                <w:rFonts w:asciiTheme="majorHAnsi" w:hAnsiTheme="majorHAnsi"/>
                <w:spacing w:val="-1"/>
              </w:rPr>
              <w:t xml:space="preserve"> </w:t>
            </w:r>
            <w:r w:rsidRPr="007771FA">
              <w:rPr>
                <w:rFonts w:asciiTheme="majorHAnsi" w:hAnsiTheme="majorHAnsi"/>
              </w:rPr>
              <w:t>vještine i</w:t>
            </w:r>
            <w:r w:rsidRPr="007771FA">
              <w:rPr>
                <w:rFonts w:asciiTheme="majorHAnsi" w:hAnsiTheme="majorHAnsi"/>
                <w:spacing w:val="-11"/>
              </w:rPr>
              <w:t xml:space="preserve"> </w:t>
            </w:r>
            <w:r w:rsidRPr="007771FA">
              <w:rPr>
                <w:rFonts w:asciiTheme="majorHAnsi" w:hAnsiTheme="majorHAnsi"/>
              </w:rPr>
              <w:t>sl.)</w:t>
            </w:r>
          </w:p>
        </w:tc>
      </w:tr>
      <w:tr w:rsidR="00FD56F7" w:rsidRPr="007771FA" w14:paraId="28D95715" w14:textId="77777777" w:rsidTr="00C832FE">
        <w:trPr>
          <w:trHeight w:val="1808"/>
        </w:trPr>
        <w:tc>
          <w:tcPr>
            <w:tcW w:w="4720" w:type="dxa"/>
            <w:shd w:val="clear" w:color="auto" w:fill="CCCCFF"/>
          </w:tcPr>
          <w:p w14:paraId="17552031" w14:textId="77777777" w:rsidR="00FD56F7" w:rsidRPr="007771FA" w:rsidRDefault="00FD56F7">
            <w:pPr>
              <w:pStyle w:val="TableParagraph"/>
              <w:spacing w:before="1"/>
              <w:rPr>
                <w:rFonts w:asciiTheme="majorHAnsi" w:hAnsiTheme="majorHAnsi"/>
              </w:rPr>
            </w:pPr>
          </w:p>
          <w:p w14:paraId="37C0B551" w14:textId="46E12B15" w:rsidR="00FD56F7" w:rsidRPr="007771FA" w:rsidRDefault="00790BFD">
            <w:pPr>
              <w:pStyle w:val="TableParagraph"/>
              <w:ind w:left="407" w:right="268"/>
              <w:jc w:val="center"/>
              <w:rPr>
                <w:rFonts w:asciiTheme="majorHAnsi" w:hAnsiTheme="majorHAnsi"/>
                <w:b/>
              </w:rPr>
            </w:pPr>
            <w:r w:rsidRPr="007771FA">
              <w:rPr>
                <w:rFonts w:asciiTheme="majorHAnsi" w:hAnsiTheme="majorHAnsi"/>
                <w:b/>
              </w:rPr>
              <w:t>NAČIN</w:t>
            </w:r>
            <w:r w:rsidR="00C832FE" w:rsidRPr="007771FA">
              <w:rPr>
                <w:rFonts w:asciiTheme="majorHAnsi" w:hAnsiTheme="majorHAnsi"/>
                <w:b/>
              </w:rPr>
              <w:t xml:space="preserve"> </w:t>
            </w:r>
            <w:r w:rsidRPr="007771FA">
              <w:rPr>
                <w:rFonts w:asciiTheme="majorHAnsi" w:hAnsiTheme="majorHAnsi"/>
                <w:b/>
              </w:rPr>
              <w:t>REALIZACIJE</w:t>
            </w:r>
          </w:p>
        </w:tc>
        <w:tc>
          <w:tcPr>
            <w:tcW w:w="5345" w:type="dxa"/>
          </w:tcPr>
          <w:p w14:paraId="41D888F4" w14:textId="77777777" w:rsidR="00C832FE" w:rsidRPr="007771FA" w:rsidRDefault="00790BFD" w:rsidP="00C832FE">
            <w:pPr>
              <w:pStyle w:val="TableParagraph"/>
              <w:spacing w:line="249" w:lineRule="exact"/>
              <w:ind w:left="249"/>
              <w:rPr>
                <w:rFonts w:asciiTheme="majorHAnsi" w:hAnsiTheme="majorHAnsi"/>
              </w:rPr>
            </w:pPr>
            <w:r w:rsidRPr="007771FA">
              <w:rPr>
                <w:rFonts w:asciiTheme="majorHAnsi" w:hAnsiTheme="majorHAnsi"/>
              </w:rPr>
              <w:t>Učenici</w:t>
            </w:r>
            <w:r w:rsidRPr="007771FA">
              <w:rPr>
                <w:rFonts w:asciiTheme="majorHAnsi" w:hAnsiTheme="majorHAnsi"/>
                <w:spacing w:val="-7"/>
              </w:rPr>
              <w:t xml:space="preserve"> </w:t>
            </w:r>
            <w:r w:rsidRPr="007771FA">
              <w:rPr>
                <w:rFonts w:asciiTheme="majorHAnsi" w:hAnsiTheme="majorHAnsi"/>
              </w:rPr>
              <w:t>će:</w:t>
            </w:r>
          </w:p>
          <w:p w14:paraId="2D008877" w14:textId="77777777" w:rsidR="00D6338A" w:rsidRPr="007771FA" w:rsidRDefault="00790BFD" w:rsidP="00AC4BD0">
            <w:pPr>
              <w:pStyle w:val="TableParagraph"/>
              <w:numPr>
                <w:ilvl w:val="0"/>
                <w:numId w:val="74"/>
              </w:numPr>
              <w:spacing w:line="249" w:lineRule="exact"/>
              <w:rPr>
                <w:rFonts w:asciiTheme="majorHAnsi" w:hAnsiTheme="majorHAnsi"/>
              </w:rPr>
            </w:pPr>
            <w:r w:rsidRPr="007771FA">
              <w:rPr>
                <w:rFonts w:asciiTheme="majorHAnsi" w:hAnsiTheme="majorHAnsi"/>
              </w:rPr>
              <w:t>promatrati</w:t>
            </w:r>
            <w:r w:rsidRPr="007771FA">
              <w:rPr>
                <w:rFonts w:asciiTheme="majorHAnsi" w:hAnsiTheme="majorHAnsi"/>
                <w:spacing w:val="1"/>
              </w:rPr>
              <w:t xml:space="preserve"> </w:t>
            </w:r>
          </w:p>
          <w:p w14:paraId="3019B7BA" w14:textId="77777777" w:rsidR="00D6338A" w:rsidRPr="007771FA" w:rsidRDefault="00790BFD" w:rsidP="00AC4BD0">
            <w:pPr>
              <w:pStyle w:val="TableParagraph"/>
              <w:numPr>
                <w:ilvl w:val="0"/>
                <w:numId w:val="74"/>
              </w:numPr>
              <w:spacing w:line="249" w:lineRule="exact"/>
              <w:rPr>
                <w:rFonts w:asciiTheme="majorHAnsi" w:hAnsiTheme="majorHAnsi"/>
              </w:rPr>
            </w:pPr>
            <w:r w:rsidRPr="007771FA">
              <w:rPr>
                <w:rFonts w:asciiTheme="majorHAnsi" w:hAnsiTheme="majorHAnsi"/>
              </w:rPr>
              <w:t>razgovarati</w:t>
            </w:r>
            <w:r w:rsidRPr="007771FA">
              <w:rPr>
                <w:rFonts w:asciiTheme="majorHAnsi" w:hAnsiTheme="majorHAnsi"/>
                <w:spacing w:val="1"/>
              </w:rPr>
              <w:t xml:space="preserve"> </w:t>
            </w:r>
          </w:p>
          <w:p w14:paraId="2E2C6E9D" w14:textId="087FF654" w:rsidR="00C832FE" w:rsidRPr="007771FA" w:rsidRDefault="00790BFD" w:rsidP="00AC4BD0">
            <w:pPr>
              <w:pStyle w:val="TableParagraph"/>
              <w:numPr>
                <w:ilvl w:val="0"/>
                <w:numId w:val="74"/>
              </w:numPr>
              <w:spacing w:line="249" w:lineRule="exact"/>
              <w:rPr>
                <w:rFonts w:asciiTheme="majorHAnsi" w:hAnsiTheme="majorHAnsi"/>
              </w:rPr>
            </w:pPr>
            <w:r w:rsidRPr="007771FA">
              <w:rPr>
                <w:rFonts w:asciiTheme="majorHAnsi" w:hAnsiTheme="majorHAnsi"/>
              </w:rPr>
              <w:t>kritički</w:t>
            </w:r>
            <w:r w:rsidRPr="007771FA">
              <w:rPr>
                <w:rFonts w:asciiTheme="majorHAnsi" w:hAnsiTheme="majorHAnsi"/>
                <w:spacing w:val="-12"/>
              </w:rPr>
              <w:t xml:space="preserve"> </w:t>
            </w:r>
            <w:r w:rsidRPr="007771FA">
              <w:rPr>
                <w:rFonts w:asciiTheme="majorHAnsi" w:hAnsiTheme="majorHAnsi"/>
              </w:rPr>
              <w:t>promišljati</w:t>
            </w:r>
          </w:p>
          <w:p w14:paraId="573C2D4B" w14:textId="77777777" w:rsidR="00C832FE" w:rsidRPr="007771FA" w:rsidRDefault="00790BFD" w:rsidP="00AC4BD0">
            <w:pPr>
              <w:pStyle w:val="TableParagraph"/>
              <w:numPr>
                <w:ilvl w:val="0"/>
                <w:numId w:val="74"/>
              </w:numPr>
              <w:spacing w:line="249" w:lineRule="exact"/>
              <w:rPr>
                <w:rFonts w:asciiTheme="majorHAnsi" w:hAnsiTheme="majorHAnsi"/>
              </w:rPr>
            </w:pPr>
            <w:r w:rsidRPr="007771FA">
              <w:rPr>
                <w:rFonts w:asciiTheme="majorHAnsi" w:hAnsiTheme="majorHAnsi"/>
              </w:rPr>
              <w:t>sudjelovati</w:t>
            </w:r>
            <w:r w:rsidRPr="007771FA">
              <w:rPr>
                <w:rFonts w:asciiTheme="majorHAnsi" w:hAnsiTheme="majorHAnsi"/>
                <w:spacing w:val="-9"/>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osmišljavanju</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provedbi</w:t>
            </w:r>
            <w:r w:rsidRPr="007771FA">
              <w:rPr>
                <w:rFonts w:asciiTheme="majorHAnsi" w:hAnsiTheme="majorHAnsi"/>
                <w:spacing w:val="-9"/>
              </w:rPr>
              <w:t xml:space="preserve"> </w:t>
            </w:r>
            <w:r w:rsidRPr="007771FA">
              <w:rPr>
                <w:rFonts w:asciiTheme="majorHAnsi" w:hAnsiTheme="majorHAnsi"/>
              </w:rPr>
              <w:t>konkretnih</w:t>
            </w:r>
            <w:r w:rsidRPr="007771FA">
              <w:rPr>
                <w:rFonts w:asciiTheme="majorHAnsi" w:hAnsiTheme="majorHAnsi"/>
                <w:spacing w:val="-57"/>
              </w:rPr>
              <w:t xml:space="preserve"> </w:t>
            </w:r>
            <w:r w:rsidRPr="007771FA">
              <w:rPr>
                <w:rFonts w:asciiTheme="majorHAnsi" w:hAnsiTheme="majorHAnsi"/>
              </w:rPr>
              <w:t>volonterskih</w:t>
            </w:r>
            <w:r w:rsidRPr="007771FA">
              <w:rPr>
                <w:rFonts w:asciiTheme="majorHAnsi" w:hAnsiTheme="majorHAnsi"/>
                <w:spacing w:val="-4"/>
              </w:rPr>
              <w:t xml:space="preserve"> </w:t>
            </w:r>
            <w:r w:rsidRPr="007771FA">
              <w:rPr>
                <w:rFonts w:asciiTheme="majorHAnsi" w:hAnsiTheme="majorHAnsi"/>
              </w:rPr>
              <w:t>aktivnosti</w:t>
            </w:r>
          </w:p>
          <w:p w14:paraId="3D921917" w14:textId="633A8639" w:rsidR="00FD56F7" w:rsidRPr="007771FA" w:rsidRDefault="00790BFD" w:rsidP="00AC4BD0">
            <w:pPr>
              <w:pStyle w:val="TableParagraph"/>
              <w:numPr>
                <w:ilvl w:val="0"/>
                <w:numId w:val="74"/>
              </w:numPr>
              <w:spacing w:line="249" w:lineRule="exact"/>
              <w:rPr>
                <w:rFonts w:asciiTheme="majorHAnsi" w:hAnsiTheme="majorHAnsi"/>
              </w:rPr>
            </w:pPr>
            <w:r w:rsidRPr="007771FA">
              <w:rPr>
                <w:rFonts w:asciiTheme="majorHAnsi" w:hAnsiTheme="majorHAnsi"/>
              </w:rPr>
              <w:t>surađivati</w:t>
            </w:r>
            <w:r w:rsidRPr="007771FA">
              <w:rPr>
                <w:rFonts w:asciiTheme="majorHAnsi" w:hAnsiTheme="majorHAnsi"/>
                <w:spacing w:val="-9"/>
              </w:rPr>
              <w:t xml:space="preserve"> </w:t>
            </w:r>
            <w:r w:rsidRPr="007771FA">
              <w:rPr>
                <w:rFonts w:asciiTheme="majorHAnsi" w:hAnsiTheme="majorHAnsi"/>
              </w:rPr>
              <w:t>te poticati</w:t>
            </w:r>
            <w:r w:rsidRPr="007771FA">
              <w:rPr>
                <w:rFonts w:asciiTheme="majorHAnsi" w:hAnsiTheme="majorHAnsi"/>
                <w:spacing w:val="-9"/>
              </w:rPr>
              <w:t xml:space="preserve"> </w:t>
            </w:r>
            <w:r w:rsidRPr="007771FA">
              <w:rPr>
                <w:rFonts w:asciiTheme="majorHAnsi" w:hAnsiTheme="majorHAnsi"/>
              </w:rPr>
              <w:t>druge na</w:t>
            </w:r>
            <w:r w:rsidRPr="007771FA">
              <w:rPr>
                <w:rFonts w:asciiTheme="majorHAnsi" w:hAnsiTheme="majorHAnsi"/>
                <w:spacing w:val="-1"/>
              </w:rPr>
              <w:t xml:space="preserve"> </w:t>
            </w:r>
            <w:r w:rsidRPr="007771FA">
              <w:rPr>
                <w:rFonts w:asciiTheme="majorHAnsi" w:hAnsiTheme="majorHAnsi"/>
              </w:rPr>
              <w:t>uključivanje u</w:t>
            </w:r>
            <w:r w:rsidRPr="007771FA">
              <w:rPr>
                <w:rFonts w:asciiTheme="majorHAnsi" w:hAnsiTheme="majorHAnsi"/>
                <w:spacing w:val="-58"/>
              </w:rPr>
              <w:t xml:space="preserve"> </w:t>
            </w:r>
            <w:r w:rsidRPr="007771FA">
              <w:rPr>
                <w:rFonts w:asciiTheme="majorHAnsi" w:hAnsiTheme="majorHAnsi"/>
              </w:rPr>
              <w:t>školski</w:t>
            </w:r>
            <w:r w:rsidRPr="007771FA">
              <w:rPr>
                <w:rFonts w:asciiTheme="majorHAnsi" w:hAnsiTheme="majorHAnsi"/>
                <w:spacing w:val="-6"/>
              </w:rPr>
              <w:t xml:space="preserve"> </w:t>
            </w:r>
            <w:r w:rsidRPr="007771FA">
              <w:rPr>
                <w:rFonts w:asciiTheme="majorHAnsi" w:hAnsiTheme="majorHAnsi"/>
              </w:rPr>
              <w:t>volonterski</w:t>
            </w:r>
            <w:r w:rsidRPr="007771FA">
              <w:rPr>
                <w:rFonts w:asciiTheme="majorHAnsi" w:hAnsiTheme="majorHAnsi"/>
                <w:spacing w:val="-10"/>
              </w:rPr>
              <w:t xml:space="preserve"> </w:t>
            </w:r>
            <w:r w:rsidRPr="007771FA">
              <w:rPr>
                <w:rFonts w:asciiTheme="majorHAnsi" w:hAnsiTheme="majorHAnsi"/>
              </w:rPr>
              <w:t>program</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5"/>
              </w:rPr>
              <w:t xml:space="preserve"> </w:t>
            </w:r>
            <w:r w:rsidRPr="007771FA">
              <w:rPr>
                <w:rFonts w:asciiTheme="majorHAnsi" w:hAnsiTheme="majorHAnsi"/>
              </w:rPr>
              <w:t>volontiranje</w:t>
            </w:r>
            <w:r w:rsidRPr="007771FA">
              <w:rPr>
                <w:rFonts w:asciiTheme="majorHAnsi" w:hAnsiTheme="majorHAnsi"/>
                <w:spacing w:val="-58"/>
              </w:rPr>
              <w:t xml:space="preserve"> </w:t>
            </w:r>
            <w:r w:rsidRPr="007771FA">
              <w:rPr>
                <w:rFonts w:asciiTheme="majorHAnsi" w:hAnsiTheme="majorHAnsi"/>
              </w:rPr>
              <w:t>općenito</w:t>
            </w:r>
          </w:p>
        </w:tc>
      </w:tr>
    </w:tbl>
    <w:p w14:paraId="34EE7E4C" w14:textId="77777777" w:rsidR="00FD56F7" w:rsidRPr="007771FA" w:rsidRDefault="00FD56F7">
      <w:pPr>
        <w:spacing w:line="237" w:lineRule="auto"/>
        <w:jc w:val="both"/>
        <w:rPr>
          <w:rFonts w:asciiTheme="majorHAnsi" w:hAnsiTheme="majorHAnsi"/>
        </w:rPr>
        <w:sectPr w:rsidR="00FD56F7" w:rsidRPr="007771FA">
          <w:pgSz w:w="11910" w:h="16840"/>
          <w:pgMar w:top="0" w:right="800" w:bottom="280" w:left="420" w:header="720" w:footer="720" w:gutter="0"/>
          <w:cols w:space="720"/>
        </w:sectPr>
      </w:pP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9"/>
        <w:gridCol w:w="4970"/>
      </w:tblGrid>
      <w:tr w:rsidR="00FD56F7" w:rsidRPr="007771FA" w14:paraId="579D3D2C" w14:textId="77777777">
        <w:trPr>
          <w:trHeight w:val="6193"/>
        </w:trPr>
        <w:tc>
          <w:tcPr>
            <w:tcW w:w="4389" w:type="dxa"/>
            <w:shd w:val="clear" w:color="auto" w:fill="CCCCFF"/>
          </w:tcPr>
          <w:p w14:paraId="3C6FEFE5" w14:textId="77777777" w:rsidR="00FD56F7" w:rsidRPr="007771FA" w:rsidRDefault="00FD56F7">
            <w:pPr>
              <w:pStyle w:val="TableParagraph"/>
              <w:rPr>
                <w:rFonts w:asciiTheme="majorHAnsi" w:hAnsiTheme="majorHAnsi"/>
              </w:rPr>
            </w:pPr>
          </w:p>
        </w:tc>
        <w:tc>
          <w:tcPr>
            <w:tcW w:w="4970" w:type="dxa"/>
          </w:tcPr>
          <w:p w14:paraId="2D52E634" w14:textId="77777777" w:rsidR="00FD56F7" w:rsidRPr="007771FA" w:rsidRDefault="00FD56F7">
            <w:pPr>
              <w:pStyle w:val="TableParagraph"/>
              <w:spacing w:before="5"/>
              <w:rPr>
                <w:rFonts w:asciiTheme="majorHAnsi" w:hAnsiTheme="majorHAnsi"/>
              </w:rPr>
            </w:pPr>
          </w:p>
          <w:p w14:paraId="3CE17E28" w14:textId="77777777" w:rsidR="00D6338A" w:rsidRPr="007771FA" w:rsidRDefault="00D6338A" w:rsidP="00D6338A">
            <w:pPr>
              <w:pBdr>
                <w:top w:val="nil"/>
                <w:left w:val="nil"/>
                <w:bottom w:val="nil"/>
                <w:right w:val="nil"/>
                <w:between w:val="nil"/>
              </w:pBdr>
              <w:spacing w:after="40" w:line="259" w:lineRule="auto"/>
              <w:rPr>
                <w:rFonts w:asciiTheme="majorHAnsi" w:hAnsiTheme="majorHAnsi"/>
                <w:b/>
                <w:bCs/>
              </w:rPr>
            </w:pPr>
            <w:r w:rsidRPr="007771FA">
              <w:rPr>
                <w:rFonts w:asciiTheme="majorHAnsi" w:hAnsiTheme="majorHAnsi"/>
                <w:b/>
                <w:bCs/>
              </w:rPr>
              <w:t>Aktivnost za razvoj solidarnosti i zajedništva:</w:t>
            </w:r>
          </w:p>
          <w:p w14:paraId="31B19588" w14:textId="77777777" w:rsidR="00D6338A" w:rsidRPr="007771FA" w:rsidRDefault="00D6338A" w:rsidP="00AC4BD0">
            <w:pPr>
              <w:pStyle w:val="Odlomakpopisa"/>
              <w:widowControl/>
              <w:numPr>
                <w:ilvl w:val="0"/>
                <w:numId w:val="92"/>
              </w:numPr>
              <w:pBdr>
                <w:top w:val="nil"/>
                <w:left w:val="nil"/>
                <w:bottom w:val="nil"/>
                <w:right w:val="nil"/>
                <w:between w:val="nil"/>
              </w:pBdr>
              <w:autoSpaceDE/>
              <w:autoSpaceDN/>
              <w:spacing w:after="40" w:line="259" w:lineRule="auto"/>
              <w:contextualSpacing/>
              <w:rPr>
                <w:rFonts w:asciiTheme="majorHAnsi" w:hAnsiTheme="majorHAnsi"/>
              </w:rPr>
            </w:pPr>
            <w:r w:rsidRPr="007771FA">
              <w:rPr>
                <w:rFonts w:asciiTheme="majorHAnsi" w:hAnsiTheme="majorHAnsi"/>
              </w:rPr>
              <w:t>vršnjačka pomoć (učenici drugog i trećeg razreda pomažu učenicima u prvom razredu)</w:t>
            </w:r>
          </w:p>
          <w:p w14:paraId="04C24373" w14:textId="77777777" w:rsidR="00D6338A" w:rsidRPr="007771FA" w:rsidRDefault="00D6338A" w:rsidP="00AC4BD0">
            <w:pPr>
              <w:pStyle w:val="Odlomakpopisa"/>
              <w:widowControl/>
              <w:numPr>
                <w:ilvl w:val="0"/>
                <w:numId w:val="92"/>
              </w:numPr>
              <w:pBdr>
                <w:top w:val="nil"/>
                <w:left w:val="nil"/>
                <w:bottom w:val="nil"/>
                <w:right w:val="nil"/>
                <w:between w:val="nil"/>
              </w:pBdr>
              <w:autoSpaceDE/>
              <w:autoSpaceDN/>
              <w:spacing w:after="40" w:line="259" w:lineRule="auto"/>
              <w:contextualSpacing/>
              <w:rPr>
                <w:rFonts w:asciiTheme="majorHAnsi" w:hAnsiTheme="majorHAnsi"/>
              </w:rPr>
            </w:pPr>
            <w:r w:rsidRPr="007771FA">
              <w:rPr>
                <w:rFonts w:asciiTheme="majorHAnsi" w:hAnsiTheme="majorHAnsi"/>
              </w:rPr>
              <w:t xml:space="preserve">humanitarna akcija </w:t>
            </w:r>
            <w:r w:rsidRPr="007771FA">
              <w:rPr>
                <w:rFonts w:asciiTheme="majorHAnsi" w:hAnsiTheme="majorHAnsi"/>
              </w:rPr>
              <w:sym w:font="Wingdings" w:char="F0E0"/>
            </w:r>
            <w:r w:rsidRPr="007771FA">
              <w:rPr>
                <w:rFonts w:asciiTheme="majorHAnsi" w:hAnsiTheme="majorHAnsi"/>
              </w:rPr>
              <w:t xml:space="preserve"> prikupljanje novaca za Udrugu za pomoć i unapređenje života životinja </w:t>
            </w:r>
            <w:r w:rsidRPr="007771FA">
              <w:rPr>
                <w:rFonts w:asciiTheme="majorHAnsi" w:hAnsiTheme="majorHAnsi"/>
                <w:color w:val="4D5156"/>
                <w:shd w:val="clear" w:color="auto" w:fill="FFFFFF"/>
              </w:rPr>
              <w:t>„</w:t>
            </w:r>
            <w:proofErr w:type="spellStart"/>
            <w:r w:rsidRPr="007771FA">
              <w:rPr>
                <w:rFonts w:asciiTheme="majorHAnsi" w:hAnsiTheme="majorHAnsi"/>
                <w:b/>
                <w:color w:val="4D5156"/>
                <w:shd w:val="clear" w:color="auto" w:fill="FFFFFF"/>
              </w:rPr>
              <w:t>Merida</w:t>
            </w:r>
            <w:proofErr w:type="spellEnd"/>
            <w:r w:rsidRPr="007771FA">
              <w:rPr>
                <w:rFonts w:asciiTheme="majorHAnsi" w:hAnsiTheme="majorHAnsi"/>
                <w:color w:val="4D5156"/>
                <w:shd w:val="clear" w:color="auto" w:fill="FFFFFF"/>
              </w:rPr>
              <w:t>”</w:t>
            </w:r>
          </w:p>
          <w:p w14:paraId="2BA2395E" w14:textId="77777777" w:rsidR="00D6338A" w:rsidRPr="007771FA" w:rsidRDefault="00D6338A" w:rsidP="00D6338A">
            <w:pPr>
              <w:pStyle w:val="Odlomakpopisa"/>
              <w:rPr>
                <w:rFonts w:asciiTheme="majorHAnsi" w:hAnsiTheme="majorHAnsi"/>
              </w:rPr>
            </w:pPr>
          </w:p>
          <w:p w14:paraId="097F9388" w14:textId="77777777" w:rsidR="00D6338A" w:rsidRPr="007771FA" w:rsidRDefault="00D6338A" w:rsidP="00D6338A">
            <w:pPr>
              <w:pBdr>
                <w:top w:val="nil"/>
                <w:left w:val="nil"/>
                <w:bottom w:val="nil"/>
                <w:right w:val="nil"/>
                <w:between w:val="nil"/>
              </w:pBdr>
              <w:spacing w:after="40" w:line="259" w:lineRule="auto"/>
              <w:rPr>
                <w:rFonts w:asciiTheme="majorHAnsi" w:eastAsia="Calibri" w:hAnsiTheme="majorHAnsi"/>
                <w:b/>
                <w:bCs/>
              </w:rPr>
            </w:pPr>
            <w:r w:rsidRPr="007771FA">
              <w:rPr>
                <w:rFonts w:asciiTheme="majorHAnsi" w:eastAsia="Calibri" w:hAnsiTheme="majorHAnsi"/>
                <w:b/>
                <w:bCs/>
              </w:rPr>
              <w:t xml:space="preserve">Aktivnosti za čist i zdrav okoliš: </w:t>
            </w:r>
          </w:p>
          <w:p w14:paraId="7E4B8DB6" w14:textId="77777777" w:rsidR="00D6338A" w:rsidRPr="007771FA" w:rsidRDefault="00D6338A" w:rsidP="00AC4BD0">
            <w:pPr>
              <w:pStyle w:val="Odlomakpopisa"/>
              <w:widowControl/>
              <w:numPr>
                <w:ilvl w:val="0"/>
                <w:numId w:val="91"/>
              </w:numPr>
              <w:pBdr>
                <w:top w:val="nil"/>
                <w:left w:val="nil"/>
                <w:bottom w:val="nil"/>
                <w:right w:val="nil"/>
                <w:between w:val="nil"/>
              </w:pBdr>
              <w:autoSpaceDE/>
              <w:autoSpaceDN/>
              <w:spacing w:before="0" w:after="40" w:line="259" w:lineRule="auto"/>
              <w:contextualSpacing/>
              <w:rPr>
                <w:rFonts w:asciiTheme="majorHAnsi" w:eastAsia="Calibri" w:hAnsiTheme="majorHAnsi"/>
              </w:rPr>
            </w:pPr>
            <w:r w:rsidRPr="007771FA">
              <w:rPr>
                <w:rFonts w:asciiTheme="majorHAnsi" w:eastAsia="Calibri" w:hAnsiTheme="majorHAnsi"/>
              </w:rPr>
              <w:t>„Zelena čistka“ – čišćenje okoliša škole</w:t>
            </w:r>
          </w:p>
          <w:p w14:paraId="33887FFF" w14:textId="77777777" w:rsidR="00D6338A" w:rsidRPr="007771FA" w:rsidRDefault="00D6338A" w:rsidP="00AC4BD0">
            <w:pPr>
              <w:pStyle w:val="Odlomakpopisa"/>
              <w:widowControl/>
              <w:numPr>
                <w:ilvl w:val="0"/>
                <w:numId w:val="91"/>
              </w:numPr>
              <w:pBdr>
                <w:top w:val="nil"/>
                <w:left w:val="nil"/>
                <w:bottom w:val="nil"/>
                <w:right w:val="nil"/>
                <w:between w:val="nil"/>
              </w:pBdr>
              <w:autoSpaceDE/>
              <w:autoSpaceDN/>
              <w:spacing w:before="0" w:after="40" w:line="259" w:lineRule="auto"/>
              <w:contextualSpacing/>
              <w:rPr>
                <w:rFonts w:asciiTheme="majorHAnsi" w:eastAsia="Calibri" w:hAnsiTheme="majorHAnsi"/>
              </w:rPr>
            </w:pPr>
            <w:r w:rsidRPr="007771FA">
              <w:rPr>
                <w:rFonts w:asciiTheme="majorHAnsi" w:eastAsia="Calibri" w:hAnsiTheme="majorHAnsi"/>
              </w:rPr>
              <w:t>obilježavanje Dana planeta Zemlje</w:t>
            </w:r>
          </w:p>
          <w:p w14:paraId="02677FC4" w14:textId="16A31D4D" w:rsidR="00FD56F7" w:rsidRPr="007771FA" w:rsidRDefault="00D6338A" w:rsidP="00D6338A">
            <w:pPr>
              <w:pStyle w:val="TableParagraph"/>
              <w:spacing w:before="75" w:line="273" w:lineRule="auto"/>
              <w:ind w:left="724" w:right="570"/>
              <w:rPr>
                <w:rFonts w:asciiTheme="majorHAnsi" w:hAnsiTheme="majorHAnsi"/>
              </w:rPr>
            </w:pPr>
            <w:r w:rsidRPr="007771FA">
              <w:rPr>
                <w:rFonts w:asciiTheme="majorHAnsi" w:eastAsia="Calibri" w:hAnsiTheme="majorHAnsi"/>
              </w:rPr>
              <w:t>akcija prikupljanja starog papira</w:t>
            </w:r>
          </w:p>
        </w:tc>
      </w:tr>
      <w:tr w:rsidR="00FD56F7" w:rsidRPr="007771FA" w14:paraId="540CBFFC" w14:textId="77777777">
        <w:trPr>
          <w:trHeight w:val="935"/>
        </w:trPr>
        <w:tc>
          <w:tcPr>
            <w:tcW w:w="4389" w:type="dxa"/>
            <w:shd w:val="clear" w:color="auto" w:fill="CCCCFF"/>
          </w:tcPr>
          <w:p w14:paraId="464098F4" w14:textId="77777777" w:rsidR="00FD56F7" w:rsidRPr="007771FA" w:rsidRDefault="00790BFD">
            <w:pPr>
              <w:pStyle w:val="TableParagraph"/>
              <w:spacing w:before="174"/>
              <w:ind w:left="409" w:right="268"/>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5"/>
              </w:rPr>
              <w:t xml:space="preserve"> </w:t>
            </w:r>
            <w:r w:rsidRPr="007771FA">
              <w:rPr>
                <w:rFonts w:asciiTheme="majorHAnsi" w:hAnsiTheme="majorHAnsi"/>
                <w:b/>
              </w:rPr>
              <w:t>BROJ</w:t>
            </w:r>
            <w:r w:rsidRPr="007771FA">
              <w:rPr>
                <w:rFonts w:asciiTheme="majorHAnsi" w:hAnsiTheme="majorHAnsi"/>
                <w:b/>
                <w:spacing w:val="-2"/>
              </w:rPr>
              <w:t xml:space="preserve"> </w:t>
            </w:r>
            <w:r w:rsidRPr="007771FA">
              <w:rPr>
                <w:rFonts w:asciiTheme="majorHAnsi" w:hAnsiTheme="majorHAnsi"/>
                <w:b/>
              </w:rPr>
              <w:t>UČENIKA</w:t>
            </w:r>
          </w:p>
          <w:p w14:paraId="37389C90" w14:textId="77777777" w:rsidR="00FD56F7" w:rsidRPr="007771FA" w:rsidRDefault="00790BFD">
            <w:pPr>
              <w:pStyle w:val="TableParagraph"/>
              <w:spacing w:before="12"/>
              <w:ind w:left="412" w:right="262"/>
              <w:jc w:val="center"/>
              <w:rPr>
                <w:rFonts w:asciiTheme="majorHAnsi" w:hAnsiTheme="majorHAnsi"/>
                <w:b/>
              </w:rPr>
            </w:pPr>
            <w:r w:rsidRPr="007771FA">
              <w:rPr>
                <w:rFonts w:asciiTheme="majorHAnsi" w:hAnsiTheme="majorHAnsi"/>
                <w:b/>
              </w:rPr>
              <w:t>(sudionici)</w:t>
            </w:r>
          </w:p>
        </w:tc>
        <w:tc>
          <w:tcPr>
            <w:tcW w:w="4970" w:type="dxa"/>
          </w:tcPr>
          <w:p w14:paraId="11DB0493" w14:textId="77777777" w:rsidR="00FD56F7" w:rsidRPr="007771FA" w:rsidRDefault="00FD56F7">
            <w:pPr>
              <w:pStyle w:val="TableParagraph"/>
              <w:rPr>
                <w:rFonts w:asciiTheme="majorHAnsi" w:hAnsiTheme="majorHAnsi"/>
              </w:rPr>
            </w:pPr>
          </w:p>
          <w:p w14:paraId="1A4B4117" w14:textId="06BACAD7" w:rsidR="00FD56F7" w:rsidRPr="007771FA" w:rsidRDefault="00790BFD">
            <w:pPr>
              <w:pStyle w:val="TableParagraph"/>
              <w:spacing w:before="1"/>
              <w:ind w:left="1187" w:right="934"/>
              <w:jc w:val="center"/>
              <w:rPr>
                <w:rFonts w:asciiTheme="majorHAnsi" w:hAnsiTheme="majorHAnsi"/>
              </w:rPr>
            </w:pPr>
            <w:r w:rsidRPr="007771FA">
              <w:rPr>
                <w:rFonts w:asciiTheme="majorHAnsi" w:hAnsiTheme="majorHAnsi"/>
              </w:rPr>
              <w:t>2</w:t>
            </w:r>
            <w:r w:rsidR="00D6338A" w:rsidRPr="007771FA">
              <w:rPr>
                <w:rFonts w:asciiTheme="majorHAnsi" w:hAnsiTheme="majorHAnsi"/>
              </w:rPr>
              <w:t>8</w:t>
            </w:r>
          </w:p>
        </w:tc>
      </w:tr>
      <w:tr w:rsidR="00FD56F7" w:rsidRPr="007771FA" w14:paraId="4ED8D1C0" w14:textId="77777777">
        <w:trPr>
          <w:trHeight w:val="830"/>
        </w:trPr>
        <w:tc>
          <w:tcPr>
            <w:tcW w:w="4389" w:type="dxa"/>
            <w:shd w:val="clear" w:color="auto" w:fill="CCCCFF"/>
          </w:tcPr>
          <w:p w14:paraId="082DFBF8" w14:textId="77777777" w:rsidR="00FD56F7" w:rsidRPr="007771FA" w:rsidRDefault="00FD56F7">
            <w:pPr>
              <w:pStyle w:val="TableParagraph"/>
              <w:spacing w:before="5"/>
              <w:rPr>
                <w:rFonts w:asciiTheme="majorHAnsi" w:hAnsiTheme="majorHAnsi"/>
              </w:rPr>
            </w:pPr>
          </w:p>
          <w:p w14:paraId="67280F44" w14:textId="77777777" w:rsidR="00FD56F7" w:rsidRPr="007771FA" w:rsidRDefault="00790BFD">
            <w:pPr>
              <w:pStyle w:val="TableParagraph"/>
              <w:ind w:left="400" w:right="268"/>
              <w:jc w:val="center"/>
              <w:rPr>
                <w:rFonts w:asciiTheme="majorHAnsi" w:hAnsiTheme="majorHAnsi"/>
                <w:b/>
              </w:rPr>
            </w:pPr>
            <w:r w:rsidRPr="007771FA">
              <w:rPr>
                <w:rFonts w:asciiTheme="majorHAnsi" w:hAnsiTheme="majorHAnsi"/>
                <w:b/>
              </w:rPr>
              <w:t>VREMENIK</w:t>
            </w:r>
          </w:p>
        </w:tc>
        <w:tc>
          <w:tcPr>
            <w:tcW w:w="4970" w:type="dxa"/>
          </w:tcPr>
          <w:p w14:paraId="06DE8A0F" w14:textId="77777777" w:rsidR="00FD56F7" w:rsidRPr="007771FA" w:rsidRDefault="00FD56F7">
            <w:pPr>
              <w:pStyle w:val="TableParagraph"/>
              <w:spacing w:before="7"/>
              <w:rPr>
                <w:rFonts w:asciiTheme="majorHAnsi" w:hAnsiTheme="majorHAnsi"/>
              </w:rPr>
            </w:pPr>
          </w:p>
          <w:p w14:paraId="22631993" w14:textId="6AF9BA94" w:rsidR="00FD56F7" w:rsidRPr="007771FA" w:rsidRDefault="00790BFD">
            <w:pPr>
              <w:pStyle w:val="TableParagraph"/>
              <w:ind w:left="1191" w:right="934"/>
              <w:jc w:val="center"/>
              <w:rPr>
                <w:rFonts w:asciiTheme="majorHAnsi" w:hAnsiTheme="majorHAnsi"/>
              </w:rPr>
            </w:pPr>
            <w:r w:rsidRPr="007771FA">
              <w:rPr>
                <w:rFonts w:asciiTheme="majorHAnsi" w:hAnsiTheme="majorHAnsi"/>
              </w:rPr>
              <w:t>Školska</w:t>
            </w:r>
            <w:r w:rsidRPr="007771FA">
              <w:rPr>
                <w:rFonts w:asciiTheme="majorHAnsi" w:hAnsiTheme="majorHAnsi"/>
                <w:spacing w:val="-2"/>
              </w:rPr>
              <w:t xml:space="preserve"> </w:t>
            </w:r>
            <w:r w:rsidRPr="007771FA">
              <w:rPr>
                <w:rFonts w:asciiTheme="majorHAnsi" w:hAnsiTheme="majorHAnsi"/>
              </w:rPr>
              <w:t>godina</w:t>
            </w:r>
            <w:r w:rsidRPr="007771FA">
              <w:rPr>
                <w:rFonts w:asciiTheme="majorHAnsi" w:hAnsiTheme="majorHAnsi"/>
                <w:spacing w:val="-2"/>
              </w:rPr>
              <w:t xml:space="preserve"> </w:t>
            </w:r>
            <w:r w:rsidRPr="007771FA">
              <w:rPr>
                <w:rFonts w:asciiTheme="majorHAnsi" w:hAnsiTheme="majorHAnsi"/>
              </w:rPr>
              <w:t>202</w:t>
            </w:r>
            <w:r w:rsidR="00DB62EB" w:rsidRPr="007771FA">
              <w:rPr>
                <w:rFonts w:asciiTheme="majorHAnsi" w:hAnsiTheme="majorHAnsi"/>
              </w:rPr>
              <w:t>3</w:t>
            </w:r>
            <w:r w:rsidRPr="007771FA">
              <w:rPr>
                <w:rFonts w:asciiTheme="majorHAnsi" w:hAnsiTheme="majorHAnsi"/>
              </w:rPr>
              <w:t>. /</w:t>
            </w:r>
            <w:r w:rsidRPr="007771FA">
              <w:rPr>
                <w:rFonts w:asciiTheme="majorHAnsi" w:hAnsiTheme="majorHAnsi"/>
                <w:spacing w:val="-1"/>
              </w:rPr>
              <w:t xml:space="preserve"> </w:t>
            </w:r>
            <w:r w:rsidRPr="007771FA">
              <w:rPr>
                <w:rFonts w:asciiTheme="majorHAnsi" w:hAnsiTheme="majorHAnsi"/>
              </w:rPr>
              <w:t>202</w:t>
            </w:r>
            <w:r w:rsidR="00DB62EB" w:rsidRPr="007771FA">
              <w:rPr>
                <w:rFonts w:asciiTheme="majorHAnsi" w:hAnsiTheme="majorHAnsi"/>
              </w:rPr>
              <w:t>4</w:t>
            </w:r>
            <w:r w:rsidRPr="007771FA">
              <w:rPr>
                <w:rFonts w:asciiTheme="majorHAnsi" w:hAnsiTheme="majorHAnsi"/>
              </w:rPr>
              <w:t>.</w:t>
            </w:r>
          </w:p>
        </w:tc>
      </w:tr>
      <w:tr w:rsidR="00FD56F7" w:rsidRPr="007771FA" w14:paraId="6F3500E5" w14:textId="77777777">
        <w:trPr>
          <w:trHeight w:val="3312"/>
        </w:trPr>
        <w:tc>
          <w:tcPr>
            <w:tcW w:w="4389" w:type="dxa"/>
            <w:shd w:val="clear" w:color="auto" w:fill="CCCCFF"/>
          </w:tcPr>
          <w:p w14:paraId="6EF3992D" w14:textId="77777777" w:rsidR="00FD56F7" w:rsidRPr="007771FA" w:rsidRDefault="00790BFD">
            <w:pPr>
              <w:pStyle w:val="TableParagraph"/>
              <w:spacing w:line="247" w:lineRule="auto"/>
              <w:ind w:left="412" w:right="268"/>
              <w:jc w:val="center"/>
              <w:rPr>
                <w:rFonts w:asciiTheme="majorHAnsi" w:hAnsiTheme="majorHAnsi"/>
                <w:b/>
              </w:rPr>
            </w:pPr>
            <w:r w:rsidRPr="007771FA">
              <w:rPr>
                <w:rFonts w:asciiTheme="majorHAnsi" w:hAnsiTheme="majorHAnsi"/>
                <w:b/>
              </w:rPr>
              <w:t>NAČIN</w:t>
            </w:r>
            <w:r w:rsidRPr="007771FA">
              <w:rPr>
                <w:rFonts w:asciiTheme="majorHAnsi" w:hAnsiTheme="majorHAnsi"/>
                <w:b/>
                <w:spacing w:val="-4"/>
              </w:rPr>
              <w:t xml:space="preserve"> </w:t>
            </w:r>
            <w:r w:rsidRPr="007771FA">
              <w:rPr>
                <w:rFonts w:asciiTheme="majorHAnsi" w:hAnsiTheme="majorHAnsi"/>
                <w:b/>
              </w:rPr>
              <w:t>VREDNOVANJA</w:t>
            </w:r>
            <w:r w:rsidRPr="007771FA">
              <w:rPr>
                <w:rFonts w:asciiTheme="majorHAnsi" w:hAnsiTheme="majorHAnsi"/>
                <w:b/>
                <w:spacing w:val="-3"/>
              </w:rPr>
              <w:t xml:space="preserve"> </w:t>
            </w:r>
            <w:r w:rsidRPr="007771FA">
              <w:rPr>
                <w:rFonts w:asciiTheme="majorHAnsi" w:hAnsiTheme="majorHAnsi"/>
                <w:b/>
              </w:rPr>
              <w:t>I</w:t>
            </w:r>
            <w:r w:rsidRPr="007771FA">
              <w:rPr>
                <w:rFonts w:asciiTheme="majorHAnsi" w:hAnsiTheme="majorHAnsi"/>
                <w:b/>
                <w:spacing w:val="-6"/>
              </w:rPr>
              <w:t xml:space="preserve"> </w:t>
            </w:r>
            <w:r w:rsidRPr="007771FA">
              <w:rPr>
                <w:rFonts w:asciiTheme="majorHAnsi" w:hAnsiTheme="majorHAnsi"/>
                <w:b/>
              </w:rPr>
              <w:t>NAČIN</w:t>
            </w:r>
            <w:r w:rsidRPr="007771FA">
              <w:rPr>
                <w:rFonts w:asciiTheme="majorHAnsi" w:hAnsiTheme="majorHAnsi"/>
                <w:b/>
                <w:spacing w:val="-57"/>
              </w:rPr>
              <w:t xml:space="preserve"> </w:t>
            </w:r>
            <w:r w:rsidRPr="007771FA">
              <w:rPr>
                <w:rFonts w:asciiTheme="majorHAnsi" w:hAnsiTheme="majorHAnsi"/>
                <w:b/>
              </w:rPr>
              <w:t>KORIŠTENJA REZULTATA</w:t>
            </w:r>
            <w:r w:rsidRPr="007771FA">
              <w:rPr>
                <w:rFonts w:asciiTheme="majorHAnsi" w:hAnsiTheme="majorHAnsi"/>
                <w:b/>
                <w:spacing w:val="1"/>
              </w:rPr>
              <w:t xml:space="preserve"> </w:t>
            </w:r>
            <w:r w:rsidRPr="007771FA">
              <w:rPr>
                <w:rFonts w:asciiTheme="majorHAnsi" w:hAnsiTheme="majorHAnsi"/>
                <w:b/>
              </w:rPr>
              <w:t>VREDNOVANJA</w:t>
            </w:r>
          </w:p>
        </w:tc>
        <w:tc>
          <w:tcPr>
            <w:tcW w:w="4970" w:type="dxa"/>
          </w:tcPr>
          <w:p w14:paraId="6288A042" w14:textId="3655A05D" w:rsidR="00C832FE" w:rsidRPr="007771FA" w:rsidRDefault="00790BFD" w:rsidP="00AC4BD0">
            <w:pPr>
              <w:pStyle w:val="TableParagraph"/>
              <w:numPr>
                <w:ilvl w:val="0"/>
                <w:numId w:val="75"/>
              </w:numPr>
              <w:spacing w:before="126"/>
              <w:ind w:right="47"/>
              <w:rPr>
                <w:rFonts w:asciiTheme="majorHAnsi" w:hAnsiTheme="majorHAnsi"/>
              </w:rPr>
            </w:pPr>
            <w:r w:rsidRPr="007771FA">
              <w:rPr>
                <w:rFonts w:asciiTheme="majorHAnsi" w:hAnsiTheme="majorHAnsi"/>
              </w:rPr>
              <w:t>Kontinuirano usmeno i pisano praćenje od strane</w:t>
            </w:r>
            <w:r w:rsidRPr="007771FA">
              <w:rPr>
                <w:rFonts w:asciiTheme="majorHAnsi" w:hAnsiTheme="majorHAnsi"/>
                <w:spacing w:val="1"/>
              </w:rPr>
              <w:t xml:space="preserve"> </w:t>
            </w:r>
            <w:r w:rsidRPr="007771FA">
              <w:rPr>
                <w:rFonts w:asciiTheme="majorHAnsi" w:hAnsiTheme="majorHAnsi"/>
              </w:rPr>
              <w:t>koordinatora volontera (usmena povratna</w:t>
            </w:r>
            <w:r w:rsidRPr="007771FA">
              <w:rPr>
                <w:rFonts w:asciiTheme="majorHAnsi" w:hAnsiTheme="majorHAnsi"/>
                <w:spacing w:val="1"/>
              </w:rPr>
              <w:t xml:space="preserve"> </w:t>
            </w:r>
            <w:r w:rsidRPr="007771FA">
              <w:rPr>
                <w:rFonts w:asciiTheme="majorHAnsi" w:hAnsiTheme="majorHAnsi"/>
              </w:rPr>
              <w:t>informacija</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5"/>
              </w:rPr>
              <w:t xml:space="preserve"> </w:t>
            </w:r>
            <w:r w:rsidRPr="007771FA">
              <w:rPr>
                <w:rFonts w:asciiTheme="majorHAnsi" w:hAnsiTheme="majorHAnsi"/>
              </w:rPr>
              <w:t>usvojene</w:t>
            </w:r>
            <w:r w:rsidRPr="007771FA">
              <w:rPr>
                <w:rFonts w:asciiTheme="majorHAnsi" w:hAnsiTheme="majorHAnsi"/>
                <w:spacing w:val="-1"/>
              </w:rPr>
              <w:t xml:space="preserve"> </w:t>
            </w:r>
            <w:r w:rsidRPr="007771FA">
              <w:rPr>
                <w:rFonts w:asciiTheme="majorHAnsi" w:hAnsiTheme="majorHAnsi"/>
              </w:rPr>
              <w:t>ishode</w:t>
            </w:r>
            <w:r w:rsidRPr="007771FA">
              <w:rPr>
                <w:rFonts w:asciiTheme="majorHAnsi" w:hAnsiTheme="majorHAnsi"/>
                <w:spacing w:val="-5"/>
              </w:rPr>
              <w:t xml:space="preserve"> </w:t>
            </w:r>
            <w:r w:rsidRPr="007771FA">
              <w:rPr>
                <w:rFonts w:asciiTheme="majorHAnsi" w:hAnsiTheme="majorHAnsi"/>
              </w:rPr>
              <w:t>učenja i</w:t>
            </w:r>
            <w:r w:rsidRPr="007771FA">
              <w:rPr>
                <w:rFonts w:asciiTheme="majorHAnsi" w:hAnsiTheme="majorHAnsi"/>
                <w:spacing w:val="-9"/>
              </w:rPr>
              <w:t xml:space="preserve"> </w:t>
            </w:r>
            <w:r w:rsidRPr="007771FA">
              <w:rPr>
                <w:rFonts w:asciiTheme="majorHAnsi" w:hAnsiTheme="majorHAnsi"/>
              </w:rPr>
              <w:t>izvršene</w:t>
            </w:r>
            <w:r w:rsidR="006A60DA" w:rsidRPr="007771FA">
              <w:rPr>
                <w:rFonts w:asciiTheme="majorHAnsi" w:hAnsiTheme="majorHAnsi"/>
              </w:rPr>
              <w:t xml:space="preserve"> </w:t>
            </w:r>
            <w:r w:rsidRPr="007771FA">
              <w:rPr>
                <w:rFonts w:asciiTheme="majorHAnsi" w:hAnsiTheme="majorHAnsi"/>
                <w:spacing w:val="-57"/>
              </w:rPr>
              <w:t xml:space="preserve"> </w:t>
            </w:r>
            <w:r w:rsidRPr="007771FA">
              <w:rPr>
                <w:rFonts w:asciiTheme="majorHAnsi" w:hAnsiTheme="majorHAnsi"/>
              </w:rPr>
              <w:t>zadatke, evidencija volonterskih sati) i drugih</w:t>
            </w:r>
            <w:r w:rsidRPr="007771FA">
              <w:rPr>
                <w:rFonts w:asciiTheme="majorHAnsi" w:hAnsiTheme="majorHAnsi"/>
                <w:spacing w:val="1"/>
              </w:rPr>
              <w:t xml:space="preserve"> </w:t>
            </w:r>
            <w:r w:rsidRPr="007771FA">
              <w:rPr>
                <w:rFonts w:asciiTheme="majorHAnsi" w:hAnsiTheme="majorHAnsi"/>
              </w:rPr>
              <w:t>uključenih osoba (drugi učitelji/nastavnici,</w:t>
            </w:r>
            <w:r w:rsidRPr="007771FA">
              <w:rPr>
                <w:rFonts w:asciiTheme="majorHAnsi" w:hAnsiTheme="majorHAnsi"/>
                <w:spacing w:val="1"/>
              </w:rPr>
              <w:t xml:space="preserve"> </w:t>
            </w:r>
            <w:r w:rsidRPr="007771FA">
              <w:rPr>
                <w:rFonts w:asciiTheme="majorHAnsi" w:hAnsiTheme="majorHAnsi"/>
              </w:rPr>
              <w:t>korisnici</w:t>
            </w:r>
            <w:r w:rsidRPr="007771FA">
              <w:rPr>
                <w:rFonts w:asciiTheme="majorHAnsi" w:hAnsiTheme="majorHAnsi"/>
                <w:spacing w:val="-4"/>
              </w:rPr>
              <w:t xml:space="preserve"> </w:t>
            </w:r>
            <w:r w:rsidRPr="007771FA">
              <w:rPr>
                <w:rFonts w:asciiTheme="majorHAnsi" w:hAnsiTheme="majorHAnsi"/>
              </w:rPr>
              <w:t>volontiranja)</w:t>
            </w:r>
          </w:p>
          <w:p w14:paraId="6554545B" w14:textId="0F62F61E" w:rsidR="00FD56F7" w:rsidRPr="007771FA" w:rsidRDefault="00790BFD" w:rsidP="00AC4BD0">
            <w:pPr>
              <w:pStyle w:val="TableParagraph"/>
              <w:numPr>
                <w:ilvl w:val="0"/>
                <w:numId w:val="75"/>
              </w:numPr>
              <w:spacing w:before="126"/>
              <w:ind w:right="47"/>
              <w:rPr>
                <w:rFonts w:asciiTheme="majorHAnsi" w:hAnsiTheme="majorHAnsi"/>
              </w:rPr>
            </w:pPr>
            <w:r w:rsidRPr="007771FA">
              <w:rPr>
                <w:rFonts w:asciiTheme="majorHAnsi" w:hAnsiTheme="majorHAnsi"/>
              </w:rPr>
              <w:t>Samovrednovanje učenika volontera (usmeno i</w:t>
            </w:r>
            <w:r w:rsidRPr="007771FA">
              <w:rPr>
                <w:rFonts w:asciiTheme="majorHAnsi" w:hAnsiTheme="majorHAnsi"/>
                <w:spacing w:val="1"/>
              </w:rPr>
              <w:t xml:space="preserve"> </w:t>
            </w:r>
            <w:r w:rsidRPr="007771FA">
              <w:rPr>
                <w:rFonts w:asciiTheme="majorHAnsi" w:hAnsiTheme="majorHAnsi"/>
              </w:rPr>
              <w:t>pisano,</w:t>
            </w:r>
            <w:r w:rsidRPr="007771FA">
              <w:rPr>
                <w:rFonts w:asciiTheme="majorHAnsi" w:hAnsiTheme="majorHAnsi"/>
                <w:spacing w:val="-2"/>
              </w:rPr>
              <w:t xml:space="preserve"> </w:t>
            </w:r>
            <w:r w:rsidRPr="007771FA">
              <w:rPr>
                <w:rFonts w:asciiTheme="majorHAnsi" w:hAnsiTheme="majorHAnsi"/>
              </w:rPr>
              <w:t>putem</w:t>
            </w:r>
            <w:r w:rsidRPr="007771FA">
              <w:rPr>
                <w:rFonts w:asciiTheme="majorHAnsi" w:hAnsiTheme="majorHAnsi"/>
                <w:spacing w:val="-12"/>
              </w:rPr>
              <w:t xml:space="preserve"> </w:t>
            </w:r>
            <w:r w:rsidRPr="007771FA">
              <w:rPr>
                <w:rFonts w:asciiTheme="majorHAnsi" w:hAnsiTheme="majorHAnsi"/>
              </w:rPr>
              <w:t>unaprijed</w:t>
            </w:r>
            <w:r w:rsidRPr="007771FA">
              <w:rPr>
                <w:rFonts w:asciiTheme="majorHAnsi" w:hAnsiTheme="majorHAnsi"/>
                <w:spacing w:val="-3"/>
              </w:rPr>
              <w:t xml:space="preserve"> </w:t>
            </w:r>
            <w:r w:rsidRPr="007771FA">
              <w:rPr>
                <w:rFonts w:asciiTheme="majorHAnsi" w:hAnsiTheme="majorHAnsi"/>
              </w:rPr>
              <w:t>pripremljenih</w:t>
            </w:r>
            <w:r w:rsidRPr="007771FA">
              <w:rPr>
                <w:rFonts w:asciiTheme="majorHAnsi" w:hAnsiTheme="majorHAnsi"/>
                <w:spacing w:val="-3"/>
              </w:rPr>
              <w:t xml:space="preserve"> </w:t>
            </w:r>
            <w:r w:rsidRPr="007771FA">
              <w:rPr>
                <w:rFonts w:asciiTheme="majorHAnsi" w:hAnsiTheme="majorHAnsi"/>
              </w:rPr>
              <w:t>upitnika)</w:t>
            </w:r>
          </w:p>
        </w:tc>
      </w:tr>
      <w:tr w:rsidR="00FD56F7" w:rsidRPr="007771FA" w14:paraId="3A436867" w14:textId="77777777">
        <w:trPr>
          <w:trHeight w:val="960"/>
        </w:trPr>
        <w:tc>
          <w:tcPr>
            <w:tcW w:w="4389" w:type="dxa"/>
            <w:shd w:val="clear" w:color="auto" w:fill="CCCCFF"/>
          </w:tcPr>
          <w:p w14:paraId="5F70493A" w14:textId="77777777" w:rsidR="00FD56F7" w:rsidRPr="007771FA" w:rsidRDefault="00FD56F7">
            <w:pPr>
              <w:pStyle w:val="TableParagraph"/>
              <w:spacing w:before="3"/>
              <w:rPr>
                <w:rFonts w:asciiTheme="majorHAnsi" w:hAnsiTheme="majorHAnsi"/>
              </w:rPr>
            </w:pPr>
          </w:p>
          <w:p w14:paraId="71B60F9B" w14:textId="77777777" w:rsidR="00FD56F7" w:rsidRPr="007771FA" w:rsidRDefault="00790BFD">
            <w:pPr>
              <w:pStyle w:val="TableParagraph"/>
              <w:ind w:left="410" w:right="268"/>
              <w:jc w:val="center"/>
              <w:rPr>
                <w:rFonts w:asciiTheme="majorHAnsi" w:hAnsiTheme="majorHAnsi"/>
                <w:b/>
              </w:rPr>
            </w:pPr>
            <w:r w:rsidRPr="007771FA">
              <w:rPr>
                <w:rFonts w:asciiTheme="majorHAnsi" w:hAnsiTheme="majorHAnsi"/>
                <w:b/>
              </w:rPr>
              <w:t>TROŠKOVNIK</w:t>
            </w:r>
          </w:p>
        </w:tc>
        <w:tc>
          <w:tcPr>
            <w:tcW w:w="4970" w:type="dxa"/>
          </w:tcPr>
          <w:p w14:paraId="7081AFD5" w14:textId="77777777" w:rsidR="00FD56F7" w:rsidRPr="007771FA" w:rsidRDefault="00790BFD">
            <w:pPr>
              <w:pStyle w:val="TableParagraph"/>
              <w:spacing w:line="242" w:lineRule="auto"/>
              <w:ind w:left="585" w:right="289" w:hanging="29"/>
              <w:rPr>
                <w:rFonts w:asciiTheme="majorHAnsi" w:hAnsiTheme="majorHAnsi"/>
              </w:rPr>
            </w:pPr>
            <w:r w:rsidRPr="007771FA">
              <w:rPr>
                <w:rFonts w:asciiTheme="majorHAnsi" w:hAnsiTheme="majorHAnsi"/>
              </w:rPr>
              <w:t>Ovisno</w:t>
            </w:r>
            <w:r w:rsidRPr="007771FA">
              <w:rPr>
                <w:rFonts w:asciiTheme="majorHAnsi" w:hAnsiTheme="majorHAnsi"/>
                <w:spacing w:val="1"/>
              </w:rPr>
              <w:t xml:space="preserve"> </w:t>
            </w:r>
            <w:r w:rsidRPr="007771FA">
              <w:rPr>
                <w:rFonts w:asciiTheme="majorHAnsi" w:hAnsiTheme="majorHAnsi"/>
              </w:rPr>
              <w:t>o</w:t>
            </w:r>
            <w:r w:rsidRPr="007771FA">
              <w:rPr>
                <w:rFonts w:asciiTheme="majorHAnsi" w:hAnsiTheme="majorHAnsi"/>
                <w:spacing w:val="-2"/>
              </w:rPr>
              <w:t xml:space="preserve"> </w:t>
            </w:r>
            <w:r w:rsidRPr="007771FA">
              <w:rPr>
                <w:rFonts w:asciiTheme="majorHAnsi" w:hAnsiTheme="majorHAnsi"/>
              </w:rPr>
              <w:t>vrsti</w:t>
            </w:r>
            <w:r w:rsidRPr="007771FA">
              <w:rPr>
                <w:rFonts w:asciiTheme="majorHAnsi" w:hAnsiTheme="majorHAnsi"/>
                <w:spacing w:val="-10"/>
              </w:rPr>
              <w:t xml:space="preserve"> </w:t>
            </w:r>
            <w:r w:rsidRPr="007771FA">
              <w:rPr>
                <w:rFonts w:asciiTheme="majorHAnsi" w:hAnsiTheme="majorHAnsi"/>
              </w:rPr>
              <w:t>(kompleksnosti)</w:t>
            </w:r>
            <w:r w:rsidRPr="007771FA">
              <w:rPr>
                <w:rFonts w:asciiTheme="majorHAnsi" w:hAnsiTheme="majorHAnsi"/>
                <w:spacing w:val="-1"/>
              </w:rPr>
              <w:t xml:space="preserve"> </w:t>
            </w:r>
            <w:r w:rsidRPr="007771FA">
              <w:rPr>
                <w:rFonts w:asciiTheme="majorHAnsi" w:hAnsiTheme="majorHAnsi"/>
              </w:rPr>
              <w:t>aktivnosti</w:t>
            </w:r>
            <w:r w:rsidRPr="007771FA">
              <w:rPr>
                <w:rFonts w:asciiTheme="majorHAnsi" w:hAnsiTheme="majorHAnsi"/>
                <w:spacing w:val="-7"/>
              </w:rPr>
              <w:t xml:space="preserve"> </w:t>
            </w:r>
            <w:r w:rsidRPr="007771FA">
              <w:rPr>
                <w:rFonts w:asciiTheme="majorHAnsi" w:hAnsiTheme="majorHAnsi"/>
              </w:rPr>
              <w:t>i</w:t>
            </w:r>
            <w:r w:rsidRPr="007771FA">
              <w:rPr>
                <w:rFonts w:asciiTheme="majorHAnsi" w:hAnsiTheme="majorHAnsi"/>
                <w:spacing w:val="-57"/>
              </w:rPr>
              <w:t xml:space="preserve"> </w:t>
            </w:r>
            <w:r w:rsidRPr="007771FA">
              <w:rPr>
                <w:rFonts w:asciiTheme="majorHAnsi" w:hAnsiTheme="majorHAnsi"/>
              </w:rPr>
              <w:t>mjestu</w:t>
            </w:r>
            <w:r w:rsidRPr="007771FA">
              <w:rPr>
                <w:rFonts w:asciiTheme="majorHAnsi" w:hAnsiTheme="majorHAnsi"/>
                <w:spacing w:val="-2"/>
              </w:rPr>
              <w:t xml:space="preserve"> </w:t>
            </w:r>
            <w:r w:rsidRPr="007771FA">
              <w:rPr>
                <w:rFonts w:asciiTheme="majorHAnsi" w:hAnsiTheme="majorHAnsi"/>
              </w:rPr>
              <w:t>provedbe</w:t>
            </w:r>
            <w:r w:rsidRPr="007771FA">
              <w:rPr>
                <w:rFonts w:asciiTheme="majorHAnsi" w:hAnsiTheme="majorHAnsi"/>
                <w:spacing w:val="-2"/>
              </w:rPr>
              <w:t xml:space="preserve"> </w:t>
            </w:r>
            <w:r w:rsidRPr="007771FA">
              <w:rPr>
                <w:rFonts w:asciiTheme="majorHAnsi" w:hAnsiTheme="majorHAnsi"/>
              </w:rPr>
              <w:t>(unutar</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6"/>
              </w:rPr>
              <w:t xml:space="preserve"> </w:t>
            </w:r>
            <w:r w:rsidRPr="007771FA">
              <w:rPr>
                <w:rFonts w:asciiTheme="majorHAnsi" w:hAnsiTheme="majorHAnsi"/>
              </w:rPr>
              <w:t>izvan</w:t>
            </w:r>
            <w:r w:rsidRPr="007771FA">
              <w:rPr>
                <w:rFonts w:asciiTheme="majorHAnsi" w:hAnsiTheme="majorHAnsi"/>
                <w:spacing w:val="-6"/>
              </w:rPr>
              <w:t xml:space="preserve"> </w:t>
            </w:r>
            <w:r w:rsidRPr="007771FA">
              <w:rPr>
                <w:rFonts w:asciiTheme="majorHAnsi" w:hAnsiTheme="majorHAnsi"/>
              </w:rPr>
              <w:t>ustanove)</w:t>
            </w:r>
          </w:p>
        </w:tc>
      </w:tr>
    </w:tbl>
    <w:p w14:paraId="420A6119" w14:textId="2E78E922" w:rsidR="00FD56F7" w:rsidRPr="007771FA" w:rsidRDefault="00790BFD">
      <w:pPr>
        <w:rPr>
          <w:rFonts w:asciiTheme="majorHAnsi" w:hAnsiTheme="majorHAnsi"/>
        </w:rPr>
        <w:sectPr w:rsidR="00FD56F7" w:rsidRPr="007771FA">
          <w:pgSz w:w="11910" w:h="16840"/>
          <w:pgMar w:top="1120" w:right="800" w:bottom="280" w:left="420" w:header="720" w:footer="720" w:gutter="0"/>
          <w:cols w:space="720"/>
        </w:sectPr>
      </w:pPr>
      <w:r w:rsidRPr="007771FA">
        <w:rPr>
          <w:rFonts w:asciiTheme="majorHAnsi" w:hAnsiTheme="majorHAnsi"/>
          <w:noProof/>
        </w:rPr>
        <w:drawing>
          <wp:anchor distT="0" distB="0" distL="0" distR="0" simplePos="0" relativeHeight="481370112" behindDoc="1" locked="0" layoutInCell="1" allowOverlap="1" wp14:anchorId="46CEC28C" wp14:editId="050A3FA4">
            <wp:simplePos x="0" y="0"/>
            <wp:positionH relativeFrom="page">
              <wp:posOffset>5241671</wp:posOffset>
            </wp:positionH>
            <wp:positionV relativeFrom="page">
              <wp:posOffset>1518538</wp:posOffset>
            </wp:positionV>
            <wp:extent cx="237743" cy="1676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37743" cy="167640"/>
                    </a:xfrm>
                    <a:prstGeom prst="rect">
                      <a:avLst/>
                    </a:prstGeom>
                  </pic:spPr>
                </pic:pic>
              </a:graphicData>
            </a:graphic>
          </wp:anchor>
        </w:drawing>
      </w:r>
    </w:p>
    <w:p w14:paraId="1591FA1F" w14:textId="77777777" w:rsidR="00FD56F7" w:rsidRPr="007771FA" w:rsidRDefault="00790BFD">
      <w:pPr>
        <w:pStyle w:val="Naslov1"/>
        <w:spacing w:before="90"/>
        <w:jc w:val="both"/>
        <w:rPr>
          <w:rFonts w:asciiTheme="majorHAnsi" w:hAnsiTheme="majorHAnsi"/>
          <w:sz w:val="22"/>
          <w:szCs w:val="22"/>
        </w:rPr>
      </w:pPr>
      <w:bookmarkStart w:id="56" w:name="IZBORNA_NASTAVA"/>
      <w:bookmarkStart w:id="57" w:name="_bookmark14"/>
      <w:bookmarkStart w:id="58" w:name="_Toc115349489"/>
      <w:bookmarkEnd w:id="56"/>
      <w:bookmarkEnd w:id="57"/>
      <w:r w:rsidRPr="007771FA">
        <w:rPr>
          <w:rFonts w:asciiTheme="majorHAnsi" w:hAnsiTheme="majorHAnsi"/>
          <w:sz w:val="22"/>
          <w:szCs w:val="22"/>
        </w:rPr>
        <w:lastRenderedPageBreak/>
        <w:t>IZBORNA</w:t>
      </w:r>
      <w:r w:rsidRPr="007771FA">
        <w:rPr>
          <w:rFonts w:asciiTheme="majorHAnsi" w:hAnsiTheme="majorHAnsi"/>
          <w:spacing w:val="-7"/>
          <w:sz w:val="22"/>
          <w:szCs w:val="22"/>
        </w:rPr>
        <w:t xml:space="preserve"> </w:t>
      </w:r>
      <w:r w:rsidRPr="007771FA">
        <w:rPr>
          <w:rFonts w:asciiTheme="majorHAnsi" w:hAnsiTheme="majorHAnsi"/>
          <w:sz w:val="22"/>
          <w:szCs w:val="22"/>
        </w:rPr>
        <w:t>NASTAVA</w:t>
      </w:r>
      <w:bookmarkEnd w:id="58"/>
    </w:p>
    <w:p w14:paraId="1C35214D" w14:textId="77777777" w:rsidR="00FD56F7" w:rsidRPr="007771FA" w:rsidRDefault="00790BFD">
      <w:pPr>
        <w:pStyle w:val="Tijeloteksta"/>
        <w:spacing w:before="117"/>
        <w:ind w:left="713" w:right="329"/>
        <w:jc w:val="both"/>
        <w:rPr>
          <w:rFonts w:asciiTheme="majorHAnsi" w:hAnsiTheme="majorHAnsi"/>
          <w:sz w:val="22"/>
          <w:szCs w:val="22"/>
        </w:rPr>
      </w:pPr>
      <w:r w:rsidRPr="007771FA">
        <w:rPr>
          <w:rFonts w:asciiTheme="majorHAnsi" w:hAnsiTheme="majorHAnsi"/>
          <w:sz w:val="22"/>
          <w:szCs w:val="22"/>
        </w:rPr>
        <w:t>Izborna se nastava organizira radi poticanja aktivnog i slobodnog kreiranja odgojno-obrazovnog</w:t>
      </w:r>
      <w:r w:rsidRPr="007771FA">
        <w:rPr>
          <w:rFonts w:asciiTheme="majorHAnsi" w:hAnsiTheme="majorHAnsi"/>
          <w:spacing w:val="1"/>
          <w:sz w:val="22"/>
          <w:szCs w:val="22"/>
        </w:rPr>
        <w:t xml:space="preserve"> </w:t>
      </w:r>
      <w:r w:rsidRPr="007771FA">
        <w:rPr>
          <w:rFonts w:asciiTheme="majorHAnsi" w:hAnsiTheme="majorHAnsi"/>
          <w:sz w:val="22"/>
          <w:szCs w:val="22"/>
        </w:rPr>
        <w:t>procesa samih učenika i njihovih roditelja. Namijenjena je svim učenicima koji izaberu izbornu</w:t>
      </w:r>
      <w:r w:rsidRPr="007771FA">
        <w:rPr>
          <w:rFonts w:asciiTheme="majorHAnsi" w:hAnsiTheme="majorHAnsi"/>
          <w:spacing w:val="1"/>
          <w:sz w:val="22"/>
          <w:szCs w:val="22"/>
        </w:rPr>
        <w:t xml:space="preserve"> </w:t>
      </w:r>
      <w:r w:rsidRPr="007771FA">
        <w:rPr>
          <w:rFonts w:asciiTheme="majorHAnsi" w:hAnsiTheme="majorHAnsi"/>
          <w:sz w:val="22"/>
          <w:szCs w:val="22"/>
        </w:rPr>
        <w:t>nastavu. Prema Zakonu o odgoju i obrazovanju u osnovnim i srednjim školama izabrani se predmet</w:t>
      </w:r>
      <w:r w:rsidRPr="007771FA">
        <w:rPr>
          <w:rFonts w:asciiTheme="majorHAnsi" w:hAnsiTheme="majorHAnsi"/>
          <w:spacing w:val="1"/>
          <w:sz w:val="22"/>
          <w:szCs w:val="22"/>
        </w:rPr>
        <w:t xml:space="preserve"> </w:t>
      </w:r>
      <w:r w:rsidRPr="007771FA">
        <w:rPr>
          <w:rFonts w:asciiTheme="majorHAnsi" w:hAnsiTheme="majorHAnsi"/>
          <w:sz w:val="22"/>
          <w:szCs w:val="22"/>
        </w:rPr>
        <w:t>mora polaziti do kraja školske godine, a odustaje se uz suglasnost roditelja na početku nove školske</w:t>
      </w:r>
      <w:r w:rsidRPr="007771FA">
        <w:rPr>
          <w:rFonts w:asciiTheme="majorHAnsi" w:hAnsiTheme="majorHAnsi"/>
          <w:spacing w:val="1"/>
          <w:sz w:val="22"/>
          <w:szCs w:val="22"/>
        </w:rPr>
        <w:t xml:space="preserve"> </w:t>
      </w:r>
      <w:r w:rsidRPr="007771FA">
        <w:rPr>
          <w:rFonts w:asciiTheme="majorHAnsi" w:hAnsiTheme="majorHAnsi"/>
          <w:sz w:val="22"/>
          <w:szCs w:val="22"/>
        </w:rPr>
        <w:t>godine.</w:t>
      </w:r>
      <w:r w:rsidRPr="007771FA">
        <w:rPr>
          <w:rFonts w:asciiTheme="majorHAnsi" w:hAnsiTheme="majorHAnsi"/>
          <w:spacing w:val="2"/>
          <w:sz w:val="22"/>
          <w:szCs w:val="22"/>
        </w:rPr>
        <w:t xml:space="preserve"> </w:t>
      </w:r>
      <w:r w:rsidRPr="007771FA">
        <w:rPr>
          <w:rFonts w:asciiTheme="majorHAnsi" w:hAnsiTheme="majorHAnsi"/>
          <w:sz w:val="22"/>
          <w:szCs w:val="22"/>
        </w:rPr>
        <w:t>Učenicima</w:t>
      </w:r>
      <w:r w:rsidRPr="007771FA">
        <w:rPr>
          <w:rFonts w:asciiTheme="majorHAnsi" w:hAnsiTheme="majorHAnsi"/>
          <w:spacing w:val="5"/>
          <w:sz w:val="22"/>
          <w:szCs w:val="22"/>
        </w:rPr>
        <w:t xml:space="preserve"> </w:t>
      </w:r>
      <w:r w:rsidRPr="007771FA">
        <w:rPr>
          <w:rFonts w:asciiTheme="majorHAnsi" w:hAnsiTheme="majorHAnsi"/>
          <w:sz w:val="22"/>
          <w:szCs w:val="22"/>
        </w:rPr>
        <w:t>se ocjena</w:t>
      </w:r>
      <w:r w:rsidRPr="007771FA">
        <w:rPr>
          <w:rFonts w:asciiTheme="majorHAnsi" w:hAnsiTheme="majorHAnsi"/>
          <w:spacing w:val="5"/>
          <w:sz w:val="22"/>
          <w:szCs w:val="22"/>
        </w:rPr>
        <w:t xml:space="preserve"> </w:t>
      </w:r>
      <w:r w:rsidRPr="007771FA">
        <w:rPr>
          <w:rFonts w:asciiTheme="majorHAnsi" w:hAnsiTheme="majorHAnsi"/>
          <w:sz w:val="22"/>
          <w:szCs w:val="22"/>
        </w:rPr>
        <w:t>iz</w:t>
      </w:r>
      <w:r w:rsidRPr="007771FA">
        <w:rPr>
          <w:rFonts w:asciiTheme="majorHAnsi" w:hAnsiTheme="majorHAnsi"/>
          <w:spacing w:val="4"/>
          <w:sz w:val="22"/>
          <w:szCs w:val="22"/>
        </w:rPr>
        <w:t xml:space="preserve"> </w:t>
      </w:r>
      <w:r w:rsidRPr="007771FA">
        <w:rPr>
          <w:rFonts w:asciiTheme="majorHAnsi" w:hAnsiTheme="majorHAnsi"/>
          <w:sz w:val="22"/>
          <w:szCs w:val="22"/>
        </w:rPr>
        <w:t>izbornog</w:t>
      </w:r>
      <w:r w:rsidRPr="007771FA">
        <w:rPr>
          <w:rFonts w:asciiTheme="majorHAnsi" w:hAnsiTheme="majorHAnsi"/>
          <w:spacing w:val="1"/>
          <w:sz w:val="22"/>
          <w:szCs w:val="22"/>
        </w:rPr>
        <w:t xml:space="preserve"> </w:t>
      </w:r>
      <w:r w:rsidRPr="007771FA">
        <w:rPr>
          <w:rFonts w:asciiTheme="majorHAnsi" w:hAnsiTheme="majorHAnsi"/>
          <w:sz w:val="22"/>
          <w:szCs w:val="22"/>
        </w:rPr>
        <w:t>predmeta upisuje u</w:t>
      </w:r>
      <w:r w:rsidRPr="007771FA">
        <w:rPr>
          <w:rFonts w:asciiTheme="majorHAnsi" w:hAnsiTheme="majorHAnsi"/>
          <w:spacing w:val="1"/>
          <w:sz w:val="22"/>
          <w:szCs w:val="22"/>
        </w:rPr>
        <w:t xml:space="preserve"> </w:t>
      </w:r>
      <w:r w:rsidRPr="007771FA">
        <w:rPr>
          <w:rFonts w:asciiTheme="majorHAnsi" w:hAnsiTheme="majorHAnsi"/>
          <w:sz w:val="22"/>
          <w:szCs w:val="22"/>
        </w:rPr>
        <w:t>svjedodžbu.</w:t>
      </w:r>
    </w:p>
    <w:p w14:paraId="3D4B36A1" w14:textId="77777777" w:rsidR="00FD56F7" w:rsidRPr="007771FA" w:rsidRDefault="00FD56F7">
      <w:pPr>
        <w:jc w:val="both"/>
        <w:rPr>
          <w:rFonts w:asciiTheme="majorHAnsi" w:hAnsiTheme="majorHAnsi"/>
        </w:rPr>
        <w:sectPr w:rsidR="00FD56F7" w:rsidRPr="007771FA">
          <w:pgSz w:w="11910" w:h="16840"/>
          <w:pgMar w:top="1580" w:right="800" w:bottom="280" w:left="420" w:header="720" w:footer="720" w:gutter="0"/>
          <w:cols w:space="720"/>
        </w:sectPr>
      </w:pPr>
    </w:p>
    <w:p w14:paraId="097B860C" w14:textId="77777777" w:rsidR="00FD56F7" w:rsidRPr="007771FA" w:rsidRDefault="00790BFD" w:rsidP="00F01516">
      <w:pPr>
        <w:pStyle w:val="Default"/>
        <w:ind w:firstLine="713"/>
        <w:rPr>
          <w:rFonts w:asciiTheme="majorHAnsi" w:hAnsiTheme="majorHAnsi"/>
          <w:b/>
          <w:bCs/>
          <w:sz w:val="22"/>
          <w:szCs w:val="22"/>
        </w:rPr>
      </w:pPr>
      <w:bookmarkStart w:id="59" w:name="KATOLIČKI_VJERONAUK"/>
      <w:bookmarkStart w:id="60" w:name="_bookmark15"/>
      <w:bookmarkStart w:id="61" w:name="_Toc115348775"/>
      <w:bookmarkEnd w:id="59"/>
      <w:bookmarkEnd w:id="60"/>
      <w:r w:rsidRPr="007771FA">
        <w:rPr>
          <w:rFonts w:asciiTheme="majorHAnsi" w:hAnsiTheme="majorHAnsi"/>
          <w:b/>
          <w:bCs/>
          <w:sz w:val="22"/>
          <w:szCs w:val="22"/>
        </w:rPr>
        <w:lastRenderedPageBreak/>
        <w:t>KATOLIČKI</w:t>
      </w:r>
      <w:r w:rsidRPr="007771FA">
        <w:rPr>
          <w:rFonts w:asciiTheme="majorHAnsi" w:hAnsiTheme="majorHAnsi"/>
          <w:b/>
          <w:bCs/>
          <w:spacing w:val="-13"/>
          <w:sz w:val="22"/>
          <w:szCs w:val="22"/>
        </w:rPr>
        <w:t xml:space="preserve"> </w:t>
      </w:r>
      <w:r w:rsidRPr="007771FA">
        <w:rPr>
          <w:rFonts w:asciiTheme="majorHAnsi" w:hAnsiTheme="majorHAnsi"/>
          <w:b/>
          <w:bCs/>
          <w:sz w:val="22"/>
          <w:szCs w:val="22"/>
        </w:rPr>
        <w:t>VJERONAUK</w:t>
      </w:r>
      <w:bookmarkEnd w:id="61"/>
    </w:p>
    <w:p w14:paraId="4CACD8FA" w14:textId="77777777" w:rsidR="00FD56F7" w:rsidRPr="007771FA" w:rsidRDefault="00FD56F7">
      <w:pPr>
        <w:rPr>
          <w:rFonts w:asciiTheme="majorHAnsi" w:hAnsiTheme="majorHAnsi"/>
          <w:b/>
          <w:bCs/>
          <w:color w:val="1F487C"/>
        </w:rPr>
      </w:pPr>
    </w:p>
    <w:p w14:paraId="6EAB2856" w14:textId="77777777" w:rsidR="00C832FE" w:rsidRPr="007771FA" w:rsidRDefault="00C832FE" w:rsidP="00C832FE">
      <w:pPr>
        <w:rPr>
          <w:rFonts w:asciiTheme="majorHAnsi" w:hAnsiTheme="majorHAnsi"/>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4888E2A2" w14:textId="77777777">
        <w:trPr>
          <w:trHeight w:val="1056"/>
        </w:trPr>
        <w:tc>
          <w:tcPr>
            <w:tcW w:w="3525" w:type="dxa"/>
            <w:shd w:val="clear" w:color="auto" w:fill="CCCCFF"/>
          </w:tcPr>
          <w:p w14:paraId="36E43D82" w14:textId="77777777" w:rsidR="00FD56F7" w:rsidRPr="007771FA" w:rsidRDefault="00790BFD">
            <w:pPr>
              <w:pStyle w:val="TableParagraph"/>
              <w:spacing w:before="189" w:line="249" w:lineRule="auto"/>
              <w:ind w:left="249" w:right="224"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6D1863C3" w14:textId="77777777" w:rsidR="00FD56F7" w:rsidRPr="007771FA" w:rsidRDefault="00FD56F7">
            <w:pPr>
              <w:pStyle w:val="TableParagraph"/>
              <w:rPr>
                <w:rFonts w:asciiTheme="majorHAnsi" w:hAnsiTheme="majorHAnsi"/>
                <w:b/>
              </w:rPr>
            </w:pPr>
          </w:p>
          <w:p w14:paraId="5BB8313D" w14:textId="77777777" w:rsidR="00FD56F7" w:rsidRPr="007771FA" w:rsidRDefault="00FD56F7">
            <w:pPr>
              <w:pStyle w:val="TableParagraph"/>
              <w:spacing w:before="5"/>
              <w:rPr>
                <w:rFonts w:asciiTheme="majorHAnsi" w:hAnsiTheme="majorHAnsi"/>
                <w:b/>
              </w:rPr>
            </w:pPr>
          </w:p>
          <w:p w14:paraId="4445E5AC" w14:textId="77777777" w:rsidR="00FD56F7" w:rsidRPr="007771FA" w:rsidRDefault="00790BFD">
            <w:pPr>
              <w:pStyle w:val="TableParagraph"/>
              <w:ind w:left="1574"/>
              <w:rPr>
                <w:rFonts w:asciiTheme="majorHAnsi" w:hAnsiTheme="majorHAnsi"/>
                <w:b/>
              </w:rPr>
            </w:pPr>
            <w:r w:rsidRPr="007771FA">
              <w:rPr>
                <w:rFonts w:asciiTheme="majorHAnsi" w:hAnsiTheme="majorHAnsi"/>
                <w:b/>
              </w:rPr>
              <w:t>KATOLIČKI</w:t>
            </w:r>
            <w:r w:rsidRPr="007771FA">
              <w:rPr>
                <w:rFonts w:asciiTheme="majorHAnsi" w:hAnsiTheme="majorHAnsi"/>
                <w:b/>
                <w:spacing w:val="49"/>
              </w:rPr>
              <w:t xml:space="preserve"> </w:t>
            </w:r>
            <w:r w:rsidRPr="007771FA">
              <w:rPr>
                <w:rFonts w:asciiTheme="majorHAnsi" w:hAnsiTheme="majorHAnsi"/>
                <w:b/>
              </w:rPr>
              <w:t>VJERONAUK</w:t>
            </w:r>
          </w:p>
        </w:tc>
      </w:tr>
      <w:tr w:rsidR="00FD56F7" w:rsidRPr="007771FA" w14:paraId="7B41EEB2" w14:textId="77777777">
        <w:trPr>
          <w:trHeight w:val="955"/>
        </w:trPr>
        <w:tc>
          <w:tcPr>
            <w:tcW w:w="3525" w:type="dxa"/>
            <w:shd w:val="clear" w:color="auto" w:fill="CCCCFF"/>
          </w:tcPr>
          <w:p w14:paraId="466B30F3" w14:textId="77777777" w:rsidR="00FD56F7" w:rsidRPr="007771FA" w:rsidRDefault="00FD56F7">
            <w:pPr>
              <w:pStyle w:val="TableParagraph"/>
              <w:spacing w:before="10"/>
              <w:rPr>
                <w:rFonts w:asciiTheme="majorHAnsi" w:hAnsiTheme="majorHAnsi"/>
                <w:b/>
              </w:rPr>
            </w:pPr>
          </w:p>
          <w:p w14:paraId="1941BACA" w14:textId="77777777" w:rsidR="00FD56F7" w:rsidRPr="007771FA" w:rsidRDefault="00790BFD">
            <w:pPr>
              <w:pStyle w:val="TableParagraph"/>
              <w:ind w:left="122" w:right="103"/>
              <w:jc w:val="center"/>
              <w:rPr>
                <w:rFonts w:asciiTheme="majorHAnsi" w:hAnsiTheme="majorHAnsi"/>
                <w:b/>
              </w:rPr>
            </w:pPr>
            <w:r w:rsidRPr="007771FA">
              <w:rPr>
                <w:rFonts w:asciiTheme="majorHAnsi" w:hAnsiTheme="majorHAnsi"/>
                <w:b/>
              </w:rPr>
              <w:t>NAMJENA</w:t>
            </w:r>
          </w:p>
        </w:tc>
        <w:tc>
          <w:tcPr>
            <w:tcW w:w="6199" w:type="dxa"/>
          </w:tcPr>
          <w:p w14:paraId="09A78910" w14:textId="77777777" w:rsidR="00FD56F7" w:rsidRPr="007771FA" w:rsidRDefault="00790BFD">
            <w:pPr>
              <w:pStyle w:val="TableParagraph"/>
              <w:spacing w:before="39" w:line="249" w:lineRule="auto"/>
              <w:ind w:left="109" w:right="1072"/>
              <w:rPr>
                <w:rFonts w:asciiTheme="majorHAnsi" w:hAnsiTheme="majorHAnsi"/>
              </w:rPr>
            </w:pPr>
            <w:r w:rsidRPr="007771FA">
              <w:rPr>
                <w:rFonts w:asciiTheme="majorHAnsi" w:hAnsiTheme="majorHAnsi"/>
              </w:rPr>
              <w:t>Namijenjeno</w:t>
            </w:r>
            <w:r w:rsidRPr="007771FA">
              <w:rPr>
                <w:rFonts w:asciiTheme="majorHAnsi" w:hAnsiTheme="majorHAnsi"/>
                <w:spacing w:val="2"/>
              </w:rPr>
              <w:t xml:space="preserve"> </w:t>
            </w:r>
            <w:r w:rsidRPr="007771FA">
              <w:rPr>
                <w:rFonts w:asciiTheme="majorHAnsi" w:hAnsiTheme="majorHAnsi"/>
              </w:rPr>
              <w:t>onim</w:t>
            </w:r>
            <w:r w:rsidRPr="007771FA">
              <w:rPr>
                <w:rFonts w:asciiTheme="majorHAnsi" w:hAnsiTheme="majorHAnsi"/>
                <w:spacing w:val="-10"/>
              </w:rPr>
              <w:t xml:space="preserve"> </w:t>
            </w:r>
            <w:r w:rsidRPr="007771FA">
              <w:rPr>
                <w:rFonts w:asciiTheme="majorHAnsi" w:hAnsiTheme="majorHAnsi"/>
              </w:rPr>
              <w:t>učenicima</w:t>
            </w:r>
            <w:r w:rsidRPr="007771FA">
              <w:rPr>
                <w:rFonts w:asciiTheme="majorHAnsi" w:hAnsiTheme="majorHAnsi"/>
                <w:spacing w:val="-3"/>
              </w:rPr>
              <w:t xml:space="preserve"> </w:t>
            </w:r>
            <w:r w:rsidRPr="007771FA">
              <w:rPr>
                <w:rFonts w:asciiTheme="majorHAnsi" w:hAnsiTheme="majorHAnsi"/>
              </w:rPr>
              <w:t>koji</w:t>
            </w:r>
            <w:r w:rsidRPr="007771FA">
              <w:rPr>
                <w:rFonts w:asciiTheme="majorHAnsi" w:hAnsiTheme="majorHAnsi"/>
                <w:spacing w:val="-10"/>
              </w:rPr>
              <w:t xml:space="preserve"> </w:t>
            </w:r>
            <w:r w:rsidRPr="007771FA">
              <w:rPr>
                <w:rFonts w:asciiTheme="majorHAnsi" w:hAnsiTheme="majorHAnsi"/>
              </w:rPr>
              <w:t>pohađaju</w:t>
            </w:r>
            <w:r w:rsidRPr="007771FA">
              <w:rPr>
                <w:rFonts w:asciiTheme="majorHAnsi" w:hAnsiTheme="majorHAnsi"/>
                <w:spacing w:val="3"/>
              </w:rPr>
              <w:t xml:space="preserve"> </w:t>
            </w:r>
            <w:r w:rsidRPr="007771FA">
              <w:rPr>
                <w:rFonts w:asciiTheme="majorHAnsi" w:hAnsiTheme="majorHAnsi"/>
              </w:rPr>
              <w:t>nastavu</w:t>
            </w:r>
            <w:r w:rsidRPr="007771FA">
              <w:rPr>
                <w:rFonts w:asciiTheme="majorHAnsi" w:hAnsiTheme="majorHAnsi"/>
                <w:spacing w:val="-57"/>
              </w:rPr>
              <w:t xml:space="preserve"> </w:t>
            </w:r>
            <w:r w:rsidRPr="007771FA">
              <w:rPr>
                <w:rFonts w:asciiTheme="majorHAnsi" w:hAnsiTheme="majorHAnsi"/>
              </w:rPr>
              <w:t>katoličkog</w:t>
            </w:r>
            <w:r w:rsidRPr="007771FA">
              <w:rPr>
                <w:rFonts w:asciiTheme="majorHAnsi" w:hAnsiTheme="majorHAnsi"/>
                <w:spacing w:val="1"/>
              </w:rPr>
              <w:t xml:space="preserve"> </w:t>
            </w:r>
            <w:r w:rsidRPr="007771FA">
              <w:rPr>
                <w:rFonts w:asciiTheme="majorHAnsi" w:hAnsiTheme="majorHAnsi"/>
              </w:rPr>
              <w:t>vjeronauka.</w:t>
            </w:r>
          </w:p>
        </w:tc>
      </w:tr>
      <w:tr w:rsidR="00FD56F7" w:rsidRPr="007771FA" w14:paraId="39A936D0" w14:textId="77777777">
        <w:trPr>
          <w:trHeight w:val="767"/>
        </w:trPr>
        <w:tc>
          <w:tcPr>
            <w:tcW w:w="3525" w:type="dxa"/>
            <w:shd w:val="clear" w:color="auto" w:fill="CCCCFF"/>
          </w:tcPr>
          <w:p w14:paraId="2B6F123C" w14:textId="77777777" w:rsidR="00FD56F7" w:rsidRPr="007771FA" w:rsidRDefault="00FD56F7">
            <w:pPr>
              <w:pStyle w:val="TableParagraph"/>
              <w:spacing w:before="8"/>
              <w:rPr>
                <w:rFonts w:asciiTheme="majorHAnsi" w:hAnsiTheme="majorHAnsi"/>
                <w:b/>
              </w:rPr>
            </w:pPr>
          </w:p>
          <w:p w14:paraId="5F1B4D1B"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RAZRED</w:t>
            </w:r>
          </w:p>
        </w:tc>
        <w:tc>
          <w:tcPr>
            <w:tcW w:w="6199" w:type="dxa"/>
          </w:tcPr>
          <w:p w14:paraId="3569DF53" w14:textId="77777777" w:rsidR="00FD56F7" w:rsidRPr="007771FA" w:rsidRDefault="00790BFD">
            <w:pPr>
              <w:pStyle w:val="TableParagraph"/>
              <w:spacing w:line="273" w:lineRule="exact"/>
              <w:ind w:left="124" w:right="120"/>
              <w:jc w:val="center"/>
              <w:rPr>
                <w:rFonts w:asciiTheme="majorHAnsi" w:hAnsiTheme="majorHAnsi"/>
              </w:rPr>
            </w:pPr>
            <w:r w:rsidRPr="007771FA">
              <w:rPr>
                <w:rFonts w:asciiTheme="majorHAnsi" w:hAnsiTheme="majorHAnsi"/>
              </w:rPr>
              <w:t>1.a</w:t>
            </w:r>
          </w:p>
        </w:tc>
      </w:tr>
      <w:tr w:rsidR="00FD56F7" w:rsidRPr="007771FA" w14:paraId="47BF708B" w14:textId="77777777">
        <w:trPr>
          <w:trHeight w:val="839"/>
        </w:trPr>
        <w:tc>
          <w:tcPr>
            <w:tcW w:w="3525" w:type="dxa"/>
            <w:shd w:val="clear" w:color="auto" w:fill="CCCCFF"/>
          </w:tcPr>
          <w:p w14:paraId="2BA8A43A" w14:textId="77777777" w:rsidR="00FD56F7" w:rsidRPr="007771FA" w:rsidRDefault="00790BFD">
            <w:pPr>
              <w:pStyle w:val="TableParagraph"/>
              <w:spacing w:before="126" w:line="249" w:lineRule="auto"/>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7FB116AA" w14:textId="77777777" w:rsidR="00FD56F7" w:rsidRPr="007771FA" w:rsidRDefault="00790BFD">
            <w:pPr>
              <w:pStyle w:val="TableParagraph"/>
              <w:spacing w:line="268" w:lineRule="exact"/>
              <w:ind w:left="109"/>
              <w:rPr>
                <w:rFonts w:asciiTheme="majorHAnsi" w:hAnsiTheme="majorHAnsi"/>
              </w:rPr>
            </w:pPr>
            <w:r w:rsidRPr="007771FA">
              <w:rPr>
                <w:rFonts w:asciiTheme="majorHAnsi" w:hAnsiTheme="majorHAnsi"/>
              </w:rPr>
              <w:t>Zrinka</w:t>
            </w:r>
            <w:r w:rsidRPr="007771FA">
              <w:rPr>
                <w:rFonts w:asciiTheme="majorHAnsi" w:hAnsiTheme="majorHAnsi"/>
                <w:spacing w:val="-5"/>
              </w:rPr>
              <w:t xml:space="preserve"> </w:t>
            </w:r>
            <w:r w:rsidRPr="007771FA">
              <w:rPr>
                <w:rFonts w:asciiTheme="majorHAnsi" w:hAnsiTheme="majorHAnsi"/>
              </w:rPr>
              <w:t>Vraneković</w:t>
            </w:r>
          </w:p>
        </w:tc>
      </w:tr>
      <w:tr w:rsidR="00FD56F7" w:rsidRPr="007771FA" w14:paraId="2D45E827" w14:textId="77777777">
        <w:trPr>
          <w:trHeight w:val="2208"/>
        </w:trPr>
        <w:tc>
          <w:tcPr>
            <w:tcW w:w="3525" w:type="dxa"/>
            <w:shd w:val="clear" w:color="auto" w:fill="CCCCFF"/>
          </w:tcPr>
          <w:p w14:paraId="164D56D8" w14:textId="77777777" w:rsidR="00FD56F7" w:rsidRPr="007771FA" w:rsidRDefault="00FD56F7">
            <w:pPr>
              <w:pStyle w:val="TableParagraph"/>
              <w:rPr>
                <w:rFonts w:asciiTheme="majorHAnsi" w:hAnsiTheme="majorHAnsi"/>
                <w:b/>
              </w:rPr>
            </w:pPr>
          </w:p>
          <w:p w14:paraId="300967D9" w14:textId="77777777" w:rsidR="00FD56F7" w:rsidRPr="007771FA" w:rsidRDefault="00FD56F7">
            <w:pPr>
              <w:pStyle w:val="TableParagraph"/>
              <w:spacing w:before="1"/>
              <w:rPr>
                <w:rFonts w:asciiTheme="majorHAnsi" w:hAnsiTheme="majorHAnsi"/>
                <w:b/>
              </w:rPr>
            </w:pPr>
          </w:p>
          <w:p w14:paraId="73E1BF54"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3675EF01" w14:textId="77777777" w:rsidR="00FD56F7" w:rsidRPr="007771FA" w:rsidRDefault="00790BFD" w:rsidP="00AC4BD0">
            <w:pPr>
              <w:pStyle w:val="TableParagraph"/>
              <w:numPr>
                <w:ilvl w:val="0"/>
                <w:numId w:val="62"/>
              </w:numPr>
              <w:tabs>
                <w:tab w:val="left" w:pos="724"/>
                <w:tab w:val="left" w:pos="725"/>
              </w:tabs>
              <w:spacing w:line="237" w:lineRule="auto"/>
              <w:ind w:right="998"/>
              <w:rPr>
                <w:rFonts w:asciiTheme="majorHAnsi" w:hAnsiTheme="majorHAnsi"/>
              </w:rPr>
            </w:pPr>
            <w:r w:rsidRPr="007771FA">
              <w:rPr>
                <w:rFonts w:asciiTheme="majorHAnsi" w:hAnsiTheme="majorHAnsi"/>
              </w:rPr>
              <w:t>Upoznati</w:t>
            </w:r>
            <w:r w:rsidRPr="007771FA">
              <w:rPr>
                <w:rFonts w:asciiTheme="majorHAnsi" w:hAnsiTheme="majorHAnsi"/>
                <w:spacing w:val="-8"/>
              </w:rPr>
              <w:t xml:space="preserve"> </w:t>
            </w:r>
            <w:r w:rsidRPr="007771FA">
              <w:rPr>
                <w:rFonts w:asciiTheme="majorHAnsi" w:hAnsiTheme="majorHAnsi"/>
              </w:rPr>
              <w:t>osobu</w:t>
            </w:r>
            <w:r w:rsidRPr="007771FA">
              <w:rPr>
                <w:rFonts w:asciiTheme="majorHAnsi" w:hAnsiTheme="majorHAnsi"/>
                <w:spacing w:val="2"/>
              </w:rPr>
              <w:t xml:space="preserve"> </w:t>
            </w:r>
            <w:r w:rsidRPr="007771FA">
              <w:rPr>
                <w:rFonts w:asciiTheme="majorHAnsi" w:hAnsiTheme="majorHAnsi"/>
              </w:rPr>
              <w:t>Isusa Krista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prihvatiti</w:t>
            </w:r>
            <w:r w:rsidRPr="007771FA">
              <w:rPr>
                <w:rFonts w:asciiTheme="majorHAnsi" w:hAnsiTheme="majorHAnsi"/>
                <w:spacing w:val="-7"/>
              </w:rPr>
              <w:t xml:space="preserve"> </w:t>
            </w:r>
            <w:r w:rsidRPr="007771FA">
              <w:rPr>
                <w:rFonts w:asciiTheme="majorHAnsi" w:hAnsiTheme="majorHAnsi"/>
              </w:rPr>
              <w:t>ga kao</w:t>
            </w:r>
            <w:r w:rsidRPr="007771FA">
              <w:rPr>
                <w:rFonts w:asciiTheme="majorHAnsi" w:hAnsiTheme="majorHAnsi"/>
                <w:spacing w:val="-57"/>
              </w:rPr>
              <w:t xml:space="preserve"> </w:t>
            </w:r>
            <w:r w:rsidRPr="007771FA">
              <w:rPr>
                <w:rFonts w:asciiTheme="majorHAnsi" w:hAnsiTheme="majorHAnsi"/>
              </w:rPr>
              <w:t>Spasitelja svih</w:t>
            </w:r>
            <w:r w:rsidRPr="007771FA">
              <w:rPr>
                <w:rFonts w:asciiTheme="majorHAnsi" w:hAnsiTheme="majorHAnsi"/>
                <w:spacing w:val="5"/>
              </w:rPr>
              <w:t xml:space="preserve"> </w:t>
            </w:r>
            <w:r w:rsidRPr="007771FA">
              <w:rPr>
                <w:rFonts w:asciiTheme="majorHAnsi" w:hAnsiTheme="majorHAnsi"/>
              </w:rPr>
              <w:t>ljudi.</w:t>
            </w:r>
          </w:p>
          <w:p w14:paraId="655ECC02" w14:textId="77777777" w:rsidR="00FD56F7" w:rsidRPr="007771FA" w:rsidRDefault="00790BFD" w:rsidP="00AC4BD0">
            <w:pPr>
              <w:pStyle w:val="TableParagraph"/>
              <w:numPr>
                <w:ilvl w:val="0"/>
                <w:numId w:val="62"/>
              </w:numPr>
              <w:tabs>
                <w:tab w:val="left" w:pos="724"/>
                <w:tab w:val="left" w:pos="725"/>
              </w:tabs>
              <w:spacing w:line="237" w:lineRule="auto"/>
              <w:ind w:right="45"/>
              <w:rPr>
                <w:rFonts w:asciiTheme="majorHAnsi" w:hAnsiTheme="majorHAnsi"/>
              </w:rPr>
            </w:pPr>
            <w:r w:rsidRPr="007771FA">
              <w:rPr>
                <w:rFonts w:asciiTheme="majorHAnsi" w:hAnsiTheme="majorHAnsi"/>
              </w:rPr>
              <w:t>Upoznati</w:t>
            </w:r>
            <w:r w:rsidRPr="007771FA">
              <w:rPr>
                <w:rFonts w:asciiTheme="majorHAnsi" w:hAnsiTheme="majorHAnsi"/>
                <w:spacing w:val="-10"/>
              </w:rPr>
              <w:t xml:space="preserve"> </w:t>
            </w:r>
            <w:r w:rsidRPr="007771FA">
              <w:rPr>
                <w:rFonts w:asciiTheme="majorHAnsi" w:hAnsiTheme="majorHAnsi"/>
              </w:rPr>
              <w:t>osnovne</w:t>
            </w:r>
            <w:r w:rsidRPr="007771FA">
              <w:rPr>
                <w:rFonts w:asciiTheme="majorHAnsi" w:hAnsiTheme="majorHAnsi"/>
                <w:spacing w:val="2"/>
              </w:rPr>
              <w:t xml:space="preserve"> </w:t>
            </w:r>
            <w:r w:rsidRPr="007771FA">
              <w:rPr>
                <w:rFonts w:asciiTheme="majorHAnsi" w:hAnsiTheme="majorHAnsi"/>
              </w:rPr>
              <w:t>biblijske</w:t>
            </w:r>
            <w:r w:rsidRPr="007771FA">
              <w:rPr>
                <w:rFonts w:asciiTheme="majorHAnsi" w:hAnsiTheme="majorHAnsi"/>
                <w:spacing w:val="-3"/>
              </w:rPr>
              <w:t xml:space="preserve"> </w:t>
            </w:r>
            <w:r w:rsidRPr="007771FA">
              <w:rPr>
                <w:rFonts w:asciiTheme="majorHAnsi" w:hAnsiTheme="majorHAnsi"/>
              </w:rPr>
              <w:t>događaje</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osnovne</w:t>
            </w:r>
            <w:r w:rsidRPr="007771FA">
              <w:rPr>
                <w:rFonts w:asciiTheme="majorHAnsi" w:hAnsiTheme="majorHAnsi"/>
                <w:spacing w:val="-2"/>
              </w:rPr>
              <w:t xml:space="preserve"> </w:t>
            </w:r>
            <w:r w:rsidRPr="007771FA">
              <w:rPr>
                <w:rFonts w:asciiTheme="majorHAnsi" w:hAnsiTheme="majorHAnsi"/>
              </w:rPr>
              <w:t>biblijske</w:t>
            </w:r>
            <w:r w:rsidRPr="007771FA">
              <w:rPr>
                <w:rFonts w:asciiTheme="majorHAnsi" w:hAnsiTheme="majorHAnsi"/>
                <w:spacing w:val="-57"/>
              </w:rPr>
              <w:t xml:space="preserve"> </w:t>
            </w:r>
            <w:r w:rsidRPr="007771FA">
              <w:rPr>
                <w:rFonts w:asciiTheme="majorHAnsi" w:hAnsiTheme="majorHAnsi"/>
              </w:rPr>
              <w:t>likove.</w:t>
            </w:r>
          </w:p>
          <w:p w14:paraId="00C54FFB" w14:textId="77777777" w:rsidR="00FD56F7" w:rsidRPr="007771FA" w:rsidRDefault="00790BFD" w:rsidP="00AC4BD0">
            <w:pPr>
              <w:pStyle w:val="TableParagraph"/>
              <w:numPr>
                <w:ilvl w:val="0"/>
                <w:numId w:val="62"/>
              </w:numPr>
              <w:tabs>
                <w:tab w:val="left" w:pos="724"/>
                <w:tab w:val="left" w:pos="725"/>
              </w:tabs>
              <w:spacing w:line="237" w:lineRule="auto"/>
              <w:ind w:right="543"/>
              <w:rPr>
                <w:rFonts w:asciiTheme="majorHAnsi" w:hAnsiTheme="majorHAnsi"/>
              </w:rPr>
            </w:pPr>
            <w:r w:rsidRPr="007771FA">
              <w:rPr>
                <w:rFonts w:asciiTheme="majorHAnsi" w:hAnsiTheme="majorHAnsi"/>
              </w:rPr>
              <w:t>Razvijati</w:t>
            </w:r>
            <w:r w:rsidRPr="007771FA">
              <w:rPr>
                <w:rFonts w:asciiTheme="majorHAnsi" w:hAnsiTheme="majorHAnsi"/>
                <w:spacing w:val="-8"/>
              </w:rPr>
              <w:t xml:space="preserve"> </w:t>
            </w:r>
            <w:r w:rsidRPr="007771FA">
              <w:rPr>
                <w:rFonts w:asciiTheme="majorHAnsi" w:hAnsiTheme="majorHAnsi"/>
              </w:rPr>
              <w:t>osjećaj</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3"/>
              </w:rPr>
              <w:t xml:space="preserve"> </w:t>
            </w:r>
            <w:r w:rsidRPr="007771FA">
              <w:rPr>
                <w:rFonts w:asciiTheme="majorHAnsi" w:hAnsiTheme="majorHAnsi"/>
              </w:rPr>
              <w:t>osobni</w:t>
            </w:r>
            <w:r w:rsidRPr="007771FA">
              <w:rPr>
                <w:rFonts w:asciiTheme="majorHAnsi" w:hAnsiTheme="majorHAnsi"/>
                <w:spacing w:val="-3"/>
              </w:rPr>
              <w:t xml:space="preserve"> </w:t>
            </w:r>
            <w:r w:rsidRPr="007771FA">
              <w:rPr>
                <w:rFonts w:asciiTheme="majorHAnsi" w:hAnsiTheme="majorHAnsi"/>
              </w:rPr>
              <w:t>stav</w:t>
            </w:r>
            <w:r w:rsidRPr="007771FA">
              <w:rPr>
                <w:rFonts w:asciiTheme="majorHAnsi" w:hAnsiTheme="majorHAnsi"/>
                <w:spacing w:val="-3"/>
              </w:rPr>
              <w:t xml:space="preserve"> </w:t>
            </w:r>
            <w:r w:rsidRPr="007771FA">
              <w:rPr>
                <w:rFonts w:asciiTheme="majorHAnsi" w:hAnsiTheme="majorHAnsi"/>
              </w:rPr>
              <w:t>zahvalnosti</w:t>
            </w:r>
            <w:r w:rsidRPr="007771FA">
              <w:rPr>
                <w:rFonts w:asciiTheme="majorHAnsi" w:hAnsiTheme="majorHAnsi"/>
                <w:spacing w:val="-7"/>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Božju</w:t>
            </w:r>
            <w:r w:rsidRPr="007771FA">
              <w:rPr>
                <w:rFonts w:asciiTheme="majorHAnsi" w:hAnsiTheme="majorHAnsi"/>
                <w:spacing w:val="-57"/>
              </w:rPr>
              <w:t xml:space="preserve"> </w:t>
            </w:r>
            <w:r w:rsidRPr="007771FA">
              <w:rPr>
                <w:rFonts w:asciiTheme="majorHAnsi" w:hAnsiTheme="majorHAnsi"/>
              </w:rPr>
              <w:t>beskrajnu</w:t>
            </w:r>
            <w:r w:rsidRPr="007771FA">
              <w:rPr>
                <w:rFonts w:asciiTheme="majorHAnsi" w:hAnsiTheme="majorHAnsi"/>
                <w:spacing w:val="5"/>
              </w:rPr>
              <w:t xml:space="preserve"> </w:t>
            </w:r>
            <w:r w:rsidRPr="007771FA">
              <w:rPr>
                <w:rFonts w:asciiTheme="majorHAnsi" w:hAnsiTheme="majorHAnsi"/>
              </w:rPr>
              <w:t>ljubav</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dobrotu.</w:t>
            </w:r>
          </w:p>
          <w:p w14:paraId="2C9A0F33" w14:textId="77777777" w:rsidR="00FD56F7" w:rsidRPr="007771FA" w:rsidRDefault="00790BFD" w:rsidP="00AC4BD0">
            <w:pPr>
              <w:pStyle w:val="TableParagraph"/>
              <w:numPr>
                <w:ilvl w:val="0"/>
                <w:numId w:val="62"/>
              </w:numPr>
              <w:tabs>
                <w:tab w:val="left" w:pos="724"/>
                <w:tab w:val="left" w:pos="725"/>
              </w:tabs>
              <w:spacing w:line="274" w:lineRule="exact"/>
              <w:ind w:right="593"/>
              <w:rPr>
                <w:rFonts w:asciiTheme="majorHAnsi" w:hAnsiTheme="majorHAnsi"/>
              </w:rPr>
            </w:pPr>
            <w:r w:rsidRPr="007771FA">
              <w:rPr>
                <w:rFonts w:asciiTheme="majorHAnsi" w:hAnsiTheme="majorHAnsi"/>
              </w:rPr>
              <w:t>Učiti</w:t>
            </w:r>
            <w:r w:rsidRPr="007771FA">
              <w:rPr>
                <w:rFonts w:asciiTheme="majorHAnsi" w:hAnsiTheme="majorHAnsi"/>
                <w:spacing w:val="-10"/>
              </w:rPr>
              <w:t xml:space="preserve"> </w:t>
            </w:r>
            <w:r w:rsidRPr="007771FA">
              <w:rPr>
                <w:rFonts w:asciiTheme="majorHAnsi" w:hAnsiTheme="majorHAnsi"/>
              </w:rPr>
              <w:t>pomagati</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dijeliti</w:t>
            </w:r>
            <w:r w:rsidRPr="007771FA">
              <w:rPr>
                <w:rFonts w:asciiTheme="majorHAnsi" w:hAnsiTheme="majorHAnsi"/>
                <w:spacing w:val="-6"/>
              </w:rPr>
              <w:t xml:space="preserve"> </w:t>
            </w:r>
            <w:r w:rsidRPr="007771FA">
              <w:rPr>
                <w:rFonts w:asciiTheme="majorHAnsi" w:hAnsiTheme="majorHAnsi"/>
              </w:rPr>
              <w:t>s</w:t>
            </w:r>
            <w:r w:rsidRPr="007771FA">
              <w:rPr>
                <w:rFonts w:asciiTheme="majorHAnsi" w:hAnsiTheme="majorHAnsi"/>
                <w:spacing w:val="-3"/>
              </w:rPr>
              <w:t xml:space="preserve"> </w:t>
            </w:r>
            <w:r w:rsidRPr="007771FA">
              <w:rPr>
                <w:rFonts w:asciiTheme="majorHAnsi" w:hAnsiTheme="majorHAnsi"/>
              </w:rPr>
              <w:t>drugima</w:t>
            </w:r>
            <w:r w:rsidRPr="007771FA">
              <w:rPr>
                <w:rFonts w:asciiTheme="majorHAnsi" w:hAnsiTheme="majorHAnsi"/>
                <w:spacing w:val="-2"/>
              </w:rPr>
              <w:t xml:space="preserve"> </w:t>
            </w:r>
            <w:r w:rsidRPr="007771FA">
              <w:rPr>
                <w:rFonts w:asciiTheme="majorHAnsi" w:hAnsiTheme="majorHAnsi"/>
              </w:rPr>
              <w:t>ono</w:t>
            </w:r>
            <w:r w:rsidRPr="007771FA">
              <w:rPr>
                <w:rFonts w:asciiTheme="majorHAnsi" w:hAnsiTheme="majorHAnsi"/>
                <w:spacing w:val="3"/>
              </w:rPr>
              <w:t xml:space="preserve"> </w:t>
            </w:r>
            <w:r w:rsidRPr="007771FA">
              <w:rPr>
                <w:rFonts w:asciiTheme="majorHAnsi" w:hAnsiTheme="majorHAnsi"/>
              </w:rPr>
              <w:t>što</w:t>
            </w:r>
            <w:r w:rsidRPr="007771FA">
              <w:rPr>
                <w:rFonts w:asciiTheme="majorHAnsi" w:hAnsiTheme="majorHAnsi"/>
                <w:spacing w:val="4"/>
              </w:rPr>
              <w:t xml:space="preserve"> </w:t>
            </w:r>
            <w:r w:rsidRPr="007771FA">
              <w:rPr>
                <w:rFonts w:asciiTheme="majorHAnsi" w:hAnsiTheme="majorHAnsi"/>
              </w:rPr>
              <w:t>imamo</w:t>
            </w:r>
            <w:r w:rsidRPr="007771FA">
              <w:rPr>
                <w:rFonts w:asciiTheme="majorHAnsi" w:hAnsiTheme="majorHAnsi"/>
                <w:spacing w:val="8"/>
              </w:rPr>
              <w:t xml:space="preserve"> </w:t>
            </w:r>
            <w:r w:rsidRPr="007771FA">
              <w:rPr>
                <w:rFonts w:asciiTheme="majorHAnsi" w:hAnsiTheme="majorHAnsi"/>
              </w:rPr>
              <w:t>i</w:t>
            </w:r>
            <w:r w:rsidRPr="007771FA">
              <w:rPr>
                <w:rFonts w:asciiTheme="majorHAnsi" w:hAnsiTheme="majorHAnsi"/>
                <w:spacing w:val="-57"/>
              </w:rPr>
              <w:t xml:space="preserve"> </w:t>
            </w:r>
            <w:r w:rsidRPr="007771FA">
              <w:rPr>
                <w:rFonts w:asciiTheme="majorHAnsi" w:hAnsiTheme="majorHAnsi"/>
              </w:rPr>
              <w:t>znamo.</w:t>
            </w:r>
          </w:p>
        </w:tc>
      </w:tr>
      <w:tr w:rsidR="00FD56F7" w:rsidRPr="007771FA" w14:paraId="6F12AC36" w14:textId="77777777">
        <w:trPr>
          <w:trHeight w:val="5156"/>
        </w:trPr>
        <w:tc>
          <w:tcPr>
            <w:tcW w:w="3525" w:type="dxa"/>
            <w:shd w:val="clear" w:color="auto" w:fill="CCCCFF"/>
          </w:tcPr>
          <w:p w14:paraId="6DE7F03A" w14:textId="77777777" w:rsidR="00FD56F7" w:rsidRPr="007771FA" w:rsidRDefault="00FD56F7">
            <w:pPr>
              <w:pStyle w:val="TableParagraph"/>
              <w:rPr>
                <w:rFonts w:asciiTheme="majorHAnsi" w:hAnsiTheme="majorHAnsi"/>
                <w:b/>
              </w:rPr>
            </w:pPr>
          </w:p>
          <w:p w14:paraId="75F7D146" w14:textId="77777777" w:rsidR="00FD56F7" w:rsidRPr="007771FA" w:rsidRDefault="00FD56F7">
            <w:pPr>
              <w:pStyle w:val="TableParagraph"/>
              <w:rPr>
                <w:rFonts w:asciiTheme="majorHAnsi" w:hAnsiTheme="majorHAnsi"/>
                <w:b/>
              </w:rPr>
            </w:pPr>
          </w:p>
          <w:p w14:paraId="3F2457C0" w14:textId="77777777" w:rsidR="00FD56F7" w:rsidRPr="007771FA" w:rsidRDefault="00FD56F7">
            <w:pPr>
              <w:pStyle w:val="TableParagraph"/>
              <w:rPr>
                <w:rFonts w:asciiTheme="majorHAnsi" w:hAnsiTheme="majorHAnsi"/>
                <w:b/>
              </w:rPr>
            </w:pPr>
          </w:p>
          <w:p w14:paraId="70473B30" w14:textId="77777777" w:rsidR="00FD56F7" w:rsidRPr="007771FA" w:rsidRDefault="00FD56F7">
            <w:pPr>
              <w:pStyle w:val="TableParagraph"/>
              <w:rPr>
                <w:rFonts w:asciiTheme="majorHAnsi" w:hAnsiTheme="majorHAnsi"/>
                <w:b/>
              </w:rPr>
            </w:pPr>
          </w:p>
          <w:p w14:paraId="77B6837D" w14:textId="77777777" w:rsidR="00FD56F7" w:rsidRPr="007771FA" w:rsidRDefault="00FD56F7">
            <w:pPr>
              <w:pStyle w:val="TableParagraph"/>
              <w:spacing w:before="3"/>
              <w:rPr>
                <w:rFonts w:asciiTheme="majorHAnsi" w:hAnsiTheme="majorHAnsi"/>
                <w:b/>
              </w:rPr>
            </w:pPr>
          </w:p>
          <w:p w14:paraId="2FDF57B5"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p w14:paraId="263499FD" w14:textId="77777777" w:rsidR="00FD56F7" w:rsidRPr="007771FA" w:rsidRDefault="00790BFD" w:rsidP="00AC4BD0">
            <w:pPr>
              <w:pStyle w:val="TableParagraph"/>
              <w:numPr>
                <w:ilvl w:val="0"/>
                <w:numId w:val="61"/>
              </w:numPr>
              <w:tabs>
                <w:tab w:val="left" w:pos="724"/>
                <w:tab w:val="left" w:pos="725"/>
              </w:tabs>
              <w:spacing w:line="239" w:lineRule="exact"/>
              <w:ind w:hanging="361"/>
              <w:rPr>
                <w:rFonts w:asciiTheme="majorHAnsi" w:hAnsiTheme="majorHAnsi"/>
              </w:rPr>
            </w:pPr>
            <w:r w:rsidRPr="007771FA">
              <w:rPr>
                <w:rFonts w:asciiTheme="majorHAnsi" w:hAnsiTheme="majorHAnsi"/>
                <w:color w:val="221F1F"/>
              </w:rPr>
              <w:t>Učenik</w:t>
            </w:r>
            <w:r w:rsidRPr="007771FA">
              <w:rPr>
                <w:rFonts w:asciiTheme="majorHAnsi" w:hAnsiTheme="majorHAnsi"/>
                <w:color w:val="221F1F"/>
                <w:spacing w:val="3"/>
              </w:rPr>
              <w:t xml:space="preserve"> </w:t>
            </w:r>
            <w:r w:rsidRPr="007771FA">
              <w:rPr>
                <w:rFonts w:asciiTheme="majorHAnsi" w:hAnsiTheme="majorHAnsi"/>
                <w:color w:val="221F1F"/>
              </w:rPr>
              <w:t>izražava</w:t>
            </w:r>
            <w:r w:rsidRPr="007771FA">
              <w:rPr>
                <w:rFonts w:asciiTheme="majorHAnsi" w:hAnsiTheme="majorHAnsi"/>
                <w:color w:val="221F1F"/>
                <w:spacing w:val="-2"/>
              </w:rPr>
              <w:t xml:space="preserve"> </w:t>
            </w:r>
            <w:r w:rsidRPr="007771FA">
              <w:rPr>
                <w:rFonts w:asciiTheme="majorHAnsi" w:hAnsiTheme="majorHAnsi"/>
                <w:color w:val="221F1F"/>
              </w:rPr>
              <w:t>osnovne</w:t>
            </w:r>
            <w:r w:rsidRPr="007771FA">
              <w:rPr>
                <w:rFonts w:asciiTheme="majorHAnsi" w:hAnsiTheme="majorHAnsi"/>
                <w:color w:val="221F1F"/>
                <w:spacing w:val="-1"/>
              </w:rPr>
              <w:t xml:space="preserve"> </w:t>
            </w:r>
            <w:r w:rsidRPr="007771FA">
              <w:rPr>
                <w:rFonts w:asciiTheme="majorHAnsi" w:hAnsiTheme="majorHAnsi"/>
                <w:color w:val="221F1F"/>
              </w:rPr>
              <w:t>doživljaje</w:t>
            </w:r>
            <w:r w:rsidRPr="007771FA">
              <w:rPr>
                <w:rFonts w:asciiTheme="majorHAnsi" w:hAnsiTheme="majorHAnsi"/>
                <w:color w:val="221F1F"/>
                <w:spacing w:val="-2"/>
              </w:rPr>
              <w:t xml:space="preserve"> </w:t>
            </w:r>
            <w:r w:rsidRPr="007771FA">
              <w:rPr>
                <w:rFonts w:asciiTheme="majorHAnsi" w:hAnsiTheme="majorHAnsi"/>
                <w:color w:val="221F1F"/>
              </w:rPr>
              <w:t>o</w:t>
            </w:r>
            <w:r w:rsidRPr="007771FA">
              <w:rPr>
                <w:rFonts w:asciiTheme="majorHAnsi" w:hAnsiTheme="majorHAnsi"/>
                <w:color w:val="221F1F"/>
                <w:spacing w:val="8"/>
              </w:rPr>
              <w:t xml:space="preserve"> </w:t>
            </w:r>
            <w:r w:rsidRPr="007771FA">
              <w:rPr>
                <w:rFonts w:asciiTheme="majorHAnsi" w:hAnsiTheme="majorHAnsi"/>
                <w:color w:val="221F1F"/>
              </w:rPr>
              <w:t>sebi</w:t>
            </w:r>
            <w:r w:rsidRPr="007771FA">
              <w:rPr>
                <w:rFonts w:asciiTheme="majorHAnsi" w:hAnsiTheme="majorHAnsi"/>
                <w:color w:val="221F1F"/>
                <w:spacing w:val="-5"/>
              </w:rPr>
              <w:t xml:space="preserve"> </w:t>
            </w:r>
            <w:r w:rsidRPr="007771FA">
              <w:rPr>
                <w:rFonts w:asciiTheme="majorHAnsi" w:hAnsiTheme="majorHAnsi"/>
                <w:color w:val="221F1F"/>
              </w:rPr>
              <w:t>i</w:t>
            </w:r>
            <w:r w:rsidRPr="007771FA">
              <w:rPr>
                <w:rFonts w:asciiTheme="majorHAnsi" w:hAnsiTheme="majorHAnsi"/>
                <w:color w:val="221F1F"/>
                <w:spacing w:val="-6"/>
              </w:rPr>
              <w:t xml:space="preserve"> </w:t>
            </w:r>
            <w:r w:rsidRPr="007771FA">
              <w:rPr>
                <w:rFonts w:asciiTheme="majorHAnsi" w:hAnsiTheme="majorHAnsi"/>
                <w:color w:val="221F1F"/>
              </w:rPr>
              <w:t>svijetu</w:t>
            </w:r>
            <w:r w:rsidRPr="007771FA">
              <w:rPr>
                <w:rFonts w:asciiTheme="majorHAnsi" w:hAnsiTheme="majorHAnsi"/>
                <w:color w:val="221F1F"/>
                <w:spacing w:val="-5"/>
              </w:rPr>
              <w:t xml:space="preserve"> </w:t>
            </w:r>
            <w:r w:rsidRPr="007771FA">
              <w:rPr>
                <w:rFonts w:asciiTheme="majorHAnsi" w:hAnsiTheme="majorHAnsi"/>
                <w:color w:val="221F1F"/>
              </w:rPr>
              <w:t>te</w:t>
            </w:r>
          </w:p>
          <w:p w14:paraId="4B045394" w14:textId="77777777" w:rsidR="00FD56F7" w:rsidRPr="007771FA" w:rsidRDefault="00790BFD">
            <w:pPr>
              <w:pStyle w:val="TableParagraph"/>
              <w:spacing w:line="237" w:lineRule="auto"/>
              <w:ind w:left="724" w:right="297"/>
              <w:rPr>
                <w:rFonts w:asciiTheme="majorHAnsi" w:hAnsiTheme="majorHAnsi"/>
              </w:rPr>
            </w:pPr>
            <w:r w:rsidRPr="007771FA">
              <w:rPr>
                <w:rFonts w:asciiTheme="majorHAnsi" w:hAnsiTheme="majorHAnsi"/>
                <w:color w:val="221F1F"/>
              </w:rPr>
              <w:t>pokazuje</w:t>
            </w:r>
            <w:r w:rsidRPr="007771FA">
              <w:rPr>
                <w:rFonts w:asciiTheme="majorHAnsi" w:hAnsiTheme="majorHAnsi"/>
                <w:color w:val="221F1F"/>
                <w:spacing w:val="-2"/>
              </w:rPr>
              <w:t xml:space="preserve"> </w:t>
            </w:r>
            <w:r w:rsidRPr="007771FA">
              <w:rPr>
                <w:rFonts w:asciiTheme="majorHAnsi" w:hAnsiTheme="majorHAnsi"/>
                <w:color w:val="221F1F"/>
              </w:rPr>
              <w:t>svoju radost</w:t>
            </w:r>
            <w:r w:rsidRPr="007771FA">
              <w:rPr>
                <w:rFonts w:asciiTheme="majorHAnsi" w:hAnsiTheme="majorHAnsi"/>
                <w:color w:val="221F1F"/>
                <w:spacing w:val="-1"/>
              </w:rPr>
              <w:t xml:space="preserve"> </w:t>
            </w:r>
            <w:r w:rsidRPr="007771FA">
              <w:rPr>
                <w:rFonts w:asciiTheme="majorHAnsi" w:hAnsiTheme="majorHAnsi"/>
                <w:color w:val="221F1F"/>
              </w:rPr>
              <w:t>i</w:t>
            </w:r>
            <w:r w:rsidRPr="007771FA">
              <w:rPr>
                <w:rFonts w:asciiTheme="majorHAnsi" w:hAnsiTheme="majorHAnsi"/>
                <w:color w:val="221F1F"/>
                <w:spacing w:val="-9"/>
              </w:rPr>
              <w:t xml:space="preserve"> </w:t>
            </w:r>
            <w:r w:rsidRPr="007771FA">
              <w:rPr>
                <w:rFonts w:asciiTheme="majorHAnsi" w:hAnsiTheme="majorHAnsi"/>
                <w:color w:val="221F1F"/>
              </w:rPr>
              <w:t>divljenje</w:t>
            </w:r>
            <w:r w:rsidRPr="007771FA">
              <w:rPr>
                <w:rFonts w:asciiTheme="majorHAnsi" w:hAnsiTheme="majorHAnsi"/>
                <w:color w:val="221F1F"/>
                <w:spacing w:val="-2"/>
              </w:rPr>
              <w:t xml:space="preserve"> </w:t>
            </w:r>
            <w:r w:rsidRPr="007771FA">
              <w:rPr>
                <w:rFonts w:asciiTheme="majorHAnsi" w:hAnsiTheme="majorHAnsi"/>
                <w:color w:val="221F1F"/>
              </w:rPr>
              <w:t>prema</w:t>
            </w:r>
            <w:r w:rsidRPr="007771FA">
              <w:rPr>
                <w:rFonts w:asciiTheme="majorHAnsi" w:hAnsiTheme="majorHAnsi"/>
                <w:color w:val="221F1F"/>
                <w:spacing w:val="-1"/>
              </w:rPr>
              <w:t xml:space="preserve"> </w:t>
            </w:r>
            <w:r w:rsidRPr="007771FA">
              <w:rPr>
                <w:rFonts w:asciiTheme="majorHAnsi" w:hAnsiTheme="majorHAnsi"/>
                <w:color w:val="221F1F"/>
              </w:rPr>
              <w:t>Bogu</w:t>
            </w:r>
            <w:r w:rsidRPr="007771FA">
              <w:rPr>
                <w:rFonts w:asciiTheme="majorHAnsi" w:hAnsiTheme="majorHAnsi"/>
                <w:color w:val="221F1F"/>
                <w:spacing w:val="-1"/>
              </w:rPr>
              <w:t xml:space="preserve"> </w:t>
            </w:r>
            <w:r w:rsidRPr="007771FA">
              <w:rPr>
                <w:rFonts w:asciiTheme="majorHAnsi" w:hAnsiTheme="majorHAnsi"/>
                <w:color w:val="221F1F"/>
              </w:rPr>
              <w:t>i</w:t>
            </w:r>
            <w:r w:rsidRPr="007771FA">
              <w:rPr>
                <w:rFonts w:asciiTheme="majorHAnsi" w:hAnsiTheme="majorHAnsi"/>
                <w:color w:val="221F1F"/>
                <w:spacing w:val="-9"/>
              </w:rPr>
              <w:t xml:space="preserve"> </w:t>
            </w:r>
            <w:r w:rsidRPr="007771FA">
              <w:rPr>
                <w:rFonts w:asciiTheme="majorHAnsi" w:hAnsiTheme="majorHAnsi"/>
                <w:color w:val="221F1F"/>
              </w:rPr>
              <w:t>svemu</w:t>
            </w:r>
            <w:r w:rsidRPr="007771FA">
              <w:rPr>
                <w:rFonts w:asciiTheme="majorHAnsi" w:hAnsiTheme="majorHAnsi"/>
                <w:color w:val="221F1F"/>
                <w:spacing w:val="-57"/>
              </w:rPr>
              <w:t xml:space="preserve"> </w:t>
            </w:r>
            <w:r w:rsidRPr="007771FA">
              <w:rPr>
                <w:rFonts w:asciiTheme="majorHAnsi" w:hAnsiTheme="majorHAnsi"/>
                <w:color w:val="221F1F"/>
              </w:rPr>
              <w:t>stvorenome.</w:t>
            </w:r>
          </w:p>
          <w:p w14:paraId="00073859" w14:textId="77777777" w:rsidR="00FD56F7" w:rsidRPr="007771FA" w:rsidRDefault="00790BFD" w:rsidP="00AC4BD0">
            <w:pPr>
              <w:pStyle w:val="TableParagraph"/>
              <w:numPr>
                <w:ilvl w:val="0"/>
                <w:numId w:val="61"/>
              </w:numPr>
              <w:tabs>
                <w:tab w:val="left" w:pos="724"/>
                <w:tab w:val="left" w:pos="725"/>
              </w:tabs>
              <w:spacing w:before="4" w:line="274" w:lineRule="exact"/>
              <w:ind w:right="1252"/>
              <w:rPr>
                <w:rFonts w:asciiTheme="majorHAnsi" w:hAnsiTheme="majorHAnsi"/>
              </w:rPr>
            </w:pPr>
            <w:r w:rsidRPr="007771FA">
              <w:rPr>
                <w:rFonts w:asciiTheme="majorHAnsi" w:hAnsiTheme="majorHAnsi"/>
                <w:color w:val="221F1F"/>
              </w:rPr>
              <w:t>Učenik</w:t>
            </w:r>
            <w:r w:rsidRPr="007771FA">
              <w:rPr>
                <w:rFonts w:asciiTheme="majorHAnsi" w:hAnsiTheme="majorHAnsi"/>
                <w:color w:val="221F1F"/>
                <w:spacing w:val="1"/>
              </w:rPr>
              <w:t xml:space="preserve"> </w:t>
            </w:r>
            <w:r w:rsidRPr="007771FA">
              <w:rPr>
                <w:rFonts w:asciiTheme="majorHAnsi" w:hAnsiTheme="majorHAnsi"/>
                <w:color w:val="221F1F"/>
              </w:rPr>
              <w:t>izražava</w:t>
            </w:r>
            <w:r w:rsidRPr="007771FA">
              <w:rPr>
                <w:rFonts w:asciiTheme="majorHAnsi" w:hAnsiTheme="majorHAnsi"/>
                <w:color w:val="221F1F"/>
                <w:spacing w:val="-4"/>
              </w:rPr>
              <w:t xml:space="preserve"> </w:t>
            </w:r>
            <w:r w:rsidRPr="007771FA">
              <w:rPr>
                <w:rFonts w:asciiTheme="majorHAnsi" w:hAnsiTheme="majorHAnsi"/>
                <w:color w:val="221F1F"/>
              </w:rPr>
              <w:t>svoju</w:t>
            </w:r>
            <w:r w:rsidRPr="007771FA">
              <w:rPr>
                <w:rFonts w:asciiTheme="majorHAnsi" w:hAnsiTheme="majorHAnsi"/>
                <w:color w:val="221F1F"/>
                <w:spacing w:val="1"/>
              </w:rPr>
              <w:t xml:space="preserve"> </w:t>
            </w:r>
            <w:r w:rsidRPr="007771FA">
              <w:rPr>
                <w:rFonts w:asciiTheme="majorHAnsi" w:hAnsiTheme="majorHAnsi"/>
                <w:color w:val="221F1F"/>
              </w:rPr>
              <w:t>ljubav</w:t>
            </w:r>
            <w:r w:rsidRPr="007771FA">
              <w:rPr>
                <w:rFonts w:asciiTheme="majorHAnsi" w:hAnsiTheme="majorHAnsi"/>
                <w:color w:val="221F1F"/>
                <w:spacing w:val="-7"/>
              </w:rPr>
              <w:t xml:space="preserve"> </w:t>
            </w:r>
            <w:r w:rsidRPr="007771FA">
              <w:rPr>
                <w:rFonts w:asciiTheme="majorHAnsi" w:hAnsiTheme="majorHAnsi"/>
                <w:color w:val="221F1F"/>
              </w:rPr>
              <w:t>prema</w:t>
            </w:r>
            <w:r w:rsidRPr="007771FA">
              <w:rPr>
                <w:rFonts w:asciiTheme="majorHAnsi" w:hAnsiTheme="majorHAnsi"/>
                <w:color w:val="221F1F"/>
                <w:spacing w:val="-4"/>
              </w:rPr>
              <w:t xml:space="preserve"> </w:t>
            </w:r>
            <w:r w:rsidRPr="007771FA">
              <w:rPr>
                <w:rFonts w:asciiTheme="majorHAnsi" w:hAnsiTheme="majorHAnsi"/>
                <w:color w:val="221F1F"/>
              </w:rPr>
              <w:t>Bogu</w:t>
            </w:r>
            <w:r w:rsidRPr="007771FA">
              <w:rPr>
                <w:rFonts w:asciiTheme="majorHAnsi" w:hAnsiTheme="majorHAnsi"/>
                <w:color w:val="221F1F"/>
                <w:spacing w:val="-2"/>
              </w:rPr>
              <w:t xml:space="preserve"> </w:t>
            </w:r>
            <w:r w:rsidRPr="007771FA">
              <w:rPr>
                <w:rFonts w:asciiTheme="majorHAnsi" w:hAnsiTheme="majorHAnsi"/>
                <w:color w:val="221F1F"/>
              </w:rPr>
              <w:t>u</w:t>
            </w:r>
            <w:r w:rsidRPr="007771FA">
              <w:rPr>
                <w:rFonts w:asciiTheme="majorHAnsi" w:hAnsiTheme="majorHAnsi"/>
                <w:color w:val="221F1F"/>
                <w:spacing w:val="-57"/>
              </w:rPr>
              <w:t xml:space="preserve"> </w:t>
            </w:r>
            <w:r w:rsidRPr="007771FA">
              <w:rPr>
                <w:rFonts w:asciiTheme="majorHAnsi" w:hAnsiTheme="majorHAnsi"/>
                <w:color w:val="221F1F"/>
              </w:rPr>
              <w:t>zahvaljivanju,</w:t>
            </w:r>
            <w:r w:rsidRPr="007771FA">
              <w:rPr>
                <w:rFonts w:asciiTheme="majorHAnsi" w:hAnsiTheme="majorHAnsi"/>
                <w:color w:val="221F1F"/>
                <w:spacing w:val="7"/>
              </w:rPr>
              <w:t xml:space="preserve"> </w:t>
            </w:r>
            <w:r w:rsidRPr="007771FA">
              <w:rPr>
                <w:rFonts w:asciiTheme="majorHAnsi" w:hAnsiTheme="majorHAnsi"/>
                <w:color w:val="221F1F"/>
              </w:rPr>
              <w:t>molitvi</w:t>
            </w:r>
            <w:r w:rsidRPr="007771FA">
              <w:rPr>
                <w:rFonts w:asciiTheme="majorHAnsi" w:hAnsiTheme="majorHAnsi"/>
                <w:color w:val="221F1F"/>
                <w:spacing w:val="-4"/>
              </w:rPr>
              <w:t xml:space="preserve"> </w:t>
            </w:r>
            <w:r w:rsidRPr="007771FA">
              <w:rPr>
                <w:rFonts w:asciiTheme="majorHAnsi" w:hAnsiTheme="majorHAnsi"/>
                <w:color w:val="221F1F"/>
              </w:rPr>
              <w:t>i</w:t>
            </w:r>
            <w:r w:rsidRPr="007771FA">
              <w:rPr>
                <w:rFonts w:asciiTheme="majorHAnsi" w:hAnsiTheme="majorHAnsi"/>
                <w:color w:val="221F1F"/>
                <w:spacing w:val="-4"/>
              </w:rPr>
              <w:t xml:space="preserve"> </w:t>
            </w:r>
            <w:r w:rsidRPr="007771FA">
              <w:rPr>
                <w:rFonts w:asciiTheme="majorHAnsi" w:hAnsiTheme="majorHAnsi"/>
                <w:color w:val="221F1F"/>
              </w:rPr>
              <w:t>pjesmi.</w:t>
            </w:r>
          </w:p>
          <w:p w14:paraId="3009712B" w14:textId="77777777" w:rsidR="00FD56F7" w:rsidRPr="007771FA" w:rsidRDefault="00790BFD" w:rsidP="00AC4BD0">
            <w:pPr>
              <w:pStyle w:val="TableParagraph"/>
              <w:numPr>
                <w:ilvl w:val="0"/>
                <w:numId w:val="61"/>
              </w:numPr>
              <w:tabs>
                <w:tab w:val="left" w:pos="724"/>
                <w:tab w:val="left" w:pos="725"/>
              </w:tabs>
              <w:spacing w:line="270" w:lineRule="exact"/>
              <w:ind w:hanging="361"/>
              <w:rPr>
                <w:rFonts w:asciiTheme="majorHAnsi" w:hAnsiTheme="majorHAnsi"/>
              </w:rPr>
            </w:pPr>
            <w:r w:rsidRPr="007771FA">
              <w:rPr>
                <w:rFonts w:asciiTheme="majorHAnsi" w:hAnsiTheme="majorHAnsi"/>
                <w:color w:val="221F1F"/>
              </w:rPr>
              <w:t>Učenik</w:t>
            </w:r>
            <w:r w:rsidRPr="007771FA">
              <w:rPr>
                <w:rFonts w:asciiTheme="majorHAnsi" w:hAnsiTheme="majorHAnsi"/>
                <w:color w:val="221F1F"/>
                <w:spacing w:val="-4"/>
              </w:rPr>
              <w:t xml:space="preserve"> </w:t>
            </w:r>
            <w:r w:rsidRPr="007771FA">
              <w:rPr>
                <w:rFonts w:asciiTheme="majorHAnsi" w:hAnsiTheme="majorHAnsi"/>
                <w:color w:val="221F1F"/>
              </w:rPr>
              <w:t>opisuje</w:t>
            </w:r>
            <w:r w:rsidRPr="007771FA">
              <w:rPr>
                <w:rFonts w:asciiTheme="majorHAnsi" w:hAnsiTheme="majorHAnsi"/>
                <w:color w:val="221F1F"/>
                <w:spacing w:val="-4"/>
              </w:rPr>
              <w:t xml:space="preserve"> </w:t>
            </w:r>
            <w:r w:rsidRPr="007771FA">
              <w:rPr>
                <w:rFonts w:asciiTheme="majorHAnsi" w:hAnsiTheme="majorHAnsi"/>
                <w:color w:val="221F1F"/>
              </w:rPr>
              <w:t>Crkvu</w:t>
            </w:r>
            <w:r w:rsidRPr="007771FA">
              <w:rPr>
                <w:rFonts w:asciiTheme="majorHAnsi" w:hAnsiTheme="majorHAnsi"/>
                <w:color w:val="221F1F"/>
                <w:spacing w:val="-3"/>
              </w:rPr>
              <w:t xml:space="preserve"> </w:t>
            </w:r>
            <w:r w:rsidRPr="007771FA">
              <w:rPr>
                <w:rFonts w:asciiTheme="majorHAnsi" w:hAnsiTheme="majorHAnsi"/>
                <w:color w:val="221F1F"/>
              </w:rPr>
              <w:t>kao zajednicu</w:t>
            </w:r>
            <w:r w:rsidRPr="007771FA">
              <w:rPr>
                <w:rFonts w:asciiTheme="majorHAnsi" w:hAnsiTheme="majorHAnsi"/>
                <w:color w:val="221F1F"/>
                <w:spacing w:val="-3"/>
              </w:rPr>
              <w:t xml:space="preserve"> </w:t>
            </w:r>
            <w:r w:rsidRPr="007771FA">
              <w:rPr>
                <w:rFonts w:asciiTheme="majorHAnsi" w:hAnsiTheme="majorHAnsi"/>
                <w:color w:val="221F1F"/>
              </w:rPr>
              <w:t>Isusovih</w:t>
            </w:r>
            <w:r w:rsidRPr="007771FA">
              <w:rPr>
                <w:rFonts w:asciiTheme="majorHAnsi" w:hAnsiTheme="majorHAnsi"/>
                <w:color w:val="221F1F"/>
                <w:spacing w:val="-8"/>
              </w:rPr>
              <w:t xml:space="preserve"> </w:t>
            </w:r>
            <w:r w:rsidRPr="007771FA">
              <w:rPr>
                <w:rFonts w:asciiTheme="majorHAnsi" w:hAnsiTheme="majorHAnsi"/>
                <w:color w:val="221F1F"/>
              </w:rPr>
              <w:t>učenika</w:t>
            </w:r>
          </w:p>
          <w:p w14:paraId="7547595C" w14:textId="77777777" w:rsidR="00FD56F7" w:rsidRPr="007771FA" w:rsidRDefault="00790BFD">
            <w:pPr>
              <w:pStyle w:val="TableParagraph"/>
              <w:spacing w:line="262" w:lineRule="exact"/>
              <w:ind w:left="724"/>
              <w:rPr>
                <w:rFonts w:asciiTheme="majorHAnsi" w:hAnsiTheme="majorHAnsi"/>
              </w:rPr>
            </w:pPr>
            <w:r w:rsidRPr="007771FA">
              <w:rPr>
                <w:rFonts w:asciiTheme="majorHAnsi" w:hAnsiTheme="majorHAnsi"/>
                <w:color w:val="221F1F"/>
              </w:rPr>
              <w:t>(vjernika) u</w:t>
            </w:r>
            <w:r w:rsidRPr="007771FA">
              <w:rPr>
                <w:rFonts w:asciiTheme="majorHAnsi" w:hAnsiTheme="majorHAnsi"/>
                <w:color w:val="221F1F"/>
                <w:spacing w:val="-1"/>
              </w:rPr>
              <w:t xml:space="preserve"> </w:t>
            </w:r>
            <w:r w:rsidRPr="007771FA">
              <w:rPr>
                <w:rFonts w:asciiTheme="majorHAnsi" w:hAnsiTheme="majorHAnsi"/>
                <w:color w:val="221F1F"/>
              </w:rPr>
              <w:t>koju</w:t>
            </w:r>
            <w:r w:rsidRPr="007771FA">
              <w:rPr>
                <w:rFonts w:asciiTheme="majorHAnsi" w:hAnsiTheme="majorHAnsi"/>
                <w:color w:val="221F1F"/>
                <w:spacing w:val="-1"/>
              </w:rPr>
              <w:t xml:space="preserve"> </w:t>
            </w:r>
            <w:r w:rsidRPr="007771FA">
              <w:rPr>
                <w:rFonts w:asciiTheme="majorHAnsi" w:hAnsiTheme="majorHAnsi"/>
                <w:color w:val="221F1F"/>
              </w:rPr>
              <w:t>se</w:t>
            </w:r>
            <w:r w:rsidRPr="007771FA">
              <w:rPr>
                <w:rFonts w:asciiTheme="majorHAnsi" w:hAnsiTheme="majorHAnsi"/>
                <w:color w:val="221F1F"/>
                <w:spacing w:val="-2"/>
              </w:rPr>
              <w:t xml:space="preserve"> </w:t>
            </w:r>
            <w:r w:rsidRPr="007771FA">
              <w:rPr>
                <w:rFonts w:asciiTheme="majorHAnsi" w:hAnsiTheme="majorHAnsi"/>
                <w:color w:val="221F1F"/>
              </w:rPr>
              <w:t>ulazi</w:t>
            </w:r>
            <w:r w:rsidRPr="007771FA">
              <w:rPr>
                <w:rFonts w:asciiTheme="majorHAnsi" w:hAnsiTheme="majorHAnsi"/>
                <w:color w:val="221F1F"/>
                <w:spacing w:val="-10"/>
              </w:rPr>
              <w:t xml:space="preserve"> </w:t>
            </w:r>
            <w:r w:rsidRPr="007771FA">
              <w:rPr>
                <w:rFonts w:asciiTheme="majorHAnsi" w:hAnsiTheme="majorHAnsi"/>
                <w:color w:val="221F1F"/>
              </w:rPr>
              <w:t>krštenjem</w:t>
            </w:r>
          </w:p>
          <w:p w14:paraId="4D3C04A0" w14:textId="77777777" w:rsidR="00FD56F7" w:rsidRPr="007771FA" w:rsidRDefault="00790BFD" w:rsidP="00AC4BD0">
            <w:pPr>
              <w:pStyle w:val="TableParagraph"/>
              <w:numPr>
                <w:ilvl w:val="0"/>
                <w:numId w:val="61"/>
              </w:numPr>
              <w:tabs>
                <w:tab w:val="left" w:pos="724"/>
                <w:tab w:val="left" w:pos="725"/>
              </w:tabs>
              <w:spacing w:line="237" w:lineRule="auto"/>
              <w:ind w:right="27"/>
              <w:rPr>
                <w:rFonts w:asciiTheme="majorHAnsi" w:hAnsiTheme="majorHAnsi"/>
              </w:rPr>
            </w:pPr>
            <w:r w:rsidRPr="007771FA">
              <w:rPr>
                <w:rFonts w:asciiTheme="majorHAnsi" w:hAnsiTheme="majorHAnsi"/>
                <w:color w:val="221F1F"/>
              </w:rPr>
              <w:t>Učenik u biblijskim događajima i osobama otkriva Boga</w:t>
            </w:r>
            <w:r w:rsidRPr="007771FA">
              <w:rPr>
                <w:rFonts w:asciiTheme="majorHAnsi" w:hAnsiTheme="majorHAnsi"/>
                <w:color w:val="221F1F"/>
                <w:spacing w:val="-57"/>
              </w:rPr>
              <w:t xml:space="preserve"> </w:t>
            </w:r>
            <w:r w:rsidRPr="007771FA">
              <w:rPr>
                <w:rFonts w:asciiTheme="majorHAnsi" w:hAnsiTheme="majorHAnsi"/>
                <w:color w:val="221F1F"/>
              </w:rPr>
              <w:t>kao</w:t>
            </w:r>
            <w:r w:rsidRPr="007771FA">
              <w:rPr>
                <w:rFonts w:asciiTheme="majorHAnsi" w:hAnsiTheme="majorHAnsi"/>
                <w:color w:val="221F1F"/>
                <w:spacing w:val="2"/>
              </w:rPr>
              <w:t xml:space="preserve"> </w:t>
            </w:r>
            <w:r w:rsidRPr="007771FA">
              <w:rPr>
                <w:rFonts w:asciiTheme="majorHAnsi" w:hAnsiTheme="majorHAnsi"/>
                <w:color w:val="221F1F"/>
              </w:rPr>
              <w:t>dobroga</w:t>
            </w:r>
            <w:r w:rsidRPr="007771FA">
              <w:rPr>
                <w:rFonts w:asciiTheme="majorHAnsi" w:hAnsiTheme="majorHAnsi"/>
                <w:color w:val="221F1F"/>
                <w:spacing w:val="-1"/>
              </w:rPr>
              <w:t xml:space="preserve"> </w:t>
            </w:r>
            <w:r w:rsidRPr="007771FA">
              <w:rPr>
                <w:rFonts w:asciiTheme="majorHAnsi" w:hAnsiTheme="majorHAnsi"/>
                <w:color w:val="221F1F"/>
              </w:rPr>
              <w:t>Oca</w:t>
            </w:r>
            <w:r w:rsidRPr="007771FA">
              <w:rPr>
                <w:rFonts w:asciiTheme="majorHAnsi" w:hAnsiTheme="majorHAnsi"/>
                <w:color w:val="221F1F"/>
                <w:spacing w:val="-2"/>
              </w:rPr>
              <w:t xml:space="preserve"> </w:t>
            </w:r>
            <w:r w:rsidRPr="007771FA">
              <w:rPr>
                <w:rFonts w:asciiTheme="majorHAnsi" w:hAnsiTheme="majorHAnsi"/>
                <w:color w:val="221F1F"/>
              </w:rPr>
              <w:t>koji</w:t>
            </w:r>
            <w:r w:rsidRPr="007771FA">
              <w:rPr>
                <w:rFonts w:asciiTheme="majorHAnsi" w:hAnsiTheme="majorHAnsi"/>
                <w:color w:val="221F1F"/>
                <w:spacing w:val="-6"/>
              </w:rPr>
              <w:t xml:space="preserve"> </w:t>
            </w:r>
            <w:r w:rsidRPr="007771FA">
              <w:rPr>
                <w:rFonts w:asciiTheme="majorHAnsi" w:hAnsiTheme="majorHAnsi"/>
                <w:color w:val="221F1F"/>
              </w:rPr>
              <w:t>je</w:t>
            </w:r>
            <w:r w:rsidRPr="007771FA">
              <w:rPr>
                <w:rFonts w:asciiTheme="majorHAnsi" w:hAnsiTheme="majorHAnsi"/>
                <w:color w:val="221F1F"/>
                <w:spacing w:val="-2"/>
              </w:rPr>
              <w:t xml:space="preserve"> </w:t>
            </w:r>
            <w:r w:rsidRPr="007771FA">
              <w:rPr>
                <w:rFonts w:asciiTheme="majorHAnsi" w:hAnsiTheme="majorHAnsi"/>
                <w:color w:val="221F1F"/>
              </w:rPr>
              <w:t>stvorio</w:t>
            </w:r>
            <w:r w:rsidRPr="007771FA">
              <w:rPr>
                <w:rFonts w:asciiTheme="majorHAnsi" w:hAnsiTheme="majorHAnsi"/>
                <w:color w:val="221F1F"/>
                <w:spacing w:val="3"/>
              </w:rPr>
              <w:t xml:space="preserve"> </w:t>
            </w:r>
            <w:r w:rsidRPr="007771FA">
              <w:rPr>
                <w:rFonts w:asciiTheme="majorHAnsi" w:hAnsiTheme="majorHAnsi"/>
                <w:color w:val="221F1F"/>
              </w:rPr>
              <w:t>čovjeka,</w:t>
            </w:r>
            <w:r w:rsidRPr="007771FA">
              <w:rPr>
                <w:rFonts w:asciiTheme="majorHAnsi" w:hAnsiTheme="majorHAnsi"/>
                <w:color w:val="221F1F"/>
                <w:spacing w:val="1"/>
              </w:rPr>
              <w:t xml:space="preserve"> </w:t>
            </w:r>
            <w:r w:rsidRPr="007771FA">
              <w:rPr>
                <w:rFonts w:asciiTheme="majorHAnsi" w:hAnsiTheme="majorHAnsi"/>
                <w:color w:val="221F1F"/>
              </w:rPr>
              <w:t>koji</w:t>
            </w:r>
            <w:r w:rsidRPr="007771FA">
              <w:rPr>
                <w:rFonts w:asciiTheme="majorHAnsi" w:hAnsiTheme="majorHAnsi"/>
                <w:color w:val="221F1F"/>
                <w:spacing w:val="-6"/>
              </w:rPr>
              <w:t xml:space="preserve"> </w:t>
            </w:r>
            <w:r w:rsidRPr="007771FA">
              <w:rPr>
                <w:rFonts w:asciiTheme="majorHAnsi" w:hAnsiTheme="majorHAnsi"/>
                <w:color w:val="221F1F"/>
              </w:rPr>
              <w:t>ljubi</w:t>
            </w:r>
            <w:r w:rsidRPr="007771FA">
              <w:rPr>
                <w:rFonts w:asciiTheme="majorHAnsi" w:hAnsiTheme="majorHAnsi"/>
                <w:color w:val="221F1F"/>
                <w:spacing w:val="-5"/>
              </w:rPr>
              <w:t xml:space="preserve"> </w:t>
            </w:r>
            <w:r w:rsidRPr="007771FA">
              <w:rPr>
                <w:rFonts w:asciiTheme="majorHAnsi" w:hAnsiTheme="majorHAnsi"/>
                <w:color w:val="221F1F"/>
              </w:rPr>
              <w:t>sve</w:t>
            </w:r>
          </w:p>
          <w:p w14:paraId="128A3EAD" w14:textId="77777777" w:rsidR="00FD56F7" w:rsidRPr="007771FA" w:rsidRDefault="00790BFD">
            <w:pPr>
              <w:pStyle w:val="TableParagraph"/>
              <w:spacing w:line="264" w:lineRule="exact"/>
              <w:ind w:left="724"/>
              <w:rPr>
                <w:rFonts w:asciiTheme="majorHAnsi" w:hAnsiTheme="majorHAnsi"/>
              </w:rPr>
            </w:pPr>
            <w:r w:rsidRPr="007771FA">
              <w:rPr>
                <w:rFonts w:asciiTheme="majorHAnsi" w:hAnsiTheme="majorHAnsi"/>
                <w:color w:val="221F1F"/>
              </w:rPr>
              <w:t>ljude</w:t>
            </w:r>
            <w:r w:rsidRPr="007771FA">
              <w:rPr>
                <w:rFonts w:asciiTheme="majorHAnsi" w:hAnsiTheme="majorHAnsi"/>
                <w:color w:val="221F1F"/>
                <w:spacing w:val="1"/>
              </w:rPr>
              <w:t xml:space="preserve"> </w:t>
            </w:r>
            <w:r w:rsidRPr="007771FA">
              <w:rPr>
                <w:rFonts w:asciiTheme="majorHAnsi" w:hAnsiTheme="majorHAnsi"/>
                <w:color w:val="221F1F"/>
              </w:rPr>
              <w:t>i</w:t>
            </w:r>
            <w:r w:rsidRPr="007771FA">
              <w:rPr>
                <w:rFonts w:asciiTheme="majorHAnsi" w:hAnsiTheme="majorHAnsi"/>
                <w:color w:val="221F1F"/>
                <w:spacing w:val="-10"/>
              </w:rPr>
              <w:t xml:space="preserve"> </w:t>
            </w:r>
            <w:r w:rsidRPr="007771FA">
              <w:rPr>
                <w:rFonts w:asciiTheme="majorHAnsi" w:hAnsiTheme="majorHAnsi"/>
                <w:color w:val="221F1F"/>
              </w:rPr>
              <w:t>prisutan</w:t>
            </w:r>
            <w:r w:rsidRPr="007771FA">
              <w:rPr>
                <w:rFonts w:asciiTheme="majorHAnsi" w:hAnsiTheme="majorHAnsi"/>
                <w:color w:val="221F1F"/>
                <w:spacing w:val="-2"/>
              </w:rPr>
              <w:t xml:space="preserve"> </w:t>
            </w:r>
            <w:r w:rsidRPr="007771FA">
              <w:rPr>
                <w:rFonts w:asciiTheme="majorHAnsi" w:hAnsiTheme="majorHAnsi"/>
                <w:color w:val="221F1F"/>
              </w:rPr>
              <w:t>je</w:t>
            </w:r>
            <w:r w:rsidRPr="007771FA">
              <w:rPr>
                <w:rFonts w:asciiTheme="majorHAnsi" w:hAnsiTheme="majorHAnsi"/>
                <w:color w:val="221F1F"/>
                <w:spacing w:val="2"/>
              </w:rPr>
              <w:t xml:space="preserve"> </w:t>
            </w:r>
            <w:r w:rsidRPr="007771FA">
              <w:rPr>
                <w:rFonts w:asciiTheme="majorHAnsi" w:hAnsiTheme="majorHAnsi"/>
                <w:color w:val="221F1F"/>
              </w:rPr>
              <w:t>među</w:t>
            </w:r>
            <w:r w:rsidRPr="007771FA">
              <w:rPr>
                <w:rFonts w:asciiTheme="majorHAnsi" w:hAnsiTheme="majorHAnsi"/>
                <w:color w:val="221F1F"/>
                <w:spacing w:val="2"/>
              </w:rPr>
              <w:t xml:space="preserve"> </w:t>
            </w:r>
            <w:r w:rsidRPr="007771FA">
              <w:rPr>
                <w:rFonts w:asciiTheme="majorHAnsi" w:hAnsiTheme="majorHAnsi"/>
                <w:color w:val="221F1F"/>
              </w:rPr>
              <w:t>nama</w:t>
            </w:r>
          </w:p>
          <w:p w14:paraId="5C933070" w14:textId="77777777" w:rsidR="00FD56F7" w:rsidRPr="007771FA" w:rsidRDefault="00790BFD" w:rsidP="00AC4BD0">
            <w:pPr>
              <w:pStyle w:val="TableParagraph"/>
              <w:numPr>
                <w:ilvl w:val="0"/>
                <w:numId w:val="61"/>
              </w:numPr>
              <w:tabs>
                <w:tab w:val="left" w:pos="724"/>
                <w:tab w:val="left" w:pos="725"/>
              </w:tabs>
              <w:spacing w:line="237" w:lineRule="auto"/>
              <w:ind w:right="1252"/>
              <w:rPr>
                <w:rFonts w:asciiTheme="majorHAnsi" w:hAnsiTheme="majorHAnsi"/>
              </w:rPr>
            </w:pPr>
            <w:r w:rsidRPr="007771FA">
              <w:rPr>
                <w:rFonts w:asciiTheme="majorHAnsi" w:hAnsiTheme="majorHAnsi"/>
                <w:color w:val="221F1F"/>
              </w:rPr>
              <w:t>Učenik</w:t>
            </w:r>
            <w:r w:rsidRPr="007771FA">
              <w:rPr>
                <w:rFonts w:asciiTheme="majorHAnsi" w:hAnsiTheme="majorHAnsi"/>
                <w:color w:val="221F1F"/>
                <w:spacing w:val="1"/>
              </w:rPr>
              <w:t xml:space="preserve"> </w:t>
            </w:r>
            <w:r w:rsidRPr="007771FA">
              <w:rPr>
                <w:rFonts w:asciiTheme="majorHAnsi" w:hAnsiTheme="majorHAnsi"/>
                <w:color w:val="221F1F"/>
              </w:rPr>
              <w:t>izražava</w:t>
            </w:r>
            <w:r w:rsidRPr="007771FA">
              <w:rPr>
                <w:rFonts w:asciiTheme="majorHAnsi" w:hAnsiTheme="majorHAnsi"/>
                <w:color w:val="221F1F"/>
                <w:spacing w:val="-4"/>
              </w:rPr>
              <w:t xml:space="preserve"> </w:t>
            </w:r>
            <w:r w:rsidRPr="007771FA">
              <w:rPr>
                <w:rFonts w:asciiTheme="majorHAnsi" w:hAnsiTheme="majorHAnsi"/>
                <w:color w:val="221F1F"/>
              </w:rPr>
              <w:t>svoju</w:t>
            </w:r>
            <w:r w:rsidRPr="007771FA">
              <w:rPr>
                <w:rFonts w:asciiTheme="majorHAnsi" w:hAnsiTheme="majorHAnsi"/>
                <w:color w:val="221F1F"/>
                <w:spacing w:val="1"/>
              </w:rPr>
              <w:t xml:space="preserve"> </w:t>
            </w:r>
            <w:r w:rsidRPr="007771FA">
              <w:rPr>
                <w:rFonts w:asciiTheme="majorHAnsi" w:hAnsiTheme="majorHAnsi"/>
                <w:color w:val="221F1F"/>
              </w:rPr>
              <w:t>ljubav</w:t>
            </w:r>
            <w:r w:rsidRPr="007771FA">
              <w:rPr>
                <w:rFonts w:asciiTheme="majorHAnsi" w:hAnsiTheme="majorHAnsi"/>
                <w:color w:val="221F1F"/>
                <w:spacing w:val="-7"/>
              </w:rPr>
              <w:t xml:space="preserve"> </w:t>
            </w:r>
            <w:r w:rsidRPr="007771FA">
              <w:rPr>
                <w:rFonts w:asciiTheme="majorHAnsi" w:hAnsiTheme="majorHAnsi"/>
                <w:color w:val="221F1F"/>
              </w:rPr>
              <w:t>prema</w:t>
            </w:r>
            <w:r w:rsidRPr="007771FA">
              <w:rPr>
                <w:rFonts w:asciiTheme="majorHAnsi" w:hAnsiTheme="majorHAnsi"/>
                <w:color w:val="221F1F"/>
                <w:spacing w:val="-4"/>
              </w:rPr>
              <w:t xml:space="preserve"> </w:t>
            </w:r>
            <w:r w:rsidRPr="007771FA">
              <w:rPr>
                <w:rFonts w:asciiTheme="majorHAnsi" w:hAnsiTheme="majorHAnsi"/>
                <w:color w:val="221F1F"/>
              </w:rPr>
              <w:t>Bogu</w:t>
            </w:r>
            <w:r w:rsidRPr="007771FA">
              <w:rPr>
                <w:rFonts w:asciiTheme="majorHAnsi" w:hAnsiTheme="majorHAnsi"/>
                <w:color w:val="221F1F"/>
                <w:spacing w:val="-2"/>
              </w:rPr>
              <w:t xml:space="preserve"> </w:t>
            </w:r>
            <w:r w:rsidRPr="007771FA">
              <w:rPr>
                <w:rFonts w:asciiTheme="majorHAnsi" w:hAnsiTheme="majorHAnsi"/>
                <w:color w:val="221F1F"/>
              </w:rPr>
              <w:t>u</w:t>
            </w:r>
            <w:r w:rsidRPr="007771FA">
              <w:rPr>
                <w:rFonts w:asciiTheme="majorHAnsi" w:hAnsiTheme="majorHAnsi"/>
                <w:color w:val="221F1F"/>
                <w:spacing w:val="-57"/>
              </w:rPr>
              <w:t xml:space="preserve"> </w:t>
            </w:r>
            <w:r w:rsidRPr="007771FA">
              <w:rPr>
                <w:rFonts w:asciiTheme="majorHAnsi" w:hAnsiTheme="majorHAnsi"/>
                <w:color w:val="221F1F"/>
              </w:rPr>
              <w:t>zahvaljivanju,</w:t>
            </w:r>
            <w:r w:rsidRPr="007771FA">
              <w:rPr>
                <w:rFonts w:asciiTheme="majorHAnsi" w:hAnsiTheme="majorHAnsi"/>
                <w:color w:val="221F1F"/>
                <w:spacing w:val="7"/>
              </w:rPr>
              <w:t xml:space="preserve"> </w:t>
            </w:r>
            <w:r w:rsidRPr="007771FA">
              <w:rPr>
                <w:rFonts w:asciiTheme="majorHAnsi" w:hAnsiTheme="majorHAnsi"/>
                <w:color w:val="221F1F"/>
              </w:rPr>
              <w:t>molitvi</w:t>
            </w:r>
            <w:r w:rsidRPr="007771FA">
              <w:rPr>
                <w:rFonts w:asciiTheme="majorHAnsi" w:hAnsiTheme="majorHAnsi"/>
                <w:color w:val="221F1F"/>
                <w:spacing w:val="-4"/>
              </w:rPr>
              <w:t xml:space="preserve"> </w:t>
            </w:r>
            <w:r w:rsidRPr="007771FA">
              <w:rPr>
                <w:rFonts w:asciiTheme="majorHAnsi" w:hAnsiTheme="majorHAnsi"/>
                <w:color w:val="221F1F"/>
              </w:rPr>
              <w:t>i</w:t>
            </w:r>
            <w:r w:rsidRPr="007771FA">
              <w:rPr>
                <w:rFonts w:asciiTheme="majorHAnsi" w:hAnsiTheme="majorHAnsi"/>
                <w:color w:val="221F1F"/>
                <w:spacing w:val="-4"/>
              </w:rPr>
              <w:t xml:space="preserve"> </w:t>
            </w:r>
            <w:r w:rsidRPr="007771FA">
              <w:rPr>
                <w:rFonts w:asciiTheme="majorHAnsi" w:hAnsiTheme="majorHAnsi"/>
                <w:color w:val="221F1F"/>
              </w:rPr>
              <w:t>pjesmi.</w:t>
            </w:r>
          </w:p>
          <w:p w14:paraId="15B61E5E" w14:textId="77777777" w:rsidR="00FD56F7" w:rsidRPr="007771FA" w:rsidRDefault="00790BFD" w:rsidP="00AC4BD0">
            <w:pPr>
              <w:pStyle w:val="TableParagraph"/>
              <w:numPr>
                <w:ilvl w:val="0"/>
                <w:numId w:val="61"/>
              </w:numPr>
              <w:tabs>
                <w:tab w:val="left" w:pos="724"/>
                <w:tab w:val="left" w:pos="725"/>
              </w:tabs>
              <w:spacing w:line="274" w:lineRule="exact"/>
              <w:ind w:right="13"/>
              <w:rPr>
                <w:rFonts w:asciiTheme="majorHAnsi" w:hAnsiTheme="majorHAnsi"/>
              </w:rPr>
            </w:pPr>
            <w:r w:rsidRPr="007771FA">
              <w:rPr>
                <w:rFonts w:asciiTheme="majorHAnsi" w:hAnsiTheme="majorHAnsi"/>
                <w:color w:val="221F1F"/>
              </w:rPr>
              <w:t>Učenik prepoznaje da je Biblija sveta knjiga za kršćane i</w:t>
            </w:r>
            <w:r w:rsidRPr="007771FA">
              <w:rPr>
                <w:rFonts w:asciiTheme="majorHAnsi" w:hAnsiTheme="majorHAnsi"/>
                <w:color w:val="221F1F"/>
                <w:spacing w:val="-57"/>
              </w:rPr>
              <w:t xml:space="preserve"> </w:t>
            </w:r>
            <w:r w:rsidRPr="007771FA">
              <w:rPr>
                <w:rFonts w:asciiTheme="majorHAnsi" w:hAnsiTheme="majorHAnsi"/>
                <w:color w:val="221F1F"/>
              </w:rPr>
              <w:t>da sadrži tekstove važne za život te razumije</w:t>
            </w:r>
            <w:r w:rsidRPr="007771FA">
              <w:rPr>
                <w:rFonts w:asciiTheme="majorHAnsi" w:hAnsiTheme="majorHAnsi"/>
                <w:color w:val="221F1F"/>
                <w:spacing w:val="1"/>
              </w:rPr>
              <w:t xml:space="preserve"> </w:t>
            </w:r>
            <w:r w:rsidRPr="007771FA">
              <w:rPr>
                <w:rFonts w:asciiTheme="majorHAnsi" w:hAnsiTheme="majorHAnsi"/>
                <w:color w:val="221F1F"/>
              </w:rPr>
              <w:t>jednostavnije</w:t>
            </w:r>
            <w:r w:rsidRPr="007771FA">
              <w:rPr>
                <w:rFonts w:asciiTheme="majorHAnsi" w:hAnsiTheme="majorHAnsi"/>
                <w:color w:val="221F1F"/>
                <w:spacing w:val="5"/>
              </w:rPr>
              <w:t xml:space="preserve"> </w:t>
            </w:r>
            <w:r w:rsidRPr="007771FA">
              <w:rPr>
                <w:rFonts w:asciiTheme="majorHAnsi" w:hAnsiTheme="majorHAnsi"/>
                <w:color w:val="221F1F"/>
              </w:rPr>
              <w:t>biblijske pripovijesti.</w:t>
            </w:r>
          </w:p>
          <w:p w14:paraId="06B7C249" w14:textId="77777777" w:rsidR="00FD56F7" w:rsidRPr="007771FA" w:rsidRDefault="00790BFD" w:rsidP="00AC4BD0">
            <w:pPr>
              <w:pStyle w:val="TableParagraph"/>
              <w:numPr>
                <w:ilvl w:val="0"/>
                <w:numId w:val="61"/>
              </w:numPr>
              <w:tabs>
                <w:tab w:val="left" w:pos="724"/>
                <w:tab w:val="left" w:pos="725"/>
              </w:tabs>
              <w:spacing w:line="265" w:lineRule="exact"/>
              <w:ind w:hanging="361"/>
              <w:rPr>
                <w:rFonts w:asciiTheme="majorHAnsi" w:hAnsiTheme="majorHAnsi"/>
              </w:rPr>
            </w:pPr>
            <w:r w:rsidRPr="007771FA">
              <w:rPr>
                <w:rFonts w:asciiTheme="majorHAnsi" w:hAnsiTheme="majorHAnsi"/>
                <w:color w:val="221F1F"/>
              </w:rPr>
              <w:t>Učenik</w:t>
            </w:r>
            <w:r w:rsidRPr="007771FA">
              <w:rPr>
                <w:rFonts w:asciiTheme="majorHAnsi" w:hAnsiTheme="majorHAnsi"/>
                <w:color w:val="221F1F"/>
                <w:spacing w:val="-2"/>
              </w:rPr>
              <w:t xml:space="preserve"> </w:t>
            </w:r>
            <w:r w:rsidRPr="007771FA">
              <w:rPr>
                <w:rFonts w:asciiTheme="majorHAnsi" w:hAnsiTheme="majorHAnsi"/>
                <w:color w:val="221F1F"/>
              </w:rPr>
              <w:t>otkriva</w:t>
            </w:r>
            <w:r w:rsidRPr="007771FA">
              <w:rPr>
                <w:rFonts w:asciiTheme="majorHAnsi" w:hAnsiTheme="majorHAnsi"/>
                <w:color w:val="221F1F"/>
                <w:spacing w:val="2"/>
              </w:rPr>
              <w:t xml:space="preserve"> </w:t>
            </w:r>
            <w:r w:rsidRPr="007771FA">
              <w:rPr>
                <w:rFonts w:asciiTheme="majorHAnsi" w:hAnsiTheme="majorHAnsi"/>
                <w:color w:val="221F1F"/>
              </w:rPr>
              <w:t>i</w:t>
            </w:r>
            <w:r w:rsidRPr="007771FA">
              <w:rPr>
                <w:rFonts w:asciiTheme="majorHAnsi" w:hAnsiTheme="majorHAnsi"/>
                <w:color w:val="221F1F"/>
                <w:spacing w:val="-11"/>
              </w:rPr>
              <w:t xml:space="preserve"> </w:t>
            </w:r>
            <w:r w:rsidRPr="007771FA">
              <w:rPr>
                <w:rFonts w:asciiTheme="majorHAnsi" w:hAnsiTheme="majorHAnsi"/>
                <w:color w:val="221F1F"/>
              </w:rPr>
              <w:t>upoznaje</w:t>
            </w:r>
            <w:r w:rsidRPr="007771FA">
              <w:rPr>
                <w:rFonts w:asciiTheme="majorHAnsi" w:hAnsiTheme="majorHAnsi"/>
                <w:color w:val="221F1F"/>
                <w:spacing w:val="-3"/>
              </w:rPr>
              <w:t xml:space="preserve"> </w:t>
            </w:r>
            <w:r w:rsidRPr="007771FA">
              <w:rPr>
                <w:rFonts w:asciiTheme="majorHAnsi" w:hAnsiTheme="majorHAnsi"/>
                <w:color w:val="221F1F"/>
              </w:rPr>
              <w:t>Isusa</w:t>
            </w:r>
            <w:r w:rsidRPr="007771FA">
              <w:rPr>
                <w:rFonts w:asciiTheme="majorHAnsi" w:hAnsiTheme="majorHAnsi"/>
                <w:color w:val="221F1F"/>
                <w:spacing w:val="-2"/>
              </w:rPr>
              <w:t xml:space="preserve"> </w:t>
            </w:r>
            <w:r w:rsidRPr="007771FA">
              <w:rPr>
                <w:rFonts w:asciiTheme="majorHAnsi" w:hAnsiTheme="majorHAnsi"/>
                <w:color w:val="221F1F"/>
              </w:rPr>
              <w:t>kao</w:t>
            </w:r>
            <w:r w:rsidRPr="007771FA">
              <w:rPr>
                <w:rFonts w:asciiTheme="majorHAnsi" w:hAnsiTheme="majorHAnsi"/>
                <w:color w:val="221F1F"/>
                <w:spacing w:val="2"/>
              </w:rPr>
              <w:t xml:space="preserve"> </w:t>
            </w:r>
            <w:r w:rsidRPr="007771FA">
              <w:rPr>
                <w:rFonts w:asciiTheme="majorHAnsi" w:hAnsiTheme="majorHAnsi"/>
                <w:color w:val="221F1F"/>
              </w:rPr>
              <w:t>prijatelja</w:t>
            </w:r>
            <w:r w:rsidRPr="007771FA">
              <w:rPr>
                <w:rFonts w:asciiTheme="majorHAnsi" w:hAnsiTheme="majorHAnsi"/>
                <w:color w:val="221F1F"/>
                <w:spacing w:val="1"/>
              </w:rPr>
              <w:t xml:space="preserve"> </w:t>
            </w:r>
            <w:r w:rsidRPr="007771FA">
              <w:rPr>
                <w:rFonts w:asciiTheme="majorHAnsi" w:hAnsiTheme="majorHAnsi"/>
                <w:color w:val="221F1F"/>
              </w:rPr>
              <w:t>i</w:t>
            </w:r>
          </w:p>
          <w:p w14:paraId="52A51E98" w14:textId="77777777" w:rsidR="00FD56F7" w:rsidRPr="007771FA" w:rsidRDefault="00790BFD">
            <w:pPr>
              <w:pStyle w:val="TableParagraph"/>
              <w:spacing w:line="265" w:lineRule="exact"/>
              <w:ind w:left="724"/>
              <w:rPr>
                <w:rFonts w:asciiTheme="majorHAnsi" w:hAnsiTheme="majorHAnsi"/>
              </w:rPr>
            </w:pPr>
            <w:r w:rsidRPr="007771FA">
              <w:rPr>
                <w:rFonts w:asciiTheme="majorHAnsi" w:hAnsiTheme="majorHAnsi"/>
                <w:color w:val="221F1F"/>
              </w:rPr>
              <w:t>prepoznaje</w:t>
            </w:r>
            <w:r w:rsidRPr="007771FA">
              <w:rPr>
                <w:rFonts w:asciiTheme="majorHAnsi" w:hAnsiTheme="majorHAnsi"/>
                <w:color w:val="221F1F"/>
                <w:spacing w:val="-4"/>
              </w:rPr>
              <w:t xml:space="preserve"> </w:t>
            </w:r>
            <w:r w:rsidRPr="007771FA">
              <w:rPr>
                <w:rFonts w:asciiTheme="majorHAnsi" w:hAnsiTheme="majorHAnsi"/>
                <w:color w:val="221F1F"/>
              </w:rPr>
              <w:t>njegovo</w:t>
            </w:r>
            <w:r w:rsidRPr="007771FA">
              <w:rPr>
                <w:rFonts w:asciiTheme="majorHAnsi" w:hAnsiTheme="majorHAnsi"/>
                <w:color w:val="221F1F"/>
                <w:spacing w:val="-3"/>
              </w:rPr>
              <w:t xml:space="preserve"> </w:t>
            </w:r>
            <w:r w:rsidRPr="007771FA">
              <w:rPr>
                <w:rFonts w:asciiTheme="majorHAnsi" w:hAnsiTheme="majorHAnsi"/>
                <w:color w:val="221F1F"/>
              </w:rPr>
              <w:t>djelovanje</w:t>
            </w:r>
            <w:r w:rsidRPr="007771FA">
              <w:rPr>
                <w:rFonts w:asciiTheme="majorHAnsi" w:hAnsiTheme="majorHAnsi"/>
                <w:color w:val="221F1F"/>
                <w:spacing w:val="-3"/>
              </w:rPr>
              <w:t xml:space="preserve"> </w:t>
            </w:r>
            <w:r w:rsidRPr="007771FA">
              <w:rPr>
                <w:rFonts w:asciiTheme="majorHAnsi" w:hAnsiTheme="majorHAnsi"/>
                <w:color w:val="221F1F"/>
              </w:rPr>
              <w:t>među</w:t>
            </w:r>
            <w:r w:rsidRPr="007771FA">
              <w:rPr>
                <w:rFonts w:asciiTheme="majorHAnsi" w:hAnsiTheme="majorHAnsi"/>
                <w:color w:val="221F1F"/>
                <w:spacing w:val="-3"/>
              </w:rPr>
              <w:t xml:space="preserve"> </w:t>
            </w:r>
            <w:r w:rsidRPr="007771FA">
              <w:rPr>
                <w:rFonts w:asciiTheme="majorHAnsi" w:hAnsiTheme="majorHAnsi"/>
                <w:color w:val="221F1F"/>
              </w:rPr>
              <w:t>ljudima.</w:t>
            </w:r>
          </w:p>
          <w:p w14:paraId="23939047" w14:textId="77777777" w:rsidR="00FD56F7" w:rsidRPr="007771FA" w:rsidRDefault="00790BFD" w:rsidP="00AC4BD0">
            <w:pPr>
              <w:pStyle w:val="TableParagraph"/>
              <w:numPr>
                <w:ilvl w:val="0"/>
                <w:numId w:val="61"/>
              </w:numPr>
              <w:tabs>
                <w:tab w:val="left" w:pos="724"/>
                <w:tab w:val="left" w:pos="725"/>
              </w:tabs>
              <w:spacing w:line="274" w:lineRule="exact"/>
              <w:ind w:right="29"/>
              <w:rPr>
                <w:rFonts w:asciiTheme="majorHAnsi" w:hAnsiTheme="majorHAnsi"/>
              </w:rPr>
            </w:pPr>
            <w:r w:rsidRPr="007771FA">
              <w:rPr>
                <w:rFonts w:asciiTheme="majorHAnsi" w:hAnsiTheme="majorHAnsi"/>
                <w:color w:val="221F1F"/>
              </w:rPr>
              <w:t>Učenik</w:t>
            </w:r>
            <w:r w:rsidRPr="007771FA">
              <w:rPr>
                <w:rFonts w:asciiTheme="majorHAnsi" w:hAnsiTheme="majorHAnsi"/>
                <w:color w:val="221F1F"/>
                <w:spacing w:val="-3"/>
              </w:rPr>
              <w:t xml:space="preserve"> </w:t>
            </w:r>
            <w:r w:rsidRPr="007771FA">
              <w:rPr>
                <w:rFonts w:asciiTheme="majorHAnsi" w:hAnsiTheme="majorHAnsi"/>
                <w:color w:val="221F1F"/>
              </w:rPr>
              <w:t>prepoznaje</w:t>
            </w:r>
            <w:r w:rsidRPr="007771FA">
              <w:rPr>
                <w:rFonts w:asciiTheme="majorHAnsi" w:hAnsiTheme="majorHAnsi"/>
                <w:color w:val="221F1F"/>
                <w:spacing w:val="-3"/>
              </w:rPr>
              <w:t xml:space="preserve"> </w:t>
            </w:r>
            <w:r w:rsidRPr="007771FA">
              <w:rPr>
                <w:rFonts w:asciiTheme="majorHAnsi" w:hAnsiTheme="majorHAnsi"/>
                <w:color w:val="221F1F"/>
              </w:rPr>
              <w:t>Crkvene</w:t>
            </w:r>
            <w:r w:rsidRPr="007771FA">
              <w:rPr>
                <w:rFonts w:asciiTheme="majorHAnsi" w:hAnsiTheme="majorHAnsi"/>
                <w:color w:val="221F1F"/>
                <w:spacing w:val="-3"/>
              </w:rPr>
              <w:t xml:space="preserve"> </w:t>
            </w:r>
            <w:r w:rsidRPr="007771FA">
              <w:rPr>
                <w:rFonts w:asciiTheme="majorHAnsi" w:hAnsiTheme="majorHAnsi"/>
                <w:color w:val="221F1F"/>
              </w:rPr>
              <w:t>blagdane</w:t>
            </w:r>
            <w:r w:rsidRPr="007771FA">
              <w:rPr>
                <w:rFonts w:asciiTheme="majorHAnsi" w:hAnsiTheme="majorHAnsi"/>
                <w:color w:val="221F1F"/>
                <w:spacing w:val="1"/>
              </w:rPr>
              <w:t xml:space="preserve"> </w:t>
            </w:r>
            <w:r w:rsidRPr="007771FA">
              <w:rPr>
                <w:rFonts w:asciiTheme="majorHAnsi" w:hAnsiTheme="majorHAnsi"/>
                <w:color w:val="221F1F"/>
              </w:rPr>
              <w:t>i</w:t>
            </w:r>
            <w:r w:rsidRPr="007771FA">
              <w:rPr>
                <w:rFonts w:asciiTheme="majorHAnsi" w:hAnsiTheme="majorHAnsi"/>
                <w:color w:val="221F1F"/>
                <w:spacing w:val="-11"/>
              </w:rPr>
              <w:t xml:space="preserve"> </w:t>
            </w:r>
            <w:r w:rsidRPr="007771FA">
              <w:rPr>
                <w:rFonts w:asciiTheme="majorHAnsi" w:hAnsiTheme="majorHAnsi"/>
                <w:color w:val="221F1F"/>
              </w:rPr>
              <w:t>slavlja</w:t>
            </w:r>
            <w:r w:rsidRPr="007771FA">
              <w:rPr>
                <w:rFonts w:asciiTheme="majorHAnsi" w:hAnsiTheme="majorHAnsi"/>
                <w:color w:val="221F1F"/>
                <w:spacing w:val="-3"/>
              </w:rPr>
              <w:t xml:space="preserve"> </w:t>
            </w:r>
            <w:r w:rsidRPr="007771FA">
              <w:rPr>
                <w:rFonts w:asciiTheme="majorHAnsi" w:hAnsiTheme="majorHAnsi"/>
                <w:color w:val="221F1F"/>
              </w:rPr>
              <w:t>te</w:t>
            </w:r>
            <w:r w:rsidRPr="007771FA">
              <w:rPr>
                <w:rFonts w:asciiTheme="majorHAnsi" w:hAnsiTheme="majorHAnsi"/>
                <w:color w:val="221F1F"/>
                <w:spacing w:val="-3"/>
              </w:rPr>
              <w:t xml:space="preserve"> </w:t>
            </w:r>
            <w:r w:rsidRPr="007771FA">
              <w:rPr>
                <w:rFonts w:asciiTheme="majorHAnsi" w:hAnsiTheme="majorHAnsi"/>
                <w:color w:val="221F1F"/>
              </w:rPr>
              <w:t>njihovu</w:t>
            </w:r>
            <w:r w:rsidRPr="007771FA">
              <w:rPr>
                <w:rFonts w:asciiTheme="majorHAnsi" w:hAnsiTheme="majorHAnsi"/>
                <w:color w:val="221F1F"/>
                <w:spacing w:val="-57"/>
              </w:rPr>
              <w:t xml:space="preserve"> </w:t>
            </w:r>
            <w:r w:rsidRPr="007771FA">
              <w:rPr>
                <w:rFonts w:asciiTheme="majorHAnsi" w:hAnsiTheme="majorHAnsi"/>
                <w:color w:val="221F1F"/>
              </w:rPr>
              <w:t>poruku.</w:t>
            </w:r>
          </w:p>
        </w:tc>
      </w:tr>
      <w:tr w:rsidR="00FD56F7" w:rsidRPr="007771FA" w14:paraId="44BABBB5" w14:textId="77777777">
        <w:trPr>
          <w:trHeight w:val="1752"/>
        </w:trPr>
        <w:tc>
          <w:tcPr>
            <w:tcW w:w="3525" w:type="dxa"/>
            <w:shd w:val="clear" w:color="auto" w:fill="CCCCFF"/>
          </w:tcPr>
          <w:p w14:paraId="3A658B34" w14:textId="77777777" w:rsidR="00FD56F7" w:rsidRPr="007771FA" w:rsidRDefault="00FD56F7">
            <w:pPr>
              <w:pStyle w:val="TableParagraph"/>
              <w:spacing w:before="4"/>
              <w:rPr>
                <w:rFonts w:asciiTheme="majorHAnsi" w:hAnsiTheme="majorHAnsi"/>
                <w:b/>
              </w:rPr>
            </w:pPr>
          </w:p>
          <w:p w14:paraId="649A1FD5" w14:textId="77777777" w:rsidR="00FD56F7" w:rsidRPr="007771FA" w:rsidRDefault="00790BFD">
            <w:pPr>
              <w:pStyle w:val="TableParagraph"/>
              <w:ind w:left="115"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8"/>
              </w:rPr>
              <w:t xml:space="preserve"> </w:t>
            </w:r>
            <w:r w:rsidRPr="007771FA">
              <w:rPr>
                <w:rFonts w:asciiTheme="majorHAnsi" w:hAnsiTheme="majorHAnsi"/>
                <w:b/>
              </w:rPr>
              <w:t>REALIZACIJE</w:t>
            </w:r>
          </w:p>
        </w:tc>
        <w:tc>
          <w:tcPr>
            <w:tcW w:w="6199" w:type="dxa"/>
          </w:tcPr>
          <w:p w14:paraId="07C41556" w14:textId="77777777" w:rsidR="00FD56F7" w:rsidRPr="007771FA" w:rsidRDefault="00790BFD">
            <w:pPr>
              <w:pStyle w:val="TableParagraph"/>
              <w:spacing w:before="6" w:line="254" w:lineRule="auto"/>
              <w:ind w:left="4" w:right="1"/>
              <w:jc w:val="both"/>
              <w:rPr>
                <w:rFonts w:asciiTheme="majorHAnsi" w:hAnsiTheme="majorHAnsi"/>
              </w:rPr>
            </w:pPr>
            <w:r w:rsidRPr="007771FA">
              <w:rPr>
                <w:rFonts w:asciiTheme="majorHAnsi" w:hAnsiTheme="majorHAnsi"/>
              </w:rPr>
              <w:t>Promatranjem</w:t>
            </w:r>
            <w:r w:rsidRPr="007771FA">
              <w:rPr>
                <w:rFonts w:asciiTheme="majorHAnsi" w:hAnsiTheme="majorHAnsi"/>
                <w:spacing w:val="1"/>
              </w:rPr>
              <w:t xml:space="preserve"> </w:t>
            </w:r>
            <w:r w:rsidRPr="007771FA">
              <w:rPr>
                <w:rFonts w:asciiTheme="majorHAnsi" w:hAnsiTheme="majorHAnsi"/>
              </w:rPr>
              <w:t>fotografija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ilustracija,</w:t>
            </w:r>
            <w:r w:rsidRPr="007771FA">
              <w:rPr>
                <w:rFonts w:asciiTheme="majorHAnsi" w:hAnsiTheme="majorHAnsi"/>
                <w:spacing w:val="1"/>
              </w:rPr>
              <w:t xml:space="preserve"> </w:t>
            </w:r>
            <w:r w:rsidRPr="007771FA">
              <w:rPr>
                <w:rFonts w:asciiTheme="majorHAnsi" w:hAnsiTheme="majorHAnsi"/>
              </w:rPr>
              <w:t>crtanjem,</w:t>
            </w:r>
            <w:r w:rsidRPr="007771FA">
              <w:rPr>
                <w:rFonts w:asciiTheme="majorHAnsi" w:hAnsiTheme="majorHAnsi"/>
                <w:spacing w:val="1"/>
              </w:rPr>
              <w:t xml:space="preserve"> </w:t>
            </w:r>
            <w:r w:rsidRPr="007771FA">
              <w:rPr>
                <w:rFonts w:asciiTheme="majorHAnsi" w:hAnsiTheme="majorHAnsi"/>
              </w:rPr>
              <w:t>slikanjem,</w:t>
            </w:r>
            <w:r w:rsidRPr="007771FA">
              <w:rPr>
                <w:rFonts w:asciiTheme="majorHAnsi" w:hAnsiTheme="majorHAnsi"/>
                <w:spacing w:val="1"/>
              </w:rPr>
              <w:t xml:space="preserve"> </w:t>
            </w:r>
            <w:r w:rsidRPr="007771FA">
              <w:rPr>
                <w:rFonts w:asciiTheme="majorHAnsi" w:hAnsiTheme="majorHAnsi"/>
              </w:rPr>
              <w:t>razgovorom, pjevanjem i slušanjem duhovne i klasične glazbe,</w:t>
            </w:r>
            <w:r w:rsidRPr="007771FA">
              <w:rPr>
                <w:rFonts w:asciiTheme="majorHAnsi" w:hAnsiTheme="majorHAnsi"/>
                <w:spacing w:val="1"/>
              </w:rPr>
              <w:t xml:space="preserve"> </w:t>
            </w:r>
            <w:r w:rsidRPr="007771FA">
              <w:rPr>
                <w:rFonts w:asciiTheme="majorHAnsi" w:hAnsiTheme="majorHAnsi"/>
              </w:rPr>
              <w:t>čitanjem i slušanjem biblijskih i drugih književno-umjetničkih</w:t>
            </w:r>
            <w:r w:rsidRPr="007771FA">
              <w:rPr>
                <w:rFonts w:asciiTheme="majorHAnsi" w:hAnsiTheme="majorHAnsi"/>
                <w:spacing w:val="1"/>
              </w:rPr>
              <w:t xml:space="preserve"> </w:t>
            </w:r>
            <w:r w:rsidRPr="007771FA">
              <w:rPr>
                <w:rFonts w:asciiTheme="majorHAnsi" w:hAnsiTheme="majorHAnsi"/>
              </w:rPr>
              <w:t>tekstova te kroz igru i molitvu poticati učenike na razmišljanje,</w:t>
            </w:r>
            <w:r w:rsidRPr="007771FA">
              <w:rPr>
                <w:rFonts w:asciiTheme="majorHAnsi" w:hAnsiTheme="majorHAnsi"/>
                <w:spacing w:val="1"/>
              </w:rPr>
              <w:t xml:space="preserve"> </w:t>
            </w:r>
            <w:r w:rsidRPr="007771FA">
              <w:rPr>
                <w:rFonts w:asciiTheme="majorHAnsi" w:hAnsiTheme="majorHAnsi"/>
              </w:rPr>
              <w:t>postavljanje</w:t>
            </w:r>
            <w:r w:rsidRPr="007771FA">
              <w:rPr>
                <w:rFonts w:asciiTheme="majorHAnsi" w:hAnsiTheme="majorHAnsi"/>
                <w:spacing w:val="-4"/>
              </w:rPr>
              <w:t xml:space="preserve"> </w:t>
            </w:r>
            <w:r w:rsidRPr="007771FA">
              <w:rPr>
                <w:rFonts w:asciiTheme="majorHAnsi" w:hAnsiTheme="majorHAnsi"/>
              </w:rPr>
              <w:t>pitanja,</w:t>
            </w:r>
            <w:r w:rsidRPr="007771FA">
              <w:rPr>
                <w:rFonts w:asciiTheme="majorHAnsi" w:hAnsiTheme="majorHAnsi"/>
                <w:spacing w:val="-1"/>
              </w:rPr>
              <w:t xml:space="preserve"> </w:t>
            </w:r>
            <w:r w:rsidRPr="007771FA">
              <w:rPr>
                <w:rFonts w:asciiTheme="majorHAnsi" w:hAnsiTheme="majorHAnsi"/>
              </w:rPr>
              <w:t>maštanje,</w:t>
            </w:r>
            <w:r w:rsidRPr="007771FA">
              <w:rPr>
                <w:rFonts w:asciiTheme="majorHAnsi" w:hAnsiTheme="majorHAnsi"/>
                <w:spacing w:val="-1"/>
              </w:rPr>
              <w:t xml:space="preserve"> </w:t>
            </w:r>
            <w:r w:rsidRPr="007771FA">
              <w:rPr>
                <w:rFonts w:asciiTheme="majorHAnsi" w:hAnsiTheme="majorHAnsi"/>
              </w:rPr>
              <w:t>kreativnost</w:t>
            </w:r>
            <w:r w:rsidRPr="007771FA">
              <w:rPr>
                <w:rFonts w:asciiTheme="majorHAnsi" w:hAnsiTheme="majorHAnsi"/>
                <w:spacing w:val="2"/>
              </w:rPr>
              <w:t xml:space="preserve"> </w:t>
            </w:r>
            <w:r w:rsidRPr="007771FA">
              <w:rPr>
                <w:rFonts w:asciiTheme="majorHAnsi" w:hAnsiTheme="majorHAnsi"/>
              </w:rPr>
              <w:t>u</w:t>
            </w:r>
            <w:r w:rsidRPr="007771FA">
              <w:rPr>
                <w:rFonts w:asciiTheme="majorHAnsi" w:hAnsiTheme="majorHAnsi"/>
                <w:spacing w:val="-12"/>
              </w:rPr>
              <w:t xml:space="preserve"> </w:t>
            </w:r>
            <w:r w:rsidRPr="007771FA">
              <w:rPr>
                <w:rFonts w:asciiTheme="majorHAnsi" w:hAnsiTheme="majorHAnsi"/>
              </w:rPr>
              <w:t>traženju</w:t>
            </w:r>
            <w:r w:rsidRPr="007771FA">
              <w:rPr>
                <w:rFonts w:asciiTheme="majorHAnsi" w:hAnsiTheme="majorHAnsi"/>
                <w:spacing w:val="-3"/>
              </w:rPr>
              <w:t xml:space="preserve"> </w:t>
            </w:r>
            <w:r w:rsidRPr="007771FA">
              <w:rPr>
                <w:rFonts w:asciiTheme="majorHAnsi" w:hAnsiTheme="majorHAnsi"/>
              </w:rPr>
              <w:t>puta</w:t>
            </w:r>
            <w:r w:rsidRPr="007771FA">
              <w:rPr>
                <w:rFonts w:asciiTheme="majorHAnsi" w:hAnsiTheme="majorHAnsi"/>
                <w:spacing w:val="-8"/>
              </w:rPr>
              <w:t xml:space="preserve"> </w:t>
            </w:r>
            <w:r w:rsidRPr="007771FA">
              <w:rPr>
                <w:rFonts w:asciiTheme="majorHAnsi" w:hAnsiTheme="majorHAnsi"/>
              </w:rPr>
              <w:t>k</w:t>
            </w:r>
            <w:r w:rsidRPr="007771FA">
              <w:rPr>
                <w:rFonts w:asciiTheme="majorHAnsi" w:hAnsiTheme="majorHAnsi"/>
                <w:spacing w:val="-8"/>
              </w:rPr>
              <w:t xml:space="preserve"> </w:t>
            </w:r>
            <w:r w:rsidRPr="007771FA">
              <w:rPr>
                <w:rFonts w:asciiTheme="majorHAnsi" w:hAnsiTheme="majorHAnsi"/>
              </w:rPr>
              <w:t>vjeri</w:t>
            </w:r>
          </w:p>
          <w:p w14:paraId="08732763" w14:textId="77777777" w:rsidR="00FD56F7" w:rsidRPr="007771FA" w:rsidRDefault="00790BFD">
            <w:pPr>
              <w:pStyle w:val="TableParagraph"/>
              <w:spacing w:before="2" w:line="261" w:lineRule="exact"/>
              <w:ind w:left="4"/>
              <w:jc w:val="both"/>
              <w:rPr>
                <w:rFonts w:asciiTheme="majorHAnsi" w:hAnsiTheme="majorHAnsi"/>
              </w:rPr>
            </w:pPr>
            <w:r w:rsidRPr="007771FA">
              <w:rPr>
                <w:rFonts w:asciiTheme="majorHAnsi" w:hAnsiTheme="majorHAnsi"/>
              </w:rPr>
              <w:t>u Boga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rastu u</w:t>
            </w:r>
            <w:r w:rsidRPr="007771FA">
              <w:rPr>
                <w:rFonts w:asciiTheme="majorHAnsi" w:hAnsiTheme="majorHAnsi"/>
                <w:spacing w:val="-5"/>
              </w:rPr>
              <w:t xml:space="preserve"> </w:t>
            </w:r>
            <w:r w:rsidRPr="007771FA">
              <w:rPr>
                <w:rFonts w:asciiTheme="majorHAnsi" w:hAnsiTheme="majorHAnsi"/>
              </w:rPr>
              <w:t>ljubavi</w:t>
            </w:r>
            <w:r w:rsidRPr="007771FA">
              <w:rPr>
                <w:rFonts w:asciiTheme="majorHAnsi" w:hAnsiTheme="majorHAnsi"/>
                <w:spacing w:val="-9"/>
              </w:rPr>
              <w:t xml:space="preserve"> </w:t>
            </w:r>
            <w:r w:rsidRPr="007771FA">
              <w:rPr>
                <w:rFonts w:asciiTheme="majorHAnsi" w:hAnsiTheme="majorHAnsi"/>
              </w:rPr>
              <w:t>prema</w:t>
            </w:r>
            <w:r w:rsidRPr="007771FA">
              <w:rPr>
                <w:rFonts w:asciiTheme="majorHAnsi" w:hAnsiTheme="majorHAnsi"/>
                <w:spacing w:val="4"/>
              </w:rPr>
              <w:t xml:space="preserve"> </w:t>
            </w:r>
            <w:r w:rsidRPr="007771FA">
              <w:rPr>
                <w:rFonts w:asciiTheme="majorHAnsi" w:hAnsiTheme="majorHAnsi"/>
              </w:rPr>
              <w:t>bližnjima.</w:t>
            </w:r>
          </w:p>
        </w:tc>
      </w:tr>
      <w:tr w:rsidR="00FD56F7" w:rsidRPr="007771FA" w14:paraId="5F45578B" w14:textId="77777777">
        <w:trPr>
          <w:trHeight w:val="931"/>
        </w:trPr>
        <w:tc>
          <w:tcPr>
            <w:tcW w:w="3525" w:type="dxa"/>
            <w:shd w:val="clear" w:color="auto" w:fill="CCCCFF"/>
          </w:tcPr>
          <w:p w14:paraId="4ABFF82D" w14:textId="77777777" w:rsidR="00FD56F7" w:rsidRPr="007771FA" w:rsidRDefault="00790BFD">
            <w:pPr>
              <w:pStyle w:val="TableParagraph"/>
              <w:spacing w:before="174"/>
              <w:ind w:left="122"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41A0C5FE" w14:textId="77777777" w:rsidR="00FD56F7" w:rsidRPr="007771FA" w:rsidRDefault="00790BFD">
            <w:pPr>
              <w:pStyle w:val="TableParagraph"/>
              <w:spacing w:before="17"/>
              <w:ind w:left="122" w:right="97"/>
              <w:jc w:val="center"/>
              <w:rPr>
                <w:rFonts w:asciiTheme="majorHAnsi" w:hAnsiTheme="majorHAnsi"/>
                <w:b/>
              </w:rPr>
            </w:pPr>
            <w:r w:rsidRPr="007771FA">
              <w:rPr>
                <w:rFonts w:asciiTheme="majorHAnsi" w:hAnsiTheme="majorHAnsi"/>
                <w:b/>
              </w:rPr>
              <w:t>(sudionici)</w:t>
            </w:r>
          </w:p>
        </w:tc>
        <w:tc>
          <w:tcPr>
            <w:tcW w:w="6199" w:type="dxa"/>
          </w:tcPr>
          <w:p w14:paraId="4FD86D7A" w14:textId="77777777" w:rsidR="00FD56F7" w:rsidRPr="007771FA" w:rsidRDefault="00FD56F7">
            <w:pPr>
              <w:pStyle w:val="TableParagraph"/>
              <w:spacing w:before="5"/>
              <w:rPr>
                <w:rFonts w:asciiTheme="majorHAnsi" w:hAnsiTheme="majorHAnsi"/>
                <w:b/>
              </w:rPr>
            </w:pPr>
          </w:p>
          <w:p w14:paraId="3CECB0BF" w14:textId="1BFD115E" w:rsidR="00FD56F7" w:rsidRPr="007771FA" w:rsidRDefault="00A57B6C">
            <w:pPr>
              <w:pStyle w:val="TableParagraph"/>
              <w:ind w:left="172"/>
              <w:rPr>
                <w:rFonts w:asciiTheme="majorHAnsi" w:hAnsiTheme="majorHAnsi"/>
              </w:rPr>
            </w:pPr>
            <w:r w:rsidRPr="007771FA">
              <w:rPr>
                <w:rFonts w:asciiTheme="majorHAnsi" w:hAnsiTheme="majorHAnsi"/>
              </w:rPr>
              <w:t>8</w:t>
            </w:r>
            <w:r w:rsidR="00790BFD" w:rsidRPr="007771FA">
              <w:rPr>
                <w:rFonts w:asciiTheme="majorHAnsi" w:hAnsiTheme="majorHAnsi"/>
                <w:spacing w:val="-4"/>
              </w:rPr>
              <w:t xml:space="preserve"> </w:t>
            </w:r>
            <w:r w:rsidR="00790BFD" w:rsidRPr="007771FA">
              <w:rPr>
                <w:rFonts w:asciiTheme="majorHAnsi" w:hAnsiTheme="majorHAnsi"/>
              </w:rPr>
              <w:t>učenika</w:t>
            </w:r>
          </w:p>
        </w:tc>
      </w:tr>
    </w:tbl>
    <w:p w14:paraId="023C4644" w14:textId="77777777" w:rsidR="00FD56F7" w:rsidRPr="007771FA" w:rsidRDefault="00FD56F7">
      <w:pPr>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0E7DC215" w14:textId="77777777">
        <w:trPr>
          <w:trHeight w:val="834"/>
        </w:trPr>
        <w:tc>
          <w:tcPr>
            <w:tcW w:w="3525" w:type="dxa"/>
            <w:shd w:val="clear" w:color="auto" w:fill="CCCCFF"/>
          </w:tcPr>
          <w:p w14:paraId="5D605F37" w14:textId="77777777" w:rsidR="00FD56F7" w:rsidRPr="007771FA" w:rsidRDefault="00FD56F7">
            <w:pPr>
              <w:pStyle w:val="TableParagraph"/>
              <w:spacing w:before="10"/>
              <w:rPr>
                <w:rFonts w:asciiTheme="majorHAnsi" w:hAnsiTheme="majorHAnsi"/>
                <w:b/>
              </w:rPr>
            </w:pPr>
          </w:p>
          <w:p w14:paraId="5531A9E2"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Pr>
          <w:p w14:paraId="6D4F18F8" w14:textId="77777777" w:rsidR="00FD56F7" w:rsidRPr="007771FA" w:rsidRDefault="00790BFD">
            <w:pPr>
              <w:pStyle w:val="TableParagraph"/>
              <w:spacing w:before="5"/>
              <w:ind w:left="172"/>
              <w:rPr>
                <w:rFonts w:asciiTheme="majorHAnsi" w:hAnsiTheme="majorHAnsi"/>
              </w:rPr>
            </w:pPr>
            <w:r w:rsidRPr="007771FA">
              <w:rPr>
                <w:rFonts w:asciiTheme="majorHAnsi" w:hAnsiTheme="majorHAnsi"/>
              </w:rPr>
              <w:t>Prema</w:t>
            </w:r>
            <w:r w:rsidRPr="007771FA">
              <w:rPr>
                <w:rFonts w:asciiTheme="majorHAnsi" w:hAnsiTheme="majorHAnsi"/>
                <w:spacing w:val="-4"/>
              </w:rPr>
              <w:t xml:space="preserve"> </w:t>
            </w:r>
            <w:r w:rsidRPr="007771FA">
              <w:rPr>
                <w:rFonts w:asciiTheme="majorHAnsi" w:hAnsiTheme="majorHAnsi"/>
              </w:rPr>
              <w:t>tjednom</w:t>
            </w:r>
            <w:r w:rsidRPr="007771FA">
              <w:rPr>
                <w:rFonts w:asciiTheme="majorHAnsi" w:hAnsiTheme="majorHAnsi"/>
                <w:spacing w:val="-11"/>
              </w:rPr>
              <w:t xml:space="preserve"> </w:t>
            </w:r>
            <w:r w:rsidRPr="007771FA">
              <w:rPr>
                <w:rFonts w:asciiTheme="majorHAnsi" w:hAnsiTheme="majorHAnsi"/>
              </w:rPr>
              <w:t>zaduženju</w:t>
            </w:r>
            <w:r w:rsidRPr="007771FA">
              <w:rPr>
                <w:rFonts w:asciiTheme="majorHAnsi" w:hAnsiTheme="majorHAnsi"/>
                <w:spacing w:val="-2"/>
              </w:rPr>
              <w:t xml:space="preserve"> </w:t>
            </w:r>
            <w:r w:rsidRPr="007771FA">
              <w:rPr>
                <w:rFonts w:asciiTheme="majorHAnsi" w:hAnsiTheme="majorHAnsi"/>
              </w:rPr>
              <w:t>učitelja.</w:t>
            </w:r>
          </w:p>
        </w:tc>
      </w:tr>
      <w:tr w:rsidR="00FD56F7" w:rsidRPr="007771FA" w14:paraId="0B0921E7" w14:textId="77777777">
        <w:trPr>
          <w:trHeight w:val="3595"/>
        </w:trPr>
        <w:tc>
          <w:tcPr>
            <w:tcW w:w="3525" w:type="dxa"/>
            <w:shd w:val="clear" w:color="auto" w:fill="CCCCFF"/>
          </w:tcPr>
          <w:p w14:paraId="098B46F8" w14:textId="77777777" w:rsidR="00FD56F7" w:rsidRPr="007771FA" w:rsidRDefault="00790BFD">
            <w:pPr>
              <w:pStyle w:val="TableParagraph"/>
              <w:spacing w:line="249"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9" w:type="dxa"/>
          </w:tcPr>
          <w:p w14:paraId="3F2E596E" w14:textId="77777777" w:rsidR="00FD56F7" w:rsidRPr="007771FA" w:rsidRDefault="00790BFD" w:rsidP="00997371">
            <w:pPr>
              <w:pStyle w:val="TableParagraph"/>
              <w:spacing w:line="237" w:lineRule="auto"/>
              <w:ind w:left="4"/>
              <w:rPr>
                <w:rFonts w:asciiTheme="majorHAnsi" w:hAnsiTheme="majorHAnsi"/>
              </w:rPr>
            </w:pPr>
            <w:r w:rsidRPr="007771FA">
              <w:rPr>
                <w:rFonts w:asciiTheme="majorHAnsi" w:hAnsiTheme="majorHAnsi"/>
              </w:rPr>
              <w:t>Tijekom prvog obrazovnog razdoblja učenici se ocjenjuju</w:t>
            </w:r>
            <w:r w:rsidRPr="007771FA">
              <w:rPr>
                <w:rFonts w:asciiTheme="majorHAnsi" w:hAnsiTheme="majorHAnsi"/>
                <w:spacing w:val="1"/>
              </w:rPr>
              <w:t xml:space="preserve"> </w:t>
            </w:r>
            <w:r w:rsidRPr="007771FA">
              <w:rPr>
                <w:rFonts w:asciiTheme="majorHAnsi" w:hAnsiTheme="majorHAnsi"/>
              </w:rPr>
              <w:t>opisnom</w:t>
            </w:r>
            <w:r w:rsidRPr="007771FA">
              <w:rPr>
                <w:rFonts w:asciiTheme="majorHAnsi" w:hAnsiTheme="majorHAnsi"/>
                <w:spacing w:val="-11"/>
              </w:rPr>
              <w:t xml:space="preserve"> </w:t>
            </w:r>
            <w:r w:rsidRPr="007771FA">
              <w:rPr>
                <w:rFonts w:asciiTheme="majorHAnsi" w:hAnsiTheme="majorHAnsi"/>
              </w:rPr>
              <w:t>ocjenom. U</w:t>
            </w:r>
            <w:r w:rsidRPr="007771FA">
              <w:rPr>
                <w:rFonts w:asciiTheme="majorHAnsi" w:hAnsiTheme="majorHAnsi"/>
                <w:spacing w:val="-3"/>
              </w:rPr>
              <w:t xml:space="preserve"> </w:t>
            </w:r>
            <w:r w:rsidRPr="007771FA">
              <w:rPr>
                <w:rFonts w:asciiTheme="majorHAnsi" w:hAnsiTheme="majorHAnsi"/>
              </w:rPr>
              <w:t>rubriku</w:t>
            </w:r>
            <w:r w:rsidRPr="007771FA">
              <w:rPr>
                <w:rFonts w:asciiTheme="majorHAnsi" w:hAnsiTheme="majorHAnsi"/>
                <w:spacing w:val="-2"/>
              </w:rPr>
              <w:t xml:space="preserve"> </w:t>
            </w:r>
            <w:r w:rsidRPr="007771FA">
              <w:rPr>
                <w:rFonts w:asciiTheme="majorHAnsi" w:hAnsiTheme="majorHAnsi"/>
              </w:rPr>
              <w:t>bilješke,</w:t>
            </w:r>
            <w:r w:rsidRPr="007771FA">
              <w:rPr>
                <w:rFonts w:asciiTheme="majorHAnsi" w:hAnsiTheme="majorHAnsi"/>
                <w:spacing w:val="-1"/>
              </w:rPr>
              <w:t xml:space="preserve"> </w:t>
            </w:r>
            <w:r w:rsidRPr="007771FA">
              <w:rPr>
                <w:rFonts w:asciiTheme="majorHAnsi" w:hAnsiTheme="majorHAnsi"/>
              </w:rPr>
              <w:t>upisuju</w:t>
            </w:r>
            <w:r w:rsidRPr="007771FA">
              <w:rPr>
                <w:rFonts w:asciiTheme="majorHAnsi" w:hAnsiTheme="majorHAnsi"/>
                <w:spacing w:val="-2"/>
              </w:rPr>
              <w:t xml:space="preserve"> </w:t>
            </w:r>
            <w:r w:rsidRPr="007771FA">
              <w:rPr>
                <w:rFonts w:asciiTheme="majorHAnsi" w:hAnsiTheme="majorHAnsi"/>
              </w:rPr>
              <w:t>se</w:t>
            </w:r>
            <w:r w:rsidRPr="007771FA">
              <w:rPr>
                <w:rFonts w:asciiTheme="majorHAnsi" w:hAnsiTheme="majorHAnsi"/>
                <w:spacing w:val="-3"/>
              </w:rPr>
              <w:t xml:space="preserve"> </w:t>
            </w:r>
            <w:r w:rsidRPr="007771FA">
              <w:rPr>
                <w:rFonts w:asciiTheme="majorHAnsi" w:hAnsiTheme="majorHAnsi"/>
              </w:rPr>
              <w:t>zapažanja</w:t>
            </w:r>
            <w:r w:rsidRPr="007771FA">
              <w:rPr>
                <w:rFonts w:asciiTheme="majorHAnsi" w:hAnsiTheme="majorHAnsi"/>
                <w:spacing w:val="-3"/>
              </w:rPr>
              <w:t xml:space="preserve"> </w:t>
            </w:r>
            <w:r w:rsidRPr="007771FA">
              <w:rPr>
                <w:rFonts w:asciiTheme="majorHAnsi" w:hAnsiTheme="majorHAnsi"/>
              </w:rPr>
              <w:t>o</w:t>
            </w:r>
            <w:r w:rsidRPr="007771FA">
              <w:rPr>
                <w:rFonts w:asciiTheme="majorHAnsi" w:hAnsiTheme="majorHAnsi"/>
                <w:spacing w:val="-57"/>
              </w:rPr>
              <w:t xml:space="preserve"> </w:t>
            </w:r>
            <w:r w:rsidRPr="007771FA">
              <w:rPr>
                <w:rFonts w:asciiTheme="majorHAnsi" w:hAnsiTheme="majorHAnsi"/>
              </w:rPr>
              <w:t>postignućima</w:t>
            </w:r>
            <w:r w:rsidRPr="007771FA">
              <w:rPr>
                <w:rFonts w:asciiTheme="majorHAnsi" w:hAnsiTheme="majorHAnsi"/>
                <w:spacing w:val="-1"/>
              </w:rPr>
              <w:t xml:space="preserve"> </w:t>
            </w:r>
            <w:r w:rsidRPr="007771FA">
              <w:rPr>
                <w:rFonts w:asciiTheme="majorHAnsi" w:hAnsiTheme="majorHAnsi"/>
              </w:rPr>
              <w:t>učenika,</w:t>
            </w:r>
            <w:r w:rsidRPr="007771FA">
              <w:rPr>
                <w:rFonts w:asciiTheme="majorHAnsi" w:hAnsiTheme="majorHAnsi"/>
                <w:spacing w:val="3"/>
              </w:rPr>
              <w:t xml:space="preserve"> </w:t>
            </w:r>
            <w:r w:rsidRPr="007771FA">
              <w:rPr>
                <w:rFonts w:asciiTheme="majorHAnsi" w:hAnsiTheme="majorHAnsi"/>
              </w:rPr>
              <w:t>odnos</w:t>
            </w:r>
            <w:r w:rsidRPr="007771FA">
              <w:rPr>
                <w:rFonts w:asciiTheme="majorHAnsi" w:hAnsiTheme="majorHAnsi"/>
                <w:spacing w:val="-3"/>
              </w:rPr>
              <w:t xml:space="preserve"> </w:t>
            </w:r>
            <w:r w:rsidRPr="007771FA">
              <w:rPr>
                <w:rFonts w:asciiTheme="majorHAnsi" w:hAnsiTheme="majorHAnsi"/>
              </w:rPr>
              <w:t>prema radu,</w:t>
            </w:r>
            <w:r w:rsidRPr="007771FA">
              <w:rPr>
                <w:rFonts w:asciiTheme="majorHAnsi" w:hAnsiTheme="majorHAnsi"/>
                <w:spacing w:val="2"/>
              </w:rPr>
              <w:t xml:space="preserve"> </w:t>
            </w:r>
            <w:r w:rsidRPr="007771FA">
              <w:rPr>
                <w:rFonts w:asciiTheme="majorHAnsi" w:hAnsiTheme="majorHAnsi"/>
              </w:rPr>
              <w:t>zalaganje.</w:t>
            </w:r>
          </w:p>
          <w:p w14:paraId="7029B9C8" w14:textId="77777777" w:rsidR="00FD56F7" w:rsidRPr="007771FA" w:rsidRDefault="00790BFD">
            <w:pPr>
              <w:pStyle w:val="TableParagraph"/>
              <w:spacing w:line="276" w:lineRule="auto"/>
              <w:ind w:left="4" w:right="762"/>
              <w:rPr>
                <w:rFonts w:asciiTheme="majorHAnsi" w:hAnsiTheme="majorHAnsi"/>
              </w:rPr>
            </w:pP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drugom</w:t>
            </w:r>
            <w:r w:rsidRPr="007771FA">
              <w:rPr>
                <w:rFonts w:asciiTheme="majorHAnsi" w:hAnsiTheme="majorHAnsi"/>
                <w:spacing w:val="-10"/>
              </w:rPr>
              <w:t xml:space="preserve"> </w:t>
            </w:r>
            <w:r w:rsidRPr="007771FA">
              <w:rPr>
                <w:rFonts w:asciiTheme="majorHAnsi" w:hAnsiTheme="majorHAnsi"/>
              </w:rPr>
              <w:t>polugodištu učenike</w:t>
            </w:r>
            <w:r w:rsidRPr="007771FA">
              <w:rPr>
                <w:rFonts w:asciiTheme="majorHAnsi" w:hAnsiTheme="majorHAnsi"/>
                <w:spacing w:val="-2"/>
              </w:rPr>
              <w:t xml:space="preserve"> </w:t>
            </w:r>
            <w:r w:rsidRPr="007771FA">
              <w:rPr>
                <w:rFonts w:asciiTheme="majorHAnsi" w:hAnsiTheme="majorHAnsi"/>
              </w:rPr>
              <w:t>se</w:t>
            </w:r>
            <w:r w:rsidRPr="007771FA">
              <w:rPr>
                <w:rFonts w:asciiTheme="majorHAnsi" w:hAnsiTheme="majorHAnsi"/>
                <w:spacing w:val="-2"/>
              </w:rPr>
              <w:t xml:space="preserve"> </w:t>
            </w:r>
            <w:r w:rsidRPr="007771FA">
              <w:rPr>
                <w:rFonts w:asciiTheme="majorHAnsi" w:hAnsiTheme="majorHAnsi"/>
              </w:rPr>
              <w:t>vrednuje</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5"/>
              </w:rPr>
              <w:t xml:space="preserve"> </w:t>
            </w:r>
            <w:r w:rsidRPr="007771FA">
              <w:rPr>
                <w:rFonts w:asciiTheme="majorHAnsi" w:hAnsiTheme="majorHAnsi"/>
              </w:rPr>
              <w:t>brojčanim</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57"/>
              </w:rPr>
              <w:t xml:space="preserve"> </w:t>
            </w:r>
            <w:r w:rsidRPr="007771FA">
              <w:rPr>
                <w:rFonts w:asciiTheme="majorHAnsi" w:hAnsiTheme="majorHAnsi"/>
              </w:rPr>
              <w:t>opisnim</w:t>
            </w:r>
            <w:r w:rsidRPr="007771FA">
              <w:rPr>
                <w:rFonts w:asciiTheme="majorHAnsi" w:hAnsiTheme="majorHAnsi"/>
                <w:spacing w:val="-3"/>
              </w:rPr>
              <w:t xml:space="preserve"> </w:t>
            </w:r>
            <w:r w:rsidRPr="007771FA">
              <w:rPr>
                <w:rFonts w:asciiTheme="majorHAnsi" w:hAnsiTheme="majorHAnsi"/>
              </w:rPr>
              <w:t>ocjenama.</w:t>
            </w:r>
          </w:p>
          <w:p w14:paraId="0BC93248" w14:textId="77777777" w:rsidR="00FD56F7" w:rsidRPr="007771FA" w:rsidRDefault="00790BFD">
            <w:pPr>
              <w:pStyle w:val="TableParagraph"/>
              <w:spacing w:before="198"/>
              <w:ind w:left="4" w:right="71"/>
              <w:rPr>
                <w:rFonts w:asciiTheme="majorHAnsi" w:hAnsiTheme="majorHAnsi"/>
              </w:rPr>
            </w:pPr>
            <w:r w:rsidRPr="007771FA">
              <w:rPr>
                <w:rFonts w:asciiTheme="majorHAnsi" w:hAnsiTheme="majorHAnsi"/>
              </w:rPr>
              <w:t>Na vjeronauku se vrednuje: znanje (usvojenost programskih</w:t>
            </w:r>
            <w:r w:rsidRPr="007771FA">
              <w:rPr>
                <w:rFonts w:asciiTheme="majorHAnsi" w:hAnsiTheme="majorHAnsi"/>
                <w:spacing w:val="1"/>
              </w:rPr>
              <w:t xml:space="preserve"> </w:t>
            </w:r>
            <w:r w:rsidRPr="007771FA">
              <w:rPr>
                <w:rFonts w:asciiTheme="majorHAnsi" w:hAnsiTheme="majorHAnsi"/>
              </w:rPr>
              <w:t>sadržaja),</w:t>
            </w:r>
            <w:r w:rsidRPr="007771FA">
              <w:rPr>
                <w:rFonts w:asciiTheme="majorHAnsi" w:hAnsiTheme="majorHAnsi"/>
                <w:spacing w:val="-4"/>
              </w:rPr>
              <w:t xml:space="preserve"> </w:t>
            </w:r>
            <w:r w:rsidRPr="007771FA">
              <w:rPr>
                <w:rFonts w:asciiTheme="majorHAnsi" w:hAnsiTheme="majorHAnsi"/>
              </w:rPr>
              <w:t>stvaralačko</w:t>
            </w:r>
            <w:r w:rsidRPr="007771FA">
              <w:rPr>
                <w:rFonts w:asciiTheme="majorHAnsi" w:hAnsiTheme="majorHAnsi"/>
                <w:spacing w:val="-2"/>
              </w:rPr>
              <w:t xml:space="preserve"> </w:t>
            </w:r>
            <w:r w:rsidRPr="007771FA">
              <w:rPr>
                <w:rFonts w:asciiTheme="majorHAnsi" w:hAnsiTheme="majorHAnsi"/>
              </w:rPr>
              <w:t>izražavanje</w:t>
            </w:r>
            <w:r w:rsidRPr="007771FA">
              <w:rPr>
                <w:rFonts w:asciiTheme="majorHAnsi" w:hAnsiTheme="majorHAnsi"/>
                <w:spacing w:val="-6"/>
              </w:rPr>
              <w:t xml:space="preserve"> </w:t>
            </w:r>
            <w:r w:rsidRPr="007771FA">
              <w:rPr>
                <w:rFonts w:asciiTheme="majorHAnsi" w:hAnsiTheme="majorHAnsi"/>
              </w:rPr>
              <w:t>(uključivanje</w:t>
            </w:r>
            <w:r w:rsidRPr="007771FA">
              <w:rPr>
                <w:rFonts w:asciiTheme="majorHAnsi" w:hAnsiTheme="majorHAnsi"/>
                <w:spacing w:val="-6"/>
              </w:rPr>
              <w:t xml:space="preserve"> </w:t>
            </w:r>
            <w:r w:rsidRPr="007771FA">
              <w:rPr>
                <w:rFonts w:asciiTheme="majorHAnsi" w:hAnsiTheme="majorHAnsi"/>
              </w:rPr>
              <w:t>učenika</w:t>
            </w:r>
            <w:r w:rsidRPr="007771FA">
              <w:rPr>
                <w:rFonts w:asciiTheme="majorHAnsi" w:hAnsiTheme="majorHAnsi"/>
                <w:spacing w:val="-7"/>
              </w:rPr>
              <w:t xml:space="preserve"> </w:t>
            </w:r>
            <w:r w:rsidRPr="007771FA">
              <w:rPr>
                <w:rFonts w:asciiTheme="majorHAnsi" w:hAnsiTheme="majorHAnsi"/>
              </w:rPr>
              <w:t>u</w:t>
            </w:r>
            <w:r w:rsidRPr="007771FA">
              <w:rPr>
                <w:rFonts w:asciiTheme="majorHAnsi" w:hAnsiTheme="majorHAnsi"/>
                <w:spacing w:val="-5"/>
              </w:rPr>
              <w:t xml:space="preserve"> </w:t>
            </w:r>
            <w:r w:rsidRPr="007771FA">
              <w:rPr>
                <w:rFonts w:asciiTheme="majorHAnsi" w:hAnsiTheme="majorHAnsi"/>
              </w:rPr>
              <w:t>razne</w:t>
            </w:r>
            <w:r w:rsidRPr="007771FA">
              <w:rPr>
                <w:rFonts w:asciiTheme="majorHAnsi" w:hAnsiTheme="majorHAnsi"/>
                <w:spacing w:val="-57"/>
              </w:rPr>
              <w:t xml:space="preserve"> </w:t>
            </w:r>
            <w:r w:rsidRPr="007771FA">
              <w:rPr>
                <w:rFonts w:asciiTheme="majorHAnsi" w:hAnsiTheme="majorHAnsi"/>
              </w:rPr>
              <w:t>oblike</w:t>
            </w:r>
            <w:r w:rsidRPr="007771FA">
              <w:rPr>
                <w:rFonts w:asciiTheme="majorHAnsi" w:hAnsiTheme="majorHAnsi"/>
                <w:spacing w:val="-3"/>
              </w:rPr>
              <w:t xml:space="preserve"> </w:t>
            </w:r>
            <w:r w:rsidRPr="007771FA">
              <w:rPr>
                <w:rFonts w:asciiTheme="majorHAnsi" w:hAnsiTheme="majorHAnsi"/>
              </w:rPr>
              <w:t>rada, motiviranost</w:t>
            </w:r>
            <w:r w:rsidRPr="007771FA">
              <w:rPr>
                <w:rFonts w:asciiTheme="majorHAnsi" w:hAnsiTheme="majorHAnsi"/>
                <w:spacing w:val="4"/>
              </w:rPr>
              <w:t xml:space="preserve"> </w:t>
            </w:r>
            <w:r w:rsidRPr="007771FA">
              <w:rPr>
                <w:rFonts w:asciiTheme="majorHAnsi" w:hAnsiTheme="majorHAnsi"/>
              </w:rPr>
              <w:t>na</w:t>
            </w:r>
            <w:r w:rsidRPr="007771FA">
              <w:rPr>
                <w:rFonts w:asciiTheme="majorHAnsi" w:hAnsiTheme="majorHAnsi"/>
                <w:spacing w:val="-3"/>
              </w:rPr>
              <w:t xml:space="preserve"> </w:t>
            </w:r>
            <w:r w:rsidRPr="007771FA">
              <w:rPr>
                <w:rFonts w:asciiTheme="majorHAnsi" w:hAnsiTheme="majorHAnsi"/>
              </w:rPr>
              <w:t>satu, marljivost</w:t>
            </w:r>
            <w:r w:rsidRPr="007771FA">
              <w:rPr>
                <w:rFonts w:asciiTheme="majorHAnsi" w:hAnsiTheme="majorHAnsi"/>
                <w:spacing w:val="4"/>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izvršavanju</w:t>
            </w:r>
            <w:r w:rsidRPr="007771FA">
              <w:rPr>
                <w:rFonts w:asciiTheme="majorHAnsi" w:hAnsiTheme="majorHAnsi"/>
                <w:spacing w:val="1"/>
              </w:rPr>
              <w:t xml:space="preserve"> </w:t>
            </w:r>
            <w:r w:rsidRPr="007771FA">
              <w:rPr>
                <w:rFonts w:asciiTheme="majorHAnsi" w:hAnsiTheme="majorHAnsi"/>
              </w:rPr>
              <w:t>postavljenih zadataka (radna bilježnica) kultura međusobnog</w:t>
            </w:r>
            <w:r w:rsidRPr="007771FA">
              <w:rPr>
                <w:rFonts w:asciiTheme="majorHAnsi" w:hAnsiTheme="majorHAnsi"/>
                <w:spacing w:val="1"/>
              </w:rPr>
              <w:t xml:space="preserve"> </w:t>
            </w:r>
            <w:r w:rsidRPr="007771FA">
              <w:rPr>
                <w:rFonts w:asciiTheme="majorHAnsi" w:hAnsiTheme="majorHAnsi"/>
              </w:rPr>
              <w:t>komuniciranja (uključuje pažnju, poštivanje, iskrenost, slobodu</w:t>
            </w:r>
            <w:r w:rsidRPr="007771FA">
              <w:rPr>
                <w:rFonts w:asciiTheme="majorHAnsi" w:hAnsiTheme="majorHAnsi"/>
                <w:spacing w:val="-57"/>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obazrivost</w:t>
            </w:r>
            <w:r w:rsidRPr="007771FA">
              <w:rPr>
                <w:rFonts w:asciiTheme="majorHAnsi" w:hAnsiTheme="majorHAnsi"/>
                <w:spacing w:val="7"/>
              </w:rPr>
              <w:t xml:space="preserve"> </w:t>
            </w:r>
            <w:r w:rsidRPr="007771FA">
              <w:rPr>
                <w:rFonts w:asciiTheme="majorHAnsi" w:hAnsiTheme="majorHAnsi"/>
              </w:rPr>
              <w:t>u</w:t>
            </w:r>
            <w:r w:rsidRPr="007771FA">
              <w:rPr>
                <w:rFonts w:asciiTheme="majorHAnsi" w:hAnsiTheme="majorHAnsi"/>
                <w:spacing w:val="-4"/>
              </w:rPr>
              <w:t xml:space="preserve"> </w:t>
            </w:r>
            <w:r w:rsidRPr="007771FA">
              <w:rPr>
                <w:rFonts w:asciiTheme="majorHAnsi" w:hAnsiTheme="majorHAnsi"/>
              </w:rPr>
              <w:t>ophođenju</w:t>
            </w:r>
            <w:r w:rsidRPr="007771FA">
              <w:rPr>
                <w:rFonts w:asciiTheme="majorHAnsi" w:hAnsiTheme="majorHAnsi"/>
                <w:spacing w:val="2"/>
              </w:rPr>
              <w:t xml:space="preserve"> </w:t>
            </w:r>
            <w:r w:rsidRPr="007771FA">
              <w:rPr>
                <w:rFonts w:asciiTheme="majorHAnsi" w:hAnsiTheme="majorHAnsi"/>
              </w:rPr>
              <w:t>s</w:t>
            </w:r>
            <w:r w:rsidRPr="007771FA">
              <w:rPr>
                <w:rFonts w:asciiTheme="majorHAnsi" w:hAnsiTheme="majorHAnsi"/>
                <w:spacing w:val="-1"/>
              </w:rPr>
              <w:t xml:space="preserve"> </w:t>
            </w:r>
            <w:r w:rsidRPr="007771FA">
              <w:rPr>
                <w:rFonts w:asciiTheme="majorHAnsi" w:hAnsiTheme="majorHAnsi"/>
              </w:rPr>
              <w:t>vjeroučiteljicom</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drugim</w:t>
            </w:r>
          </w:p>
          <w:p w14:paraId="409ABB1D" w14:textId="77777777" w:rsidR="00FD56F7" w:rsidRPr="007771FA" w:rsidRDefault="00790BFD">
            <w:pPr>
              <w:pStyle w:val="TableParagraph"/>
              <w:spacing w:before="1" w:line="267" w:lineRule="exact"/>
              <w:ind w:left="4"/>
              <w:rPr>
                <w:rFonts w:asciiTheme="majorHAnsi" w:hAnsiTheme="majorHAnsi"/>
              </w:rPr>
            </w:pPr>
            <w:r w:rsidRPr="007771FA">
              <w:rPr>
                <w:rFonts w:asciiTheme="majorHAnsi" w:hAnsiTheme="majorHAnsi"/>
              </w:rPr>
              <w:t>učenicima).</w:t>
            </w:r>
          </w:p>
        </w:tc>
      </w:tr>
      <w:tr w:rsidR="00FD56F7" w:rsidRPr="007771FA" w14:paraId="535E2F39" w14:textId="77777777">
        <w:trPr>
          <w:trHeight w:val="960"/>
        </w:trPr>
        <w:tc>
          <w:tcPr>
            <w:tcW w:w="3525" w:type="dxa"/>
            <w:shd w:val="clear" w:color="auto" w:fill="CCCCFF"/>
          </w:tcPr>
          <w:p w14:paraId="786650A3" w14:textId="77777777" w:rsidR="00FD56F7" w:rsidRPr="007771FA" w:rsidRDefault="00FD56F7">
            <w:pPr>
              <w:pStyle w:val="TableParagraph"/>
              <w:spacing w:before="3"/>
              <w:rPr>
                <w:rFonts w:asciiTheme="majorHAnsi" w:hAnsiTheme="majorHAnsi"/>
                <w:b/>
              </w:rPr>
            </w:pPr>
          </w:p>
          <w:p w14:paraId="0830867D" w14:textId="77777777" w:rsidR="00FD56F7" w:rsidRPr="007771FA" w:rsidRDefault="00790BFD">
            <w:pPr>
              <w:pStyle w:val="TableParagraph"/>
              <w:spacing w:before="1"/>
              <w:ind w:left="122" w:right="105"/>
              <w:jc w:val="center"/>
              <w:rPr>
                <w:rFonts w:asciiTheme="majorHAnsi" w:hAnsiTheme="majorHAnsi"/>
                <w:b/>
              </w:rPr>
            </w:pPr>
            <w:r w:rsidRPr="007771FA">
              <w:rPr>
                <w:rFonts w:asciiTheme="majorHAnsi" w:hAnsiTheme="majorHAnsi"/>
                <w:b/>
              </w:rPr>
              <w:t>TROŠKOVNIK</w:t>
            </w:r>
          </w:p>
        </w:tc>
        <w:tc>
          <w:tcPr>
            <w:tcW w:w="6199" w:type="dxa"/>
          </w:tcPr>
          <w:p w14:paraId="48A413E5" w14:textId="77777777" w:rsidR="00FD56F7" w:rsidRPr="007771FA" w:rsidRDefault="00FD56F7">
            <w:pPr>
              <w:pStyle w:val="TableParagraph"/>
              <w:spacing w:before="1"/>
              <w:rPr>
                <w:rFonts w:asciiTheme="majorHAnsi" w:hAnsiTheme="majorHAnsi"/>
                <w:b/>
              </w:rPr>
            </w:pPr>
          </w:p>
          <w:p w14:paraId="599C11A8" w14:textId="77777777" w:rsidR="00FD56F7" w:rsidRPr="007771FA" w:rsidRDefault="00790BFD">
            <w:pPr>
              <w:pStyle w:val="TableParagraph"/>
              <w:ind w:left="4"/>
              <w:rPr>
                <w:rFonts w:asciiTheme="majorHAnsi" w:hAnsiTheme="majorHAnsi"/>
              </w:rPr>
            </w:pPr>
            <w:r w:rsidRPr="007771FA">
              <w:rPr>
                <w:rFonts w:asciiTheme="majorHAnsi" w:hAnsiTheme="majorHAnsi"/>
              </w:rPr>
              <w:t>fotokopirni</w:t>
            </w:r>
            <w:r w:rsidRPr="007771FA">
              <w:rPr>
                <w:rFonts w:asciiTheme="majorHAnsi" w:hAnsiTheme="majorHAnsi"/>
                <w:spacing w:val="-7"/>
              </w:rPr>
              <w:t xml:space="preserve"> </w:t>
            </w:r>
            <w:r w:rsidRPr="007771FA">
              <w:rPr>
                <w:rFonts w:asciiTheme="majorHAnsi" w:hAnsiTheme="majorHAnsi"/>
              </w:rPr>
              <w:t>materijal</w:t>
            </w:r>
          </w:p>
        </w:tc>
      </w:tr>
    </w:tbl>
    <w:p w14:paraId="5F468BB3" w14:textId="77777777" w:rsidR="00FD56F7" w:rsidRPr="007771FA" w:rsidRDefault="00FD56F7">
      <w:pPr>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4F8737E1" w14:textId="77777777">
        <w:trPr>
          <w:trHeight w:val="955"/>
        </w:trPr>
        <w:tc>
          <w:tcPr>
            <w:tcW w:w="3530" w:type="dxa"/>
            <w:shd w:val="clear" w:color="auto" w:fill="CCCCFF"/>
          </w:tcPr>
          <w:p w14:paraId="306A44BE" w14:textId="77777777" w:rsidR="00FD56F7" w:rsidRPr="007771FA" w:rsidRDefault="00790BFD">
            <w:pPr>
              <w:pStyle w:val="TableParagraph"/>
              <w:spacing w:before="189" w:line="249" w:lineRule="auto"/>
              <w:ind w:left="249" w:right="229"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77DC0A62" w14:textId="77777777" w:rsidR="00FD56F7" w:rsidRPr="007771FA" w:rsidRDefault="00790BFD">
            <w:pPr>
              <w:pStyle w:val="TableParagraph"/>
              <w:spacing w:before="217"/>
              <w:ind w:left="1626"/>
              <w:rPr>
                <w:rFonts w:asciiTheme="majorHAnsi" w:hAnsiTheme="majorHAnsi"/>
                <w:b/>
              </w:rPr>
            </w:pPr>
            <w:r w:rsidRPr="007771FA">
              <w:rPr>
                <w:rFonts w:asciiTheme="majorHAnsi" w:hAnsiTheme="majorHAnsi"/>
                <w:b/>
              </w:rPr>
              <w:t>KATOLIČKI</w:t>
            </w:r>
            <w:r w:rsidRPr="007771FA">
              <w:rPr>
                <w:rFonts w:asciiTheme="majorHAnsi" w:hAnsiTheme="majorHAnsi"/>
                <w:b/>
                <w:spacing w:val="-7"/>
              </w:rPr>
              <w:t xml:space="preserve"> </w:t>
            </w:r>
            <w:r w:rsidRPr="007771FA">
              <w:rPr>
                <w:rFonts w:asciiTheme="majorHAnsi" w:hAnsiTheme="majorHAnsi"/>
                <w:b/>
              </w:rPr>
              <w:t>VJERONAUK</w:t>
            </w:r>
          </w:p>
        </w:tc>
      </w:tr>
      <w:tr w:rsidR="00FD56F7" w:rsidRPr="007771FA" w14:paraId="72246274" w14:textId="77777777">
        <w:trPr>
          <w:trHeight w:val="2304"/>
        </w:trPr>
        <w:tc>
          <w:tcPr>
            <w:tcW w:w="3530" w:type="dxa"/>
            <w:shd w:val="clear" w:color="auto" w:fill="CCCCFF"/>
          </w:tcPr>
          <w:p w14:paraId="11778A55" w14:textId="77777777" w:rsidR="00FD56F7" w:rsidRPr="007771FA" w:rsidRDefault="00FD56F7">
            <w:pPr>
              <w:pStyle w:val="TableParagraph"/>
              <w:spacing w:before="10"/>
              <w:rPr>
                <w:rFonts w:asciiTheme="majorHAnsi" w:hAnsiTheme="majorHAnsi"/>
                <w:b/>
              </w:rPr>
            </w:pPr>
          </w:p>
          <w:p w14:paraId="32029F52" w14:textId="77777777" w:rsidR="00FD56F7" w:rsidRPr="007771FA" w:rsidRDefault="00790BFD">
            <w:pPr>
              <w:pStyle w:val="TableParagraph"/>
              <w:ind w:left="120" w:right="106"/>
              <w:jc w:val="center"/>
              <w:rPr>
                <w:rFonts w:asciiTheme="majorHAnsi" w:hAnsiTheme="majorHAnsi"/>
                <w:b/>
              </w:rPr>
            </w:pPr>
            <w:r w:rsidRPr="007771FA">
              <w:rPr>
                <w:rFonts w:asciiTheme="majorHAnsi" w:hAnsiTheme="majorHAnsi"/>
                <w:b/>
              </w:rPr>
              <w:t>NAMJENA</w:t>
            </w:r>
          </w:p>
        </w:tc>
        <w:tc>
          <w:tcPr>
            <w:tcW w:w="6195" w:type="dxa"/>
          </w:tcPr>
          <w:p w14:paraId="29A6C85C" w14:textId="77777777" w:rsidR="00FD56F7" w:rsidRPr="007771FA" w:rsidRDefault="00790BFD" w:rsidP="00997371">
            <w:pPr>
              <w:pStyle w:val="TableParagraph"/>
              <w:spacing w:line="276" w:lineRule="auto"/>
              <w:ind w:left="4" w:right="3"/>
              <w:rPr>
                <w:rFonts w:asciiTheme="majorHAnsi" w:hAnsiTheme="majorHAnsi"/>
              </w:rPr>
            </w:pPr>
            <w:r w:rsidRPr="007771FA">
              <w:rPr>
                <w:rFonts w:asciiTheme="majorHAnsi" w:hAnsiTheme="majorHAnsi"/>
              </w:rPr>
              <w:t>Putem upoznavanja biblijskih likova (Noa, Abraham, Josip</w:t>
            </w:r>
            <w:r w:rsidRPr="007771FA">
              <w:rPr>
                <w:rFonts w:asciiTheme="majorHAnsi" w:hAnsiTheme="majorHAnsi"/>
                <w:spacing w:val="-57"/>
              </w:rPr>
              <w:t xml:space="preserve"> </w:t>
            </w:r>
            <w:r w:rsidRPr="007771FA">
              <w:rPr>
                <w:rFonts w:asciiTheme="majorHAnsi" w:hAnsiTheme="majorHAnsi"/>
              </w:rPr>
              <w:t>Egipatski…)</w:t>
            </w:r>
            <w:r w:rsidRPr="007771FA">
              <w:rPr>
                <w:rFonts w:asciiTheme="majorHAnsi" w:hAnsiTheme="majorHAnsi"/>
                <w:spacing w:val="-5"/>
              </w:rPr>
              <w:t xml:space="preserve"> </w:t>
            </w:r>
            <w:r w:rsidRPr="007771FA">
              <w:rPr>
                <w:rFonts w:asciiTheme="majorHAnsi" w:hAnsiTheme="majorHAnsi"/>
              </w:rPr>
              <w:t>upoznati</w:t>
            </w:r>
            <w:r w:rsidRPr="007771FA">
              <w:rPr>
                <w:rFonts w:asciiTheme="majorHAnsi" w:hAnsiTheme="majorHAnsi"/>
                <w:spacing w:val="-10"/>
              </w:rPr>
              <w:t xml:space="preserve"> </w:t>
            </w:r>
            <w:r w:rsidRPr="007771FA">
              <w:rPr>
                <w:rFonts w:asciiTheme="majorHAnsi" w:hAnsiTheme="majorHAnsi"/>
              </w:rPr>
              <w:t>veličinu</w:t>
            </w:r>
            <w:r w:rsidRPr="007771FA">
              <w:rPr>
                <w:rFonts w:asciiTheme="majorHAnsi" w:hAnsiTheme="majorHAnsi"/>
                <w:spacing w:val="-5"/>
              </w:rPr>
              <w:t xml:space="preserve"> </w:t>
            </w:r>
            <w:r w:rsidRPr="007771FA">
              <w:rPr>
                <w:rFonts w:asciiTheme="majorHAnsi" w:hAnsiTheme="majorHAnsi"/>
              </w:rPr>
              <w:t>Božje</w:t>
            </w:r>
            <w:r w:rsidRPr="007771FA">
              <w:rPr>
                <w:rFonts w:asciiTheme="majorHAnsi" w:hAnsiTheme="majorHAnsi"/>
                <w:spacing w:val="-1"/>
              </w:rPr>
              <w:t xml:space="preserve"> </w:t>
            </w:r>
            <w:r w:rsidRPr="007771FA">
              <w:rPr>
                <w:rFonts w:asciiTheme="majorHAnsi" w:hAnsiTheme="majorHAnsi"/>
              </w:rPr>
              <w:t>ljubavi</w:t>
            </w:r>
            <w:r w:rsidRPr="007771FA">
              <w:rPr>
                <w:rFonts w:asciiTheme="majorHAnsi" w:hAnsiTheme="majorHAnsi"/>
                <w:spacing w:val="-10"/>
              </w:rPr>
              <w:t xml:space="preserve"> </w:t>
            </w:r>
            <w:r w:rsidRPr="007771FA">
              <w:rPr>
                <w:rFonts w:asciiTheme="majorHAnsi" w:hAnsiTheme="majorHAnsi"/>
              </w:rPr>
              <w:t>prema</w:t>
            </w:r>
            <w:r w:rsidRPr="007771FA">
              <w:rPr>
                <w:rFonts w:asciiTheme="majorHAnsi" w:hAnsiTheme="majorHAnsi"/>
                <w:spacing w:val="-2"/>
              </w:rPr>
              <w:t xml:space="preserve"> </w:t>
            </w:r>
            <w:r w:rsidRPr="007771FA">
              <w:rPr>
                <w:rFonts w:asciiTheme="majorHAnsi" w:hAnsiTheme="majorHAnsi"/>
              </w:rPr>
              <w:t>ljudima.</w:t>
            </w:r>
            <w:r w:rsidRPr="007771FA">
              <w:rPr>
                <w:rFonts w:asciiTheme="majorHAnsi" w:hAnsiTheme="majorHAnsi"/>
                <w:spacing w:val="-57"/>
              </w:rPr>
              <w:t xml:space="preserve"> </w:t>
            </w:r>
            <w:r w:rsidRPr="007771FA">
              <w:rPr>
                <w:rFonts w:asciiTheme="majorHAnsi" w:hAnsiTheme="majorHAnsi"/>
              </w:rPr>
              <w:t>Prepoznavanje Božje ljubavi u vlastitom životu. Razvijati</w:t>
            </w:r>
            <w:r w:rsidRPr="007771FA">
              <w:rPr>
                <w:rFonts w:asciiTheme="majorHAnsi" w:hAnsiTheme="majorHAnsi"/>
                <w:spacing w:val="1"/>
              </w:rPr>
              <w:t xml:space="preserve"> </w:t>
            </w:r>
            <w:r w:rsidRPr="007771FA">
              <w:rPr>
                <w:rFonts w:asciiTheme="majorHAnsi" w:hAnsiTheme="majorHAnsi"/>
              </w:rPr>
              <w:t>zahvalnost</w:t>
            </w:r>
            <w:r w:rsidRPr="007771FA">
              <w:rPr>
                <w:rFonts w:asciiTheme="majorHAnsi" w:hAnsiTheme="majorHAnsi"/>
                <w:spacing w:val="6"/>
              </w:rPr>
              <w:t xml:space="preserve"> </w:t>
            </w:r>
            <w:r w:rsidRPr="007771FA">
              <w:rPr>
                <w:rFonts w:asciiTheme="majorHAnsi" w:hAnsiTheme="majorHAnsi"/>
              </w:rPr>
              <w:t>Bogu</w:t>
            </w:r>
            <w:r w:rsidRPr="007771FA">
              <w:rPr>
                <w:rFonts w:asciiTheme="majorHAnsi" w:hAnsiTheme="majorHAnsi"/>
                <w:spacing w:val="-4"/>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ljubav</w:t>
            </w:r>
            <w:r w:rsidRPr="007771FA">
              <w:rPr>
                <w:rFonts w:asciiTheme="majorHAnsi" w:hAnsiTheme="majorHAnsi"/>
                <w:spacing w:val="-4"/>
              </w:rPr>
              <w:t xml:space="preserve"> </w:t>
            </w:r>
            <w:r w:rsidRPr="007771FA">
              <w:rPr>
                <w:rFonts w:asciiTheme="majorHAnsi" w:hAnsiTheme="majorHAnsi"/>
              </w:rPr>
              <w:t>kojom</w:t>
            </w:r>
            <w:r w:rsidRPr="007771FA">
              <w:rPr>
                <w:rFonts w:asciiTheme="majorHAnsi" w:hAnsiTheme="majorHAnsi"/>
                <w:spacing w:val="-4"/>
              </w:rPr>
              <w:t xml:space="preserve"> </w:t>
            </w:r>
            <w:r w:rsidRPr="007771FA">
              <w:rPr>
                <w:rFonts w:asciiTheme="majorHAnsi" w:hAnsiTheme="majorHAnsi"/>
              </w:rPr>
              <w:t>nas daruje.</w:t>
            </w:r>
          </w:p>
          <w:p w14:paraId="7E613467" w14:textId="77777777" w:rsidR="00FD56F7" w:rsidRPr="007771FA" w:rsidRDefault="00790BFD" w:rsidP="00997371">
            <w:pPr>
              <w:pStyle w:val="TableParagraph"/>
              <w:spacing w:before="196" w:line="276" w:lineRule="auto"/>
              <w:ind w:right="450"/>
              <w:rPr>
                <w:rFonts w:asciiTheme="majorHAnsi" w:hAnsiTheme="majorHAnsi"/>
              </w:rPr>
            </w:pPr>
            <w:r w:rsidRPr="007771FA">
              <w:rPr>
                <w:rFonts w:asciiTheme="majorHAnsi" w:hAnsiTheme="majorHAnsi"/>
              </w:rPr>
              <w:t>Trajno</w:t>
            </w:r>
            <w:r w:rsidRPr="007771FA">
              <w:rPr>
                <w:rFonts w:asciiTheme="majorHAnsi" w:hAnsiTheme="majorHAnsi"/>
                <w:spacing w:val="3"/>
              </w:rPr>
              <w:t xml:space="preserve"> </w:t>
            </w:r>
            <w:r w:rsidRPr="007771FA">
              <w:rPr>
                <w:rFonts w:asciiTheme="majorHAnsi" w:hAnsiTheme="majorHAnsi"/>
              </w:rPr>
              <w:t>razvijati</w:t>
            </w:r>
            <w:r w:rsidRPr="007771FA">
              <w:rPr>
                <w:rFonts w:asciiTheme="majorHAnsi" w:hAnsiTheme="majorHAnsi"/>
                <w:spacing w:val="-9"/>
              </w:rPr>
              <w:t xml:space="preserve"> </w:t>
            </w:r>
            <w:r w:rsidRPr="007771FA">
              <w:rPr>
                <w:rFonts w:asciiTheme="majorHAnsi" w:hAnsiTheme="majorHAnsi"/>
              </w:rPr>
              <w:t>spoznaju</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stav</w:t>
            </w:r>
            <w:r w:rsidRPr="007771FA">
              <w:rPr>
                <w:rFonts w:asciiTheme="majorHAnsi" w:hAnsiTheme="majorHAnsi"/>
                <w:spacing w:val="-1"/>
              </w:rPr>
              <w:t xml:space="preserve"> </w:t>
            </w:r>
            <w:r w:rsidRPr="007771FA">
              <w:rPr>
                <w:rFonts w:asciiTheme="majorHAnsi" w:hAnsiTheme="majorHAnsi"/>
              </w:rPr>
              <w:t>da</w:t>
            </w:r>
            <w:r w:rsidRPr="007771FA">
              <w:rPr>
                <w:rFonts w:asciiTheme="majorHAnsi" w:hAnsiTheme="majorHAnsi"/>
                <w:spacing w:val="-1"/>
              </w:rPr>
              <w:t xml:space="preserve"> </w:t>
            </w:r>
            <w:r w:rsidRPr="007771FA">
              <w:rPr>
                <w:rFonts w:asciiTheme="majorHAnsi" w:hAnsiTheme="majorHAnsi"/>
              </w:rPr>
              <w:t>Bog</w:t>
            </w:r>
            <w:r w:rsidRPr="007771FA">
              <w:rPr>
                <w:rFonts w:asciiTheme="majorHAnsi" w:hAnsiTheme="majorHAnsi"/>
                <w:spacing w:val="-1"/>
              </w:rPr>
              <w:t xml:space="preserve"> </w:t>
            </w:r>
            <w:r w:rsidRPr="007771FA">
              <w:rPr>
                <w:rFonts w:asciiTheme="majorHAnsi" w:hAnsiTheme="majorHAnsi"/>
              </w:rPr>
              <w:t>poziva</w:t>
            </w:r>
            <w:r w:rsidRPr="007771FA">
              <w:rPr>
                <w:rFonts w:asciiTheme="majorHAnsi" w:hAnsiTheme="majorHAnsi"/>
                <w:spacing w:val="-1"/>
              </w:rPr>
              <w:t xml:space="preserve"> </w:t>
            </w:r>
            <w:r w:rsidRPr="007771FA">
              <w:rPr>
                <w:rFonts w:asciiTheme="majorHAnsi" w:hAnsiTheme="majorHAnsi"/>
              </w:rPr>
              <w:t>sve</w:t>
            </w:r>
            <w:r w:rsidRPr="007771FA">
              <w:rPr>
                <w:rFonts w:asciiTheme="majorHAnsi" w:hAnsiTheme="majorHAnsi"/>
                <w:spacing w:val="-2"/>
              </w:rPr>
              <w:t xml:space="preserve"> </w:t>
            </w:r>
            <w:r w:rsidRPr="007771FA">
              <w:rPr>
                <w:rFonts w:asciiTheme="majorHAnsi" w:hAnsiTheme="majorHAnsi"/>
              </w:rPr>
              <w:t>ljude</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57"/>
              </w:rPr>
              <w:t xml:space="preserve"> </w:t>
            </w:r>
            <w:r w:rsidRPr="007771FA">
              <w:rPr>
                <w:rFonts w:asciiTheme="majorHAnsi" w:hAnsiTheme="majorHAnsi"/>
              </w:rPr>
              <w:t>međusobnu</w:t>
            </w:r>
            <w:r w:rsidRPr="007771FA">
              <w:rPr>
                <w:rFonts w:asciiTheme="majorHAnsi" w:hAnsiTheme="majorHAnsi"/>
                <w:spacing w:val="5"/>
              </w:rPr>
              <w:t xml:space="preserve"> </w:t>
            </w:r>
            <w:r w:rsidRPr="007771FA">
              <w:rPr>
                <w:rFonts w:asciiTheme="majorHAnsi" w:hAnsiTheme="majorHAnsi"/>
              </w:rPr>
              <w:t>ljubav</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zajedništvo</w:t>
            </w:r>
          </w:p>
        </w:tc>
      </w:tr>
      <w:tr w:rsidR="00FD56F7" w:rsidRPr="007771FA" w14:paraId="62C37424" w14:textId="77777777">
        <w:trPr>
          <w:trHeight w:val="811"/>
        </w:trPr>
        <w:tc>
          <w:tcPr>
            <w:tcW w:w="3530" w:type="dxa"/>
            <w:shd w:val="clear" w:color="auto" w:fill="CCCCFF"/>
          </w:tcPr>
          <w:p w14:paraId="78E1F2E6" w14:textId="77777777" w:rsidR="00FD56F7" w:rsidRPr="007771FA" w:rsidRDefault="00FD56F7">
            <w:pPr>
              <w:pStyle w:val="TableParagraph"/>
              <w:rPr>
                <w:rFonts w:asciiTheme="majorHAnsi" w:hAnsiTheme="majorHAnsi"/>
                <w:b/>
              </w:rPr>
            </w:pPr>
          </w:p>
          <w:p w14:paraId="0F305E04" w14:textId="77777777" w:rsidR="00FD56F7" w:rsidRPr="007771FA" w:rsidRDefault="00790BFD">
            <w:pPr>
              <w:pStyle w:val="TableParagraph"/>
              <w:ind w:left="119" w:right="106"/>
              <w:jc w:val="center"/>
              <w:rPr>
                <w:rFonts w:asciiTheme="majorHAnsi" w:hAnsiTheme="majorHAnsi"/>
                <w:b/>
              </w:rPr>
            </w:pPr>
            <w:r w:rsidRPr="007771FA">
              <w:rPr>
                <w:rFonts w:asciiTheme="majorHAnsi" w:hAnsiTheme="majorHAnsi"/>
                <w:b/>
              </w:rPr>
              <w:t>RAZRED</w:t>
            </w:r>
          </w:p>
        </w:tc>
        <w:tc>
          <w:tcPr>
            <w:tcW w:w="6195" w:type="dxa"/>
          </w:tcPr>
          <w:p w14:paraId="4D9367B0" w14:textId="77777777" w:rsidR="00FD56F7" w:rsidRPr="007771FA" w:rsidRDefault="00FD56F7">
            <w:pPr>
              <w:pStyle w:val="TableParagraph"/>
              <w:spacing w:before="10"/>
              <w:rPr>
                <w:rFonts w:asciiTheme="majorHAnsi" w:hAnsiTheme="majorHAnsi"/>
                <w:b/>
              </w:rPr>
            </w:pPr>
          </w:p>
          <w:p w14:paraId="2AFDB989" w14:textId="77777777" w:rsidR="00FD56F7" w:rsidRPr="007771FA" w:rsidRDefault="00790BFD">
            <w:pPr>
              <w:pStyle w:val="TableParagraph"/>
              <w:spacing w:before="1"/>
              <w:ind w:left="282" w:right="275"/>
              <w:jc w:val="center"/>
              <w:rPr>
                <w:rFonts w:asciiTheme="majorHAnsi" w:hAnsiTheme="majorHAnsi"/>
              </w:rPr>
            </w:pPr>
            <w:r w:rsidRPr="007771FA">
              <w:rPr>
                <w:rFonts w:asciiTheme="majorHAnsi" w:hAnsiTheme="majorHAnsi"/>
              </w:rPr>
              <w:t>2.a</w:t>
            </w:r>
          </w:p>
        </w:tc>
      </w:tr>
      <w:tr w:rsidR="00FD56F7" w:rsidRPr="007771FA" w14:paraId="171CEF74" w14:textId="77777777">
        <w:trPr>
          <w:trHeight w:val="839"/>
        </w:trPr>
        <w:tc>
          <w:tcPr>
            <w:tcW w:w="3530" w:type="dxa"/>
            <w:shd w:val="clear" w:color="auto" w:fill="CCCCFF"/>
          </w:tcPr>
          <w:p w14:paraId="7F4B6BD4" w14:textId="77777777" w:rsidR="00FD56F7" w:rsidRPr="007771FA" w:rsidRDefault="00790BFD">
            <w:pPr>
              <w:pStyle w:val="TableParagraph"/>
              <w:spacing w:before="126" w:line="247" w:lineRule="auto"/>
              <w:ind w:left="249" w:right="229"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0B74B3A8" w14:textId="77777777" w:rsidR="00FD56F7" w:rsidRPr="007771FA" w:rsidRDefault="00790BFD">
            <w:pPr>
              <w:pStyle w:val="TableParagraph"/>
              <w:spacing w:line="268" w:lineRule="exact"/>
              <w:ind w:left="109"/>
              <w:rPr>
                <w:rFonts w:asciiTheme="majorHAnsi" w:hAnsiTheme="majorHAnsi"/>
              </w:rPr>
            </w:pPr>
            <w:r w:rsidRPr="007771FA">
              <w:rPr>
                <w:rFonts w:asciiTheme="majorHAnsi" w:hAnsiTheme="majorHAnsi"/>
              </w:rPr>
              <w:t>Zrinka</w:t>
            </w:r>
            <w:r w:rsidRPr="007771FA">
              <w:rPr>
                <w:rFonts w:asciiTheme="majorHAnsi" w:hAnsiTheme="majorHAnsi"/>
                <w:spacing w:val="-5"/>
              </w:rPr>
              <w:t xml:space="preserve"> </w:t>
            </w:r>
            <w:r w:rsidRPr="007771FA">
              <w:rPr>
                <w:rFonts w:asciiTheme="majorHAnsi" w:hAnsiTheme="majorHAnsi"/>
              </w:rPr>
              <w:t>Vraneković</w:t>
            </w:r>
          </w:p>
        </w:tc>
      </w:tr>
      <w:tr w:rsidR="00FD56F7" w:rsidRPr="007771FA" w14:paraId="523DE2EB" w14:textId="77777777">
        <w:trPr>
          <w:trHeight w:val="1656"/>
        </w:trPr>
        <w:tc>
          <w:tcPr>
            <w:tcW w:w="3530" w:type="dxa"/>
            <w:shd w:val="clear" w:color="auto" w:fill="CCCCFF"/>
          </w:tcPr>
          <w:p w14:paraId="4C1AEA30" w14:textId="77777777" w:rsidR="00FD56F7" w:rsidRPr="007771FA" w:rsidRDefault="00FD56F7">
            <w:pPr>
              <w:pStyle w:val="TableParagraph"/>
              <w:rPr>
                <w:rFonts w:asciiTheme="majorHAnsi" w:hAnsiTheme="majorHAnsi"/>
                <w:b/>
              </w:rPr>
            </w:pPr>
          </w:p>
          <w:p w14:paraId="3F97245B" w14:textId="77777777" w:rsidR="00FD56F7" w:rsidRPr="007771FA" w:rsidRDefault="00FD56F7">
            <w:pPr>
              <w:pStyle w:val="TableParagraph"/>
              <w:spacing w:before="2"/>
              <w:rPr>
                <w:rFonts w:asciiTheme="majorHAnsi" w:hAnsiTheme="majorHAnsi"/>
                <w:b/>
              </w:rPr>
            </w:pPr>
          </w:p>
          <w:p w14:paraId="245A86A2" w14:textId="77777777" w:rsidR="00FD56F7" w:rsidRPr="007771FA" w:rsidRDefault="00790BFD">
            <w:pPr>
              <w:pStyle w:val="TableParagraph"/>
              <w:spacing w:before="1"/>
              <w:ind w:left="121" w:right="106"/>
              <w:jc w:val="center"/>
              <w:rPr>
                <w:rFonts w:asciiTheme="majorHAnsi" w:hAnsiTheme="majorHAnsi"/>
                <w:b/>
              </w:rPr>
            </w:pPr>
            <w:r w:rsidRPr="007771FA">
              <w:rPr>
                <w:rFonts w:asciiTheme="majorHAnsi" w:hAnsiTheme="majorHAnsi"/>
                <w:b/>
              </w:rPr>
              <w:t>CILJEVI</w:t>
            </w:r>
          </w:p>
        </w:tc>
        <w:tc>
          <w:tcPr>
            <w:tcW w:w="6195" w:type="dxa"/>
          </w:tcPr>
          <w:p w14:paraId="3FEBCAF2" w14:textId="77777777" w:rsidR="00FD56F7" w:rsidRPr="007771FA" w:rsidRDefault="00790BFD">
            <w:pPr>
              <w:pStyle w:val="TableParagraph"/>
              <w:spacing w:line="242" w:lineRule="auto"/>
              <w:ind w:left="4" w:right="174"/>
              <w:jc w:val="both"/>
              <w:rPr>
                <w:rFonts w:asciiTheme="majorHAnsi" w:hAnsiTheme="majorHAnsi"/>
              </w:rPr>
            </w:pPr>
            <w:r w:rsidRPr="007771FA">
              <w:rPr>
                <w:rFonts w:asciiTheme="majorHAnsi" w:hAnsiTheme="majorHAnsi"/>
              </w:rPr>
              <w:t>Upoznati</w:t>
            </w:r>
            <w:r w:rsidRPr="007771FA">
              <w:rPr>
                <w:rFonts w:asciiTheme="majorHAnsi" w:hAnsiTheme="majorHAnsi"/>
                <w:spacing w:val="-11"/>
              </w:rPr>
              <w:t xml:space="preserve"> </w:t>
            </w:r>
            <w:r w:rsidRPr="007771FA">
              <w:rPr>
                <w:rFonts w:asciiTheme="majorHAnsi" w:hAnsiTheme="majorHAnsi"/>
              </w:rPr>
              <w:t>glavne</w:t>
            </w:r>
            <w:r w:rsidRPr="007771FA">
              <w:rPr>
                <w:rFonts w:asciiTheme="majorHAnsi" w:hAnsiTheme="majorHAnsi"/>
                <w:spacing w:val="2"/>
              </w:rPr>
              <w:t xml:space="preserve"> </w:t>
            </w:r>
            <w:r w:rsidRPr="007771FA">
              <w:rPr>
                <w:rFonts w:asciiTheme="majorHAnsi" w:hAnsiTheme="majorHAnsi"/>
              </w:rPr>
              <w:t>istine</w:t>
            </w:r>
            <w:r w:rsidRPr="007771FA">
              <w:rPr>
                <w:rFonts w:asciiTheme="majorHAnsi" w:hAnsiTheme="majorHAnsi"/>
                <w:spacing w:val="-2"/>
              </w:rPr>
              <w:t xml:space="preserve"> </w:t>
            </w:r>
            <w:r w:rsidRPr="007771FA">
              <w:rPr>
                <w:rFonts w:asciiTheme="majorHAnsi" w:hAnsiTheme="majorHAnsi"/>
              </w:rPr>
              <w:t>kršćanske</w:t>
            </w:r>
            <w:r w:rsidRPr="007771FA">
              <w:rPr>
                <w:rFonts w:asciiTheme="majorHAnsi" w:hAnsiTheme="majorHAnsi"/>
                <w:spacing w:val="2"/>
              </w:rPr>
              <w:t xml:space="preserve"> </w:t>
            </w:r>
            <w:r w:rsidRPr="007771FA">
              <w:rPr>
                <w:rFonts w:asciiTheme="majorHAnsi" w:hAnsiTheme="majorHAnsi"/>
              </w:rPr>
              <w:t>vjere</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razvijati</w:t>
            </w:r>
            <w:r w:rsidRPr="007771FA">
              <w:rPr>
                <w:rFonts w:asciiTheme="majorHAnsi" w:hAnsiTheme="majorHAnsi"/>
                <w:spacing w:val="-10"/>
              </w:rPr>
              <w:t xml:space="preserve"> </w:t>
            </w:r>
            <w:r w:rsidRPr="007771FA">
              <w:rPr>
                <w:rFonts w:asciiTheme="majorHAnsi" w:hAnsiTheme="majorHAnsi"/>
              </w:rPr>
              <w:t>spremnost</w:t>
            </w:r>
            <w:r w:rsidRPr="007771FA">
              <w:rPr>
                <w:rFonts w:asciiTheme="majorHAnsi" w:hAnsiTheme="majorHAnsi"/>
                <w:spacing w:val="3"/>
              </w:rPr>
              <w:t xml:space="preserve"> </w:t>
            </w:r>
            <w:r w:rsidRPr="007771FA">
              <w:rPr>
                <w:rFonts w:asciiTheme="majorHAnsi" w:hAnsiTheme="majorHAnsi"/>
              </w:rPr>
              <w:t>na</w:t>
            </w:r>
            <w:r w:rsidRPr="007771FA">
              <w:rPr>
                <w:rFonts w:asciiTheme="majorHAnsi" w:hAnsiTheme="majorHAnsi"/>
                <w:spacing w:val="-58"/>
              </w:rPr>
              <w:t xml:space="preserve"> </w:t>
            </w:r>
            <w:r w:rsidRPr="007771FA">
              <w:rPr>
                <w:rFonts w:asciiTheme="majorHAnsi" w:hAnsiTheme="majorHAnsi"/>
              </w:rPr>
              <w:t>djelovanje u</w:t>
            </w:r>
            <w:r w:rsidRPr="007771FA">
              <w:rPr>
                <w:rFonts w:asciiTheme="majorHAnsi" w:hAnsiTheme="majorHAnsi"/>
                <w:spacing w:val="2"/>
              </w:rPr>
              <w:t xml:space="preserve"> </w:t>
            </w:r>
            <w:r w:rsidRPr="007771FA">
              <w:rPr>
                <w:rFonts w:asciiTheme="majorHAnsi" w:hAnsiTheme="majorHAnsi"/>
              </w:rPr>
              <w:t>skladu</w:t>
            </w:r>
            <w:r w:rsidRPr="007771FA">
              <w:rPr>
                <w:rFonts w:asciiTheme="majorHAnsi" w:hAnsiTheme="majorHAnsi"/>
                <w:spacing w:val="1"/>
              </w:rPr>
              <w:t xml:space="preserve"> </w:t>
            </w:r>
            <w:r w:rsidRPr="007771FA">
              <w:rPr>
                <w:rFonts w:asciiTheme="majorHAnsi" w:hAnsiTheme="majorHAnsi"/>
              </w:rPr>
              <w:t>s njima.</w:t>
            </w:r>
          </w:p>
          <w:p w14:paraId="53D57470" w14:textId="77777777" w:rsidR="00FD56F7" w:rsidRPr="007771FA" w:rsidRDefault="00790BFD">
            <w:pPr>
              <w:pStyle w:val="TableParagraph"/>
              <w:ind w:left="4" w:right="128"/>
              <w:jc w:val="both"/>
              <w:rPr>
                <w:rFonts w:asciiTheme="majorHAnsi" w:hAnsiTheme="majorHAnsi"/>
              </w:rPr>
            </w:pPr>
            <w:r w:rsidRPr="007771FA">
              <w:rPr>
                <w:rFonts w:asciiTheme="majorHAnsi" w:hAnsiTheme="majorHAnsi"/>
              </w:rPr>
              <w:t>Učvršćivati i produbljivati temeljni osjećaj povjerenja u Boga i</w:t>
            </w:r>
            <w:r w:rsidRPr="007771FA">
              <w:rPr>
                <w:rFonts w:asciiTheme="majorHAnsi" w:hAnsiTheme="majorHAnsi"/>
                <w:spacing w:val="-58"/>
              </w:rPr>
              <w:t xml:space="preserve"> </w:t>
            </w:r>
            <w:r w:rsidRPr="007771FA">
              <w:rPr>
                <w:rFonts w:asciiTheme="majorHAnsi" w:hAnsiTheme="majorHAnsi"/>
              </w:rPr>
              <w:t>razvijati stav radosna prihvaćanja vjerničkog života. Njegovati</w:t>
            </w:r>
            <w:r w:rsidRPr="007771FA">
              <w:rPr>
                <w:rFonts w:asciiTheme="majorHAnsi" w:hAnsiTheme="majorHAnsi"/>
                <w:spacing w:val="-57"/>
              </w:rPr>
              <w:t xml:space="preserve"> </w:t>
            </w:r>
            <w:r w:rsidRPr="007771FA">
              <w:rPr>
                <w:rFonts w:asciiTheme="majorHAnsi" w:hAnsiTheme="majorHAnsi"/>
              </w:rPr>
              <w:t>osjećaj</w:t>
            </w:r>
            <w:r w:rsidRPr="007771FA">
              <w:rPr>
                <w:rFonts w:asciiTheme="majorHAnsi" w:hAnsiTheme="majorHAnsi"/>
                <w:spacing w:val="-9"/>
              </w:rPr>
              <w:t xml:space="preserve"> </w:t>
            </w:r>
            <w:r w:rsidRPr="007771FA">
              <w:rPr>
                <w:rFonts w:asciiTheme="majorHAnsi" w:hAnsiTheme="majorHAnsi"/>
              </w:rPr>
              <w:t>zahvalnosti</w:t>
            </w:r>
            <w:r w:rsidRPr="007771FA">
              <w:rPr>
                <w:rFonts w:asciiTheme="majorHAnsi" w:hAnsiTheme="majorHAnsi"/>
                <w:spacing w:val="-9"/>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Božju</w:t>
            </w:r>
            <w:r w:rsidRPr="007771FA">
              <w:rPr>
                <w:rFonts w:asciiTheme="majorHAnsi" w:hAnsiTheme="majorHAnsi"/>
                <w:spacing w:val="3"/>
              </w:rPr>
              <w:t xml:space="preserve"> </w:t>
            </w:r>
            <w:r w:rsidRPr="007771FA">
              <w:rPr>
                <w:rFonts w:asciiTheme="majorHAnsi" w:hAnsiTheme="majorHAnsi"/>
              </w:rPr>
              <w:t>ljubav</w:t>
            </w:r>
            <w:r w:rsidRPr="007771FA">
              <w:rPr>
                <w:rFonts w:asciiTheme="majorHAnsi" w:hAnsiTheme="majorHAnsi"/>
                <w:spacing w:val="-5"/>
              </w:rPr>
              <w:t xml:space="preserve"> </w:t>
            </w:r>
            <w:r w:rsidRPr="007771FA">
              <w:rPr>
                <w:rFonts w:asciiTheme="majorHAnsi" w:hAnsiTheme="majorHAnsi"/>
              </w:rPr>
              <w:t>koja</w:t>
            </w:r>
            <w:r w:rsidRPr="007771FA">
              <w:rPr>
                <w:rFonts w:asciiTheme="majorHAnsi" w:hAnsiTheme="majorHAnsi"/>
                <w:spacing w:val="-1"/>
              </w:rPr>
              <w:t xml:space="preserve"> </w:t>
            </w:r>
            <w:r w:rsidRPr="007771FA">
              <w:rPr>
                <w:rFonts w:asciiTheme="majorHAnsi" w:hAnsiTheme="majorHAnsi"/>
              </w:rPr>
              <w:t>nam je</w:t>
            </w:r>
            <w:r w:rsidRPr="007771FA">
              <w:rPr>
                <w:rFonts w:asciiTheme="majorHAnsi" w:hAnsiTheme="majorHAnsi"/>
                <w:spacing w:val="5"/>
              </w:rPr>
              <w:t xml:space="preserve"> </w:t>
            </w:r>
            <w:r w:rsidRPr="007771FA">
              <w:rPr>
                <w:rFonts w:asciiTheme="majorHAnsi" w:hAnsiTheme="majorHAnsi"/>
                <w:color w:val="003300"/>
              </w:rPr>
              <w:t>darovana</w:t>
            </w:r>
            <w:r w:rsidRPr="007771FA">
              <w:rPr>
                <w:rFonts w:asciiTheme="majorHAnsi" w:hAnsiTheme="majorHAnsi"/>
                <w:color w:val="003300"/>
                <w:spacing w:val="-1"/>
              </w:rPr>
              <w:t xml:space="preserve"> </w:t>
            </w:r>
            <w:r w:rsidRPr="007771FA">
              <w:rPr>
                <w:rFonts w:asciiTheme="majorHAnsi" w:hAnsiTheme="majorHAnsi"/>
              </w:rPr>
              <w:t>kao</w:t>
            </w:r>
          </w:p>
          <w:p w14:paraId="3EE0D450" w14:textId="77777777" w:rsidR="00FD56F7" w:rsidRPr="007771FA" w:rsidRDefault="00790BFD">
            <w:pPr>
              <w:pStyle w:val="TableParagraph"/>
              <w:spacing w:line="257" w:lineRule="exact"/>
              <w:ind w:left="4"/>
              <w:jc w:val="both"/>
              <w:rPr>
                <w:rFonts w:asciiTheme="majorHAnsi" w:hAnsiTheme="majorHAnsi"/>
              </w:rPr>
            </w:pPr>
            <w:r w:rsidRPr="007771FA">
              <w:rPr>
                <w:rFonts w:asciiTheme="majorHAnsi" w:hAnsiTheme="majorHAnsi"/>
              </w:rPr>
              <w:t>nezasluženi</w:t>
            </w:r>
            <w:r w:rsidRPr="007771FA">
              <w:rPr>
                <w:rFonts w:asciiTheme="majorHAnsi" w:hAnsiTheme="majorHAnsi"/>
                <w:spacing w:val="-6"/>
              </w:rPr>
              <w:t xml:space="preserve"> </w:t>
            </w:r>
            <w:r w:rsidRPr="007771FA">
              <w:rPr>
                <w:rFonts w:asciiTheme="majorHAnsi" w:hAnsiTheme="majorHAnsi"/>
              </w:rPr>
              <w:t>dar.</w:t>
            </w:r>
          </w:p>
        </w:tc>
      </w:tr>
      <w:tr w:rsidR="00FD56F7" w:rsidRPr="007771FA" w14:paraId="304A283B" w14:textId="77777777">
        <w:trPr>
          <w:trHeight w:val="4369"/>
        </w:trPr>
        <w:tc>
          <w:tcPr>
            <w:tcW w:w="3530" w:type="dxa"/>
            <w:shd w:val="clear" w:color="auto" w:fill="CCCCFF"/>
          </w:tcPr>
          <w:p w14:paraId="2B3733C1" w14:textId="77777777" w:rsidR="00FD56F7" w:rsidRPr="007771FA" w:rsidRDefault="00FD56F7">
            <w:pPr>
              <w:pStyle w:val="TableParagraph"/>
              <w:rPr>
                <w:rFonts w:asciiTheme="majorHAnsi" w:hAnsiTheme="majorHAnsi"/>
                <w:b/>
              </w:rPr>
            </w:pPr>
          </w:p>
          <w:p w14:paraId="7FC9398B" w14:textId="77777777" w:rsidR="00FD56F7" w:rsidRPr="007771FA" w:rsidRDefault="00FD56F7">
            <w:pPr>
              <w:pStyle w:val="TableParagraph"/>
              <w:rPr>
                <w:rFonts w:asciiTheme="majorHAnsi" w:hAnsiTheme="majorHAnsi"/>
                <w:b/>
              </w:rPr>
            </w:pPr>
          </w:p>
          <w:p w14:paraId="65B17FCE" w14:textId="77777777" w:rsidR="00FD56F7" w:rsidRPr="007771FA" w:rsidRDefault="00FD56F7">
            <w:pPr>
              <w:pStyle w:val="TableParagraph"/>
              <w:rPr>
                <w:rFonts w:asciiTheme="majorHAnsi" w:hAnsiTheme="majorHAnsi"/>
                <w:b/>
              </w:rPr>
            </w:pPr>
          </w:p>
          <w:p w14:paraId="6580FAD8" w14:textId="77777777" w:rsidR="00FD56F7" w:rsidRPr="007771FA" w:rsidRDefault="00FD56F7">
            <w:pPr>
              <w:pStyle w:val="TableParagraph"/>
              <w:rPr>
                <w:rFonts w:asciiTheme="majorHAnsi" w:hAnsiTheme="majorHAnsi"/>
                <w:b/>
              </w:rPr>
            </w:pPr>
          </w:p>
          <w:p w14:paraId="202417B9" w14:textId="77777777" w:rsidR="00FD56F7" w:rsidRPr="007771FA" w:rsidRDefault="00FD56F7">
            <w:pPr>
              <w:pStyle w:val="TableParagraph"/>
              <w:rPr>
                <w:rFonts w:asciiTheme="majorHAnsi" w:hAnsiTheme="majorHAnsi"/>
                <w:b/>
              </w:rPr>
            </w:pPr>
          </w:p>
          <w:p w14:paraId="23AED339" w14:textId="77777777" w:rsidR="00FD56F7" w:rsidRPr="007771FA" w:rsidRDefault="00FD56F7">
            <w:pPr>
              <w:pStyle w:val="TableParagraph"/>
              <w:rPr>
                <w:rFonts w:asciiTheme="majorHAnsi" w:hAnsiTheme="majorHAnsi"/>
                <w:b/>
              </w:rPr>
            </w:pPr>
          </w:p>
          <w:p w14:paraId="04EA0255" w14:textId="77777777" w:rsidR="00FD56F7" w:rsidRPr="007771FA" w:rsidRDefault="00790BFD">
            <w:pPr>
              <w:pStyle w:val="TableParagraph"/>
              <w:ind w:left="121" w:right="106"/>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5" w:type="dxa"/>
          </w:tcPr>
          <w:p w14:paraId="20683B71" w14:textId="77777777" w:rsidR="00FD56F7" w:rsidRPr="007771FA" w:rsidRDefault="00790BFD" w:rsidP="00AC4BD0">
            <w:pPr>
              <w:pStyle w:val="TableParagraph"/>
              <w:numPr>
                <w:ilvl w:val="0"/>
                <w:numId w:val="60"/>
              </w:numPr>
              <w:tabs>
                <w:tab w:val="left" w:pos="724"/>
                <w:tab w:val="left" w:pos="725"/>
              </w:tabs>
              <w:spacing w:before="1" w:line="274" w:lineRule="exact"/>
              <w:ind w:right="-15"/>
              <w:rPr>
                <w:rFonts w:asciiTheme="majorHAnsi" w:hAnsiTheme="majorHAnsi"/>
              </w:rPr>
            </w:pPr>
            <w:r w:rsidRPr="007771FA">
              <w:rPr>
                <w:rFonts w:asciiTheme="majorHAnsi" w:hAnsiTheme="majorHAnsi"/>
              </w:rPr>
              <w:t>Učenik</w:t>
            </w:r>
            <w:r w:rsidRPr="007771FA">
              <w:rPr>
                <w:rFonts w:asciiTheme="majorHAnsi" w:hAnsiTheme="majorHAnsi"/>
                <w:spacing w:val="28"/>
              </w:rPr>
              <w:t xml:space="preserve"> </w:t>
            </w:r>
            <w:r w:rsidRPr="007771FA">
              <w:rPr>
                <w:rFonts w:asciiTheme="majorHAnsi" w:hAnsiTheme="majorHAnsi"/>
              </w:rPr>
              <w:t>iznosi</w:t>
            </w:r>
            <w:r w:rsidRPr="007771FA">
              <w:rPr>
                <w:rFonts w:asciiTheme="majorHAnsi" w:hAnsiTheme="majorHAnsi"/>
                <w:spacing w:val="20"/>
              </w:rPr>
              <w:t xml:space="preserve"> </w:t>
            </w:r>
            <w:r w:rsidRPr="007771FA">
              <w:rPr>
                <w:rFonts w:asciiTheme="majorHAnsi" w:hAnsiTheme="majorHAnsi"/>
              </w:rPr>
              <w:t>i</w:t>
            </w:r>
            <w:r w:rsidRPr="007771FA">
              <w:rPr>
                <w:rFonts w:asciiTheme="majorHAnsi" w:hAnsiTheme="majorHAnsi"/>
                <w:spacing w:val="15"/>
              </w:rPr>
              <w:t xml:space="preserve"> </w:t>
            </w:r>
            <w:r w:rsidRPr="007771FA">
              <w:rPr>
                <w:rFonts w:asciiTheme="majorHAnsi" w:hAnsiTheme="majorHAnsi"/>
              </w:rPr>
              <w:t>opisuje</w:t>
            </w:r>
            <w:r w:rsidRPr="007771FA">
              <w:rPr>
                <w:rFonts w:asciiTheme="majorHAnsi" w:hAnsiTheme="majorHAnsi"/>
                <w:spacing w:val="25"/>
              </w:rPr>
              <w:t xml:space="preserve"> </w:t>
            </w:r>
            <w:r w:rsidRPr="007771FA">
              <w:rPr>
                <w:rFonts w:asciiTheme="majorHAnsi" w:hAnsiTheme="majorHAnsi"/>
              </w:rPr>
              <w:t>osnovna</w:t>
            </w:r>
            <w:r w:rsidRPr="007771FA">
              <w:rPr>
                <w:rFonts w:asciiTheme="majorHAnsi" w:hAnsiTheme="majorHAnsi"/>
                <w:spacing w:val="27"/>
              </w:rPr>
              <w:t xml:space="preserve"> </w:t>
            </w:r>
            <w:r w:rsidRPr="007771FA">
              <w:rPr>
                <w:rFonts w:asciiTheme="majorHAnsi" w:hAnsiTheme="majorHAnsi"/>
              </w:rPr>
              <w:t>iskustva</w:t>
            </w:r>
            <w:r w:rsidRPr="007771FA">
              <w:rPr>
                <w:rFonts w:asciiTheme="majorHAnsi" w:hAnsiTheme="majorHAnsi"/>
                <w:spacing w:val="23"/>
              </w:rPr>
              <w:t xml:space="preserve"> </w:t>
            </w:r>
            <w:r w:rsidRPr="007771FA">
              <w:rPr>
                <w:rFonts w:asciiTheme="majorHAnsi" w:hAnsiTheme="majorHAnsi"/>
              </w:rPr>
              <w:t>o</w:t>
            </w:r>
            <w:r w:rsidRPr="007771FA">
              <w:rPr>
                <w:rFonts w:asciiTheme="majorHAnsi" w:hAnsiTheme="majorHAnsi"/>
                <w:spacing w:val="24"/>
              </w:rPr>
              <w:t xml:space="preserve"> </w:t>
            </w:r>
            <w:r w:rsidRPr="007771FA">
              <w:rPr>
                <w:rFonts w:asciiTheme="majorHAnsi" w:hAnsiTheme="majorHAnsi"/>
              </w:rPr>
              <w:t>sebi,</w:t>
            </w:r>
            <w:r w:rsidRPr="007771FA">
              <w:rPr>
                <w:rFonts w:asciiTheme="majorHAnsi" w:hAnsiTheme="majorHAnsi"/>
                <w:spacing w:val="25"/>
              </w:rPr>
              <w:t xml:space="preserve"> </w:t>
            </w:r>
            <w:r w:rsidRPr="007771FA">
              <w:rPr>
                <w:rFonts w:asciiTheme="majorHAnsi" w:hAnsiTheme="majorHAnsi"/>
              </w:rPr>
              <w:t>o</w:t>
            </w:r>
            <w:r w:rsidRPr="007771FA">
              <w:rPr>
                <w:rFonts w:asciiTheme="majorHAnsi" w:hAnsiTheme="majorHAnsi"/>
                <w:spacing w:val="-57"/>
              </w:rPr>
              <w:t xml:space="preserve"> </w:t>
            </w:r>
            <w:r w:rsidRPr="007771FA">
              <w:rPr>
                <w:rFonts w:asciiTheme="majorHAnsi" w:hAnsiTheme="majorHAnsi"/>
              </w:rPr>
              <w:t>drugima</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svijetu u</w:t>
            </w:r>
            <w:r w:rsidRPr="007771FA">
              <w:rPr>
                <w:rFonts w:asciiTheme="majorHAnsi" w:hAnsiTheme="majorHAnsi"/>
                <w:spacing w:val="1"/>
              </w:rPr>
              <w:t xml:space="preserve"> </w:t>
            </w:r>
            <w:r w:rsidRPr="007771FA">
              <w:rPr>
                <w:rFonts w:asciiTheme="majorHAnsi" w:hAnsiTheme="majorHAnsi"/>
              </w:rPr>
              <w:t>kojem</w:t>
            </w:r>
            <w:r w:rsidRPr="007771FA">
              <w:rPr>
                <w:rFonts w:asciiTheme="majorHAnsi" w:hAnsiTheme="majorHAnsi"/>
                <w:spacing w:val="-8"/>
              </w:rPr>
              <w:t xml:space="preserve"> </w:t>
            </w:r>
            <w:r w:rsidRPr="007771FA">
              <w:rPr>
                <w:rFonts w:asciiTheme="majorHAnsi" w:hAnsiTheme="majorHAnsi"/>
              </w:rPr>
              <w:t>uočava</w:t>
            </w:r>
            <w:r w:rsidRPr="007771FA">
              <w:rPr>
                <w:rFonts w:asciiTheme="majorHAnsi" w:hAnsiTheme="majorHAnsi"/>
                <w:spacing w:val="-1"/>
              </w:rPr>
              <w:t xml:space="preserve"> </w:t>
            </w:r>
            <w:r w:rsidRPr="007771FA">
              <w:rPr>
                <w:rFonts w:asciiTheme="majorHAnsi" w:hAnsiTheme="majorHAnsi"/>
              </w:rPr>
              <w:t>svijetle</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tamne strane.</w:t>
            </w:r>
          </w:p>
          <w:p w14:paraId="59BD193E" w14:textId="77777777" w:rsidR="00FD56F7" w:rsidRPr="007771FA" w:rsidRDefault="00790BFD" w:rsidP="00AC4BD0">
            <w:pPr>
              <w:pStyle w:val="TableParagraph"/>
              <w:numPr>
                <w:ilvl w:val="0"/>
                <w:numId w:val="60"/>
              </w:numPr>
              <w:tabs>
                <w:tab w:val="left" w:pos="724"/>
                <w:tab w:val="left" w:pos="725"/>
              </w:tabs>
              <w:spacing w:before="5" w:line="268" w:lineRule="exact"/>
              <w:ind w:right="5"/>
              <w:rPr>
                <w:rFonts w:asciiTheme="majorHAnsi" w:hAnsiTheme="majorHAnsi"/>
              </w:rPr>
            </w:pPr>
            <w:r w:rsidRPr="007771FA">
              <w:rPr>
                <w:rFonts w:asciiTheme="majorHAnsi" w:hAnsiTheme="majorHAnsi"/>
              </w:rPr>
              <w:t>Učenik</w:t>
            </w:r>
            <w:r w:rsidRPr="007771FA">
              <w:rPr>
                <w:rFonts w:asciiTheme="majorHAnsi" w:hAnsiTheme="majorHAnsi"/>
                <w:spacing w:val="28"/>
              </w:rPr>
              <w:t xml:space="preserve"> </w:t>
            </w:r>
            <w:r w:rsidRPr="007771FA">
              <w:rPr>
                <w:rFonts w:asciiTheme="majorHAnsi" w:hAnsiTheme="majorHAnsi"/>
              </w:rPr>
              <w:t>otkriva</w:t>
            </w:r>
            <w:r w:rsidRPr="007771FA">
              <w:rPr>
                <w:rFonts w:asciiTheme="majorHAnsi" w:hAnsiTheme="majorHAnsi"/>
                <w:spacing w:val="28"/>
              </w:rPr>
              <w:t xml:space="preserve"> </w:t>
            </w:r>
            <w:r w:rsidRPr="007771FA">
              <w:rPr>
                <w:rFonts w:asciiTheme="majorHAnsi" w:hAnsiTheme="majorHAnsi"/>
              </w:rPr>
              <w:t>Boga</w:t>
            </w:r>
            <w:r w:rsidRPr="007771FA">
              <w:rPr>
                <w:rFonts w:asciiTheme="majorHAnsi" w:hAnsiTheme="majorHAnsi"/>
                <w:spacing w:val="28"/>
              </w:rPr>
              <w:t xml:space="preserve"> </w:t>
            </w:r>
            <w:r w:rsidRPr="007771FA">
              <w:rPr>
                <w:rFonts w:asciiTheme="majorHAnsi" w:hAnsiTheme="majorHAnsi"/>
              </w:rPr>
              <w:t>stvoritelja</w:t>
            </w:r>
            <w:r w:rsidRPr="007771FA">
              <w:rPr>
                <w:rFonts w:asciiTheme="majorHAnsi" w:hAnsiTheme="majorHAnsi"/>
                <w:spacing w:val="28"/>
              </w:rPr>
              <w:t xml:space="preserve"> </w:t>
            </w:r>
            <w:r w:rsidRPr="007771FA">
              <w:rPr>
                <w:rFonts w:asciiTheme="majorHAnsi" w:hAnsiTheme="majorHAnsi"/>
              </w:rPr>
              <w:t>koji</w:t>
            </w:r>
            <w:r w:rsidRPr="007771FA">
              <w:rPr>
                <w:rFonts w:asciiTheme="majorHAnsi" w:hAnsiTheme="majorHAnsi"/>
                <w:spacing w:val="25"/>
              </w:rPr>
              <w:t xml:space="preserve"> </w:t>
            </w:r>
            <w:r w:rsidRPr="007771FA">
              <w:rPr>
                <w:rFonts w:asciiTheme="majorHAnsi" w:hAnsiTheme="majorHAnsi"/>
              </w:rPr>
              <w:t>poziva</w:t>
            </w:r>
            <w:r w:rsidRPr="007771FA">
              <w:rPr>
                <w:rFonts w:asciiTheme="majorHAnsi" w:hAnsiTheme="majorHAnsi"/>
                <w:spacing w:val="28"/>
              </w:rPr>
              <w:t xml:space="preserve"> </w:t>
            </w:r>
            <w:r w:rsidRPr="007771FA">
              <w:rPr>
                <w:rFonts w:asciiTheme="majorHAnsi" w:hAnsiTheme="majorHAnsi"/>
              </w:rPr>
              <w:t>čovjeka</w:t>
            </w:r>
            <w:r w:rsidRPr="007771FA">
              <w:rPr>
                <w:rFonts w:asciiTheme="majorHAnsi" w:hAnsiTheme="majorHAnsi"/>
                <w:spacing w:val="27"/>
              </w:rPr>
              <w:t xml:space="preserve"> </w:t>
            </w:r>
            <w:r w:rsidRPr="007771FA">
              <w:rPr>
                <w:rFonts w:asciiTheme="majorHAnsi" w:hAnsiTheme="majorHAnsi"/>
              </w:rPr>
              <w:t>da</w:t>
            </w:r>
            <w:r w:rsidRPr="007771FA">
              <w:rPr>
                <w:rFonts w:asciiTheme="majorHAnsi" w:hAnsiTheme="majorHAnsi"/>
                <w:spacing w:val="-57"/>
              </w:rPr>
              <w:t xml:space="preserve"> </w:t>
            </w:r>
            <w:r w:rsidRPr="007771FA">
              <w:rPr>
                <w:rFonts w:asciiTheme="majorHAnsi" w:hAnsiTheme="majorHAnsi"/>
              </w:rPr>
              <w:t>mu</w:t>
            </w:r>
            <w:r w:rsidRPr="007771FA">
              <w:rPr>
                <w:rFonts w:asciiTheme="majorHAnsi" w:hAnsiTheme="majorHAnsi"/>
                <w:spacing w:val="1"/>
              </w:rPr>
              <w:t xml:space="preserve"> </w:t>
            </w:r>
            <w:r w:rsidRPr="007771FA">
              <w:rPr>
                <w:rFonts w:asciiTheme="majorHAnsi" w:hAnsiTheme="majorHAnsi"/>
              </w:rPr>
              <w:t>bude</w:t>
            </w:r>
            <w:r w:rsidRPr="007771FA">
              <w:rPr>
                <w:rFonts w:asciiTheme="majorHAnsi" w:hAnsiTheme="majorHAnsi"/>
                <w:spacing w:val="1"/>
              </w:rPr>
              <w:t xml:space="preserve"> </w:t>
            </w:r>
            <w:r w:rsidRPr="007771FA">
              <w:rPr>
                <w:rFonts w:asciiTheme="majorHAnsi" w:hAnsiTheme="majorHAnsi"/>
              </w:rPr>
              <w:t>prijatelj</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3"/>
              </w:rPr>
              <w:t xml:space="preserve"> </w:t>
            </w:r>
            <w:r w:rsidRPr="007771FA">
              <w:rPr>
                <w:rFonts w:asciiTheme="majorHAnsi" w:hAnsiTheme="majorHAnsi"/>
              </w:rPr>
              <w:t>suradnik.</w:t>
            </w:r>
          </w:p>
          <w:p w14:paraId="467E4C65" w14:textId="77777777" w:rsidR="00FD56F7" w:rsidRPr="007771FA" w:rsidRDefault="00790BFD" w:rsidP="00AC4BD0">
            <w:pPr>
              <w:pStyle w:val="TableParagraph"/>
              <w:numPr>
                <w:ilvl w:val="0"/>
                <w:numId w:val="60"/>
              </w:numPr>
              <w:tabs>
                <w:tab w:val="left" w:pos="724"/>
                <w:tab w:val="left" w:pos="725"/>
              </w:tabs>
              <w:spacing w:before="1" w:line="274" w:lineRule="exact"/>
              <w:ind w:right="-15"/>
              <w:rPr>
                <w:rFonts w:asciiTheme="majorHAnsi" w:hAnsiTheme="majorHAnsi"/>
              </w:rPr>
            </w:pPr>
            <w:r w:rsidRPr="007771FA">
              <w:rPr>
                <w:rFonts w:asciiTheme="majorHAnsi" w:hAnsiTheme="majorHAnsi"/>
              </w:rPr>
              <w:t>Učenik</w:t>
            </w:r>
            <w:r w:rsidRPr="007771FA">
              <w:rPr>
                <w:rFonts w:asciiTheme="majorHAnsi" w:hAnsiTheme="majorHAnsi"/>
                <w:spacing w:val="2"/>
              </w:rPr>
              <w:t xml:space="preserve"> </w:t>
            </w:r>
            <w:r w:rsidRPr="007771FA">
              <w:rPr>
                <w:rFonts w:asciiTheme="majorHAnsi" w:hAnsiTheme="majorHAnsi"/>
              </w:rPr>
              <w:t>upoznaje</w:t>
            </w:r>
            <w:r w:rsidRPr="007771FA">
              <w:rPr>
                <w:rFonts w:asciiTheme="majorHAnsi" w:hAnsiTheme="majorHAnsi"/>
                <w:spacing w:val="7"/>
              </w:rPr>
              <w:t xml:space="preserve"> </w:t>
            </w:r>
            <w:r w:rsidRPr="007771FA">
              <w:rPr>
                <w:rFonts w:asciiTheme="majorHAnsi" w:hAnsiTheme="majorHAnsi"/>
              </w:rPr>
              <w:t>i</w:t>
            </w:r>
            <w:r w:rsidRPr="007771FA">
              <w:rPr>
                <w:rFonts w:asciiTheme="majorHAnsi" w:hAnsiTheme="majorHAnsi"/>
                <w:spacing w:val="-6"/>
              </w:rPr>
              <w:t xml:space="preserve"> </w:t>
            </w:r>
            <w:r w:rsidRPr="007771FA">
              <w:rPr>
                <w:rFonts w:asciiTheme="majorHAnsi" w:hAnsiTheme="majorHAnsi"/>
              </w:rPr>
              <w:t>opisuje</w:t>
            </w:r>
            <w:r w:rsidRPr="007771FA">
              <w:rPr>
                <w:rFonts w:asciiTheme="majorHAnsi" w:hAnsiTheme="majorHAnsi"/>
                <w:spacing w:val="3"/>
              </w:rPr>
              <w:t xml:space="preserve"> </w:t>
            </w:r>
            <w:r w:rsidRPr="007771FA">
              <w:rPr>
                <w:rFonts w:asciiTheme="majorHAnsi" w:hAnsiTheme="majorHAnsi"/>
              </w:rPr>
              <w:t>Isusa</w:t>
            </w:r>
            <w:r w:rsidRPr="007771FA">
              <w:rPr>
                <w:rFonts w:asciiTheme="majorHAnsi" w:hAnsiTheme="majorHAnsi"/>
                <w:spacing w:val="2"/>
              </w:rPr>
              <w:t xml:space="preserve"> </w:t>
            </w:r>
            <w:r w:rsidRPr="007771FA">
              <w:rPr>
                <w:rFonts w:asciiTheme="majorHAnsi" w:hAnsiTheme="majorHAnsi"/>
              </w:rPr>
              <w:t>kao</w:t>
            </w:r>
            <w:r w:rsidRPr="007771FA">
              <w:rPr>
                <w:rFonts w:asciiTheme="majorHAnsi" w:hAnsiTheme="majorHAnsi"/>
                <w:spacing w:val="8"/>
              </w:rPr>
              <w:t xml:space="preserve"> </w:t>
            </w:r>
            <w:r w:rsidRPr="007771FA">
              <w:rPr>
                <w:rFonts w:asciiTheme="majorHAnsi" w:hAnsiTheme="majorHAnsi"/>
              </w:rPr>
              <w:t>Spasitelja</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6"/>
              </w:rPr>
              <w:t xml:space="preserve"> </w:t>
            </w:r>
            <w:r w:rsidRPr="007771FA">
              <w:rPr>
                <w:rFonts w:asciiTheme="majorHAnsi" w:hAnsiTheme="majorHAnsi"/>
              </w:rPr>
              <w:t>dobroga</w:t>
            </w:r>
            <w:r w:rsidRPr="007771FA">
              <w:rPr>
                <w:rFonts w:asciiTheme="majorHAnsi" w:hAnsiTheme="majorHAnsi"/>
                <w:spacing w:val="-57"/>
              </w:rPr>
              <w:t xml:space="preserve"> </w:t>
            </w:r>
            <w:r w:rsidRPr="007771FA">
              <w:rPr>
                <w:rFonts w:asciiTheme="majorHAnsi" w:hAnsiTheme="majorHAnsi"/>
              </w:rPr>
              <w:t>Učitelja</w:t>
            </w:r>
            <w:r w:rsidRPr="007771FA">
              <w:rPr>
                <w:rFonts w:asciiTheme="majorHAnsi" w:hAnsiTheme="majorHAnsi"/>
                <w:spacing w:val="-2"/>
              </w:rPr>
              <w:t xml:space="preserve"> </w:t>
            </w:r>
            <w:r w:rsidRPr="007771FA">
              <w:rPr>
                <w:rFonts w:asciiTheme="majorHAnsi" w:hAnsiTheme="majorHAnsi"/>
              </w:rPr>
              <w:t>koji</w:t>
            </w:r>
            <w:r w:rsidRPr="007771FA">
              <w:rPr>
                <w:rFonts w:asciiTheme="majorHAnsi" w:hAnsiTheme="majorHAnsi"/>
                <w:spacing w:val="-9"/>
              </w:rPr>
              <w:t xml:space="preserve"> </w:t>
            </w:r>
            <w:r w:rsidRPr="007771FA">
              <w:rPr>
                <w:rFonts w:asciiTheme="majorHAnsi" w:hAnsiTheme="majorHAnsi"/>
              </w:rPr>
              <w:t>poziva</w:t>
            </w:r>
            <w:r w:rsidRPr="007771FA">
              <w:rPr>
                <w:rFonts w:asciiTheme="majorHAnsi" w:hAnsiTheme="majorHAnsi"/>
                <w:spacing w:val="-1"/>
              </w:rPr>
              <w:t xml:space="preserve"> </w:t>
            </w:r>
            <w:r w:rsidRPr="007771FA">
              <w:rPr>
                <w:rFonts w:asciiTheme="majorHAnsi" w:hAnsiTheme="majorHAnsi"/>
              </w:rPr>
              <w:t>učenike</w:t>
            </w:r>
            <w:r w:rsidRPr="007771FA">
              <w:rPr>
                <w:rFonts w:asciiTheme="majorHAnsi" w:hAnsiTheme="majorHAnsi"/>
                <w:spacing w:val="2"/>
              </w:rPr>
              <w:t xml:space="preserve"> </w:t>
            </w:r>
            <w:r w:rsidRPr="007771FA">
              <w:rPr>
                <w:rFonts w:asciiTheme="majorHAnsi" w:hAnsiTheme="majorHAnsi"/>
              </w:rPr>
              <w:t>da</w:t>
            </w:r>
            <w:r w:rsidRPr="007771FA">
              <w:rPr>
                <w:rFonts w:asciiTheme="majorHAnsi" w:hAnsiTheme="majorHAnsi"/>
                <w:spacing w:val="-2"/>
              </w:rPr>
              <w:t xml:space="preserve"> </w:t>
            </w:r>
            <w:r w:rsidRPr="007771FA">
              <w:rPr>
                <w:rFonts w:asciiTheme="majorHAnsi" w:hAnsiTheme="majorHAnsi"/>
              </w:rPr>
              <w:t>budu</w:t>
            </w:r>
            <w:r w:rsidRPr="007771FA">
              <w:rPr>
                <w:rFonts w:asciiTheme="majorHAnsi" w:hAnsiTheme="majorHAnsi"/>
                <w:spacing w:val="4"/>
              </w:rPr>
              <w:t xml:space="preserve"> </w:t>
            </w:r>
            <w:r w:rsidRPr="007771FA">
              <w:rPr>
                <w:rFonts w:asciiTheme="majorHAnsi" w:hAnsiTheme="majorHAnsi"/>
              </w:rPr>
              <w:t>njegovi</w:t>
            </w:r>
            <w:r w:rsidRPr="007771FA">
              <w:rPr>
                <w:rFonts w:asciiTheme="majorHAnsi" w:hAnsiTheme="majorHAnsi"/>
                <w:spacing w:val="-5"/>
              </w:rPr>
              <w:t xml:space="preserve"> </w:t>
            </w:r>
            <w:r w:rsidRPr="007771FA">
              <w:rPr>
                <w:rFonts w:asciiTheme="majorHAnsi" w:hAnsiTheme="majorHAnsi"/>
              </w:rPr>
              <w:t>svjedoci.</w:t>
            </w:r>
          </w:p>
          <w:p w14:paraId="7645959B" w14:textId="77777777" w:rsidR="00FD56F7" w:rsidRPr="007771FA" w:rsidRDefault="00790BFD" w:rsidP="00AC4BD0">
            <w:pPr>
              <w:pStyle w:val="TableParagraph"/>
              <w:numPr>
                <w:ilvl w:val="0"/>
                <w:numId w:val="60"/>
              </w:numPr>
              <w:tabs>
                <w:tab w:val="left" w:pos="724"/>
                <w:tab w:val="left" w:pos="725"/>
              </w:tabs>
              <w:spacing w:line="270" w:lineRule="exact"/>
              <w:ind w:right="-15" w:hanging="361"/>
              <w:rPr>
                <w:rFonts w:asciiTheme="majorHAnsi" w:hAnsiTheme="majorHAnsi"/>
              </w:rPr>
            </w:pPr>
            <w:r w:rsidRPr="007771FA">
              <w:rPr>
                <w:rFonts w:asciiTheme="majorHAnsi" w:hAnsiTheme="majorHAnsi"/>
              </w:rPr>
              <w:t>Učenik</w:t>
            </w:r>
            <w:r w:rsidRPr="007771FA">
              <w:rPr>
                <w:rFonts w:asciiTheme="majorHAnsi" w:hAnsiTheme="majorHAnsi"/>
                <w:spacing w:val="7"/>
              </w:rPr>
              <w:t xml:space="preserve"> </w:t>
            </w:r>
            <w:r w:rsidRPr="007771FA">
              <w:rPr>
                <w:rFonts w:asciiTheme="majorHAnsi" w:hAnsiTheme="majorHAnsi"/>
              </w:rPr>
              <w:t>objašnjava</w:t>
            </w:r>
            <w:r w:rsidRPr="007771FA">
              <w:rPr>
                <w:rFonts w:asciiTheme="majorHAnsi" w:hAnsiTheme="majorHAnsi"/>
                <w:spacing w:val="6"/>
              </w:rPr>
              <w:t xml:space="preserve"> </w:t>
            </w:r>
            <w:r w:rsidRPr="007771FA">
              <w:rPr>
                <w:rFonts w:asciiTheme="majorHAnsi" w:hAnsiTheme="majorHAnsi"/>
              </w:rPr>
              <w:t>da</w:t>
            </w:r>
            <w:r w:rsidRPr="007771FA">
              <w:rPr>
                <w:rFonts w:asciiTheme="majorHAnsi" w:hAnsiTheme="majorHAnsi"/>
                <w:spacing w:val="12"/>
              </w:rPr>
              <w:t xml:space="preserve"> </w:t>
            </w:r>
            <w:r w:rsidRPr="007771FA">
              <w:rPr>
                <w:rFonts w:asciiTheme="majorHAnsi" w:hAnsiTheme="majorHAnsi"/>
              </w:rPr>
              <w:t>je</w:t>
            </w:r>
            <w:r w:rsidRPr="007771FA">
              <w:rPr>
                <w:rFonts w:asciiTheme="majorHAnsi" w:hAnsiTheme="majorHAnsi"/>
                <w:spacing w:val="6"/>
              </w:rPr>
              <w:t xml:space="preserve"> </w:t>
            </w:r>
            <w:r w:rsidRPr="007771FA">
              <w:rPr>
                <w:rFonts w:asciiTheme="majorHAnsi" w:hAnsiTheme="majorHAnsi"/>
              </w:rPr>
              <w:t>Biblija</w:t>
            </w:r>
            <w:r w:rsidRPr="007771FA">
              <w:rPr>
                <w:rFonts w:asciiTheme="majorHAnsi" w:hAnsiTheme="majorHAnsi"/>
                <w:spacing w:val="7"/>
              </w:rPr>
              <w:t xml:space="preserve"> </w:t>
            </w:r>
            <w:r w:rsidRPr="007771FA">
              <w:rPr>
                <w:rFonts w:asciiTheme="majorHAnsi" w:hAnsiTheme="majorHAnsi"/>
              </w:rPr>
              <w:t>sveta</w:t>
            </w:r>
            <w:r w:rsidRPr="007771FA">
              <w:rPr>
                <w:rFonts w:asciiTheme="majorHAnsi" w:hAnsiTheme="majorHAnsi"/>
                <w:spacing w:val="6"/>
              </w:rPr>
              <w:t xml:space="preserve"> </w:t>
            </w:r>
            <w:r w:rsidRPr="007771FA">
              <w:rPr>
                <w:rFonts w:asciiTheme="majorHAnsi" w:hAnsiTheme="majorHAnsi"/>
              </w:rPr>
              <w:t>knjiga</w:t>
            </w:r>
            <w:r w:rsidRPr="007771FA">
              <w:rPr>
                <w:rFonts w:asciiTheme="majorHAnsi" w:hAnsiTheme="majorHAnsi"/>
                <w:spacing w:val="7"/>
              </w:rPr>
              <w:t xml:space="preserve"> </w:t>
            </w:r>
            <w:r w:rsidRPr="007771FA">
              <w:rPr>
                <w:rFonts w:asciiTheme="majorHAnsi" w:hAnsiTheme="majorHAnsi"/>
              </w:rPr>
              <w:t>koja</w:t>
            </w:r>
            <w:r w:rsidRPr="007771FA">
              <w:rPr>
                <w:rFonts w:asciiTheme="majorHAnsi" w:hAnsiTheme="majorHAnsi"/>
                <w:spacing w:val="6"/>
              </w:rPr>
              <w:t xml:space="preserve"> </w:t>
            </w:r>
            <w:r w:rsidRPr="007771FA">
              <w:rPr>
                <w:rFonts w:asciiTheme="majorHAnsi" w:hAnsiTheme="majorHAnsi"/>
              </w:rPr>
              <w:t>govori</w:t>
            </w:r>
          </w:p>
          <w:p w14:paraId="6689501F" w14:textId="77777777" w:rsidR="00FD56F7" w:rsidRPr="007771FA" w:rsidRDefault="00790BFD">
            <w:pPr>
              <w:pStyle w:val="TableParagraph"/>
              <w:spacing w:before="1" w:line="237" w:lineRule="auto"/>
              <w:ind w:left="724" w:right="-15"/>
              <w:jc w:val="both"/>
              <w:rPr>
                <w:rFonts w:asciiTheme="majorHAnsi" w:hAnsiTheme="majorHAnsi"/>
              </w:rPr>
            </w:pPr>
            <w:r w:rsidRPr="007771FA">
              <w:rPr>
                <w:rFonts w:asciiTheme="majorHAnsi" w:hAnsiTheme="majorHAnsi"/>
              </w:rPr>
              <w:t>o Bogu i o ljudima, uočava da je osobito važna poruka</w:t>
            </w:r>
            <w:r w:rsidRPr="007771FA">
              <w:rPr>
                <w:rFonts w:asciiTheme="majorHAnsi" w:hAnsiTheme="majorHAnsi"/>
                <w:spacing w:val="1"/>
              </w:rPr>
              <w:t xml:space="preserve"> </w:t>
            </w:r>
            <w:r w:rsidRPr="007771FA">
              <w:rPr>
                <w:rFonts w:asciiTheme="majorHAnsi" w:hAnsiTheme="majorHAnsi"/>
              </w:rPr>
              <w:t>Isusa</w:t>
            </w:r>
            <w:r w:rsidRPr="007771FA">
              <w:rPr>
                <w:rFonts w:asciiTheme="majorHAnsi" w:hAnsiTheme="majorHAnsi"/>
                <w:spacing w:val="1"/>
              </w:rPr>
              <w:t xml:space="preserve"> </w:t>
            </w:r>
            <w:r w:rsidRPr="007771FA">
              <w:rPr>
                <w:rFonts w:asciiTheme="majorHAnsi" w:hAnsiTheme="majorHAnsi"/>
              </w:rPr>
              <w:t>Krista</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razumije</w:t>
            </w:r>
            <w:r w:rsidRPr="007771FA">
              <w:rPr>
                <w:rFonts w:asciiTheme="majorHAnsi" w:hAnsiTheme="majorHAnsi"/>
                <w:spacing w:val="1"/>
              </w:rPr>
              <w:t xml:space="preserve"> </w:t>
            </w:r>
            <w:r w:rsidRPr="007771FA">
              <w:rPr>
                <w:rFonts w:asciiTheme="majorHAnsi" w:hAnsiTheme="majorHAnsi"/>
              </w:rPr>
              <w:t>jednostavnije</w:t>
            </w:r>
            <w:r w:rsidRPr="007771FA">
              <w:rPr>
                <w:rFonts w:asciiTheme="majorHAnsi" w:hAnsiTheme="majorHAnsi"/>
                <w:spacing w:val="1"/>
              </w:rPr>
              <w:t xml:space="preserve"> </w:t>
            </w:r>
            <w:r w:rsidRPr="007771FA">
              <w:rPr>
                <w:rFonts w:asciiTheme="majorHAnsi" w:hAnsiTheme="majorHAnsi"/>
              </w:rPr>
              <w:t>biblijske</w:t>
            </w:r>
            <w:r w:rsidRPr="007771FA">
              <w:rPr>
                <w:rFonts w:asciiTheme="majorHAnsi" w:hAnsiTheme="majorHAnsi"/>
                <w:spacing w:val="1"/>
              </w:rPr>
              <w:t xml:space="preserve"> </w:t>
            </w:r>
            <w:r w:rsidRPr="007771FA">
              <w:rPr>
                <w:rFonts w:asciiTheme="majorHAnsi" w:hAnsiTheme="majorHAnsi"/>
              </w:rPr>
              <w:t>pripovijesti.</w:t>
            </w:r>
          </w:p>
          <w:p w14:paraId="3CD395FF" w14:textId="77777777" w:rsidR="00FD56F7" w:rsidRPr="007771FA" w:rsidRDefault="00790BFD" w:rsidP="00AC4BD0">
            <w:pPr>
              <w:pStyle w:val="TableParagraph"/>
              <w:numPr>
                <w:ilvl w:val="0"/>
                <w:numId w:val="60"/>
              </w:numPr>
              <w:tabs>
                <w:tab w:val="left" w:pos="725"/>
              </w:tabs>
              <w:spacing w:line="235" w:lineRule="auto"/>
              <w:ind w:right="-15"/>
              <w:jc w:val="both"/>
              <w:rPr>
                <w:rFonts w:asciiTheme="majorHAnsi" w:hAnsiTheme="majorHAnsi"/>
              </w:rPr>
            </w:pPr>
            <w:r w:rsidRPr="007771FA">
              <w:rPr>
                <w:rFonts w:asciiTheme="majorHAnsi" w:hAnsiTheme="majorHAnsi"/>
              </w:rPr>
              <w:t>Učenik opisuje život Isusovih učenika nekad i danas i</w:t>
            </w:r>
            <w:r w:rsidRPr="007771FA">
              <w:rPr>
                <w:rFonts w:asciiTheme="majorHAnsi" w:hAnsiTheme="majorHAnsi"/>
                <w:spacing w:val="1"/>
              </w:rPr>
              <w:t xml:space="preserve"> </w:t>
            </w:r>
            <w:r w:rsidRPr="007771FA">
              <w:rPr>
                <w:rFonts w:asciiTheme="majorHAnsi" w:hAnsiTheme="majorHAnsi"/>
              </w:rPr>
              <w:t>uočava kako se u Crkvi očituje ljubav prema Bogu i</w:t>
            </w:r>
            <w:r w:rsidRPr="007771FA">
              <w:rPr>
                <w:rFonts w:asciiTheme="majorHAnsi" w:hAnsiTheme="majorHAnsi"/>
                <w:spacing w:val="1"/>
              </w:rPr>
              <w:t xml:space="preserve"> </w:t>
            </w:r>
            <w:r w:rsidRPr="007771FA">
              <w:rPr>
                <w:rFonts w:asciiTheme="majorHAnsi" w:hAnsiTheme="majorHAnsi"/>
              </w:rPr>
              <w:t>čovjeku.</w:t>
            </w:r>
          </w:p>
          <w:p w14:paraId="1C2E1E39" w14:textId="77777777" w:rsidR="00FD56F7" w:rsidRPr="007771FA" w:rsidRDefault="00790BFD" w:rsidP="00AC4BD0">
            <w:pPr>
              <w:pStyle w:val="TableParagraph"/>
              <w:numPr>
                <w:ilvl w:val="0"/>
                <w:numId w:val="60"/>
              </w:numPr>
              <w:tabs>
                <w:tab w:val="left" w:pos="725"/>
              </w:tabs>
              <w:spacing w:line="274" w:lineRule="exact"/>
              <w:ind w:right="1"/>
              <w:jc w:val="both"/>
              <w:rPr>
                <w:rFonts w:asciiTheme="majorHAnsi" w:hAnsiTheme="majorHAnsi"/>
              </w:rPr>
            </w:pPr>
            <w:r w:rsidRPr="007771FA">
              <w:rPr>
                <w:rFonts w:asciiTheme="majorHAnsi" w:hAnsiTheme="majorHAnsi"/>
              </w:rPr>
              <w:t>Učenik</w:t>
            </w:r>
            <w:r w:rsidRPr="007771FA">
              <w:rPr>
                <w:rFonts w:asciiTheme="majorHAnsi" w:hAnsiTheme="majorHAnsi"/>
                <w:spacing w:val="1"/>
              </w:rPr>
              <w:t xml:space="preserve"> </w:t>
            </w:r>
            <w:r w:rsidRPr="007771FA">
              <w:rPr>
                <w:rFonts w:asciiTheme="majorHAnsi" w:hAnsiTheme="majorHAnsi"/>
              </w:rPr>
              <w:t>opisuje</w:t>
            </w:r>
            <w:r w:rsidRPr="007771FA">
              <w:rPr>
                <w:rFonts w:asciiTheme="majorHAnsi" w:hAnsiTheme="majorHAnsi"/>
                <w:spacing w:val="1"/>
              </w:rPr>
              <w:t xml:space="preserve"> </w:t>
            </w:r>
            <w:r w:rsidRPr="007771FA">
              <w:rPr>
                <w:rFonts w:asciiTheme="majorHAnsi" w:hAnsiTheme="majorHAnsi"/>
              </w:rPr>
              <w:t>crkvene</w:t>
            </w:r>
            <w:r w:rsidRPr="007771FA">
              <w:rPr>
                <w:rFonts w:asciiTheme="majorHAnsi" w:hAnsiTheme="majorHAnsi"/>
                <w:spacing w:val="1"/>
              </w:rPr>
              <w:t xml:space="preserve"> </w:t>
            </w:r>
            <w:r w:rsidRPr="007771FA">
              <w:rPr>
                <w:rFonts w:asciiTheme="majorHAnsi" w:hAnsiTheme="majorHAnsi"/>
              </w:rPr>
              <w:t>blagdane,</w:t>
            </w:r>
            <w:r w:rsidRPr="007771FA">
              <w:rPr>
                <w:rFonts w:asciiTheme="majorHAnsi" w:hAnsiTheme="majorHAnsi"/>
                <w:spacing w:val="1"/>
              </w:rPr>
              <w:t xml:space="preserve"> </w:t>
            </w:r>
            <w:r w:rsidRPr="007771FA">
              <w:rPr>
                <w:rFonts w:asciiTheme="majorHAnsi" w:hAnsiTheme="majorHAnsi"/>
              </w:rPr>
              <w:t>slavlja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njihovu</w:t>
            </w:r>
            <w:r w:rsidRPr="007771FA">
              <w:rPr>
                <w:rFonts w:asciiTheme="majorHAnsi" w:hAnsiTheme="majorHAnsi"/>
                <w:spacing w:val="1"/>
              </w:rPr>
              <w:t xml:space="preserve"> </w:t>
            </w:r>
            <w:r w:rsidRPr="007771FA">
              <w:rPr>
                <w:rFonts w:asciiTheme="majorHAnsi" w:hAnsiTheme="majorHAnsi"/>
              </w:rPr>
              <w:t>važnost za život vjernika te prepoznaje i opisuje druge</w:t>
            </w:r>
            <w:r w:rsidRPr="007771FA">
              <w:rPr>
                <w:rFonts w:asciiTheme="majorHAnsi" w:hAnsiTheme="majorHAnsi"/>
                <w:spacing w:val="1"/>
              </w:rPr>
              <w:t xml:space="preserve"> </w:t>
            </w:r>
            <w:r w:rsidRPr="007771FA">
              <w:rPr>
                <w:rFonts w:asciiTheme="majorHAnsi" w:hAnsiTheme="majorHAnsi"/>
              </w:rPr>
              <w:t>kršćanske</w:t>
            </w:r>
            <w:r w:rsidRPr="007771FA">
              <w:rPr>
                <w:rFonts w:asciiTheme="majorHAnsi" w:hAnsiTheme="majorHAnsi"/>
                <w:spacing w:val="5"/>
              </w:rPr>
              <w:t xml:space="preserve"> </w:t>
            </w:r>
            <w:r w:rsidRPr="007771FA">
              <w:rPr>
                <w:rFonts w:asciiTheme="majorHAnsi" w:hAnsiTheme="majorHAnsi"/>
              </w:rPr>
              <w:t>motive u</w:t>
            </w:r>
            <w:r w:rsidRPr="007771FA">
              <w:rPr>
                <w:rFonts w:asciiTheme="majorHAnsi" w:hAnsiTheme="majorHAnsi"/>
                <w:spacing w:val="1"/>
              </w:rPr>
              <w:t xml:space="preserve"> </w:t>
            </w:r>
            <w:r w:rsidRPr="007771FA">
              <w:rPr>
                <w:rFonts w:asciiTheme="majorHAnsi" w:hAnsiTheme="majorHAnsi"/>
              </w:rPr>
              <w:t>svome okruženju.</w:t>
            </w:r>
          </w:p>
        </w:tc>
      </w:tr>
      <w:tr w:rsidR="00FD56F7" w:rsidRPr="007771FA" w14:paraId="5745290C" w14:textId="77777777">
        <w:trPr>
          <w:trHeight w:val="2038"/>
        </w:trPr>
        <w:tc>
          <w:tcPr>
            <w:tcW w:w="3530" w:type="dxa"/>
            <w:shd w:val="clear" w:color="auto" w:fill="CCCCFF"/>
          </w:tcPr>
          <w:p w14:paraId="27F629C4" w14:textId="77777777" w:rsidR="00FD56F7" w:rsidRPr="007771FA" w:rsidRDefault="00FD56F7">
            <w:pPr>
              <w:pStyle w:val="TableParagraph"/>
              <w:spacing w:before="5"/>
              <w:rPr>
                <w:rFonts w:asciiTheme="majorHAnsi" w:hAnsiTheme="majorHAnsi"/>
                <w:b/>
              </w:rPr>
            </w:pPr>
          </w:p>
          <w:p w14:paraId="29ACFEE0" w14:textId="77777777" w:rsidR="00FD56F7" w:rsidRPr="007771FA" w:rsidRDefault="00790BFD">
            <w:pPr>
              <w:pStyle w:val="TableParagraph"/>
              <w:spacing w:before="1"/>
              <w:ind w:left="119"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5" w:type="dxa"/>
          </w:tcPr>
          <w:p w14:paraId="6CBA9377" w14:textId="77777777" w:rsidR="00FD56F7" w:rsidRPr="007771FA" w:rsidRDefault="00790BFD">
            <w:pPr>
              <w:pStyle w:val="TableParagraph"/>
              <w:spacing w:line="254" w:lineRule="auto"/>
              <w:ind w:left="4" w:right="-15"/>
              <w:jc w:val="both"/>
              <w:rPr>
                <w:rFonts w:asciiTheme="majorHAnsi" w:hAnsiTheme="majorHAnsi"/>
              </w:rPr>
            </w:pPr>
            <w:r w:rsidRPr="007771FA">
              <w:rPr>
                <w:rFonts w:asciiTheme="majorHAnsi" w:hAnsiTheme="majorHAnsi"/>
              </w:rPr>
              <w:t>Promatranjem</w:t>
            </w:r>
            <w:r w:rsidRPr="007771FA">
              <w:rPr>
                <w:rFonts w:asciiTheme="majorHAnsi" w:hAnsiTheme="majorHAnsi"/>
                <w:spacing w:val="1"/>
              </w:rPr>
              <w:t xml:space="preserve"> </w:t>
            </w:r>
            <w:r w:rsidRPr="007771FA">
              <w:rPr>
                <w:rFonts w:asciiTheme="majorHAnsi" w:hAnsiTheme="majorHAnsi"/>
              </w:rPr>
              <w:t>fotografija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ilustracija,</w:t>
            </w:r>
            <w:r w:rsidRPr="007771FA">
              <w:rPr>
                <w:rFonts w:asciiTheme="majorHAnsi" w:hAnsiTheme="majorHAnsi"/>
                <w:spacing w:val="1"/>
              </w:rPr>
              <w:t xml:space="preserve"> </w:t>
            </w:r>
            <w:r w:rsidRPr="007771FA">
              <w:rPr>
                <w:rFonts w:asciiTheme="majorHAnsi" w:hAnsiTheme="majorHAnsi"/>
              </w:rPr>
              <w:t>crtanjem,</w:t>
            </w:r>
            <w:r w:rsidRPr="007771FA">
              <w:rPr>
                <w:rFonts w:asciiTheme="majorHAnsi" w:hAnsiTheme="majorHAnsi"/>
                <w:spacing w:val="1"/>
              </w:rPr>
              <w:t xml:space="preserve"> </w:t>
            </w:r>
            <w:r w:rsidRPr="007771FA">
              <w:rPr>
                <w:rFonts w:asciiTheme="majorHAnsi" w:hAnsiTheme="majorHAnsi"/>
              </w:rPr>
              <w:t>slikanjem,</w:t>
            </w:r>
            <w:r w:rsidRPr="007771FA">
              <w:rPr>
                <w:rFonts w:asciiTheme="majorHAnsi" w:hAnsiTheme="majorHAnsi"/>
                <w:spacing w:val="1"/>
              </w:rPr>
              <w:t xml:space="preserve"> </w:t>
            </w:r>
            <w:r w:rsidRPr="007771FA">
              <w:rPr>
                <w:rFonts w:asciiTheme="majorHAnsi" w:hAnsiTheme="majorHAnsi"/>
              </w:rPr>
              <w:t>razgovorom, pjevanjem i slušanjem duhovne i klasične glazbe,</w:t>
            </w:r>
            <w:r w:rsidRPr="007771FA">
              <w:rPr>
                <w:rFonts w:asciiTheme="majorHAnsi" w:hAnsiTheme="majorHAnsi"/>
                <w:spacing w:val="1"/>
              </w:rPr>
              <w:t xml:space="preserve"> </w:t>
            </w:r>
            <w:r w:rsidRPr="007771FA">
              <w:rPr>
                <w:rFonts w:asciiTheme="majorHAnsi" w:hAnsiTheme="majorHAnsi"/>
              </w:rPr>
              <w:t>čitanjem i slušanjem biblijskih i drugih književno-umjetničkih</w:t>
            </w:r>
            <w:r w:rsidRPr="007771FA">
              <w:rPr>
                <w:rFonts w:asciiTheme="majorHAnsi" w:hAnsiTheme="majorHAnsi"/>
                <w:spacing w:val="1"/>
              </w:rPr>
              <w:t xml:space="preserve"> </w:t>
            </w:r>
            <w:r w:rsidRPr="007771FA">
              <w:rPr>
                <w:rFonts w:asciiTheme="majorHAnsi" w:hAnsiTheme="majorHAnsi"/>
              </w:rPr>
              <w:t>tekstova te kroz igru</w:t>
            </w:r>
            <w:r w:rsidRPr="007771FA">
              <w:rPr>
                <w:rFonts w:asciiTheme="majorHAnsi" w:hAnsiTheme="majorHAnsi"/>
                <w:spacing w:val="1"/>
              </w:rPr>
              <w:t xml:space="preserve"> </w:t>
            </w:r>
            <w:r w:rsidRPr="007771FA">
              <w:rPr>
                <w:rFonts w:asciiTheme="majorHAnsi" w:hAnsiTheme="majorHAnsi"/>
              </w:rPr>
              <w:t>i molitvu razvijati kod učenika osjećaj</w:t>
            </w:r>
            <w:r w:rsidRPr="007771FA">
              <w:rPr>
                <w:rFonts w:asciiTheme="majorHAnsi" w:hAnsiTheme="majorHAnsi"/>
                <w:spacing w:val="1"/>
              </w:rPr>
              <w:t xml:space="preserve"> </w:t>
            </w:r>
            <w:r w:rsidRPr="007771FA">
              <w:rPr>
                <w:rFonts w:asciiTheme="majorHAnsi" w:hAnsiTheme="majorHAnsi"/>
              </w:rPr>
              <w:t>zahvalnosti</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ovisnosti</w:t>
            </w:r>
            <w:r w:rsidRPr="007771FA">
              <w:rPr>
                <w:rFonts w:asciiTheme="majorHAnsi" w:hAnsiTheme="majorHAnsi"/>
                <w:spacing w:val="-7"/>
              </w:rPr>
              <w:t xml:space="preserve"> </w:t>
            </w:r>
            <w:r w:rsidRPr="007771FA">
              <w:rPr>
                <w:rFonts w:asciiTheme="majorHAnsi" w:hAnsiTheme="majorHAnsi"/>
              </w:rPr>
              <w:t>o</w:t>
            </w:r>
            <w:r w:rsidRPr="007771FA">
              <w:rPr>
                <w:rFonts w:asciiTheme="majorHAnsi" w:hAnsiTheme="majorHAnsi"/>
                <w:spacing w:val="5"/>
              </w:rPr>
              <w:t xml:space="preserve"> </w:t>
            </w:r>
            <w:r w:rsidRPr="007771FA">
              <w:rPr>
                <w:rFonts w:asciiTheme="majorHAnsi" w:hAnsiTheme="majorHAnsi"/>
              </w:rPr>
              <w:t>Bogu</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ljudima</w:t>
            </w:r>
            <w:r w:rsidRPr="007771FA">
              <w:rPr>
                <w:rFonts w:asciiTheme="majorHAnsi" w:hAnsiTheme="majorHAnsi"/>
                <w:spacing w:val="1"/>
              </w:rPr>
              <w:t xml:space="preserve"> </w:t>
            </w:r>
            <w:r w:rsidRPr="007771FA">
              <w:rPr>
                <w:rFonts w:asciiTheme="majorHAnsi" w:hAnsiTheme="majorHAnsi"/>
              </w:rPr>
              <w:t>s</w:t>
            </w:r>
            <w:r w:rsidRPr="007771FA">
              <w:rPr>
                <w:rFonts w:asciiTheme="majorHAnsi" w:hAnsiTheme="majorHAnsi"/>
                <w:spacing w:val="5"/>
              </w:rPr>
              <w:t xml:space="preserve"> </w:t>
            </w:r>
            <w:r w:rsidRPr="007771FA">
              <w:rPr>
                <w:rFonts w:asciiTheme="majorHAnsi" w:hAnsiTheme="majorHAnsi"/>
              </w:rPr>
              <w:t>kojima žive.</w:t>
            </w:r>
          </w:p>
          <w:p w14:paraId="4CB82FFF" w14:textId="77777777" w:rsidR="00FD56F7" w:rsidRPr="007771FA" w:rsidRDefault="00790BFD">
            <w:pPr>
              <w:pStyle w:val="TableParagraph"/>
              <w:spacing w:before="1"/>
              <w:ind w:left="4"/>
              <w:rPr>
                <w:rFonts w:asciiTheme="majorHAnsi" w:hAnsiTheme="majorHAnsi"/>
              </w:rPr>
            </w:pPr>
            <w:r w:rsidRPr="007771FA">
              <w:rPr>
                <w:rFonts w:asciiTheme="majorHAnsi" w:hAnsiTheme="majorHAnsi"/>
              </w:rPr>
              <w:t>Posjet</w:t>
            </w:r>
            <w:r w:rsidRPr="007771FA">
              <w:rPr>
                <w:rFonts w:asciiTheme="majorHAnsi" w:hAnsiTheme="majorHAnsi"/>
                <w:spacing w:val="102"/>
              </w:rPr>
              <w:t xml:space="preserve"> </w:t>
            </w:r>
            <w:r w:rsidRPr="007771FA">
              <w:rPr>
                <w:rFonts w:asciiTheme="majorHAnsi" w:hAnsiTheme="majorHAnsi"/>
              </w:rPr>
              <w:t>crkvi</w:t>
            </w:r>
            <w:r w:rsidRPr="007771FA">
              <w:rPr>
                <w:rFonts w:asciiTheme="majorHAnsi" w:hAnsiTheme="majorHAnsi"/>
                <w:spacing w:val="88"/>
              </w:rPr>
              <w:t xml:space="preserve"> </w:t>
            </w:r>
            <w:r w:rsidRPr="007771FA">
              <w:rPr>
                <w:rFonts w:asciiTheme="majorHAnsi" w:hAnsiTheme="majorHAnsi"/>
              </w:rPr>
              <w:t>(zaziv</w:t>
            </w:r>
            <w:r w:rsidRPr="007771FA">
              <w:rPr>
                <w:rFonts w:asciiTheme="majorHAnsi" w:hAnsiTheme="majorHAnsi"/>
                <w:spacing w:val="93"/>
              </w:rPr>
              <w:t xml:space="preserve"> </w:t>
            </w:r>
            <w:r w:rsidRPr="007771FA">
              <w:rPr>
                <w:rFonts w:asciiTheme="majorHAnsi" w:hAnsiTheme="majorHAnsi"/>
              </w:rPr>
              <w:t>Duha</w:t>
            </w:r>
            <w:r w:rsidRPr="007771FA">
              <w:rPr>
                <w:rFonts w:asciiTheme="majorHAnsi" w:hAnsiTheme="majorHAnsi"/>
                <w:spacing w:val="97"/>
              </w:rPr>
              <w:t xml:space="preserve"> </w:t>
            </w:r>
            <w:r w:rsidRPr="007771FA">
              <w:rPr>
                <w:rFonts w:asciiTheme="majorHAnsi" w:hAnsiTheme="majorHAnsi"/>
              </w:rPr>
              <w:t>Svetoga,</w:t>
            </w:r>
            <w:r w:rsidRPr="007771FA">
              <w:rPr>
                <w:rFonts w:asciiTheme="majorHAnsi" w:hAnsiTheme="majorHAnsi"/>
                <w:spacing w:val="90"/>
              </w:rPr>
              <w:t xml:space="preserve"> </w:t>
            </w:r>
            <w:r w:rsidRPr="007771FA">
              <w:rPr>
                <w:rFonts w:asciiTheme="majorHAnsi" w:hAnsiTheme="majorHAnsi"/>
              </w:rPr>
              <w:t>obred</w:t>
            </w:r>
            <w:r w:rsidRPr="007771FA">
              <w:rPr>
                <w:rFonts w:asciiTheme="majorHAnsi" w:hAnsiTheme="majorHAnsi"/>
                <w:spacing w:val="97"/>
              </w:rPr>
              <w:t xml:space="preserve"> </w:t>
            </w:r>
            <w:r w:rsidRPr="007771FA">
              <w:rPr>
                <w:rFonts w:asciiTheme="majorHAnsi" w:hAnsiTheme="majorHAnsi"/>
              </w:rPr>
              <w:t>pepeljenja,</w:t>
            </w:r>
            <w:r w:rsidRPr="007771FA">
              <w:rPr>
                <w:rFonts w:asciiTheme="majorHAnsi" w:hAnsiTheme="majorHAnsi"/>
                <w:spacing w:val="103"/>
              </w:rPr>
              <w:t xml:space="preserve"> </w:t>
            </w:r>
            <w:r w:rsidRPr="007771FA">
              <w:rPr>
                <w:rFonts w:asciiTheme="majorHAnsi" w:hAnsiTheme="majorHAnsi"/>
              </w:rPr>
              <w:t>misa</w:t>
            </w:r>
          </w:p>
          <w:p w14:paraId="5116158A" w14:textId="77777777" w:rsidR="00FD56F7" w:rsidRPr="007771FA" w:rsidRDefault="00790BFD">
            <w:pPr>
              <w:pStyle w:val="TableParagraph"/>
              <w:spacing w:before="17" w:line="261" w:lineRule="exact"/>
              <w:ind w:left="4"/>
              <w:rPr>
                <w:rFonts w:asciiTheme="majorHAnsi" w:hAnsiTheme="majorHAnsi"/>
              </w:rPr>
            </w:pPr>
            <w:r w:rsidRPr="007771FA">
              <w:rPr>
                <w:rFonts w:asciiTheme="majorHAnsi" w:hAnsiTheme="majorHAnsi"/>
              </w:rPr>
              <w:t>zahvalnica).</w:t>
            </w:r>
          </w:p>
        </w:tc>
      </w:tr>
      <w:tr w:rsidR="00FD56F7" w:rsidRPr="007771FA" w14:paraId="4D1E026E" w14:textId="77777777">
        <w:trPr>
          <w:trHeight w:val="931"/>
        </w:trPr>
        <w:tc>
          <w:tcPr>
            <w:tcW w:w="3530" w:type="dxa"/>
            <w:shd w:val="clear" w:color="auto" w:fill="CCCCFF"/>
          </w:tcPr>
          <w:p w14:paraId="13448A01" w14:textId="77777777" w:rsidR="00FD56F7" w:rsidRPr="007771FA" w:rsidRDefault="00790BFD">
            <w:pPr>
              <w:pStyle w:val="TableParagraph"/>
              <w:spacing w:before="174"/>
              <w:ind w:left="119" w:right="106"/>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476EF745" w14:textId="77777777" w:rsidR="00FD56F7" w:rsidRPr="007771FA" w:rsidRDefault="00790BFD">
            <w:pPr>
              <w:pStyle w:val="TableParagraph"/>
              <w:spacing w:before="17"/>
              <w:ind w:left="125" w:right="105"/>
              <w:jc w:val="center"/>
              <w:rPr>
                <w:rFonts w:asciiTheme="majorHAnsi" w:hAnsiTheme="majorHAnsi"/>
                <w:b/>
              </w:rPr>
            </w:pPr>
            <w:r w:rsidRPr="007771FA">
              <w:rPr>
                <w:rFonts w:asciiTheme="majorHAnsi" w:hAnsiTheme="majorHAnsi"/>
                <w:b/>
              </w:rPr>
              <w:t>(sudionici)</w:t>
            </w:r>
          </w:p>
        </w:tc>
        <w:tc>
          <w:tcPr>
            <w:tcW w:w="6195" w:type="dxa"/>
          </w:tcPr>
          <w:p w14:paraId="0710E0AC" w14:textId="77777777" w:rsidR="00FD56F7" w:rsidRPr="007771FA" w:rsidRDefault="00FD56F7">
            <w:pPr>
              <w:pStyle w:val="TableParagraph"/>
              <w:spacing w:before="5"/>
              <w:rPr>
                <w:rFonts w:asciiTheme="majorHAnsi" w:hAnsiTheme="majorHAnsi"/>
                <w:b/>
              </w:rPr>
            </w:pPr>
          </w:p>
          <w:p w14:paraId="2D87C85A" w14:textId="6B964E10" w:rsidR="00FD56F7" w:rsidRPr="007771FA" w:rsidRDefault="00790BFD">
            <w:pPr>
              <w:pStyle w:val="TableParagraph"/>
              <w:ind w:left="109"/>
              <w:rPr>
                <w:rFonts w:asciiTheme="majorHAnsi" w:hAnsiTheme="majorHAnsi"/>
              </w:rPr>
            </w:pPr>
            <w:r w:rsidRPr="007771FA">
              <w:rPr>
                <w:rFonts w:asciiTheme="majorHAnsi" w:hAnsiTheme="majorHAnsi"/>
              </w:rPr>
              <w:t>1</w:t>
            </w:r>
            <w:r w:rsidR="00A57B6C" w:rsidRPr="007771FA">
              <w:rPr>
                <w:rFonts w:asciiTheme="majorHAnsi" w:hAnsiTheme="majorHAnsi"/>
              </w:rPr>
              <w:t>8</w:t>
            </w:r>
            <w:r w:rsidRPr="007771FA">
              <w:rPr>
                <w:rFonts w:asciiTheme="majorHAnsi" w:hAnsiTheme="majorHAnsi"/>
                <w:spacing w:val="-2"/>
              </w:rPr>
              <w:t xml:space="preserve"> </w:t>
            </w:r>
            <w:r w:rsidRPr="007771FA">
              <w:rPr>
                <w:rFonts w:asciiTheme="majorHAnsi" w:hAnsiTheme="majorHAnsi"/>
              </w:rPr>
              <w:t>učenika</w:t>
            </w:r>
          </w:p>
        </w:tc>
      </w:tr>
    </w:tbl>
    <w:p w14:paraId="135018B8" w14:textId="77777777" w:rsidR="00FD56F7" w:rsidRPr="007771FA" w:rsidRDefault="00FD56F7">
      <w:pPr>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7F66B406" w14:textId="77777777">
        <w:trPr>
          <w:trHeight w:val="834"/>
        </w:trPr>
        <w:tc>
          <w:tcPr>
            <w:tcW w:w="3530" w:type="dxa"/>
            <w:shd w:val="clear" w:color="auto" w:fill="CCCCFF"/>
          </w:tcPr>
          <w:p w14:paraId="02D10DC2" w14:textId="77777777" w:rsidR="00FD56F7" w:rsidRPr="007771FA" w:rsidRDefault="00FD56F7">
            <w:pPr>
              <w:pStyle w:val="TableParagraph"/>
              <w:spacing w:before="7"/>
              <w:rPr>
                <w:rFonts w:asciiTheme="majorHAnsi" w:hAnsiTheme="majorHAnsi"/>
                <w:b/>
              </w:rPr>
            </w:pPr>
          </w:p>
          <w:p w14:paraId="290986D2"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VREMENIK</w:t>
            </w:r>
          </w:p>
        </w:tc>
        <w:tc>
          <w:tcPr>
            <w:tcW w:w="6195" w:type="dxa"/>
          </w:tcPr>
          <w:p w14:paraId="6D85FABC" w14:textId="77777777" w:rsidR="00FD56F7" w:rsidRPr="007771FA" w:rsidRDefault="00FD56F7">
            <w:pPr>
              <w:pStyle w:val="TableParagraph"/>
              <w:spacing w:before="8"/>
              <w:rPr>
                <w:rFonts w:asciiTheme="majorHAnsi" w:hAnsiTheme="majorHAnsi"/>
                <w:b/>
              </w:rPr>
            </w:pPr>
          </w:p>
          <w:p w14:paraId="47F0E3F9" w14:textId="77777777" w:rsidR="00FD56F7" w:rsidRPr="007771FA" w:rsidRDefault="00790BFD">
            <w:pPr>
              <w:pStyle w:val="TableParagraph"/>
              <w:ind w:left="109"/>
              <w:rPr>
                <w:rFonts w:asciiTheme="majorHAnsi" w:hAnsiTheme="majorHAnsi"/>
              </w:rPr>
            </w:pPr>
            <w:r w:rsidRPr="007771FA">
              <w:rPr>
                <w:rFonts w:asciiTheme="majorHAnsi" w:hAnsiTheme="majorHAnsi"/>
              </w:rPr>
              <w:t>Prema</w:t>
            </w:r>
            <w:r w:rsidRPr="007771FA">
              <w:rPr>
                <w:rFonts w:asciiTheme="majorHAnsi" w:hAnsiTheme="majorHAnsi"/>
                <w:spacing w:val="-3"/>
              </w:rPr>
              <w:t xml:space="preserve"> </w:t>
            </w:r>
            <w:r w:rsidRPr="007771FA">
              <w:rPr>
                <w:rFonts w:asciiTheme="majorHAnsi" w:hAnsiTheme="majorHAnsi"/>
              </w:rPr>
              <w:t>tjednom</w:t>
            </w:r>
            <w:r w:rsidRPr="007771FA">
              <w:rPr>
                <w:rFonts w:asciiTheme="majorHAnsi" w:hAnsiTheme="majorHAnsi"/>
                <w:spacing w:val="-9"/>
              </w:rPr>
              <w:t xml:space="preserve"> </w:t>
            </w:r>
            <w:r w:rsidRPr="007771FA">
              <w:rPr>
                <w:rFonts w:asciiTheme="majorHAnsi" w:hAnsiTheme="majorHAnsi"/>
              </w:rPr>
              <w:t>zaduženju</w:t>
            </w:r>
            <w:r w:rsidRPr="007771FA">
              <w:rPr>
                <w:rFonts w:asciiTheme="majorHAnsi" w:hAnsiTheme="majorHAnsi"/>
                <w:spacing w:val="-1"/>
              </w:rPr>
              <w:t xml:space="preserve"> </w:t>
            </w:r>
            <w:r w:rsidRPr="007771FA">
              <w:rPr>
                <w:rFonts w:asciiTheme="majorHAnsi" w:hAnsiTheme="majorHAnsi"/>
              </w:rPr>
              <w:t>učitelja.</w:t>
            </w:r>
          </w:p>
        </w:tc>
      </w:tr>
      <w:tr w:rsidR="00FD56F7" w:rsidRPr="007771FA" w14:paraId="5695E3FE" w14:textId="77777777">
        <w:trPr>
          <w:trHeight w:val="2438"/>
        </w:trPr>
        <w:tc>
          <w:tcPr>
            <w:tcW w:w="3530" w:type="dxa"/>
            <w:shd w:val="clear" w:color="auto" w:fill="CCCCFF"/>
          </w:tcPr>
          <w:p w14:paraId="221551F4" w14:textId="77777777" w:rsidR="00FD56F7" w:rsidRPr="007771FA" w:rsidRDefault="00790BFD">
            <w:pPr>
              <w:pStyle w:val="TableParagraph"/>
              <w:spacing w:line="249" w:lineRule="auto"/>
              <w:ind w:left="125"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5" w:type="dxa"/>
          </w:tcPr>
          <w:p w14:paraId="26F5B637" w14:textId="77777777" w:rsidR="00FD56F7" w:rsidRPr="007771FA" w:rsidRDefault="00790BFD">
            <w:pPr>
              <w:pStyle w:val="TableParagraph"/>
              <w:spacing w:line="267" w:lineRule="exact"/>
              <w:ind w:left="4"/>
              <w:rPr>
                <w:rFonts w:asciiTheme="majorHAnsi" w:hAnsiTheme="majorHAnsi"/>
              </w:rPr>
            </w:pPr>
            <w:r w:rsidRPr="007771FA">
              <w:rPr>
                <w:rFonts w:asciiTheme="majorHAnsi" w:hAnsiTheme="majorHAnsi"/>
              </w:rPr>
              <w:t>Vjeroučenike</w:t>
            </w:r>
            <w:r w:rsidRPr="007771FA">
              <w:rPr>
                <w:rFonts w:asciiTheme="majorHAnsi" w:hAnsiTheme="majorHAnsi"/>
                <w:spacing w:val="-4"/>
              </w:rPr>
              <w:t xml:space="preserve"> </w:t>
            </w:r>
            <w:r w:rsidRPr="007771FA">
              <w:rPr>
                <w:rFonts w:asciiTheme="majorHAnsi" w:hAnsiTheme="majorHAnsi"/>
              </w:rPr>
              <w:t>se</w:t>
            </w:r>
            <w:r w:rsidRPr="007771FA">
              <w:rPr>
                <w:rFonts w:asciiTheme="majorHAnsi" w:hAnsiTheme="majorHAnsi"/>
                <w:spacing w:val="2"/>
              </w:rPr>
              <w:t xml:space="preserve"> </w:t>
            </w:r>
            <w:r w:rsidRPr="007771FA">
              <w:rPr>
                <w:rFonts w:asciiTheme="majorHAnsi" w:hAnsiTheme="majorHAnsi"/>
              </w:rPr>
              <w:t>vrednuje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brojčanim</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opisnim</w:t>
            </w:r>
            <w:r w:rsidRPr="007771FA">
              <w:rPr>
                <w:rFonts w:asciiTheme="majorHAnsi" w:hAnsiTheme="majorHAnsi"/>
                <w:spacing w:val="-7"/>
              </w:rPr>
              <w:t xml:space="preserve"> </w:t>
            </w:r>
            <w:r w:rsidRPr="007771FA">
              <w:rPr>
                <w:rFonts w:asciiTheme="majorHAnsi" w:hAnsiTheme="majorHAnsi"/>
              </w:rPr>
              <w:t>ocjenama.</w:t>
            </w:r>
          </w:p>
          <w:p w14:paraId="3B5C14C7" w14:textId="77777777" w:rsidR="00FD56F7" w:rsidRPr="007771FA" w:rsidRDefault="00790BFD">
            <w:pPr>
              <w:pStyle w:val="TableParagraph"/>
              <w:spacing w:before="8" w:line="276" w:lineRule="auto"/>
              <w:ind w:left="4" w:right="3"/>
              <w:rPr>
                <w:rFonts w:asciiTheme="majorHAnsi" w:hAnsiTheme="majorHAnsi"/>
              </w:rPr>
            </w:pPr>
            <w:r w:rsidRPr="007771FA">
              <w:rPr>
                <w:rFonts w:asciiTheme="majorHAnsi" w:hAnsiTheme="majorHAnsi"/>
              </w:rPr>
              <w:t>Na vjeronauku se vrednuje: znanje (usvojenost programskih</w:t>
            </w:r>
            <w:r w:rsidRPr="007771FA">
              <w:rPr>
                <w:rFonts w:asciiTheme="majorHAnsi" w:hAnsiTheme="majorHAnsi"/>
                <w:spacing w:val="1"/>
              </w:rPr>
              <w:t xml:space="preserve"> </w:t>
            </w:r>
            <w:r w:rsidRPr="007771FA">
              <w:rPr>
                <w:rFonts w:asciiTheme="majorHAnsi" w:hAnsiTheme="majorHAnsi"/>
              </w:rPr>
              <w:t>sadržaja),</w:t>
            </w:r>
            <w:r w:rsidRPr="007771FA">
              <w:rPr>
                <w:rFonts w:asciiTheme="majorHAnsi" w:hAnsiTheme="majorHAnsi"/>
                <w:spacing w:val="40"/>
              </w:rPr>
              <w:t xml:space="preserve"> </w:t>
            </w:r>
            <w:r w:rsidRPr="007771FA">
              <w:rPr>
                <w:rFonts w:asciiTheme="majorHAnsi" w:hAnsiTheme="majorHAnsi"/>
              </w:rPr>
              <w:t>stvaralačko</w:t>
            </w:r>
            <w:r w:rsidRPr="007771FA">
              <w:rPr>
                <w:rFonts w:asciiTheme="majorHAnsi" w:hAnsiTheme="majorHAnsi"/>
                <w:spacing w:val="-3"/>
              </w:rPr>
              <w:t xml:space="preserve"> </w:t>
            </w:r>
            <w:r w:rsidRPr="007771FA">
              <w:rPr>
                <w:rFonts w:asciiTheme="majorHAnsi" w:hAnsiTheme="majorHAnsi"/>
              </w:rPr>
              <w:t>izražavanje</w:t>
            </w:r>
            <w:r w:rsidRPr="007771FA">
              <w:rPr>
                <w:rFonts w:asciiTheme="majorHAnsi" w:hAnsiTheme="majorHAnsi"/>
                <w:spacing w:val="-5"/>
              </w:rPr>
              <w:t xml:space="preserve"> </w:t>
            </w:r>
            <w:r w:rsidRPr="007771FA">
              <w:rPr>
                <w:rFonts w:asciiTheme="majorHAnsi" w:hAnsiTheme="majorHAnsi"/>
              </w:rPr>
              <w:t>(usmeno,</w:t>
            </w:r>
            <w:r w:rsidRPr="007771FA">
              <w:rPr>
                <w:rFonts w:asciiTheme="majorHAnsi" w:hAnsiTheme="majorHAnsi"/>
                <w:spacing w:val="-4"/>
              </w:rPr>
              <w:t xml:space="preserve"> </w:t>
            </w:r>
            <w:r w:rsidRPr="007771FA">
              <w:rPr>
                <w:rFonts w:asciiTheme="majorHAnsi" w:hAnsiTheme="majorHAnsi"/>
              </w:rPr>
              <w:t>pismeno,</w:t>
            </w:r>
            <w:r w:rsidRPr="007771FA">
              <w:rPr>
                <w:rFonts w:asciiTheme="majorHAnsi" w:hAnsiTheme="majorHAnsi"/>
                <w:spacing w:val="-4"/>
              </w:rPr>
              <w:t xml:space="preserve"> </w:t>
            </w:r>
            <w:r w:rsidRPr="007771FA">
              <w:rPr>
                <w:rFonts w:asciiTheme="majorHAnsi" w:hAnsiTheme="majorHAnsi"/>
              </w:rPr>
              <w:t>likovno,</w:t>
            </w:r>
            <w:r w:rsidRPr="007771FA">
              <w:rPr>
                <w:rFonts w:asciiTheme="majorHAnsi" w:hAnsiTheme="majorHAnsi"/>
                <w:spacing w:val="-52"/>
              </w:rPr>
              <w:t xml:space="preserve"> </w:t>
            </w:r>
            <w:r w:rsidRPr="007771FA">
              <w:rPr>
                <w:rFonts w:asciiTheme="majorHAnsi" w:hAnsiTheme="majorHAnsi"/>
              </w:rPr>
              <w:t>scensko, glazbeno) te kultura međusobnog komuniciranja</w:t>
            </w:r>
            <w:r w:rsidRPr="007771FA">
              <w:rPr>
                <w:rFonts w:asciiTheme="majorHAnsi" w:hAnsiTheme="majorHAnsi"/>
                <w:spacing w:val="1"/>
              </w:rPr>
              <w:t xml:space="preserve"> </w:t>
            </w:r>
            <w:r w:rsidRPr="007771FA">
              <w:rPr>
                <w:rFonts w:asciiTheme="majorHAnsi" w:hAnsiTheme="majorHAnsi"/>
              </w:rPr>
              <w:t>(uključuje</w:t>
            </w:r>
            <w:r w:rsidRPr="007771FA">
              <w:rPr>
                <w:rFonts w:asciiTheme="majorHAnsi" w:hAnsiTheme="majorHAnsi"/>
                <w:spacing w:val="-3"/>
              </w:rPr>
              <w:t xml:space="preserve"> </w:t>
            </w:r>
            <w:r w:rsidRPr="007771FA">
              <w:rPr>
                <w:rFonts w:asciiTheme="majorHAnsi" w:hAnsiTheme="majorHAnsi"/>
              </w:rPr>
              <w:t>pažnju,</w:t>
            </w:r>
            <w:r w:rsidRPr="007771FA">
              <w:rPr>
                <w:rFonts w:asciiTheme="majorHAnsi" w:hAnsiTheme="majorHAnsi"/>
                <w:spacing w:val="-5"/>
              </w:rPr>
              <w:t xml:space="preserve"> </w:t>
            </w:r>
            <w:r w:rsidRPr="007771FA">
              <w:rPr>
                <w:rFonts w:asciiTheme="majorHAnsi" w:hAnsiTheme="majorHAnsi"/>
              </w:rPr>
              <w:t>poštivanje,</w:t>
            </w:r>
            <w:r w:rsidRPr="007771FA">
              <w:rPr>
                <w:rFonts w:asciiTheme="majorHAnsi" w:hAnsiTheme="majorHAnsi"/>
                <w:spacing w:val="-5"/>
              </w:rPr>
              <w:t xml:space="preserve"> </w:t>
            </w:r>
            <w:r w:rsidRPr="007771FA">
              <w:rPr>
                <w:rFonts w:asciiTheme="majorHAnsi" w:hAnsiTheme="majorHAnsi"/>
              </w:rPr>
              <w:t>iskrenost,</w:t>
            </w:r>
            <w:r w:rsidRPr="007771FA">
              <w:rPr>
                <w:rFonts w:asciiTheme="majorHAnsi" w:hAnsiTheme="majorHAnsi"/>
                <w:spacing w:val="-8"/>
              </w:rPr>
              <w:t xml:space="preserve"> </w:t>
            </w:r>
            <w:r w:rsidRPr="007771FA">
              <w:rPr>
                <w:rFonts w:asciiTheme="majorHAnsi" w:hAnsiTheme="majorHAnsi"/>
              </w:rPr>
              <w:t>slobodu</w:t>
            </w:r>
            <w:r w:rsidRPr="007771FA">
              <w:rPr>
                <w:rFonts w:asciiTheme="majorHAnsi" w:hAnsiTheme="majorHAnsi"/>
                <w:spacing w:val="-8"/>
              </w:rPr>
              <w:t xml:space="preserve"> </w:t>
            </w:r>
            <w:r w:rsidRPr="007771FA">
              <w:rPr>
                <w:rFonts w:asciiTheme="majorHAnsi" w:hAnsiTheme="majorHAnsi"/>
              </w:rPr>
              <w:t>i obazrivost</w:t>
            </w:r>
            <w:r w:rsidRPr="007771FA">
              <w:rPr>
                <w:rFonts w:asciiTheme="majorHAnsi" w:hAnsiTheme="majorHAnsi"/>
                <w:spacing w:val="-6"/>
              </w:rPr>
              <w:t xml:space="preserve"> </w:t>
            </w:r>
            <w:r w:rsidRPr="007771FA">
              <w:rPr>
                <w:rFonts w:asciiTheme="majorHAnsi" w:hAnsiTheme="majorHAnsi"/>
              </w:rPr>
              <w:t>u</w:t>
            </w:r>
            <w:r w:rsidRPr="007771FA">
              <w:rPr>
                <w:rFonts w:asciiTheme="majorHAnsi" w:hAnsiTheme="majorHAnsi"/>
                <w:spacing w:val="-51"/>
              </w:rPr>
              <w:t xml:space="preserve"> </w:t>
            </w:r>
            <w:r w:rsidRPr="007771FA">
              <w:rPr>
                <w:rFonts w:asciiTheme="majorHAnsi" w:hAnsiTheme="majorHAnsi"/>
              </w:rPr>
              <w:t>ophođenju s</w:t>
            </w:r>
            <w:r w:rsidRPr="007771FA">
              <w:rPr>
                <w:rFonts w:asciiTheme="majorHAnsi" w:hAnsiTheme="majorHAnsi"/>
                <w:spacing w:val="-2"/>
              </w:rPr>
              <w:t xml:space="preserve"> </w:t>
            </w:r>
            <w:r w:rsidRPr="007771FA">
              <w:rPr>
                <w:rFonts w:asciiTheme="majorHAnsi" w:hAnsiTheme="majorHAnsi"/>
              </w:rPr>
              <w:t>vjeroučiteljicom</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2"/>
              </w:rPr>
              <w:t xml:space="preserve"> </w:t>
            </w:r>
            <w:r w:rsidRPr="007771FA">
              <w:rPr>
                <w:rFonts w:asciiTheme="majorHAnsi" w:hAnsiTheme="majorHAnsi"/>
              </w:rPr>
              <w:t>drugim</w:t>
            </w:r>
            <w:r w:rsidRPr="007771FA">
              <w:rPr>
                <w:rFonts w:asciiTheme="majorHAnsi" w:hAnsiTheme="majorHAnsi"/>
                <w:spacing w:val="2"/>
              </w:rPr>
              <w:t xml:space="preserve"> </w:t>
            </w:r>
            <w:r w:rsidRPr="007771FA">
              <w:rPr>
                <w:rFonts w:asciiTheme="majorHAnsi" w:hAnsiTheme="majorHAnsi"/>
              </w:rPr>
              <w:t>učenicima).</w:t>
            </w:r>
          </w:p>
        </w:tc>
      </w:tr>
      <w:tr w:rsidR="00FD56F7" w:rsidRPr="007771FA" w14:paraId="37D2BEAE" w14:textId="77777777">
        <w:trPr>
          <w:trHeight w:val="954"/>
        </w:trPr>
        <w:tc>
          <w:tcPr>
            <w:tcW w:w="3530" w:type="dxa"/>
            <w:shd w:val="clear" w:color="auto" w:fill="CCCCFF"/>
          </w:tcPr>
          <w:p w14:paraId="4F586EF9" w14:textId="77777777" w:rsidR="00FD56F7" w:rsidRPr="007771FA" w:rsidRDefault="00FD56F7">
            <w:pPr>
              <w:pStyle w:val="TableParagraph"/>
              <w:rPr>
                <w:rFonts w:asciiTheme="majorHAnsi" w:hAnsiTheme="majorHAnsi"/>
                <w:b/>
              </w:rPr>
            </w:pPr>
          </w:p>
          <w:p w14:paraId="0EA62F49"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TROŠKOVNIK</w:t>
            </w:r>
          </w:p>
        </w:tc>
        <w:tc>
          <w:tcPr>
            <w:tcW w:w="6195" w:type="dxa"/>
          </w:tcPr>
          <w:p w14:paraId="1870BB6B" w14:textId="77777777" w:rsidR="00FD56F7" w:rsidRPr="007771FA" w:rsidRDefault="00790BFD">
            <w:pPr>
              <w:pStyle w:val="TableParagraph"/>
              <w:spacing w:line="263" w:lineRule="exact"/>
              <w:ind w:left="66"/>
              <w:rPr>
                <w:rFonts w:asciiTheme="majorHAnsi" w:hAnsiTheme="majorHAnsi"/>
              </w:rPr>
            </w:pPr>
            <w:r w:rsidRPr="007771FA">
              <w:rPr>
                <w:rFonts w:asciiTheme="majorHAnsi" w:hAnsiTheme="majorHAnsi"/>
              </w:rPr>
              <w:t>fotokopirni</w:t>
            </w:r>
            <w:r w:rsidRPr="007771FA">
              <w:rPr>
                <w:rFonts w:asciiTheme="majorHAnsi" w:hAnsiTheme="majorHAnsi"/>
                <w:spacing w:val="-6"/>
              </w:rPr>
              <w:t xml:space="preserve"> </w:t>
            </w:r>
            <w:r w:rsidRPr="007771FA">
              <w:rPr>
                <w:rFonts w:asciiTheme="majorHAnsi" w:hAnsiTheme="majorHAnsi"/>
              </w:rPr>
              <w:t>materijal</w:t>
            </w:r>
          </w:p>
        </w:tc>
      </w:tr>
    </w:tbl>
    <w:p w14:paraId="2AE9E5A4" w14:textId="77777777" w:rsidR="00FD56F7" w:rsidRPr="007771FA" w:rsidRDefault="00FD56F7">
      <w:pPr>
        <w:spacing w:line="263" w:lineRule="exact"/>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13FC0E90" w14:textId="77777777">
        <w:trPr>
          <w:trHeight w:val="955"/>
        </w:trPr>
        <w:tc>
          <w:tcPr>
            <w:tcW w:w="3530" w:type="dxa"/>
            <w:shd w:val="clear" w:color="auto" w:fill="CCCCFF"/>
          </w:tcPr>
          <w:p w14:paraId="6A1B828B" w14:textId="77777777" w:rsidR="00FD56F7" w:rsidRPr="007771FA" w:rsidRDefault="00790BFD">
            <w:pPr>
              <w:pStyle w:val="TableParagraph"/>
              <w:spacing w:before="189" w:line="249" w:lineRule="auto"/>
              <w:ind w:left="249" w:right="229"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3C6BF0A7" w14:textId="77777777" w:rsidR="00FD56F7" w:rsidRPr="007771FA" w:rsidRDefault="00790BFD">
            <w:pPr>
              <w:pStyle w:val="TableParagraph"/>
              <w:spacing w:before="59" w:line="276" w:lineRule="auto"/>
              <w:ind w:left="2337" w:right="2328" w:firstLine="64"/>
              <w:jc w:val="center"/>
              <w:rPr>
                <w:rFonts w:asciiTheme="majorHAnsi" w:hAnsiTheme="majorHAnsi"/>
                <w:b/>
              </w:rPr>
            </w:pPr>
            <w:r w:rsidRPr="007771FA">
              <w:rPr>
                <w:rFonts w:asciiTheme="majorHAnsi" w:hAnsiTheme="majorHAnsi"/>
                <w:b/>
              </w:rPr>
              <w:t>KATOLIČKI</w:t>
            </w:r>
            <w:r w:rsidRPr="007771FA">
              <w:rPr>
                <w:rFonts w:asciiTheme="majorHAnsi" w:hAnsiTheme="majorHAnsi"/>
                <w:b/>
                <w:spacing w:val="-57"/>
              </w:rPr>
              <w:t xml:space="preserve"> </w:t>
            </w:r>
            <w:r w:rsidRPr="007771FA">
              <w:rPr>
                <w:rFonts w:asciiTheme="majorHAnsi" w:hAnsiTheme="majorHAnsi"/>
                <w:b/>
                <w:spacing w:val="-1"/>
              </w:rPr>
              <w:t>VJERONAUK</w:t>
            </w:r>
          </w:p>
        </w:tc>
      </w:tr>
      <w:tr w:rsidR="00FD56F7" w:rsidRPr="007771FA" w14:paraId="30AC373D" w14:textId="77777777">
        <w:trPr>
          <w:trHeight w:val="2424"/>
        </w:trPr>
        <w:tc>
          <w:tcPr>
            <w:tcW w:w="3530" w:type="dxa"/>
            <w:shd w:val="clear" w:color="auto" w:fill="CCCCFF"/>
          </w:tcPr>
          <w:p w14:paraId="47C76043" w14:textId="77777777" w:rsidR="00FD56F7" w:rsidRPr="007771FA" w:rsidRDefault="00FD56F7">
            <w:pPr>
              <w:pStyle w:val="TableParagraph"/>
              <w:spacing w:before="10"/>
              <w:rPr>
                <w:rFonts w:asciiTheme="majorHAnsi" w:hAnsiTheme="majorHAnsi"/>
                <w:b/>
              </w:rPr>
            </w:pPr>
          </w:p>
          <w:p w14:paraId="46C4BBC9" w14:textId="77777777" w:rsidR="00FD56F7" w:rsidRPr="007771FA" w:rsidRDefault="00790BFD">
            <w:pPr>
              <w:pStyle w:val="TableParagraph"/>
              <w:ind w:left="120" w:right="106"/>
              <w:jc w:val="center"/>
              <w:rPr>
                <w:rFonts w:asciiTheme="majorHAnsi" w:hAnsiTheme="majorHAnsi"/>
                <w:b/>
              </w:rPr>
            </w:pPr>
            <w:r w:rsidRPr="007771FA">
              <w:rPr>
                <w:rFonts w:asciiTheme="majorHAnsi" w:hAnsiTheme="majorHAnsi"/>
                <w:b/>
              </w:rPr>
              <w:t>NAMJENA</w:t>
            </w:r>
          </w:p>
        </w:tc>
        <w:tc>
          <w:tcPr>
            <w:tcW w:w="6195" w:type="dxa"/>
          </w:tcPr>
          <w:p w14:paraId="0464F8DF" w14:textId="664250E3" w:rsidR="00FD56F7" w:rsidRPr="007771FA" w:rsidRDefault="00790BFD">
            <w:pPr>
              <w:pStyle w:val="TableParagraph"/>
              <w:spacing w:line="276" w:lineRule="auto"/>
              <w:ind w:left="109" w:right="70"/>
              <w:rPr>
                <w:rFonts w:asciiTheme="majorHAnsi" w:hAnsiTheme="majorHAnsi"/>
              </w:rPr>
            </w:pPr>
            <w:r w:rsidRPr="007771FA">
              <w:rPr>
                <w:rFonts w:asciiTheme="majorHAnsi" w:hAnsiTheme="majorHAnsi"/>
              </w:rPr>
              <w:t>Razvijati kršćanski odgoj savjesti na temelju Božje objave u</w:t>
            </w:r>
            <w:r w:rsidRPr="007771FA">
              <w:rPr>
                <w:rFonts w:asciiTheme="majorHAnsi" w:hAnsiTheme="majorHAnsi"/>
                <w:spacing w:val="1"/>
              </w:rPr>
              <w:t xml:space="preserve"> </w:t>
            </w:r>
            <w:r w:rsidRPr="007771FA">
              <w:rPr>
                <w:rFonts w:asciiTheme="majorHAnsi" w:hAnsiTheme="majorHAnsi"/>
              </w:rPr>
              <w:t>odnosu prema Bogu, sebi, drugima, prema društvu i svijetu</w:t>
            </w:r>
            <w:r w:rsidRPr="007771FA">
              <w:rPr>
                <w:rFonts w:asciiTheme="majorHAnsi" w:hAnsiTheme="majorHAnsi"/>
                <w:spacing w:val="1"/>
              </w:rPr>
              <w:t xml:space="preserve"> </w:t>
            </w:r>
            <w:r w:rsidRPr="007771FA">
              <w:rPr>
                <w:rFonts w:asciiTheme="majorHAnsi" w:hAnsiTheme="majorHAnsi"/>
              </w:rPr>
              <w:t>koji nas okružuje. Otkriti i spoznati da nam Isus uvijek</w:t>
            </w:r>
            <w:r w:rsidRPr="007771FA">
              <w:rPr>
                <w:rFonts w:asciiTheme="majorHAnsi" w:hAnsiTheme="majorHAnsi"/>
                <w:spacing w:val="1"/>
              </w:rPr>
              <w:t xml:space="preserve"> </w:t>
            </w:r>
            <w:r w:rsidRPr="007771FA">
              <w:rPr>
                <w:rFonts w:asciiTheme="majorHAnsi" w:hAnsiTheme="majorHAnsi"/>
              </w:rPr>
              <w:t>iskazuje osobitu brigu i ljubav, da oprašta grijehe i poziva na</w:t>
            </w:r>
            <w:r w:rsidRPr="007771FA">
              <w:rPr>
                <w:rFonts w:asciiTheme="majorHAnsi" w:hAnsiTheme="majorHAnsi"/>
                <w:spacing w:val="1"/>
              </w:rPr>
              <w:t xml:space="preserve"> </w:t>
            </w:r>
            <w:r w:rsidRPr="007771FA">
              <w:rPr>
                <w:rFonts w:asciiTheme="majorHAnsi" w:hAnsiTheme="majorHAnsi"/>
              </w:rPr>
              <w:t>obraćenje, pomirenje i uvijek novi početak. Pripremati se za</w:t>
            </w:r>
            <w:r w:rsidRPr="007771FA">
              <w:rPr>
                <w:rFonts w:asciiTheme="majorHAnsi" w:hAnsiTheme="majorHAnsi"/>
                <w:spacing w:val="1"/>
              </w:rPr>
              <w:t xml:space="preserve"> </w:t>
            </w:r>
            <w:r w:rsidRPr="007771FA">
              <w:rPr>
                <w:rFonts w:asciiTheme="majorHAnsi" w:hAnsiTheme="majorHAnsi"/>
              </w:rPr>
              <w:t>prvu</w:t>
            </w:r>
            <w:r w:rsidRPr="007771FA">
              <w:rPr>
                <w:rFonts w:asciiTheme="majorHAnsi" w:hAnsiTheme="majorHAnsi"/>
                <w:spacing w:val="-2"/>
              </w:rPr>
              <w:t xml:space="preserve"> </w:t>
            </w:r>
            <w:r w:rsidRPr="007771FA">
              <w:rPr>
                <w:rFonts w:asciiTheme="majorHAnsi" w:hAnsiTheme="majorHAnsi"/>
              </w:rPr>
              <w:t>ispovijed.</w:t>
            </w:r>
            <w:r w:rsidR="00997371" w:rsidRPr="007771FA">
              <w:rPr>
                <w:rFonts w:asciiTheme="majorHAnsi" w:hAnsiTheme="majorHAnsi"/>
              </w:rPr>
              <w:t xml:space="preserve"> </w:t>
            </w:r>
            <w:r w:rsidRPr="007771FA">
              <w:rPr>
                <w:rFonts w:asciiTheme="majorHAnsi" w:hAnsiTheme="majorHAnsi"/>
              </w:rPr>
              <w:t>Pripremati</w:t>
            </w:r>
            <w:r w:rsidRPr="007771FA">
              <w:rPr>
                <w:rFonts w:asciiTheme="majorHAnsi" w:hAnsiTheme="majorHAnsi"/>
                <w:spacing w:val="-13"/>
              </w:rPr>
              <w:t xml:space="preserve"> </w:t>
            </w:r>
            <w:r w:rsidRPr="007771FA">
              <w:rPr>
                <w:rFonts w:asciiTheme="majorHAnsi" w:hAnsiTheme="majorHAnsi"/>
              </w:rPr>
              <w:t>se</w:t>
            </w:r>
            <w:r w:rsidRPr="007771FA">
              <w:rPr>
                <w:rFonts w:asciiTheme="majorHAnsi" w:hAnsiTheme="majorHAnsi"/>
                <w:spacing w:val="-6"/>
              </w:rPr>
              <w:t xml:space="preserve"> </w:t>
            </w:r>
            <w:r w:rsidRPr="007771FA">
              <w:rPr>
                <w:rFonts w:asciiTheme="majorHAnsi" w:hAnsiTheme="majorHAnsi"/>
              </w:rPr>
              <w:t>za</w:t>
            </w:r>
            <w:r w:rsidRPr="007771FA">
              <w:rPr>
                <w:rFonts w:asciiTheme="majorHAnsi" w:hAnsiTheme="majorHAnsi"/>
                <w:spacing w:val="-6"/>
              </w:rPr>
              <w:t xml:space="preserve"> </w:t>
            </w:r>
            <w:r w:rsidRPr="007771FA">
              <w:rPr>
                <w:rFonts w:asciiTheme="majorHAnsi" w:hAnsiTheme="majorHAnsi"/>
              </w:rPr>
              <w:t>sakrament pričesti,</w:t>
            </w:r>
            <w:r w:rsidRPr="007771FA">
              <w:rPr>
                <w:rFonts w:asciiTheme="majorHAnsi" w:hAnsiTheme="majorHAnsi"/>
                <w:spacing w:val="-4"/>
              </w:rPr>
              <w:t xml:space="preserve"> </w:t>
            </w:r>
            <w:r w:rsidRPr="007771FA">
              <w:rPr>
                <w:rFonts w:asciiTheme="majorHAnsi" w:hAnsiTheme="majorHAnsi"/>
              </w:rPr>
              <w:t>najdubljeg</w:t>
            </w:r>
            <w:r w:rsidRPr="007771FA">
              <w:rPr>
                <w:rFonts w:asciiTheme="majorHAnsi" w:hAnsiTheme="majorHAnsi"/>
                <w:spacing w:val="-57"/>
              </w:rPr>
              <w:t xml:space="preserve"> </w:t>
            </w:r>
            <w:r w:rsidRPr="007771FA">
              <w:rPr>
                <w:rFonts w:asciiTheme="majorHAnsi" w:hAnsiTheme="majorHAnsi"/>
              </w:rPr>
              <w:t>susreta</w:t>
            </w:r>
            <w:r w:rsidRPr="007771FA">
              <w:rPr>
                <w:rFonts w:asciiTheme="majorHAnsi" w:hAnsiTheme="majorHAnsi"/>
                <w:spacing w:val="-4"/>
              </w:rPr>
              <w:t xml:space="preserve"> </w:t>
            </w:r>
            <w:r w:rsidRPr="007771FA">
              <w:rPr>
                <w:rFonts w:asciiTheme="majorHAnsi" w:hAnsiTheme="majorHAnsi"/>
              </w:rPr>
              <w:t>s</w:t>
            </w:r>
            <w:r w:rsidRPr="007771FA">
              <w:rPr>
                <w:rFonts w:asciiTheme="majorHAnsi" w:hAnsiTheme="majorHAnsi"/>
                <w:spacing w:val="-6"/>
              </w:rPr>
              <w:t xml:space="preserve"> </w:t>
            </w:r>
            <w:r w:rsidRPr="007771FA">
              <w:rPr>
                <w:rFonts w:asciiTheme="majorHAnsi" w:hAnsiTheme="majorHAnsi"/>
              </w:rPr>
              <w:t>Isusom</w:t>
            </w:r>
            <w:r w:rsidRPr="007771FA">
              <w:rPr>
                <w:rFonts w:asciiTheme="majorHAnsi" w:hAnsiTheme="majorHAnsi"/>
                <w:spacing w:val="-11"/>
              </w:rPr>
              <w:t xml:space="preserve"> </w:t>
            </w:r>
            <w:r w:rsidRPr="007771FA">
              <w:rPr>
                <w:rFonts w:asciiTheme="majorHAnsi" w:hAnsiTheme="majorHAnsi"/>
              </w:rPr>
              <w:t>Kristom.</w:t>
            </w:r>
            <w:r w:rsidRPr="007771FA">
              <w:rPr>
                <w:rFonts w:asciiTheme="majorHAnsi" w:hAnsiTheme="majorHAnsi"/>
                <w:spacing w:val="-1"/>
              </w:rPr>
              <w:t xml:space="preserve"> </w:t>
            </w:r>
            <w:r w:rsidRPr="007771FA">
              <w:rPr>
                <w:rFonts w:asciiTheme="majorHAnsi" w:hAnsiTheme="majorHAnsi"/>
              </w:rPr>
              <w:t>Trajno</w:t>
            </w:r>
            <w:r w:rsidRPr="007771FA">
              <w:rPr>
                <w:rFonts w:asciiTheme="majorHAnsi" w:hAnsiTheme="majorHAnsi"/>
                <w:spacing w:val="1"/>
              </w:rPr>
              <w:t xml:space="preserve"> </w:t>
            </w:r>
            <w:r w:rsidRPr="007771FA">
              <w:rPr>
                <w:rFonts w:asciiTheme="majorHAnsi" w:hAnsiTheme="majorHAnsi"/>
              </w:rPr>
              <w:t>slaviti</w:t>
            </w:r>
            <w:r w:rsidRPr="007771FA">
              <w:rPr>
                <w:rFonts w:asciiTheme="majorHAnsi" w:hAnsiTheme="majorHAnsi"/>
                <w:spacing w:val="-3"/>
              </w:rPr>
              <w:t xml:space="preserve"> </w:t>
            </w:r>
            <w:r w:rsidRPr="007771FA">
              <w:rPr>
                <w:rFonts w:asciiTheme="majorHAnsi" w:hAnsiTheme="majorHAnsi"/>
              </w:rPr>
              <w:t>Kristovo</w:t>
            </w:r>
            <w:r w:rsidRPr="007771FA">
              <w:rPr>
                <w:rFonts w:asciiTheme="majorHAnsi" w:hAnsiTheme="majorHAnsi"/>
                <w:spacing w:val="1"/>
              </w:rPr>
              <w:t xml:space="preserve"> </w:t>
            </w:r>
            <w:r w:rsidRPr="007771FA">
              <w:rPr>
                <w:rFonts w:asciiTheme="majorHAnsi" w:hAnsiTheme="majorHAnsi"/>
              </w:rPr>
              <w:t>uskrsnuće.</w:t>
            </w:r>
          </w:p>
        </w:tc>
      </w:tr>
      <w:tr w:rsidR="00FD56F7" w:rsidRPr="007771FA" w14:paraId="2F417F71" w14:textId="77777777">
        <w:trPr>
          <w:trHeight w:val="767"/>
        </w:trPr>
        <w:tc>
          <w:tcPr>
            <w:tcW w:w="3530" w:type="dxa"/>
            <w:shd w:val="clear" w:color="auto" w:fill="CCCCFF"/>
          </w:tcPr>
          <w:p w14:paraId="59CFE9CA" w14:textId="77777777" w:rsidR="00FD56F7" w:rsidRPr="007771FA" w:rsidRDefault="00FD56F7">
            <w:pPr>
              <w:pStyle w:val="TableParagraph"/>
              <w:spacing w:before="8"/>
              <w:rPr>
                <w:rFonts w:asciiTheme="majorHAnsi" w:hAnsiTheme="majorHAnsi"/>
                <w:b/>
              </w:rPr>
            </w:pPr>
          </w:p>
          <w:p w14:paraId="1848C0EE" w14:textId="77777777" w:rsidR="00FD56F7" w:rsidRPr="007771FA" w:rsidRDefault="00790BFD">
            <w:pPr>
              <w:pStyle w:val="TableParagraph"/>
              <w:spacing w:before="1"/>
              <w:ind w:left="119" w:right="106"/>
              <w:jc w:val="center"/>
              <w:rPr>
                <w:rFonts w:asciiTheme="majorHAnsi" w:hAnsiTheme="majorHAnsi"/>
                <w:b/>
              </w:rPr>
            </w:pPr>
            <w:r w:rsidRPr="007771FA">
              <w:rPr>
                <w:rFonts w:asciiTheme="majorHAnsi" w:hAnsiTheme="majorHAnsi"/>
                <w:b/>
              </w:rPr>
              <w:t>RAZRED</w:t>
            </w:r>
          </w:p>
        </w:tc>
        <w:tc>
          <w:tcPr>
            <w:tcW w:w="6195" w:type="dxa"/>
          </w:tcPr>
          <w:p w14:paraId="3A1E1612" w14:textId="77777777" w:rsidR="00FD56F7" w:rsidRPr="007771FA" w:rsidRDefault="00790BFD">
            <w:pPr>
              <w:pStyle w:val="TableParagraph"/>
              <w:spacing w:line="273" w:lineRule="exact"/>
              <w:ind w:left="282" w:right="275"/>
              <w:jc w:val="center"/>
              <w:rPr>
                <w:rFonts w:asciiTheme="majorHAnsi" w:hAnsiTheme="majorHAnsi"/>
              </w:rPr>
            </w:pPr>
            <w:r w:rsidRPr="007771FA">
              <w:rPr>
                <w:rFonts w:asciiTheme="majorHAnsi" w:hAnsiTheme="majorHAnsi"/>
              </w:rPr>
              <w:t>3.a</w:t>
            </w:r>
          </w:p>
        </w:tc>
      </w:tr>
      <w:tr w:rsidR="00FD56F7" w:rsidRPr="007771FA" w14:paraId="2EFDF9F8" w14:textId="77777777">
        <w:trPr>
          <w:trHeight w:val="839"/>
        </w:trPr>
        <w:tc>
          <w:tcPr>
            <w:tcW w:w="3530" w:type="dxa"/>
            <w:shd w:val="clear" w:color="auto" w:fill="CCCCFF"/>
          </w:tcPr>
          <w:p w14:paraId="7EC2CFCA" w14:textId="77777777" w:rsidR="00FD56F7" w:rsidRPr="007771FA" w:rsidRDefault="00790BFD">
            <w:pPr>
              <w:pStyle w:val="TableParagraph"/>
              <w:spacing w:before="126" w:line="247" w:lineRule="auto"/>
              <w:ind w:left="249" w:right="229"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12AA6C00" w14:textId="77777777" w:rsidR="00FD56F7" w:rsidRPr="007771FA" w:rsidRDefault="00790BFD">
            <w:pPr>
              <w:pStyle w:val="TableParagraph"/>
              <w:spacing w:line="268" w:lineRule="exact"/>
              <w:ind w:left="109"/>
              <w:rPr>
                <w:rFonts w:asciiTheme="majorHAnsi" w:hAnsiTheme="majorHAnsi"/>
              </w:rPr>
            </w:pPr>
            <w:r w:rsidRPr="007771FA">
              <w:rPr>
                <w:rFonts w:asciiTheme="majorHAnsi" w:hAnsiTheme="majorHAnsi"/>
              </w:rPr>
              <w:t>Zrinka</w:t>
            </w:r>
            <w:r w:rsidRPr="007771FA">
              <w:rPr>
                <w:rFonts w:asciiTheme="majorHAnsi" w:hAnsiTheme="majorHAnsi"/>
                <w:spacing w:val="-5"/>
              </w:rPr>
              <w:t xml:space="preserve"> </w:t>
            </w:r>
            <w:r w:rsidRPr="007771FA">
              <w:rPr>
                <w:rFonts w:asciiTheme="majorHAnsi" w:hAnsiTheme="majorHAnsi"/>
              </w:rPr>
              <w:t>Vraneković</w:t>
            </w:r>
          </w:p>
        </w:tc>
      </w:tr>
      <w:tr w:rsidR="00FD56F7" w:rsidRPr="007771FA" w14:paraId="06EDA0CA" w14:textId="77777777">
        <w:trPr>
          <w:trHeight w:val="1656"/>
        </w:trPr>
        <w:tc>
          <w:tcPr>
            <w:tcW w:w="3530" w:type="dxa"/>
            <w:shd w:val="clear" w:color="auto" w:fill="CCCCFF"/>
          </w:tcPr>
          <w:p w14:paraId="606B5AE3" w14:textId="77777777" w:rsidR="00FD56F7" w:rsidRPr="007771FA" w:rsidRDefault="00FD56F7">
            <w:pPr>
              <w:pStyle w:val="TableParagraph"/>
              <w:rPr>
                <w:rFonts w:asciiTheme="majorHAnsi" w:hAnsiTheme="majorHAnsi"/>
                <w:b/>
              </w:rPr>
            </w:pPr>
          </w:p>
          <w:p w14:paraId="118A8E5C" w14:textId="77777777" w:rsidR="00FD56F7" w:rsidRPr="007771FA" w:rsidRDefault="00FD56F7">
            <w:pPr>
              <w:pStyle w:val="TableParagraph"/>
              <w:spacing w:before="1"/>
              <w:rPr>
                <w:rFonts w:asciiTheme="majorHAnsi" w:hAnsiTheme="majorHAnsi"/>
                <w:b/>
              </w:rPr>
            </w:pPr>
          </w:p>
          <w:p w14:paraId="0B841560" w14:textId="77777777" w:rsidR="00FD56F7" w:rsidRPr="007771FA" w:rsidRDefault="00790BFD">
            <w:pPr>
              <w:pStyle w:val="TableParagraph"/>
              <w:spacing w:before="1"/>
              <w:ind w:left="121" w:right="106"/>
              <w:jc w:val="center"/>
              <w:rPr>
                <w:rFonts w:asciiTheme="majorHAnsi" w:hAnsiTheme="majorHAnsi"/>
                <w:b/>
              </w:rPr>
            </w:pPr>
            <w:r w:rsidRPr="007771FA">
              <w:rPr>
                <w:rFonts w:asciiTheme="majorHAnsi" w:hAnsiTheme="majorHAnsi"/>
                <w:b/>
              </w:rPr>
              <w:t>CILJEVI</w:t>
            </w:r>
          </w:p>
        </w:tc>
        <w:tc>
          <w:tcPr>
            <w:tcW w:w="6195" w:type="dxa"/>
          </w:tcPr>
          <w:p w14:paraId="6534AEF5" w14:textId="1925FFD7" w:rsidR="00FD56F7" w:rsidRPr="007771FA" w:rsidRDefault="00790BFD">
            <w:pPr>
              <w:pStyle w:val="TableParagraph"/>
              <w:ind w:left="4"/>
              <w:jc w:val="both"/>
              <w:rPr>
                <w:rFonts w:asciiTheme="majorHAnsi" w:hAnsiTheme="majorHAnsi"/>
              </w:rPr>
            </w:pPr>
            <w:r w:rsidRPr="007771FA">
              <w:rPr>
                <w:rFonts w:asciiTheme="majorHAnsi" w:hAnsiTheme="majorHAnsi"/>
              </w:rPr>
              <w:t>Kristova</w:t>
            </w:r>
            <w:r w:rsidRPr="007771FA">
              <w:rPr>
                <w:rFonts w:asciiTheme="majorHAnsi" w:hAnsiTheme="majorHAnsi"/>
                <w:spacing w:val="1"/>
              </w:rPr>
              <w:t xml:space="preserve"> </w:t>
            </w:r>
            <w:r w:rsidRPr="007771FA">
              <w:rPr>
                <w:rFonts w:asciiTheme="majorHAnsi" w:hAnsiTheme="majorHAnsi"/>
              </w:rPr>
              <w:t>smrt</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uskrsnuće</w:t>
            </w:r>
            <w:r w:rsidRPr="007771FA">
              <w:rPr>
                <w:rFonts w:asciiTheme="majorHAnsi" w:hAnsiTheme="majorHAnsi"/>
                <w:spacing w:val="1"/>
              </w:rPr>
              <w:t xml:space="preserve"> </w:t>
            </w:r>
            <w:r w:rsidRPr="007771FA">
              <w:rPr>
                <w:rFonts w:asciiTheme="majorHAnsi" w:hAnsiTheme="majorHAnsi"/>
              </w:rPr>
              <w:t>temelj</w:t>
            </w:r>
            <w:r w:rsidRPr="007771FA">
              <w:rPr>
                <w:rFonts w:asciiTheme="majorHAnsi" w:hAnsiTheme="majorHAnsi"/>
                <w:spacing w:val="1"/>
              </w:rPr>
              <w:t xml:space="preserve"> </w:t>
            </w:r>
            <w:r w:rsidRPr="007771FA">
              <w:rPr>
                <w:rFonts w:asciiTheme="majorHAnsi" w:hAnsiTheme="majorHAnsi"/>
              </w:rPr>
              <w:t>su</w:t>
            </w:r>
            <w:r w:rsidRPr="007771FA">
              <w:rPr>
                <w:rFonts w:asciiTheme="majorHAnsi" w:hAnsiTheme="majorHAnsi"/>
                <w:spacing w:val="1"/>
              </w:rPr>
              <w:t xml:space="preserve"> </w:t>
            </w:r>
            <w:r w:rsidRPr="007771FA">
              <w:rPr>
                <w:rFonts w:asciiTheme="majorHAnsi" w:hAnsiTheme="majorHAnsi"/>
              </w:rPr>
              <w:t>čovjekova</w:t>
            </w:r>
            <w:r w:rsidRPr="007771FA">
              <w:rPr>
                <w:rFonts w:asciiTheme="majorHAnsi" w:hAnsiTheme="majorHAnsi"/>
                <w:spacing w:val="1"/>
              </w:rPr>
              <w:t xml:space="preserve"> </w:t>
            </w:r>
            <w:r w:rsidRPr="007771FA">
              <w:rPr>
                <w:rFonts w:asciiTheme="majorHAnsi" w:hAnsiTheme="majorHAnsi"/>
              </w:rPr>
              <w:t>pomirenja</w:t>
            </w:r>
            <w:r w:rsidRPr="007771FA">
              <w:rPr>
                <w:rFonts w:asciiTheme="majorHAnsi" w:hAnsiTheme="majorHAnsi"/>
                <w:spacing w:val="1"/>
              </w:rPr>
              <w:t xml:space="preserve"> </w:t>
            </w:r>
            <w:r w:rsidRPr="007771FA">
              <w:rPr>
                <w:rFonts w:asciiTheme="majorHAnsi" w:hAnsiTheme="majorHAnsi"/>
              </w:rPr>
              <w:t>s</w:t>
            </w:r>
            <w:r w:rsidRPr="007771FA">
              <w:rPr>
                <w:rFonts w:asciiTheme="majorHAnsi" w:hAnsiTheme="majorHAnsi"/>
                <w:spacing w:val="1"/>
              </w:rPr>
              <w:t xml:space="preserve"> </w:t>
            </w:r>
            <w:r w:rsidRPr="007771FA">
              <w:rPr>
                <w:rFonts w:asciiTheme="majorHAnsi" w:hAnsiTheme="majorHAnsi"/>
              </w:rPr>
              <w:t>Bogom. Upoznati i doživjeti vrijednost liturgijskih i crkvenih</w:t>
            </w:r>
            <w:r w:rsidRPr="007771FA">
              <w:rPr>
                <w:rFonts w:asciiTheme="majorHAnsi" w:hAnsiTheme="majorHAnsi"/>
                <w:spacing w:val="1"/>
              </w:rPr>
              <w:t xml:space="preserve"> </w:t>
            </w:r>
            <w:r w:rsidRPr="007771FA">
              <w:rPr>
                <w:rFonts w:asciiTheme="majorHAnsi" w:hAnsiTheme="majorHAnsi"/>
              </w:rPr>
              <w:t>slavlja,</w:t>
            </w:r>
            <w:r w:rsidRPr="007771FA">
              <w:rPr>
                <w:rFonts w:asciiTheme="majorHAnsi" w:hAnsiTheme="majorHAnsi"/>
                <w:spacing w:val="1"/>
              </w:rPr>
              <w:t xml:space="preserve"> </w:t>
            </w:r>
            <w:r w:rsidRPr="007771FA">
              <w:rPr>
                <w:rFonts w:asciiTheme="majorHAnsi" w:hAnsiTheme="majorHAnsi"/>
              </w:rPr>
              <w:t>sakramenata,</w:t>
            </w:r>
            <w:r w:rsidRPr="007771FA">
              <w:rPr>
                <w:rFonts w:asciiTheme="majorHAnsi" w:hAnsiTheme="majorHAnsi"/>
                <w:spacing w:val="1"/>
              </w:rPr>
              <w:t xml:space="preserve"> </w:t>
            </w:r>
            <w:r w:rsidRPr="007771FA">
              <w:rPr>
                <w:rFonts w:asciiTheme="majorHAnsi" w:hAnsiTheme="majorHAnsi"/>
              </w:rPr>
              <w:t>pobožnosti i vjerničkoga</w:t>
            </w:r>
            <w:r w:rsidRPr="007771FA">
              <w:rPr>
                <w:rFonts w:asciiTheme="majorHAnsi" w:hAnsiTheme="majorHAnsi"/>
                <w:spacing w:val="1"/>
              </w:rPr>
              <w:t xml:space="preserve"> </w:t>
            </w:r>
            <w:r w:rsidRPr="007771FA">
              <w:rPr>
                <w:rFonts w:asciiTheme="majorHAnsi" w:hAnsiTheme="majorHAnsi"/>
              </w:rPr>
              <w:t>života</w:t>
            </w:r>
            <w:r w:rsidRPr="007771FA">
              <w:rPr>
                <w:rFonts w:asciiTheme="majorHAnsi" w:hAnsiTheme="majorHAnsi"/>
                <w:spacing w:val="1"/>
              </w:rPr>
              <w:t xml:space="preserve"> </w:t>
            </w:r>
            <w:r w:rsidRPr="007771FA">
              <w:rPr>
                <w:rFonts w:asciiTheme="majorHAnsi" w:hAnsiTheme="majorHAnsi"/>
              </w:rPr>
              <w:t>koji je</w:t>
            </w:r>
            <w:r w:rsidRPr="007771FA">
              <w:rPr>
                <w:rFonts w:asciiTheme="majorHAnsi" w:hAnsiTheme="majorHAnsi"/>
                <w:spacing w:val="1"/>
              </w:rPr>
              <w:t xml:space="preserve"> </w:t>
            </w:r>
            <w:r w:rsidRPr="007771FA">
              <w:rPr>
                <w:rFonts w:asciiTheme="majorHAnsi" w:hAnsiTheme="majorHAnsi"/>
              </w:rPr>
              <w:t>protkan</w:t>
            </w:r>
            <w:r w:rsidRPr="007771FA">
              <w:rPr>
                <w:rFonts w:asciiTheme="majorHAnsi" w:hAnsiTheme="majorHAnsi"/>
                <w:spacing w:val="1"/>
              </w:rPr>
              <w:t xml:space="preserve"> </w:t>
            </w:r>
            <w:r w:rsidRPr="007771FA">
              <w:rPr>
                <w:rFonts w:asciiTheme="majorHAnsi" w:hAnsiTheme="majorHAnsi"/>
              </w:rPr>
              <w:t>svjedočanstvom</w:t>
            </w:r>
            <w:r w:rsidRPr="007771FA">
              <w:rPr>
                <w:rFonts w:asciiTheme="majorHAnsi" w:hAnsiTheme="majorHAnsi"/>
                <w:spacing w:val="1"/>
              </w:rPr>
              <w:t xml:space="preserve"> </w:t>
            </w:r>
            <w:r w:rsidRPr="007771FA">
              <w:rPr>
                <w:rFonts w:asciiTheme="majorHAnsi" w:hAnsiTheme="majorHAnsi"/>
              </w:rPr>
              <w:t>zahvaljivanja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slavljenja</w:t>
            </w:r>
            <w:r w:rsidRPr="007771FA">
              <w:rPr>
                <w:rFonts w:asciiTheme="majorHAnsi" w:hAnsiTheme="majorHAnsi"/>
                <w:spacing w:val="1"/>
              </w:rPr>
              <w:t xml:space="preserve"> </w:t>
            </w:r>
            <w:r w:rsidRPr="007771FA">
              <w:rPr>
                <w:rFonts w:asciiTheme="majorHAnsi" w:hAnsiTheme="majorHAnsi"/>
              </w:rPr>
              <w:t>Boga.</w:t>
            </w:r>
            <w:r w:rsidR="00997371" w:rsidRPr="007771FA">
              <w:rPr>
                <w:rFonts w:asciiTheme="majorHAnsi" w:hAnsiTheme="majorHAnsi"/>
              </w:rPr>
              <w:t xml:space="preserve"> </w:t>
            </w:r>
            <w:r w:rsidRPr="007771FA">
              <w:rPr>
                <w:rFonts w:asciiTheme="majorHAnsi" w:hAnsiTheme="majorHAnsi"/>
              </w:rPr>
              <w:t>Prepoznati</w:t>
            </w:r>
            <w:r w:rsidRPr="007771FA">
              <w:rPr>
                <w:rFonts w:asciiTheme="majorHAnsi" w:hAnsiTheme="majorHAnsi"/>
                <w:spacing w:val="8"/>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doživjeti</w:t>
            </w:r>
            <w:r w:rsidRPr="007771FA">
              <w:rPr>
                <w:rFonts w:asciiTheme="majorHAnsi" w:hAnsiTheme="majorHAnsi"/>
                <w:spacing w:val="4"/>
              </w:rPr>
              <w:t xml:space="preserve"> </w:t>
            </w:r>
            <w:r w:rsidRPr="007771FA">
              <w:rPr>
                <w:rFonts w:asciiTheme="majorHAnsi" w:hAnsiTheme="majorHAnsi"/>
              </w:rPr>
              <w:t>euharistiju,</w:t>
            </w:r>
            <w:r w:rsidRPr="007771FA">
              <w:rPr>
                <w:rFonts w:asciiTheme="majorHAnsi" w:hAnsiTheme="majorHAnsi"/>
                <w:spacing w:val="19"/>
              </w:rPr>
              <w:t xml:space="preserve"> </w:t>
            </w:r>
            <w:r w:rsidRPr="007771FA">
              <w:rPr>
                <w:rFonts w:asciiTheme="majorHAnsi" w:hAnsiTheme="majorHAnsi"/>
              </w:rPr>
              <w:t>misu,</w:t>
            </w:r>
            <w:r w:rsidRPr="007771FA">
              <w:rPr>
                <w:rFonts w:asciiTheme="majorHAnsi" w:hAnsiTheme="majorHAnsi"/>
                <w:spacing w:val="15"/>
              </w:rPr>
              <w:t xml:space="preserve"> </w:t>
            </w:r>
            <w:r w:rsidRPr="007771FA">
              <w:rPr>
                <w:rFonts w:asciiTheme="majorHAnsi" w:hAnsiTheme="majorHAnsi"/>
              </w:rPr>
              <w:t>kao</w:t>
            </w:r>
            <w:r w:rsidRPr="007771FA">
              <w:rPr>
                <w:rFonts w:asciiTheme="majorHAnsi" w:hAnsiTheme="majorHAnsi"/>
                <w:spacing w:val="16"/>
              </w:rPr>
              <w:t xml:space="preserve"> </w:t>
            </w:r>
            <w:r w:rsidRPr="007771FA">
              <w:rPr>
                <w:rFonts w:asciiTheme="majorHAnsi" w:hAnsiTheme="majorHAnsi"/>
              </w:rPr>
              <w:t>središte</w:t>
            </w:r>
            <w:r w:rsidRPr="007771FA">
              <w:rPr>
                <w:rFonts w:asciiTheme="majorHAnsi" w:hAnsiTheme="majorHAnsi"/>
                <w:spacing w:val="16"/>
              </w:rPr>
              <w:t xml:space="preserve"> </w:t>
            </w:r>
            <w:r w:rsidRPr="007771FA">
              <w:rPr>
                <w:rFonts w:asciiTheme="majorHAnsi" w:hAnsiTheme="majorHAnsi"/>
              </w:rPr>
              <w:t>i</w:t>
            </w:r>
          </w:p>
          <w:p w14:paraId="3128D7DA" w14:textId="77777777" w:rsidR="00FD56F7" w:rsidRPr="007771FA" w:rsidRDefault="00790BFD">
            <w:pPr>
              <w:pStyle w:val="TableParagraph"/>
              <w:spacing w:line="257" w:lineRule="exact"/>
              <w:ind w:left="4"/>
              <w:jc w:val="both"/>
              <w:rPr>
                <w:rFonts w:asciiTheme="majorHAnsi" w:hAnsiTheme="majorHAnsi"/>
              </w:rPr>
            </w:pPr>
            <w:r w:rsidRPr="007771FA">
              <w:rPr>
                <w:rFonts w:asciiTheme="majorHAnsi" w:hAnsiTheme="majorHAnsi"/>
              </w:rPr>
              <w:t>vrhunac</w:t>
            </w:r>
            <w:r w:rsidRPr="007771FA">
              <w:rPr>
                <w:rFonts w:asciiTheme="majorHAnsi" w:hAnsiTheme="majorHAnsi"/>
                <w:spacing w:val="-2"/>
              </w:rPr>
              <w:t xml:space="preserve"> </w:t>
            </w:r>
            <w:r w:rsidRPr="007771FA">
              <w:rPr>
                <w:rFonts w:asciiTheme="majorHAnsi" w:hAnsiTheme="majorHAnsi"/>
              </w:rPr>
              <w:t>kršćanskog</w:t>
            </w:r>
            <w:r w:rsidRPr="007771FA">
              <w:rPr>
                <w:rFonts w:asciiTheme="majorHAnsi" w:hAnsiTheme="majorHAnsi"/>
                <w:spacing w:val="1"/>
              </w:rPr>
              <w:t xml:space="preserve"> </w:t>
            </w:r>
            <w:r w:rsidRPr="007771FA">
              <w:rPr>
                <w:rFonts w:asciiTheme="majorHAnsi" w:hAnsiTheme="majorHAnsi"/>
              </w:rPr>
              <w:t>života.</w:t>
            </w:r>
          </w:p>
        </w:tc>
      </w:tr>
      <w:tr w:rsidR="00FD56F7" w:rsidRPr="007771FA" w14:paraId="2D2544C8" w14:textId="77777777">
        <w:trPr>
          <w:trHeight w:val="5182"/>
        </w:trPr>
        <w:tc>
          <w:tcPr>
            <w:tcW w:w="3530" w:type="dxa"/>
            <w:tcBorders>
              <w:bottom w:val="single" w:sz="6" w:space="0" w:color="000000"/>
            </w:tcBorders>
            <w:shd w:val="clear" w:color="auto" w:fill="CCCCFF"/>
          </w:tcPr>
          <w:p w14:paraId="653E09A5" w14:textId="77777777" w:rsidR="00FD56F7" w:rsidRPr="007771FA" w:rsidRDefault="00FD56F7">
            <w:pPr>
              <w:pStyle w:val="TableParagraph"/>
              <w:rPr>
                <w:rFonts w:asciiTheme="majorHAnsi" w:hAnsiTheme="majorHAnsi"/>
                <w:b/>
              </w:rPr>
            </w:pPr>
          </w:p>
          <w:p w14:paraId="1804FBDA" w14:textId="77777777" w:rsidR="00FD56F7" w:rsidRPr="007771FA" w:rsidRDefault="00FD56F7">
            <w:pPr>
              <w:pStyle w:val="TableParagraph"/>
              <w:rPr>
                <w:rFonts w:asciiTheme="majorHAnsi" w:hAnsiTheme="majorHAnsi"/>
                <w:b/>
              </w:rPr>
            </w:pPr>
          </w:p>
          <w:p w14:paraId="123E85CF" w14:textId="77777777" w:rsidR="00FD56F7" w:rsidRPr="007771FA" w:rsidRDefault="00FD56F7">
            <w:pPr>
              <w:pStyle w:val="TableParagraph"/>
              <w:rPr>
                <w:rFonts w:asciiTheme="majorHAnsi" w:hAnsiTheme="majorHAnsi"/>
                <w:b/>
              </w:rPr>
            </w:pPr>
          </w:p>
          <w:p w14:paraId="039FFEBD" w14:textId="77777777" w:rsidR="00FD56F7" w:rsidRPr="007771FA" w:rsidRDefault="00FD56F7">
            <w:pPr>
              <w:pStyle w:val="TableParagraph"/>
              <w:rPr>
                <w:rFonts w:asciiTheme="majorHAnsi" w:hAnsiTheme="majorHAnsi"/>
                <w:b/>
              </w:rPr>
            </w:pPr>
          </w:p>
          <w:p w14:paraId="2BFC5667" w14:textId="77777777" w:rsidR="00FD56F7" w:rsidRPr="007771FA" w:rsidRDefault="00FD56F7">
            <w:pPr>
              <w:pStyle w:val="TableParagraph"/>
              <w:rPr>
                <w:rFonts w:asciiTheme="majorHAnsi" w:hAnsiTheme="majorHAnsi"/>
                <w:b/>
              </w:rPr>
            </w:pPr>
          </w:p>
          <w:p w14:paraId="0A8B7AAC" w14:textId="77777777" w:rsidR="00FD56F7" w:rsidRPr="007771FA" w:rsidRDefault="00790BFD">
            <w:pPr>
              <w:pStyle w:val="TableParagraph"/>
              <w:spacing w:before="163"/>
              <w:ind w:left="121" w:right="106"/>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5" w:type="dxa"/>
            <w:tcBorders>
              <w:bottom w:val="single" w:sz="6" w:space="0" w:color="000000"/>
            </w:tcBorders>
          </w:tcPr>
          <w:p w14:paraId="23EDD661" w14:textId="77777777" w:rsidR="00FD56F7" w:rsidRPr="007771FA" w:rsidRDefault="00790BFD" w:rsidP="00AC4BD0">
            <w:pPr>
              <w:pStyle w:val="TableParagraph"/>
              <w:numPr>
                <w:ilvl w:val="0"/>
                <w:numId w:val="59"/>
              </w:numPr>
              <w:tabs>
                <w:tab w:val="left" w:pos="724"/>
                <w:tab w:val="left" w:pos="725"/>
              </w:tabs>
              <w:spacing w:line="272" w:lineRule="exact"/>
              <w:ind w:hanging="361"/>
              <w:rPr>
                <w:rFonts w:asciiTheme="majorHAnsi" w:hAnsiTheme="majorHAnsi"/>
              </w:rPr>
            </w:pPr>
            <w:r w:rsidRPr="007771FA">
              <w:rPr>
                <w:rFonts w:asciiTheme="majorHAnsi" w:hAnsiTheme="majorHAnsi"/>
              </w:rPr>
              <w:t>Učenik</w:t>
            </w:r>
            <w:r w:rsidRPr="007771FA">
              <w:rPr>
                <w:rFonts w:asciiTheme="majorHAnsi" w:hAnsiTheme="majorHAnsi"/>
                <w:spacing w:val="-3"/>
              </w:rPr>
              <w:t xml:space="preserve"> </w:t>
            </w:r>
            <w:r w:rsidRPr="007771FA">
              <w:rPr>
                <w:rFonts w:asciiTheme="majorHAnsi" w:hAnsiTheme="majorHAnsi"/>
              </w:rPr>
              <w:t>otkriva</w:t>
            </w:r>
            <w:r w:rsidRPr="007771FA">
              <w:rPr>
                <w:rFonts w:asciiTheme="majorHAnsi" w:hAnsiTheme="majorHAnsi"/>
                <w:spacing w:val="-3"/>
              </w:rPr>
              <w:t xml:space="preserve"> </w:t>
            </w:r>
            <w:r w:rsidRPr="007771FA">
              <w:rPr>
                <w:rFonts w:asciiTheme="majorHAnsi" w:hAnsiTheme="majorHAnsi"/>
              </w:rPr>
              <w:t>Isusa</w:t>
            </w:r>
            <w:r w:rsidRPr="007771FA">
              <w:rPr>
                <w:rFonts w:asciiTheme="majorHAnsi" w:hAnsiTheme="majorHAnsi"/>
                <w:spacing w:val="-4"/>
              </w:rPr>
              <w:t xml:space="preserve"> </w:t>
            </w:r>
            <w:r w:rsidRPr="007771FA">
              <w:rPr>
                <w:rFonts w:asciiTheme="majorHAnsi" w:hAnsiTheme="majorHAnsi"/>
              </w:rPr>
              <w:t>koji</w:t>
            </w:r>
            <w:r w:rsidRPr="007771FA">
              <w:rPr>
                <w:rFonts w:asciiTheme="majorHAnsi" w:hAnsiTheme="majorHAnsi"/>
                <w:spacing w:val="-7"/>
              </w:rPr>
              <w:t xml:space="preserve"> </w:t>
            </w:r>
            <w:r w:rsidRPr="007771FA">
              <w:rPr>
                <w:rFonts w:asciiTheme="majorHAnsi" w:hAnsiTheme="majorHAnsi"/>
              </w:rPr>
              <w:t>ljudima</w:t>
            </w:r>
            <w:r w:rsidRPr="007771FA">
              <w:rPr>
                <w:rFonts w:asciiTheme="majorHAnsi" w:hAnsiTheme="majorHAnsi"/>
                <w:spacing w:val="1"/>
              </w:rPr>
              <w:t xml:space="preserve"> </w:t>
            </w:r>
            <w:r w:rsidRPr="007771FA">
              <w:rPr>
                <w:rFonts w:asciiTheme="majorHAnsi" w:hAnsiTheme="majorHAnsi"/>
              </w:rPr>
              <w:t>nudi</w:t>
            </w:r>
            <w:r w:rsidRPr="007771FA">
              <w:rPr>
                <w:rFonts w:asciiTheme="majorHAnsi" w:hAnsiTheme="majorHAnsi"/>
                <w:spacing w:val="-7"/>
              </w:rPr>
              <w:t xml:space="preserve"> </w:t>
            </w:r>
            <w:r w:rsidRPr="007771FA">
              <w:rPr>
                <w:rFonts w:asciiTheme="majorHAnsi" w:hAnsiTheme="majorHAnsi"/>
              </w:rPr>
              <w:t>svoju</w:t>
            </w:r>
            <w:r w:rsidRPr="007771FA">
              <w:rPr>
                <w:rFonts w:asciiTheme="majorHAnsi" w:hAnsiTheme="majorHAnsi"/>
                <w:spacing w:val="1"/>
              </w:rPr>
              <w:t xml:space="preserve"> </w:t>
            </w:r>
            <w:r w:rsidRPr="007771FA">
              <w:rPr>
                <w:rFonts w:asciiTheme="majorHAnsi" w:hAnsiTheme="majorHAnsi"/>
              </w:rPr>
              <w:t>ljubav,</w:t>
            </w:r>
          </w:p>
          <w:p w14:paraId="7645FC0F" w14:textId="77777777" w:rsidR="00FD56F7" w:rsidRPr="007771FA" w:rsidRDefault="00790BFD">
            <w:pPr>
              <w:pStyle w:val="TableParagraph"/>
              <w:spacing w:before="5" w:line="232" w:lineRule="auto"/>
              <w:ind w:left="724" w:right="303"/>
              <w:rPr>
                <w:rFonts w:asciiTheme="majorHAnsi" w:hAnsiTheme="majorHAnsi"/>
              </w:rPr>
            </w:pPr>
            <w:r w:rsidRPr="007771FA">
              <w:rPr>
                <w:rFonts w:asciiTheme="majorHAnsi" w:hAnsiTheme="majorHAnsi"/>
              </w:rPr>
              <w:t>praštanje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pomirenje</w:t>
            </w:r>
            <w:r w:rsidRPr="007771FA">
              <w:rPr>
                <w:rFonts w:asciiTheme="majorHAnsi" w:hAnsiTheme="majorHAnsi"/>
                <w:spacing w:val="-3"/>
              </w:rPr>
              <w:t xml:space="preserve"> </w:t>
            </w:r>
            <w:r w:rsidRPr="007771FA">
              <w:rPr>
                <w:rFonts w:asciiTheme="majorHAnsi" w:hAnsiTheme="majorHAnsi"/>
              </w:rPr>
              <w:t>te</w:t>
            </w:r>
            <w:r w:rsidRPr="007771FA">
              <w:rPr>
                <w:rFonts w:asciiTheme="majorHAnsi" w:hAnsiTheme="majorHAnsi"/>
                <w:spacing w:val="-3"/>
              </w:rPr>
              <w:t xml:space="preserve"> </w:t>
            </w:r>
            <w:r w:rsidRPr="007771FA">
              <w:rPr>
                <w:rFonts w:asciiTheme="majorHAnsi" w:hAnsiTheme="majorHAnsi"/>
              </w:rPr>
              <w:t>svojim</w:t>
            </w:r>
            <w:r w:rsidRPr="007771FA">
              <w:rPr>
                <w:rFonts w:asciiTheme="majorHAnsi" w:hAnsiTheme="majorHAnsi"/>
                <w:spacing w:val="-6"/>
              </w:rPr>
              <w:t xml:space="preserve"> </w:t>
            </w:r>
            <w:r w:rsidRPr="007771FA">
              <w:rPr>
                <w:rFonts w:asciiTheme="majorHAnsi" w:hAnsiTheme="majorHAnsi"/>
              </w:rPr>
              <w:t>učenicima</w:t>
            </w:r>
            <w:r w:rsidRPr="007771FA">
              <w:rPr>
                <w:rFonts w:asciiTheme="majorHAnsi" w:hAnsiTheme="majorHAnsi"/>
                <w:spacing w:val="-3"/>
              </w:rPr>
              <w:t xml:space="preserve"> </w:t>
            </w:r>
            <w:r w:rsidRPr="007771FA">
              <w:rPr>
                <w:rFonts w:asciiTheme="majorHAnsi" w:hAnsiTheme="majorHAnsi"/>
              </w:rPr>
              <w:t>daruje</w:t>
            </w:r>
            <w:r w:rsidRPr="007771FA">
              <w:rPr>
                <w:rFonts w:asciiTheme="majorHAnsi" w:hAnsiTheme="majorHAnsi"/>
                <w:spacing w:val="-3"/>
              </w:rPr>
              <w:t xml:space="preserve"> </w:t>
            </w:r>
            <w:r w:rsidRPr="007771FA">
              <w:rPr>
                <w:rFonts w:asciiTheme="majorHAnsi" w:hAnsiTheme="majorHAnsi"/>
              </w:rPr>
              <w:t>sebe</w:t>
            </w:r>
            <w:r w:rsidRPr="007771FA">
              <w:rPr>
                <w:rFonts w:asciiTheme="majorHAnsi" w:hAnsiTheme="majorHAnsi"/>
                <w:spacing w:val="-57"/>
              </w:rPr>
              <w:t xml:space="preserve"> </w:t>
            </w:r>
            <w:r w:rsidRPr="007771FA">
              <w:rPr>
                <w:rFonts w:asciiTheme="majorHAnsi" w:hAnsiTheme="majorHAnsi"/>
              </w:rPr>
              <w:t>sama u</w:t>
            </w:r>
            <w:r w:rsidRPr="007771FA">
              <w:rPr>
                <w:rFonts w:asciiTheme="majorHAnsi" w:hAnsiTheme="majorHAnsi"/>
                <w:spacing w:val="2"/>
              </w:rPr>
              <w:t xml:space="preserve"> </w:t>
            </w:r>
            <w:r w:rsidRPr="007771FA">
              <w:rPr>
                <w:rFonts w:asciiTheme="majorHAnsi" w:hAnsiTheme="majorHAnsi"/>
              </w:rPr>
              <w:t>euharistiji.</w:t>
            </w:r>
          </w:p>
          <w:p w14:paraId="75E3CDD2" w14:textId="77777777" w:rsidR="00FD56F7" w:rsidRPr="007771FA" w:rsidRDefault="00790BFD" w:rsidP="00AC4BD0">
            <w:pPr>
              <w:pStyle w:val="TableParagraph"/>
              <w:numPr>
                <w:ilvl w:val="0"/>
                <w:numId w:val="59"/>
              </w:numPr>
              <w:tabs>
                <w:tab w:val="left" w:pos="724"/>
                <w:tab w:val="left" w:pos="725"/>
              </w:tabs>
              <w:spacing w:line="237" w:lineRule="auto"/>
              <w:ind w:right="54"/>
              <w:rPr>
                <w:rFonts w:asciiTheme="majorHAnsi" w:hAnsiTheme="majorHAnsi"/>
              </w:rPr>
            </w:pPr>
            <w:r w:rsidRPr="007771FA">
              <w:rPr>
                <w:rFonts w:asciiTheme="majorHAnsi" w:hAnsiTheme="majorHAnsi"/>
              </w:rPr>
              <w:t>Učenik otkriva i prepričava Deset zapovijedi kao znak</w:t>
            </w:r>
            <w:r w:rsidRPr="007771FA">
              <w:rPr>
                <w:rFonts w:asciiTheme="majorHAnsi" w:hAnsiTheme="majorHAnsi"/>
                <w:spacing w:val="1"/>
              </w:rPr>
              <w:t xml:space="preserve"> </w:t>
            </w:r>
            <w:r w:rsidRPr="007771FA">
              <w:rPr>
                <w:rFonts w:asciiTheme="majorHAnsi" w:hAnsiTheme="majorHAnsi"/>
              </w:rPr>
              <w:t>saveza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prijateljstva</w:t>
            </w:r>
            <w:r w:rsidRPr="007771FA">
              <w:rPr>
                <w:rFonts w:asciiTheme="majorHAnsi" w:hAnsiTheme="majorHAnsi"/>
                <w:spacing w:val="3"/>
              </w:rPr>
              <w:t xml:space="preserve"> </w:t>
            </w:r>
            <w:r w:rsidRPr="007771FA">
              <w:rPr>
                <w:rFonts w:asciiTheme="majorHAnsi" w:hAnsiTheme="majorHAnsi"/>
              </w:rPr>
              <w:t>između Boga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čovjeka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zapovijedi</w:t>
            </w:r>
            <w:r w:rsidRPr="007771FA">
              <w:rPr>
                <w:rFonts w:asciiTheme="majorHAnsi" w:hAnsiTheme="majorHAnsi"/>
                <w:spacing w:val="-57"/>
              </w:rPr>
              <w:t xml:space="preserve"> </w:t>
            </w:r>
            <w:r w:rsidRPr="007771FA">
              <w:rPr>
                <w:rFonts w:asciiTheme="majorHAnsi" w:hAnsiTheme="majorHAnsi"/>
              </w:rPr>
              <w:t>ljubavi</w:t>
            </w:r>
            <w:r w:rsidRPr="007771FA">
              <w:rPr>
                <w:rFonts w:asciiTheme="majorHAnsi" w:hAnsiTheme="majorHAnsi"/>
                <w:spacing w:val="-8"/>
              </w:rPr>
              <w:t xml:space="preserve"> </w:t>
            </w:r>
            <w:r w:rsidRPr="007771FA">
              <w:rPr>
                <w:rFonts w:asciiTheme="majorHAnsi" w:hAnsiTheme="majorHAnsi"/>
              </w:rPr>
              <w:t>kao</w:t>
            </w:r>
            <w:r w:rsidRPr="007771FA">
              <w:rPr>
                <w:rFonts w:asciiTheme="majorHAnsi" w:hAnsiTheme="majorHAnsi"/>
                <w:spacing w:val="5"/>
              </w:rPr>
              <w:t xml:space="preserve"> </w:t>
            </w:r>
            <w:r w:rsidRPr="007771FA">
              <w:rPr>
                <w:rFonts w:asciiTheme="majorHAnsi" w:hAnsiTheme="majorHAnsi"/>
              </w:rPr>
              <w:t>ispunjenje svih</w:t>
            </w:r>
            <w:r w:rsidRPr="007771FA">
              <w:rPr>
                <w:rFonts w:asciiTheme="majorHAnsi" w:hAnsiTheme="majorHAnsi"/>
                <w:spacing w:val="2"/>
              </w:rPr>
              <w:t xml:space="preserve"> </w:t>
            </w:r>
            <w:r w:rsidRPr="007771FA">
              <w:rPr>
                <w:rFonts w:asciiTheme="majorHAnsi" w:hAnsiTheme="majorHAnsi"/>
              </w:rPr>
              <w:t>zapovijedi.</w:t>
            </w:r>
          </w:p>
          <w:p w14:paraId="3F5BF397" w14:textId="77777777" w:rsidR="00FD56F7" w:rsidRPr="007771FA" w:rsidRDefault="00790BFD" w:rsidP="00AC4BD0">
            <w:pPr>
              <w:pStyle w:val="TableParagraph"/>
              <w:numPr>
                <w:ilvl w:val="0"/>
                <w:numId w:val="59"/>
              </w:numPr>
              <w:tabs>
                <w:tab w:val="left" w:pos="724"/>
                <w:tab w:val="left" w:pos="725"/>
              </w:tabs>
              <w:spacing w:line="274" w:lineRule="exact"/>
              <w:ind w:right="445"/>
              <w:rPr>
                <w:rFonts w:asciiTheme="majorHAnsi" w:hAnsiTheme="majorHAnsi"/>
              </w:rPr>
            </w:pPr>
            <w:r w:rsidRPr="007771FA">
              <w:rPr>
                <w:rFonts w:asciiTheme="majorHAnsi" w:hAnsiTheme="majorHAnsi"/>
              </w:rPr>
              <w:t>Učenik samostalno prepričava odabrane biblijske</w:t>
            </w:r>
            <w:r w:rsidRPr="007771FA">
              <w:rPr>
                <w:rFonts w:asciiTheme="majorHAnsi" w:hAnsiTheme="majorHAnsi"/>
                <w:spacing w:val="1"/>
              </w:rPr>
              <w:t xml:space="preserve"> </w:t>
            </w:r>
            <w:r w:rsidRPr="007771FA">
              <w:rPr>
                <w:rFonts w:asciiTheme="majorHAnsi" w:hAnsiTheme="majorHAnsi"/>
              </w:rPr>
              <w:t>tekstove i tumači njihovu poruku za život vjernika –</w:t>
            </w:r>
            <w:r w:rsidRPr="007771FA">
              <w:rPr>
                <w:rFonts w:asciiTheme="majorHAnsi" w:hAnsiTheme="majorHAnsi"/>
                <w:spacing w:val="-57"/>
              </w:rPr>
              <w:t xml:space="preserve"> </w:t>
            </w:r>
            <w:r w:rsidRPr="007771FA">
              <w:rPr>
                <w:rFonts w:asciiTheme="majorHAnsi" w:hAnsiTheme="majorHAnsi"/>
              </w:rPr>
              <w:t>pojedinca</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zajednice.</w:t>
            </w:r>
          </w:p>
          <w:p w14:paraId="459CBCE6" w14:textId="77777777" w:rsidR="00FD56F7" w:rsidRPr="007771FA" w:rsidRDefault="00790BFD" w:rsidP="00AC4BD0">
            <w:pPr>
              <w:pStyle w:val="TableParagraph"/>
              <w:numPr>
                <w:ilvl w:val="0"/>
                <w:numId w:val="59"/>
              </w:numPr>
              <w:tabs>
                <w:tab w:val="left" w:pos="724"/>
                <w:tab w:val="left" w:pos="725"/>
              </w:tabs>
              <w:spacing w:line="268" w:lineRule="exact"/>
              <w:ind w:right="14"/>
              <w:rPr>
                <w:rFonts w:asciiTheme="majorHAnsi" w:hAnsiTheme="majorHAnsi"/>
              </w:rPr>
            </w:pPr>
            <w:r w:rsidRPr="007771FA">
              <w:rPr>
                <w:rFonts w:asciiTheme="majorHAnsi" w:hAnsiTheme="majorHAnsi"/>
              </w:rPr>
              <w:t>Učenik</w:t>
            </w:r>
            <w:r w:rsidRPr="007771FA">
              <w:rPr>
                <w:rFonts w:asciiTheme="majorHAnsi" w:hAnsiTheme="majorHAnsi"/>
                <w:spacing w:val="-3"/>
              </w:rPr>
              <w:t xml:space="preserve"> </w:t>
            </w:r>
            <w:r w:rsidRPr="007771FA">
              <w:rPr>
                <w:rFonts w:asciiTheme="majorHAnsi" w:hAnsiTheme="majorHAnsi"/>
              </w:rPr>
              <w:t>prepoznaje</w:t>
            </w:r>
            <w:r w:rsidRPr="007771FA">
              <w:rPr>
                <w:rFonts w:asciiTheme="majorHAnsi" w:hAnsiTheme="majorHAnsi"/>
                <w:spacing w:val="-4"/>
              </w:rPr>
              <w:t xml:space="preserve"> </w:t>
            </w:r>
            <w:r w:rsidRPr="007771FA">
              <w:rPr>
                <w:rFonts w:asciiTheme="majorHAnsi" w:hAnsiTheme="majorHAnsi"/>
              </w:rPr>
              <w:t>temeljne</w:t>
            </w:r>
            <w:r w:rsidRPr="007771FA">
              <w:rPr>
                <w:rFonts w:asciiTheme="majorHAnsi" w:hAnsiTheme="majorHAnsi"/>
                <w:spacing w:val="-4"/>
              </w:rPr>
              <w:t xml:space="preserve"> </w:t>
            </w:r>
            <w:r w:rsidRPr="007771FA">
              <w:rPr>
                <w:rFonts w:asciiTheme="majorHAnsi" w:hAnsiTheme="majorHAnsi"/>
              </w:rPr>
              <w:t>pojmove</w:t>
            </w:r>
            <w:r w:rsidRPr="007771FA">
              <w:rPr>
                <w:rFonts w:asciiTheme="majorHAnsi" w:hAnsiTheme="majorHAnsi"/>
                <w:spacing w:val="-4"/>
              </w:rPr>
              <w:t xml:space="preserve"> </w:t>
            </w:r>
            <w:r w:rsidRPr="007771FA">
              <w:rPr>
                <w:rFonts w:asciiTheme="majorHAnsi" w:hAnsiTheme="majorHAnsi"/>
              </w:rPr>
              <w:t>židovstva</w:t>
            </w:r>
            <w:r w:rsidRPr="007771FA">
              <w:rPr>
                <w:rFonts w:asciiTheme="majorHAnsi" w:hAnsiTheme="majorHAnsi"/>
                <w:spacing w:val="-3"/>
              </w:rPr>
              <w:t xml:space="preserve"> </w:t>
            </w:r>
            <w:r w:rsidRPr="007771FA">
              <w:rPr>
                <w:rFonts w:asciiTheme="majorHAnsi" w:hAnsiTheme="majorHAnsi"/>
              </w:rPr>
              <w:t>s</w:t>
            </w:r>
            <w:r w:rsidRPr="007771FA">
              <w:rPr>
                <w:rFonts w:asciiTheme="majorHAnsi" w:hAnsiTheme="majorHAnsi"/>
                <w:spacing w:val="-6"/>
              </w:rPr>
              <w:t xml:space="preserve"> </w:t>
            </w:r>
            <w:r w:rsidRPr="007771FA">
              <w:rPr>
                <w:rFonts w:asciiTheme="majorHAnsi" w:hAnsiTheme="majorHAnsi"/>
              </w:rPr>
              <w:t>kojima</w:t>
            </w:r>
            <w:r w:rsidRPr="007771FA">
              <w:rPr>
                <w:rFonts w:asciiTheme="majorHAnsi" w:hAnsiTheme="majorHAnsi"/>
                <w:spacing w:val="-57"/>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susreće kroz biblijske</w:t>
            </w:r>
            <w:r w:rsidRPr="007771FA">
              <w:rPr>
                <w:rFonts w:asciiTheme="majorHAnsi" w:hAnsiTheme="majorHAnsi"/>
                <w:spacing w:val="-1"/>
              </w:rPr>
              <w:t xml:space="preserve"> </w:t>
            </w:r>
            <w:r w:rsidRPr="007771FA">
              <w:rPr>
                <w:rFonts w:asciiTheme="majorHAnsi" w:hAnsiTheme="majorHAnsi"/>
              </w:rPr>
              <w:t>tekstove te</w:t>
            </w:r>
            <w:r w:rsidRPr="007771FA">
              <w:rPr>
                <w:rFonts w:asciiTheme="majorHAnsi" w:hAnsiTheme="majorHAnsi"/>
                <w:spacing w:val="-5"/>
              </w:rPr>
              <w:t xml:space="preserve"> </w:t>
            </w:r>
            <w:r w:rsidRPr="007771FA">
              <w:rPr>
                <w:rFonts w:asciiTheme="majorHAnsi" w:hAnsiTheme="majorHAnsi"/>
              </w:rPr>
              <w:t>zapaža</w:t>
            </w:r>
            <w:r w:rsidRPr="007771FA">
              <w:rPr>
                <w:rFonts w:asciiTheme="majorHAnsi" w:hAnsiTheme="majorHAnsi"/>
                <w:spacing w:val="-1"/>
              </w:rPr>
              <w:t xml:space="preserve"> </w:t>
            </w:r>
            <w:r w:rsidRPr="007771FA">
              <w:rPr>
                <w:rFonts w:asciiTheme="majorHAnsi" w:hAnsiTheme="majorHAnsi"/>
              </w:rPr>
              <w:t>znakove</w:t>
            </w:r>
          </w:p>
          <w:p w14:paraId="2907A39D" w14:textId="77777777" w:rsidR="00FD56F7" w:rsidRPr="007771FA" w:rsidRDefault="00790BFD">
            <w:pPr>
              <w:pStyle w:val="TableParagraph"/>
              <w:spacing w:line="237" w:lineRule="auto"/>
              <w:ind w:left="724" w:right="531"/>
              <w:rPr>
                <w:rFonts w:asciiTheme="majorHAnsi" w:hAnsiTheme="majorHAnsi"/>
              </w:rPr>
            </w:pPr>
            <w:r w:rsidRPr="007771FA">
              <w:rPr>
                <w:rFonts w:asciiTheme="majorHAnsi" w:hAnsiTheme="majorHAnsi"/>
              </w:rPr>
              <w:t>(predmete,</w:t>
            </w:r>
            <w:r w:rsidRPr="007771FA">
              <w:rPr>
                <w:rFonts w:asciiTheme="majorHAnsi" w:hAnsiTheme="majorHAnsi"/>
                <w:spacing w:val="-1"/>
              </w:rPr>
              <w:t xml:space="preserve"> </w:t>
            </w:r>
            <w:r w:rsidRPr="007771FA">
              <w:rPr>
                <w:rFonts w:asciiTheme="majorHAnsi" w:hAnsiTheme="majorHAnsi"/>
              </w:rPr>
              <w:t>simbole</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slavlja)</w:t>
            </w:r>
            <w:r w:rsidRPr="007771FA">
              <w:rPr>
                <w:rFonts w:asciiTheme="majorHAnsi" w:hAnsiTheme="majorHAnsi"/>
                <w:spacing w:val="-1"/>
              </w:rPr>
              <w:t xml:space="preserve"> </w:t>
            </w:r>
            <w:r w:rsidRPr="007771FA">
              <w:rPr>
                <w:rFonts w:asciiTheme="majorHAnsi" w:hAnsiTheme="majorHAnsi"/>
              </w:rPr>
              <w:t>drugih</w:t>
            </w:r>
            <w:r w:rsidRPr="007771FA">
              <w:rPr>
                <w:rFonts w:asciiTheme="majorHAnsi" w:hAnsiTheme="majorHAnsi"/>
                <w:spacing w:val="-7"/>
              </w:rPr>
              <w:t xml:space="preserve"> </w:t>
            </w:r>
            <w:r w:rsidRPr="007771FA">
              <w:rPr>
                <w:rFonts w:asciiTheme="majorHAnsi" w:hAnsiTheme="majorHAnsi"/>
              </w:rPr>
              <w:t>religija</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svom</w:t>
            </w:r>
            <w:r w:rsidRPr="007771FA">
              <w:rPr>
                <w:rFonts w:asciiTheme="majorHAnsi" w:hAnsiTheme="majorHAnsi"/>
                <w:spacing w:val="-57"/>
              </w:rPr>
              <w:t xml:space="preserve"> </w:t>
            </w:r>
            <w:r w:rsidRPr="007771FA">
              <w:rPr>
                <w:rFonts w:asciiTheme="majorHAnsi" w:hAnsiTheme="majorHAnsi"/>
              </w:rPr>
              <w:t>okruženju.</w:t>
            </w:r>
          </w:p>
          <w:p w14:paraId="251C92A2" w14:textId="77777777" w:rsidR="00FD56F7" w:rsidRPr="007771FA" w:rsidRDefault="00790BFD" w:rsidP="00AC4BD0">
            <w:pPr>
              <w:pStyle w:val="TableParagraph"/>
              <w:numPr>
                <w:ilvl w:val="0"/>
                <w:numId w:val="59"/>
              </w:numPr>
              <w:tabs>
                <w:tab w:val="left" w:pos="724"/>
                <w:tab w:val="left" w:pos="725"/>
              </w:tabs>
              <w:spacing w:line="274" w:lineRule="exact"/>
              <w:ind w:right="621"/>
              <w:rPr>
                <w:rFonts w:asciiTheme="majorHAnsi" w:hAnsiTheme="majorHAnsi"/>
              </w:rPr>
            </w:pPr>
            <w:r w:rsidRPr="007771FA">
              <w:rPr>
                <w:rFonts w:asciiTheme="majorHAnsi" w:hAnsiTheme="majorHAnsi"/>
              </w:rPr>
              <w:t>Učenik</w:t>
            </w:r>
            <w:r w:rsidRPr="007771FA">
              <w:rPr>
                <w:rFonts w:asciiTheme="majorHAnsi" w:hAnsiTheme="majorHAnsi"/>
                <w:spacing w:val="-2"/>
              </w:rPr>
              <w:t xml:space="preserve"> </w:t>
            </w:r>
            <w:r w:rsidRPr="007771FA">
              <w:rPr>
                <w:rFonts w:asciiTheme="majorHAnsi" w:hAnsiTheme="majorHAnsi"/>
              </w:rPr>
              <w:t>navodi</w:t>
            </w:r>
            <w:r w:rsidRPr="007771FA">
              <w:rPr>
                <w:rFonts w:asciiTheme="majorHAnsi" w:hAnsiTheme="majorHAnsi"/>
                <w:spacing w:val="-12"/>
              </w:rPr>
              <w:t xml:space="preserve"> </w:t>
            </w:r>
            <w:r w:rsidRPr="007771FA">
              <w:rPr>
                <w:rFonts w:asciiTheme="majorHAnsi" w:hAnsiTheme="majorHAnsi"/>
              </w:rPr>
              <w:t>primjere</w:t>
            </w:r>
            <w:r w:rsidRPr="007771FA">
              <w:rPr>
                <w:rFonts w:asciiTheme="majorHAnsi" w:hAnsiTheme="majorHAnsi"/>
                <w:spacing w:val="-1"/>
              </w:rPr>
              <w:t xml:space="preserve"> </w:t>
            </w:r>
            <w:r w:rsidRPr="007771FA">
              <w:rPr>
                <w:rFonts w:asciiTheme="majorHAnsi" w:hAnsiTheme="majorHAnsi"/>
              </w:rPr>
              <w:t>međusobnoga</w:t>
            </w:r>
            <w:r w:rsidRPr="007771FA">
              <w:rPr>
                <w:rFonts w:asciiTheme="majorHAnsi" w:hAnsiTheme="majorHAnsi"/>
                <w:spacing w:val="-6"/>
              </w:rPr>
              <w:t xml:space="preserve"> </w:t>
            </w:r>
            <w:r w:rsidRPr="007771FA">
              <w:rPr>
                <w:rFonts w:asciiTheme="majorHAnsi" w:hAnsiTheme="majorHAnsi"/>
              </w:rPr>
              <w:t>pomaganja,</w:t>
            </w:r>
            <w:r w:rsidRPr="007771FA">
              <w:rPr>
                <w:rFonts w:asciiTheme="majorHAnsi" w:hAnsiTheme="majorHAnsi"/>
                <w:spacing w:val="-57"/>
              </w:rPr>
              <w:t xml:space="preserve"> </w:t>
            </w:r>
            <w:r w:rsidRPr="007771FA">
              <w:rPr>
                <w:rFonts w:asciiTheme="majorHAnsi" w:hAnsiTheme="majorHAnsi"/>
              </w:rPr>
              <w:t>povjerenja, osjetljivosti i otvorenosti za ljude u</w:t>
            </w:r>
            <w:r w:rsidRPr="007771FA">
              <w:rPr>
                <w:rFonts w:asciiTheme="majorHAnsi" w:hAnsiTheme="majorHAnsi"/>
                <w:spacing w:val="1"/>
              </w:rPr>
              <w:t xml:space="preserve"> </w:t>
            </w:r>
            <w:r w:rsidRPr="007771FA">
              <w:rPr>
                <w:rFonts w:asciiTheme="majorHAnsi" w:hAnsiTheme="majorHAnsi"/>
              </w:rPr>
              <w:t>zajednici.</w:t>
            </w:r>
          </w:p>
          <w:p w14:paraId="54320719" w14:textId="77777777" w:rsidR="00FD56F7" w:rsidRPr="007771FA" w:rsidRDefault="00790BFD" w:rsidP="00AC4BD0">
            <w:pPr>
              <w:pStyle w:val="TableParagraph"/>
              <w:numPr>
                <w:ilvl w:val="0"/>
                <w:numId w:val="59"/>
              </w:numPr>
              <w:tabs>
                <w:tab w:val="left" w:pos="724"/>
                <w:tab w:val="left" w:pos="725"/>
              </w:tabs>
              <w:spacing w:line="269" w:lineRule="exact"/>
              <w:ind w:hanging="361"/>
              <w:rPr>
                <w:rFonts w:asciiTheme="majorHAnsi" w:hAnsiTheme="majorHAnsi"/>
              </w:rPr>
            </w:pPr>
            <w:r w:rsidRPr="007771FA">
              <w:rPr>
                <w:rFonts w:asciiTheme="majorHAnsi" w:hAnsiTheme="majorHAnsi"/>
              </w:rPr>
              <w:t>Učenik</w:t>
            </w:r>
            <w:r w:rsidRPr="007771FA">
              <w:rPr>
                <w:rFonts w:asciiTheme="majorHAnsi" w:hAnsiTheme="majorHAnsi"/>
                <w:spacing w:val="-3"/>
              </w:rPr>
              <w:t xml:space="preserve"> </w:t>
            </w:r>
            <w:r w:rsidRPr="007771FA">
              <w:rPr>
                <w:rFonts w:asciiTheme="majorHAnsi" w:hAnsiTheme="majorHAnsi"/>
              </w:rPr>
              <w:t>objašnjava</w:t>
            </w:r>
            <w:r w:rsidRPr="007771FA">
              <w:rPr>
                <w:rFonts w:asciiTheme="majorHAnsi" w:hAnsiTheme="majorHAnsi"/>
                <w:spacing w:val="-4"/>
              </w:rPr>
              <w:t xml:space="preserve"> </w:t>
            </w:r>
            <w:r w:rsidRPr="007771FA">
              <w:rPr>
                <w:rFonts w:asciiTheme="majorHAnsi" w:hAnsiTheme="majorHAnsi"/>
              </w:rPr>
              <w:t>sakrament</w:t>
            </w:r>
            <w:r w:rsidRPr="007771FA">
              <w:rPr>
                <w:rFonts w:asciiTheme="majorHAnsi" w:hAnsiTheme="majorHAnsi"/>
                <w:spacing w:val="1"/>
              </w:rPr>
              <w:t xml:space="preserve"> </w:t>
            </w:r>
            <w:r w:rsidRPr="007771FA">
              <w:rPr>
                <w:rFonts w:asciiTheme="majorHAnsi" w:hAnsiTheme="majorHAnsi"/>
              </w:rPr>
              <w:t>pomirenja</w:t>
            </w:r>
            <w:r w:rsidRPr="007771FA">
              <w:rPr>
                <w:rFonts w:asciiTheme="majorHAnsi" w:hAnsiTheme="majorHAnsi"/>
                <w:spacing w:val="-4"/>
              </w:rPr>
              <w:t xml:space="preserve"> </w:t>
            </w:r>
            <w:r w:rsidRPr="007771FA">
              <w:rPr>
                <w:rFonts w:asciiTheme="majorHAnsi" w:hAnsiTheme="majorHAnsi"/>
              </w:rPr>
              <w:t>kao</w:t>
            </w:r>
            <w:r w:rsidRPr="007771FA">
              <w:rPr>
                <w:rFonts w:asciiTheme="majorHAnsi" w:hAnsiTheme="majorHAnsi"/>
                <w:spacing w:val="1"/>
              </w:rPr>
              <w:t xml:space="preserve"> </w:t>
            </w:r>
            <w:r w:rsidRPr="007771FA">
              <w:rPr>
                <w:rFonts w:asciiTheme="majorHAnsi" w:hAnsiTheme="majorHAnsi"/>
              </w:rPr>
              <w:t>susret</w:t>
            </w:r>
            <w:r w:rsidRPr="007771FA">
              <w:rPr>
                <w:rFonts w:asciiTheme="majorHAnsi" w:hAnsiTheme="majorHAnsi"/>
                <w:spacing w:val="-3"/>
              </w:rPr>
              <w:t xml:space="preserve"> </w:t>
            </w:r>
            <w:r w:rsidRPr="007771FA">
              <w:rPr>
                <w:rFonts w:asciiTheme="majorHAnsi" w:hAnsiTheme="majorHAnsi"/>
              </w:rPr>
              <w:t>u</w:t>
            </w:r>
          </w:p>
          <w:p w14:paraId="1E473768" w14:textId="77777777" w:rsidR="00FD56F7" w:rsidRPr="007771FA" w:rsidRDefault="00790BFD">
            <w:pPr>
              <w:pStyle w:val="TableParagraph"/>
              <w:spacing w:line="268" w:lineRule="exact"/>
              <w:ind w:left="724" w:right="238"/>
              <w:rPr>
                <w:rFonts w:asciiTheme="majorHAnsi" w:hAnsiTheme="majorHAnsi"/>
              </w:rPr>
            </w:pPr>
            <w:r w:rsidRPr="007771FA">
              <w:rPr>
                <w:rFonts w:asciiTheme="majorHAnsi" w:hAnsiTheme="majorHAnsi"/>
              </w:rPr>
              <w:t>kojemu</w:t>
            </w:r>
            <w:r w:rsidRPr="007771FA">
              <w:rPr>
                <w:rFonts w:asciiTheme="majorHAnsi" w:hAnsiTheme="majorHAnsi"/>
                <w:spacing w:val="-6"/>
              </w:rPr>
              <w:t xml:space="preserve"> </w:t>
            </w:r>
            <w:r w:rsidRPr="007771FA">
              <w:rPr>
                <w:rFonts w:asciiTheme="majorHAnsi" w:hAnsiTheme="majorHAnsi"/>
              </w:rPr>
              <w:t>Bog</w:t>
            </w:r>
            <w:r w:rsidRPr="007771FA">
              <w:rPr>
                <w:rFonts w:asciiTheme="majorHAnsi" w:hAnsiTheme="majorHAnsi"/>
                <w:spacing w:val="-5"/>
              </w:rPr>
              <w:t xml:space="preserve"> </w:t>
            </w:r>
            <w:r w:rsidRPr="007771FA">
              <w:rPr>
                <w:rFonts w:asciiTheme="majorHAnsi" w:hAnsiTheme="majorHAnsi"/>
              </w:rPr>
              <w:t>dariva</w:t>
            </w:r>
            <w:r w:rsidRPr="007771FA">
              <w:rPr>
                <w:rFonts w:asciiTheme="majorHAnsi" w:hAnsiTheme="majorHAnsi"/>
                <w:spacing w:val="-7"/>
              </w:rPr>
              <w:t xml:space="preserve"> </w:t>
            </w:r>
            <w:r w:rsidRPr="007771FA">
              <w:rPr>
                <w:rFonts w:asciiTheme="majorHAnsi" w:hAnsiTheme="majorHAnsi"/>
              </w:rPr>
              <w:t>oproštenje,</w:t>
            </w:r>
            <w:r w:rsidRPr="007771FA">
              <w:rPr>
                <w:rFonts w:asciiTheme="majorHAnsi" w:hAnsiTheme="majorHAnsi"/>
                <w:spacing w:val="-4"/>
              </w:rPr>
              <w:t xml:space="preserve"> </w:t>
            </w:r>
            <w:r w:rsidRPr="007771FA">
              <w:rPr>
                <w:rFonts w:asciiTheme="majorHAnsi" w:hAnsiTheme="majorHAnsi"/>
              </w:rPr>
              <w:t>a</w:t>
            </w:r>
            <w:r w:rsidRPr="007771FA">
              <w:rPr>
                <w:rFonts w:asciiTheme="majorHAnsi" w:hAnsiTheme="majorHAnsi"/>
                <w:spacing w:val="-6"/>
              </w:rPr>
              <w:t xml:space="preserve"> </w:t>
            </w:r>
            <w:r w:rsidRPr="007771FA">
              <w:rPr>
                <w:rFonts w:asciiTheme="majorHAnsi" w:hAnsiTheme="majorHAnsi"/>
              </w:rPr>
              <w:t>sakrament</w:t>
            </w:r>
            <w:r w:rsidRPr="007771FA">
              <w:rPr>
                <w:rFonts w:asciiTheme="majorHAnsi" w:hAnsiTheme="majorHAnsi"/>
                <w:spacing w:val="-1"/>
              </w:rPr>
              <w:t xml:space="preserve"> </w:t>
            </w:r>
            <w:r w:rsidRPr="007771FA">
              <w:rPr>
                <w:rFonts w:asciiTheme="majorHAnsi" w:hAnsiTheme="majorHAnsi"/>
              </w:rPr>
              <w:t>euharistije</w:t>
            </w:r>
            <w:r w:rsidRPr="007771FA">
              <w:rPr>
                <w:rFonts w:asciiTheme="majorHAnsi" w:hAnsiTheme="majorHAnsi"/>
                <w:spacing w:val="-57"/>
              </w:rPr>
              <w:t xml:space="preserve"> </w:t>
            </w:r>
            <w:r w:rsidRPr="007771FA">
              <w:rPr>
                <w:rFonts w:asciiTheme="majorHAnsi" w:hAnsiTheme="majorHAnsi"/>
              </w:rPr>
              <w:t>kao Isusovo trajno</w:t>
            </w:r>
            <w:r w:rsidRPr="007771FA">
              <w:rPr>
                <w:rFonts w:asciiTheme="majorHAnsi" w:hAnsiTheme="majorHAnsi"/>
                <w:spacing w:val="3"/>
              </w:rPr>
              <w:t xml:space="preserve"> </w:t>
            </w:r>
            <w:r w:rsidRPr="007771FA">
              <w:rPr>
                <w:rFonts w:asciiTheme="majorHAnsi" w:hAnsiTheme="majorHAnsi"/>
              </w:rPr>
              <w:t>darivanje</w:t>
            </w:r>
            <w:r w:rsidRPr="007771FA">
              <w:rPr>
                <w:rFonts w:asciiTheme="majorHAnsi" w:hAnsiTheme="majorHAnsi"/>
                <w:spacing w:val="-1"/>
              </w:rPr>
              <w:t xml:space="preserve"> </w:t>
            </w:r>
            <w:r w:rsidRPr="007771FA">
              <w:rPr>
                <w:rFonts w:asciiTheme="majorHAnsi" w:hAnsiTheme="majorHAnsi"/>
              </w:rPr>
              <w:t>onima</w:t>
            </w:r>
            <w:r w:rsidRPr="007771FA">
              <w:rPr>
                <w:rFonts w:asciiTheme="majorHAnsi" w:hAnsiTheme="majorHAnsi"/>
                <w:spacing w:val="-1"/>
              </w:rPr>
              <w:t xml:space="preserve"> </w:t>
            </w:r>
            <w:r w:rsidRPr="007771FA">
              <w:rPr>
                <w:rFonts w:asciiTheme="majorHAnsi" w:hAnsiTheme="majorHAnsi"/>
              </w:rPr>
              <w:t>koji</w:t>
            </w:r>
            <w:r w:rsidRPr="007771FA">
              <w:rPr>
                <w:rFonts w:asciiTheme="majorHAnsi" w:hAnsiTheme="majorHAnsi"/>
                <w:spacing w:val="-4"/>
              </w:rPr>
              <w:t xml:space="preserve"> </w:t>
            </w:r>
            <w:r w:rsidRPr="007771FA">
              <w:rPr>
                <w:rFonts w:asciiTheme="majorHAnsi" w:hAnsiTheme="majorHAnsi"/>
              </w:rPr>
              <w:t>vjeruju.</w:t>
            </w:r>
          </w:p>
        </w:tc>
      </w:tr>
      <w:tr w:rsidR="00FD56F7" w:rsidRPr="007771FA" w14:paraId="28A47274" w14:textId="77777777">
        <w:trPr>
          <w:trHeight w:val="2052"/>
        </w:trPr>
        <w:tc>
          <w:tcPr>
            <w:tcW w:w="3530" w:type="dxa"/>
            <w:tcBorders>
              <w:top w:val="single" w:sz="6" w:space="0" w:color="000000"/>
            </w:tcBorders>
            <w:shd w:val="clear" w:color="auto" w:fill="CCCCFF"/>
          </w:tcPr>
          <w:p w14:paraId="09CC88BF" w14:textId="77777777" w:rsidR="00FD56F7" w:rsidRPr="007771FA" w:rsidRDefault="00FD56F7">
            <w:pPr>
              <w:pStyle w:val="TableParagraph"/>
              <w:spacing w:before="6"/>
              <w:rPr>
                <w:rFonts w:asciiTheme="majorHAnsi" w:hAnsiTheme="majorHAnsi"/>
                <w:b/>
              </w:rPr>
            </w:pPr>
          </w:p>
          <w:p w14:paraId="06A6C3EF" w14:textId="77777777" w:rsidR="00FD56F7" w:rsidRPr="007771FA" w:rsidRDefault="00790BFD">
            <w:pPr>
              <w:pStyle w:val="TableParagraph"/>
              <w:ind w:left="119"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5" w:type="dxa"/>
            <w:tcBorders>
              <w:top w:val="single" w:sz="6" w:space="0" w:color="000000"/>
            </w:tcBorders>
          </w:tcPr>
          <w:p w14:paraId="46B7524F" w14:textId="77777777" w:rsidR="00FD56F7" w:rsidRPr="007771FA" w:rsidRDefault="00790BFD">
            <w:pPr>
              <w:pStyle w:val="TableParagraph"/>
              <w:spacing w:before="13" w:line="254" w:lineRule="auto"/>
              <w:ind w:left="4" w:right="-15"/>
              <w:jc w:val="both"/>
              <w:rPr>
                <w:rFonts w:asciiTheme="majorHAnsi" w:hAnsiTheme="majorHAnsi"/>
              </w:rPr>
            </w:pPr>
            <w:r w:rsidRPr="007771FA">
              <w:rPr>
                <w:rFonts w:asciiTheme="majorHAnsi" w:hAnsiTheme="majorHAnsi"/>
              </w:rPr>
              <w:t>Promatranjem</w:t>
            </w:r>
            <w:r w:rsidRPr="007771FA">
              <w:rPr>
                <w:rFonts w:asciiTheme="majorHAnsi" w:hAnsiTheme="majorHAnsi"/>
                <w:spacing w:val="1"/>
              </w:rPr>
              <w:t xml:space="preserve"> </w:t>
            </w:r>
            <w:r w:rsidRPr="007771FA">
              <w:rPr>
                <w:rFonts w:asciiTheme="majorHAnsi" w:hAnsiTheme="majorHAnsi"/>
              </w:rPr>
              <w:t>fotografija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ilustracija,</w:t>
            </w:r>
            <w:r w:rsidRPr="007771FA">
              <w:rPr>
                <w:rFonts w:asciiTheme="majorHAnsi" w:hAnsiTheme="majorHAnsi"/>
                <w:spacing w:val="1"/>
              </w:rPr>
              <w:t xml:space="preserve"> </w:t>
            </w:r>
            <w:r w:rsidRPr="007771FA">
              <w:rPr>
                <w:rFonts w:asciiTheme="majorHAnsi" w:hAnsiTheme="majorHAnsi"/>
              </w:rPr>
              <w:t>crtanjem,</w:t>
            </w:r>
            <w:r w:rsidRPr="007771FA">
              <w:rPr>
                <w:rFonts w:asciiTheme="majorHAnsi" w:hAnsiTheme="majorHAnsi"/>
                <w:spacing w:val="1"/>
              </w:rPr>
              <w:t xml:space="preserve"> </w:t>
            </w:r>
            <w:r w:rsidRPr="007771FA">
              <w:rPr>
                <w:rFonts w:asciiTheme="majorHAnsi" w:hAnsiTheme="majorHAnsi"/>
              </w:rPr>
              <w:t>slikanjem,</w:t>
            </w:r>
            <w:r w:rsidRPr="007771FA">
              <w:rPr>
                <w:rFonts w:asciiTheme="majorHAnsi" w:hAnsiTheme="majorHAnsi"/>
                <w:spacing w:val="1"/>
              </w:rPr>
              <w:t xml:space="preserve"> </w:t>
            </w:r>
            <w:r w:rsidRPr="007771FA">
              <w:rPr>
                <w:rFonts w:asciiTheme="majorHAnsi" w:hAnsiTheme="majorHAnsi"/>
              </w:rPr>
              <w:t>razgovorom, pjevanjem i slušanjem duhovne i klasične glazbe,</w:t>
            </w:r>
            <w:r w:rsidRPr="007771FA">
              <w:rPr>
                <w:rFonts w:asciiTheme="majorHAnsi" w:hAnsiTheme="majorHAnsi"/>
                <w:spacing w:val="1"/>
              </w:rPr>
              <w:t xml:space="preserve"> </w:t>
            </w:r>
            <w:r w:rsidRPr="007771FA">
              <w:rPr>
                <w:rFonts w:asciiTheme="majorHAnsi" w:hAnsiTheme="majorHAnsi"/>
              </w:rPr>
              <w:t>čitanjem i slušanjem biblijskih i drugih književno-umjetničkih</w:t>
            </w:r>
            <w:r w:rsidRPr="007771FA">
              <w:rPr>
                <w:rFonts w:asciiTheme="majorHAnsi" w:hAnsiTheme="majorHAnsi"/>
                <w:spacing w:val="1"/>
              </w:rPr>
              <w:t xml:space="preserve"> </w:t>
            </w:r>
            <w:r w:rsidRPr="007771FA">
              <w:rPr>
                <w:rFonts w:asciiTheme="majorHAnsi" w:hAnsiTheme="majorHAnsi"/>
                <w:spacing w:val="-1"/>
              </w:rPr>
              <w:t>tekstova</w:t>
            </w:r>
            <w:r w:rsidRPr="007771FA">
              <w:rPr>
                <w:rFonts w:asciiTheme="majorHAnsi" w:hAnsiTheme="majorHAnsi"/>
                <w:spacing w:val="-9"/>
              </w:rPr>
              <w:t xml:space="preserve"> </w:t>
            </w:r>
            <w:r w:rsidRPr="007771FA">
              <w:rPr>
                <w:rFonts w:asciiTheme="majorHAnsi" w:hAnsiTheme="majorHAnsi"/>
                <w:spacing w:val="-1"/>
              </w:rPr>
              <w:t>te</w:t>
            </w:r>
            <w:r w:rsidRPr="007771FA">
              <w:rPr>
                <w:rFonts w:asciiTheme="majorHAnsi" w:hAnsiTheme="majorHAnsi"/>
                <w:spacing w:val="-9"/>
              </w:rPr>
              <w:t xml:space="preserve"> </w:t>
            </w:r>
            <w:r w:rsidRPr="007771FA">
              <w:rPr>
                <w:rFonts w:asciiTheme="majorHAnsi" w:hAnsiTheme="majorHAnsi"/>
                <w:spacing w:val="-1"/>
              </w:rPr>
              <w:t>kroz</w:t>
            </w:r>
            <w:r w:rsidRPr="007771FA">
              <w:rPr>
                <w:rFonts w:asciiTheme="majorHAnsi" w:hAnsiTheme="majorHAnsi"/>
                <w:spacing w:val="-9"/>
              </w:rPr>
              <w:t xml:space="preserve"> </w:t>
            </w:r>
            <w:r w:rsidRPr="007771FA">
              <w:rPr>
                <w:rFonts w:asciiTheme="majorHAnsi" w:hAnsiTheme="majorHAnsi"/>
                <w:spacing w:val="-1"/>
              </w:rPr>
              <w:t>igru</w:t>
            </w:r>
            <w:r w:rsidRPr="007771FA">
              <w:rPr>
                <w:rFonts w:asciiTheme="majorHAnsi" w:hAnsiTheme="majorHAnsi"/>
                <w:spacing w:val="-2"/>
              </w:rPr>
              <w:t xml:space="preserve"> </w:t>
            </w:r>
            <w:r w:rsidRPr="007771FA">
              <w:rPr>
                <w:rFonts w:asciiTheme="majorHAnsi" w:hAnsiTheme="majorHAnsi"/>
                <w:spacing w:val="-1"/>
              </w:rPr>
              <w:t>i</w:t>
            </w:r>
            <w:r w:rsidRPr="007771FA">
              <w:rPr>
                <w:rFonts w:asciiTheme="majorHAnsi" w:hAnsiTheme="majorHAnsi"/>
                <w:spacing w:val="-12"/>
              </w:rPr>
              <w:t xml:space="preserve"> </w:t>
            </w:r>
            <w:r w:rsidRPr="007771FA">
              <w:rPr>
                <w:rFonts w:asciiTheme="majorHAnsi" w:hAnsiTheme="majorHAnsi"/>
                <w:spacing w:val="-1"/>
              </w:rPr>
              <w:t>molitvu</w:t>
            </w:r>
            <w:r w:rsidRPr="007771FA">
              <w:rPr>
                <w:rFonts w:asciiTheme="majorHAnsi" w:hAnsiTheme="majorHAnsi"/>
                <w:spacing w:val="-8"/>
              </w:rPr>
              <w:t xml:space="preserve"> </w:t>
            </w:r>
            <w:r w:rsidRPr="007771FA">
              <w:rPr>
                <w:rFonts w:asciiTheme="majorHAnsi" w:hAnsiTheme="majorHAnsi"/>
                <w:spacing w:val="-1"/>
              </w:rPr>
              <w:t>potaknuti</w:t>
            </w:r>
            <w:r w:rsidRPr="007771FA">
              <w:rPr>
                <w:rFonts w:asciiTheme="majorHAnsi" w:hAnsiTheme="majorHAnsi"/>
                <w:spacing w:val="-16"/>
              </w:rPr>
              <w:t xml:space="preserve"> </w:t>
            </w:r>
            <w:r w:rsidRPr="007771FA">
              <w:rPr>
                <w:rFonts w:asciiTheme="majorHAnsi" w:hAnsiTheme="majorHAnsi"/>
              </w:rPr>
              <w:t>vjeroučenike</w:t>
            </w:r>
            <w:r w:rsidRPr="007771FA">
              <w:rPr>
                <w:rFonts w:asciiTheme="majorHAnsi" w:hAnsiTheme="majorHAnsi"/>
                <w:spacing w:val="-8"/>
              </w:rPr>
              <w:t xml:space="preserve"> </w:t>
            </w:r>
            <w:r w:rsidRPr="007771FA">
              <w:rPr>
                <w:rFonts w:asciiTheme="majorHAnsi" w:hAnsiTheme="majorHAnsi"/>
              </w:rPr>
              <w:t>na</w:t>
            </w:r>
            <w:r w:rsidRPr="007771FA">
              <w:rPr>
                <w:rFonts w:asciiTheme="majorHAnsi" w:hAnsiTheme="majorHAnsi"/>
                <w:spacing w:val="-9"/>
              </w:rPr>
              <w:t xml:space="preserve"> </w:t>
            </w:r>
            <w:r w:rsidRPr="007771FA">
              <w:rPr>
                <w:rFonts w:asciiTheme="majorHAnsi" w:hAnsiTheme="majorHAnsi"/>
              </w:rPr>
              <w:t>radosno</w:t>
            </w:r>
            <w:r w:rsidRPr="007771FA">
              <w:rPr>
                <w:rFonts w:asciiTheme="majorHAnsi" w:hAnsiTheme="majorHAnsi"/>
                <w:spacing w:val="-57"/>
              </w:rPr>
              <w:t xml:space="preserve"> </w:t>
            </w:r>
            <w:r w:rsidRPr="007771FA">
              <w:rPr>
                <w:rFonts w:asciiTheme="majorHAnsi" w:hAnsiTheme="majorHAnsi"/>
              </w:rPr>
              <w:t>slavljenje</w:t>
            </w:r>
            <w:r w:rsidRPr="007771FA">
              <w:rPr>
                <w:rFonts w:asciiTheme="majorHAnsi" w:hAnsiTheme="majorHAnsi"/>
                <w:spacing w:val="1"/>
              </w:rPr>
              <w:t xml:space="preserve"> </w:t>
            </w:r>
            <w:r w:rsidRPr="007771FA">
              <w:rPr>
                <w:rFonts w:asciiTheme="majorHAnsi" w:hAnsiTheme="majorHAnsi"/>
              </w:rPr>
              <w:t>Isusa</w:t>
            </w:r>
            <w:r w:rsidRPr="007771FA">
              <w:rPr>
                <w:rFonts w:asciiTheme="majorHAnsi" w:hAnsiTheme="majorHAnsi"/>
                <w:spacing w:val="1"/>
              </w:rPr>
              <w:t xml:space="preserve"> </w:t>
            </w:r>
            <w:r w:rsidRPr="007771FA">
              <w:rPr>
                <w:rFonts w:asciiTheme="majorHAnsi" w:hAnsiTheme="majorHAnsi"/>
              </w:rPr>
              <w:t>Krista,</w:t>
            </w:r>
            <w:r w:rsidRPr="007771FA">
              <w:rPr>
                <w:rFonts w:asciiTheme="majorHAnsi" w:hAnsiTheme="majorHAnsi"/>
                <w:spacing w:val="1"/>
              </w:rPr>
              <w:t xml:space="preserve"> </w:t>
            </w:r>
            <w:r w:rsidRPr="007771FA">
              <w:rPr>
                <w:rFonts w:asciiTheme="majorHAnsi" w:hAnsiTheme="majorHAnsi"/>
              </w:rPr>
              <w:t>posebno</w:t>
            </w:r>
            <w:r w:rsidRPr="007771FA">
              <w:rPr>
                <w:rFonts w:asciiTheme="majorHAnsi" w:hAnsiTheme="majorHAnsi"/>
                <w:spacing w:val="1"/>
              </w:rPr>
              <w:t xml:space="preserve"> </w:t>
            </w:r>
            <w:r w:rsidRPr="007771FA">
              <w:rPr>
                <w:rFonts w:asciiTheme="majorHAnsi" w:hAnsiTheme="majorHAnsi"/>
              </w:rPr>
              <w:t>kroz</w:t>
            </w:r>
            <w:r w:rsidRPr="007771FA">
              <w:rPr>
                <w:rFonts w:asciiTheme="majorHAnsi" w:hAnsiTheme="majorHAnsi"/>
                <w:spacing w:val="1"/>
              </w:rPr>
              <w:t xml:space="preserve"> </w:t>
            </w:r>
            <w:r w:rsidRPr="007771FA">
              <w:rPr>
                <w:rFonts w:asciiTheme="majorHAnsi" w:hAnsiTheme="majorHAnsi"/>
              </w:rPr>
              <w:t>sakrament</w:t>
            </w:r>
            <w:r w:rsidRPr="007771FA">
              <w:rPr>
                <w:rFonts w:asciiTheme="majorHAnsi" w:hAnsiTheme="majorHAnsi"/>
                <w:spacing w:val="1"/>
              </w:rPr>
              <w:t xml:space="preserve"> </w:t>
            </w:r>
            <w:r w:rsidRPr="007771FA">
              <w:rPr>
                <w:rFonts w:asciiTheme="majorHAnsi" w:hAnsiTheme="majorHAnsi"/>
              </w:rPr>
              <w:t>pomirenja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57"/>
              </w:rPr>
              <w:t xml:space="preserve"> </w:t>
            </w:r>
            <w:r w:rsidRPr="007771FA">
              <w:rPr>
                <w:rFonts w:asciiTheme="majorHAnsi" w:hAnsiTheme="majorHAnsi"/>
              </w:rPr>
              <w:t>euharistije.</w:t>
            </w:r>
            <w:r w:rsidRPr="007771FA">
              <w:rPr>
                <w:rFonts w:asciiTheme="majorHAnsi" w:hAnsiTheme="majorHAnsi"/>
                <w:spacing w:val="21"/>
              </w:rPr>
              <w:t xml:space="preserve"> </w:t>
            </w:r>
            <w:r w:rsidRPr="007771FA">
              <w:rPr>
                <w:rFonts w:asciiTheme="majorHAnsi" w:hAnsiTheme="majorHAnsi"/>
              </w:rPr>
              <w:t>Posjet</w:t>
            </w:r>
            <w:r w:rsidRPr="007771FA">
              <w:rPr>
                <w:rFonts w:asciiTheme="majorHAnsi" w:hAnsiTheme="majorHAnsi"/>
                <w:spacing w:val="24"/>
              </w:rPr>
              <w:t xml:space="preserve"> </w:t>
            </w:r>
            <w:r w:rsidRPr="007771FA">
              <w:rPr>
                <w:rFonts w:asciiTheme="majorHAnsi" w:hAnsiTheme="majorHAnsi"/>
              </w:rPr>
              <w:t>crkvi</w:t>
            </w:r>
            <w:r w:rsidRPr="007771FA">
              <w:rPr>
                <w:rFonts w:asciiTheme="majorHAnsi" w:hAnsiTheme="majorHAnsi"/>
                <w:spacing w:val="10"/>
              </w:rPr>
              <w:t xml:space="preserve"> </w:t>
            </w:r>
            <w:r w:rsidRPr="007771FA">
              <w:rPr>
                <w:rFonts w:asciiTheme="majorHAnsi" w:hAnsiTheme="majorHAnsi"/>
              </w:rPr>
              <w:t>(zaziv</w:t>
            </w:r>
            <w:r w:rsidRPr="007771FA">
              <w:rPr>
                <w:rFonts w:asciiTheme="majorHAnsi" w:hAnsiTheme="majorHAnsi"/>
                <w:spacing w:val="14"/>
              </w:rPr>
              <w:t xml:space="preserve"> </w:t>
            </w:r>
            <w:r w:rsidRPr="007771FA">
              <w:rPr>
                <w:rFonts w:asciiTheme="majorHAnsi" w:hAnsiTheme="majorHAnsi"/>
              </w:rPr>
              <w:t>Duha</w:t>
            </w:r>
            <w:r w:rsidRPr="007771FA">
              <w:rPr>
                <w:rFonts w:asciiTheme="majorHAnsi" w:hAnsiTheme="majorHAnsi"/>
                <w:spacing w:val="18"/>
              </w:rPr>
              <w:t xml:space="preserve"> </w:t>
            </w:r>
            <w:r w:rsidRPr="007771FA">
              <w:rPr>
                <w:rFonts w:asciiTheme="majorHAnsi" w:hAnsiTheme="majorHAnsi"/>
              </w:rPr>
              <w:t>Svetoga,</w:t>
            </w:r>
            <w:r w:rsidRPr="007771FA">
              <w:rPr>
                <w:rFonts w:asciiTheme="majorHAnsi" w:hAnsiTheme="majorHAnsi"/>
                <w:spacing w:val="12"/>
              </w:rPr>
              <w:t xml:space="preserve"> </w:t>
            </w:r>
            <w:r w:rsidRPr="007771FA">
              <w:rPr>
                <w:rFonts w:asciiTheme="majorHAnsi" w:hAnsiTheme="majorHAnsi"/>
              </w:rPr>
              <w:t>obred</w:t>
            </w:r>
          </w:p>
          <w:p w14:paraId="01DD7A2B" w14:textId="74F80352" w:rsidR="00FD56F7" w:rsidRPr="007771FA" w:rsidRDefault="00790BFD">
            <w:pPr>
              <w:pStyle w:val="TableParagraph"/>
              <w:spacing w:before="2" w:line="261" w:lineRule="exact"/>
              <w:ind w:left="4"/>
              <w:jc w:val="both"/>
              <w:rPr>
                <w:rFonts w:asciiTheme="majorHAnsi" w:hAnsiTheme="majorHAnsi"/>
              </w:rPr>
            </w:pPr>
            <w:r w:rsidRPr="007771FA">
              <w:rPr>
                <w:rFonts w:asciiTheme="majorHAnsi" w:hAnsiTheme="majorHAnsi"/>
              </w:rPr>
              <w:t>pepeljenja,</w:t>
            </w:r>
            <w:r w:rsidR="00233AF1" w:rsidRPr="007771FA">
              <w:rPr>
                <w:rFonts w:asciiTheme="majorHAnsi" w:hAnsiTheme="majorHAnsi"/>
              </w:rPr>
              <w:t xml:space="preserve"> </w:t>
            </w:r>
            <w:r w:rsidRPr="007771FA">
              <w:rPr>
                <w:rFonts w:asciiTheme="majorHAnsi" w:hAnsiTheme="majorHAnsi"/>
              </w:rPr>
              <w:t>prva</w:t>
            </w:r>
            <w:r w:rsidRPr="007771FA">
              <w:rPr>
                <w:rFonts w:asciiTheme="majorHAnsi" w:hAnsiTheme="majorHAnsi"/>
                <w:spacing w:val="-3"/>
              </w:rPr>
              <w:t xml:space="preserve"> </w:t>
            </w:r>
            <w:r w:rsidRPr="007771FA">
              <w:rPr>
                <w:rFonts w:asciiTheme="majorHAnsi" w:hAnsiTheme="majorHAnsi"/>
              </w:rPr>
              <w:t>sveta</w:t>
            </w:r>
            <w:r w:rsidRPr="007771FA">
              <w:rPr>
                <w:rFonts w:asciiTheme="majorHAnsi" w:hAnsiTheme="majorHAnsi"/>
                <w:spacing w:val="-2"/>
              </w:rPr>
              <w:t xml:space="preserve"> </w:t>
            </w:r>
            <w:r w:rsidRPr="007771FA">
              <w:rPr>
                <w:rFonts w:asciiTheme="majorHAnsi" w:hAnsiTheme="majorHAnsi"/>
              </w:rPr>
              <w:t>pričest).</w:t>
            </w:r>
          </w:p>
        </w:tc>
      </w:tr>
    </w:tbl>
    <w:p w14:paraId="47C793C6" w14:textId="77777777" w:rsidR="00FD56F7" w:rsidRPr="007771FA" w:rsidRDefault="00FD56F7">
      <w:pPr>
        <w:spacing w:line="261" w:lineRule="exact"/>
        <w:jc w:val="both"/>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347FB665" w14:textId="77777777">
        <w:trPr>
          <w:trHeight w:val="930"/>
        </w:trPr>
        <w:tc>
          <w:tcPr>
            <w:tcW w:w="3530" w:type="dxa"/>
            <w:shd w:val="clear" w:color="auto" w:fill="CCCCFF"/>
          </w:tcPr>
          <w:p w14:paraId="4E7CF649" w14:textId="77777777" w:rsidR="00FD56F7" w:rsidRPr="007771FA" w:rsidRDefault="00790BFD">
            <w:pPr>
              <w:pStyle w:val="TableParagraph"/>
              <w:spacing w:before="169"/>
              <w:ind w:left="119" w:right="106"/>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2B0122D1" w14:textId="77777777" w:rsidR="00FD56F7" w:rsidRPr="007771FA" w:rsidRDefault="00790BFD">
            <w:pPr>
              <w:pStyle w:val="TableParagraph"/>
              <w:spacing w:before="16"/>
              <w:ind w:left="125" w:right="105"/>
              <w:jc w:val="center"/>
              <w:rPr>
                <w:rFonts w:asciiTheme="majorHAnsi" w:hAnsiTheme="majorHAnsi"/>
                <w:b/>
              </w:rPr>
            </w:pPr>
            <w:r w:rsidRPr="007771FA">
              <w:rPr>
                <w:rFonts w:asciiTheme="majorHAnsi" w:hAnsiTheme="majorHAnsi"/>
                <w:b/>
              </w:rPr>
              <w:t>(sudionici)</w:t>
            </w:r>
          </w:p>
        </w:tc>
        <w:tc>
          <w:tcPr>
            <w:tcW w:w="6195" w:type="dxa"/>
          </w:tcPr>
          <w:p w14:paraId="65A16CA9" w14:textId="77777777" w:rsidR="00FD56F7" w:rsidRPr="007771FA" w:rsidRDefault="00FD56F7">
            <w:pPr>
              <w:pStyle w:val="TableParagraph"/>
              <w:rPr>
                <w:rFonts w:asciiTheme="majorHAnsi" w:hAnsiTheme="majorHAnsi"/>
                <w:b/>
              </w:rPr>
            </w:pPr>
          </w:p>
          <w:p w14:paraId="7CD28D32" w14:textId="58B3B608" w:rsidR="00FD56F7" w:rsidRPr="007771FA" w:rsidRDefault="00790BFD">
            <w:pPr>
              <w:pStyle w:val="TableParagraph"/>
              <w:ind w:left="109"/>
              <w:rPr>
                <w:rFonts w:asciiTheme="majorHAnsi" w:hAnsiTheme="majorHAnsi"/>
              </w:rPr>
            </w:pPr>
            <w:r w:rsidRPr="007771FA">
              <w:rPr>
                <w:rFonts w:asciiTheme="majorHAnsi" w:hAnsiTheme="majorHAnsi"/>
              </w:rPr>
              <w:t>1</w:t>
            </w:r>
            <w:r w:rsidR="00A57B6C" w:rsidRPr="007771FA">
              <w:rPr>
                <w:rFonts w:asciiTheme="majorHAnsi" w:hAnsiTheme="majorHAnsi"/>
              </w:rPr>
              <w:t>5</w:t>
            </w:r>
            <w:r w:rsidRPr="007771FA">
              <w:rPr>
                <w:rFonts w:asciiTheme="majorHAnsi" w:hAnsiTheme="majorHAnsi"/>
                <w:spacing w:val="-2"/>
              </w:rPr>
              <w:t xml:space="preserve"> </w:t>
            </w:r>
            <w:r w:rsidRPr="007771FA">
              <w:rPr>
                <w:rFonts w:asciiTheme="majorHAnsi" w:hAnsiTheme="majorHAnsi"/>
              </w:rPr>
              <w:t>učenika</w:t>
            </w:r>
          </w:p>
        </w:tc>
      </w:tr>
      <w:tr w:rsidR="00FD56F7" w:rsidRPr="007771FA" w14:paraId="7A8D850C" w14:textId="77777777">
        <w:trPr>
          <w:trHeight w:val="835"/>
        </w:trPr>
        <w:tc>
          <w:tcPr>
            <w:tcW w:w="3530" w:type="dxa"/>
            <w:shd w:val="clear" w:color="auto" w:fill="CCCCFF"/>
          </w:tcPr>
          <w:p w14:paraId="228504A7" w14:textId="77777777" w:rsidR="00FD56F7" w:rsidRPr="007771FA" w:rsidRDefault="00FD56F7">
            <w:pPr>
              <w:pStyle w:val="TableParagraph"/>
              <w:spacing w:before="10"/>
              <w:rPr>
                <w:rFonts w:asciiTheme="majorHAnsi" w:hAnsiTheme="majorHAnsi"/>
                <w:b/>
              </w:rPr>
            </w:pPr>
          </w:p>
          <w:p w14:paraId="64104AD7"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VREMENIK</w:t>
            </w:r>
          </w:p>
        </w:tc>
        <w:tc>
          <w:tcPr>
            <w:tcW w:w="6195" w:type="dxa"/>
          </w:tcPr>
          <w:p w14:paraId="60140194" w14:textId="77777777" w:rsidR="00FD56F7" w:rsidRPr="007771FA" w:rsidRDefault="00790BFD">
            <w:pPr>
              <w:pStyle w:val="TableParagraph"/>
              <w:spacing w:before="5"/>
              <w:ind w:left="172"/>
              <w:rPr>
                <w:rFonts w:asciiTheme="majorHAnsi" w:hAnsiTheme="majorHAnsi"/>
              </w:rPr>
            </w:pPr>
            <w:r w:rsidRPr="007771FA">
              <w:rPr>
                <w:rFonts w:asciiTheme="majorHAnsi" w:hAnsiTheme="majorHAnsi"/>
              </w:rPr>
              <w:t>Prema</w:t>
            </w:r>
            <w:r w:rsidRPr="007771FA">
              <w:rPr>
                <w:rFonts w:asciiTheme="majorHAnsi" w:hAnsiTheme="majorHAnsi"/>
                <w:spacing w:val="-4"/>
              </w:rPr>
              <w:t xml:space="preserve"> </w:t>
            </w:r>
            <w:r w:rsidRPr="007771FA">
              <w:rPr>
                <w:rFonts w:asciiTheme="majorHAnsi" w:hAnsiTheme="majorHAnsi"/>
              </w:rPr>
              <w:t>tjednom</w:t>
            </w:r>
            <w:r w:rsidRPr="007771FA">
              <w:rPr>
                <w:rFonts w:asciiTheme="majorHAnsi" w:hAnsiTheme="majorHAnsi"/>
                <w:spacing w:val="-11"/>
              </w:rPr>
              <w:t xml:space="preserve"> </w:t>
            </w:r>
            <w:r w:rsidRPr="007771FA">
              <w:rPr>
                <w:rFonts w:asciiTheme="majorHAnsi" w:hAnsiTheme="majorHAnsi"/>
              </w:rPr>
              <w:t>zaduženju</w:t>
            </w:r>
            <w:r w:rsidRPr="007771FA">
              <w:rPr>
                <w:rFonts w:asciiTheme="majorHAnsi" w:hAnsiTheme="majorHAnsi"/>
                <w:spacing w:val="-2"/>
              </w:rPr>
              <w:t xml:space="preserve"> </w:t>
            </w:r>
            <w:r w:rsidRPr="007771FA">
              <w:rPr>
                <w:rFonts w:asciiTheme="majorHAnsi" w:hAnsiTheme="majorHAnsi"/>
              </w:rPr>
              <w:t>učitelja.</w:t>
            </w:r>
          </w:p>
        </w:tc>
      </w:tr>
      <w:tr w:rsidR="00FD56F7" w:rsidRPr="007771FA" w14:paraId="1E707EE9" w14:textId="77777777">
        <w:trPr>
          <w:trHeight w:val="1656"/>
        </w:trPr>
        <w:tc>
          <w:tcPr>
            <w:tcW w:w="3530" w:type="dxa"/>
            <w:shd w:val="clear" w:color="auto" w:fill="CCCCFF"/>
          </w:tcPr>
          <w:p w14:paraId="223607FC" w14:textId="77777777" w:rsidR="00FD56F7" w:rsidRPr="007771FA" w:rsidRDefault="00790BFD">
            <w:pPr>
              <w:pStyle w:val="TableParagraph"/>
              <w:spacing w:line="249" w:lineRule="auto"/>
              <w:ind w:left="125"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5" w:type="dxa"/>
          </w:tcPr>
          <w:p w14:paraId="0DDD144F" w14:textId="77777777" w:rsidR="00FD56F7" w:rsidRPr="007771FA" w:rsidRDefault="00790BFD">
            <w:pPr>
              <w:pStyle w:val="TableParagraph"/>
              <w:ind w:left="4" w:right="1"/>
              <w:jc w:val="both"/>
              <w:rPr>
                <w:rFonts w:asciiTheme="majorHAnsi" w:hAnsiTheme="majorHAnsi"/>
              </w:rPr>
            </w:pPr>
            <w:r w:rsidRPr="007771FA">
              <w:rPr>
                <w:rFonts w:asciiTheme="majorHAnsi" w:hAnsiTheme="majorHAnsi"/>
              </w:rPr>
              <w:t>Vjeroučenike se vrednuje i brojčanim i opisnim ocjenama. Na</w:t>
            </w:r>
            <w:r w:rsidRPr="007771FA">
              <w:rPr>
                <w:rFonts w:asciiTheme="majorHAnsi" w:hAnsiTheme="majorHAnsi"/>
                <w:spacing w:val="1"/>
              </w:rPr>
              <w:t xml:space="preserve"> </w:t>
            </w:r>
            <w:r w:rsidRPr="007771FA">
              <w:rPr>
                <w:rFonts w:asciiTheme="majorHAnsi" w:hAnsiTheme="majorHAnsi"/>
              </w:rPr>
              <w:t>vjeronauku</w:t>
            </w:r>
            <w:r w:rsidRPr="007771FA">
              <w:rPr>
                <w:rFonts w:asciiTheme="majorHAnsi" w:hAnsiTheme="majorHAnsi"/>
                <w:spacing w:val="1"/>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vrednuje:</w:t>
            </w:r>
            <w:r w:rsidRPr="007771FA">
              <w:rPr>
                <w:rFonts w:asciiTheme="majorHAnsi" w:hAnsiTheme="majorHAnsi"/>
                <w:spacing w:val="1"/>
              </w:rPr>
              <w:t xml:space="preserve"> </w:t>
            </w:r>
            <w:r w:rsidRPr="007771FA">
              <w:rPr>
                <w:rFonts w:asciiTheme="majorHAnsi" w:hAnsiTheme="majorHAnsi"/>
              </w:rPr>
              <w:t>znanje</w:t>
            </w:r>
            <w:r w:rsidRPr="007771FA">
              <w:rPr>
                <w:rFonts w:asciiTheme="majorHAnsi" w:hAnsiTheme="majorHAnsi"/>
                <w:spacing w:val="1"/>
              </w:rPr>
              <w:t xml:space="preserve"> </w:t>
            </w:r>
            <w:r w:rsidRPr="007771FA">
              <w:rPr>
                <w:rFonts w:asciiTheme="majorHAnsi" w:hAnsiTheme="majorHAnsi"/>
              </w:rPr>
              <w:t>(usvojenost</w:t>
            </w:r>
            <w:r w:rsidRPr="007771FA">
              <w:rPr>
                <w:rFonts w:asciiTheme="majorHAnsi" w:hAnsiTheme="majorHAnsi"/>
                <w:spacing w:val="1"/>
              </w:rPr>
              <w:t xml:space="preserve"> </w:t>
            </w:r>
            <w:r w:rsidRPr="007771FA">
              <w:rPr>
                <w:rFonts w:asciiTheme="majorHAnsi" w:hAnsiTheme="majorHAnsi"/>
              </w:rPr>
              <w:t>programskih</w:t>
            </w:r>
            <w:r w:rsidRPr="007771FA">
              <w:rPr>
                <w:rFonts w:asciiTheme="majorHAnsi" w:hAnsiTheme="majorHAnsi"/>
                <w:spacing w:val="1"/>
              </w:rPr>
              <w:t xml:space="preserve"> </w:t>
            </w:r>
            <w:r w:rsidRPr="007771FA">
              <w:rPr>
                <w:rFonts w:asciiTheme="majorHAnsi" w:hAnsiTheme="majorHAnsi"/>
              </w:rPr>
              <w:t>sadržaja), stvaralačko izražavanje (usmeno, pismeno, likovno,</w:t>
            </w:r>
            <w:r w:rsidRPr="007771FA">
              <w:rPr>
                <w:rFonts w:asciiTheme="majorHAnsi" w:hAnsiTheme="majorHAnsi"/>
                <w:spacing w:val="1"/>
              </w:rPr>
              <w:t xml:space="preserve"> </w:t>
            </w:r>
            <w:r w:rsidRPr="007771FA">
              <w:rPr>
                <w:rFonts w:asciiTheme="majorHAnsi" w:hAnsiTheme="majorHAnsi"/>
              </w:rPr>
              <w:t>scensko,</w:t>
            </w:r>
            <w:r w:rsidRPr="007771FA">
              <w:rPr>
                <w:rFonts w:asciiTheme="majorHAnsi" w:hAnsiTheme="majorHAnsi"/>
                <w:spacing w:val="1"/>
              </w:rPr>
              <w:t xml:space="preserve"> </w:t>
            </w:r>
            <w:r w:rsidRPr="007771FA">
              <w:rPr>
                <w:rFonts w:asciiTheme="majorHAnsi" w:hAnsiTheme="majorHAnsi"/>
              </w:rPr>
              <w:t>glazbeno)</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kultura</w:t>
            </w:r>
            <w:r w:rsidRPr="007771FA">
              <w:rPr>
                <w:rFonts w:asciiTheme="majorHAnsi" w:hAnsiTheme="majorHAnsi"/>
                <w:spacing w:val="1"/>
              </w:rPr>
              <w:t xml:space="preserve"> </w:t>
            </w:r>
            <w:r w:rsidRPr="007771FA">
              <w:rPr>
                <w:rFonts w:asciiTheme="majorHAnsi" w:hAnsiTheme="majorHAnsi"/>
              </w:rPr>
              <w:t>međusobnog</w:t>
            </w:r>
            <w:r w:rsidRPr="007771FA">
              <w:rPr>
                <w:rFonts w:asciiTheme="majorHAnsi" w:hAnsiTheme="majorHAnsi"/>
                <w:spacing w:val="1"/>
              </w:rPr>
              <w:t xml:space="preserve"> </w:t>
            </w:r>
            <w:r w:rsidRPr="007771FA">
              <w:rPr>
                <w:rFonts w:asciiTheme="majorHAnsi" w:hAnsiTheme="majorHAnsi"/>
              </w:rPr>
              <w:t>komuniciranja</w:t>
            </w:r>
            <w:r w:rsidRPr="007771FA">
              <w:rPr>
                <w:rFonts w:asciiTheme="majorHAnsi" w:hAnsiTheme="majorHAnsi"/>
                <w:spacing w:val="-57"/>
              </w:rPr>
              <w:t xml:space="preserve"> </w:t>
            </w:r>
            <w:r w:rsidRPr="007771FA">
              <w:rPr>
                <w:rFonts w:asciiTheme="majorHAnsi" w:hAnsiTheme="majorHAnsi"/>
              </w:rPr>
              <w:t>(uključuje</w:t>
            </w:r>
            <w:r w:rsidRPr="007771FA">
              <w:rPr>
                <w:rFonts w:asciiTheme="majorHAnsi" w:hAnsiTheme="majorHAnsi"/>
                <w:spacing w:val="18"/>
              </w:rPr>
              <w:t xml:space="preserve"> </w:t>
            </w:r>
            <w:r w:rsidRPr="007771FA">
              <w:rPr>
                <w:rFonts w:asciiTheme="majorHAnsi" w:hAnsiTheme="majorHAnsi"/>
              </w:rPr>
              <w:t>pažnju,</w:t>
            </w:r>
            <w:r w:rsidRPr="007771FA">
              <w:rPr>
                <w:rFonts w:asciiTheme="majorHAnsi" w:hAnsiTheme="majorHAnsi"/>
                <w:spacing w:val="21"/>
              </w:rPr>
              <w:t xml:space="preserve"> </w:t>
            </w:r>
            <w:r w:rsidRPr="007771FA">
              <w:rPr>
                <w:rFonts w:asciiTheme="majorHAnsi" w:hAnsiTheme="majorHAnsi"/>
              </w:rPr>
              <w:t>poštivanje,</w:t>
            </w:r>
            <w:r w:rsidRPr="007771FA">
              <w:rPr>
                <w:rFonts w:asciiTheme="majorHAnsi" w:hAnsiTheme="majorHAnsi"/>
                <w:spacing w:val="25"/>
              </w:rPr>
              <w:t xml:space="preserve"> </w:t>
            </w:r>
            <w:r w:rsidRPr="007771FA">
              <w:rPr>
                <w:rFonts w:asciiTheme="majorHAnsi" w:hAnsiTheme="majorHAnsi"/>
              </w:rPr>
              <w:t>iskrenost,</w:t>
            </w:r>
            <w:r w:rsidRPr="007771FA">
              <w:rPr>
                <w:rFonts w:asciiTheme="majorHAnsi" w:hAnsiTheme="majorHAnsi"/>
                <w:spacing w:val="21"/>
              </w:rPr>
              <w:t xml:space="preserve"> </w:t>
            </w:r>
            <w:r w:rsidRPr="007771FA">
              <w:rPr>
                <w:rFonts w:asciiTheme="majorHAnsi" w:hAnsiTheme="majorHAnsi"/>
              </w:rPr>
              <w:t>slobodu</w:t>
            </w:r>
            <w:r w:rsidRPr="007771FA">
              <w:rPr>
                <w:rFonts w:asciiTheme="majorHAnsi" w:hAnsiTheme="majorHAnsi"/>
                <w:spacing w:val="19"/>
              </w:rPr>
              <w:t xml:space="preserve"> </w:t>
            </w:r>
            <w:r w:rsidRPr="007771FA">
              <w:rPr>
                <w:rFonts w:asciiTheme="majorHAnsi" w:hAnsiTheme="majorHAnsi"/>
              </w:rPr>
              <w:t>i</w:t>
            </w:r>
            <w:r w:rsidRPr="007771FA">
              <w:rPr>
                <w:rFonts w:asciiTheme="majorHAnsi" w:hAnsiTheme="majorHAnsi"/>
                <w:spacing w:val="15"/>
              </w:rPr>
              <w:t xml:space="preserve"> </w:t>
            </w:r>
            <w:r w:rsidRPr="007771FA">
              <w:rPr>
                <w:rFonts w:asciiTheme="majorHAnsi" w:hAnsiTheme="majorHAnsi"/>
              </w:rPr>
              <w:t>obazrivost</w:t>
            </w:r>
            <w:r w:rsidRPr="007771FA">
              <w:rPr>
                <w:rFonts w:asciiTheme="majorHAnsi" w:hAnsiTheme="majorHAnsi"/>
                <w:spacing w:val="24"/>
              </w:rPr>
              <w:t xml:space="preserve"> </w:t>
            </w:r>
            <w:r w:rsidRPr="007771FA">
              <w:rPr>
                <w:rFonts w:asciiTheme="majorHAnsi" w:hAnsiTheme="majorHAnsi"/>
              </w:rPr>
              <w:t>u</w:t>
            </w:r>
          </w:p>
          <w:p w14:paraId="7560D24B" w14:textId="77777777" w:rsidR="00FD56F7" w:rsidRPr="007771FA" w:rsidRDefault="00790BFD">
            <w:pPr>
              <w:pStyle w:val="TableParagraph"/>
              <w:spacing w:line="265" w:lineRule="exact"/>
              <w:ind w:left="4"/>
              <w:jc w:val="both"/>
              <w:rPr>
                <w:rFonts w:asciiTheme="majorHAnsi" w:hAnsiTheme="majorHAnsi"/>
              </w:rPr>
            </w:pPr>
            <w:r w:rsidRPr="007771FA">
              <w:rPr>
                <w:rFonts w:asciiTheme="majorHAnsi" w:hAnsiTheme="majorHAnsi"/>
              </w:rPr>
              <w:t>ophođenju</w:t>
            </w:r>
            <w:r w:rsidRPr="007771FA">
              <w:rPr>
                <w:rFonts w:asciiTheme="majorHAnsi" w:hAnsiTheme="majorHAnsi"/>
                <w:spacing w:val="-2"/>
              </w:rPr>
              <w:t xml:space="preserve"> </w:t>
            </w:r>
            <w:r w:rsidRPr="007771FA">
              <w:rPr>
                <w:rFonts w:asciiTheme="majorHAnsi" w:hAnsiTheme="majorHAnsi"/>
              </w:rPr>
              <w:t>s</w:t>
            </w:r>
            <w:r w:rsidRPr="007771FA">
              <w:rPr>
                <w:rFonts w:asciiTheme="majorHAnsi" w:hAnsiTheme="majorHAnsi"/>
                <w:spacing w:val="-5"/>
              </w:rPr>
              <w:t xml:space="preserve"> </w:t>
            </w:r>
            <w:r w:rsidRPr="007771FA">
              <w:rPr>
                <w:rFonts w:asciiTheme="majorHAnsi" w:hAnsiTheme="majorHAnsi"/>
              </w:rPr>
              <w:t>drugima).</w:t>
            </w:r>
          </w:p>
        </w:tc>
      </w:tr>
      <w:tr w:rsidR="00FD56F7" w:rsidRPr="007771FA" w14:paraId="3B42F182" w14:textId="77777777">
        <w:trPr>
          <w:trHeight w:val="959"/>
        </w:trPr>
        <w:tc>
          <w:tcPr>
            <w:tcW w:w="3530" w:type="dxa"/>
            <w:shd w:val="clear" w:color="auto" w:fill="CCCCFF"/>
          </w:tcPr>
          <w:p w14:paraId="5CC16744" w14:textId="77777777" w:rsidR="00FD56F7" w:rsidRPr="007771FA" w:rsidRDefault="00FD56F7">
            <w:pPr>
              <w:pStyle w:val="TableParagraph"/>
              <w:spacing w:before="3"/>
              <w:rPr>
                <w:rFonts w:asciiTheme="majorHAnsi" w:hAnsiTheme="majorHAnsi"/>
                <w:b/>
              </w:rPr>
            </w:pPr>
          </w:p>
          <w:p w14:paraId="02A38582"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TROŠKOVNIK</w:t>
            </w:r>
          </w:p>
        </w:tc>
        <w:tc>
          <w:tcPr>
            <w:tcW w:w="6195" w:type="dxa"/>
          </w:tcPr>
          <w:p w14:paraId="56456B9F" w14:textId="77777777" w:rsidR="00FD56F7" w:rsidRPr="007771FA" w:rsidRDefault="00FD56F7">
            <w:pPr>
              <w:pStyle w:val="TableParagraph"/>
              <w:rPr>
                <w:rFonts w:asciiTheme="majorHAnsi" w:hAnsiTheme="majorHAnsi"/>
                <w:b/>
              </w:rPr>
            </w:pPr>
          </w:p>
          <w:p w14:paraId="403E90B9" w14:textId="77777777" w:rsidR="00FD56F7" w:rsidRPr="007771FA" w:rsidRDefault="00790BFD">
            <w:pPr>
              <w:pStyle w:val="TableParagraph"/>
              <w:ind w:left="66"/>
              <w:rPr>
                <w:rFonts w:asciiTheme="majorHAnsi" w:hAnsiTheme="majorHAnsi"/>
              </w:rPr>
            </w:pPr>
            <w:r w:rsidRPr="007771FA">
              <w:rPr>
                <w:rFonts w:asciiTheme="majorHAnsi" w:hAnsiTheme="majorHAnsi"/>
              </w:rPr>
              <w:t>fotokopirni</w:t>
            </w:r>
            <w:r w:rsidRPr="007771FA">
              <w:rPr>
                <w:rFonts w:asciiTheme="majorHAnsi" w:hAnsiTheme="majorHAnsi"/>
                <w:spacing w:val="-6"/>
              </w:rPr>
              <w:t xml:space="preserve"> </w:t>
            </w:r>
            <w:r w:rsidRPr="007771FA">
              <w:rPr>
                <w:rFonts w:asciiTheme="majorHAnsi" w:hAnsiTheme="majorHAnsi"/>
              </w:rPr>
              <w:t>materijal</w:t>
            </w:r>
          </w:p>
        </w:tc>
      </w:tr>
    </w:tbl>
    <w:p w14:paraId="1237DC13" w14:textId="77777777" w:rsidR="00FD56F7" w:rsidRPr="007771FA" w:rsidRDefault="00FD56F7">
      <w:pPr>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720BDDB5" w14:textId="77777777">
        <w:trPr>
          <w:trHeight w:val="955"/>
        </w:trPr>
        <w:tc>
          <w:tcPr>
            <w:tcW w:w="3530" w:type="dxa"/>
            <w:shd w:val="clear" w:color="auto" w:fill="CCCCFF"/>
          </w:tcPr>
          <w:p w14:paraId="04028233" w14:textId="77777777" w:rsidR="00FD56F7" w:rsidRPr="007771FA" w:rsidRDefault="00790BFD">
            <w:pPr>
              <w:pStyle w:val="TableParagraph"/>
              <w:spacing w:before="189" w:line="249" w:lineRule="auto"/>
              <w:ind w:left="249" w:right="229"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6F4981F7" w14:textId="77777777" w:rsidR="00FD56F7" w:rsidRPr="007771FA" w:rsidRDefault="00790BFD">
            <w:pPr>
              <w:pStyle w:val="TableParagraph"/>
              <w:spacing w:before="59" w:line="276" w:lineRule="auto"/>
              <w:ind w:left="2337" w:right="2328" w:firstLine="64"/>
              <w:jc w:val="center"/>
              <w:rPr>
                <w:rFonts w:asciiTheme="majorHAnsi" w:hAnsiTheme="majorHAnsi"/>
                <w:b/>
              </w:rPr>
            </w:pPr>
            <w:r w:rsidRPr="007771FA">
              <w:rPr>
                <w:rFonts w:asciiTheme="majorHAnsi" w:hAnsiTheme="majorHAnsi"/>
                <w:b/>
              </w:rPr>
              <w:t>KATOLIČKI</w:t>
            </w:r>
            <w:r w:rsidRPr="007771FA">
              <w:rPr>
                <w:rFonts w:asciiTheme="majorHAnsi" w:hAnsiTheme="majorHAnsi"/>
                <w:b/>
                <w:spacing w:val="-57"/>
              </w:rPr>
              <w:t xml:space="preserve"> </w:t>
            </w:r>
            <w:r w:rsidRPr="007771FA">
              <w:rPr>
                <w:rFonts w:asciiTheme="majorHAnsi" w:hAnsiTheme="majorHAnsi"/>
                <w:b/>
                <w:spacing w:val="-1"/>
              </w:rPr>
              <w:t>VJERONAUK</w:t>
            </w:r>
          </w:p>
        </w:tc>
      </w:tr>
      <w:tr w:rsidR="00FD56F7" w:rsidRPr="007771FA" w14:paraId="200DC051" w14:textId="77777777">
        <w:trPr>
          <w:trHeight w:val="2822"/>
        </w:trPr>
        <w:tc>
          <w:tcPr>
            <w:tcW w:w="3530" w:type="dxa"/>
            <w:shd w:val="clear" w:color="auto" w:fill="CCCCFF"/>
          </w:tcPr>
          <w:p w14:paraId="4C45680F" w14:textId="77777777" w:rsidR="00FD56F7" w:rsidRPr="007771FA" w:rsidRDefault="00FD56F7">
            <w:pPr>
              <w:pStyle w:val="TableParagraph"/>
              <w:spacing w:before="10"/>
              <w:rPr>
                <w:rFonts w:asciiTheme="majorHAnsi" w:hAnsiTheme="majorHAnsi"/>
                <w:b/>
              </w:rPr>
            </w:pPr>
          </w:p>
          <w:p w14:paraId="1DB5D24E" w14:textId="77777777" w:rsidR="00FD56F7" w:rsidRPr="007771FA" w:rsidRDefault="00790BFD">
            <w:pPr>
              <w:pStyle w:val="TableParagraph"/>
              <w:ind w:left="120" w:right="106"/>
              <w:jc w:val="center"/>
              <w:rPr>
                <w:rFonts w:asciiTheme="majorHAnsi" w:hAnsiTheme="majorHAnsi"/>
                <w:b/>
              </w:rPr>
            </w:pPr>
            <w:r w:rsidRPr="007771FA">
              <w:rPr>
                <w:rFonts w:asciiTheme="majorHAnsi" w:hAnsiTheme="majorHAnsi"/>
                <w:b/>
              </w:rPr>
              <w:t>NAMJENA</w:t>
            </w:r>
          </w:p>
        </w:tc>
        <w:tc>
          <w:tcPr>
            <w:tcW w:w="6195" w:type="dxa"/>
          </w:tcPr>
          <w:p w14:paraId="6351BF6B" w14:textId="77777777" w:rsidR="00FD56F7" w:rsidRPr="007771FA" w:rsidRDefault="00790BFD">
            <w:pPr>
              <w:pStyle w:val="TableParagraph"/>
              <w:spacing w:line="278" w:lineRule="auto"/>
              <w:ind w:left="4" w:right="-15"/>
              <w:jc w:val="both"/>
              <w:rPr>
                <w:rFonts w:asciiTheme="majorHAnsi" w:hAnsiTheme="majorHAnsi"/>
              </w:rPr>
            </w:pPr>
            <w:r w:rsidRPr="007771FA">
              <w:rPr>
                <w:rFonts w:asciiTheme="majorHAnsi" w:hAnsiTheme="majorHAnsi"/>
              </w:rPr>
              <w:t>Upoznati</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prihvatiti</w:t>
            </w:r>
            <w:r w:rsidRPr="007771FA">
              <w:rPr>
                <w:rFonts w:asciiTheme="majorHAnsi" w:hAnsiTheme="majorHAnsi"/>
                <w:spacing w:val="1"/>
              </w:rPr>
              <w:t xml:space="preserve"> </w:t>
            </w:r>
            <w:r w:rsidRPr="007771FA">
              <w:rPr>
                <w:rFonts w:asciiTheme="majorHAnsi" w:hAnsiTheme="majorHAnsi"/>
              </w:rPr>
              <w:t>Božje</w:t>
            </w:r>
            <w:r w:rsidRPr="007771FA">
              <w:rPr>
                <w:rFonts w:asciiTheme="majorHAnsi" w:hAnsiTheme="majorHAnsi"/>
                <w:spacing w:val="1"/>
              </w:rPr>
              <w:t xml:space="preserve"> </w:t>
            </w:r>
            <w:r w:rsidRPr="007771FA">
              <w:rPr>
                <w:rFonts w:asciiTheme="majorHAnsi" w:hAnsiTheme="majorHAnsi"/>
              </w:rPr>
              <w:t>zapovijedi</w:t>
            </w:r>
            <w:r w:rsidRPr="007771FA">
              <w:rPr>
                <w:rFonts w:asciiTheme="majorHAnsi" w:hAnsiTheme="majorHAnsi"/>
                <w:spacing w:val="1"/>
              </w:rPr>
              <w:t xml:space="preserve"> </w:t>
            </w:r>
            <w:r w:rsidRPr="007771FA">
              <w:rPr>
                <w:rFonts w:asciiTheme="majorHAnsi" w:hAnsiTheme="majorHAnsi"/>
              </w:rPr>
              <w:t>kao</w:t>
            </w:r>
            <w:r w:rsidRPr="007771FA">
              <w:rPr>
                <w:rFonts w:asciiTheme="majorHAnsi" w:hAnsiTheme="majorHAnsi"/>
                <w:spacing w:val="1"/>
              </w:rPr>
              <w:t xml:space="preserve"> </w:t>
            </w:r>
            <w:r w:rsidRPr="007771FA">
              <w:rPr>
                <w:rFonts w:asciiTheme="majorHAnsi" w:hAnsiTheme="majorHAnsi"/>
              </w:rPr>
              <w:t>pravila</w:t>
            </w:r>
            <w:r w:rsidRPr="007771FA">
              <w:rPr>
                <w:rFonts w:asciiTheme="majorHAnsi" w:hAnsiTheme="majorHAnsi"/>
                <w:spacing w:val="1"/>
              </w:rPr>
              <w:t xml:space="preserve"> </w:t>
            </w:r>
            <w:r w:rsidRPr="007771FA">
              <w:rPr>
                <w:rFonts w:asciiTheme="majorHAnsi" w:hAnsiTheme="majorHAnsi"/>
              </w:rPr>
              <w:t>života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uspješnog životnog ostvarenja koji se sastoji u ljubavi prema</w:t>
            </w:r>
            <w:r w:rsidRPr="007771FA">
              <w:rPr>
                <w:rFonts w:asciiTheme="majorHAnsi" w:hAnsiTheme="majorHAnsi"/>
                <w:spacing w:val="1"/>
              </w:rPr>
              <w:t xml:space="preserve"> </w:t>
            </w:r>
            <w:r w:rsidRPr="007771FA">
              <w:rPr>
                <w:rFonts w:asciiTheme="majorHAnsi" w:hAnsiTheme="majorHAnsi"/>
              </w:rPr>
              <w:t>Bogu,</w:t>
            </w:r>
            <w:r w:rsidRPr="007771FA">
              <w:rPr>
                <w:rFonts w:asciiTheme="majorHAnsi" w:hAnsiTheme="majorHAnsi"/>
                <w:spacing w:val="-2"/>
              </w:rPr>
              <w:t xml:space="preserve"> </w:t>
            </w:r>
            <w:r w:rsidRPr="007771FA">
              <w:rPr>
                <w:rFonts w:asciiTheme="majorHAnsi" w:hAnsiTheme="majorHAnsi"/>
              </w:rPr>
              <w:t>prema sebi,</w:t>
            </w:r>
            <w:r w:rsidRPr="007771FA">
              <w:rPr>
                <w:rFonts w:asciiTheme="majorHAnsi" w:hAnsiTheme="majorHAnsi"/>
                <w:spacing w:val="3"/>
              </w:rPr>
              <w:t xml:space="preserve"> </w:t>
            </w:r>
            <w:r w:rsidRPr="007771FA">
              <w:rPr>
                <w:rFonts w:asciiTheme="majorHAnsi" w:hAnsiTheme="majorHAnsi"/>
              </w:rPr>
              <w:t>bližnjima</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svim</w:t>
            </w:r>
            <w:r w:rsidRPr="007771FA">
              <w:rPr>
                <w:rFonts w:asciiTheme="majorHAnsi" w:hAnsiTheme="majorHAnsi"/>
                <w:spacing w:val="2"/>
              </w:rPr>
              <w:t xml:space="preserve"> </w:t>
            </w:r>
            <w:r w:rsidRPr="007771FA">
              <w:rPr>
                <w:rFonts w:asciiTheme="majorHAnsi" w:hAnsiTheme="majorHAnsi"/>
              </w:rPr>
              <w:t>ljudima.</w:t>
            </w:r>
          </w:p>
          <w:p w14:paraId="522957D8" w14:textId="77777777" w:rsidR="00FD56F7" w:rsidRPr="007771FA" w:rsidRDefault="00790BFD">
            <w:pPr>
              <w:pStyle w:val="TableParagraph"/>
              <w:spacing w:before="184" w:line="278" w:lineRule="auto"/>
              <w:ind w:left="4" w:right="1"/>
              <w:jc w:val="both"/>
              <w:rPr>
                <w:rFonts w:asciiTheme="majorHAnsi" w:hAnsiTheme="majorHAnsi"/>
              </w:rPr>
            </w:pPr>
            <w:r w:rsidRPr="007771FA">
              <w:rPr>
                <w:rFonts w:asciiTheme="majorHAnsi" w:hAnsiTheme="majorHAnsi"/>
              </w:rPr>
              <w:t>Upoznati, čuvati i razvijati svoj vlastiti te upoznavati i poštivati</w:t>
            </w:r>
            <w:r w:rsidRPr="007771FA">
              <w:rPr>
                <w:rFonts w:asciiTheme="majorHAnsi" w:hAnsiTheme="majorHAnsi"/>
                <w:spacing w:val="1"/>
              </w:rPr>
              <w:t xml:space="preserve"> </w:t>
            </w:r>
            <w:r w:rsidRPr="007771FA">
              <w:rPr>
                <w:rFonts w:asciiTheme="majorHAnsi" w:hAnsiTheme="majorHAnsi"/>
              </w:rPr>
              <w:t>tuđi vjerski, kulturni i nacionalni identitet. Njegovati dijalog s</w:t>
            </w:r>
            <w:r w:rsidRPr="007771FA">
              <w:rPr>
                <w:rFonts w:asciiTheme="majorHAnsi" w:hAnsiTheme="majorHAnsi"/>
                <w:spacing w:val="1"/>
              </w:rPr>
              <w:t xml:space="preserve"> </w:t>
            </w:r>
            <w:r w:rsidRPr="007771FA">
              <w:rPr>
                <w:rFonts w:asciiTheme="majorHAnsi" w:hAnsiTheme="majorHAnsi"/>
              </w:rPr>
              <w:t>pripadnicima drugih</w:t>
            </w:r>
            <w:r w:rsidRPr="007771FA">
              <w:rPr>
                <w:rFonts w:asciiTheme="majorHAnsi" w:hAnsiTheme="majorHAnsi"/>
                <w:spacing w:val="-3"/>
              </w:rPr>
              <w:t xml:space="preserve"> </w:t>
            </w:r>
            <w:r w:rsidRPr="007771FA">
              <w:rPr>
                <w:rFonts w:asciiTheme="majorHAnsi" w:hAnsiTheme="majorHAnsi"/>
              </w:rPr>
              <w:t>religija.</w:t>
            </w:r>
          </w:p>
          <w:p w14:paraId="171BC97F" w14:textId="77777777" w:rsidR="00FD56F7" w:rsidRPr="007771FA" w:rsidRDefault="00790BFD">
            <w:pPr>
              <w:pStyle w:val="TableParagraph"/>
              <w:spacing w:before="192"/>
              <w:ind w:left="4"/>
              <w:jc w:val="both"/>
              <w:rPr>
                <w:rFonts w:asciiTheme="majorHAnsi" w:hAnsiTheme="majorHAnsi"/>
              </w:rPr>
            </w:pP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duhu</w:t>
            </w:r>
            <w:r w:rsidRPr="007771FA">
              <w:rPr>
                <w:rFonts w:asciiTheme="majorHAnsi" w:hAnsiTheme="majorHAnsi"/>
                <w:spacing w:val="-1"/>
              </w:rPr>
              <w:t xml:space="preserve"> </w:t>
            </w:r>
            <w:r w:rsidRPr="007771FA">
              <w:rPr>
                <w:rFonts w:asciiTheme="majorHAnsi" w:hAnsiTheme="majorHAnsi"/>
              </w:rPr>
              <w:t>ekumenizma</w:t>
            </w:r>
            <w:r w:rsidRPr="007771FA">
              <w:rPr>
                <w:rFonts w:asciiTheme="majorHAnsi" w:hAnsiTheme="majorHAnsi"/>
                <w:spacing w:val="-1"/>
              </w:rPr>
              <w:t xml:space="preserve"> </w:t>
            </w:r>
            <w:r w:rsidRPr="007771FA">
              <w:rPr>
                <w:rFonts w:asciiTheme="majorHAnsi" w:hAnsiTheme="majorHAnsi"/>
              </w:rPr>
              <w:t>upoznati</w:t>
            </w:r>
            <w:r w:rsidRPr="007771FA">
              <w:rPr>
                <w:rFonts w:asciiTheme="majorHAnsi" w:hAnsiTheme="majorHAnsi"/>
                <w:spacing w:val="-9"/>
              </w:rPr>
              <w:t xml:space="preserve"> </w:t>
            </w:r>
            <w:r w:rsidRPr="007771FA">
              <w:rPr>
                <w:rFonts w:asciiTheme="majorHAnsi" w:hAnsiTheme="majorHAnsi"/>
              </w:rPr>
              <w:t>sve</w:t>
            </w:r>
            <w:r w:rsidRPr="007771FA">
              <w:rPr>
                <w:rFonts w:asciiTheme="majorHAnsi" w:hAnsiTheme="majorHAnsi"/>
                <w:spacing w:val="-2"/>
              </w:rPr>
              <w:t xml:space="preserve"> </w:t>
            </w:r>
            <w:r w:rsidRPr="007771FA">
              <w:rPr>
                <w:rFonts w:asciiTheme="majorHAnsi" w:hAnsiTheme="majorHAnsi"/>
              </w:rPr>
              <w:t>kršćanske</w:t>
            </w:r>
            <w:r w:rsidRPr="007771FA">
              <w:rPr>
                <w:rFonts w:asciiTheme="majorHAnsi" w:hAnsiTheme="majorHAnsi"/>
                <w:spacing w:val="-1"/>
              </w:rPr>
              <w:t xml:space="preserve"> </w:t>
            </w:r>
            <w:r w:rsidRPr="007771FA">
              <w:rPr>
                <w:rFonts w:asciiTheme="majorHAnsi" w:hAnsiTheme="majorHAnsi"/>
              </w:rPr>
              <w:t>Crkve.</w:t>
            </w:r>
          </w:p>
        </w:tc>
      </w:tr>
      <w:tr w:rsidR="00FD56F7" w:rsidRPr="007771FA" w14:paraId="49A786BA" w14:textId="77777777">
        <w:trPr>
          <w:trHeight w:val="767"/>
        </w:trPr>
        <w:tc>
          <w:tcPr>
            <w:tcW w:w="3530" w:type="dxa"/>
            <w:shd w:val="clear" w:color="auto" w:fill="CCCCFF"/>
          </w:tcPr>
          <w:p w14:paraId="4A979939" w14:textId="77777777" w:rsidR="00FD56F7" w:rsidRPr="007771FA" w:rsidRDefault="00FD56F7">
            <w:pPr>
              <w:pStyle w:val="TableParagraph"/>
              <w:spacing w:before="8"/>
              <w:rPr>
                <w:rFonts w:asciiTheme="majorHAnsi" w:hAnsiTheme="majorHAnsi"/>
                <w:b/>
              </w:rPr>
            </w:pPr>
          </w:p>
          <w:p w14:paraId="34DE0995" w14:textId="77777777" w:rsidR="00FD56F7" w:rsidRPr="007771FA" w:rsidRDefault="00790BFD">
            <w:pPr>
              <w:pStyle w:val="TableParagraph"/>
              <w:ind w:left="119" w:right="106"/>
              <w:jc w:val="center"/>
              <w:rPr>
                <w:rFonts w:asciiTheme="majorHAnsi" w:hAnsiTheme="majorHAnsi"/>
                <w:b/>
              </w:rPr>
            </w:pPr>
            <w:r w:rsidRPr="007771FA">
              <w:rPr>
                <w:rFonts w:asciiTheme="majorHAnsi" w:hAnsiTheme="majorHAnsi"/>
                <w:b/>
              </w:rPr>
              <w:t>RAZRED</w:t>
            </w:r>
          </w:p>
        </w:tc>
        <w:tc>
          <w:tcPr>
            <w:tcW w:w="6195" w:type="dxa"/>
          </w:tcPr>
          <w:p w14:paraId="452265DB" w14:textId="77777777" w:rsidR="00FD56F7" w:rsidRPr="007771FA" w:rsidRDefault="00FD56F7">
            <w:pPr>
              <w:pStyle w:val="TableParagraph"/>
              <w:spacing w:before="10"/>
              <w:rPr>
                <w:rFonts w:asciiTheme="majorHAnsi" w:hAnsiTheme="majorHAnsi"/>
                <w:b/>
              </w:rPr>
            </w:pPr>
          </w:p>
          <w:p w14:paraId="53AA5C66" w14:textId="77777777" w:rsidR="00FD56F7" w:rsidRPr="007771FA" w:rsidRDefault="00790BFD">
            <w:pPr>
              <w:pStyle w:val="TableParagraph"/>
              <w:ind w:left="282" w:right="275"/>
              <w:jc w:val="center"/>
              <w:rPr>
                <w:rFonts w:asciiTheme="majorHAnsi" w:hAnsiTheme="majorHAnsi"/>
              </w:rPr>
            </w:pPr>
            <w:r w:rsidRPr="007771FA">
              <w:rPr>
                <w:rFonts w:asciiTheme="majorHAnsi" w:hAnsiTheme="majorHAnsi"/>
              </w:rPr>
              <w:t>4.a</w:t>
            </w:r>
          </w:p>
        </w:tc>
      </w:tr>
      <w:tr w:rsidR="00FD56F7" w:rsidRPr="007771FA" w14:paraId="21426770" w14:textId="77777777">
        <w:trPr>
          <w:trHeight w:val="840"/>
        </w:trPr>
        <w:tc>
          <w:tcPr>
            <w:tcW w:w="3530" w:type="dxa"/>
            <w:shd w:val="clear" w:color="auto" w:fill="CCCCFF"/>
          </w:tcPr>
          <w:p w14:paraId="3AE866F6" w14:textId="77777777" w:rsidR="00FD56F7" w:rsidRPr="007771FA" w:rsidRDefault="00790BFD">
            <w:pPr>
              <w:pStyle w:val="TableParagraph"/>
              <w:spacing w:before="126" w:line="252" w:lineRule="auto"/>
              <w:ind w:left="249" w:right="229"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00C2B999" w14:textId="77777777" w:rsidR="00FD56F7" w:rsidRPr="007771FA" w:rsidRDefault="00FD56F7">
            <w:pPr>
              <w:pStyle w:val="TableParagraph"/>
              <w:spacing w:before="5"/>
              <w:rPr>
                <w:rFonts w:asciiTheme="majorHAnsi" w:hAnsiTheme="majorHAnsi"/>
                <w:b/>
              </w:rPr>
            </w:pPr>
          </w:p>
          <w:p w14:paraId="4956C7F9" w14:textId="77777777" w:rsidR="00FD56F7" w:rsidRPr="007771FA" w:rsidRDefault="00790BFD">
            <w:pPr>
              <w:pStyle w:val="TableParagraph"/>
              <w:ind w:left="109"/>
              <w:rPr>
                <w:rFonts w:asciiTheme="majorHAnsi" w:hAnsiTheme="majorHAnsi"/>
              </w:rPr>
            </w:pPr>
            <w:r w:rsidRPr="007771FA">
              <w:rPr>
                <w:rFonts w:asciiTheme="majorHAnsi" w:hAnsiTheme="majorHAnsi"/>
              </w:rPr>
              <w:t>Zrinka</w:t>
            </w:r>
            <w:r w:rsidRPr="007771FA">
              <w:rPr>
                <w:rFonts w:asciiTheme="majorHAnsi" w:hAnsiTheme="majorHAnsi"/>
                <w:spacing w:val="-5"/>
              </w:rPr>
              <w:t xml:space="preserve"> </w:t>
            </w:r>
            <w:r w:rsidRPr="007771FA">
              <w:rPr>
                <w:rFonts w:asciiTheme="majorHAnsi" w:hAnsiTheme="majorHAnsi"/>
              </w:rPr>
              <w:t>Vraneković</w:t>
            </w:r>
          </w:p>
        </w:tc>
      </w:tr>
      <w:tr w:rsidR="00FD56F7" w:rsidRPr="007771FA" w14:paraId="2876F1DC" w14:textId="77777777">
        <w:trPr>
          <w:trHeight w:val="3442"/>
        </w:trPr>
        <w:tc>
          <w:tcPr>
            <w:tcW w:w="3530" w:type="dxa"/>
            <w:shd w:val="clear" w:color="auto" w:fill="CCCCFF"/>
          </w:tcPr>
          <w:p w14:paraId="0B86F9AD" w14:textId="77777777" w:rsidR="00FD56F7" w:rsidRPr="007771FA" w:rsidRDefault="00FD56F7">
            <w:pPr>
              <w:pStyle w:val="TableParagraph"/>
              <w:rPr>
                <w:rFonts w:asciiTheme="majorHAnsi" w:hAnsiTheme="majorHAnsi"/>
                <w:b/>
              </w:rPr>
            </w:pPr>
          </w:p>
          <w:p w14:paraId="542507FC" w14:textId="77777777" w:rsidR="00FD56F7" w:rsidRPr="007771FA" w:rsidRDefault="00FD56F7">
            <w:pPr>
              <w:pStyle w:val="TableParagraph"/>
              <w:spacing w:before="1"/>
              <w:rPr>
                <w:rFonts w:asciiTheme="majorHAnsi" w:hAnsiTheme="majorHAnsi"/>
                <w:b/>
              </w:rPr>
            </w:pPr>
          </w:p>
          <w:p w14:paraId="2BB039D9" w14:textId="77777777" w:rsidR="00FD56F7" w:rsidRPr="007771FA" w:rsidRDefault="00790BFD">
            <w:pPr>
              <w:pStyle w:val="TableParagraph"/>
              <w:ind w:left="121" w:right="106"/>
              <w:jc w:val="center"/>
              <w:rPr>
                <w:rFonts w:asciiTheme="majorHAnsi" w:hAnsiTheme="majorHAnsi"/>
                <w:b/>
              </w:rPr>
            </w:pPr>
            <w:r w:rsidRPr="007771FA">
              <w:rPr>
                <w:rFonts w:asciiTheme="majorHAnsi" w:hAnsiTheme="majorHAnsi"/>
                <w:b/>
              </w:rPr>
              <w:t>CILJEVI</w:t>
            </w:r>
          </w:p>
        </w:tc>
        <w:tc>
          <w:tcPr>
            <w:tcW w:w="6195" w:type="dxa"/>
          </w:tcPr>
          <w:p w14:paraId="22A7F182" w14:textId="3D3C91A1" w:rsidR="00FD56F7" w:rsidRPr="007771FA" w:rsidRDefault="00790BFD">
            <w:pPr>
              <w:pStyle w:val="TableParagraph"/>
              <w:spacing w:before="1"/>
              <w:ind w:left="4" w:right="4"/>
              <w:jc w:val="both"/>
              <w:rPr>
                <w:rFonts w:asciiTheme="majorHAnsi" w:hAnsiTheme="majorHAnsi"/>
              </w:rPr>
            </w:pPr>
            <w:r w:rsidRPr="007771FA">
              <w:rPr>
                <w:rFonts w:asciiTheme="majorHAnsi" w:hAnsiTheme="majorHAnsi"/>
              </w:rPr>
              <w:t>Upoznati, susresti i prihvatiti trojedinog Boga, Oca, Sina i Duha</w:t>
            </w:r>
            <w:r w:rsidRPr="007771FA">
              <w:rPr>
                <w:rFonts w:asciiTheme="majorHAnsi" w:hAnsiTheme="majorHAnsi"/>
                <w:spacing w:val="-57"/>
              </w:rPr>
              <w:t xml:space="preserve"> </w:t>
            </w:r>
            <w:r w:rsidRPr="007771FA">
              <w:rPr>
                <w:rFonts w:asciiTheme="majorHAnsi" w:hAnsiTheme="majorHAnsi"/>
              </w:rPr>
              <w:t>Svetoga,</w:t>
            </w:r>
            <w:r w:rsidRPr="007771FA">
              <w:rPr>
                <w:rFonts w:asciiTheme="majorHAnsi" w:hAnsiTheme="majorHAnsi"/>
                <w:spacing w:val="-7"/>
              </w:rPr>
              <w:t xml:space="preserve"> </w:t>
            </w:r>
            <w:r w:rsidRPr="007771FA">
              <w:rPr>
                <w:rFonts w:asciiTheme="majorHAnsi" w:hAnsiTheme="majorHAnsi"/>
              </w:rPr>
              <w:t>kao</w:t>
            </w:r>
            <w:r w:rsidRPr="007771FA">
              <w:rPr>
                <w:rFonts w:asciiTheme="majorHAnsi" w:hAnsiTheme="majorHAnsi"/>
                <w:spacing w:val="-5"/>
              </w:rPr>
              <w:t xml:space="preserve"> </w:t>
            </w:r>
            <w:r w:rsidRPr="007771FA">
              <w:rPr>
                <w:rFonts w:asciiTheme="majorHAnsi" w:hAnsiTheme="majorHAnsi"/>
              </w:rPr>
              <w:t>Boga</w:t>
            </w:r>
            <w:r w:rsidRPr="007771FA">
              <w:rPr>
                <w:rFonts w:asciiTheme="majorHAnsi" w:hAnsiTheme="majorHAnsi"/>
                <w:spacing w:val="-6"/>
              </w:rPr>
              <w:t xml:space="preserve"> </w:t>
            </w:r>
            <w:r w:rsidRPr="007771FA">
              <w:rPr>
                <w:rFonts w:asciiTheme="majorHAnsi" w:hAnsiTheme="majorHAnsi"/>
              </w:rPr>
              <w:t>koji</w:t>
            </w:r>
            <w:r w:rsidRPr="007771FA">
              <w:rPr>
                <w:rFonts w:asciiTheme="majorHAnsi" w:hAnsiTheme="majorHAnsi"/>
                <w:spacing w:val="-9"/>
              </w:rPr>
              <w:t xml:space="preserve"> </w:t>
            </w:r>
            <w:r w:rsidRPr="007771FA">
              <w:rPr>
                <w:rFonts w:asciiTheme="majorHAnsi" w:hAnsiTheme="majorHAnsi"/>
              </w:rPr>
              <w:t>se</w:t>
            </w:r>
            <w:r w:rsidRPr="007771FA">
              <w:rPr>
                <w:rFonts w:asciiTheme="majorHAnsi" w:hAnsiTheme="majorHAnsi"/>
                <w:spacing w:val="-6"/>
              </w:rPr>
              <w:t xml:space="preserve"> </w:t>
            </w:r>
            <w:r w:rsidRPr="007771FA">
              <w:rPr>
                <w:rFonts w:asciiTheme="majorHAnsi" w:hAnsiTheme="majorHAnsi"/>
              </w:rPr>
              <w:t>čovjeku</w:t>
            </w:r>
            <w:r w:rsidRPr="007771FA">
              <w:rPr>
                <w:rFonts w:asciiTheme="majorHAnsi" w:hAnsiTheme="majorHAnsi"/>
                <w:spacing w:val="-5"/>
              </w:rPr>
              <w:t xml:space="preserve"> </w:t>
            </w:r>
            <w:r w:rsidRPr="007771FA">
              <w:rPr>
                <w:rFonts w:asciiTheme="majorHAnsi" w:hAnsiTheme="majorHAnsi"/>
              </w:rPr>
              <w:t>objavio,</w:t>
            </w:r>
            <w:r w:rsidRPr="007771FA">
              <w:rPr>
                <w:rFonts w:asciiTheme="majorHAnsi" w:hAnsiTheme="majorHAnsi"/>
                <w:spacing w:val="-3"/>
              </w:rPr>
              <w:t xml:space="preserve"> </w:t>
            </w:r>
            <w:r w:rsidRPr="007771FA">
              <w:rPr>
                <w:rFonts w:asciiTheme="majorHAnsi" w:hAnsiTheme="majorHAnsi"/>
              </w:rPr>
              <w:t>otkupio</w:t>
            </w:r>
            <w:r w:rsidRPr="007771FA">
              <w:rPr>
                <w:rFonts w:asciiTheme="majorHAnsi" w:hAnsiTheme="majorHAnsi"/>
                <w:spacing w:val="5"/>
              </w:rPr>
              <w:t xml:space="preserve"> </w:t>
            </w:r>
            <w:r w:rsidRPr="007771FA">
              <w:rPr>
                <w:rFonts w:asciiTheme="majorHAnsi" w:hAnsiTheme="majorHAnsi"/>
              </w:rPr>
              <w:t>ga</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14"/>
              </w:rPr>
              <w:t xml:space="preserve"> </w:t>
            </w:r>
            <w:r w:rsidRPr="007771FA">
              <w:rPr>
                <w:rFonts w:asciiTheme="majorHAnsi" w:hAnsiTheme="majorHAnsi"/>
              </w:rPr>
              <w:t>ponudio</w:t>
            </w:r>
            <w:r w:rsidRPr="007771FA">
              <w:rPr>
                <w:rFonts w:asciiTheme="majorHAnsi" w:hAnsiTheme="majorHAnsi"/>
                <w:spacing w:val="-57"/>
              </w:rPr>
              <w:t xml:space="preserve"> </w:t>
            </w:r>
            <w:r w:rsidRPr="007771FA">
              <w:rPr>
                <w:rFonts w:asciiTheme="majorHAnsi" w:hAnsiTheme="majorHAnsi"/>
              </w:rPr>
              <w:t>mu</w:t>
            </w:r>
            <w:r w:rsidRPr="007771FA">
              <w:rPr>
                <w:rFonts w:asciiTheme="majorHAnsi" w:hAnsiTheme="majorHAnsi"/>
                <w:spacing w:val="1"/>
              </w:rPr>
              <w:t xml:space="preserve"> </w:t>
            </w:r>
            <w:r w:rsidRPr="007771FA">
              <w:rPr>
                <w:rFonts w:asciiTheme="majorHAnsi" w:hAnsiTheme="majorHAnsi"/>
              </w:rPr>
              <w:t>vječno</w:t>
            </w:r>
            <w:r w:rsidRPr="007771FA">
              <w:rPr>
                <w:rFonts w:asciiTheme="majorHAnsi" w:hAnsiTheme="majorHAnsi"/>
                <w:spacing w:val="6"/>
              </w:rPr>
              <w:t xml:space="preserve"> </w:t>
            </w:r>
            <w:r w:rsidRPr="007771FA">
              <w:rPr>
                <w:rFonts w:asciiTheme="majorHAnsi" w:hAnsiTheme="majorHAnsi"/>
              </w:rPr>
              <w:t>spasenje.</w:t>
            </w:r>
          </w:p>
          <w:p w14:paraId="5002600A" w14:textId="77777777" w:rsidR="00233AF1" w:rsidRPr="007771FA" w:rsidRDefault="00790BFD" w:rsidP="00233AF1">
            <w:pPr>
              <w:pStyle w:val="TableParagraph"/>
              <w:spacing w:line="276" w:lineRule="auto"/>
              <w:ind w:left="4" w:right="1"/>
              <w:jc w:val="both"/>
              <w:rPr>
                <w:rFonts w:asciiTheme="majorHAnsi" w:hAnsiTheme="majorHAnsi"/>
              </w:rPr>
            </w:pPr>
            <w:r w:rsidRPr="007771FA">
              <w:rPr>
                <w:rFonts w:asciiTheme="majorHAnsi" w:hAnsiTheme="majorHAnsi"/>
              </w:rPr>
              <w:t>Stjecanje</w:t>
            </w:r>
            <w:r w:rsidRPr="007771FA">
              <w:rPr>
                <w:rFonts w:asciiTheme="majorHAnsi" w:hAnsiTheme="majorHAnsi"/>
                <w:spacing w:val="1"/>
              </w:rPr>
              <w:t xml:space="preserve"> </w:t>
            </w:r>
            <w:r w:rsidRPr="007771FA">
              <w:rPr>
                <w:rFonts w:asciiTheme="majorHAnsi" w:hAnsiTheme="majorHAnsi"/>
              </w:rPr>
              <w:t>vjeronaučnih</w:t>
            </w:r>
            <w:r w:rsidRPr="007771FA">
              <w:rPr>
                <w:rFonts w:asciiTheme="majorHAnsi" w:hAnsiTheme="majorHAnsi"/>
                <w:spacing w:val="1"/>
              </w:rPr>
              <w:t xml:space="preserve"> </w:t>
            </w:r>
            <w:r w:rsidRPr="007771FA">
              <w:rPr>
                <w:rFonts w:asciiTheme="majorHAnsi" w:hAnsiTheme="majorHAnsi"/>
              </w:rPr>
              <w:t>znanja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stavova</w:t>
            </w:r>
            <w:r w:rsidRPr="007771FA">
              <w:rPr>
                <w:rFonts w:asciiTheme="majorHAnsi" w:hAnsiTheme="majorHAnsi"/>
                <w:spacing w:val="1"/>
              </w:rPr>
              <w:t xml:space="preserve"> </w:t>
            </w:r>
            <w:r w:rsidRPr="007771FA">
              <w:rPr>
                <w:rFonts w:asciiTheme="majorHAnsi" w:hAnsiTheme="majorHAnsi"/>
              </w:rPr>
              <w:t>utemeljenih</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spacing w:val="-1"/>
              </w:rPr>
              <w:t>otkrivanju</w:t>
            </w:r>
            <w:r w:rsidRPr="007771FA">
              <w:rPr>
                <w:rFonts w:asciiTheme="majorHAnsi" w:hAnsiTheme="majorHAnsi"/>
                <w:spacing w:val="-2"/>
              </w:rPr>
              <w:t xml:space="preserve"> </w:t>
            </w:r>
            <w:r w:rsidRPr="007771FA">
              <w:rPr>
                <w:rFonts w:asciiTheme="majorHAnsi" w:hAnsiTheme="majorHAnsi"/>
                <w:spacing w:val="-1"/>
              </w:rPr>
              <w:t>i</w:t>
            </w:r>
            <w:r w:rsidRPr="007771FA">
              <w:rPr>
                <w:rFonts w:asciiTheme="majorHAnsi" w:hAnsiTheme="majorHAnsi"/>
                <w:spacing w:val="-11"/>
              </w:rPr>
              <w:t xml:space="preserve"> </w:t>
            </w:r>
            <w:r w:rsidRPr="007771FA">
              <w:rPr>
                <w:rFonts w:asciiTheme="majorHAnsi" w:hAnsiTheme="majorHAnsi"/>
                <w:spacing w:val="-1"/>
              </w:rPr>
              <w:t>upoznavanju</w:t>
            </w:r>
            <w:r w:rsidRPr="007771FA">
              <w:rPr>
                <w:rFonts w:asciiTheme="majorHAnsi" w:hAnsiTheme="majorHAnsi"/>
                <w:spacing w:val="-7"/>
              </w:rPr>
              <w:t xml:space="preserve"> </w:t>
            </w:r>
            <w:r w:rsidRPr="007771FA">
              <w:rPr>
                <w:rFonts w:asciiTheme="majorHAnsi" w:hAnsiTheme="majorHAnsi"/>
                <w:spacing w:val="-1"/>
              </w:rPr>
              <w:t>Boga</w:t>
            </w:r>
            <w:r w:rsidRPr="007771FA">
              <w:rPr>
                <w:rFonts w:asciiTheme="majorHAnsi" w:hAnsiTheme="majorHAnsi"/>
                <w:spacing w:val="-8"/>
              </w:rPr>
              <w:t xml:space="preserve"> </w:t>
            </w:r>
            <w:r w:rsidRPr="007771FA">
              <w:rPr>
                <w:rFonts w:asciiTheme="majorHAnsi" w:hAnsiTheme="majorHAnsi"/>
                <w:spacing w:val="-1"/>
              </w:rPr>
              <w:t>Stvoritelja</w:t>
            </w:r>
            <w:r w:rsidRPr="007771FA">
              <w:rPr>
                <w:rFonts w:asciiTheme="majorHAnsi" w:hAnsiTheme="majorHAnsi"/>
                <w:spacing w:val="-8"/>
              </w:rPr>
              <w:t xml:space="preserve"> </w:t>
            </w:r>
            <w:r w:rsidRPr="007771FA">
              <w:rPr>
                <w:rFonts w:asciiTheme="majorHAnsi" w:hAnsiTheme="majorHAnsi"/>
              </w:rPr>
              <w:t>koji</w:t>
            </w:r>
            <w:r w:rsidRPr="007771FA">
              <w:rPr>
                <w:rFonts w:asciiTheme="majorHAnsi" w:hAnsiTheme="majorHAnsi"/>
                <w:spacing w:val="-16"/>
              </w:rPr>
              <w:t xml:space="preserve"> </w:t>
            </w:r>
            <w:r w:rsidRPr="007771FA">
              <w:rPr>
                <w:rFonts w:asciiTheme="majorHAnsi" w:hAnsiTheme="majorHAnsi"/>
              </w:rPr>
              <w:t>poziva</w:t>
            </w:r>
            <w:r w:rsidRPr="007771FA">
              <w:rPr>
                <w:rFonts w:asciiTheme="majorHAnsi" w:hAnsiTheme="majorHAnsi"/>
                <w:spacing w:val="-8"/>
              </w:rPr>
              <w:t xml:space="preserve"> </w:t>
            </w:r>
            <w:r w:rsidRPr="007771FA">
              <w:rPr>
                <w:rFonts w:asciiTheme="majorHAnsi" w:hAnsiTheme="majorHAnsi"/>
              </w:rPr>
              <w:t>čovjeka</w:t>
            </w:r>
            <w:r w:rsidRPr="007771FA">
              <w:rPr>
                <w:rFonts w:asciiTheme="majorHAnsi" w:hAnsiTheme="majorHAnsi"/>
                <w:spacing w:val="-3"/>
              </w:rPr>
              <w:t xml:space="preserve"> </w:t>
            </w:r>
            <w:r w:rsidRPr="007771FA">
              <w:rPr>
                <w:rFonts w:asciiTheme="majorHAnsi" w:hAnsiTheme="majorHAnsi"/>
              </w:rPr>
              <w:t>na</w:t>
            </w:r>
            <w:r w:rsidRPr="007771FA">
              <w:rPr>
                <w:rFonts w:asciiTheme="majorHAnsi" w:hAnsiTheme="majorHAnsi"/>
                <w:spacing w:val="-58"/>
              </w:rPr>
              <w:t xml:space="preserve"> </w:t>
            </w:r>
            <w:r w:rsidRPr="007771FA">
              <w:rPr>
                <w:rFonts w:asciiTheme="majorHAnsi" w:hAnsiTheme="majorHAnsi"/>
              </w:rPr>
              <w:t>daljnje stvaranje i oblikovanje te prepoznavanje Božjih tragova</w:t>
            </w:r>
            <w:r w:rsidRPr="007771FA">
              <w:rPr>
                <w:rFonts w:asciiTheme="majorHAnsi" w:hAnsiTheme="majorHAnsi"/>
                <w:spacing w:val="1"/>
              </w:rPr>
              <w:t xml:space="preserve"> </w:t>
            </w:r>
            <w:r w:rsidRPr="007771FA">
              <w:rPr>
                <w:rFonts w:asciiTheme="majorHAnsi" w:hAnsiTheme="majorHAnsi"/>
                <w:spacing w:val="-1"/>
              </w:rPr>
              <w:t>u</w:t>
            </w:r>
            <w:r w:rsidRPr="007771FA">
              <w:rPr>
                <w:rFonts w:asciiTheme="majorHAnsi" w:hAnsiTheme="majorHAnsi"/>
                <w:spacing w:val="-12"/>
              </w:rPr>
              <w:t xml:space="preserve"> </w:t>
            </w:r>
            <w:r w:rsidRPr="007771FA">
              <w:rPr>
                <w:rFonts w:asciiTheme="majorHAnsi" w:hAnsiTheme="majorHAnsi"/>
                <w:spacing w:val="-1"/>
              </w:rPr>
              <w:t>svijetu.</w:t>
            </w:r>
            <w:r w:rsidRPr="007771FA">
              <w:rPr>
                <w:rFonts w:asciiTheme="majorHAnsi" w:hAnsiTheme="majorHAnsi"/>
                <w:spacing w:val="-10"/>
              </w:rPr>
              <w:t xml:space="preserve"> </w:t>
            </w:r>
            <w:r w:rsidRPr="007771FA">
              <w:rPr>
                <w:rFonts w:asciiTheme="majorHAnsi" w:hAnsiTheme="majorHAnsi"/>
                <w:spacing w:val="-1"/>
              </w:rPr>
              <w:t>Otkriti</w:t>
            </w:r>
            <w:r w:rsidRPr="007771FA">
              <w:rPr>
                <w:rFonts w:asciiTheme="majorHAnsi" w:hAnsiTheme="majorHAnsi"/>
                <w:spacing w:val="-17"/>
              </w:rPr>
              <w:t xml:space="preserve"> </w:t>
            </w:r>
            <w:r w:rsidRPr="007771FA">
              <w:rPr>
                <w:rFonts w:asciiTheme="majorHAnsi" w:hAnsiTheme="majorHAnsi"/>
                <w:spacing w:val="-1"/>
              </w:rPr>
              <w:t>i</w:t>
            </w:r>
            <w:r w:rsidRPr="007771FA">
              <w:rPr>
                <w:rFonts w:asciiTheme="majorHAnsi" w:hAnsiTheme="majorHAnsi"/>
                <w:spacing w:val="-22"/>
              </w:rPr>
              <w:t xml:space="preserve"> </w:t>
            </w:r>
            <w:r w:rsidRPr="007771FA">
              <w:rPr>
                <w:rFonts w:asciiTheme="majorHAnsi" w:hAnsiTheme="majorHAnsi"/>
                <w:spacing w:val="-1"/>
              </w:rPr>
              <w:t>upoznati</w:t>
            </w:r>
            <w:r w:rsidRPr="007771FA">
              <w:rPr>
                <w:rFonts w:asciiTheme="majorHAnsi" w:hAnsiTheme="majorHAnsi"/>
                <w:spacing w:val="-22"/>
              </w:rPr>
              <w:t xml:space="preserve"> </w:t>
            </w:r>
            <w:r w:rsidRPr="007771FA">
              <w:rPr>
                <w:rFonts w:asciiTheme="majorHAnsi" w:hAnsiTheme="majorHAnsi"/>
              </w:rPr>
              <w:t>snagu</w:t>
            </w:r>
            <w:r w:rsidRPr="007771FA">
              <w:rPr>
                <w:rFonts w:asciiTheme="majorHAnsi" w:hAnsiTheme="majorHAnsi"/>
                <w:spacing w:val="-7"/>
              </w:rPr>
              <w:t xml:space="preserve"> </w:t>
            </w:r>
            <w:r w:rsidRPr="007771FA">
              <w:rPr>
                <w:rFonts w:asciiTheme="majorHAnsi" w:hAnsiTheme="majorHAnsi"/>
              </w:rPr>
              <w:t>jedinstva,</w:t>
            </w:r>
            <w:r w:rsidRPr="007771FA">
              <w:rPr>
                <w:rFonts w:asciiTheme="majorHAnsi" w:hAnsiTheme="majorHAnsi"/>
                <w:spacing w:val="-10"/>
              </w:rPr>
              <w:t xml:space="preserve"> </w:t>
            </w:r>
            <w:r w:rsidRPr="007771FA">
              <w:rPr>
                <w:rFonts w:asciiTheme="majorHAnsi" w:hAnsiTheme="majorHAnsi"/>
              </w:rPr>
              <w:t>zajedništva</w:t>
            </w:r>
            <w:r w:rsidRPr="007771FA">
              <w:rPr>
                <w:rFonts w:asciiTheme="majorHAnsi" w:hAnsiTheme="majorHAnsi"/>
                <w:spacing w:val="-9"/>
              </w:rPr>
              <w:t xml:space="preserve"> </w:t>
            </w:r>
            <w:r w:rsidRPr="007771FA">
              <w:rPr>
                <w:rFonts w:asciiTheme="majorHAnsi" w:hAnsiTheme="majorHAnsi"/>
              </w:rPr>
              <w:t>i</w:t>
            </w:r>
            <w:r w:rsidRPr="007771FA">
              <w:rPr>
                <w:rFonts w:asciiTheme="majorHAnsi" w:hAnsiTheme="majorHAnsi"/>
                <w:spacing w:val="-22"/>
              </w:rPr>
              <w:t xml:space="preserve"> </w:t>
            </w:r>
            <w:r w:rsidRPr="007771FA">
              <w:rPr>
                <w:rFonts w:asciiTheme="majorHAnsi" w:hAnsiTheme="majorHAnsi"/>
              </w:rPr>
              <w:t>služenja</w:t>
            </w:r>
            <w:r w:rsidRPr="007771FA">
              <w:rPr>
                <w:rFonts w:asciiTheme="majorHAnsi" w:hAnsiTheme="majorHAnsi"/>
                <w:spacing w:val="-57"/>
              </w:rPr>
              <w:t xml:space="preserve"> </w:t>
            </w:r>
            <w:r w:rsidRPr="007771FA">
              <w:rPr>
                <w:rFonts w:asciiTheme="majorHAnsi" w:hAnsiTheme="majorHAnsi"/>
              </w:rPr>
              <w:t>Kristove Crkve.</w:t>
            </w:r>
          </w:p>
          <w:p w14:paraId="3E395CC7" w14:textId="5FEADBE2" w:rsidR="00FD56F7" w:rsidRPr="007771FA" w:rsidRDefault="00790BFD" w:rsidP="00233AF1">
            <w:pPr>
              <w:pStyle w:val="TableParagraph"/>
              <w:spacing w:line="276" w:lineRule="auto"/>
              <w:ind w:left="4" w:right="1"/>
              <w:jc w:val="both"/>
              <w:rPr>
                <w:rFonts w:asciiTheme="majorHAnsi" w:hAnsiTheme="majorHAnsi"/>
              </w:rPr>
            </w:pPr>
            <w:r w:rsidRPr="007771FA">
              <w:rPr>
                <w:rFonts w:asciiTheme="majorHAnsi" w:hAnsiTheme="majorHAnsi"/>
                <w:spacing w:val="-1"/>
              </w:rPr>
              <w:t>Upoznati</w:t>
            </w:r>
            <w:r w:rsidRPr="007771FA">
              <w:rPr>
                <w:rFonts w:asciiTheme="majorHAnsi" w:hAnsiTheme="majorHAnsi"/>
                <w:spacing w:val="-12"/>
              </w:rPr>
              <w:t xml:space="preserve"> </w:t>
            </w:r>
            <w:r w:rsidRPr="007771FA">
              <w:rPr>
                <w:rFonts w:asciiTheme="majorHAnsi" w:hAnsiTheme="majorHAnsi"/>
                <w:spacing w:val="-1"/>
              </w:rPr>
              <w:t>i</w:t>
            </w:r>
            <w:r w:rsidRPr="007771FA">
              <w:rPr>
                <w:rFonts w:asciiTheme="majorHAnsi" w:hAnsiTheme="majorHAnsi"/>
                <w:spacing w:val="-12"/>
              </w:rPr>
              <w:t xml:space="preserve"> </w:t>
            </w:r>
            <w:r w:rsidRPr="007771FA">
              <w:rPr>
                <w:rFonts w:asciiTheme="majorHAnsi" w:hAnsiTheme="majorHAnsi"/>
                <w:spacing w:val="-1"/>
              </w:rPr>
              <w:t>izgraditi</w:t>
            </w:r>
            <w:r w:rsidRPr="007771FA">
              <w:rPr>
                <w:rFonts w:asciiTheme="majorHAnsi" w:hAnsiTheme="majorHAnsi"/>
                <w:spacing w:val="-12"/>
              </w:rPr>
              <w:t xml:space="preserve"> </w:t>
            </w:r>
            <w:r w:rsidRPr="007771FA">
              <w:rPr>
                <w:rFonts w:asciiTheme="majorHAnsi" w:hAnsiTheme="majorHAnsi"/>
              </w:rPr>
              <w:t>osjećaj</w:t>
            </w:r>
            <w:r w:rsidRPr="007771FA">
              <w:rPr>
                <w:rFonts w:asciiTheme="majorHAnsi" w:hAnsiTheme="majorHAnsi"/>
                <w:spacing w:val="-17"/>
              </w:rPr>
              <w:t xml:space="preserve"> </w:t>
            </w:r>
            <w:r w:rsidRPr="007771FA">
              <w:rPr>
                <w:rFonts w:asciiTheme="majorHAnsi" w:hAnsiTheme="majorHAnsi"/>
              </w:rPr>
              <w:t>poštovanja</w:t>
            </w:r>
            <w:r w:rsidRPr="007771FA">
              <w:rPr>
                <w:rFonts w:asciiTheme="majorHAnsi" w:hAnsiTheme="majorHAnsi"/>
                <w:spacing w:val="-9"/>
              </w:rPr>
              <w:t xml:space="preserve"> </w:t>
            </w:r>
            <w:r w:rsidRPr="007771FA">
              <w:rPr>
                <w:rFonts w:asciiTheme="majorHAnsi" w:hAnsiTheme="majorHAnsi"/>
              </w:rPr>
              <w:t>prema</w:t>
            </w:r>
            <w:r w:rsidRPr="007771FA">
              <w:rPr>
                <w:rFonts w:asciiTheme="majorHAnsi" w:hAnsiTheme="majorHAnsi"/>
                <w:spacing w:val="-9"/>
              </w:rPr>
              <w:t xml:space="preserve"> </w:t>
            </w:r>
            <w:r w:rsidRPr="007771FA">
              <w:rPr>
                <w:rFonts w:asciiTheme="majorHAnsi" w:hAnsiTheme="majorHAnsi"/>
              </w:rPr>
              <w:t>drugim</w:t>
            </w:r>
            <w:r w:rsidRPr="007771FA">
              <w:rPr>
                <w:rFonts w:asciiTheme="majorHAnsi" w:hAnsiTheme="majorHAnsi"/>
                <w:spacing w:val="-12"/>
              </w:rPr>
              <w:t xml:space="preserve"> </w:t>
            </w:r>
            <w:r w:rsidRPr="007771FA">
              <w:rPr>
                <w:rFonts w:asciiTheme="majorHAnsi" w:hAnsiTheme="majorHAnsi"/>
              </w:rPr>
              <w:t>(različitim)</w:t>
            </w:r>
          </w:p>
          <w:p w14:paraId="39A92180" w14:textId="77777777" w:rsidR="00FD56F7" w:rsidRPr="007771FA" w:rsidRDefault="00790BFD">
            <w:pPr>
              <w:pStyle w:val="TableParagraph"/>
              <w:spacing w:line="274" w:lineRule="exact"/>
              <w:ind w:left="4" w:right="6"/>
              <w:jc w:val="both"/>
              <w:rPr>
                <w:rFonts w:asciiTheme="majorHAnsi" w:hAnsiTheme="majorHAnsi"/>
              </w:rPr>
            </w:pPr>
            <w:r w:rsidRPr="007771FA">
              <w:rPr>
                <w:rFonts w:asciiTheme="majorHAnsi" w:hAnsiTheme="majorHAnsi"/>
              </w:rPr>
              <w:t>kulturama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religijama</w:t>
            </w:r>
            <w:r w:rsidRPr="007771FA">
              <w:rPr>
                <w:rFonts w:asciiTheme="majorHAnsi" w:hAnsiTheme="majorHAnsi"/>
                <w:spacing w:val="1"/>
              </w:rPr>
              <w:t xml:space="preserve"> </w:t>
            </w:r>
            <w:r w:rsidRPr="007771FA">
              <w:rPr>
                <w:rFonts w:asciiTheme="majorHAnsi" w:hAnsiTheme="majorHAnsi"/>
              </w:rPr>
              <w:t>(razvijati</w:t>
            </w:r>
            <w:r w:rsidRPr="007771FA">
              <w:rPr>
                <w:rFonts w:asciiTheme="majorHAnsi" w:hAnsiTheme="majorHAnsi"/>
                <w:spacing w:val="1"/>
              </w:rPr>
              <w:t xml:space="preserve"> </w:t>
            </w:r>
            <w:r w:rsidRPr="007771FA">
              <w:rPr>
                <w:rFonts w:asciiTheme="majorHAnsi" w:hAnsiTheme="majorHAnsi"/>
              </w:rPr>
              <w:t>ekumensku</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dijalošku</w:t>
            </w:r>
            <w:r w:rsidRPr="007771FA">
              <w:rPr>
                <w:rFonts w:asciiTheme="majorHAnsi" w:hAnsiTheme="majorHAnsi"/>
                <w:spacing w:val="1"/>
              </w:rPr>
              <w:t xml:space="preserve"> </w:t>
            </w:r>
            <w:r w:rsidRPr="007771FA">
              <w:rPr>
                <w:rFonts w:asciiTheme="majorHAnsi" w:hAnsiTheme="majorHAnsi"/>
              </w:rPr>
              <w:t>dimenziju</w:t>
            </w:r>
          </w:p>
        </w:tc>
      </w:tr>
      <w:tr w:rsidR="00FD56F7" w:rsidRPr="007771FA" w14:paraId="72395DC9" w14:textId="77777777">
        <w:trPr>
          <w:trHeight w:val="4916"/>
        </w:trPr>
        <w:tc>
          <w:tcPr>
            <w:tcW w:w="3530" w:type="dxa"/>
            <w:shd w:val="clear" w:color="auto" w:fill="CCCCFF"/>
          </w:tcPr>
          <w:p w14:paraId="76294DE6" w14:textId="77777777" w:rsidR="00FD56F7" w:rsidRPr="007771FA" w:rsidRDefault="00FD56F7">
            <w:pPr>
              <w:pStyle w:val="TableParagraph"/>
              <w:rPr>
                <w:rFonts w:asciiTheme="majorHAnsi" w:hAnsiTheme="majorHAnsi"/>
                <w:b/>
              </w:rPr>
            </w:pPr>
          </w:p>
          <w:p w14:paraId="299E6D9D" w14:textId="77777777" w:rsidR="00FD56F7" w:rsidRPr="007771FA" w:rsidRDefault="00FD56F7">
            <w:pPr>
              <w:pStyle w:val="TableParagraph"/>
              <w:rPr>
                <w:rFonts w:asciiTheme="majorHAnsi" w:hAnsiTheme="majorHAnsi"/>
                <w:b/>
              </w:rPr>
            </w:pPr>
          </w:p>
          <w:p w14:paraId="3DDFD9A8" w14:textId="77777777" w:rsidR="00FD56F7" w:rsidRPr="007771FA" w:rsidRDefault="00FD56F7">
            <w:pPr>
              <w:pStyle w:val="TableParagraph"/>
              <w:rPr>
                <w:rFonts w:asciiTheme="majorHAnsi" w:hAnsiTheme="majorHAnsi"/>
                <w:b/>
              </w:rPr>
            </w:pPr>
          </w:p>
          <w:p w14:paraId="4FADCFA8" w14:textId="77777777" w:rsidR="00FD56F7" w:rsidRPr="007771FA" w:rsidRDefault="00FD56F7">
            <w:pPr>
              <w:pStyle w:val="TableParagraph"/>
              <w:rPr>
                <w:rFonts w:asciiTheme="majorHAnsi" w:hAnsiTheme="majorHAnsi"/>
                <w:b/>
              </w:rPr>
            </w:pPr>
          </w:p>
          <w:p w14:paraId="5A0440C3" w14:textId="77777777" w:rsidR="00FD56F7" w:rsidRPr="007771FA" w:rsidRDefault="00FD56F7">
            <w:pPr>
              <w:pStyle w:val="TableParagraph"/>
              <w:rPr>
                <w:rFonts w:asciiTheme="majorHAnsi" w:hAnsiTheme="majorHAnsi"/>
                <w:b/>
              </w:rPr>
            </w:pPr>
          </w:p>
          <w:p w14:paraId="703565C8" w14:textId="77777777" w:rsidR="00FD56F7" w:rsidRPr="007771FA" w:rsidRDefault="00790BFD">
            <w:pPr>
              <w:pStyle w:val="TableParagraph"/>
              <w:spacing w:before="163"/>
              <w:ind w:left="121" w:right="106"/>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5" w:type="dxa"/>
          </w:tcPr>
          <w:p w14:paraId="4B8EADE8" w14:textId="77777777" w:rsidR="00FD56F7" w:rsidRPr="007771FA" w:rsidRDefault="00790BFD" w:rsidP="00AC4BD0">
            <w:pPr>
              <w:pStyle w:val="TableParagraph"/>
              <w:numPr>
                <w:ilvl w:val="0"/>
                <w:numId w:val="58"/>
              </w:numPr>
              <w:tabs>
                <w:tab w:val="left" w:pos="725"/>
              </w:tabs>
              <w:spacing w:before="1" w:line="274" w:lineRule="exact"/>
              <w:ind w:right="-15"/>
              <w:jc w:val="both"/>
              <w:rPr>
                <w:rFonts w:asciiTheme="majorHAnsi" w:hAnsiTheme="majorHAnsi"/>
              </w:rPr>
            </w:pPr>
            <w:r w:rsidRPr="007771FA">
              <w:rPr>
                <w:rFonts w:asciiTheme="majorHAnsi" w:hAnsiTheme="majorHAnsi"/>
              </w:rPr>
              <w:t>Učenik otkriva i opisuje tragove Božjih djela u prirodi i</w:t>
            </w:r>
            <w:r w:rsidRPr="007771FA">
              <w:rPr>
                <w:rFonts w:asciiTheme="majorHAnsi" w:hAnsiTheme="majorHAnsi"/>
                <w:spacing w:val="1"/>
              </w:rPr>
              <w:t xml:space="preserve"> </w:t>
            </w:r>
            <w:r w:rsidRPr="007771FA">
              <w:rPr>
                <w:rFonts w:asciiTheme="majorHAnsi" w:hAnsiTheme="majorHAnsi"/>
              </w:rPr>
              <w:t>znakove Božje objave te uočava sličnosti Boga i čovjeka</w:t>
            </w:r>
            <w:r w:rsidRPr="007771FA">
              <w:rPr>
                <w:rFonts w:asciiTheme="majorHAnsi" w:hAnsiTheme="majorHAnsi"/>
                <w:spacing w:val="-57"/>
              </w:rPr>
              <w:t xml:space="preserve"> </w:t>
            </w:r>
            <w:r w:rsidRPr="007771FA">
              <w:rPr>
                <w:rFonts w:asciiTheme="majorHAnsi" w:hAnsiTheme="majorHAnsi"/>
              </w:rPr>
              <w:t>po kojima se pokazuje i ostvaruje kao čudesno biće i</w:t>
            </w:r>
            <w:r w:rsidRPr="007771FA">
              <w:rPr>
                <w:rFonts w:asciiTheme="majorHAnsi" w:hAnsiTheme="majorHAnsi"/>
                <w:spacing w:val="1"/>
              </w:rPr>
              <w:t xml:space="preserve"> </w:t>
            </w:r>
            <w:r w:rsidRPr="007771FA">
              <w:rPr>
                <w:rFonts w:asciiTheme="majorHAnsi" w:hAnsiTheme="majorHAnsi"/>
              </w:rPr>
              <w:t>Božja slika.</w:t>
            </w:r>
          </w:p>
          <w:p w14:paraId="3BB267B0" w14:textId="77777777" w:rsidR="00FD56F7" w:rsidRPr="007771FA" w:rsidRDefault="00790BFD" w:rsidP="00AC4BD0">
            <w:pPr>
              <w:pStyle w:val="TableParagraph"/>
              <w:numPr>
                <w:ilvl w:val="0"/>
                <w:numId w:val="58"/>
              </w:numPr>
              <w:tabs>
                <w:tab w:val="left" w:pos="725"/>
              </w:tabs>
              <w:spacing w:line="269" w:lineRule="exact"/>
              <w:ind w:hanging="361"/>
              <w:jc w:val="both"/>
              <w:rPr>
                <w:rFonts w:asciiTheme="majorHAnsi" w:hAnsiTheme="majorHAnsi"/>
              </w:rPr>
            </w:pPr>
            <w:r w:rsidRPr="007771FA">
              <w:rPr>
                <w:rFonts w:asciiTheme="majorHAnsi" w:hAnsiTheme="majorHAnsi"/>
              </w:rPr>
              <w:t>Učenik</w:t>
            </w:r>
            <w:r w:rsidRPr="007771FA">
              <w:rPr>
                <w:rFonts w:asciiTheme="majorHAnsi" w:hAnsiTheme="majorHAnsi"/>
                <w:spacing w:val="55"/>
              </w:rPr>
              <w:t xml:space="preserve"> </w:t>
            </w:r>
            <w:r w:rsidRPr="007771FA">
              <w:rPr>
                <w:rFonts w:asciiTheme="majorHAnsi" w:hAnsiTheme="majorHAnsi"/>
              </w:rPr>
              <w:t>nabraja</w:t>
            </w:r>
            <w:r w:rsidRPr="007771FA">
              <w:rPr>
                <w:rFonts w:asciiTheme="majorHAnsi" w:hAnsiTheme="majorHAnsi"/>
                <w:spacing w:val="55"/>
              </w:rPr>
              <w:t xml:space="preserve"> </w:t>
            </w:r>
            <w:r w:rsidRPr="007771FA">
              <w:rPr>
                <w:rFonts w:asciiTheme="majorHAnsi" w:hAnsiTheme="majorHAnsi"/>
              </w:rPr>
              <w:t>i</w:t>
            </w:r>
            <w:r w:rsidRPr="007771FA">
              <w:rPr>
                <w:rFonts w:asciiTheme="majorHAnsi" w:hAnsiTheme="majorHAnsi"/>
                <w:spacing w:val="47"/>
              </w:rPr>
              <w:t xml:space="preserve"> </w:t>
            </w:r>
            <w:r w:rsidRPr="007771FA">
              <w:rPr>
                <w:rFonts w:asciiTheme="majorHAnsi" w:hAnsiTheme="majorHAnsi"/>
              </w:rPr>
              <w:t>objašnjava</w:t>
            </w:r>
            <w:r w:rsidRPr="007771FA">
              <w:rPr>
                <w:rFonts w:asciiTheme="majorHAnsi" w:hAnsiTheme="majorHAnsi"/>
                <w:spacing w:val="51"/>
              </w:rPr>
              <w:t xml:space="preserve"> </w:t>
            </w:r>
            <w:r w:rsidRPr="007771FA">
              <w:rPr>
                <w:rFonts w:asciiTheme="majorHAnsi" w:hAnsiTheme="majorHAnsi"/>
              </w:rPr>
              <w:t>Božje</w:t>
            </w:r>
            <w:r w:rsidRPr="007771FA">
              <w:rPr>
                <w:rFonts w:asciiTheme="majorHAnsi" w:hAnsiTheme="majorHAnsi"/>
                <w:spacing w:val="50"/>
              </w:rPr>
              <w:t xml:space="preserve"> </w:t>
            </w:r>
            <w:r w:rsidRPr="007771FA">
              <w:rPr>
                <w:rFonts w:asciiTheme="majorHAnsi" w:hAnsiTheme="majorHAnsi"/>
              </w:rPr>
              <w:t>zapovijedi</w:t>
            </w:r>
            <w:r w:rsidRPr="007771FA">
              <w:rPr>
                <w:rFonts w:asciiTheme="majorHAnsi" w:hAnsiTheme="majorHAnsi"/>
                <w:spacing w:val="42"/>
              </w:rPr>
              <w:t xml:space="preserve"> </w:t>
            </w:r>
            <w:r w:rsidRPr="007771FA">
              <w:rPr>
                <w:rFonts w:asciiTheme="majorHAnsi" w:hAnsiTheme="majorHAnsi"/>
              </w:rPr>
              <w:t>koje</w:t>
            </w:r>
            <w:r w:rsidRPr="007771FA">
              <w:rPr>
                <w:rFonts w:asciiTheme="majorHAnsi" w:hAnsiTheme="majorHAnsi"/>
                <w:spacing w:val="51"/>
              </w:rPr>
              <w:t xml:space="preserve"> </w:t>
            </w:r>
            <w:r w:rsidRPr="007771FA">
              <w:rPr>
                <w:rFonts w:asciiTheme="majorHAnsi" w:hAnsiTheme="majorHAnsi"/>
              </w:rPr>
              <w:t>se</w:t>
            </w:r>
          </w:p>
          <w:p w14:paraId="46408C93" w14:textId="77777777" w:rsidR="00FD56F7" w:rsidRPr="007771FA" w:rsidRDefault="00790BFD">
            <w:pPr>
              <w:pStyle w:val="TableParagraph"/>
              <w:spacing w:before="1" w:line="237" w:lineRule="auto"/>
              <w:ind w:left="724" w:right="4"/>
              <w:jc w:val="both"/>
              <w:rPr>
                <w:rFonts w:asciiTheme="majorHAnsi" w:hAnsiTheme="majorHAnsi"/>
              </w:rPr>
            </w:pPr>
            <w:r w:rsidRPr="007771FA">
              <w:rPr>
                <w:rFonts w:asciiTheme="majorHAnsi" w:hAnsiTheme="majorHAnsi"/>
              </w:rPr>
              <w:t>odnose</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čovjeka,</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zajednicu</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međuljudske</w:t>
            </w:r>
            <w:r w:rsidRPr="007771FA">
              <w:rPr>
                <w:rFonts w:asciiTheme="majorHAnsi" w:hAnsiTheme="majorHAnsi"/>
                <w:spacing w:val="1"/>
              </w:rPr>
              <w:t xml:space="preserve"> </w:t>
            </w:r>
            <w:r w:rsidRPr="007771FA">
              <w:rPr>
                <w:rFonts w:asciiTheme="majorHAnsi" w:hAnsiTheme="majorHAnsi"/>
              </w:rPr>
              <w:t>odnose</w:t>
            </w:r>
            <w:r w:rsidRPr="007771FA">
              <w:rPr>
                <w:rFonts w:asciiTheme="majorHAnsi" w:hAnsiTheme="majorHAnsi"/>
                <w:spacing w:val="-2"/>
              </w:rPr>
              <w:t xml:space="preserve"> </w:t>
            </w:r>
            <w:r w:rsidRPr="007771FA">
              <w:rPr>
                <w:rFonts w:asciiTheme="majorHAnsi" w:hAnsiTheme="majorHAnsi"/>
              </w:rPr>
              <w:t>u zajednici i</w:t>
            </w:r>
            <w:r w:rsidRPr="007771FA">
              <w:rPr>
                <w:rFonts w:asciiTheme="majorHAnsi" w:hAnsiTheme="majorHAnsi"/>
                <w:spacing w:val="-7"/>
              </w:rPr>
              <w:t xml:space="preserve"> </w:t>
            </w:r>
            <w:r w:rsidRPr="007771FA">
              <w:rPr>
                <w:rFonts w:asciiTheme="majorHAnsi" w:hAnsiTheme="majorHAnsi"/>
              </w:rPr>
              <w:t>povezuje</w:t>
            </w:r>
            <w:r w:rsidRPr="007771FA">
              <w:rPr>
                <w:rFonts w:asciiTheme="majorHAnsi" w:hAnsiTheme="majorHAnsi"/>
                <w:spacing w:val="3"/>
              </w:rPr>
              <w:t xml:space="preserve"> </w:t>
            </w:r>
            <w:r w:rsidRPr="007771FA">
              <w:rPr>
                <w:rFonts w:asciiTheme="majorHAnsi" w:hAnsiTheme="majorHAnsi"/>
              </w:rPr>
              <w:t>ih s</w:t>
            </w:r>
            <w:r w:rsidRPr="007771FA">
              <w:rPr>
                <w:rFonts w:asciiTheme="majorHAnsi" w:hAnsiTheme="majorHAnsi"/>
                <w:spacing w:val="-3"/>
              </w:rPr>
              <w:t xml:space="preserve"> </w:t>
            </w:r>
            <w:r w:rsidRPr="007771FA">
              <w:rPr>
                <w:rFonts w:asciiTheme="majorHAnsi" w:hAnsiTheme="majorHAnsi"/>
              </w:rPr>
              <w:t>konkretnim</w:t>
            </w:r>
            <w:r w:rsidRPr="007771FA">
              <w:rPr>
                <w:rFonts w:asciiTheme="majorHAnsi" w:hAnsiTheme="majorHAnsi"/>
                <w:spacing w:val="-9"/>
              </w:rPr>
              <w:t xml:space="preserve"> </w:t>
            </w:r>
            <w:r w:rsidRPr="007771FA">
              <w:rPr>
                <w:rFonts w:asciiTheme="majorHAnsi" w:hAnsiTheme="majorHAnsi"/>
              </w:rPr>
              <w:t>životom.</w:t>
            </w:r>
          </w:p>
          <w:p w14:paraId="355DC1BD" w14:textId="77777777" w:rsidR="00FD56F7" w:rsidRPr="007771FA" w:rsidRDefault="00790BFD" w:rsidP="00AC4BD0">
            <w:pPr>
              <w:pStyle w:val="TableParagraph"/>
              <w:numPr>
                <w:ilvl w:val="0"/>
                <w:numId w:val="58"/>
              </w:numPr>
              <w:tabs>
                <w:tab w:val="left" w:pos="725"/>
              </w:tabs>
              <w:spacing w:line="269" w:lineRule="exact"/>
              <w:ind w:hanging="361"/>
              <w:jc w:val="both"/>
              <w:rPr>
                <w:rFonts w:asciiTheme="majorHAnsi" w:hAnsiTheme="majorHAnsi"/>
              </w:rPr>
            </w:pPr>
            <w:r w:rsidRPr="007771FA">
              <w:rPr>
                <w:rFonts w:asciiTheme="majorHAnsi" w:hAnsiTheme="majorHAnsi"/>
              </w:rPr>
              <w:t>Učenik</w:t>
            </w:r>
            <w:r w:rsidRPr="007771FA">
              <w:rPr>
                <w:rFonts w:asciiTheme="majorHAnsi" w:hAnsiTheme="majorHAnsi"/>
                <w:spacing w:val="-2"/>
              </w:rPr>
              <w:t xml:space="preserve"> </w:t>
            </w:r>
            <w:r w:rsidRPr="007771FA">
              <w:rPr>
                <w:rFonts w:asciiTheme="majorHAnsi" w:hAnsiTheme="majorHAnsi"/>
              </w:rPr>
              <w:t>prepoznaje</w:t>
            </w:r>
            <w:r w:rsidRPr="007771FA">
              <w:rPr>
                <w:rFonts w:asciiTheme="majorHAnsi" w:hAnsiTheme="majorHAnsi"/>
                <w:spacing w:val="-3"/>
              </w:rPr>
              <w:t xml:space="preserve"> </w:t>
            </w:r>
            <w:r w:rsidRPr="007771FA">
              <w:rPr>
                <w:rFonts w:asciiTheme="majorHAnsi" w:hAnsiTheme="majorHAnsi"/>
              </w:rPr>
              <w:t>temeljne</w:t>
            </w:r>
            <w:r w:rsidRPr="007771FA">
              <w:rPr>
                <w:rFonts w:asciiTheme="majorHAnsi" w:hAnsiTheme="majorHAnsi"/>
                <w:spacing w:val="-3"/>
              </w:rPr>
              <w:t xml:space="preserve"> </w:t>
            </w:r>
            <w:r w:rsidRPr="007771FA">
              <w:rPr>
                <w:rFonts w:asciiTheme="majorHAnsi" w:hAnsiTheme="majorHAnsi"/>
              </w:rPr>
              <w:t>pojmove</w:t>
            </w:r>
            <w:r w:rsidRPr="007771FA">
              <w:rPr>
                <w:rFonts w:asciiTheme="majorHAnsi" w:hAnsiTheme="majorHAnsi"/>
                <w:spacing w:val="-3"/>
              </w:rPr>
              <w:t xml:space="preserve"> </w:t>
            </w:r>
            <w:r w:rsidRPr="007771FA">
              <w:rPr>
                <w:rFonts w:asciiTheme="majorHAnsi" w:hAnsiTheme="majorHAnsi"/>
              </w:rPr>
              <w:t>židovstva</w:t>
            </w:r>
            <w:r w:rsidRPr="007771FA">
              <w:rPr>
                <w:rFonts w:asciiTheme="majorHAnsi" w:hAnsiTheme="majorHAnsi"/>
                <w:spacing w:val="-3"/>
              </w:rPr>
              <w:t xml:space="preserve"> </w:t>
            </w:r>
            <w:r w:rsidRPr="007771FA">
              <w:rPr>
                <w:rFonts w:asciiTheme="majorHAnsi" w:hAnsiTheme="majorHAnsi"/>
              </w:rPr>
              <w:t>s kojima</w:t>
            </w:r>
          </w:p>
          <w:p w14:paraId="68DE3D6F" w14:textId="77777777" w:rsidR="00FD56F7" w:rsidRPr="007771FA" w:rsidRDefault="00790BFD">
            <w:pPr>
              <w:pStyle w:val="TableParagraph"/>
              <w:spacing w:before="1" w:line="237" w:lineRule="auto"/>
              <w:ind w:left="724" w:right="-15"/>
              <w:jc w:val="both"/>
              <w:rPr>
                <w:rFonts w:asciiTheme="majorHAnsi" w:hAnsiTheme="majorHAnsi"/>
              </w:rPr>
            </w:pP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susreće</w:t>
            </w:r>
            <w:r w:rsidRPr="007771FA">
              <w:rPr>
                <w:rFonts w:asciiTheme="majorHAnsi" w:hAnsiTheme="majorHAnsi"/>
                <w:spacing w:val="1"/>
              </w:rPr>
              <w:t xml:space="preserve"> </w:t>
            </w:r>
            <w:r w:rsidRPr="007771FA">
              <w:rPr>
                <w:rFonts w:asciiTheme="majorHAnsi" w:hAnsiTheme="majorHAnsi"/>
              </w:rPr>
              <w:t>kroz</w:t>
            </w:r>
            <w:r w:rsidRPr="007771FA">
              <w:rPr>
                <w:rFonts w:asciiTheme="majorHAnsi" w:hAnsiTheme="majorHAnsi"/>
                <w:spacing w:val="1"/>
              </w:rPr>
              <w:t xml:space="preserve"> </w:t>
            </w:r>
            <w:r w:rsidRPr="007771FA">
              <w:rPr>
                <w:rFonts w:asciiTheme="majorHAnsi" w:hAnsiTheme="majorHAnsi"/>
              </w:rPr>
              <w:t>biblijske</w:t>
            </w:r>
            <w:r w:rsidRPr="007771FA">
              <w:rPr>
                <w:rFonts w:asciiTheme="majorHAnsi" w:hAnsiTheme="majorHAnsi"/>
                <w:spacing w:val="1"/>
              </w:rPr>
              <w:t xml:space="preserve"> </w:t>
            </w:r>
            <w:r w:rsidRPr="007771FA">
              <w:rPr>
                <w:rFonts w:asciiTheme="majorHAnsi" w:hAnsiTheme="majorHAnsi"/>
              </w:rPr>
              <w:t>tekstove</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zapaža</w:t>
            </w:r>
            <w:r w:rsidRPr="007771FA">
              <w:rPr>
                <w:rFonts w:asciiTheme="majorHAnsi" w:hAnsiTheme="majorHAnsi"/>
                <w:spacing w:val="1"/>
              </w:rPr>
              <w:t xml:space="preserve"> </w:t>
            </w:r>
            <w:r w:rsidRPr="007771FA">
              <w:rPr>
                <w:rFonts w:asciiTheme="majorHAnsi" w:hAnsiTheme="majorHAnsi"/>
              </w:rPr>
              <w:t>znakove</w:t>
            </w:r>
            <w:r w:rsidRPr="007771FA">
              <w:rPr>
                <w:rFonts w:asciiTheme="majorHAnsi" w:hAnsiTheme="majorHAnsi"/>
                <w:spacing w:val="-57"/>
              </w:rPr>
              <w:t xml:space="preserve"> </w:t>
            </w:r>
            <w:r w:rsidRPr="007771FA">
              <w:rPr>
                <w:rFonts w:asciiTheme="majorHAnsi" w:hAnsiTheme="majorHAnsi"/>
              </w:rPr>
              <w:t>(predmete,</w:t>
            </w:r>
            <w:r w:rsidRPr="007771FA">
              <w:rPr>
                <w:rFonts w:asciiTheme="majorHAnsi" w:hAnsiTheme="majorHAnsi"/>
                <w:spacing w:val="1"/>
              </w:rPr>
              <w:t xml:space="preserve"> </w:t>
            </w:r>
            <w:r w:rsidRPr="007771FA">
              <w:rPr>
                <w:rFonts w:asciiTheme="majorHAnsi" w:hAnsiTheme="majorHAnsi"/>
              </w:rPr>
              <w:t>pojave)</w:t>
            </w:r>
            <w:r w:rsidRPr="007771FA">
              <w:rPr>
                <w:rFonts w:asciiTheme="majorHAnsi" w:hAnsiTheme="majorHAnsi"/>
                <w:spacing w:val="1"/>
              </w:rPr>
              <w:t xml:space="preserve"> </w:t>
            </w:r>
            <w:r w:rsidRPr="007771FA">
              <w:rPr>
                <w:rFonts w:asciiTheme="majorHAnsi" w:hAnsiTheme="majorHAnsi"/>
              </w:rPr>
              <w:t>monoteističkih</w:t>
            </w:r>
            <w:r w:rsidRPr="007771FA">
              <w:rPr>
                <w:rFonts w:asciiTheme="majorHAnsi" w:hAnsiTheme="majorHAnsi"/>
                <w:spacing w:val="1"/>
              </w:rPr>
              <w:t xml:space="preserve"> </w:t>
            </w:r>
            <w:r w:rsidRPr="007771FA">
              <w:rPr>
                <w:rFonts w:asciiTheme="majorHAnsi" w:hAnsiTheme="majorHAnsi"/>
              </w:rPr>
              <w:t>religija</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svom</w:t>
            </w:r>
            <w:r w:rsidRPr="007771FA">
              <w:rPr>
                <w:rFonts w:asciiTheme="majorHAnsi" w:hAnsiTheme="majorHAnsi"/>
                <w:spacing w:val="1"/>
              </w:rPr>
              <w:t xml:space="preserve"> </w:t>
            </w:r>
            <w:r w:rsidRPr="007771FA">
              <w:rPr>
                <w:rFonts w:asciiTheme="majorHAnsi" w:hAnsiTheme="majorHAnsi"/>
              </w:rPr>
              <w:t>okruženju.</w:t>
            </w:r>
          </w:p>
          <w:p w14:paraId="30E7B9FF" w14:textId="77777777" w:rsidR="00FD56F7" w:rsidRPr="007771FA" w:rsidRDefault="00790BFD" w:rsidP="00AC4BD0">
            <w:pPr>
              <w:pStyle w:val="TableParagraph"/>
              <w:numPr>
                <w:ilvl w:val="0"/>
                <w:numId w:val="58"/>
              </w:numPr>
              <w:tabs>
                <w:tab w:val="left" w:pos="725"/>
              </w:tabs>
              <w:spacing w:before="4" w:line="274" w:lineRule="exact"/>
              <w:ind w:right="-15"/>
              <w:jc w:val="both"/>
              <w:rPr>
                <w:rFonts w:asciiTheme="majorHAnsi" w:hAnsiTheme="majorHAnsi"/>
              </w:rPr>
            </w:pPr>
            <w:r w:rsidRPr="007771FA">
              <w:rPr>
                <w:rFonts w:asciiTheme="majorHAnsi" w:hAnsiTheme="majorHAnsi"/>
              </w:rPr>
              <w:t>Učenik opisuje događaje iz Isusova života koji pokazuju</w:t>
            </w:r>
            <w:r w:rsidRPr="007771FA">
              <w:rPr>
                <w:rFonts w:asciiTheme="majorHAnsi" w:hAnsiTheme="majorHAnsi"/>
                <w:spacing w:val="-57"/>
              </w:rPr>
              <w:t xml:space="preserve"> </w:t>
            </w:r>
            <w:r w:rsidRPr="007771FA">
              <w:rPr>
                <w:rFonts w:asciiTheme="majorHAnsi" w:hAnsiTheme="majorHAnsi"/>
              </w:rPr>
              <w:t>da</w:t>
            </w:r>
            <w:r w:rsidRPr="007771FA">
              <w:rPr>
                <w:rFonts w:asciiTheme="majorHAnsi" w:hAnsiTheme="majorHAnsi"/>
                <w:spacing w:val="1"/>
              </w:rPr>
              <w:t xml:space="preserve"> </w:t>
            </w:r>
            <w:r w:rsidRPr="007771FA">
              <w:rPr>
                <w:rFonts w:asciiTheme="majorHAnsi" w:hAnsiTheme="majorHAnsi"/>
              </w:rPr>
              <w:t>je</w:t>
            </w:r>
            <w:r w:rsidRPr="007771FA">
              <w:rPr>
                <w:rFonts w:asciiTheme="majorHAnsi" w:hAnsiTheme="majorHAnsi"/>
                <w:spacing w:val="1"/>
              </w:rPr>
              <w:t xml:space="preserve"> </w:t>
            </w:r>
            <w:r w:rsidRPr="007771FA">
              <w:rPr>
                <w:rFonts w:asciiTheme="majorHAnsi" w:hAnsiTheme="majorHAnsi"/>
              </w:rPr>
              <w:t>on</w:t>
            </w:r>
            <w:r w:rsidRPr="007771FA">
              <w:rPr>
                <w:rFonts w:asciiTheme="majorHAnsi" w:hAnsiTheme="majorHAnsi"/>
                <w:spacing w:val="1"/>
              </w:rPr>
              <w:t xml:space="preserve"> </w:t>
            </w:r>
            <w:r w:rsidRPr="007771FA">
              <w:rPr>
                <w:rFonts w:asciiTheme="majorHAnsi" w:hAnsiTheme="majorHAnsi"/>
              </w:rPr>
              <w:t>obećani</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naviješteni</w:t>
            </w:r>
            <w:r w:rsidRPr="007771FA">
              <w:rPr>
                <w:rFonts w:asciiTheme="majorHAnsi" w:hAnsiTheme="majorHAnsi"/>
                <w:spacing w:val="1"/>
              </w:rPr>
              <w:t xml:space="preserve"> </w:t>
            </w:r>
            <w:r w:rsidRPr="007771FA">
              <w:rPr>
                <w:rFonts w:asciiTheme="majorHAnsi" w:hAnsiTheme="majorHAnsi"/>
              </w:rPr>
              <w:t>Sin</w:t>
            </w:r>
            <w:r w:rsidRPr="007771FA">
              <w:rPr>
                <w:rFonts w:asciiTheme="majorHAnsi" w:hAnsiTheme="majorHAnsi"/>
                <w:spacing w:val="1"/>
              </w:rPr>
              <w:t xml:space="preserve"> </w:t>
            </w:r>
            <w:r w:rsidRPr="007771FA">
              <w:rPr>
                <w:rFonts w:asciiTheme="majorHAnsi" w:hAnsiTheme="majorHAnsi"/>
              </w:rPr>
              <w:t>Božji</w:t>
            </w:r>
            <w:r w:rsidRPr="007771FA">
              <w:rPr>
                <w:rFonts w:asciiTheme="majorHAnsi" w:hAnsiTheme="majorHAnsi"/>
                <w:spacing w:val="1"/>
              </w:rPr>
              <w:t xml:space="preserve"> </w:t>
            </w:r>
            <w:r w:rsidRPr="007771FA">
              <w:rPr>
                <w:rFonts w:asciiTheme="majorHAnsi" w:hAnsiTheme="majorHAnsi"/>
              </w:rPr>
              <w:t>koji</w:t>
            </w:r>
            <w:r w:rsidRPr="007771FA">
              <w:rPr>
                <w:rFonts w:asciiTheme="majorHAnsi" w:hAnsiTheme="majorHAnsi"/>
                <w:spacing w:val="1"/>
              </w:rPr>
              <w:t xml:space="preserve"> </w:t>
            </w:r>
            <w:r w:rsidRPr="007771FA">
              <w:rPr>
                <w:rFonts w:asciiTheme="majorHAnsi" w:hAnsiTheme="majorHAnsi"/>
              </w:rPr>
              <w:t>donosi</w:t>
            </w:r>
            <w:r w:rsidRPr="007771FA">
              <w:rPr>
                <w:rFonts w:asciiTheme="majorHAnsi" w:hAnsiTheme="majorHAnsi"/>
                <w:spacing w:val="-57"/>
              </w:rPr>
              <w:t xml:space="preserve"> </w:t>
            </w:r>
            <w:r w:rsidRPr="007771FA">
              <w:rPr>
                <w:rFonts w:asciiTheme="majorHAnsi" w:hAnsiTheme="majorHAnsi"/>
              </w:rPr>
              <w:t>Radosnu vijest</w:t>
            </w:r>
            <w:r w:rsidRPr="007771FA">
              <w:rPr>
                <w:rFonts w:asciiTheme="majorHAnsi" w:hAnsiTheme="majorHAnsi"/>
                <w:spacing w:val="6"/>
              </w:rPr>
              <w:t xml:space="preserve"> </w:t>
            </w:r>
            <w:r w:rsidRPr="007771FA">
              <w:rPr>
                <w:rFonts w:asciiTheme="majorHAnsi" w:hAnsiTheme="majorHAnsi"/>
              </w:rPr>
              <w:t>spasenja svim</w:t>
            </w:r>
            <w:r w:rsidRPr="007771FA">
              <w:rPr>
                <w:rFonts w:asciiTheme="majorHAnsi" w:hAnsiTheme="majorHAnsi"/>
                <w:spacing w:val="1"/>
              </w:rPr>
              <w:t xml:space="preserve"> </w:t>
            </w:r>
            <w:r w:rsidRPr="007771FA">
              <w:rPr>
                <w:rFonts w:asciiTheme="majorHAnsi" w:hAnsiTheme="majorHAnsi"/>
              </w:rPr>
              <w:t>ljudima.</w:t>
            </w:r>
          </w:p>
          <w:p w14:paraId="44D729FA" w14:textId="77777777" w:rsidR="00FD56F7" w:rsidRPr="007771FA" w:rsidRDefault="00790BFD" w:rsidP="00AC4BD0">
            <w:pPr>
              <w:pStyle w:val="TableParagraph"/>
              <w:numPr>
                <w:ilvl w:val="0"/>
                <w:numId w:val="58"/>
              </w:numPr>
              <w:tabs>
                <w:tab w:val="left" w:pos="725"/>
              </w:tabs>
              <w:spacing w:before="3" w:line="268" w:lineRule="exact"/>
              <w:ind w:right="-15"/>
              <w:jc w:val="both"/>
              <w:rPr>
                <w:rFonts w:asciiTheme="majorHAnsi" w:hAnsiTheme="majorHAnsi"/>
              </w:rPr>
            </w:pPr>
            <w:r w:rsidRPr="007771FA">
              <w:rPr>
                <w:rFonts w:asciiTheme="majorHAnsi" w:hAnsiTheme="majorHAnsi"/>
              </w:rPr>
              <w:t>Učenik opisuje i objašnjava crkvene blagdane i slavlja i</w:t>
            </w:r>
            <w:r w:rsidRPr="007771FA">
              <w:rPr>
                <w:rFonts w:asciiTheme="majorHAnsi" w:hAnsiTheme="majorHAnsi"/>
                <w:spacing w:val="1"/>
              </w:rPr>
              <w:t xml:space="preserve"> </w:t>
            </w:r>
            <w:r w:rsidRPr="007771FA">
              <w:rPr>
                <w:rFonts w:asciiTheme="majorHAnsi" w:hAnsiTheme="majorHAnsi"/>
              </w:rPr>
              <w:t>njihovu</w:t>
            </w:r>
            <w:r w:rsidRPr="007771FA">
              <w:rPr>
                <w:rFonts w:asciiTheme="majorHAnsi" w:hAnsiTheme="majorHAnsi"/>
                <w:spacing w:val="27"/>
              </w:rPr>
              <w:t xml:space="preserve"> </w:t>
            </w:r>
            <w:r w:rsidRPr="007771FA">
              <w:rPr>
                <w:rFonts w:asciiTheme="majorHAnsi" w:hAnsiTheme="majorHAnsi"/>
              </w:rPr>
              <w:t>važnost</w:t>
            </w:r>
            <w:r w:rsidRPr="007771FA">
              <w:rPr>
                <w:rFonts w:asciiTheme="majorHAnsi" w:hAnsiTheme="majorHAnsi"/>
                <w:spacing w:val="34"/>
              </w:rPr>
              <w:t xml:space="preserve"> </w:t>
            </w:r>
            <w:r w:rsidRPr="007771FA">
              <w:rPr>
                <w:rFonts w:asciiTheme="majorHAnsi" w:hAnsiTheme="majorHAnsi"/>
              </w:rPr>
              <w:t>u</w:t>
            </w:r>
            <w:r w:rsidRPr="007771FA">
              <w:rPr>
                <w:rFonts w:asciiTheme="majorHAnsi" w:hAnsiTheme="majorHAnsi"/>
                <w:spacing w:val="24"/>
              </w:rPr>
              <w:t xml:space="preserve"> </w:t>
            </w:r>
            <w:r w:rsidRPr="007771FA">
              <w:rPr>
                <w:rFonts w:asciiTheme="majorHAnsi" w:hAnsiTheme="majorHAnsi"/>
              </w:rPr>
              <w:t>životu</w:t>
            </w:r>
            <w:r w:rsidRPr="007771FA">
              <w:rPr>
                <w:rFonts w:asciiTheme="majorHAnsi" w:hAnsiTheme="majorHAnsi"/>
                <w:spacing w:val="24"/>
              </w:rPr>
              <w:t xml:space="preserve"> </w:t>
            </w:r>
            <w:r w:rsidRPr="007771FA">
              <w:rPr>
                <w:rFonts w:asciiTheme="majorHAnsi" w:hAnsiTheme="majorHAnsi"/>
              </w:rPr>
              <w:t>te</w:t>
            </w:r>
            <w:r w:rsidRPr="007771FA">
              <w:rPr>
                <w:rFonts w:asciiTheme="majorHAnsi" w:hAnsiTheme="majorHAnsi"/>
                <w:spacing w:val="28"/>
              </w:rPr>
              <w:t xml:space="preserve"> </w:t>
            </w:r>
            <w:r w:rsidRPr="007771FA">
              <w:rPr>
                <w:rFonts w:asciiTheme="majorHAnsi" w:hAnsiTheme="majorHAnsi"/>
              </w:rPr>
              <w:t>biblijske</w:t>
            </w:r>
            <w:r w:rsidRPr="007771FA">
              <w:rPr>
                <w:rFonts w:asciiTheme="majorHAnsi" w:hAnsiTheme="majorHAnsi"/>
                <w:spacing w:val="31"/>
              </w:rPr>
              <w:t xml:space="preserve"> </w:t>
            </w:r>
            <w:r w:rsidRPr="007771FA">
              <w:rPr>
                <w:rFonts w:asciiTheme="majorHAnsi" w:hAnsiTheme="majorHAnsi"/>
              </w:rPr>
              <w:t>i</w:t>
            </w:r>
            <w:r w:rsidRPr="007771FA">
              <w:rPr>
                <w:rFonts w:asciiTheme="majorHAnsi" w:hAnsiTheme="majorHAnsi"/>
                <w:spacing w:val="20"/>
              </w:rPr>
              <w:t xml:space="preserve"> </w:t>
            </w:r>
            <w:r w:rsidRPr="007771FA">
              <w:rPr>
                <w:rFonts w:asciiTheme="majorHAnsi" w:hAnsiTheme="majorHAnsi"/>
              </w:rPr>
              <w:t>druge</w:t>
            </w:r>
            <w:r w:rsidRPr="007771FA">
              <w:rPr>
                <w:rFonts w:asciiTheme="majorHAnsi" w:hAnsiTheme="majorHAnsi"/>
                <w:spacing w:val="27"/>
              </w:rPr>
              <w:t xml:space="preserve"> </w:t>
            </w:r>
            <w:r w:rsidRPr="007771FA">
              <w:rPr>
                <w:rFonts w:asciiTheme="majorHAnsi" w:hAnsiTheme="majorHAnsi"/>
              </w:rPr>
              <w:t>kršćanske</w:t>
            </w:r>
          </w:p>
          <w:p w14:paraId="0D723A75" w14:textId="77777777" w:rsidR="00FD56F7" w:rsidRPr="007771FA" w:rsidRDefault="00790BFD">
            <w:pPr>
              <w:pStyle w:val="TableParagraph"/>
              <w:spacing w:line="274" w:lineRule="exact"/>
              <w:ind w:left="724" w:right="1"/>
              <w:jc w:val="both"/>
              <w:rPr>
                <w:rFonts w:asciiTheme="majorHAnsi" w:hAnsiTheme="majorHAnsi"/>
              </w:rPr>
            </w:pPr>
            <w:r w:rsidRPr="007771FA">
              <w:rPr>
                <w:rFonts w:asciiTheme="majorHAnsi" w:hAnsiTheme="majorHAnsi"/>
              </w:rPr>
              <w:t>motive</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svom</w:t>
            </w:r>
            <w:r w:rsidRPr="007771FA">
              <w:rPr>
                <w:rFonts w:asciiTheme="majorHAnsi" w:hAnsiTheme="majorHAnsi"/>
                <w:spacing w:val="1"/>
              </w:rPr>
              <w:t xml:space="preserve"> </w:t>
            </w:r>
            <w:r w:rsidRPr="007771FA">
              <w:rPr>
                <w:rFonts w:asciiTheme="majorHAnsi" w:hAnsiTheme="majorHAnsi"/>
              </w:rPr>
              <w:t>okruženju</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književnosti</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ostalim</w:t>
            </w:r>
            <w:r w:rsidRPr="007771FA">
              <w:rPr>
                <w:rFonts w:asciiTheme="majorHAnsi" w:hAnsiTheme="majorHAnsi"/>
                <w:spacing w:val="1"/>
              </w:rPr>
              <w:t xml:space="preserve"> </w:t>
            </w:r>
            <w:r w:rsidRPr="007771FA">
              <w:rPr>
                <w:rFonts w:asciiTheme="majorHAnsi" w:hAnsiTheme="majorHAnsi"/>
              </w:rPr>
              <w:t>umjetnostima).</w:t>
            </w:r>
          </w:p>
        </w:tc>
      </w:tr>
    </w:tbl>
    <w:p w14:paraId="1DCFEC92" w14:textId="77777777" w:rsidR="00FD56F7" w:rsidRPr="007771FA" w:rsidRDefault="00FD56F7">
      <w:pPr>
        <w:spacing w:line="274" w:lineRule="exact"/>
        <w:jc w:val="both"/>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3E85D1AD" w14:textId="77777777">
        <w:trPr>
          <w:trHeight w:val="3499"/>
        </w:trPr>
        <w:tc>
          <w:tcPr>
            <w:tcW w:w="3530" w:type="dxa"/>
            <w:shd w:val="clear" w:color="auto" w:fill="CCCCFF"/>
          </w:tcPr>
          <w:p w14:paraId="4CB35CF4" w14:textId="77777777" w:rsidR="00FD56F7" w:rsidRPr="007771FA" w:rsidRDefault="00FD56F7">
            <w:pPr>
              <w:pStyle w:val="TableParagraph"/>
              <w:spacing w:before="3"/>
              <w:rPr>
                <w:rFonts w:asciiTheme="majorHAnsi" w:hAnsiTheme="majorHAnsi"/>
                <w:b/>
              </w:rPr>
            </w:pPr>
          </w:p>
          <w:p w14:paraId="1801D429" w14:textId="77777777" w:rsidR="00FD56F7" w:rsidRPr="007771FA" w:rsidRDefault="00790BFD">
            <w:pPr>
              <w:pStyle w:val="TableParagraph"/>
              <w:ind w:left="119"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5" w:type="dxa"/>
          </w:tcPr>
          <w:p w14:paraId="1934E25E" w14:textId="77777777" w:rsidR="00FD56F7" w:rsidRPr="007771FA" w:rsidRDefault="00790BFD">
            <w:pPr>
              <w:pStyle w:val="TableParagraph"/>
              <w:spacing w:before="5" w:line="254" w:lineRule="auto"/>
              <w:ind w:left="4" w:right="-15"/>
              <w:jc w:val="both"/>
              <w:rPr>
                <w:rFonts w:asciiTheme="majorHAnsi" w:hAnsiTheme="majorHAnsi"/>
              </w:rPr>
            </w:pPr>
            <w:r w:rsidRPr="007771FA">
              <w:rPr>
                <w:rFonts w:asciiTheme="majorHAnsi" w:hAnsiTheme="majorHAnsi"/>
              </w:rPr>
              <w:t>Promatranjem</w:t>
            </w:r>
            <w:r w:rsidRPr="007771FA">
              <w:rPr>
                <w:rFonts w:asciiTheme="majorHAnsi" w:hAnsiTheme="majorHAnsi"/>
                <w:spacing w:val="1"/>
              </w:rPr>
              <w:t xml:space="preserve"> </w:t>
            </w:r>
            <w:r w:rsidRPr="007771FA">
              <w:rPr>
                <w:rFonts w:asciiTheme="majorHAnsi" w:hAnsiTheme="majorHAnsi"/>
              </w:rPr>
              <w:t>fotografija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ilustracija,</w:t>
            </w:r>
            <w:r w:rsidRPr="007771FA">
              <w:rPr>
                <w:rFonts w:asciiTheme="majorHAnsi" w:hAnsiTheme="majorHAnsi"/>
                <w:spacing w:val="1"/>
              </w:rPr>
              <w:t xml:space="preserve"> </w:t>
            </w:r>
            <w:r w:rsidRPr="007771FA">
              <w:rPr>
                <w:rFonts w:asciiTheme="majorHAnsi" w:hAnsiTheme="majorHAnsi"/>
              </w:rPr>
              <w:t>crtanjem,</w:t>
            </w:r>
            <w:r w:rsidRPr="007771FA">
              <w:rPr>
                <w:rFonts w:asciiTheme="majorHAnsi" w:hAnsiTheme="majorHAnsi"/>
                <w:spacing w:val="1"/>
              </w:rPr>
              <w:t xml:space="preserve"> </w:t>
            </w:r>
            <w:r w:rsidRPr="007771FA">
              <w:rPr>
                <w:rFonts w:asciiTheme="majorHAnsi" w:hAnsiTheme="majorHAnsi"/>
              </w:rPr>
              <w:t>slikanjem,</w:t>
            </w:r>
            <w:r w:rsidRPr="007771FA">
              <w:rPr>
                <w:rFonts w:asciiTheme="majorHAnsi" w:hAnsiTheme="majorHAnsi"/>
                <w:spacing w:val="1"/>
              </w:rPr>
              <w:t xml:space="preserve"> </w:t>
            </w:r>
            <w:r w:rsidRPr="007771FA">
              <w:rPr>
                <w:rFonts w:asciiTheme="majorHAnsi" w:hAnsiTheme="majorHAnsi"/>
              </w:rPr>
              <w:t>razgovorom, pjevanjem i slušanjem duhovne i klasične glazbe,</w:t>
            </w:r>
            <w:r w:rsidRPr="007771FA">
              <w:rPr>
                <w:rFonts w:asciiTheme="majorHAnsi" w:hAnsiTheme="majorHAnsi"/>
                <w:spacing w:val="1"/>
              </w:rPr>
              <w:t xml:space="preserve"> </w:t>
            </w:r>
            <w:r w:rsidRPr="007771FA">
              <w:rPr>
                <w:rFonts w:asciiTheme="majorHAnsi" w:hAnsiTheme="majorHAnsi"/>
              </w:rPr>
              <w:t>čitanjem i slušanjem biblijskih i drugih književno-umjetničkih</w:t>
            </w:r>
            <w:r w:rsidRPr="007771FA">
              <w:rPr>
                <w:rFonts w:asciiTheme="majorHAnsi" w:hAnsiTheme="majorHAnsi"/>
                <w:spacing w:val="1"/>
              </w:rPr>
              <w:t xml:space="preserve"> </w:t>
            </w:r>
            <w:r w:rsidRPr="007771FA">
              <w:rPr>
                <w:rFonts w:asciiTheme="majorHAnsi" w:hAnsiTheme="majorHAnsi"/>
                <w:spacing w:val="-1"/>
              </w:rPr>
              <w:t>tekstova</w:t>
            </w:r>
            <w:r w:rsidRPr="007771FA">
              <w:rPr>
                <w:rFonts w:asciiTheme="majorHAnsi" w:hAnsiTheme="majorHAnsi"/>
                <w:spacing w:val="-9"/>
              </w:rPr>
              <w:t xml:space="preserve"> </w:t>
            </w:r>
            <w:r w:rsidRPr="007771FA">
              <w:rPr>
                <w:rFonts w:asciiTheme="majorHAnsi" w:hAnsiTheme="majorHAnsi"/>
                <w:spacing w:val="-1"/>
              </w:rPr>
              <w:t>te</w:t>
            </w:r>
            <w:r w:rsidRPr="007771FA">
              <w:rPr>
                <w:rFonts w:asciiTheme="majorHAnsi" w:hAnsiTheme="majorHAnsi"/>
                <w:spacing w:val="-9"/>
              </w:rPr>
              <w:t xml:space="preserve"> </w:t>
            </w:r>
            <w:r w:rsidRPr="007771FA">
              <w:rPr>
                <w:rFonts w:asciiTheme="majorHAnsi" w:hAnsiTheme="majorHAnsi"/>
                <w:spacing w:val="-1"/>
              </w:rPr>
              <w:t>kroz</w:t>
            </w:r>
            <w:r w:rsidRPr="007771FA">
              <w:rPr>
                <w:rFonts w:asciiTheme="majorHAnsi" w:hAnsiTheme="majorHAnsi"/>
                <w:spacing w:val="-9"/>
              </w:rPr>
              <w:t xml:space="preserve"> </w:t>
            </w:r>
            <w:r w:rsidRPr="007771FA">
              <w:rPr>
                <w:rFonts w:asciiTheme="majorHAnsi" w:hAnsiTheme="majorHAnsi"/>
                <w:spacing w:val="-1"/>
              </w:rPr>
              <w:t>igru</w:t>
            </w:r>
            <w:r w:rsidRPr="007771FA">
              <w:rPr>
                <w:rFonts w:asciiTheme="majorHAnsi" w:hAnsiTheme="majorHAnsi"/>
                <w:spacing w:val="-2"/>
              </w:rPr>
              <w:t xml:space="preserve"> </w:t>
            </w:r>
            <w:r w:rsidRPr="007771FA">
              <w:rPr>
                <w:rFonts w:asciiTheme="majorHAnsi" w:hAnsiTheme="majorHAnsi"/>
                <w:spacing w:val="-1"/>
              </w:rPr>
              <w:t>i</w:t>
            </w:r>
            <w:r w:rsidRPr="007771FA">
              <w:rPr>
                <w:rFonts w:asciiTheme="majorHAnsi" w:hAnsiTheme="majorHAnsi"/>
                <w:spacing w:val="-12"/>
              </w:rPr>
              <w:t xml:space="preserve"> </w:t>
            </w:r>
            <w:r w:rsidRPr="007771FA">
              <w:rPr>
                <w:rFonts w:asciiTheme="majorHAnsi" w:hAnsiTheme="majorHAnsi"/>
                <w:spacing w:val="-1"/>
              </w:rPr>
              <w:t>molitvu</w:t>
            </w:r>
            <w:r w:rsidRPr="007771FA">
              <w:rPr>
                <w:rFonts w:asciiTheme="majorHAnsi" w:hAnsiTheme="majorHAnsi"/>
                <w:spacing w:val="-5"/>
              </w:rPr>
              <w:t xml:space="preserve"> </w:t>
            </w:r>
            <w:r w:rsidRPr="007771FA">
              <w:rPr>
                <w:rFonts w:asciiTheme="majorHAnsi" w:hAnsiTheme="majorHAnsi"/>
                <w:spacing w:val="-1"/>
              </w:rPr>
              <w:t>potaknuti</w:t>
            </w:r>
            <w:r w:rsidRPr="007771FA">
              <w:rPr>
                <w:rFonts w:asciiTheme="majorHAnsi" w:hAnsiTheme="majorHAnsi"/>
                <w:spacing w:val="-16"/>
              </w:rPr>
              <w:t xml:space="preserve"> </w:t>
            </w:r>
            <w:r w:rsidRPr="007771FA">
              <w:rPr>
                <w:rFonts w:asciiTheme="majorHAnsi" w:hAnsiTheme="majorHAnsi"/>
              </w:rPr>
              <w:t>vjeroučenike</w:t>
            </w:r>
            <w:r w:rsidRPr="007771FA">
              <w:rPr>
                <w:rFonts w:asciiTheme="majorHAnsi" w:hAnsiTheme="majorHAnsi"/>
                <w:spacing w:val="-8"/>
              </w:rPr>
              <w:t xml:space="preserve"> </w:t>
            </w:r>
            <w:r w:rsidRPr="007771FA">
              <w:rPr>
                <w:rFonts w:asciiTheme="majorHAnsi" w:hAnsiTheme="majorHAnsi"/>
              </w:rPr>
              <w:t>na</w:t>
            </w:r>
            <w:r w:rsidRPr="007771FA">
              <w:rPr>
                <w:rFonts w:asciiTheme="majorHAnsi" w:hAnsiTheme="majorHAnsi"/>
                <w:spacing w:val="-9"/>
              </w:rPr>
              <w:t xml:space="preserve"> </w:t>
            </w:r>
            <w:r w:rsidRPr="007771FA">
              <w:rPr>
                <w:rFonts w:asciiTheme="majorHAnsi" w:hAnsiTheme="majorHAnsi"/>
              </w:rPr>
              <w:t>radosno</w:t>
            </w:r>
            <w:r w:rsidRPr="007771FA">
              <w:rPr>
                <w:rFonts w:asciiTheme="majorHAnsi" w:hAnsiTheme="majorHAnsi"/>
                <w:spacing w:val="-57"/>
              </w:rPr>
              <w:t xml:space="preserve"> </w:t>
            </w:r>
            <w:r w:rsidRPr="007771FA">
              <w:rPr>
                <w:rFonts w:asciiTheme="majorHAnsi" w:hAnsiTheme="majorHAnsi"/>
              </w:rPr>
              <w:t>slavljenje</w:t>
            </w:r>
            <w:r w:rsidRPr="007771FA">
              <w:rPr>
                <w:rFonts w:asciiTheme="majorHAnsi" w:hAnsiTheme="majorHAnsi"/>
                <w:spacing w:val="1"/>
              </w:rPr>
              <w:t xml:space="preserve"> </w:t>
            </w:r>
            <w:r w:rsidRPr="007771FA">
              <w:rPr>
                <w:rFonts w:asciiTheme="majorHAnsi" w:hAnsiTheme="majorHAnsi"/>
              </w:rPr>
              <w:t>Isusa</w:t>
            </w:r>
            <w:r w:rsidRPr="007771FA">
              <w:rPr>
                <w:rFonts w:asciiTheme="majorHAnsi" w:hAnsiTheme="majorHAnsi"/>
                <w:spacing w:val="1"/>
              </w:rPr>
              <w:t xml:space="preserve"> </w:t>
            </w:r>
            <w:r w:rsidRPr="007771FA">
              <w:rPr>
                <w:rFonts w:asciiTheme="majorHAnsi" w:hAnsiTheme="majorHAnsi"/>
              </w:rPr>
              <w:t>Krista,</w:t>
            </w:r>
            <w:r w:rsidRPr="007771FA">
              <w:rPr>
                <w:rFonts w:asciiTheme="majorHAnsi" w:hAnsiTheme="majorHAnsi"/>
                <w:spacing w:val="1"/>
              </w:rPr>
              <w:t xml:space="preserve"> </w:t>
            </w:r>
            <w:r w:rsidRPr="007771FA">
              <w:rPr>
                <w:rFonts w:asciiTheme="majorHAnsi" w:hAnsiTheme="majorHAnsi"/>
              </w:rPr>
              <w:t>posebno</w:t>
            </w:r>
            <w:r w:rsidRPr="007771FA">
              <w:rPr>
                <w:rFonts w:asciiTheme="majorHAnsi" w:hAnsiTheme="majorHAnsi"/>
                <w:spacing w:val="1"/>
              </w:rPr>
              <w:t xml:space="preserve"> </w:t>
            </w:r>
            <w:r w:rsidRPr="007771FA">
              <w:rPr>
                <w:rFonts w:asciiTheme="majorHAnsi" w:hAnsiTheme="majorHAnsi"/>
              </w:rPr>
              <w:t>kroz</w:t>
            </w:r>
            <w:r w:rsidRPr="007771FA">
              <w:rPr>
                <w:rFonts w:asciiTheme="majorHAnsi" w:hAnsiTheme="majorHAnsi"/>
                <w:spacing w:val="1"/>
              </w:rPr>
              <w:t xml:space="preserve"> </w:t>
            </w:r>
            <w:r w:rsidRPr="007771FA">
              <w:rPr>
                <w:rFonts w:asciiTheme="majorHAnsi" w:hAnsiTheme="majorHAnsi"/>
              </w:rPr>
              <w:t>Božje</w:t>
            </w:r>
            <w:r w:rsidRPr="007771FA">
              <w:rPr>
                <w:rFonts w:asciiTheme="majorHAnsi" w:hAnsiTheme="majorHAnsi"/>
                <w:spacing w:val="1"/>
              </w:rPr>
              <w:t xml:space="preserve"> </w:t>
            </w:r>
            <w:r w:rsidRPr="007771FA">
              <w:rPr>
                <w:rFonts w:asciiTheme="majorHAnsi" w:hAnsiTheme="majorHAnsi"/>
              </w:rPr>
              <w:t>zapovijedi</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sakramente pomirenja</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euharistije.</w:t>
            </w:r>
          </w:p>
          <w:p w14:paraId="1CDCEFD7" w14:textId="77777777" w:rsidR="00FD56F7" w:rsidRPr="007771FA" w:rsidRDefault="00790BFD">
            <w:pPr>
              <w:pStyle w:val="TableParagraph"/>
              <w:spacing w:line="276" w:lineRule="auto"/>
              <w:ind w:left="4"/>
              <w:jc w:val="both"/>
              <w:rPr>
                <w:rFonts w:asciiTheme="majorHAnsi" w:hAnsiTheme="majorHAnsi"/>
              </w:rPr>
            </w:pPr>
            <w:r w:rsidRPr="007771FA">
              <w:rPr>
                <w:rFonts w:asciiTheme="majorHAnsi" w:hAnsiTheme="majorHAnsi"/>
              </w:rPr>
              <w:t>Kroz samostalni rad, rad u skupinama i rad u paru pronalaziti i</w:t>
            </w:r>
            <w:r w:rsidRPr="007771FA">
              <w:rPr>
                <w:rFonts w:asciiTheme="majorHAnsi" w:hAnsiTheme="majorHAnsi"/>
                <w:spacing w:val="1"/>
              </w:rPr>
              <w:t xml:space="preserve"> </w:t>
            </w:r>
            <w:r w:rsidRPr="007771FA">
              <w:rPr>
                <w:rFonts w:asciiTheme="majorHAnsi" w:hAnsiTheme="majorHAnsi"/>
              </w:rPr>
              <w:t>otkrivati temeljne poruke naše vjere, da je Bog smisao i temelj</w:t>
            </w:r>
            <w:r w:rsidRPr="007771FA">
              <w:rPr>
                <w:rFonts w:asciiTheme="majorHAnsi" w:hAnsiTheme="majorHAnsi"/>
                <w:spacing w:val="1"/>
              </w:rPr>
              <w:t xml:space="preserve"> </w:t>
            </w:r>
            <w:r w:rsidRPr="007771FA">
              <w:rPr>
                <w:rFonts w:asciiTheme="majorHAnsi" w:hAnsiTheme="majorHAnsi"/>
              </w:rPr>
              <w:t>našega života.</w:t>
            </w:r>
          </w:p>
          <w:p w14:paraId="62E9CDB7" w14:textId="77777777" w:rsidR="00FD56F7" w:rsidRPr="007771FA" w:rsidRDefault="00790BFD">
            <w:pPr>
              <w:pStyle w:val="TableParagraph"/>
              <w:spacing w:before="187" w:line="290" w:lineRule="atLeast"/>
              <w:ind w:left="4" w:right="6"/>
              <w:jc w:val="both"/>
              <w:rPr>
                <w:rFonts w:asciiTheme="majorHAnsi" w:hAnsiTheme="majorHAnsi"/>
              </w:rPr>
            </w:pPr>
            <w:r w:rsidRPr="007771FA">
              <w:rPr>
                <w:rFonts w:asciiTheme="majorHAnsi" w:hAnsiTheme="majorHAnsi"/>
              </w:rPr>
              <w:t>Posjet</w:t>
            </w:r>
            <w:r w:rsidRPr="007771FA">
              <w:rPr>
                <w:rFonts w:asciiTheme="majorHAnsi" w:hAnsiTheme="majorHAnsi"/>
                <w:spacing w:val="1"/>
              </w:rPr>
              <w:t xml:space="preserve"> </w:t>
            </w:r>
            <w:r w:rsidRPr="007771FA">
              <w:rPr>
                <w:rFonts w:asciiTheme="majorHAnsi" w:hAnsiTheme="majorHAnsi"/>
              </w:rPr>
              <w:t>crkvi</w:t>
            </w:r>
            <w:r w:rsidRPr="007771FA">
              <w:rPr>
                <w:rFonts w:asciiTheme="majorHAnsi" w:hAnsiTheme="majorHAnsi"/>
                <w:spacing w:val="1"/>
              </w:rPr>
              <w:t xml:space="preserve"> </w:t>
            </w:r>
            <w:r w:rsidRPr="007771FA">
              <w:rPr>
                <w:rFonts w:asciiTheme="majorHAnsi" w:hAnsiTheme="majorHAnsi"/>
              </w:rPr>
              <w:t>(zaziv</w:t>
            </w:r>
            <w:r w:rsidRPr="007771FA">
              <w:rPr>
                <w:rFonts w:asciiTheme="majorHAnsi" w:hAnsiTheme="majorHAnsi"/>
                <w:spacing w:val="1"/>
              </w:rPr>
              <w:t xml:space="preserve"> </w:t>
            </w:r>
            <w:r w:rsidRPr="007771FA">
              <w:rPr>
                <w:rFonts w:asciiTheme="majorHAnsi" w:hAnsiTheme="majorHAnsi"/>
              </w:rPr>
              <w:t>Duha</w:t>
            </w:r>
            <w:r w:rsidRPr="007771FA">
              <w:rPr>
                <w:rFonts w:asciiTheme="majorHAnsi" w:hAnsiTheme="majorHAnsi"/>
                <w:spacing w:val="1"/>
              </w:rPr>
              <w:t xml:space="preserve"> </w:t>
            </w:r>
            <w:r w:rsidRPr="007771FA">
              <w:rPr>
                <w:rFonts w:asciiTheme="majorHAnsi" w:hAnsiTheme="majorHAnsi"/>
              </w:rPr>
              <w:t>Svetoga,</w:t>
            </w:r>
            <w:r w:rsidRPr="007771FA">
              <w:rPr>
                <w:rFonts w:asciiTheme="majorHAnsi" w:hAnsiTheme="majorHAnsi"/>
                <w:spacing w:val="1"/>
              </w:rPr>
              <w:t xml:space="preserve"> </w:t>
            </w:r>
            <w:r w:rsidRPr="007771FA">
              <w:rPr>
                <w:rFonts w:asciiTheme="majorHAnsi" w:hAnsiTheme="majorHAnsi"/>
              </w:rPr>
              <w:t>obred</w:t>
            </w:r>
            <w:r w:rsidRPr="007771FA">
              <w:rPr>
                <w:rFonts w:asciiTheme="majorHAnsi" w:hAnsiTheme="majorHAnsi"/>
                <w:spacing w:val="1"/>
              </w:rPr>
              <w:t xml:space="preserve"> </w:t>
            </w:r>
            <w:r w:rsidRPr="007771FA">
              <w:rPr>
                <w:rFonts w:asciiTheme="majorHAnsi" w:hAnsiTheme="majorHAnsi"/>
              </w:rPr>
              <w:t>pepeljenja,</w:t>
            </w:r>
            <w:r w:rsidRPr="007771FA">
              <w:rPr>
                <w:rFonts w:asciiTheme="majorHAnsi" w:hAnsiTheme="majorHAnsi"/>
                <w:spacing w:val="1"/>
              </w:rPr>
              <w:t xml:space="preserve"> </w:t>
            </w:r>
            <w:r w:rsidRPr="007771FA">
              <w:rPr>
                <w:rFonts w:asciiTheme="majorHAnsi" w:hAnsiTheme="majorHAnsi"/>
              </w:rPr>
              <w:t>misa</w:t>
            </w:r>
            <w:r w:rsidRPr="007771FA">
              <w:rPr>
                <w:rFonts w:asciiTheme="majorHAnsi" w:hAnsiTheme="majorHAnsi"/>
                <w:spacing w:val="1"/>
              </w:rPr>
              <w:t xml:space="preserve"> </w:t>
            </w:r>
            <w:r w:rsidRPr="007771FA">
              <w:rPr>
                <w:rFonts w:asciiTheme="majorHAnsi" w:hAnsiTheme="majorHAnsi"/>
              </w:rPr>
              <w:t>zahvalnica).</w:t>
            </w:r>
          </w:p>
        </w:tc>
      </w:tr>
      <w:tr w:rsidR="00FD56F7" w:rsidRPr="007771FA" w14:paraId="1D485400" w14:textId="77777777">
        <w:trPr>
          <w:trHeight w:val="930"/>
        </w:trPr>
        <w:tc>
          <w:tcPr>
            <w:tcW w:w="3530" w:type="dxa"/>
            <w:shd w:val="clear" w:color="auto" w:fill="CCCCFF"/>
          </w:tcPr>
          <w:p w14:paraId="2EC9BEC7" w14:textId="77777777" w:rsidR="00FD56F7" w:rsidRPr="007771FA" w:rsidRDefault="00790BFD">
            <w:pPr>
              <w:pStyle w:val="TableParagraph"/>
              <w:spacing w:before="169"/>
              <w:ind w:left="119" w:right="106"/>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0CA8A579" w14:textId="77777777" w:rsidR="00FD56F7" w:rsidRPr="007771FA" w:rsidRDefault="00790BFD">
            <w:pPr>
              <w:pStyle w:val="TableParagraph"/>
              <w:spacing w:before="12"/>
              <w:ind w:left="125" w:right="105"/>
              <w:jc w:val="center"/>
              <w:rPr>
                <w:rFonts w:asciiTheme="majorHAnsi" w:hAnsiTheme="majorHAnsi"/>
                <w:b/>
              </w:rPr>
            </w:pPr>
            <w:r w:rsidRPr="007771FA">
              <w:rPr>
                <w:rFonts w:asciiTheme="majorHAnsi" w:hAnsiTheme="majorHAnsi"/>
                <w:b/>
              </w:rPr>
              <w:t>(sudionici)</w:t>
            </w:r>
          </w:p>
        </w:tc>
        <w:tc>
          <w:tcPr>
            <w:tcW w:w="6195" w:type="dxa"/>
          </w:tcPr>
          <w:p w14:paraId="3CE0C9E1" w14:textId="77777777" w:rsidR="00FD56F7" w:rsidRPr="007771FA" w:rsidRDefault="00FD56F7">
            <w:pPr>
              <w:pStyle w:val="TableParagraph"/>
              <w:spacing w:before="7"/>
              <w:rPr>
                <w:rFonts w:asciiTheme="majorHAnsi" w:hAnsiTheme="majorHAnsi"/>
                <w:b/>
              </w:rPr>
            </w:pPr>
          </w:p>
          <w:p w14:paraId="16AD9C0D" w14:textId="46F1BE78" w:rsidR="00FD56F7" w:rsidRPr="007771FA" w:rsidRDefault="00790BFD">
            <w:pPr>
              <w:pStyle w:val="TableParagraph"/>
              <w:ind w:left="109"/>
              <w:rPr>
                <w:rFonts w:asciiTheme="majorHAnsi" w:hAnsiTheme="majorHAnsi"/>
              </w:rPr>
            </w:pPr>
            <w:r w:rsidRPr="007771FA">
              <w:rPr>
                <w:rFonts w:asciiTheme="majorHAnsi" w:hAnsiTheme="majorHAnsi"/>
              </w:rPr>
              <w:t>1</w:t>
            </w:r>
            <w:r w:rsidR="00233AF1" w:rsidRPr="007771FA">
              <w:rPr>
                <w:rFonts w:asciiTheme="majorHAnsi" w:hAnsiTheme="majorHAnsi"/>
              </w:rPr>
              <w:t>3</w:t>
            </w:r>
            <w:r w:rsidRPr="007771FA">
              <w:rPr>
                <w:rFonts w:asciiTheme="majorHAnsi" w:hAnsiTheme="majorHAnsi"/>
                <w:spacing w:val="-2"/>
              </w:rPr>
              <w:t xml:space="preserve"> </w:t>
            </w:r>
            <w:r w:rsidRPr="007771FA">
              <w:rPr>
                <w:rFonts w:asciiTheme="majorHAnsi" w:hAnsiTheme="majorHAnsi"/>
              </w:rPr>
              <w:t>učenika</w:t>
            </w:r>
          </w:p>
        </w:tc>
      </w:tr>
      <w:tr w:rsidR="00FD56F7" w:rsidRPr="007771FA" w14:paraId="6869000F" w14:textId="77777777">
        <w:trPr>
          <w:trHeight w:val="830"/>
        </w:trPr>
        <w:tc>
          <w:tcPr>
            <w:tcW w:w="3530" w:type="dxa"/>
            <w:shd w:val="clear" w:color="auto" w:fill="CCCCFF"/>
          </w:tcPr>
          <w:p w14:paraId="7ACB3D18" w14:textId="77777777" w:rsidR="00FD56F7" w:rsidRPr="007771FA" w:rsidRDefault="00FD56F7">
            <w:pPr>
              <w:pStyle w:val="TableParagraph"/>
              <w:spacing w:before="5"/>
              <w:rPr>
                <w:rFonts w:asciiTheme="majorHAnsi" w:hAnsiTheme="majorHAnsi"/>
                <w:b/>
              </w:rPr>
            </w:pPr>
          </w:p>
          <w:p w14:paraId="61F3AB4A" w14:textId="77777777" w:rsidR="00FD56F7" w:rsidRPr="007771FA" w:rsidRDefault="00790BFD">
            <w:pPr>
              <w:pStyle w:val="TableParagraph"/>
              <w:spacing w:before="1"/>
              <w:ind w:left="118" w:right="106"/>
              <w:jc w:val="center"/>
              <w:rPr>
                <w:rFonts w:asciiTheme="majorHAnsi" w:hAnsiTheme="majorHAnsi"/>
                <w:b/>
              </w:rPr>
            </w:pPr>
            <w:r w:rsidRPr="007771FA">
              <w:rPr>
                <w:rFonts w:asciiTheme="majorHAnsi" w:hAnsiTheme="majorHAnsi"/>
                <w:b/>
              </w:rPr>
              <w:t>VREMENIK</w:t>
            </w:r>
          </w:p>
        </w:tc>
        <w:tc>
          <w:tcPr>
            <w:tcW w:w="6195" w:type="dxa"/>
          </w:tcPr>
          <w:p w14:paraId="5BFF3389" w14:textId="77777777" w:rsidR="00FD56F7" w:rsidRPr="007771FA" w:rsidRDefault="00790BFD">
            <w:pPr>
              <w:pStyle w:val="TableParagraph"/>
              <w:spacing w:before="5"/>
              <w:ind w:left="109"/>
              <w:rPr>
                <w:rFonts w:asciiTheme="majorHAnsi" w:hAnsiTheme="majorHAnsi"/>
              </w:rPr>
            </w:pPr>
            <w:r w:rsidRPr="007771FA">
              <w:rPr>
                <w:rFonts w:asciiTheme="majorHAnsi" w:hAnsiTheme="majorHAnsi"/>
              </w:rPr>
              <w:t>Prema</w:t>
            </w:r>
            <w:r w:rsidRPr="007771FA">
              <w:rPr>
                <w:rFonts w:asciiTheme="majorHAnsi" w:hAnsiTheme="majorHAnsi"/>
                <w:spacing w:val="-3"/>
              </w:rPr>
              <w:t xml:space="preserve"> </w:t>
            </w:r>
            <w:r w:rsidRPr="007771FA">
              <w:rPr>
                <w:rFonts w:asciiTheme="majorHAnsi" w:hAnsiTheme="majorHAnsi"/>
              </w:rPr>
              <w:t>tjednom</w:t>
            </w:r>
            <w:r w:rsidRPr="007771FA">
              <w:rPr>
                <w:rFonts w:asciiTheme="majorHAnsi" w:hAnsiTheme="majorHAnsi"/>
                <w:spacing w:val="-9"/>
              </w:rPr>
              <w:t xml:space="preserve"> </w:t>
            </w:r>
            <w:r w:rsidRPr="007771FA">
              <w:rPr>
                <w:rFonts w:asciiTheme="majorHAnsi" w:hAnsiTheme="majorHAnsi"/>
              </w:rPr>
              <w:t>zaduženju</w:t>
            </w:r>
            <w:r w:rsidRPr="007771FA">
              <w:rPr>
                <w:rFonts w:asciiTheme="majorHAnsi" w:hAnsiTheme="majorHAnsi"/>
                <w:spacing w:val="-1"/>
              </w:rPr>
              <w:t xml:space="preserve"> </w:t>
            </w:r>
            <w:r w:rsidRPr="007771FA">
              <w:rPr>
                <w:rFonts w:asciiTheme="majorHAnsi" w:hAnsiTheme="majorHAnsi"/>
              </w:rPr>
              <w:t>učitelja.</w:t>
            </w:r>
          </w:p>
        </w:tc>
      </w:tr>
      <w:tr w:rsidR="00FD56F7" w:rsidRPr="007771FA" w14:paraId="4C5DAB24" w14:textId="77777777">
        <w:trPr>
          <w:trHeight w:val="1660"/>
        </w:trPr>
        <w:tc>
          <w:tcPr>
            <w:tcW w:w="3530" w:type="dxa"/>
            <w:shd w:val="clear" w:color="auto" w:fill="CCCCFF"/>
          </w:tcPr>
          <w:p w14:paraId="1F3431DE" w14:textId="77777777" w:rsidR="00FD56F7" w:rsidRPr="007771FA" w:rsidRDefault="00790BFD">
            <w:pPr>
              <w:pStyle w:val="TableParagraph"/>
              <w:spacing w:line="249" w:lineRule="auto"/>
              <w:ind w:left="125"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5" w:type="dxa"/>
          </w:tcPr>
          <w:p w14:paraId="3069D323" w14:textId="77777777" w:rsidR="00FD56F7" w:rsidRPr="007771FA" w:rsidRDefault="00790BFD">
            <w:pPr>
              <w:pStyle w:val="TableParagraph"/>
              <w:spacing w:line="267" w:lineRule="exact"/>
              <w:ind w:left="4"/>
              <w:jc w:val="both"/>
              <w:rPr>
                <w:rFonts w:asciiTheme="majorHAnsi" w:hAnsiTheme="majorHAnsi"/>
              </w:rPr>
            </w:pPr>
            <w:r w:rsidRPr="007771FA">
              <w:rPr>
                <w:rFonts w:asciiTheme="majorHAnsi" w:hAnsiTheme="majorHAnsi"/>
              </w:rPr>
              <w:t>Vjeroučenike</w:t>
            </w:r>
            <w:r w:rsidRPr="007771FA">
              <w:rPr>
                <w:rFonts w:asciiTheme="majorHAnsi" w:hAnsiTheme="majorHAnsi"/>
                <w:spacing w:val="-4"/>
              </w:rPr>
              <w:t xml:space="preserve"> </w:t>
            </w:r>
            <w:r w:rsidRPr="007771FA">
              <w:rPr>
                <w:rFonts w:asciiTheme="majorHAnsi" w:hAnsiTheme="majorHAnsi"/>
              </w:rPr>
              <w:t>se</w:t>
            </w:r>
            <w:r w:rsidRPr="007771FA">
              <w:rPr>
                <w:rFonts w:asciiTheme="majorHAnsi" w:hAnsiTheme="majorHAnsi"/>
                <w:spacing w:val="2"/>
              </w:rPr>
              <w:t xml:space="preserve"> </w:t>
            </w:r>
            <w:r w:rsidRPr="007771FA">
              <w:rPr>
                <w:rFonts w:asciiTheme="majorHAnsi" w:hAnsiTheme="majorHAnsi"/>
              </w:rPr>
              <w:t>vrednuje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brojčanim</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opisnim</w:t>
            </w:r>
            <w:r w:rsidRPr="007771FA">
              <w:rPr>
                <w:rFonts w:asciiTheme="majorHAnsi" w:hAnsiTheme="majorHAnsi"/>
                <w:spacing w:val="-7"/>
              </w:rPr>
              <w:t xml:space="preserve"> </w:t>
            </w:r>
            <w:r w:rsidRPr="007771FA">
              <w:rPr>
                <w:rFonts w:asciiTheme="majorHAnsi" w:hAnsiTheme="majorHAnsi"/>
              </w:rPr>
              <w:t>ocjenama.</w:t>
            </w:r>
          </w:p>
          <w:p w14:paraId="66D5B61C" w14:textId="77777777" w:rsidR="00FD56F7" w:rsidRPr="007771FA" w:rsidRDefault="00790BFD">
            <w:pPr>
              <w:pStyle w:val="TableParagraph"/>
              <w:spacing w:before="2"/>
              <w:ind w:left="4" w:right="2"/>
              <w:jc w:val="both"/>
              <w:rPr>
                <w:rFonts w:asciiTheme="majorHAnsi" w:hAnsiTheme="majorHAnsi"/>
              </w:rPr>
            </w:pP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vjeronauku</w:t>
            </w:r>
            <w:r w:rsidRPr="007771FA">
              <w:rPr>
                <w:rFonts w:asciiTheme="majorHAnsi" w:hAnsiTheme="majorHAnsi"/>
                <w:spacing w:val="1"/>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vrednuje:</w:t>
            </w:r>
            <w:r w:rsidRPr="007771FA">
              <w:rPr>
                <w:rFonts w:asciiTheme="majorHAnsi" w:hAnsiTheme="majorHAnsi"/>
                <w:spacing w:val="1"/>
              </w:rPr>
              <w:t xml:space="preserve"> </w:t>
            </w:r>
            <w:r w:rsidRPr="007771FA">
              <w:rPr>
                <w:rFonts w:asciiTheme="majorHAnsi" w:hAnsiTheme="majorHAnsi"/>
              </w:rPr>
              <w:t>znanje</w:t>
            </w:r>
            <w:r w:rsidRPr="007771FA">
              <w:rPr>
                <w:rFonts w:asciiTheme="majorHAnsi" w:hAnsiTheme="majorHAnsi"/>
                <w:spacing w:val="1"/>
              </w:rPr>
              <w:t xml:space="preserve"> </w:t>
            </w:r>
            <w:r w:rsidRPr="007771FA">
              <w:rPr>
                <w:rFonts w:asciiTheme="majorHAnsi" w:hAnsiTheme="majorHAnsi"/>
              </w:rPr>
              <w:t>(usvojenost</w:t>
            </w:r>
            <w:r w:rsidRPr="007771FA">
              <w:rPr>
                <w:rFonts w:asciiTheme="majorHAnsi" w:hAnsiTheme="majorHAnsi"/>
                <w:spacing w:val="1"/>
              </w:rPr>
              <w:t xml:space="preserve"> </w:t>
            </w:r>
            <w:r w:rsidRPr="007771FA">
              <w:rPr>
                <w:rFonts w:asciiTheme="majorHAnsi" w:hAnsiTheme="majorHAnsi"/>
              </w:rPr>
              <w:t>programskih</w:t>
            </w:r>
            <w:r w:rsidRPr="007771FA">
              <w:rPr>
                <w:rFonts w:asciiTheme="majorHAnsi" w:hAnsiTheme="majorHAnsi"/>
                <w:spacing w:val="-57"/>
              </w:rPr>
              <w:t xml:space="preserve"> </w:t>
            </w:r>
            <w:r w:rsidRPr="007771FA">
              <w:rPr>
                <w:rFonts w:asciiTheme="majorHAnsi" w:hAnsiTheme="majorHAnsi"/>
              </w:rPr>
              <w:t>sadržaja), stvaralačko izražavanje (usmeno, pismeno, likovno,</w:t>
            </w:r>
            <w:r w:rsidRPr="007771FA">
              <w:rPr>
                <w:rFonts w:asciiTheme="majorHAnsi" w:hAnsiTheme="majorHAnsi"/>
                <w:spacing w:val="1"/>
              </w:rPr>
              <w:t xml:space="preserve"> </w:t>
            </w:r>
            <w:r w:rsidRPr="007771FA">
              <w:rPr>
                <w:rFonts w:asciiTheme="majorHAnsi" w:hAnsiTheme="majorHAnsi"/>
              </w:rPr>
              <w:t>scensko,</w:t>
            </w:r>
            <w:r w:rsidRPr="007771FA">
              <w:rPr>
                <w:rFonts w:asciiTheme="majorHAnsi" w:hAnsiTheme="majorHAnsi"/>
                <w:spacing w:val="1"/>
              </w:rPr>
              <w:t xml:space="preserve"> </w:t>
            </w:r>
            <w:r w:rsidRPr="007771FA">
              <w:rPr>
                <w:rFonts w:asciiTheme="majorHAnsi" w:hAnsiTheme="majorHAnsi"/>
              </w:rPr>
              <w:t>glazbeno)</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kultura</w:t>
            </w:r>
            <w:r w:rsidRPr="007771FA">
              <w:rPr>
                <w:rFonts w:asciiTheme="majorHAnsi" w:hAnsiTheme="majorHAnsi"/>
                <w:spacing w:val="1"/>
              </w:rPr>
              <w:t xml:space="preserve"> </w:t>
            </w:r>
            <w:r w:rsidRPr="007771FA">
              <w:rPr>
                <w:rFonts w:asciiTheme="majorHAnsi" w:hAnsiTheme="majorHAnsi"/>
              </w:rPr>
              <w:t>međusobnog</w:t>
            </w:r>
            <w:r w:rsidRPr="007771FA">
              <w:rPr>
                <w:rFonts w:asciiTheme="majorHAnsi" w:hAnsiTheme="majorHAnsi"/>
                <w:spacing w:val="1"/>
              </w:rPr>
              <w:t xml:space="preserve"> </w:t>
            </w:r>
            <w:r w:rsidRPr="007771FA">
              <w:rPr>
                <w:rFonts w:asciiTheme="majorHAnsi" w:hAnsiTheme="majorHAnsi"/>
              </w:rPr>
              <w:t>komuniciranja</w:t>
            </w:r>
            <w:r w:rsidRPr="007771FA">
              <w:rPr>
                <w:rFonts w:asciiTheme="majorHAnsi" w:hAnsiTheme="majorHAnsi"/>
                <w:spacing w:val="-57"/>
              </w:rPr>
              <w:t xml:space="preserve"> </w:t>
            </w:r>
            <w:r w:rsidRPr="007771FA">
              <w:rPr>
                <w:rFonts w:asciiTheme="majorHAnsi" w:hAnsiTheme="majorHAnsi"/>
              </w:rPr>
              <w:t>(uključuje</w:t>
            </w:r>
            <w:r w:rsidRPr="007771FA">
              <w:rPr>
                <w:rFonts w:asciiTheme="majorHAnsi" w:hAnsiTheme="majorHAnsi"/>
                <w:spacing w:val="18"/>
              </w:rPr>
              <w:t xml:space="preserve"> </w:t>
            </w:r>
            <w:r w:rsidRPr="007771FA">
              <w:rPr>
                <w:rFonts w:asciiTheme="majorHAnsi" w:hAnsiTheme="majorHAnsi"/>
              </w:rPr>
              <w:t>pažnju,</w:t>
            </w:r>
            <w:r w:rsidRPr="007771FA">
              <w:rPr>
                <w:rFonts w:asciiTheme="majorHAnsi" w:hAnsiTheme="majorHAnsi"/>
                <w:spacing w:val="20"/>
              </w:rPr>
              <w:t xml:space="preserve"> </w:t>
            </w:r>
            <w:r w:rsidRPr="007771FA">
              <w:rPr>
                <w:rFonts w:asciiTheme="majorHAnsi" w:hAnsiTheme="majorHAnsi"/>
              </w:rPr>
              <w:t>poštivanje,</w:t>
            </w:r>
            <w:r w:rsidRPr="007771FA">
              <w:rPr>
                <w:rFonts w:asciiTheme="majorHAnsi" w:hAnsiTheme="majorHAnsi"/>
                <w:spacing w:val="26"/>
              </w:rPr>
              <w:t xml:space="preserve"> </w:t>
            </w:r>
            <w:r w:rsidRPr="007771FA">
              <w:rPr>
                <w:rFonts w:asciiTheme="majorHAnsi" w:hAnsiTheme="majorHAnsi"/>
              </w:rPr>
              <w:t>iskrenost,</w:t>
            </w:r>
            <w:r w:rsidRPr="007771FA">
              <w:rPr>
                <w:rFonts w:asciiTheme="majorHAnsi" w:hAnsiTheme="majorHAnsi"/>
                <w:spacing w:val="21"/>
              </w:rPr>
              <w:t xml:space="preserve"> </w:t>
            </w:r>
            <w:r w:rsidRPr="007771FA">
              <w:rPr>
                <w:rFonts w:asciiTheme="majorHAnsi" w:hAnsiTheme="majorHAnsi"/>
              </w:rPr>
              <w:t>slobodu</w:t>
            </w:r>
            <w:r w:rsidRPr="007771FA">
              <w:rPr>
                <w:rFonts w:asciiTheme="majorHAnsi" w:hAnsiTheme="majorHAnsi"/>
                <w:spacing w:val="19"/>
              </w:rPr>
              <w:t xml:space="preserve"> </w:t>
            </w:r>
            <w:r w:rsidRPr="007771FA">
              <w:rPr>
                <w:rFonts w:asciiTheme="majorHAnsi" w:hAnsiTheme="majorHAnsi"/>
              </w:rPr>
              <w:t>i</w:t>
            </w:r>
            <w:r w:rsidRPr="007771FA">
              <w:rPr>
                <w:rFonts w:asciiTheme="majorHAnsi" w:hAnsiTheme="majorHAnsi"/>
                <w:spacing w:val="14"/>
              </w:rPr>
              <w:t xml:space="preserve"> </w:t>
            </w:r>
            <w:r w:rsidRPr="007771FA">
              <w:rPr>
                <w:rFonts w:asciiTheme="majorHAnsi" w:hAnsiTheme="majorHAnsi"/>
              </w:rPr>
              <w:t>obazrivost</w:t>
            </w:r>
            <w:r w:rsidRPr="007771FA">
              <w:rPr>
                <w:rFonts w:asciiTheme="majorHAnsi" w:hAnsiTheme="majorHAnsi"/>
                <w:spacing w:val="24"/>
              </w:rPr>
              <w:t xml:space="preserve"> </w:t>
            </w:r>
            <w:r w:rsidRPr="007771FA">
              <w:rPr>
                <w:rFonts w:asciiTheme="majorHAnsi" w:hAnsiTheme="majorHAnsi"/>
              </w:rPr>
              <w:t>u</w:t>
            </w:r>
          </w:p>
          <w:p w14:paraId="2FB84C8E" w14:textId="77777777" w:rsidR="00FD56F7" w:rsidRPr="007771FA" w:rsidRDefault="00790BFD">
            <w:pPr>
              <w:pStyle w:val="TableParagraph"/>
              <w:spacing w:before="1" w:line="267" w:lineRule="exact"/>
              <w:ind w:left="4"/>
              <w:jc w:val="both"/>
              <w:rPr>
                <w:rFonts w:asciiTheme="majorHAnsi" w:hAnsiTheme="majorHAnsi"/>
              </w:rPr>
            </w:pPr>
            <w:r w:rsidRPr="007771FA">
              <w:rPr>
                <w:rFonts w:asciiTheme="majorHAnsi" w:hAnsiTheme="majorHAnsi"/>
              </w:rPr>
              <w:t>ophođenju</w:t>
            </w:r>
            <w:r w:rsidRPr="007771FA">
              <w:rPr>
                <w:rFonts w:asciiTheme="majorHAnsi" w:hAnsiTheme="majorHAnsi"/>
                <w:spacing w:val="-2"/>
              </w:rPr>
              <w:t xml:space="preserve"> </w:t>
            </w:r>
            <w:r w:rsidRPr="007771FA">
              <w:rPr>
                <w:rFonts w:asciiTheme="majorHAnsi" w:hAnsiTheme="majorHAnsi"/>
              </w:rPr>
              <w:t>s</w:t>
            </w:r>
            <w:r w:rsidRPr="007771FA">
              <w:rPr>
                <w:rFonts w:asciiTheme="majorHAnsi" w:hAnsiTheme="majorHAnsi"/>
                <w:spacing w:val="-5"/>
              </w:rPr>
              <w:t xml:space="preserve"> </w:t>
            </w:r>
            <w:r w:rsidRPr="007771FA">
              <w:rPr>
                <w:rFonts w:asciiTheme="majorHAnsi" w:hAnsiTheme="majorHAnsi"/>
              </w:rPr>
              <w:t>drugima).</w:t>
            </w:r>
          </w:p>
        </w:tc>
      </w:tr>
      <w:tr w:rsidR="00FD56F7" w:rsidRPr="007771FA" w14:paraId="52DE99BE" w14:textId="77777777">
        <w:trPr>
          <w:trHeight w:val="959"/>
        </w:trPr>
        <w:tc>
          <w:tcPr>
            <w:tcW w:w="3530" w:type="dxa"/>
            <w:shd w:val="clear" w:color="auto" w:fill="CCCCFF"/>
          </w:tcPr>
          <w:p w14:paraId="407B6FD3" w14:textId="77777777" w:rsidR="00FD56F7" w:rsidRPr="007771FA" w:rsidRDefault="00FD56F7">
            <w:pPr>
              <w:pStyle w:val="TableParagraph"/>
              <w:spacing w:before="3"/>
              <w:rPr>
                <w:rFonts w:asciiTheme="majorHAnsi" w:hAnsiTheme="majorHAnsi"/>
                <w:b/>
              </w:rPr>
            </w:pPr>
          </w:p>
          <w:p w14:paraId="5A7DD322"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TROŠKOVNIK</w:t>
            </w:r>
          </w:p>
        </w:tc>
        <w:tc>
          <w:tcPr>
            <w:tcW w:w="6195" w:type="dxa"/>
          </w:tcPr>
          <w:p w14:paraId="2819A541" w14:textId="77777777" w:rsidR="00FD56F7" w:rsidRPr="007771FA" w:rsidRDefault="00FD56F7">
            <w:pPr>
              <w:pStyle w:val="TableParagraph"/>
              <w:rPr>
                <w:rFonts w:asciiTheme="majorHAnsi" w:hAnsiTheme="majorHAnsi"/>
                <w:b/>
              </w:rPr>
            </w:pPr>
          </w:p>
          <w:p w14:paraId="7AE589A6" w14:textId="77777777" w:rsidR="00FD56F7" w:rsidRPr="007771FA" w:rsidRDefault="00790BFD">
            <w:pPr>
              <w:pStyle w:val="TableParagraph"/>
              <w:ind w:left="186"/>
              <w:rPr>
                <w:rFonts w:asciiTheme="majorHAnsi" w:hAnsiTheme="majorHAnsi"/>
              </w:rPr>
            </w:pPr>
            <w:r w:rsidRPr="007771FA">
              <w:rPr>
                <w:rFonts w:asciiTheme="majorHAnsi" w:hAnsiTheme="majorHAnsi"/>
              </w:rPr>
              <w:t>fotokopirni</w:t>
            </w:r>
            <w:r w:rsidRPr="007771FA">
              <w:rPr>
                <w:rFonts w:asciiTheme="majorHAnsi" w:hAnsiTheme="majorHAnsi"/>
                <w:spacing w:val="-6"/>
              </w:rPr>
              <w:t xml:space="preserve"> </w:t>
            </w:r>
            <w:r w:rsidRPr="007771FA">
              <w:rPr>
                <w:rFonts w:asciiTheme="majorHAnsi" w:hAnsiTheme="majorHAnsi"/>
              </w:rPr>
              <w:t>materijal</w:t>
            </w:r>
          </w:p>
        </w:tc>
      </w:tr>
    </w:tbl>
    <w:p w14:paraId="40BCF25A" w14:textId="77777777" w:rsidR="00FD56F7" w:rsidRPr="007771FA" w:rsidRDefault="00FD56F7">
      <w:pPr>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73E5474D" w14:textId="77777777">
        <w:trPr>
          <w:trHeight w:val="1036"/>
        </w:trPr>
        <w:tc>
          <w:tcPr>
            <w:tcW w:w="3525" w:type="dxa"/>
            <w:shd w:val="clear" w:color="auto" w:fill="CCCCFF"/>
          </w:tcPr>
          <w:p w14:paraId="2BAA48DA" w14:textId="77777777" w:rsidR="00FD56F7" w:rsidRPr="007771FA" w:rsidRDefault="00790BFD">
            <w:pPr>
              <w:pStyle w:val="TableParagraph"/>
              <w:spacing w:before="189" w:line="249" w:lineRule="auto"/>
              <w:ind w:left="249" w:right="224"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3EB9AB16" w14:textId="77777777" w:rsidR="00FD56F7" w:rsidRPr="007771FA" w:rsidRDefault="00790BFD">
            <w:pPr>
              <w:pStyle w:val="TableParagraph"/>
              <w:spacing w:line="273" w:lineRule="exact"/>
              <w:ind w:left="1204"/>
              <w:rPr>
                <w:rFonts w:asciiTheme="majorHAnsi" w:hAnsiTheme="majorHAnsi"/>
                <w:b/>
              </w:rPr>
            </w:pPr>
            <w:r w:rsidRPr="007771FA">
              <w:rPr>
                <w:rFonts w:asciiTheme="majorHAnsi" w:hAnsiTheme="majorHAnsi"/>
                <w:b/>
              </w:rPr>
              <w:t>KATOLIČKI</w:t>
            </w:r>
            <w:r w:rsidRPr="007771FA">
              <w:rPr>
                <w:rFonts w:asciiTheme="majorHAnsi" w:hAnsiTheme="majorHAnsi"/>
                <w:b/>
                <w:spacing w:val="49"/>
              </w:rPr>
              <w:t xml:space="preserve"> </w:t>
            </w:r>
            <w:r w:rsidRPr="007771FA">
              <w:rPr>
                <w:rFonts w:asciiTheme="majorHAnsi" w:hAnsiTheme="majorHAnsi"/>
                <w:b/>
              </w:rPr>
              <w:t>VJERONAUK</w:t>
            </w:r>
          </w:p>
        </w:tc>
      </w:tr>
      <w:tr w:rsidR="00FD56F7" w:rsidRPr="007771FA" w14:paraId="435560A9" w14:textId="77777777">
        <w:trPr>
          <w:trHeight w:val="955"/>
        </w:trPr>
        <w:tc>
          <w:tcPr>
            <w:tcW w:w="3525" w:type="dxa"/>
            <w:shd w:val="clear" w:color="auto" w:fill="CCCCFF"/>
          </w:tcPr>
          <w:p w14:paraId="3DED4CC9" w14:textId="77777777" w:rsidR="00FD56F7" w:rsidRPr="007771FA" w:rsidRDefault="00FD56F7">
            <w:pPr>
              <w:pStyle w:val="TableParagraph"/>
              <w:spacing w:before="10"/>
              <w:rPr>
                <w:rFonts w:asciiTheme="majorHAnsi" w:hAnsiTheme="majorHAnsi"/>
                <w:b/>
              </w:rPr>
            </w:pPr>
          </w:p>
          <w:p w14:paraId="53A77F94" w14:textId="77777777" w:rsidR="00FD56F7" w:rsidRPr="007771FA" w:rsidRDefault="00790BFD">
            <w:pPr>
              <w:pStyle w:val="TableParagraph"/>
              <w:ind w:left="122" w:right="103"/>
              <w:jc w:val="center"/>
              <w:rPr>
                <w:rFonts w:asciiTheme="majorHAnsi" w:hAnsiTheme="majorHAnsi"/>
                <w:b/>
              </w:rPr>
            </w:pPr>
            <w:r w:rsidRPr="007771FA">
              <w:rPr>
                <w:rFonts w:asciiTheme="majorHAnsi" w:hAnsiTheme="majorHAnsi"/>
                <w:b/>
              </w:rPr>
              <w:t>NAMJENA</w:t>
            </w:r>
          </w:p>
        </w:tc>
        <w:tc>
          <w:tcPr>
            <w:tcW w:w="6199" w:type="dxa"/>
          </w:tcPr>
          <w:p w14:paraId="5BD63252" w14:textId="77777777" w:rsidR="00FD56F7" w:rsidRPr="007771FA" w:rsidRDefault="00790BFD">
            <w:pPr>
              <w:pStyle w:val="TableParagraph"/>
              <w:tabs>
                <w:tab w:val="left" w:pos="1601"/>
                <w:tab w:val="left" w:pos="2344"/>
                <w:tab w:val="left" w:pos="3587"/>
                <w:tab w:val="left" w:pos="4210"/>
                <w:tab w:val="left" w:pos="5357"/>
              </w:tabs>
              <w:spacing w:before="39" w:line="249" w:lineRule="auto"/>
              <w:ind w:left="109" w:right="105"/>
              <w:rPr>
                <w:rFonts w:asciiTheme="majorHAnsi" w:hAnsiTheme="majorHAnsi"/>
              </w:rPr>
            </w:pPr>
            <w:r w:rsidRPr="007771FA">
              <w:rPr>
                <w:rFonts w:asciiTheme="majorHAnsi" w:hAnsiTheme="majorHAnsi"/>
              </w:rPr>
              <w:t>Namijenjeno</w:t>
            </w:r>
            <w:r w:rsidRPr="007771FA">
              <w:rPr>
                <w:rFonts w:asciiTheme="majorHAnsi" w:hAnsiTheme="majorHAnsi"/>
              </w:rPr>
              <w:tab/>
              <w:t>onim</w:t>
            </w:r>
            <w:r w:rsidRPr="007771FA">
              <w:rPr>
                <w:rFonts w:asciiTheme="majorHAnsi" w:hAnsiTheme="majorHAnsi"/>
              </w:rPr>
              <w:tab/>
              <w:t>učenicima</w:t>
            </w:r>
            <w:r w:rsidRPr="007771FA">
              <w:rPr>
                <w:rFonts w:asciiTheme="majorHAnsi" w:hAnsiTheme="majorHAnsi"/>
              </w:rPr>
              <w:tab/>
              <w:t>koji</w:t>
            </w:r>
            <w:r w:rsidRPr="007771FA">
              <w:rPr>
                <w:rFonts w:asciiTheme="majorHAnsi" w:hAnsiTheme="majorHAnsi"/>
              </w:rPr>
              <w:tab/>
              <w:t>pohađaju</w:t>
            </w:r>
            <w:r w:rsidRPr="007771FA">
              <w:rPr>
                <w:rFonts w:asciiTheme="majorHAnsi" w:hAnsiTheme="majorHAnsi"/>
              </w:rPr>
              <w:tab/>
            </w:r>
            <w:r w:rsidRPr="007771FA">
              <w:rPr>
                <w:rFonts w:asciiTheme="majorHAnsi" w:hAnsiTheme="majorHAnsi"/>
                <w:spacing w:val="-2"/>
              </w:rPr>
              <w:t>nastavu</w:t>
            </w:r>
            <w:r w:rsidRPr="007771FA">
              <w:rPr>
                <w:rFonts w:asciiTheme="majorHAnsi" w:hAnsiTheme="majorHAnsi"/>
                <w:spacing w:val="-57"/>
              </w:rPr>
              <w:t xml:space="preserve"> </w:t>
            </w:r>
            <w:r w:rsidRPr="007771FA">
              <w:rPr>
                <w:rFonts w:asciiTheme="majorHAnsi" w:hAnsiTheme="majorHAnsi"/>
              </w:rPr>
              <w:t>katoličkog</w:t>
            </w:r>
            <w:r w:rsidRPr="007771FA">
              <w:rPr>
                <w:rFonts w:asciiTheme="majorHAnsi" w:hAnsiTheme="majorHAnsi"/>
                <w:spacing w:val="1"/>
              </w:rPr>
              <w:t xml:space="preserve"> </w:t>
            </w:r>
            <w:r w:rsidRPr="007771FA">
              <w:rPr>
                <w:rFonts w:asciiTheme="majorHAnsi" w:hAnsiTheme="majorHAnsi"/>
              </w:rPr>
              <w:t>vjeronauka.</w:t>
            </w:r>
          </w:p>
        </w:tc>
      </w:tr>
      <w:tr w:rsidR="00FD56F7" w:rsidRPr="007771FA" w14:paraId="523B714A" w14:textId="77777777">
        <w:trPr>
          <w:trHeight w:val="561"/>
        </w:trPr>
        <w:tc>
          <w:tcPr>
            <w:tcW w:w="3525" w:type="dxa"/>
            <w:shd w:val="clear" w:color="auto" w:fill="CCCCFF"/>
          </w:tcPr>
          <w:p w14:paraId="3D6A0A50" w14:textId="77777777" w:rsidR="00FD56F7" w:rsidRPr="007771FA" w:rsidRDefault="00FD56F7">
            <w:pPr>
              <w:pStyle w:val="TableParagraph"/>
              <w:spacing w:before="8"/>
              <w:rPr>
                <w:rFonts w:asciiTheme="majorHAnsi" w:hAnsiTheme="majorHAnsi"/>
                <w:b/>
              </w:rPr>
            </w:pPr>
          </w:p>
          <w:p w14:paraId="281A6D84" w14:textId="77777777" w:rsidR="00FD56F7" w:rsidRPr="007771FA" w:rsidRDefault="00790BFD">
            <w:pPr>
              <w:pStyle w:val="TableParagraph"/>
              <w:spacing w:line="257" w:lineRule="exact"/>
              <w:ind w:left="122" w:right="104"/>
              <w:jc w:val="center"/>
              <w:rPr>
                <w:rFonts w:asciiTheme="majorHAnsi" w:hAnsiTheme="majorHAnsi"/>
                <w:b/>
              </w:rPr>
            </w:pPr>
            <w:r w:rsidRPr="007771FA">
              <w:rPr>
                <w:rFonts w:asciiTheme="majorHAnsi" w:hAnsiTheme="majorHAnsi"/>
                <w:b/>
              </w:rPr>
              <w:t>RAZRED</w:t>
            </w:r>
          </w:p>
        </w:tc>
        <w:tc>
          <w:tcPr>
            <w:tcW w:w="6199" w:type="dxa"/>
          </w:tcPr>
          <w:p w14:paraId="18E81B40" w14:textId="77777777" w:rsidR="00FD56F7" w:rsidRPr="007771FA" w:rsidRDefault="00FD56F7">
            <w:pPr>
              <w:pStyle w:val="TableParagraph"/>
              <w:spacing w:before="10"/>
              <w:rPr>
                <w:rFonts w:asciiTheme="majorHAnsi" w:hAnsiTheme="majorHAnsi"/>
                <w:b/>
              </w:rPr>
            </w:pPr>
          </w:p>
          <w:p w14:paraId="1B6A25DE" w14:textId="77777777" w:rsidR="00FD56F7" w:rsidRPr="007771FA" w:rsidRDefault="00790BFD">
            <w:pPr>
              <w:pStyle w:val="TableParagraph"/>
              <w:spacing w:line="266" w:lineRule="exact"/>
              <w:ind w:left="2923"/>
              <w:rPr>
                <w:rFonts w:asciiTheme="majorHAnsi" w:hAnsiTheme="majorHAnsi"/>
              </w:rPr>
            </w:pPr>
            <w:r w:rsidRPr="007771FA">
              <w:rPr>
                <w:rFonts w:asciiTheme="majorHAnsi" w:hAnsiTheme="majorHAnsi"/>
              </w:rPr>
              <w:t>5.</w:t>
            </w:r>
            <w:r w:rsidRPr="007771FA">
              <w:rPr>
                <w:rFonts w:asciiTheme="majorHAnsi" w:hAnsiTheme="majorHAnsi"/>
                <w:spacing w:val="4"/>
              </w:rPr>
              <w:t xml:space="preserve"> </w:t>
            </w:r>
            <w:r w:rsidRPr="007771FA">
              <w:rPr>
                <w:rFonts w:asciiTheme="majorHAnsi" w:hAnsiTheme="majorHAnsi"/>
              </w:rPr>
              <w:t>a</w:t>
            </w:r>
          </w:p>
        </w:tc>
      </w:tr>
      <w:tr w:rsidR="00FD56F7" w:rsidRPr="007771FA" w14:paraId="309CB50B" w14:textId="77777777">
        <w:trPr>
          <w:trHeight w:val="700"/>
        </w:trPr>
        <w:tc>
          <w:tcPr>
            <w:tcW w:w="3525" w:type="dxa"/>
            <w:shd w:val="clear" w:color="auto" w:fill="CCCCFF"/>
          </w:tcPr>
          <w:p w14:paraId="4D761433" w14:textId="77777777" w:rsidR="00FD56F7" w:rsidRPr="007771FA" w:rsidRDefault="00790BFD">
            <w:pPr>
              <w:pStyle w:val="TableParagraph"/>
              <w:spacing w:before="120" w:line="280" w:lineRule="atLeast"/>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45F1CD15" w14:textId="77777777" w:rsidR="00FD56F7" w:rsidRPr="007771FA" w:rsidRDefault="00FD56F7">
            <w:pPr>
              <w:pStyle w:val="TableParagraph"/>
              <w:spacing w:before="5"/>
              <w:rPr>
                <w:rFonts w:asciiTheme="majorHAnsi" w:hAnsiTheme="majorHAnsi"/>
                <w:b/>
              </w:rPr>
            </w:pPr>
          </w:p>
          <w:p w14:paraId="68556F53" w14:textId="77777777" w:rsidR="00FD56F7" w:rsidRPr="007771FA" w:rsidRDefault="00790BFD">
            <w:pPr>
              <w:pStyle w:val="TableParagraph"/>
              <w:ind w:left="109"/>
              <w:rPr>
                <w:rFonts w:asciiTheme="majorHAnsi" w:hAnsiTheme="majorHAnsi"/>
              </w:rPr>
            </w:pPr>
            <w:r w:rsidRPr="007771FA">
              <w:rPr>
                <w:rFonts w:asciiTheme="majorHAnsi" w:hAnsiTheme="majorHAnsi"/>
              </w:rPr>
              <w:t>Zrinka</w:t>
            </w:r>
            <w:r w:rsidRPr="007771FA">
              <w:rPr>
                <w:rFonts w:asciiTheme="majorHAnsi" w:hAnsiTheme="majorHAnsi"/>
                <w:spacing w:val="-5"/>
              </w:rPr>
              <w:t xml:space="preserve"> </w:t>
            </w:r>
            <w:r w:rsidRPr="007771FA">
              <w:rPr>
                <w:rFonts w:asciiTheme="majorHAnsi" w:hAnsiTheme="majorHAnsi"/>
              </w:rPr>
              <w:t>Vraneković</w:t>
            </w:r>
          </w:p>
        </w:tc>
      </w:tr>
      <w:tr w:rsidR="00FD56F7" w:rsidRPr="007771FA" w14:paraId="7A2F94C2" w14:textId="77777777">
        <w:trPr>
          <w:trHeight w:val="2486"/>
        </w:trPr>
        <w:tc>
          <w:tcPr>
            <w:tcW w:w="3525" w:type="dxa"/>
            <w:shd w:val="clear" w:color="auto" w:fill="CCCCFF"/>
          </w:tcPr>
          <w:p w14:paraId="06DA446F" w14:textId="77777777" w:rsidR="00FD56F7" w:rsidRPr="007771FA" w:rsidRDefault="00FD56F7">
            <w:pPr>
              <w:pStyle w:val="TableParagraph"/>
              <w:rPr>
                <w:rFonts w:asciiTheme="majorHAnsi" w:hAnsiTheme="majorHAnsi"/>
                <w:b/>
              </w:rPr>
            </w:pPr>
          </w:p>
          <w:p w14:paraId="7E801D34" w14:textId="77777777" w:rsidR="00FD56F7" w:rsidRPr="007771FA" w:rsidRDefault="00FD56F7">
            <w:pPr>
              <w:pStyle w:val="TableParagraph"/>
              <w:spacing w:before="1"/>
              <w:rPr>
                <w:rFonts w:asciiTheme="majorHAnsi" w:hAnsiTheme="majorHAnsi"/>
                <w:b/>
              </w:rPr>
            </w:pPr>
          </w:p>
          <w:p w14:paraId="13ED4DA7"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11C8B997" w14:textId="77777777" w:rsidR="00FD56F7" w:rsidRPr="007771FA" w:rsidRDefault="00790BFD">
            <w:pPr>
              <w:pStyle w:val="TableParagraph"/>
              <w:spacing w:before="1"/>
              <w:ind w:left="4" w:right="3"/>
              <w:jc w:val="both"/>
              <w:rPr>
                <w:rFonts w:asciiTheme="majorHAnsi" w:hAnsiTheme="majorHAnsi"/>
              </w:rPr>
            </w:pPr>
            <w:r w:rsidRPr="007771FA">
              <w:rPr>
                <w:rFonts w:asciiTheme="majorHAnsi" w:hAnsiTheme="majorHAnsi"/>
              </w:rPr>
              <w:t>Otkriti snagu istinske vjere zajedništva kao pomoć na životnom</w:t>
            </w:r>
            <w:r w:rsidRPr="007771FA">
              <w:rPr>
                <w:rFonts w:asciiTheme="majorHAnsi" w:hAnsiTheme="majorHAnsi"/>
                <w:spacing w:val="1"/>
              </w:rPr>
              <w:t xml:space="preserve"> </w:t>
            </w:r>
            <w:r w:rsidRPr="007771FA">
              <w:rPr>
                <w:rFonts w:asciiTheme="majorHAnsi" w:hAnsiTheme="majorHAnsi"/>
              </w:rPr>
              <w:t>putu. Učenici upoznaju Evanđelje kao put i način odupiranja</w:t>
            </w:r>
            <w:r w:rsidRPr="007771FA">
              <w:rPr>
                <w:rFonts w:asciiTheme="majorHAnsi" w:hAnsiTheme="majorHAnsi"/>
                <w:spacing w:val="1"/>
              </w:rPr>
              <w:t xml:space="preserve"> </w:t>
            </w:r>
            <w:r w:rsidRPr="007771FA">
              <w:rPr>
                <w:rFonts w:asciiTheme="majorHAnsi" w:hAnsiTheme="majorHAnsi"/>
              </w:rPr>
              <w:t>negativnim životnim iskušenjima i problemima. Otkriti snagu</w:t>
            </w:r>
            <w:r w:rsidRPr="007771FA">
              <w:rPr>
                <w:rFonts w:asciiTheme="majorHAnsi" w:hAnsiTheme="majorHAnsi"/>
                <w:spacing w:val="1"/>
              </w:rPr>
              <w:t xml:space="preserve"> </w:t>
            </w:r>
            <w:r w:rsidRPr="007771FA">
              <w:rPr>
                <w:rFonts w:asciiTheme="majorHAnsi" w:hAnsiTheme="majorHAnsi"/>
              </w:rPr>
              <w:t>povjerenja i prijateljstva s Bogom kako su to činili SZ likovi:</w:t>
            </w:r>
            <w:r w:rsidRPr="007771FA">
              <w:rPr>
                <w:rFonts w:asciiTheme="majorHAnsi" w:hAnsiTheme="majorHAnsi"/>
                <w:spacing w:val="1"/>
              </w:rPr>
              <w:t xml:space="preserve"> </w:t>
            </w:r>
            <w:r w:rsidRPr="007771FA">
              <w:rPr>
                <w:rFonts w:asciiTheme="majorHAnsi" w:hAnsiTheme="majorHAnsi"/>
              </w:rPr>
              <w:t>Abraham, Izak, David i Jakov. Uočiti snagu i veličinu Kristova</w:t>
            </w:r>
            <w:r w:rsidRPr="007771FA">
              <w:rPr>
                <w:rFonts w:asciiTheme="majorHAnsi" w:hAnsiTheme="majorHAnsi"/>
                <w:spacing w:val="1"/>
              </w:rPr>
              <w:t xml:space="preserve"> </w:t>
            </w:r>
            <w:r w:rsidRPr="007771FA">
              <w:rPr>
                <w:rFonts w:asciiTheme="majorHAnsi" w:hAnsiTheme="majorHAnsi"/>
              </w:rPr>
              <w:t>djela kroz povijest, osobito kroz djelovanje njegovih apostola te</w:t>
            </w:r>
            <w:r w:rsidRPr="007771FA">
              <w:rPr>
                <w:rFonts w:asciiTheme="majorHAnsi" w:hAnsiTheme="majorHAnsi"/>
                <w:spacing w:val="-57"/>
              </w:rPr>
              <w:t xml:space="preserve"> </w:t>
            </w:r>
            <w:r w:rsidRPr="007771FA">
              <w:rPr>
                <w:rFonts w:asciiTheme="majorHAnsi" w:hAnsiTheme="majorHAnsi"/>
              </w:rPr>
              <w:t>suvremenih</w:t>
            </w:r>
            <w:r w:rsidRPr="007771FA">
              <w:rPr>
                <w:rFonts w:asciiTheme="majorHAnsi" w:hAnsiTheme="majorHAnsi"/>
                <w:spacing w:val="1"/>
              </w:rPr>
              <w:t xml:space="preserve"> </w:t>
            </w:r>
            <w:r w:rsidRPr="007771FA">
              <w:rPr>
                <w:rFonts w:asciiTheme="majorHAnsi" w:hAnsiTheme="majorHAnsi"/>
              </w:rPr>
              <w:t>kršćana.</w:t>
            </w:r>
          </w:p>
          <w:p w14:paraId="5C8498FD" w14:textId="77777777" w:rsidR="00FD56F7" w:rsidRPr="007771FA" w:rsidRDefault="00790BFD">
            <w:pPr>
              <w:pStyle w:val="TableParagraph"/>
              <w:spacing w:line="274" w:lineRule="exact"/>
              <w:ind w:left="4"/>
              <w:jc w:val="both"/>
              <w:rPr>
                <w:rFonts w:asciiTheme="majorHAnsi" w:hAnsiTheme="majorHAnsi"/>
              </w:rPr>
            </w:pPr>
            <w:r w:rsidRPr="007771FA">
              <w:rPr>
                <w:rFonts w:asciiTheme="majorHAnsi" w:hAnsiTheme="majorHAnsi"/>
              </w:rPr>
              <w:t>Prihvatiti</w:t>
            </w:r>
            <w:r w:rsidRPr="007771FA">
              <w:rPr>
                <w:rFonts w:asciiTheme="majorHAnsi" w:hAnsiTheme="majorHAnsi"/>
                <w:spacing w:val="62"/>
              </w:rPr>
              <w:t xml:space="preserve"> </w:t>
            </w:r>
            <w:r w:rsidRPr="007771FA">
              <w:rPr>
                <w:rFonts w:asciiTheme="majorHAnsi" w:hAnsiTheme="majorHAnsi"/>
              </w:rPr>
              <w:t>i</w:t>
            </w:r>
            <w:r w:rsidRPr="007771FA">
              <w:rPr>
                <w:rFonts w:asciiTheme="majorHAnsi" w:hAnsiTheme="majorHAnsi"/>
                <w:spacing w:val="58"/>
              </w:rPr>
              <w:t xml:space="preserve"> </w:t>
            </w:r>
            <w:r w:rsidRPr="007771FA">
              <w:rPr>
                <w:rFonts w:asciiTheme="majorHAnsi" w:hAnsiTheme="majorHAnsi"/>
              </w:rPr>
              <w:t>graditi</w:t>
            </w:r>
            <w:r w:rsidRPr="007771FA">
              <w:rPr>
                <w:rFonts w:asciiTheme="majorHAnsi" w:hAnsiTheme="majorHAnsi"/>
                <w:spacing w:val="57"/>
              </w:rPr>
              <w:t xml:space="preserve"> </w:t>
            </w:r>
            <w:r w:rsidRPr="007771FA">
              <w:rPr>
                <w:rFonts w:asciiTheme="majorHAnsi" w:hAnsiTheme="majorHAnsi"/>
              </w:rPr>
              <w:t>odnose</w:t>
            </w:r>
            <w:r w:rsidRPr="007771FA">
              <w:rPr>
                <w:rFonts w:asciiTheme="majorHAnsi" w:hAnsiTheme="majorHAnsi"/>
                <w:spacing w:val="66"/>
              </w:rPr>
              <w:t xml:space="preserve"> </w:t>
            </w:r>
            <w:r w:rsidRPr="007771FA">
              <w:rPr>
                <w:rFonts w:asciiTheme="majorHAnsi" w:hAnsiTheme="majorHAnsi"/>
              </w:rPr>
              <w:t>solidarnosti,</w:t>
            </w:r>
            <w:r w:rsidRPr="007771FA">
              <w:rPr>
                <w:rFonts w:asciiTheme="majorHAnsi" w:hAnsiTheme="majorHAnsi"/>
                <w:spacing w:val="63"/>
              </w:rPr>
              <w:t xml:space="preserve"> </w:t>
            </w:r>
            <w:r w:rsidRPr="007771FA">
              <w:rPr>
                <w:rFonts w:asciiTheme="majorHAnsi" w:hAnsiTheme="majorHAnsi"/>
              </w:rPr>
              <w:t>tolerancije</w:t>
            </w:r>
            <w:r w:rsidRPr="007771FA">
              <w:rPr>
                <w:rFonts w:asciiTheme="majorHAnsi" w:hAnsiTheme="majorHAnsi"/>
                <w:spacing w:val="70"/>
              </w:rPr>
              <w:t xml:space="preserve"> </w:t>
            </w:r>
            <w:r w:rsidRPr="007771FA">
              <w:rPr>
                <w:rFonts w:asciiTheme="majorHAnsi" w:hAnsiTheme="majorHAnsi"/>
              </w:rPr>
              <w:t>i</w:t>
            </w:r>
            <w:r w:rsidRPr="007771FA">
              <w:rPr>
                <w:rFonts w:asciiTheme="majorHAnsi" w:hAnsiTheme="majorHAnsi"/>
                <w:spacing w:val="58"/>
              </w:rPr>
              <w:t xml:space="preserve"> </w:t>
            </w:r>
            <w:r w:rsidRPr="007771FA">
              <w:rPr>
                <w:rFonts w:asciiTheme="majorHAnsi" w:hAnsiTheme="majorHAnsi"/>
              </w:rPr>
              <w:t>dijaloga</w:t>
            </w:r>
          </w:p>
          <w:p w14:paraId="65EE1885" w14:textId="4D0C3999" w:rsidR="00FD56F7" w:rsidRPr="007771FA" w:rsidRDefault="00790BFD">
            <w:pPr>
              <w:pStyle w:val="TableParagraph"/>
              <w:spacing w:before="3" w:line="257" w:lineRule="exact"/>
              <w:ind w:left="4"/>
              <w:jc w:val="both"/>
              <w:rPr>
                <w:rFonts w:asciiTheme="majorHAnsi" w:hAnsiTheme="majorHAnsi"/>
              </w:rPr>
            </w:pPr>
            <w:r w:rsidRPr="007771FA">
              <w:rPr>
                <w:rFonts w:asciiTheme="majorHAnsi" w:hAnsiTheme="majorHAnsi"/>
              </w:rPr>
              <w:t>prema</w:t>
            </w:r>
            <w:r w:rsidRPr="007771FA">
              <w:rPr>
                <w:rFonts w:asciiTheme="majorHAnsi" w:hAnsiTheme="majorHAnsi"/>
                <w:spacing w:val="-3"/>
              </w:rPr>
              <w:t xml:space="preserve"> </w:t>
            </w:r>
            <w:r w:rsidRPr="007771FA">
              <w:rPr>
                <w:rFonts w:asciiTheme="majorHAnsi" w:hAnsiTheme="majorHAnsi"/>
              </w:rPr>
              <w:t>svim</w:t>
            </w:r>
            <w:r w:rsidRPr="007771FA">
              <w:rPr>
                <w:rFonts w:asciiTheme="majorHAnsi" w:hAnsiTheme="majorHAnsi"/>
                <w:spacing w:val="-6"/>
              </w:rPr>
              <w:t xml:space="preserve"> </w:t>
            </w:r>
            <w:r w:rsidRPr="007771FA">
              <w:rPr>
                <w:rFonts w:asciiTheme="majorHAnsi" w:hAnsiTheme="majorHAnsi"/>
              </w:rPr>
              <w:t>ljudima, osobito</w:t>
            </w:r>
            <w:r w:rsidRPr="007771FA">
              <w:rPr>
                <w:rFonts w:asciiTheme="majorHAnsi" w:hAnsiTheme="majorHAnsi"/>
                <w:spacing w:val="2"/>
              </w:rPr>
              <w:t xml:space="preserve"> </w:t>
            </w:r>
            <w:r w:rsidRPr="007771FA">
              <w:rPr>
                <w:rFonts w:asciiTheme="majorHAnsi" w:hAnsiTheme="majorHAnsi"/>
              </w:rPr>
              <w:t>prema</w:t>
            </w:r>
            <w:r w:rsidRPr="007771FA">
              <w:rPr>
                <w:rFonts w:asciiTheme="majorHAnsi" w:hAnsiTheme="majorHAnsi"/>
                <w:spacing w:val="-2"/>
              </w:rPr>
              <w:t xml:space="preserve"> </w:t>
            </w:r>
            <w:r w:rsidRPr="007771FA">
              <w:rPr>
                <w:rFonts w:asciiTheme="majorHAnsi" w:hAnsiTheme="majorHAnsi"/>
              </w:rPr>
              <w:t>različitima</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1"/>
              </w:rPr>
              <w:t xml:space="preserve"> </w:t>
            </w:r>
            <w:r w:rsidR="00233AF1" w:rsidRPr="007771FA">
              <w:rPr>
                <w:rFonts w:asciiTheme="majorHAnsi" w:hAnsiTheme="majorHAnsi"/>
              </w:rPr>
              <w:t>drugačijima</w:t>
            </w:r>
            <w:r w:rsidRPr="007771FA">
              <w:rPr>
                <w:rFonts w:asciiTheme="majorHAnsi" w:hAnsiTheme="majorHAnsi"/>
              </w:rPr>
              <w:t>.</w:t>
            </w:r>
          </w:p>
        </w:tc>
      </w:tr>
      <w:tr w:rsidR="00FD56F7" w:rsidRPr="007771FA" w14:paraId="06B191E9" w14:textId="77777777">
        <w:trPr>
          <w:trHeight w:val="6005"/>
        </w:trPr>
        <w:tc>
          <w:tcPr>
            <w:tcW w:w="3525" w:type="dxa"/>
            <w:shd w:val="clear" w:color="auto" w:fill="CCCCFF"/>
          </w:tcPr>
          <w:p w14:paraId="0E6ACCA4" w14:textId="77777777" w:rsidR="00FD56F7" w:rsidRPr="007771FA" w:rsidRDefault="00FD56F7">
            <w:pPr>
              <w:pStyle w:val="TableParagraph"/>
              <w:rPr>
                <w:rFonts w:asciiTheme="majorHAnsi" w:hAnsiTheme="majorHAnsi"/>
                <w:b/>
              </w:rPr>
            </w:pPr>
          </w:p>
          <w:p w14:paraId="3239744A" w14:textId="77777777" w:rsidR="00FD56F7" w:rsidRPr="007771FA" w:rsidRDefault="00FD56F7">
            <w:pPr>
              <w:pStyle w:val="TableParagraph"/>
              <w:rPr>
                <w:rFonts w:asciiTheme="majorHAnsi" w:hAnsiTheme="majorHAnsi"/>
                <w:b/>
              </w:rPr>
            </w:pPr>
          </w:p>
          <w:p w14:paraId="612F0403" w14:textId="77777777" w:rsidR="00FD56F7" w:rsidRPr="007771FA" w:rsidRDefault="00FD56F7">
            <w:pPr>
              <w:pStyle w:val="TableParagraph"/>
              <w:rPr>
                <w:rFonts w:asciiTheme="majorHAnsi" w:hAnsiTheme="majorHAnsi"/>
                <w:b/>
              </w:rPr>
            </w:pPr>
          </w:p>
          <w:p w14:paraId="63B9CBB7" w14:textId="77777777" w:rsidR="00FD56F7" w:rsidRPr="007771FA" w:rsidRDefault="00FD56F7">
            <w:pPr>
              <w:pStyle w:val="TableParagraph"/>
              <w:rPr>
                <w:rFonts w:asciiTheme="majorHAnsi" w:hAnsiTheme="majorHAnsi"/>
                <w:b/>
              </w:rPr>
            </w:pPr>
          </w:p>
          <w:p w14:paraId="69C92982" w14:textId="77777777" w:rsidR="00FD56F7" w:rsidRPr="007771FA" w:rsidRDefault="00FD56F7">
            <w:pPr>
              <w:pStyle w:val="TableParagraph"/>
              <w:rPr>
                <w:rFonts w:asciiTheme="majorHAnsi" w:hAnsiTheme="majorHAnsi"/>
                <w:b/>
              </w:rPr>
            </w:pPr>
          </w:p>
          <w:p w14:paraId="654A4DFF" w14:textId="77777777" w:rsidR="00FD56F7" w:rsidRPr="007771FA" w:rsidRDefault="00790BFD">
            <w:pPr>
              <w:pStyle w:val="TableParagraph"/>
              <w:spacing w:before="163"/>
              <w:ind w:left="122" w:right="102"/>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p w14:paraId="6E9F0D72" w14:textId="77777777" w:rsidR="00FD56F7" w:rsidRPr="007771FA" w:rsidRDefault="00790BFD" w:rsidP="00AC4BD0">
            <w:pPr>
              <w:pStyle w:val="TableParagraph"/>
              <w:numPr>
                <w:ilvl w:val="0"/>
                <w:numId w:val="57"/>
              </w:numPr>
              <w:tabs>
                <w:tab w:val="left" w:pos="724"/>
                <w:tab w:val="left" w:pos="725"/>
                <w:tab w:val="left" w:pos="1107"/>
                <w:tab w:val="left" w:pos="2057"/>
                <w:tab w:val="left" w:pos="3352"/>
                <w:tab w:val="left" w:pos="4450"/>
                <w:tab w:val="left" w:pos="5352"/>
              </w:tabs>
              <w:spacing w:line="232" w:lineRule="auto"/>
              <w:ind w:right="1"/>
              <w:rPr>
                <w:rFonts w:asciiTheme="majorHAnsi" w:hAnsiTheme="majorHAnsi"/>
              </w:rPr>
            </w:pPr>
            <w:r w:rsidRPr="007771FA">
              <w:rPr>
                <w:rFonts w:asciiTheme="majorHAnsi" w:hAnsiTheme="majorHAnsi"/>
              </w:rPr>
              <w:t>Učenik objašnjava prisutnost Božjih tragova u povijesti i</w:t>
            </w:r>
            <w:r w:rsidRPr="007771FA">
              <w:rPr>
                <w:rFonts w:asciiTheme="majorHAnsi" w:hAnsiTheme="majorHAnsi"/>
                <w:spacing w:val="-57"/>
              </w:rPr>
              <w:t xml:space="preserve"> </w:t>
            </w:r>
            <w:r w:rsidRPr="007771FA">
              <w:rPr>
                <w:rFonts w:asciiTheme="majorHAnsi" w:hAnsiTheme="majorHAnsi"/>
              </w:rPr>
              <w:t>u</w:t>
            </w:r>
            <w:r w:rsidRPr="007771FA">
              <w:rPr>
                <w:rFonts w:asciiTheme="majorHAnsi" w:hAnsiTheme="majorHAnsi"/>
              </w:rPr>
              <w:tab/>
              <w:t>drugim</w:t>
            </w:r>
            <w:r w:rsidRPr="007771FA">
              <w:rPr>
                <w:rFonts w:asciiTheme="majorHAnsi" w:hAnsiTheme="majorHAnsi"/>
              </w:rPr>
              <w:tab/>
              <w:t>religijama,</w:t>
            </w:r>
            <w:r w:rsidRPr="007771FA">
              <w:rPr>
                <w:rFonts w:asciiTheme="majorHAnsi" w:hAnsiTheme="majorHAnsi"/>
              </w:rPr>
              <w:tab/>
              <w:t>razlikuje</w:t>
            </w:r>
            <w:r w:rsidRPr="007771FA">
              <w:rPr>
                <w:rFonts w:asciiTheme="majorHAnsi" w:hAnsiTheme="majorHAnsi"/>
              </w:rPr>
              <w:tab/>
              <w:t>glavna</w:t>
            </w:r>
            <w:r w:rsidRPr="007771FA">
              <w:rPr>
                <w:rFonts w:asciiTheme="majorHAnsi" w:hAnsiTheme="majorHAnsi"/>
              </w:rPr>
              <w:tab/>
              <w:t>obilježja</w:t>
            </w:r>
          </w:p>
          <w:p w14:paraId="66D3B823" w14:textId="77777777" w:rsidR="00FD56F7" w:rsidRPr="007771FA" w:rsidRDefault="00790BFD">
            <w:pPr>
              <w:pStyle w:val="TableParagraph"/>
              <w:spacing w:line="237" w:lineRule="auto"/>
              <w:ind w:left="724"/>
              <w:rPr>
                <w:rFonts w:asciiTheme="majorHAnsi" w:hAnsiTheme="majorHAnsi"/>
              </w:rPr>
            </w:pPr>
            <w:r w:rsidRPr="007771FA">
              <w:rPr>
                <w:rFonts w:asciiTheme="majorHAnsi" w:hAnsiTheme="majorHAnsi"/>
              </w:rPr>
              <w:t>monoteističkih</w:t>
            </w:r>
            <w:r w:rsidRPr="007771FA">
              <w:rPr>
                <w:rFonts w:asciiTheme="majorHAnsi" w:hAnsiTheme="majorHAnsi"/>
                <w:spacing w:val="39"/>
              </w:rPr>
              <w:t xml:space="preserve"> </w:t>
            </w:r>
            <w:r w:rsidRPr="007771FA">
              <w:rPr>
                <w:rFonts w:asciiTheme="majorHAnsi" w:hAnsiTheme="majorHAnsi"/>
              </w:rPr>
              <w:t>religija</w:t>
            </w:r>
            <w:r w:rsidRPr="007771FA">
              <w:rPr>
                <w:rFonts w:asciiTheme="majorHAnsi" w:hAnsiTheme="majorHAnsi"/>
                <w:spacing w:val="39"/>
              </w:rPr>
              <w:t xml:space="preserve"> </w:t>
            </w:r>
            <w:r w:rsidRPr="007771FA">
              <w:rPr>
                <w:rFonts w:asciiTheme="majorHAnsi" w:hAnsiTheme="majorHAnsi"/>
              </w:rPr>
              <w:t>radi</w:t>
            </w:r>
            <w:r w:rsidRPr="007771FA">
              <w:rPr>
                <w:rFonts w:asciiTheme="majorHAnsi" w:hAnsiTheme="majorHAnsi"/>
                <w:spacing w:val="31"/>
              </w:rPr>
              <w:t xml:space="preserve"> </w:t>
            </w:r>
            <w:r w:rsidRPr="007771FA">
              <w:rPr>
                <w:rFonts w:asciiTheme="majorHAnsi" w:hAnsiTheme="majorHAnsi"/>
              </w:rPr>
              <w:t>razumijevanja</w:t>
            </w:r>
            <w:r w:rsidRPr="007771FA">
              <w:rPr>
                <w:rFonts w:asciiTheme="majorHAnsi" w:hAnsiTheme="majorHAnsi"/>
                <w:spacing w:val="44"/>
              </w:rPr>
              <w:t xml:space="preserve"> </w:t>
            </w:r>
            <w:r w:rsidRPr="007771FA">
              <w:rPr>
                <w:rFonts w:asciiTheme="majorHAnsi" w:hAnsiTheme="majorHAnsi"/>
              </w:rPr>
              <w:t>i</w:t>
            </w:r>
            <w:r w:rsidRPr="007771FA">
              <w:rPr>
                <w:rFonts w:asciiTheme="majorHAnsi" w:hAnsiTheme="majorHAnsi"/>
                <w:spacing w:val="36"/>
              </w:rPr>
              <w:t xml:space="preserve"> </w:t>
            </w:r>
            <w:r w:rsidRPr="007771FA">
              <w:rPr>
                <w:rFonts w:asciiTheme="majorHAnsi" w:hAnsiTheme="majorHAnsi"/>
              </w:rPr>
              <w:t>poštovanja</w:t>
            </w:r>
            <w:r w:rsidRPr="007771FA">
              <w:rPr>
                <w:rFonts w:asciiTheme="majorHAnsi" w:hAnsiTheme="majorHAnsi"/>
                <w:spacing w:val="-57"/>
              </w:rPr>
              <w:t xml:space="preserve"> </w:t>
            </w:r>
            <w:r w:rsidRPr="007771FA">
              <w:rPr>
                <w:rFonts w:asciiTheme="majorHAnsi" w:hAnsiTheme="majorHAnsi"/>
              </w:rPr>
              <w:t>drugih ljudi</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njihovih</w:t>
            </w:r>
            <w:r w:rsidRPr="007771FA">
              <w:rPr>
                <w:rFonts w:asciiTheme="majorHAnsi" w:hAnsiTheme="majorHAnsi"/>
                <w:spacing w:val="1"/>
              </w:rPr>
              <w:t xml:space="preserve"> </w:t>
            </w:r>
            <w:r w:rsidRPr="007771FA">
              <w:rPr>
                <w:rFonts w:asciiTheme="majorHAnsi" w:hAnsiTheme="majorHAnsi"/>
              </w:rPr>
              <w:t>životnih</w:t>
            </w:r>
            <w:r w:rsidRPr="007771FA">
              <w:rPr>
                <w:rFonts w:asciiTheme="majorHAnsi" w:hAnsiTheme="majorHAnsi"/>
                <w:spacing w:val="1"/>
              </w:rPr>
              <w:t xml:space="preserve"> </w:t>
            </w:r>
            <w:r w:rsidRPr="007771FA">
              <w:rPr>
                <w:rFonts w:asciiTheme="majorHAnsi" w:hAnsiTheme="majorHAnsi"/>
              </w:rPr>
              <w:t>vrijednosti.</w:t>
            </w:r>
          </w:p>
          <w:p w14:paraId="634BFBF1" w14:textId="77777777" w:rsidR="00FD56F7" w:rsidRPr="007771FA" w:rsidRDefault="00790BFD" w:rsidP="00AC4BD0">
            <w:pPr>
              <w:pStyle w:val="TableParagraph"/>
              <w:numPr>
                <w:ilvl w:val="0"/>
                <w:numId w:val="57"/>
              </w:numPr>
              <w:tabs>
                <w:tab w:val="left" w:pos="724"/>
                <w:tab w:val="left" w:pos="725"/>
              </w:tabs>
              <w:spacing w:line="274" w:lineRule="exact"/>
              <w:ind w:right="6"/>
              <w:rPr>
                <w:rFonts w:asciiTheme="majorHAnsi" w:hAnsiTheme="majorHAnsi"/>
              </w:rPr>
            </w:pPr>
            <w:r w:rsidRPr="007771FA">
              <w:rPr>
                <w:rFonts w:asciiTheme="majorHAnsi" w:hAnsiTheme="majorHAnsi"/>
              </w:rPr>
              <w:t>Učenik</w:t>
            </w:r>
            <w:r w:rsidRPr="007771FA">
              <w:rPr>
                <w:rFonts w:asciiTheme="majorHAnsi" w:hAnsiTheme="majorHAnsi"/>
                <w:spacing w:val="59"/>
              </w:rPr>
              <w:t xml:space="preserve"> </w:t>
            </w:r>
            <w:r w:rsidRPr="007771FA">
              <w:rPr>
                <w:rFonts w:asciiTheme="majorHAnsi" w:hAnsiTheme="majorHAnsi"/>
              </w:rPr>
              <w:t>upoznaje</w:t>
            </w:r>
            <w:r w:rsidRPr="007771FA">
              <w:rPr>
                <w:rFonts w:asciiTheme="majorHAnsi" w:hAnsiTheme="majorHAnsi"/>
                <w:spacing w:val="60"/>
              </w:rPr>
              <w:t xml:space="preserve"> </w:t>
            </w:r>
            <w:r w:rsidRPr="007771FA">
              <w:rPr>
                <w:rFonts w:asciiTheme="majorHAnsi" w:hAnsiTheme="majorHAnsi"/>
              </w:rPr>
              <w:t>temeljna</w:t>
            </w:r>
            <w:r w:rsidRPr="007771FA">
              <w:rPr>
                <w:rFonts w:asciiTheme="majorHAnsi" w:hAnsiTheme="majorHAnsi"/>
                <w:spacing w:val="8"/>
              </w:rPr>
              <w:t xml:space="preserve"> </w:t>
            </w:r>
            <w:r w:rsidRPr="007771FA">
              <w:rPr>
                <w:rFonts w:asciiTheme="majorHAnsi" w:hAnsiTheme="majorHAnsi"/>
              </w:rPr>
              <w:t>moralna</w:t>
            </w:r>
            <w:r w:rsidRPr="007771FA">
              <w:rPr>
                <w:rFonts w:asciiTheme="majorHAnsi" w:hAnsiTheme="majorHAnsi"/>
                <w:spacing w:val="3"/>
              </w:rPr>
              <w:t xml:space="preserve"> </w:t>
            </w:r>
            <w:r w:rsidRPr="007771FA">
              <w:rPr>
                <w:rFonts w:asciiTheme="majorHAnsi" w:hAnsiTheme="majorHAnsi"/>
              </w:rPr>
              <w:t>načela</w:t>
            </w:r>
            <w:r w:rsidRPr="007771FA">
              <w:rPr>
                <w:rFonts w:asciiTheme="majorHAnsi" w:hAnsiTheme="majorHAnsi"/>
                <w:spacing w:val="59"/>
              </w:rPr>
              <w:t xml:space="preserve"> </w:t>
            </w:r>
            <w:r w:rsidRPr="007771FA">
              <w:rPr>
                <w:rFonts w:asciiTheme="majorHAnsi" w:hAnsiTheme="majorHAnsi"/>
              </w:rPr>
              <w:t>(pravila</w:t>
            </w:r>
            <w:r w:rsidRPr="007771FA">
              <w:rPr>
                <w:rFonts w:asciiTheme="majorHAnsi" w:hAnsiTheme="majorHAnsi"/>
                <w:spacing w:val="-57"/>
              </w:rPr>
              <w:t xml:space="preserve"> </w:t>
            </w:r>
            <w:r w:rsidRPr="007771FA">
              <w:rPr>
                <w:rFonts w:asciiTheme="majorHAnsi" w:hAnsiTheme="majorHAnsi"/>
              </w:rPr>
              <w:t>ponašanja)</w:t>
            </w:r>
            <w:r w:rsidRPr="007771FA">
              <w:rPr>
                <w:rFonts w:asciiTheme="majorHAnsi" w:hAnsiTheme="majorHAnsi"/>
                <w:spacing w:val="6"/>
              </w:rPr>
              <w:t xml:space="preserve"> </w:t>
            </w:r>
            <w:r w:rsidRPr="007771FA">
              <w:rPr>
                <w:rFonts w:asciiTheme="majorHAnsi" w:hAnsiTheme="majorHAnsi"/>
              </w:rPr>
              <w:t>monoteističkih</w:t>
            </w:r>
            <w:r w:rsidRPr="007771FA">
              <w:rPr>
                <w:rFonts w:asciiTheme="majorHAnsi" w:hAnsiTheme="majorHAnsi"/>
                <w:spacing w:val="2"/>
              </w:rPr>
              <w:t xml:space="preserve"> </w:t>
            </w:r>
            <w:r w:rsidRPr="007771FA">
              <w:rPr>
                <w:rFonts w:asciiTheme="majorHAnsi" w:hAnsiTheme="majorHAnsi"/>
              </w:rPr>
              <w:t>religija.</w:t>
            </w:r>
          </w:p>
          <w:p w14:paraId="750D3599" w14:textId="77777777" w:rsidR="00FD56F7" w:rsidRPr="007771FA" w:rsidRDefault="00790BFD" w:rsidP="00AC4BD0">
            <w:pPr>
              <w:pStyle w:val="TableParagraph"/>
              <w:numPr>
                <w:ilvl w:val="0"/>
                <w:numId w:val="57"/>
              </w:numPr>
              <w:tabs>
                <w:tab w:val="left" w:pos="724"/>
                <w:tab w:val="left" w:pos="725"/>
              </w:tabs>
              <w:spacing w:line="270" w:lineRule="exact"/>
              <w:ind w:hanging="361"/>
              <w:rPr>
                <w:rFonts w:asciiTheme="majorHAnsi" w:hAnsiTheme="majorHAnsi"/>
              </w:rPr>
            </w:pPr>
            <w:r w:rsidRPr="007771FA">
              <w:rPr>
                <w:rFonts w:asciiTheme="majorHAnsi" w:hAnsiTheme="majorHAnsi"/>
              </w:rPr>
              <w:t>Učenik</w:t>
            </w:r>
            <w:r w:rsidRPr="007771FA">
              <w:rPr>
                <w:rFonts w:asciiTheme="majorHAnsi" w:hAnsiTheme="majorHAnsi"/>
                <w:spacing w:val="36"/>
              </w:rPr>
              <w:t xml:space="preserve"> </w:t>
            </w:r>
            <w:r w:rsidRPr="007771FA">
              <w:rPr>
                <w:rFonts w:asciiTheme="majorHAnsi" w:hAnsiTheme="majorHAnsi"/>
              </w:rPr>
              <w:t>opisuje</w:t>
            </w:r>
            <w:r w:rsidRPr="007771FA">
              <w:rPr>
                <w:rFonts w:asciiTheme="majorHAnsi" w:hAnsiTheme="majorHAnsi"/>
                <w:spacing w:val="35"/>
              </w:rPr>
              <w:t xml:space="preserve"> </w:t>
            </w:r>
            <w:r w:rsidRPr="007771FA">
              <w:rPr>
                <w:rFonts w:asciiTheme="majorHAnsi" w:hAnsiTheme="majorHAnsi"/>
              </w:rPr>
              <w:t>Bibliju</w:t>
            </w:r>
            <w:r w:rsidRPr="007771FA">
              <w:rPr>
                <w:rFonts w:asciiTheme="majorHAnsi" w:hAnsiTheme="majorHAnsi"/>
                <w:spacing w:val="36"/>
              </w:rPr>
              <w:t xml:space="preserve"> </w:t>
            </w:r>
            <w:r w:rsidRPr="007771FA">
              <w:rPr>
                <w:rFonts w:asciiTheme="majorHAnsi" w:hAnsiTheme="majorHAnsi"/>
              </w:rPr>
              <w:t>kao</w:t>
            </w:r>
            <w:r w:rsidRPr="007771FA">
              <w:rPr>
                <w:rFonts w:asciiTheme="majorHAnsi" w:hAnsiTheme="majorHAnsi"/>
                <w:spacing w:val="41"/>
              </w:rPr>
              <w:t xml:space="preserve"> </w:t>
            </w:r>
            <w:r w:rsidRPr="007771FA">
              <w:rPr>
                <w:rFonts w:asciiTheme="majorHAnsi" w:hAnsiTheme="majorHAnsi"/>
              </w:rPr>
              <w:t>temeljni</w:t>
            </w:r>
            <w:r w:rsidRPr="007771FA">
              <w:rPr>
                <w:rFonts w:asciiTheme="majorHAnsi" w:hAnsiTheme="majorHAnsi"/>
                <w:spacing w:val="37"/>
              </w:rPr>
              <w:t xml:space="preserve"> </w:t>
            </w:r>
            <w:r w:rsidRPr="007771FA">
              <w:rPr>
                <w:rFonts w:asciiTheme="majorHAnsi" w:hAnsiTheme="majorHAnsi"/>
              </w:rPr>
              <w:t>izvor</w:t>
            </w:r>
            <w:r w:rsidRPr="007771FA">
              <w:rPr>
                <w:rFonts w:asciiTheme="majorHAnsi" w:hAnsiTheme="majorHAnsi"/>
                <w:spacing w:val="38"/>
              </w:rPr>
              <w:t xml:space="preserve"> </w:t>
            </w:r>
            <w:r w:rsidRPr="007771FA">
              <w:rPr>
                <w:rFonts w:asciiTheme="majorHAnsi" w:hAnsiTheme="majorHAnsi"/>
              </w:rPr>
              <w:t>kršćanstva</w:t>
            </w:r>
            <w:r w:rsidRPr="007771FA">
              <w:rPr>
                <w:rFonts w:asciiTheme="majorHAnsi" w:hAnsiTheme="majorHAnsi"/>
                <w:spacing w:val="40"/>
              </w:rPr>
              <w:t xml:space="preserve"> </w:t>
            </w:r>
            <w:r w:rsidRPr="007771FA">
              <w:rPr>
                <w:rFonts w:asciiTheme="majorHAnsi" w:hAnsiTheme="majorHAnsi"/>
              </w:rPr>
              <w:t>i</w:t>
            </w:r>
          </w:p>
          <w:p w14:paraId="16CE21C0" w14:textId="77777777" w:rsidR="00FD56F7" w:rsidRPr="007771FA" w:rsidRDefault="00790BFD">
            <w:pPr>
              <w:pStyle w:val="TableParagraph"/>
              <w:spacing w:line="237" w:lineRule="auto"/>
              <w:ind w:left="724" w:right="-15"/>
              <w:jc w:val="both"/>
              <w:rPr>
                <w:rFonts w:asciiTheme="majorHAnsi" w:hAnsiTheme="majorHAnsi"/>
              </w:rPr>
            </w:pPr>
            <w:r w:rsidRPr="007771FA">
              <w:rPr>
                <w:rFonts w:asciiTheme="majorHAnsi" w:hAnsiTheme="majorHAnsi"/>
              </w:rPr>
              <w:t>židovstva,</w:t>
            </w:r>
            <w:r w:rsidRPr="007771FA">
              <w:rPr>
                <w:rFonts w:asciiTheme="majorHAnsi" w:hAnsiTheme="majorHAnsi"/>
                <w:spacing w:val="1"/>
              </w:rPr>
              <w:t xml:space="preserve"> </w:t>
            </w:r>
            <w:r w:rsidRPr="007771FA">
              <w:rPr>
                <w:rFonts w:asciiTheme="majorHAnsi" w:hAnsiTheme="majorHAnsi"/>
              </w:rPr>
              <w:t>navodi</w:t>
            </w:r>
            <w:r w:rsidRPr="007771FA">
              <w:rPr>
                <w:rFonts w:asciiTheme="majorHAnsi" w:hAnsiTheme="majorHAnsi"/>
                <w:spacing w:val="1"/>
              </w:rPr>
              <w:t xml:space="preserve"> </w:t>
            </w:r>
            <w:r w:rsidRPr="007771FA">
              <w:rPr>
                <w:rFonts w:asciiTheme="majorHAnsi" w:hAnsiTheme="majorHAnsi"/>
              </w:rPr>
              <w:t>povijesne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geografske</w:t>
            </w:r>
            <w:r w:rsidRPr="007771FA">
              <w:rPr>
                <w:rFonts w:asciiTheme="majorHAnsi" w:hAnsiTheme="majorHAnsi"/>
                <w:spacing w:val="1"/>
              </w:rPr>
              <w:t xml:space="preserve"> </w:t>
            </w:r>
            <w:r w:rsidRPr="007771FA">
              <w:rPr>
                <w:rFonts w:asciiTheme="majorHAnsi" w:hAnsiTheme="majorHAnsi"/>
              </w:rPr>
              <w:t>odrednice,</w:t>
            </w:r>
            <w:r w:rsidRPr="007771FA">
              <w:rPr>
                <w:rFonts w:asciiTheme="majorHAnsi" w:hAnsiTheme="majorHAnsi"/>
                <w:spacing w:val="1"/>
              </w:rPr>
              <w:t xml:space="preserve"> </w:t>
            </w:r>
            <w:r w:rsidRPr="007771FA">
              <w:rPr>
                <w:rFonts w:asciiTheme="majorHAnsi" w:hAnsiTheme="majorHAnsi"/>
              </w:rPr>
              <w:t>novozavjetne</w:t>
            </w:r>
            <w:r w:rsidRPr="007771FA">
              <w:rPr>
                <w:rFonts w:asciiTheme="majorHAnsi" w:hAnsiTheme="majorHAnsi"/>
                <w:spacing w:val="1"/>
              </w:rPr>
              <w:t xml:space="preserve"> </w:t>
            </w:r>
            <w:r w:rsidRPr="007771FA">
              <w:rPr>
                <w:rFonts w:asciiTheme="majorHAnsi" w:hAnsiTheme="majorHAnsi"/>
              </w:rPr>
              <w:t>biblijske</w:t>
            </w:r>
            <w:r w:rsidRPr="007771FA">
              <w:rPr>
                <w:rFonts w:asciiTheme="majorHAnsi" w:hAnsiTheme="majorHAnsi"/>
                <w:spacing w:val="1"/>
              </w:rPr>
              <w:t xml:space="preserve"> </w:t>
            </w:r>
            <w:r w:rsidRPr="007771FA">
              <w:rPr>
                <w:rFonts w:asciiTheme="majorHAnsi" w:hAnsiTheme="majorHAnsi"/>
              </w:rPr>
              <w:t>knjige,</w:t>
            </w:r>
            <w:r w:rsidRPr="007771FA">
              <w:rPr>
                <w:rFonts w:asciiTheme="majorHAnsi" w:hAnsiTheme="majorHAnsi"/>
                <w:spacing w:val="1"/>
              </w:rPr>
              <w:t xml:space="preserve"> </w:t>
            </w:r>
            <w:r w:rsidRPr="007771FA">
              <w:rPr>
                <w:rFonts w:asciiTheme="majorHAnsi" w:hAnsiTheme="majorHAnsi"/>
              </w:rPr>
              <w:t>prenesena</w:t>
            </w:r>
            <w:r w:rsidRPr="007771FA">
              <w:rPr>
                <w:rFonts w:asciiTheme="majorHAnsi" w:hAnsiTheme="majorHAnsi"/>
                <w:spacing w:val="1"/>
              </w:rPr>
              <w:t xml:space="preserve"> </w:t>
            </w:r>
            <w:r w:rsidRPr="007771FA">
              <w:rPr>
                <w:rFonts w:asciiTheme="majorHAnsi" w:hAnsiTheme="majorHAnsi"/>
              </w:rPr>
              <w:t>značenja</w:t>
            </w:r>
            <w:r w:rsidRPr="007771FA">
              <w:rPr>
                <w:rFonts w:asciiTheme="majorHAnsi" w:hAnsiTheme="majorHAnsi"/>
                <w:spacing w:val="1"/>
              </w:rPr>
              <w:t xml:space="preserve"> </w:t>
            </w:r>
            <w:r w:rsidRPr="007771FA">
              <w:rPr>
                <w:rFonts w:asciiTheme="majorHAnsi" w:hAnsiTheme="majorHAnsi"/>
              </w:rPr>
              <w:t>biblijskoga teksta i temeljne</w:t>
            </w:r>
            <w:r w:rsidRPr="007771FA">
              <w:rPr>
                <w:rFonts w:asciiTheme="majorHAnsi" w:hAnsiTheme="majorHAnsi"/>
                <w:spacing w:val="1"/>
              </w:rPr>
              <w:t xml:space="preserve"> </w:t>
            </w:r>
            <w:r w:rsidRPr="007771FA">
              <w:rPr>
                <w:rFonts w:asciiTheme="majorHAnsi" w:hAnsiTheme="majorHAnsi"/>
              </w:rPr>
              <w:t>biblijske poruke kako</w:t>
            </w:r>
            <w:r w:rsidRPr="007771FA">
              <w:rPr>
                <w:rFonts w:asciiTheme="majorHAnsi" w:hAnsiTheme="majorHAnsi"/>
                <w:spacing w:val="1"/>
              </w:rPr>
              <w:t xml:space="preserve"> </w:t>
            </w:r>
            <w:r w:rsidRPr="007771FA">
              <w:rPr>
                <w:rFonts w:asciiTheme="majorHAnsi" w:hAnsiTheme="majorHAnsi"/>
              </w:rPr>
              <w:t>bi</w:t>
            </w:r>
            <w:r w:rsidRPr="007771FA">
              <w:rPr>
                <w:rFonts w:asciiTheme="majorHAnsi" w:hAnsiTheme="majorHAnsi"/>
                <w:spacing w:val="1"/>
              </w:rPr>
              <w:t xml:space="preserve"> </w:t>
            </w:r>
            <w:r w:rsidRPr="007771FA">
              <w:rPr>
                <w:rFonts w:asciiTheme="majorHAnsi" w:hAnsiTheme="majorHAnsi"/>
              </w:rPr>
              <w:t>otkrio</w:t>
            </w:r>
            <w:r w:rsidRPr="007771FA">
              <w:rPr>
                <w:rFonts w:asciiTheme="majorHAnsi" w:hAnsiTheme="majorHAnsi"/>
                <w:spacing w:val="5"/>
              </w:rPr>
              <w:t xml:space="preserve"> </w:t>
            </w:r>
            <w:r w:rsidRPr="007771FA">
              <w:rPr>
                <w:rFonts w:asciiTheme="majorHAnsi" w:hAnsiTheme="majorHAnsi"/>
              </w:rPr>
              <w:t>poruku</w:t>
            </w:r>
            <w:r w:rsidRPr="007771FA">
              <w:rPr>
                <w:rFonts w:asciiTheme="majorHAnsi" w:hAnsiTheme="majorHAnsi"/>
                <w:spacing w:val="-3"/>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svoj</w:t>
            </w:r>
            <w:r w:rsidRPr="007771FA">
              <w:rPr>
                <w:rFonts w:asciiTheme="majorHAnsi" w:hAnsiTheme="majorHAnsi"/>
                <w:spacing w:val="-7"/>
              </w:rPr>
              <w:t xml:space="preserve"> </w:t>
            </w:r>
            <w:r w:rsidRPr="007771FA">
              <w:rPr>
                <w:rFonts w:asciiTheme="majorHAnsi" w:hAnsiTheme="majorHAnsi"/>
              </w:rPr>
              <w:t>život.</w:t>
            </w:r>
          </w:p>
          <w:p w14:paraId="7CF17D44" w14:textId="77777777" w:rsidR="00FD56F7" w:rsidRPr="007771FA" w:rsidRDefault="00790BFD" w:rsidP="00AC4BD0">
            <w:pPr>
              <w:pStyle w:val="TableParagraph"/>
              <w:numPr>
                <w:ilvl w:val="0"/>
                <w:numId w:val="57"/>
              </w:numPr>
              <w:tabs>
                <w:tab w:val="left" w:pos="725"/>
              </w:tabs>
              <w:spacing w:line="274" w:lineRule="exact"/>
              <w:ind w:right="1"/>
              <w:jc w:val="both"/>
              <w:rPr>
                <w:rFonts w:asciiTheme="majorHAnsi" w:hAnsiTheme="majorHAnsi"/>
              </w:rPr>
            </w:pPr>
            <w:r w:rsidRPr="007771FA">
              <w:rPr>
                <w:rFonts w:asciiTheme="majorHAnsi" w:hAnsiTheme="majorHAnsi"/>
              </w:rPr>
              <w:t>Učenik u biblijskoj povijesti i evanđeljima otkriva Boga</w:t>
            </w:r>
            <w:r w:rsidRPr="007771FA">
              <w:rPr>
                <w:rFonts w:asciiTheme="majorHAnsi" w:hAnsiTheme="majorHAnsi"/>
                <w:spacing w:val="1"/>
              </w:rPr>
              <w:t xml:space="preserve"> </w:t>
            </w:r>
            <w:r w:rsidRPr="007771FA">
              <w:rPr>
                <w:rFonts w:asciiTheme="majorHAnsi" w:hAnsiTheme="majorHAnsi"/>
              </w:rPr>
              <w:t>koji čovjeku pokazuje put i daje čovjeku potrebnu snagu</w:t>
            </w:r>
            <w:r w:rsidRPr="007771FA">
              <w:rPr>
                <w:rFonts w:asciiTheme="majorHAnsi" w:hAnsiTheme="majorHAnsi"/>
                <w:spacing w:val="-57"/>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suočavanje</w:t>
            </w:r>
            <w:r w:rsidRPr="007771FA">
              <w:rPr>
                <w:rFonts w:asciiTheme="majorHAnsi" w:hAnsiTheme="majorHAnsi"/>
                <w:spacing w:val="1"/>
              </w:rPr>
              <w:t xml:space="preserve"> </w:t>
            </w:r>
            <w:r w:rsidRPr="007771FA">
              <w:rPr>
                <w:rFonts w:asciiTheme="majorHAnsi" w:hAnsiTheme="majorHAnsi"/>
              </w:rPr>
              <w:t>s</w:t>
            </w:r>
            <w:r w:rsidRPr="007771FA">
              <w:rPr>
                <w:rFonts w:asciiTheme="majorHAnsi" w:hAnsiTheme="majorHAnsi"/>
                <w:spacing w:val="1"/>
              </w:rPr>
              <w:t xml:space="preserve"> </w:t>
            </w:r>
            <w:r w:rsidRPr="007771FA">
              <w:rPr>
                <w:rFonts w:asciiTheme="majorHAnsi" w:hAnsiTheme="majorHAnsi"/>
              </w:rPr>
              <w:t>različitim</w:t>
            </w:r>
            <w:r w:rsidRPr="007771FA">
              <w:rPr>
                <w:rFonts w:asciiTheme="majorHAnsi" w:hAnsiTheme="majorHAnsi"/>
                <w:spacing w:val="1"/>
              </w:rPr>
              <w:t xml:space="preserve"> </w:t>
            </w:r>
            <w:r w:rsidRPr="007771FA">
              <w:rPr>
                <w:rFonts w:asciiTheme="majorHAnsi" w:hAnsiTheme="majorHAnsi"/>
              </w:rPr>
              <w:t>životnim</w:t>
            </w:r>
            <w:r w:rsidRPr="007771FA">
              <w:rPr>
                <w:rFonts w:asciiTheme="majorHAnsi" w:hAnsiTheme="majorHAnsi"/>
                <w:spacing w:val="1"/>
              </w:rPr>
              <w:t xml:space="preserve"> </w:t>
            </w:r>
            <w:r w:rsidRPr="007771FA">
              <w:rPr>
                <w:rFonts w:asciiTheme="majorHAnsi" w:hAnsiTheme="majorHAnsi"/>
              </w:rPr>
              <w:t>situacijama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izazovima.</w:t>
            </w:r>
          </w:p>
          <w:p w14:paraId="575F9496" w14:textId="77777777" w:rsidR="00FD56F7" w:rsidRPr="007771FA" w:rsidRDefault="00790BFD" w:rsidP="00AC4BD0">
            <w:pPr>
              <w:pStyle w:val="TableParagraph"/>
              <w:numPr>
                <w:ilvl w:val="0"/>
                <w:numId w:val="57"/>
              </w:numPr>
              <w:tabs>
                <w:tab w:val="left" w:pos="725"/>
              </w:tabs>
              <w:spacing w:line="269" w:lineRule="exact"/>
              <w:ind w:hanging="361"/>
              <w:jc w:val="both"/>
              <w:rPr>
                <w:rFonts w:asciiTheme="majorHAnsi" w:hAnsiTheme="majorHAnsi"/>
              </w:rPr>
            </w:pPr>
            <w:r w:rsidRPr="007771FA">
              <w:rPr>
                <w:rFonts w:asciiTheme="majorHAnsi" w:hAnsiTheme="majorHAnsi"/>
              </w:rPr>
              <w:t>Učenik</w:t>
            </w:r>
            <w:r w:rsidRPr="007771FA">
              <w:rPr>
                <w:rFonts w:asciiTheme="majorHAnsi" w:hAnsiTheme="majorHAnsi"/>
                <w:spacing w:val="91"/>
              </w:rPr>
              <w:t xml:space="preserve"> </w:t>
            </w:r>
            <w:r w:rsidRPr="007771FA">
              <w:rPr>
                <w:rFonts w:asciiTheme="majorHAnsi" w:hAnsiTheme="majorHAnsi"/>
              </w:rPr>
              <w:t>kroz</w:t>
            </w:r>
            <w:r w:rsidRPr="007771FA">
              <w:rPr>
                <w:rFonts w:asciiTheme="majorHAnsi" w:hAnsiTheme="majorHAnsi"/>
                <w:spacing w:val="90"/>
              </w:rPr>
              <w:t xml:space="preserve"> </w:t>
            </w:r>
            <w:r w:rsidRPr="007771FA">
              <w:rPr>
                <w:rFonts w:asciiTheme="majorHAnsi" w:hAnsiTheme="majorHAnsi"/>
              </w:rPr>
              <w:t>Isusove</w:t>
            </w:r>
            <w:r w:rsidRPr="007771FA">
              <w:rPr>
                <w:rFonts w:asciiTheme="majorHAnsi" w:hAnsiTheme="majorHAnsi"/>
                <w:spacing w:val="91"/>
              </w:rPr>
              <w:t xml:space="preserve"> </w:t>
            </w:r>
            <w:r w:rsidRPr="007771FA">
              <w:rPr>
                <w:rFonts w:asciiTheme="majorHAnsi" w:hAnsiTheme="majorHAnsi"/>
              </w:rPr>
              <w:t>riječi</w:t>
            </w:r>
            <w:r w:rsidRPr="007771FA">
              <w:rPr>
                <w:rFonts w:asciiTheme="majorHAnsi" w:hAnsiTheme="majorHAnsi"/>
                <w:spacing w:val="90"/>
              </w:rPr>
              <w:t xml:space="preserve"> </w:t>
            </w:r>
            <w:r w:rsidRPr="007771FA">
              <w:rPr>
                <w:rFonts w:asciiTheme="majorHAnsi" w:hAnsiTheme="majorHAnsi"/>
              </w:rPr>
              <w:t>i</w:t>
            </w:r>
            <w:r w:rsidRPr="007771FA">
              <w:rPr>
                <w:rFonts w:asciiTheme="majorHAnsi" w:hAnsiTheme="majorHAnsi"/>
                <w:spacing w:val="88"/>
              </w:rPr>
              <w:t xml:space="preserve"> </w:t>
            </w:r>
            <w:r w:rsidRPr="007771FA">
              <w:rPr>
                <w:rFonts w:asciiTheme="majorHAnsi" w:hAnsiTheme="majorHAnsi"/>
              </w:rPr>
              <w:t>djela</w:t>
            </w:r>
            <w:r w:rsidRPr="007771FA">
              <w:rPr>
                <w:rFonts w:asciiTheme="majorHAnsi" w:hAnsiTheme="majorHAnsi"/>
                <w:spacing w:val="90"/>
              </w:rPr>
              <w:t xml:space="preserve"> </w:t>
            </w:r>
            <w:r w:rsidRPr="007771FA">
              <w:rPr>
                <w:rFonts w:asciiTheme="majorHAnsi" w:hAnsiTheme="majorHAnsi"/>
              </w:rPr>
              <w:t>otkriva</w:t>
            </w:r>
            <w:r w:rsidRPr="007771FA">
              <w:rPr>
                <w:rFonts w:asciiTheme="majorHAnsi" w:hAnsiTheme="majorHAnsi"/>
                <w:spacing w:val="91"/>
              </w:rPr>
              <w:t xml:space="preserve"> </w:t>
            </w:r>
            <w:r w:rsidRPr="007771FA">
              <w:rPr>
                <w:rFonts w:asciiTheme="majorHAnsi" w:hAnsiTheme="majorHAnsi"/>
              </w:rPr>
              <w:t>vrednote</w:t>
            </w:r>
          </w:p>
          <w:p w14:paraId="08D41424" w14:textId="77777777" w:rsidR="00FD56F7" w:rsidRPr="007771FA" w:rsidRDefault="00790BFD">
            <w:pPr>
              <w:pStyle w:val="TableParagraph"/>
              <w:spacing w:line="262" w:lineRule="exact"/>
              <w:ind w:left="724"/>
              <w:jc w:val="both"/>
              <w:rPr>
                <w:rFonts w:asciiTheme="majorHAnsi" w:hAnsiTheme="majorHAnsi"/>
              </w:rPr>
            </w:pPr>
            <w:r w:rsidRPr="007771FA">
              <w:rPr>
                <w:rFonts w:asciiTheme="majorHAnsi" w:hAnsiTheme="majorHAnsi"/>
              </w:rPr>
              <w:t>kraljevstva</w:t>
            </w:r>
            <w:r w:rsidRPr="007771FA">
              <w:rPr>
                <w:rFonts w:asciiTheme="majorHAnsi" w:hAnsiTheme="majorHAnsi"/>
                <w:spacing w:val="-6"/>
              </w:rPr>
              <w:t xml:space="preserve"> </w:t>
            </w:r>
            <w:r w:rsidRPr="007771FA">
              <w:rPr>
                <w:rFonts w:asciiTheme="majorHAnsi" w:hAnsiTheme="majorHAnsi"/>
              </w:rPr>
              <w:t>Božjega.</w:t>
            </w:r>
          </w:p>
          <w:p w14:paraId="4B154DCB" w14:textId="77777777" w:rsidR="00FD56F7" w:rsidRPr="007771FA" w:rsidRDefault="00790BFD" w:rsidP="00AC4BD0">
            <w:pPr>
              <w:pStyle w:val="TableParagraph"/>
              <w:numPr>
                <w:ilvl w:val="0"/>
                <w:numId w:val="57"/>
              </w:numPr>
              <w:tabs>
                <w:tab w:val="left" w:pos="725"/>
              </w:tabs>
              <w:spacing w:line="237" w:lineRule="auto"/>
              <w:jc w:val="both"/>
              <w:rPr>
                <w:rFonts w:asciiTheme="majorHAnsi" w:hAnsiTheme="majorHAnsi"/>
              </w:rPr>
            </w:pPr>
            <w:r w:rsidRPr="007771FA">
              <w:rPr>
                <w:rFonts w:asciiTheme="majorHAnsi" w:hAnsiTheme="majorHAnsi"/>
              </w:rPr>
              <w:t>Učenik</w:t>
            </w:r>
            <w:r w:rsidRPr="007771FA">
              <w:rPr>
                <w:rFonts w:asciiTheme="majorHAnsi" w:hAnsiTheme="majorHAnsi"/>
                <w:spacing w:val="1"/>
              </w:rPr>
              <w:t xml:space="preserve"> </w:t>
            </w:r>
            <w:r w:rsidRPr="007771FA">
              <w:rPr>
                <w:rFonts w:asciiTheme="majorHAnsi" w:hAnsiTheme="majorHAnsi"/>
              </w:rPr>
              <w:t>navodi</w:t>
            </w:r>
            <w:r w:rsidRPr="007771FA">
              <w:rPr>
                <w:rFonts w:asciiTheme="majorHAnsi" w:hAnsiTheme="majorHAnsi"/>
                <w:spacing w:val="1"/>
              </w:rPr>
              <w:t xml:space="preserve"> </w:t>
            </w:r>
            <w:r w:rsidRPr="007771FA">
              <w:rPr>
                <w:rFonts w:asciiTheme="majorHAnsi" w:hAnsiTheme="majorHAnsi"/>
              </w:rPr>
              <w:t>vrednote</w:t>
            </w:r>
            <w:r w:rsidRPr="007771FA">
              <w:rPr>
                <w:rFonts w:asciiTheme="majorHAnsi" w:hAnsiTheme="majorHAnsi"/>
                <w:spacing w:val="1"/>
              </w:rPr>
              <w:t xml:space="preserve"> </w:t>
            </w:r>
            <w:r w:rsidRPr="007771FA">
              <w:rPr>
                <w:rFonts w:asciiTheme="majorHAnsi" w:hAnsiTheme="majorHAnsi"/>
              </w:rPr>
              <w:t>Božjega</w:t>
            </w:r>
            <w:r w:rsidRPr="007771FA">
              <w:rPr>
                <w:rFonts w:asciiTheme="majorHAnsi" w:hAnsiTheme="majorHAnsi"/>
                <w:spacing w:val="1"/>
              </w:rPr>
              <w:t xml:space="preserve"> </w:t>
            </w:r>
            <w:r w:rsidRPr="007771FA">
              <w:rPr>
                <w:rFonts w:asciiTheme="majorHAnsi" w:hAnsiTheme="majorHAnsi"/>
              </w:rPr>
              <w:t>kraljevstva</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57"/>
              </w:rPr>
              <w:t xml:space="preserve"> </w:t>
            </w:r>
            <w:r w:rsidRPr="007771FA">
              <w:rPr>
                <w:rFonts w:asciiTheme="majorHAnsi" w:hAnsiTheme="majorHAnsi"/>
              </w:rPr>
              <w:t>ostvarenje mira, pravde i ljubavi te objašnjava kako na</w:t>
            </w:r>
            <w:r w:rsidRPr="007771FA">
              <w:rPr>
                <w:rFonts w:asciiTheme="majorHAnsi" w:hAnsiTheme="majorHAnsi"/>
                <w:spacing w:val="1"/>
              </w:rPr>
              <w:t xml:space="preserve"> </w:t>
            </w:r>
            <w:r w:rsidRPr="007771FA">
              <w:rPr>
                <w:rFonts w:asciiTheme="majorHAnsi" w:hAnsiTheme="majorHAnsi"/>
              </w:rPr>
              <w:t>temelju tih</w:t>
            </w:r>
            <w:r w:rsidRPr="007771FA">
              <w:rPr>
                <w:rFonts w:asciiTheme="majorHAnsi" w:hAnsiTheme="majorHAnsi"/>
                <w:spacing w:val="1"/>
              </w:rPr>
              <w:t xml:space="preserve"> </w:t>
            </w:r>
            <w:r w:rsidRPr="007771FA">
              <w:rPr>
                <w:rFonts w:asciiTheme="majorHAnsi" w:hAnsiTheme="majorHAnsi"/>
              </w:rPr>
              <w:t>vrednota</w:t>
            </w:r>
            <w:r w:rsidRPr="007771FA">
              <w:rPr>
                <w:rFonts w:asciiTheme="majorHAnsi" w:hAnsiTheme="majorHAnsi"/>
                <w:spacing w:val="-1"/>
              </w:rPr>
              <w:t xml:space="preserve"> </w:t>
            </w:r>
            <w:r w:rsidRPr="007771FA">
              <w:rPr>
                <w:rFonts w:asciiTheme="majorHAnsi" w:hAnsiTheme="majorHAnsi"/>
              </w:rPr>
              <w:t>graditi</w:t>
            </w:r>
            <w:r w:rsidRPr="007771FA">
              <w:rPr>
                <w:rFonts w:asciiTheme="majorHAnsi" w:hAnsiTheme="majorHAnsi"/>
                <w:spacing w:val="-8"/>
              </w:rPr>
              <w:t xml:space="preserve"> </w:t>
            </w:r>
            <w:r w:rsidRPr="007771FA">
              <w:rPr>
                <w:rFonts w:asciiTheme="majorHAnsi" w:hAnsiTheme="majorHAnsi"/>
              </w:rPr>
              <w:t>odnose prema</w:t>
            </w:r>
            <w:r w:rsidRPr="007771FA">
              <w:rPr>
                <w:rFonts w:asciiTheme="majorHAnsi" w:hAnsiTheme="majorHAnsi"/>
                <w:spacing w:val="-1"/>
              </w:rPr>
              <w:t xml:space="preserve"> </w:t>
            </w:r>
            <w:r w:rsidRPr="007771FA">
              <w:rPr>
                <w:rFonts w:asciiTheme="majorHAnsi" w:hAnsiTheme="majorHAnsi"/>
              </w:rPr>
              <w:t>drugima.</w:t>
            </w:r>
          </w:p>
          <w:p w14:paraId="0B563EBD" w14:textId="77777777" w:rsidR="00FD56F7" w:rsidRPr="007771FA" w:rsidRDefault="00790BFD" w:rsidP="00AC4BD0">
            <w:pPr>
              <w:pStyle w:val="TableParagraph"/>
              <w:numPr>
                <w:ilvl w:val="0"/>
                <w:numId w:val="57"/>
              </w:numPr>
              <w:tabs>
                <w:tab w:val="left" w:pos="725"/>
              </w:tabs>
              <w:spacing w:line="274" w:lineRule="exact"/>
              <w:ind w:right="-15"/>
              <w:jc w:val="both"/>
              <w:rPr>
                <w:rFonts w:asciiTheme="majorHAnsi" w:hAnsiTheme="majorHAnsi"/>
              </w:rPr>
            </w:pPr>
            <w:r w:rsidRPr="007771FA">
              <w:rPr>
                <w:rFonts w:asciiTheme="majorHAnsi" w:hAnsiTheme="majorHAnsi"/>
                <w:spacing w:val="-1"/>
              </w:rPr>
              <w:t>Učenik</w:t>
            </w:r>
            <w:r w:rsidRPr="007771FA">
              <w:rPr>
                <w:rFonts w:asciiTheme="majorHAnsi" w:hAnsiTheme="majorHAnsi"/>
                <w:spacing w:val="-10"/>
              </w:rPr>
              <w:t xml:space="preserve"> </w:t>
            </w:r>
            <w:r w:rsidRPr="007771FA">
              <w:rPr>
                <w:rFonts w:asciiTheme="majorHAnsi" w:hAnsiTheme="majorHAnsi"/>
                <w:spacing w:val="-1"/>
              </w:rPr>
              <w:t>opisuje</w:t>
            </w:r>
            <w:r w:rsidRPr="007771FA">
              <w:rPr>
                <w:rFonts w:asciiTheme="majorHAnsi" w:hAnsiTheme="majorHAnsi"/>
                <w:spacing w:val="-11"/>
              </w:rPr>
              <w:t xml:space="preserve"> </w:t>
            </w:r>
            <w:r w:rsidRPr="007771FA">
              <w:rPr>
                <w:rFonts w:asciiTheme="majorHAnsi" w:hAnsiTheme="majorHAnsi"/>
                <w:spacing w:val="-1"/>
              </w:rPr>
              <w:t>Crkvu</w:t>
            </w:r>
            <w:r w:rsidRPr="007771FA">
              <w:rPr>
                <w:rFonts w:asciiTheme="majorHAnsi" w:hAnsiTheme="majorHAnsi"/>
                <w:spacing w:val="-10"/>
              </w:rPr>
              <w:t xml:space="preserve"> </w:t>
            </w:r>
            <w:r w:rsidRPr="007771FA">
              <w:rPr>
                <w:rFonts w:asciiTheme="majorHAnsi" w:hAnsiTheme="majorHAnsi"/>
                <w:spacing w:val="-1"/>
              </w:rPr>
              <w:t>kao</w:t>
            </w:r>
            <w:r w:rsidRPr="007771FA">
              <w:rPr>
                <w:rFonts w:asciiTheme="majorHAnsi" w:hAnsiTheme="majorHAnsi"/>
                <w:spacing w:val="-5"/>
              </w:rPr>
              <w:t xml:space="preserve"> </w:t>
            </w:r>
            <w:r w:rsidRPr="007771FA">
              <w:rPr>
                <w:rFonts w:asciiTheme="majorHAnsi" w:hAnsiTheme="majorHAnsi"/>
              </w:rPr>
              <w:t>prenositeljicu</w:t>
            </w:r>
            <w:r w:rsidRPr="007771FA">
              <w:rPr>
                <w:rFonts w:asciiTheme="majorHAnsi" w:hAnsiTheme="majorHAnsi"/>
                <w:spacing w:val="-10"/>
              </w:rPr>
              <w:t xml:space="preserve"> </w:t>
            </w:r>
            <w:r w:rsidRPr="007771FA">
              <w:rPr>
                <w:rFonts w:asciiTheme="majorHAnsi" w:hAnsiTheme="majorHAnsi"/>
              </w:rPr>
              <w:t>Isusova</w:t>
            </w:r>
            <w:r w:rsidRPr="007771FA">
              <w:rPr>
                <w:rFonts w:asciiTheme="majorHAnsi" w:hAnsiTheme="majorHAnsi"/>
                <w:spacing w:val="-11"/>
              </w:rPr>
              <w:t xml:space="preserve"> </w:t>
            </w:r>
            <w:r w:rsidRPr="007771FA">
              <w:rPr>
                <w:rFonts w:asciiTheme="majorHAnsi" w:hAnsiTheme="majorHAnsi"/>
              </w:rPr>
              <w:t>nauka</w:t>
            </w:r>
            <w:r w:rsidRPr="007771FA">
              <w:rPr>
                <w:rFonts w:asciiTheme="majorHAnsi" w:hAnsiTheme="majorHAnsi"/>
                <w:spacing w:val="-15"/>
              </w:rPr>
              <w:t xml:space="preserve"> </w:t>
            </w:r>
            <w:r w:rsidRPr="007771FA">
              <w:rPr>
                <w:rFonts w:asciiTheme="majorHAnsi" w:hAnsiTheme="majorHAnsi"/>
              </w:rPr>
              <w:t>te</w:t>
            </w:r>
            <w:r w:rsidRPr="007771FA">
              <w:rPr>
                <w:rFonts w:asciiTheme="majorHAnsi" w:hAnsiTheme="majorHAnsi"/>
                <w:spacing w:val="-58"/>
              </w:rPr>
              <w:t xml:space="preserve"> </w:t>
            </w:r>
            <w:r w:rsidRPr="007771FA">
              <w:rPr>
                <w:rFonts w:asciiTheme="majorHAnsi" w:hAnsiTheme="majorHAnsi"/>
              </w:rPr>
              <w:t>otkriva koja</w:t>
            </w:r>
            <w:r w:rsidRPr="007771FA">
              <w:rPr>
                <w:rFonts w:asciiTheme="majorHAnsi" w:hAnsiTheme="majorHAnsi"/>
                <w:spacing w:val="5"/>
              </w:rPr>
              <w:t xml:space="preserve"> </w:t>
            </w:r>
            <w:r w:rsidRPr="007771FA">
              <w:rPr>
                <w:rFonts w:asciiTheme="majorHAnsi" w:hAnsiTheme="majorHAnsi"/>
              </w:rPr>
              <w:t>je njegova uloga u</w:t>
            </w:r>
            <w:r w:rsidRPr="007771FA">
              <w:rPr>
                <w:rFonts w:asciiTheme="majorHAnsi" w:hAnsiTheme="majorHAnsi"/>
                <w:spacing w:val="1"/>
              </w:rPr>
              <w:t xml:space="preserve"> </w:t>
            </w:r>
            <w:r w:rsidRPr="007771FA">
              <w:rPr>
                <w:rFonts w:asciiTheme="majorHAnsi" w:hAnsiTheme="majorHAnsi"/>
              </w:rPr>
              <w:t>Crkvi</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svijetu.</w:t>
            </w:r>
          </w:p>
        </w:tc>
      </w:tr>
      <w:tr w:rsidR="00FD56F7" w:rsidRPr="007771FA" w14:paraId="4C72F38E" w14:textId="77777777">
        <w:trPr>
          <w:trHeight w:val="2623"/>
        </w:trPr>
        <w:tc>
          <w:tcPr>
            <w:tcW w:w="3525" w:type="dxa"/>
            <w:shd w:val="clear" w:color="auto" w:fill="CCCCFF"/>
          </w:tcPr>
          <w:p w14:paraId="6537426D" w14:textId="77777777" w:rsidR="00FD56F7" w:rsidRPr="007771FA" w:rsidRDefault="00FD56F7">
            <w:pPr>
              <w:pStyle w:val="TableParagraph"/>
              <w:spacing w:before="3"/>
              <w:rPr>
                <w:rFonts w:asciiTheme="majorHAnsi" w:hAnsiTheme="majorHAnsi"/>
                <w:b/>
              </w:rPr>
            </w:pPr>
          </w:p>
          <w:p w14:paraId="13FC44F0" w14:textId="77777777" w:rsidR="00FD56F7" w:rsidRPr="007771FA" w:rsidRDefault="00790BFD">
            <w:pPr>
              <w:pStyle w:val="TableParagraph"/>
              <w:ind w:left="115"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9" w:type="dxa"/>
          </w:tcPr>
          <w:p w14:paraId="4FED6FE5" w14:textId="7361F3D0" w:rsidR="00FD56F7" w:rsidRPr="007771FA" w:rsidRDefault="00790BFD">
            <w:pPr>
              <w:pStyle w:val="TableParagraph"/>
              <w:spacing w:line="254" w:lineRule="auto"/>
              <w:ind w:left="4"/>
              <w:jc w:val="both"/>
              <w:rPr>
                <w:rFonts w:asciiTheme="majorHAnsi" w:hAnsiTheme="majorHAnsi"/>
              </w:rPr>
            </w:pPr>
            <w:r w:rsidRPr="007771FA">
              <w:rPr>
                <w:rFonts w:asciiTheme="majorHAnsi" w:hAnsiTheme="majorHAnsi"/>
              </w:rPr>
              <w:t>Promatranjem</w:t>
            </w:r>
            <w:r w:rsidRPr="007771FA">
              <w:rPr>
                <w:rFonts w:asciiTheme="majorHAnsi" w:hAnsiTheme="majorHAnsi"/>
                <w:spacing w:val="1"/>
              </w:rPr>
              <w:t xml:space="preserve"> </w:t>
            </w:r>
            <w:r w:rsidRPr="007771FA">
              <w:rPr>
                <w:rFonts w:asciiTheme="majorHAnsi" w:hAnsiTheme="majorHAnsi"/>
              </w:rPr>
              <w:t>slika,</w:t>
            </w:r>
            <w:r w:rsidRPr="007771FA">
              <w:rPr>
                <w:rFonts w:asciiTheme="majorHAnsi" w:hAnsiTheme="majorHAnsi"/>
                <w:spacing w:val="1"/>
              </w:rPr>
              <w:t xml:space="preserve"> </w:t>
            </w:r>
            <w:r w:rsidRPr="007771FA">
              <w:rPr>
                <w:rFonts w:asciiTheme="majorHAnsi" w:hAnsiTheme="majorHAnsi"/>
              </w:rPr>
              <w:t>fotografija,</w:t>
            </w:r>
            <w:r w:rsidRPr="007771FA">
              <w:rPr>
                <w:rFonts w:asciiTheme="majorHAnsi" w:hAnsiTheme="majorHAnsi"/>
                <w:spacing w:val="1"/>
              </w:rPr>
              <w:t xml:space="preserve"> </w:t>
            </w:r>
            <w:r w:rsidRPr="007771FA">
              <w:rPr>
                <w:rFonts w:asciiTheme="majorHAnsi" w:hAnsiTheme="majorHAnsi"/>
              </w:rPr>
              <w:t>ilustracija,</w:t>
            </w:r>
            <w:r w:rsidRPr="007771FA">
              <w:rPr>
                <w:rFonts w:asciiTheme="majorHAnsi" w:hAnsiTheme="majorHAnsi"/>
                <w:spacing w:val="1"/>
              </w:rPr>
              <w:t xml:space="preserve"> </w:t>
            </w:r>
            <w:r w:rsidRPr="007771FA">
              <w:rPr>
                <w:rFonts w:asciiTheme="majorHAnsi" w:hAnsiTheme="majorHAnsi"/>
              </w:rPr>
              <w:t>slušanjem</w:t>
            </w:r>
            <w:r w:rsidRPr="007771FA">
              <w:rPr>
                <w:rFonts w:asciiTheme="majorHAnsi" w:hAnsiTheme="majorHAnsi"/>
                <w:spacing w:val="1"/>
              </w:rPr>
              <w:t xml:space="preserve"> </w:t>
            </w:r>
            <w:r w:rsidR="00233AF1" w:rsidRPr="007771FA">
              <w:rPr>
                <w:rFonts w:asciiTheme="majorHAnsi" w:hAnsiTheme="majorHAnsi"/>
              </w:rPr>
              <w:t>pripovijedaka</w:t>
            </w:r>
            <w:r w:rsidRPr="007771FA">
              <w:rPr>
                <w:rFonts w:asciiTheme="majorHAnsi" w:hAnsiTheme="majorHAnsi"/>
              </w:rPr>
              <w:t>,</w:t>
            </w:r>
            <w:r w:rsidRPr="007771FA">
              <w:rPr>
                <w:rFonts w:asciiTheme="majorHAnsi" w:hAnsiTheme="majorHAnsi"/>
                <w:spacing w:val="1"/>
              </w:rPr>
              <w:t xml:space="preserve"> </w:t>
            </w:r>
            <w:r w:rsidRPr="007771FA">
              <w:rPr>
                <w:rFonts w:asciiTheme="majorHAnsi" w:hAnsiTheme="majorHAnsi"/>
              </w:rPr>
              <w:t>razgovorom</w:t>
            </w:r>
            <w:r w:rsidRPr="007771FA">
              <w:rPr>
                <w:rFonts w:asciiTheme="majorHAnsi" w:hAnsiTheme="majorHAnsi"/>
                <w:spacing w:val="1"/>
              </w:rPr>
              <w:t xml:space="preserve"> </w:t>
            </w:r>
            <w:r w:rsidRPr="007771FA">
              <w:rPr>
                <w:rFonts w:asciiTheme="majorHAnsi" w:hAnsiTheme="majorHAnsi"/>
              </w:rPr>
              <w:t>o</w:t>
            </w:r>
            <w:r w:rsidRPr="007771FA">
              <w:rPr>
                <w:rFonts w:asciiTheme="majorHAnsi" w:hAnsiTheme="majorHAnsi"/>
                <w:spacing w:val="1"/>
              </w:rPr>
              <w:t xml:space="preserve"> </w:t>
            </w:r>
            <w:r w:rsidRPr="007771FA">
              <w:rPr>
                <w:rFonts w:asciiTheme="majorHAnsi" w:hAnsiTheme="majorHAnsi"/>
              </w:rPr>
              <w:t>Bogu,</w:t>
            </w:r>
            <w:r w:rsidRPr="007771FA">
              <w:rPr>
                <w:rFonts w:asciiTheme="majorHAnsi" w:hAnsiTheme="majorHAnsi"/>
                <w:spacing w:val="1"/>
              </w:rPr>
              <w:t xml:space="preserve"> </w:t>
            </w:r>
            <w:r w:rsidRPr="007771FA">
              <w:rPr>
                <w:rFonts w:asciiTheme="majorHAnsi" w:hAnsiTheme="majorHAnsi"/>
              </w:rPr>
              <w:t>crtanjem,</w:t>
            </w:r>
            <w:r w:rsidRPr="007771FA">
              <w:rPr>
                <w:rFonts w:asciiTheme="majorHAnsi" w:hAnsiTheme="majorHAnsi"/>
                <w:spacing w:val="1"/>
              </w:rPr>
              <w:t xml:space="preserve"> </w:t>
            </w:r>
            <w:r w:rsidRPr="007771FA">
              <w:rPr>
                <w:rFonts w:asciiTheme="majorHAnsi" w:hAnsiTheme="majorHAnsi"/>
              </w:rPr>
              <w:t>pjevanjem</w:t>
            </w:r>
            <w:r w:rsidRPr="007771FA">
              <w:rPr>
                <w:rFonts w:asciiTheme="majorHAnsi" w:hAnsiTheme="majorHAnsi"/>
                <w:spacing w:val="1"/>
              </w:rPr>
              <w:t xml:space="preserve"> </w:t>
            </w:r>
            <w:r w:rsidRPr="007771FA">
              <w:rPr>
                <w:rFonts w:asciiTheme="majorHAnsi" w:hAnsiTheme="majorHAnsi"/>
                <w:spacing w:val="-1"/>
              </w:rPr>
              <w:t>pjesama,</w:t>
            </w:r>
            <w:r w:rsidRPr="007771FA">
              <w:rPr>
                <w:rFonts w:asciiTheme="majorHAnsi" w:hAnsiTheme="majorHAnsi"/>
                <w:spacing w:val="-4"/>
              </w:rPr>
              <w:t xml:space="preserve"> </w:t>
            </w:r>
            <w:r w:rsidRPr="007771FA">
              <w:rPr>
                <w:rFonts w:asciiTheme="majorHAnsi" w:hAnsiTheme="majorHAnsi"/>
              </w:rPr>
              <w:t>upoznavanjem</w:t>
            </w:r>
            <w:r w:rsidRPr="007771FA">
              <w:rPr>
                <w:rFonts w:asciiTheme="majorHAnsi" w:hAnsiTheme="majorHAnsi"/>
                <w:spacing w:val="-10"/>
              </w:rPr>
              <w:t xml:space="preserve"> </w:t>
            </w:r>
            <w:r w:rsidRPr="007771FA">
              <w:rPr>
                <w:rFonts w:asciiTheme="majorHAnsi" w:hAnsiTheme="majorHAnsi"/>
              </w:rPr>
              <w:t>biblijskih</w:t>
            </w:r>
            <w:r w:rsidRPr="007771FA">
              <w:rPr>
                <w:rFonts w:asciiTheme="majorHAnsi" w:hAnsiTheme="majorHAnsi"/>
                <w:spacing w:val="-11"/>
              </w:rPr>
              <w:t xml:space="preserve"> </w:t>
            </w:r>
            <w:r w:rsidRPr="007771FA">
              <w:rPr>
                <w:rFonts w:asciiTheme="majorHAnsi" w:hAnsiTheme="majorHAnsi"/>
              </w:rPr>
              <w:t>tekstova</w:t>
            </w:r>
            <w:r w:rsidRPr="007771FA">
              <w:rPr>
                <w:rFonts w:asciiTheme="majorHAnsi" w:hAnsiTheme="majorHAnsi"/>
                <w:spacing w:val="-11"/>
              </w:rPr>
              <w:t xml:space="preserve"> </w:t>
            </w:r>
            <w:r w:rsidRPr="007771FA">
              <w:rPr>
                <w:rFonts w:asciiTheme="majorHAnsi" w:hAnsiTheme="majorHAnsi"/>
              </w:rPr>
              <w:t>o</w:t>
            </w:r>
            <w:r w:rsidRPr="007771FA">
              <w:rPr>
                <w:rFonts w:asciiTheme="majorHAnsi" w:hAnsiTheme="majorHAnsi"/>
                <w:spacing w:val="-6"/>
              </w:rPr>
              <w:t xml:space="preserve"> </w:t>
            </w:r>
            <w:r w:rsidRPr="007771FA">
              <w:rPr>
                <w:rFonts w:asciiTheme="majorHAnsi" w:hAnsiTheme="majorHAnsi"/>
              </w:rPr>
              <w:t>Isusovim</w:t>
            </w:r>
            <w:r w:rsidRPr="007771FA">
              <w:rPr>
                <w:rFonts w:asciiTheme="majorHAnsi" w:hAnsiTheme="majorHAnsi"/>
                <w:spacing w:val="-14"/>
              </w:rPr>
              <w:t xml:space="preserve"> </w:t>
            </w:r>
            <w:r w:rsidRPr="007771FA">
              <w:rPr>
                <w:rFonts w:asciiTheme="majorHAnsi" w:hAnsiTheme="majorHAnsi"/>
              </w:rPr>
              <w:t>riječima</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58"/>
              </w:rPr>
              <w:t xml:space="preserve"> </w:t>
            </w:r>
            <w:r w:rsidRPr="007771FA">
              <w:rPr>
                <w:rFonts w:asciiTheme="majorHAnsi" w:hAnsiTheme="majorHAnsi"/>
              </w:rPr>
              <w:t>porukama te igrom i molitvom poticati učenike na razmišljanje,</w:t>
            </w:r>
            <w:r w:rsidRPr="007771FA">
              <w:rPr>
                <w:rFonts w:asciiTheme="majorHAnsi" w:hAnsiTheme="majorHAnsi"/>
                <w:spacing w:val="1"/>
              </w:rPr>
              <w:t xml:space="preserve"> </w:t>
            </w:r>
            <w:r w:rsidRPr="007771FA">
              <w:rPr>
                <w:rFonts w:asciiTheme="majorHAnsi" w:hAnsiTheme="majorHAnsi"/>
              </w:rPr>
              <w:t>postavljanje pitanja, maštanje, buđenje osjećaja te traženja puta</w:t>
            </w:r>
            <w:r w:rsidRPr="007771FA">
              <w:rPr>
                <w:rFonts w:asciiTheme="majorHAnsi" w:hAnsiTheme="majorHAnsi"/>
                <w:spacing w:val="1"/>
              </w:rPr>
              <w:t xml:space="preserve"> </w:t>
            </w:r>
            <w:r w:rsidRPr="007771FA">
              <w:rPr>
                <w:rFonts w:asciiTheme="majorHAnsi" w:hAnsiTheme="majorHAnsi"/>
              </w:rPr>
              <w:t>k</w:t>
            </w:r>
            <w:r w:rsidRPr="007771FA">
              <w:rPr>
                <w:rFonts w:asciiTheme="majorHAnsi" w:hAnsiTheme="majorHAnsi"/>
                <w:spacing w:val="1"/>
              </w:rPr>
              <w:t xml:space="preserve"> </w:t>
            </w:r>
            <w:r w:rsidRPr="007771FA">
              <w:rPr>
                <w:rFonts w:asciiTheme="majorHAnsi" w:hAnsiTheme="majorHAnsi"/>
              </w:rPr>
              <w:t>vjeri</w:t>
            </w:r>
            <w:r w:rsidRPr="007771FA">
              <w:rPr>
                <w:rFonts w:asciiTheme="majorHAnsi" w:hAnsiTheme="majorHAnsi"/>
                <w:spacing w:val="-7"/>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Boga i</w:t>
            </w:r>
            <w:r w:rsidRPr="007771FA">
              <w:rPr>
                <w:rFonts w:asciiTheme="majorHAnsi" w:hAnsiTheme="majorHAnsi"/>
                <w:spacing w:val="-3"/>
              </w:rPr>
              <w:t xml:space="preserve"> </w:t>
            </w:r>
            <w:r w:rsidRPr="007771FA">
              <w:rPr>
                <w:rFonts w:asciiTheme="majorHAnsi" w:hAnsiTheme="majorHAnsi"/>
              </w:rPr>
              <w:t>ljubavi</w:t>
            </w:r>
            <w:r w:rsidRPr="007771FA">
              <w:rPr>
                <w:rFonts w:asciiTheme="majorHAnsi" w:hAnsiTheme="majorHAnsi"/>
                <w:spacing w:val="-3"/>
              </w:rPr>
              <w:t xml:space="preserve"> </w:t>
            </w:r>
            <w:r w:rsidRPr="007771FA">
              <w:rPr>
                <w:rFonts w:asciiTheme="majorHAnsi" w:hAnsiTheme="majorHAnsi"/>
              </w:rPr>
              <w:t>prema bližnjima.</w:t>
            </w:r>
          </w:p>
          <w:p w14:paraId="62EA93AF" w14:textId="77777777" w:rsidR="00FD56F7" w:rsidRPr="007771FA" w:rsidRDefault="00790BFD">
            <w:pPr>
              <w:pStyle w:val="TableParagraph"/>
              <w:ind w:left="4"/>
              <w:jc w:val="both"/>
              <w:rPr>
                <w:rFonts w:asciiTheme="majorHAnsi" w:hAnsiTheme="majorHAnsi"/>
              </w:rPr>
            </w:pPr>
            <w:r w:rsidRPr="007771FA">
              <w:rPr>
                <w:rFonts w:asciiTheme="majorHAnsi" w:hAnsiTheme="majorHAnsi"/>
              </w:rPr>
              <w:t>Putem</w:t>
            </w:r>
            <w:r w:rsidRPr="007771FA">
              <w:rPr>
                <w:rFonts w:asciiTheme="majorHAnsi" w:hAnsiTheme="majorHAnsi"/>
                <w:spacing w:val="107"/>
              </w:rPr>
              <w:t xml:space="preserve"> </w:t>
            </w:r>
            <w:r w:rsidRPr="007771FA">
              <w:rPr>
                <w:rFonts w:asciiTheme="majorHAnsi" w:hAnsiTheme="majorHAnsi"/>
              </w:rPr>
              <w:t>medija</w:t>
            </w:r>
            <w:r w:rsidRPr="007771FA">
              <w:rPr>
                <w:rFonts w:asciiTheme="majorHAnsi" w:hAnsiTheme="majorHAnsi"/>
                <w:spacing w:val="111"/>
              </w:rPr>
              <w:t xml:space="preserve"> </w:t>
            </w:r>
            <w:r w:rsidRPr="007771FA">
              <w:rPr>
                <w:rFonts w:asciiTheme="majorHAnsi" w:hAnsiTheme="majorHAnsi"/>
              </w:rPr>
              <w:t>(animiranih</w:t>
            </w:r>
            <w:r w:rsidRPr="007771FA">
              <w:rPr>
                <w:rFonts w:asciiTheme="majorHAnsi" w:hAnsiTheme="majorHAnsi"/>
                <w:spacing w:val="112"/>
              </w:rPr>
              <w:t xml:space="preserve"> </w:t>
            </w:r>
            <w:r w:rsidRPr="007771FA">
              <w:rPr>
                <w:rFonts w:asciiTheme="majorHAnsi" w:hAnsiTheme="majorHAnsi"/>
              </w:rPr>
              <w:t>i</w:t>
            </w:r>
            <w:r w:rsidRPr="007771FA">
              <w:rPr>
                <w:rFonts w:asciiTheme="majorHAnsi" w:hAnsiTheme="majorHAnsi"/>
                <w:spacing w:val="108"/>
              </w:rPr>
              <w:t xml:space="preserve"> </w:t>
            </w:r>
            <w:r w:rsidRPr="007771FA">
              <w:rPr>
                <w:rFonts w:asciiTheme="majorHAnsi" w:hAnsiTheme="majorHAnsi"/>
              </w:rPr>
              <w:t>igranih</w:t>
            </w:r>
            <w:r w:rsidRPr="007771FA">
              <w:rPr>
                <w:rFonts w:asciiTheme="majorHAnsi" w:hAnsiTheme="majorHAnsi"/>
                <w:spacing w:val="112"/>
              </w:rPr>
              <w:t xml:space="preserve"> </w:t>
            </w:r>
            <w:r w:rsidRPr="007771FA">
              <w:rPr>
                <w:rFonts w:asciiTheme="majorHAnsi" w:hAnsiTheme="majorHAnsi"/>
              </w:rPr>
              <w:t>filmova</w:t>
            </w:r>
            <w:r w:rsidRPr="007771FA">
              <w:rPr>
                <w:rFonts w:asciiTheme="majorHAnsi" w:hAnsiTheme="majorHAnsi"/>
                <w:spacing w:val="110"/>
              </w:rPr>
              <w:t xml:space="preserve"> </w:t>
            </w:r>
            <w:r w:rsidRPr="007771FA">
              <w:rPr>
                <w:rFonts w:asciiTheme="majorHAnsi" w:hAnsiTheme="majorHAnsi"/>
              </w:rPr>
              <w:t>o</w:t>
            </w:r>
            <w:r w:rsidRPr="007771FA">
              <w:rPr>
                <w:rFonts w:asciiTheme="majorHAnsi" w:hAnsiTheme="majorHAnsi"/>
                <w:spacing w:val="112"/>
              </w:rPr>
              <w:t xml:space="preserve"> </w:t>
            </w:r>
            <w:r w:rsidRPr="007771FA">
              <w:rPr>
                <w:rFonts w:asciiTheme="majorHAnsi" w:hAnsiTheme="majorHAnsi"/>
              </w:rPr>
              <w:t>biblijskim</w:t>
            </w:r>
          </w:p>
          <w:p w14:paraId="5C308534" w14:textId="77777777" w:rsidR="00FD56F7" w:rsidRPr="007771FA" w:rsidRDefault="00790BFD">
            <w:pPr>
              <w:pStyle w:val="TableParagraph"/>
              <w:spacing w:line="290" w:lineRule="atLeast"/>
              <w:ind w:left="4" w:right="-15"/>
              <w:jc w:val="both"/>
              <w:rPr>
                <w:rFonts w:asciiTheme="majorHAnsi" w:hAnsiTheme="majorHAnsi"/>
              </w:rPr>
            </w:pPr>
            <w:r w:rsidRPr="007771FA">
              <w:rPr>
                <w:rFonts w:asciiTheme="majorHAnsi" w:hAnsiTheme="majorHAnsi"/>
              </w:rPr>
              <w:t>događajima,</w:t>
            </w:r>
            <w:r w:rsidRPr="007771FA">
              <w:rPr>
                <w:rFonts w:asciiTheme="majorHAnsi" w:hAnsiTheme="majorHAnsi"/>
                <w:spacing w:val="1"/>
              </w:rPr>
              <w:t xml:space="preserve"> </w:t>
            </w:r>
            <w:r w:rsidRPr="007771FA">
              <w:rPr>
                <w:rFonts w:asciiTheme="majorHAnsi" w:hAnsiTheme="majorHAnsi"/>
              </w:rPr>
              <w:t>slušanjem</w:t>
            </w:r>
            <w:r w:rsidRPr="007771FA">
              <w:rPr>
                <w:rFonts w:asciiTheme="majorHAnsi" w:hAnsiTheme="majorHAnsi"/>
                <w:spacing w:val="1"/>
              </w:rPr>
              <w:t xml:space="preserve"> </w:t>
            </w:r>
            <w:r w:rsidRPr="007771FA">
              <w:rPr>
                <w:rFonts w:asciiTheme="majorHAnsi" w:hAnsiTheme="majorHAnsi"/>
              </w:rPr>
              <w:t>duhovne</w:t>
            </w:r>
            <w:r w:rsidRPr="007771FA">
              <w:rPr>
                <w:rFonts w:asciiTheme="majorHAnsi" w:hAnsiTheme="majorHAnsi"/>
                <w:spacing w:val="1"/>
              </w:rPr>
              <w:t xml:space="preserve"> </w:t>
            </w:r>
            <w:r w:rsidRPr="007771FA">
              <w:rPr>
                <w:rFonts w:asciiTheme="majorHAnsi" w:hAnsiTheme="majorHAnsi"/>
              </w:rPr>
              <w:t>glazbe...)</w:t>
            </w:r>
            <w:r w:rsidRPr="007771FA">
              <w:rPr>
                <w:rFonts w:asciiTheme="majorHAnsi" w:hAnsiTheme="majorHAnsi"/>
                <w:spacing w:val="1"/>
              </w:rPr>
              <w:t xml:space="preserve"> </w:t>
            </w:r>
            <w:r w:rsidRPr="007771FA">
              <w:rPr>
                <w:rFonts w:asciiTheme="majorHAnsi" w:hAnsiTheme="majorHAnsi"/>
              </w:rPr>
              <w:t>dodatno</w:t>
            </w:r>
            <w:r w:rsidRPr="007771FA">
              <w:rPr>
                <w:rFonts w:asciiTheme="majorHAnsi" w:hAnsiTheme="majorHAnsi"/>
                <w:spacing w:val="1"/>
              </w:rPr>
              <w:t xml:space="preserve"> </w:t>
            </w:r>
            <w:r w:rsidRPr="007771FA">
              <w:rPr>
                <w:rFonts w:asciiTheme="majorHAnsi" w:hAnsiTheme="majorHAnsi"/>
              </w:rPr>
              <w:t>stjecati</w:t>
            </w:r>
            <w:r w:rsidRPr="007771FA">
              <w:rPr>
                <w:rFonts w:asciiTheme="majorHAnsi" w:hAnsiTheme="majorHAnsi"/>
                <w:spacing w:val="1"/>
              </w:rPr>
              <w:t xml:space="preserve"> </w:t>
            </w:r>
            <w:r w:rsidRPr="007771FA">
              <w:rPr>
                <w:rFonts w:asciiTheme="majorHAnsi" w:hAnsiTheme="majorHAnsi"/>
              </w:rPr>
              <w:t>vjersku</w:t>
            </w:r>
            <w:r w:rsidRPr="007771FA">
              <w:rPr>
                <w:rFonts w:asciiTheme="majorHAnsi" w:hAnsiTheme="majorHAnsi"/>
                <w:spacing w:val="5"/>
              </w:rPr>
              <w:t xml:space="preserve"> </w:t>
            </w:r>
            <w:r w:rsidRPr="007771FA">
              <w:rPr>
                <w:rFonts w:asciiTheme="majorHAnsi" w:hAnsiTheme="majorHAnsi"/>
              </w:rPr>
              <w:t>naobrazbu.</w:t>
            </w:r>
          </w:p>
        </w:tc>
      </w:tr>
    </w:tbl>
    <w:p w14:paraId="70F67C5A" w14:textId="77777777" w:rsidR="00FD56F7" w:rsidRPr="007771FA" w:rsidRDefault="00FD56F7">
      <w:pPr>
        <w:spacing w:line="290" w:lineRule="atLeast"/>
        <w:jc w:val="both"/>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47823307" w14:textId="77777777">
        <w:trPr>
          <w:trHeight w:val="930"/>
        </w:trPr>
        <w:tc>
          <w:tcPr>
            <w:tcW w:w="3525" w:type="dxa"/>
            <w:shd w:val="clear" w:color="auto" w:fill="CCCCFF"/>
          </w:tcPr>
          <w:p w14:paraId="3B0D8CDF" w14:textId="77777777" w:rsidR="00FD56F7" w:rsidRPr="007771FA" w:rsidRDefault="00790BFD">
            <w:pPr>
              <w:pStyle w:val="TableParagraph"/>
              <w:spacing w:before="169"/>
              <w:ind w:left="122"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11E20A60" w14:textId="77777777" w:rsidR="00FD56F7" w:rsidRPr="007771FA" w:rsidRDefault="00790BFD">
            <w:pPr>
              <w:pStyle w:val="TableParagraph"/>
              <w:spacing w:before="16"/>
              <w:ind w:left="122" w:right="97"/>
              <w:jc w:val="center"/>
              <w:rPr>
                <w:rFonts w:asciiTheme="majorHAnsi" w:hAnsiTheme="majorHAnsi"/>
                <w:b/>
              </w:rPr>
            </w:pPr>
            <w:r w:rsidRPr="007771FA">
              <w:rPr>
                <w:rFonts w:asciiTheme="majorHAnsi" w:hAnsiTheme="majorHAnsi"/>
                <w:b/>
              </w:rPr>
              <w:t>(sudionici)</w:t>
            </w:r>
          </w:p>
        </w:tc>
        <w:tc>
          <w:tcPr>
            <w:tcW w:w="6199" w:type="dxa"/>
          </w:tcPr>
          <w:p w14:paraId="27B4C3AB" w14:textId="77777777" w:rsidR="00FD56F7" w:rsidRPr="007771FA" w:rsidRDefault="00FD56F7">
            <w:pPr>
              <w:pStyle w:val="TableParagraph"/>
              <w:rPr>
                <w:rFonts w:asciiTheme="majorHAnsi" w:hAnsiTheme="majorHAnsi"/>
                <w:b/>
              </w:rPr>
            </w:pPr>
          </w:p>
          <w:p w14:paraId="5CC332D6" w14:textId="70AF02A2" w:rsidR="00FD56F7" w:rsidRPr="007771FA" w:rsidRDefault="00233AF1">
            <w:pPr>
              <w:pStyle w:val="TableParagraph"/>
              <w:ind w:left="109"/>
              <w:rPr>
                <w:rFonts w:asciiTheme="majorHAnsi" w:hAnsiTheme="majorHAnsi"/>
              </w:rPr>
            </w:pPr>
            <w:r w:rsidRPr="007771FA">
              <w:rPr>
                <w:rFonts w:asciiTheme="majorHAnsi" w:hAnsiTheme="majorHAnsi"/>
              </w:rPr>
              <w:t>1</w:t>
            </w:r>
            <w:r w:rsidR="00B23D33" w:rsidRPr="007771FA">
              <w:rPr>
                <w:rFonts w:asciiTheme="majorHAnsi" w:hAnsiTheme="majorHAnsi"/>
              </w:rPr>
              <w:t>3</w:t>
            </w:r>
            <w:r w:rsidR="00790BFD" w:rsidRPr="007771FA">
              <w:rPr>
                <w:rFonts w:asciiTheme="majorHAnsi" w:hAnsiTheme="majorHAnsi"/>
                <w:spacing w:val="-2"/>
              </w:rPr>
              <w:t xml:space="preserve"> </w:t>
            </w:r>
            <w:r w:rsidR="00790BFD" w:rsidRPr="007771FA">
              <w:rPr>
                <w:rFonts w:asciiTheme="majorHAnsi" w:hAnsiTheme="majorHAnsi"/>
              </w:rPr>
              <w:t>učenika</w:t>
            </w:r>
          </w:p>
        </w:tc>
      </w:tr>
      <w:tr w:rsidR="00FD56F7" w:rsidRPr="007771FA" w14:paraId="3DE6122D" w14:textId="77777777">
        <w:trPr>
          <w:trHeight w:val="835"/>
        </w:trPr>
        <w:tc>
          <w:tcPr>
            <w:tcW w:w="3525" w:type="dxa"/>
            <w:shd w:val="clear" w:color="auto" w:fill="CCCCFF"/>
          </w:tcPr>
          <w:p w14:paraId="68EC73F9" w14:textId="77777777" w:rsidR="00FD56F7" w:rsidRPr="007771FA" w:rsidRDefault="00FD56F7">
            <w:pPr>
              <w:pStyle w:val="TableParagraph"/>
              <w:spacing w:before="10"/>
              <w:rPr>
                <w:rFonts w:asciiTheme="majorHAnsi" w:hAnsiTheme="majorHAnsi"/>
                <w:b/>
              </w:rPr>
            </w:pPr>
          </w:p>
          <w:p w14:paraId="522A0EE4"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Pr>
          <w:p w14:paraId="328A2F33" w14:textId="77777777" w:rsidR="00FD56F7" w:rsidRPr="007771FA" w:rsidRDefault="00FD56F7">
            <w:pPr>
              <w:pStyle w:val="TableParagraph"/>
              <w:spacing w:before="1"/>
              <w:rPr>
                <w:rFonts w:asciiTheme="majorHAnsi" w:hAnsiTheme="majorHAnsi"/>
                <w:b/>
              </w:rPr>
            </w:pPr>
          </w:p>
          <w:p w14:paraId="7A41805B" w14:textId="77777777" w:rsidR="00FD56F7" w:rsidRPr="007771FA" w:rsidRDefault="00790BFD">
            <w:pPr>
              <w:pStyle w:val="TableParagraph"/>
              <w:ind w:left="109"/>
              <w:rPr>
                <w:rFonts w:asciiTheme="majorHAnsi" w:hAnsiTheme="majorHAnsi"/>
              </w:rPr>
            </w:pPr>
            <w:r w:rsidRPr="007771FA">
              <w:rPr>
                <w:rFonts w:asciiTheme="majorHAnsi" w:hAnsiTheme="majorHAnsi"/>
              </w:rPr>
              <w:t>Prema</w:t>
            </w:r>
            <w:r w:rsidRPr="007771FA">
              <w:rPr>
                <w:rFonts w:asciiTheme="majorHAnsi" w:hAnsiTheme="majorHAnsi"/>
                <w:spacing w:val="-2"/>
              </w:rPr>
              <w:t xml:space="preserve"> </w:t>
            </w:r>
            <w:r w:rsidRPr="007771FA">
              <w:rPr>
                <w:rFonts w:asciiTheme="majorHAnsi" w:hAnsiTheme="majorHAnsi"/>
              </w:rPr>
              <w:t>tjednom</w:t>
            </w:r>
            <w:r w:rsidRPr="007771FA">
              <w:rPr>
                <w:rFonts w:asciiTheme="majorHAnsi" w:hAnsiTheme="majorHAnsi"/>
                <w:spacing w:val="-10"/>
              </w:rPr>
              <w:t xml:space="preserve"> </w:t>
            </w:r>
            <w:r w:rsidRPr="007771FA">
              <w:rPr>
                <w:rFonts w:asciiTheme="majorHAnsi" w:hAnsiTheme="majorHAnsi"/>
              </w:rPr>
              <w:t>zaduženju</w:t>
            </w:r>
            <w:r w:rsidRPr="007771FA">
              <w:rPr>
                <w:rFonts w:asciiTheme="majorHAnsi" w:hAnsiTheme="majorHAnsi"/>
                <w:spacing w:val="-1"/>
              </w:rPr>
              <w:t xml:space="preserve"> </w:t>
            </w:r>
            <w:r w:rsidRPr="007771FA">
              <w:rPr>
                <w:rFonts w:asciiTheme="majorHAnsi" w:hAnsiTheme="majorHAnsi"/>
              </w:rPr>
              <w:t>učitelja</w:t>
            </w:r>
          </w:p>
        </w:tc>
      </w:tr>
      <w:tr w:rsidR="00FD56F7" w:rsidRPr="007771FA" w14:paraId="2F538D78" w14:textId="77777777">
        <w:trPr>
          <w:trHeight w:val="3312"/>
        </w:trPr>
        <w:tc>
          <w:tcPr>
            <w:tcW w:w="3525" w:type="dxa"/>
            <w:shd w:val="clear" w:color="auto" w:fill="CCCCFF"/>
          </w:tcPr>
          <w:p w14:paraId="3E543093" w14:textId="77777777" w:rsidR="00FD56F7" w:rsidRPr="007771FA" w:rsidRDefault="00790BFD">
            <w:pPr>
              <w:pStyle w:val="TableParagraph"/>
              <w:spacing w:line="249"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9" w:type="dxa"/>
          </w:tcPr>
          <w:p w14:paraId="3ED84447" w14:textId="4C142F14" w:rsidR="00FD56F7" w:rsidRPr="007771FA" w:rsidRDefault="00790BFD" w:rsidP="00233AF1">
            <w:pPr>
              <w:pStyle w:val="TableParagraph"/>
              <w:ind w:left="4" w:right="-15"/>
              <w:jc w:val="both"/>
              <w:rPr>
                <w:rFonts w:asciiTheme="majorHAnsi" w:hAnsiTheme="majorHAnsi"/>
              </w:rPr>
            </w:pPr>
            <w:r w:rsidRPr="007771FA">
              <w:rPr>
                <w:rFonts w:asciiTheme="majorHAnsi" w:hAnsiTheme="majorHAnsi"/>
              </w:rPr>
              <w:t>Na vjeronauku se vrednuje: znanje (usvojenost programskih</w:t>
            </w:r>
            <w:r w:rsidRPr="007771FA">
              <w:rPr>
                <w:rFonts w:asciiTheme="majorHAnsi" w:hAnsiTheme="majorHAnsi"/>
                <w:spacing w:val="1"/>
              </w:rPr>
              <w:t xml:space="preserve"> </w:t>
            </w:r>
            <w:r w:rsidRPr="007771FA">
              <w:rPr>
                <w:rFonts w:asciiTheme="majorHAnsi" w:hAnsiTheme="majorHAnsi"/>
              </w:rPr>
              <w:t>sadržaja), stvaralačko izražavanje ( usmeno, pismeno, likovno,</w:t>
            </w:r>
            <w:r w:rsidRPr="007771FA">
              <w:rPr>
                <w:rFonts w:asciiTheme="majorHAnsi" w:hAnsiTheme="majorHAnsi"/>
                <w:spacing w:val="1"/>
              </w:rPr>
              <w:t xml:space="preserve"> </w:t>
            </w:r>
            <w:r w:rsidRPr="007771FA">
              <w:rPr>
                <w:rFonts w:asciiTheme="majorHAnsi" w:hAnsiTheme="majorHAnsi"/>
              </w:rPr>
              <w:t>scensko, glazbeno),</w:t>
            </w:r>
            <w:r w:rsidRPr="007771FA">
              <w:rPr>
                <w:rFonts w:asciiTheme="majorHAnsi" w:hAnsiTheme="majorHAnsi"/>
                <w:spacing w:val="1"/>
              </w:rPr>
              <w:t xml:space="preserve"> </w:t>
            </w:r>
            <w:r w:rsidRPr="007771FA">
              <w:rPr>
                <w:rFonts w:asciiTheme="majorHAnsi" w:hAnsiTheme="majorHAnsi"/>
              </w:rPr>
              <w:t>uključivanje učenika u razne oblike rada,</w:t>
            </w:r>
            <w:r w:rsidRPr="007771FA">
              <w:rPr>
                <w:rFonts w:asciiTheme="majorHAnsi" w:hAnsiTheme="majorHAnsi"/>
                <w:spacing w:val="1"/>
              </w:rPr>
              <w:t xml:space="preserve"> </w:t>
            </w:r>
            <w:r w:rsidRPr="007771FA">
              <w:rPr>
                <w:rFonts w:asciiTheme="majorHAnsi" w:hAnsiTheme="majorHAnsi"/>
              </w:rPr>
              <w:t>motiviranost</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satu,</w:t>
            </w:r>
            <w:r w:rsidRPr="007771FA">
              <w:rPr>
                <w:rFonts w:asciiTheme="majorHAnsi" w:hAnsiTheme="majorHAnsi"/>
                <w:spacing w:val="1"/>
              </w:rPr>
              <w:t xml:space="preserve"> </w:t>
            </w:r>
            <w:r w:rsidRPr="007771FA">
              <w:rPr>
                <w:rFonts w:asciiTheme="majorHAnsi" w:hAnsiTheme="majorHAnsi"/>
              </w:rPr>
              <w:t>marljivost</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izvršavanju</w:t>
            </w:r>
            <w:r w:rsidRPr="007771FA">
              <w:rPr>
                <w:rFonts w:asciiTheme="majorHAnsi" w:hAnsiTheme="majorHAnsi"/>
                <w:spacing w:val="1"/>
              </w:rPr>
              <w:t xml:space="preserve"> </w:t>
            </w:r>
            <w:r w:rsidRPr="007771FA">
              <w:rPr>
                <w:rFonts w:asciiTheme="majorHAnsi" w:hAnsiTheme="majorHAnsi"/>
              </w:rPr>
              <w:t>postavljenih</w:t>
            </w:r>
            <w:r w:rsidRPr="007771FA">
              <w:rPr>
                <w:rFonts w:asciiTheme="majorHAnsi" w:hAnsiTheme="majorHAnsi"/>
                <w:spacing w:val="1"/>
              </w:rPr>
              <w:t xml:space="preserve"> </w:t>
            </w:r>
            <w:r w:rsidRPr="007771FA">
              <w:rPr>
                <w:rFonts w:asciiTheme="majorHAnsi" w:hAnsiTheme="majorHAnsi"/>
              </w:rPr>
              <w:t>zadataka,</w:t>
            </w:r>
            <w:r w:rsidRPr="007771FA">
              <w:rPr>
                <w:rFonts w:asciiTheme="majorHAnsi" w:hAnsiTheme="majorHAnsi"/>
                <w:spacing w:val="1"/>
              </w:rPr>
              <w:t xml:space="preserve"> </w:t>
            </w:r>
            <w:r w:rsidRPr="007771FA">
              <w:rPr>
                <w:rFonts w:asciiTheme="majorHAnsi" w:hAnsiTheme="majorHAnsi"/>
              </w:rPr>
              <w:t>inicijativnost</w:t>
            </w:r>
            <w:r w:rsidRPr="007771FA">
              <w:rPr>
                <w:rFonts w:asciiTheme="majorHAnsi" w:hAnsiTheme="majorHAnsi"/>
                <w:spacing w:val="1"/>
              </w:rPr>
              <w:t xml:space="preserve"> </w:t>
            </w:r>
            <w:r w:rsidRPr="007771FA">
              <w:rPr>
                <w:rFonts w:asciiTheme="majorHAnsi" w:hAnsiTheme="majorHAnsi"/>
              </w:rPr>
              <w:t>koja</w:t>
            </w:r>
            <w:r w:rsidRPr="007771FA">
              <w:rPr>
                <w:rFonts w:asciiTheme="majorHAnsi" w:hAnsiTheme="majorHAnsi"/>
                <w:spacing w:val="1"/>
              </w:rPr>
              <w:t xml:space="preserve"> </w:t>
            </w:r>
            <w:r w:rsidRPr="007771FA">
              <w:rPr>
                <w:rFonts w:asciiTheme="majorHAnsi" w:hAnsiTheme="majorHAnsi"/>
              </w:rPr>
              <w:t>pokreće</w:t>
            </w:r>
            <w:r w:rsidRPr="007771FA">
              <w:rPr>
                <w:rFonts w:asciiTheme="majorHAnsi" w:hAnsiTheme="majorHAnsi"/>
                <w:spacing w:val="1"/>
              </w:rPr>
              <w:t xml:space="preserve"> </w:t>
            </w:r>
            <w:r w:rsidRPr="007771FA">
              <w:rPr>
                <w:rFonts w:asciiTheme="majorHAnsi" w:hAnsiTheme="majorHAnsi"/>
              </w:rPr>
              <w:t>nove</w:t>
            </w:r>
            <w:r w:rsidRPr="007771FA">
              <w:rPr>
                <w:rFonts w:asciiTheme="majorHAnsi" w:hAnsiTheme="majorHAnsi"/>
                <w:spacing w:val="1"/>
              </w:rPr>
              <w:t xml:space="preserve"> </w:t>
            </w:r>
            <w:r w:rsidRPr="007771FA">
              <w:rPr>
                <w:rFonts w:asciiTheme="majorHAnsi" w:hAnsiTheme="majorHAnsi"/>
              </w:rPr>
              <w:t>ideje)</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kultura</w:t>
            </w:r>
            <w:r w:rsidRPr="007771FA">
              <w:rPr>
                <w:rFonts w:asciiTheme="majorHAnsi" w:hAnsiTheme="majorHAnsi"/>
                <w:spacing w:val="1"/>
              </w:rPr>
              <w:t xml:space="preserve"> </w:t>
            </w:r>
            <w:r w:rsidRPr="007771FA">
              <w:rPr>
                <w:rFonts w:asciiTheme="majorHAnsi" w:hAnsiTheme="majorHAnsi"/>
              </w:rPr>
              <w:t>međusobnog</w:t>
            </w:r>
            <w:r w:rsidRPr="007771FA">
              <w:rPr>
                <w:rFonts w:asciiTheme="majorHAnsi" w:hAnsiTheme="majorHAnsi"/>
                <w:spacing w:val="1"/>
              </w:rPr>
              <w:t xml:space="preserve"> </w:t>
            </w:r>
            <w:r w:rsidRPr="007771FA">
              <w:rPr>
                <w:rFonts w:asciiTheme="majorHAnsi" w:hAnsiTheme="majorHAnsi"/>
              </w:rPr>
              <w:t>komuniciranja</w:t>
            </w:r>
            <w:r w:rsidRPr="007771FA">
              <w:rPr>
                <w:rFonts w:asciiTheme="majorHAnsi" w:hAnsiTheme="majorHAnsi"/>
                <w:spacing w:val="1"/>
              </w:rPr>
              <w:t xml:space="preserve"> </w:t>
            </w:r>
            <w:r w:rsidRPr="007771FA">
              <w:rPr>
                <w:rFonts w:asciiTheme="majorHAnsi" w:hAnsiTheme="majorHAnsi"/>
              </w:rPr>
              <w:t>(</w:t>
            </w:r>
            <w:r w:rsidRPr="007771FA">
              <w:rPr>
                <w:rFonts w:asciiTheme="majorHAnsi" w:hAnsiTheme="majorHAnsi"/>
                <w:spacing w:val="1"/>
              </w:rPr>
              <w:t xml:space="preserve"> </w:t>
            </w:r>
            <w:r w:rsidRPr="007771FA">
              <w:rPr>
                <w:rFonts w:asciiTheme="majorHAnsi" w:hAnsiTheme="majorHAnsi"/>
              </w:rPr>
              <w:t>uključuje</w:t>
            </w:r>
            <w:r w:rsidRPr="007771FA">
              <w:rPr>
                <w:rFonts w:asciiTheme="majorHAnsi" w:hAnsiTheme="majorHAnsi"/>
                <w:spacing w:val="1"/>
              </w:rPr>
              <w:t xml:space="preserve"> </w:t>
            </w:r>
            <w:r w:rsidRPr="007771FA">
              <w:rPr>
                <w:rFonts w:asciiTheme="majorHAnsi" w:hAnsiTheme="majorHAnsi"/>
              </w:rPr>
              <w:t>pažnju,</w:t>
            </w:r>
            <w:r w:rsidRPr="007771FA">
              <w:rPr>
                <w:rFonts w:asciiTheme="majorHAnsi" w:hAnsiTheme="majorHAnsi"/>
                <w:spacing w:val="1"/>
              </w:rPr>
              <w:t xml:space="preserve"> </w:t>
            </w:r>
            <w:r w:rsidRPr="007771FA">
              <w:rPr>
                <w:rFonts w:asciiTheme="majorHAnsi" w:hAnsiTheme="majorHAnsi"/>
              </w:rPr>
              <w:t>poštivanje,</w:t>
            </w:r>
            <w:r w:rsidRPr="007771FA">
              <w:rPr>
                <w:rFonts w:asciiTheme="majorHAnsi" w:hAnsiTheme="majorHAnsi"/>
                <w:spacing w:val="1"/>
              </w:rPr>
              <w:t xml:space="preserve"> </w:t>
            </w:r>
            <w:r w:rsidRPr="007771FA">
              <w:rPr>
                <w:rFonts w:asciiTheme="majorHAnsi" w:hAnsiTheme="majorHAnsi"/>
                <w:spacing w:val="-1"/>
              </w:rPr>
              <w:t>iskrenost,</w:t>
            </w:r>
            <w:r w:rsidRPr="007771FA">
              <w:rPr>
                <w:rFonts w:asciiTheme="majorHAnsi" w:hAnsiTheme="majorHAnsi"/>
                <w:spacing w:val="-10"/>
              </w:rPr>
              <w:t xml:space="preserve"> </w:t>
            </w:r>
            <w:r w:rsidRPr="007771FA">
              <w:rPr>
                <w:rFonts w:asciiTheme="majorHAnsi" w:hAnsiTheme="majorHAnsi"/>
                <w:spacing w:val="-1"/>
              </w:rPr>
              <w:t>slobodu</w:t>
            </w:r>
            <w:r w:rsidRPr="007771FA">
              <w:rPr>
                <w:rFonts w:asciiTheme="majorHAnsi" w:hAnsiTheme="majorHAnsi"/>
                <w:spacing w:val="-7"/>
              </w:rPr>
              <w:t xml:space="preserve"> </w:t>
            </w:r>
            <w:r w:rsidRPr="007771FA">
              <w:rPr>
                <w:rFonts w:asciiTheme="majorHAnsi" w:hAnsiTheme="majorHAnsi"/>
                <w:spacing w:val="-1"/>
              </w:rPr>
              <w:t>i</w:t>
            </w:r>
            <w:r w:rsidRPr="007771FA">
              <w:rPr>
                <w:rFonts w:asciiTheme="majorHAnsi" w:hAnsiTheme="majorHAnsi"/>
                <w:spacing w:val="-17"/>
              </w:rPr>
              <w:t xml:space="preserve"> </w:t>
            </w:r>
            <w:r w:rsidRPr="007771FA">
              <w:rPr>
                <w:rFonts w:asciiTheme="majorHAnsi" w:hAnsiTheme="majorHAnsi"/>
                <w:spacing w:val="-1"/>
              </w:rPr>
              <w:t>obazrivost</w:t>
            </w:r>
            <w:r w:rsidRPr="007771FA">
              <w:rPr>
                <w:rFonts w:asciiTheme="majorHAnsi" w:hAnsiTheme="majorHAnsi"/>
                <w:spacing w:val="-2"/>
              </w:rPr>
              <w:t xml:space="preserve"> </w:t>
            </w:r>
            <w:r w:rsidRPr="007771FA">
              <w:rPr>
                <w:rFonts w:asciiTheme="majorHAnsi" w:hAnsiTheme="majorHAnsi"/>
                <w:spacing w:val="-1"/>
              </w:rPr>
              <w:t>u</w:t>
            </w:r>
            <w:r w:rsidRPr="007771FA">
              <w:rPr>
                <w:rFonts w:asciiTheme="majorHAnsi" w:hAnsiTheme="majorHAnsi"/>
                <w:spacing w:val="-17"/>
              </w:rPr>
              <w:t xml:space="preserve"> </w:t>
            </w:r>
            <w:r w:rsidRPr="007771FA">
              <w:rPr>
                <w:rFonts w:asciiTheme="majorHAnsi" w:hAnsiTheme="majorHAnsi"/>
                <w:spacing w:val="-1"/>
              </w:rPr>
              <w:t>ophođenju</w:t>
            </w:r>
            <w:r w:rsidRPr="007771FA">
              <w:rPr>
                <w:rFonts w:asciiTheme="majorHAnsi" w:hAnsiTheme="majorHAnsi"/>
                <w:spacing w:val="-7"/>
              </w:rPr>
              <w:t xml:space="preserve"> </w:t>
            </w:r>
            <w:r w:rsidRPr="007771FA">
              <w:rPr>
                <w:rFonts w:asciiTheme="majorHAnsi" w:hAnsiTheme="majorHAnsi"/>
                <w:spacing w:val="-1"/>
              </w:rPr>
              <w:t>s</w:t>
            </w:r>
            <w:r w:rsidRPr="007771FA">
              <w:rPr>
                <w:rFonts w:asciiTheme="majorHAnsi" w:hAnsiTheme="majorHAnsi"/>
                <w:spacing w:val="-10"/>
              </w:rPr>
              <w:t xml:space="preserve"> </w:t>
            </w:r>
            <w:r w:rsidRPr="007771FA">
              <w:rPr>
                <w:rFonts w:asciiTheme="majorHAnsi" w:hAnsiTheme="majorHAnsi"/>
                <w:spacing w:val="-1"/>
              </w:rPr>
              <w:t>drugima).</w:t>
            </w:r>
            <w:r w:rsidRPr="007771FA">
              <w:rPr>
                <w:rFonts w:asciiTheme="majorHAnsi" w:hAnsiTheme="majorHAnsi"/>
                <w:spacing w:val="-5"/>
              </w:rPr>
              <w:t xml:space="preserve"> </w:t>
            </w:r>
            <w:r w:rsidRPr="007771FA">
              <w:rPr>
                <w:rFonts w:asciiTheme="majorHAnsi" w:hAnsiTheme="majorHAnsi"/>
                <w:spacing w:val="-1"/>
              </w:rPr>
              <w:t>Brojčano</w:t>
            </w:r>
            <w:r w:rsidRPr="007771FA">
              <w:rPr>
                <w:rFonts w:asciiTheme="majorHAnsi" w:hAnsiTheme="majorHAnsi"/>
                <w:spacing w:val="-58"/>
              </w:rPr>
              <w:t xml:space="preserve"> </w:t>
            </w:r>
            <w:r w:rsidRPr="007771FA">
              <w:rPr>
                <w:rFonts w:asciiTheme="majorHAnsi" w:hAnsiTheme="majorHAnsi"/>
              </w:rPr>
              <w:t>ocjenjivanje, tj</w:t>
            </w:r>
            <w:r w:rsidR="00233AF1" w:rsidRPr="007771FA">
              <w:rPr>
                <w:rFonts w:asciiTheme="majorHAnsi" w:hAnsiTheme="majorHAnsi"/>
              </w:rPr>
              <w:t xml:space="preserve">. </w:t>
            </w:r>
            <w:r w:rsidRPr="007771FA">
              <w:rPr>
                <w:rFonts w:asciiTheme="majorHAnsi" w:hAnsiTheme="majorHAnsi"/>
              </w:rPr>
              <w:t>vrednovanje je sažetak kvalitativno – kreativnog</w:t>
            </w:r>
            <w:r w:rsidRPr="007771FA">
              <w:rPr>
                <w:rFonts w:asciiTheme="majorHAnsi" w:hAnsiTheme="majorHAnsi"/>
                <w:spacing w:val="-57"/>
              </w:rPr>
              <w:t xml:space="preserve"> </w:t>
            </w:r>
            <w:r w:rsidRPr="007771FA">
              <w:rPr>
                <w:rFonts w:asciiTheme="majorHAnsi" w:hAnsiTheme="majorHAnsi"/>
              </w:rPr>
              <w:t>vrednovanja</w:t>
            </w:r>
            <w:r w:rsidRPr="007771FA">
              <w:rPr>
                <w:rFonts w:asciiTheme="majorHAnsi" w:hAnsiTheme="majorHAnsi"/>
                <w:spacing w:val="1"/>
              </w:rPr>
              <w:t xml:space="preserve"> </w:t>
            </w:r>
            <w:r w:rsidRPr="007771FA">
              <w:rPr>
                <w:rFonts w:asciiTheme="majorHAnsi" w:hAnsiTheme="majorHAnsi"/>
              </w:rPr>
              <w:t>ostvarenog</w:t>
            </w:r>
            <w:r w:rsidRPr="007771FA">
              <w:rPr>
                <w:rFonts w:asciiTheme="majorHAnsi" w:hAnsiTheme="majorHAnsi"/>
                <w:spacing w:val="1"/>
              </w:rPr>
              <w:t xml:space="preserve"> </w:t>
            </w:r>
            <w:r w:rsidRPr="007771FA">
              <w:rPr>
                <w:rFonts w:asciiTheme="majorHAnsi" w:hAnsiTheme="majorHAnsi"/>
              </w:rPr>
              <w:t>po</w:t>
            </w:r>
            <w:r w:rsidRPr="007771FA">
              <w:rPr>
                <w:rFonts w:asciiTheme="majorHAnsi" w:hAnsiTheme="majorHAnsi"/>
                <w:spacing w:val="1"/>
              </w:rPr>
              <w:t xml:space="preserve"> </w:t>
            </w:r>
            <w:r w:rsidRPr="007771FA">
              <w:rPr>
                <w:rFonts w:asciiTheme="majorHAnsi" w:hAnsiTheme="majorHAnsi"/>
              </w:rPr>
              <w:t>različitim</w:t>
            </w:r>
            <w:r w:rsidRPr="007771FA">
              <w:rPr>
                <w:rFonts w:asciiTheme="majorHAnsi" w:hAnsiTheme="majorHAnsi"/>
                <w:spacing w:val="1"/>
              </w:rPr>
              <w:t xml:space="preserve"> </w:t>
            </w:r>
            <w:r w:rsidRPr="007771FA">
              <w:rPr>
                <w:rFonts w:asciiTheme="majorHAnsi" w:hAnsiTheme="majorHAnsi"/>
              </w:rPr>
              <w:t>oblicima</w:t>
            </w:r>
            <w:r w:rsidRPr="007771FA">
              <w:rPr>
                <w:rFonts w:asciiTheme="majorHAnsi" w:hAnsiTheme="majorHAnsi"/>
                <w:spacing w:val="1"/>
              </w:rPr>
              <w:t xml:space="preserve"> </w:t>
            </w:r>
            <w:r w:rsidRPr="007771FA">
              <w:rPr>
                <w:rFonts w:asciiTheme="majorHAnsi" w:hAnsiTheme="majorHAnsi"/>
              </w:rPr>
              <w:t>stvaralačkog</w:t>
            </w:r>
            <w:r w:rsidRPr="007771FA">
              <w:rPr>
                <w:rFonts w:asciiTheme="majorHAnsi" w:hAnsiTheme="majorHAnsi"/>
                <w:spacing w:val="1"/>
              </w:rPr>
              <w:t xml:space="preserve"> </w:t>
            </w:r>
            <w:r w:rsidRPr="007771FA">
              <w:rPr>
                <w:rFonts w:asciiTheme="majorHAnsi" w:hAnsiTheme="majorHAnsi"/>
              </w:rPr>
              <w:t>izražavanja.</w:t>
            </w:r>
            <w:r w:rsidRPr="007771FA">
              <w:rPr>
                <w:rFonts w:asciiTheme="majorHAnsi" w:hAnsiTheme="majorHAnsi"/>
                <w:spacing w:val="-5"/>
              </w:rPr>
              <w:t xml:space="preserve"> </w:t>
            </w:r>
            <w:r w:rsidRPr="007771FA">
              <w:rPr>
                <w:rFonts w:asciiTheme="majorHAnsi" w:hAnsiTheme="majorHAnsi"/>
              </w:rPr>
              <w:t>Opisnom</w:t>
            </w:r>
            <w:r w:rsidRPr="007771FA">
              <w:rPr>
                <w:rFonts w:asciiTheme="majorHAnsi" w:hAnsiTheme="majorHAnsi"/>
                <w:spacing w:val="-15"/>
              </w:rPr>
              <w:t xml:space="preserve"> </w:t>
            </w:r>
            <w:r w:rsidRPr="007771FA">
              <w:rPr>
                <w:rFonts w:asciiTheme="majorHAnsi" w:hAnsiTheme="majorHAnsi"/>
              </w:rPr>
              <w:t>ocjenom</w:t>
            </w:r>
            <w:r w:rsidRPr="007771FA">
              <w:rPr>
                <w:rFonts w:asciiTheme="majorHAnsi" w:hAnsiTheme="majorHAnsi"/>
                <w:spacing w:val="-15"/>
              </w:rPr>
              <w:t xml:space="preserve"> </w:t>
            </w:r>
            <w:r w:rsidRPr="007771FA">
              <w:rPr>
                <w:rFonts w:asciiTheme="majorHAnsi" w:hAnsiTheme="majorHAnsi"/>
              </w:rPr>
              <w:t>upisuje</w:t>
            </w:r>
            <w:r w:rsidRPr="007771FA">
              <w:rPr>
                <w:rFonts w:asciiTheme="majorHAnsi" w:hAnsiTheme="majorHAnsi"/>
                <w:spacing w:val="-8"/>
              </w:rPr>
              <w:t xml:space="preserve"> </w:t>
            </w:r>
            <w:r w:rsidRPr="007771FA">
              <w:rPr>
                <w:rFonts w:asciiTheme="majorHAnsi" w:hAnsiTheme="majorHAnsi"/>
              </w:rPr>
              <w:t>se</w:t>
            </w:r>
            <w:r w:rsidRPr="007771FA">
              <w:rPr>
                <w:rFonts w:asciiTheme="majorHAnsi" w:hAnsiTheme="majorHAnsi"/>
                <w:spacing w:val="-7"/>
              </w:rPr>
              <w:t xml:space="preserve"> </w:t>
            </w:r>
            <w:r w:rsidRPr="007771FA">
              <w:rPr>
                <w:rFonts w:asciiTheme="majorHAnsi" w:hAnsiTheme="majorHAnsi"/>
              </w:rPr>
              <w:t>učenikov</w:t>
            </w:r>
            <w:r w:rsidRPr="007771FA">
              <w:rPr>
                <w:rFonts w:asciiTheme="majorHAnsi" w:hAnsiTheme="majorHAnsi"/>
                <w:spacing w:val="-11"/>
              </w:rPr>
              <w:t xml:space="preserve"> </w:t>
            </w:r>
            <w:r w:rsidRPr="007771FA">
              <w:rPr>
                <w:rFonts w:asciiTheme="majorHAnsi" w:hAnsiTheme="majorHAnsi"/>
              </w:rPr>
              <w:t>odnos</w:t>
            </w:r>
            <w:r w:rsidRPr="007771FA">
              <w:rPr>
                <w:rFonts w:asciiTheme="majorHAnsi" w:hAnsiTheme="majorHAnsi"/>
                <w:spacing w:val="-9"/>
              </w:rPr>
              <w:t xml:space="preserve"> </w:t>
            </w:r>
            <w:r w:rsidRPr="007771FA">
              <w:rPr>
                <w:rFonts w:asciiTheme="majorHAnsi" w:hAnsiTheme="majorHAnsi"/>
              </w:rPr>
              <w:t>prema</w:t>
            </w:r>
            <w:r w:rsidRPr="007771FA">
              <w:rPr>
                <w:rFonts w:asciiTheme="majorHAnsi" w:hAnsiTheme="majorHAnsi"/>
                <w:spacing w:val="-57"/>
              </w:rPr>
              <w:t xml:space="preserve"> </w:t>
            </w:r>
            <w:r w:rsidRPr="007771FA">
              <w:rPr>
                <w:rFonts w:asciiTheme="majorHAnsi" w:hAnsiTheme="majorHAnsi"/>
              </w:rPr>
              <w:t>radu</w:t>
            </w:r>
            <w:r w:rsidRPr="007771FA">
              <w:rPr>
                <w:rFonts w:asciiTheme="majorHAnsi" w:hAnsiTheme="majorHAnsi"/>
                <w:spacing w:val="12"/>
              </w:rPr>
              <w:t xml:space="preserve"> </w:t>
            </w:r>
            <w:r w:rsidRPr="007771FA">
              <w:rPr>
                <w:rFonts w:asciiTheme="majorHAnsi" w:hAnsiTheme="majorHAnsi"/>
              </w:rPr>
              <w:t>ili</w:t>
            </w:r>
            <w:r w:rsidRPr="007771FA">
              <w:rPr>
                <w:rFonts w:asciiTheme="majorHAnsi" w:hAnsiTheme="majorHAnsi"/>
                <w:spacing w:val="8"/>
              </w:rPr>
              <w:t xml:space="preserve"> </w:t>
            </w:r>
            <w:r w:rsidRPr="007771FA">
              <w:rPr>
                <w:rFonts w:asciiTheme="majorHAnsi" w:hAnsiTheme="majorHAnsi"/>
              </w:rPr>
              <w:t>neka</w:t>
            </w:r>
            <w:r w:rsidRPr="007771FA">
              <w:rPr>
                <w:rFonts w:asciiTheme="majorHAnsi" w:hAnsiTheme="majorHAnsi"/>
                <w:spacing w:val="11"/>
              </w:rPr>
              <w:t xml:space="preserve"> </w:t>
            </w:r>
            <w:r w:rsidRPr="007771FA">
              <w:rPr>
                <w:rFonts w:asciiTheme="majorHAnsi" w:hAnsiTheme="majorHAnsi"/>
              </w:rPr>
              <w:t>dobra</w:t>
            </w:r>
            <w:r w:rsidRPr="007771FA">
              <w:rPr>
                <w:rFonts w:asciiTheme="majorHAnsi" w:hAnsiTheme="majorHAnsi"/>
                <w:spacing w:val="11"/>
              </w:rPr>
              <w:t xml:space="preserve"> </w:t>
            </w:r>
            <w:r w:rsidRPr="007771FA">
              <w:rPr>
                <w:rFonts w:asciiTheme="majorHAnsi" w:hAnsiTheme="majorHAnsi"/>
              </w:rPr>
              <w:t>karakteristika</w:t>
            </w:r>
            <w:r w:rsidRPr="007771FA">
              <w:rPr>
                <w:rFonts w:asciiTheme="majorHAnsi" w:hAnsiTheme="majorHAnsi"/>
                <w:spacing w:val="11"/>
              </w:rPr>
              <w:t xml:space="preserve"> </w:t>
            </w:r>
            <w:r w:rsidRPr="007771FA">
              <w:rPr>
                <w:rFonts w:asciiTheme="majorHAnsi" w:hAnsiTheme="majorHAnsi"/>
              </w:rPr>
              <w:t>koju</w:t>
            </w:r>
            <w:r w:rsidRPr="007771FA">
              <w:rPr>
                <w:rFonts w:asciiTheme="majorHAnsi" w:hAnsiTheme="majorHAnsi"/>
                <w:spacing w:val="17"/>
              </w:rPr>
              <w:t xml:space="preserve"> </w:t>
            </w:r>
            <w:r w:rsidRPr="007771FA">
              <w:rPr>
                <w:rFonts w:asciiTheme="majorHAnsi" w:hAnsiTheme="majorHAnsi"/>
              </w:rPr>
              <w:t>je</w:t>
            </w:r>
            <w:r w:rsidRPr="007771FA">
              <w:rPr>
                <w:rFonts w:asciiTheme="majorHAnsi" w:hAnsiTheme="majorHAnsi"/>
                <w:spacing w:val="11"/>
              </w:rPr>
              <w:t xml:space="preserve"> </w:t>
            </w:r>
            <w:r w:rsidRPr="007771FA">
              <w:rPr>
                <w:rFonts w:asciiTheme="majorHAnsi" w:hAnsiTheme="majorHAnsi"/>
              </w:rPr>
              <w:t>učenik</w:t>
            </w:r>
            <w:r w:rsidRPr="007771FA">
              <w:rPr>
                <w:rFonts w:asciiTheme="majorHAnsi" w:hAnsiTheme="majorHAnsi"/>
                <w:spacing w:val="12"/>
              </w:rPr>
              <w:t xml:space="preserve"> </w:t>
            </w:r>
            <w:r w:rsidRPr="007771FA">
              <w:rPr>
                <w:rFonts w:asciiTheme="majorHAnsi" w:hAnsiTheme="majorHAnsi"/>
              </w:rPr>
              <w:t>stekao</w:t>
            </w:r>
            <w:r w:rsidRPr="007771FA">
              <w:rPr>
                <w:rFonts w:asciiTheme="majorHAnsi" w:hAnsiTheme="majorHAnsi"/>
                <w:spacing w:val="12"/>
              </w:rPr>
              <w:t xml:space="preserve"> </w:t>
            </w:r>
            <w:r w:rsidRPr="007771FA">
              <w:rPr>
                <w:rFonts w:asciiTheme="majorHAnsi" w:hAnsiTheme="majorHAnsi"/>
              </w:rPr>
              <w:t>tijekom</w:t>
            </w:r>
          </w:p>
          <w:p w14:paraId="09C03F93" w14:textId="77777777" w:rsidR="00FD56F7" w:rsidRPr="007771FA" w:rsidRDefault="00790BFD">
            <w:pPr>
              <w:pStyle w:val="TableParagraph"/>
              <w:spacing w:line="266" w:lineRule="exact"/>
              <w:ind w:left="4"/>
              <w:jc w:val="both"/>
              <w:rPr>
                <w:rFonts w:asciiTheme="majorHAnsi" w:hAnsiTheme="majorHAnsi"/>
              </w:rPr>
            </w:pPr>
            <w:r w:rsidRPr="007771FA">
              <w:rPr>
                <w:rFonts w:asciiTheme="majorHAnsi" w:hAnsiTheme="majorHAnsi"/>
              </w:rPr>
              <w:t>školske</w:t>
            </w:r>
            <w:r w:rsidRPr="007771FA">
              <w:rPr>
                <w:rFonts w:asciiTheme="majorHAnsi" w:hAnsiTheme="majorHAnsi"/>
                <w:spacing w:val="-4"/>
              </w:rPr>
              <w:t xml:space="preserve"> </w:t>
            </w:r>
            <w:r w:rsidRPr="007771FA">
              <w:rPr>
                <w:rFonts w:asciiTheme="majorHAnsi" w:hAnsiTheme="majorHAnsi"/>
              </w:rPr>
              <w:t>godine</w:t>
            </w:r>
            <w:r w:rsidRPr="007771FA">
              <w:rPr>
                <w:rFonts w:asciiTheme="majorHAnsi" w:hAnsiTheme="majorHAnsi"/>
                <w:spacing w:val="-3"/>
              </w:rPr>
              <w:t xml:space="preserve"> </w:t>
            </w:r>
            <w:r w:rsidRPr="007771FA">
              <w:rPr>
                <w:rFonts w:asciiTheme="majorHAnsi" w:hAnsiTheme="majorHAnsi"/>
              </w:rPr>
              <w:t>te</w:t>
            </w:r>
            <w:r w:rsidRPr="007771FA">
              <w:rPr>
                <w:rFonts w:asciiTheme="majorHAnsi" w:hAnsiTheme="majorHAnsi"/>
                <w:spacing w:val="-3"/>
              </w:rPr>
              <w:t xml:space="preserve"> </w:t>
            </w:r>
            <w:r w:rsidRPr="007771FA">
              <w:rPr>
                <w:rFonts w:asciiTheme="majorHAnsi" w:hAnsiTheme="majorHAnsi"/>
              </w:rPr>
              <w:t>koliko</w:t>
            </w:r>
            <w:r w:rsidRPr="007771FA">
              <w:rPr>
                <w:rFonts w:asciiTheme="majorHAnsi" w:hAnsiTheme="majorHAnsi"/>
                <w:spacing w:val="6"/>
              </w:rPr>
              <w:t xml:space="preserve"> </w:t>
            </w:r>
            <w:r w:rsidRPr="007771FA">
              <w:rPr>
                <w:rFonts w:asciiTheme="majorHAnsi" w:hAnsiTheme="majorHAnsi"/>
              </w:rPr>
              <w:t>je</w:t>
            </w:r>
            <w:r w:rsidRPr="007771FA">
              <w:rPr>
                <w:rFonts w:asciiTheme="majorHAnsi" w:hAnsiTheme="majorHAnsi"/>
                <w:spacing w:val="-3"/>
              </w:rPr>
              <w:t xml:space="preserve"> </w:t>
            </w:r>
            <w:r w:rsidRPr="007771FA">
              <w:rPr>
                <w:rFonts w:asciiTheme="majorHAnsi" w:hAnsiTheme="majorHAnsi"/>
              </w:rPr>
              <w:t>napredovao</w:t>
            </w:r>
            <w:r w:rsidRPr="007771FA">
              <w:rPr>
                <w:rFonts w:asciiTheme="majorHAnsi" w:hAnsiTheme="majorHAnsi"/>
                <w:spacing w:val="1"/>
              </w:rPr>
              <w:t xml:space="preserve"> </w:t>
            </w:r>
            <w:r w:rsidRPr="007771FA">
              <w:rPr>
                <w:rFonts w:asciiTheme="majorHAnsi" w:hAnsiTheme="majorHAnsi"/>
              </w:rPr>
              <w:t>ili</w:t>
            </w:r>
            <w:r w:rsidRPr="007771FA">
              <w:rPr>
                <w:rFonts w:asciiTheme="majorHAnsi" w:hAnsiTheme="majorHAnsi"/>
                <w:spacing w:val="-11"/>
              </w:rPr>
              <w:t xml:space="preserve"> </w:t>
            </w:r>
            <w:r w:rsidRPr="007771FA">
              <w:rPr>
                <w:rFonts w:asciiTheme="majorHAnsi" w:hAnsiTheme="majorHAnsi"/>
              </w:rPr>
              <w:t>opao</w:t>
            </w:r>
            <w:r w:rsidRPr="007771FA">
              <w:rPr>
                <w:rFonts w:asciiTheme="majorHAnsi" w:hAnsiTheme="majorHAnsi"/>
                <w:spacing w:val="2"/>
              </w:rPr>
              <w:t xml:space="preserve"> </w:t>
            </w:r>
            <w:r w:rsidRPr="007771FA">
              <w:rPr>
                <w:rFonts w:asciiTheme="majorHAnsi" w:hAnsiTheme="majorHAnsi"/>
              </w:rPr>
              <w:t>u</w:t>
            </w:r>
            <w:r w:rsidRPr="007771FA">
              <w:rPr>
                <w:rFonts w:asciiTheme="majorHAnsi" w:hAnsiTheme="majorHAnsi"/>
                <w:spacing w:val="-7"/>
              </w:rPr>
              <w:t xml:space="preserve"> </w:t>
            </w:r>
            <w:r w:rsidRPr="007771FA">
              <w:rPr>
                <w:rFonts w:asciiTheme="majorHAnsi" w:hAnsiTheme="majorHAnsi"/>
              </w:rPr>
              <w:t>zalaganju</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sl.</w:t>
            </w:r>
          </w:p>
        </w:tc>
      </w:tr>
      <w:tr w:rsidR="00FD56F7" w:rsidRPr="007771FA" w14:paraId="16291DCC" w14:textId="77777777">
        <w:trPr>
          <w:trHeight w:val="959"/>
        </w:trPr>
        <w:tc>
          <w:tcPr>
            <w:tcW w:w="3525" w:type="dxa"/>
            <w:shd w:val="clear" w:color="auto" w:fill="CCCCFF"/>
          </w:tcPr>
          <w:p w14:paraId="33670EBC" w14:textId="77777777" w:rsidR="00FD56F7" w:rsidRPr="007771FA" w:rsidRDefault="00FD56F7">
            <w:pPr>
              <w:pStyle w:val="TableParagraph"/>
              <w:spacing w:before="3"/>
              <w:rPr>
                <w:rFonts w:asciiTheme="majorHAnsi" w:hAnsiTheme="majorHAnsi"/>
                <w:b/>
              </w:rPr>
            </w:pPr>
          </w:p>
          <w:p w14:paraId="13AD097B"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TROŠKOVNIK</w:t>
            </w:r>
          </w:p>
        </w:tc>
        <w:tc>
          <w:tcPr>
            <w:tcW w:w="6199" w:type="dxa"/>
          </w:tcPr>
          <w:p w14:paraId="70517C96" w14:textId="77777777" w:rsidR="00FD56F7" w:rsidRPr="007771FA" w:rsidRDefault="00FD56F7">
            <w:pPr>
              <w:pStyle w:val="TableParagraph"/>
              <w:rPr>
                <w:rFonts w:asciiTheme="majorHAnsi" w:hAnsiTheme="majorHAnsi"/>
                <w:b/>
              </w:rPr>
            </w:pPr>
          </w:p>
          <w:p w14:paraId="01257C95" w14:textId="77777777" w:rsidR="00FD56F7" w:rsidRPr="007771FA" w:rsidRDefault="00790BFD">
            <w:pPr>
              <w:pStyle w:val="TableParagraph"/>
              <w:ind w:left="129"/>
              <w:rPr>
                <w:rFonts w:asciiTheme="majorHAnsi" w:hAnsiTheme="majorHAnsi"/>
              </w:rPr>
            </w:pPr>
            <w:r w:rsidRPr="007771FA">
              <w:rPr>
                <w:rFonts w:asciiTheme="majorHAnsi" w:hAnsiTheme="majorHAnsi"/>
              </w:rPr>
              <w:t>fotokopirni</w:t>
            </w:r>
            <w:r w:rsidRPr="007771FA">
              <w:rPr>
                <w:rFonts w:asciiTheme="majorHAnsi" w:hAnsiTheme="majorHAnsi"/>
                <w:spacing w:val="-8"/>
              </w:rPr>
              <w:t xml:space="preserve"> </w:t>
            </w:r>
            <w:r w:rsidRPr="007771FA">
              <w:rPr>
                <w:rFonts w:asciiTheme="majorHAnsi" w:hAnsiTheme="majorHAnsi"/>
              </w:rPr>
              <w:t>materijal</w:t>
            </w:r>
          </w:p>
        </w:tc>
      </w:tr>
    </w:tbl>
    <w:p w14:paraId="4268E165" w14:textId="77777777" w:rsidR="00FD56F7" w:rsidRPr="007771FA" w:rsidRDefault="00FD56F7">
      <w:pPr>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2C4D0594" w14:textId="77777777">
        <w:trPr>
          <w:trHeight w:val="1036"/>
        </w:trPr>
        <w:tc>
          <w:tcPr>
            <w:tcW w:w="3525" w:type="dxa"/>
            <w:shd w:val="clear" w:color="auto" w:fill="CCCCFF"/>
          </w:tcPr>
          <w:p w14:paraId="4C9BAD34" w14:textId="77777777" w:rsidR="00FD56F7" w:rsidRPr="007771FA" w:rsidRDefault="00790BFD">
            <w:pPr>
              <w:pStyle w:val="TableParagraph"/>
              <w:spacing w:before="189" w:line="249" w:lineRule="auto"/>
              <w:ind w:left="249" w:right="224"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0B508D65" w14:textId="77777777" w:rsidR="00FD56F7" w:rsidRPr="007771FA" w:rsidRDefault="00790BFD">
            <w:pPr>
              <w:pStyle w:val="TableParagraph"/>
              <w:spacing w:line="273" w:lineRule="exact"/>
              <w:ind w:left="1444"/>
              <w:rPr>
                <w:rFonts w:asciiTheme="majorHAnsi" w:hAnsiTheme="majorHAnsi"/>
                <w:b/>
              </w:rPr>
            </w:pPr>
            <w:r w:rsidRPr="007771FA">
              <w:rPr>
                <w:rFonts w:asciiTheme="majorHAnsi" w:hAnsiTheme="majorHAnsi"/>
                <w:b/>
              </w:rPr>
              <w:t>KATOLIČKI</w:t>
            </w:r>
            <w:r w:rsidRPr="007771FA">
              <w:rPr>
                <w:rFonts w:asciiTheme="majorHAnsi" w:hAnsiTheme="majorHAnsi"/>
                <w:b/>
                <w:spacing w:val="49"/>
              </w:rPr>
              <w:t xml:space="preserve"> </w:t>
            </w:r>
            <w:r w:rsidRPr="007771FA">
              <w:rPr>
                <w:rFonts w:asciiTheme="majorHAnsi" w:hAnsiTheme="majorHAnsi"/>
                <w:b/>
              </w:rPr>
              <w:t>VJERONAUK</w:t>
            </w:r>
          </w:p>
        </w:tc>
      </w:tr>
      <w:tr w:rsidR="00FD56F7" w:rsidRPr="007771FA" w14:paraId="7ECC4E91" w14:textId="77777777">
        <w:trPr>
          <w:trHeight w:val="777"/>
        </w:trPr>
        <w:tc>
          <w:tcPr>
            <w:tcW w:w="3525" w:type="dxa"/>
            <w:shd w:val="clear" w:color="auto" w:fill="CCCCFF"/>
          </w:tcPr>
          <w:p w14:paraId="21DBC6D9" w14:textId="77777777" w:rsidR="00FD56F7" w:rsidRPr="007771FA" w:rsidRDefault="00FD56F7">
            <w:pPr>
              <w:pStyle w:val="TableParagraph"/>
              <w:spacing w:before="10"/>
              <w:rPr>
                <w:rFonts w:asciiTheme="majorHAnsi" w:hAnsiTheme="majorHAnsi"/>
                <w:b/>
              </w:rPr>
            </w:pPr>
          </w:p>
          <w:p w14:paraId="076842A2" w14:textId="77777777" w:rsidR="00FD56F7" w:rsidRPr="007771FA" w:rsidRDefault="00790BFD">
            <w:pPr>
              <w:pStyle w:val="TableParagraph"/>
              <w:ind w:left="122" w:right="103"/>
              <w:jc w:val="center"/>
              <w:rPr>
                <w:rFonts w:asciiTheme="majorHAnsi" w:hAnsiTheme="majorHAnsi"/>
                <w:b/>
              </w:rPr>
            </w:pPr>
            <w:r w:rsidRPr="007771FA">
              <w:rPr>
                <w:rFonts w:asciiTheme="majorHAnsi" w:hAnsiTheme="majorHAnsi"/>
                <w:b/>
              </w:rPr>
              <w:t>NAMJENA</w:t>
            </w:r>
          </w:p>
        </w:tc>
        <w:tc>
          <w:tcPr>
            <w:tcW w:w="6199" w:type="dxa"/>
          </w:tcPr>
          <w:p w14:paraId="45D1057C" w14:textId="77777777" w:rsidR="00FD56F7" w:rsidRPr="007771FA" w:rsidRDefault="00790BFD">
            <w:pPr>
              <w:pStyle w:val="TableParagraph"/>
              <w:tabs>
                <w:tab w:val="left" w:pos="1601"/>
                <w:tab w:val="left" w:pos="2344"/>
                <w:tab w:val="left" w:pos="3586"/>
                <w:tab w:val="left" w:pos="4215"/>
                <w:tab w:val="left" w:pos="5357"/>
              </w:tabs>
              <w:spacing w:before="39" w:line="249" w:lineRule="auto"/>
              <w:ind w:left="109" w:right="105"/>
              <w:rPr>
                <w:rFonts w:asciiTheme="majorHAnsi" w:hAnsiTheme="majorHAnsi"/>
              </w:rPr>
            </w:pPr>
            <w:r w:rsidRPr="007771FA">
              <w:rPr>
                <w:rFonts w:asciiTheme="majorHAnsi" w:hAnsiTheme="majorHAnsi"/>
              </w:rPr>
              <w:t>Namijenjeno</w:t>
            </w:r>
            <w:r w:rsidRPr="007771FA">
              <w:rPr>
                <w:rFonts w:asciiTheme="majorHAnsi" w:hAnsiTheme="majorHAnsi"/>
              </w:rPr>
              <w:tab/>
              <w:t>onim</w:t>
            </w:r>
            <w:r w:rsidRPr="007771FA">
              <w:rPr>
                <w:rFonts w:asciiTheme="majorHAnsi" w:hAnsiTheme="majorHAnsi"/>
              </w:rPr>
              <w:tab/>
              <w:t>učenicima</w:t>
            </w:r>
            <w:r w:rsidRPr="007771FA">
              <w:rPr>
                <w:rFonts w:asciiTheme="majorHAnsi" w:hAnsiTheme="majorHAnsi"/>
              </w:rPr>
              <w:tab/>
              <w:t>koji</w:t>
            </w:r>
            <w:r w:rsidRPr="007771FA">
              <w:rPr>
                <w:rFonts w:asciiTheme="majorHAnsi" w:hAnsiTheme="majorHAnsi"/>
              </w:rPr>
              <w:tab/>
              <w:t>pohađaju</w:t>
            </w:r>
            <w:r w:rsidRPr="007771FA">
              <w:rPr>
                <w:rFonts w:asciiTheme="majorHAnsi" w:hAnsiTheme="majorHAnsi"/>
              </w:rPr>
              <w:tab/>
            </w:r>
            <w:r w:rsidRPr="007771FA">
              <w:rPr>
                <w:rFonts w:asciiTheme="majorHAnsi" w:hAnsiTheme="majorHAnsi"/>
                <w:spacing w:val="-2"/>
              </w:rPr>
              <w:t>nastavu</w:t>
            </w:r>
            <w:r w:rsidRPr="007771FA">
              <w:rPr>
                <w:rFonts w:asciiTheme="majorHAnsi" w:hAnsiTheme="majorHAnsi"/>
                <w:spacing w:val="-57"/>
              </w:rPr>
              <w:t xml:space="preserve"> </w:t>
            </w:r>
            <w:r w:rsidRPr="007771FA">
              <w:rPr>
                <w:rFonts w:asciiTheme="majorHAnsi" w:hAnsiTheme="majorHAnsi"/>
              </w:rPr>
              <w:t>katoličkog</w:t>
            </w:r>
            <w:r w:rsidRPr="007771FA">
              <w:rPr>
                <w:rFonts w:asciiTheme="majorHAnsi" w:hAnsiTheme="majorHAnsi"/>
                <w:spacing w:val="1"/>
              </w:rPr>
              <w:t xml:space="preserve"> </w:t>
            </w:r>
            <w:r w:rsidRPr="007771FA">
              <w:rPr>
                <w:rFonts w:asciiTheme="majorHAnsi" w:hAnsiTheme="majorHAnsi"/>
              </w:rPr>
              <w:t>vjeronauka.</w:t>
            </w:r>
          </w:p>
        </w:tc>
      </w:tr>
      <w:tr w:rsidR="00FD56F7" w:rsidRPr="007771FA" w14:paraId="785D63FE" w14:textId="77777777">
        <w:trPr>
          <w:trHeight w:val="537"/>
        </w:trPr>
        <w:tc>
          <w:tcPr>
            <w:tcW w:w="3525" w:type="dxa"/>
            <w:shd w:val="clear" w:color="auto" w:fill="CCCCFF"/>
          </w:tcPr>
          <w:p w14:paraId="7EEF1FC9" w14:textId="77777777" w:rsidR="00FD56F7" w:rsidRPr="007771FA" w:rsidRDefault="00FD56F7">
            <w:pPr>
              <w:pStyle w:val="TableParagraph"/>
              <w:spacing w:before="11"/>
              <w:rPr>
                <w:rFonts w:asciiTheme="majorHAnsi" w:hAnsiTheme="majorHAnsi"/>
                <w:b/>
              </w:rPr>
            </w:pPr>
          </w:p>
          <w:p w14:paraId="36A35FD3"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RAZRED</w:t>
            </w:r>
          </w:p>
        </w:tc>
        <w:tc>
          <w:tcPr>
            <w:tcW w:w="6199" w:type="dxa"/>
          </w:tcPr>
          <w:p w14:paraId="349FFA98" w14:textId="77777777" w:rsidR="00FD56F7" w:rsidRPr="007771FA" w:rsidRDefault="00790BFD">
            <w:pPr>
              <w:pStyle w:val="TableParagraph"/>
              <w:spacing w:line="273" w:lineRule="exact"/>
              <w:ind w:left="124" w:right="120"/>
              <w:jc w:val="center"/>
              <w:rPr>
                <w:rFonts w:asciiTheme="majorHAnsi" w:hAnsiTheme="majorHAnsi"/>
              </w:rPr>
            </w:pPr>
            <w:r w:rsidRPr="007771FA">
              <w:rPr>
                <w:rFonts w:asciiTheme="majorHAnsi" w:hAnsiTheme="majorHAnsi"/>
              </w:rPr>
              <w:t>6.a</w:t>
            </w:r>
          </w:p>
        </w:tc>
      </w:tr>
      <w:tr w:rsidR="00FD56F7" w:rsidRPr="007771FA" w14:paraId="24591A02" w14:textId="77777777">
        <w:trPr>
          <w:trHeight w:val="700"/>
        </w:trPr>
        <w:tc>
          <w:tcPr>
            <w:tcW w:w="3525" w:type="dxa"/>
            <w:shd w:val="clear" w:color="auto" w:fill="CCCCFF"/>
          </w:tcPr>
          <w:p w14:paraId="31D2121E" w14:textId="77777777" w:rsidR="00FD56F7" w:rsidRPr="007771FA" w:rsidRDefault="00790BFD">
            <w:pPr>
              <w:pStyle w:val="TableParagraph"/>
              <w:spacing w:before="120" w:line="280" w:lineRule="atLeast"/>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630DD2B3" w14:textId="77777777" w:rsidR="00FD56F7" w:rsidRPr="007771FA" w:rsidRDefault="00790BFD">
            <w:pPr>
              <w:pStyle w:val="TableParagraph"/>
              <w:spacing w:line="273" w:lineRule="exact"/>
              <w:ind w:left="109"/>
              <w:rPr>
                <w:rFonts w:asciiTheme="majorHAnsi" w:hAnsiTheme="majorHAnsi"/>
              </w:rPr>
            </w:pPr>
            <w:r w:rsidRPr="007771FA">
              <w:rPr>
                <w:rFonts w:asciiTheme="majorHAnsi" w:hAnsiTheme="majorHAnsi"/>
              </w:rPr>
              <w:t>Zrinka</w:t>
            </w:r>
            <w:r w:rsidRPr="007771FA">
              <w:rPr>
                <w:rFonts w:asciiTheme="majorHAnsi" w:hAnsiTheme="majorHAnsi"/>
                <w:spacing w:val="-5"/>
              </w:rPr>
              <w:t xml:space="preserve"> </w:t>
            </w:r>
            <w:r w:rsidRPr="007771FA">
              <w:rPr>
                <w:rFonts w:asciiTheme="majorHAnsi" w:hAnsiTheme="majorHAnsi"/>
              </w:rPr>
              <w:t>Vraneković</w:t>
            </w:r>
          </w:p>
        </w:tc>
      </w:tr>
      <w:tr w:rsidR="00FD56F7" w:rsidRPr="007771FA" w14:paraId="25401BA7" w14:textId="77777777">
        <w:trPr>
          <w:trHeight w:val="2424"/>
        </w:trPr>
        <w:tc>
          <w:tcPr>
            <w:tcW w:w="3525" w:type="dxa"/>
            <w:shd w:val="clear" w:color="auto" w:fill="CCCCFF"/>
          </w:tcPr>
          <w:p w14:paraId="094797AC" w14:textId="77777777" w:rsidR="00FD56F7" w:rsidRPr="007771FA" w:rsidRDefault="00FD56F7">
            <w:pPr>
              <w:pStyle w:val="TableParagraph"/>
              <w:rPr>
                <w:rFonts w:asciiTheme="majorHAnsi" w:hAnsiTheme="majorHAnsi"/>
                <w:b/>
              </w:rPr>
            </w:pPr>
          </w:p>
          <w:p w14:paraId="1A9245E7" w14:textId="77777777" w:rsidR="00FD56F7" w:rsidRPr="007771FA" w:rsidRDefault="00FD56F7">
            <w:pPr>
              <w:pStyle w:val="TableParagraph"/>
              <w:spacing w:before="2"/>
              <w:rPr>
                <w:rFonts w:asciiTheme="majorHAnsi" w:hAnsiTheme="majorHAnsi"/>
                <w:b/>
              </w:rPr>
            </w:pPr>
          </w:p>
          <w:p w14:paraId="78906D08"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57B3BBFF" w14:textId="3D5EF852" w:rsidR="00FD56F7" w:rsidRPr="007771FA" w:rsidRDefault="00790BFD">
            <w:pPr>
              <w:pStyle w:val="TableParagraph"/>
              <w:spacing w:line="276" w:lineRule="auto"/>
              <w:ind w:left="4" w:right="-15"/>
              <w:jc w:val="both"/>
              <w:rPr>
                <w:rFonts w:asciiTheme="majorHAnsi" w:hAnsiTheme="majorHAnsi"/>
              </w:rPr>
            </w:pPr>
            <w:r w:rsidRPr="007771FA">
              <w:rPr>
                <w:rFonts w:asciiTheme="majorHAnsi" w:hAnsiTheme="majorHAnsi"/>
              </w:rPr>
              <w:t>Upoznati, uočiti i iskusiti snagu kršćanske vjere koja vodi do</w:t>
            </w:r>
            <w:r w:rsidRPr="007771FA">
              <w:rPr>
                <w:rFonts w:asciiTheme="majorHAnsi" w:hAnsiTheme="majorHAnsi"/>
                <w:spacing w:val="1"/>
              </w:rPr>
              <w:t xml:space="preserve"> </w:t>
            </w:r>
            <w:r w:rsidRPr="007771FA">
              <w:rPr>
                <w:rFonts w:asciiTheme="majorHAnsi" w:hAnsiTheme="majorHAnsi"/>
              </w:rPr>
              <w:t>potpune i prave slobode. Upoznati i susresti Boga, koji</w:t>
            </w:r>
            <w:r w:rsidRPr="007771FA">
              <w:rPr>
                <w:rFonts w:asciiTheme="majorHAnsi" w:hAnsiTheme="majorHAnsi"/>
                <w:spacing w:val="1"/>
              </w:rPr>
              <w:t xml:space="preserve"> </w:t>
            </w:r>
            <w:r w:rsidRPr="007771FA">
              <w:rPr>
                <w:rFonts w:asciiTheme="majorHAnsi" w:hAnsiTheme="majorHAnsi"/>
              </w:rPr>
              <w:t>u SZ</w:t>
            </w:r>
            <w:r w:rsidRPr="007771FA">
              <w:rPr>
                <w:rFonts w:asciiTheme="majorHAnsi" w:hAnsiTheme="majorHAnsi"/>
                <w:spacing w:val="1"/>
              </w:rPr>
              <w:t xml:space="preserve"> </w:t>
            </w:r>
            <w:r w:rsidRPr="007771FA">
              <w:rPr>
                <w:rFonts w:asciiTheme="majorHAnsi" w:hAnsiTheme="majorHAnsi"/>
                <w:spacing w:val="-1"/>
              </w:rPr>
              <w:t>okuplja</w:t>
            </w:r>
            <w:r w:rsidRPr="007771FA">
              <w:rPr>
                <w:rFonts w:asciiTheme="majorHAnsi" w:hAnsiTheme="majorHAnsi"/>
                <w:spacing w:val="-9"/>
              </w:rPr>
              <w:t xml:space="preserve"> </w:t>
            </w:r>
            <w:r w:rsidRPr="007771FA">
              <w:rPr>
                <w:rFonts w:asciiTheme="majorHAnsi" w:hAnsiTheme="majorHAnsi"/>
                <w:spacing w:val="-1"/>
              </w:rPr>
              <w:t>i</w:t>
            </w:r>
            <w:r w:rsidRPr="007771FA">
              <w:rPr>
                <w:rFonts w:asciiTheme="majorHAnsi" w:hAnsiTheme="majorHAnsi"/>
                <w:spacing w:val="-22"/>
              </w:rPr>
              <w:t xml:space="preserve"> </w:t>
            </w:r>
            <w:r w:rsidRPr="007771FA">
              <w:rPr>
                <w:rFonts w:asciiTheme="majorHAnsi" w:hAnsiTheme="majorHAnsi"/>
                <w:spacing w:val="-1"/>
              </w:rPr>
              <w:t>spašava</w:t>
            </w:r>
            <w:r w:rsidRPr="007771FA">
              <w:rPr>
                <w:rFonts w:asciiTheme="majorHAnsi" w:hAnsiTheme="majorHAnsi"/>
                <w:spacing w:val="-8"/>
              </w:rPr>
              <w:t xml:space="preserve"> </w:t>
            </w:r>
            <w:r w:rsidRPr="007771FA">
              <w:rPr>
                <w:rFonts w:asciiTheme="majorHAnsi" w:hAnsiTheme="majorHAnsi"/>
                <w:spacing w:val="-1"/>
              </w:rPr>
              <w:t>svoj</w:t>
            </w:r>
            <w:r w:rsidRPr="007771FA">
              <w:rPr>
                <w:rFonts w:asciiTheme="majorHAnsi" w:hAnsiTheme="majorHAnsi"/>
                <w:spacing w:val="-17"/>
              </w:rPr>
              <w:t xml:space="preserve"> </w:t>
            </w:r>
            <w:r w:rsidRPr="007771FA">
              <w:rPr>
                <w:rFonts w:asciiTheme="majorHAnsi" w:hAnsiTheme="majorHAnsi"/>
                <w:spacing w:val="-1"/>
              </w:rPr>
              <w:t>izabrani</w:t>
            </w:r>
            <w:r w:rsidRPr="007771FA">
              <w:rPr>
                <w:rFonts w:asciiTheme="majorHAnsi" w:hAnsiTheme="majorHAnsi"/>
                <w:spacing w:val="-12"/>
              </w:rPr>
              <w:t xml:space="preserve"> </w:t>
            </w:r>
            <w:r w:rsidRPr="007771FA">
              <w:rPr>
                <w:rFonts w:asciiTheme="majorHAnsi" w:hAnsiTheme="majorHAnsi"/>
              </w:rPr>
              <w:t>narod</w:t>
            </w:r>
            <w:r w:rsidRPr="007771FA">
              <w:rPr>
                <w:rFonts w:asciiTheme="majorHAnsi" w:hAnsiTheme="majorHAnsi"/>
                <w:spacing w:val="-11"/>
              </w:rPr>
              <w:t xml:space="preserve"> </w:t>
            </w:r>
            <w:r w:rsidRPr="007771FA">
              <w:rPr>
                <w:rFonts w:asciiTheme="majorHAnsi" w:hAnsiTheme="majorHAnsi"/>
              </w:rPr>
              <w:t>iz</w:t>
            </w:r>
            <w:r w:rsidRPr="007771FA">
              <w:rPr>
                <w:rFonts w:asciiTheme="majorHAnsi" w:hAnsiTheme="majorHAnsi"/>
                <w:spacing w:val="-13"/>
              </w:rPr>
              <w:t xml:space="preserve"> </w:t>
            </w:r>
            <w:r w:rsidRPr="007771FA">
              <w:rPr>
                <w:rFonts w:asciiTheme="majorHAnsi" w:hAnsiTheme="majorHAnsi"/>
              </w:rPr>
              <w:t>ropstva</w:t>
            </w:r>
            <w:r w:rsidRPr="007771FA">
              <w:rPr>
                <w:rFonts w:asciiTheme="majorHAnsi" w:hAnsiTheme="majorHAnsi"/>
                <w:spacing w:val="-13"/>
              </w:rPr>
              <w:t xml:space="preserve"> </w:t>
            </w:r>
            <w:r w:rsidRPr="007771FA">
              <w:rPr>
                <w:rFonts w:asciiTheme="majorHAnsi" w:hAnsiTheme="majorHAnsi"/>
              </w:rPr>
              <w:t>i</w:t>
            </w:r>
            <w:r w:rsidRPr="007771FA">
              <w:rPr>
                <w:rFonts w:asciiTheme="majorHAnsi" w:hAnsiTheme="majorHAnsi"/>
                <w:spacing w:val="-16"/>
              </w:rPr>
              <w:t xml:space="preserve"> </w:t>
            </w:r>
            <w:r w:rsidRPr="007771FA">
              <w:rPr>
                <w:rFonts w:asciiTheme="majorHAnsi" w:hAnsiTheme="majorHAnsi"/>
              </w:rPr>
              <w:t>vodi</w:t>
            </w:r>
            <w:r w:rsidRPr="007771FA">
              <w:rPr>
                <w:rFonts w:asciiTheme="majorHAnsi" w:hAnsiTheme="majorHAnsi"/>
                <w:spacing w:val="-22"/>
              </w:rPr>
              <w:t xml:space="preserve"> </w:t>
            </w:r>
            <w:r w:rsidRPr="007771FA">
              <w:rPr>
                <w:rFonts w:asciiTheme="majorHAnsi" w:hAnsiTheme="majorHAnsi"/>
              </w:rPr>
              <w:t>kroz</w:t>
            </w:r>
            <w:r w:rsidRPr="007771FA">
              <w:rPr>
                <w:rFonts w:asciiTheme="majorHAnsi" w:hAnsiTheme="majorHAnsi"/>
                <w:spacing w:val="-13"/>
              </w:rPr>
              <w:t xml:space="preserve"> </w:t>
            </w:r>
            <w:r w:rsidRPr="007771FA">
              <w:rPr>
                <w:rFonts w:asciiTheme="majorHAnsi" w:hAnsiTheme="majorHAnsi"/>
              </w:rPr>
              <w:t>kušnje</w:t>
            </w:r>
            <w:r w:rsidRPr="007771FA">
              <w:rPr>
                <w:rFonts w:asciiTheme="majorHAnsi" w:hAnsiTheme="majorHAnsi"/>
                <w:spacing w:val="-57"/>
              </w:rPr>
              <w:t xml:space="preserve"> </w:t>
            </w:r>
            <w:r w:rsidRPr="007771FA">
              <w:rPr>
                <w:rFonts w:asciiTheme="majorHAnsi" w:hAnsiTheme="majorHAnsi"/>
              </w:rPr>
              <w:t>prema obećanoj slobodi. Izgraditi stav otvorenosti i prihvaćanja</w:t>
            </w:r>
            <w:r w:rsidRPr="007771FA">
              <w:rPr>
                <w:rFonts w:asciiTheme="majorHAnsi" w:hAnsiTheme="majorHAnsi"/>
                <w:spacing w:val="1"/>
              </w:rPr>
              <w:t xml:space="preserve"> </w:t>
            </w:r>
            <w:r w:rsidRPr="007771FA">
              <w:rPr>
                <w:rFonts w:asciiTheme="majorHAnsi" w:hAnsiTheme="majorHAnsi"/>
                <w:spacing w:val="-1"/>
              </w:rPr>
              <w:t>prema</w:t>
            </w:r>
            <w:r w:rsidRPr="007771FA">
              <w:rPr>
                <w:rFonts w:asciiTheme="majorHAnsi" w:hAnsiTheme="majorHAnsi"/>
                <w:spacing w:val="-13"/>
              </w:rPr>
              <w:t xml:space="preserve"> </w:t>
            </w:r>
            <w:r w:rsidRPr="007771FA">
              <w:rPr>
                <w:rFonts w:asciiTheme="majorHAnsi" w:hAnsiTheme="majorHAnsi"/>
                <w:spacing w:val="-1"/>
              </w:rPr>
              <w:t>sakramentima</w:t>
            </w:r>
            <w:r w:rsidRPr="007771FA">
              <w:rPr>
                <w:rFonts w:asciiTheme="majorHAnsi" w:hAnsiTheme="majorHAnsi"/>
                <w:spacing w:val="-13"/>
              </w:rPr>
              <w:t xml:space="preserve"> </w:t>
            </w:r>
            <w:r w:rsidRPr="007771FA">
              <w:rPr>
                <w:rFonts w:asciiTheme="majorHAnsi" w:hAnsiTheme="majorHAnsi"/>
                <w:spacing w:val="-1"/>
              </w:rPr>
              <w:t>kao</w:t>
            </w:r>
            <w:r w:rsidRPr="007771FA">
              <w:rPr>
                <w:rFonts w:asciiTheme="majorHAnsi" w:hAnsiTheme="majorHAnsi"/>
                <w:spacing w:val="-8"/>
              </w:rPr>
              <w:t xml:space="preserve"> </w:t>
            </w:r>
            <w:r w:rsidRPr="007771FA">
              <w:rPr>
                <w:rFonts w:asciiTheme="majorHAnsi" w:hAnsiTheme="majorHAnsi"/>
                <w:spacing w:val="-1"/>
              </w:rPr>
              <w:t>znakovima</w:t>
            </w:r>
            <w:r w:rsidRPr="007771FA">
              <w:rPr>
                <w:rFonts w:asciiTheme="majorHAnsi" w:hAnsiTheme="majorHAnsi"/>
                <w:spacing w:val="-13"/>
              </w:rPr>
              <w:t xml:space="preserve"> </w:t>
            </w:r>
            <w:r w:rsidRPr="007771FA">
              <w:rPr>
                <w:rFonts w:asciiTheme="majorHAnsi" w:hAnsiTheme="majorHAnsi"/>
                <w:spacing w:val="-1"/>
              </w:rPr>
              <w:t>susreta</w:t>
            </w:r>
            <w:r w:rsidRPr="007771FA">
              <w:rPr>
                <w:rFonts w:asciiTheme="majorHAnsi" w:hAnsiTheme="majorHAnsi"/>
                <w:spacing w:val="-12"/>
              </w:rPr>
              <w:t xml:space="preserve"> </w:t>
            </w:r>
            <w:r w:rsidRPr="007771FA">
              <w:rPr>
                <w:rFonts w:asciiTheme="majorHAnsi" w:hAnsiTheme="majorHAnsi"/>
              </w:rPr>
              <w:t>i</w:t>
            </w:r>
            <w:r w:rsidRPr="007771FA">
              <w:rPr>
                <w:rFonts w:asciiTheme="majorHAnsi" w:hAnsiTheme="majorHAnsi"/>
                <w:spacing w:val="-17"/>
              </w:rPr>
              <w:t xml:space="preserve"> </w:t>
            </w:r>
            <w:r w:rsidRPr="007771FA">
              <w:rPr>
                <w:rFonts w:asciiTheme="majorHAnsi" w:hAnsiTheme="majorHAnsi"/>
              </w:rPr>
              <w:t>jedinstva</w:t>
            </w:r>
            <w:r w:rsidRPr="007771FA">
              <w:rPr>
                <w:rFonts w:asciiTheme="majorHAnsi" w:hAnsiTheme="majorHAnsi"/>
                <w:spacing w:val="-13"/>
              </w:rPr>
              <w:t xml:space="preserve"> </w:t>
            </w:r>
            <w:r w:rsidRPr="007771FA">
              <w:rPr>
                <w:rFonts w:asciiTheme="majorHAnsi" w:hAnsiTheme="majorHAnsi"/>
              </w:rPr>
              <w:t>s</w:t>
            </w:r>
            <w:r w:rsidRPr="007771FA">
              <w:rPr>
                <w:rFonts w:asciiTheme="majorHAnsi" w:hAnsiTheme="majorHAnsi"/>
                <w:spacing w:val="-15"/>
              </w:rPr>
              <w:t xml:space="preserve"> </w:t>
            </w:r>
            <w:r w:rsidRPr="007771FA">
              <w:rPr>
                <w:rFonts w:asciiTheme="majorHAnsi" w:hAnsiTheme="majorHAnsi"/>
              </w:rPr>
              <w:t>Kristom</w:t>
            </w:r>
            <w:r w:rsidRPr="007771FA">
              <w:rPr>
                <w:rFonts w:asciiTheme="majorHAnsi" w:hAnsiTheme="majorHAnsi"/>
                <w:spacing w:val="-58"/>
              </w:rPr>
              <w:t xml:space="preserve"> </w:t>
            </w:r>
            <w:r w:rsidRPr="007771FA">
              <w:rPr>
                <w:rFonts w:asciiTheme="majorHAnsi" w:hAnsiTheme="majorHAnsi"/>
              </w:rPr>
              <w:t>koji daruje milosrdne darove, slobodu i puninu života. Izgraditi</w:t>
            </w:r>
            <w:r w:rsidRPr="007771FA">
              <w:rPr>
                <w:rFonts w:asciiTheme="majorHAnsi" w:hAnsiTheme="majorHAnsi"/>
                <w:spacing w:val="-58"/>
              </w:rPr>
              <w:t xml:space="preserve"> </w:t>
            </w:r>
            <w:r w:rsidRPr="007771FA">
              <w:rPr>
                <w:rFonts w:asciiTheme="majorHAnsi" w:hAnsiTheme="majorHAnsi"/>
              </w:rPr>
              <w:t>stav</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brige za</w:t>
            </w:r>
            <w:r w:rsidRPr="007771FA">
              <w:rPr>
                <w:rFonts w:asciiTheme="majorHAnsi" w:hAnsiTheme="majorHAnsi"/>
                <w:spacing w:val="1"/>
              </w:rPr>
              <w:t xml:space="preserve"> </w:t>
            </w:r>
            <w:r w:rsidRPr="007771FA">
              <w:rPr>
                <w:rFonts w:asciiTheme="majorHAnsi" w:hAnsiTheme="majorHAnsi"/>
              </w:rPr>
              <w:t>očuvanje kršćanskih</w:t>
            </w:r>
            <w:r w:rsidRPr="007771FA">
              <w:rPr>
                <w:rFonts w:asciiTheme="majorHAnsi" w:hAnsiTheme="majorHAnsi"/>
                <w:spacing w:val="1"/>
              </w:rPr>
              <w:t xml:space="preserve"> </w:t>
            </w:r>
            <w:r w:rsidRPr="007771FA">
              <w:rPr>
                <w:rFonts w:asciiTheme="majorHAnsi" w:hAnsiTheme="majorHAnsi"/>
              </w:rPr>
              <w:t>sakralnih</w:t>
            </w:r>
            <w:r w:rsidRPr="007771FA">
              <w:rPr>
                <w:rFonts w:asciiTheme="majorHAnsi" w:hAnsiTheme="majorHAnsi"/>
                <w:spacing w:val="-4"/>
              </w:rPr>
              <w:t xml:space="preserve"> </w:t>
            </w:r>
            <w:r w:rsidRPr="007771FA">
              <w:rPr>
                <w:rFonts w:asciiTheme="majorHAnsi" w:hAnsiTheme="majorHAnsi"/>
              </w:rPr>
              <w:t>dobara.</w:t>
            </w:r>
          </w:p>
        </w:tc>
      </w:tr>
      <w:tr w:rsidR="00FD56F7" w:rsidRPr="007771FA" w14:paraId="65E72C85" w14:textId="77777777">
        <w:trPr>
          <w:trHeight w:val="8737"/>
        </w:trPr>
        <w:tc>
          <w:tcPr>
            <w:tcW w:w="3525" w:type="dxa"/>
            <w:shd w:val="clear" w:color="auto" w:fill="CCCCFF"/>
          </w:tcPr>
          <w:p w14:paraId="27718C5E" w14:textId="77777777" w:rsidR="00FD56F7" w:rsidRPr="007771FA" w:rsidRDefault="00FD56F7">
            <w:pPr>
              <w:pStyle w:val="TableParagraph"/>
              <w:rPr>
                <w:rFonts w:asciiTheme="majorHAnsi" w:hAnsiTheme="majorHAnsi"/>
                <w:b/>
              </w:rPr>
            </w:pPr>
          </w:p>
          <w:p w14:paraId="4A22BC8D" w14:textId="77777777" w:rsidR="00FD56F7" w:rsidRPr="007771FA" w:rsidRDefault="00FD56F7">
            <w:pPr>
              <w:pStyle w:val="TableParagraph"/>
              <w:rPr>
                <w:rFonts w:asciiTheme="majorHAnsi" w:hAnsiTheme="majorHAnsi"/>
                <w:b/>
              </w:rPr>
            </w:pPr>
          </w:p>
          <w:p w14:paraId="31A85539" w14:textId="77777777" w:rsidR="00FD56F7" w:rsidRPr="007771FA" w:rsidRDefault="00FD56F7">
            <w:pPr>
              <w:pStyle w:val="TableParagraph"/>
              <w:rPr>
                <w:rFonts w:asciiTheme="majorHAnsi" w:hAnsiTheme="majorHAnsi"/>
                <w:b/>
              </w:rPr>
            </w:pPr>
          </w:p>
          <w:p w14:paraId="21DA4A0B" w14:textId="77777777" w:rsidR="00FD56F7" w:rsidRPr="007771FA" w:rsidRDefault="00FD56F7">
            <w:pPr>
              <w:pStyle w:val="TableParagraph"/>
              <w:rPr>
                <w:rFonts w:asciiTheme="majorHAnsi" w:hAnsiTheme="majorHAnsi"/>
                <w:b/>
              </w:rPr>
            </w:pPr>
          </w:p>
          <w:p w14:paraId="4E5755C5" w14:textId="77777777" w:rsidR="00FD56F7" w:rsidRPr="007771FA" w:rsidRDefault="00FD56F7">
            <w:pPr>
              <w:pStyle w:val="TableParagraph"/>
              <w:rPr>
                <w:rFonts w:asciiTheme="majorHAnsi" w:hAnsiTheme="majorHAnsi"/>
                <w:b/>
              </w:rPr>
            </w:pPr>
          </w:p>
          <w:p w14:paraId="0782553D" w14:textId="77777777" w:rsidR="00FD56F7" w:rsidRPr="007771FA" w:rsidRDefault="00FD56F7">
            <w:pPr>
              <w:pStyle w:val="TableParagraph"/>
              <w:rPr>
                <w:rFonts w:asciiTheme="majorHAnsi" w:hAnsiTheme="majorHAnsi"/>
                <w:b/>
              </w:rPr>
            </w:pPr>
          </w:p>
          <w:p w14:paraId="2E0CC380"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p w14:paraId="3AB4E423" w14:textId="77777777" w:rsidR="00FD56F7" w:rsidRPr="007771FA" w:rsidRDefault="00790BFD" w:rsidP="00AC4BD0">
            <w:pPr>
              <w:pStyle w:val="TableParagraph"/>
              <w:numPr>
                <w:ilvl w:val="0"/>
                <w:numId w:val="56"/>
              </w:numPr>
              <w:tabs>
                <w:tab w:val="left" w:pos="725"/>
              </w:tabs>
              <w:spacing w:before="1" w:line="274" w:lineRule="exact"/>
              <w:jc w:val="both"/>
              <w:rPr>
                <w:rFonts w:asciiTheme="majorHAnsi" w:hAnsiTheme="majorHAnsi"/>
              </w:rPr>
            </w:pPr>
            <w:r w:rsidRPr="007771FA">
              <w:rPr>
                <w:rFonts w:asciiTheme="majorHAnsi" w:hAnsiTheme="majorHAnsi"/>
              </w:rPr>
              <w:t>Učenik</w:t>
            </w:r>
            <w:r w:rsidRPr="007771FA">
              <w:rPr>
                <w:rFonts w:asciiTheme="majorHAnsi" w:hAnsiTheme="majorHAnsi"/>
                <w:spacing w:val="1"/>
              </w:rPr>
              <w:t xml:space="preserve"> </w:t>
            </w:r>
            <w:r w:rsidRPr="007771FA">
              <w:rPr>
                <w:rFonts w:asciiTheme="majorHAnsi" w:hAnsiTheme="majorHAnsi"/>
              </w:rPr>
              <w:t>navodi iskustva</w:t>
            </w:r>
            <w:r w:rsidRPr="007771FA">
              <w:rPr>
                <w:rFonts w:asciiTheme="majorHAnsi" w:hAnsiTheme="majorHAnsi"/>
                <w:spacing w:val="1"/>
              </w:rPr>
              <w:t xml:space="preserve"> </w:t>
            </w:r>
            <w:r w:rsidRPr="007771FA">
              <w:rPr>
                <w:rFonts w:asciiTheme="majorHAnsi" w:hAnsiTheme="majorHAnsi"/>
              </w:rPr>
              <w:t>i događaje</w:t>
            </w:r>
            <w:r w:rsidRPr="007771FA">
              <w:rPr>
                <w:rFonts w:asciiTheme="majorHAnsi" w:hAnsiTheme="majorHAnsi"/>
                <w:spacing w:val="1"/>
              </w:rPr>
              <w:t xml:space="preserve"> </w:t>
            </w:r>
            <w:r w:rsidRPr="007771FA">
              <w:rPr>
                <w:rFonts w:asciiTheme="majorHAnsi" w:hAnsiTheme="majorHAnsi"/>
              </w:rPr>
              <w:t>iz</w:t>
            </w:r>
            <w:r w:rsidRPr="007771FA">
              <w:rPr>
                <w:rFonts w:asciiTheme="majorHAnsi" w:hAnsiTheme="majorHAnsi"/>
                <w:spacing w:val="1"/>
              </w:rPr>
              <w:t xml:space="preserve"> </w:t>
            </w:r>
            <w:r w:rsidRPr="007771FA">
              <w:rPr>
                <w:rFonts w:asciiTheme="majorHAnsi" w:hAnsiTheme="majorHAnsi"/>
              </w:rPr>
              <w:t>svakodnevnoga</w:t>
            </w:r>
            <w:r w:rsidRPr="007771FA">
              <w:rPr>
                <w:rFonts w:asciiTheme="majorHAnsi" w:hAnsiTheme="majorHAnsi"/>
                <w:spacing w:val="1"/>
              </w:rPr>
              <w:t xml:space="preserve"> </w:t>
            </w:r>
            <w:r w:rsidRPr="007771FA">
              <w:rPr>
                <w:rFonts w:asciiTheme="majorHAnsi" w:hAnsiTheme="majorHAnsi"/>
              </w:rPr>
              <w:t>života</w:t>
            </w:r>
            <w:r w:rsidRPr="007771FA">
              <w:rPr>
                <w:rFonts w:asciiTheme="majorHAnsi" w:hAnsiTheme="majorHAnsi"/>
                <w:spacing w:val="1"/>
              </w:rPr>
              <w:t xml:space="preserve"> </w:t>
            </w:r>
            <w:r w:rsidRPr="007771FA">
              <w:rPr>
                <w:rFonts w:asciiTheme="majorHAnsi" w:hAnsiTheme="majorHAnsi"/>
              </w:rPr>
              <w:t>koji</w:t>
            </w:r>
            <w:r w:rsidRPr="007771FA">
              <w:rPr>
                <w:rFonts w:asciiTheme="majorHAnsi" w:hAnsiTheme="majorHAnsi"/>
                <w:spacing w:val="52"/>
              </w:rPr>
              <w:t xml:space="preserve"> </w:t>
            </w:r>
            <w:r w:rsidRPr="007771FA">
              <w:rPr>
                <w:rFonts w:asciiTheme="majorHAnsi" w:hAnsiTheme="majorHAnsi"/>
              </w:rPr>
              <w:t>govore</w:t>
            </w:r>
            <w:r w:rsidRPr="007771FA">
              <w:rPr>
                <w:rFonts w:asciiTheme="majorHAnsi" w:hAnsiTheme="majorHAnsi"/>
                <w:spacing w:val="55"/>
              </w:rPr>
              <w:t xml:space="preserve"> </w:t>
            </w:r>
            <w:r w:rsidRPr="007771FA">
              <w:rPr>
                <w:rFonts w:asciiTheme="majorHAnsi" w:hAnsiTheme="majorHAnsi"/>
              </w:rPr>
              <w:t>o</w:t>
            </w:r>
            <w:r w:rsidRPr="007771FA">
              <w:rPr>
                <w:rFonts w:asciiTheme="majorHAnsi" w:hAnsiTheme="majorHAnsi"/>
                <w:spacing w:val="2"/>
              </w:rPr>
              <w:t xml:space="preserve"> </w:t>
            </w:r>
            <w:r w:rsidRPr="007771FA">
              <w:rPr>
                <w:rFonts w:asciiTheme="majorHAnsi" w:hAnsiTheme="majorHAnsi"/>
              </w:rPr>
              <w:t>različitim</w:t>
            </w:r>
            <w:r w:rsidRPr="007771FA">
              <w:rPr>
                <w:rFonts w:asciiTheme="majorHAnsi" w:hAnsiTheme="majorHAnsi"/>
                <w:spacing w:val="58"/>
              </w:rPr>
              <w:t xml:space="preserve"> </w:t>
            </w:r>
            <w:r w:rsidRPr="007771FA">
              <w:rPr>
                <w:rFonts w:asciiTheme="majorHAnsi" w:hAnsiTheme="majorHAnsi"/>
              </w:rPr>
              <w:t>oblicima</w:t>
            </w:r>
            <w:r w:rsidRPr="007771FA">
              <w:rPr>
                <w:rFonts w:asciiTheme="majorHAnsi" w:hAnsiTheme="majorHAnsi"/>
                <w:spacing w:val="1"/>
              </w:rPr>
              <w:t xml:space="preserve"> </w:t>
            </w:r>
            <w:r w:rsidRPr="007771FA">
              <w:rPr>
                <w:rFonts w:asciiTheme="majorHAnsi" w:hAnsiTheme="majorHAnsi"/>
              </w:rPr>
              <w:t>unutrašnjega</w:t>
            </w:r>
          </w:p>
          <w:p w14:paraId="48A0D600" w14:textId="77777777" w:rsidR="00FD56F7" w:rsidRPr="007771FA" w:rsidRDefault="00790BFD">
            <w:pPr>
              <w:pStyle w:val="TableParagraph"/>
              <w:spacing w:before="1" w:line="232" w:lineRule="auto"/>
              <w:ind w:left="724" w:right="5"/>
              <w:jc w:val="both"/>
              <w:rPr>
                <w:rFonts w:asciiTheme="majorHAnsi" w:hAnsiTheme="majorHAnsi"/>
              </w:rPr>
            </w:pPr>
            <w:r w:rsidRPr="007771FA">
              <w:rPr>
                <w:rFonts w:asciiTheme="majorHAnsi" w:hAnsiTheme="majorHAnsi"/>
              </w:rPr>
              <w:t>ropstva i slobode te objašnjava kako nas vjera vodi do</w:t>
            </w:r>
            <w:r w:rsidRPr="007771FA">
              <w:rPr>
                <w:rFonts w:asciiTheme="majorHAnsi" w:hAnsiTheme="majorHAnsi"/>
                <w:spacing w:val="1"/>
              </w:rPr>
              <w:t xml:space="preserve"> </w:t>
            </w:r>
            <w:r w:rsidRPr="007771FA">
              <w:rPr>
                <w:rFonts w:asciiTheme="majorHAnsi" w:hAnsiTheme="majorHAnsi"/>
              </w:rPr>
              <w:t>slobode</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3"/>
              </w:rPr>
              <w:t xml:space="preserve"> </w:t>
            </w:r>
            <w:r w:rsidRPr="007771FA">
              <w:rPr>
                <w:rFonts w:asciiTheme="majorHAnsi" w:hAnsiTheme="majorHAnsi"/>
              </w:rPr>
              <w:t>mira.</w:t>
            </w:r>
          </w:p>
          <w:p w14:paraId="5D3E9C2F" w14:textId="77777777" w:rsidR="00FD56F7" w:rsidRPr="007771FA" w:rsidRDefault="00790BFD" w:rsidP="00AC4BD0">
            <w:pPr>
              <w:pStyle w:val="TableParagraph"/>
              <w:numPr>
                <w:ilvl w:val="0"/>
                <w:numId w:val="56"/>
              </w:numPr>
              <w:tabs>
                <w:tab w:val="left" w:pos="725"/>
              </w:tabs>
              <w:spacing w:line="237" w:lineRule="auto"/>
              <w:ind w:right="-15"/>
              <w:jc w:val="both"/>
              <w:rPr>
                <w:rFonts w:asciiTheme="majorHAnsi" w:hAnsiTheme="majorHAnsi"/>
              </w:rPr>
            </w:pPr>
            <w:r w:rsidRPr="007771FA">
              <w:rPr>
                <w:rFonts w:asciiTheme="majorHAnsi" w:hAnsiTheme="majorHAnsi"/>
              </w:rPr>
              <w:t>Učenik istražuje i upoznaje vrijednosti slobode, ljubavi i</w:t>
            </w:r>
            <w:r w:rsidRPr="007771FA">
              <w:rPr>
                <w:rFonts w:asciiTheme="majorHAnsi" w:hAnsiTheme="majorHAnsi"/>
                <w:spacing w:val="-57"/>
              </w:rPr>
              <w:t xml:space="preserve"> </w:t>
            </w:r>
            <w:r w:rsidRPr="007771FA">
              <w:rPr>
                <w:rFonts w:asciiTheme="majorHAnsi" w:hAnsiTheme="majorHAnsi"/>
              </w:rPr>
              <w:t>odgovornosti</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drugim</w:t>
            </w:r>
            <w:r w:rsidRPr="007771FA">
              <w:rPr>
                <w:rFonts w:asciiTheme="majorHAnsi" w:hAnsiTheme="majorHAnsi"/>
                <w:spacing w:val="1"/>
              </w:rPr>
              <w:t xml:space="preserve"> </w:t>
            </w:r>
            <w:r w:rsidRPr="007771FA">
              <w:rPr>
                <w:rFonts w:asciiTheme="majorHAnsi" w:hAnsiTheme="majorHAnsi"/>
              </w:rPr>
              <w:t>religijama,</w:t>
            </w:r>
            <w:r w:rsidRPr="007771FA">
              <w:rPr>
                <w:rFonts w:asciiTheme="majorHAnsi" w:hAnsiTheme="majorHAnsi"/>
                <w:spacing w:val="1"/>
              </w:rPr>
              <w:t xml:space="preserve"> </w:t>
            </w:r>
            <w:r w:rsidRPr="007771FA">
              <w:rPr>
                <w:rFonts w:asciiTheme="majorHAnsi" w:hAnsiTheme="majorHAnsi"/>
              </w:rPr>
              <w:t>svjetonazorima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svijetu</w:t>
            </w:r>
            <w:r w:rsidRPr="007771FA">
              <w:rPr>
                <w:rFonts w:asciiTheme="majorHAnsi" w:hAnsiTheme="majorHAnsi"/>
                <w:spacing w:val="2"/>
              </w:rPr>
              <w:t xml:space="preserve"> </w:t>
            </w:r>
            <w:r w:rsidRPr="007771FA">
              <w:rPr>
                <w:rFonts w:asciiTheme="majorHAnsi" w:hAnsiTheme="majorHAnsi"/>
              </w:rPr>
              <w:t>oko</w:t>
            </w:r>
            <w:r w:rsidRPr="007771FA">
              <w:rPr>
                <w:rFonts w:asciiTheme="majorHAnsi" w:hAnsiTheme="majorHAnsi"/>
                <w:spacing w:val="2"/>
              </w:rPr>
              <w:t xml:space="preserve"> </w:t>
            </w:r>
            <w:r w:rsidRPr="007771FA">
              <w:rPr>
                <w:rFonts w:asciiTheme="majorHAnsi" w:hAnsiTheme="majorHAnsi"/>
              </w:rPr>
              <w:t>sebe.</w:t>
            </w:r>
          </w:p>
          <w:p w14:paraId="45FA9D47" w14:textId="77777777" w:rsidR="00FD56F7" w:rsidRPr="007771FA" w:rsidRDefault="00790BFD" w:rsidP="00AC4BD0">
            <w:pPr>
              <w:pStyle w:val="TableParagraph"/>
              <w:numPr>
                <w:ilvl w:val="0"/>
                <w:numId w:val="56"/>
              </w:numPr>
              <w:tabs>
                <w:tab w:val="left" w:pos="725"/>
              </w:tabs>
              <w:spacing w:line="235" w:lineRule="auto"/>
              <w:ind w:right="3"/>
              <w:jc w:val="both"/>
              <w:rPr>
                <w:rFonts w:asciiTheme="majorHAnsi" w:hAnsiTheme="majorHAnsi"/>
              </w:rPr>
            </w:pPr>
            <w:r w:rsidRPr="007771FA">
              <w:rPr>
                <w:rFonts w:asciiTheme="majorHAnsi" w:hAnsiTheme="majorHAnsi"/>
              </w:rPr>
              <w:t>Učenik</w:t>
            </w:r>
            <w:r w:rsidRPr="007771FA">
              <w:rPr>
                <w:rFonts w:asciiTheme="majorHAnsi" w:hAnsiTheme="majorHAnsi"/>
                <w:spacing w:val="1"/>
              </w:rPr>
              <w:t xml:space="preserve"> </w:t>
            </w:r>
            <w:r w:rsidRPr="007771FA">
              <w:rPr>
                <w:rFonts w:asciiTheme="majorHAnsi" w:hAnsiTheme="majorHAnsi"/>
              </w:rPr>
              <w:t>navodi iskustva</w:t>
            </w:r>
            <w:r w:rsidRPr="007771FA">
              <w:rPr>
                <w:rFonts w:asciiTheme="majorHAnsi" w:hAnsiTheme="majorHAnsi"/>
                <w:spacing w:val="1"/>
              </w:rPr>
              <w:t xml:space="preserve"> </w:t>
            </w:r>
            <w:r w:rsidRPr="007771FA">
              <w:rPr>
                <w:rFonts w:asciiTheme="majorHAnsi" w:hAnsiTheme="majorHAnsi"/>
              </w:rPr>
              <w:t>i događaje</w:t>
            </w:r>
            <w:r w:rsidRPr="007771FA">
              <w:rPr>
                <w:rFonts w:asciiTheme="majorHAnsi" w:hAnsiTheme="majorHAnsi"/>
                <w:spacing w:val="1"/>
              </w:rPr>
              <w:t xml:space="preserve"> </w:t>
            </w:r>
            <w:r w:rsidRPr="007771FA">
              <w:rPr>
                <w:rFonts w:asciiTheme="majorHAnsi" w:hAnsiTheme="majorHAnsi"/>
              </w:rPr>
              <w:t>iz</w:t>
            </w:r>
            <w:r w:rsidRPr="007771FA">
              <w:rPr>
                <w:rFonts w:asciiTheme="majorHAnsi" w:hAnsiTheme="majorHAnsi"/>
                <w:spacing w:val="1"/>
              </w:rPr>
              <w:t xml:space="preserve"> </w:t>
            </w:r>
            <w:r w:rsidRPr="007771FA">
              <w:rPr>
                <w:rFonts w:asciiTheme="majorHAnsi" w:hAnsiTheme="majorHAnsi"/>
              </w:rPr>
              <w:t>svakodnevnoga</w:t>
            </w:r>
            <w:r w:rsidRPr="007771FA">
              <w:rPr>
                <w:rFonts w:asciiTheme="majorHAnsi" w:hAnsiTheme="majorHAnsi"/>
                <w:spacing w:val="1"/>
              </w:rPr>
              <w:t xml:space="preserve"> </w:t>
            </w:r>
            <w:r w:rsidRPr="007771FA">
              <w:rPr>
                <w:rFonts w:asciiTheme="majorHAnsi" w:hAnsiTheme="majorHAnsi"/>
              </w:rPr>
              <w:t>života</w:t>
            </w:r>
            <w:r w:rsidRPr="007771FA">
              <w:rPr>
                <w:rFonts w:asciiTheme="majorHAnsi" w:hAnsiTheme="majorHAnsi"/>
                <w:spacing w:val="1"/>
              </w:rPr>
              <w:t xml:space="preserve"> </w:t>
            </w:r>
            <w:r w:rsidRPr="007771FA">
              <w:rPr>
                <w:rFonts w:asciiTheme="majorHAnsi" w:hAnsiTheme="majorHAnsi"/>
              </w:rPr>
              <w:t>koji govore o</w:t>
            </w:r>
            <w:r w:rsidRPr="007771FA">
              <w:rPr>
                <w:rFonts w:asciiTheme="majorHAnsi" w:hAnsiTheme="majorHAnsi"/>
                <w:spacing w:val="1"/>
              </w:rPr>
              <w:t xml:space="preserve"> </w:t>
            </w:r>
            <w:r w:rsidRPr="007771FA">
              <w:rPr>
                <w:rFonts w:asciiTheme="majorHAnsi" w:hAnsiTheme="majorHAnsi"/>
              </w:rPr>
              <w:t>različitim</w:t>
            </w:r>
            <w:r w:rsidRPr="007771FA">
              <w:rPr>
                <w:rFonts w:asciiTheme="majorHAnsi" w:hAnsiTheme="majorHAnsi"/>
                <w:spacing w:val="1"/>
              </w:rPr>
              <w:t xml:space="preserve"> </w:t>
            </w:r>
            <w:r w:rsidRPr="007771FA">
              <w:rPr>
                <w:rFonts w:asciiTheme="majorHAnsi" w:hAnsiTheme="majorHAnsi"/>
              </w:rPr>
              <w:t>oblicima</w:t>
            </w:r>
            <w:r w:rsidRPr="007771FA">
              <w:rPr>
                <w:rFonts w:asciiTheme="majorHAnsi" w:hAnsiTheme="majorHAnsi"/>
                <w:spacing w:val="1"/>
              </w:rPr>
              <w:t xml:space="preserve"> </w:t>
            </w:r>
            <w:r w:rsidRPr="007771FA">
              <w:rPr>
                <w:rFonts w:asciiTheme="majorHAnsi" w:hAnsiTheme="majorHAnsi"/>
              </w:rPr>
              <w:t>unutrašnjega</w:t>
            </w:r>
            <w:r w:rsidRPr="007771FA">
              <w:rPr>
                <w:rFonts w:asciiTheme="majorHAnsi" w:hAnsiTheme="majorHAnsi"/>
                <w:spacing w:val="1"/>
              </w:rPr>
              <w:t xml:space="preserve"> </w:t>
            </w:r>
            <w:r w:rsidRPr="007771FA">
              <w:rPr>
                <w:rFonts w:asciiTheme="majorHAnsi" w:hAnsiTheme="majorHAnsi"/>
              </w:rPr>
              <w:t>ropstva i slobode te objašnjava kako nas vjera vodi do</w:t>
            </w:r>
            <w:r w:rsidRPr="007771FA">
              <w:rPr>
                <w:rFonts w:asciiTheme="majorHAnsi" w:hAnsiTheme="majorHAnsi"/>
                <w:spacing w:val="1"/>
              </w:rPr>
              <w:t xml:space="preserve"> </w:t>
            </w:r>
            <w:r w:rsidRPr="007771FA">
              <w:rPr>
                <w:rFonts w:asciiTheme="majorHAnsi" w:hAnsiTheme="majorHAnsi"/>
              </w:rPr>
              <w:t>slobode</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3"/>
              </w:rPr>
              <w:t xml:space="preserve"> </w:t>
            </w:r>
            <w:r w:rsidRPr="007771FA">
              <w:rPr>
                <w:rFonts w:asciiTheme="majorHAnsi" w:hAnsiTheme="majorHAnsi"/>
              </w:rPr>
              <w:t>mira.</w:t>
            </w:r>
          </w:p>
          <w:p w14:paraId="3A707D57" w14:textId="77777777" w:rsidR="00FD56F7" w:rsidRPr="007771FA" w:rsidRDefault="00790BFD" w:rsidP="00AC4BD0">
            <w:pPr>
              <w:pStyle w:val="TableParagraph"/>
              <w:numPr>
                <w:ilvl w:val="0"/>
                <w:numId w:val="56"/>
              </w:numPr>
              <w:tabs>
                <w:tab w:val="left" w:pos="725"/>
              </w:tabs>
              <w:spacing w:line="237" w:lineRule="auto"/>
              <w:ind w:right="-15"/>
              <w:jc w:val="both"/>
              <w:rPr>
                <w:rFonts w:asciiTheme="majorHAnsi" w:hAnsiTheme="majorHAnsi"/>
              </w:rPr>
            </w:pPr>
            <w:r w:rsidRPr="007771FA">
              <w:rPr>
                <w:rFonts w:asciiTheme="majorHAnsi" w:hAnsiTheme="majorHAnsi"/>
              </w:rPr>
              <w:t>Učenik istražuje i upoznaje vrijednosti slobode, ljubavi i</w:t>
            </w:r>
            <w:r w:rsidRPr="007771FA">
              <w:rPr>
                <w:rFonts w:asciiTheme="majorHAnsi" w:hAnsiTheme="majorHAnsi"/>
                <w:spacing w:val="-57"/>
              </w:rPr>
              <w:t xml:space="preserve"> </w:t>
            </w:r>
            <w:r w:rsidRPr="007771FA">
              <w:rPr>
                <w:rFonts w:asciiTheme="majorHAnsi" w:hAnsiTheme="majorHAnsi"/>
              </w:rPr>
              <w:t>odgovornosti</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drugim</w:t>
            </w:r>
            <w:r w:rsidRPr="007771FA">
              <w:rPr>
                <w:rFonts w:asciiTheme="majorHAnsi" w:hAnsiTheme="majorHAnsi"/>
                <w:spacing w:val="1"/>
              </w:rPr>
              <w:t xml:space="preserve"> </w:t>
            </w:r>
            <w:r w:rsidRPr="007771FA">
              <w:rPr>
                <w:rFonts w:asciiTheme="majorHAnsi" w:hAnsiTheme="majorHAnsi"/>
              </w:rPr>
              <w:t>religijama,</w:t>
            </w:r>
            <w:r w:rsidRPr="007771FA">
              <w:rPr>
                <w:rFonts w:asciiTheme="majorHAnsi" w:hAnsiTheme="majorHAnsi"/>
                <w:spacing w:val="1"/>
              </w:rPr>
              <w:t xml:space="preserve"> </w:t>
            </w:r>
            <w:r w:rsidRPr="007771FA">
              <w:rPr>
                <w:rFonts w:asciiTheme="majorHAnsi" w:hAnsiTheme="majorHAnsi"/>
              </w:rPr>
              <w:t>svjetonazorima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svijetu</w:t>
            </w:r>
            <w:r w:rsidRPr="007771FA">
              <w:rPr>
                <w:rFonts w:asciiTheme="majorHAnsi" w:hAnsiTheme="majorHAnsi"/>
                <w:spacing w:val="1"/>
              </w:rPr>
              <w:t xml:space="preserve"> </w:t>
            </w:r>
            <w:r w:rsidRPr="007771FA">
              <w:rPr>
                <w:rFonts w:asciiTheme="majorHAnsi" w:hAnsiTheme="majorHAnsi"/>
              </w:rPr>
              <w:t>oko</w:t>
            </w:r>
            <w:r w:rsidRPr="007771FA">
              <w:rPr>
                <w:rFonts w:asciiTheme="majorHAnsi" w:hAnsiTheme="majorHAnsi"/>
                <w:spacing w:val="2"/>
              </w:rPr>
              <w:t xml:space="preserve"> </w:t>
            </w:r>
            <w:r w:rsidRPr="007771FA">
              <w:rPr>
                <w:rFonts w:asciiTheme="majorHAnsi" w:hAnsiTheme="majorHAnsi"/>
              </w:rPr>
              <w:t>sebe.</w:t>
            </w:r>
          </w:p>
          <w:p w14:paraId="08855690" w14:textId="77777777" w:rsidR="00FD56F7" w:rsidRPr="007771FA" w:rsidRDefault="00790BFD" w:rsidP="00AC4BD0">
            <w:pPr>
              <w:pStyle w:val="TableParagraph"/>
              <w:numPr>
                <w:ilvl w:val="0"/>
                <w:numId w:val="56"/>
              </w:numPr>
              <w:tabs>
                <w:tab w:val="left" w:pos="725"/>
              </w:tabs>
              <w:spacing w:line="274" w:lineRule="exact"/>
              <w:ind w:right="5"/>
              <w:jc w:val="both"/>
              <w:rPr>
                <w:rFonts w:asciiTheme="majorHAnsi" w:hAnsiTheme="majorHAnsi"/>
              </w:rPr>
            </w:pPr>
            <w:r w:rsidRPr="007771FA">
              <w:rPr>
                <w:rFonts w:asciiTheme="majorHAnsi" w:hAnsiTheme="majorHAnsi"/>
              </w:rPr>
              <w:t>Učenik u Isusu Kristu otkriva osloboditelja koji riječima</w:t>
            </w:r>
            <w:r w:rsidRPr="007771FA">
              <w:rPr>
                <w:rFonts w:asciiTheme="majorHAnsi" w:hAnsiTheme="majorHAnsi"/>
                <w:spacing w:val="-57"/>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djelima</w:t>
            </w:r>
            <w:r w:rsidRPr="007771FA">
              <w:rPr>
                <w:rFonts w:asciiTheme="majorHAnsi" w:hAnsiTheme="majorHAnsi"/>
                <w:spacing w:val="-1"/>
              </w:rPr>
              <w:t xml:space="preserve"> </w:t>
            </w:r>
            <w:r w:rsidRPr="007771FA">
              <w:rPr>
                <w:rFonts w:asciiTheme="majorHAnsi" w:hAnsiTheme="majorHAnsi"/>
              </w:rPr>
              <w:t>pokazuje</w:t>
            </w:r>
            <w:r w:rsidRPr="007771FA">
              <w:rPr>
                <w:rFonts w:asciiTheme="majorHAnsi" w:hAnsiTheme="majorHAnsi"/>
                <w:spacing w:val="5"/>
              </w:rPr>
              <w:t xml:space="preserve"> </w:t>
            </w:r>
            <w:r w:rsidRPr="007771FA">
              <w:rPr>
                <w:rFonts w:asciiTheme="majorHAnsi" w:hAnsiTheme="majorHAnsi"/>
              </w:rPr>
              <w:t>istinski</w:t>
            </w:r>
            <w:r w:rsidRPr="007771FA">
              <w:rPr>
                <w:rFonts w:asciiTheme="majorHAnsi" w:hAnsiTheme="majorHAnsi"/>
                <w:spacing w:val="-5"/>
              </w:rPr>
              <w:t xml:space="preserve"> </w:t>
            </w:r>
            <w:r w:rsidRPr="007771FA">
              <w:rPr>
                <w:rFonts w:asciiTheme="majorHAnsi" w:hAnsiTheme="majorHAnsi"/>
              </w:rPr>
              <w:t>put</w:t>
            </w:r>
            <w:r w:rsidRPr="007771FA">
              <w:rPr>
                <w:rFonts w:asciiTheme="majorHAnsi" w:hAnsiTheme="majorHAnsi"/>
                <w:spacing w:val="5"/>
              </w:rPr>
              <w:t xml:space="preserve"> </w:t>
            </w:r>
            <w:r w:rsidRPr="007771FA">
              <w:rPr>
                <w:rFonts w:asciiTheme="majorHAnsi" w:hAnsiTheme="majorHAnsi"/>
              </w:rPr>
              <w:t>slobode</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spasenja.</w:t>
            </w:r>
          </w:p>
          <w:p w14:paraId="7E5691A0" w14:textId="77777777" w:rsidR="00FD56F7" w:rsidRPr="007771FA" w:rsidRDefault="00790BFD" w:rsidP="00AC4BD0">
            <w:pPr>
              <w:pStyle w:val="TableParagraph"/>
              <w:numPr>
                <w:ilvl w:val="0"/>
                <w:numId w:val="56"/>
              </w:numPr>
              <w:tabs>
                <w:tab w:val="left" w:pos="725"/>
              </w:tabs>
              <w:spacing w:line="270" w:lineRule="exact"/>
              <w:ind w:hanging="361"/>
              <w:jc w:val="both"/>
              <w:rPr>
                <w:rFonts w:asciiTheme="majorHAnsi" w:hAnsiTheme="majorHAnsi"/>
              </w:rPr>
            </w:pPr>
            <w:r w:rsidRPr="007771FA">
              <w:rPr>
                <w:rFonts w:asciiTheme="majorHAnsi" w:hAnsiTheme="majorHAnsi"/>
              </w:rPr>
              <w:t>Učenik</w:t>
            </w:r>
            <w:r w:rsidRPr="007771FA">
              <w:rPr>
                <w:rFonts w:asciiTheme="majorHAnsi" w:hAnsiTheme="majorHAnsi"/>
                <w:spacing w:val="5"/>
              </w:rPr>
              <w:t xml:space="preserve"> </w:t>
            </w:r>
            <w:r w:rsidRPr="007771FA">
              <w:rPr>
                <w:rFonts w:asciiTheme="majorHAnsi" w:hAnsiTheme="majorHAnsi"/>
              </w:rPr>
              <w:t>prepoznaje</w:t>
            </w:r>
            <w:r w:rsidRPr="007771FA">
              <w:rPr>
                <w:rFonts w:asciiTheme="majorHAnsi" w:hAnsiTheme="majorHAnsi"/>
                <w:spacing w:val="4"/>
              </w:rPr>
              <w:t xml:space="preserve"> </w:t>
            </w:r>
            <w:r w:rsidRPr="007771FA">
              <w:rPr>
                <w:rFonts w:asciiTheme="majorHAnsi" w:hAnsiTheme="majorHAnsi"/>
              </w:rPr>
              <w:t>Crkvu</w:t>
            </w:r>
            <w:r w:rsidRPr="007771FA">
              <w:rPr>
                <w:rFonts w:asciiTheme="majorHAnsi" w:hAnsiTheme="majorHAnsi"/>
                <w:spacing w:val="5"/>
              </w:rPr>
              <w:t xml:space="preserve"> </w:t>
            </w:r>
            <w:r w:rsidRPr="007771FA">
              <w:rPr>
                <w:rFonts w:asciiTheme="majorHAnsi" w:hAnsiTheme="majorHAnsi"/>
              </w:rPr>
              <w:t>kao</w:t>
            </w:r>
            <w:r w:rsidRPr="007771FA">
              <w:rPr>
                <w:rFonts w:asciiTheme="majorHAnsi" w:hAnsiTheme="majorHAnsi"/>
                <w:spacing w:val="9"/>
              </w:rPr>
              <w:t xml:space="preserve"> </w:t>
            </w:r>
            <w:r w:rsidRPr="007771FA">
              <w:rPr>
                <w:rFonts w:asciiTheme="majorHAnsi" w:hAnsiTheme="majorHAnsi"/>
              </w:rPr>
              <w:t>zajednicu</w:t>
            </w:r>
            <w:r w:rsidRPr="007771FA">
              <w:rPr>
                <w:rFonts w:asciiTheme="majorHAnsi" w:hAnsiTheme="majorHAnsi"/>
                <w:spacing w:val="5"/>
              </w:rPr>
              <w:t xml:space="preserve"> </w:t>
            </w:r>
            <w:r w:rsidRPr="007771FA">
              <w:rPr>
                <w:rFonts w:asciiTheme="majorHAnsi" w:hAnsiTheme="majorHAnsi"/>
              </w:rPr>
              <w:t>Božjega</w:t>
            </w:r>
            <w:r w:rsidRPr="007771FA">
              <w:rPr>
                <w:rFonts w:asciiTheme="majorHAnsi" w:hAnsiTheme="majorHAnsi"/>
                <w:spacing w:val="4"/>
              </w:rPr>
              <w:t xml:space="preserve"> </w:t>
            </w:r>
            <w:r w:rsidRPr="007771FA">
              <w:rPr>
                <w:rFonts w:asciiTheme="majorHAnsi" w:hAnsiTheme="majorHAnsi"/>
              </w:rPr>
              <w:t>naroda</w:t>
            </w:r>
          </w:p>
          <w:p w14:paraId="5A1D939F" w14:textId="77777777" w:rsidR="00FD56F7" w:rsidRPr="007771FA" w:rsidRDefault="00790BFD">
            <w:pPr>
              <w:pStyle w:val="TableParagraph"/>
              <w:spacing w:line="235" w:lineRule="auto"/>
              <w:ind w:left="724" w:right="-15"/>
              <w:jc w:val="both"/>
              <w:rPr>
                <w:rFonts w:asciiTheme="majorHAnsi" w:hAnsiTheme="majorHAnsi"/>
              </w:rPr>
            </w:pPr>
            <w:r w:rsidRPr="007771FA">
              <w:rPr>
                <w:rFonts w:asciiTheme="majorHAnsi" w:hAnsiTheme="majorHAnsi"/>
              </w:rPr>
              <w:t>s različitim poslanjem,</w:t>
            </w:r>
            <w:r w:rsidRPr="007771FA">
              <w:rPr>
                <w:rFonts w:asciiTheme="majorHAnsi" w:hAnsiTheme="majorHAnsi"/>
                <w:spacing w:val="1"/>
              </w:rPr>
              <w:t xml:space="preserve"> </w:t>
            </w:r>
            <w:r w:rsidRPr="007771FA">
              <w:rPr>
                <w:rFonts w:asciiTheme="majorHAnsi" w:hAnsiTheme="majorHAnsi"/>
              </w:rPr>
              <w:t>službama</w:t>
            </w:r>
            <w:r w:rsidRPr="007771FA">
              <w:rPr>
                <w:rFonts w:asciiTheme="majorHAnsi" w:hAnsiTheme="majorHAnsi"/>
                <w:spacing w:val="1"/>
              </w:rPr>
              <w:t xml:space="preserve"> </w:t>
            </w:r>
            <w:r w:rsidRPr="007771FA">
              <w:rPr>
                <w:rFonts w:asciiTheme="majorHAnsi" w:hAnsiTheme="majorHAnsi"/>
              </w:rPr>
              <w:t>i odgovornostima te</w:t>
            </w:r>
            <w:r w:rsidRPr="007771FA">
              <w:rPr>
                <w:rFonts w:asciiTheme="majorHAnsi" w:hAnsiTheme="majorHAnsi"/>
                <w:spacing w:val="1"/>
              </w:rPr>
              <w:t xml:space="preserve"> </w:t>
            </w:r>
            <w:r w:rsidRPr="007771FA">
              <w:rPr>
                <w:rFonts w:asciiTheme="majorHAnsi" w:hAnsiTheme="majorHAnsi"/>
              </w:rPr>
              <w:t>ljudsko i božansko lice Crkve u povijesnim događajima</w:t>
            </w:r>
            <w:r w:rsidRPr="007771FA">
              <w:rPr>
                <w:rFonts w:asciiTheme="majorHAnsi" w:hAnsiTheme="majorHAnsi"/>
                <w:spacing w:val="1"/>
              </w:rPr>
              <w:t xml:space="preserve"> </w:t>
            </w:r>
            <w:r w:rsidRPr="007771FA">
              <w:rPr>
                <w:rFonts w:asciiTheme="majorHAnsi" w:hAnsiTheme="majorHAnsi"/>
              </w:rPr>
              <w:t>kako</w:t>
            </w:r>
            <w:r w:rsidRPr="007771FA">
              <w:rPr>
                <w:rFonts w:asciiTheme="majorHAnsi" w:hAnsiTheme="majorHAnsi"/>
                <w:spacing w:val="3"/>
              </w:rPr>
              <w:t xml:space="preserve"> </w:t>
            </w:r>
            <w:r w:rsidRPr="007771FA">
              <w:rPr>
                <w:rFonts w:asciiTheme="majorHAnsi" w:hAnsiTheme="majorHAnsi"/>
              </w:rPr>
              <w:t>bi</w:t>
            </w:r>
            <w:r w:rsidRPr="007771FA">
              <w:rPr>
                <w:rFonts w:asciiTheme="majorHAnsi" w:hAnsiTheme="majorHAnsi"/>
                <w:spacing w:val="-8"/>
              </w:rPr>
              <w:t xml:space="preserve"> </w:t>
            </w:r>
            <w:r w:rsidRPr="007771FA">
              <w:rPr>
                <w:rFonts w:asciiTheme="majorHAnsi" w:hAnsiTheme="majorHAnsi"/>
              </w:rPr>
              <w:t>bolje</w:t>
            </w:r>
            <w:r w:rsidRPr="007771FA">
              <w:rPr>
                <w:rFonts w:asciiTheme="majorHAnsi" w:hAnsiTheme="majorHAnsi"/>
                <w:spacing w:val="-1"/>
              </w:rPr>
              <w:t xml:space="preserve"> </w:t>
            </w:r>
            <w:r w:rsidRPr="007771FA">
              <w:rPr>
                <w:rFonts w:asciiTheme="majorHAnsi" w:hAnsiTheme="majorHAnsi"/>
              </w:rPr>
              <w:t>razumio</w:t>
            </w:r>
            <w:r w:rsidRPr="007771FA">
              <w:rPr>
                <w:rFonts w:asciiTheme="majorHAnsi" w:hAnsiTheme="majorHAnsi"/>
                <w:spacing w:val="4"/>
              </w:rPr>
              <w:t xml:space="preserve"> </w:t>
            </w:r>
            <w:r w:rsidRPr="007771FA">
              <w:rPr>
                <w:rFonts w:asciiTheme="majorHAnsi" w:hAnsiTheme="majorHAnsi"/>
              </w:rPr>
              <w:t>život</w:t>
            </w:r>
            <w:r w:rsidRPr="007771FA">
              <w:rPr>
                <w:rFonts w:asciiTheme="majorHAnsi" w:hAnsiTheme="majorHAnsi"/>
                <w:spacing w:val="5"/>
              </w:rPr>
              <w:t xml:space="preserve"> </w:t>
            </w:r>
            <w:r w:rsidRPr="007771FA">
              <w:rPr>
                <w:rFonts w:asciiTheme="majorHAnsi" w:hAnsiTheme="majorHAnsi"/>
              </w:rPr>
              <w:t>Crkve</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društva</w:t>
            </w:r>
            <w:r w:rsidRPr="007771FA">
              <w:rPr>
                <w:rFonts w:asciiTheme="majorHAnsi" w:hAnsiTheme="majorHAnsi"/>
                <w:spacing w:val="-1"/>
              </w:rPr>
              <w:t xml:space="preserve"> </w:t>
            </w:r>
            <w:r w:rsidRPr="007771FA">
              <w:rPr>
                <w:rFonts w:asciiTheme="majorHAnsi" w:hAnsiTheme="majorHAnsi"/>
              </w:rPr>
              <w:t>danas.</w:t>
            </w:r>
          </w:p>
          <w:p w14:paraId="3BB51533" w14:textId="77777777" w:rsidR="00FD56F7" w:rsidRPr="007771FA" w:rsidRDefault="00790BFD" w:rsidP="00AC4BD0">
            <w:pPr>
              <w:pStyle w:val="TableParagraph"/>
              <w:numPr>
                <w:ilvl w:val="0"/>
                <w:numId w:val="56"/>
              </w:numPr>
              <w:tabs>
                <w:tab w:val="left" w:pos="725"/>
              </w:tabs>
              <w:spacing w:line="237" w:lineRule="auto"/>
              <w:jc w:val="both"/>
              <w:rPr>
                <w:rFonts w:asciiTheme="majorHAnsi" w:hAnsiTheme="majorHAnsi"/>
              </w:rPr>
            </w:pPr>
            <w:r w:rsidRPr="007771FA">
              <w:rPr>
                <w:rFonts w:asciiTheme="majorHAnsi" w:hAnsiTheme="majorHAnsi"/>
              </w:rPr>
              <w:t>Učenik prepoznaje Crkvu kao zajednicu Božjega naroda</w:t>
            </w:r>
            <w:r w:rsidRPr="007771FA">
              <w:rPr>
                <w:rFonts w:asciiTheme="majorHAnsi" w:hAnsiTheme="majorHAnsi"/>
                <w:spacing w:val="-57"/>
              </w:rPr>
              <w:t xml:space="preserve"> </w:t>
            </w:r>
            <w:r w:rsidRPr="007771FA">
              <w:rPr>
                <w:rFonts w:asciiTheme="majorHAnsi" w:hAnsiTheme="majorHAnsi"/>
              </w:rPr>
              <w:t>s različitim poslanjem,</w:t>
            </w:r>
            <w:r w:rsidRPr="007771FA">
              <w:rPr>
                <w:rFonts w:asciiTheme="majorHAnsi" w:hAnsiTheme="majorHAnsi"/>
                <w:spacing w:val="1"/>
              </w:rPr>
              <w:t xml:space="preserve"> </w:t>
            </w:r>
            <w:r w:rsidRPr="007771FA">
              <w:rPr>
                <w:rFonts w:asciiTheme="majorHAnsi" w:hAnsiTheme="majorHAnsi"/>
              </w:rPr>
              <w:t>službama</w:t>
            </w:r>
            <w:r w:rsidRPr="007771FA">
              <w:rPr>
                <w:rFonts w:asciiTheme="majorHAnsi" w:hAnsiTheme="majorHAnsi"/>
                <w:spacing w:val="1"/>
              </w:rPr>
              <w:t xml:space="preserve"> </w:t>
            </w:r>
            <w:r w:rsidRPr="007771FA">
              <w:rPr>
                <w:rFonts w:asciiTheme="majorHAnsi" w:hAnsiTheme="majorHAnsi"/>
              </w:rPr>
              <w:t>i odgovornostima te</w:t>
            </w:r>
            <w:r w:rsidRPr="007771FA">
              <w:rPr>
                <w:rFonts w:asciiTheme="majorHAnsi" w:hAnsiTheme="majorHAnsi"/>
                <w:spacing w:val="1"/>
              </w:rPr>
              <w:t xml:space="preserve"> </w:t>
            </w:r>
            <w:r w:rsidRPr="007771FA">
              <w:rPr>
                <w:rFonts w:asciiTheme="majorHAnsi" w:hAnsiTheme="majorHAnsi"/>
              </w:rPr>
              <w:t>ljudsko i božansko lice Crkve u povijesnim događajima</w:t>
            </w:r>
            <w:r w:rsidRPr="007771FA">
              <w:rPr>
                <w:rFonts w:asciiTheme="majorHAnsi" w:hAnsiTheme="majorHAnsi"/>
                <w:spacing w:val="1"/>
              </w:rPr>
              <w:t xml:space="preserve"> </w:t>
            </w:r>
            <w:r w:rsidRPr="007771FA">
              <w:rPr>
                <w:rFonts w:asciiTheme="majorHAnsi" w:hAnsiTheme="majorHAnsi"/>
              </w:rPr>
              <w:t>kako</w:t>
            </w:r>
            <w:r w:rsidRPr="007771FA">
              <w:rPr>
                <w:rFonts w:asciiTheme="majorHAnsi" w:hAnsiTheme="majorHAnsi"/>
                <w:spacing w:val="3"/>
              </w:rPr>
              <w:t xml:space="preserve"> </w:t>
            </w:r>
            <w:r w:rsidRPr="007771FA">
              <w:rPr>
                <w:rFonts w:asciiTheme="majorHAnsi" w:hAnsiTheme="majorHAnsi"/>
              </w:rPr>
              <w:t>bi</w:t>
            </w:r>
            <w:r w:rsidRPr="007771FA">
              <w:rPr>
                <w:rFonts w:asciiTheme="majorHAnsi" w:hAnsiTheme="majorHAnsi"/>
                <w:spacing w:val="-8"/>
              </w:rPr>
              <w:t xml:space="preserve"> </w:t>
            </w:r>
            <w:r w:rsidRPr="007771FA">
              <w:rPr>
                <w:rFonts w:asciiTheme="majorHAnsi" w:hAnsiTheme="majorHAnsi"/>
              </w:rPr>
              <w:t>bolje</w:t>
            </w:r>
            <w:r w:rsidRPr="007771FA">
              <w:rPr>
                <w:rFonts w:asciiTheme="majorHAnsi" w:hAnsiTheme="majorHAnsi"/>
                <w:spacing w:val="-1"/>
              </w:rPr>
              <w:t xml:space="preserve"> </w:t>
            </w:r>
            <w:r w:rsidRPr="007771FA">
              <w:rPr>
                <w:rFonts w:asciiTheme="majorHAnsi" w:hAnsiTheme="majorHAnsi"/>
              </w:rPr>
              <w:t>razumio</w:t>
            </w:r>
            <w:r w:rsidRPr="007771FA">
              <w:rPr>
                <w:rFonts w:asciiTheme="majorHAnsi" w:hAnsiTheme="majorHAnsi"/>
                <w:spacing w:val="4"/>
              </w:rPr>
              <w:t xml:space="preserve"> </w:t>
            </w:r>
            <w:r w:rsidRPr="007771FA">
              <w:rPr>
                <w:rFonts w:asciiTheme="majorHAnsi" w:hAnsiTheme="majorHAnsi"/>
              </w:rPr>
              <w:t>život</w:t>
            </w:r>
            <w:r w:rsidRPr="007771FA">
              <w:rPr>
                <w:rFonts w:asciiTheme="majorHAnsi" w:hAnsiTheme="majorHAnsi"/>
                <w:spacing w:val="5"/>
              </w:rPr>
              <w:t xml:space="preserve"> </w:t>
            </w:r>
            <w:r w:rsidRPr="007771FA">
              <w:rPr>
                <w:rFonts w:asciiTheme="majorHAnsi" w:hAnsiTheme="majorHAnsi"/>
              </w:rPr>
              <w:t>Crkve</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društva</w:t>
            </w:r>
            <w:r w:rsidRPr="007771FA">
              <w:rPr>
                <w:rFonts w:asciiTheme="majorHAnsi" w:hAnsiTheme="majorHAnsi"/>
                <w:spacing w:val="-1"/>
              </w:rPr>
              <w:t xml:space="preserve"> </w:t>
            </w:r>
            <w:r w:rsidRPr="007771FA">
              <w:rPr>
                <w:rFonts w:asciiTheme="majorHAnsi" w:hAnsiTheme="majorHAnsi"/>
              </w:rPr>
              <w:t>danas.</w:t>
            </w:r>
          </w:p>
          <w:p w14:paraId="2CFB2896" w14:textId="77777777" w:rsidR="00FD56F7" w:rsidRPr="007771FA" w:rsidRDefault="00790BFD" w:rsidP="00AC4BD0">
            <w:pPr>
              <w:pStyle w:val="TableParagraph"/>
              <w:numPr>
                <w:ilvl w:val="0"/>
                <w:numId w:val="56"/>
              </w:numPr>
              <w:tabs>
                <w:tab w:val="left" w:pos="725"/>
              </w:tabs>
              <w:spacing w:line="274" w:lineRule="exact"/>
              <w:ind w:right="5"/>
              <w:jc w:val="both"/>
              <w:rPr>
                <w:rFonts w:asciiTheme="majorHAnsi" w:hAnsiTheme="majorHAnsi"/>
              </w:rPr>
            </w:pPr>
            <w:r w:rsidRPr="007771FA">
              <w:rPr>
                <w:rFonts w:asciiTheme="majorHAnsi" w:hAnsiTheme="majorHAnsi"/>
              </w:rPr>
              <w:t>Učenik u Isusu Kristu otkriva osloboditelja koji riječima</w:t>
            </w:r>
            <w:r w:rsidRPr="007771FA">
              <w:rPr>
                <w:rFonts w:asciiTheme="majorHAnsi" w:hAnsiTheme="majorHAnsi"/>
                <w:spacing w:val="-57"/>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djelima</w:t>
            </w:r>
            <w:r w:rsidRPr="007771FA">
              <w:rPr>
                <w:rFonts w:asciiTheme="majorHAnsi" w:hAnsiTheme="majorHAnsi"/>
                <w:spacing w:val="-1"/>
              </w:rPr>
              <w:t xml:space="preserve"> </w:t>
            </w:r>
            <w:r w:rsidRPr="007771FA">
              <w:rPr>
                <w:rFonts w:asciiTheme="majorHAnsi" w:hAnsiTheme="majorHAnsi"/>
              </w:rPr>
              <w:t>pokazuje</w:t>
            </w:r>
            <w:r w:rsidRPr="007771FA">
              <w:rPr>
                <w:rFonts w:asciiTheme="majorHAnsi" w:hAnsiTheme="majorHAnsi"/>
                <w:spacing w:val="5"/>
              </w:rPr>
              <w:t xml:space="preserve"> </w:t>
            </w:r>
            <w:r w:rsidRPr="007771FA">
              <w:rPr>
                <w:rFonts w:asciiTheme="majorHAnsi" w:hAnsiTheme="majorHAnsi"/>
              </w:rPr>
              <w:t>istinski</w:t>
            </w:r>
            <w:r w:rsidRPr="007771FA">
              <w:rPr>
                <w:rFonts w:asciiTheme="majorHAnsi" w:hAnsiTheme="majorHAnsi"/>
                <w:spacing w:val="-5"/>
              </w:rPr>
              <w:t xml:space="preserve"> </w:t>
            </w:r>
            <w:r w:rsidRPr="007771FA">
              <w:rPr>
                <w:rFonts w:asciiTheme="majorHAnsi" w:hAnsiTheme="majorHAnsi"/>
              </w:rPr>
              <w:t>put</w:t>
            </w:r>
            <w:r w:rsidRPr="007771FA">
              <w:rPr>
                <w:rFonts w:asciiTheme="majorHAnsi" w:hAnsiTheme="majorHAnsi"/>
                <w:spacing w:val="5"/>
              </w:rPr>
              <w:t xml:space="preserve"> </w:t>
            </w:r>
            <w:r w:rsidRPr="007771FA">
              <w:rPr>
                <w:rFonts w:asciiTheme="majorHAnsi" w:hAnsiTheme="majorHAnsi"/>
              </w:rPr>
              <w:t>slobode</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spasenja.</w:t>
            </w:r>
          </w:p>
          <w:p w14:paraId="3A50BAEA" w14:textId="77777777" w:rsidR="00FD56F7" w:rsidRPr="007771FA" w:rsidRDefault="00790BFD" w:rsidP="00AC4BD0">
            <w:pPr>
              <w:pStyle w:val="TableParagraph"/>
              <w:numPr>
                <w:ilvl w:val="0"/>
                <w:numId w:val="56"/>
              </w:numPr>
              <w:tabs>
                <w:tab w:val="left" w:pos="725"/>
              </w:tabs>
              <w:spacing w:line="265" w:lineRule="exact"/>
              <w:ind w:hanging="361"/>
              <w:jc w:val="both"/>
              <w:rPr>
                <w:rFonts w:asciiTheme="majorHAnsi" w:hAnsiTheme="majorHAnsi"/>
              </w:rPr>
            </w:pPr>
            <w:r w:rsidRPr="007771FA">
              <w:rPr>
                <w:rFonts w:asciiTheme="majorHAnsi" w:hAnsiTheme="majorHAnsi"/>
              </w:rPr>
              <w:t>Učenik</w:t>
            </w:r>
            <w:r w:rsidRPr="007771FA">
              <w:rPr>
                <w:rFonts w:asciiTheme="majorHAnsi" w:hAnsiTheme="majorHAnsi"/>
                <w:spacing w:val="94"/>
              </w:rPr>
              <w:t xml:space="preserve"> </w:t>
            </w:r>
            <w:r w:rsidRPr="007771FA">
              <w:rPr>
                <w:rFonts w:asciiTheme="majorHAnsi" w:hAnsiTheme="majorHAnsi"/>
              </w:rPr>
              <w:t>otkriva</w:t>
            </w:r>
            <w:r w:rsidRPr="007771FA">
              <w:rPr>
                <w:rFonts w:asciiTheme="majorHAnsi" w:hAnsiTheme="majorHAnsi"/>
                <w:spacing w:val="99"/>
              </w:rPr>
              <w:t xml:space="preserve"> </w:t>
            </w:r>
            <w:r w:rsidRPr="007771FA">
              <w:rPr>
                <w:rFonts w:asciiTheme="majorHAnsi" w:hAnsiTheme="majorHAnsi"/>
              </w:rPr>
              <w:t>i</w:t>
            </w:r>
            <w:r w:rsidRPr="007771FA">
              <w:rPr>
                <w:rFonts w:asciiTheme="majorHAnsi" w:hAnsiTheme="majorHAnsi"/>
                <w:spacing w:val="85"/>
              </w:rPr>
              <w:t xml:space="preserve"> </w:t>
            </w:r>
            <w:r w:rsidRPr="007771FA">
              <w:rPr>
                <w:rFonts w:asciiTheme="majorHAnsi" w:hAnsiTheme="majorHAnsi"/>
              </w:rPr>
              <w:t>opisuje</w:t>
            </w:r>
            <w:r w:rsidRPr="007771FA">
              <w:rPr>
                <w:rFonts w:asciiTheme="majorHAnsi" w:hAnsiTheme="majorHAnsi"/>
                <w:spacing w:val="94"/>
              </w:rPr>
              <w:t xml:space="preserve"> </w:t>
            </w:r>
            <w:r w:rsidRPr="007771FA">
              <w:rPr>
                <w:rFonts w:asciiTheme="majorHAnsi" w:hAnsiTheme="majorHAnsi"/>
              </w:rPr>
              <w:t>Božju</w:t>
            </w:r>
            <w:r w:rsidRPr="007771FA">
              <w:rPr>
                <w:rFonts w:asciiTheme="majorHAnsi" w:hAnsiTheme="majorHAnsi"/>
                <w:spacing w:val="95"/>
              </w:rPr>
              <w:t xml:space="preserve"> </w:t>
            </w:r>
            <w:r w:rsidRPr="007771FA">
              <w:rPr>
                <w:rFonts w:asciiTheme="majorHAnsi" w:hAnsiTheme="majorHAnsi"/>
              </w:rPr>
              <w:t>prisutnost</w:t>
            </w:r>
            <w:r w:rsidRPr="007771FA">
              <w:rPr>
                <w:rFonts w:asciiTheme="majorHAnsi" w:hAnsiTheme="majorHAnsi"/>
                <w:spacing w:val="99"/>
              </w:rPr>
              <w:t xml:space="preserve"> </w:t>
            </w:r>
            <w:r w:rsidRPr="007771FA">
              <w:rPr>
                <w:rFonts w:asciiTheme="majorHAnsi" w:hAnsiTheme="majorHAnsi"/>
              </w:rPr>
              <w:t>u</w:t>
            </w:r>
            <w:r w:rsidRPr="007771FA">
              <w:rPr>
                <w:rFonts w:asciiTheme="majorHAnsi" w:hAnsiTheme="majorHAnsi"/>
                <w:spacing w:val="85"/>
              </w:rPr>
              <w:t xml:space="preserve"> </w:t>
            </w:r>
            <w:r w:rsidRPr="007771FA">
              <w:rPr>
                <w:rFonts w:asciiTheme="majorHAnsi" w:hAnsiTheme="majorHAnsi"/>
              </w:rPr>
              <w:t>životu</w:t>
            </w:r>
          </w:p>
          <w:p w14:paraId="461F743B" w14:textId="77777777" w:rsidR="00FD56F7" w:rsidRPr="007771FA" w:rsidRDefault="00790BFD">
            <w:pPr>
              <w:pStyle w:val="TableParagraph"/>
              <w:spacing w:line="265" w:lineRule="exact"/>
              <w:ind w:left="724"/>
              <w:jc w:val="both"/>
              <w:rPr>
                <w:rFonts w:asciiTheme="majorHAnsi" w:hAnsiTheme="majorHAnsi"/>
              </w:rPr>
            </w:pPr>
            <w:r w:rsidRPr="007771FA">
              <w:rPr>
                <w:rFonts w:asciiTheme="majorHAnsi" w:hAnsiTheme="majorHAnsi"/>
              </w:rPr>
              <w:t>čovjeka</w:t>
            </w:r>
            <w:r w:rsidRPr="007771FA">
              <w:rPr>
                <w:rFonts w:asciiTheme="majorHAnsi" w:hAnsiTheme="majorHAnsi"/>
                <w:spacing w:val="-4"/>
              </w:rPr>
              <w:t xml:space="preserve"> </w:t>
            </w:r>
            <w:r w:rsidRPr="007771FA">
              <w:rPr>
                <w:rFonts w:asciiTheme="majorHAnsi" w:hAnsiTheme="majorHAnsi"/>
              </w:rPr>
              <w:t>kroz</w:t>
            </w:r>
            <w:r w:rsidRPr="007771FA">
              <w:rPr>
                <w:rFonts w:asciiTheme="majorHAnsi" w:hAnsiTheme="majorHAnsi"/>
                <w:spacing w:val="-3"/>
              </w:rPr>
              <w:t xml:space="preserve"> </w:t>
            </w:r>
            <w:r w:rsidRPr="007771FA">
              <w:rPr>
                <w:rFonts w:asciiTheme="majorHAnsi" w:hAnsiTheme="majorHAnsi"/>
              </w:rPr>
              <w:t>Crkvu</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sakramente</w:t>
            </w:r>
            <w:r w:rsidRPr="007771FA">
              <w:rPr>
                <w:rFonts w:asciiTheme="majorHAnsi" w:hAnsiTheme="majorHAnsi"/>
                <w:spacing w:val="-4"/>
              </w:rPr>
              <w:t xml:space="preserve"> </w:t>
            </w:r>
            <w:r w:rsidRPr="007771FA">
              <w:rPr>
                <w:rFonts w:asciiTheme="majorHAnsi" w:hAnsiTheme="majorHAnsi"/>
              </w:rPr>
              <w:t>kršćanske</w:t>
            </w:r>
            <w:r w:rsidRPr="007771FA">
              <w:rPr>
                <w:rFonts w:asciiTheme="majorHAnsi" w:hAnsiTheme="majorHAnsi"/>
                <w:spacing w:val="1"/>
              </w:rPr>
              <w:t xml:space="preserve"> </w:t>
            </w:r>
            <w:r w:rsidRPr="007771FA">
              <w:rPr>
                <w:rFonts w:asciiTheme="majorHAnsi" w:hAnsiTheme="majorHAnsi"/>
              </w:rPr>
              <w:t>inicijacije.</w:t>
            </w:r>
          </w:p>
          <w:p w14:paraId="3FBAD160" w14:textId="77777777" w:rsidR="00FD56F7" w:rsidRPr="007771FA" w:rsidRDefault="00790BFD" w:rsidP="00AC4BD0">
            <w:pPr>
              <w:pStyle w:val="TableParagraph"/>
              <w:numPr>
                <w:ilvl w:val="0"/>
                <w:numId w:val="56"/>
              </w:numPr>
              <w:tabs>
                <w:tab w:val="left" w:pos="725"/>
              </w:tabs>
              <w:spacing w:line="237" w:lineRule="auto"/>
              <w:jc w:val="both"/>
              <w:rPr>
                <w:rFonts w:asciiTheme="majorHAnsi" w:hAnsiTheme="majorHAnsi"/>
              </w:rPr>
            </w:pPr>
            <w:r w:rsidRPr="007771FA">
              <w:rPr>
                <w:rFonts w:asciiTheme="majorHAnsi" w:hAnsiTheme="majorHAnsi"/>
              </w:rPr>
              <w:t>Učenik prepoznaje Crkvu kao zajednicu Božjega naroda</w:t>
            </w:r>
            <w:r w:rsidRPr="007771FA">
              <w:rPr>
                <w:rFonts w:asciiTheme="majorHAnsi" w:hAnsiTheme="majorHAnsi"/>
                <w:spacing w:val="-57"/>
              </w:rPr>
              <w:t xml:space="preserve"> </w:t>
            </w:r>
            <w:r w:rsidRPr="007771FA">
              <w:rPr>
                <w:rFonts w:asciiTheme="majorHAnsi" w:hAnsiTheme="majorHAnsi"/>
              </w:rPr>
              <w:t>s</w:t>
            </w:r>
            <w:r w:rsidRPr="007771FA">
              <w:rPr>
                <w:rFonts w:asciiTheme="majorHAnsi" w:hAnsiTheme="majorHAnsi"/>
                <w:spacing w:val="52"/>
              </w:rPr>
              <w:t xml:space="preserve"> </w:t>
            </w:r>
            <w:r w:rsidRPr="007771FA">
              <w:rPr>
                <w:rFonts w:asciiTheme="majorHAnsi" w:hAnsiTheme="majorHAnsi"/>
              </w:rPr>
              <w:t>različitim</w:t>
            </w:r>
            <w:r w:rsidRPr="007771FA">
              <w:rPr>
                <w:rFonts w:asciiTheme="majorHAnsi" w:hAnsiTheme="majorHAnsi"/>
                <w:spacing w:val="50"/>
              </w:rPr>
              <w:t xml:space="preserve"> </w:t>
            </w:r>
            <w:r w:rsidRPr="007771FA">
              <w:rPr>
                <w:rFonts w:asciiTheme="majorHAnsi" w:hAnsiTheme="majorHAnsi"/>
              </w:rPr>
              <w:t>poslanjem,</w:t>
            </w:r>
            <w:r w:rsidRPr="007771FA">
              <w:rPr>
                <w:rFonts w:asciiTheme="majorHAnsi" w:hAnsiTheme="majorHAnsi"/>
                <w:spacing w:val="56"/>
              </w:rPr>
              <w:t xml:space="preserve"> </w:t>
            </w:r>
            <w:r w:rsidRPr="007771FA">
              <w:rPr>
                <w:rFonts w:asciiTheme="majorHAnsi" w:hAnsiTheme="majorHAnsi"/>
              </w:rPr>
              <w:t>službama</w:t>
            </w:r>
            <w:r w:rsidRPr="007771FA">
              <w:rPr>
                <w:rFonts w:asciiTheme="majorHAnsi" w:hAnsiTheme="majorHAnsi"/>
                <w:spacing w:val="58"/>
              </w:rPr>
              <w:t xml:space="preserve"> </w:t>
            </w:r>
            <w:r w:rsidRPr="007771FA">
              <w:rPr>
                <w:rFonts w:asciiTheme="majorHAnsi" w:hAnsiTheme="majorHAnsi"/>
              </w:rPr>
              <w:t>i</w:t>
            </w:r>
            <w:r w:rsidRPr="007771FA">
              <w:rPr>
                <w:rFonts w:asciiTheme="majorHAnsi" w:hAnsiTheme="majorHAnsi"/>
                <w:spacing w:val="45"/>
              </w:rPr>
              <w:t xml:space="preserve"> </w:t>
            </w:r>
            <w:r w:rsidRPr="007771FA">
              <w:rPr>
                <w:rFonts w:asciiTheme="majorHAnsi" w:hAnsiTheme="majorHAnsi"/>
              </w:rPr>
              <w:t>odgovornostima</w:t>
            </w:r>
            <w:r w:rsidRPr="007771FA">
              <w:rPr>
                <w:rFonts w:asciiTheme="majorHAnsi" w:hAnsiTheme="majorHAnsi"/>
                <w:spacing w:val="54"/>
              </w:rPr>
              <w:t xml:space="preserve"> </w:t>
            </w:r>
            <w:r w:rsidRPr="007771FA">
              <w:rPr>
                <w:rFonts w:asciiTheme="majorHAnsi" w:hAnsiTheme="majorHAnsi"/>
              </w:rPr>
              <w:t>te</w:t>
            </w:r>
          </w:p>
          <w:p w14:paraId="7CFF36D3" w14:textId="77777777" w:rsidR="00FD56F7" w:rsidRPr="007771FA" w:rsidRDefault="00790BFD">
            <w:pPr>
              <w:pStyle w:val="TableParagraph"/>
              <w:spacing w:line="274" w:lineRule="exact"/>
              <w:ind w:left="724" w:right="3"/>
              <w:jc w:val="both"/>
              <w:rPr>
                <w:rFonts w:asciiTheme="majorHAnsi" w:hAnsiTheme="majorHAnsi"/>
              </w:rPr>
            </w:pPr>
            <w:r w:rsidRPr="007771FA">
              <w:rPr>
                <w:rFonts w:asciiTheme="majorHAnsi" w:hAnsiTheme="majorHAnsi"/>
              </w:rPr>
              <w:t>ljudsko i božansko lice Crkve u povijesnim događajima</w:t>
            </w:r>
            <w:r w:rsidRPr="007771FA">
              <w:rPr>
                <w:rFonts w:asciiTheme="majorHAnsi" w:hAnsiTheme="majorHAnsi"/>
                <w:spacing w:val="1"/>
              </w:rPr>
              <w:t xml:space="preserve"> </w:t>
            </w:r>
            <w:r w:rsidRPr="007771FA">
              <w:rPr>
                <w:rFonts w:asciiTheme="majorHAnsi" w:hAnsiTheme="majorHAnsi"/>
              </w:rPr>
              <w:t>kako</w:t>
            </w:r>
            <w:r w:rsidRPr="007771FA">
              <w:rPr>
                <w:rFonts w:asciiTheme="majorHAnsi" w:hAnsiTheme="majorHAnsi"/>
                <w:spacing w:val="3"/>
              </w:rPr>
              <w:t xml:space="preserve"> </w:t>
            </w:r>
            <w:r w:rsidRPr="007771FA">
              <w:rPr>
                <w:rFonts w:asciiTheme="majorHAnsi" w:hAnsiTheme="majorHAnsi"/>
              </w:rPr>
              <w:t>bi</w:t>
            </w:r>
            <w:r w:rsidRPr="007771FA">
              <w:rPr>
                <w:rFonts w:asciiTheme="majorHAnsi" w:hAnsiTheme="majorHAnsi"/>
                <w:spacing w:val="-8"/>
              </w:rPr>
              <w:t xml:space="preserve"> </w:t>
            </w:r>
            <w:r w:rsidRPr="007771FA">
              <w:rPr>
                <w:rFonts w:asciiTheme="majorHAnsi" w:hAnsiTheme="majorHAnsi"/>
              </w:rPr>
              <w:t>bolje</w:t>
            </w:r>
            <w:r w:rsidRPr="007771FA">
              <w:rPr>
                <w:rFonts w:asciiTheme="majorHAnsi" w:hAnsiTheme="majorHAnsi"/>
                <w:spacing w:val="-1"/>
              </w:rPr>
              <w:t xml:space="preserve"> </w:t>
            </w:r>
            <w:r w:rsidRPr="007771FA">
              <w:rPr>
                <w:rFonts w:asciiTheme="majorHAnsi" w:hAnsiTheme="majorHAnsi"/>
              </w:rPr>
              <w:t>razumio</w:t>
            </w:r>
            <w:r w:rsidRPr="007771FA">
              <w:rPr>
                <w:rFonts w:asciiTheme="majorHAnsi" w:hAnsiTheme="majorHAnsi"/>
                <w:spacing w:val="4"/>
              </w:rPr>
              <w:t xml:space="preserve"> </w:t>
            </w:r>
            <w:r w:rsidRPr="007771FA">
              <w:rPr>
                <w:rFonts w:asciiTheme="majorHAnsi" w:hAnsiTheme="majorHAnsi"/>
              </w:rPr>
              <w:t>život</w:t>
            </w:r>
            <w:r w:rsidRPr="007771FA">
              <w:rPr>
                <w:rFonts w:asciiTheme="majorHAnsi" w:hAnsiTheme="majorHAnsi"/>
                <w:spacing w:val="5"/>
              </w:rPr>
              <w:t xml:space="preserve"> </w:t>
            </w:r>
            <w:r w:rsidRPr="007771FA">
              <w:rPr>
                <w:rFonts w:asciiTheme="majorHAnsi" w:hAnsiTheme="majorHAnsi"/>
              </w:rPr>
              <w:t>Crkve</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društva</w:t>
            </w:r>
            <w:r w:rsidRPr="007771FA">
              <w:rPr>
                <w:rFonts w:asciiTheme="majorHAnsi" w:hAnsiTheme="majorHAnsi"/>
                <w:spacing w:val="-1"/>
              </w:rPr>
              <w:t xml:space="preserve"> </w:t>
            </w:r>
            <w:r w:rsidRPr="007771FA">
              <w:rPr>
                <w:rFonts w:asciiTheme="majorHAnsi" w:hAnsiTheme="majorHAnsi"/>
              </w:rPr>
              <w:t>danas.</w:t>
            </w:r>
          </w:p>
        </w:tc>
      </w:tr>
    </w:tbl>
    <w:p w14:paraId="70A3CB7F" w14:textId="77777777" w:rsidR="00FD56F7" w:rsidRPr="007771FA" w:rsidRDefault="00FD56F7">
      <w:pPr>
        <w:spacing w:line="274" w:lineRule="exact"/>
        <w:jc w:val="both"/>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21EB3F4A" w14:textId="77777777">
        <w:trPr>
          <w:trHeight w:val="2640"/>
        </w:trPr>
        <w:tc>
          <w:tcPr>
            <w:tcW w:w="3525" w:type="dxa"/>
            <w:shd w:val="clear" w:color="auto" w:fill="CCCCFF"/>
          </w:tcPr>
          <w:p w14:paraId="56C2B787" w14:textId="77777777" w:rsidR="00FD56F7" w:rsidRPr="007771FA" w:rsidRDefault="00FD56F7">
            <w:pPr>
              <w:pStyle w:val="TableParagraph"/>
              <w:rPr>
                <w:rFonts w:asciiTheme="majorHAnsi" w:hAnsiTheme="majorHAnsi"/>
                <w:b/>
              </w:rPr>
            </w:pPr>
          </w:p>
          <w:p w14:paraId="0707A192" w14:textId="77777777" w:rsidR="00FD56F7" w:rsidRPr="007771FA" w:rsidRDefault="00790BFD">
            <w:pPr>
              <w:pStyle w:val="TableParagraph"/>
              <w:ind w:left="115"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8"/>
              </w:rPr>
              <w:t xml:space="preserve"> </w:t>
            </w:r>
            <w:r w:rsidRPr="007771FA">
              <w:rPr>
                <w:rFonts w:asciiTheme="majorHAnsi" w:hAnsiTheme="majorHAnsi"/>
                <w:b/>
              </w:rPr>
              <w:t>REALIZACIJE</w:t>
            </w:r>
          </w:p>
        </w:tc>
        <w:tc>
          <w:tcPr>
            <w:tcW w:w="6199" w:type="dxa"/>
          </w:tcPr>
          <w:p w14:paraId="4ACE0441" w14:textId="2955012E" w:rsidR="00FD56F7" w:rsidRPr="007771FA" w:rsidRDefault="00790BFD">
            <w:pPr>
              <w:pStyle w:val="TableParagraph"/>
              <w:spacing w:before="5" w:line="254" w:lineRule="auto"/>
              <w:ind w:left="4" w:right="-15" w:firstLine="62"/>
              <w:jc w:val="both"/>
              <w:rPr>
                <w:rFonts w:asciiTheme="majorHAnsi" w:hAnsiTheme="majorHAnsi"/>
              </w:rPr>
            </w:pPr>
            <w:r w:rsidRPr="007771FA">
              <w:rPr>
                <w:rFonts w:asciiTheme="majorHAnsi" w:hAnsiTheme="majorHAnsi"/>
              </w:rPr>
              <w:t>Promatranjem</w:t>
            </w:r>
            <w:r w:rsidRPr="007771FA">
              <w:rPr>
                <w:rFonts w:asciiTheme="majorHAnsi" w:hAnsiTheme="majorHAnsi"/>
                <w:spacing w:val="1"/>
              </w:rPr>
              <w:t xml:space="preserve"> </w:t>
            </w:r>
            <w:r w:rsidRPr="007771FA">
              <w:rPr>
                <w:rFonts w:asciiTheme="majorHAnsi" w:hAnsiTheme="majorHAnsi"/>
              </w:rPr>
              <w:t>slika,</w:t>
            </w:r>
            <w:r w:rsidRPr="007771FA">
              <w:rPr>
                <w:rFonts w:asciiTheme="majorHAnsi" w:hAnsiTheme="majorHAnsi"/>
                <w:spacing w:val="1"/>
              </w:rPr>
              <w:t xml:space="preserve"> </w:t>
            </w:r>
            <w:r w:rsidRPr="007771FA">
              <w:rPr>
                <w:rFonts w:asciiTheme="majorHAnsi" w:hAnsiTheme="majorHAnsi"/>
              </w:rPr>
              <w:t>fotografija,</w:t>
            </w:r>
            <w:r w:rsidRPr="007771FA">
              <w:rPr>
                <w:rFonts w:asciiTheme="majorHAnsi" w:hAnsiTheme="majorHAnsi"/>
                <w:spacing w:val="1"/>
              </w:rPr>
              <w:t xml:space="preserve"> </w:t>
            </w:r>
            <w:r w:rsidRPr="007771FA">
              <w:rPr>
                <w:rFonts w:asciiTheme="majorHAnsi" w:hAnsiTheme="majorHAnsi"/>
              </w:rPr>
              <w:t>ilustracija,</w:t>
            </w:r>
            <w:r w:rsidRPr="007771FA">
              <w:rPr>
                <w:rFonts w:asciiTheme="majorHAnsi" w:hAnsiTheme="majorHAnsi"/>
                <w:spacing w:val="1"/>
              </w:rPr>
              <w:t xml:space="preserve"> </w:t>
            </w:r>
            <w:r w:rsidRPr="007771FA">
              <w:rPr>
                <w:rFonts w:asciiTheme="majorHAnsi" w:hAnsiTheme="majorHAnsi"/>
              </w:rPr>
              <w:t>slušanjem</w:t>
            </w:r>
            <w:r w:rsidRPr="007771FA">
              <w:rPr>
                <w:rFonts w:asciiTheme="majorHAnsi" w:hAnsiTheme="majorHAnsi"/>
                <w:spacing w:val="1"/>
              </w:rPr>
              <w:t xml:space="preserve"> </w:t>
            </w:r>
            <w:r w:rsidR="00233AF1" w:rsidRPr="007771FA">
              <w:rPr>
                <w:rFonts w:asciiTheme="majorHAnsi" w:hAnsiTheme="majorHAnsi"/>
              </w:rPr>
              <w:t>pripovijedaka</w:t>
            </w:r>
            <w:r w:rsidRPr="007771FA">
              <w:rPr>
                <w:rFonts w:asciiTheme="majorHAnsi" w:hAnsiTheme="majorHAnsi"/>
              </w:rPr>
              <w:t>,</w:t>
            </w:r>
            <w:r w:rsidRPr="007771FA">
              <w:rPr>
                <w:rFonts w:asciiTheme="majorHAnsi" w:hAnsiTheme="majorHAnsi"/>
                <w:spacing w:val="1"/>
              </w:rPr>
              <w:t xml:space="preserve"> </w:t>
            </w:r>
            <w:r w:rsidRPr="007771FA">
              <w:rPr>
                <w:rFonts w:asciiTheme="majorHAnsi" w:hAnsiTheme="majorHAnsi"/>
              </w:rPr>
              <w:t>razgovorom</w:t>
            </w:r>
            <w:r w:rsidRPr="007771FA">
              <w:rPr>
                <w:rFonts w:asciiTheme="majorHAnsi" w:hAnsiTheme="majorHAnsi"/>
                <w:spacing w:val="1"/>
              </w:rPr>
              <w:t xml:space="preserve"> </w:t>
            </w:r>
            <w:r w:rsidRPr="007771FA">
              <w:rPr>
                <w:rFonts w:asciiTheme="majorHAnsi" w:hAnsiTheme="majorHAnsi"/>
              </w:rPr>
              <w:t>o</w:t>
            </w:r>
            <w:r w:rsidRPr="007771FA">
              <w:rPr>
                <w:rFonts w:asciiTheme="majorHAnsi" w:hAnsiTheme="majorHAnsi"/>
                <w:spacing w:val="1"/>
              </w:rPr>
              <w:t xml:space="preserve"> </w:t>
            </w:r>
            <w:r w:rsidRPr="007771FA">
              <w:rPr>
                <w:rFonts w:asciiTheme="majorHAnsi" w:hAnsiTheme="majorHAnsi"/>
              </w:rPr>
              <w:t>Bogu,</w:t>
            </w:r>
            <w:r w:rsidRPr="007771FA">
              <w:rPr>
                <w:rFonts w:asciiTheme="majorHAnsi" w:hAnsiTheme="majorHAnsi"/>
                <w:spacing w:val="1"/>
              </w:rPr>
              <w:t xml:space="preserve"> </w:t>
            </w:r>
            <w:r w:rsidRPr="007771FA">
              <w:rPr>
                <w:rFonts w:asciiTheme="majorHAnsi" w:hAnsiTheme="majorHAnsi"/>
              </w:rPr>
              <w:t>crtanjem,</w:t>
            </w:r>
            <w:r w:rsidRPr="007771FA">
              <w:rPr>
                <w:rFonts w:asciiTheme="majorHAnsi" w:hAnsiTheme="majorHAnsi"/>
                <w:spacing w:val="1"/>
              </w:rPr>
              <w:t xml:space="preserve"> </w:t>
            </w:r>
            <w:r w:rsidRPr="007771FA">
              <w:rPr>
                <w:rFonts w:asciiTheme="majorHAnsi" w:hAnsiTheme="majorHAnsi"/>
              </w:rPr>
              <w:t>pjevanjem</w:t>
            </w:r>
            <w:r w:rsidRPr="007771FA">
              <w:rPr>
                <w:rFonts w:asciiTheme="majorHAnsi" w:hAnsiTheme="majorHAnsi"/>
                <w:spacing w:val="1"/>
              </w:rPr>
              <w:t xml:space="preserve"> </w:t>
            </w:r>
            <w:r w:rsidRPr="007771FA">
              <w:rPr>
                <w:rFonts w:asciiTheme="majorHAnsi" w:hAnsiTheme="majorHAnsi"/>
                <w:spacing w:val="-1"/>
              </w:rPr>
              <w:t>pjesama,</w:t>
            </w:r>
            <w:r w:rsidRPr="007771FA">
              <w:rPr>
                <w:rFonts w:asciiTheme="majorHAnsi" w:hAnsiTheme="majorHAnsi"/>
                <w:spacing w:val="-5"/>
              </w:rPr>
              <w:t xml:space="preserve"> </w:t>
            </w:r>
            <w:r w:rsidRPr="007771FA">
              <w:rPr>
                <w:rFonts w:asciiTheme="majorHAnsi" w:hAnsiTheme="majorHAnsi"/>
              </w:rPr>
              <w:t>upoznavanjem</w:t>
            </w:r>
            <w:r w:rsidRPr="007771FA">
              <w:rPr>
                <w:rFonts w:asciiTheme="majorHAnsi" w:hAnsiTheme="majorHAnsi"/>
                <w:spacing w:val="-10"/>
              </w:rPr>
              <w:t xml:space="preserve"> </w:t>
            </w:r>
            <w:r w:rsidRPr="007771FA">
              <w:rPr>
                <w:rFonts w:asciiTheme="majorHAnsi" w:hAnsiTheme="majorHAnsi"/>
              </w:rPr>
              <w:t>biblijskih</w:t>
            </w:r>
            <w:r w:rsidRPr="007771FA">
              <w:rPr>
                <w:rFonts w:asciiTheme="majorHAnsi" w:hAnsiTheme="majorHAnsi"/>
                <w:spacing w:val="-6"/>
              </w:rPr>
              <w:t xml:space="preserve"> </w:t>
            </w:r>
            <w:r w:rsidRPr="007771FA">
              <w:rPr>
                <w:rFonts w:asciiTheme="majorHAnsi" w:hAnsiTheme="majorHAnsi"/>
              </w:rPr>
              <w:t>tekstova</w:t>
            </w:r>
            <w:r w:rsidRPr="007771FA">
              <w:rPr>
                <w:rFonts w:asciiTheme="majorHAnsi" w:hAnsiTheme="majorHAnsi"/>
                <w:spacing w:val="-12"/>
              </w:rPr>
              <w:t xml:space="preserve"> </w:t>
            </w:r>
            <w:r w:rsidRPr="007771FA">
              <w:rPr>
                <w:rFonts w:asciiTheme="majorHAnsi" w:hAnsiTheme="majorHAnsi"/>
              </w:rPr>
              <w:t>o</w:t>
            </w:r>
            <w:r w:rsidRPr="007771FA">
              <w:rPr>
                <w:rFonts w:asciiTheme="majorHAnsi" w:hAnsiTheme="majorHAnsi"/>
                <w:spacing w:val="-6"/>
              </w:rPr>
              <w:t xml:space="preserve"> </w:t>
            </w:r>
            <w:r w:rsidRPr="007771FA">
              <w:rPr>
                <w:rFonts w:asciiTheme="majorHAnsi" w:hAnsiTheme="majorHAnsi"/>
              </w:rPr>
              <w:t>Isusovim</w:t>
            </w:r>
            <w:r w:rsidRPr="007771FA">
              <w:rPr>
                <w:rFonts w:asciiTheme="majorHAnsi" w:hAnsiTheme="majorHAnsi"/>
                <w:spacing w:val="-15"/>
              </w:rPr>
              <w:t xml:space="preserve"> </w:t>
            </w:r>
            <w:r w:rsidRPr="007771FA">
              <w:rPr>
                <w:rFonts w:asciiTheme="majorHAnsi" w:hAnsiTheme="majorHAnsi"/>
              </w:rPr>
              <w:t>riječima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58"/>
              </w:rPr>
              <w:t xml:space="preserve"> </w:t>
            </w:r>
            <w:r w:rsidRPr="007771FA">
              <w:rPr>
                <w:rFonts w:asciiTheme="majorHAnsi" w:hAnsiTheme="majorHAnsi"/>
              </w:rPr>
              <w:t>porukama te igrom i molitvom poticati učenike na razmišljanje,</w:t>
            </w:r>
            <w:r w:rsidRPr="007771FA">
              <w:rPr>
                <w:rFonts w:asciiTheme="majorHAnsi" w:hAnsiTheme="majorHAnsi"/>
                <w:spacing w:val="1"/>
              </w:rPr>
              <w:t xml:space="preserve"> </w:t>
            </w:r>
            <w:r w:rsidRPr="007771FA">
              <w:rPr>
                <w:rFonts w:asciiTheme="majorHAnsi" w:hAnsiTheme="majorHAnsi"/>
              </w:rPr>
              <w:t>postavljanje pitanja, maštanje, buđenje osjećaja te traženja puta</w:t>
            </w:r>
            <w:r w:rsidRPr="007771FA">
              <w:rPr>
                <w:rFonts w:asciiTheme="majorHAnsi" w:hAnsiTheme="majorHAnsi"/>
                <w:spacing w:val="1"/>
              </w:rPr>
              <w:t xml:space="preserve"> </w:t>
            </w:r>
            <w:r w:rsidRPr="007771FA">
              <w:rPr>
                <w:rFonts w:asciiTheme="majorHAnsi" w:hAnsiTheme="majorHAnsi"/>
              </w:rPr>
              <w:t>k</w:t>
            </w:r>
            <w:r w:rsidRPr="007771FA">
              <w:rPr>
                <w:rFonts w:asciiTheme="majorHAnsi" w:hAnsiTheme="majorHAnsi"/>
                <w:spacing w:val="1"/>
              </w:rPr>
              <w:t xml:space="preserve"> </w:t>
            </w:r>
            <w:r w:rsidRPr="007771FA">
              <w:rPr>
                <w:rFonts w:asciiTheme="majorHAnsi" w:hAnsiTheme="majorHAnsi"/>
              </w:rPr>
              <w:t>vjeri</w:t>
            </w:r>
            <w:r w:rsidRPr="007771FA">
              <w:rPr>
                <w:rFonts w:asciiTheme="majorHAnsi" w:hAnsiTheme="majorHAnsi"/>
                <w:spacing w:val="-7"/>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Boga i</w:t>
            </w:r>
            <w:r w:rsidRPr="007771FA">
              <w:rPr>
                <w:rFonts w:asciiTheme="majorHAnsi" w:hAnsiTheme="majorHAnsi"/>
                <w:spacing w:val="-3"/>
              </w:rPr>
              <w:t xml:space="preserve"> </w:t>
            </w:r>
            <w:r w:rsidRPr="007771FA">
              <w:rPr>
                <w:rFonts w:asciiTheme="majorHAnsi" w:hAnsiTheme="majorHAnsi"/>
              </w:rPr>
              <w:t>ljubavi</w:t>
            </w:r>
            <w:r w:rsidRPr="007771FA">
              <w:rPr>
                <w:rFonts w:asciiTheme="majorHAnsi" w:hAnsiTheme="majorHAnsi"/>
                <w:spacing w:val="-3"/>
              </w:rPr>
              <w:t xml:space="preserve"> </w:t>
            </w:r>
            <w:r w:rsidRPr="007771FA">
              <w:rPr>
                <w:rFonts w:asciiTheme="majorHAnsi" w:hAnsiTheme="majorHAnsi"/>
              </w:rPr>
              <w:t>prema bližnjima.</w:t>
            </w:r>
          </w:p>
          <w:p w14:paraId="5C85FD84" w14:textId="77777777" w:rsidR="00FD56F7" w:rsidRPr="007771FA" w:rsidRDefault="00790BFD">
            <w:pPr>
              <w:pStyle w:val="TableParagraph"/>
              <w:spacing w:before="7" w:line="254" w:lineRule="auto"/>
              <w:ind w:left="4" w:right="-15"/>
              <w:jc w:val="both"/>
              <w:rPr>
                <w:rFonts w:asciiTheme="majorHAnsi" w:hAnsiTheme="majorHAnsi"/>
              </w:rPr>
            </w:pPr>
            <w:r w:rsidRPr="007771FA">
              <w:rPr>
                <w:rFonts w:asciiTheme="majorHAnsi" w:hAnsiTheme="majorHAnsi"/>
              </w:rPr>
              <w:t>Putem</w:t>
            </w:r>
            <w:r w:rsidRPr="007771FA">
              <w:rPr>
                <w:rFonts w:asciiTheme="majorHAnsi" w:hAnsiTheme="majorHAnsi"/>
                <w:spacing w:val="1"/>
              </w:rPr>
              <w:t xml:space="preserve"> </w:t>
            </w:r>
            <w:r w:rsidRPr="007771FA">
              <w:rPr>
                <w:rFonts w:asciiTheme="majorHAnsi" w:hAnsiTheme="majorHAnsi"/>
              </w:rPr>
              <w:t>medija</w:t>
            </w:r>
            <w:r w:rsidRPr="007771FA">
              <w:rPr>
                <w:rFonts w:asciiTheme="majorHAnsi" w:hAnsiTheme="majorHAnsi"/>
                <w:spacing w:val="1"/>
              </w:rPr>
              <w:t xml:space="preserve"> </w:t>
            </w:r>
            <w:r w:rsidRPr="007771FA">
              <w:rPr>
                <w:rFonts w:asciiTheme="majorHAnsi" w:hAnsiTheme="majorHAnsi"/>
              </w:rPr>
              <w:t>(animiranih</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igranih</w:t>
            </w:r>
            <w:r w:rsidRPr="007771FA">
              <w:rPr>
                <w:rFonts w:asciiTheme="majorHAnsi" w:hAnsiTheme="majorHAnsi"/>
                <w:spacing w:val="1"/>
              </w:rPr>
              <w:t xml:space="preserve"> </w:t>
            </w:r>
            <w:r w:rsidRPr="007771FA">
              <w:rPr>
                <w:rFonts w:asciiTheme="majorHAnsi" w:hAnsiTheme="majorHAnsi"/>
              </w:rPr>
              <w:t>filmova</w:t>
            </w:r>
            <w:r w:rsidRPr="007771FA">
              <w:rPr>
                <w:rFonts w:asciiTheme="majorHAnsi" w:hAnsiTheme="majorHAnsi"/>
                <w:spacing w:val="1"/>
              </w:rPr>
              <w:t xml:space="preserve"> </w:t>
            </w:r>
            <w:r w:rsidRPr="007771FA">
              <w:rPr>
                <w:rFonts w:asciiTheme="majorHAnsi" w:hAnsiTheme="majorHAnsi"/>
              </w:rPr>
              <w:t>o</w:t>
            </w:r>
            <w:r w:rsidRPr="007771FA">
              <w:rPr>
                <w:rFonts w:asciiTheme="majorHAnsi" w:hAnsiTheme="majorHAnsi"/>
                <w:spacing w:val="1"/>
              </w:rPr>
              <w:t xml:space="preserve"> </w:t>
            </w:r>
            <w:r w:rsidRPr="007771FA">
              <w:rPr>
                <w:rFonts w:asciiTheme="majorHAnsi" w:hAnsiTheme="majorHAnsi"/>
              </w:rPr>
              <w:t>biblijskim</w:t>
            </w:r>
            <w:r w:rsidRPr="007771FA">
              <w:rPr>
                <w:rFonts w:asciiTheme="majorHAnsi" w:hAnsiTheme="majorHAnsi"/>
                <w:spacing w:val="1"/>
              </w:rPr>
              <w:t xml:space="preserve"> </w:t>
            </w:r>
            <w:r w:rsidRPr="007771FA">
              <w:rPr>
                <w:rFonts w:asciiTheme="majorHAnsi" w:hAnsiTheme="majorHAnsi"/>
              </w:rPr>
              <w:t>događajima,</w:t>
            </w:r>
            <w:r w:rsidRPr="007771FA">
              <w:rPr>
                <w:rFonts w:asciiTheme="majorHAnsi" w:hAnsiTheme="majorHAnsi"/>
                <w:spacing w:val="55"/>
              </w:rPr>
              <w:t xml:space="preserve"> </w:t>
            </w:r>
            <w:r w:rsidRPr="007771FA">
              <w:rPr>
                <w:rFonts w:asciiTheme="majorHAnsi" w:hAnsiTheme="majorHAnsi"/>
              </w:rPr>
              <w:t>slušanjem</w:t>
            </w:r>
            <w:r w:rsidRPr="007771FA">
              <w:rPr>
                <w:rFonts w:asciiTheme="majorHAnsi" w:hAnsiTheme="majorHAnsi"/>
                <w:spacing w:val="49"/>
              </w:rPr>
              <w:t xml:space="preserve"> </w:t>
            </w:r>
            <w:r w:rsidRPr="007771FA">
              <w:rPr>
                <w:rFonts w:asciiTheme="majorHAnsi" w:hAnsiTheme="majorHAnsi"/>
              </w:rPr>
              <w:t>duhovne</w:t>
            </w:r>
            <w:r w:rsidRPr="007771FA">
              <w:rPr>
                <w:rFonts w:asciiTheme="majorHAnsi" w:hAnsiTheme="majorHAnsi"/>
                <w:spacing w:val="52"/>
              </w:rPr>
              <w:t xml:space="preserve"> </w:t>
            </w:r>
            <w:r w:rsidRPr="007771FA">
              <w:rPr>
                <w:rFonts w:asciiTheme="majorHAnsi" w:hAnsiTheme="majorHAnsi"/>
              </w:rPr>
              <w:t>glazbe...)</w:t>
            </w:r>
            <w:r w:rsidRPr="007771FA">
              <w:rPr>
                <w:rFonts w:asciiTheme="majorHAnsi" w:hAnsiTheme="majorHAnsi"/>
                <w:spacing w:val="54"/>
              </w:rPr>
              <w:t xml:space="preserve"> </w:t>
            </w:r>
            <w:r w:rsidRPr="007771FA">
              <w:rPr>
                <w:rFonts w:asciiTheme="majorHAnsi" w:hAnsiTheme="majorHAnsi"/>
              </w:rPr>
              <w:t>dodatno</w:t>
            </w:r>
            <w:r w:rsidRPr="007771FA">
              <w:rPr>
                <w:rFonts w:asciiTheme="majorHAnsi" w:hAnsiTheme="majorHAnsi"/>
                <w:spacing w:val="57"/>
              </w:rPr>
              <w:t xml:space="preserve"> </w:t>
            </w:r>
            <w:r w:rsidRPr="007771FA">
              <w:rPr>
                <w:rFonts w:asciiTheme="majorHAnsi" w:hAnsiTheme="majorHAnsi"/>
              </w:rPr>
              <w:t>stjecati</w:t>
            </w:r>
          </w:p>
          <w:p w14:paraId="1B5B8ADF" w14:textId="77777777" w:rsidR="00FD56F7" w:rsidRPr="007771FA" w:rsidRDefault="00790BFD">
            <w:pPr>
              <w:pStyle w:val="TableParagraph"/>
              <w:spacing w:before="1" w:line="267" w:lineRule="exact"/>
              <w:ind w:left="4"/>
              <w:jc w:val="both"/>
              <w:rPr>
                <w:rFonts w:asciiTheme="majorHAnsi" w:hAnsiTheme="majorHAnsi"/>
              </w:rPr>
            </w:pPr>
            <w:r w:rsidRPr="007771FA">
              <w:rPr>
                <w:rFonts w:asciiTheme="majorHAnsi" w:hAnsiTheme="majorHAnsi"/>
              </w:rPr>
              <w:t>vjersku</w:t>
            </w:r>
            <w:r w:rsidRPr="007771FA">
              <w:rPr>
                <w:rFonts w:asciiTheme="majorHAnsi" w:hAnsiTheme="majorHAnsi"/>
                <w:spacing w:val="-2"/>
              </w:rPr>
              <w:t xml:space="preserve"> </w:t>
            </w:r>
            <w:r w:rsidRPr="007771FA">
              <w:rPr>
                <w:rFonts w:asciiTheme="majorHAnsi" w:hAnsiTheme="majorHAnsi"/>
              </w:rPr>
              <w:t>naobrazbu.</w:t>
            </w:r>
          </w:p>
        </w:tc>
      </w:tr>
      <w:tr w:rsidR="00FD56F7" w:rsidRPr="007771FA" w14:paraId="1314463A" w14:textId="77777777">
        <w:trPr>
          <w:trHeight w:val="931"/>
        </w:trPr>
        <w:tc>
          <w:tcPr>
            <w:tcW w:w="3525" w:type="dxa"/>
            <w:shd w:val="clear" w:color="auto" w:fill="CCCCFF"/>
          </w:tcPr>
          <w:p w14:paraId="58E7CF26" w14:textId="77777777" w:rsidR="00FD56F7" w:rsidRPr="007771FA" w:rsidRDefault="00790BFD">
            <w:pPr>
              <w:pStyle w:val="TableParagraph"/>
              <w:spacing w:before="169"/>
              <w:ind w:left="122"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5002D9C4" w14:textId="77777777" w:rsidR="00FD56F7" w:rsidRPr="007771FA" w:rsidRDefault="00790BFD">
            <w:pPr>
              <w:pStyle w:val="TableParagraph"/>
              <w:spacing w:before="12"/>
              <w:ind w:left="122" w:right="97"/>
              <w:jc w:val="center"/>
              <w:rPr>
                <w:rFonts w:asciiTheme="majorHAnsi" w:hAnsiTheme="majorHAnsi"/>
                <w:b/>
              </w:rPr>
            </w:pPr>
            <w:r w:rsidRPr="007771FA">
              <w:rPr>
                <w:rFonts w:asciiTheme="majorHAnsi" w:hAnsiTheme="majorHAnsi"/>
                <w:b/>
              </w:rPr>
              <w:t>(sudionici)</w:t>
            </w:r>
          </w:p>
        </w:tc>
        <w:tc>
          <w:tcPr>
            <w:tcW w:w="6199" w:type="dxa"/>
          </w:tcPr>
          <w:p w14:paraId="186922CD" w14:textId="77777777" w:rsidR="00FD56F7" w:rsidRPr="007771FA" w:rsidRDefault="00FD56F7">
            <w:pPr>
              <w:pStyle w:val="TableParagraph"/>
              <w:spacing w:before="7"/>
              <w:rPr>
                <w:rFonts w:asciiTheme="majorHAnsi" w:hAnsiTheme="majorHAnsi"/>
                <w:b/>
              </w:rPr>
            </w:pPr>
          </w:p>
          <w:p w14:paraId="1468C9D9" w14:textId="2552359B" w:rsidR="00FD56F7" w:rsidRPr="007771FA" w:rsidRDefault="00B23D33">
            <w:pPr>
              <w:pStyle w:val="TableParagraph"/>
              <w:ind w:left="172"/>
              <w:rPr>
                <w:rFonts w:asciiTheme="majorHAnsi" w:hAnsiTheme="majorHAnsi"/>
              </w:rPr>
            </w:pPr>
            <w:r w:rsidRPr="007771FA">
              <w:rPr>
                <w:rFonts w:asciiTheme="majorHAnsi" w:hAnsiTheme="majorHAnsi"/>
              </w:rPr>
              <w:t>1</w:t>
            </w:r>
            <w:r w:rsidR="00A57B6C" w:rsidRPr="007771FA">
              <w:rPr>
                <w:rFonts w:asciiTheme="majorHAnsi" w:hAnsiTheme="majorHAnsi"/>
              </w:rPr>
              <w:t>7</w:t>
            </w:r>
            <w:r w:rsidR="00233AF1" w:rsidRPr="007771FA">
              <w:rPr>
                <w:rFonts w:asciiTheme="majorHAnsi" w:hAnsiTheme="majorHAnsi"/>
              </w:rPr>
              <w:t xml:space="preserve"> </w:t>
            </w:r>
            <w:r w:rsidR="00790BFD" w:rsidRPr="007771FA">
              <w:rPr>
                <w:rFonts w:asciiTheme="majorHAnsi" w:hAnsiTheme="majorHAnsi"/>
              </w:rPr>
              <w:t>učenika</w:t>
            </w:r>
          </w:p>
        </w:tc>
      </w:tr>
      <w:tr w:rsidR="00FD56F7" w:rsidRPr="007771FA" w14:paraId="4659D502" w14:textId="77777777">
        <w:trPr>
          <w:trHeight w:val="830"/>
        </w:trPr>
        <w:tc>
          <w:tcPr>
            <w:tcW w:w="3525" w:type="dxa"/>
            <w:shd w:val="clear" w:color="auto" w:fill="CCCCFF"/>
          </w:tcPr>
          <w:p w14:paraId="0BD6E1FC" w14:textId="77777777" w:rsidR="00FD56F7" w:rsidRPr="007771FA" w:rsidRDefault="00FD56F7">
            <w:pPr>
              <w:pStyle w:val="TableParagraph"/>
              <w:spacing w:before="7"/>
              <w:rPr>
                <w:rFonts w:asciiTheme="majorHAnsi" w:hAnsiTheme="majorHAnsi"/>
                <w:b/>
              </w:rPr>
            </w:pPr>
          </w:p>
          <w:p w14:paraId="4DA83BE4" w14:textId="77777777" w:rsidR="00FD56F7" w:rsidRPr="007771FA" w:rsidRDefault="00790BFD">
            <w:pPr>
              <w:pStyle w:val="TableParagraph"/>
              <w:ind w:left="114" w:right="106"/>
              <w:jc w:val="center"/>
              <w:rPr>
                <w:rFonts w:asciiTheme="majorHAnsi" w:hAnsiTheme="majorHAnsi"/>
                <w:b/>
              </w:rPr>
            </w:pPr>
            <w:r w:rsidRPr="007771FA">
              <w:rPr>
                <w:rFonts w:asciiTheme="majorHAnsi" w:hAnsiTheme="majorHAnsi"/>
                <w:b/>
              </w:rPr>
              <w:t>VREMENIK</w:t>
            </w:r>
          </w:p>
        </w:tc>
        <w:tc>
          <w:tcPr>
            <w:tcW w:w="6199" w:type="dxa"/>
          </w:tcPr>
          <w:p w14:paraId="4A0E6E46" w14:textId="77777777" w:rsidR="00FD56F7" w:rsidRPr="007771FA" w:rsidRDefault="00FD56F7">
            <w:pPr>
              <w:pStyle w:val="TableParagraph"/>
              <w:spacing w:before="11"/>
              <w:rPr>
                <w:rFonts w:asciiTheme="majorHAnsi" w:hAnsiTheme="majorHAnsi"/>
                <w:b/>
              </w:rPr>
            </w:pPr>
          </w:p>
          <w:p w14:paraId="26A9421B" w14:textId="77777777" w:rsidR="00FD56F7" w:rsidRPr="007771FA" w:rsidRDefault="00790BFD">
            <w:pPr>
              <w:pStyle w:val="TableParagraph"/>
              <w:ind w:left="109"/>
              <w:rPr>
                <w:rFonts w:asciiTheme="majorHAnsi" w:hAnsiTheme="majorHAnsi"/>
              </w:rPr>
            </w:pPr>
            <w:r w:rsidRPr="007771FA">
              <w:rPr>
                <w:rFonts w:asciiTheme="majorHAnsi" w:hAnsiTheme="majorHAnsi"/>
              </w:rPr>
              <w:t>Prema</w:t>
            </w:r>
            <w:r w:rsidRPr="007771FA">
              <w:rPr>
                <w:rFonts w:asciiTheme="majorHAnsi" w:hAnsiTheme="majorHAnsi"/>
                <w:spacing w:val="-3"/>
              </w:rPr>
              <w:t xml:space="preserve"> </w:t>
            </w:r>
            <w:r w:rsidRPr="007771FA">
              <w:rPr>
                <w:rFonts w:asciiTheme="majorHAnsi" w:hAnsiTheme="majorHAnsi"/>
              </w:rPr>
              <w:t>tjednom</w:t>
            </w:r>
            <w:r w:rsidRPr="007771FA">
              <w:rPr>
                <w:rFonts w:asciiTheme="majorHAnsi" w:hAnsiTheme="majorHAnsi"/>
                <w:spacing w:val="-9"/>
              </w:rPr>
              <w:t xml:space="preserve"> </w:t>
            </w:r>
            <w:r w:rsidRPr="007771FA">
              <w:rPr>
                <w:rFonts w:asciiTheme="majorHAnsi" w:hAnsiTheme="majorHAnsi"/>
              </w:rPr>
              <w:t>zaduženju</w:t>
            </w:r>
            <w:r w:rsidRPr="007771FA">
              <w:rPr>
                <w:rFonts w:asciiTheme="majorHAnsi" w:hAnsiTheme="majorHAnsi"/>
                <w:spacing w:val="-1"/>
              </w:rPr>
              <w:t xml:space="preserve"> </w:t>
            </w:r>
            <w:r w:rsidRPr="007771FA">
              <w:rPr>
                <w:rFonts w:asciiTheme="majorHAnsi" w:hAnsiTheme="majorHAnsi"/>
              </w:rPr>
              <w:t>učitelja.</w:t>
            </w:r>
          </w:p>
        </w:tc>
      </w:tr>
      <w:tr w:rsidR="00FD56F7" w:rsidRPr="007771FA" w14:paraId="633B18B1" w14:textId="77777777">
        <w:trPr>
          <w:trHeight w:val="3317"/>
        </w:trPr>
        <w:tc>
          <w:tcPr>
            <w:tcW w:w="3525" w:type="dxa"/>
            <w:shd w:val="clear" w:color="auto" w:fill="CCCCFF"/>
          </w:tcPr>
          <w:p w14:paraId="7F4D8756" w14:textId="77777777" w:rsidR="00FD56F7" w:rsidRPr="007771FA" w:rsidRDefault="00790BFD">
            <w:pPr>
              <w:pStyle w:val="TableParagraph"/>
              <w:spacing w:line="249"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9" w:type="dxa"/>
          </w:tcPr>
          <w:p w14:paraId="5C4DF7BC" w14:textId="31D146E4" w:rsidR="00FD56F7" w:rsidRPr="007771FA" w:rsidRDefault="00790BFD">
            <w:pPr>
              <w:pStyle w:val="TableParagraph"/>
              <w:ind w:left="4" w:right="-15" w:firstLine="62"/>
              <w:jc w:val="both"/>
              <w:rPr>
                <w:rFonts w:asciiTheme="majorHAnsi" w:hAnsiTheme="majorHAnsi"/>
              </w:rPr>
            </w:pPr>
            <w:r w:rsidRPr="007771FA">
              <w:rPr>
                <w:rFonts w:asciiTheme="majorHAnsi" w:hAnsiTheme="majorHAnsi"/>
              </w:rPr>
              <w:t>Na vjeronauku se</w:t>
            </w:r>
            <w:r w:rsidRPr="007771FA">
              <w:rPr>
                <w:rFonts w:asciiTheme="majorHAnsi" w:hAnsiTheme="majorHAnsi"/>
                <w:spacing w:val="1"/>
              </w:rPr>
              <w:t xml:space="preserve"> </w:t>
            </w:r>
            <w:r w:rsidRPr="007771FA">
              <w:rPr>
                <w:rFonts w:asciiTheme="majorHAnsi" w:hAnsiTheme="majorHAnsi"/>
              </w:rPr>
              <w:t>vrednuje: znanje (usvojenost programskih</w:t>
            </w:r>
            <w:r w:rsidRPr="007771FA">
              <w:rPr>
                <w:rFonts w:asciiTheme="majorHAnsi" w:hAnsiTheme="majorHAnsi"/>
                <w:spacing w:val="1"/>
              </w:rPr>
              <w:t xml:space="preserve"> </w:t>
            </w:r>
            <w:r w:rsidRPr="007771FA">
              <w:rPr>
                <w:rFonts w:asciiTheme="majorHAnsi" w:hAnsiTheme="majorHAnsi"/>
              </w:rPr>
              <w:t>sadržaja), stvaralačko izražavanje ( usmeno, pismeno, likovno,</w:t>
            </w:r>
            <w:r w:rsidRPr="007771FA">
              <w:rPr>
                <w:rFonts w:asciiTheme="majorHAnsi" w:hAnsiTheme="majorHAnsi"/>
                <w:spacing w:val="1"/>
              </w:rPr>
              <w:t xml:space="preserve"> </w:t>
            </w:r>
            <w:r w:rsidRPr="007771FA">
              <w:rPr>
                <w:rFonts w:asciiTheme="majorHAnsi" w:hAnsiTheme="majorHAnsi"/>
              </w:rPr>
              <w:t>scensko, glazbeno),</w:t>
            </w:r>
            <w:r w:rsidRPr="007771FA">
              <w:rPr>
                <w:rFonts w:asciiTheme="majorHAnsi" w:hAnsiTheme="majorHAnsi"/>
                <w:spacing w:val="1"/>
              </w:rPr>
              <w:t xml:space="preserve"> </w:t>
            </w:r>
            <w:r w:rsidRPr="007771FA">
              <w:rPr>
                <w:rFonts w:asciiTheme="majorHAnsi" w:hAnsiTheme="majorHAnsi"/>
              </w:rPr>
              <w:t>uključivanje učenika u razne oblike rada,</w:t>
            </w:r>
            <w:r w:rsidRPr="007771FA">
              <w:rPr>
                <w:rFonts w:asciiTheme="majorHAnsi" w:hAnsiTheme="majorHAnsi"/>
                <w:spacing w:val="1"/>
              </w:rPr>
              <w:t xml:space="preserve"> </w:t>
            </w:r>
            <w:r w:rsidRPr="007771FA">
              <w:rPr>
                <w:rFonts w:asciiTheme="majorHAnsi" w:hAnsiTheme="majorHAnsi"/>
              </w:rPr>
              <w:t>motiviranost</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satu,</w:t>
            </w:r>
            <w:r w:rsidRPr="007771FA">
              <w:rPr>
                <w:rFonts w:asciiTheme="majorHAnsi" w:hAnsiTheme="majorHAnsi"/>
                <w:spacing w:val="1"/>
              </w:rPr>
              <w:t xml:space="preserve"> </w:t>
            </w:r>
            <w:r w:rsidRPr="007771FA">
              <w:rPr>
                <w:rFonts w:asciiTheme="majorHAnsi" w:hAnsiTheme="majorHAnsi"/>
              </w:rPr>
              <w:t>marljivost</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izvršavanju</w:t>
            </w:r>
            <w:r w:rsidRPr="007771FA">
              <w:rPr>
                <w:rFonts w:asciiTheme="majorHAnsi" w:hAnsiTheme="majorHAnsi"/>
                <w:spacing w:val="1"/>
              </w:rPr>
              <w:t xml:space="preserve"> </w:t>
            </w:r>
            <w:r w:rsidRPr="007771FA">
              <w:rPr>
                <w:rFonts w:asciiTheme="majorHAnsi" w:hAnsiTheme="majorHAnsi"/>
              </w:rPr>
              <w:t>postavljenih</w:t>
            </w:r>
            <w:r w:rsidRPr="007771FA">
              <w:rPr>
                <w:rFonts w:asciiTheme="majorHAnsi" w:hAnsiTheme="majorHAnsi"/>
                <w:spacing w:val="1"/>
              </w:rPr>
              <w:t xml:space="preserve"> </w:t>
            </w:r>
            <w:r w:rsidRPr="007771FA">
              <w:rPr>
                <w:rFonts w:asciiTheme="majorHAnsi" w:hAnsiTheme="majorHAnsi"/>
              </w:rPr>
              <w:t>zadataka,</w:t>
            </w:r>
            <w:r w:rsidRPr="007771FA">
              <w:rPr>
                <w:rFonts w:asciiTheme="majorHAnsi" w:hAnsiTheme="majorHAnsi"/>
                <w:spacing w:val="1"/>
              </w:rPr>
              <w:t xml:space="preserve"> </w:t>
            </w:r>
            <w:r w:rsidRPr="007771FA">
              <w:rPr>
                <w:rFonts w:asciiTheme="majorHAnsi" w:hAnsiTheme="majorHAnsi"/>
              </w:rPr>
              <w:t>inicijativnost</w:t>
            </w:r>
            <w:r w:rsidRPr="007771FA">
              <w:rPr>
                <w:rFonts w:asciiTheme="majorHAnsi" w:hAnsiTheme="majorHAnsi"/>
                <w:spacing w:val="1"/>
              </w:rPr>
              <w:t xml:space="preserve"> </w:t>
            </w:r>
            <w:r w:rsidRPr="007771FA">
              <w:rPr>
                <w:rFonts w:asciiTheme="majorHAnsi" w:hAnsiTheme="majorHAnsi"/>
              </w:rPr>
              <w:t>koja</w:t>
            </w:r>
            <w:r w:rsidRPr="007771FA">
              <w:rPr>
                <w:rFonts w:asciiTheme="majorHAnsi" w:hAnsiTheme="majorHAnsi"/>
                <w:spacing w:val="1"/>
              </w:rPr>
              <w:t xml:space="preserve"> </w:t>
            </w:r>
            <w:r w:rsidRPr="007771FA">
              <w:rPr>
                <w:rFonts w:asciiTheme="majorHAnsi" w:hAnsiTheme="majorHAnsi"/>
              </w:rPr>
              <w:t>pokreće</w:t>
            </w:r>
            <w:r w:rsidRPr="007771FA">
              <w:rPr>
                <w:rFonts w:asciiTheme="majorHAnsi" w:hAnsiTheme="majorHAnsi"/>
                <w:spacing w:val="1"/>
              </w:rPr>
              <w:t xml:space="preserve"> </w:t>
            </w:r>
            <w:r w:rsidRPr="007771FA">
              <w:rPr>
                <w:rFonts w:asciiTheme="majorHAnsi" w:hAnsiTheme="majorHAnsi"/>
              </w:rPr>
              <w:t>nove</w:t>
            </w:r>
            <w:r w:rsidRPr="007771FA">
              <w:rPr>
                <w:rFonts w:asciiTheme="majorHAnsi" w:hAnsiTheme="majorHAnsi"/>
                <w:spacing w:val="1"/>
              </w:rPr>
              <w:t xml:space="preserve"> </w:t>
            </w:r>
            <w:r w:rsidRPr="007771FA">
              <w:rPr>
                <w:rFonts w:asciiTheme="majorHAnsi" w:hAnsiTheme="majorHAnsi"/>
              </w:rPr>
              <w:t>ideje)</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kultura</w:t>
            </w:r>
            <w:r w:rsidRPr="007771FA">
              <w:rPr>
                <w:rFonts w:asciiTheme="majorHAnsi" w:hAnsiTheme="majorHAnsi"/>
                <w:spacing w:val="1"/>
              </w:rPr>
              <w:t xml:space="preserve"> </w:t>
            </w:r>
            <w:r w:rsidRPr="007771FA">
              <w:rPr>
                <w:rFonts w:asciiTheme="majorHAnsi" w:hAnsiTheme="majorHAnsi"/>
              </w:rPr>
              <w:t>međusobnog</w:t>
            </w:r>
            <w:r w:rsidRPr="007771FA">
              <w:rPr>
                <w:rFonts w:asciiTheme="majorHAnsi" w:hAnsiTheme="majorHAnsi"/>
                <w:spacing w:val="1"/>
              </w:rPr>
              <w:t xml:space="preserve"> </w:t>
            </w:r>
            <w:r w:rsidRPr="007771FA">
              <w:rPr>
                <w:rFonts w:asciiTheme="majorHAnsi" w:hAnsiTheme="majorHAnsi"/>
              </w:rPr>
              <w:t>komuniciranja</w:t>
            </w:r>
            <w:r w:rsidRPr="007771FA">
              <w:rPr>
                <w:rFonts w:asciiTheme="majorHAnsi" w:hAnsiTheme="majorHAnsi"/>
                <w:spacing w:val="1"/>
              </w:rPr>
              <w:t xml:space="preserve"> </w:t>
            </w:r>
            <w:r w:rsidRPr="007771FA">
              <w:rPr>
                <w:rFonts w:asciiTheme="majorHAnsi" w:hAnsiTheme="majorHAnsi"/>
              </w:rPr>
              <w:t>(</w:t>
            </w:r>
            <w:r w:rsidRPr="007771FA">
              <w:rPr>
                <w:rFonts w:asciiTheme="majorHAnsi" w:hAnsiTheme="majorHAnsi"/>
                <w:spacing w:val="1"/>
              </w:rPr>
              <w:t xml:space="preserve"> </w:t>
            </w:r>
            <w:r w:rsidRPr="007771FA">
              <w:rPr>
                <w:rFonts w:asciiTheme="majorHAnsi" w:hAnsiTheme="majorHAnsi"/>
              </w:rPr>
              <w:t>uključuje</w:t>
            </w:r>
            <w:r w:rsidRPr="007771FA">
              <w:rPr>
                <w:rFonts w:asciiTheme="majorHAnsi" w:hAnsiTheme="majorHAnsi"/>
                <w:spacing w:val="1"/>
              </w:rPr>
              <w:t xml:space="preserve"> </w:t>
            </w:r>
            <w:r w:rsidRPr="007771FA">
              <w:rPr>
                <w:rFonts w:asciiTheme="majorHAnsi" w:hAnsiTheme="majorHAnsi"/>
              </w:rPr>
              <w:t>pažnju,</w:t>
            </w:r>
            <w:r w:rsidRPr="007771FA">
              <w:rPr>
                <w:rFonts w:asciiTheme="majorHAnsi" w:hAnsiTheme="majorHAnsi"/>
                <w:spacing w:val="1"/>
              </w:rPr>
              <w:t xml:space="preserve"> </w:t>
            </w:r>
            <w:r w:rsidRPr="007771FA">
              <w:rPr>
                <w:rFonts w:asciiTheme="majorHAnsi" w:hAnsiTheme="majorHAnsi"/>
              </w:rPr>
              <w:t>poštivanje,</w:t>
            </w:r>
            <w:r w:rsidRPr="007771FA">
              <w:rPr>
                <w:rFonts w:asciiTheme="majorHAnsi" w:hAnsiTheme="majorHAnsi"/>
                <w:spacing w:val="1"/>
              </w:rPr>
              <w:t xml:space="preserve"> </w:t>
            </w:r>
            <w:r w:rsidRPr="007771FA">
              <w:rPr>
                <w:rFonts w:asciiTheme="majorHAnsi" w:hAnsiTheme="majorHAnsi"/>
                <w:spacing w:val="-1"/>
              </w:rPr>
              <w:t>iskrenost,</w:t>
            </w:r>
            <w:r w:rsidRPr="007771FA">
              <w:rPr>
                <w:rFonts w:asciiTheme="majorHAnsi" w:hAnsiTheme="majorHAnsi"/>
                <w:spacing w:val="-10"/>
              </w:rPr>
              <w:t xml:space="preserve"> </w:t>
            </w:r>
            <w:r w:rsidRPr="007771FA">
              <w:rPr>
                <w:rFonts w:asciiTheme="majorHAnsi" w:hAnsiTheme="majorHAnsi"/>
                <w:spacing w:val="-1"/>
              </w:rPr>
              <w:t>slobodu</w:t>
            </w:r>
            <w:r w:rsidRPr="007771FA">
              <w:rPr>
                <w:rFonts w:asciiTheme="majorHAnsi" w:hAnsiTheme="majorHAnsi"/>
                <w:spacing w:val="-8"/>
              </w:rPr>
              <w:t xml:space="preserve"> </w:t>
            </w:r>
            <w:r w:rsidRPr="007771FA">
              <w:rPr>
                <w:rFonts w:asciiTheme="majorHAnsi" w:hAnsiTheme="majorHAnsi"/>
                <w:spacing w:val="-1"/>
              </w:rPr>
              <w:t>i</w:t>
            </w:r>
            <w:r w:rsidRPr="007771FA">
              <w:rPr>
                <w:rFonts w:asciiTheme="majorHAnsi" w:hAnsiTheme="majorHAnsi"/>
                <w:spacing w:val="-17"/>
              </w:rPr>
              <w:t xml:space="preserve"> </w:t>
            </w:r>
            <w:r w:rsidRPr="007771FA">
              <w:rPr>
                <w:rFonts w:asciiTheme="majorHAnsi" w:hAnsiTheme="majorHAnsi"/>
                <w:spacing w:val="-1"/>
              </w:rPr>
              <w:t>obazrivost</w:t>
            </w:r>
            <w:r w:rsidRPr="007771FA">
              <w:rPr>
                <w:rFonts w:asciiTheme="majorHAnsi" w:hAnsiTheme="majorHAnsi"/>
                <w:spacing w:val="-3"/>
              </w:rPr>
              <w:t xml:space="preserve"> </w:t>
            </w:r>
            <w:r w:rsidRPr="007771FA">
              <w:rPr>
                <w:rFonts w:asciiTheme="majorHAnsi" w:hAnsiTheme="majorHAnsi"/>
                <w:spacing w:val="-1"/>
              </w:rPr>
              <w:t>u</w:t>
            </w:r>
            <w:r w:rsidRPr="007771FA">
              <w:rPr>
                <w:rFonts w:asciiTheme="majorHAnsi" w:hAnsiTheme="majorHAnsi"/>
                <w:spacing w:val="-17"/>
              </w:rPr>
              <w:t xml:space="preserve"> </w:t>
            </w:r>
            <w:r w:rsidRPr="007771FA">
              <w:rPr>
                <w:rFonts w:asciiTheme="majorHAnsi" w:hAnsiTheme="majorHAnsi"/>
                <w:spacing w:val="-1"/>
              </w:rPr>
              <w:t>ophođenju</w:t>
            </w:r>
            <w:r w:rsidRPr="007771FA">
              <w:rPr>
                <w:rFonts w:asciiTheme="majorHAnsi" w:hAnsiTheme="majorHAnsi"/>
                <w:spacing w:val="-8"/>
              </w:rPr>
              <w:t xml:space="preserve"> </w:t>
            </w:r>
            <w:r w:rsidRPr="007771FA">
              <w:rPr>
                <w:rFonts w:asciiTheme="majorHAnsi" w:hAnsiTheme="majorHAnsi"/>
                <w:spacing w:val="-1"/>
              </w:rPr>
              <w:t>s</w:t>
            </w:r>
            <w:r w:rsidRPr="007771FA">
              <w:rPr>
                <w:rFonts w:asciiTheme="majorHAnsi" w:hAnsiTheme="majorHAnsi"/>
                <w:spacing w:val="-10"/>
              </w:rPr>
              <w:t xml:space="preserve"> </w:t>
            </w:r>
            <w:r w:rsidRPr="007771FA">
              <w:rPr>
                <w:rFonts w:asciiTheme="majorHAnsi" w:hAnsiTheme="majorHAnsi"/>
                <w:spacing w:val="-1"/>
              </w:rPr>
              <w:t>drugima).</w:t>
            </w:r>
            <w:r w:rsidRPr="007771FA">
              <w:rPr>
                <w:rFonts w:asciiTheme="majorHAnsi" w:hAnsiTheme="majorHAnsi"/>
                <w:spacing w:val="-6"/>
              </w:rPr>
              <w:t xml:space="preserve"> </w:t>
            </w:r>
            <w:r w:rsidRPr="007771FA">
              <w:rPr>
                <w:rFonts w:asciiTheme="majorHAnsi" w:hAnsiTheme="majorHAnsi"/>
              </w:rPr>
              <w:t>Brojčano</w:t>
            </w:r>
            <w:r w:rsidRPr="007771FA">
              <w:rPr>
                <w:rFonts w:asciiTheme="majorHAnsi" w:hAnsiTheme="majorHAnsi"/>
                <w:spacing w:val="-57"/>
              </w:rPr>
              <w:t xml:space="preserve"> </w:t>
            </w:r>
            <w:r w:rsidRPr="007771FA">
              <w:rPr>
                <w:rFonts w:asciiTheme="majorHAnsi" w:hAnsiTheme="majorHAnsi"/>
              </w:rPr>
              <w:t>ocjenjivanje, t</w:t>
            </w:r>
            <w:r w:rsidR="00233AF1" w:rsidRPr="007771FA">
              <w:rPr>
                <w:rFonts w:asciiTheme="majorHAnsi" w:hAnsiTheme="majorHAnsi"/>
              </w:rPr>
              <w:t xml:space="preserve">j. </w:t>
            </w:r>
            <w:r w:rsidRPr="007771FA">
              <w:rPr>
                <w:rFonts w:asciiTheme="majorHAnsi" w:hAnsiTheme="majorHAnsi"/>
              </w:rPr>
              <w:t>vrednovanje je sažetak kvalitativno – kreativnog</w:t>
            </w:r>
            <w:r w:rsidRPr="007771FA">
              <w:rPr>
                <w:rFonts w:asciiTheme="majorHAnsi" w:hAnsiTheme="majorHAnsi"/>
                <w:spacing w:val="-57"/>
              </w:rPr>
              <w:t xml:space="preserve"> </w:t>
            </w:r>
            <w:r w:rsidRPr="007771FA">
              <w:rPr>
                <w:rFonts w:asciiTheme="majorHAnsi" w:hAnsiTheme="majorHAnsi"/>
              </w:rPr>
              <w:t>vrednovanja</w:t>
            </w:r>
            <w:r w:rsidRPr="007771FA">
              <w:rPr>
                <w:rFonts w:asciiTheme="majorHAnsi" w:hAnsiTheme="majorHAnsi"/>
                <w:spacing w:val="1"/>
              </w:rPr>
              <w:t xml:space="preserve"> </w:t>
            </w:r>
            <w:r w:rsidRPr="007771FA">
              <w:rPr>
                <w:rFonts w:asciiTheme="majorHAnsi" w:hAnsiTheme="majorHAnsi"/>
              </w:rPr>
              <w:t>ostvarenog</w:t>
            </w:r>
            <w:r w:rsidRPr="007771FA">
              <w:rPr>
                <w:rFonts w:asciiTheme="majorHAnsi" w:hAnsiTheme="majorHAnsi"/>
                <w:spacing w:val="1"/>
              </w:rPr>
              <w:t xml:space="preserve"> </w:t>
            </w:r>
            <w:r w:rsidRPr="007771FA">
              <w:rPr>
                <w:rFonts w:asciiTheme="majorHAnsi" w:hAnsiTheme="majorHAnsi"/>
              </w:rPr>
              <w:t>po</w:t>
            </w:r>
            <w:r w:rsidRPr="007771FA">
              <w:rPr>
                <w:rFonts w:asciiTheme="majorHAnsi" w:hAnsiTheme="majorHAnsi"/>
                <w:spacing w:val="1"/>
              </w:rPr>
              <w:t xml:space="preserve"> </w:t>
            </w:r>
            <w:r w:rsidRPr="007771FA">
              <w:rPr>
                <w:rFonts w:asciiTheme="majorHAnsi" w:hAnsiTheme="majorHAnsi"/>
              </w:rPr>
              <w:t>različitim</w:t>
            </w:r>
            <w:r w:rsidRPr="007771FA">
              <w:rPr>
                <w:rFonts w:asciiTheme="majorHAnsi" w:hAnsiTheme="majorHAnsi"/>
                <w:spacing w:val="1"/>
              </w:rPr>
              <w:t xml:space="preserve"> </w:t>
            </w:r>
            <w:r w:rsidRPr="007771FA">
              <w:rPr>
                <w:rFonts w:asciiTheme="majorHAnsi" w:hAnsiTheme="majorHAnsi"/>
              </w:rPr>
              <w:t>oblicima</w:t>
            </w:r>
            <w:r w:rsidRPr="007771FA">
              <w:rPr>
                <w:rFonts w:asciiTheme="majorHAnsi" w:hAnsiTheme="majorHAnsi"/>
                <w:spacing w:val="1"/>
              </w:rPr>
              <w:t xml:space="preserve"> </w:t>
            </w:r>
            <w:r w:rsidRPr="007771FA">
              <w:rPr>
                <w:rFonts w:asciiTheme="majorHAnsi" w:hAnsiTheme="majorHAnsi"/>
              </w:rPr>
              <w:t>stvaralačkog</w:t>
            </w:r>
            <w:r w:rsidRPr="007771FA">
              <w:rPr>
                <w:rFonts w:asciiTheme="majorHAnsi" w:hAnsiTheme="majorHAnsi"/>
                <w:spacing w:val="1"/>
              </w:rPr>
              <w:t xml:space="preserve"> </w:t>
            </w:r>
            <w:r w:rsidRPr="007771FA">
              <w:rPr>
                <w:rFonts w:asciiTheme="majorHAnsi" w:hAnsiTheme="majorHAnsi"/>
              </w:rPr>
              <w:t>izražavanja.</w:t>
            </w:r>
            <w:r w:rsidRPr="007771FA">
              <w:rPr>
                <w:rFonts w:asciiTheme="majorHAnsi" w:hAnsiTheme="majorHAnsi"/>
                <w:spacing w:val="-4"/>
              </w:rPr>
              <w:t xml:space="preserve"> </w:t>
            </w:r>
            <w:r w:rsidRPr="007771FA">
              <w:rPr>
                <w:rFonts w:asciiTheme="majorHAnsi" w:hAnsiTheme="majorHAnsi"/>
              </w:rPr>
              <w:t>Opisnom</w:t>
            </w:r>
            <w:r w:rsidRPr="007771FA">
              <w:rPr>
                <w:rFonts w:asciiTheme="majorHAnsi" w:hAnsiTheme="majorHAnsi"/>
                <w:spacing w:val="-15"/>
              </w:rPr>
              <w:t xml:space="preserve"> </w:t>
            </w:r>
            <w:r w:rsidRPr="007771FA">
              <w:rPr>
                <w:rFonts w:asciiTheme="majorHAnsi" w:hAnsiTheme="majorHAnsi"/>
              </w:rPr>
              <w:t>ocjenom</w:t>
            </w:r>
            <w:r w:rsidRPr="007771FA">
              <w:rPr>
                <w:rFonts w:asciiTheme="majorHAnsi" w:hAnsiTheme="majorHAnsi"/>
                <w:spacing w:val="-14"/>
              </w:rPr>
              <w:t xml:space="preserve"> </w:t>
            </w:r>
            <w:r w:rsidRPr="007771FA">
              <w:rPr>
                <w:rFonts w:asciiTheme="majorHAnsi" w:hAnsiTheme="majorHAnsi"/>
              </w:rPr>
              <w:t>upisuje</w:t>
            </w:r>
            <w:r w:rsidRPr="007771FA">
              <w:rPr>
                <w:rFonts w:asciiTheme="majorHAnsi" w:hAnsiTheme="majorHAnsi"/>
                <w:spacing w:val="-7"/>
              </w:rPr>
              <w:t xml:space="preserve"> </w:t>
            </w:r>
            <w:r w:rsidRPr="007771FA">
              <w:rPr>
                <w:rFonts w:asciiTheme="majorHAnsi" w:hAnsiTheme="majorHAnsi"/>
              </w:rPr>
              <w:t>se</w:t>
            </w:r>
            <w:r w:rsidRPr="007771FA">
              <w:rPr>
                <w:rFonts w:asciiTheme="majorHAnsi" w:hAnsiTheme="majorHAnsi"/>
                <w:spacing w:val="-7"/>
              </w:rPr>
              <w:t xml:space="preserve"> </w:t>
            </w:r>
            <w:r w:rsidRPr="007771FA">
              <w:rPr>
                <w:rFonts w:asciiTheme="majorHAnsi" w:hAnsiTheme="majorHAnsi"/>
              </w:rPr>
              <w:t>učenikov</w:t>
            </w:r>
            <w:r w:rsidRPr="007771FA">
              <w:rPr>
                <w:rFonts w:asciiTheme="majorHAnsi" w:hAnsiTheme="majorHAnsi"/>
                <w:spacing w:val="-11"/>
              </w:rPr>
              <w:t xml:space="preserve"> </w:t>
            </w:r>
            <w:r w:rsidRPr="007771FA">
              <w:rPr>
                <w:rFonts w:asciiTheme="majorHAnsi" w:hAnsiTheme="majorHAnsi"/>
              </w:rPr>
              <w:t>odnos</w:t>
            </w:r>
            <w:r w:rsidRPr="007771FA">
              <w:rPr>
                <w:rFonts w:asciiTheme="majorHAnsi" w:hAnsiTheme="majorHAnsi"/>
                <w:spacing w:val="-7"/>
              </w:rPr>
              <w:t xml:space="preserve"> </w:t>
            </w:r>
            <w:r w:rsidRPr="007771FA">
              <w:rPr>
                <w:rFonts w:asciiTheme="majorHAnsi" w:hAnsiTheme="majorHAnsi"/>
              </w:rPr>
              <w:t>prema</w:t>
            </w:r>
          </w:p>
          <w:p w14:paraId="3625CD20" w14:textId="77777777" w:rsidR="00FD56F7" w:rsidRPr="007771FA" w:rsidRDefault="00790BFD">
            <w:pPr>
              <w:pStyle w:val="TableParagraph"/>
              <w:spacing w:line="274" w:lineRule="exact"/>
              <w:ind w:left="4" w:right="-15"/>
              <w:jc w:val="both"/>
              <w:rPr>
                <w:rFonts w:asciiTheme="majorHAnsi" w:hAnsiTheme="majorHAnsi"/>
              </w:rPr>
            </w:pPr>
            <w:r w:rsidRPr="007771FA">
              <w:rPr>
                <w:rFonts w:asciiTheme="majorHAnsi" w:hAnsiTheme="majorHAnsi"/>
              </w:rPr>
              <w:t>radu ili neka dobra karakteristika koju je učenik stekao tijekom</w:t>
            </w:r>
            <w:r w:rsidRPr="007771FA">
              <w:rPr>
                <w:rFonts w:asciiTheme="majorHAnsi" w:hAnsiTheme="majorHAnsi"/>
                <w:spacing w:val="1"/>
              </w:rPr>
              <w:t xml:space="preserve"> </w:t>
            </w:r>
            <w:r w:rsidRPr="007771FA">
              <w:rPr>
                <w:rFonts w:asciiTheme="majorHAnsi" w:hAnsiTheme="majorHAnsi"/>
              </w:rPr>
              <w:t>školske</w:t>
            </w:r>
            <w:r w:rsidRPr="007771FA">
              <w:rPr>
                <w:rFonts w:asciiTheme="majorHAnsi" w:hAnsiTheme="majorHAnsi"/>
                <w:spacing w:val="-4"/>
              </w:rPr>
              <w:t xml:space="preserve"> </w:t>
            </w:r>
            <w:r w:rsidRPr="007771FA">
              <w:rPr>
                <w:rFonts w:asciiTheme="majorHAnsi" w:hAnsiTheme="majorHAnsi"/>
              </w:rPr>
              <w:t>godine</w:t>
            </w:r>
            <w:r w:rsidRPr="007771FA">
              <w:rPr>
                <w:rFonts w:asciiTheme="majorHAnsi" w:hAnsiTheme="majorHAnsi"/>
                <w:spacing w:val="-3"/>
              </w:rPr>
              <w:t xml:space="preserve"> </w:t>
            </w:r>
            <w:r w:rsidRPr="007771FA">
              <w:rPr>
                <w:rFonts w:asciiTheme="majorHAnsi" w:hAnsiTheme="majorHAnsi"/>
              </w:rPr>
              <w:t>te</w:t>
            </w:r>
            <w:r w:rsidRPr="007771FA">
              <w:rPr>
                <w:rFonts w:asciiTheme="majorHAnsi" w:hAnsiTheme="majorHAnsi"/>
                <w:spacing w:val="-3"/>
              </w:rPr>
              <w:t xml:space="preserve"> </w:t>
            </w:r>
            <w:r w:rsidRPr="007771FA">
              <w:rPr>
                <w:rFonts w:asciiTheme="majorHAnsi" w:hAnsiTheme="majorHAnsi"/>
              </w:rPr>
              <w:t>koliko</w:t>
            </w:r>
            <w:r w:rsidRPr="007771FA">
              <w:rPr>
                <w:rFonts w:asciiTheme="majorHAnsi" w:hAnsiTheme="majorHAnsi"/>
                <w:spacing w:val="7"/>
              </w:rPr>
              <w:t xml:space="preserve"> </w:t>
            </w:r>
            <w:r w:rsidRPr="007771FA">
              <w:rPr>
                <w:rFonts w:asciiTheme="majorHAnsi" w:hAnsiTheme="majorHAnsi"/>
              </w:rPr>
              <w:t>je</w:t>
            </w:r>
            <w:r w:rsidRPr="007771FA">
              <w:rPr>
                <w:rFonts w:asciiTheme="majorHAnsi" w:hAnsiTheme="majorHAnsi"/>
                <w:spacing w:val="-3"/>
              </w:rPr>
              <w:t xml:space="preserve"> </w:t>
            </w:r>
            <w:r w:rsidRPr="007771FA">
              <w:rPr>
                <w:rFonts w:asciiTheme="majorHAnsi" w:hAnsiTheme="majorHAnsi"/>
              </w:rPr>
              <w:t>napredovao</w:t>
            </w:r>
            <w:r w:rsidRPr="007771FA">
              <w:rPr>
                <w:rFonts w:asciiTheme="majorHAnsi" w:hAnsiTheme="majorHAnsi"/>
                <w:spacing w:val="1"/>
              </w:rPr>
              <w:t xml:space="preserve"> </w:t>
            </w:r>
            <w:r w:rsidRPr="007771FA">
              <w:rPr>
                <w:rFonts w:asciiTheme="majorHAnsi" w:hAnsiTheme="majorHAnsi"/>
              </w:rPr>
              <w:t>ili</w:t>
            </w:r>
            <w:r w:rsidRPr="007771FA">
              <w:rPr>
                <w:rFonts w:asciiTheme="majorHAnsi" w:hAnsiTheme="majorHAnsi"/>
                <w:spacing w:val="-10"/>
              </w:rPr>
              <w:t xml:space="preserve"> </w:t>
            </w:r>
            <w:r w:rsidRPr="007771FA">
              <w:rPr>
                <w:rFonts w:asciiTheme="majorHAnsi" w:hAnsiTheme="majorHAnsi"/>
              </w:rPr>
              <w:t>opao</w:t>
            </w:r>
            <w:r w:rsidRPr="007771FA">
              <w:rPr>
                <w:rFonts w:asciiTheme="majorHAnsi" w:hAnsiTheme="majorHAnsi"/>
                <w:spacing w:val="2"/>
              </w:rPr>
              <w:t xml:space="preserve"> </w:t>
            </w:r>
            <w:r w:rsidRPr="007771FA">
              <w:rPr>
                <w:rFonts w:asciiTheme="majorHAnsi" w:hAnsiTheme="majorHAnsi"/>
              </w:rPr>
              <w:t>u</w:t>
            </w:r>
            <w:r w:rsidRPr="007771FA">
              <w:rPr>
                <w:rFonts w:asciiTheme="majorHAnsi" w:hAnsiTheme="majorHAnsi"/>
                <w:spacing w:val="-7"/>
              </w:rPr>
              <w:t xml:space="preserve"> </w:t>
            </w:r>
            <w:r w:rsidRPr="007771FA">
              <w:rPr>
                <w:rFonts w:asciiTheme="majorHAnsi" w:hAnsiTheme="majorHAnsi"/>
              </w:rPr>
              <w:t>zalaganju</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sl.</w:t>
            </w:r>
          </w:p>
        </w:tc>
      </w:tr>
      <w:tr w:rsidR="00FD56F7" w:rsidRPr="007771FA" w14:paraId="4A966D60" w14:textId="77777777">
        <w:trPr>
          <w:trHeight w:val="955"/>
        </w:trPr>
        <w:tc>
          <w:tcPr>
            <w:tcW w:w="3525" w:type="dxa"/>
            <w:shd w:val="clear" w:color="auto" w:fill="CCCCFF"/>
          </w:tcPr>
          <w:p w14:paraId="6D2F36DC" w14:textId="77777777" w:rsidR="00FD56F7" w:rsidRPr="007771FA" w:rsidRDefault="00FD56F7">
            <w:pPr>
              <w:pStyle w:val="TableParagraph"/>
              <w:rPr>
                <w:rFonts w:asciiTheme="majorHAnsi" w:hAnsiTheme="majorHAnsi"/>
                <w:b/>
              </w:rPr>
            </w:pPr>
          </w:p>
          <w:p w14:paraId="475879BA" w14:textId="77777777" w:rsidR="00FD56F7" w:rsidRPr="007771FA" w:rsidRDefault="00790BFD">
            <w:pPr>
              <w:pStyle w:val="TableParagraph"/>
              <w:spacing w:before="1"/>
              <w:ind w:left="122" w:right="105"/>
              <w:jc w:val="center"/>
              <w:rPr>
                <w:rFonts w:asciiTheme="majorHAnsi" w:hAnsiTheme="majorHAnsi"/>
                <w:b/>
              </w:rPr>
            </w:pPr>
            <w:r w:rsidRPr="007771FA">
              <w:rPr>
                <w:rFonts w:asciiTheme="majorHAnsi" w:hAnsiTheme="majorHAnsi"/>
                <w:b/>
              </w:rPr>
              <w:t>TROŠKOVNIK</w:t>
            </w:r>
          </w:p>
        </w:tc>
        <w:tc>
          <w:tcPr>
            <w:tcW w:w="6199" w:type="dxa"/>
          </w:tcPr>
          <w:p w14:paraId="2842AC50" w14:textId="77777777" w:rsidR="00FD56F7" w:rsidRPr="007771FA" w:rsidRDefault="00FD56F7">
            <w:pPr>
              <w:pStyle w:val="TableParagraph"/>
              <w:spacing w:before="7"/>
              <w:rPr>
                <w:rFonts w:asciiTheme="majorHAnsi" w:hAnsiTheme="majorHAnsi"/>
                <w:b/>
              </w:rPr>
            </w:pPr>
          </w:p>
          <w:p w14:paraId="20D94771" w14:textId="77777777" w:rsidR="00FD56F7" w:rsidRPr="007771FA" w:rsidRDefault="00790BFD">
            <w:pPr>
              <w:pStyle w:val="TableParagraph"/>
              <w:ind w:left="66"/>
              <w:rPr>
                <w:rFonts w:asciiTheme="majorHAnsi" w:hAnsiTheme="majorHAnsi"/>
              </w:rPr>
            </w:pPr>
            <w:r w:rsidRPr="007771FA">
              <w:rPr>
                <w:rFonts w:asciiTheme="majorHAnsi" w:hAnsiTheme="majorHAnsi"/>
              </w:rPr>
              <w:t>fotokopirni</w:t>
            </w:r>
            <w:r w:rsidRPr="007771FA">
              <w:rPr>
                <w:rFonts w:asciiTheme="majorHAnsi" w:hAnsiTheme="majorHAnsi"/>
                <w:spacing w:val="-6"/>
              </w:rPr>
              <w:t xml:space="preserve"> </w:t>
            </w:r>
            <w:r w:rsidRPr="007771FA">
              <w:rPr>
                <w:rFonts w:asciiTheme="majorHAnsi" w:hAnsiTheme="majorHAnsi"/>
              </w:rPr>
              <w:t>materijal</w:t>
            </w:r>
          </w:p>
        </w:tc>
      </w:tr>
    </w:tbl>
    <w:p w14:paraId="07EEE5FA" w14:textId="77777777" w:rsidR="00FD56F7" w:rsidRPr="007771FA" w:rsidRDefault="00FD56F7">
      <w:pPr>
        <w:rPr>
          <w:rFonts w:asciiTheme="majorHAnsi" w:hAnsiTheme="majorHAnsi"/>
        </w:rPr>
        <w:sectPr w:rsidR="00FD56F7" w:rsidRPr="007771FA">
          <w:pgSz w:w="11910" w:h="16840"/>
          <w:pgMar w:top="1120" w:right="800" w:bottom="280" w:left="420" w:header="720" w:footer="720" w:gutter="0"/>
          <w:cols w:space="720"/>
        </w:sectPr>
      </w:pPr>
    </w:p>
    <w:p w14:paraId="72F96316" w14:textId="77777777" w:rsidR="00FD56F7" w:rsidRPr="007771FA" w:rsidRDefault="00FD56F7">
      <w:pPr>
        <w:pStyle w:val="Tijeloteksta"/>
        <w:spacing w:before="4"/>
        <w:rPr>
          <w:rFonts w:asciiTheme="majorHAnsi" w:hAnsiTheme="majorHAnsi"/>
          <w:b/>
          <w:sz w:val="22"/>
          <w:szCs w:val="22"/>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0F07BDE8" w14:textId="77777777">
        <w:trPr>
          <w:trHeight w:val="1036"/>
        </w:trPr>
        <w:tc>
          <w:tcPr>
            <w:tcW w:w="3525" w:type="dxa"/>
            <w:shd w:val="clear" w:color="auto" w:fill="CCCCFF"/>
          </w:tcPr>
          <w:p w14:paraId="1A535C54" w14:textId="77777777" w:rsidR="00FD56F7" w:rsidRPr="007771FA" w:rsidRDefault="00790BFD">
            <w:pPr>
              <w:pStyle w:val="TableParagraph"/>
              <w:spacing w:before="189" w:line="249" w:lineRule="auto"/>
              <w:ind w:left="249" w:right="224"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0B09B8EB" w14:textId="77777777" w:rsidR="00FD56F7" w:rsidRPr="007771FA" w:rsidRDefault="00790BFD">
            <w:pPr>
              <w:pStyle w:val="TableParagraph"/>
              <w:spacing w:line="273" w:lineRule="exact"/>
              <w:ind w:left="1924"/>
              <w:rPr>
                <w:rFonts w:asciiTheme="majorHAnsi" w:hAnsiTheme="majorHAnsi"/>
                <w:b/>
              </w:rPr>
            </w:pPr>
            <w:r w:rsidRPr="007771FA">
              <w:rPr>
                <w:rFonts w:asciiTheme="majorHAnsi" w:hAnsiTheme="majorHAnsi"/>
                <w:b/>
              </w:rPr>
              <w:t>KATOLIČKI</w:t>
            </w:r>
            <w:r w:rsidRPr="007771FA">
              <w:rPr>
                <w:rFonts w:asciiTheme="majorHAnsi" w:hAnsiTheme="majorHAnsi"/>
                <w:b/>
                <w:spacing w:val="49"/>
              </w:rPr>
              <w:t xml:space="preserve"> </w:t>
            </w:r>
            <w:r w:rsidRPr="007771FA">
              <w:rPr>
                <w:rFonts w:asciiTheme="majorHAnsi" w:hAnsiTheme="majorHAnsi"/>
                <w:b/>
              </w:rPr>
              <w:t>VJERONAUK</w:t>
            </w:r>
          </w:p>
        </w:tc>
      </w:tr>
      <w:tr w:rsidR="00FD56F7" w:rsidRPr="007771FA" w14:paraId="58C37413" w14:textId="77777777">
        <w:trPr>
          <w:trHeight w:val="1353"/>
        </w:trPr>
        <w:tc>
          <w:tcPr>
            <w:tcW w:w="3525" w:type="dxa"/>
            <w:shd w:val="clear" w:color="auto" w:fill="CCCCFF"/>
          </w:tcPr>
          <w:p w14:paraId="370D190A" w14:textId="77777777" w:rsidR="00FD56F7" w:rsidRPr="007771FA" w:rsidRDefault="00FD56F7">
            <w:pPr>
              <w:pStyle w:val="TableParagraph"/>
              <w:spacing w:before="10"/>
              <w:rPr>
                <w:rFonts w:asciiTheme="majorHAnsi" w:hAnsiTheme="majorHAnsi"/>
                <w:b/>
              </w:rPr>
            </w:pPr>
          </w:p>
          <w:p w14:paraId="0C867179" w14:textId="77777777" w:rsidR="00FD56F7" w:rsidRPr="007771FA" w:rsidRDefault="00790BFD">
            <w:pPr>
              <w:pStyle w:val="TableParagraph"/>
              <w:ind w:left="122" w:right="103"/>
              <w:jc w:val="center"/>
              <w:rPr>
                <w:rFonts w:asciiTheme="majorHAnsi" w:hAnsiTheme="majorHAnsi"/>
                <w:b/>
              </w:rPr>
            </w:pPr>
            <w:r w:rsidRPr="007771FA">
              <w:rPr>
                <w:rFonts w:asciiTheme="majorHAnsi" w:hAnsiTheme="majorHAnsi"/>
                <w:b/>
              </w:rPr>
              <w:t>NAMJENA</w:t>
            </w:r>
          </w:p>
        </w:tc>
        <w:tc>
          <w:tcPr>
            <w:tcW w:w="6199" w:type="dxa"/>
          </w:tcPr>
          <w:p w14:paraId="1CBBE475" w14:textId="77777777" w:rsidR="00FD56F7" w:rsidRPr="007771FA" w:rsidRDefault="00FD56F7">
            <w:pPr>
              <w:pStyle w:val="TableParagraph"/>
              <w:rPr>
                <w:rFonts w:asciiTheme="majorHAnsi" w:hAnsiTheme="majorHAnsi"/>
                <w:b/>
              </w:rPr>
            </w:pPr>
          </w:p>
          <w:p w14:paraId="6F382A80" w14:textId="77777777" w:rsidR="00FD56F7" w:rsidRPr="007771FA" w:rsidRDefault="00790BFD">
            <w:pPr>
              <w:pStyle w:val="TableParagraph"/>
              <w:spacing w:before="211" w:line="276" w:lineRule="auto"/>
              <w:ind w:left="4" w:right="4"/>
              <w:rPr>
                <w:rFonts w:asciiTheme="majorHAnsi" w:hAnsiTheme="majorHAnsi"/>
              </w:rPr>
            </w:pPr>
            <w:r w:rsidRPr="007771FA">
              <w:rPr>
                <w:rFonts w:asciiTheme="majorHAnsi" w:hAnsiTheme="majorHAnsi"/>
              </w:rPr>
              <w:t>Namijenjeno</w:t>
            </w:r>
            <w:r w:rsidRPr="007771FA">
              <w:rPr>
                <w:rFonts w:asciiTheme="majorHAnsi" w:hAnsiTheme="majorHAnsi"/>
                <w:spacing w:val="16"/>
              </w:rPr>
              <w:t xml:space="preserve"> </w:t>
            </w:r>
            <w:r w:rsidRPr="007771FA">
              <w:rPr>
                <w:rFonts w:asciiTheme="majorHAnsi" w:hAnsiTheme="majorHAnsi"/>
              </w:rPr>
              <w:t>onim</w:t>
            </w:r>
            <w:r w:rsidRPr="007771FA">
              <w:rPr>
                <w:rFonts w:asciiTheme="majorHAnsi" w:hAnsiTheme="majorHAnsi"/>
                <w:spacing w:val="8"/>
              </w:rPr>
              <w:t xml:space="preserve"> </w:t>
            </w:r>
            <w:r w:rsidRPr="007771FA">
              <w:rPr>
                <w:rFonts w:asciiTheme="majorHAnsi" w:hAnsiTheme="majorHAnsi"/>
              </w:rPr>
              <w:t>učenicima</w:t>
            </w:r>
            <w:r w:rsidRPr="007771FA">
              <w:rPr>
                <w:rFonts w:asciiTheme="majorHAnsi" w:hAnsiTheme="majorHAnsi"/>
                <w:spacing w:val="16"/>
              </w:rPr>
              <w:t xml:space="preserve"> </w:t>
            </w:r>
            <w:r w:rsidRPr="007771FA">
              <w:rPr>
                <w:rFonts w:asciiTheme="majorHAnsi" w:hAnsiTheme="majorHAnsi"/>
              </w:rPr>
              <w:t>koji</w:t>
            </w:r>
            <w:r w:rsidRPr="007771FA">
              <w:rPr>
                <w:rFonts w:asciiTheme="majorHAnsi" w:hAnsiTheme="majorHAnsi"/>
                <w:spacing w:val="8"/>
              </w:rPr>
              <w:t xml:space="preserve"> </w:t>
            </w:r>
            <w:r w:rsidRPr="007771FA">
              <w:rPr>
                <w:rFonts w:asciiTheme="majorHAnsi" w:hAnsiTheme="majorHAnsi"/>
              </w:rPr>
              <w:t>pohađaju</w:t>
            </w:r>
            <w:r w:rsidRPr="007771FA">
              <w:rPr>
                <w:rFonts w:asciiTheme="majorHAnsi" w:hAnsiTheme="majorHAnsi"/>
                <w:spacing w:val="17"/>
              </w:rPr>
              <w:t xml:space="preserve"> </w:t>
            </w:r>
            <w:r w:rsidRPr="007771FA">
              <w:rPr>
                <w:rFonts w:asciiTheme="majorHAnsi" w:hAnsiTheme="majorHAnsi"/>
              </w:rPr>
              <w:t>nastavu</w:t>
            </w:r>
            <w:r w:rsidRPr="007771FA">
              <w:rPr>
                <w:rFonts w:asciiTheme="majorHAnsi" w:hAnsiTheme="majorHAnsi"/>
                <w:spacing w:val="17"/>
              </w:rPr>
              <w:t xml:space="preserve"> </w:t>
            </w:r>
            <w:r w:rsidRPr="007771FA">
              <w:rPr>
                <w:rFonts w:asciiTheme="majorHAnsi" w:hAnsiTheme="majorHAnsi"/>
              </w:rPr>
              <w:t>katoličkog</w:t>
            </w:r>
            <w:r w:rsidRPr="007771FA">
              <w:rPr>
                <w:rFonts w:asciiTheme="majorHAnsi" w:hAnsiTheme="majorHAnsi"/>
                <w:spacing w:val="-57"/>
              </w:rPr>
              <w:t xml:space="preserve"> </w:t>
            </w:r>
            <w:r w:rsidRPr="007771FA">
              <w:rPr>
                <w:rFonts w:asciiTheme="majorHAnsi" w:hAnsiTheme="majorHAnsi"/>
              </w:rPr>
              <w:t>vjeronauka.</w:t>
            </w:r>
          </w:p>
        </w:tc>
      </w:tr>
      <w:tr w:rsidR="00FD56F7" w:rsidRPr="007771FA" w14:paraId="19613E70" w14:textId="77777777">
        <w:trPr>
          <w:trHeight w:val="767"/>
        </w:trPr>
        <w:tc>
          <w:tcPr>
            <w:tcW w:w="3525" w:type="dxa"/>
            <w:shd w:val="clear" w:color="auto" w:fill="CCCCFF"/>
          </w:tcPr>
          <w:p w14:paraId="5D48D53E" w14:textId="77777777" w:rsidR="00FD56F7" w:rsidRPr="007771FA" w:rsidRDefault="00FD56F7">
            <w:pPr>
              <w:pStyle w:val="TableParagraph"/>
              <w:spacing w:before="6"/>
              <w:rPr>
                <w:rFonts w:asciiTheme="majorHAnsi" w:hAnsiTheme="majorHAnsi"/>
                <w:b/>
              </w:rPr>
            </w:pPr>
          </w:p>
          <w:p w14:paraId="4E298B48"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RAZRED</w:t>
            </w:r>
          </w:p>
        </w:tc>
        <w:tc>
          <w:tcPr>
            <w:tcW w:w="6199" w:type="dxa"/>
          </w:tcPr>
          <w:p w14:paraId="2AD1283E" w14:textId="77777777" w:rsidR="00FD56F7" w:rsidRPr="007771FA" w:rsidRDefault="00FD56F7">
            <w:pPr>
              <w:pStyle w:val="TableParagraph"/>
              <w:spacing w:before="5"/>
              <w:rPr>
                <w:rFonts w:asciiTheme="majorHAnsi" w:hAnsiTheme="majorHAnsi"/>
                <w:b/>
              </w:rPr>
            </w:pPr>
          </w:p>
          <w:p w14:paraId="35019942" w14:textId="77777777" w:rsidR="00FD56F7" w:rsidRPr="007771FA" w:rsidRDefault="00790BFD">
            <w:pPr>
              <w:pStyle w:val="TableParagraph"/>
              <w:ind w:left="2923"/>
              <w:rPr>
                <w:rFonts w:asciiTheme="majorHAnsi" w:hAnsiTheme="majorHAnsi"/>
              </w:rPr>
            </w:pPr>
            <w:r w:rsidRPr="007771FA">
              <w:rPr>
                <w:rFonts w:asciiTheme="majorHAnsi" w:hAnsiTheme="majorHAnsi"/>
              </w:rPr>
              <w:t>7.</w:t>
            </w:r>
            <w:r w:rsidRPr="007771FA">
              <w:rPr>
                <w:rFonts w:asciiTheme="majorHAnsi" w:hAnsiTheme="majorHAnsi"/>
                <w:spacing w:val="4"/>
              </w:rPr>
              <w:t xml:space="preserve"> </w:t>
            </w:r>
            <w:r w:rsidRPr="007771FA">
              <w:rPr>
                <w:rFonts w:asciiTheme="majorHAnsi" w:hAnsiTheme="majorHAnsi"/>
              </w:rPr>
              <w:t>a</w:t>
            </w:r>
          </w:p>
        </w:tc>
      </w:tr>
      <w:tr w:rsidR="00FD56F7" w:rsidRPr="007771FA" w14:paraId="50D62DF6" w14:textId="77777777">
        <w:trPr>
          <w:trHeight w:val="835"/>
        </w:trPr>
        <w:tc>
          <w:tcPr>
            <w:tcW w:w="3525" w:type="dxa"/>
            <w:shd w:val="clear" w:color="auto" w:fill="CCCCFF"/>
          </w:tcPr>
          <w:p w14:paraId="42A510C6" w14:textId="77777777" w:rsidR="00FD56F7" w:rsidRPr="007771FA" w:rsidRDefault="00790BFD">
            <w:pPr>
              <w:pStyle w:val="TableParagraph"/>
              <w:spacing w:before="126" w:line="247" w:lineRule="auto"/>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51815DB6" w14:textId="77777777" w:rsidR="00FD56F7" w:rsidRPr="007771FA" w:rsidRDefault="00FD56F7">
            <w:pPr>
              <w:pStyle w:val="TableParagraph"/>
              <w:spacing w:before="1"/>
              <w:rPr>
                <w:rFonts w:asciiTheme="majorHAnsi" w:hAnsiTheme="majorHAnsi"/>
                <w:b/>
              </w:rPr>
            </w:pPr>
          </w:p>
          <w:p w14:paraId="6AF4EA87" w14:textId="77777777" w:rsidR="00FD56F7" w:rsidRPr="007771FA" w:rsidRDefault="00790BFD">
            <w:pPr>
              <w:pStyle w:val="TableParagraph"/>
              <w:ind w:left="109"/>
              <w:rPr>
                <w:rFonts w:asciiTheme="majorHAnsi" w:hAnsiTheme="majorHAnsi"/>
              </w:rPr>
            </w:pPr>
            <w:r w:rsidRPr="007771FA">
              <w:rPr>
                <w:rFonts w:asciiTheme="majorHAnsi" w:hAnsiTheme="majorHAnsi"/>
              </w:rPr>
              <w:t>Zrinka</w:t>
            </w:r>
            <w:r w:rsidRPr="007771FA">
              <w:rPr>
                <w:rFonts w:asciiTheme="majorHAnsi" w:hAnsiTheme="majorHAnsi"/>
                <w:spacing w:val="-5"/>
              </w:rPr>
              <w:t xml:space="preserve"> </w:t>
            </w:r>
            <w:r w:rsidRPr="007771FA">
              <w:rPr>
                <w:rFonts w:asciiTheme="majorHAnsi" w:hAnsiTheme="majorHAnsi"/>
              </w:rPr>
              <w:t>Vraneković</w:t>
            </w:r>
          </w:p>
        </w:tc>
      </w:tr>
      <w:tr w:rsidR="00FD56F7" w:rsidRPr="007771FA" w14:paraId="7DA272C8" w14:textId="77777777">
        <w:trPr>
          <w:trHeight w:val="2424"/>
        </w:trPr>
        <w:tc>
          <w:tcPr>
            <w:tcW w:w="3525" w:type="dxa"/>
            <w:shd w:val="clear" w:color="auto" w:fill="CCCCFF"/>
          </w:tcPr>
          <w:p w14:paraId="43AE0604" w14:textId="77777777" w:rsidR="00FD56F7" w:rsidRPr="007771FA" w:rsidRDefault="00FD56F7">
            <w:pPr>
              <w:pStyle w:val="TableParagraph"/>
              <w:rPr>
                <w:rFonts w:asciiTheme="majorHAnsi" w:hAnsiTheme="majorHAnsi"/>
                <w:b/>
              </w:rPr>
            </w:pPr>
          </w:p>
          <w:p w14:paraId="0629A485" w14:textId="77777777" w:rsidR="00FD56F7" w:rsidRPr="007771FA" w:rsidRDefault="00FD56F7">
            <w:pPr>
              <w:pStyle w:val="TableParagraph"/>
              <w:spacing w:before="2"/>
              <w:rPr>
                <w:rFonts w:asciiTheme="majorHAnsi" w:hAnsiTheme="majorHAnsi"/>
                <w:b/>
              </w:rPr>
            </w:pPr>
          </w:p>
          <w:p w14:paraId="0699265C"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3C61590F" w14:textId="77777777" w:rsidR="00FD56F7" w:rsidRPr="007771FA" w:rsidRDefault="00790BFD">
            <w:pPr>
              <w:pStyle w:val="TableParagraph"/>
              <w:spacing w:line="276" w:lineRule="auto"/>
              <w:ind w:left="4" w:right="2"/>
              <w:jc w:val="both"/>
              <w:rPr>
                <w:rFonts w:asciiTheme="majorHAnsi" w:hAnsiTheme="majorHAnsi"/>
              </w:rPr>
            </w:pPr>
            <w:r w:rsidRPr="007771FA">
              <w:rPr>
                <w:rFonts w:asciiTheme="majorHAnsi" w:hAnsiTheme="majorHAnsi"/>
                <w:spacing w:val="-1"/>
              </w:rPr>
              <w:t>Upoznati</w:t>
            </w:r>
            <w:r w:rsidRPr="007771FA">
              <w:rPr>
                <w:rFonts w:asciiTheme="majorHAnsi" w:hAnsiTheme="majorHAnsi"/>
                <w:spacing w:val="-17"/>
              </w:rPr>
              <w:t xml:space="preserve"> </w:t>
            </w:r>
            <w:r w:rsidRPr="007771FA">
              <w:rPr>
                <w:rFonts w:asciiTheme="majorHAnsi" w:hAnsiTheme="majorHAnsi"/>
                <w:spacing w:val="-1"/>
              </w:rPr>
              <w:t>i</w:t>
            </w:r>
            <w:r w:rsidRPr="007771FA">
              <w:rPr>
                <w:rFonts w:asciiTheme="majorHAnsi" w:hAnsiTheme="majorHAnsi"/>
                <w:spacing w:val="-22"/>
              </w:rPr>
              <w:t xml:space="preserve"> </w:t>
            </w:r>
            <w:r w:rsidRPr="007771FA">
              <w:rPr>
                <w:rFonts w:asciiTheme="majorHAnsi" w:hAnsiTheme="majorHAnsi"/>
                <w:spacing w:val="-1"/>
              </w:rPr>
              <w:t>ostvariti</w:t>
            </w:r>
            <w:r w:rsidRPr="007771FA">
              <w:rPr>
                <w:rFonts w:asciiTheme="majorHAnsi" w:hAnsiTheme="majorHAnsi"/>
                <w:spacing w:val="-21"/>
              </w:rPr>
              <w:t xml:space="preserve"> </w:t>
            </w:r>
            <w:r w:rsidRPr="007771FA">
              <w:rPr>
                <w:rFonts w:asciiTheme="majorHAnsi" w:hAnsiTheme="majorHAnsi"/>
              </w:rPr>
              <w:t>zapovijed</w:t>
            </w:r>
            <w:r w:rsidRPr="007771FA">
              <w:rPr>
                <w:rFonts w:asciiTheme="majorHAnsi" w:hAnsiTheme="majorHAnsi"/>
                <w:spacing w:val="-8"/>
              </w:rPr>
              <w:t xml:space="preserve"> </w:t>
            </w:r>
            <w:r w:rsidRPr="007771FA">
              <w:rPr>
                <w:rFonts w:asciiTheme="majorHAnsi" w:hAnsiTheme="majorHAnsi"/>
              </w:rPr>
              <w:t>ljubavi</w:t>
            </w:r>
            <w:r w:rsidRPr="007771FA">
              <w:rPr>
                <w:rFonts w:asciiTheme="majorHAnsi" w:hAnsiTheme="majorHAnsi"/>
                <w:spacing w:val="-16"/>
              </w:rPr>
              <w:t xml:space="preserve"> </w:t>
            </w:r>
            <w:r w:rsidRPr="007771FA">
              <w:rPr>
                <w:rFonts w:asciiTheme="majorHAnsi" w:hAnsiTheme="majorHAnsi"/>
              </w:rPr>
              <w:t>prema</w:t>
            </w:r>
            <w:r w:rsidRPr="007771FA">
              <w:rPr>
                <w:rFonts w:asciiTheme="majorHAnsi" w:hAnsiTheme="majorHAnsi"/>
                <w:spacing w:val="-13"/>
              </w:rPr>
              <w:t xml:space="preserve"> </w:t>
            </w:r>
            <w:r w:rsidRPr="007771FA">
              <w:rPr>
                <w:rFonts w:asciiTheme="majorHAnsi" w:hAnsiTheme="majorHAnsi"/>
              </w:rPr>
              <w:t>Bogu,</w:t>
            </w:r>
            <w:r w:rsidRPr="007771FA">
              <w:rPr>
                <w:rFonts w:asciiTheme="majorHAnsi" w:hAnsiTheme="majorHAnsi"/>
                <w:spacing w:val="-14"/>
              </w:rPr>
              <w:t xml:space="preserve"> </w:t>
            </w:r>
            <w:r w:rsidRPr="007771FA">
              <w:rPr>
                <w:rFonts w:asciiTheme="majorHAnsi" w:hAnsiTheme="majorHAnsi"/>
              </w:rPr>
              <w:t>bližnjemu</w:t>
            </w:r>
            <w:r w:rsidRPr="007771FA">
              <w:rPr>
                <w:rFonts w:asciiTheme="majorHAnsi" w:hAnsiTheme="majorHAnsi"/>
                <w:spacing w:val="-12"/>
              </w:rPr>
              <w:t xml:space="preserve"> </w:t>
            </w:r>
            <w:r w:rsidRPr="007771FA">
              <w:rPr>
                <w:rFonts w:asciiTheme="majorHAnsi" w:hAnsiTheme="majorHAnsi"/>
              </w:rPr>
              <w:t>kao</w:t>
            </w:r>
            <w:r w:rsidRPr="007771FA">
              <w:rPr>
                <w:rFonts w:asciiTheme="majorHAnsi" w:hAnsiTheme="majorHAnsi"/>
                <w:spacing w:val="-57"/>
              </w:rPr>
              <w:t xml:space="preserve"> </w:t>
            </w:r>
            <w:r w:rsidRPr="007771FA">
              <w:rPr>
                <w:rFonts w:asciiTheme="majorHAnsi" w:hAnsiTheme="majorHAnsi"/>
              </w:rPr>
              <w:t>put u</w:t>
            </w:r>
            <w:r w:rsidRPr="007771FA">
              <w:rPr>
                <w:rFonts w:asciiTheme="majorHAnsi" w:hAnsiTheme="majorHAnsi"/>
                <w:spacing w:val="-5"/>
              </w:rPr>
              <w:t xml:space="preserve"> </w:t>
            </w:r>
            <w:r w:rsidRPr="007771FA">
              <w:rPr>
                <w:rFonts w:asciiTheme="majorHAnsi" w:hAnsiTheme="majorHAnsi"/>
              </w:rPr>
              <w:t>osobnu slobodu i</w:t>
            </w:r>
            <w:r w:rsidRPr="007771FA">
              <w:rPr>
                <w:rFonts w:asciiTheme="majorHAnsi" w:hAnsiTheme="majorHAnsi"/>
                <w:spacing w:val="-7"/>
              </w:rPr>
              <w:t xml:space="preserve"> </w:t>
            </w:r>
            <w:r w:rsidRPr="007771FA">
              <w:rPr>
                <w:rFonts w:asciiTheme="majorHAnsi" w:hAnsiTheme="majorHAnsi"/>
              </w:rPr>
              <w:t>zajedništvo.</w:t>
            </w:r>
            <w:r w:rsidRPr="007771FA">
              <w:rPr>
                <w:rFonts w:asciiTheme="majorHAnsi" w:hAnsiTheme="majorHAnsi"/>
                <w:spacing w:val="2"/>
              </w:rPr>
              <w:t xml:space="preserve"> </w:t>
            </w:r>
            <w:r w:rsidRPr="007771FA">
              <w:rPr>
                <w:rFonts w:asciiTheme="majorHAnsi" w:hAnsiTheme="majorHAnsi"/>
              </w:rPr>
              <w:t>Osluškivati</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upoznati</w:t>
            </w:r>
            <w:r w:rsidRPr="007771FA">
              <w:rPr>
                <w:rFonts w:asciiTheme="majorHAnsi" w:hAnsiTheme="majorHAnsi"/>
                <w:spacing w:val="-9"/>
              </w:rPr>
              <w:t xml:space="preserve"> </w:t>
            </w:r>
            <w:r w:rsidRPr="007771FA">
              <w:rPr>
                <w:rFonts w:asciiTheme="majorHAnsi" w:hAnsiTheme="majorHAnsi"/>
              </w:rPr>
              <w:t>snagu</w:t>
            </w:r>
            <w:r w:rsidRPr="007771FA">
              <w:rPr>
                <w:rFonts w:asciiTheme="majorHAnsi" w:hAnsiTheme="majorHAnsi"/>
                <w:spacing w:val="-57"/>
              </w:rPr>
              <w:t xml:space="preserve"> </w:t>
            </w:r>
            <w:r w:rsidRPr="007771FA">
              <w:rPr>
                <w:rFonts w:asciiTheme="majorHAnsi" w:hAnsiTheme="majorHAnsi"/>
              </w:rPr>
              <w:t>proročke riječi i potrebu ostvarenja osobnog života po uzoru na</w:t>
            </w:r>
            <w:r w:rsidRPr="007771FA">
              <w:rPr>
                <w:rFonts w:asciiTheme="majorHAnsi" w:hAnsiTheme="majorHAnsi"/>
                <w:spacing w:val="1"/>
              </w:rPr>
              <w:t xml:space="preserve"> </w:t>
            </w:r>
            <w:r w:rsidRPr="007771FA">
              <w:rPr>
                <w:rFonts w:asciiTheme="majorHAnsi" w:hAnsiTheme="majorHAnsi"/>
              </w:rPr>
              <w:t>proroke koji govore u Božje ime. Kristovo djelo trajno živi u</w:t>
            </w:r>
            <w:r w:rsidRPr="007771FA">
              <w:rPr>
                <w:rFonts w:asciiTheme="majorHAnsi" w:hAnsiTheme="majorHAnsi"/>
                <w:spacing w:val="1"/>
              </w:rPr>
              <w:t xml:space="preserve"> </w:t>
            </w:r>
            <w:r w:rsidRPr="007771FA">
              <w:rPr>
                <w:rFonts w:asciiTheme="majorHAnsi" w:hAnsiTheme="majorHAnsi"/>
                <w:spacing w:val="-1"/>
              </w:rPr>
              <w:t>Crkvi,</w:t>
            </w:r>
            <w:r w:rsidRPr="007771FA">
              <w:rPr>
                <w:rFonts w:asciiTheme="majorHAnsi" w:hAnsiTheme="majorHAnsi"/>
                <w:spacing w:val="-5"/>
              </w:rPr>
              <w:t xml:space="preserve"> </w:t>
            </w:r>
            <w:r w:rsidRPr="007771FA">
              <w:rPr>
                <w:rFonts w:asciiTheme="majorHAnsi" w:hAnsiTheme="majorHAnsi"/>
                <w:spacing w:val="-1"/>
              </w:rPr>
              <w:t>zato</w:t>
            </w:r>
            <w:r w:rsidRPr="007771FA">
              <w:rPr>
                <w:rFonts w:asciiTheme="majorHAnsi" w:hAnsiTheme="majorHAnsi"/>
                <w:spacing w:val="-7"/>
              </w:rPr>
              <w:t xml:space="preserve"> </w:t>
            </w:r>
            <w:r w:rsidRPr="007771FA">
              <w:rPr>
                <w:rFonts w:asciiTheme="majorHAnsi" w:hAnsiTheme="majorHAnsi"/>
                <w:spacing w:val="-1"/>
              </w:rPr>
              <w:t>treba</w:t>
            </w:r>
            <w:r w:rsidRPr="007771FA">
              <w:rPr>
                <w:rFonts w:asciiTheme="majorHAnsi" w:hAnsiTheme="majorHAnsi"/>
                <w:spacing w:val="-7"/>
              </w:rPr>
              <w:t xml:space="preserve"> </w:t>
            </w:r>
            <w:r w:rsidRPr="007771FA">
              <w:rPr>
                <w:rFonts w:asciiTheme="majorHAnsi" w:hAnsiTheme="majorHAnsi"/>
              </w:rPr>
              <w:t>prihvatiti</w:t>
            </w:r>
            <w:r w:rsidRPr="007771FA">
              <w:rPr>
                <w:rFonts w:asciiTheme="majorHAnsi" w:hAnsiTheme="majorHAnsi"/>
                <w:spacing w:val="-15"/>
              </w:rPr>
              <w:t xml:space="preserve"> </w:t>
            </w:r>
            <w:r w:rsidRPr="007771FA">
              <w:rPr>
                <w:rFonts w:asciiTheme="majorHAnsi" w:hAnsiTheme="majorHAnsi"/>
              </w:rPr>
              <w:t>da</w:t>
            </w:r>
            <w:r w:rsidRPr="007771FA">
              <w:rPr>
                <w:rFonts w:asciiTheme="majorHAnsi" w:hAnsiTheme="majorHAnsi"/>
                <w:spacing w:val="-3"/>
              </w:rPr>
              <w:t xml:space="preserve"> </w:t>
            </w:r>
            <w:r w:rsidRPr="007771FA">
              <w:rPr>
                <w:rFonts w:asciiTheme="majorHAnsi" w:hAnsiTheme="majorHAnsi"/>
              </w:rPr>
              <w:t>je</w:t>
            </w:r>
            <w:r w:rsidRPr="007771FA">
              <w:rPr>
                <w:rFonts w:asciiTheme="majorHAnsi" w:hAnsiTheme="majorHAnsi"/>
                <w:spacing w:val="-3"/>
              </w:rPr>
              <w:t xml:space="preserve"> </w:t>
            </w:r>
            <w:r w:rsidRPr="007771FA">
              <w:rPr>
                <w:rFonts w:asciiTheme="majorHAnsi" w:hAnsiTheme="majorHAnsi"/>
              </w:rPr>
              <w:t>Krist</w:t>
            </w:r>
            <w:r w:rsidRPr="007771FA">
              <w:rPr>
                <w:rFonts w:asciiTheme="majorHAnsi" w:hAnsiTheme="majorHAnsi"/>
                <w:spacing w:val="-2"/>
              </w:rPr>
              <w:t xml:space="preserve"> </w:t>
            </w:r>
            <w:r w:rsidRPr="007771FA">
              <w:rPr>
                <w:rFonts w:asciiTheme="majorHAnsi" w:hAnsiTheme="majorHAnsi"/>
              </w:rPr>
              <w:t>uvijek</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svima</w:t>
            </w:r>
            <w:r w:rsidRPr="007771FA">
              <w:rPr>
                <w:rFonts w:asciiTheme="majorHAnsi" w:hAnsiTheme="majorHAnsi"/>
                <w:spacing w:val="-6"/>
              </w:rPr>
              <w:t xml:space="preserve"> </w:t>
            </w:r>
            <w:r w:rsidRPr="007771FA">
              <w:rPr>
                <w:rFonts w:asciiTheme="majorHAnsi" w:hAnsiTheme="majorHAnsi"/>
              </w:rPr>
              <w:t>znak</w:t>
            </w:r>
            <w:r w:rsidRPr="007771FA">
              <w:rPr>
                <w:rFonts w:asciiTheme="majorHAnsi" w:hAnsiTheme="majorHAnsi"/>
                <w:spacing w:val="-7"/>
              </w:rPr>
              <w:t xml:space="preserve"> </w:t>
            </w:r>
            <w:r w:rsidRPr="007771FA">
              <w:rPr>
                <w:rFonts w:asciiTheme="majorHAnsi" w:hAnsiTheme="majorHAnsi"/>
              </w:rPr>
              <w:t>poziva</w:t>
            </w:r>
            <w:r w:rsidRPr="007771FA">
              <w:rPr>
                <w:rFonts w:asciiTheme="majorHAnsi" w:hAnsiTheme="majorHAnsi"/>
                <w:spacing w:val="-57"/>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opraštanje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znak</w:t>
            </w:r>
            <w:r w:rsidRPr="007771FA">
              <w:rPr>
                <w:rFonts w:asciiTheme="majorHAnsi" w:hAnsiTheme="majorHAnsi"/>
                <w:spacing w:val="1"/>
              </w:rPr>
              <w:t xml:space="preserve"> </w:t>
            </w:r>
            <w:r w:rsidRPr="007771FA">
              <w:rPr>
                <w:rFonts w:asciiTheme="majorHAnsi" w:hAnsiTheme="majorHAnsi"/>
              </w:rPr>
              <w:t>jedinstva</w:t>
            </w:r>
            <w:r w:rsidRPr="007771FA">
              <w:rPr>
                <w:rFonts w:asciiTheme="majorHAnsi" w:hAnsiTheme="majorHAnsi"/>
                <w:spacing w:val="1"/>
              </w:rPr>
              <w:t xml:space="preserve"> </w:t>
            </w:r>
            <w:r w:rsidRPr="007771FA">
              <w:rPr>
                <w:rFonts w:asciiTheme="majorHAnsi" w:hAnsiTheme="majorHAnsi"/>
              </w:rPr>
              <w:t>svih</w:t>
            </w:r>
            <w:r w:rsidRPr="007771FA">
              <w:rPr>
                <w:rFonts w:asciiTheme="majorHAnsi" w:hAnsiTheme="majorHAnsi"/>
                <w:spacing w:val="1"/>
              </w:rPr>
              <w:t xml:space="preserve"> </w:t>
            </w:r>
            <w:r w:rsidRPr="007771FA">
              <w:rPr>
                <w:rFonts w:asciiTheme="majorHAnsi" w:hAnsiTheme="majorHAnsi"/>
              </w:rPr>
              <w:t>kršćana</w:t>
            </w:r>
            <w:r w:rsidRPr="007771FA">
              <w:rPr>
                <w:rFonts w:asciiTheme="majorHAnsi" w:hAnsiTheme="majorHAnsi"/>
                <w:spacing w:val="1"/>
              </w:rPr>
              <w:t xml:space="preserve"> </w:t>
            </w:r>
            <w:r w:rsidRPr="007771FA">
              <w:rPr>
                <w:rFonts w:asciiTheme="majorHAnsi" w:hAnsiTheme="majorHAnsi"/>
              </w:rPr>
              <w:t>do</w:t>
            </w:r>
            <w:r w:rsidRPr="007771FA">
              <w:rPr>
                <w:rFonts w:asciiTheme="majorHAnsi" w:hAnsiTheme="majorHAnsi"/>
                <w:spacing w:val="1"/>
              </w:rPr>
              <w:t xml:space="preserve"> </w:t>
            </w:r>
            <w:r w:rsidRPr="007771FA">
              <w:rPr>
                <w:rFonts w:asciiTheme="majorHAnsi" w:hAnsiTheme="majorHAnsi"/>
              </w:rPr>
              <w:t>konačnog</w:t>
            </w:r>
            <w:r w:rsidRPr="007771FA">
              <w:rPr>
                <w:rFonts w:asciiTheme="majorHAnsi" w:hAnsiTheme="majorHAnsi"/>
                <w:spacing w:val="1"/>
              </w:rPr>
              <w:t xml:space="preserve"> </w:t>
            </w:r>
            <w:r w:rsidRPr="007771FA">
              <w:rPr>
                <w:rFonts w:asciiTheme="majorHAnsi" w:hAnsiTheme="majorHAnsi"/>
              </w:rPr>
              <w:t>zajedništva u</w:t>
            </w:r>
            <w:r w:rsidRPr="007771FA">
              <w:rPr>
                <w:rFonts w:asciiTheme="majorHAnsi" w:hAnsiTheme="majorHAnsi"/>
                <w:spacing w:val="2"/>
              </w:rPr>
              <w:t xml:space="preserve"> </w:t>
            </w:r>
            <w:r w:rsidRPr="007771FA">
              <w:rPr>
                <w:rFonts w:asciiTheme="majorHAnsi" w:hAnsiTheme="majorHAnsi"/>
              </w:rPr>
              <w:t>vječnom</w:t>
            </w:r>
            <w:r w:rsidRPr="007771FA">
              <w:rPr>
                <w:rFonts w:asciiTheme="majorHAnsi" w:hAnsiTheme="majorHAnsi"/>
                <w:spacing w:val="-7"/>
              </w:rPr>
              <w:t xml:space="preserve"> </w:t>
            </w:r>
            <w:r w:rsidRPr="007771FA">
              <w:rPr>
                <w:rFonts w:asciiTheme="majorHAnsi" w:hAnsiTheme="majorHAnsi"/>
              </w:rPr>
              <w:t>životu.</w:t>
            </w:r>
          </w:p>
        </w:tc>
      </w:tr>
      <w:tr w:rsidR="00FD56F7" w:rsidRPr="007771FA" w14:paraId="10307624" w14:textId="77777777">
        <w:trPr>
          <w:trHeight w:val="6827"/>
        </w:trPr>
        <w:tc>
          <w:tcPr>
            <w:tcW w:w="3525" w:type="dxa"/>
            <w:shd w:val="clear" w:color="auto" w:fill="CCCCFF"/>
          </w:tcPr>
          <w:p w14:paraId="5C1A56CB" w14:textId="77777777" w:rsidR="00FD56F7" w:rsidRPr="007771FA" w:rsidRDefault="00FD56F7">
            <w:pPr>
              <w:pStyle w:val="TableParagraph"/>
              <w:rPr>
                <w:rFonts w:asciiTheme="majorHAnsi" w:hAnsiTheme="majorHAnsi"/>
                <w:b/>
              </w:rPr>
            </w:pPr>
          </w:p>
          <w:p w14:paraId="79809890" w14:textId="77777777" w:rsidR="00FD56F7" w:rsidRPr="007771FA" w:rsidRDefault="00FD56F7">
            <w:pPr>
              <w:pStyle w:val="TableParagraph"/>
              <w:rPr>
                <w:rFonts w:asciiTheme="majorHAnsi" w:hAnsiTheme="majorHAnsi"/>
                <w:b/>
              </w:rPr>
            </w:pPr>
          </w:p>
          <w:p w14:paraId="5569BEF4" w14:textId="77777777" w:rsidR="00FD56F7" w:rsidRPr="007771FA" w:rsidRDefault="00FD56F7">
            <w:pPr>
              <w:pStyle w:val="TableParagraph"/>
              <w:rPr>
                <w:rFonts w:asciiTheme="majorHAnsi" w:hAnsiTheme="majorHAnsi"/>
                <w:b/>
              </w:rPr>
            </w:pPr>
          </w:p>
          <w:p w14:paraId="54CF6D2F" w14:textId="77777777" w:rsidR="00FD56F7" w:rsidRPr="007771FA" w:rsidRDefault="00FD56F7">
            <w:pPr>
              <w:pStyle w:val="TableParagraph"/>
              <w:rPr>
                <w:rFonts w:asciiTheme="majorHAnsi" w:hAnsiTheme="majorHAnsi"/>
                <w:b/>
              </w:rPr>
            </w:pPr>
          </w:p>
          <w:p w14:paraId="349C760C" w14:textId="77777777" w:rsidR="00FD56F7" w:rsidRPr="007771FA" w:rsidRDefault="00FD56F7">
            <w:pPr>
              <w:pStyle w:val="TableParagraph"/>
              <w:rPr>
                <w:rFonts w:asciiTheme="majorHAnsi" w:hAnsiTheme="majorHAnsi"/>
                <w:b/>
              </w:rPr>
            </w:pPr>
          </w:p>
          <w:p w14:paraId="71697942" w14:textId="77777777" w:rsidR="00FD56F7" w:rsidRPr="007771FA" w:rsidRDefault="00FD56F7">
            <w:pPr>
              <w:pStyle w:val="TableParagraph"/>
              <w:rPr>
                <w:rFonts w:asciiTheme="majorHAnsi" w:hAnsiTheme="majorHAnsi"/>
                <w:b/>
              </w:rPr>
            </w:pPr>
          </w:p>
          <w:p w14:paraId="765DBD14"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p w14:paraId="052B9BE2" w14:textId="77777777" w:rsidR="00FD56F7" w:rsidRPr="007771FA" w:rsidRDefault="00790BFD" w:rsidP="00AC4BD0">
            <w:pPr>
              <w:pStyle w:val="TableParagraph"/>
              <w:numPr>
                <w:ilvl w:val="0"/>
                <w:numId w:val="55"/>
              </w:numPr>
              <w:tabs>
                <w:tab w:val="left" w:pos="724"/>
                <w:tab w:val="left" w:pos="725"/>
              </w:tabs>
              <w:spacing w:line="272" w:lineRule="exact"/>
              <w:rPr>
                <w:rFonts w:asciiTheme="majorHAnsi" w:hAnsiTheme="majorHAnsi"/>
              </w:rPr>
            </w:pPr>
            <w:r w:rsidRPr="007771FA">
              <w:rPr>
                <w:rFonts w:asciiTheme="majorHAnsi" w:hAnsiTheme="majorHAnsi"/>
              </w:rPr>
              <w:t>Učenik</w:t>
            </w:r>
            <w:r w:rsidRPr="007771FA">
              <w:rPr>
                <w:rFonts w:asciiTheme="majorHAnsi" w:hAnsiTheme="majorHAnsi"/>
                <w:spacing w:val="81"/>
              </w:rPr>
              <w:t xml:space="preserve"> </w:t>
            </w:r>
            <w:r w:rsidRPr="007771FA">
              <w:rPr>
                <w:rFonts w:asciiTheme="majorHAnsi" w:hAnsiTheme="majorHAnsi"/>
              </w:rPr>
              <w:t>u</w:t>
            </w:r>
            <w:r w:rsidRPr="007771FA">
              <w:rPr>
                <w:rFonts w:asciiTheme="majorHAnsi" w:hAnsiTheme="majorHAnsi"/>
                <w:spacing w:val="81"/>
              </w:rPr>
              <w:t xml:space="preserve"> </w:t>
            </w:r>
            <w:r w:rsidRPr="007771FA">
              <w:rPr>
                <w:rFonts w:asciiTheme="majorHAnsi" w:hAnsiTheme="majorHAnsi"/>
              </w:rPr>
              <w:t>svjetlu</w:t>
            </w:r>
            <w:r w:rsidRPr="007771FA">
              <w:rPr>
                <w:rFonts w:asciiTheme="majorHAnsi" w:hAnsiTheme="majorHAnsi"/>
                <w:spacing w:val="81"/>
              </w:rPr>
              <w:t xml:space="preserve"> </w:t>
            </w:r>
            <w:r w:rsidRPr="007771FA">
              <w:rPr>
                <w:rFonts w:asciiTheme="majorHAnsi" w:hAnsiTheme="majorHAnsi"/>
              </w:rPr>
              <w:t>vjere</w:t>
            </w:r>
            <w:r w:rsidRPr="007771FA">
              <w:rPr>
                <w:rFonts w:asciiTheme="majorHAnsi" w:hAnsiTheme="majorHAnsi"/>
                <w:spacing w:val="80"/>
              </w:rPr>
              <w:t xml:space="preserve"> </w:t>
            </w:r>
            <w:r w:rsidRPr="007771FA">
              <w:rPr>
                <w:rFonts w:asciiTheme="majorHAnsi" w:hAnsiTheme="majorHAnsi"/>
              </w:rPr>
              <w:t>otkriva</w:t>
            </w:r>
            <w:r w:rsidRPr="007771FA">
              <w:rPr>
                <w:rFonts w:asciiTheme="majorHAnsi" w:hAnsiTheme="majorHAnsi"/>
                <w:spacing w:val="80"/>
              </w:rPr>
              <w:t xml:space="preserve"> </w:t>
            </w:r>
            <w:r w:rsidRPr="007771FA">
              <w:rPr>
                <w:rFonts w:asciiTheme="majorHAnsi" w:hAnsiTheme="majorHAnsi"/>
              </w:rPr>
              <w:t>vlastito</w:t>
            </w:r>
            <w:r w:rsidRPr="007771FA">
              <w:rPr>
                <w:rFonts w:asciiTheme="majorHAnsi" w:hAnsiTheme="majorHAnsi"/>
                <w:spacing w:val="81"/>
              </w:rPr>
              <w:t xml:space="preserve"> </w:t>
            </w:r>
            <w:r w:rsidRPr="007771FA">
              <w:rPr>
                <w:rFonts w:asciiTheme="majorHAnsi" w:hAnsiTheme="majorHAnsi"/>
              </w:rPr>
              <w:t>dostojanstvo,</w:t>
            </w:r>
          </w:p>
          <w:p w14:paraId="7507EB10" w14:textId="77777777" w:rsidR="00FD56F7" w:rsidRPr="007771FA" w:rsidRDefault="00790BFD">
            <w:pPr>
              <w:pStyle w:val="TableParagraph"/>
              <w:spacing w:before="1" w:line="237" w:lineRule="auto"/>
              <w:ind w:left="724"/>
              <w:rPr>
                <w:rFonts w:asciiTheme="majorHAnsi" w:hAnsiTheme="majorHAnsi"/>
              </w:rPr>
            </w:pPr>
            <w:r w:rsidRPr="007771FA">
              <w:rPr>
                <w:rFonts w:asciiTheme="majorHAnsi" w:hAnsiTheme="majorHAnsi"/>
              </w:rPr>
              <w:t>vrijednost</w:t>
            </w:r>
            <w:r w:rsidRPr="007771FA">
              <w:rPr>
                <w:rFonts w:asciiTheme="majorHAnsi" w:hAnsiTheme="majorHAnsi"/>
                <w:spacing w:val="8"/>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ulogu</w:t>
            </w:r>
            <w:r w:rsidRPr="007771FA">
              <w:rPr>
                <w:rFonts w:asciiTheme="majorHAnsi" w:hAnsiTheme="majorHAnsi"/>
                <w:spacing w:val="7"/>
              </w:rPr>
              <w:t xml:space="preserve"> </w:t>
            </w:r>
            <w:r w:rsidRPr="007771FA">
              <w:rPr>
                <w:rFonts w:asciiTheme="majorHAnsi" w:hAnsiTheme="majorHAnsi"/>
              </w:rPr>
              <w:t>te</w:t>
            </w:r>
            <w:r w:rsidRPr="007771FA">
              <w:rPr>
                <w:rFonts w:asciiTheme="majorHAnsi" w:hAnsiTheme="majorHAnsi"/>
                <w:spacing w:val="3"/>
              </w:rPr>
              <w:t xml:space="preserve"> </w:t>
            </w:r>
            <w:r w:rsidRPr="007771FA">
              <w:rPr>
                <w:rFonts w:asciiTheme="majorHAnsi" w:hAnsiTheme="majorHAnsi"/>
              </w:rPr>
              <w:t>objašnjava</w:t>
            </w:r>
            <w:r w:rsidRPr="007771FA">
              <w:rPr>
                <w:rFonts w:asciiTheme="majorHAnsi" w:hAnsiTheme="majorHAnsi"/>
                <w:spacing w:val="6"/>
              </w:rPr>
              <w:t xml:space="preserve"> </w:t>
            </w:r>
            <w:r w:rsidRPr="007771FA">
              <w:rPr>
                <w:rFonts w:asciiTheme="majorHAnsi" w:hAnsiTheme="majorHAnsi"/>
              </w:rPr>
              <w:t>ulogu</w:t>
            </w:r>
            <w:r w:rsidRPr="007771FA">
              <w:rPr>
                <w:rFonts w:asciiTheme="majorHAnsi" w:hAnsiTheme="majorHAnsi"/>
                <w:spacing w:val="8"/>
              </w:rPr>
              <w:t xml:space="preserve"> </w:t>
            </w:r>
            <w:r w:rsidRPr="007771FA">
              <w:rPr>
                <w:rFonts w:asciiTheme="majorHAnsi" w:hAnsiTheme="majorHAnsi"/>
              </w:rPr>
              <w:t>vjere</w:t>
            </w:r>
            <w:r w:rsidRPr="007771FA">
              <w:rPr>
                <w:rFonts w:asciiTheme="majorHAnsi" w:hAnsiTheme="majorHAnsi"/>
                <w:spacing w:val="6"/>
              </w:rPr>
              <w:t xml:space="preserve"> </w:t>
            </w:r>
            <w:r w:rsidRPr="007771FA">
              <w:rPr>
                <w:rFonts w:asciiTheme="majorHAnsi" w:hAnsiTheme="majorHAnsi"/>
              </w:rPr>
              <w:t>u</w:t>
            </w:r>
            <w:r w:rsidRPr="007771FA">
              <w:rPr>
                <w:rFonts w:asciiTheme="majorHAnsi" w:hAnsiTheme="majorHAnsi"/>
                <w:spacing w:val="8"/>
              </w:rPr>
              <w:t xml:space="preserve"> </w:t>
            </w:r>
            <w:r w:rsidRPr="007771FA">
              <w:rPr>
                <w:rFonts w:asciiTheme="majorHAnsi" w:hAnsiTheme="majorHAnsi"/>
              </w:rPr>
              <w:t>rješavanju</w:t>
            </w:r>
            <w:r w:rsidRPr="007771FA">
              <w:rPr>
                <w:rFonts w:asciiTheme="majorHAnsi" w:hAnsiTheme="majorHAnsi"/>
                <w:spacing w:val="-57"/>
              </w:rPr>
              <w:t xml:space="preserve"> </w:t>
            </w:r>
            <w:r w:rsidRPr="007771FA">
              <w:rPr>
                <w:rFonts w:asciiTheme="majorHAnsi" w:hAnsiTheme="majorHAnsi"/>
              </w:rPr>
              <w:t>napetosti</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sukoba</w:t>
            </w:r>
            <w:r w:rsidRPr="007771FA">
              <w:rPr>
                <w:rFonts w:asciiTheme="majorHAnsi" w:hAnsiTheme="majorHAnsi"/>
                <w:spacing w:val="5"/>
              </w:rPr>
              <w:t xml:space="preserve"> </w:t>
            </w:r>
            <w:r w:rsidRPr="007771FA">
              <w:rPr>
                <w:rFonts w:asciiTheme="majorHAnsi" w:hAnsiTheme="majorHAnsi"/>
              </w:rPr>
              <w:t>među</w:t>
            </w:r>
            <w:r w:rsidRPr="007771FA">
              <w:rPr>
                <w:rFonts w:asciiTheme="majorHAnsi" w:hAnsiTheme="majorHAnsi"/>
                <w:spacing w:val="6"/>
              </w:rPr>
              <w:t xml:space="preserve"> </w:t>
            </w:r>
            <w:r w:rsidRPr="007771FA">
              <w:rPr>
                <w:rFonts w:asciiTheme="majorHAnsi" w:hAnsiTheme="majorHAnsi"/>
              </w:rPr>
              <w:t>ljudima.</w:t>
            </w:r>
          </w:p>
          <w:p w14:paraId="4BD1CD55" w14:textId="77777777" w:rsidR="00FD56F7" w:rsidRPr="007771FA" w:rsidRDefault="00790BFD" w:rsidP="00AC4BD0">
            <w:pPr>
              <w:pStyle w:val="TableParagraph"/>
              <w:numPr>
                <w:ilvl w:val="0"/>
                <w:numId w:val="55"/>
              </w:numPr>
              <w:tabs>
                <w:tab w:val="left" w:pos="724"/>
                <w:tab w:val="left" w:pos="725"/>
              </w:tabs>
              <w:spacing w:before="3" w:line="274" w:lineRule="exact"/>
              <w:ind w:right="6"/>
              <w:rPr>
                <w:rFonts w:asciiTheme="majorHAnsi" w:hAnsiTheme="majorHAnsi"/>
              </w:rPr>
            </w:pPr>
            <w:r w:rsidRPr="007771FA">
              <w:rPr>
                <w:rFonts w:asciiTheme="majorHAnsi" w:hAnsiTheme="majorHAnsi"/>
              </w:rPr>
              <w:t>Učenik</w:t>
            </w:r>
            <w:r w:rsidRPr="007771FA">
              <w:rPr>
                <w:rFonts w:asciiTheme="majorHAnsi" w:hAnsiTheme="majorHAnsi"/>
                <w:spacing w:val="1"/>
              </w:rPr>
              <w:t xml:space="preserve"> </w:t>
            </w:r>
            <w:r w:rsidRPr="007771FA">
              <w:rPr>
                <w:rFonts w:asciiTheme="majorHAnsi" w:hAnsiTheme="majorHAnsi"/>
              </w:rPr>
              <w:t>analizira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prosuđuje</w:t>
            </w:r>
            <w:r w:rsidRPr="007771FA">
              <w:rPr>
                <w:rFonts w:asciiTheme="majorHAnsi" w:hAnsiTheme="majorHAnsi"/>
                <w:spacing w:val="1"/>
              </w:rPr>
              <w:t xml:space="preserve"> </w:t>
            </w:r>
            <w:r w:rsidRPr="007771FA">
              <w:rPr>
                <w:rFonts w:asciiTheme="majorHAnsi" w:hAnsiTheme="majorHAnsi"/>
              </w:rPr>
              <w:t>čovjekovo</w:t>
            </w:r>
            <w:r w:rsidRPr="007771FA">
              <w:rPr>
                <w:rFonts w:asciiTheme="majorHAnsi" w:hAnsiTheme="majorHAnsi"/>
                <w:spacing w:val="1"/>
              </w:rPr>
              <w:t xml:space="preserve"> </w:t>
            </w:r>
            <w:r w:rsidRPr="007771FA">
              <w:rPr>
                <w:rFonts w:asciiTheme="majorHAnsi" w:hAnsiTheme="majorHAnsi"/>
              </w:rPr>
              <w:t>ponašanje</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57"/>
              </w:rPr>
              <w:t xml:space="preserve"> </w:t>
            </w:r>
            <w:r w:rsidRPr="007771FA">
              <w:rPr>
                <w:rFonts w:asciiTheme="majorHAnsi" w:hAnsiTheme="majorHAnsi"/>
              </w:rPr>
              <w:t>svjetlu</w:t>
            </w:r>
            <w:r w:rsidRPr="007771FA">
              <w:rPr>
                <w:rFonts w:asciiTheme="majorHAnsi" w:hAnsiTheme="majorHAnsi"/>
                <w:spacing w:val="1"/>
              </w:rPr>
              <w:t xml:space="preserve"> </w:t>
            </w:r>
            <w:r w:rsidRPr="007771FA">
              <w:rPr>
                <w:rFonts w:asciiTheme="majorHAnsi" w:hAnsiTheme="majorHAnsi"/>
              </w:rPr>
              <w:t>Deset</w:t>
            </w:r>
            <w:r w:rsidRPr="007771FA">
              <w:rPr>
                <w:rFonts w:asciiTheme="majorHAnsi" w:hAnsiTheme="majorHAnsi"/>
                <w:spacing w:val="7"/>
              </w:rPr>
              <w:t xml:space="preserve"> </w:t>
            </w:r>
            <w:r w:rsidRPr="007771FA">
              <w:rPr>
                <w:rFonts w:asciiTheme="majorHAnsi" w:hAnsiTheme="majorHAnsi"/>
              </w:rPr>
              <w:t>Božjih</w:t>
            </w:r>
          </w:p>
          <w:p w14:paraId="4ABF0DEB" w14:textId="77777777" w:rsidR="00FD56F7" w:rsidRPr="007771FA" w:rsidRDefault="00790BFD" w:rsidP="00AC4BD0">
            <w:pPr>
              <w:pStyle w:val="TableParagraph"/>
              <w:numPr>
                <w:ilvl w:val="0"/>
                <w:numId w:val="55"/>
              </w:numPr>
              <w:tabs>
                <w:tab w:val="left" w:pos="724"/>
                <w:tab w:val="left" w:pos="725"/>
              </w:tabs>
              <w:spacing w:line="265" w:lineRule="exact"/>
              <w:ind w:hanging="361"/>
              <w:rPr>
                <w:rFonts w:asciiTheme="majorHAnsi" w:hAnsiTheme="majorHAnsi"/>
              </w:rPr>
            </w:pPr>
            <w:r w:rsidRPr="007771FA">
              <w:rPr>
                <w:rFonts w:asciiTheme="majorHAnsi" w:hAnsiTheme="majorHAnsi"/>
              </w:rPr>
              <w:t>Učenik</w:t>
            </w:r>
            <w:r w:rsidRPr="007771FA">
              <w:rPr>
                <w:rFonts w:asciiTheme="majorHAnsi" w:hAnsiTheme="majorHAnsi"/>
                <w:spacing w:val="41"/>
              </w:rPr>
              <w:t xml:space="preserve"> </w:t>
            </w:r>
            <w:r w:rsidRPr="007771FA">
              <w:rPr>
                <w:rFonts w:asciiTheme="majorHAnsi" w:hAnsiTheme="majorHAnsi"/>
              </w:rPr>
              <w:t>obrazlaže</w:t>
            </w:r>
            <w:r w:rsidRPr="007771FA">
              <w:rPr>
                <w:rFonts w:asciiTheme="majorHAnsi" w:hAnsiTheme="majorHAnsi"/>
                <w:spacing w:val="40"/>
              </w:rPr>
              <w:t xml:space="preserve"> </w:t>
            </w:r>
            <w:r w:rsidRPr="007771FA">
              <w:rPr>
                <w:rFonts w:asciiTheme="majorHAnsi" w:hAnsiTheme="majorHAnsi"/>
              </w:rPr>
              <w:t>kršćanski</w:t>
            </w:r>
            <w:r w:rsidRPr="007771FA">
              <w:rPr>
                <w:rFonts w:asciiTheme="majorHAnsi" w:hAnsiTheme="majorHAnsi"/>
                <w:spacing w:val="32"/>
              </w:rPr>
              <w:t xml:space="preserve"> </w:t>
            </w:r>
            <w:r w:rsidRPr="007771FA">
              <w:rPr>
                <w:rFonts w:asciiTheme="majorHAnsi" w:hAnsiTheme="majorHAnsi"/>
              </w:rPr>
              <w:t>odgovor</w:t>
            </w:r>
            <w:r w:rsidRPr="007771FA">
              <w:rPr>
                <w:rFonts w:asciiTheme="majorHAnsi" w:hAnsiTheme="majorHAnsi"/>
                <w:spacing w:val="38"/>
              </w:rPr>
              <w:t xml:space="preserve"> </w:t>
            </w:r>
            <w:r w:rsidRPr="007771FA">
              <w:rPr>
                <w:rFonts w:asciiTheme="majorHAnsi" w:hAnsiTheme="majorHAnsi"/>
              </w:rPr>
              <w:t>na</w:t>
            </w:r>
            <w:r w:rsidRPr="007771FA">
              <w:rPr>
                <w:rFonts w:asciiTheme="majorHAnsi" w:hAnsiTheme="majorHAnsi"/>
                <w:spacing w:val="40"/>
              </w:rPr>
              <w:t xml:space="preserve"> </w:t>
            </w:r>
            <w:r w:rsidRPr="007771FA">
              <w:rPr>
                <w:rFonts w:asciiTheme="majorHAnsi" w:hAnsiTheme="majorHAnsi"/>
              </w:rPr>
              <w:t>pitanje</w:t>
            </w:r>
            <w:r w:rsidRPr="007771FA">
              <w:rPr>
                <w:rFonts w:asciiTheme="majorHAnsi" w:hAnsiTheme="majorHAnsi"/>
                <w:spacing w:val="40"/>
              </w:rPr>
              <w:t xml:space="preserve"> </w:t>
            </w:r>
            <w:r w:rsidRPr="007771FA">
              <w:rPr>
                <w:rFonts w:asciiTheme="majorHAnsi" w:hAnsiTheme="majorHAnsi"/>
              </w:rPr>
              <w:t>smrti</w:t>
            </w:r>
            <w:r w:rsidRPr="007771FA">
              <w:rPr>
                <w:rFonts w:asciiTheme="majorHAnsi" w:hAnsiTheme="majorHAnsi"/>
                <w:spacing w:val="37"/>
              </w:rPr>
              <w:t xml:space="preserve"> </w:t>
            </w:r>
            <w:r w:rsidRPr="007771FA">
              <w:rPr>
                <w:rFonts w:asciiTheme="majorHAnsi" w:hAnsiTheme="majorHAnsi"/>
              </w:rPr>
              <w:t>i</w:t>
            </w:r>
          </w:p>
          <w:p w14:paraId="1E85DA9F" w14:textId="77777777" w:rsidR="00FD56F7" w:rsidRPr="007771FA" w:rsidRDefault="00790BFD">
            <w:pPr>
              <w:pStyle w:val="TableParagraph"/>
              <w:spacing w:line="265" w:lineRule="exact"/>
              <w:ind w:left="724"/>
              <w:rPr>
                <w:rFonts w:asciiTheme="majorHAnsi" w:hAnsiTheme="majorHAnsi"/>
              </w:rPr>
            </w:pPr>
            <w:r w:rsidRPr="007771FA">
              <w:rPr>
                <w:rFonts w:asciiTheme="majorHAnsi" w:hAnsiTheme="majorHAnsi"/>
              </w:rPr>
              <w:t>života</w:t>
            </w:r>
            <w:r w:rsidRPr="007771FA">
              <w:rPr>
                <w:rFonts w:asciiTheme="majorHAnsi" w:hAnsiTheme="majorHAnsi"/>
                <w:spacing w:val="-3"/>
              </w:rPr>
              <w:t xml:space="preserve"> </w:t>
            </w:r>
            <w:r w:rsidRPr="007771FA">
              <w:rPr>
                <w:rFonts w:asciiTheme="majorHAnsi" w:hAnsiTheme="majorHAnsi"/>
              </w:rPr>
              <w:t>nakon</w:t>
            </w:r>
            <w:r w:rsidRPr="007771FA">
              <w:rPr>
                <w:rFonts w:asciiTheme="majorHAnsi" w:hAnsiTheme="majorHAnsi"/>
                <w:spacing w:val="-6"/>
              </w:rPr>
              <w:t xml:space="preserve"> </w:t>
            </w:r>
            <w:r w:rsidRPr="007771FA">
              <w:rPr>
                <w:rFonts w:asciiTheme="majorHAnsi" w:hAnsiTheme="majorHAnsi"/>
              </w:rPr>
              <w:t>smrti</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kako</w:t>
            </w:r>
            <w:r w:rsidRPr="007771FA">
              <w:rPr>
                <w:rFonts w:asciiTheme="majorHAnsi" w:hAnsiTheme="majorHAnsi"/>
                <w:spacing w:val="2"/>
              </w:rPr>
              <w:t xml:space="preserve"> </w:t>
            </w:r>
            <w:r w:rsidRPr="007771FA">
              <w:rPr>
                <w:rFonts w:asciiTheme="majorHAnsi" w:hAnsiTheme="majorHAnsi"/>
              </w:rPr>
              <w:t>se</w:t>
            </w:r>
            <w:r w:rsidRPr="007771FA">
              <w:rPr>
                <w:rFonts w:asciiTheme="majorHAnsi" w:hAnsiTheme="majorHAnsi"/>
                <w:spacing w:val="-2"/>
              </w:rPr>
              <w:t xml:space="preserve"> </w:t>
            </w:r>
            <w:r w:rsidRPr="007771FA">
              <w:rPr>
                <w:rFonts w:asciiTheme="majorHAnsi" w:hAnsiTheme="majorHAnsi"/>
              </w:rPr>
              <w:t>odražava</w:t>
            </w:r>
            <w:r w:rsidRPr="007771FA">
              <w:rPr>
                <w:rFonts w:asciiTheme="majorHAnsi" w:hAnsiTheme="majorHAnsi"/>
                <w:spacing w:val="2"/>
              </w:rPr>
              <w:t xml:space="preserve"> </w:t>
            </w:r>
            <w:r w:rsidRPr="007771FA">
              <w:rPr>
                <w:rFonts w:asciiTheme="majorHAnsi" w:hAnsiTheme="majorHAnsi"/>
              </w:rPr>
              <w:t>na</w:t>
            </w:r>
            <w:r w:rsidRPr="007771FA">
              <w:rPr>
                <w:rFonts w:asciiTheme="majorHAnsi" w:hAnsiTheme="majorHAnsi"/>
                <w:spacing w:val="-2"/>
              </w:rPr>
              <w:t xml:space="preserve"> </w:t>
            </w:r>
            <w:r w:rsidRPr="007771FA">
              <w:rPr>
                <w:rFonts w:asciiTheme="majorHAnsi" w:hAnsiTheme="majorHAnsi"/>
              </w:rPr>
              <w:t>život</w:t>
            </w:r>
            <w:r w:rsidRPr="007771FA">
              <w:rPr>
                <w:rFonts w:asciiTheme="majorHAnsi" w:hAnsiTheme="majorHAnsi"/>
                <w:spacing w:val="4"/>
              </w:rPr>
              <w:t xml:space="preserve"> </w:t>
            </w:r>
            <w:r w:rsidRPr="007771FA">
              <w:rPr>
                <w:rFonts w:asciiTheme="majorHAnsi" w:hAnsiTheme="majorHAnsi"/>
              </w:rPr>
              <w:t>vjernika.</w:t>
            </w:r>
          </w:p>
          <w:p w14:paraId="1020CEF8" w14:textId="77777777" w:rsidR="00FD56F7" w:rsidRPr="007771FA" w:rsidRDefault="00790BFD" w:rsidP="00AC4BD0">
            <w:pPr>
              <w:pStyle w:val="TableParagraph"/>
              <w:numPr>
                <w:ilvl w:val="0"/>
                <w:numId w:val="55"/>
              </w:numPr>
              <w:tabs>
                <w:tab w:val="left" w:pos="725"/>
              </w:tabs>
              <w:spacing w:line="237" w:lineRule="auto"/>
              <w:ind w:right="-15"/>
              <w:jc w:val="both"/>
              <w:rPr>
                <w:rFonts w:asciiTheme="majorHAnsi" w:hAnsiTheme="majorHAnsi"/>
              </w:rPr>
            </w:pPr>
            <w:r w:rsidRPr="007771FA">
              <w:rPr>
                <w:rFonts w:asciiTheme="majorHAnsi" w:hAnsiTheme="majorHAnsi"/>
              </w:rPr>
              <w:t>Učenik</w:t>
            </w:r>
            <w:r w:rsidRPr="007771FA">
              <w:rPr>
                <w:rFonts w:asciiTheme="majorHAnsi" w:hAnsiTheme="majorHAnsi"/>
                <w:spacing w:val="1"/>
              </w:rPr>
              <w:t xml:space="preserve"> </w:t>
            </w:r>
            <w:r w:rsidRPr="007771FA">
              <w:rPr>
                <w:rFonts w:asciiTheme="majorHAnsi" w:hAnsiTheme="majorHAnsi"/>
              </w:rPr>
              <w:t>kritički</w:t>
            </w:r>
            <w:r w:rsidRPr="007771FA">
              <w:rPr>
                <w:rFonts w:asciiTheme="majorHAnsi" w:hAnsiTheme="majorHAnsi"/>
                <w:spacing w:val="1"/>
              </w:rPr>
              <w:t xml:space="preserve"> </w:t>
            </w:r>
            <w:r w:rsidRPr="007771FA">
              <w:rPr>
                <w:rFonts w:asciiTheme="majorHAnsi" w:hAnsiTheme="majorHAnsi"/>
              </w:rPr>
              <w:t>promišlja</w:t>
            </w:r>
            <w:r w:rsidRPr="007771FA">
              <w:rPr>
                <w:rFonts w:asciiTheme="majorHAnsi" w:hAnsiTheme="majorHAnsi"/>
                <w:spacing w:val="1"/>
              </w:rPr>
              <w:t xml:space="preserve"> </w:t>
            </w:r>
            <w:r w:rsidRPr="007771FA">
              <w:rPr>
                <w:rFonts w:asciiTheme="majorHAnsi" w:hAnsiTheme="majorHAnsi"/>
              </w:rPr>
              <w:t>o</w:t>
            </w:r>
            <w:r w:rsidRPr="007771FA">
              <w:rPr>
                <w:rFonts w:asciiTheme="majorHAnsi" w:hAnsiTheme="majorHAnsi"/>
                <w:spacing w:val="1"/>
              </w:rPr>
              <w:t xml:space="preserve"> </w:t>
            </w:r>
            <w:r w:rsidRPr="007771FA">
              <w:rPr>
                <w:rFonts w:asciiTheme="majorHAnsi" w:hAnsiTheme="majorHAnsi"/>
              </w:rPr>
              <w:t>grijehu</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njegovim</w:t>
            </w:r>
            <w:r w:rsidRPr="007771FA">
              <w:rPr>
                <w:rFonts w:asciiTheme="majorHAnsi" w:hAnsiTheme="majorHAnsi"/>
                <w:spacing w:val="1"/>
              </w:rPr>
              <w:t xml:space="preserve"> </w:t>
            </w:r>
            <w:r w:rsidRPr="007771FA">
              <w:rPr>
                <w:rFonts w:asciiTheme="majorHAnsi" w:hAnsiTheme="majorHAnsi"/>
              </w:rPr>
              <w:t>posljedicama</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otkriva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opisuje</w:t>
            </w:r>
            <w:r w:rsidRPr="007771FA">
              <w:rPr>
                <w:rFonts w:asciiTheme="majorHAnsi" w:hAnsiTheme="majorHAnsi"/>
                <w:spacing w:val="1"/>
              </w:rPr>
              <w:t xml:space="preserve"> </w:t>
            </w:r>
            <w:r w:rsidRPr="007771FA">
              <w:rPr>
                <w:rFonts w:asciiTheme="majorHAnsi" w:hAnsiTheme="majorHAnsi"/>
              </w:rPr>
              <w:t>Božju</w:t>
            </w:r>
            <w:r w:rsidRPr="007771FA">
              <w:rPr>
                <w:rFonts w:asciiTheme="majorHAnsi" w:hAnsiTheme="majorHAnsi"/>
                <w:spacing w:val="1"/>
              </w:rPr>
              <w:t xml:space="preserve"> </w:t>
            </w:r>
            <w:r w:rsidRPr="007771FA">
              <w:rPr>
                <w:rFonts w:asciiTheme="majorHAnsi" w:hAnsiTheme="majorHAnsi"/>
              </w:rPr>
              <w:t>prisutnost</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spacing w:val="-1"/>
              </w:rPr>
              <w:t>životu</w:t>
            </w:r>
            <w:r w:rsidRPr="007771FA">
              <w:rPr>
                <w:rFonts w:asciiTheme="majorHAnsi" w:hAnsiTheme="majorHAnsi"/>
                <w:spacing w:val="-12"/>
              </w:rPr>
              <w:t xml:space="preserve"> </w:t>
            </w:r>
            <w:r w:rsidRPr="007771FA">
              <w:rPr>
                <w:rFonts w:asciiTheme="majorHAnsi" w:hAnsiTheme="majorHAnsi"/>
                <w:spacing w:val="-1"/>
              </w:rPr>
              <w:t>čovjeka</w:t>
            </w:r>
            <w:r w:rsidRPr="007771FA">
              <w:rPr>
                <w:rFonts w:asciiTheme="majorHAnsi" w:hAnsiTheme="majorHAnsi"/>
                <w:spacing w:val="-9"/>
              </w:rPr>
              <w:t xml:space="preserve"> </w:t>
            </w:r>
            <w:r w:rsidRPr="007771FA">
              <w:rPr>
                <w:rFonts w:asciiTheme="majorHAnsi" w:hAnsiTheme="majorHAnsi"/>
                <w:spacing w:val="-1"/>
              </w:rPr>
              <w:t>kroz</w:t>
            </w:r>
            <w:r w:rsidRPr="007771FA">
              <w:rPr>
                <w:rFonts w:asciiTheme="majorHAnsi" w:hAnsiTheme="majorHAnsi"/>
                <w:spacing w:val="-9"/>
              </w:rPr>
              <w:t xml:space="preserve"> </w:t>
            </w:r>
            <w:r w:rsidRPr="007771FA">
              <w:rPr>
                <w:rFonts w:asciiTheme="majorHAnsi" w:hAnsiTheme="majorHAnsi"/>
                <w:spacing w:val="-1"/>
              </w:rPr>
              <w:t>sakramente</w:t>
            </w:r>
            <w:r w:rsidRPr="007771FA">
              <w:rPr>
                <w:rFonts w:asciiTheme="majorHAnsi" w:hAnsiTheme="majorHAnsi"/>
                <w:spacing w:val="-9"/>
              </w:rPr>
              <w:t xml:space="preserve"> </w:t>
            </w:r>
            <w:r w:rsidRPr="007771FA">
              <w:rPr>
                <w:rFonts w:asciiTheme="majorHAnsi" w:hAnsiTheme="majorHAnsi"/>
              </w:rPr>
              <w:t>pomirenja</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17"/>
              </w:rPr>
              <w:t xml:space="preserve"> </w:t>
            </w:r>
            <w:r w:rsidRPr="007771FA">
              <w:rPr>
                <w:rFonts w:asciiTheme="majorHAnsi" w:hAnsiTheme="majorHAnsi"/>
              </w:rPr>
              <w:t>bolesničkoga</w:t>
            </w:r>
            <w:r w:rsidRPr="007771FA">
              <w:rPr>
                <w:rFonts w:asciiTheme="majorHAnsi" w:hAnsiTheme="majorHAnsi"/>
                <w:spacing w:val="-58"/>
              </w:rPr>
              <w:t xml:space="preserve"> </w:t>
            </w:r>
            <w:r w:rsidRPr="007771FA">
              <w:rPr>
                <w:rFonts w:asciiTheme="majorHAnsi" w:hAnsiTheme="majorHAnsi"/>
              </w:rPr>
              <w:t>pomazanja.</w:t>
            </w:r>
          </w:p>
          <w:p w14:paraId="55B0C554" w14:textId="77777777" w:rsidR="00FD56F7" w:rsidRPr="007771FA" w:rsidRDefault="00790BFD" w:rsidP="00AC4BD0">
            <w:pPr>
              <w:pStyle w:val="TableParagraph"/>
              <w:numPr>
                <w:ilvl w:val="0"/>
                <w:numId w:val="55"/>
              </w:numPr>
              <w:tabs>
                <w:tab w:val="left" w:pos="725"/>
              </w:tabs>
              <w:spacing w:line="235" w:lineRule="auto"/>
              <w:jc w:val="both"/>
              <w:rPr>
                <w:rFonts w:asciiTheme="majorHAnsi" w:hAnsiTheme="majorHAnsi"/>
              </w:rPr>
            </w:pPr>
            <w:r w:rsidRPr="007771FA">
              <w:rPr>
                <w:rFonts w:asciiTheme="majorHAnsi" w:hAnsiTheme="majorHAnsi"/>
              </w:rPr>
              <w:t>Učenik istražuje temeljne pojmove židovske religije i</w:t>
            </w:r>
            <w:r w:rsidRPr="007771FA">
              <w:rPr>
                <w:rFonts w:asciiTheme="majorHAnsi" w:hAnsiTheme="majorHAnsi"/>
                <w:spacing w:val="1"/>
              </w:rPr>
              <w:t xml:space="preserve"> </w:t>
            </w:r>
            <w:r w:rsidRPr="007771FA">
              <w:rPr>
                <w:rFonts w:asciiTheme="majorHAnsi" w:hAnsiTheme="majorHAnsi"/>
              </w:rPr>
              <w:t>objašnjava</w:t>
            </w:r>
            <w:r w:rsidRPr="007771FA">
              <w:rPr>
                <w:rFonts w:asciiTheme="majorHAnsi" w:hAnsiTheme="majorHAnsi"/>
                <w:spacing w:val="1"/>
              </w:rPr>
              <w:t xml:space="preserve"> </w:t>
            </w:r>
            <w:r w:rsidRPr="007771FA">
              <w:rPr>
                <w:rFonts w:asciiTheme="majorHAnsi" w:hAnsiTheme="majorHAnsi"/>
              </w:rPr>
              <w:t>sličnosti</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razlike</w:t>
            </w:r>
            <w:r w:rsidRPr="007771FA">
              <w:rPr>
                <w:rFonts w:asciiTheme="majorHAnsi" w:hAnsiTheme="majorHAnsi"/>
                <w:spacing w:val="1"/>
              </w:rPr>
              <w:t xml:space="preserve"> </w:t>
            </w:r>
            <w:r w:rsidRPr="007771FA">
              <w:rPr>
                <w:rFonts w:asciiTheme="majorHAnsi" w:hAnsiTheme="majorHAnsi"/>
              </w:rPr>
              <w:t>s</w:t>
            </w:r>
            <w:r w:rsidRPr="007771FA">
              <w:rPr>
                <w:rFonts w:asciiTheme="majorHAnsi" w:hAnsiTheme="majorHAnsi"/>
                <w:spacing w:val="1"/>
              </w:rPr>
              <w:t xml:space="preserve"> </w:t>
            </w:r>
            <w:r w:rsidRPr="007771FA">
              <w:rPr>
                <w:rFonts w:asciiTheme="majorHAnsi" w:hAnsiTheme="majorHAnsi"/>
              </w:rPr>
              <w:t>kršćanstvom</w:t>
            </w:r>
            <w:r w:rsidRPr="007771FA">
              <w:rPr>
                <w:rFonts w:asciiTheme="majorHAnsi" w:hAnsiTheme="majorHAnsi"/>
                <w:spacing w:val="1"/>
              </w:rPr>
              <w:t xml:space="preserve"> </w:t>
            </w:r>
            <w:r w:rsidRPr="007771FA">
              <w:rPr>
                <w:rFonts w:asciiTheme="majorHAnsi" w:hAnsiTheme="majorHAnsi"/>
              </w:rPr>
              <w:t>kako</w:t>
            </w:r>
            <w:r w:rsidRPr="007771FA">
              <w:rPr>
                <w:rFonts w:asciiTheme="majorHAnsi" w:hAnsiTheme="majorHAnsi"/>
                <w:spacing w:val="1"/>
              </w:rPr>
              <w:t xml:space="preserve"> </w:t>
            </w:r>
            <w:r w:rsidRPr="007771FA">
              <w:rPr>
                <w:rFonts w:asciiTheme="majorHAnsi" w:hAnsiTheme="majorHAnsi"/>
              </w:rPr>
              <w:t>bi</w:t>
            </w:r>
            <w:r w:rsidRPr="007771FA">
              <w:rPr>
                <w:rFonts w:asciiTheme="majorHAnsi" w:hAnsiTheme="majorHAnsi"/>
                <w:spacing w:val="1"/>
              </w:rPr>
              <w:t xml:space="preserve"> </w:t>
            </w:r>
            <w:r w:rsidRPr="007771FA">
              <w:rPr>
                <w:rFonts w:asciiTheme="majorHAnsi" w:hAnsiTheme="majorHAnsi"/>
              </w:rPr>
              <w:t>prepoznao</w:t>
            </w:r>
            <w:r w:rsidRPr="007771FA">
              <w:rPr>
                <w:rFonts w:asciiTheme="majorHAnsi" w:hAnsiTheme="majorHAnsi"/>
                <w:spacing w:val="3"/>
              </w:rPr>
              <w:t xml:space="preserve"> </w:t>
            </w:r>
            <w:r w:rsidRPr="007771FA">
              <w:rPr>
                <w:rFonts w:asciiTheme="majorHAnsi" w:hAnsiTheme="majorHAnsi"/>
              </w:rPr>
              <w:t>temeljne</w:t>
            </w:r>
            <w:r w:rsidRPr="007771FA">
              <w:rPr>
                <w:rFonts w:asciiTheme="majorHAnsi" w:hAnsiTheme="majorHAnsi"/>
                <w:spacing w:val="2"/>
              </w:rPr>
              <w:t xml:space="preserve"> </w:t>
            </w:r>
            <w:r w:rsidRPr="007771FA">
              <w:rPr>
                <w:rFonts w:asciiTheme="majorHAnsi" w:hAnsiTheme="majorHAnsi"/>
              </w:rPr>
              <w:t>odrednice</w:t>
            </w:r>
            <w:r w:rsidRPr="007771FA">
              <w:rPr>
                <w:rFonts w:asciiTheme="majorHAnsi" w:hAnsiTheme="majorHAnsi"/>
                <w:spacing w:val="2"/>
              </w:rPr>
              <w:t xml:space="preserve"> </w:t>
            </w:r>
            <w:r w:rsidRPr="007771FA">
              <w:rPr>
                <w:rFonts w:asciiTheme="majorHAnsi" w:hAnsiTheme="majorHAnsi"/>
              </w:rPr>
              <w:t>zajedničke</w:t>
            </w:r>
            <w:r w:rsidRPr="007771FA">
              <w:rPr>
                <w:rFonts w:asciiTheme="majorHAnsi" w:hAnsiTheme="majorHAnsi"/>
                <w:spacing w:val="7"/>
              </w:rPr>
              <w:t xml:space="preserve"> </w:t>
            </w:r>
            <w:r w:rsidRPr="007771FA">
              <w:rPr>
                <w:rFonts w:asciiTheme="majorHAnsi" w:hAnsiTheme="majorHAnsi"/>
              </w:rPr>
              <w:t>baštine</w:t>
            </w:r>
          </w:p>
          <w:p w14:paraId="798EFB0F" w14:textId="77777777" w:rsidR="00FD56F7" w:rsidRPr="007771FA" w:rsidRDefault="00790BFD">
            <w:pPr>
              <w:pStyle w:val="TableParagraph"/>
              <w:spacing w:line="266" w:lineRule="exact"/>
              <w:ind w:left="724"/>
              <w:jc w:val="both"/>
              <w:rPr>
                <w:rFonts w:asciiTheme="majorHAnsi" w:hAnsiTheme="majorHAnsi"/>
              </w:rPr>
            </w:pPr>
            <w:r w:rsidRPr="007771FA">
              <w:rPr>
                <w:rFonts w:asciiTheme="majorHAnsi" w:hAnsiTheme="majorHAnsi"/>
              </w:rPr>
              <w:t>židovstva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kršćanstva.</w:t>
            </w:r>
          </w:p>
          <w:p w14:paraId="7D425C97" w14:textId="77777777" w:rsidR="00FD56F7" w:rsidRPr="007771FA" w:rsidRDefault="00790BFD" w:rsidP="00AC4BD0">
            <w:pPr>
              <w:pStyle w:val="TableParagraph"/>
              <w:numPr>
                <w:ilvl w:val="0"/>
                <w:numId w:val="55"/>
              </w:numPr>
              <w:tabs>
                <w:tab w:val="left" w:pos="725"/>
              </w:tabs>
              <w:spacing w:line="237" w:lineRule="auto"/>
              <w:ind w:right="-15"/>
              <w:jc w:val="both"/>
              <w:rPr>
                <w:rFonts w:asciiTheme="majorHAnsi" w:hAnsiTheme="majorHAnsi"/>
              </w:rPr>
            </w:pPr>
            <w:r w:rsidRPr="007771FA">
              <w:rPr>
                <w:rFonts w:asciiTheme="majorHAnsi" w:hAnsiTheme="majorHAnsi"/>
              </w:rPr>
              <w:t>Učenik opisuje osnove proročke objave i tumači poziv,</w:t>
            </w:r>
            <w:r w:rsidRPr="007771FA">
              <w:rPr>
                <w:rFonts w:asciiTheme="majorHAnsi" w:hAnsiTheme="majorHAnsi"/>
                <w:spacing w:val="1"/>
              </w:rPr>
              <w:t xml:space="preserve"> </w:t>
            </w:r>
            <w:r w:rsidRPr="007771FA">
              <w:rPr>
                <w:rFonts w:asciiTheme="majorHAnsi" w:hAnsiTheme="majorHAnsi"/>
              </w:rPr>
              <w:t>poslanje i ulogu starozavjetnih proroka i tumači poruku</w:t>
            </w:r>
            <w:r w:rsidRPr="007771FA">
              <w:rPr>
                <w:rFonts w:asciiTheme="majorHAnsi" w:hAnsiTheme="majorHAnsi"/>
                <w:spacing w:val="1"/>
              </w:rPr>
              <w:t xml:space="preserve"> </w:t>
            </w:r>
            <w:r w:rsidRPr="007771FA">
              <w:rPr>
                <w:rFonts w:asciiTheme="majorHAnsi" w:hAnsiTheme="majorHAnsi"/>
              </w:rPr>
              <w:t>mesijanskih</w:t>
            </w:r>
            <w:r w:rsidRPr="007771FA">
              <w:rPr>
                <w:rFonts w:asciiTheme="majorHAnsi" w:hAnsiTheme="majorHAnsi"/>
                <w:spacing w:val="-4"/>
              </w:rPr>
              <w:t xml:space="preserve"> </w:t>
            </w:r>
            <w:r w:rsidRPr="007771FA">
              <w:rPr>
                <w:rFonts w:asciiTheme="majorHAnsi" w:hAnsiTheme="majorHAnsi"/>
              </w:rPr>
              <w:t>tekstova.</w:t>
            </w:r>
          </w:p>
          <w:p w14:paraId="75E70DA7" w14:textId="77777777" w:rsidR="00FD56F7" w:rsidRPr="007771FA" w:rsidRDefault="00790BFD" w:rsidP="00AC4BD0">
            <w:pPr>
              <w:pStyle w:val="TableParagraph"/>
              <w:numPr>
                <w:ilvl w:val="0"/>
                <w:numId w:val="55"/>
              </w:numPr>
              <w:tabs>
                <w:tab w:val="left" w:pos="725"/>
              </w:tabs>
              <w:spacing w:line="274" w:lineRule="exact"/>
              <w:ind w:right="3"/>
              <w:jc w:val="both"/>
              <w:rPr>
                <w:rFonts w:asciiTheme="majorHAnsi" w:hAnsiTheme="majorHAnsi"/>
              </w:rPr>
            </w:pPr>
            <w:r w:rsidRPr="007771FA">
              <w:rPr>
                <w:rFonts w:asciiTheme="majorHAnsi" w:hAnsiTheme="majorHAnsi"/>
              </w:rPr>
              <w:t>Učenik</w:t>
            </w:r>
            <w:r w:rsidRPr="007771FA">
              <w:rPr>
                <w:rFonts w:asciiTheme="majorHAnsi" w:hAnsiTheme="majorHAnsi"/>
                <w:spacing w:val="1"/>
              </w:rPr>
              <w:t xml:space="preserve"> </w:t>
            </w:r>
            <w:r w:rsidRPr="007771FA">
              <w:rPr>
                <w:rFonts w:asciiTheme="majorHAnsi" w:hAnsiTheme="majorHAnsi"/>
              </w:rPr>
              <w:t>analizira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uočava</w:t>
            </w:r>
            <w:r w:rsidRPr="007771FA">
              <w:rPr>
                <w:rFonts w:asciiTheme="majorHAnsi" w:hAnsiTheme="majorHAnsi"/>
                <w:spacing w:val="1"/>
              </w:rPr>
              <w:t xml:space="preserve"> </w:t>
            </w:r>
            <w:r w:rsidRPr="007771FA">
              <w:rPr>
                <w:rFonts w:asciiTheme="majorHAnsi" w:hAnsiTheme="majorHAnsi"/>
              </w:rPr>
              <w:t>kako</w:t>
            </w:r>
            <w:r w:rsidRPr="007771FA">
              <w:rPr>
                <w:rFonts w:asciiTheme="majorHAnsi" w:hAnsiTheme="majorHAnsi"/>
                <w:spacing w:val="1"/>
              </w:rPr>
              <w:t xml:space="preserve"> </w:t>
            </w:r>
            <w:r w:rsidRPr="007771FA">
              <w:rPr>
                <w:rFonts w:asciiTheme="majorHAnsi" w:hAnsiTheme="majorHAnsi"/>
              </w:rPr>
              <w:t>kršćanska</w:t>
            </w:r>
            <w:r w:rsidRPr="007771FA">
              <w:rPr>
                <w:rFonts w:asciiTheme="majorHAnsi" w:hAnsiTheme="majorHAnsi"/>
                <w:spacing w:val="1"/>
              </w:rPr>
              <w:t xml:space="preserve"> </w:t>
            </w:r>
            <w:r w:rsidRPr="007771FA">
              <w:rPr>
                <w:rFonts w:asciiTheme="majorHAnsi" w:hAnsiTheme="majorHAnsi"/>
              </w:rPr>
              <w:t>slika</w:t>
            </w:r>
            <w:r w:rsidRPr="007771FA">
              <w:rPr>
                <w:rFonts w:asciiTheme="majorHAnsi" w:hAnsiTheme="majorHAnsi"/>
                <w:spacing w:val="1"/>
              </w:rPr>
              <w:t xml:space="preserve"> </w:t>
            </w:r>
            <w:r w:rsidRPr="007771FA">
              <w:rPr>
                <w:rFonts w:asciiTheme="majorHAnsi" w:hAnsiTheme="majorHAnsi"/>
              </w:rPr>
              <w:t>o</w:t>
            </w:r>
            <w:r w:rsidRPr="007771FA">
              <w:rPr>
                <w:rFonts w:asciiTheme="majorHAnsi" w:hAnsiTheme="majorHAnsi"/>
                <w:spacing w:val="1"/>
              </w:rPr>
              <w:t xml:space="preserve"> </w:t>
            </w:r>
            <w:r w:rsidRPr="007771FA">
              <w:rPr>
                <w:rFonts w:asciiTheme="majorHAnsi" w:hAnsiTheme="majorHAnsi"/>
              </w:rPr>
              <w:t>dostojanstvu čovjeka utječe</w:t>
            </w:r>
            <w:r w:rsidRPr="007771FA">
              <w:rPr>
                <w:rFonts w:asciiTheme="majorHAnsi" w:hAnsiTheme="majorHAnsi"/>
                <w:spacing w:val="1"/>
              </w:rPr>
              <w:t xml:space="preserve"> </w:t>
            </w:r>
            <w:r w:rsidRPr="007771FA">
              <w:rPr>
                <w:rFonts w:asciiTheme="majorHAnsi" w:hAnsiTheme="majorHAnsi"/>
              </w:rPr>
              <w:t>na vrednote suvremenoga</w:t>
            </w:r>
            <w:r w:rsidRPr="007771FA">
              <w:rPr>
                <w:rFonts w:asciiTheme="majorHAnsi" w:hAnsiTheme="majorHAnsi"/>
                <w:spacing w:val="1"/>
              </w:rPr>
              <w:t xml:space="preserve"> </w:t>
            </w:r>
            <w:r w:rsidRPr="007771FA">
              <w:rPr>
                <w:rFonts w:asciiTheme="majorHAnsi" w:hAnsiTheme="majorHAnsi"/>
              </w:rPr>
              <w:t>društva</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njegove osobne</w:t>
            </w:r>
            <w:r w:rsidRPr="007771FA">
              <w:rPr>
                <w:rFonts w:asciiTheme="majorHAnsi" w:hAnsiTheme="majorHAnsi"/>
                <w:spacing w:val="9"/>
              </w:rPr>
              <w:t xml:space="preserve"> </w:t>
            </w:r>
            <w:r w:rsidRPr="007771FA">
              <w:rPr>
                <w:rFonts w:asciiTheme="majorHAnsi" w:hAnsiTheme="majorHAnsi"/>
              </w:rPr>
              <w:t>vrednote.</w:t>
            </w:r>
          </w:p>
          <w:p w14:paraId="3C03C929" w14:textId="77777777" w:rsidR="00FD56F7" w:rsidRPr="007771FA" w:rsidRDefault="00790BFD" w:rsidP="00AC4BD0">
            <w:pPr>
              <w:pStyle w:val="TableParagraph"/>
              <w:numPr>
                <w:ilvl w:val="0"/>
                <w:numId w:val="55"/>
              </w:numPr>
              <w:tabs>
                <w:tab w:val="left" w:pos="725"/>
              </w:tabs>
              <w:spacing w:line="265" w:lineRule="exact"/>
              <w:ind w:hanging="361"/>
              <w:jc w:val="both"/>
              <w:rPr>
                <w:rFonts w:asciiTheme="majorHAnsi" w:hAnsiTheme="majorHAnsi"/>
              </w:rPr>
            </w:pPr>
            <w:r w:rsidRPr="007771FA">
              <w:rPr>
                <w:rFonts w:asciiTheme="majorHAnsi" w:hAnsiTheme="majorHAnsi"/>
              </w:rPr>
              <w:t xml:space="preserve">Učenik  </w:t>
            </w:r>
            <w:r w:rsidRPr="007771FA">
              <w:rPr>
                <w:rFonts w:asciiTheme="majorHAnsi" w:hAnsiTheme="majorHAnsi"/>
                <w:spacing w:val="11"/>
              </w:rPr>
              <w:t xml:space="preserve"> </w:t>
            </w:r>
            <w:r w:rsidRPr="007771FA">
              <w:rPr>
                <w:rFonts w:asciiTheme="majorHAnsi" w:hAnsiTheme="majorHAnsi"/>
              </w:rPr>
              <w:t xml:space="preserve">objašnjava  </w:t>
            </w:r>
            <w:r w:rsidRPr="007771FA">
              <w:rPr>
                <w:rFonts w:asciiTheme="majorHAnsi" w:hAnsiTheme="majorHAnsi"/>
                <w:spacing w:val="10"/>
              </w:rPr>
              <w:t xml:space="preserve"> </w:t>
            </w:r>
            <w:r w:rsidRPr="007771FA">
              <w:rPr>
                <w:rFonts w:asciiTheme="majorHAnsi" w:hAnsiTheme="majorHAnsi"/>
              </w:rPr>
              <w:t xml:space="preserve">obilježja  </w:t>
            </w:r>
            <w:r w:rsidRPr="007771FA">
              <w:rPr>
                <w:rFonts w:asciiTheme="majorHAnsi" w:hAnsiTheme="majorHAnsi"/>
                <w:spacing w:val="11"/>
              </w:rPr>
              <w:t xml:space="preserve"> </w:t>
            </w:r>
            <w:r w:rsidRPr="007771FA">
              <w:rPr>
                <w:rFonts w:asciiTheme="majorHAnsi" w:hAnsiTheme="majorHAnsi"/>
              </w:rPr>
              <w:t xml:space="preserve">crkvenoga  </w:t>
            </w:r>
            <w:r w:rsidRPr="007771FA">
              <w:rPr>
                <w:rFonts w:asciiTheme="majorHAnsi" w:hAnsiTheme="majorHAnsi"/>
                <w:spacing w:val="10"/>
              </w:rPr>
              <w:t xml:space="preserve"> </w:t>
            </w:r>
            <w:r w:rsidRPr="007771FA">
              <w:rPr>
                <w:rFonts w:asciiTheme="majorHAnsi" w:hAnsiTheme="majorHAnsi"/>
              </w:rPr>
              <w:t xml:space="preserve">jedinstva  </w:t>
            </w:r>
            <w:r w:rsidRPr="007771FA">
              <w:rPr>
                <w:rFonts w:asciiTheme="majorHAnsi" w:hAnsiTheme="majorHAnsi"/>
                <w:spacing w:val="11"/>
              </w:rPr>
              <w:t xml:space="preserve"> </w:t>
            </w:r>
            <w:r w:rsidRPr="007771FA">
              <w:rPr>
                <w:rFonts w:asciiTheme="majorHAnsi" w:hAnsiTheme="majorHAnsi"/>
              </w:rPr>
              <w:t>I</w:t>
            </w:r>
          </w:p>
          <w:p w14:paraId="78490FB8" w14:textId="77777777" w:rsidR="00FD56F7" w:rsidRPr="007771FA" w:rsidRDefault="00790BFD">
            <w:pPr>
              <w:pStyle w:val="TableParagraph"/>
              <w:spacing w:line="265" w:lineRule="exact"/>
              <w:ind w:left="724"/>
              <w:jc w:val="both"/>
              <w:rPr>
                <w:rFonts w:asciiTheme="majorHAnsi" w:hAnsiTheme="majorHAnsi"/>
              </w:rPr>
            </w:pPr>
            <w:r w:rsidRPr="007771FA">
              <w:rPr>
                <w:rFonts w:asciiTheme="majorHAnsi" w:hAnsiTheme="majorHAnsi"/>
              </w:rPr>
              <w:t>važnost</w:t>
            </w:r>
            <w:r w:rsidRPr="007771FA">
              <w:rPr>
                <w:rFonts w:asciiTheme="majorHAnsi" w:hAnsiTheme="majorHAnsi"/>
                <w:spacing w:val="-2"/>
              </w:rPr>
              <w:t xml:space="preserve"> </w:t>
            </w:r>
            <w:r w:rsidRPr="007771FA">
              <w:rPr>
                <w:rFonts w:asciiTheme="majorHAnsi" w:hAnsiTheme="majorHAnsi"/>
              </w:rPr>
              <w:t>ekumenskoga</w:t>
            </w:r>
            <w:r w:rsidRPr="007771FA">
              <w:rPr>
                <w:rFonts w:asciiTheme="majorHAnsi" w:hAnsiTheme="majorHAnsi"/>
                <w:spacing w:val="-6"/>
              </w:rPr>
              <w:t xml:space="preserve"> </w:t>
            </w:r>
            <w:r w:rsidRPr="007771FA">
              <w:rPr>
                <w:rFonts w:asciiTheme="majorHAnsi" w:hAnsiTheme="majorHAnsi"/>
              </w:rPr>
              <w:t>zalaganja.</w:t>
            </w:r>
          </w:p>
          <w:p w14:paraId="25ED0047" w14:textId="77777777" w:rsidR="00FD56F7" w:rsidRPr="007771FA" w:rsidRDefault="00790BFD" w:rsidP="00AC4BD0">
            <w:pPr>
              <w:pStyle w:val="TableParagraph"/>
              <w:numPr>
                <w:ilvl w:val="0"/>
                <w:numId w:val="55"/>
              </w:numPr>
              <w:tabs>
                <w:tab w:val="left" w:pos="725"/>
              </w:tabs>
              <w:spacing w:line="274" w:lineRule="exact"/>
              <w:ind w:right="4"/>
              <w:jc w:val="both"/>
              <w:rPr>
                <w:rFonts w:asciiTheme="majorHAnsi" w:hAnsiTheme="majorHAnsi"/>
              </w:rPr>
            </w:pPr>
            <w:r w:rsidRPr="007771FA">
              <w:rPr>
                <w:rFonts w:asciiTheme="majorHAnsi" w:hAnsiTheme="majorHAnsi"/>
              </w:rPr>
              <w:t>Tumači nastanak, temeljna obilježja i nauk kršćanskih</w:t>
            </w:r>
            <w:r w:rsidRPr="007771FA">
              <w:rPr>
                <w:rFonts w:asciiTheme="majorHAnsi" w:hAnsiTheme="majorHAnsi"/>
                <w:spacing w:val="1"/>
              </w:rPr>
              <w:t xml:space="preserve"> </w:t>
            </w:r>
            <w:r w:rsidRPr="007771FA">
              <w:rPr>
                <w:rFonts w:asciiTheme="majorHAnsi" w:hAnsiTheme="majorHAnsi"/>
              </w:rPr>
              <w:t>crkava</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zajednica te navodi</w:t>
            </w:r>
            <w:r w:rsidRPr="007771FA">
              <w:rPr>
                <w:rFonts w:asciiTheme="majorHAnsi" w:hAnsiTheme="majorHAnsi"/>
                <w:spacing w:val="-7"/>
              </w:rPr>
              <w:t xml:space="preserve"> </w:t>
            </w:r>
            <w:r w:rsidRPr="007771FA">
              <w:rPr>
                <w:rFonts w:asciiTheme="majorHAnsi" w:hAnsiTheme="majorHAnsi"/>
              </w:rPr>
              <w:t>primjere</w:t>
            </w:r>
            <w:r w:rsidRPr="007771FA">
              <w:rPr>
                <w:rFonts w:asciiTheme="majorHAnsi" w:hAnsiTheme="majorHAnsi"/>
                <w:spacing w:val="-1"/>
              </w:rPr>
              <w:t xml:space="preserve"> </w:t>
            </w:r>
            <w:r w:rsidRPr="007771FA">
              <w:rPr>
                <w:rFonts w:asciiTheme="majorHAnsi" w:hAnsiTheme="majorHAnsi"/>
              </w:rPr>
              <w:t>ekumenizma.</w:t>
            </w:r>
          </w:p>
        </w:tc>
      </w:tr>
      <w:tr w:rsidR="00FD56F7" w:rsidRPr="007771FA" w14:paraId="34AD1957" w14:textId="77777777">
        <w:trPr>
          <w:trHeight w:val="1155"/>
        </w:trPr>
        <w:tc>
          <w:tcPr>
            <w:tcW w:w="3525" w:type="dxa"/>
            <w:shd w:val="clear" w:color="auto" w:fill="CCCCFF"/>
          </w:tcPr>
          <w:p w14:paraId="2E310E75" w14:textId="77777777" w:rsidR="00FD56F7" w:rsidRPr="007771FA" w:rsidRDefault="00FD56F7">
            <w:pPr>
              <w:pStyle w:val="TableParagraph"/>
              <w:spacing w:before="2"/>
              <w:rPr>
                <w:rFonts w:asciiTheme="majorHAnsi" w:hAnsiTheme="majorHAnsi"/>
                <w:b/>
              </w:rPr>
            </w:pPr>
          </w:p>
          <w:p w14:paraId="2B046E01" w14:textId="77777777" w:rsidR="00FD56F7" w:rsidRPr="007771FA" w:rsidRDefault="00790BFD">
            <w:pPr>
              <w:pStyle w:val="TableParagraph"/>
              <w:ind w:left="115"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9" w:type="dxa"/>
          </w:tcPr>
          <w:p w14:paraId="63FCEB7C" w14:textId="320DA6DB" w:rsidR="00FD56F7" w:rsidRPr="007771FA" w:rsidRDefault="00790BFD">
            <w:pPr>
              <w:pStyle w:val="TableParagraph"/>
              <w:spacing w:line="254" w:lineRule="auto"/>
              <w:ind w:left="4"/>
              <w:jc w:val="both"/>
              <w:rPr>
                <w:rFonts w:asciiTheme="majorHAnsi" w:hAnsiTheme="majorHAnsi"/>
              </w:rPr>
            </w:pPr>
            <w:r w:rsidRPr="007771FA">
              <w:rPr>
                <w:rFonts w:asciiTheme="majorHAnsi" w:hAnsiTheme="majorHAnsi"/>
              </w:rPr>
              <w:t>Promatranjem</w:t>
            </w:r>
            <w:r w:rsidRPr="007771FA">
              <w:rPr>
                <w:rFonts w:asciiTheme="majorHAnsi" w:hAnsiTheme="majorHAnsi"/>
                <w:spacing w:val="1"/>
              </w:rPr>
              <w:t xml:space="preserve"> </w:t>
            </w:r>
            <w:r w:rsidRPr="007771FA">
              <w:rPr>
                <w:rFonts w:asciiTheme="majorHAnsi" w:hAnsiTheme="majorHAnsi"/>
              </w:rPr>
              <w:t>slika,</w:t>
            </w:r>
            <w:r w:rsidRPr="007771FA">
              <w:rPr>
                <w:rFonts w:asciiTheme="majorHAnsi" w:hAnsiTheme="majorHAnsi"/>
                <w:spacing w:val="1"/>
              </w:rPr>
              <w:t xml:space="preserve"> </w:t>
            </w:r>
            <w:r w:rsidRPr="007771FA">
              <w:rPr>
                <w:rFonts w:asciiTheme="majorHAnsi" w:hAnsiTheme="majorHAnsi"/>
              </w:rPr>
              <w:t>fotografija,</w:t>
            </w:r>
            <w:r w:rsidRPr="007771FA">
              <w:rPr>
                <w:rFonts w:asciiTheme="majorHAnsi" w:hAnsiTheme="majorHAnsi"/>
                <w:spacing w:val="1"/>
              </w:rPr>
              <w:t xml:space="preserve"> </w:t>
            </w:r>
            <w:r w:rsidRPr="007771FA">
              <w:rPr>
                <w:rFonts w:asciiTheme="majorHAnsi" w:hAnsiTheme="majorHAnsi"/>
              </w:rPr>
              <w:t>ilustracija,</w:t>
            </w:r>
            <w:r w:rsidRPr="007771FA">
              <w:rPr>
                <w:rFonts w:asciiTheme="majorHAnsi" w:hAnsiTheme="majorHAnsi"/>
                <w:spacing w:val="1"/>
              </w:rPr>
              <w:t xml:space="preserve"> </w:t>
            </w:r>
            <w:r w:rsidRPr="007771FA">
              <w:rPr>
                <w:rFonts w:asciiTheme="majorHAnsi" w:hAnsiTheme="majorHAnsi"/>
              </w:rPr>
              <w:t>slušanjem</w:t>
            </w:r>
            <w:r w:rsidRPr="007771FA">
              <w:rPr>
                <w:rFonts w:asciiTheme="majorHAnsi" w:hAnsiTheme="majorHAnsi"/>
                <w:spacing w:val="1"/>
              </w:rPr>
              <w:t xml:space="preserve"> </w:t>
            </w:r>
            <w:r w:rsidR="00233AF1" w:rsidRPr="007771FA">
              <w:rPr>
                <w:rFonts w:asciiTheme="majorHAnsi" w:hAnsiTheme="majorHAnsi"/>
              </w:rPr>
              <w:t>pripovijedaka</w:t>
            </w:r>
            <w:r w:rsidRPr="007771FA">
              <w:rPr>
                <w:rFonts w:asciiTheme="majorHAnsi" w:hAnsiTheme="majorHAnsi"/>
              </w:rPr>
              <w:t>,</w:t>
            </w:r>
            <w:r w:rsidRPr="007771FA">
              <w:rPr>
                <w:rFonts w:asciiTheme="majorHAnsi" w:hAnsiTheme="majorHAnsi"/>
                <w:spacing w:val="1"/>
              </w:rPr>
              <w:t xml:space="preserve"> </w:t>
            </w:r>
            <w:r w:rsidRPr="007771FA">
              <w:rPr>
                <w:rFonts w:asciiTheme="majorHAnsi" w:hAnsiTheme="majorHAnsi"/>
              </w:rPr>
              <w:t>razgovorom</w:t>
            </w:r>
            <w:r w:rsidRPr="007771FA">
              <w:rPr>
                <w:rFonts w:asciiTheme="majorHAnsi" w:hAnsiTheme="majorHAnsi"/>
                <w:spacing w:val="1"/>
              </w:rPr>
              <w:t xml:space="preserve"> </w:t>
            </w:r>
            <w:r w:rsidRPr="007771FA">
              <w:rPr>
                <w:rFonts w:asciiTheme="majorHAnsi" w:hAnsiTheme="majorHAnsi"/>
              </w:rPr>
              <w:t>o</w:t>
            </w:r>
            <w:r w:rsidRPr="007771FA">
              <w:rPr>
                <w:rFonts w:asciiTheme="majorHAnsi" w:hAnsiTheme="majorHAnsi"/>
                <w:spacing w:val="1"/>
              </w:rPr>
              <w:t xml:space="preserve"> </w:t>
            </w:r>
            <w:r w:rsidRPr="007771FA">
              <w:rPr>
                <w:rFonts w:asciiTheme="majorHAnsi" w:hAnsiTheme="majorHAnsi"/>
              </w:rPr>
              <w:t>Bogu,</w:t>
            </w:r>
            <w:r w:rsidRPr="007771FA">
              <w:rPr>
                <w:rFonts w:asciiTheme="majorHAnsi" w:hAnsiTheme="majorHAnsi"/>
                <w:spacing w:val="1"/>
              </w:rPr>
              <w:t xml:space="preserve"> </w:t>
            </w:r>
            <w:r w:rsidRPr="007771FA">
              <w:rPr>
                <w:rFonts w:asciiTheme="majorHAnsi" w:hAnsiTheme="majorHAnsi"/>
              </w:rPr>
              <w:t>crtanjem,</w:t>
            </w:r>
            <w:r w:rsidRPr="007771FA">
              <w:rPr>
                <w:rFonts w:asciiTheme="majorHAnsi" w:hAnsiTheme="majorHAnsi"/>
                <w:spacing w:val="1"/>
              </w:rPr>
              <w:t xml:space="preserve"> </w:t>
            </w:r>
            <w:r w:rsidRPr="007771FA">
              <w:rPr>
                <w:rFonts w:asciiTheme="majorHAnsi" w:hAnsiTheme="majorHAnsi"/>
              </w:rPr>
              <w:t>pjevanjem</w:t>
            </w:r>
            <w:r w:rsidRPr="007771FA">
              <w:rPr>
                <w:rFonts w:asciiTheme="majorHAnsi" w:hAnsiTheme="majorHAnsi"/>
                <w:spacing w:val="1"/>
              </w:rPr>
              <w:t xml:space="preserve"> </w:t>
            </w:r>
            <w:r w:rsidRPr="007771FA">
              <w:rPr>
                <w:rFonts w:asciiTheme="majorHAnsi" w:hAnsiTheme="majorHAnsi"/>
                <w:spacing w:val="-1"/>
              </w:rPr>
              <w:t>pjesama,</w:t>
            </w:r>
            <w:r w:rsidRPr="007771FA">
              <w:rPr>
                <w:rFonts w:asciiTheme="majorHAnsi" w:hAnsiTheme="majorHAnsi"/>
                <w:spacing w:val="-5"/>
              </w:rPr>
              <w:t xml:space="preserve"> </w:t>
            </w:r>
            <w:r w:rsidRPr="007771FA">
              <w:rPr>
                <w:rFonts w:asciiTheme="majorHAnsi" w:hAnsiTheme="majorHAnsi"/>
              </w:rPr>
              <w:t>upoznavanjem</w:t>
            </w:r>
            <w:r w:rsidRPr="007771FA">
              <w:rPr>
                <w:rFonts w:asciiTheme="majorHAnsi" w:hAnsiTheme="majorHAnsi"/>
                <w:spacing w:val="-9"/>
              </w:rPr>
              <w:t xml:space="preserve"> </w:t>
            </w:r>
            <w:r w:rsidRPr="007771FA">
              <w:rPr>
                <w:rFonts w:asciiTheme="majorHAnsi" w:hAnsiTheme="majorHAnsi"/>
              </w:rPr>
              <w:t>biblijskih</w:t>
            </w:r>
            <w:r w:rsidRPr="007771FA">
              <w:rPr>
                <w:rFonts w:asciiTheme="majorHAnsi" w:hAnsiTheme="majorHAnsi"/>
                <w:spacing w:val="-11"/>
              </w:rPr>
              <w:t xml:space="preserve"> </w:t>
            </w:r>
            <w:r w:rsidRPr="007771FA">
              <w:rPr>
                <w:rFonts w:asciiTheme="majorHAnsi" w:hAnsiTheme="majorHAnsi"/>
              </w:rPr>
              <w:t>tekstova</w:t>
            </w:r>
            <w:r w:rsidRPr="007771FA">
              <w:rPr>
                <w:rFonts w:asciiTheme="majorHAnsi" w:hAnsiTheme="majorHAnsi"/>
                <w:spacing w:val="-12"/>
              </w:rPr>
              <w:t xml:space="preserve"> </w:t>
            </w:r>
            <w:r w:rsidRPr="007771FA">
              <w:rPr>
                <w:rFonts w:asciiTheme="majorHAnsi" w:hAnsiTheme="majorHAnsi"/>
              </w:rPr>
              <w:t>o</w:t>
            </w:r>
            <w:r w:rsidRPr="007771FA">
              <w:rPr>
                <w:rFonts w:asciiTheme="majorHAnsi" w:hAnsiTheme="majorHAnsi"/>
                <w:spacing w:val="-6"/>
              </w:rPr>
              <w:t xml:space="preserve"> </w:t>
            </w:r>
            <w:r w:rsidRPr="007771FA">
              <w:rPr>
                <w:rFonts w:asciiTheme="majorHAnsi" w:hAnsiTheme="majorHAnsi"/>
              </w:rPr>
              <w:t>Isusovim</w:t>
            </w:r>
            <w:r w:rsidRPr="007771FA">
              <w:rPr>
                <w:rFonts w:asciiTheme="majorHAnsi" w:hAnsiTheme="majorHAnsi"/>
                <w:spacing w:val="-14"/>
              </w:rPr>
              <w:t xml:space="preserve"> </w:t>
            </w:r>
            <w:r w:rsidRPr="007771FA">
              <w:rPr>
                <w:rFonts w:asciiTheme="majorHAnsi" w:hAnsiTheme="majorHAnsi"/>
              </w:rPr>
              <w:t>riječima</w:t>
            </w:r>
            <w:r w:rsidRPr="007771FA">
              <w:rPr>
                <w:rFonts w:asciiTheme="majorHAnsi" w:hAnsiTheme="majorHAnsi"/>
                <w:spacing w:val="-2"/>
              </w:rPr>
              <w:t xml:space="preserve"> </w:t>
            </w:r>
            <w:r w:rsidRPr="007771FA">
              <w:rPr>
                <w:rFonts w:asciiTheme="majorHAnsi" w:hAnsiTheme="majorHAnsi"/>
              </w:rPr>
              <w:t>i</w:t>
            </w:r>
          </w:p>
          <w:p w14:paraId="78E2ED0E" w14:textId="77777777" w:rsidR="00FD56F7" w:rsidRPr="007771FA" w:rsidRDefault="00790BFD">
            <w:pPr>
              <w:pStyle w:val="TableParagraph"/>
              <w:spacing w:line="261" w:lineRule="exact"/>
              <w:ind w:left="4"/>
              <w:jc w:val="both"/>
              <w:rPr>
                <w:rFonts w:asciiTheme="majorHAnsi" w:hAnsiTheme="majorHAnsi"/>
              </w:rPr>
            </w:pPr>
            <w:r w:rsidRPr="007771FA">
              <w:rPr>
                <w:rFonts w:asciiTheme="majorHAnsi" w:hAnsiTheme="majorHAnsi"/>
              </w:rPr>
              <w:t>porukama</w:t>
            </w:r>
            <w:r w:rsidRPr="007771FA">
              <w:rPr>
                <w:rFonts w:asciiTheme="majorHAnsi" w:hAnsiTheme="majorHAnsi"/>
                <w:spacing w:val="5"/>
              </w:rPr>
              <w:t xml:space="preserve"> </w:t>
            </w:r>
            <w:r w:rsidRPr="007771FA">
              <w:rPr>
                <w:rFonts w:asciiTheme="majorHAnsi" w:hAnsiTheme="majorHAnsi"/>
              </w:rPr>
              <w:t>te</w:t>
            </w:r>
            <w:r w:rsidRPr="007771FA">
              <w:rPr>
                <w:rFonts w:asciiTheme="majorHAnsi" w:hAnsiTheme="majorHAnsi"/>
                <w:spacing w:val="6"/>
              </w:rPr>
              <w:t xml:space="preserve"> </w:t>
            </w:r>
            <w:r w:rsidRPr="007771FA">
              <w:rPr>
                <w:rFonts w:asciiTheme="majorHAnsi" w:hAnsiTheme="majorHAnsi"/>
              </w:rPr>
              <w:t>igrom</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molitvom</w:t>
            </w:r>
            <w:r w:rsidRPr="007771FA">
              <w:rPr>
                <w:rFonts w:asciiTheme="majorHAnsi" w:hAnsiTheme="majorHAnsi"/>
                <w:spacing w:val="-2"/>
              </w:rPr>
              <w:t xml:space="preserve"> </w:t>
            </w:r>
            <w:r w:rsidRPr="007771FA">
              <w:rPr>
                <w:rFonts w:asciiTheme="majorHAnsi" w:hAnsiTheme="majorHAnsi"/>
              </w:rPr>
              <w:t>poticati</w:t>
            </w:r>
            <w:r w:rsidRPr="007771FA">
              <w:rPr>
                <w:rFonts w:asciiTheme="majorHAnsi" w:hAnsiTheme="majorHAnsi"/>
                <w:spacing w:val="-2"/>
              </w:rPr>
              <w:t xml:space="preserve"> </w:t>
            </w:r>
            <w:r w:rsidRPr="007771FA">
              <w:rPr>
                <w:rFonts w:asciiTheme="majorHAnsi" w:hAnsiTheme="majorHAnsi"/>
              </w:rPr>
              <w:t>učenike</w:t>
            </w:r>
            <w:r w:rsidRPr="007771FA">
              <w:rPr>
                <w:rFonts w:asciiTheme="majorHAnsi" w:hAnsiTheme="majorHAnsi"/>
                <w:spacing w:val="11"/>
              </w:rPr>
              <w:t xml:space="preserve"> </w:t>
            </w:r>
            <w:r w:rsidRPr="007771FA">
              <w:rPr>
                <w:rFonts w:asciiTheme="majorHAnsi" w:hAnsiTheme="majorHAnsi"/>
              </w:rPr>
              <w:t>na</w:t>
            </w:r>
            <w:r w:rsidRPr="007771FA">
              <w:rPr>
                <w:rFonts w:asciiTheme="majorHAnsi" w:hAnsiTheme="majorHAnsi"/>
                <w:spacing w:val="11"/>
              </w:rPr>
              <w:t xml:space="preserve"> </w:t>
            </w:r>
            <w:r w:rsidRPr="007771FA">
              <w:rPr>
                <w:rFonts w:asciiTheme="majorHAnsi" w:hAnsiTheme="majorHAnsi"/>
              </w:rPr>
              <w:t>razmišljanje,</w:t>
            </w:r>
          </w:p>
        </w:tc>
      </w:tr>
    </w:tbl>
    <w:p w14:paraId="6FB1DDC4" w14:textId="77777777" w:rsidR="00FD56F7" w:rsidRPr="007771FA" w:rsidRDefault="00FD56F7">
      <w:pPr>
        <w:spacing w:line="261" w:lineRule="exact"/>
        <w:jc w:val="both"/>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1F724442" w14:textId="77777777">
        <w:trPr>
          <w:trHeight w:val="1468"/>
        </w:trPr>
        <w:tc>
          <w:tcPr>
            <w:tcW w:w="3525" w:type="dxa"/>
            <w:shd w:val="clear" w:color="auto" w:fill="CCCCFF"/>
          </w:tcPr>
          <w:p w14:paraId="1595AD21" w14:textId="77777777" w:rsidR="00FD56F7" w:rsidRPr="007771FA" w:rsidRDefault="00FD56F7">
            <w:pPr>
              <w:pStyle w:val="TableParagraph"/>
              <w:rPr>
                <w:rFonts w:asciiTheme="majorHAnsi" w:hAnsiTheme="majorHAnsi"/>
              </w:rPr>
            </w:pPr>
          </w:p>
        </w:tc>
        <w:tc>
          <w:tcPr>
            <w:tcW w:w="6199" w:type="dxa"/>
          </w:tcPr>
          <w:p w14:paraId="2A1F8775" w14:textId="77777777" w:rsidR="00FD56F7" w:rsidRPr="007771FA" w:rsidRDefault="00790BFD">
            <w:pPr>
              <w:pStyle w:val="TableParagraph"/>
              <w:spacing w:before="5" w:line="254" w:lineRule="auto"/>
              <w:ind w:left="4"/>
              <w:rPr>
                <w:rFonts w:asciiTheme="majorHAnsi" w:hAnsiTheme="majorHAnsi"/>
              </w:rPr>
            </w:pPr>
            <w:r w:rsidRPr="007771FA">
              <w:rPr>
                <w:rFonts w:asciiTheme="majorHAnsi" w:hAnsiTheme="majorHAnsi"/>
              </w:rPr>
              <w:t>postavljanje</w:t>
            </w:r>
            <w:r w:rsidRPr="007771FA">
              <w:rPr>
                <w:rFonts w:asciiTheme="majorHAnsi" w:hAnsiTheme="majorHAnsi"/>
                <w:spacing w:val="10"/>
              </w:rPr>
              <w:t xml:space="preserve"> </w:t>
            </w:r>
            <w:r w:rsidRPr="007771FA">
              <w:rPr>
                <w:rFonts w:asciiTheme="majorHAnsi" w:hAnsiTheme="majorHAnsi"/>
              </w:rPr>
              <w:t>pitanja,</w:t>
            </w:r>
            <w:r w:rsidRPr="007771FA">
              <w:rPr>
                <w:rFonts w:asciiTheme="majorHAnsi" w:hAnsiTheme="majorHAnsi"/>
                <w:spacing w:val="18"/>
              </w:rPr>
              <w:t xml:space="preserve"> </w:t>
            </w:r>
            <w:r w:rsidRPr="007771FA">
              <w:rPr>
                <w:rFonts w:asciiTheme="majorHAnsi" w:hAnsiTheme="majorHAnsi"/>
              </w:rPr>
              <w:t>maštanje,</w:t>
            </w:r>
            <w:r w:rsidRPr="007771FA">
              <w:rPr>
                <w:rFonts w:asciiTheme="majorHAnsi" w:hAnsiTheme="majorHAnsi"/>
                <w:spacing w:val="14"/>
              </w:rPr>
              <w:t xml:space="preserve"> </w:t>
            </w:r>
            <w:r w:rsidRPr="007771FA">
              <w:rPr>
                <w:rFonts w:asciiTheme="majorHAnsi" w:hAnsiTheme="majorHAnsi"/>
              </w:rPr>
              <w:t>buđenje</w:t>
            </w:r>
            <w:r w:rsidRPr="007771FA">
              <w:rPr>
                <w:rFonts w:asciiTheme="majorHAnsi" w:hAnsiTheme="majorHAnsi"/>
                <w:spacing w:val="10"/>
              </w:rPr>
              <w:t xml:space="preserve"> </w:t>
            </w:r>
            <w:r w:rsidRPr="007771FA">
              <w:rPr>
                <w:rFonts w:asciiTheme="majorHAnsi" w:hAnsiTheme="majorHAnsi"/>
              </w:rPr>
              <w:t>osjećaja</w:t>
            </w:r>
            <w:r w:rsidRPr="007771FA">
              <w:rPr>
                <w:rFonts w:asciiTheme="majorHAnsi" w:hAnsiTheme="majorHAnsi"/>
                <w:spacing w:val="11"/>
              </w:rPr>
              <w:t xml:space="preserve"> </w:t>
            </w:r>
            <w:r w:rsidRPr="007771FA">
              <w:rPr>
                <w:rFonts w:asciiTheme="majorHAnsi" w:hAnsiTheme="majorHAnsi"/>
              </w:rPr>
              <w:t>te</w:t>
            </w:r>
            <w:r w:rsidRPr="007771FA">
              <w:rPr>
                <w:rFonts w:asciiTheme="majorHAnsi" w:hAnsiTheme="majorHAnsi"/>
                <w:spacing w:val="6"/>
              </w:rPr>
              <w:t xml:space="preserve"> </w:t>
            </w:r>
            <w:r w:rsidRPr="007771FA">
              <w:rPr>
                <w:rFonts w:asciiTheme="majorHAnsi" w:hAnsiTheme="majorHAnsi"/>
              </w:rPr>
              <w:t>traženja</w:t>
            </w:r>
            <w:r w:rsidRPr="007771FA">
              <w:rPr>
                <w:rFonts w:asciiTheme="majorHAnsi" w:hAnsiTheme="majorHAnsi"/>
                <w:spacing w:val="11"/>
              </w:rPr>
              <w:t xml:space="preserve"> </w:t>
            </w:r>
            <w:r w:rsidRPr="007771FA">
              <w:rPr>
                <w:rFonts w:asciiTheme="majorHAnsi" w:hAnsiTheme="majorHAnsi"/>
              </w:rPr>
              <w:t>puta</w:t>
            </w:r>
            <w:r w:rsidRPr="007771FA">
              <w:rPr>
                <w:rFonts w:asciiTheme="majorHAnsi" w:hAnsiTheme="majorHAnsi"/>
                <w:spacing w:val="-57"/>
              </w:rPr>
              <w:t xml:space="preserve"> </w:t>
            </w:r>
            <w:r w:rsidRPr="007771FA">
              <w:rPr>
                <w:rFonts w:asciiTheme="majorHAnsi" w:hAnsiTheme="majorHAnsi"/>
              </w:rPr>
              <w:t>k</w:t>
            </w:r>
            <w:r w:rsidRPr="007771FA">
              <w:rPr>
                <w:rFonts w:asciiTheme="majorHAnsi" w:hAnsiTheme="majorHAnsi"/>
                <w:spacing w:val="1"/>
              </w:rPr>
              <w:t xml:space="preserve"> </w:t>
            </w:r>
            <w:r w:rsidRPr="007771FA">
              <w:rPr>
                <w:rFonts w:asciiTheme="majorHAnsi" w:hAnsiTheme="majorHAnsi"/>
              </w:rPr>
              <w:t>vjeri</w:t>
            </w:r>
            <w:r w:rsidRPr="007771FA">
              <w:rPr>
                <w:rFonts w:asciiTheme="majorHAnsi" w:hAnsiTheme="majorHAnsi"/>
                <w:spacing w:val="-7"/>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Boga i</w:t>
            </w:r>
            <w:r w:rsidRPr="007771FA">
              <w:rPr>
                <w:rFonts w:asciiTheme="majorHAnsi" w:hAnsiTheme="majorHAnsi"/>
                <w:spacing w:val="-3"/>
              </w:rPr>
              <w:t xml:space="preserve"> </w:t>
            </w:r>
            <w:r w:rsidRPr="007771FA">
              <w:rPr>
                <w:rFonts w:asciiTheme="majorHAnsi" w:hAnsiTheme="majorHAnsi"/>
              </w:rPr>
              <w:t>ljubavi</w:t>
            </w:r>
            <w:r w:rsidRPr="007771FA">
              <w:rPr>
                <w:rFonts w:asciiTheme="majorHAnsi" w:hAnsiTheme="majorHAnsi"/>
                <w:spacing w:val="-3"/>
              </w:rPr>
              <w:t xml:space="preserve"> </w:t>
            </w:r>
            <w:r w:rsidRPr="007771FA">
              <w:rPr>
                <w:rFonts w:asciiTheme="majorHAnsi" w:hAnsiTheme="majorHAnsi"/>
              </w:rPr>
              <w:t>prema bližnjima.</w:t>
            </w:r>
          </w:p>
          <w:p w14:paraId="169C5D63" w14:textId="77777777" w:rsidR="00FD56F7" w:rsidRPr="007771FA" w:rsidRDefault="00790BFD">
            <w:pPr>
              <w:pStyle w:val="TableParagraph"/>
              <w:spacing w:before="1" w:line="254" w:lineRule="auto"/>
              <w:ind w:left="4"/>
              <w:rPr>
                <w:rFonts w:asciiTheme="majorHAnsi" w:hAnsiTheme="majorHAnsi"/>
              </w:rPr>
            </w:pPr>
            <w:r w:rsidRPr="007771FA">
              <w:rPr>
                <w:rFonts w:asciiTheme="majorHAnsi" w:hAnsiTheme="majorHAnsi"/>
              </w:rPr>
              <w:t>Putem</w:t>
            </w:r>
            <w:r w:rsidRPr="007771FA">
              <w:rPr>
                <w:rFonts w:asciiTheme="majorHAnsi" w:hAnsiTheme="majorHAnsi"/>
                <w:spacing w:val="25"/>
              </w:rPr>
              <w:t xml:space="preserve"> </w:t>
            </w:r>
            <w:r w:rsidRPr="007771FA">
              <w:rPr>
                <w:rFonts w:asciiTheme="majorHAnsi" w:hAnsiTheme="majorHAnsi"/>
              </w:rPr>
              <w:t>medija</w:t>
            </w:r>
            <w:r w:rsidRPr="007771FA">
              <w:rPr>
                <w:rFonts w:asciiTheme="majorHAnsi" w:hAnsiTheme="majorHAnsi"/>
                <w:spacing w:val="28"/>
              </w:rPr>
              <w:t xml:space="preserve"> </w:t>
            </w:r>
            <w:r w:rsidRPr="007771FA">
              <w:rPr>
                <w:rFonts w:asciiTheme="majorHAnsi" w:hAnsiTheme="majorHAnsi"/>
              </w:rPr>
              <w:t>(</w:t>
            </w:r>
            <w:r w:rsidRPr="007771FA">
              <w:rPr>
                <w:rFonts w:asciiTheme="majorHAnsi" w:hAnsiTheme="majorHAnsi"/>
                <w:spacing w:val="30"/>
              </w:rPr>
              <w:t xml:space="preserve"> </w:t>
            </w:r>
            <w:r w:rsidRPr="007771FA">
              <w:rPr>
                <w:rFonts w:asciiTheme="majorHAnsi" w:hAnsiTheme="majorHAnsi"/>
              </w:rPr>
              <w:t>animiranih</w:t>
            </w:r>
            <w:r w:rsidRPr="007771FA">
              <w:rPr>
                <w:rFonts w:asciiTheme="majorHAnsi" w:hAnsiTheme="majorHAnsi"/>
                <w:spacing w:val="29"/>
              </w:rPr>
              <w:t xml:space="preserve"> </w:t>
            </w:r>
            <w:r w:rsidRPr="007771FA">
              <w:rPr>
                <w:rFonts w:asciiTheme="majorHAnsi" w:hAnsiTheme="majorHAnsi"/>
              </w:rPr>
              <w:t>i</w:t>
            </w:r>
            <w:r w:rsidRPr="007771FA">
              <w:rPr>
                <w:rFonts w:asciiTheme="majorHAnsi" w:hAnsiTheme="majorHAnsi"/>
                <w:spacing w:val="29"/>
              </w:rPr>
              <w:t xml:space="preserve"> </w:t>
            </w:r>
            <w:r w:rsidRPr="007771FA">
              <w:rPr>
                <w:rFonts w:asciiTheme="majorHAnsi" w:hAnsiTheme="majorHAnsi"/>
              </w:rPr>
              <w:t>igranih</w:t>
            </w:r>
            <w:r w:rsidRPr="007771FA">
              <w:rPr>
                <w:rFonts w:asciiTheme="majorHAnsi" w:hAnsiTheme="majorHAnsi"/>
                <w:spacing w:val="34"/>
              </w:rPr>
              <w:t xml:space="preserve"> </w:t>
            </w:r>
            <w:r w:rsidRPr="007771FA">
              <w:rPr>
                <w:rFonts w:asciiTheme="majorHAnsi" w:hAnsiTheme="majorHAnsi"/>
              </w:rPr>
              <w:t>filmova</w:t>
            </w:r>
            <w:r w:rsidRPr="007771FA">
              <w:rPr>
                <w:rFonts w:asciiTheme="majorHAnsi" w:hAnsiTheme="majorHAnsi"/>
                <w:spacing w:val="32"/>
              </w:rPr>
              <w:t xml:space="preserve"> </w:t>
            </w:r>
            <w:r w:rsidRPr="007771FA">
              <w:rPr>
                <w:rFonts w:asciiTheme="majorHAnsi" w:hAnsiTheme="majorHAnsi"/>
              </w:rPr>
              <w:t>o</w:t>
            </w:r>
            <w:r w:rsidRPr="007771FA">
              <w:rPr>
                <w:rFonts w:asciiTheme="majorHAnsi" w:hAnsiTheme="majorHAnsi"/>
                <w:spacing w:val="29"/>
              </w:rPr>
              <w:t xml:space="preserve"> </w:t>
            </w:r>
            <w:r w:rsidRPr="007771FA">
              <w:rPr>
                <w:rFonts w:asciiTheme="majorHAnsi" w:hAnsiTheme="majorHAnsi"/>
              </w:rPr>
              <w:t>biblijskim</w:t>
            </w:r>
            <w:r w:rsidRPr="007771FA">
              <w:rPr>
                <w:rFonts w:asciiTheme="majorHAnsi" w:hAnsiTheme="majorHAnsi"/>
                <w:spacing w:val="-57"/>
              </w:rPr>
              <w:t xml:space="preserve"> </w:t>
            </w:r>
            <w:r w:rsidRPr="007771FA">
              <w:rPr>
                <w:rFonts w:asciiTheme="majorHAnsi" w:hAnsiTheme="majorHAnsi"/>
              </w:rPr>
              <w:t>događajima,</w:t>
            </w:r>
            <w:r w:rsidRPr="007771FA">
              <w:rPr>
                <w:rFonts w:asciiTheme="majorHAnsi" w:hAnsiTheme="majorHAnsi"/>
                <w:spacing w:val="54"/>
              </w:rPr>
              <w:t xml:space="preserve"> </w:t>
            </w:r>
            <w:r w:rsidRPr="007771FA">
              <w:rPr>
                <w:rFonts w:asciiTheme="majorHAnsi" w:hAnsiTheme="majorHAnsi"/>
              </w:rPr>
              <w:t>slušanjem</w:t>
            </w:r>
            <w:r w:rsidRPr="007771FA">
              <w:rPr>
                <w:rFonts w:asciiTheme="majorHAnsi" w:hAnsiTheme="majorHAnsi"/>
                <w:spacing w:val="49"/>
              </w:rPr>
              <w:t xml:space="preserve"> </w:t>
            </w:r>
            <w:r w:rsidRPr="007771FA">
              <w:rPr>
                <w:rFonts w:asciiTheme="majorHAnsi" w:hAnsiTheme="majorHAnsi"/>
              </w:rPr>
              <w:t>duhovne</w:t>
            </w:r>
            <w:r w:rsidRPr="007771FA">
              <w:rPr>
                <w:rFonts w:asciiTheme="majorHAnsi" w:hAnsiTheme="majorHAnsi"/>
                <w:spacing w:val="51"/>
              </w:rPr>
              <w:t xml:space="preserve"> </w:t>
            </w:r>
            <w:r w:rsidRPr="007771FA">
              <w:rPr>
                <w:rFonts w:asciiTheme="majorHAnsi" w:hAnsiTheme="majorHAnsi"/>
              </w:rPr>
              <w:t>glazbe...)</w:t>
            </w:r>
            <w:r w:rsidRPr="007771FA">
              <w:rPr>
                <w:rFonts w:asciiTheme="majorHAnsi" w:hAnsiTheme="majorHAnsi"/>
                <w:spacing w:val="53"/>
              </w:rPr>
              <w:t xml:space="preserve"> </w:t>
            </w:r>
            <w:r w:rsidRPr="007771FA">
              <w:rPr>
                <w:rFonts w:asciiTheme="majorHAnsi" w:hAnsiTheme="majorHAnsi"/>
              </w:rPr>
              <w:t>dodatno</w:t>
            </w:r>
            <w:r w:rsidRPr="007771FA">
              <w:rPr>
                <w:rFonts w:asciiTheme="majorHAnsi" w:hAnsiTheme="majorHAnsi"/>
                <w:spacing w:val="56"/>
              </w:rPr>
              <w:t xml:space="preserve"> </w:t>
            </w:r>
            <w:r w:rsidRPr="007771FA">
              <w:rPr>
                <w:rFonts w:asciiTheme="majorHAnsi" w:hAnsiTheme="majorHAnsi"/>
              </w:rPr>
              <w:t>stjecati</w:t>
            </w:r>
          </w:p>
          <w:p w14:paraId="07B75631" w14:textId="77777777" w:rsidR="00FD56F7" w:rsidRPr="007771FA" w:rsidRDefault="00790BFD">
            <w:pPr>
              <w:pStyle w:val="TableParagraph"/>
              <w:spacing w:before="1" w:line="271" w:lineRule="exact"/>
              <w:ind w:left="4"/>
              <w:rPr>
                <w:rFonts w:asciiTheme="majorHAnsi" w:hAnsiTheme="majorHAnsi"/>
              </w:rPr>
            </w:pPr>
            <w:r w:rsidRPr="007771FA">
              <w:rPr>
                <w:rFonts w:asciiTheme="majorHAnsi" w:hAnsiTheme="majorHAnsi"/>
              </w:rPr>
              <w:t>vjersku</w:t>
            </w:r>
            <w:r w:rsidRPr="007771FA">
              <w:rPr>
                <w:rFonts w:asciiTheme="majorHAnsi" w:hAnsiTheme="majorHAnsi"/>
                <w:spacing w:val="-2"/>
              </w:rPr>
              <w:t xml:space="preserve"> </w:t>
            </w:r>
            <w:r w:rsidRPr="007771FA">
              <w:rPr>
                <w:rFonts w:asciiTheme="majorHAnsi" w:hAnsiTheme="majorHAnsi"/>
              </w:rPr>
              <w:t>naobrazbu.</w:t>
            </w:r>
          </w:p>
        </w:tc>
      </w:tr>
      <w:tr w:rsidR="00FD56F7" w:rsidRPr="007771FA" w14:paraId="270540C9" w14:textId="77777777">
        <w:trPr>
          <w:trHeight w:val="930"/>
        </w:trPr>
        <w:tc>
          <w:tcPr>
            <w:tcW w:w="3525" w:type="dxa"/>
            <w:shd w:val="clear" w:color="auto" w:fill="CCCCFF"/>
          </w:tcPr>
          <w:p w14:paraId="7DB16320" w14:textId="77777777" w:rsidR="00FD56F7" w:rsidRPr="007771FA" w:rsidRDefault="00790BFD">
            <w:pPr>
              <w:pStyle w:val="TableParagraph"/>
              <w:spacing w:before="169"/>
              <w:ind w:left="122"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1934C9F3" w14:textId="77777777" w:rsidR="00FD56F7" w:rsidRPr="007771FA" w:rsidRDefault="00790BFD">
            <w:pPr>
              <w:pStyle w:val="TableParagraph"/>
              <w:spacing w:before="12"/>
              <w:ind w:left="122" w:right="96"/>
              <w:jc w:val="center"/>
              <w:rPr>
                <w:rFonts w:asciiTheme="majorHAnsi" w:hAnsiTheme="majorHAnsi"/>
                <w:b/>
              </w:rPr>
            </w:pPr>
            <w:r w:rsidRPr="007771FA">
              <w:rPr>
                <w:rFonts w:asciiTheme="majorHAnsi" w:hAnsiTheme="majorHAnsi"/>
                <w:b/>
              </w:rPr>
              <w:t>(sudionici)</w:t>
            </w:r>
          </w:p>
        </w:tc>
        <w:tc>
          <w:tcPr>
            <w:tcW w:w="6199" w:type="dxa"/>
          </w:tcPr>
          <w:p w14:paraId="1934248E" w14:textId="77777777" w:rsidR="00FD56F7" w:rsidRPr="007771FA" w:rsidRDefault="00FD56F7">
            <w:pPr>
              <w:pStyle w:val="TableParagraph"/>
              <w:spacing w:before="7"/>
              <w:rPr>
                <w:rFonts w:asciiTheme="majorHAnsi" w:hAnsiTheme="majorHAnsi"/>
                <w:b/>
              </w:rPr>
            </w:pPr>
          </w:p>
          <w:p w14:paraId="006B14AF" w14:textId="46A76BAF" w:rsidR="00FD56F7" w:rsidRPr="007771FA" w:rsidRDefault="00233AF1">
            <w:pPr>
              <w:pStyle w:val="TableParagraph"/>
              <w:ind w:left="172"/>
              <w:rPr>
                <w:rFonts w:asciiTheme="majorHAnsi" w:hAnsiTheme="majorHAnsi"/>
              </w:rPr>
            </w:pPr>
            <w:r w:rsidRPr="007771FA">
              <w:rPr>
                <w:rFonts w:asciiTheme="majorHAnsi" w:hAnsiTheme="majorHAnsi"/>
              </w:rPr>
              <w:t>8</w:t>
            </w:r>
            <w:r w:rsidR="00790BFD" w:rsidRPr="007771FA">
              <w:rPr>
                <w:rFonts w:asciiTheme="majorHAnsi" w:hAnsiTheme="majorHAnsi"/>
                <w:spacing w:val="-4"/>
              </w:rPr>
              <w:t xml:space="preserve"> </w:t>
            </w:r>
            <w:r w:rsidR="00790BFD" w:rsidRPr="007771FA">
              <w:rPr>
                <w:rFonts w:asciiTheme="majorHAnsi" w:hAnsiTheme="majorHAnsi"/>
              </w:rPr>
              <w:t>učenika</w:t>
            </w:r>
          </w:p>
        </w:tc>
      </w:tr>
      <w:tr w:rsidR="00FD56F7" w:rsidRPr="007771FA" w14:paraId="0F2AE38F" w14:textId="77777777">
        <w:trPr>
          <w:trHeight w:val="830"/>
        </w:trPr>
        <w:tc>
          <w:tcPr>
            <w:tcW w:w="3525" w:type="dxa"/>
            <w:shd w:val="clear" w:color="auto" w:fill="CCCCFF"/>
          </w:tcPr>
          <w:p w14:paraId="0F93363E" w14:textId="77777777" w:rsidR="00FD56F7" w:rsidRPr="007771FA" w:rsidRDefault="00FD56F7">
            <w:pPr>
              <w:pStyle w:val="TableParagraph"/>
              <w:spacing w:before="7"/>
              <w:rPr>
                <w:rFonts w:asciiTheme="majorHAnsi" w:hAnsiTheme="majorHAnsi"/>
                <w:b/>
              </w:rPr>
            </w:pPr>
          </w:p>
          <w:p w14:paraId="1D9491A0"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Pr>
          <w:p w14:paraId="67A35F95" w14:textId="77777777" w:rsidR="00FD56F7" w:rsidRPr="007771FA" w:rsidRDefault="00FD56F7">
            <w:pPr>
              <w:pStyle w:val="TableParagraph"/>
              <w:spacing w:before="3"/>
              <w:rPr>
                <w:rFonts w:asciiTheme="majorHAnsi" w:hAnsiTheme="majorHAnsi"/>
                <w:b/>
              </w:rPr>
            </w:pPr>
          </w:p>
          <w:p w14:paraId="0196BF05" w14:textId="77777777" w:rsidR="00FD56F7" w:rsidRPr="007771FA" w:rsidRDefault="00790BFD">
            <w:pPr>
              <w:pStyle w:val="TableParagraph"/>
              <w:ind w:left="109"/>
              <w:rPr>
                <w:rFonts w:asciiTheme="majorHAnsi" w:hAnsiTheme="majorHAnsi"/>
              </w:rPr>
            </w:pPr>
            <w:r w:rsidRPr="007771FA">
              <w:rPr>
                <w:rFonts w:asciiTheme="majorHAnsi" w:hAnsiTheme="majorHAnsi"/>
              </w:rPr>
              <w:t>Prema</w:t>
            </w:r>
            <w:r w:rsidRPr="007771FA">
              <w:rPr>
                <w:rFonts w:asciiTheme="majorHAnsi" w:hAnsiTheme="majorHAnsi"/>
                <w:spacing w:val="-3"/>
              </w:rPr>
              <w:t xml:space="preserve"> </w:t>
            </w:r>
            <w:r w:rsidRPr="007771FA">
              <w:rPr>
                <w:rFonts w:asciiTheme="majorHAnsi" w:hAnsiTheme="majorHAnsi"/>
              </w:rPr>
              <w:t>tjednom</w:t>
            </w:r>
            <w:r w:rsidRPr="007771FA">
              <w:rPr>
                <w:rFonts w:asciiTheme="majorHAnsi" w:hAnsiTheme="majorHAnsi"/>
                <w:spacing w:val="-9"/>
              </w:rPr>
              <w:t xml:space="preserve"> </w:t>
            </w:r>
            <w:r w:rsidRPr="007771FA">
              <w:rPr>
                <w:rFonts w:asciiTheme="majorHAnsi" w:hAnsiTheme="majorHAnsi"/>
              </w:rPr>
              <w:t>zaduženju</w:t>
            </w:r>
            <w:r w:rsidRPr="007771FA">
              <w:rPr>
                <w:rFonts w:asciiTheme="majorHAnsi" w:hAnsiTheme="majorHAnsi"/>
                <w:spacing w:val="-1"/>
              </w:rPr>
              <w:t xml:space="preserve"> </w:t>
            </w:r>
            <w:r w:rsidRPr="007771FA">
              <w:rPr>
                <w:rFonts w:asciiTheme="majorHAnsi" w:hAnsiTheme="majorHAnsi"/>
              </w:rPr>
              <w:t>učitelja.</w:t>
            </w:r>
          </w:p>
        </w:tc>
      </w:tr>
      <w:tr w:rsidR="00FD56F7" w:rsidRPr="007771FA" w14:paraId="69D44577" w14:textId="77777777">
        <w:trPr>
          <w:trHeight w:val="3312"/>
        </w:trPr>
        <w:tc>
          <w:tcPr>
            <w:tcW w:w="3525" w:type="dxa"/>
            <w:shd w:val="clear" w:color="auto" w:fill="CCCCFF"/>
          </w:tcPr>
          <w:p w14:paraId="7B689606" w14:textId="77777777" w:rsidR="00FD56F7" w:rsidRPr="007771FA" w:rsidRDefault="00790BFD">
            <w:pPr>
              <w:pStyle w:val="TableParagraph"/>
              <w:spacing w:line="249"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9" w:type="dxa"/>
          </w:tcPr>
          <w:p w14:paraId="76506EE8" w14:textId="3F79CC94" w:rsidR="00FD56F7" w:rsidRPr="007771FA" w:rsidRDefault="00790BFD">
            <w:pPr>
              <w:pStyle w:val="TableParagraph"/>
              <w:ind w:left="4" w:right="-15"/>
              <w:jc w:val="both"/>
              <w:rPr>
                <w:rFonts w:asciiTheme="majorHAnsi" w:hAnsiTheme="majorHAnsi"/>
              </w:rPr>
            </w:pPr>
            <w:r w:rsidRPr="007771FA">
              <w:rPr>
                <w:rFonts w:asciiTheme="majorHAnsi" w:hAnsiTheme="majorHAnsi"/>
              </w:rPr>
              <w:t>Na vjeronauku se vrednuje: znanje ( usvojenost programskih</w:t>
            </w:r>
            <w:r w:rsidRPr="007771FA">
              <w:rPr>
                <w:rFonts w:asciiTheme="majorHAnsi" w:hAnsiTheme="majorHAnsi"/>
                <w:spacing w:val="1"/>
              </w:rPr>
              <w:t xml:space="preserve"> </w:t>
            </w:r>
            <w:r w:rsidRPr="007771FA">
              <w:rPr>
                <w:rFonts w:asciiTheme="majorHAnsi" w:hAnsiTheme="majorHAnsi"/>
              </w:rPr>
              <w:t>sadržaja), stvaralačko izražavanje ( usmeno, pismeno, likovno,</w:t>
            </w:r>
            <w:r w:rsidRPr="007771FA">
              <w:rPr>
                <w:rFonts w:asciiTheme="majorHAnsi" w:hAnsiTheme="majorHAnsi"/>
                <w:spacing w:val="1"/>
              </w:rPr>
              <w:t xml:space="preserve"> </w:t>
            </w:r>
            <w:r w:rsidRPr="007771FA">
              <w:rPr>
                <w:rFonts w:asciiTheme="majorHAnsi" w:hAnsiTheme="majorHAnsi"/>
              </w:rPr>
              <w:t>scensko, glazbeno),</w:t>
            </w:r>
            <w:r w:rsidRPr="007771FA">
              <w:rPr>
                <w:rFonts w:asciiTheme="majorHAnsi" w:hAnsiTheme="majorHAnsi"/>
                <w:spacing w:val="1"/>
              </w:rPr>
              <w:t xml:space="preserve"> </w:t>
            </w:r>
            <w:r w:rsidRPr="007771FA">
              <w:rPr>
                <w:rFonts w:asciiTheme="majorHAnsi" w:hAnsiTheme="majorHAnsi"/>
              </w:rPr>
              <w:t>uključivanje učenika u razne oblike rada,</w:t>
            </w:r>
            <w:r w:rsidRPr="007771FA">
              <w:rPr>
                <w:rFonts w:asciiTheme="majorHAnsi" w:hAnsiTheme="majorHAnsi"/>
                <w:spacing w:val="1"/>
              </w:rPr>
              <w:t xml:space="preserve"> </w:t>
            </w:r>
            <w:r w:rsidRPr="007771FA">
              <w:rPr>
                <w:rFonts w:asciiTheme="majorHAnsi" w:hAnsiTheme="majorHAnsi"/>
              </w:rPr>
              <w:t>motiviranost</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satu,</w:t>
            </w:r>
            <w:r w:rsidRPr="007771FA">
              <w:rPr>
                <w:rFonts w:asciiTheme="majorHAnsi" w:hAnsiTheme="majorHAnsi"/>
                <w:spacing w:val="1"/>
              </w:rPr>
              <w:t xml:space="preserve"> </w:t>
            </w:r>
            <w:r w:rsidRPr="007771FA">
              <w:rPr>
                <w:rFonts w:asciiTheme="majorHAnsi" w:hAnsiTheme="majorHAnsi"/>
              </w:rPr>
              <w:t>marljivost</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izvršavanju</w:t>
            </w:r>
            <w:r w:rsidRPr="007771FA">
              <w:rPr>
                <w:rFonts w:asciiTheme="majorHAnsi" w:hAnsiTheme="majorHAnsi"/>
                <w:spacing w:val="1"/>
              </w:rPr>
              <w:t xml:space="preserve"> </w:t>
            </w:r>
            <w:r w:rsidRPr="007771FA">
              <w:rPr>
                <w:rFonts w:asciiTheme="majorHAnsi" w:hAnsiTheme="majorHAnsi"/>
              </w:rPr>
              <w:t>postavljenih</w:t>
            </w:r>
            <w:r w:rsidRPr="007771FA">
              <w:rPr>
                <w:rFonts w:asciiTheme="majorHAnsi" w:hAnsiTheme="majorHAnsi"/>
                <w:spacing w:val="1"/>
              </w:rPr>
              <w:t xml:space="preserve"> </w:t>
            </w:r>
            <w:r w:rsidRPr="007771FA">
              <w:rPr>
                <w:rFonts w:asciiTheme="majorHAnsi" w:hAnsiTheme="majorHAnsi"/>
              </w:rPr>
              <w:t>zadataka,</w:t>
            </w:r>
            <w:r w:rsidRPr="007771FA">
              <w:rPr>
                <w:rFonts w:asciiTheme="majorHAnsi" w:hAnsiTheme="majorHAnsi"/>
                <w:spacing w:val="1"/>
              </w:rPr>
              <w:t xml:space="preserve"> </w:t>
            </w:r>
            <w:r w:rsidRPr="007771FA">
              <w:rPr>
                <w:rFonts w:asciiTheme="majorHAnsi" w:hAnsiTheme="majorHAnsi"/>
              </w:rPr>
              <w:t>inicijativnost</w:t>
            </w:r>
            <w:r w:rsidRPr="007771FA">
              <w:rPr>
                <w:rFonts w:asciiTheme="majorHAnsi" w:hAnsiTheme="majorHAnsi"/>
                <w:spacing w:val="1"/>
              </w:rPr>
              <w:t xml:space="preserve"> </w:t>
            </w:r>
            <w:r w:rsidRPr="007771FA">
              <w:rPr>
                <w:rFonts w:asciiTheme="majorHAnsi" w:hAnsiTheme="majorHAnsi"/>
              </w:rPr>
              <w:t>koja</w:t>
            </w:r>
            <w:r w:rsidRPr="007771FA">
              <w:rPr>
                <w:rFonts w:asciiTheme="majorHAnsi" w:hAnsiTheme="majorHAnsi"/>
                <w:spacing w:val="1"/>
              </w:rPr>
              <w:t xml:space="preserve"> </w:t>
            </w:r>
            <w:r w:rsidRPr="007771FA">
              <w:rPr>
                <w:rFonts w:asciiTheme="majorHAnsi" w:hAnsiTheme="majorHAnsi"/>
              </w:rPr>
              <w:t>pokreće</w:t>
            </w:r>
            <w:r w:rsidRPr="007771FA">
              <w:rPr>
                <w:rFonts w:asciiTheme="majorHAnsi" w:hAnsiTheme="majorHAnsi"/>
                <w:spacing w:val="1"/>
              </w:rPr>
              <w:t xml:space="preserve"> </w:t>
            </w:r>
            <w:r w:rsidRPr="007771FA">
              <w:rPr>
                <w:rFonts w:asciiTheme="majorHAnsi" w:hAnsiTheme="majorHAnsi"/>
              </w:rPr>
              <w:t>nove</w:t>
            </w:r>
            <w:r w:rsidRPr="007771FA">
              <w:rPr>
                <w:rFonts w:asciiTheme="majorHAnsi" w:hAnsiTheme="majorHAnsi"/>
                <w:spacing w:val="1"/>
              </w:rPr>
              <w:t xml:space="preserve"> </w:t>
            </w:r>
            <w:r w:rsidRPr="007771FA">
              <w:rPr>
                <w:rFonts w:asciiTheme="majorHAnsi" w:hAnsiTheme="majorHAnsi"/>
              </w:rPr>
              <w:t>ideje)</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kultura</w:t>
            </w:r>
            <w:r w:rsidRPr="007771FA">
              <w:rPr>
                <w:rFonts w:asciiTheme="majorHAnsi" w:hAnsiTheme="majorHAnsi"/>
                <w:spacing w:val="1"/>
              </w:rPr>
              <w:t xml:space="preserve"> </w:t>
            </w:r>
            <w:r w:rsidRPr="007771FA">
              <w:rPr>
                <w:rFonts w:asciiTheme="majorHAnsi" w:hAnsiTheme="majorHAnsi"/>
              </w:rPr>
              <w:t>međusobnog</w:t>
            </w:r>
            <w:r w:rsidRPr="007771FA">
              <w:rPr>
                <w:rFonts w:asciiTheme="majorHAnsi" w:hAnsiTheme="majorHAnsi"/>
                <w:spacing w:val="1"/>
              </w:rPr>
              <w:t xml:space="preserve"> </w:t>
            </w:r>
            <w:r w:rsidRPr="007771FA">
              <w:rPr>
                <w:rFonts w:asciiTheme="majorHAnsi" w:hAnsiTheme="majorHAnsi"/>
              </w:rPr>
              <w:t>komuniciranja</w:t>
            </w:r>
            <w:r w:rsidRPr="007771FA">
              <w:rPr>
                <w:rFonts w:asciiTheme="majorHAnsi" w:hAnsiTheme="majorHAnsi"/>
                <w:spacing w:val="1"/>
              </w:rPr>
              <w:t xml:space="preserve"> </w:t>
            </w:r>
            <w:r w:rsidRPr="007771FA">
              <w:rPr>
                <w:rFonts w:asciiTheme="majorHAnsi" w:hAnsiTheme="majorHAnsi"/>
              </w:rPr>
              <w:t>(</w:t>
            </w:r>
            <w:r w:rsidRPr="007771FA">
              <w:rPr>
                <w:rFonts w:asciiTheme="majorHAnsi" w:hAnsiTheme="majorHAnsi"/>
                <w:spacing w:val="1"/>
              </w:rPr>
              <w:t xml:space="preserve"> </w:t>
            </w:r>
            <w:r w:rsidRPr="007771FA">
              <w:rPr>
                <w:rFonts w:asciiTheme="majorHAnsi" w:hAnsiTheme="majorHAnsi"/>
              </w:rPr>
              <w:t>uključuje</w:t>
            </w:r>
            <w:r w:rsidRPr="007771FA">
              <w:rPr>
                <w:rFonts w:asciiTheme="majorHAnsi" w:hAnsiTheme="majorHAnsi"/>
                <w:spacing w:val="1"/>
              </w:rPr>
              <w:t xml:space="preserve"> </w:t>
            </w:r>
            <w:r w:rsidRPr="007771FA">
              <w:rPr>
                <w:rFonts w:asciiTheme="majorHAnsi" w:hAnsiTheme="majorHAnsi"/>
              </w:rPr>
              <w:t>pažnju,</w:t>
            </w:r>
            <w:r w:rsidRPr="007771FA">
              <w:rPr>
                <w:rFonts w:asciiTheme="majorHAnsi" w:hAnsiTheme="majorHAnsi"/>
                <w:spacing w:val="1"/>
              </w:rPr>
              <w:t xml:space="preserve"> </w:t>
            </w:r>
            <w:r w:rsidRPr="007771FA">
              <w:rPr>
                <w:rFonts w:asciiTheme="majorHAnsi" w:hAnsiTheme="majorHAnsi"/>
              </w:rPr>
              <w:t>poštivanje,</w:t>
            </w:r>
            <w:r w:rsidRPr="007771FA">
              <w:rPr>
                <w:rFonts w:asciiTheme="majorHAnsi" w:hAnsiTheme="majorHAnsi"/>
                <w:spacing w:val="1"/>
              </w:rPr>
              <w:t xml:space="preserve"> </w:t>
            </w:r>
            <w:r w:rsidRPr="007771FA">
              <w:rPr>
                <w:rFonts w:asciiTheme="majorHAnsi" w:hAnsiTheme="majorHAnsi"/>
                <w:spacing w:val="-1"/>
              </w:rPr>
              <w:t>iskrenost,</w:t>
            </w:r>
            <w:r w:rsidRPr="007771FA">
              <w:rPr>
                <w:rFonts w:asciiTheme="majorHAnsi" w:hAnsiTheme="majorHAnsi"/>
                <w:spacing w:val="-10"/>
              </w:rPr>
              <w:t xml:space="preserve"> </w:t>
            </w:r>
            <w:r w:rsidRPr="007771FA">
              <w:rPr>
                <w:rFonts w:asciiTheme="majorHAnsi" w:hAnsiTheme="majorHAnsi"/>
                <w:spacing w:val="-1"/>
              </w:rPr>
              <w:t>slobodu</w:t>
            </w:r>
            <w:r w:rsidRPr="007771FA">
              <w:rPr>
                <w:rFonts w:asciiTheme="majorHAnsi" w:hAnsiTheme="majorHAnsi"/>
                <w:spacing w:val="-7"/>
              </w:rPr>
              <w:t xml:space="preserve"> </w:t>
            </w:r>
            <w:r w:rsidRPr="007771FA">
              <w:rPr>
                <w:rFonts w:asciiTheme="majorHAnsi" w:hAnsiTheme="majorHAnsi"/>
                <w:spacing w:val="-1"/>
              </w:rPr>
              <w:t>i</w:t>
            </w:r>
            <w:r w:rsidRPr="007771FA">
              <w:rPr>
                <w:rFonts w:asciiTheme="majorHAnsi" w:hAnsiTheme="majorHAnsi"/>
                <w:spacing w:val="-16"/>
              </w:rPr>
              <w:t xml:space="preserve"> </w:t>
            </w:r>
            <w:r w:rsidRPr="007771FA">
              <w:rPr>
                <w:rFonts w:asciiTheme="majorHAnsi" w:hAnsiTheme="majorHAnsi"/>
                <w:spacing w:val="-1"/>
              </w:rPr>
              <w:t>obazrivost</w:t>
            </w:r>
            <w:r w:rsidRPr="007771FA">
              <w:rPr>
                <w:rFonts w:asciiTheme="majorHAnsi" w:hAnsiTheme="majorHAnsi"/>
                <w:spacing w:val="-2"/>
              </w:rPr>
              <w:t xml:space="preserve"> </w:t>
            </w:r>
            <w:r w:rsidRPr="007771FA">
              <w:rPr>
                <w:rFonts w:asciiTheme="majorHAnsi" w:hAnsiTheme="majorHAnsi"/>
                <w:spacing w:val="-1"/>
              </w:rPr>
              <w:t>u</w:t>
            </w:r>
            <w:r w:rsidRPr="007771FA">
              <w:rPr>
                <w:rFonts w:asciiTheme="majorHAnsi" w:hAnsiTheme="majorHAnsi"/>
                <w:spacing w:val="-17"/>
              </w:rPr>
              <w:t xml:space="preserve"> </w:t>
            </w:r>
            <w:r w:rsidRPr="007771FA">
              <w:rPr>
                <w:rFonts w:asciiTheme="majorHAnsi" w:hAnsiTheme="majorHAnsi"/>
                <w:spacing w:val="-1"/>
              </w:rPr>
              <w:t>ophođenju</w:t>
            </w:r>
            <w:r w:rsidRPr="007771FA">
              <w:rPr>
                <w:rFonts w:asciiTheme="majorHAnsi" w:hAnsiTheme="majorHAnsi"/>
                <w:spacing w:val="-7"/>
              </w:rPr>
              <w:t xml:space="preserve"> </w:t>
            </w:r>
            <w:r w:rsidRPr="007771FA">
              <w:rPr>
                <w:rFonts w:asciiTheme="majorHAnsi" w:hAnsiTheme="majorHAnsi"/>
                <w:spacing w:val="-1"/>
              </w:rPr>
              <w:t>s</w:t>
            </w:r>
            <w:r w:rsidRPr="007771FA">
              <w:rPr>
                <w:rFonts w:asciiTheme="majorHAnsi" w:hAnsiTheme="majorHAnsi"/>
                <w:spacing w:val="-9"/>
              </w:rPr>
              <w:t xml:space="preserve"> </w:t>
            </w:r>
            <w:r w:rsidRPr="007771FA">
              <w:rPr>
                <w:rFonts w:asciiTheme="majorHAnsi" w:hAnsiTheme="majorHAnsi"/>
                <w:spacing w:val="-1"/>
              </w:rPr>
              <w:t>drugima).</w:t>
            </w:r>
            <w:r w:rsidRPr="007771FA">
              <w:rPr>
                <w:rFonts w:asciiTheme="majorHAnsi" w:hAnsiTheme="majorHAnsi"/>
                <w:spacing w:val="-5"/>
              </w:rPr>
              <w:t xml:space="preserve"> </w:t>
            </w:r>
            <w:r w:rsidRPr="007771FA">
              <w:rPr>
                <w:rFonts w:asciiTheme="majorHAnsi" w:hAnsiTheme="majorHAnsi"/>
                <w:spacing w:val="-1"/>
              </w:rPr>
              <w:t>Brojčano</w:t>
            </w:r>
            <w:r w:rsidRPr="007771FA">
              <w:rPr>
                <w:rFonts w:asciiTheme="majorHAnsi" w:hAnsiTheme="majorHAnsi"/>
                <w:spacing w:val="-58"/>
              </w:rPr>
              <w:t xml:space="preserve"> </w:t>
            </w:r>
            <w:r w:rsidRPr="007771FA">
              <w:rPr>
                <w:rFonts w:asciiTheme="majorHAnsi" w:hAnsiTheme="majorHAnsi"/>
              </w:rPr>
              <w:t>ocjenjivanje, tj.</w:t>
            </w:r>
            <w:r w:rsidR="00233AF1" w:rsidRPr="007771FA">
              <w:rPr>
                <w:rFonts w:asciiTheme="majorHAnsi" w:hAnsiTheme="majorHAnsi"/>
              </w:rPr>
              <w:t xml:space="preserve"> </w:t>
            </w:r>
            <w:r w:rsidRPr="007771FA">
              <w:rPr>
                <w:rFonts w:asciiTheme="majorHAnsi" w:hAnsiTheme="majorHAnsi"/>
              </w:rPr>
              <w:t>vrednovanje je sažetak kvalitativno – kreativnog</w:t>
            </w:r>
            <w:r w:rsidRPr="007771FA">
              <w:rPr>
                <w:rFonts w:asciiTheme="majorHAnsi" w:hAnsiTheme="majorHAnsi"/>
                <w:spacing w:val="-57"/>
              </w:rPr>
              <w:t xml:space="preserve"> </w:t>
            </w:r>
            <w:r w:rsidRPr="007771FA">
              <w:rPr>
                <w:rFonts w:asciiTheme="majorHAnsi" w:hAnsiTheme="majorHAnsi"/>
              </w:rPr>
              <w:t>vrednovanja</w:t>
            </w:r>
            <w:r w:rsidRPr="007771FA">
              <w:rPr>
                <w:rFonts w:asciiTheme="majorHAnsi" w:hAnsiTheme="majorHAnsi"/>
                <w:spacing w:val="1"/>
              </w:rPr>
              <w:t xml:space="preserve"> </w:t>
            </w:r>
            <w:r w:rsidRPr="007771FA">
              <w:rPr>
                <w:rFonts w:asciiTheme="majorHAnsi" w:hAnsiTheme="majorHAnsi"/>
              </w:rPr>
              <w:t>ostvarenog</w:t>
            </w:r>
            <w:r w:rsidRPr="007771FA">
              <w:rPr>
                <w:rFonts w:asciiTheme="majorHAnsi" w:hAnsiTheme="majorHAnsi"/>
                <w:spacing w:val="1"/>
              </w:rPr>
              <w:t xml:space="preserve"> </w:t>
            </w:r>
            <w:r w:rsidRPr="007771FA">
              <w:rPr>
                <w:rFonts w:asciiTheme="majorHAnsi" w:hAnsiTheme="majorHAnsi"/>
              </w:rPr>
              <w:t>po</w:t>
            </w:r>
            <w:r w:rsidRPr="007771FA">
              <w:rPr>
                <w:rFonts w:asciiTheme="majorHAnsi" w:hAnsiTheme="majorHAnsi"/>
                <w:spacing w:val="1"/>
              </w:rPr>
              <w:t xml:space="preserve"> </w:t>
            </w:r>
            <w:r w:rsidRPr="007771FA">
              <w:rPr>
                <w:rFonts w:asciiTheme="majorHAnsi" w:hAnsiTheme="majorHAnsi"/>
              </w:rPr>
              <w:t>različitim</w:t>
            </w:r>
            <w:r w:rsidRPr="007771FA">
              <w:rPr>
                <w:rFonts w:asciiTheme="majorHAnsi" w:hAnsiTheme="majorHAnsi"/>
                <w:spacing w:val="1"/>
              </w:rPr>
              <w:t xml:space="preserve"> </w:t>
            </w:r>
            <w:r w:rsidRPr="007771FA">
              <w:rPr>
                <w:rFonts w:asciiTheme="majorHAnsi" w:hAnsiTheme="majorHAnsi"/>
              </w:rPr>
              <w:t>oblicima</w:t>
            </w:r>
            <w:r w:rsidRPr="007771FA">
              <w:rPr>
                <w:rFonts w:asciiTheme="majorHAnsi" w:hAnsiTheme="majorHAnsi"/>
                <w:spacing w:val="1"/>
              </w:rPr>
              <w:t xml:space="preserve"> </w:t>
            </w:r>
            <w:r w:rsidRPr="007771FA">
              <w:rPr>
                <w:rFonts w:asciiTheme="majorHAnsi" w:hAnsiTheme="majorHAnsi"/>
              </w:rPr>
              <w:t>stvaralačkog</w:t>
            </w:r>
            <w:r w:rsidRPr="007771FA">
              <w:rPr>
                <w:rFonts w:asciiTheme="majorHAnsi" w:hAnsiTheme="majorHAnsi"/>
                <w:spacing w:val="1"/>
              </w:rPr>
              <w:t xml:space="preserve"> </w:t>
            </w:r>
            <w:r w:rsidRPr="007771FA">
              <w:rPr>
                <w:rFonts w:asciiTheme="majorHAnsi" w:hAnsiTheme="majorHAnsi"/>
              </w:rPr>
              <w:t>izražavanja.</w:t>
            </w:r>
            <w:r w:rsidRPr="007771FA">
              <w:rPr>
                <w:rFonts w:asciiTheme="majorHAnsi" w:hAnsiTheme="majorHAnsi"/>
                <w:spacing w:val="-5"/>
              </w:rPr>
              <w:t xml:space="preserve"> </w:t>
            </w:r>
            <w:r w:rsidRPr="007771FA">
              <w:rPr>
                <w:rFonts w:asciiTheme="majorHAnsi" w:hAnsiTheme="majorHAnsi"/>
              </w:rPr>
              <w:t>Opisnom</w:t>
            </w:r>
            <w:r w:rsidRPr="007771FA">
              <w:rPr>
                <w:rFonts w:asciiTheme="majorHAnsi" w:hAnsiTheme="majorHAnsi"/>
                <w:spacing w:val="-15"/>
              </w:rPr>
              <w:t xml:space="preserve"> </w:t>
            </w:r>
            <w:r w:rsidRPr="007771FA">
              <w:rPr>
                <w:rFonts w:asciiTheme="majorHAnsi" w:hAnsiTheme="majorHAnsi"/>
              </w:rPr>
              <w:t>ocjenom</w:t>
            </w:r>
            <w:r w:rsidRPr="007771FA">
              <w:rPr>
                <w:rFonts w:asciiTheme="majorHAnsi" w:hAnsiTheme="majorHAnsi"/>
                <w:spacing w:val="-15"/>
              </w:rPr>
              <w:t xml:space="preserve"> </w:t>
            </w:r>
            <w:r w:rsidRPr="007771FA">
              <w:rPr>
                <w:rFonts w:asciiTheme="majorHAnsi" w:hAnsiTheme="majorHAnsi"/>
              </w:rPr>
              <w:t>upisuje</w:t>
            </w:r>
            <w:r w:rsidRPr="007771FA">
              <w:rPr>
                <w:rFonts w:asciiTheme="majorHAnsi" w:hAnsiTheme="majorHAnsi"/>
                <w:spacing w:val="-8"/>
              </w:rPr>
              <w:t xml:space="preserve"> </w:t>
            </w:r>
            <w:r w:rsidRPr="007771FA">
              <w:rPr>
                <w:rFonts w:asciiTheme="majorHAnsi" w:hAnsiTheme="majorHAnsi"/>
              </w:rPr>
              <w:t>se</w:t>
            </w:r>
            <w:r w:rsidRPr="007771FA">
              <w:rPr>
                <w:rFonts w:asciiTheme="majorHAnsi" w:hAnsiTheme="majorHAnsi"/>
                <w:spacing w:val="-7"/>
              </w:rPr>
              <w:t xml:space="preserve"> </w:t>
            </w:r>
            <w:r w:rsidRPr="007771FA">
              <w:rPr>
                <w:rFonts w:asciiTheme="majorHAnsi" w:hAnsiTheme="majorHAnsi"/>
              </w:rPr>
              <w:t>učenikov</w:t>
            </w:r>
            <w:r w:rsidRPr="007771FA">
              <w:rPr>
                <w:rFonts w:asciiTheme="majorHAnsi" w:hAnsiTheme="majorHAnsi"/>
                <w:spacing w:val="-11"/>
              </w:rPr>
              <w:t xml:space="preserve"> </w:t>
            </w:r>
            <w:r w:rsidRPr="007771FA">
              <w:rPr>
                <w:rFonts w:asciiTheme="majorHAnsi" w:hAnsiTheme="majorHAnsi"/>
              </w:rPr>
              <w:t>odnos</w:t>
            </w:r>
            <w:r w:rsidRPr="007771FA">
              <w:rPr>
                <w:rFonts w:asciiTheme="majorHAnsi" w:hAnsiTheme="majorHAnsi"/>
                <w:spacing w:val="-9"/>
              </w:rPr>
              <w:t xml:space="preserve"> </w:t>
            </w:r>
            <w:r w:rsidRPr="007771FA">
              <w:rPr>
                <w:rFonts w:asciiTheme="majorHAnsi" w:hAnsiTheme="majorHAnsi"/>
              </w:rPr>
              <w:t>prema</w:t>
            </w:r>
            <w:r w:rsidRPr="007771FA">
              <w:rPr>
                <w:rFonts w:asciiTheme="majorHAnsi" w:hAnsiTheme="majorHAnsi"/>
                <w:spacing w:val="-57"/>
              </w:rPr>
              <w:t xml:space="preserve"> </w:t>
            </w:r>
            <w:r w:rsidRPr="007771FA">
              <w:rPr>
                <w:rFonts w:asciiTheme="majorHAnsi" w:hAnsiTheme="majorHAnsi"/>
              </w:rPr>
              <w:t>radu</w:t>
            </w:r>
            <w:r w:rsidRPr="007771FA">
              <w:rPr>
                <w:rFonts w:asciiTheme="majorHAnsi" w:hAnsiTheme="majorHAnsi"/>
                <w:spacing w:val="12"/>
              </w:rPr>
              <w:t xml:space="preserve"> </w:t>
            </w:r>
            <w:r w:rsidRPr="007771FA">
              <w:rPr>
                <w:rFonts w:asciiTheme="majorHAnsi" w:hAnsiTheme="majorHAnsi"/>
              </w:rPr>
              <w:t>ili</w:t>
            </w:r>
            <w:r w:rsidRPr="007771FA">
              <w:rPr>
                <w:rFonts w:asciiTheme="majorHAnsi" w:hAnsiTheme="majorHAnsi"/>
                <w:spacing w:val="9"/>
              </w:rPr>
              <w:t xml:space="preserve"> </w:t>
            </w:r>
            <w:r w:rsidRPr="007771FA">
              <w:rPr>
                <w:rFonts w:asciiTheme="majorHAnsi" w:hAnsiTheme="majorHAnsi"/>
              </w:rPr>
              <w:t>neka</w:t>
            </w:r>
            <w:r w:rsidRPr="007771FA">
              <w:rPr>
                <w:rFonts w:asciiTheme="majorHAnsi" w:hAnsiTheme="majorHAnsi"/>
                <w:spacing w:val="11"/>
              </w:rPr>
              <w:t xml:space="preserve"> </w:t>
            </w:r>
            <w:r w:rsidRPr="007771FA">
              <w:rPr>
                <w:rFonts w:asciiTheme="majorHAnsi" w:hAnsiTheme="majorHAnsi"/>
              </w:rPr>
              <w:t>dobra</w:t>
            </w:r>
            <w:r w:rsidRPr="007771FA">
              <w:rPr>
                <w:rFonts w:asciiTheme="majorHAnsi" w:hAnsiTheme="majorHAnsi"/>
                <w:spacing w:val="12"/>
              </w:rPr>
              <w:t xml:space="preserve"> </w:t>
            </w:r>
            <w:r w:rsidRPr="007771FA">
              <w:rPr>
                <w:rFonts w:asciiTheme="majorHAnsi" w:hAnsiTheme="majorHAnsi"/>
              </w:rPr>
              <w:t>karakteristika</w:t>
            </w:r>
            <w:r w:rsidRPr="007771FA">
              <w:rPr>
                <w:rFonts w:asciiTheme="majorHAnsi" w:hAnsiTheme="majorHAnsi"/>
                <w:spacing w:val="11"/>
              </w:rPr>
              <w:t xml:space="preserve"> </w:t>
            </w:r>
            <w:r w:rsidRPr="007771FA">
              <w:rPr>
                <w:rFonts w:asciiTheme="majorHAnsi" w:hAnsiTheme="majorHAnsi"/>
              </w:rPr>
              <w:t>koju</w:t>
            </w:r>
            <w:r w:rsidRPr="007771FA">
              <w:rPr>
                <w:rFonts w:asciiTheme="majorHAnsi" w:hAnsiTheme="majorHAnsi"/>
                <w:spacing w:val="18"/>
              </w:rPr>
              <w:t xml:space="preserve"> </w:t>
            </w:r>
            <w:r w:rsidRPr="007771FA">
              <w:rPr>
                <w:rFonts w:asciiTheme="majorHAnsi" w:hAnsiTheme="majorHAnsi"/>
              </w:rPr>
              <w:t>je</w:t>
            </w:r>
            <w:r w:rsidRPr="007771FA">
              <w:rPr>
                <w:rFonts w:asciiTheme="majorHAnsi" w:hAnsiTheme="majorHAnsi"/>
                <w:spacing w:val="11"/>
              </w:rPr>
              <w:t xml:space="preserve"> </w:t>
            </w:r>
            <w:r w:rsidRPr="007771FA">
              <w:rPr>
                <w:rFonts w:asciiTheme="majorHAnsi" w:hAnsiTheme="majorHAnsi"/>
              </w:rPr>
              <w:t>učenik</w:t>
            </w:r>
            <w:r w:rsidRPr="007771FA">
              <w:rPr>
                <w:rFonts w:asciiTheme="majorHAnsi" w:hAnsiTheme="majorHAnsi"/>
                <w:spacing w:val="13"/>
              </w:rPr>
              <w:t xml:space="preserve"> </w:t>
            </w:r>
            <w:r w:rsidRPr="007771FA">
              <w:rPr>
                <w:rFonts w:asciiTheme="majorHAnsi" w:hAnsiTheme="majorHAnsi"/>
              </w:rPr>
              <w:t>stekao</w:t>
            </w:r>
            <w:r w:rsidRPr="007771FA">
              <w:rPr>
                <w:rFonts w:asciiTheme="majorHAnsi" w:hAnsiTheme="majorHAnsi"/>
                <w:spacing w:val="12"/>
              </w:rPr>
              <w:t xml:space="preserve"> </w:t>
            </w:r>
            <w:r w:rsidRPr="007771FA">
              <w:rPr>
                <w:rFonts w:asciiTheme="majorHAnsi" w:hAnsiTheme="majorHAnsi"/>
              </w:rPr>
              <w:t>tijekom</w:t>
            </w:r>
          </w:p>
          <w:p w14:paraId="06BBB325" w14:textId="77777777" w:rsidR="00FD56F7" w:rsidRPr="007771FA" w:rsidRDefault="00790BFD">
            <w:pPr>
              <w:pStyle w:val="TableParagraph"/>
              <w:spacing w:line="266" w:lineRule="exact"/>
              <w:ind w:left="4"/>
              <w:jc w:val="both"/>
              <w:rPr>
                <w:rFonts w:asciiTheme="majorHAnsi" w:hAnsiTheme="majorHAnsi"/>
              </w:rPr>
            </w:pPr>
            <w:r w:rsidRPr="007771FA">
              <w:rPr>
                <w:rFonts w:asciiTheme="majorHAnsi" w:hAnsiTheme="majorHAnsi"/>
              </w:rPr>
              <w:t>školske</w:t>
            </w:r>
            <w:r w:rsidRPr="007771FA">
              <w:rPr>
                <w:rFonts w:asciiTheme="majorHAnsi" w:hAnsiTheme="majorHAnsi"/>
                <w:spacing w:val="-4"/>
              </w:rPr>
              <w:t xml:space="preserve"> </w:t>
            </w:r>
            <w:r w:rsidRPr="007771FA">
              <w:rPr>
                <w:rFonts w:asciiTheme="majorHAnsi" w:hAnsiTheme="majorHAnsi"/>
              </w:rPr>
              <w:t>godine</w:t>
            </w:r>
            <w:r w:rsidRPr="007771FA">
              <w:rPr>
                <w:rFonts w:asciiTheme="majorHAnsi" w:hAnsiTheme="majorHAnsi"/>
                <w:spacing w:val="-3"/>
              </w:rPr>
              <w:t xml:space="preserve"> </w:t>
            </w:r>
            <w:r w:rsidRPr="007771FA">
              <w:rPr>
                <w:rFonts w:asciiTheme="majorHAnsi" w:hAnsiTheme="majorHAnsi"/>
              </w:rPr>
              <w:t>te</w:t>
            </w:r>
            <w:r w:rsidRPr="007771FA">
              <w:rPr>
                <w:rFonts w:asciiTheme="majorHAnsi" w:hAnsiTheme="majorHAnsi"/>
                <w:spacing w:val="-3"/>
              </w:rPr>
              <w:t xml:space="preserve"> </w:t>
            </w:r>
            <w:r w:rsidRPr="007771FA">
              <w:rPr>
                <w:rFonts w:asciiTheme="majorHAnsi" w:hAnsiTheme="majorHAnsi"/>
              </w:rPr>
              <w:t>koliko</w:t>
            </w:r>
            <w:r w:rsidRPr="007771FA">
              <w:rPr>
                <w:rFonts w:asciiTheme="majorHAnsi" w:hAnsiTheme="majorHAnsi"/>
                <w:spacing w:val="6"/>
              </w:rPr>
              <w:t xml:space="preserve"> </w:t>
            </w:r>
            <w:r w:rsidRPr="007771FA">
              <w:rPr>
                <w:rFonts w:asciiTheme="majorHAnsi" w:hAnsiTheme="majorHAnsi"/>
              </w:rPr>
              <w:t>je</w:t>
            </w:r>
            <w:r w:rsidRPr="007771FA">
              <w:rPr>
                <w:rFonts w:asciiTheme="majorHAnsi" w:hAnsiTheme="majorHAnsi"/>
                <w:spacing w:val="-3"/>
              </w:rPr>
              <w:t xml:space="preserve"> </w:t>
            </w:r>
            <w:r w:rsidRPr="007771FA">
              <w:rPr>
                <w:rFonts w:asciiTheme="majorHAnsi" w:hAnsiTheme="majorHAnsi"/>
              </w:rPr>
              <w:t>napredovao</w:t>
            </w:r>
            <w:r w:rsidRPr="007771FA">
              <w:rPr>
                <w:rFonts w:asciiTheme="majorHAnsi" w:hAnsiTheme="majorHAnsi"/>
                <w:spacing w:val="1"/>
              </w:rPr>
              <w:t xml:space="preserve"> </w:t>
            </w:r>
            <w:r w:rsidRPr="007771FA">
              <w:rPr>
                <w:rFonts w:asciiTheme="majorHAnsi" w:hAnsiTheme="majorHAnsi"/>
              </w:rPr>
              <w:t>ili</w:t>
            </w:r>
            <w:r w:rsidRPr="007771FA">
              <w:rPr>
                <w:rFonts w:asciiTheme="majorHAnsi" w:hAnsiTheme="majorHAnsi"/>
                <w:spacing w:val="-11"/>
              </w:rPr>
              <w:t xml:space="preserve"> </w:t>
            </w:r>
            <w:r w:rsidRPr="007771FA">
              <w:rPr>
                <w:rFonts w:asciiTheme="majorHAnsi" w:hAnsiTheme="majorHAnsi"/>
              </w:rPr>
              <w:t>opao</w:t>
            </w:r>
            <w:r w:rsidRPr="007771FA">
              <w:rPr>
                <w:rFonts w:asciiTheme="majorHAnsi" w:hAnsiTheme="majorHAnsi"/>
                <w:spacing w:val="2"/>
              </w:rPr>
              <w:t xml:space="preserve"> </w:t>
            </w:r>
            <w:r w:rsidRPr="007771FA">
              <w:rPr>
                <w:rFonts w:asciiTheme="majorHAnsi" w:hAnsiTheme="majorHAnsi"/>
              </w:rPr>
              <w:t>u</w:t>
            </w:r>
            <w:r w:rsidRPr="007771FA">
              <w:rPr>
                <w:rFonts w:asciiTheme="majorHAnsi" w:hAnsiTheme="majorHAnsi"/>
                <w:spacing w:val="-7"/>
              </w:rPr>
              <w:t xml:space="preserve"> </w:t>
            </w:r>
            <w:r w:rsidRPr="007771FA">
              <w:rPr>
                <w:rFonts w:asciiTheme="majorHAnsi" w:hAnsiTheme="majorHAnsi"/>
              </w:rPr>
              <w:t>zalaganju</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sl.</w:t>
            </w:r>
          </w:p>
        </w:tc>
      </w:tr>
      <w:tr w:rsidR="00FD56F7" w:rsidRPr="007771FA" w14:paraId="388DB220" w14:textId="77777777">
        <w:trPr>
          <w:trHeight w:val="959"/>
        </w:trPr>
        <w:tc>
          <w:tcPr>
            <w:tcW w:w="3525" w:type="dxa"/>
            <w:shd w:val="clear" w:color="auto" w:fill="CCCCFF"/>
          </w:tcPr>
          <w:p w14:paraId="0F79DAD2" w14:textId="77777777" w:rsidR="00FD56F7" w:rsidRPr="007771FA" w:rsidRDefault="00FD56F7">
            <w:pPr>
              <w:pStyle w:val="TableParagraph"/>
              <w:spacing w:before="5"/>
              <w:rPr>
                <w:rFonts w:asciiTheme="majorHAnsi" w:hAnsiTheme="majorHAnsi"/>
                <w:b/>
              </w:rPr>
            </w:pPr>
          </w:p>
          <w:p w14:paraId="50CC760A"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TROŠKOVNIK</w:t>
            </w:r>
          </w:p>
        </w:tc>
        <w:tc>
          <w:tcPr>
            <w:tcW w:w="6199" w:type="dxa"/>
          </w:tcPr>
          <w:p w14:paraId="4ED94FF9" w14:textId="77777777" w:rsidR="00FD56F7" w:rsidRPr="007771FA" w:rsidRDefault="00FD56F7">
            <w:pPr>
              <w:pStyle w:val="TableParagraph"/>
              <w:rPr>
                <w:rFonts w:asciiTheme="majorHAnsi" w:hAnsiTheme="majorHAnsi"/>
                <w:b/>
              </w:rPr>
            </w:pPr>
          </w:p>
          <w:p w14:paraId="01DDE458" w14:textId="77777777" w:rsidR="00FD56F7" w:rsidRPr="007771FA" w:rsidRDefault="00790BFD">
            <w:pPr>
              <w:pStyle w:val="TableParagraph"/>
              <w:ind w:left="186"/>
              <w:rPr>
                <w:rFonts w:asciiTheme="majorHAnsi" w:hAnsiTheme="majorHAnsi"/>
              </w:rPr>
            </w:pPr>
            <w:r w:rsidRPr="007771FA">
              <w:rPr>
                <w:rFonts w:asciiTheme="majorHAnsi" w:hAnsiTheme="majorHAnsi"/>
              </w:rPr>
              <w:t>fotokopirni</w:t>
            </w:r>
            <w:r w:rsidRPr="007771FA">
              <w:rPr>
                <w:rFonts w:asciiTheme="majorHAnsi" w:hAnsiTheme="majorHAnsi"/>
                <w:spacing w:val="-6"/>
              </w:rPr>
              <w:t xml:space="preserve"> </w:t>
            </w:r>
            <w:r w:rsidRPr="007771FA">
              <w:rPr>
                <w:rFonts w:asciiTheme="majorHAnsi" w:hAnsiTheme="majorHAnsi"/>
              </w:rPr>
              <w:t>materijal</w:t>
            </w:r>
          </w:p>
        </w:tc>
      </w:tr>
    </w:tbl>
    <w:p w14:paraId="2EF74B46" w14:textId="77777777" w:rsidR="00FD56F7" w:rsidRPr="007771FA" w:rsidRDefault="00FD56F7">
      <w:pPr>
        <w:rPr>
          <w:rFonts w:asciiTheme="majorHAnsi" w:hAnsiTheme="majorHAnsi"/>
        </w:rPr>
        <w:sectPr w:rsidR="00FD56F7" w:rsidRPr="007771FA">
          <w:pgSz w:w="11910" w:h="16840"/>
          <w:pgMar w:top="1120" w:right="800" w:bottom="280" w:left="420" w:header="720" w:footer="720" w:gutter="0"/>
          <w:cols w:space="720"/>
        </w:sectPr>
      </w:pPr>
    </w:p>
    <w:p w14:paraId="600F7825" w14:textId="77777777" w:rsidR="00FD56F7" w:rsidRPr="007771FA" w:rsidRDefault="00FD56F7">
      <w:pPr>
        <w:pStyle w:val="Tijeloteksta"/>
        <w:spacing w:before="4"/>
        <w:rPr>
          <w:rFonts w:asciiTheme="majorHAnsi" w:hAnsiTheme="majorHAnsi"/>
          <w:b/>
          <w:sz w:val="22"/>
          <w:szCs w:val="22"/>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4D118DB1" w14:textId="77777777">
        <w:trPr>
          <w:trHeight w:val="1036"/>
        </w:trPr>
        <w:tc>
          <w:tcPr>
            <w:tcW w:w="3525" w:type="dxa"/>
            <w:shd w:val="clear" w:color="auto" w:fill="CCCCFF"/>
          </w:tcPr>
          <w:p w14:paraId="0FEB3202" w14:textId="77777777" w:rsidR="00FD56F7" w:rsidRPr="007771FA" w:rsidRDefault="00790BFD">
            <w:pPr>
              <w:pStyle w:val="TableParagraph"/>
              <w:spacing w:before="189" w:line="249" w:lineRule="auto"/>
              <w:ind w:left="249" w:right="224"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4CEA216F" w14:textId="77777777" w:rsidR="00FD56F7" w:rsidRPr="007771FA" w:rsidRDefault="00790BFD">
            <w:pPr>
              <w:pStyle w:val="TableParagraph"/>
              <w:spacing w:line="273" w:lineRule="exact"/>
              <w:ind w:left="1444"/>
              <w:rPr>
                <w:rFonts w:asciiTheme="majorHAnsi" w:hAnsiTheme="majorHAnsi"/>
                <w:b/>
              </w:rPr>
            </w:pPr>
            <w:r w:rsidRPr="007771FA">
              <w:rPr>
                <w:rFonts w:asciiTheme="majorHAnsi" w:hAnsiTheme="majorHAnsi"/>
                <w:b/>
              </w:rPr>
              <w:t>KATOLIČKI</w:t>
            </w:r>
            <w:r w:rsidRPr="007771FA">
              <w:rPr>
                <w:rFonts w:asciiTheme="majorHAnsi" w:hAnsiTheme="majorHAnsi"/>
                <w:b/>
                <w:spacing w:val="49"/>
              </w:rPr>
              <w:t xml:space="preserve"> </w:t>
            </w:r>
            <w:r w:rsidRPr="007771FA">
              <w:rPr>
                <w:rFonts w:asciiTheme="majorHAnsi" w:hAnsiTheme="majorHAnsi"/>
                <w:b/>
              </w:rPr>
              <w:t>VJERONAUK</w:t>
            </w:r>
          </w:p>
        </w:tc>
      </w:tr>
      <w:tr w:rsidR="00FD56F7" w:rsidRPr="007771FA" w14:paraId="55BEA33E" w14:textId="77777777">
        <w:trPr>
          <w:trHeight w:val="955"/>
        </w:trPr>
        <w:tc>
          <w:tcPr>
            <w:tcW w:w="3525" w:type="dxa"/>
            <w:shd w:val="clear" w:color="auto" w:fill="CCCCFF"/>
          </w:tcPr>
          <w:p w14:paraId="3575AE7F" w14:textId="77777777" w:rsidR="00FD56F7" w:rsidRPr="007771FA" w:rsidRDefault="00FD56F7">
            <w:pPr>
              <w:pStyle w:val="TableParagraph"/>
              <w:spacing w:before="10"/>
              <w:rPr>
                <w:rFonts w:asciiTheme="majorHAnsi" w:hAnsiTheme="majorHAnsi"/>
                <w:b/>
              </w:rPr>
            </w:pPr>
          </w:p>
          <w:p w14:paraId="7EB406E3" w14:textId="77777777" w:rsidR="00FD56F7" w:rsidRPr="007771FA" w:rsidRDefault="00790BFD">
            <w:pPr>
              <w:pStyle w:val="TableParagraph"/>
              <w:ind w:left="122" w:right="103"/>
              <w:jc w:val="center"/>
              <w:rPr>
                <w:rFonts w:asciiTheme="majorHAnsi" w:hAnsiTheme="majorHAnsi"/>
                <w:b/>
              </w:rPr>
            </w:pPr>
            <w:r w:rsidRPr="007771FA">
              <w:rPr>
                <w:rFonts w:asciiTheme="majorHAnsi" w:hAnsiTheme="majorHAnsi"/>
                <w:b/>
              </w:rPr>
              <w:t>NAMJENA</w:t>
            </w:r>
          </w:p>
        </w:tc>
        <w:tc>
          <w:tcPr>
            <w:tcW w:w="6199" w:type="dxa"/>
          </w:tcPr>
          <w:p w14:paraId="5B7940FA" w14:textId="77777777" w:rsidR="00FD56F7" w:rsidRPr="007771FA" w:rsidRDefault="00790BFD">
            <w:pPr>
              <w:pStyle w:val="TableParagraph"/>
              <w:tabs>
                <w:tab w:val="left" w:pos="1601"/>
                <w:tab w:val="left" w:pos="2344"/>
                <w:tab w:val="left" w:pos="3587"/>
                <w:tab w:val="left" w:pos="4210"/>
                <w:tab w:val="left" w:pos="5352"/>
              </w:tabs>
              <w:spacing w:before="39" w:line="249" w:lineRule="auto"/>
              <w:ind w:left="109" w:right="105"/>
              <w:rPr>
                <w:rFonts w:asciiTheme="majorHAnsi" w:hAnsiTheme="majorHAnsi"/>
              </w:rPr>
            </w:pPr>
            <w:r w:rsidRPr="007771FA">
              <w:rPr>
                <w:rFonts w:asciiTheme="majorHAnsi" w:hAnsiTheme="majorHAnsi"/>
              </w:rPr>
              <w:t>Namijenjeno</w:t>
            </w:r>
            <w:r w:rsidRPr="007771FA">
              <w:rPr>
                <w:rFonts w:asciiTheme="majorHAnsi" w:hAnsiTheme="majorHAnsi"/>
              </w:rPr>
              <w:tab/>
              <w:t>onim</w:t>
            </w:r>
            <w:r w:rsidRPr="007771FA">
              <w:rPr>
                <w:rFonts w:asciiTheme="majorHAnsi" w:hAnsiTheme="majorHAnsi"/>
              </w:rPr>
              <w:tab/>
              <w:t>učenicima</w:t>
            </w:r>
            <w:r w:rsidRPr="007771FA">
              <w:rPr>
                <w:rFonts w:asciiTheme="majorHAnsi" w:hAnsiTheme="majorHAnsi"/>
              </w:rPr>
              <w:tab/>
              <w:t>koji</w:t>
            </w:r>
            <w:r w:rsidRPr="007771FA">
              <w:rPr>
                <w:rFonts w:asciiTheme="majorHAnsi" w:hAnsiTheme="majorHAnsi"/>
              </w:rPr>
              <w:tab/>
              <w:t>pohađaju</w:t>
            </w:r>
            <w:r w:rsidRPr="007771FA">
              <w:rPr>
                <w:rFonts w:asciiTheme="majorHAnsi" w:hAnsiTheme="majorHAnsi"/>
              </w:rPr>
              <w:tab/>
            </w:r>
            <w:r w:rsidRPr="007771FA">
              <w:rPr>
                <w:rFonts w:asciiTheme="majorHAnsi" w:hAnsiTheme="majorHAnsi"/>
                <w:spacing w:val="-2"/>
              </w:rPr>
              <w:t>nastavu</w:t>
            </w:r>
            <w:r w:rsidRPr="007771FA">
              <w:rPr>
                <w:rFonts w:asciiTheme="majorHAnsi" w:hAnsiTheme="majorHAnsi"/>
                <w:spacing w:val="-57"/>
              </w:rPr>
              <w:t xml:space="preserve"> </w:t>
            </w:r>
            <w:r w:rsidRPr="007771FA">
              <w:rPr>
                <w:rFonts w:asciiTheme="majorHAnsi" w:hAnsiTheme="majorHAnsi"/>
              </w:rPr>
              <w:t>katoličkog</w:t>
            </w:r>
            <w:r w:rsidRPr="007771FA">
              <w:rPr>
                <w:rFonts w:asciiTheme="majorHAnsi" w:hAnsiTheme="majorHAnsi"/>
                <w:spacing w:val="1"/>
              </w:rPr>
              <w:t xml:space="preserve"> </w:t>
            </w:r>
            <w:r w:rsidRPr="007771FA">
              <w:rPr>
                <w:rFonts w:asciiTheme="majorHAnsi" w:hAnsiTheme="majorHAnsi"/>
              </w:rPr>
              <w:t>vjeronauka.</w:t>
            </w:r>
          </w:p>
        </w:tc>
      </w:tr>
      <w:tr w:rsidR="00FD56F7" w:rsidRPr="007771FA" w14:paraId="7A8D0B2E" w14:textId="77777777">
        <w:trPr>
          <w:trHeight w:val="767"/>
        </w:trPr>
        <w:tc>
          <w:tcPr>
            <w:tcW w:w="3525" w:type="dxa"/>
            <w:shd w:val="clear" w:color="auto" w:fill="CCCCFF"/>
          </w:tcPr>
          <w:p w14:paraId="0D8954FF" w14:textId="77777777" w:rsidR="00FD56F7" w:rsidRPr="007771FA" w:rsidRDefault="00FD56F7">
            <w:pPr>
              <w:pStyle w:val="TableParagraph"/>
              <w:spacing w:before="11"/>
              <w:rPr>
                <w:rFonts w:asciiTheme="majorHAnsi" w:hAnsiTheme="majorHAnsi"/>
                <w:b/>
              </w:rPr>
            </w:pPr>
          </w:p>
          <w:p w14:paraId="688E7B73"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RAZRED</w:t>
            </w:r>
          </w:p>
        </w:tc>
        <w:tc>
          <w:tcPr>
            <w:tcW w:w="6199" w:type="dxa"/>
          </w:tcPr>
          <w:p w14:paraId="3D22C930" w14:textId="77777777" w:rsidR="00FD56F7" w:rsidRPr="007771FA" w:rsidRDefault="00790BFD">
            <w:pPr>
              <w:pStyle w:val="TableParagraph"/>
              <w:spacing w:line="273" w:lineRule="exact"/>
              <w:ind w:left="124" w:right="120"/>
              <w:jc w:val="center"/>
              <w:rPr>
                <w:rFonts w:asciiTheme="majorHAnsi" w:hAnsiTheme="majorHAnsi"/>
              </w:rPr>
            </w:pPr>
            <w:r w:rsidRPr="007771FA">
              <w:rPr>
                <w:rFonts w:asciiTheme="majorHAnsi" w:hAnsiTheme="majorHAnsi"/>
              </w:rPr>
              <w:t>8.a</w:t>
            </w:r>
          </w:p>
        </w:tc>
      </w:tr>
      <w:tr w:rsidR="00FD56F7" w:rsidRPr="007771FA" w14:paraId="5D3EC880" w14:textId="77777777">
        <w:trPr>
          <w:trHeight w:val="840"/>
        </w:trPr>
        <w:tc>
          <w:tcPr>
            <w:tcW w:w="3525" w:type="dxa"/>
            <w:shd w:val="clear" w:color="auto" w:fill="CCCCFF"/>
          </w:tcPr>
          <w:p w14:paraId="0FF2CE43" w14:textId="77777777" w:rsidR="00FD56F7" w:rsidRPr="007771FA" w:rsidRDefault="00790BFD">
            <w:pPr>
              <w:pStyle w:val="TableParagraph"/>
              <w:spacing w:before="126" w:line="249" w:lineRule="auto"/>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70DF9F34" w14:textId="77777777" w:rsidR="00FD56F7" w:rsidRPr="007771FA" w:rsidRDefault="00FD56F7">
            <w:pPr>
              <w:pStyle w:val="TableParagraph"/>
              <w:spacing w:before="5"/>
              <w:rPr>
                <w:rFonts w:asciiTheme="majorHAnsi" w:hAnsiTheme="majorHAnsi"/>
                <w:b/>
              </w:rPr>
            </w:pPr>
          </w:p>
          <w:p w14:paraId="4DEB76F1" w14:textId="77777777" w:rsidR="00FD56F7" w:rsidRPr="007771FA" w:rsidRDefault="00790BFD">
            <w:pPr>
              <w:pStyle w:val="TableParagraph"/>
              <w:ind w:left="109"/>
              <w:rPr>
                <w:rFonts w:asciiTheme="majorHAnsi" w:hAnsiTheme="majorHAnsi"/>
              </w:rPr>
            </w:pPr>
            <w:r w:rsidRPr="007771FA">
              <w:rPr>
                <w:rFonts w:asciiTheme="majorHAnsi" w:hAnsiTheme="majorHAnsi"/>
              </w:rPr>
              <w:t>Zrinka</w:t>
            </w:r>
            <w:r w:rsidRPr="007771FA">
              <w:rPr>
                <w:rFonts w:asciiTheme="majorHAnsi" w:hAnsiTheme="majorHAnsi"/>
                <w:spacing w:val="-5"/>
              </w:rPr>
              <w:t xml:space="preserve"> </w:t>
            </w:r>
            <w:r w:rsidRPr="007771FA">
              <w:rPr>
                <w:rFonts w:asciiTheme="majorHAnsi" w:hAnsiTheme="majorHAnsi"/>
              </w:rPr>
              <w:t>Vraneković</w:t>
            </w:r>
          </w:p>
        </w:tc>
      </w:tr>
      <w:tr w:rsidR="00FD56F7" w:rsidRPr="007771FA" w14:paraId="32CC7CBE" w14:textId="77777777">
        <w:trPr>
          <w:trHeight w:val="2208"/>
        </w:trPr>
        <w:tc>
          <w:tcPr>
            <w:tcW w:w="3525" w:type="dxa"/>
            <w:shd w:val="clear" w:color="auto" w:fill="CCCCFF"/>
          </w:tcPr>
          <w:p w14:paraId="4C9EC53E" w14:textId="77777777" w:rsidR="00FD56F7" w:rsidRPr="007771FA" w:rsidRDefault="00FD56F7">
            <w:pPr>
              <w:pStyle w:val="TableParagraph"/>
              <w:rPr>
                <w:rFonts w:asciiTheme="majorHAnsi" w:hAnsiTheme="majorHAnsi"/>
                <w:b/>
              </w:rPr>
            </w:pPr>
          </w:p>
          <w:p w14:paraId="0201C733" w14:textId="77777777" w:rsidR="00FD56F7" w:rsidRPr="007771FA" w:rsidRDefault="00FD56F7">
            <w:pPr>
              <w:pStyle w:val="TableParagraph"/>
              <w:spacing w:before="2"/>
              <w:rPr>
                <w:rFonts w:asciiTheme="majorHAnsi" w:hAnsiTheme="majorHAnsi"/>
                <w:b/>
              </w:rPr>
            </w:pPr>
          </w:p>
          <w:p w14:paraId="1943A3AE"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52EB0DDF" w14:textId="3EAA2BD9" w:rsidR="00FD56F7" w:rsidRPr="007771FA" w:rsidRDefault="00790BFD">
            <w:pPr>
              <w:pStyle w:val="TableParagraph"/>
              <w:spacing w:before="1"/>
              <w:ind w:left="4" w:right="4"/>
              <w:jc w:val="both"/>
              <w:rPr>
                <w:rFonts w:asciiTheme="majorHAnsi" w:hAnsiTheme="majorHAnsi"/>
              </w:rPr>
            </w:pPr>
            <w:r w:rsidRPr="007771FA">
              <w:rPr>
                <w:rFonts w:asciiTheme="majorHAnsi" w:hAnsiTheme="majorHAnsi"/>
              </w:rPr>
              <w:t>Otkriti</w:t>
            </w:r>
            <w:r w:rsidRPr="007771FA">
              <w:rPr>
                <w:rFonts w:asciiTheme="majorHAnsi" w:hAnsiTheme="majorHAnsi"/>
                <w:spacing w:val="1"/>
              </w:rPr>
              <w:t xml:space="preserve"> </w:t>
            </w:r>
            <w:r w:rsidRPr="007771FA">
              <w:rPr>
                <w:rFonts w:asciiTheme="majorHAnsi" w:hAnsiTheme="majorHAnsi"/>
              </w:rPr>
              <w:t>snagu</w:t>
            </w:r>
            <w:r w:rsidRPr="007771FA">
              <w:rPr>
                <w:rFonts w:asciiTheme="majorHAnsi" w:hAnsiTheme="majorHAnsi"/>
                <w:spacing w:val="1"/>
              </w:rPr>
              <w:t xml:space="preserve"> </w:t>
            </w:r>
            <w:r w:rsidRPr="007771FA">
              <w:rPr>
                <w:rFonts w:asciiTheme="majorHAnsi" w:hAnsiTheme="majorHAnsi"/>
              </w:rPr>
              <w:t>zajedništva,</w:t>
            </w:r>
            <w:r w:rsidRPr="007771FA">
              <w:rPr>
                <w:rFonts w:asciiTheme="majorHAnsi" w:hAnsiTheme="majorHAnsi"/>
                <w:spacing w:val="1"/>
              </w:rPr>
              <w:t xml:space="preserve"> </w:t>
            </w:r>
            <w:r w:rsidRPr="007771FA">
              <w:rPr>
                <w:rFonts w:asciiTheme="majorHAnsi" w:hAnsiTheme="majorHAnsi"/>
              </w:rPr>
              <w:t>pravog</w:t>
            </w:r>
            <w:r w:rsidRPr="007771FA">
              <w:rPr>
                <w:rFonts w:asciiTheme="majorHAnsi" w:hAnsiTheme="majorHAnsi"/>
                <w:spacing w:val="1"/>
              </w:rPr>
              <w:t xml:space="preserve"> </w:t>
            </w:r>
            <w:r w:rsidRPr="007771FA">
              <w:rPr>
                <w:rFonts w:asciiTheme="majorHAnsi" w:hAnsiTheme="majorHAnsi"/>
              </w:rPr>
              <w:t>prijateljstva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ispravnog</w:t>
            </w:r>
            <w:r w:rsidRPr="007771FA">
              <w:rPr>
                <w:rFonts w:asciiTheme="majorHAnsi" w:hAnsiTheme="majorHAnsi"/>
                <w:spacing w:val="1"/>
              </w:rPr>
              <w:t xml:space="preserve"> </w:t>
            </w:r>
            <w:r w:rsidRPr="007771FA">
              <w:rPr>
                <w:rFonts w:asciiTheme="majorHAnsi" w:hAnsiTheme="majorHAnsi"/>
              </w:rPr>
              <w:t>shvaćanja ljudske spolnosti koja je u službi ljubavi</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života.</w:t>
            </w:r>
            <w:r w:rsidRPr="007771FA">
              <w:rPr>
                <w:rFonts w:asciiTheme="majorHAnsi" w:hAnsiTheme="majorHAnsi"/>
                <w:spacing w:val="1"/>
              </w:rPr>
              <w:t xml:space="preserve"> </w:t>
            </w:r>
            <w:r w:rsidRPr="007771FA">
              <w:rPr>
                <w:rFonts w:asciiTheme="majorHAnsi" w:hAnsiTheme="majorHAnsi"/>
              </w:rPr>
              <w:t>Upoznati i susresti Krista koji nam otkriva tajnu Boga i čovjeka,</w:t>
            </w:r>
            <w:r w:rsidRPr="007771FA">
              <w:rPr>
                <w:rFonts w:asciiTheme="majorHAnsi" w:hAnsiTheme="majorHAnsi"/>
                <w:spacing w:val="-58"/>
              </w:rPr>
              <w:t xml:space="preserve"> </w:t>
            </w:r>
            <w:r w:rsidRPr="007771FA">
              <w:rPr>
                <w:rFonts w:asciiTheme="majorHAnsi" w:hAnsiTheme="majorHAnsi"/>
              </w:rPr>
              <w:t>koji je prošao zemljom čineći dobro i koji poziva svoje učenike</w:t>
            </w:r>
            <w:r w:rsidRPr="007771FA">
              <w:rPr>
                <w:rFonts w:asciiTheme="majorHAnsi" w:hAnsiTheme="majorHAnsi"/>
                <w:spacing w:val="1"/>
              </w:rPr>
              <w:t xml:space="preserve"> </w:t>
            </w:r>
            <w:r w:rsidRPr="007771FA">
              <w:rPr>
                <w:rFonts w:asciiTheme="majorHAnsi" w:hAnsiTheme="majorHAnsi"/>
              </w:rPr>
              <w:t>da ga nasljeduju u tome. Otkriti snagu i darove Duha Svetoga</w:t>
            </w:r>
            <w:r w:rsidRPr="007771FA">
              <w:rPr>
                <w:rFonts w:asciiTheme="majorHAnsi" w:hAnsiTheme="majorHAnsi"/>
                <w:spacing w:val="1"/>
              </w:rPr>
              <w:t xml:space="preserve"> </w:t>
            </w:r>
            <w:r w:rsidRPr="007771FA">
              <w:rPr>
                <w:rFonts w:asciiTheme="majorHAnsi" w:hAnsiTheme="majorHAnsi"/>
              </w:rPr>
              <w:t>koji</w:t>
            </w:r>
            <w:r w:rsidRPr="007771FA">
              <w:rPr>
                <w:rFonts w:asciiTheme="majorHAnsi" w:hAnsiTheme="majorHAnsi"/>
                <w:spacing w:val="-4"/>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primaju</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sakramentu</w:t>
            </w:r>
            <w:r w:rsidRPr="007771FA">
              <w:rPr>
                <w:rFonts w:asciiTheme="majorHAnsi" w:hAnsiTheme="majorHAnsi"/>
                <w:spacing w:val="1"/>
              </w:rPr>
              <w:t xml:space="preserve"> </w:t>
            </w:r>
            <w:r w:rsidRPr="007771FA">
              <w:rPr>
                <w:rFonts w:asciiTheme="majorHAnsi" w:hAnsiTheme="majorHAnsi"/>
              </w:rPr>
              <w:t>sv.</w:t>
            </w:r>
            <w:r w:rsidR="00233AF1" w:rsidRPr="007771FA">
              <w:rPr>
                <w:rFonts w:asciiTheme="majorHAnsi" w:hAnsiTheme="majorHAnsi"/>
              </w:rPr>
              <w:t xml:space="preserve"> </w:t>
            </w:r>
            <w:r w:rsidRPr="007771FA">
              <w:rPr>
                <w:rFonts w:asciiTheme="majorHAnsi" w:hAnsiTheme="majorHAnsi"/>
              </w:rPr>
              <w:t>Potvrde.</w:t>
            </w:r>
          </w:p>
          <w:p w14:paraId="1E8015AE" w14:textId="77777777" w:rsidR="00FD56F7" w:rsidRPr="007771FA" w:rsidRDefault="00790BFD">
            <w:pPr>
              <w:pStyle w:val="TableParagraph"/>
              <w:spacing w:line="274" w:lineRule="exact"/>
              <w:ind w:left="4" w:right="2"/>
              <w:jc w:val="both"/>
              <w:rPr>
                <w:rFonts w:asciiTheme="majorHAnsi" w:hAnsiTheme="majorHAnsi"/>
              </w:rPr>
            </w:pPr>
            <w:r w:rsidRPr="007771FA">
              <w:rPr>
                <w:rFonts w:asciiTheme="majorHAnsi" w:hAnsiTheme="majorHAnsi"/>
              </w:rPr>
              <w:t>Prihvatiti poslanje da s Bogom sustvaramo bolji svijet, kulturu</w:t>
            </w:r>
            <w:r w:rsidRPr="007771FA">
              <w:rPr>
                <w:rFonts w:asciiTheme="majorHAnsi" w:hAnsiTheme="majorHAnsi"/>
                <w:spacing w:val="1"/>
              </w:rPr>
              <w:t xml:space="preserve"> </w:t>
            </w:r>
            <w:r w:rsidRPr="007771FA">
              <w:rPr>
                <w:rFonts w:asciiTheme="majorHAnsi" w:hAnsiTheme="majorHAnsi"/>
              </w:rPr>
              <w:t>mira</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civilizaciju</w:t>
            </w:r>
            <w:r w:rsidRPr="007771FA">
              <w:rPr>
                <w:rFonts w:asciiTheme="majorHAnsi" w:hAnsiTheme="majorHAnsi"/>
                <w:spacing w:val="5"/>
              </w:rPr>
              <w:t xml:space="preserve"> </w:t>
            </w:r>
            <w:r w:rsidRPr="007771FA">
              <w:rPr>
                <w:rFonts w:asciiTheme="majorHAnsi" w:hAnsiTheme="majorHAnsi"/>
              </w:rPr>
              <w:t>ljubavi.</w:t>
            </w:r>
          </w:p>
        </w:tc>
      </w:tr>
      <w:tr w:rsidR="00FD56F7" w:rsidRPr="007771FA" w14:paraId="428A3C4B" w14:textId="77777777">
        <w:trPr>
          <w:trHeight w:val="8469"/>
        </w:trPr>
        <w:tc>
          <w:tcPr>
            <w:tcW w:w="3525" w:type="dxa"/>
            <w:shd w:val="clear" w:color="auto" w:fill="CCCCFF"/>
          </w:tcPr>
          <w:p w14:paraId="69DA5844" w14:textId="77777777" w:rsidR="00FD56F7" w:rsidRPr="007771FA" w:rsidRDefault="00FD56F7">
            <w:pPr>
              <w:pStyle w:val="TableParagraph"/>
              <w:rPr>
                <w:rFonts w:asciiTheme="majorHAnsi" w:hAnsiTheme="majorHAnsi"/>
                <w:b/>
              </w:rPr>
            </w:pPr>
          </w:p>
          <w:p w14:paraId="78792156" w14:textId="77777777" w:rsidR="00FD56F7" w:rsidRPr="007771FA" w:rsidRDefault="00FD56F7">
            <w:pPr>
              <w:pStyle w:val="TableParagraph"/>
              <w:rPr>
                <w:rFonts w:asciiTheme="majorHAnsi" w:hAnsiTheme="majorHAnsi"/>
                <w:b/>
              </w:rPr>
            </w:pPr>
          </w:p>
          <w:p w14:paraId="5A00CB04" w14:textId="77777777" w:rsidR="00FD56F7" w:rsidRPr="007771FA" w:rsidRDefault="00FD56F7">
            <w:pPr>
              <w:pStyle w:val="TableParagraph"/>
              <w:rPr>
                <w:rFonts w:asciiTheme="majorHAnsi" w:hAnsiTheme="majorHAnsi"/>
                <w:b/>
              </w:rPr>
            </w:pPr>
          </w:p>
          <w:p w14:paraId="6B792C25" w14:textId="77777777" w:rsidR="00FD56F7" w:rsidRPr="007771FA" w:rsidRDefault="00FD56F7">
            <w:pPr>
              <w:pStyle w:val="TableParagraph"/>
              <w:rPr>
                <w:rFonts w:asciiTheme="majorHAnsi" w:hAnsiTheme="majorHAnsi"/>
                <w:b/>
              </w:rPr>
            </w:pPr>
          </w:p>
          <w:p w14:paraId="229F8386" w14:textId="77777777" w:rsidR="00FD56F7" w:rsidRPr="007771FA" w:rsidRDefault="00FD56F7">
            <w:pPr>
              <w:pStyle w:val="TableParagraph"/>
              <w:rPr>
                <w:rFonts w:asciiTheme="majorHAnsi" w:hAnsiTheme="majorHAnsi"/>
                <w:b/>
              </w:rPr>
            </w:pPr>
          </w:p>
          <w:p w14:paraId="5C857DBA" w14:textId="77777777" w:rsidR="00FD56F7" w:rsidRPr="007771FA" w:rsidRDefault="00FD56F7">
            <w:pPr>
              <w:pStyle w:val="TableParagraph"/>
              <w:spacing w:before="5"/>
              <w:rPr>
                <w:rFonts w:asciiTheme="majorHAnsi" w:hAnsiTheme="majorHAnsi"/>
                <w:b/>
              </w:rPr>
            </w:pPr>
          </w:p>
          <w:p w14:paraId="08351E71"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p w14:paraId="78DD8EAB" w14:textId="77777777" w:rsidR="00FD56F7" w:rsidRPr="007771FA" w:rsidRDefault="00790BFD" w:rsidP="00AC4BD0">
            <w:pPr>
              <w:pStyle w:val="TableParagraph"/>
              <w:numPr>
                <w:ilvl w:val="0"/>
                <w:numId w:val="54"/>
              </w:numPr>
              <w:tabs>
                <w:tab w:val="left" w:pos="725"/>
              </w:tabs>
              <w:spacing w:before="1" w:line="274" w:lineRule="exact"/>
              <w:ind w:right="1"/>
              <w:jc w:val="both"/>
              <w:rPr>
                <w:rFonts w:asciiTheme="majorHAnsi" w:hAnsiTheme="majorHAnsi"/>
              </w:rPr>
            </w:pPr>
            <w:r w:rsidRPr="007771FA">
              <w:rPr>
                <w:rFonts w:asciiTheme="majorHAnsi" w:hAnsiTheme="majorHAnsi"/>
              </w:rPr>
              <w:t>Učenik</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svjetlu</w:t>
            </w:r>
            <w:r w:rsidRPr="007771FA">
              <w:rPr>
                <w:rFonts w:asciiTheme="majorHAnsi" w:hAnsiTheme="majorHAnsi"/>
                <w:spacing w:val="1"/>
              </w:rPr>
              <w:t xml:space="preserve"> </w:t>
            </w:r>
            <w:r w:rsidRPr="007771FA">
              <w:rPr>
                <w:rFonts w:asciiTheme="majorHAnsi" w:hAnsiTheme="majorHAnsi"/>
              </w:rPr>
              <w:t>vjere</w:t>
            </w:r>
            <w:r w:rsidRPr="007771FA">
              <w:rPr>
                <w:rFonts w:asciiTheme="majorHAnsi" w:hAnsiTheme="majorHAnsi"/>
                <w:spacing w:val="1"/>
              </w:rPr>
              <w:t xml:space="preserve"> </w:t>
            </w:r>
            <w:r w:rsidRPr="007771FA">
              <w:rPr>
                <w:rFonts w:asciiTheme="majorHAnsi" w:hAnsiTheme="majorHAnsi"/>
              </w:rPr>
              <w:t>dublje</w:t>
            </w:r>
            <w:r w:rsidRPr="007771FA">
              <w:rPr>
                <w:rFonts w:asciiTheme="majorHAnsi" w:hAnsiTheme="majorHAnsi"/>
                <w:spacing w:val="1"/>
              </w:rPr>
              <w:t xml:space="preserve"> </w:t>
            </w:r>
            <w:r w:rsidRPr="007771FA">
              <w:rPr>
                <w:rFonts w:asciiTheme="majorHAnsi" w:hAnsiTheme="majorHAnsi"/>
              </w:rPr>
              <w:t>upoznaje</w:t>
            </w:r>
            <w:r w:rsidRPr="007771FA">
              <w:rPr>
                <w:rFonts w:asciiTheme="majorHAnsi" w:hAnsiTheme="majorHAnsi"/>
                <w:spacing w:val="1"/>
              </w:rPr>
              <w:t xml:space="preserve"> </w:t>
            </w:r>
            <w:r w:rsidRPr="007771FA">
              <w:rPr>
                <w:rFonts w:asciiTheme="majorHAnsi" w:hAnsiTheme="majorHAnsi"/>
              </w:rPr>
              <w:t>sebe</w:t>
            </w:r>
            <w:r w:rsidRPr="007771FA">
              <w:rPr>
                <w:rFonts w:asciiTheme="majorHAnsi" w:hAnsiTheme="majorHAnsi"/>
                <w:spacing w:val="1"/>
              </w:rPr>
              <w:t xml:space="preserve"> </w:t>
            </w:r>
            <w:r w:rsidRPr="007771FA">
              <w:rPr>
                <w:rFonts w:asciiTheme="majorHAnsi" w:hAnsiTheme="majorHAnsi"/>
              </w:rPr>
              <w:t>kako</w:t>
            </w:r>
            <w:r w:rsidRPr="007771FA">
              <w:rPr>
                <w:rFonts w:asciiTheme="majorHAnsi" w:hAnsiTheme="majorHAnsi"/>
                <w:spacing w:val="1"/>
              </w:rPr>
              <w:t xml:space="preserve"> </w:t>
            </w:r>
            <w:r w:rsidRPr="007771FA">
              <w:rPr>
                <w:rFonts w:asciiTheme="majorHAnsi" w:hAnsiTheme="majorHAnsi"/>
              </w:rPr>
              <w:t>bi</w:t>
            </w:r>
            <w:r w:rsidRPr="007771FA">
              <w:rPr>
                <w:rFonts w:asciiTheme="majorHAnsi" w:hAnsiTheme="majorHAnsi"/>
                <w:spacing w:val="-57"/>
              </w:rPr>
              <w:t xml:space="preserve"> </w:t>
            </w:r>
            <w:r w:rsidRPr="007771FA">
              <w:rPr>
                <w:rFonts w:asciiTheme="majorHAnsi" w:hAnsiTheme="majorHAnsi"/>
              </w:rPr>
              <w:t>izgrađivao</w:t>
            </w:r>
            <w:r w:rsidRPr="007771FA">
              <w:rPr>
                <w:rFonts w:asciiTheme="majorHAnsi" w:hAnsiTheme="majorHAnsi"/>
                <w:spacing w:val="1"/>
              </w:rPr>
              <w:t xml:space="preserve"> </w:t>
            </w:r>
            <w:r w:rsidRPr="007771FA">
              <w:rPr>
                <w:rFonts w:asciiTheme="majorHAnsi" w:hAnsiTheme="majorHAnsi"/>
              </w:rPr>
              <w:t>svoju osobnost, prepoznao</w:t>
            </w:r>
            <w:r w:rsidRPr="007771FA">
              <w:rPr>
                <w:rFonts w:asciiTheme="majorHAnsi" w:hAnsiTheme="majorHAnsi"/>
                <w:spacing w:val="1"/>
              </w:rPr>
              <w:t xml:space="preserve"> </w:t>
            </w:r>
            <w:r w:rsidRPr="007771FA">
              <w:rPr>
                <w:rFonts w:asciiTheme="majorHAnsi" w:hAnsiTheme="majorHAnsi"/>
              </w:rPr>
              <w:t>svoje talente te</w:t>
            </w:r>
            <w:r w:rsidRPr="007771FA">
              <w:rPr>
                <w:rFonts w:asciiTheme="majorHAnsi" w:hAnsiTheme="majorHAnsi"/>
                <w:spacing w:val="1"/>
              </w:rPr>
              <w:t xml:space="preserve"> </w:t>
            </w:r>
            <w:r w:rsidRPr="007771FA">
              <w:rPr>
                <w:rFonts w:asciiTheme="majorHAnsi" w:hAnsiTheme="majorHAnsi"/>
              </w:rPr>
              <w:t>otkrio</w:t>
            </w:r>
            <w:r w:rsidRPr="007771FA">
              <w:rPr>
                <w:rFonts w:asciiTheme="majorHAnsi" w:hAnsiTheme="majorHAnsi"/>
                <w:spacing w:val="5"/>
              </w:rPr>
              <w:t xml:space="preserve"> </w:t>
            </w:r>
            <w:r w:rsidRPr="007771FA">
              <w:rPr>
                <w:rFonts w:asciiTheme="majorHAnsi" w:hAnsiTheme="majorHAnsi"/>
              </w:rPr>
              <w:t>vlastiti</w:t>
            </w:r>
            <w:r w:rsidRPr="007771FA">
              <w:rPr>
                <w:rFonts w:asciiTheme="majorHAnsi" w:hAnsiTheme="majorHAnsi"/>
                <w:spacing w:val="-7"/>
              </w:rPr>
              <w:t xml:space="preserve"> </w:t>
            </w:r>
            <w:r w:rsidRPr="007771FA">
              <w:rPr>
                <w:rFonts w:asciiTheme="majorHAnsi" w:hAnsiTheme="majorHAnsi"/>
              </w:rPr>
              <w:t>životni</w:t>
            </w:r>
            <w:r w:rsidRPr="007771FA">
              <w:rPr>
                <w:rFonts w:asciiTheme="majorHAnsi" w:hAnsiTheme="majorHAnsi"/>
                <w:spacing w:val="-4"/>
              </w:rPr>
              <w:t xml:space="preserve"> </w:t>
            </w:r>
            <w:r w:rsidRPr="007771FA">
              <w:rPr>
                <w:rFonts w:asciiTheme="majorHAnsi" w:hAnsiTheme="majorHAnsi"/>
              </w:rPr>
              <w:t>poziv.</w:t>
            </w:r>
          </w:p>
          <w:p w14:paraId="66B72A1C" w14:textId="77777777" w:rsidR="00FD56F7" w:rsidRPr="007771FA" w:rsidRDefault="00790BFD" w:rsidP="00AC4BD0">
            <w:pPr>
              <w:pStyle w:val="TableParagraph"/>
              <w:numPr>
                <w:ilvl w:val="0"/>
                <w:numId w:val="54"/>
              </w:numPr>
              <w:tabs>
                <w:tab w:val="left" w:pos="725"/>
              </w:tabs>
              <w:spacing w:line="270" w:lineRule="exact"/>
              <w:ind w:hanging="361"/>
              <w:jc w:val="both"/>
              <w:rPr>
                <w:rFonts w:asciiTheme="majorHAnsi" w:hAnsiTheme="majorHAnsi"/>
              </w:rPr>
            </w:pPr>
            <w:r w:rsidRPr="007771FA">
              <w:rPr>
                <w:rFonts w:asciiTheme="majorHAnsi" w:hAnsiTheme="majorHAnsi"/>
              </w:rPr>
              <w:t>Učenik</w:t>
            </w:r>
            <w:r w:rsidRPr="007771FA">
              <w:rPr>
                <w:rFonts w:asciiTheme="majorHAnsi" w:hAnsiTheme="majorHAnsi"/>
                <w:spacing w:val="30"/>
              </w:rPr>
              <w:t xml:space="preserve"> </w:t>
            </w:r>
            <w:r w:rsidRPr="007771FA">
              <w:rPr>
                <w:rFonts w:asciiTheme="majorHAnsi" w:hAnsiTheme="majorHAnsi"/>
              </w:rPr>
              <w:t>opisuje</w:t>
            </w:r>
            <w:r w:rsidRPr="007771FA">
              <w:rPr>
                <w:rFonts w:asciiTheme="majorHAnsi" w:hAnsiTheme="majorHAnsi"/>
                <w:spacing w:val="35"/>
              </w:rPr>
              <w:t xml:space="preserve"> </w:t>
            </w:r>
            <w:r w:rsidRPr="007771FA">
              <w:rPr>
                <w:rFonts w:asciiTheme="majorHAnsi" w:hAnsiTheme="majorHAnsi"/>
              </w:rPr>
              <w:t>Božju</w:t>
            </w:r>
            <w:r w:rsidRPr="007771FA">
              <w:rPr>
                <w:rFonts w:asciiTheme="majorHAnsi" w:hAnsiTheme="majorHAnsi"/>
                <w:spacing w:val="30"/>
              </w:rPr>
              <w:t xml:space="preserve"> </w:t>
            </w:r>
            <w:r w:rsidRPr="007771FA">
              <w:rPr>
                <w:rFonts w:asciiTheme="majorHAnsi" w:hAnsiTheme="majorHAnsi"/>
              </w:rPr>
              <w:t>prisutnost</w:t>
            </w:r>
            <w:r w:rsidRPr="007771FA">
              <w:rPr>
                <w:rFonts w:asciiTheme="majorHAnsi" w:hAnsiTheme="majorHAnsi"/>
                <w:spacing w:val="36"/>
              </w:rPr>
              <w:t xml:space="preserve"> </w:t>
            </w:r>
            <w:r w:rsidRPr="007771FA">
              <w:rPr>
                <w:rFonts w:asciiTheme="majorHAnsi" w:hAnsiTheme="majorHAnsi"/>
              </w:rPr>
              <w:t>u</w:t>
            </w:r>
            <w:r w:rsidRPr="007771FA">
              <w:rPr>
                <w:rFonts w:asciiTheme="majorHAnsi" w:hAnsiTheme="majorHAnsi"/>
                <w:spacing w:val="30"/>
              </w:rPr>
              <w:t xml:space="preserve"> </w:t>
            </w:r>
            <w:r w:rsidRPr="007771FA">
              <w:rPr>
                <w:rFonts w:asciiTheme="majorHAnsi" w:hAnsiTheme="majorHAnsi"/>
              </w:rPr>
              <w:t>životu</w:t>
            </w:r>
            <w:r w:rsidRPr="007771FA">
              <w:rPr>
                <w:rFonts w:asciiTheme="majorHAnsi" w:hAnsiTheme="majorHAnsi"/>
                <w:spacing w:val="31"/>
              </w:rPr>
              <w:t xml:space="preserve"> </w:t>
            </w:r>
            <w:r w:rsidRPr="007771FA">
              <w:rPr>
                <w:rFonts w:asciiTheme="majorHAnsi" w:hAnsiTheme="majorHAnsi"/>
              </w:rPr>
              <w:t>čovjeka</w:t>
            </w:r>
            <w:r w:rsidRPr="007771FA">
              <w:rPr>
                <w:rFonts w:asciiTheme="majorHAnsi" w:hAnsiTheme="majorHAnsi"/>
                <w:spacing w:val="30"/>
              </w:rPr>
              <w:t xml:space="preserve"> </w:t>
            </w:r>
            <w:r w:rsidRPr="007771FA">
              <w:rPr>
                <w:rFonts w:asciiTheme="majorHAnsi" w:hAnsiTheme="majorHAnsi"/>
              </w:rPr>
              <w:t>kroz</w:t>
            </w:r>
          </w:p>
          <w:p w14:paraId="1BD754E8" w14:textId="77777777" w:rsidR="00FD56F7" w:rsidRPr="007771FA" w:rsidRDefault="00790BFD">
            <w:pPr>
              <w:pStyle w:val="TableParagraph"/>
              <w:spacing w:before="3" w:line="235" w:lineRule="auto"/>
              <w:ind w:left="724"/>
              <w:jc w:val="both"/>
              <w:rPr>
                <w:rFonts w:asciiTheme="majorHAnsi" w:hAnsiTheme="majorHAnsi"/>
              </w:rPr>
            </w:pPr>
            <w:r w:rsidRPr="007771FA">
              <w:rPr>
                <w:rFonts w:asciiTheme="majorHAnsi" w:hAnsiTheme="majorHAnsi"/>
              </w:rPr>
              <w:t>sakramente</w:t>
            </w:r>
            <w:r w:rsidRPr="007771FA">
              <w:rPr>
                <w:rFonts w:asciiTheme="majorHAnsi" w:hAnsiTheme="majorHAnsi"/>
                <w:spacing w:val="1"/>
              </w:rPr>
              <w:t xml:space="preserve"> </w:t>
            </w:r>
            <w:r w:rsidRPr="007771FA">
              <w:rPr>
                <w:rFonts w:asciiTheme="majorHAnsi" w:hAnsiTheme="majorHAnsi"/>
              </w:rPr>
              <w:t>potvrde,</w:t>
            </w:r>
            <w:r w:rsidRPr="007771FA">
              <w:rPr>
                <w:rFonts w:asciiTheme="majorHAnsi" w:hAnsiTheme="majorHAnsi"/>
                <w:spacing w:val="1"/>
              </w:rPr>
              <w:t xml:space="preserve"> </w:t>
            </w:r>
            <w:r w:rsidRPr="007771FA">
              <w:rPr>
                <w:rFonts w:asciiTheme="majorHAnsi" w:hAnsiTheme="majorHAnsi"/>
              </w:rPr>
              <w:t>ženidbe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sv.</w:t>
            </w:r>
            <w:r w:rsidRPr="007771FA">
              <w:rPr>
                <w:rFonts w:asciiTheme="majorHAnsi" w:hAnsiTheme="majorHAnsi"/>
                <w:spacing w:val="1"/>
              </w:rPr>
              <w:t xml:space="preserve"> </w:t>
            </w:r>
            <w:r w:rsidRPr="007771FA">
              <w:rPr>
                <w:rFonts w:asciiTheme="majorHAnsi" w:hAnsiTheme="majorHAnsi"/>
              </w:rPr>
              <w:t>reda</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obrazlaže</w:t>
            </w:r>
            <w:r w:rsidRPr="007771FA">
              <w:rPr>
                <w:rFonts w:asciiTheme="majorHAnsi" w:hAnsiTheme="majorHAnsi"/>
                <w:spacing w:val="1"/>
              </w:rPr>
              <w:t xml:space="preserve"> </w:t>
            </w:r>
            <w:r w:rsidRPr="007771FA">
              <w:rPr>
                <w:rFonts w:asciiTheme="majorHAnsi" w:hAnsiTheme="majorHAnsi"/>
              </w:rPr>
              <w:t>važnost</w:t>
            </w:r>
            <w:r w:rsidRPr="007771FA">
              <w:rPr>
                <w:rFonts w:asciiTheme="majorHAnsi" w:hAnsiTheme="majorHAnsi"/>
                <w:spacing w:val="1"/>
              </w:rPr>
              <w:t xml:space="preserve"> </w:t>
            </w:r>
            <w:r w:rsidRPr="007771FA">
              <w:rPr>
                <w:rFonts w:asciiTheme="majorHAnsi" w:hAnsiTheme="majorHAnsi"/>
              </w:rPr>
              <w:t>njihovih</w:t>
            </w:r>
            <w:r w:rsidRPr="007771FA">
              <w:rPr>
                <w:rFonts w:asciiTheme="majorHAnsi" w:hAnsiTheme="majorHAnsi"/>
                <w:spacing w:val="1"/>
              </w:rPr>
              <w:t xml:space="preserve"> </w:t>
            </w:r>
            <w:r w:rsidRPr="007771FA">
              <w:rPr>
                <w:rFonts w:asciiTheme="majorHAnsi" w:hAnsiTheme="majorHAnsi"/>
              </w:rPr>
              <w:t>sakramentalnih učinaka za kršćanski</w:t>
            </w:r>
            <w:r w:rsidRPr="007771FA">
              <w:rPr>
                <w:rFonts w:asciiTheme="majorHAnsi" w:hAnsiTheme="majorHAnsi"/>
                <w:spacing w:val="1"/>
              </w:rPr>
              <w:t xml:space="preserve"> </w:t>
            </w:r>
            <w:r w:rsidRPr="007771FA">
              <w:rPr>
                <w:rFonts w:asciiTheme="majorHAnsi" w:hAnsiTheme="majorHAnsi"/>
              </w:rPr>
              <w:t>život.</w:t>
            </w:r>
          </w:p>
          <w:p w14:paraId="2EE10EDD" w14:textId="77777777" w:rsidR="00FD56F7" w:rsidRPr="007771FA" w:rsidRDefault="00790BFD" w:rsidP="00AC4BD0">
            <w:pPr>
              <w:pStyle w:val="TableParagraph"/>
              <w:numPr>
                <w:ilvl w:val="0"/>
                <w:numId w:val="54"/>
              </w:numPr>
              <w:tabs>
                <w:tab w:val="left" w:pos="725"/>
              </w:tabs>
              <w:spacing w:line="237" w:lineRule="auto"/>
              <w:jc w:val="both"/>
              <w:rPr>
                <w:rFonts w:asciiTheme="majorHAnsi" w:hAnsiTheme="majorHAnsi"/>
              </w:rPr>
            </w:pPr>
            <w:r w:rsidRPr="007771FA">
              <w:rPr>
                <w:rFonts w:asciiTheme="majorHAnsi" w:hAnsiTheme="majorHAnsi"/>
              </w:rPr>
              <w:t>Učenik opisuje Božju prisutnost u životu čovjeka kroz</w:t>
            </w:r>
            <w:r w:rsidRPr="007771FA">
              <w:rPr>
                <w:rFonts w:asciiTheme="majorHAnsi" w:hAnsiTheme="majorHAnsi"/>
                <w:spacing w:val="1"/>
              </w:rPr>
              <w:t xml:space="preserve"> </w:t>
            </w:r>
            <w:r w:rsidRPr="007771FA">
              <w:rPr>
                <w:rFonts w:asciiTheme="majorHAnsi" w:hAnsiTheme="majorHAnsi"/>
              </w:rPr>
              <w:t>sakramente</w:t>
            </w:r>
            <w:r w:rsidRPr="007771FA">
              <w:rPr>
                <w:rFonts w:asciiTheme="majorHAnsi" w:hAnsiTheme="majorHAnsi"/>
                <w:spacing w:val="1"/>
              </w:rPr>
              <w:t xml:space="preserve"> </w:t>
            </w:r>
            <w:r w:rsidRPr="007771FA">
              <w:rPr>
                <w:rFonts w:asciiTheme="majorHAnsi" w:hAnsiTheme="majorHAnsi"/>
              </w:rPr>
              <w:t>potvrde,</w:t>
            </w:r>
            <w:r w:rsidRPr="007771FA">
              <w:rPr>
                <w:rFonts w:asciiTheme="majorHAnsi" w:hAnsiTheme="majorHAnsi"/>
                <w:spacing w:val="1"/>
              </w:rPr>
              <w:t xml:space="preserve"> </w:t>
            </w:r>
            <w:r w:rsidRPr="007771FA">
              <w:rPr>
                <w:rFonts w:asciiTheme="majorHAnsi" w:hAnsiTheme="majorHAnsi"/>
              </w:rPr>
              <w:t>ženidbe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sv.</w:t>
            </w:r>
            <w:r w:rsidRPr="007771FA">
              <w:rPr>
                <w:rFonts w:asciiTheme="majorHAnsi" w:hAnsiTheme="majorHAnsi"/>
                <w:spacing w:val="1"/>
              </w:rPr>
              <w:t xml:space="preserve"> </w:t>
            </w:r>
            <w:r w:rsidRPr="007771FA">
              <w:rPr>
                <w:rFonts w:asciiTheme="majorHAnsi" w:hAnsiTheme="majorHAnsi"/>
              </w:rPr>
              <w:t>reda</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obrazlaže</w:t>
            </w:r>
            <w:r w:rsidRPr="007771FA">
              <w:rPr>
                <w:rFonts w:asciiTheme="majorHAnsi" w:hAnsiTheme="majorHAnsi"/>
                <w:spacing w:val="1"/>
              </w:rPr>
              <w:t xml:space="preserve"> </w:t>
            </w:r>
            <w:r w:rsidRPr="007771FA">
              <w:rPr>
                <w:rFonts w:asciiTheme="majorHAnsi" w:hAnsiTheme="majorHAnsi"/>
              </w:rPr>
              <w:t>važnost</w:t>
            </w:r>
            <w:r w:rsidRPr="007771FA">
              <w:rPr>
                <w:rFonts w:asciiTheme="majorHAnsi" w:hAnsiTheme="majorHAnsi"/>
                <w:spacing w:val="1"/>
              </w:rPr>
              <w:t xml:space="preserve"> </w:t>
            </w:r>
            <w:r w:rsidRPr="007771FA">
              <w:rPr>
                <w:rFonts w:asciiTheme="majorHAnsi" w:hAnsiTheme="majorHAnsi"/>
              </w:rPr>
              <w:t>njihovih</w:t>
            </w:r>
            <w:r w:rsidRPr="007771FA">
              <w:rPr>
                <w:rFonts w:asciiTheme="majorHAnsi" w:hAnsiTheme="majorHAnsi"/>
                <w:spacing w:val="1"/>
              </w:rPr>
              <w:t xml:space="preserve"> </w:t>
            </w:r>
            <w:r w:rsidRPr="007771FA">
              <w:rPr>
                <w:rFonts w:asciiTheme="majorHAnsi" w:hAnsiTheme="majorHAnsi"/>
              </w:rPr>
              <w:t>sakramentalnih učinaka za kršćanski</w:t>
            </w:r>
            <w:r w:rsidRPr="007771FA">
              <w:rPr>
                <w:rFonts w:asciiTheme="majorHAnsi" w:hAnsiTheme="majorHAnsi"/>
                <w:spacing w:val="1"/>
              </w:rPr>
              <w:t xml:space="preserve"> </w:t>
            </w:r>
            <w:r w:rsidRPr="007771FA">
              <w:rPr>
                <w:rFonts w:asciiTheme="majorHAnsi" w:hAnsiTheme="majorHAnsi"/>
              </w:rPr>
              <w:t>život.</w:t>
            </w:r>
          </w:p>
          <w:p w14:paraId="0B04122D" w14:textId="77777777" w:rsidR="00FD56F7" w:rsidRPr="007771FA" w:rsidRDefault="00790BFD" w:rsidP="00AC4BD0">
            <w:pPr>
              <w:pStyle w:val="TableParagraph"/>
              <w:numPr>
                <w:ilvl w:val="0"/>
                <w:numId w:val="54"/>
              </w:numPr>
              <w:tabs>
                <w:tab w:val="left" w:pos="725"/>
              </w:tabs>
              <w:spacing w:line="274" w:lineRule="exact"/>
              <w:ind w:right="1"/>
              <w:jc w:val="both"/>
              <w:rPr>
                <w:rFonts w:asciiTheme="majorHAnsi" w:hAnsiTheme="majorHAnsi"/>
              </w:rPr>
            </w:pPr>
            <w:r w:rsidRPr="007771FA">
              <w:rPr>
                <w:rFonts w:asciiTheme="majorHAnsi" w:hAnsiTheme="majorHAnsi"/>
              </w:rPr>
              <w:t>Učenik istražuje i navodi događaje u kojima se očituje</w:t>
            </w:r>
            <w:r w:rsidRPr="007771FA">
              <w:rPr>
                <w:rFonts w:asciiTheme="majorHAnsi" w:hAnsiTheme="majorHAnsi"/>
                <w:spacing w:val="1"/>
              </w:rPr>
              <w:t xml:space="preserve"> </w:t>
            </w:r>
            <w:r w:rsidRPr="007771FA">
              <w:rPr>
                <w:rFonts w:asciiTheme="majorHAnsi" w:hAnsiTheme="majorHAnsi"/>
              </w:rPr>
              <w:t>djelovanje Duha Svetoga u Crkvi kroz povijest i danas i</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svom</w:t>
            </w:r>
            <w:r w:rsidRPr="007771FA">
              <w:rPr>
                <w:rFonts w:asciiTheme="majorHAnsi" w:hAnsiTheme="majorHAnsi"/>
                <w:spacing w:val="-7"/>
              </w:rPr>
              <w:t xml:space="preserve"> </w:t>
            </w:r>
            <w:r w:rsidRPr="007771FA">
              <w:rPr>
                <w:rFonts w:asciiTheme="majorHAnsi" w:hAnsiTheme="majorHAnsi"/>
              </w:rPr>
              <w:t>životu.</w:t>
            </w:r>
          </w:p>
          <w:p w14:paraId="3639EC50" w14:textId="77777777" w:rsidR="00FD56F7" w:rsidRPr="007771FA" w:rsidRDefault="00790BFD" w:rsidP="00AC4BD0">
            <w:pPr>
              <w:pStyle w:val="TableParagraph"/>
              <w:numPr>
                <w:ilvl w:val="0"/>
                <w:numId w:val="54"/>
              </w:numPr>
              <w:tabs>
                <w:tab w:val="left" w:pos="725"/>
              </w:tabs>
              <w:spacing w:line="264" w:lineRule="exact"/>
              <w:ind w:hanging="361"/>
              <w:jc w:val="both"/>
              <w:rPr>
                <w:rFonts w:asciiTheme="majorHAnsi" w:hAnsiTheme="majorHAnsi"/>
              </w:rPr>
            </w:pPr>
            <w:r w:rsidRPr="007771FA">
              <w:rPr>
                <w:rFonts w:asciiTheme="majorHAnsi" w:hAnsiTheme="majorHAnsi"/>
              </w:rPr>
              <w:t>Učenik</w:t>
            </w:r>
            <w:r w:rsidRPr="007771FA">
              <w:rPr>
                <w:rFonts w:asciiTheme="majorHAnsi" w:hAnsiTheme="majorHAnsi"/>
                <w:spacing w:val="37"/>
              </w:rPr>
              <w:t xml:space="preserve"> </w:t>
            </w:r>
            <w:r w:rsidRPr="007771FA">
              <w:rPr>
                <w:rFonts w:asciiTheme="majorHAnsi" w:hAnsiTheme="majorHAnsi"/>
              </w:rPr>
              <w:t>istražuje</w:t>
            </w:r>
            <w:r w:rsidRPr="007771FA">
              <w:rPr>
                <w:rFonts w:asciiTheme="majorHAnsi" w:hAnsiTheme="majorHAnsi"/>
                <w:spacing w:val="31"/>
              </w:rPr>
              <w:t xml:space="preserve"> </w:t>
            </w:r>
            <w:r w:rsidRPr="007771FA">
              <w:rPr>
                <w:rFonts w:asciiTheme="majorHAnsi" w:hAnsiTheme="majorHAnsi"/>
              </w:rPr>
              <w:t>različite</w:t>
            </w:r>
            <w:r w:rsidRPr="007771FA">
              <w:rPr>
                <w:rFonts w:asciiTheme="majorHAnsi" w:hAnsiTheme="majorHAnsi"/>
                <w:spacing w:val="37"/>
              </w:rPr>
              <w:t xml:space="preserve"> </w:t>
            </w:r>
            <w:r w:rsidRPr="007771FA">
              <w:rPr>
                <w:rFonts w:asciiTheme="majorHAnsi" w:hAnsiTheme="majorHAnsi"/>
              </w:rPr>
              <w:t>načine</w:t>
            </w:r>
            <w:r w:rsidRPr="007771FA">
              <w:rPr>
                <w:rFonts w:asciiTheme="majorHAnsi" w:hAnsiTheme="majorHAnsi"/>
                <w:spacing w:val="31"/>
              </w:rPr>
              <w:t xml:space="preserve"> </w:t>
            </w:r>
            <w:r w:rsidRPr="007771FA">
              <w:rPr>
                <w:rFonts w:asciiTheme="majorHAnsi" w:hAnsiTheme="majorHAnsi"/>
              </w:rPr>
              <w:t>čovjekova</w:t>
            </w:r>
            <w:r w:rsidRPr="007771FA">
              <w:rPr>
                <w:rFonts w:asciiTheme="majorHAnsi" w:hAnsiTheme="majorHAnsi"/>
                <w:spacing w:val="38"/>
              </w:rPr>
              <w:t xml:space="preserve"> </w:t>
            </w:r>
            <w:r w:rsidRPr="007771FA">
              <w:rPr>
                <w:rFonts w:asciiTheme="majorHAnsi" w:hAnsiTheme="majorHAnsi"/>
              </w:rPr>
              <w:t>traganja</w:t>
            </w:r>
            <w:r w:rsidRPr="007771FA">
              <w:rPr>
                <w:rFonts w:asciiTheme="majorHAnsi" w:hAnsiTheme="majorHAnsi"/>
                <w:spacing w:val="31"/>
              </w:rPr>
              <w:t xml:space="preserve"> </w:t>
            </w:r>
            <w:r w:rsidRPr="007771FA">
              <w:rPr>
                <w:rFonts w:asciiTheme="majorHAnsi" w:hAnsiTheme="majorHAnsi"/>
              </w:rPr>
              <w:t>za</w:t>
            </w:r>
          </w:p>
          <w:p w14:paraId="672B9A18" w14:textId="77777777" w:rsidR="00FD56F7" w:rsidRPr="007771FA" w:rsidRDefault="00790BFD">
            <w:pPr>
              <w:pStyle w:val="TableParagraph"/>
              <w:spacing w:line="265" w:lineRule="exact"/>
              <w:ind w:left="724"/>
              <w:jc w:val="both"/>
              <w:rPr>
                <w:rFonts w:asciiTheme="majorHAnsi" w:hAnsiTheme="majorHAnsi"/>
              </w:rPr>
            </w:pPr>
            <w:r w:rsidRPr="007771FA">
              <w:rPr>
                <w:rFonts w:asciiTheme="majorHAnsi" w:hAnsiTheme="majorHAnsi"/>
              </w:rPr>
              <w:t>Bogom</w:t>
            </w:r>
            <w:r w:rsidRPr="007771FA">
              <w:rPr>
                <w:rFonts w:asciiTheme="majorHAnsi" w:hAnsiTheme="majorHAnsi"/>
                <w:spacing w:val="-8"/>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ga uspoređuje s</w:t>
            </w:r>
            <w:r w:rsidRPr="007771FA">
              <w:rPr>
                <w:rFonts w:asciiTheme="majorHAnsi" w:hAnsiTheme="majorHAnsi"/>
                <w:spacing w:val="3"/>
              </w:rPr>
              <w:t xml:space="preserve"> </w:t>
            </w:r>
            <w:r w:rsidRPr="007771FA">
              <w:rPr>
                <w:rFonts w:asciiTheme="majorHAnsi" w:hAnsiTheme="majorHAnsi"/>
              </w:rPr>
              <w:t>vlastitom</w:t>
            </w:r>
            <w:r w:rsidRPr="007771FA">
              <w:rPr>
                <w:rFonts w:asciiTheme="majorHAnsi" w:hAnsiTheme="majorHAnsi"/>
                <w:spacing w:val="-8"/>
              </w:rPr>
              <w:t xml:space="preserve"> </w:t>
            </w:r>
            <w:r w:rsidRPr="007771FA">
              <w:rPr>
                <w:rFonts w:asciiTheme="majorHAnsi" w:hAnsiTheme="majorHAnsi"/>
              </w:rPr>
              <w:t>slikom</w:t>
            </w:r>
            <w:r w:rsidRPr="007771FA">
              <w:rPr>
                <w:rFonts w:asciiTheme="majorHAnsi" w:hAnsiTheme="majorHAnsi"/>
                <w:spacing w:val="-8"/>
              </w:rPr>
              <w:t xml:space="preserve"> </w:t>
            </w:r>
            <w:r w:rsidRPr="007771FA">
              <w:rPr>
                <w:rFonts w:asciiTheme="majorHAnsi" w:hAnsiTheme="majorHAnsi"/>
              </w:rPr>
              <w:t>o</w:t>
            </w:r>
            <w:r w:rsidRPr="007771FA">
              <w:rPr>
                <w:rFonts w:asciiTheme="majorHAnsi" w:hAnsiTheme="majorHAnsi"/>
                <w:spacing w:val="5"/>
              </w:rPr>
              <w:t xml:space="preserve"> </w:t>
            </w:r>
            <w:r w:rsidRPr="007771FA">
              <w:rPr>
                <w:rFonts w:asciiTheme="majorHAnsi" w:hAnsiTheme="majorHAnsi"/>
              </w:rPr>
              <w:t>Bogu.</w:t>
            </w:r>
          </w:p>
          <w:p w14:paraId="0EC36D2E" w14:textId="77777777" w:rsidR="00FD56F7" w:rsidRPr="007771FA" w:rsidRDefault="00790BFD" w:rsidP="00AC4BD0">
            <w:pPr>
              <w:pStyle w:val="TableParagraph"/>
              <w:numPr>
                <w:ilvl w:val="0"/>
                <w:numId w:val="54"/>
              </w:numPr>
              <w:tabs>
                <w:tab w:val="left" w:pos="724"/>
                <w:tab w:val="left" w:pos="725"/>
              </w:tabs>
              <w:spacing w:line="237" w:lineRule="auto"/>
              <w:ind w:right="8"/>
              <w:rPr>
                <w:rFonts w:asciiTheme="majorHAnsi" w:hAnsiTheme="majorHAnsi"/>
              </w:rPr>
            </w:pPr>
            <w:r w:rsidRPr="007771FA">
              <w:rPr>
                <w:rFonts w:asciiTheme="majorHAnsi" w:hAnsiTheme="majorHAnsi"/>
              </w:rPr>
              <w:t>Učenik</w:t>
            </w:r>
            <w:r w:rsidRPr="007771FA">
              <w:rPr>
                <w:rFonts w:asciiTheme="majorHAnsi" w:hAnsiTheme="majorHAnsi"/>
                <w:spacing w:val="37"/>
              </w:rPr>
              <w:t xml:space="preserve"> </w:t>
            </w:r>
            <w:r w:rsidRPr="007771FA">
              <w:rPr>
                <w:rFonts w:asciiTheme="majorHAnsi" w:hAnsiTheme="majorHAnsi"/>
              </w:rPr>
              <w:t>istražuje</w:t>
            </w:r>
            <w:r w:rsidRPr="007771FA">
              <w:rPr>
                <w:rFonts w:asciiTheme="majorHAnsi" w:hAnsiTheme="majorHAnsi"/>
                <w:spacing w:val="31"/>
              </w:rPr>
              <w:t xml:space="preserve"> </w:t>
            </w:r>
            <w:r w:rsidRPr="007771FA">
              <w:rPr>
                <w:rFonts w:asciiTheme="majorHAnsi" w:hAnsiTheme="majorHAnsi"/>
              </w:rPr>
              <w:t>različite</w:t>
            </w:r>
            <w:r w:rsidRPr="007771FA">
              <w:rPr>
                <w:rFonts w:asciiTheme="majorHAnsi" w:hAnsiTheme="majorHAnsi"/>
                <w:spacing w:val="36"/>
              </w:rPr>
              <w:t xml:space="preserve"> </w:t>
            </w:r>
            <w:r w:rsidRPr="007771FA">
              <w:rPr>
                <w:rFonts w:asciiTheme="majorHAnsi" w:hAnsiTheme="majorHAnsi"/>
              </w:rPr>
              <w:t>načine</w:t>
            </w:r>
            <w:r w:rsidRPr="007771FA">
              <w:rPr>
                <w:rFonts w:asciiTheme="majorHAnsi" w:hAnsiTheme="majorHAnsi"/>
                <w:spacing w:val="32"/>
              </w:rPr>
              <w:t xml:space="preserve"> </w:t>
            </w:r>
            <w:r w:rsidRPr="007771FA">
              <w:rPr>
                <w:rFonts w:asciiTheme="majorHAnsi" w:hAnsiTheme="majorHAnsi"/>
              </w:rPr>
              <w:t>čovjekova</w:t>
            </w:r>
            <w:r w:rsidRPr="007771FA">
              <w:rPr>
                <w:rFonts w:asciiTheme="majorHAnsi" w:hAnsiTheme="majorHAnsi"/>
                <w:spacing w:val="32"/>
              </w:rPr>
              <w:t xml:space="preserve"> </w:t>
            </w:r>
            <w:r w:rsidRPr="007771FA">
              <w:rPr>
                <w:rFonts w:asciiTheme="majorHAnsi" w:hAnsiTheme="majorHAnsi"/>
              </w:rPr>
              <w:t>traganja</w:t>
            </w:r>
            <w:r w:rsidRPr="007771FA">
              <w:rPr>
                <w:rFonts w:asciiTheme="majorHAnsi" w:hAnsiTheme="majorHAnsi"/>
                <w:spacing w:val="31"/>
              </w:rPr>
              <w:t xml:space="preserve"> </w:t>
            </w:r>
            <w:r w:rsidRPr="007771FA">
              <w:rPr>
                <w:rFonts w:asciiTheme="majorHAnsi" w:hAnsiTheme="majorHAnsi"/>
              </w:rPr>
              <w:t>za</w:t>
            </w:r>
            <w:r w:rsidRPr="007771FA">
              <w:rPr>
                <w:rFonts w:asciiTheme="majorHAnsi" w:hAnsiTheme="majorHAnsi"/>
                <w:spacing w:val="-57"/>
              </w:rPr>
              <w:t xml:space="preserve"> </w:t>
            </w:r>
            <w:r w:rsidRPr="007771FA">
              <w:rPr>
                <w:rFonts w:asciiTheme="majorHAnsi" w:hAnsiTheme="majorHAnsi"/>
              </w:rPr>
              <w:t>Bogom</w:t>
            </w:r>
            <w:r w:rsidRPr="007771FA">
              <w:rPr>
                <w:rFonts w:asciiTheme="majorHAnsi" w:hAnsiTheme="majorHAnsi"/>
                <w:spacing w:val="-8"/>
              </w:rPr>
              <w:t xml:space="preserve"> </w:t>
            </w:r>
            <w:r w:rsidRPr="007771FA">
              <w:rPr>
                <w:rFonts w:asciiTheme="majorHAnsi" w:hAnsiTheme="majorHAnsi"/>
              </w:rPr>
              <w:t>te ga</w:t>
            </w:r>
            <w:r w:rsidRPr="007771FA">
              <w:rPr>
                <w:rFonts w:asciiTheme="majorHAnsi" w:hAnsiTheme="majorHAnsi"/>
                <w:spacing w:val="1"/>
              </w:rPr>
              <w:t xml:space="preserve"> </w:t>
            </w:r>
            <w:r w:rsidRPr="007771FA">
              <w:rPr>
                <w:rFonts w:asciiTheme="majorHAnsi" w:hAnsiTheme="majorHAnsi"/>
              </w:rPr>
              <w:t>uspoređuje s</w:t>
            </w:r>
            <w:r w:rsidRPr="007771FA">
              <w:rPr>
                <w:rFonts w:asciiTheme="majorHAnsi" w:hAnsiTheme="majorHAnsi"/>
                <w:spacing w:val="3"/>
              </w:rPr>
              <w:t xml:space="preserve"> </w:t>
            </w:r>
            <w:r w:rsidRPr="007771FA">
              <w:rPr>
                <w:rFonts w:asciiTheme="majorHAnsi" w:hAnsiTheme="majorHAnsi"/>
              </w:rPr>
              <w:t>vlastitom</w:t>
            </w:r>
            <w:r w:rsidRPr="007771FA">
              <w:rPr>
                <w:rFonts w:asciiTheme="majorHAnsi" w:hAnsiTheme="majorHAnsi"/>
                <w:spacing w:val="-7"/>
              </w:rPr>
              <w:t xml:space="preserve"> </w:t>
            </w:r>
            <w:r w:rsidRPr="007771FA">
              <w:rPr>
                <w:rFonts w:asciiTheme="majorHAnsi" w:hAnsiTheme="majorHAnsi"/>
              </w:rPr>
              <w:t>slikom</w:t>
            </w:r>
            <w:r w:rsidRPr="007771FA">
              <w:rPr>
                <w:rFonts w:asciiTheme="majorHAnsi" w:hAnsiTheme="majorHAnsi"/>
                <w:spacing w:val="-8"/>
              </w:rPr>
              <w:t xml:space="preserve"> </w:t>
            </w:r>
            <w:r w:rsidRPr="007771FA">
              <w:rPr>
                <w:rFonts w:asciiTheme="majorHAnsi" w:hAnsiTheme="majorHAnsi"/>
              </w:rPr>
              <w:t>o</w:t>
            </w:r>
            <w:r w:rsidRPr="007771FA">
              <w:rPr>
                <w:rFonts w:asciiTheme="majorHAnsi" w:hAnsiTheme="majorHAnsi"/>
                <w:spacing w:val="6"/>
              </w:rPr>
              <w:t xml:space="preserve"> </w:t>
            </w:r>
            <w:r w:rsidRPr="007771FA">
              <w:rPr>
                <w:rFonts w:asciiTheme="majorHAnsi" w:hAnsiTheme="majorHAnsi"/>
              </w:rPr>
              <w:t>Bogu.</w:t>
            </w:r>
          </w:p>
          <w:p w14:paraId="7A4024BF" w14:textId="77777777" w:rsidR="00FD56F7" w:rsidRPr="007771FA" w:rsidRDefault="00790BFD" w:rsidP="00AC4BD0">
            <w:pPr>
              <w:pStyle w:val="TableParagraph"/>
              <w:numPr>
                <w:ilvl w:val="0"/>
                <w:numId w:val="54"/>
              </w:numPr>
              <w:tabs>
                <w:tab w:val="left" w:pos="724"/>
                <w:tab w:val="left" w:pos="725"/>
              </w:tabs>
              <w:spacing w:line="274" w:lineRule="exact"/>
              <w:ind w:right="1"/>
              <w:rPr>
                <w:rFonts w:asciiTheme="majorHAnsi" w:hAnsiTheme="majorHAnsi"/>
              </w:rPr>
            </w:pPr>
            <w:r w:rsidRPr="007771FA">
              <w:rPr>
                <w:rFonts w:asciiTheme="majorHAnsi" w:hAnsiTheme="majorHAnsi"/>
              </w:rPr>
              <w:t>Učenik</w:t>
            </w:r>
            <w:r w:rsidRPr="007771FA">
              <w:rPr>
                <w:rFonts w:asciiTheme="majorHAnsi" w:hAnsiTheme="majorHAnsi"/>
                <w:spacing w:val="2"/>
              </w:rPr>
              <w:t xml:space="preserve"> </w:t>
            </w:r>
            <w:r w:rsidRPr="007771FA">
              <w:rPr>
                <w:rFonts w:asciiTheme="majorHAnsi" w:hAnsiTheme="majorHAnsi"/>
              </w:rPr>
              <w:t>tumači</w:t>
            </w:r>
            <w:r w:rsidRPr="007771FA">
              <w:rPr>
                <w:rFonts w:asciiTheme="majorHAnsi" w:hAnsiTheme="majorHAnsi"/>
                <w:spacing w:val="56"/>
              </w:rPr>
              <w:t xml:space="preserve"> </w:t>
            </w:r>
            <w:r w:rsidRPr="007771FA">
              <w:rPr>
                <w:rFonts w:asciiTheme="majorHAnsi" w:hAnsiTheme="majorHAnsi"/>
              </w:rPr>
              <w:t>temeljne</w:t>
            </w:r>
            <w:r w:rsidRPr="007771FA">
              <w:rPr>
                <w:rFonts w:asciiTheme="majorHAnsi" w:hAnsiTheme="majorHAnsi"/>
                <w:spacing w:val="5"/>
              </w:rPr>
              <w:t xml:space="preserve"> </w:t>
            </w:r>
            <w:r w:rsidRPr="007771FA">
              <w:rPr>
                <w:rFonts w:asciiTheme="majorHAnsi" w:hAnsiTheme="majorHAnsi"/>
              </w:rPr>
              <w:t>istine</w:t>
            </w:r>
            <w:r w:rsidRPr="007771FA">
              <w:rPr>
                <w:rFonts w:asciiTheme="majorHAnsi" w:hAnsiTheme="majorHAnsi"/>
                <w:spacing w:val="5"/>
              </w:rPr>
              <w:t xml:space="preserve"> </w:t>
            </w:r>
            <w:r w:rsidRPr="007771FA">
              <w:rPr>
                <w:rFonts w:asciiTheme="majorHAnsi" w:hAnsiTheme="majorHAnsi"/>
              </w:rPr>
              <w:t>vjere</w:t>
            </w:r>
            <w:r w:rsidRPr="007771FA">
              <w:rPr>
                <w:rFonts w:asciiTheme="majorHAnsi" w:hAnsiTheme="majorHAnsi"/>
                <w:spacing w:val="59"/>
              </w:rPr>
              <w:t xml:space="preserve"> </w:t>
            </w:r>
            <w:r w:rsidRPr="007771FA">
              <w:rPr>
                <w:rFonts w:asciiTheme="majorHAnsi" w:hAnsiTheme="majorHAnsi"/>
              </w:rPr>
              <w:t>o</w:t>
            </w:r>
            <w:r w:rsidRPr="007771FA">
              <w:rPr>
                <w:rFonts w:asciiTheme="majorHAnsi" w:hAnsiTheme="majorHAnsi"/>
                <w:spacing w:val="6"/>
              </w:rPr>
              <w:t xml:space="preserve"> </w:t>
            </w:r>
            <w:r w:rsidRPr="007771FA">
              <w:rPr>
                <w:rFonts w:asciiTheme="majorHAnsi" w:hAnsiTheme="majorHAnsi"/>
              </w:rPr>
              <w:t>Isusu</w:t>
            </w:r>
            <w:r w:rsidRPr="007771FA">
              <w:rPr>
                <w:rFonts w:asciiTheme="majorHAnsi" w:hAnsiTheme="majorHAnsi"/>
                <w:spacing w:val="1"/>
              </w:rPr>
              <w:t xml:space="preserve"> </w:t>
            </w:r>
            <w:r w:rsidRPr="007771FA">
              <w:rPr>
                <w:rFonts w:asciiTheme="majorHAnsi" w:hAnsiTheme="majorHAnsi"/>
              </w:rPr>
              <w:t>Kristu</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57"/>
              </w:rPr>
              <w:t xml:space="preserve"> </w:t>
            </w:r>
            <w:r w:rsidRPr="007771FA">
              <w:rPr>
                <w:rFonts w:asciiTheme="majorHAnsi" w:hAnsiTheme="majorHAnsi"/>
              </w:rPr>
              <w:t>njihov</w:t>
            </w:r>
            <w:r w:rsidRPr="007771FA">
              <w:rPr>
                <w:rFonts w:asciiTheme="majorHAnsi" w:hAnsiTheme="majorHAnsi"/>
                <w:spacing w:val="-3"/>
              </w:rPr>
              <w:t xml:space="preserve"> </w:t>
            </w:r>
            <w:r w:rsidRPr="007771FA">
              <w:rPr>
                <w:rFonts w:asciiTheme="majorHAnsi" w:hAnsiTheme="majorHAnsi"/>
              </w:rPr>
              <w:t>utjecaj</w:t>
            </w:r>
            <w:r w:rsidRPr="007771FA">
              <w:rPr>
                <w:rFonts w:asciiTheme="majorHAnsi" w:hAnsiTheme="majorHAnsi"/>
                <w:spacing w:val="-3"/>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stavove</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konkretnom</w:t>
            </w:r>
            <w:r w:rsidRPr="007771FA">
              <w:rPr>
                <w:rFonts w:asciiTheme="majorHAnsi" w:hAnsiTheme="majorHAnsi"/>
                <w:spacing w:val="-8"/>
              </w:rPr>
              <w:t xml:space="preserve"> </w:t>
            </w:r>
            <w:r w:rsidRPr="007771FA">
              <w:rPr>
                <w:rFonts w:asciiTheme="majorHAnsi" w:hAnsiTheme="majorHAnsi"/>
              </w:rPr>
              <w:t>životu.</w:t>
            </w:r>
          </w:p>
          <w:p w14:paraId="09CEA595" w14:textId="77777777" w:rsidR="00FD56F7" w:rsidRPr="007771FA" w:rsidRDefault="00790BFD" w:rsidP="00AC4BD0">
            <w:pPr>
              <w:pStyle w:val="TableParagraph"/>
              <w:numPr>
                <w:ilvl w:val="0"/>
                <w:numId w:val="54"/>
              </w:numPr>
              <w:tabs>
                <w:tab w:val="left" w:pos="724"/>
                <w:tab w:val="left" w:pos="725"/>
              </w:tabs>
              <w:spacing w:line="270" w:lineRule="exact"/>
              <w:ind w:hanging="361"/>
              <w:rPr>
                <w:rFonts w:asciiTheme="majorHAnsi" w:hAnsiTheme="majorHAnsi"/>
              </w:rPr>
            </w:pPr>
            <w:r w:rsidRPr="007771FA">
              <w:rPr>
                <w:rFonts w:asciiTheme="majorHAnsi" w:hAnsiTheme="majorHAnsi"/>
              </w:rPr>
              <w:t>Učenik</w:t>
            </w:r>
            <w:r w:rsidRPr="007771FA">
              <w:rPr>
                <w:rFonts w:asciiTheme="majorHAnsi" w:hAnsiTheme="majorHAnsi"/>
                <w:spacing w:val="6"/>
              </w:rPr>
              <w:t xml:space="preserve"> </w:t>
            </w:r>
            <w:r w:rsidRPr="007771FA">
              <w:rPr>
                <w:rFonts w:asciiTheme="majorHAnsi" w:hAnsiTheme="majorHAnsi"/>
              </w:rPr>
              <w:t>objašnjava</w:t>
            </w:r>
            <w:r w:rsidRPr="007771FA">
              <w:rPr>
                <w:rFonts w:asciiTheme="majorHAnsi" w:hAnsiTheme="majorHAnsi"/>
                <w:spacing w:val="10"/>
              </w:rPr>
              <w:t xml:space="preserve"> </w:t>
            </w:r>
            <w:r w:rsidRPr="007771FA">
              <w:rPr>
                <w:rFonts w:asciiTheme="majorHAnsi" w:hAnsiTheme="majorHAnsi"/>
              </w:rPr>
              <w:t>i</w:t>
            </w:r>
            <w:r w:rsidRPr="007771FA">
              <w:rPr>
                <w:rFonts w:asciiTheme="majorHAnsi" w:hAnsiTheme="majorHAnsi"/>
                <w:spacing w:val="2"/>
              </w:rPr>
              <w:t xml:space="preserve"> </w:t>
            </w:r>
            <w:r w:rsidRPr="007771FA">
              <w:rPr>
                <w:rFonts w:asciiTheme="majorHAnsi" w:hAnsiTheme="majorHAnsi"/>
              </w:rPr>
              <w:t>vrednuje</w:t>
            </w:r>
            <w:r w:rsidRPr="007771FA">
              <w:rPr>
                <w:rFonts w:asciiTheme="majorHAnsi" w:hAnsiTheme="majorHAnsi"/>
                <w:spacing w:val="6"/>
              </w:rPr>
              <w:t xml:space="preserve"> </w:t>
            </w:r>
            <w:r w:rsidRPr="007771FA">
              <w:rPr>
                <w:rFonts w:asciiTheme="majorHAnsi" w:hAnsiTheme="majorHAnsi"/>
              </w:rPr>
              <w:t>utjecaj</w:t>
            </w:r>
            <w:r w:rsidRPr="007771FA">
              <w:rPr>
                <w:rFonts w:asciiTheme="majorHAnsi" w:hAnsiTheme="majorHAnsi"/>
                <w:spacing w:val="2"/>
              </w:rPr>
              <w:t xml:space="preserve"> </w:t>
            </w:r>
            <w:r w:rsidRPr="007771FA">
              <w:rPr>
                <w:rFonts w:asciiTheme="majorHAnsi" w:hAnsiTheme="majorHAnsi"/>
              </w:rPr>
              <w:t>kršćanstva,</w:t>
            </w:r>
            <w:r w:rsidRPr="007771FA">
              <w:rPr>
                <w:rFonts w:asciiTheme="majorHAnsi" w:hAnsiTheme="majorHAnsi"/>
                <w:spacing w:val="8"/>
              </w:rPr>
              <w:t xml:space="preserve"> </w:t>
            </w:r>
            <w:r w:rsidRPr="007771FA">
              <w:rPr>
                <w:rFonts w:asciiTheme="majorHAnsi" w:hAnsiTheme="majorHAnsi"/>
              </w:rPr>
              <w:t>osobito</w:t>
            </w:r>
          </w:p>
          <w:p w14:paraId="57B2F1B6" w14:textId="77777777" w:rsidR="00FD56F7" w:rsidRPr="007771FA" w:rsidRDefault="00790BFD">
            <w:pPr>
              <w:pStyle w:val="TableParagraph"/>
              <w:spacing w:line="235" w:lineRule="auto"/>
              <w:ind w:left="724" w:right="-2"/>
              <w:rPr>
                <w:rFonts w:asciiTheme="majorHAnsi" w:hAnsiTheme="majorHAnsi"/>
              </w:rPr>
            </w:pPr>
            <w:r w:rsidRPr="007771FA">
              <w:rPr>
                <w:rFonts w:asciiTheme="majorHAnsi" w:hAnsiTheme="majorHAnsi"/>
              </w:rPr>
              <w:t>Katoličke</w:t>
            </w:r>
            <w:r w:rsidRPr="007771FA">
              <w:rPr>
                <w:rFonts w:asciiTheme="majorHAnsi" w:hAnsiTheme="majorHAnsi"/>
                <w:spacing w:val="-13"/>
              </w:rPr>
              <w:t xml:space="preserve"> </w:t>
            </w:r>
            <w:r w:rsidRPr="007771FA">
              <w:rPr>
                <w:rFonts w:asciiTheme="majorHAnsi" w:hAnsiTheme="majorHAnsi"/>
              </w:rPr>
              <w:t>crkve</w:t>
            </w:r>
            <w:r w:rsidRPr="007771FA">
              <w:rPr>
                <w:rFonts w:asciiTheme="majorHAnsi" w:hAnsiTheme="majorHAnsi"/>
                <w:spacing w:val="-8"/>
              </w:rPr>
              <w:t xml:space="preserve"> </w:t>
            </w:r>
            <w:r w:rsidRPr="007771FA">
              <w:rPr>
                <w:rFonts w:asciiTheme="majorHAnsi" w:hAnsiTheme="majorHAnsi"/>
              </w:rPr>
              <w:t>na</w:t>
            </w:r>
            <w:r w:rsidRPr="007771FA">
              <w:rPr>
                <w:rFonts w:asciiTheme="majorHAnsi" w:hAnsiTheme="majorHAnsi"/>
                <w:spacing w:val="-13"/>
              </w:rPr>
              <w:t xml:space="preserve"> </w:t>
            </w:r>
            <w:r w:rsidRPr="007771FA">
              <w:rPr>
                <w:rFonts w:asciiTheme="majorHAnsi" w:hAnsiTheme="majorHAnsi"/>
              </w:rPr>
              <w:t>hrvatsko</w:t>
            </w:r>
            <w:r w:rsidRPr="007771FA">
              <w:rPr>
                <w:rFonts w:asciiTheme="majorHAnsi" w:hAnsiTheme="majorHAnsi"/>
                <w:spacing w:val="-7"/>
              </w:rPr>
              <w:t xml:space="preserve"> </w:t>
            </w:r>
            <w:r w:rsidRPr="007771FA">
              <w:rPr>
                <w:rFonts w:asciiTheme="majorHAnsi" w:hAnsiTheme="majorHAnsi"/>
              </w:rPr>
              <w:t>društvo,</w:t>
            </w:r>
            <w:r w:rsidRPr="007771FA">
              <w:rPr>
                <w:rFonts w:asciiTheme="majorHAnsi" w:hAnsiTheme="majorHAnsi"/>
                <w:spacing w:val="-14"/>
              </w:rPr>
              <w:t xml:space="preserve"> </w:t>
            </w:r>
            <w:r w:rsidRPr="007771FA">
              <w:rPr>
                <w:rFonts w:asciiTheme="majorHAnsi" w:hAnsiTheme="majorHAnsi"/>
              </w:rPr>
              <w:t>na</w:t>
            </w:r>
            <w:r w:rsidRPr="007771FA">
              <w:rPr>
                <w:rFonts w:asciiTheme="majorHAnsi" w:hAnsiTheme="majorHAnsi"/>
                <w:spacing w:val="-12"/>
              </w:rPr>
              <w:t xml:space="preserve"> </w:t>
            </w:r>
            <w:r w:rsidRPr="007771FA">
              <w:rPr>
                <w:rFonts w:asciiTheme="majorHAnsi" w:hAnsiTheme="majorHAnsi"/>
              </w:rPr>
              <w:t>hrvatsku</w:t>
            </w:r>
            <w:r w:rsidRPr="007771FA">
              <w:rPr>
                <w:rFonts w:asciiTheme="majorHAnsi" w:hAnsiTheme="majorHAnsi"/>
                <w:spacing w:val="-12"/>
              </w:rPr>
              <w:t xml:space="preserve"> </w:t>
            </w:r>
            <w:r w:rsidRPr="007771FA">
              <w:rPr>
                <w:rFonts w:asciiTheme="majorHAnsi" w:hAnsiTheme="majorHAnsi"/>
              </w:rPr>
              <w:t>kulturu,</w:t>
            </w:r>
            <w:r w:rsidRPr="007771FA">
              <w:rPr>
                <w:rFonts w:asciiTheme="majorHAnsi" w:hAnsiTheme="majorHAnsi"/>
                <w:spacing w:val="-57"/>
              </w:rPr>
              <w:t xml:space="preserve"> </w:t>
            </w:r>
            <w:r w:rsidRPr="007771FA">
              <w:rPr>
                <w:rFonts w:asciiTheme="majorHAnsi" w:hAnsiTheme="majorHAnsi"/>
              </w:rPr>
              <w:t>tradiciju,</w:t>
            </w:r>
            <w:r w:rsidRPr="007771FA">
              <w:rPr>
                <w:rFonts w:asciiTheme="majorHAnsi" w:hAnsiTheme="majorHAnsi"/>
                <w:spacing w:val="3"/>
              </w:rPr>
              <w:t xml:space="preserve"> </w:t>
            </w:r>
            <w:r w:rsidRPr="007771FA">
              <w:rPr>
                <w:rFonts w:asciiTheme="majorHAnsi" w:hAnsiTheme="majorHAnsi"/>
              </w:rPr>
              <w:t>umjetnost,</w:t>
            </w:r>
            <w:r w:rsidRPr="007771FA">
              <w:rPr>
                <w:rFonts w:asciiTheme="majorHAnsi" w:hAnsiTheme="majorHAnsi"/>
                <w:spacing w:val="3"/>
              </w:rPr>
              <w:t xml:space="preserve"> </w:t>
            </w:r>
            <w:r w:rsidRPr="007771FA">
              <w:rPr>
                <w:rFonts w:asciiTheme="majorHAnsi" w:hAnsiTheme="majorHAnsi"/>
              </w:rPr>
              <w:t>književnost</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znanost.</w:t>
            </w:r>
          </w:p>
          <w:p w14:paraId="06EFAFE2" w14:textId="77777777" w:rsidR="00FD56F7" w:rsidRPr="007771FA" w:rsidRDefault="00790BFD" w:rsidP="00AC4BD0">
            <w:pPr>
              <w:pStyle w:val="TableParagraph"/>
              <w:numPr>
                <w:ilvl w:val="0"/>
                <w:numId w:val="54"/>
              </w:numPr>
              <w:tabs>
                <w:tab w:val="left" w:pos="725"/>
              </w:tabs>
              <w:spacing w:line="274" w:lineRule="exact"/>
              <w:jc w:val="both"/>
              <w:rPr>
                <w:rFonts w:asciiTheme="majorHAnsi" w:hAnsiTheme="majorHAnsi"/>
              </w:rPr>
            </w:pPr>
            <w:r w:rsidRPr="007771FA">
              <w:rPr>
                <w:rFonts w:asciiTheme="majorHAnsi" w:hAnsiTheme="majorHAnsi"/>
              </w:rPr>
              <w:t>Učenik opisuje Božju prisutnost u životu čovjeka kroz</w:t>
            </w:r>
            <w:r w:rsidRPr="007771FA">
              <w:rPr>
                <w:rFonts w:asciiTheme="majorHAnsi" w:hAnsiTheme="majorHAnsi"/>
                <w:spacing w:val="1"/>
              </w:rPr>
              <w:t xml:space="preserve"> </w:t>
            </w:r>
            <w:r w:rsidRPr="007771FA">
              <w:rPr>
                <w:rFonts w:asciiTheme="majorHAnsi" w:hAnsiTheme="majorHAnsi"/>
              </w:rPr>
              <w:t>sakramente</w:t>
            </w:r>
            <w:r w:rsidRPr="007771FA">
              <w:rPr>
                <w:rFonts w:asciiTheme="majorHAnsi" w:hAnsiTheme="majorHAnsi"/>
                <w:spacing w:val="1"/>
              </w:rPr>
              <w:t xml:space="preserve"> </w:t>
            </w:r>
            <w:r w:rsidRPr="007771FA">
              <w:rPr>
                <w:rFonts w:asciiTheme="majorHAnsi" w:hAnsiTheme="majorHAnsi"/>
              </w:rPr>
              <w:t>potvrde,</w:t>
            </w:r>
            <w:r w:rsidRPr="007771FA">
              <w:rPr>
                <w:rFonts w:asciiTheme="majorHAnsi" w:hAnsiTheme="majorHAnsi"/>
                <w:spacing w:val="1"/>
              </w:rPr>
              <w:t xml:space="preserve"> </w:t>
            </w:r>
            <w:r w:rsidRPr="007771FA">
              <w:rPr>
                <w:rFonts w:asciiTheme="majorHAnsi" w:hAnsiTheme="majorHAnsi"/>
              </w:rPr>
              <w:t>ženidbe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sv.</w:t>
            </w:r>
            <w:r w:rsidRPr="007771FA">
              <w:rPr>
                <w:rFonts w:asciiTheme="majorHAnsi" w:hAnsiTheme="majorHAnsi"/>
                <w:spacing w:val="1"/>
              </w:rPr>
              <w:t xml:space="preserve"> </w:t>
            </w:r>
            <w:r w:rsidRPr="007771FA">
              <w:rPr>
                <w:rFonts w:asciiTheme="majorHAnsi" w:hAnsiTheme="majorHAnsi"/>
              </w:rPr>
              <w:t>reda</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obrazlaže</w:t>
            </w:r>
            <w:r w:rsidRPr="007771FA">
              <w:rPr>
                <w:rFonts w:asciiTheme="majorHAnsi" w:hAnsiTheme="majorHAnsi"/>
                <w:spacing w:val="1"/>
              </w:rPr>
              <w:t xml:space="preserve"> </w:t>
            </w:r>
            <w:r w:rsidRPr="007771FA">
              <w:rPr>
                <w:rFonts w:asciiTheme="majorHAnsi" w:hAnsiTheme="majorHAnsi"/>
              </w:rPr>
              <w:t>važnost</w:t>
            </w:r>
            <w:r w:rsidRPr="007771FA">
              <w:rPr>
                <w:rFonts w:asciiTheme="majorHAnsi" w:hAnsiTheme="majorHAnsi"/>
                <w:spacing w:val="1"/>
              </w:rPr>
              <w:t xml:space="preserve"> </w:t>
            </w:r>
            <w:r w:rsidRPr="007771FA">
              <w:rPr>
                <w:rFonts w:asciiTheme="majorHAnsi" w:hAnsiTheme="majorHAnsi"/>
              </w:rPr>
              <w:t>njihovih</w:t>
            </w:r>
            <w:r w:rsidRPr="007771FA">
              <w:rPr>
                <w:rFonts w:asciiTheme="majorHAnsi" w:hAnsiTheme="majorHAnsi"/>
                <w:spacing w:val="1"/>
              </w:rPr>
              <w:t xml:space="preserve"> </w:t>
            </w:r>
            <w:r w:rsidRPr="007771FA">
              <w:rPr>
                <w:rFonts w:asciiTheme="majorHAnsi" w:hAnsiTheme="majorHAnsi"/>
              </w:rPr>
              <w:t>sakramentalnih učinaka za kršćanski</w:t>
            </w:r>
            <w:r w:rsidRPr="007771FA">
              <w:rPr>
                <w:rFonts w:asciiTheme="majorHAnsi" w:hAnsiTheme="majorHAnsi"/>
                <w:spacing w:val="1"/>
              </w:rPr>
              <w:t xml:space="preserve"> </w:t>
            </w:r>
            <w:r w:rsidRPr="007771FA">
              <w:rPr>
                <w:rFonts w:asciiTheme="majorHAnsi" w:hAnsiTheme="majorHAnsi"/>
              </w:rPr>
              <w:t>život.</w:t>
            </w:r>
          </w:p>
          <w:p w14:paraId="343B1FA2" w14:textId="77777777" w:rsidR="00FD56F7" w:rsidRPr="007771FA" w:rsidRDefault="00790BFD" w:rsidP="00AC4BD0">
            <w:pPr>
              <w:pStyle w:val="TableParagraph"/>
              <w:numPr>
                <w:ilvl w:val="0"/>
                <w:numId w:val="54"/>
              </w:numPr>
              <w:tabs>
                <w:tab w:val="left" w:pos="725"/>
              </w:tabs>
              <w:spacing w:line="269" w:lineRule="exact"/>
              <w:ind w:hanging="361"/>
              <w:jc w:val="both"/>
              <w:rPr>
                <w:rFonts w:asciiTheme="majorHAnsi" w:hAnsiTheme="majorHAnsi"/>
              </w:rPr>
            </w:pPr>
            <w:r w:rsidRPr="007771FA">
              <w:rPr>
                <w:rFonts w:asciiTheme="majorHAnsi" w:hAnsiTheme="majorHAnsi"/>
              </w:rPr>
              <w:t>Učenik</w:t>
            </w:r>
            <w:r w:rsidRPr="007771FA">
              <w:rPr>
                <w:rFonts w:asciiTheme="majorHAnsi" w:hAnsiTheme="majorHAnsi"/>
                <w:spacing w:val="33"/>
              </w:rPr>
              <w:t xml:space="preserve"> </w:t>
            </w:r>
            <w:r w:rsidRPr="007771FA">
              <w:rPr>
                <w:rFonts w:asciiTheme="majorHAnsi" w:hAnsiTheme="majorHAnsi"/>
              </w:rPr>
              <w:t>istražuje</w:t>
            </w:r>
            <w:r w:rsidRPr="007771FA">
              <w:rPr>
                <w:rFonts w:asciiTheme="majorHAnsi" w:hAnsiTheme="majorHAnsi"/>
                <w:spacing w:val="34"/>
              </w:rPr>
              <w:t xml:space="preserve"> </w:t>
            </w:r>
            <w:r w:rsidRPr="007771FA">
              <w:rPr>
                <w:rFonts w:asciiTheme="majorHAnsi" w:hAnsiTheme="majorHAnsi"/>
              </w:rPr>
              <w:t>i</w:t>
            </w:r>
            <w:r w:rsidRPr="007771FA">
              <w:rPr>
                <w:rFonts w:asciiTheme="majorHAnsi" w:hAnsiTheme="majorHAnsi"/>
                <w:spacing w:val="20"/>
              </w:rPr>
              <w:t xml:space="preserve"> </w:t>
            </w:r>
            <w:r w:rsidRPr="007771FA">
              <w:rPr>
                <w:rFonts w:asciiTheme="majorHAnsi" w:hAnsiTheme="majorHAnsi"/>
              </w:rPr>
              <w:t>navodi</w:t>
            </w:r>
            <w:r w:rsidRPr="007771FA">
              <w:rPr>
                <w:rFonts w:asciiTheme="majorHAnsi" w:hAnsiTheme="majorHAnsi"/>
                <w:spacing w:val="21"/>
              </w:rPr>
              <w:t xml:space="preserve"> </w:t>
            </w:r>
            <w:r w:rsidRPr="007771FA">
              <w:rPr>
                <w:rFonts w:asciiTheme="majorHAnsi" w:hAnsiTheme="majorHAnsi"/>
              </w:rPr>
              <w:t>događaje</w:t>
            </w:r>
            <w:r w:rsidRPr="007771FA">
              <w:rPr>
                <w:rFonts w:asciiTheme="majorHAnsi" w:hAnsiTheme="majorHAnsi"/>
                <w:spacing w:val="29"/>
              </w:rPr>
              <w:t xml:space="preserve"> </w:t>
            </w:r>
            <w:r w:rsidRPr="007771FA">
              <w:rPr>
                <w:rFonts w:asciiTheme="majorHAnsi" w:hAnsiTheme="majorHAnsi"/>
              </w:rPr>
              <w:t>u</w:t>
            </w:r>
            <w:r w:rsidRPr="007771FA">
              <w:rPr>
                <w:rFonts w:asciiTheme="majorHAnsi" w:hAnsiTheme="majorHAnsi"/>
                <w:spacing w:val="29"/>
              </w:rPr>
              <w:t xml:space="preserve"> </w:t>
            </w:r>
            <w:r w:rsidRPr="007771FA">
              <w:rPr>
                <w:rFonts w:asciiTheme="majorHAnsi" w:hAnsiTheme="majorHAnsi"/>
              </w:rPr>
              <w:t>kojima</w:t>
            </w:r>
            <w:r w:rsidRPr="007771FA">
              <w:rPr>
                <w:rFonts w:asciiTheme="majorHAnsi" w:hAnsiTheme="majorHAnsi"/>
                <w:spacing w:val="28"/>
              </w:rPr>
              <w:t xml:space="preserve"> </w:t>
            </w:r>
            <w:r w:rsidRPr="007771FA">
              <w:rPr>
                <w:rFonts w:asciiTheme="majorHAnsi" w:hAnsiTheme="majorHAnsi"/>
              </w:rPr>
              <w:t>se</w:t>
            </w:r>
            <w:r w:rsidRPr="007771FA">
              <w:rPr>
                <w:rFonts w:asciiTheme="majorHAnsi" w:hAnsiTheme="majorHAnsi"/>
                <w:spacing w:val="28"/>
              </w:rPr>
              <w:t xml:space="preserve"> </w:t>
            </w:r>
            <w:r w:rsidRPr="007771FA">
              <w:rPr>
                <w:rFonts w:asciiTheme="majorHAnsi" w:hAnsiTheme="majorHAnsi"/>
              </w:rPr>
              <w:t>očituje</w:t>
            </w:r>
          </w:p>
          <w:p w14:paraId="5B395BF9" w14:textId="77777777" w:rsidR="00FD56F7" w:rsidRPr="007771FA" w:rsidRDefault="00790BFD">
            <w:pPr>
              <w:pStyle w:val="TableParagraph"/>
              <w:spacing w:line="237" w:lineRule="auto"/>
              <w:ind w:left="724" w:right="1"/>
              <w:jc w:val="both"/>
              <w:rPr>
                <w:rFonts w:asciiTheme="majorHAnsi" w:hAnsiTheme="majorHAnsi"/>
              </w:rPr>
            </w:pPr>
            <w:r w:rsidRPr="007771FA">
              <w:rPr>
                <w:rFonts w:asciiTheme="majorHAnsi" w:hAnsiTheme="majorHAnsi"/>
              </w:rPr>
              <w:t>djelovanje Duha Svetoga u Crkvi kroz povijest i danas i</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svom</w:t>
            </w:r>
            <w:r w:rsidRPr="007771FA">
              <w:rPr>
                <w:rFonts w:asciiTheme="majorHAnsi" w:hAnsiTheme="majorHAnsi"/>
                <w:spacing w:val="-7"/>
              </w:rPr>
              <w:t xml:space="preserve"> </w:t>
            </w:r>
            <w:r w:rsidRPr="007771FA">
              <w:rPr>
                <w:rFonts w:asciiTheme="majorHAnsi" w:hAnsiTheme="majorHAnsi"/>
              </w:rPr>
              <w:t>životu.</w:t>
            </w:r>
          </w:p>
        </w:tc>
      </w:tr>
    </w:tbl>
    <w:p w14:paraId="4C37E51C" w14:textId="77777777" w:rsidR="00FD56F7" w:rsidRPr="007771FA" w:rsidRDefault="00FD56F7">
      <w:pPr>
        <w:spacing w:line="237" w:lineRule="auto"/>
        <w:jc w:val="both"/>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71AEC374" w14:textId="77777777">
        <w:trPr>
          <w:trHeight w:val="2640"/>
        </w:trPr>
        <w:tc>
          <w:tcPr>
            <w:tcW w:w="3525" w:type="dxa"/>
            <w:shd w:val="clear" w:color="auto" w:fill="CCCCFF"/>
          </w:tcPr>
          <w:p w14:paraId="175D312D" w14:textId="77777777" w:rsidR="00FD56F7" w:rsidRPr="007771FA" w:rsidRDefault="00FD56F7">
            <w:pPr>
              <w:pStyle w:val="TableParagraph"/>
              <w:rPr>
                <w:rFonts w:asciiTheme="majorHAnsi" w:hAnsiTheme="majorHAnsi"/>
                <w:b/>
              </w:rPr>
            </w:pPr>
          </w:p>
          <w:p w14:paraId="6D344231"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9" w:type="dxa"/>
          </w:tcPr>
          <w:p w14:paraId="08DC5082" w14:textId="02DC7BF0" w:rsidR="00FD56F7" w:rsidRPr="007771FA" w:rsidRDefault="00790BFD">
            <w:pPr>
              <w:pStyle w:val="TableParagraph"/>
              <w:spacing w:before="5" w:line="254" w:lineRule="auto"/>
              <w:ind w:left="4"/>
              <w:jc w:val="both"/>
              <w:rPr>
                <w:rFonts w:asciiTheme="majorHAnsi" w:hAnsiTheme="majorHAnsi"/>
              </w:rPr>
            </w:pPr>
            <w:r w:rsidRPr="007771FA">
              <w:rPr>
                <w:rFonts w:asciiTheme="majorHAnsi" w:hAnsiTheme="majorHAnsi"/>
              </w:rPr>
              <w:t>Promatranjem</w:t>
            </w:r>
            <w:r w:rsidRPr="007771FA">
              <w:rPr>
                <w:rFonts w:asciiTheme="majorHAnsi" w:hAnsiTheme="majorHAnsi"/>
                <w:spacing w:val="1"/>
              </w:rPr>
              <w:t xml:space="preserve"> </w:t>
            </w:r>
            <w:r w:rsidRPr="007771FA">
              <w:rPr>
                <w:rFonts w:asciiTheme="majorHAnsi" w:hAnsiTheme="majorHAnsi"/>
              </w:rPr>
              <w:t>slika,</w:t>
            </w:r>
            <w:r w:rsidRPr="007771FA">
              <w:rPr>
                <w:rFonts w:asciiTheme="majorHAnsi" w:hAnsiTheme="majorHAnsi"/>
                <w:spacing w:val="1"/>
              </w:rPr>
              <w:t xml:space="preserve"> </w:t>
            </w:r>
            <w:r w:rsidRPr="007771FA">
              <w:rPr>
                <w:rFonts w:asciiTheme="majorHAnsi" w:hAnsiTheme="majorHAnsi"/>
              </w:rPr>
              <w:t>fotografija,</w:t>
            </w:r>
            <w:r w:rsidRPr="007771FA">
              <w:rPr>
                <w:rFonts w:asciiTheme="majorHAnsi" w:hAnsiTheme="majorHAnsi"/>
                <w:spacing w:val="1"/>
              </w:rPr>
              <w:t xml:space="preserve"> </w:t>
            </w:r>
            <w:r w:rsidRPr="007771FA">
              <w:rPr>
                <w:rFonts w:asciiTheme="majorHAnsi" w:hAnsiTheme="majorHAnsi"/>
              </w:rPr>
              <w:t>ilustracija,</w:t>
            </w:r>
            <w:r w:rsidRPr="007771FA">
              <w:rPr>
                <w:rFonts w:asciiTheme="majorHAnsi" w:hAnsiTheme="majorHAnsi"/>
                <w:spacing w:val="1"/>
              </w:rPr>
              <w:t xml:space="preserve"> </w:t>
            </w:r>
            <w:r w:rsidRPr="007771FA">
              <w:rPr>
                <w:rFonts w:asciiTheme="majorHAnsi" w:hAnsiTheme="majorHAnsi"/>
              </w:rPr>
              <w:t>slušanjem</w:t>
            </w:r>
            <w:r w:rsidRPr="007771FA">
              <w:rPr>
                <w:rFonts w:asciiTheme="majorHAnsi" w:hAnsiTheme="majorHAnsi"/>
                <w:spacing w:val="1"/>
              </w:rPr>
              <w:t xml:space="preserve"> </w:t>
            </w:r>
            <w:r w:rsidR="00233AF1" w:rsidRPr="007771FA">
              <w:rPr>
                <w:rFonts w:asciiTheme="majorHAnsi" w:hAnsiTheme="majorHAnsi"/>
              </w:rPr>
              <w:t>pripovijedaka</w:t>
            </w:r>
            <w:r w:rsidRPr="007771FA">
              <w:rPr>
                <w:rFonts w:asciiTheme="majorHAnsi" w:hAnsiTheme="majorHAnsi"/>
              </w:rPr>
              <w:t>,</w:t>
            </w:r>
            <w:r w:rsidRPr="007771FA">
              <w:rPr>
                <w:rFonts w:asciiTheme="majorHAnsi" w:hAnsiTheme="majorHAnsi"/>
                <w:spacing w:val="1"/>
              </w:rPr>
              <w:t xml:space="preserve"> </w:t>
            </w:r>
            <w:r w:rsidRPr="007771FA">
              <w:rPr>
                <w:rFonts w:asciiTheme="majorHAnsi" w:hAnsiTheme="majorHAnsi"/>
              </w:rPr>
              <w:t>razgovorom</w:t>
            </w:r>
            <w:r w:rsidRPr="007771FA">
              <w:rPr>
                <w:rFonts w:asciiTheme="majorHAnsi" w:hAnsiTheme="majorHAnsi"/>
                <w:spacing w:val="1"/>
              </w:rPr>
              <w:t xml:space="preserve"> </w:t>
            </w:r>
            <w:r w:rsidRPr="007771FA">
              <w:rPr>
                <w:rFonts w:asciiTheme="majorHAnsi" w:hAnsiTheme="majorHAnsi"/>
              </w:rPr>
              <w:t>o</w:t>
            </w:r>
            <w:r w:rsidRPr="007771FA">
              <w:rPr>
                <w:rFonts w:asciiTheme="majorHAnsi" w:hAnsiTheme="majorHAnsi"/>
                <w:spacing w:val="1"/>
              </w:rPr>
              <w:t xml:space="preserve"> </w:t>
            </w:r>
            <w:r w:rsidRPr="007771FA">
              <w:rPr>
                <w:rFonts w:asciiTheme="majorHAnsi" w:hAnsiTheme="majorHAnsi"/>
              </w:rPr>
              <w:t>Bogu,</w:t>
            </w:r>
            <w:r w:rsidRPr="007771FA">
              <w:rPr>
                <w:rFonts w:asciiTheme="majorHAnsi" w:hAnsiTheme="majorHAnsi"/>
                <w:spacing w:val="1"/>
              </w:rPr>
              <w:t xml:space="preserve"> </w:t>
            </w:r>
            <w:r w:rsidRPr="007771FA">
              <w:rPr>
                <w:rFonts w:asciiTheme="majorHAnsi" w:hAnsiTheme="majorHAnsi"/>
              </w:rPr>
              <w:t>crtanjem,</w:t>
            </w:r>
            <w:r w:rsidRPr="007771FA">
              <w:rPr>
                <w:rFonts w:asciiTheme="majorHAnsi" w:hAnsiTheme="majorHAnsi"/>
                <w:spacing w:val="1"/>
              </w:rPr>
              <w:t xml:space="preserve"> </w:t>
            </w:r>
            <w:r w:rsidRPr="007771FA">
              <w:rPr>
                <w:rFonts w:asciiTheme="majorHAnsi" w:hAnsiTheme="majorHAnsi"/>
              </w:rPr>
              <w:t>pjevanjem</w:t>
            </w:r>
            <w:r w:rsidRPr="007771FA">
              <w:rPr>
                <w:rFonts w:asciiTheme="majorHAnsi" w:hAnsiTheme="majorHAnsi"/>
                <w:spacing w:val="1"/>
              </w:rPr>
              <w:t xml:space="preserve"> </w:t>
            </w:r>
            <w:r w:rsidRPr="007771FA">
              <w:rPr>
                <w:rFonts w:asciiTheme="majorHAnsi" w:hAnsiTheme="majorHAnsi"/>
                <w:spacing w:val="-1"/>
              </w:rPr>
              <w:t>pjesama,</w:t>
            </w:r>
            <w:r w:rsidRPr="007771FA">
              <w:rPr>
                <w:rFonts w:asciiTheme="majorHAnsi" w:hAnsiTheme="majorHAnsi"/>
                <w:spacing w:val="-4"/>
              </w:rPr>
              <w:t xml:space="preserve"> </w:t>
            </w:r>
            <w:r w:rsidRPr="007771FA">
              <w:rPr>
                <w:rFonts w:asciiTheme="majorHAnsi" w:hAnsiTheme="majorHAnsi"/>
              </w:rPr>
              <w:t>upoznavanjem</w:t>
            </w:r>
            <w:r w:rsidRPr="007771FA">
              <w:rPr>
                <w:rFonts w:asciiTheme="majorHAnsi" w:hAnsiTheme="majorHAnsi"/>
                <w:spacing w:val="-10"/>
              </w:rPr>
              <w:t xml:space="preserve"> </w:t>
            </w:r>
            <w:r w:rsidRPr="007771FA">
              <w:rPr>
                <w:rFonts w:asciiTheme="majorHAnsi" w:hAnsiTheme="majorHAnsi"/>
              </w:rPr>
              <w:t>biblijskih</w:t>
            </w:r>
            <w:r w:rsidRPr="007771FA">
              <w:rPr>
                <w:rFonts w:asciiTheme="majorHAnsi" w:hAnsiTheme="majorHAnsi"/>
                <w:spacing w:val="-11"/>
              </w:rPr>
              <w:t xml:space="preserve"> </w:t>
            </w:r>
            <w:r w:rsidRPr="007771FA">
              <w:rPr>
                <w:rFonts w:asciiTheme="majorHAnsi" w:hAnsiTheme="majorHAnsi"/>
              </w:rPr>
              <w:t>tekstova</w:t>
            </w:r>
            <w:r w:rsidRPr="007771FA">
              <w:rPr>
                <w:rFonts w:asciiTheme="majorHAnsi" w:hAnsiTheme="majorHAnsi"/>
                <w:spacing w:val="-11"/>
              </w:rPr>
              <w:t xml:space="preserve"> </w:t>
            </w:r>
            <w:r w:rsidRPr="007771FA">
              <w:rPr>
                <w:rFonts w:asciiTheme="majorHAnsi" w:hAnsiTheme="majorHAnsi"/>
              </w:rPr>
              <w:t>o</w:t>
            </w:r>
            <w:r w:rsidRPr="007771FA">
              <w:rPr>
                <w:rFonts w:asciiTheme="majorHAnsi" w:hAnsiTheme="majorHAnsi"/>
                <w:spacing w:val="-6"/>
              </w:rPr>
              <w:t xml:space="preserve"> </w:t>
            </w:r>
            <w:r w:rsidRPr="007771FA">
              <w:rPr>
                <w:rFonts w:asciiTheme="majorHAnsi" w:hAnsiTheme="majorHAnsi"/>
              </w:rPr>
              <w:t>Isusovim</w:t>
            </w:r>
            <w:r w:rsidRPr="007771FA">
              <w:rPr>
                <w:rFonts w:asciiTheme="majorHAnsi" w:hAnsiTheme="majorHAnsi"/>
                <w:spacing w:val="-14"/>
              </w:rPr>
              <w:t xml:space="preserve"> </w:t>
            </w:r>
            <w:r w:rsidRPr="007771FA">
              <w:rPr>
                <w:rFonts w:asciiTheme="majorHAnsi" w:hAnsiTheme="majorHAnsi"/>
              </w:rPr>
              <w:t>riječima</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58"/>
              </w:rPr>
              <w:t xml:space="preserve"> </w:t>
            </w:r>
            <w:r w:rsidRPr="007771FA">
              <w:rPr>
                <w:rFonts w:asciiTheme="majorHAnsi" w:hAnsiTheme="majorHAnsi"/>
              </w:rPr>
              <w:t>porukama te igrom i molitvom poticati učenike na razmišljanje,</w:t>
            </w:r>
            <w:r w:rsidRPr="007771FA">
              <w:rPr>
                <w:rFonts w:asciiTheme="majorHAnsi" w:hAnsiTheme="majorHAnsi"/>
                <w:spacing w:val="1"/>
              </w:rPr>
              <w:t xml:space="preserve"> </w:t>
            </w:r>
            <w:r w:rsidRPr="007771FA">
              <w:rPr>
                <w:rFonts w:asciiTheme="majorHAnsi" w:hAnsiTheme="majorHAnsi"/>
              </w:rPr>
              <w:t>postavljanje pitanja, maštanje, buđenje osjećaja te traženja puta</w:t>
            </w:r>
            <w:r w:rsidRPr="007771FA">
              <w:rPr>
                <w:rFonts w:asciiTheme="majorHAnsi" w:hAnsiTheme="majorHAnsi"/>
                <w:spacing w:val="1"/>
              </w:rPr>
              <w:t xml:space="preserve"> </w:t>
            </w:r>
            <w:r w:rsidRPr="007771FA">
              <w:rPr>
                <w:rFonts w:asciiTheme="majorHAnsi" w:hAnsiTheme="majorHAnsi"/>
              </w:rPr>
              <w:t>k</w:t>
            </w:r>
            <w:r w:rsidRPr="007771FA">
              <w:rPr>
                <w:rFonts w:asciiTheme="majorHAnsi" w:hAnsiTheme="majorHAnsi"/>
                <w:spacing w:val="1"/>
              </w:rPr>
              <w:t xml:space="preserve"> </w:t>
            </w:r>
            <w:r w:rsidRPr="007771FA">
              <w:rPr>
                <w:rFonts w:asciiTheme="majorHAnsi" w:hAnsiTheme="majorHAnsi"/>
              </w:rPr>
              <w:t>vjeri</w:t>
            </w:r>
            <w:r w:rsidRPr="007771FA">
              <w:rPr>
                <w:rFonts w:asciiTheme="majorHAnsi" w:hAnsiTheme="majorHAnsi"/>
                <w:spacing w:val="-7"/>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Boga i</w:t>
            </w:r>
            <w:r w:rsidRPr="007771FA">
              <w:rPr>
                <w:rFonts w:asciiTheme="majorHAnsi" w:hAnsiTheme="majorHAnsi"/>
                <w:spacing w:val="-3"/>
              </w:rPr>
              <w:t xml:space="preserve"> </w:t>
            </w:r>
            <w:r w:rsidRPr="007771FA">
              <w:rPr>
                <w:rFonts w:asciiTheme="majorHAnsi" w:hAnsiTheme="majorHAnsi"/>
              </w:rPr>
              <w:t>ljubavi</w:t>
            </w:r>
            <w:r w:rsidRPr="007771FA">
              <w:rPr>
                <w:rFonts w:asciiTheme="majorHAnsi" w:hAnsiTheme="majorHAnsi"/>
                <w:spacing w:val="-3"/>
              </w:rPr>
              <w:t xml:space="preserve"> </w:t>
            </w:r>
            <w:r w:rsidRPr="007771FA">
              <w:rPr>
                <w:rFonts w:asciiTheme="majorHAnsi" w:hAnsiTheme="majorHAnsi"/>
              </w:rPr>
              <w:t>prema bližnjima.</w:t>
            </w:r>
          </w:p>
          <w:p w14:paraId="070944B3" w14:textId="77777777" w:rsidR="00FD56F7" w:rsidRPr="007771FA" w:rsidRDefault="00790BFD">
            <w:pPr>
              <w:pStyle w:val="TableParagraph"/>
              <w:spacing w:before="7" w:line="254" w:lineRule="auto"/>
              <w:ind w:left="4" w:right="1"/>
              <w:jc w:val="both"/>
              <w:rPr>
                <w:rFonts w:asciiTheme="majorHAnsi" w:hAnsiTheme="majorHAnsi"/>
              </w:rPr>
            </w:pPr>
            <w:r w:rsidRPr="007771FA">
              <w:rPr>
                <w:rFonts w:asciiTheme="majorHAnsi" w:hAnsiTheme="majorHAnsi"/>
              </w:rPr>
              <w:t>Putem</w:t>
            </w:r>
            <w:r w:rsidRPr="007771FA">
              <w:rPr>
                <w:rFonts w:asciiTheme="majorHAnsi" w:hAnsiTheme="majorHAnsi"/>
                <w:spacing w:val="1"/>
              </w:rPr>
              <w:t xml:space="preserve"> </w:t>
            </w:r>
            <w:r w:rsidRPr="007771FA">
              <w:rPr>
                <w:rFonts w:asciiTheme="majorHAnsi" w:hAnsiTheme="majorHAnsi"/>
              </w:rPr>
              <w:t>medija</w:t>
            </w:r>
            <w:r w:rsidRPr="007771FA">
              <w:rPr>
                <w:rFonts w:asciiTheme="majorHAnsi" w:hAnsiTheme="majorHAnsi"/>
                <w:spacing w:val="1"/>
              </w:rPr>
              <w:t xml:space="preserve"> </w:t>
            </w:r>
            <w:r w:rsidRPr="007771FA">
              <w:rPr>
                <w:rFonts w:asciiTheme="majorHAnsi" w:hAnsiTheme="majorHAnsi"/>
              </w:rPr>
              <w:t>(</w:t>
            </w:r>
            <w:r w:rsidRPr="007771FA">
              <w:rPr>
                <w:rFonts w:asciiTheme="majorHAnsi" w:hAnsiTheme="majorHAnsi"/>
                <w:spacing w:val="1"/>
              </w:rPr>
              <w:t xml:space="preserve"> </w:t>
            </w:r>
            <w:r w:rsidRPr="007771FA">
              <w:rPr>
                <w:rFonts w:asciiTheme="majorHAnsi" w:hAnsiTheme="majorHAnsi"/>
              </w:rPr>
              <w:t>animiranih</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igranih</w:t>
            </w:r>
            <w:r w:rsidRPr="007771FA">
              <w:rPr>
                <w:rFonts w:asciiTheme="majorHAnsi" w:hAnsiTheme="majorHAnsi"/>
                <w:spacing w:val="1"/>
              </w:rPr>
              <w:t xml:space="preserve"> </w:t>
            </w:r>
            <w:r w:rsidRPr="007771FA">
              <w:rPr>
                <w:rFonts w:asciiTheme="majorHAnsi" w:hAnsiTheme="majorHAnsi"/>
              </w:rPr>
              <w:t>filmova</w:t>
            </w:r>
            <w:r w:rsidRPr="007771FA">
              <w:rPr>
                <w:rFonts w:asciiTheme="majorHAnsi" w:hAnsiTheme="majorHAnsi"/>
                <w:spacing w:val="1"/>
              </w:rPr>
              <w:t xml:space="preserve"> </w:t>
            </w:r>
            <w:r w:rsidRPr="007771FA">
              <w:rPr>
                <w:rFonts w:asciiTheme="majorHAnsi" w:hAnsiTheme="majorHAnsi"/>
              </w:rPr>
              <w:t>o</w:t>
            </w:r>
            <w:r w:rsidRPr="007771FA">
              <w:rPr>
                <w:rFonts w:asciiTheme="majorHAnsi" w:hAnsiTheme="majorHAnsi"/>
                <w:spacing w:val="1"/>
              </w:rPr>
              <w:t xml:space="preserve"> </w:t>
            </w:r>
            <w:r w:rsidRPr="007771FA">
              <w:rPr>
                <w:rFonts w:asciiTheme="majorHAnsi" w:hAnsiTheme="majorHAnsi"/>
              </w:rPr>
              <w:t>biblijskim</w:t>
            </w:r>
            <w:r w:rsidRPr="007771FA">
              <w:rPr>
                <w:rFonts w:asciiTheme="majorHAnsi" w:hAnsiTheme="majorHAnsi"/>
                <w:spacing w:val="1"/>
              </w:rPr>
              <w:t xml:space="preserve"> </w:t>
            </w:r>
            <w:r w:rsidRPr="007771FA">
              <w:rPr>
                <w:rFonts w:asciiTheme="majorHAnsi" w:hAnsiTheme="majorHAnsi"/>
              </w:rPr>
              <w:t>događajima,</w:t>
            </w:r>
            <w:r w:rsidRPr="007771FA">
              <w:rPr>
                <w:rFonts w:asciiTheme="majorHAnsi" w:hAnsiTheme="majorHAnsi"/>
                <w:spacing w:val="54"/>
              </w:rPr>
              <w:t xml:space="preserve"> </w:t>
            </w:r>
            <w:r w:rsidRPr="007771FA">
              <w:rPr>
                <w:rFonts w:asciiTheme="majorHAnsi" w:hAnsiTheme="majorHAnsi"/>
              </w:rPr>
              <w:t>slušanjem</w:t>
            </w:r>
            <w:r w:rsidRPr="007771FA">
              <w:rPr>
                <w:rFonts w:asciiTheme="majorHAnsi" w:hAnsiTheme="majorHAnsi"/>
                <w:spacing w:val="49"/>
              </w:rPr>
              <w:t xml:space="preserve"> </w:t>
            </w:r>
            <w:r w:rsidRPr="007771FA">
              <w:rPr>
                <w:rFonts w:asciiTheme="majorHAnsi" w:hAnsiTheme="majorHAnsi"/>
              </w:rPr>
              <w:t>duhovne</w:t>
            </w:r>
            <w:r w:rsidRPr="007771FA">
              <w:rPr>
                <w:rFonts w:asciiTheme="majorHAnsi" w:hAnsiTheme="majorHAnsi"/>
                <w:spacing w:val="51"/>
              </w:rPr>
              <w:t xml:space="preserve"> </w:t>
            </w:r>
            <w:r w:rsidRPr="007771FA">
              <w:rPr>
                <w:rFonts w:asciiTheme="majorHAnsi" w:hAnsiTheme="majorHAnsi"/>
              </w:rPr>
              <w:t>glazbe...)</w:t>
            </w:r>
            <w:r w:rsidRPr="007771FA">
              <w:rPr>
                <w:rFonts w:asciiTheme="majorHAnsi" w:hAnsiTheme="majorHAnsi"/>
                <w:spacing w:val="53"/>
              </w:rPr>
              <w:t xml:space="preserve"> </w:t>
            </w:r>
            <w:r w:rsidRPr="007771FA">
              <w:rPr>
                <w:rFonts w:asciiTheme="majorHAnsi" w:hAnsiTheme="majorHAnsi"/>
              </w:rPr>
              <w:t>dodatno</w:t>
            </w:r>
            <w:r w:rsidRPr="007771FA">
              <w:rPr>
                <w:rFonts w:asciiTheme="majorHAnsi" w:hAnsiTheme="majorHAnsi"/>
                <w:spacing w:val="56"/>
              </w:rPr>
              <w:t xml:space="preserve"> </w:t>
            </w:r>
            <w:r w:rsidRPr="007771FA">
              <w:rPr>
                <w:rFonts w:asciiTheme="majorHAnsi" w:hAnsiTheme="majorHAnsi"/>
              </w:rPr>
              <w:t>stjecati</w:t>
            </w:r>
          </w:p>
          <w:p w14:paraId="099D46B8" w14:textId="77777777" w:rsidR="00FD56F7" w:rsidRPr="007771FA" w:rsidRDefault="00790BFD">
            <w:pPr>
              <w:pStyle w:val="TableParagraph"/>
              <w:spacing w:before="1" w:line="267" w:lineRule="exact"/>
              <w:ind w:left="4"/>
              <w:jc w:val="both"/>
              <w:rPr>
                <w:rFonts w:asciiTheme="majorHAnsi" w:hAnsiTheme="majorHAnsi"/>
              </w:rPr>
            </w:pPr>
            <w:r w:rsidRPr="007771FA">
              <w:rPr>
                <w:rFonts w:asciiTheme="majorHAnsi" w:hAnsiTheme="majorHAnsi"/>
              </w:rPr>
              <w:t>vjersku</w:t>
            </w:r>
            <w:r w:rsidRPr="007771FA">
              <w:rPr>
                <w:rFonts w:asciiTheme="majorHAnsi" w:hAnsiTheme="majorHAnsi"/>
                <w:spacing w:val="-2"/>
              </w:rPr>
              <w:t xml:space="preserve"> </w:t>
            </w:r>
            <w:r w:rsidRPr="007771FA">
              <w:rPr>
                <w:rFonts w:asciiTheme="majorHAnsi" w:hAnsiTheme="majorHAnsi"/>
              </w:rPr>
              <w:t>naobrazbu.</w:t>
            </w:r>
          </w:p>
        </w:tc>
      </w:tr>
      <w:tr w:rsidR="00FD56F7" w:rsidRPr="007771FA" w14:paraId="6AF1E804" w14:textId="77777777">
        <w:trPr>
          <w:trHeight w:val="931"/>
        </w:trPr>
        <w:tc>
          <w:tcPr>
            <w:tcW w:w="3525" w:type="dxa"/>
            <w:shd w:val="clear" w:color="auto" w:fill="CCCCFF"/>
          </w:tcPr>
          <w:p w14:paraId="588D2556" w14:textId="77777777" w:rsidR="00FD56F7" w:rsidRPr="007771FA" w:rsidRDefault="00790BFD">
            <w:pPr>
              <w:pStyle w:val="TableParagraph"/>
              <w:spacing w:before="169"/>
              <w:ind w:left="122"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39DE392C" w14:textId="77777777" w:rsidR="00FD56F7" w:rsidRPr="007771FA" w:rsidRDefault="00790BFD">
            <w:pPr>
              <w:pStyle w:val="TableParagraph"/>
              <w:spacing w:before="12"/>
              <w:ind w:left="122" w:right="97"/>
              <w:jc w:val="center"/>
              <w:rPr>
                <w:rFonts w:asciiTheme="majorHAnsi" w:hAnsiTheme="majorHAnsi"/>
                <w:b/>
              </w:rPr>
            </w:pPr>
            <w:r w:rsidRPr="007771FA">
              <w:rPr>
                <w:rFonts w:asciiTheme="majorHAnsi" w:hAnsiTheme="majorHAnsi"/>
                <w:b/>
              </w:rPr>
              <w:t>(sudionici)</w:t>
            </w:r>
          </w:p>
        </w:tc>
        <w:tc>
          <w:tcPr>
            <w:tcW w:w="6199" w:type="dxa"/>
          </w:tcPr>
          <w:p w14:paraId="1D441A2A" w14:textId="77777777" w:rsidR="00FD56F7" w:rsidRPr="007771FA" w:rsidRDefault="00FD56F7">
            <w:pPr>
              <w:pStyle w:val="TableParagraph"/>
              <w:spacing w:before="7"/>
              <w:rPr>
                <w:rFonts w:asciiTheme="majorHAnsi" w:hAnsiTheme="majorHAnsi"/>
                <w:b/>
              </w:rPr>
            </w:pPr>
          </w:p>
          <w:p w14:paraId="58AC742E" w14:textId="7F8505E6" w:rsidR="00FD56F7" w:rsidRPr="007771FA" w:rsidRDefault="00790BFD">
            <w:pPr>
              <w:pStyle w:val="TableParagraph"/>
              <w:ind w:left="109"/>
              <w:rPr>
                <w:rFonts w:asciiTheme="majorHAnsi" w:hAnsiTheme="majorHAnsi"/>
              </w:rPr>
            </w:pPr>
            <w:r w:rsidRPr="007771FA">
              <w:rPr>
                <w:rFonts w:asciiTheme="majorHAnsi" w:hAnsiTheme="majorHAnsi"/>
              </w:rPr>
              <w:t>1</w:t>
            </w:r>
            <w:r w:rsidR="00A57B6C" w:rsidRPr="007771FA">
              <w:rPr>
                <w:rFonts w:asciiTheme="majorHAnsi" w:hAnsiTheme="majorHAnsi"/>
              </w:rPr>
              <w:t>8</w:t>
            </w:r>
            <w:r w:rsidRPr="007771FA">
              <w:rPr>
                <w:rFonts w:asciiTheme="majorHAnsi" w:hAnsiTheme="majorHAnsi"/>
                <w:spacing w:val="-2"/>
              </w:rPr>
              <w:t xml:space="preserve"> </w:t>
            </w:r>
            <w:r w:rsidRPr="007771FA">
              <w:rPr>
                <w:rFonts w:asciiTheme="majorHAnsi" w:hAnsiTheme="majorHAnsi"/>
              </w:rPr>
              <w:t>učenika</w:t>
            </w:r>
          </w:p>
        </w:tc>
      </w:tr>
      <w:tr w:rsidR="00FD56F7" w:rsidRPr="007771FA" w14:paraId="72F5A1E9" w14:textId="77777777">
        <w:trPr>
          <w:trHeight w:val="830"/>
        </w:trPr>
        <w:tc>
          <w:tcPr>
            <w:tcW w:w="3525" w:type="dxa"/>
            <w:shd w:val="clear" w:color="auto" w:fill="CCCCFF"/>
          </w:tcPr>
          <w:p w14:paraId="5D5EE374" w14:textId="77777777" w:rsidR="00FD56F7" w:rsidRPr="007771FA" w:rsidRDefault="00FD56F7">
            <w:pPr>
              <w:pStyle w:val="TableParagraph"/>
              <w:spacing w:before="7"/>
              <w:rPr>
                <w:rFonts w:asciiTheme="majorHAnsi" w:hAnsiTheme="majorHAnsi"/>
                <w:b/>
              </w:rPr>
            </w:pPr>
          </w:p>
          <w:p w14:paraId="1C48B8AD"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Pr>
          <w:p w14:paraId="2CE18F07" w14:textId="77777777" w:rsidR="00FD56F7" w:rsidRPr="007771FA" w:rsidRDefault="00FD56F7">
            <w:pPr>
              <w:pStyle w:val="TableParagraph"/>
              <w:spacing w:before="3"/>
              <w:rPr>
                <w:rFonts w:asciiTheme="majorHAnsi" w:hAnsiTheme="majorHAnsi"/>
                <w:b/>
              </w:rPr>
            </w:pPr>
          </w:p>
          <w:p w14:paraId="6438D2A3" w14:textId="77777777" w:rsidR="00FD56F7" w:rsidRPr="007771FA" w:rsidRDefault="00790BFD">
            <w:pPr>
              <w:pStyle w:val="TableParagraph"/>
              <w:ind w:left="109"/>
              <w:rPr>
                <w:rFonts w:asciiTheme="majorHAnsi" w:hAnsiTheme="majorHAnsi"/>
              </w:rPr>
            </w:pPr>
            <w:r w:rsidRPr="007771FA">
              <w:rPr>
                <w:rFonts w:asciiTheme="majorHAnsi" w:hAnsiTheme="majorHAnsi"/>
              </w:rPr>
              <w:t>Prema</w:t>
            </w:r>
            <w:r w:rsidRPr="007771FA">
              <w:rPr>
                <w:rFonts w:asciiTheme="majorHAnsi" w:hAnsiTheme="majorHAnsi"/>
                <w:spacing w:val="-3"/>
              </w:rPr>
              <w:t xml:space="preserve"> </w:t>
            </w:r>
            <w:r w:rsidRPr="007771FA">
              <w:rPr>
                <w:rFonts w:asciiTheme="majorHAnsi" w:hAnsiTheme="majorHAnsi"/>
              </w:rPr>
              <w:t>tjednom</w:t>
            </w:r>
            <w:r w:rsidRPr="007771FA">
              <w:rPr>
                <w:rFonts w:asciiTheme="majorHAnsi" w:hAnsiTheme="majorHAnsi"/>
                <w:spacing w:val="-9"/>
              </w:rPr>
              <w:t xml:space="preserve"> </w:t>
            </w:r>
            <w:r w:rsidRPr="007771FA">
              <w:rPr>
                <w:rFonts w:asciiTheme="majorHAnsi" w:hAnsiTheme="majorHAnsi"/>
              </w:rPr>
              <w:t>zaduženju</w:t>
            </w:r>
            <w:r w:rsidRPr="007771FA">
              <w:rPr>
                <w:rFonts w:asciiTheme="majorHAnsi" w:hAnsiTheme="majorHAnsi"/>
                <w:spacing w:val="-1"/>
              </w:rPr>
              <w:t xml:space="preserve"> </w:t>
            </w:r>
            <w:r w:rsidRPr="007771FA">
              <w:rPr>
                <w:rFonts w:asciiTheme="majorHAnsi" w:hAnsiTheme="majorHAnsi"/>
              </w:rPr>
              <w:t>učitelja.</w:t>
            </w:r>
          </w:p>
        </w:tc>
      </w:tr>
      <w:tr w:rsidR="00FD56F7" w:rsidRPr="007771FA" w14:paraId="0290110C" w14:textId="77777777">
        <w:trPr>
          <w:trHeight w:val="3317"/>
        </w:trPr>
        <w:tc>
          <w:tcPr>
            <w:tcW w:w="3525" w:type="dxa"/>
            <w:shd w:val="clear" w:color="auto" w:fill="CCCCFF"/>
          </w:tcPr>
          <w:p w14:paraId="54515AA9" w14:textId="77777777" w:rsidR="00FD56F7" w:rsidRPr="007771FA" w:rsidRDefault="00790BFD">
            <w:pPr>
              <w:pStyle w:val="TableParagraph"/>
              <w:spacing w:line="249"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9" w:type="dxa"/>
          </w:tcPr>
          <w:p w14:paraId="500FD857" w14:textId="5F8B47D4" w:rsidR="00FD56F7" w:rsidRPr="007771FA" w:rsidRDefault="00790BFD">
            <w:pPr>
              <w:pStyle w:val="TableParagraph"/>
              <w:ind w:left="4" w:right="1" w:firstLine="62"/>
              <w:jc w:val="both"/>
              <w:rPr>
                <w:rFonts w:asciiTheme="majorHAnsi" w:hAnsiTheme="majorHAnsi"/>
              </w:rPr>
            </w:pPr>
            <w:r w:rsidRPr="007771FA">
              <w:rPr>
                <w:rFonts w:asciiTheme="majorHAnsi" w:hAnsiTheme="majorHAnsi"/>
              </w:rPr>
              <w:t>Na vjeronauku se vrednuje: znanje ( usvojenost programskih</w:t>
            </w:r>
            <w:r w:rsidRPr="007771FA">
              <w:rPr>
                <w:rFonts w:asciiTheme="majorHAnsi" w:hAnsiTheme="majorHAnsi"/>
                <w:spacing w:val="1"/>
              </w:rPr>
              <w:t xml:space="preserve"> </w:t>
            </w:r>
            <w:r w:rsidRPr="007771FA">
              <w:rPr>
                <w:rFonts w:asciiTheme="majorHAnsi" w:hAnsiTheme="majorHAnsi"/>
              </w:rPr>
              <w:t>sadržaja), stvaralačko izražavanje ( usmeno, pismeno, likovno,</w:t>
            </w:r>
            <w:r w:rsidRPr="007771FA">
              <w:rPr>
                <w:rFonts w:asciiTheme="majorHAnsi" w:hAnsiTheme="majorHAnsi"/>
                <w:spacing w:val="1"/>
              </w:rPr>
              <w:t xml:space="preserve"> </w:t>
            </w:r>
            <w:r w:rsidRPr="007771FA">
              <w:rPr>
                <w:rFonts w:asciiTheme="majorHAnsi" w:hAnsiTheme="majorHAnsi"/>
              </w:rPr>
              <w:t>scensko, glazbeno),</w:t>
            </w:r>
            <w:r w:rsidRPr="007771FA">
              <w:rPr>
                <w:rFonts w:asciiTheme="majorHAnsi" w:hAnsiTheme="majorHAnsi"/>
                <w:spacing w:val="1"/>
              </w:rPr>
              <w:t xml:space="preserve"> </w:t>
            </w:r>
            <w:r w:rsidRPr="007771FA">
              <w:rPr>
                <w:rFonts w:asciiTheme="majorHAnsi" w:hAnsiTheme="majorHAnsi"/>
              </w:rPr>
              <w:t>uključivanje učenika u razne oblike rada,</w:t>
            </w:r>
            <w:r w:rsidRPr="007771FA">
              <w:rPr>
                <w:rFonts w:asciiTheme="majorHAnsi" w:hAnsiTheme="majorHAnsi"/>
                <w:spacing w:val="1"/>
              </w:rPr>
              <w:t xml:space="preserve"> </w:t>
            </w:r>
            <w:r w:rsidRPr="007771FA">
              <w:rPr>
                <w:rFonts w:asciiTheme="majorHAnsi" w:hAnsiTheme="majorHAnsi"/>
              </w:rPr>
              <w:t>motiviranost</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satu,</w:t>
            </w:r>
            <w:r w:rsidRPr="007771FA">
              <w:rPr>
                <w:rFonts w:asciiTheme="majorHAnsi" w:hAnsiTheme="majorHAnsi"/>
                <w:spacing w:val="1"/>
              </w:rPr>
              <w:t xml:space="preserve"> </w:t>
            </w:r>
            <w:r w:rsidRPr="007771FA">
              <w:rPr>
                <w:rFonts w:asciiTheme="majorHAnsi" w:hAnsiTheme="majorHAnsi"/>
              </w:rPr>
              <w:t>marljivost</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izvršavanju</w:t>
            </w:r>
            <w:r w:rsidRPr="007771FA">
              <w:rPr>
                <w:rFonts w:asciiTheme="majorHAnsi" w:hAnsiTheme="majorHAnsi"/>
                <w:spacing w:val="1"/>
              </w:rPr>
              <w:t xml:space="preserve"> </w:t>
            </w:r>
            <w:r w:rsidRPr="007771FA">
              <w:rPr>
                <w:rFonts w:asciiTheme="majorHAnsi" w:hAnsiTheme="majorHAnsi"/>
              </w:rPr>
              <w:t>postavljenih</w:t>
            </w:r>
            <w:r w:rsidRPr="007771FA">
              <w:rPr>
                <w:rFonts w:asciiTheme="majorHAnsi" w:hAnsiTheme="majorHAnsi"/>
                <w:spacing w:val="1"/>
              </w:rPr>
              <w:t xml:space="preserve"> </w:t>
            </w:r>
            <w:r w:rsidRPr="007771FA">
              <w:rPr>
                <w:rFonts w:asciiTheme="majorHAnsi" w:hAnsiTheme="majorHAnsi"/>
              </w:rPr>
              <w:t>zadataka,</w:t>
            </w:r>
            <w:r w:rsidRPr="007771FA">
              <w:rPr>
                <w:rFonts w:asciiTheme="majorHAnsi" w:hAnsiTheme="majorHAnsi"/>
                <w:spacing w:val="1"/>
              </w:rPr>
              <w:t xml:space="preserve"> </w:t>
            </w:r>
            <w:r w:rsidRPr="007771FA">
              <w:rPr>
                <w:rFonts w:asciiTheme="majorHAnsi" w:hAnsiTheme="majorHAnsi"/>
              </w:rPr>
              <w:t>inicijativnost</w:t>
            </w:r>
            <w:r w:rsidRPr="007771FA">
              <w:rPr>
                <w:rFonts w:asciiTheme="majorHAnsi" w:hAnsiTheme="majorHAnsi"/>
                <w:spacing w:val="1"/>
              </w:rPr>
              <w:t xml:space="preserve"> </w:t>
            </w:r>
            <w:r w:rsidRPr="007771FA">
              <w:rPr>
                <w:rFonts w:asciiTheme="majorHAnsi" w:hAnsiTheme="majorHAnsi"/>
              </w:rPr>
              <w:t>koja</w:t>
            </w:r>
            <w:r w:rsidRPr="007771FA">
              <w:rPr>
                <w:rFonts w:asciiTheme="majorHAnsi" w:hAnsiTheme="majorHAnsi"/>
                <w:spacing w:val="1"/>
              </w:rPr>
              <w:t xml:space="preserve"> </w:t>
            </w:r>
            <w:r w:rsidRPr="007771FA">
              <w:rPr>
                <w:rFonts w:asciiTheme="majorHAnsi" w:hAnsiTheme="majorHAnsi"/>
              </w:rPr>
              <w:t>pokreće</w:t>
            </w:r>
            <w:r w:rsidRPr="007771FA">
              <w:rPr>
                <w:rFonts w:asciiTheme="majorHAnsi" w:hAnsiTheme="majorHAnsi"/>
                <w:spacing w:val="1"/>
              </w:rPr>
              <w:t xml:space="preserve"> </w:t>
            </w:r>
            <w:r w:rsidRPr="007771FA">
              <w:rPr>
                <w:rFonts w:asciiTheme="majorHAnsi" w:hAnsiTheme="majorHAnsi"/>
              </w:rPr>
              <w:t>nove</w:t>
            </w:r>
            <w:r w:rsidRPr="007771FA">
              <w:rPr>
                <w:rFonts w:asciiTheme="majorHAnsi" w:hAnsiTheme="majorHAnsi"/>
                <w:spacing w:val="1"/>
              </w:rPr>
              <w:t xml:space="preserve"> </w:t>
            </w:r>
            <w:r w:rsidRPr="007771FA">
              <w:rPr>
                <w:rFonts w:asciiTheme="majorHAnsi" w:hAnsiTheme="majorHAnsi"/>
              </w:rPr>
              <w:t>ideje)</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kultura</w:t>
            </w:r>
            <w:r w:rsidRPr="007771FA">
              <w:rPr>
                <w:rFonts w:asciiTheme="majorHAnsi" w:hAnsiTheme="majorHAnsi"/>
                <w:spacing w:val="1"/>
              </w:rPr>
              <w:t xml:space="preserve"> </w:t>
            </w:r>
            <w:r w:rsidRPr="007771FA">
              <w:rPr>
                <w:rFonts w:asciiTheme="majorHAnsi" w:hAnsiTheme="majorHAnsi"/>
              </w:rPr>
              <w:t>međusobnog</w:t>
            </w:r>
            <w:r w:rsidRPr="007771FA">
              <w:rPr>
                <w:rFonts w:asciiTheme="majorHAnsi" w:hAnsiTheme="majorHAnsi"/>
                <w:spacing w:val="1"/>
              </w:rPr>
              <w:t xml:space="preserve"> </w:t>
            </w:r>
            <w:r w:rsidRPr="007771FA">
              <w:rPr>
                <w:rFonts w:asciiTheme="majorHAnsi" w:hAnsiTheme="majorHAnsi"/>
              </w:rPr>
              <w:t>komuniciranja</w:t>
            </w:r>
            <w:r w:rsidRPr="007771FA">
              <w:rPr>
                <w:rFonts w:asciiTheme="majorHAnsi" w:hAnsiTheme="majorHAnsi"/>
                <w:spacing w:val="1"/>
              </w:rPr>
              <w:t xml:space="preserve"> </w:t>
            </w:r>
            <w:r w:rsidRPr="007771FA">
              <w:rPr>
                <w:rFonts w:asciiTheme="majorHAnsi" w:hAnsiTheme="majorHAnsi"/>
              </w:rPr>
              <w:t>(</w:t>
            </w:r>
            <w:r w:rsidRPr="007771FA">
              <w:rPr>
                <w:rFonts w:asciiTheme="majorHAnsi" w:hAnsiTheme="majorHAnsi"/>
                <w:spacing w:val="1"/>
              </w:rPr>
              <w:t xml:space="preserve"> </w:t>
            </w:r>
            <w:r w:rsidRPr="007771FA">
              <w:rPr>
                <w:rFonts w:asciiTheme="majorHAnsi" w:hAnsiTheme="majorHAnsi"/>
              </w:rPr>
              <w:t>uključuje</w:t>
            </w:r>
            <w:r w:rsidRPr="007771FA">
              <w:rPr>
                <w:rFonts w:asciiTheme="majorHAnsi" w:hAnsiTheme="majorHAnsi"/>
                <w:spacing w:val="1"/>
              </w:rPr>
              <w:t xml:space="preserve"> </w:t>
            </w:r>
            <w:r w:rsidRPr="007771FA">
              <w:rPr>
                <w:rFonts w:asciiTheme="majorHAnsi" w:hAnsiTheme="majorHAnsi"/>
              </w:rPr>
              <w:t>pažnju,</w:t>
            </w:r>
            <w:r w:rsidRPr="007771FA">
              <w:rPr>
                <w:rFonts w:asciiTheme="majorHAnsi" w:hAnsiTheme="majorHAnsi"/>
                <w:spacing w:val="1"/>
              </w:rPr>
              <w:t xml:space="preserve"> </w:t>
            </w:r>
            <w:r w:rsidRPr="007771FA">
              <w:rPr>
                <w:rFonts w:asciiTheme="majorHAnsi" w:hAnsiTheme="majorHAnsi"/>
              </w:rPr>
              <w:t>poštivanje,</w:t>
            </w:r>
            <w:r w:rsidRPr="007771FA">
              <w:rPr>
                <w:rFonts w:asciiTheme="majorHAnsi" w:hAnsiTheme="majorHAnsi"/>
                <w:spacing w:val="1"/>
              </w:rPr>
              <w:t xml:space="preserve"> </w:t>
            </w:r>
            <w:r w:rsidRPr="007771FA">
              <w:rPr>
                <w:rFonts w:asciiTheme="majorHAnsi" w:hAnsiTheme="majorHAnsi"/>
                <w:spacing w:val="-1"/>
              </w:rPr>
              <w:t>iskrenost,</w:t>
            </w:r>
            <w:r w:rsidRPr="007771FA">
              <w:rPr>
                <w:rFonts w:asciiTheme="majorHAnsi" w:hAnsiTheme="majorHAnsi"/>
                <w:spacing w:val="-10"/>
              </w:rPr>
              <w:t xml:space="preserve"> </w:t>
            </w:r>
            <w:r w:rsidRPr="007771FA">
              <w:rPr>
                <w:rFonts w:asciiTheme="majorHAnsi" w:hAnsiTheme="majorHAnsi"/>
                <w:spacing w:val="-1"/>
              </w:rPr>
              <w:t>slobodu</w:t>
            </w:r>
            <w:r w:rsidRPr="007771FA">
              <w:rPr>
                <w:rFonts w:asciiTheme="majorHAnsi" w:hAnsiTheme="majorHAnsi"/>
                <w:spacing w:val="-8"/>
              </w:rPr>
              <w:t xml:space="preserve"> </w:t>
            </w:r>
            <w:r w:rsidRPr="007771FA">
              <w:rPr>
                <w:rFonts w:asciiTheme="majorHAnsi" w:hAnsiTheme="majorHAnsi"/>
                <w:spacing w:val="-1"/>
              </w:rPr>
              <w:t>i</w:t>
            </w:r>
            <w:r w:rsidRPr="007771FA">
              <w:rPr>
                <w:rFonts w:asciiTheme="majorHAnsi" w:hAnsiTheme="majorHAnsi"/>
                <w:spacing w:val="-22"/>
              </w:rPr>
              <w:t xml:space="preserve"> </w:t>
            </w:r>
            <w:r w:rsidRPr="007771FA">
              <w:rPr>
                <w:rFonts w:asciiTheme="majorHAnsi" w:hAnsiTheme="majorHAnsi"/>
                <w:spacing w:val="-1"/>
              </w:rPr>
              <w:t>obazrivost</w:t>
            </w:r>
            <w:r w:rsidRPr="007771FA">
              <w:rPr>
                <w:rFonts w:asciiTheme="majorHAnsi" w:hAnsiTheme="majorHAnsi"/>
                <w:spacing w:val="-7"/>
              </w:rPr>
              <w:t xml:space="preserve"> </w:t>
            </w:r>
            <w:r w:rsidRPr="007771FA">
              <w:rPr>
                <w:rFonts w:asciiTheme="majorHAnsi" w:hAnsiTheme="majorHAnsi"/>
                <w:spacing w:val="-1"/>
              </w:rPr>
              <w:t>u</w:t>
            </w:r>
            <w:r w:rsidRPr="007771FA">
              <w:rPr>
                <w:rFonts w:asciiTheme="majorHAnsi" w:hAnsiTheme="majorHAnsi"/>
                <w:spacing w:val="-16"/>
              </w:rPr>
              <w:t xml:space="preserve"> </w:t>
            </w:r>
            <w:r w:rsidRPr="007771FA">
              <w:rPr>
                <w:rFonts w:asciiTheme="majorHAnsi" w:hAnsiTheme="majorHAnsi"/>
                <w:spacing w:val="-1"/>
              </w:rPr>
              <w:t>ophođenju</w:t>
            </w:r>
            <w:r w:rsidRPr="007771FA">
              <w:rPr>
                <w:rFonts w:asciiTheme="majorHAnsi" w:hAnsiTheme="majorHAnsi"/>
                <w:spacing w:val="-8"/>
              </w:rPr>
              <w:t xml:space="preserve"> </w:t>
            </w:r>
            <w:r w:rsidRPr="007771FA">
              <w:rPr>
                <w:rFonts w:asciiTheme="majorHAnsi" w:hAnsiTheme="majorHAnsi"/>
              </w:rPr>
              <w:t>s</w:t>
            </w:r>
            <w:r w:rsidRPr="007771FA">
              <w:rPr>
                <w:rFonts w:asciiTheme="majorHAnsi" w:hAnsiTheme="majorHAnsi"/>
                <w:spacing w:val="-15"/>
              </w:rPr>
              <w:t xml:space="preserve"> </w:t>
            </w:r>
            <w:r w:rsidRPr="007771FA">
              <w:rPr>
                <w:rFonts w:asciiTheme="majorHAnsi" w:hAnsiTheme="majorHAnsi"/>
              </w:rPr>
              <w:t>drugima).</w:t>
            </w:r>
            <w:r w:rsidRPr="007771FA">
              <w:rPr>
                <w:rFonts w:asciiTheme="majorHAnsi" w:hAnsiTheme="majorHAnsi"/>
                <w:spacing w:val="-10"/>
              </w:rPr>
              <w:t xml:space="preserve"> </w:t>
            </w:r>
            <w:r w:rsidRPr="007771FA">
              <w:rPr>
                <w:rFonts w:asciiTheme="majorHAnsi" w:hAnsiTheme="majorHAnsi"/>
              </w:rPr>
              <w:t>Brojčano</w:t>
            </w:r>
            <w:r w:rsidRPr="007771FA">
              <w:rPr>
                <w:rFonts w:asciiTheme="majorHAnsi" w:hAnsiTheme="majorHAnsi"/>
                <w:spacing w:val="-57"/>
              </w:rPr>
              <w:t xml:space="preserve"> </w:t>
            </w:r>
            <w:r w:rsidRPr="007771FA">
              <w:rPr>
                <w:rFonts w:asciiTheme="majorHAnsi" w:hAnsiTheme="majorHAnsi"/>
              </w:rPr>
              <w:t>ocjenjivanje, tj.</w:t>
            </w:r>
            <w:r w:rsidR="00233AF1" w:rsidRPr="007771FA">
              <w:rPr>
                <w:rFonts w:asciiTheme="majorHAnsi" w:hAnsiTheme="majorHAnsi"/>
              </w:rPr>
              <w:t xml:space="preserve"> </w:t>
            </w:r>
            <w:r w:rsidRPr="007771FA">
              <w:rPr>
                <w:rFonts w:asciiTheme="majorHAnsi" w:hAnsiTheme="majorHAnsi"/>
              </w:rPr>
              <w:t>vrednovanje je sažetak kvalitativno – kreativnog</w:t>
            </w:r>
            <w:r w:rsidRPr="007771FA">
              <w:rPr>
                <w:rFonts w:asciiTheme="majorHAnsi" w:hAnsiTheme="majorHAnsi"/>
                <w:spacing w:val="-57"/>
              </w:rPr>
              <w:t xml:space="preserve"> </w:t>
            </w:r>
            <w:r w:rsidRPr="007771FA">
              <w:rPr>
                <w:rFonts w:asciiTheme="majorHAnsi" w:hAnsiTheme="majorHAnsi"/>
              </w:rPr>
              <w:t>vrednovanja</w:t>
            </w:r>
            <w:r w:rsidRPr="007771FA">
              <w:rPr>
                <w:rFonts w:asciiTheme="majorHAnsi" w:hAnsiTheme="majorHAnsi"/>
                <w:spacing w:val="1"/>
              </w:rPr>
              <w:t xml:space="preserve"> </w:t>
            </w:r>
            <w:r w:rsidRPr="007771FA">
              <w:rPr>
                <w:rFonts w:asciiTheme="majorHAnsi" w:hAnsiTheme="majorHAnsi"/>
              </w:rPr>
              <w:t>ostvarenog</w:t>
            </w:r>
            <w:r w:rsidRPr="007771FA">
              <w:rPr>
                <w:rFonts w:asciiTheme="majorHAnsi" w:hAnsiTheme="majorHAnsi"/>
                <w:spacing w:val="1"/>
              </w:rPr>
              <w:t xml:space="preserve"> </w:t>
            </w:r>
            <w:r w:rsidRPr="007771FA">
              <w:rPr>
                <w:rFonts w:asciiTheme="majorHAnsi" w:hAnsiTheme="majorHAnsi"/>
              </w:rPr>
              <w:t>po</w:t>
            </w:r>
            <w:r w:rsidRPr="007771FA">
              <w:rPr>
                <w:rFonts w:asciiTheme="majorHAnsi" w:hAnsiTheme="majorHAnsi"/>
                <w:spacing w:val="1"/>
              </w:rPr>
              <w:t xml:space="preserve"> </w:t>
            </w:r>
            <w:r w:rsidRPr="007771FA">
              <w:rPr>
                <w:rFonts w:asciiTheme="majorHAnsi" w:hAnsiTheme="majorHAnsi"/>
              </w:rPr>
              <w:t>različitim</w:t>
            </w:r>
            <w:r w:rsidRPr="007771FA">
              <w:rPr>
                <w:rFonts w:asciiTheme="majorHAnsi" w:hAnsiTheme="majorHAnsi"/>
                <w:spacing w:val="1"/>
              </w:rPr>
              <w:t xml:space="preserve"> </w:t>
            </w:r>
            <w:r w:rsidRPr="007771FA">
              <w:rPr>
                <w:rFonts w:asciiTheme="majorHAnsi" w:hAnsiTheme="majorHAnsi"/>
              </w:rPr>
              <w:t>oblicima</w:t>
            </w:r>
            <w:r w:rsidRPr="007771FA">
              <w:rPr>
                <w:rFonts w:asciiTheme="majorHAnsi" w:hAnsiTheme="majorHAnsi"/>
                <w:spacing w:val="1"/>
              </w:rPr>
              <w:t xml:space="preserve"> </w:t>
            </w:r>
            <w:r w:rsidRPr="007771FA">
              <w:rPr>
                <w:rFonts w:asciiTheme="majorHAnsi" w:hAnsiTheme="majorHAnsi"/>
              </w:rPr>
              <w:t>stvaralačkog</w:t>
            </w:r>
            <w:r w:rsidRPr="007771FA">
              <w:rPr>
                <w:rFonts w:asciiTheme="majorHAnsi" w:hAnsiTheme="majorHAnsi"/>
                <w:spacing w:val="1"/>
              </w:rPr>
              <w:t xml:space="preserve"> </w:t>
            </w:r>
            <w:r w:rsidRPr="007771FA">
              <w:rPr>
                <w:rFonts w:asciiTheme="majorHAnsi" w:hAnsiTheme="majorHAnsi"/>
                <w:spacing w:val="-1"/>
              </w:rPr>
              <w:t>izražavanja.</w:t>
            </w:r>
            <w:r w:rsidRPr="007771FA">
              <w:rPr>
                <w:rFonts w:asciiTheme="majorHAnsi" w:hAnsiTheme="majorHAnsi"/>
                <w:spacing w:val="-4"/>
              </w:rPr>
              <w:t xml:space="preserve"> </w:t>
            </w:r>
            <w:r w:rsidRPr="007771FA">
              <w:rPr>
                <w:rFonts w:asciiTheme="majorHAnsi" w:hAnsiTheme="majorHAnsi"/>
              </w:rPr>
              <w:t>Opisnom</w:t>
            </w:r>
            <w:r w:rsidRPr="007771FA">
              <w:rPr>
                <w:rFonts w:asciiTheme="majorHAnsi" w:hAnsiTheme="majorHAnsi"/>
                <w:spacing w:val="-13"/>
              </w:rPr>
              <w:t xml:space="preserve"> </w:t>
            </w:r>
            <w:r w:rsidRPr="007771FA">
              <w:rPr>
                <w:rFonts w:asciiTheme="majorHAnsi" w:hAnsiTheme="majorHAnsi"/>
              </w:rPr>
              <w:t>ocjenom</w:t>
            </w:r>
            <w:r w:rsidRPr="007771FA">
              <w:rPr>
                <w:rFonts w:asciiTheme="majorHAnsi" w:hAnsiTheme="majorHAnsi"/>
                <w:spacing w:val="-14"/>
              </w:rPr>
              <w:t xml:space="preserve"> </w:t>
            </w:r>
            <w:r w:rsidRPr="007771FA">
              <w:rPr>
                <w:rFonts w:asciiTheme="majorHAnsi" w:hAnsiTheme="majorHAnsi"/>
              </w:rPr>
              <w:t>upisuje</w:t>
            </w:r>
            <w:r w:rsidRPr="007771FA">
              <w:rPr>
                <w:rFonts w:asciiTheme="majorHAnsi" w:hAnsiTheme="majorHAnsi"/>
                <w:spacing w:val="-6"/>
              </w:rPr>
              <w:t xml:space="preserve"> </w:t>
            </w:r>
            <w:r w:rsidRPr="007771FA">
              <w:rPr>
                <w:rFonts w:asciiTheme="majorHAnsi" w:hAnsiTheme="majorHAnsi"/>
              </w:rPr>
              <w:t>se</w:t>
            </w:r>
            <w:r w:rsidRPr="007771FA">
              <w:rPr>
                <w:rFonts w:asciiTheme="majorHAnsi" w:hAnsiTheme="majorHAnsi"/>
                <w:spacing w:val="-6"/>
              </w:rPr>
              <w:t xml:space="preserve"> </w:t>
            </w:r>
            <w:r w:rsidRPr="007771FA">
              <w:rPr>
                <w:rFonts w:asciiTheme="majorHAnsi" w:hAnsiTheme="majorHAnsi"/>
              </w:rPr>
              <w:t>učenikov</w:t>
            </w:r>
            <w:r w:rsidRPr="007771FA">
              <w:rPr>
                <w:rFonts w:asciiTheme="majorHAnsi" w:hAnsiTheme="majorHAnsi"/>
                <w:spacing w:val="-10"/>
              </w:rPr>
              <w:t xml:space="preserve"> </w:t>
            </w:r>
            <w:r w:rsidRPr="007771FA">
              <w:rPr>
                <w:rFonts w:asciiTheme="majorHAnsi" w:hAnsiTheme="majorHAnsi"/>
              </w:rPr>
              <w:t>odnos</w:t>
            </w:r>
            <w:r w:rsidRPr="007771FA">
              <w:rPr>
                <w:rFonts w:asciiTheme="majorHAnsi" w:hAnsiTheme="majorHAnsi"/>
                <w:spacing w:val="-6"/>
              </w:rPr>
              <w:t xml:space="preserve"> </w:t>
            </w:r>
            <w:r w:rsidRPr="007771FA">
              <w:rPr>
                <w:rFonts w:asciiTheme="majorHAnsi" w:hAnsiTheme="majorHAnsi"/>
              </w:rPr>
              <w:t>prema</w:t>
            </w:r>
          </w:p>
          <w:p w14:paraId="0AEB5E5F" w14:textId="77777777" w:rsidR="00FD56F7" w:rsidRPr="007771FA" w:rsidRDefault="00790BFD">
            <w:pPr>
              <w:pStyle w:val="TableParagraph"/>
              <w:spacing w:line="274" w:lineRule="exact"/>
              <w:ind w:left="4" w:right="1"/>
              <w:jc w:val="both"/>
              <w:rPr>
                <w:rFonts w:asciiTheme="majorHAnsi" w:hAnsiTheme="majorHAnsi"/>
              </w:rPr>
            </w:pPr>
            <w:r w:rsidRPr="007771FA">
              <w:rPr>
                <w:rFonts w:asciiTheme="majorHAnsi" w:hAnsiTheme="majorHAnsi"/>
              </w:rPr>
              <w:t>radu ili neka dobra karakteristika koju je učenik stekao tijekom</w:t>
            </w:r>
            <w:r w:rsidRPr="007771FA">
              <w:rPr>
                <w:rFonts w:asciiTheme="majorHAnsi" w:hAnsiTheme="majorHAnsi"/>
                <w:spacing w:val="1"/>
              </w:rPr>
              <w:t xml:space="preserve"> </w:t>
            </w:r>
            <w:r w:rsidRPr="007771FA">
              <w:rPr>
                <w:rFonts w:asciiTheme="majorHAnsi" w:hAnsiTheme="majorHAnsi"/>
              </w:rPr>
              <w:t>školske</w:t>
            </w:r>
            <w:r w:rsidRPr="007771FA">
              <w:rPr>
                <w:rFonts w:asciiTheme="majorHAnsi" w:hAnsiTheme="majorHAnsi"/>
                <w:spacing w:val="-4"/>
              </w:rPr>
              <w:t xml:space="preserve"> </w:t>
            </w:r>
            <w:r w:rsidRPr="007771FA">
              <w:rPr>
                <w:rFonts w:asciiTheme="majorHAnsi" w:hAnsiTheme="majorHAnsi"/>
              </w:rPr>
              <w:t>godine</w:t>
            </w:r>
            <w:r w:rsidRPr="007771FA">
              <w:rPr>
                <w:rFonts w:asciiTheme="majorHAnsi" w:hAnsiTheme="majorHAnsi"/>
                <w:spacing w:val="-3"/>
              </w:rPr>
              <w:t xml:space="preserve"> </w:t>
            </w:r>
            <w:r w:rsidRPr="007771FA">
              <w:rPr>
                <w:rFonts w:asciiTheme="majorHAnsi" w:hAnsiTheme="majorHAnsi"/>
              </w:rPr>
              <w:t>te</w:t>
            </w:r>
            <w:r w:rsidRPr="007771FA">
              <w:rPr>
                <w:rFonts w:asciiTheme="majorHAnsi" w:hAnsiTheme="majorHAnsi"/>
                <w:spacing w:val="-3"/>
              </w:rPr>
              <w:t xml:space="preserve"> </w:t>
            </w:r>
            <w:r w:rsidRPr="007771FA">
              <w:rPr>
                <w:rFonts w:asciiTheme="majorHAnsi" w:hAnsiTheme="majorHAnsi"/>
              </w:rPr>
              <w:t>koliko</w:t>
            </w:r>
            <w:r w:rsidRPr="007771FA">
              <w:rPr>
                <w:rFonts w:asciiTheme="majorHAnsi" w:hAnsiTheme="majorHAnsi"/>
                <w:spacing w:val="6"/>
              </w:rPr>
              <w:t xml:space="preserve"> </w:t>
            </w:r>
            <w:r w:rsidRPr="007771FA">
              <w:rPr>
                <w:rFonts w:asciiTheme="majorHAnsi" w:hAnsiTheme="majorHAnsi"/>
              </w:rPr>
              <w:t>je</w:t>
            </w:r>
            <w:r w:rsidRPr="007771FA">
              <w:rPr>
                <w:rFonts w:asciiTheme="majorHAnsi" w:hAnsiTheme="majorHAnsi"/>
                <w:spacing w:val="-3"/>
              </w:rPr>
              <w:t xml:space="preserve"> </w:t>
            </w:r>
            <w:r w:rsidRPr="007771FA">
              <w:rPr>
                <w:rFonts w:asciiTheme="majorHAnsi" w:hAnsiTheme="majorHAnsi"/>
              </w:rPr>
              <w:t>napredovao</w:t>
            </w:r>
            <w:r w:rsidRPr="007771FA">
              <w:rPr>
                <w:rFonts w:asciiTheme="majorHAnsi" w:hAnsiTheme="majorHAnsi"/>
                <w:spacing w:val="2"/>
              </w:rPr>
              <w:t xml:space="preserve"> </w:t>
            </w:r>
            <w:r w:rsidRPr="007771FA">
              <w:rPr>
                <w:rFonts w:asciiTheme="majorHAnsi" w:hAnsiTheme="majorHAnsi"/>
              </w:rPr>
              <w:t>ili</w:t>
            </w:r>
            <w:r w:rsidRPr="007771FA">
              <w:rPr>
                <w:rFonts w:asciiTheme="majorHAnsi" w:hAnsiTheme="majorHAnsi"/>
                <w:spacing w:val="-11"/>
              </w:rPr>
              <w:t xml:space="preserve"> </w:t>
            </w:r>
            <w:r w:rsidRPr="007771FA">
              <w:rPr>
                <w:rFonts w:asciiTheme="majorHAnsi" w:hAnsiTheme="majorHAnsi"/>
              </w:rPr>
              <w:t>opao</w:t>
            </w:r>
            <w:r w:rsidRPr="007771FA">
              <w:rPr>
                <w:rFonts w:asciiTheme="majorHAnsi" w:hAnsiTheme="majorHAnsi"/>
                <w:spacing w:val="2"/>
              </w:rPr>
              <w:t xml:space="preserve"> </w:t>
            </w:r>
            <w:r w:rsidRPr="007771FA">
              <w:rPr>
                <w:rFonts w:asciiTheme="majorHAnsi" w:hAnsiTheme="majorHAnsi"/>
              </w:rPr>
              <w:t>u</w:t>
            </w:r>
            <w:r w:rsidRPr="007771FA">
              <w:rPr>
                <w:rFonts w:asciiTheme="majorHAnsi" w:hAnsiTheme="majorHAnsi"/>
                <w:spacing w:val="-7"/>
              </w:rPr>
              <w:t xml:space="preserve"> </w:t>
            </w:r>
            <w:r w:rsidRPr="007771FA">
              <w:rPr>
                <w:rFonts w:asciiTheme="majorHAnsi" w:hAnsiTheme="majorHAnsi"/>
              </w:rPr>
              <w:t>zalaganju</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sl.</w:t>
            </w:r>
          </w:p>
        </w:tc>
      </w:tr>
      <w:tr w:rsidR="00FD56F7" w:rsidRPr="007771FA" w14:paraId="4FEFD8D6" w14:textId="77777777">
        <w:trPr>
          <w:trHeight w:val="955"/>
        </w:trPr>
        <w:tc>
          <w:tcPr>
            <w:tcW w:w="3525" w:type="dxa"/>
            <w:shd w:val="clear" w:color="auto" w:fill="CCCCFF"/>
          </w:tcPr>
          <w:p w14:paraId="6BEAA51D" w14:textId="77777777" w:rsidR="00FD56F7" w:rsidRPr="007771FA" w:rsidRDefault="00FD56F7">
            <w:pPr>
              <w:pStyle w:val="TableParagraph"/>
              <w:rPr>
                <w:rFonts w:asciiTheme="majorHAnsi" w:hAnsiTheme="majorHAnsi"/>
                <w:b/>
              </w:rPr>
            </w:pPr>
          </w:p>
          <w:p w14:paraId="23CD4CBD" w14:textId="77777777" w:rsidR="00FD56F7" w:rsidRPr="007771FA" w:rsidRDefault="00790BFD">
            <w:pPr>
              <w:pStyle w:val="TableParagraph"/>
              <w:spacing w:before="1"/>
              <w:ind w:left="122" w:right="105"/>
              <w:jc w:val="center"/>
              <w:rPr>
                <w:rFonts w:asciiTheme="majorHAnsi" w:hAnsiTheme="majorHAnsi"/>
                <w:b/>
              </w:rPr>
            </w:pPr>
            <w:r w:rsidRPr="007771FA">
              <w:rPr>
                <w:rFonts w:asciiTheme="majorHAnsi" w:hAnsiTheme="majorHAnsi"/>
                <w:b/>
              </w:rPr>
              <w:t>TROŠKOVNIK</w:t>
            </w:r>
          </w:p>
        </w:tc>
        <w:tc>
          <w:tcPr>
            <w:tcW w:w="6199" w:type="dxa"/>
          </w:tcPr>
          <w:p w14:paraId="1605BB2A" w14:textId="77777777" w:rsidR="00FD56F7" w:rsidRPr="007771FA" w:rsidRDefault="00FD56F7">
            <w:pPr>
              <w:pStyle w:val="TableParagraph"/>
              <w:spacing w:before="7"/>
              <w:rPr>
                <w:rFonts w:asciiTheme="majorHAnsi" w:hAnsiTheme="majorHAnsi"/>
                <w:b/>
              </w:rPr>
            </w:pPr>
          </w:p>
          <w:p w14:paraId="74E9FF30" w14:textId="77777777" w:rsidR="00FD56F7" w:rsidRPr="007771FA" w:rsidRDefault="00790BFD">
            <w:pPr>
              <w:pStyle w:val="TableParagraph"/>
              <w:ind w:left="129"/>
              <w:rPr>
                <w:rFonts w:asciiTheme="majorHAnsi" w:hAnsiTheme="majorHAnsi"/>
              </w:rPr>
            </w:pPr>
            <w:r w:rsidRPr="007771FA">
              <w:rPr>
                <w:rFonts w:asciiTheme="majorHAnsi" w:hAnsiTheme="majorHAnsi"/>
              </w:rPr>
              <w:t>fotokopirni</w:t>
            </w:r>
            <w:r w:rsidRPr="007771FA">
              <w:rPr>
                <w:rFonts w:asciiTheme="majorHAnsi" w:hAnsiTheme="majorHAnsi"/>
                <w:spacing w:val="-8"/>
              </w:rPr>
              <w:t xml:space="preserve"> </w:t>
            </w:r>
            <w:r w:rsidRPr="007771FA">
              <w:rPr>
                <w:rFonts w:asciiTheme="majorHAnsi" w:hAnsiTheme="majorHAnsi"/>
              </w:rPr>
              <w:t>materijal</w:t>
            </w:r>
          </w:p>
        </w:tc>
      </w:tr>
    </w:tbl>
    <w:p w14:paraId="3F5E6215" w14:textId="77777777" w:rsidR="00FD56F7" w:rsidRPr="007771FA" w:rsidRDefault="00FD56F7">
      <w:pPr>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0703BAF7" w14:textId="77777777">
        <w:trPr>
          <w:trHeight w:val="955"/>
        </w:trPr>
        <w:tc>
          <w:tcPr>
            <w:tcW w:w="3530" w:type="dxa"/>
            <w:shd w:val="clear" w:color="auto" w:fill="CCCCFF"/>
          </w:tcPr>
          <w:p w14:paraId="22E59F64" w14:textId="77777777" w:rsidR="00FD56F7" w:rsidRPr="007771FA" w:rsidRDefault="00790BFD">
            <w:pPr>
              <w:pStyle w:val="TableParagraph"/>
              <w:spacing w:before="189" w:line="249" w:lineRule="auto"/>
              <w:ind w:left="249" w:right="229"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5E20780C" w14:textId="77777777" w:rsidR="00FD56F7" w:rsidRPr="007771FA" w:rsidRDefault="00FD56F7">
            <w:pPr>
              <w:pStyle w:val="TableParagraph"/>
              <w:spacing w:before="4"/>
              <w:rPr>
                <w:rFonts w:asciiTheme="majorHAnsi" w:hAnsiTheme="majorHAnsi"/>
                <w:b/>
              </w:rPr>
            </w:pPr>
          </w:p>
          <w:p w14:paraId="1EAA5175" w14:textId="77777777" w:rsidR="00FD56F7" w:rsidRPr="007771FA" w:rsidRDefault="00790BFD">
            <w:pPr>
              <w:pStyle w:val="TableParagraph"/>
              <w:ind w:left="281" w:right="275"/>
              <w:jc w:val="center"/>
              <w:rPr>
                <w:rFonts w:asciiTheme="majorHAnsi" w:hAnsiTheme="majorHAnsi"/>
                <w:b/>
              </w:rPr>
            </w:pPr>
            <w:bookmarkStart w:id="62" w:name="_bookmark16"/>
            <w:bookmarkEnd w:id="62"/>
            <w:r w:rsidRPr="007771FA">
              <w:rPr>
                <w:rFonts w:asciiTheme="majorHAnsi" w:hAnsiTheme="majorHAnsi"/>
                <w:b/>
              </w:rPr>
              <w:t>INFORMATIKA</w:t>
            </w:r>
          </w:p>
        </w:tc>
      </w:tr>
      <w:tr w:rsidR="00FD56F7" w:rsidRPr="007771FA" w14:paraId="2EF8292D" w14:textId="77777777">
        <w:trPr>
          <w:trHeight w:val="960"/>
        </w:trPr>
        <w:tc>
          <w:tcPr>
            <w:tcW w:w="3530" w:type="dxa"/>
            <w:shd w:val="clear" w:color="auto" w:fill="CCCCFF"/>
          </w:tcPr>
          <w:p w14:paraId="352857D1" w14:textId="77777777" w:rsidR="00FD56F7" w:rsidRPr="007771FA" w:rsidRDefault="00FD56F7">
            <w:pPr>
              <w:pStyle w:val="TableParagraph"/>
              <w:spacing w:before="10"/>
              <w:rPr>
                <w:rFonts w:asciiTheme="majorHAnsi" w:hAnsiTheme="majorHAnsi"/>
                <w:b/>
              </w:rPr>
            </w:pPr>
          </w:p>
          <w:p w14:paraId="67BDCEB5" w14:textId="77777777" w:rsidR="00FD56F7" w:rsidRPr="007771FA" w:rsidRDefault="00790BFD">
            <w:pPr>
              <w:pStyle w:val="TableParagraph"/>
              <w:ind w:left="120" w:right="106"/>
              <w:jc w:val="center"/>
              <w:rPr>
                <w:rFonts w:asciiTheme="majorHAnsi" w:hAnsiTheme="majorHAnsi"/>
                <w:b/>
              </w:rPr>
            </w:pPr>
            <w:r w:rsidRPr="007771FA">
              <w:rPr>
                <w:rFonts w:asciiTheme="majorHAnsi" w:hAnsiTheme="majorHAnsi"/>
                <w:b/>
              </w:rPr>
              <w:t>NAMJENA</w:t>
            </w:r>
          </w:p>
        </w:tc>
        <w:tc>
          <w:tcPr>
            <w:tcW w:w="6195" w:type="dxa"/>
          </w:tcPr>
          <w:p w14:paraId="77AFD12A" w14:textId="77777777" w:rsidR="00FD56F7" w:rsidRPr="007771FA" w:rsidRDefault="00790BFD">
            <w:pPr>
              <w:pStyle w:val="TableParagraph"/>
              <w:spacing w:before="207" w:line="249" w:lineRule="auto"/>
              <w:ind w:left="479" w:right="3" w:hanging="360"/>
              <w:rPr>
                <w:rFonts w:asciiTheme="majorHAnsi" w:hAnsiTheme="majorHAnsi"/>
              </w:rPr>
            </w:pPr>
            <w:r w:rsidRPr="007771FA">
              <w:rPr>
                <w:rFonts w:asciiTheme="majorHAnsi" w:hAnsiTheme="majorHAnsi"/>
              </w:rPr>
              <w:t>Namijenjeno</w:t>
            </w:r>
            <w:r w:rsidRPr="007771FA">
              <w:rPr>
                <w:rFonts w:asciiTheme="majorHAnsi" w:hAnsiTheme="majorHAnsi"/>
                <w:spacing w:val="1"/>
              </w:rPr>
              <w:t xml:space="preserve"> </w:t>
            </w:r>
            <w:r w:rsidRPr="007771FA">
              <w:rPr>
                <w:rFonts w:asciiTheme="majorHAnsi" w:hAnsiTheme="majorHAnsi"/>
              </w:rPr>
              <w:t>učenicima</w:t>
            </w:r>
            <w:r w:rsidRPr="007771FA">
              <w:rPr>
                <w:rFonts w:asciiTheme="majorHAnsi" w:hAnsiTheme="majorHAnsi"/>
                <w:spacing w:val="-5"/>
              </w:rPr>
              <w:t xml:space="preserve"> </w:t>
            </w:r>
            <w:r w:rsidRPr="007771FA">
              <w:rPr>
                <w:rFonts w:asciiTheme="majorHAnsi" w:hAnsiTheme="majorHAnsi"/>
              </w:rPr>
              <w:t>prvog</w:t>
            </w:r>
            <w:r w:rsidRPr="007771FA">
              <w:rPr>
                <w:rFonts w:asciiTheme="majorHAnsi" w:hAnsiTheme="majorHAnsi"/>
                <w:spacing w:val="-7"/>
              </w:rPr>
              <w:t xml:space="preserve"> </w:t>
            </w:r>
            <w:r w:rsidRPr="007771FA">
              <w:rPr>
                <w:rFonts w:asciiTheme="majorHAnsi" w:hAnsiTheme="majorHAnsi"/>
              </w:rPr>
              <w:t>razreda</w:t>
            </w:r>
            <w:r w:rsidRPr="007771FA">
              <w:rPr>
                <w:rFonts w:asciiTheme="majorHAnsi" w:hAnsiTheme="majorHAnsi"/>
                <w:spacing w:val="-5"/>
              </w:rPr>
              <w:t xml:space="preserve"> </w:t>
            </w:r>
            <w:r w:rsidRPr="007771FA">
              <w:rPr>
                <w:rFonts w:asciiTheme="majorHAnsi" w:hAnsiTheme="majorHAnsi"/>
              </w:rPr>
              <w:t>koje</w:t>
            </w:r>
            <w:r w:rsidRPr="007771FA">
              <w:rPr>
                <w:rFonts w:asciiTheme="majorHAnsi" w:hAnsiTheme="majorHAnsi"/>
                <w:spacing w:val="-5"/>
              </w:rPr>
              <w:t xml:space="preserve"> </w:t>
            </w:r>
            <w:r w:rsidRPr="007771FA">
              <w:rPr>
                <w:rFonts w:asciiTheme="majorHAnsi" w:hAnsiTheme="majorHAnsi"/>
              </w:rPr>
              <w:t>žele</w:t>
            </w:r>
            <w:r w:rsidRPr="007771FA">
              <w:rPr>
                <w:rFonts w:asciiTheme="majorHAnsi" w:hAnsiTheme="majorHAnsi"/>
                <w:spacing w:val="-5"/>
              </w:rPr>
              <w:t xml:space="preserve"> </w:t>
            </w:r>
            <w:r w:rsidRPr="007771FA">
              <w:rPr>
                <w:rFonts w:asciiTheme="majorHAnsi" w:hAnsiTheme="majorHAnsi"/>
              </w:rPr>
              <w:t>proširiti</w:t>
            </w:r>
            <w:r w:rsidRPr="007771FA">
              <w:rPr>
                <w:rFonts w:asciiTheme="majorHAnsi" w:hAnsiTheme="majorHAnsi"/>
                <w:spacing w:val="-11"/>
              </w:rPr>
              <w:t xml:space="preserve"> </w:t>
            </w:r>
            <w:r w:rsidRPr="007771FA">
              <w:rPr>
                <w:rFonts w:asciiTheme="majorHAnsi" w:hAnsiTheme="majorHAnsi"/>
              </w:rPr>
              <w:t>svoja</w:t>
            </w:r>
            <w:r w:rsidRPr="007771FA">
              <w:rPr>
                <w:rFonts w:asciiTheme="majorHAnsi" w:hAnsiTheme="majorHAnsi"/>
                <w:spacing w:val="-57"/>
              </w:rPr>
              <w:t xml:space="preserve"> </w:t>
            </w:r>
            <w:r w:rsidRPr="007771FA">
              <w:rPr>
                <w:rFonts w:asciiTheme="majorHAnsi" w:hAnsiTheme="majorHAnsi"/>
              </w:rPr>
              <w:t>znanja,</w:t>
            </w:r>
            <w:r w:rsidRPr="007771FA">
              <w:rPr>
                <w:rFonts w:asciiTheme="majorHAnsi" w:hAnsiTheme="majorHAnsi"/>
                <w:spacing w:val="1"/>
              </w:rPr>
              <w:t xml:space="preserve"> </w:t>
            </w:r>
            <w:r w:rsidRPr="007771FA">
              <w:rPr>
                <w:rFonts w:asciiTheme="majorHAnsi" w:hAnsiTheme="majorHAnsi"/>
              </w:rPr>
              <w:t>spoznaje</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5"/>
              </w:rPr>
              <w:t xml:space="preserve"> </w:t>
            </w:r>
            <w:r w:rsidRPr="007771FA">
              <w:rPr>
                <w:rFonts w:asciiTheme="majorHAnsi" w:hAnsiTheme="majorHAnsi"/>
              </w:rPr>
              <w:t>vještine</w:t>
            </w:r>
            <w:r w:rsidRPr="007771FA">
              <w:rPr>
                <w:rFonts w:asciiTheme="majorHAnsi" w:hAnsiTheme="majorHAnsi"/>
                <w:spacing w:val="-2"/>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digitalnim</w:t>
            </w:r>
            <w:r w:rsidRPr="007771FA">
              <w:rPr>
                <w:rFonts w:asciiTheme="majorHAnsi" w:hAnsiTheme="majorHAnsi"/>
                <w:spacing w:val="-6"/>
              </w:rPr>
              <w:t xml:space="preserve"> </w:t>
            </w:r>
            <w:r w:rsidRPr="007771FA">
              <w:rPr>
                <w:rFonts w:asciiTheme="majorHAnsi" w:hAnsiTheme="majorHAnsi"/>
              </w:rPr>
              <w:t>tehnologijama.</w:t>
            </w:r>
          </w:p>
        </w:tc>
      </w:tr>
      <w:tr w:rsidR="00FD56F7" w:rsidRPr="007771FA" w14:paraId="4FAF76DD" w14:textId="77777777">
        <w:trPr>
          <w:trHeight w:val="767"/>
        </w:trPr>
        <w:tc>
          <w:tcPr>
            <w:tcW w:w="3530" w:type="dxa"/>
            <w:shd w:val="clear" w:color="auto" w:fill="CCCCFF"/>
          </w:tcPr>
          <w:p w14:paraId="01507300" w14:textId="77777777" w:rsidR="00FD56F7" w:rsidRPr="007771FA" w:rsidRDefault="00FD56F7">
            <w:pPr>
              <w:pStyle w:val="TableParagraph"/>
              <w:spacing w:before="6"/>
              <w:rPr>
                <w:rFonts w:asciiTheme="majorHAnsi" w:hAnsiTheme="majorHAnsi"/>
                <w:b/>
              </w:rPr>
            </w:pPr>
          </w:p>
          <w:p w14:paraId="06587DB4" w14:textId="77777777" w:rsidR="00FD56F7" w:rsidRPr="007771FA" w:rsidRDefault="00790BFD">
            <w:pPr>
              <w:pStyle w:val="TableParagraph"/>
              <w:ind w:left="119" w:right="106"/>
              <w:jc w:val="center"/>
              <w:rPr>
                <w:rFonts w:asciiTheme="majorHAnsi" w:hAnsiTheme="majorHAnsi"/>
                <w:b/>
              </w:rPr>
            </w:pPr>
            <w:r w:rsidRPr="007771FA">
              <w:rPr>
                <w:rFonts w:asciiTheme="majorHAnsi" w:hAnsiTheme="majorHAnsi"/>
                <w:b/>
              </w:rPr>
              <w:t>RAZRED</w:t>
            </w:r>
          </w:p>
        </w:tc>
        <w:tc>
          <w:tcPr>
            <w:tcW w:w="6195" w:type="dxa"/>
          </w:tcPr>
          <w:p w14:paraId="0BDB0670" w14:textId="77777777" w:rsidR="00FD56F7" w:rsidRPr="007771FA" w:rsidRDefault="00FD56F7">
            <w:pPr>
              <w:pStyle w:val="TableParagraph"/>
              <w:spacing w:before="11"/>
              <w:rPr>
                <w:rFonts w:asciiTheme="majorHAnsi" w:hAnsiTheme="majorHAnsi"/>
                <w:b/>
              </w:rPr>
            </w:pPr>
          </w:p>
          <w:p w14:paraId="6C929D75" w14:textId="77777777" w:rsidR="00FD56F7" w:rsidRPr="007771FA" w:rsidRDefault="00790BFD">
            <w:pPr>
              <w:pStyle w:val="TableParagraph"/>
              <w:ind w:left="282" w:right="275"/>
              <w:jc w:val="center"/>
              <w:rPr>
                <w:rFonts w:asciiTheme="majorHAnsi" w:hAnsiTheme="majorHAnsi"/>
              </w:rPr>
            </w:pPr>
            <w:r w:rsidRPr="007771FA">
              <w:rPr>
                <w:rFonts w:asciiTheme="majorHAnsi" w:hAnsiTheme="majorHAnsi"/>
              </w:rPr>
              <w:t>1.a</w:t>
            </w:r>
          </w:p>
        </w:tc>
      </w:tr>
      <w:tr w:rsidR="00FD56F7" w:rsidRPr="007771FA" w14:paraId="75A7C6A6" w14:textId="77777777">
        <w:trPr>
          <w:trHeight w:val="840"/>
        </w:trPr>
        <w:tc>
          <w:tcPr>
            <w:tcW w:w="3530" w:type="dxa"/>
            <w:shd w:val="clear" w:color="auto" w:fill="CCCCFF"/>
          </w:tcPr>
          <w:p w14:paraId="196FD4C7" w14:textId="77777777" w:rsidR="00FD56F7" w:rsidRPr="007771FA" w:rsidRDefault="00790BFD">
            <w:pPr>
              <w:pStyle w:val="TableParagraph"/>
              <w:spacing w:before="126" w:line="247" w:lineRule="auto"/>
              <w:ind w:left="249" w:right="229"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72429D9F" w14:textId="77777777" w:rsidR="00FD56F7" w:rsidRPr="007771FA" w:rsidRDefault="00FD56F7">
            <w:pPr>
              <w:pStyle w:val="TableParagraph"/>
              <w:spacing w:before="5"/>
              <w:rPr>
                <w:rFonts w:asciiTheme="majorHAnsi" w:hAnsiTheme="majorHAnsi"/>
                <w:b/>
              </w:rPr>
            </w:pPr>
          </w:p>
          <w:p w14:paraId="00A5D9F9" w14:textId="6D299120" w:rsidR="00FD56F7" w:rsidRPr="007771FA" w:rsidRDefault="00790BFD">
            <w:pPr>
              <w:pStyle w:val="TableParagraph"/>
              <w:ind w:left="292" w:right="191"/>
              <w:jc w:val="center"/>
              <w:rPr>
                <w:rFonts w:asciiTheme="majorHAnsi" w:hAnsiTheme="majorHAnsi"/>
              </w:rPr>
            </w:pPr>
            <w:r w:rsidRPr="007771FA">
              <w:rPr>
                <w:rFonts w:asciiTheme="majorHAnsi" w:hAnsiTheme="majorHAnsi"/>
              </w:rPr>
              <w:t>Diana</w:t>
            </w:r>
            <w:r w:rsidRPr="007771FA">
              <w:rPr>
                <w:rFonts w:asciiTheme="majorHAnsi" w:hAnsiTheme="majorHAnsi"/>
                <w:spacing w:val="-4"/>
              </w:rPr>
              <w:t xml:space="preserve"> </w:t>
            </w:r>
            <w:r w:rsidRPr="007771FA">
              <w:rPr>
                <w:rFonts w:asciiTheme="majorHAnsi" w:hAnsiTheme="majorHAnsi"/>
              </w:rPr>
              <w:t>Sedmak</w:t>
            </w:r>
            <w:r w:rsidR="006A60DA" w:rsidRPr="007771FA">
              <w:rPr>
                <w:rFonts w:asciiTheme="majorHAnsi" w:hAnsiTheme="majorHAnsi"/>
              </w:rPr>
              <w:t xml:space="preserve"> Gusak</w:t>
            </w:r>
          </w:p>
        </w:tc>
      </w:tr>
      <w:tr w:rsidR="00FD56F7" w:rsidRPr="007771FA" w14:paraId="17807AB3" w14:textId="77777777">
        <w:trPr>
          <w:trHeight w:val="5069"/>
        </w:trPr>
        <w:tc>
          <w:tcPr>
            <w:tcW w:w="3530" w:type="dxa"/>
            <w:shd w:val="clear" w:color="auto" w:fill="CCCCFF"/>
          </w:tcPr>
          <w:p w14:paraId="407CBA0E" w14:textId="77777777" w:rsidR="00FD56F7" w:rsidRPr="007771FA" w:rsidRDefault="00FD56F7">
            <w:pPr>
              <w:pStyle w:val="TableParagraph"/>
              <w:rPr>
                <w:rFonts w:asciiTheme="majorHAnsi" w:hAnsiTheme="majorHAnsi"/>
                <w:b/>
              </w:rPr>
            </w:pPr>
          </w:p>
          <w:p w14:paraId="0BFA71BF" w14:textId="77777777" w:rsidR="00FD56F7" w:rsidRPr="007771FA" w:rsidRDefault="00FD56F7">
            <w:pPr>
              <w:pStyle w:val="TableParagraph"/>
              <w:spacing w:before="9"/>
              <w:rPr>
                <w:rFonts w:asciiTheme="majorHAnsi" w:hAnsiTheme="majorHAnsi"/>
                <w:b/>
              </w:rPr>
            </w:pPr>
          </w:p>
          <w:p w14:paraId="21EA6AE1" w14:textId="77777777" w:rsidR="00FD56F7" w:rsidRPr="007771FA" w:rsidRDefault="00790BFD">
            <w:pPr>
              <w:pStyle w:val="TableParagraph"/>
              <w:ind w:left="121" w:right="106"/>
              <w:jc w:val="center"/>
              <w:rPr>
                <w:rFonts w:asciiTheme="majorHAnsi" w:hAnsiTheme="majorHAnsi"/>
                <w:b/>
              </w:rPr>
            </w:pPr>
            <w:r w:rsidRPr="007771FA">
              <w:rPr>
                <w:rFonts w:asciiTheme="majorHAnsi" w:hAnsiTheme="majorHAnsi"/>
                <w:b/>
              </w:rPr>
              <w:t>CILJEVI</w:t>
            </w:r>
          </w:p>
        </w:tc>
        <w:tc>
          <w:tcPr>
            <w:tcW w:w="6195" w:type="dxa"/>
          </w:tcPr>
          <w:p w14:paraId="3912FFF2" w14:textId="77777777" w:rsidR="00FD56F7" w:rsidRPr="007771FA" w:rsidRDefault="00790BFD" w:rsidP="00AC4BD0">
            <w:pPr>
              <w:pStyle w:val="TableParagraph"/>
              <w:numPr>
                <w:ilvl w:val="0"/>
                <w:numId w:val="53"/>
              </w:numPr>
              <w:tabs>
                <w:tab w:val="left" w:pos="792"/>
              </w:tabs>
              <w:spacing w:line="237" w:lineRule="auto"/>
              <w:ind w:right="600"/>
              <w:jc w:val="both"/>
              <w:rPr>
                <w:rFonts w:asciiTheme="majorHAnsi" w:hAnsiTheme="majorHAnsi"/>
              </w:rPr>
            </w:pPr>
            <w:r w:rsidRPr="007771FA">
              <w:rPr>
                <w:rFonts w:asciiTheme="majorHAnsi" w:hAnsiTheme="majorHAnsi"/>
              </w:rPr>
              <w:t>Postati</w:t>
            </w:r>
            <w:r w:rsidRPr="007771FA">
              <w:rPr>
                <w:rFonts w:asciiTheme="majorHAnsi" w:hAnsiTheme="majorHAnsi"/>
                <w:spacing w:val="1"/>
              </w:rPr>
              <w:t xml:space="preserve"> </w:t>
            </w:r>
            <w:r w:rsidRPr="007771FA">
              <w:rPr>
                <w:rFonts w:asciiTheme="majorHAnsi" w:hAnsiTheme="majorHAnsi"/>
              </w:rPr>
              <w:t>informatički</w:t>
            </w:r>
            <w:r w:rsidRPr="007771FA">
              <w:rPr>
                <w:rFonts w:asciiTheme="majorHAnsi" w:hAnsiTheme="majorHAnsi"/>
                <w:spacing w:val="1"/>
              </w:rPr>
              <w:t xml:space="preserve"> </w:t>
            </w:r>
            <w:r w:rsidRPr="007771FA">
              <w:rPr>
                <w:rFonts w:asciiTheme="majorHAnsi" w:hAnsiTheme="majorHAnsi"/>
              </w:rPr>
              <w:t>pismeni</w:t>
            </w:r>
            <w:r w:rsidRPr="007771FA">
              <w:rPr>
                <w:rFonts w:asciiTheme="majorHAnsi" w:hAnsiTheme="majorHAnsi"/>
                <w:spacing w:val="1"/>
              </w:rPr>
              <w:t xml:space="preserve"> </w:t>
            </w:r>
            <w:r w:rsidRPr="007771FA">
              <w:rPr>
                <w:rFonts w:asciiTheme="majorHAnsi" w:hAnsiTheme="majorHAnsi"/>
              </w:rPr>
              <w:t>kako</w:t>
            </w:r>
            <w:r w:rsidRPr="007771FA">
              <w:rPr>
                <w:rFonts w:asciiTheme="majorHAnsi" w:hAnsiTheme="majorHAnsi"/>
                <w:spacing w:val="1"/>
              </w:rPr>
              <w:t xml:space="preserve"> </w:t>
            </w:r>
            <w:r w:rsidRPr="007771FA">
              <w:rPr>
                <w:rFonts w:asciiTheme="majorHAnsi" w:hAnsiTheme="majorHAnsi"/>
              </w:rPr>
              <w:t>bi</w:t>
            </w:r>
            <w:r w:rsidRPr="007771FA">
              <w:rPr>
                <w:rFonts w:asciiTheme="majorHAnsi" w:hAnsiTheme="majorHAnsi"/>
                <w:spacing w:val="1"/>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mogli</w:t>
            </w:r>
            <w:r w:rsidRPr="007771FA">
              <w:rPr>
                <w:rFonts w:asciiTheme="majorHAnsi" w:hAnsiTheme="majorHAnsi"/>
                <w:spacing w:val="1"/>
              </w:rPr>
              <w:t xml:space="preserve"> </w:t>
            </w:r>
            <w:r w:rsidRPr="007771FA">
              <w:rPr>
                <w:rFonts w:asciiTheme="majorHAnsi" w:hAnsiTheme="majorHAnsi"/>
              </w:rPr>
              <w:t>samostalno, odgovorno,</w:t>
            </w:r>
            <w:r w:rsidRPr="007771FA">
              <w:rPr>
                <w:rFonts w:asciiTheme="majorHAnsi" w:hAnsiTheme="majorHAnsi"/>
                <w:spacing w:val="1"/>
              </w:rPr>
              <w:t xml:space="preserve"> </w:t>
            </w:r>
            <w:r w:rsidRPr="007771FA">
              <w:rPr>
                <w:rFonts w:asciiTheme="majorHAnsi" w:hAnsiTheme="majorHAnsi"/>
              </w:rPr>
              <w:t>učinkovito,</w:t>
            </w:r>
            <w:r w:rsidRPr="007771FA">
              <w:rPr>
                <w:rFonts w:asciiTheme="majorHAnsi" w:hAnsiTheme="majorHAnsi"/>
                <w:spacing w:val="1"/>
              </w:rPr>
              <w:t xml:space="preserve"> </w:t>
            </w:r>
            <w:r w:rsidRPr="007771FA">
              <w:rPr>
                <w:rFonts w:asciiTheme="majorHAnsi" w:hAnsiTheme="majorHAnsi"/>
              </w:rPr>
              <w:t>svrhovito</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primjereno koristiti digitalnom tehnologijom te se</w:t>
            </w:r>
            <w:r w:rsidRPr="007771FA">
              <w:rPr>
                <w:rFonts w:asciiTheme="majorHAnsi" w:hAnsiTheme="majorHAnsi"/>
                <w:spacing w:val="-58"/>
              </w:rPr>
              <w:t xml:space="preserve"> </w:t>
            </w:r>
            <w:r w:rsidRPr="007771FA">
              <w:rPr>
                <w:rFonts w:asciiTheme="majorHAnsi" w:hAnsiTheme="majorHAnsi"/>
              </w:rPr>
              <w:t>pripremiti za učenje, život i rad u društvu, koje se</w:t>
            </w:r>
            <w:r w:rsidRPr="007771FA">
              <w:rPr>
                <w:rFonts w:asciiTheme="majorHAnsi" w:hAnsiTheme="majorHAnsi"/>
                <w:spacing w:val="-57"/>
              </w:rPr>
              <w:t xml:space="preserve"> </w:t>
            </w:r>
            <w:r w:rsidRPr="007771FA">
              <w:rPr>
                <w:rFonts w:asciiTheme="majorHAnsi" w:hAnsiTheme="majorHAnsi"/>
              </w:rPr>
              <w:t>razvojem</w:t>
            </w:r>
            <w:r w:rsidRPr="007771FA">
              <w:rPr>
                <w:rFonts w:asciiTheme="majorHAnsi" w:hAnsiTheme="majorHAnsi"/>
                <w:spacing w:val="-9"/>
              </w:rPr>
              <w:t xml:space="preserve"> </w:t>
            </w:r>
            <w:r w:rsidRPr="007771FA">
              <w:rPr>
                <w:rFonts w:asciiTheme="majorHAnsi" w:hAnsiTheme="majorHAnsi"/>
              </w:rPr>
              <w:t>digitalnih</w:t>
            </w:r>
            <w:r w:rsidRPr="007771FA">
              <w:rPr>
                <w:rFonts w:asciiTheme="majorHAnsi" w:hAnsiTheme="majorHAnsi"/>
                <w:spacing w:val="-4"/>
              </w:rPr>
              <w:t xml:space="preserve"> </w:t>
            </w:r>
            <w:r w:rsidRPr="007771FA">
              <w:rPr>
                <w:rFonts w:asciiTheme="majorHAnsi" w:hAnsiTheme="majorHAnsi"/>
              </w:rPr>
              <w:t>tehnologija</w:t>
            </w:r>
            <w:r w:rsidRPr="007771FA">
              <w:rPr>
                <w:rFonts w:asciiTheme="majorHAnsi" w:hAnsiTheme="majorHAnsi"/>
                <w:spacing w:val="3"/>
              </w:rPr>
              <w:t xml:space="preserve"> </w:t>
            </w:r>
            <w:r w:rsidRPr="007771FA">
              <w:rPr>
                <w:rFonts w:asciiTheme="majorHAnsi" w:hAnsiTheme="majorHAnsi"/>
              </w:rPr>
              <w:t>brzo</w:t>
            </w:r>
            <w:r w:rsidRPr="007771FA">
              <w:rPr>
                <w:rFonts w:asciiTheme="majorHAnsi" w:hAnsiTheme="majorHAnsi"/>
                <w:spacing w:val="5"/>
              </w:rPr>
              <w:t xml:space="preserve"> </w:t>
            </w:r>
            <w:r w:rsidRPr="007771FA">
              <w:rPr>
                <w:rFonts w:asciiTheme="majorHAnsi" w:hAnsiTheme="majorHAnsi"/>
              </w:rPr>
              <w:t>mijenja.</w:t>
            </w:r>
          </w:p>
          <w:p w14:paraId="28F1C853" w14:textId="77777777" w:rsidR="00FD56F7" w:rsidRPr="007771FA" w:rsidRDefault="00790BFD" w:rsidP="00AC4BD0">
            <w:pPr>
              <w:pStyle w:val="TableParagraph"/>
              <w:numPr>
                <w:ilvl w:val="0"/>
                <w:numId w:val="53"/>
              </w:numPr>
              <w:tabs>
                <w:tab w:val="left" w:pos="792"/>
              </w:tabs>
              <w:spacing w:before="9" w:line="237" w:lineRule="auto"/>
              <w:ind w:right="261"/>
              <w:jc w:val="both"/>
              <w:rPr>
                <w:rFonts w:asciiTheme="majorHAnsi" w:hAnsiTheme="majorHAnsi"/>
              </w:rPr>
            </w:pPr>
            <w:r w:rsidRPr="007771FA">
              <w:rPr>
                <w:rFonts w:asciiTheme="majorHAnsi" w:hAnsiTheme="majorHAnsi"/>
              </w:rPr>
              <w:t>Razvijati digitalnu mudrost kao sposobnost odabira i</w:t>
            </w:r>
            <w:r w:rsidRPr="007771FA">
              <w:rPr>
                <w:rFonts w:asciiTheme="majorHAnsi" w:hAnsiTheme="majorHAnsi"/>
                <w:spacing w:val="1"/>
              </w:rPr>
              <w:t xml:space="preserve"> </w:t>
            </w:r>
            <w:r w:rsidRPr="007771FA">
              <w:rPr>
                <w:rFonts w:asciiTheme="majorHAnsi" w:hAnsiTheme="majorHAnsi"/>
              </w:rPr>
              <w:t>primjene najprikladnije tehnologije ovisno o zadatku,</w:t>
            </w:r>
            <w:r w:rsidRPr="007771FA">
              <w:rPr>
                <w:rFonts w:asciiTheme="majorHAnsi" w:hAnsiTheme="majorHAnsi"/>
                <w:spacing w:val="-58"/>
              </w:rPr>
              <w:t xml:space="preserve"> </w:t>
            </w:r>
            <w:r w:rsidRPr="007771FA">
              <w:rPr>
                <w:rFonts w:asciiTheme="majorHAnsi" w:hAnsiTheme="majorHAnsi"/>
              </w:rPr>
              <w:t>području</w:t>
            </w:r>
            <w:r w:rsidRPr="007771FA">
              <w:rPr>
                <w:rFonts w:asciiTheme="majorHAnsi" w:hAnsiTheme="majorHAnsi"/>
                <w:spacing w:val="7"/>
              </w:rPr>
              <w:t xml:space="preserve"> </w:t>
            </w:r>
            <w:r w:rsidRPr="007771FA">
              <w:rPr>
                <w:rFonts w:asciiTheme="majorHAnsi" w:hAnsiTheme="majorHAnsi"/>
              </w:rPr>
              <w:t>ili</w:t>
            </w:r>
            <w:r w:rsidRPr="007771FA">
              <w:rPr>
                <w:rFonts w:asciiTheme="majorHAnsi" w:hAnsiTheme="majorHAnsi"/>
                <w:spacing w:val="-8"/>
              </w:rPr>
              <w:t xml:space="preserve"> </w:t>
            </w:r>
            <w:r w:rsidRPr="007771FA">
              <w:rPr>
                <w:rFonts w:asciiTheme="majorHAnsi" w:hAnsiTheme="majorHAnsi"/>
              </w:rPr>
              <w:t>problemu</w:t>
            </w:r>
            <w:r w:rsidRPr="007771FA">
              <w:rPr>
                <w:rFonts w:asciiTheme="majorHAnsi" w:hAnsiTheme="majorHAnsi"/>
                <w:spacing w:val="1"/>
              </w:rPr>
              <w:t xml:space="preserve"> </w:t>
            </w:r>
            <w:r w:rsidRPr="007771FA">
              <w:rPr>
                <w:rFonts w:asciiTheme="majorHAnsi" w:hAnsiTheme="majorHAnsi"/>
              </w:rPr>
              <w:t>koji</w:t>
            </w:r>
            <w:r w:rsidRPr="007771FA">
              <w:rPr>
                <w:rFonts w:asciiTheme="majorHAnsi" w:hAnsiTheme="majorHAnsi"/>
                <w:spacing w:val="-2"/>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rješava.</w:t>
            </w:r>
          </w:p>
          <w:p w14:paraId="5E9ED0B9" w14:textId="77777777" w:rsidR="00FD56F7" w:rsidRPr="007771FA" w:rsidRDefault="00790BFD" w:rsidP="00AC4BD0">
            <w:pPr>
              <w:pStyle w:val="TableParagraph"/>
              <w:numPr>
                <w:ilvl w:val="0"/>
                <w:numId w:val="53"/>
              </w:numPr>
              <w:tabs>
                <w:tab w:val="left" w:pos="792"/>
              </w:tabs>
              <w:spacing w:before="8" w:line="237" w:lineRule="auto"/>
              <w:ind w:right="140"/>
              <w:jc w:val="both"/>
              <w:rPr>
                <w:rFonts w:asciiTheme="majorHAnsi" w:hAnsiTheme="majorHAnsi"/>
              </w:rPr>
            </w:pPr>
            <w:r w:rsidRPr="007771FA">
              <w:rPr>
                <w:rFonts w:asciiTheme="majorHAnsi" w:hAnsiTheme="majorHAnsi"/>
              </w:rPr>
              <w:t>Razvijati kritičko mišljenje, kreativnost i inovativnost</w:t>
            </w:r>
            <w:r w:rsidRPr="007771FA">
              <w:rPr>
                <w:rFonts w:asciiTheme="majorHAnsi" w:hAnsiTheme="majorHAnsi"/>
                <w:spacing w:val="1"/>
              </w:rPr>
              <w:t xml:space="preserve"> </w:t>
            </w:r>
            <w:r w:rsidRPr="007771FA">
              <w:rPr>
                <w:rFonts w:asciiTheme="majorHAnsi" w:hAnsiTheme="majorHAnsi"/>
                <w:spacing w:val="-1"/>
              </w:rPr>
              <w:t>uporabom</w:t>
            </w:r>
            <w:r w:rsidRPr="007771FA">
              <w:rPr>
                <w:rFonts w:asciiTheme="majorHAnsi" w:hAnsiTheme="majorHAnsi"/>
                <w:spacing w:val="-7"/>
              </w:rPr>
              <w:t xml:space="preserve"> </w:t>
            </w:r>
            <w:r w:rsidRPr="007771FA">
              <w:rPr>
                <w:rFonts w:asciiTheme="majorHAnsi" w:hAnsiTheme="majorHAnsi"/>
                <w:spacing w:val="-1"/>
              </w:rPr>
              <w:t>informacijske</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3"/>
              </w:rPr>
              <w:t xml:space="preserve"> </w:t>
            </w:r>
            <w:r w:rsidRPr="007771FA">
              <w:rPr>
                <w:rFonts w:asciiTheme="majorHAnsi" w:hAnsiTheme="majorHAnsi"/>
              </w:rPr>
              <w:t>komunikacijske</w:t>
            </w:r>
            <w:r w:rsidRPr="007771FA">
              <w:rPr>
                <w:rFonts w:asciiTheme="majorHAnsi" w:hAnsiTheme="majorHAnsi"/>
                <w:spacing w:val="-3"/>
              </w:rPr>
              <w:t xml:space="preserve"> </w:t>
            </w:r>
            <w:r w:rsidRPr="007771FA">
              <w:rPr>
                <w:rFonts w:asciiTheme="majorHAnsi" w:hAnsiTheme="majorHAnsi"/>
              </w:rPr>
              <w:t>tehnologije.</w:t>
            </w:r>
          </w:p>
          <w:p w14:paraId="0DBA285F" w14:textId="77777777" w:rsidR="00FD56F7" w:rsidRPr="007771FA" w:rsidRDefault="00790BFD" w:rsidP="00AC4BD0">
            <w:pPr>
              <w:pStyle w:val="TableParagraph"/>
              <w:numPr>
                <w:ilvl w:val="0"/>
                <w:numId w:val="53"/>
              </w:numPr>
              <w:tabs>
                <w:tab w:val="left" w:pos="791"/>
                <w:tab w:val="left" w:pos="792"/>
              </w:tabs>
              <w:spacing w:before="2" w:line="237" w:lineRule="auto"/>
              <w:ind w:right="1033"/>
              <w:rPr>
                <w:rFonts w:asciiTheme="majorHAnsi" w:hAnsiTheme="majorHAnsi"/>
              </w:rPr>
            </w:pPr>
            <w:r w:rsidRPr="007771FA">
              <w:rPr>
                <w:rFonts w:asciiTheme="majorHAnsi" w:hAnsiTheme="majorHAnsi"/>
              </w:rPr>
              <w:t>Razvijati</w:t>
            </w:r>
            <w:r w:rsidRPr="007771FA">
              <w:rPr>
                <w:rFonts w:asciiTheme="majorHAnsi" w:hAnsiTheme="majorHAnsi"/>
                <w:spacing w:val="9"/>
              </w:rPr>
              <w:t xml:space="preserve"> </w:t>
            </w:r>
            <w:r w:rsidRPr="007771FA">
              <w:rPr>
                <w:rFonts w:asciiTheme="majorHAnsi" w:hAnsiTheme="majorHAnsi"/>
              </w:rPr>
              <w:t>računalno</w:t>
            </w:r>
            <w:r w:rsidRPr="007771FA">
              <w:rPr>
                <w:rFonts w:asciiTheme="majorHAnsi" w:hAnsiTheme="majorHAnsi"/>
                <w:spacing w:val="22"/>
              </w:rPr>
              <w:t xml:space="preserve"> </w:t>
            </w:r>
            <w:r w:rsidRPr="007771FA">
              <w:rPr>
                <w:rFonts w:asciiTheme="majorHAnsi" w:hAnsiTheme="majorHAnsi"/>
              </w:rPr>
              <w:t>razmišljanje,</w:t>
            </w:r>
            <w:r w:rsidRPr="007771FA">
              <w:rPr>
                <w:rFonts w:asciiTheme="majorHAnsi" w:hAnsiTheme="majorHAnsi"/>
                <w:spacing w:val="20"/>
              </w:rPr>
              <w:t xml:space="preserve"> </w:t>
            </w:r>
            <w:r w:rsidRPr="007771FA">
              <w:rPr>
                <w:rFonts w:asciiTheme="majorHAnsi" w:hAnsiTheme="majorHAnsi"/>
              </w:rPr>
              <w:t>sposobnost</w:t>
            </w:r>
            <w:r w:rsidRPr="007771FA">
              <w:rPr>
                <w:rFonts w:asciiTheme="majorHAnsi" w:hAnsiTheme="majorHAnsi"/>
                <w:spacing w:val="-57"/>
              </w:rPr>
              <w:t xml:space="preserve"> </w:t>
            </w:r>
            <w:r w:rsidRPr="007771FA">
              <w:rPr>
                <w:rFonts w:asciiTheme="majorHAnsi" w:hAnsiTheme="majorHAnsi"/>
              </w:rPr>
              <w:t>rješavanja</w:t>
            </w:r>
            <w:r w:rsidRPr="007771FA">
              <w:rPr>
                <w:rFonts w:asciiTheme="majorHAnsi" w:hAnsiTheme="majorHAnsi"/>
                <w:spacing w:val="-11"/>
              </w:rPr>
              <w:t xml:space="preserve"> </w:t>
            </w:r>
            <w:r w:rsidRPr="007771FA">
              <w:rPr>
                <w:rFonts w:asciiTheme="majorHAnsi" w:hAnsiTheme="majorHAnsi"/>
              </w:rPr>
              <w:t>problema</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vještinu</w:t>
            </w:r>
            <w:r w:rsidRPr="007771FA">
              <w:rPr>
                <w:rFonts w:asciiTheme="majorHAnsi" w:hAnsiTheme="majorHAnsi"/>
                <w:spacing w:val="-5"/>
              </w:rPr>
              <w:t xml:space="preserve"> </w:t>
            </w:r>
            <w:r w:rsidRPr="007771FA">
              <w:rPr>
                <w:rFonts w:asciiTheme="majorHAnsi" w:hAnsiTheme="majorHAnsi"/>
              </w:rPr>
              <w:t>programiranja.</w:t>
            </w:r>
          </w:p>
          <w:p w14:paraId="39AB6BDA" w14:textId="77777777" w:rsidR="00FD56F7" w:rsidRPr="007771FA" w:rsidRDefault="00790BFD" w:rsidP="00AC4BD0">
            <w:pPr>
              <w:pStyle w:val="TableParagraph"/>
              <w:numPr>
                <w:ilvl w:val="0"/>
                <w:numId w:val="53"/>
              </w:numPr>
              <w:tabs>
                <w:tab w:val="left" w:pos="791"/>
                <w:tab w:val="left" w:pos="792"/>
              </w:tabs>
              <w:spacing w:before="7" w:line="237" w:lineRule="auto"/>
              <w:ind w:right="489"/>
              <w:rPr>
                <w:rFonts w:asciiTheme="majorHAnsi" w:hAnsiTheme="majorHAnsi"/>
              </w:rPr>
            </w:pPr>
            <w:r w:rsidRPr="007771FA">
              <w:rPr>
                <w:rFonts w:asciiTheme="majorHAnsi" w:hAnsiTheme="majorHAnsi"/>
              </w:rPr>
              <w:t>Učinkovito</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odgovorno</w:t>
            </w:r>
            <w:r w:rsidRPr="007771FA">
              <w:rPr>
                <w:rFonts w:asciiTheme="majorHAnsi" w:hAnsiTheme="majorHAnsi"/>
                <w:spacing w:val="5"/>
              </w:rPr>
              <w:t xml:space="preserve"> </w:t>
            </w:r>
            <w:r w:rsidRPr="007771FA">
              <w:rPr>
                <w:rFonts w:asciiTheme="majorHAnsi" w:hAnsiTheme="majorHAnsi"/>
              </w:rPr>
              <w:t>komunicirati</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5"/>
              </w:rPr>
              <w:t xml:space="preserve"> </w:t>
            </w:r>
            <w:r w:rsidRPr="007771FA">
              <w:rPr>
                <w:rFonts w:asciiTheme="majorHAnsi" w:hAnsiTheme="majorHAnsi"/>
              </w:rPr>
              <w:t>surađivati</w:t>
            </w:r>
            <w:r w:rsidRPr="007771FA">
              <w:rPr>
                <w:rFonts w:asciiTheme="majorHAnsi" w:hAnsiTheme="majorHAnsi"/>
                <w:spacing w:val="-9"/>
              </w:rPr>
              <w:t xml:space="preserve"> </w:t>
            </w:r>
            <w:r w:rsidRPr="007771FA">
              <w:rPr>
                <w:rFonts w:asciiTheme="majorHAnsi" w:hAnsiTheme="majorHAnsi"/>
              </w:rPr>
              <w:t>u</w:t>
            </w:r>
            <w:r w:rsidRPr="007771FA">
              <w:rPr>
                <w:rFonts w:asciiTheme="majorHAnsi" w:hAnsiTheme="majorHAnsi"/>
                <w:spacing w:val="-57"/>
              </w:rPr>
              <w:t xml:space="preserve"> </w:t>
            </w:r>
            <w:r w:rsidRPr="007771FA">
              <w:rPr>
                <w:rFonts w:asciiTheme="majorHAnsi" w:hAnsiTheme="majorHAnsi"/>
              </w:rPr>
              <w:t>digitalnom</w:t>
            </w:r>
            <w:r w:rsidRPr="007771FA">
              <w:rPr>
                <w:rFonts w:asciiTheme="majorHAnsi" w:hAnsiTheme="majorHAnsi"/>
                <w:spacing w:val="-6"/>
              </w:rPr>
              <w:t xml:space="preserve"> </w:t>
            </w:r>
            <w:r w:rsidRPr="007771FA">
              <w:rPr>
                <w:rFonts w:asciiTheme="majorHAnsi" w:hAnsiTheme="majorHAnsi"/>
              </w:rPr>
              <w:t>okružju.</w:t>
            </w:r>
          </w:p>
          <w:p w14:paraId="00554B89" w14:textId="77777777" w:rsidR="00FD56F7" w:rsidRPr="007771FA" w:rsidRDefault="00790BFD" w:rsidP="00AC4BD0">
            <w:pPr>
              <w:pStyle w:val="TableParagraph"/>
              <w:numPr>
                <w:ilvl w:val="0"/>
                <w:numId w:val="53"/>
              </w:numPr>
              <w:tabs>
                <w:tab w:val="left" w:pos="792"/>
              </w:tabs>
              <w:spacing w:before="7" w:line="237" w:lineRule="auto"/>
              <w:ind w:right="480"/>
              <w:jc w:val="both"/>
              <w:rPr>
                <w:rFonts w:asciiTheme="majorHAnsi" w:hAnsiTheme="majorHAnsi"/>
              </w:rPr>
            </w:pPr>
            <w:r w:rsidRPr="007771FA">
              <w:rPr>
                <w:rFonts w:asciiTheme="majorHAnsi" w:hAnsiTheme="majorHAnsi"/>
              </w:rPr>
              <w:t>Razumjeti</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odgovorno</w:t>
            </w:r>
            <w:r w:rsidRPr="007771FA">
              <w:rPr>
                <w:rFonts w:asciiTheme="majorHAnsi" w:hAnsiTheme="majorHAnsi"/>
                <w:spacing w:val="1"/>
              </w:rPr>
              <w:t xml:space="preserve"> </w:t>
            </w:r>
            <w:r w:rsidRPr="007771FA">
              <w:rPr>
                <w:rFonts w:asciiTheme="majorHAnsi" w:hAnsiTheme="majorHAnsi"/>
              </w:rPr>
              <w:t>primjenjivati</w:t>
            </w:r>
            <w:r w:rsidRPr="007771FA">
              <w:rPr>
                <w:rFonts w:asciiTheme="majorHAnsi" w:hAnsiTheme="majorHAnsi"/>
                <w:spacing w:val="1"/>
              </w:rPr>
              <w:t xml:space="preserve"> </w:t>
            </w:r>
            <w:r w:rsidRPr="007771FA">
              <w:rPr>
                <w:rFonts w:asciiTheme="majorHAnsi" w:hAnsiTheme="majorHAnsi"/>
              </w:rPr>
              <w:t>sigurnosne</w:t>
            </w:r>
            <w:r w:rsidRPr="007771FA">
              <w:rPr>
                <w:rFonts w:asciiTheme="majorHAnsi" w:hAnsiTheme="majorHAnsi"/>
                <w:spacing w:val="1"/>
              </w:rPr>
              <w:t xml:space="preserve"> </w:t>
            </w:r>
            <w:r w:rsidRPr="007771FA">
              <w:rPr>
                <w:rFonts w:asciiTheme="majorHAnsi" w:hAnsiTheme="majorHAnsi"/>
              </w:rPr>
              <w:t>preporuke radi zaštite zdravlja učenika te poštovati</w:t>
            </w:r>
            <w:r w:rsidRPr="007771FA">
              <w:rPr>
                <w:rFonts w:asciiTheme="majorHAnsi" w:hAnsiTheme="majorHAnsi"/>
                <w:spacing w:val="-57"/>
              </w:rPr>
              <w:t xml:space="preserve"> </w:t>
            </w:r>
            <w:r w:rsidRPr="007771FA">
              <w:rPr>
                <w:rFonts w:asciiTheme="majorHAnsi" w:hAnsiTheme="majorHAnsi"/>
              </w:rPr>
              <w:t>pravne</w:t>
            </w:r>
            <w:r w:rsidRPr="007771FA">
              <w:rPr>
                <w:rFonts w:asciiTheme="majorHAnsi" w:hAnsiTheme="majorHAnsi"/>
                <w:spacing w:val="18"/>
              </w:rPr>
              <w:t xml:space="preserve"> </w:t>
            </w:r>
            <w:r w:rsidRPr="007771FA">
              <w:rPr>
                <w:rFonts w:asciiTheme="majorHAnsi" w:hAnsiTheme="majorHAnsi"/>
              </w:rPr>
              <w:t>odrednice</w:t>
            </w:r>
            <w:r w:rsidRPr="007771FA">
              <w:rPr>
                <w:rFonts w:asciiTheme="majorHAnsi" w:hAnsiTheme="majorHAnsi"/>
                <w:spacing w:val="18"/>
              </w:rPr>
              <w:t xml:space="preserve"> </w:t>
            </w:r>
            <w:r w:rsidRPr="007771FA">
              <w:rPr>
                <w:rFonts w:asciiTheme="majorHAnsi" w:hAnsiTheme="majorHAnsi"/>
              </w:rPr>
              <w:t>pri</w:t>
            </w:r>
            <w:r w:rsidRPr="007771FA">
              <w:rPr>
                <w:rFonts w:asciiTheme="majorHAnsi" w:hAnsiTheme="majorHAnsi"/>
                <w:spacing w:val="10"/>
              </w:rPr>
              <w:t xml:space="preserve"> </w:t>
            </w:r>
            <w:r w:rsidRPr="007771FA">
              <w:rPr>
                <w:rFonts w:asciiTheme="majorHAnsi" w:hAnsiTheme="majorHAnsi"/>
              </w:rPr>
              <w:t>korištenju</w:t>
            </w:r>
            <w:r w:rsidRPr="007771FA">
              <w:rPr>
                <w:rFonts w:asciiTheme="majorHAnsi" w:hAnsiTheme="majorHAnsi"/>
                <w:spacing w:val="19"/>
              </w:rPr>
              <w:t xml:space="preserve"> </w:t>
            </w:r>
            <w:r w:rsidRPr="007771FA">
              <w:rPr>
                <w:rFonts w:asciiTheme="majorHAnsi" w:hAnsiTheme="majorHAnsi"/>
              </w:rPr>
              <w:t>digitalnom</w:t>
            </w:r>
          </w:p>
          <w:p w14:paraId="633F893B" w14:textId="77777777" w:rsidR="00FD56F7" w:rsidRPr="007771FA" w:rsidRDefault="00790BFD">
            <w:pPr>
              <w:pStyle w:val="TableParagraph"/>
              <w:spacing w:before="3" w:line="261" w:lineRule="exact"/>
              <w:ind w:left="791"/>
              <w:jc w:val="both"/>
              <w:rPr>
                <w:rFonts w:asciiTheme="majorHAnsi" w:hAnsiTheme="majorHAnsi"/>
              </w:rPr>
            </w:pPr>
            <w:r w:rsidRPr="007771FA">
              <w:rPr>
                <w:rFonts w:asciiTheme="majorHAnsi" w:hAnsiTheme="majorHAnsi"/>
              </w:rPr>
              <w:t>tehnologijom</w:t>
            </w:r>
            <w:r w:rsidRPr="007771FA">
              <w:rPr>
                <w:rFonts w:asciiTheme="majorHAnsi" w:hAnsiTheme="majorHAnsi"/>
                <w:spacing w:val="-7"/>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svakidašnjem</w:t>
            </w:r>
            <w:r w:rsidRPr="007771FA">
              <w:rPr>
                <w:rFonts w:asciiTheme="majorHAnsi" w:hAnsiTheme="majorHAnsi"/>
                <w:spacing w:val="-8"/>
              </w:rPr>
              <w:t xml:space="preserve"> </w:t>
            </w:r>
            <w:r w:rsidRPr="007771FA">
              <w:rPr>
                <w:rFonts w:asciiTheme="majorHAnsi" w:hAnsiTheme="majorHAnsi"/>
              </w:rPr>
              <w:t>životu.</w:t>
            </w:r>
          </w:p>
        </w:tc>
      </w:tr>
      <w:tr w:rsidR="00FD56F7" w:rsidRPr="007771FA" w14:paraId="0149B2BF" w14:textId="77777777">
        <w:trPr>
          <w:trHeight w:val="5583"/>
        </w:trPr>
        <w:tc>
          <w:tcPr>
            <w:tcW w:w="3530" w:type="dxa"/>
            <w:shd w:val="clear" w:color="auto" w:fill="CCCCFF"/>
          </w:tcPr>
          <w:p w14:paraId="36EFD3DC" w14:textId="77777777" w:rsidR="00FD56F7" w:rsidRPr="007771FA" w:rsidRDefault="00FD56F7">
            <w:pPr>
              <w:pStyle w:val="TableParagraph"/>
              <w:rPr>
                <w:rFonts w:asciiTheme="majorHAnsi" w:hAnsiTheme="majorHAnsi"/>
                <w:b/>
              </w:rPr>
            </w:pPr>
          </w:p>
          <w:p w14:paraId="299F668E" w14:textId="77777777" w:rsidR="00FD56F7" w:rsidRPr="007771FA" w:rsidRDefault="00FD56F7">
            <w:pPr>
              <w:pStyle w:val="TableParagraph"/>
              <w:rPr>
                <w:rFonts w:asciiTheme="majorHAnsi" w:hAnsiTheme="majorHAnsi"/>
                <w:b/>
              </w:rPr>
            </w:pPr>
          </w:p>
          <w:p w14:paraId="632E21F0" w14:textId="77777777" w:rsidR="00FD56F7" w:rsidRPr="007771FA" w:rsidRDefault="00FD56F7">
            <w:pPr>
              <w:pStyle w:val="TableParagraph"/>
              <w:rPr>
                <w:rFonts w:asciiTheme="majorHAnsi" w:hAnsiTheme="majorHAnsi"/>
                <w:b/>
              </w:rPr>
            </w:pPr>
          </w:p>
          <w:p w14:paraId="7BD8D18B" w14:textId="77777777" w:rsidR="00FD56F7" w:rsidRPr="007771FA" w:rsidRDefault="00FD56F7">
            <w:pPr>
              <w:pStyle w:val="TableParagraph"/>
              <w:rPr>
                <w:rFonts w:asciiTheme="majorHAnsi" w:hAnsiTheme="majorHAnsi"/>
                <w:b/>
              </w:rPr>
            </w:pPr>
          </w:p>
          <w:p w14:paraId="47EBCE23" w14:textId="77777777" w:rsidR="00FD56F7" w:rsidRPr="007771FA" w:rsidRDefault="00FD56F7">
            <w:pPr>
              <w:pStyle w:val="TableParagraph"/>
              <w:rPr>
                <w:rFonts w:asciiTheme="majorHAnsi" w:hAnsiTheme="majorHAnsi"/>
                <w:b/>
              </w:rPr>
            </w:pPr>
          </w:p>
          <w:p w14:paraId="3C4FEC4E" w14:textId="77777777" w:rsidR="00FD56F7" w:rsidRPr="007771FA" w:rsidRDefault="00FD56F7">
            <w:pPr>
              <w:pStyle w:val="TableParagraph"/>
              <w:rPr>
                <w:rFonts w:asciiTheme="majorHAnsi" w:hAnsiTheme="majorHAnsi"/>
                <w:b/>
              </w:rPr>
            </w:pPr>
          </w:p>
          <w:p w14:paraId="61295323" w14:textId="77777777" w:rsidR="00FD56F7" w:rsidRPr="007771FA" w:rsidRDefault="00790BFD">
            <w:pPr>
              <w:pStyle w:val="TableParagraph"/>
              <w:ind w:left="124" w:right="106"/>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5"/>
              </w:rPr>
              <w:t xml:space="preserve"> </w:t>
            </w:r>
            <w:r w:rsidRPr="007771FA">
              <w:rPr>
                <w:rFonts w:asciiTheme="majorHAnsi" w:hAnsiTheme="majorHAnsi"/>
                <w:b/>
              </w:rPr>
              <w:t>ISHODI</w:t>
            </w:r>
          </w:p>
        </w:tc>
        <w:tc>
          <w:tcPr>
            <w:tcW w:w="6195" w:type="dxa"/>
          </w:tcPr>
          <w:p w14:paraId="096747A6" w14:textId="77777777" w:rsidR="00FD56F7" w:rsidRPr="007771FA" w:rsidRDefault="00790BFD">
            <w:pPr>
              <w:pStyle w:val="TableParagraph"/>
              <w:spacing w:line="273" w:lineRule="exact"/>
              <w:ind w:left="114"/>
              <w:rPr>
                <w:rFonts w:asciiTheme="majorHAnsi" w:hAnsiTheme="majorHAnsi"/>
              </w:rPr>
            </w:pPr>
            <w:r w:rsidRPr="007771FA">
              <w:rPr>
                <w:rFonts w:asciiTheme="majorHAnsi" w:hAnsiTheme="majorHAnsi"/>
              </w:rPr>
              <w:t>Učenik:</w:t>
            </w:r>
          </w:p>
          <w:p w14:paraId="5A346E4A" w14:textId="77777777" w:rsidR="00FD56F7" w:rsidRPr="007771FA" w:rsidRDefault="00790BFD" w:rsidP="00AC4BD0">
            <w:pPr>
              <w:pStyle w:val="TableParagraph"/>
              <w:numPr>
                <w:ilvl w:val="0"/>
                <w:numId w:val="52"/>
              </w:numPr>
              <w:tabs>
                <w:tab w:val="left" w:pos="835"/>
              </w:tabs>
              <w:spacing w:before="196"/>
              <w:ind w:right="575"/>
              <w:jc w:val="both"/>
              <w:rPr>
                <w:rFonts w:asciiTheme="majorHAnsi" w:hAnsiTheme="majorHAnsi"/>
              </w:rPr>
            </w:pPr>
            <w:r w:rsidRPr="007771FA">
              <w:rPr>
                <w:rFonts w:asciiTheme="majorHAnsi" w:hAnsiTheme="majorHAnsi"/>
              </w:rPr>
              <w:t>prepoznaje digitalnu tehnologiju i komunicira s</w:t>
            </w:r>
            <w:r w:rsidRPr="007771FA">
              <w:rPr>
                <w:rFonts w:asciiTheme="majorHAnsi" w:hAnsiTheme="majorHAnsi"/>
                <w:spacing w:val="1"/>
              </w:rPr>
              <w:t xml:space="preserve"> </w:t>
            </w:r>
            <w:r w:rsidRPr="007771FA">
              <w:rPr>
                <w:rFonts w:asciiTheme="majorHAnsi" w:hAnsiTheme="majorHAnsi"/>
              </w:rPr>
              <w:t>poznatim</w:t>
            </w:r>
            <w:r w:rsidRPr="007771FA">
              <w:rPr>
                <w:rFonts w:asciiTheme="majorHAnsi" w:hAnsiTheme="majorHAnsi"/>
                <w:spacing w:val="-15"/>
              </w:rPr>
              <w:t xml:space="preserve"> </w:t>
            </w:r>
            <w:r w:rsidRPr="007771FA">
              <w:rPr>
                <w:rFonts w:asciiTheme="majorHAnsi" w:hAnsiTheme="majorHAnsi"/>
              </w:rPr>
              <w:t>osobama</w:t>
            </w:r>
            <w:r w:rsidRPr="007771FA">
              <w:rPr>
                <w:rFonts w:asciiTheme="majorHAnsi" w:hAnsiTheme="majorHAnsi"/>
                <w:spacing w:val="-11"/>
              </w:rPr>
              <w:t xml:space="preserve"> </w:t>
            </w:r>
            <w:r w:rsidRPr="007771FA">
              <w:rPr>
                <w:rFonts w:asciiTheme="majorHAnsi" w:hAnsiTheme="majorHAnsi"/>
              </w:rPr>
              <w:t>uz</w:t>
            </w:r>
            <w:r w:rsidRPr="007771FA">
              <w:rPr>
                <w:rFonts w:asciiTheme="majorHAnsi" w:hAnsiTheme="majorHAnsi"/>
                <w:spacing w:val="-12"/>
              </w:rPr>
              <w:t xml:space="preserve"> </w:t>
            </w:r>
            <w:r w:rsidRPr="007771FA">
              <w:rPr>
                <w:rFonts w:asciiTheme="majorHAnsi" w:hAnsiTheme="majorHAnsi"/>
              </w:rPr>
              <w:t>pomoć</w:t>
            </w:r>
            <w:r w:rsidRPr="007771FA">
              <w:rPr>
                <w:rFonts w:asciiTheme="majorHAnsi" w:hAnsiTheme="majorHAnsi"/>
                <w:spacing w:val="-12"/>
              </w:rPr>
              <w:t xml:space="preserve"> </w:t>
            </w:r>
            <w:r w:rsidRPr="007771FA">
              <w:rPr>
                <w:rFonts w:asciiTheme="majorHAnsi" w:hAnsiTheme="majorHAnsi"/>
              </w:rPr>
              <w:t>učitelja</w:t>
            </w:r>
            <w:r w:rsidRPr="007771FA">
              <w:rPr>
                <w:rFonts w:asciiTheme="majorHAnsi" w:hAnsiTheme="majorHAnsi"/>
                <w:spacing w:val="-12"/>
              </w:rPr>
              <w:t xml:space="preserve"> </w:t>
            </w:r>
            <w:r w:rsidRPr="007771FA">
              <w:rPr>
                <w:rFonts w:asciiTheme="majorHAnsi" w:hAnsiTheme="majorHAnsi"/>
              </w:rPr>
              <w:t>u</w:t>
            </w:r>
            <w:r w:rsidRPr="007771FA">
              <w:rPr>
                <w:rFonts w:asciiTheme="majorHAnsi" w:hAnsiTheme="majorHAnsi"/>
                <w:spacing w:val="-7"/>
              </w:rPr>
              <w:t xml:space="preserve"> </w:t>
            </w:r>
            <w:r w:rsidRPr="007771FA">
              <w:rPr>
                <w:rFonts w:asciiTheme="majorHAnsi" w:hAnsiTheme="majorHAnsi"/>
              </w:rPr>
              <w:t>sigurnome</w:t>
            </w:r>
            <w:r w:rsidRPr="007771FA">
              <w:rPr>
                <w:rFonts w:asciiTheme="majorHAnsi" w:hAnsiTheme="majorHAnsi"/>
                <w:spacing w:val="-58"/>
              </w:rPr>
              <w:t xml:space="preserve"> </w:t>
            </w:r>
            <w:r w:rsidRPr="007771FA">
              <w:rPr>
                <w:rFonts w:asciiTheme="majorHAnsi" w:hAnsiTheme="majorHAnsi"/>
              </w:rPr>
              <w:t>digitalnom</w:t>
            </w:r>
            <w:r w:rsidRPr="007771FA">
              <w:rPr>
                <w:rFonts w:asciiTheme="majorHAnsi" w:hAnsiTheme="majorHAnsi"/>
                <w:spacing w:val="-6"/>
              </w:rPr>
              <w:t xml:space="preserve"> </w:t>
            </w:r>
            <w:r w:rsidRPr="007771FA">
              <w:rPr>
                <w:rFonts w:asciiTheme="majorHAnsi" w:hAnsiTheme="majorHAnsi"/>
              </w:rPr>
              <w:t>okružju</w:t>
            </w:r>
          </w:p>
          <w:p w14:paraId="2877F58F" w14:textId="77777777" w:rsidR="00FD56F7" w:rsidRPr="007771FA" w:rsidRDefault="00790BFD" w:rsidP="00AC4BD0">
            <w:pPr>
              <w:pStyle w:val="TableParagraph"/>
              <w:numPr>
                <w:ilvl w:val="0"/>
                <w:numId w:val="52"/>
              </w:numPr>
              <w:tabs>
                <w:tab w:val="left" w:pos="835"/>
              </w:tabs>
              <w:spacing w:before="1" w:line="237" w:lineRule="auto"/>
              <w:ind w:right="191"/>
              <w:jc w:val="both"/>
              <w:rPr>
                <w:rFonts w:asciiTheme="majorHAnsi" w:hAnsiTheme="majorHAnsi"/>
              </w:rPr>
            </w:pPr>
            <w:r w:rsidRPr="007771FA">
              <w:rPr>
                <w:rFonts w:asciiTheme="majorHAnsi" w:hAnsiTheme="majorHAnsi"/>
                <w:spacing w:val="-1"/>
              </w:rPr>
              <w:t>razlikuje</w:t>
            </w:r>
            <w:r w:rsidRPr="007771FA">
              <w:rPr>
                <w:rFonts w:asciiTheme="majorHAnsi" w:hAnsiTheme="majorHAnsi"/>
                <w:spacing w:val="-10"/>
              </w:rPr>
              <w:t xml:space="preserve"> </w:t>
            </w:r>
            <w:r w:rsidRPr="007771FA">
              <w:rPr>
                <w:rFonts w:asciiTheme="majorHAnsi" w:hAnsiTheme="majorHAnsi"/>
              </w:rPr>
              <w:t>oblike</w:t>
            </w:r>
            <w:r w:rsidRPr="007771FA">
              <w:rPr>
                <w:rFonts w:asciiTheme="majorHAnsi" w:hAnsiTheme="majorHAnsi"/>
                <w:spacing w:val="-11"/>
              </w:rPr>
              <w:t xml:space="preserve"> </w:t>
            </w:r>
            <w:r w:rsidRPr="007771FA">
              <w:rPr>
                <w:rFonts w:asciiTheme="majorHAnsi" w:hAnsiTheme="majorHAnsi"/>
              </w:rPr>
              <w:t>digitalnih</w:t>
            </w:r>
            <w:r w:rsidRPr="007771FA">
              <w:rPr>
                <w:rFonts w:asciiTheme="majorHAnsi" w:hAnsiTheme="majorHAnsi"/>
                <w:spacing w:val="-9"/>
              </w:rPr>
              <w:t xml:space="preserve"> </w:t>
            </w:r>
            <w:r w:rsidRPr="007771FA">
              <w:rPr>
                <w:rFonts w:asciiTheme="majorHAnsi" w:hAnsiTheme="majorHAnsi"/>
              </w:rPr>
              <w:t>sadržaja,</w:t>
            </w:r>
            <w:r w:rsidRPr="007771FA">
              <w:rPr>
                <w:rFonts w:asciiTheme="majorHAnsi" w:hAnsiTheme="majorHAnsi"/>
                <w:spacing w:val="-7"/>
              </w:rPr>
              <w:t xml:space="preserve"> </w:t>
            </w:r>
            <w:r w:rsidRPr="007771FA">
              <w:rPr>
                <w:rFonts w:asciiTheme="majorHAnsi" w:hAnsiTheme="majorHAnsi"/>
              </w:rPr>
              <w:t>uređaje</w:t>
            </w:r>
            <w:r w:rsidRPr="007771FA">
              <w:rPr>
                <w:rFonts w:asciiTheme="majorHAnsi" w:hAnsiTheme="majorHAnsi"/>
                <w:spacing w:val="-7"/>
              </w:rPr>
              <w:t xml:space="preserve"> </w:t>
            </w:r>
            <w:r w:rsidRPr="007771FA">
              <w:rPr>
                <w:rFonts w:asciiTheme="majorHAnsi" w:hAnsiTheme="majorHAnsi"/>
              </w:rPr>
              <w:t>i</w:t>
            </w:r>
            <w:r w:rsidRPr="007771FA">
              <w:rPr>
                <w:rFonts w:asciiTheme="majorHAnsi" w:hAnsiTheme="majorHAnsi"/>
                <w:spacing w:val="-14"/>
              </w:rPr>
              <w:t xml:space="preserve"> </w:t>
            </w:r>
            <w:r w:rsidRPr="007771FA">
              <w:rPr>
                <w:rFonts w:asciiTheme="majorHAnsi" w:hAnsiTheme="majorHAnsi"/>
              </w:rPr>
              <w:t>postupke</w:t>
            </w:r>
            <w:r w:rsidRPr="007771FA">
              <w:rPr>
                <w:rFonts w:asciiTheme="majorHAnsi" w:hAnsiTheme="majorHAnsi"/>
                <w:spacing w:val="-58"/>
              </w:rPr>
              <w:t xml:space="preserve"> </w:t>
            </w:r>
            <w:r w:rsidRPr="007771FA">
              <w:rPr>
                <w:rFonts w:asciiTheme="majorHAnsi" w:hAnsiTheme="majorHAnsi"/>
              </w:rPr>
              <w:t>za njihovo</w:t>
            </w:r>
            <w:r w:rsidRPr="007771FA">
              <w:rPr>
                <w:rFonts w:asciiTheme="majorHAnsi" w:hAnsiTheme="majorHAnsi"/>
                <w:spacing w:val="6"/>
              </w:rPr>
              <w:t xml:space="preserve"> </w:t>
            </w:r>
            <w:r w:rsidRPr="007771FA">
              <w:rPr>
                <w:rFonts w:asciiTheme="majorHAnsi" w:hAnsiTheme="majorHAnsi"/>
              </w:rPr>
              <w:t>stvaranje</w:t>
            </w:r>
          </w:p>
          <w:p w14:paraId="1D143F46" w14:textId="77777777" w:rsidR="00FD56F7" w:rsidRPr="007771FA" w:rsidRDefault="00790BFD" w:rsidP="00AC4BD0">
            <w:pPr>
              <w:pStyle w:val="TableParagraph"/>
              <w:numPr>
                <w:ilvl w:val="0"/>
                <w:numId w:val="52"/>
              </w:numPr>
              <w:tabs>
                <w:tab w:val="left" w:pos="835"/>
              </w:tabs>
              <w:spacing w:before="5" w:line="293" w:lineRule="exact"/>
              <w:ind w:hanging="361"/>
              <w:jc w:val="both"/>
              <w:rPr>
                <w:rFonts w:asciiTheme="majorHAnsi" w:hAnsiTheme="majorHAnsi"/>
              </w:rPr>
            </w:pPr>
            <w:r w:rsidRPr="007771FA">
              <w:rPr>
                <w:rFonts w:asciiTheme="majorHAnsi" w:hAnsiTheme="majorHAnsi"/>
              </w:rPr>
              <w:t>rješava</w:t>
            </w:r>
            <w:r w:rsidRPr="007771FA">
              <w:rPr>
                <w:rFonts w:asciiTheme="majorHAnsi" w:hAnsiTheme="majorHAnsi"/>
                <w:spacing w:val="-3"/>
              </w:rPr>
              <w:t xml:space="preserve"> </w:t>
            </w:r>
            <w:r w:rsidRPr="007771FA">
              <w:rPr>
                <w:rFonts w:asciiTheme="majorHAnsi" w:hAnsiTheme="majorHAnsi"/>
              </w:rPr>
              <w:t>jednostavan</w:t>
            </w:r>
            <w:r w:rsidRPr="007771FA">
              <w:rPr>
                <w:rFonts w:asciiTheme="majorHAnsi" w:hAnsiTheme="majorHAnsi"/>
                <w:spacing w:val="-2"/>
              </w:rPr>
              <w:t xml:space="preserve"> </w:t>
            </w:r>
            <w:r w:rsidRPr="007771FA">
              <w:rPr>
                <w:rFonts w:asciiTheme="majorHAnsi" w:hAnsiTheme="majorHAnsi"/>
              </w:rPr>
              <w:t>logički</w:t>
            </w:r>
            <w:r w:rsidRPr="007771FA">
              <w:rPr>
                <w:rFonts w:asciiTheme="majorHAnsi" w:hAnsiTheme="majorHAnsi"/>
                <w:spacing w:val="-7"/>
              </w:rPr>
              <w:t xml:space="preserve"> </w:t>
            </w:r>
            <w:r w:rsidRPr="007771FA">
              <w:rPr>
                <w:rFonts w:asciiTheme="majorHAnsi" w:hAnsiTheme="majorHAnsi"/>
              </w:rPr>
              <w:t>zadatak</w:t>
            </w:r>
          </w:p>
          <w:p w14:paraId="2CCC2F7B" w14:textId="77777777" w:rsidR="00FD56F7" w:rsidRPr="007771FA" w:rsidRDefault="00790BFD" w:rsidP="00AC4BD0">
            <w:pPr>
              <w:pStyle w:val="TableParagraph"/>
              <w:numPr>
                <w:ilvl w:val="0"/>
                <w:numId w:val="52"/>
              </w:numPr>
              <w:tabs>
                <w:tab w:val="left" w:pos="834"/>
                <w:tab w:val="left" w:pos="835"/>
              </w:tabs>
              <w:spacing w:before="2" w:line="237" w:lineRule="auto"/>
              <w:ind w:right="301"/>
              <w:rPr>
                <w:rFonts w:asciiTheme="majorHAnsi" w:hAnsiTheme="majorHAnsi"/>
              </w:rPr>
            </w:pPr>
            <w:r w:rsidRPr="007771FA">
              <w:rPr>
                <w:rFonts w:asciiTheme="majorHAnsi" w:hAnsiTheme="majorHAnsi"/>
              </w:rPr>
              <w:t>prati</w:t>
            </w:r>
            <w:r w:rsidRPr="007771FA">
              <w:rPr>
                <w:rFonts w:asciiTheme="majorHAnsi" w:hAnsiTheme="majorHAnsi"/>
                <w:spacing w:val="-10"/>
              </w:rPr>
              <w:t xml:space="preserve"> </w:t>
            </w:r>
            <w:r w:rsidRPr="007771FA">
              <w:rPr>
                <w:rFonts w:asciiTheme="majorHAnsi" w:hAnsiTheme="majorHAnsi"/>
              </w:rPr>
              <w:t>i</w:t>
            </w:r>
            <w:r w:rsidRPr="007771FA">
              <w:rPr>
                <w:rFonts w:asciiTheme="majorHAnsi" w:hAnsiTheme="majorHAnsi"/>
                <w:spacing w:val="-14"/>
              </w:rPr>
              <w:t xml:space="preserve"> </w:t>
            </w:r>
            <w:r w:rsidRPr="007771FA">
              <w:rPr>
                <w:rFonts w:asciiTheme="majorHAnsi" w:hAnsiTheme="majorHAnsi"/>
              </w:rPr>
              <w:t>prikazuje</w:t>
            </w:r>
            <w:r w:rsidRPr="007771FA">
              <w:rPr>
                <w:rFonts w:asciiTheme="majorHAnsi" w:hAnsiTheme="majorHAnsi"/>
                <w:spacing w:val="-6"/>
              </w:rPr>
              <w:t xml:space="preserve"> </w:t>
            </w:r>
            <w:r w:rsidRPr="007771FA">
              <w:rPr>
                <w:rFonts w:asciiTheme="majorHAnsi" w:hAnsiTheme="majorHAnsi"/>
              </w:rPr>
              <w:t>slijed</w:t>
            </w:r>
            <w:r w:rsidRPr="007771FA">
              <w:rPr>
                <w:rFonts w:asciiTheme="majorHAnsi" w:hAnsiTheme="majorHAnsi"/>
                <w:spacing w:val="-7"/>
              </w:rPr>
              <w:t xml:space="preserve"> </w:t>
            </w:r>
            <w:r w:rsidRPr="007771FA">
              <w:rPr>
                <w:rFonts w:asciiTheme="majorHAnsi" w:hAnsiTheme="majorHAnsi"/>
              </w:rPr>
              <w:t>koraka</w:t>
            </w:r>
            <w:r w:rsidRPr="007771FA">
              <w:rPr>
                <w:rFonts w:asciiTheme="majorHAnsi" w:hAnsiTheme="majorHAnsi"/>
                <w:spacing w:val="-10"/>
              </w:rPr>
              <w:t xml:space="preserve"> </w:t>
            </w:r>
            <w:r w:rsidRPr="007771FA">
              <w:rPr>
                <w:rFonts w:asciiTheme="majorHAnsi" w:hAnsiTheme="majorHAnsi"/>
              </w:rPr>
              <w:t>potrebnih</w:t>
            </w:r>
            <w:r w:rsidRPr="007771FA">
              <w:rPr>
                <w:rFonts w:asciiTheme="majorHAnsi" w:hAnsiTheme="majorHAnsi"/>
                <w:spacing w:val="-10"/>
              </w:rPr>
              <w:t xml:space="preserve"> </w:t>
            </w:r>
            <w:r w:rsidRPr="007771FA">
              <w:rPr>
                <w:rFonts w:asciiTheme="majorHAnsi" w:hAnsiTheme="majorHAnsi"/>
              </w:rPr>
              <w:t>za</w:t>
            </w:r>
            <w:r w:rsidRPr="007771FA">
              <w:rPr>
                <w:rFonts w:asciiTheme="majorHAnsi" w:hAnsiTheme="majorHAnsi"/>
                <w:spacing w:val="-11"/>
              </w:rPr>
              <w:t xml:space="preserve"> </w:t>
            </w:r>
            <w:r w:rsidRPr="007771FA">
              <w:rPr>
                <w:rFonts w:asciiTheme="majorHAnsi" w:hAnsiTheme="majorHAnsi"/>
              </w:rPr>
              <w:t>rješavanje</w:t>
            </w:r>
            <w:r w:rsidRPr="007771FA">
              <w:rPr>
                <w:rFonts w:asciiTheme="majorHAnsi" w:hAnsiTheme="majorHAnsi"/>
                <w:spacing w:val="-57"/>
              </w:rPr>
              <w:t xml:space="preserve"> </w:t>
            </w:r>
            <w:r w:rsidRPr="007771FA">
              <w:rPr>
                <w:rFonts w:asciiTheme="majorHAnsi" w:hAnsiTheme="majorHAnsi"/>
              </w:rPr>
              <w:t>nekog</w:t>
            </w:r>
            <w:r w:rsidRPr="007771FA">
              <w:rPr>
                <w:rFonts w:asciiTheme="majorHAnsi" w:hAnsiTheme="majorHAnsi"/>
                <w:spacing w:val="2"/>
              </w:rPr>
              <w:t xml:space="preserve"> </w:t>
            </w:r>
            <w:r w:rsidRPr="007771FA">
              <w:rPr>
                <w:rFonts w:asciiTheme="majorHAnsi" w:hAnsiTheme="majorHAnsi"/>
              </w:rPr>
              <w:t>jednostavnog</w:t>
            </w:r>
            <w:r w:rsidRPr="007771FA">
              <w:rPr>
                <w:rFonts w:asciiTheme="majorHAnsi" w:hAnsiTheme="majorHAnsi"/>
                <w:spacing w:val="2"/>
              </w:rPr>
              <w:t xml:space="preserve"> </w:t>
            </w:r>
            <w:r w:rsidRPr="007771FA">
              <w:rPr>
                <w:rFonts w:asciiTheme="majorHAnsi" w:hAnsiTheme="majorHAnsi"/>
              </w:rPr>
              <w:t>zadatka</w:t>
            </w:r>
          </w:p>
          <w:p w14:paraId="30464D5D" w14:textId="77777777" w:rsidR="00FD56F7" w:rsidRPr="007771FA" w:rsidRDefault="00790BFD" w:rsidP="00AC4BD0">
            <w:pPr>
              <w:pStyle w:val="TableParagraph"/>
              <w:numPr>
                <w:ilvl w:val="0"/>
                <w:numId w:val="52"/>
              </w:numPr>
              <w:tabs>
                <w:tab w:val="left" w:pos="834"/>
                <w:tab w:val="left" w:pos="835"/>
              </w:tabs>
              <w:spacing w:before="2" w:line="237" w:lineRule="auto"/>
              <w:ind w:right="148"/>
              <w:rPr>
                <w:rFonts w:asciiTheme="majorHAnsi" w:hAnsiTheme="majorHAnsi"/>
              </w:rPr>
            </w:pPr>
            <w:r w:rsidRPr="007771FA">
              <w:rPr>
                <w:rFonts w:asciiTheme="majorHAnsi" w:hAnsiTheme="majorHAnsi"/>
                <w:spacing w:val="-1"/>
              </w:rPr>
              <w:t>uz</w:t>
            </w:r>
            <w:r w:rsidRPr="007771FA">
              <w:rPr>
                <w:rFonts w:asciiTheme="majorHAnsi" w:hAnsiTheme="majorHAnsi"/>
                <w:spacing w:val="-9"/>
              </w:rPr>
              <w:t xml:space="preserve"> </w:t>
            </w:r>
            <w:r w:rsidRPr="007771FA">
              <w:rPr>
                <w:rFonts w:asciiTheme="majorHAnsi" w:hAnsiTheme="majorHAnsi"/>
                <w:spacing w:val="-1"/>
              </w:rPr>
              <w:t>podršku</w:t>
            </w:r>
            <w:r w:rsidRPr="007771FA">
              <w:rPr>
                <w:rFonts w:asciiTheme="majorHAnsi" w:hAnsiTheme="majorHAnsi"/>
                <w:spacing w:val="-8"/>
              </w:rPr>
              <w:t xml:space="preserve"> </w:t>
            </w:r>
            <w:r w:rsidRPr="007771FA">
              <w:rPr>
                <w:rFonts w:asciiTheme="majorHAnsi" w:hAnsiTheme="majorHAnsi"/>
              </w:rPr>
              <w:t>učitelja</w:t>
            </w:r>
            <w:r w:rsidRPr="007771FA">
              <w:rPr>
                <w:rFonts w:asciiTheme="majorHAnsi" w:hAnsiTheme="majorHAnsi"/>
                <w:spacing w:val="-9"/>
              </w:rPr>
              <w:t xml:space="preserve"> </w:t>
            </w:r>
            <w:r w:rsidRPr="007771FA">
              <w:rPr>
                <w:rFonts w:asciiTheme="majorHAnsi" w:hAnsiTheme="majorHAnsi"/>
              </w:rPr>
              <w:t>koristi</w:t>
            </w:r>
            <w:r w:rsidRPr="007771FA">
              <w:rPr>
                <w:rFonts w:asciiTheme="majorHAnsi" w:hAnsiTheme="majorHAnsi"/>
                <w:spacing w:val="-17"/>
              </w:rPr>
              <w:t xml:space="preserve"> </w:t>
            </w:r>
            <w:r w:rsidRPr="007771FA">
              <w:rPr>
                <w:rFonts w:asciiTheme="majorHAnsi" w:hAnsiTheme="majorHAnsi"/>
              </w:rPr>
              <w:t>se</w:t>
            </w:r>
            <w:r w:rsidRPr="007771FA">
              <w:rPr>
                <w:rFonts w:asciiTheme="majorHAnsi" w:hAnsiTheme="majorHAnsi"/>
                <w:spacing w:val="-9"/>
              </w:rPr>
              <w:t xml:space="preserve"> </w:t>
            </w:r>
            <w:r w:rsidRPr="007771FA">
              <w:rPr>
                <w:rFonts w:asciiTheme="majorHAnsi" w:hAnsiTheme="majorHAnsi"/>
              </w:rPr>
              <w:t>predloženim</w:t>
            </w:r>
            <w:r w:rsidRPr="007771FA">
              <w:rPr>
                <w:rFonts w:asciiTheme="majorHAnsi" w:hAnsiTheme="majorHAnsi"/>
                <w:spacing w:val="-12"/>
              </w:rPr>
              <w:t xml:space="preserve"> </w:t>
            </w:r>
            <w:r w:rsidRPr="007771FA">
              <w:rPr>
                <w:rFonts w:asciiTheme="majorHAnsi" w:hAnsiTheme="majorHAnsi"/>
              </w:rPr>
              <w:t>programima</w:t>
            </w:r>
            <w:r w:rsidRPr="007771FA">
              <w:rPr>
                <w:rFonts w:asciiTheme="majorHAnsi" w:hAnsiTheme="majorHAnsi"/>
                <w:spacing w:val="-57"/>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digitalnim</w:t>
            </w:r>
            <w:r w:rsidRPr="007771FA">
              <w:rPr>
                <w:rFonts w:asciiTheme="majorHAnsi" w:hAnsiTheme="majorHAnsi"/>
                <w:spacing w:val="-7"/>
              </w:rPr>
              <w:t xml:space="preserve"> </w:t>
            </w:r>
            <w:r w:rsidRPr="007771FA">
              <w:rPr>
                <w:rFonts w:asciiTheme="majorHAnsi" w:hAnsiTheme="majorHAnsi"/>
              </w:rPr>
              <w:t>obrazovnim</w:t>
            </w:r>
            <w:r w:rsidRPr="007771FA">
              <w:rPr>
                <w:rFonts w:asciiTheme="majorHAnsi" w:hAnsiTheme="majorHAnsi"/>
                <w:spacing w:val="-2"/>
              </w:rPr>
              <w:t xml:space="preserve"> </w:t>
            </w:r>
            <w:r w:rsidRPr="007771FA">
              <w:rPr>
                <w:rFonts w:asciiTheme="majorHAnsi" w:hAnsiTheme="majorHAnsi"/>
              </w:rPr>
              <w:t>sadržajima</w:t>
            </w:r>
          </w:p>
          <w:p w14:paraId="1412ADCC" w14:textId="77777777" w:rsidR="00FD56F7" w:rsidRPr="007771FA" w:rsidRDefault="00790BFD" w:rsidP="00AC4BD0">
            <w:pPr>
              <w:pStyle w:val="TableParagraph"/>
              <w:numPr>
                <w:ilvl w:val="0"/>
                <w:numId w:val="52"/>
              </w:numPr>
              <w:tabs>
                <w:tab w:val="left" w:pos="834"/>
                <w:tab w:val="left" w:pos="835"/>
              </w:tabs>
              <w:spacing w:before="8" w:line="237" w:lineRule="auto"/>
              <w:ind w:right="820"/>
              <w:rPr>
                <w:rFonts w:asciiTheme="majorHAnsi" w:hAnsiTheme="majorHAnsi"/>
              </w:rPr>
            </w:pPr>
            <w:r w:rsidRPr="007771FA">
              <w:rPr>
                <w:rFonts w:asciiTheme="majorHAnsi" w:hAnsiTheme="majorHAnsi"/>
                <w:spacing w:val="-1"/>
              </w:rPr>
              <w:t>uz</w:t>
            </w:r>
            <w:r w:rsidRPr="007771FA">
              <w:rPr>
                <w:rFonts w:asciiTheme="majorHAnsi" w:hAnsiTheme="majorHAnsi"/>
                <w:spacing w:val="-14"/>
              </w:rPr>
              <w:t xml:space="preserve"> </w:t>
            </w:r>
            <w:r w:rsidRPr="007771FA">
              <w:rPr>
                <w:rFonts w:asciiTheme="majorHAnsi" w:hAnsiTheme="majorHAnsi"/>
                <w:spacing w:val="-1"/>
              </w:rPr>
              <w:t>podršku</w:t>
            </w:r>
            <w:r w:rsidRPr="007771FA">
              <w:rPr>
                <w:rFonts w:asciiTheme="majorHAnsi" w:hAnsiTheme="majorHAnsi"/>
                <w:spacing w:val="-7"/>
              </w:rPr>
              <w:t xml:space="preserve"> </w:t>
            </w:r>
            <w:r w:rsidRPr="007771FA">
              <w:rPr>
                <w:rFonts w:asciiTheme="majorHAnsi" w:hAnsiTheme="majorHAnsi"/>
                <w:spacing w:val="-1"/>
              </w:rPr>
              <w:t>učitelja</w:t>
            </w:r>
            <w:r w:rsidRPr="007771FA">
              <w:rPr>
                <w:rFonts w:asciiTheme="majorHAnsi" w:hAnsiTheme="majorHAnsi"/>
                <w:spacing w:val="-4"/>
              </w:rPr>
              <w:t xml:space="preserve"> </w:t>
            </w:r>
            <w:r w:rsidRPr="007771FA">
              <w:rPr>
                <w:rFonts w:asciiTheme="majorHAnsi" w:hAnsiTheme="majorHAnsi"/>
                <w:spacing w:val="-1"/>
              </w:rPr>
              <w:t>vrlo</w:t>
            </w:r>
            <w:r w:rsidRPr="007771FA">
              <w:rPr>
                <w:rFonts w:asciiTheme="majorHAnsi" w:hAnsiTheme="majorHAnsi"/>
                <w:spacing w:val="2"/>
              </w:rPr>
              <w:t xml:space="preserve"> </w:t>
            </w:r>
            <w:r w:rsidRPr="007771FA">
              <w:rPr>
                <w:rFonts w:asciiTheme="majorHAnsi" w:hAnsiTheme="majorHAnsi"/>
                <w:spacing w:val="-1"/>
              </w:rPr>
              <w:t>jednostavnim</w:t>
            </w:r>
            <w:r w:rsidRPr="007771FA">
              <w:rPr>
                <w:rFonts w:asciiTheme="majorHAnsi" w:hAnsiTheme="majorHAnsi"/>
                <w:spacing w:val="-10"/>
              </w:rPr>
              <w:t xml:space="preserve"> </w:t>
            </w:r>
            <w:r w:rsidRPr="007771FA">
              <w:rPr>
                <w:rFonts w:asciiTheme="majorHAnsi" w:hAnsiTheme="majorHAnsi"/>
              </w:rPr>
              <w:t>radnjama</w:t>
            </w:r>
            <w:r w:rsidRPr="007771FA">
              <w:rPr>
                <w:rFonts w:asciiTheme="majorHAnsi" w:hAnsiTheme="majorHAnsi"/>
                <w:spacing w:val="-57"/>
              </w:rPr>
              <w:t xml:space="preserve"> </w:t>
            </w:r>
            <w:r w:rsidRPr="007771FA">
              <w:rPr>
                <w:rFonts w:asciiTheme="majorHAnsi" w:hAnsiTheme="majorHAnsi"/>
              </w:rPr>
              <w:t>izrađuje</w:t>
            </w:r>
            <w:r w:rsidRPr="007771FA">
              <w:rPr>
                <w:rFonts w:asciiTheme="majorHAnsi" w:hAnsiTheme="majorHAnsi"/>
                <w:spacing w:val="4"/>
              </w:rPr>
              <w:t xml:space="preserve"> </w:t>
            </w:r>
            <w:r w:rsidRPr="007771FA">
              <w:rPr>
                <w:rFonts w:asciiTheme="majorHAnsi" w:hAnsiTheme="majorHAnsi"/>
              </w:rPr>
              <w:t>jednostavne digitalne</w:t>
            </w:r>
            <w:r w:rsidRPr="007771FA">
              <w:rPr>
                <w:rFonts w:asciiTheme="majorHAnsi" w:hAnsiTheme="majorHAnsi"/>
                <w:spacing w:val="1"/>
              </w:rPr>
              <w:t xml:space="preserve"> </w:t>
            </w:r>
            <w:r w:rsidRPr="007771FA">
              <w:rPr>
                <w:rFonts w:asciiTheme="majorHAnsi" w:hAnsiTheme="majorHAnsi"/>
              </w:rPr>
              <w:t>sadržaje</w:t>
            </w:r>
          </w:p>
          <w:p w14:paraId="2BA229C0" w14:textId="77777777" w:rsidR="00FD56F7" w:rsidRPr="007771FA" w:rsidRDefault="00790BFD" w:rsidP="00AC4BD0">
            <w:pPr>
              <w:pStyle w:val="TableParagraph"/>
              <w:numPr>
                <w:ilvl w:val="0"/>
                <w:numId w:val="52"/>
              </w:numPr>
              <w:tabs>
                <w:tab w:val="left" w:pos="835"/>
              </w:tabs>
              <w:ind w:right="748"/>
              <w:jc w:val="both"/>
              <w:rPr>
                <w:rFonts w:asciiTheme="majorHAnsi" w:hAnsiTheme="majorHAnsi"/>
              </w:rPr>
            </w:pPr>
            <w:r w:rsidRPr="007771FA">
              <w:rPr>
                <w:rFonts w:asciiTheme="majorHAnsi" w:hAnsiTheme="majorHAnsi"/>
                <w:spacing w:val="-1"/>
              </w:rPr>
              <w:t>pažljivo</w:t>
            </w:r>
            <w:r w:rsidRPr="007771FA">
              <w:rPr>
                <w:rFonts w:asciiTheme="majorHAnsi" w:hAnsiTheme="majorHAnsi"/>
                <w:spacing w:val="4"/>
              </w:rPr>
              <w:t xml:space="preserve"> </w:t>
            </w:r>
            <w:r w:rsidRPr="007771FA">
              <w:rPr>
                <w:rFonts w:asciiTheme="majorHAnsi" w:hAnsiTheme="majorHAnsi"/>
                <w:spacing w:val="-1"/>
              </w:rPr>
              <w:t>i</w:t>
            </w:r>
            <w:r w:rsidRPr="007771FA">
              <w:rPr>
                <w:rFonts w:asciiTheme="majorHAnsi" w:hAnsiTheme="majorHAnsi"/>
                <w:spacing w:val="-14"/>
              </w:rPr>
              <w:t xml:space="preserve"> </w:t>
            </w:r>
            <w:r w:rsidRPr="007771FA">
              <w:rPr>
                <w:rFonts w:asciiTheme="majorHAnsi" w:hAnsiTheme="majorHAnsi"/>
                <w:spacing w:val="-1"/>
              </w:rPr>
              <w:t>odgovorno</w:t>
            </w:r>
            <w:r w:rsidRPr="007771FA">
              <w:rPr>
                <w:rFonts w:asciiTheme="majorHAnsi" w:hAnsiTheme="majorHAnsi"/>
                <w:spacing w:val="-4"/>
              </w:rPr>
              <w:t xml:space="preserve"> </w:t>
            </w:r>
            <w:r w:rsidRPr="007771FA">
              <w:rPr>
                <w:rFonts w:asciiTheme="majorHAnsi" w:hAnsiTheme="majorHAnsi"/>
              </w:rPr>
              <w:t>koristi</w:t>
            </w:r>
            <w:r w:rsidRPr="007771FA">
              <w:rPr>
                <w:rFonts w:asciiTheme="majorHAnsi" w:hAnsiTheme="majorHAnsi"/>
                <w:spacing w:val="-13"/>
              </w:rPr>
              <w:t xml:space="preserve"> </w:t>
            </w:r>
            <w:r w:rsidRPr="007771FA">
              <w:rPr>
                <w:rFonts w:asciiTheme="majorHAnsi" w:hAnsiTheme="majorHAnsi"/>
              </w:rPr>
              <w:t>se</w:t>
            </w:r>
            <w:r w:rsidRPr="007771FA">
              <w:rPr>
                <w:rFonts w:asciiTheme="majorHAnsi" w:hAnsiTheme="majorHAnsi"/>
                <w:spacing w:val="-6"/>
              </w:rPr>
              <w:t xml:space="preserve"> </w:t>
            </w:r>
            <w:r w:rsidRPr="007771FA">
              <w:rPr>
                <w:rFonts w:asciiTheme="majorHAnsi" w:hAnsiTheme="majorHAnsi"/>
              </w:rPr>
              <w:t>informacijskom</w:t>
            </w:r>
            <w:r w:rsidRPr="007771FA">
              <w:rPr>
                <w:rFonts w:asciiTheme="majorHAnsi" w:hAnsiTheme="majorHAnsi"/>
                <w:spacing w:val="-7"/>
              </w:rPr>
              <w:t xml:space="preserve"> </w:t>
            </w:r>
            <w:r w:rsidRPr="007771FA">
              <w:rPr>
                <w:rFonts w:asciiTheme="majorHAnsi" w:hAnsiTheme="majorHAnsi"/>
              </w:rPr>
              <w:t>i</w:t>
            </w:r>
            <w:r w:rsidRPr="007771FA">
              <w:rPr>
                <w:rFonts w:asciiTheme="majorHAnsi" w:hAnsiTheme="majorHAnsi"/>
                <w:spacing w:val="-57"/>
              </w:rPr>
              <w:t xml:space="preserve"> </w:t>
            </w:r>
            <w:r w:rsidRPr="007771FA">
              <w:rPr>
                <w:rFonts w:asciiTheme="majorHAnsi" w:hAnsiTheme="majorHAnsi"/>
              </w:rPr>
              <w:t>komunikacijskom opremom i štiti svoje osobne</w:t>
            </w:r>
            <w:r w:rsidRPr="007771FA">
              <w:rPr>
                <w:rFonts w:asciiTheme="majorHAnsi" w:hAnsiTheme="majorHAnsi"/>
                <w:spacing w:val="-57"/>
              </w:rPr>
              <w:t xml:space="preserve"> </w:t>
            </w:r>
            <w:r w:rsidRPr="007771FA">
              <w:rPr>
                <w:rFonts w:asciiTheme="majorHAnsi" w:hAnsiTheme="majorHAnsi"/>
              </w:rPr>
              <w:t>podatke</w:t>
            </w:r>
          </w:p>
          <w:p w14:paraId="07287EE6" w14:textId="5AA775DF" w:rsidR="00FD56F7" w:rsidRPr="007771FA" w:rsidRDefault="00790BFD" w:rsidP="00AC4BD0">
            <w:pPr>
              <w:pStyle w:val="TableParagraph"/>
              <w:numPr>
                <w:ilvl w:val="0"/>
                <w:numId w:val="52"/>
              </w:numPr>
              <w:tabs>
                <w:tab w:val="left" w:pos="835"/>
              </w:tabs>
              <w:spacing w:before="1" w:line="237" w:lineRule="auto"/>
              <w:ind w:right="753"/>
              <w:jc w:val="both"/>
              <w:rPr>
                <w:rFonts w:asciiTheme="majorHAnsi" w:hAnsiTheme="majorHAnsi"/>
              </w:rPr>
            </w:pPr>
            <w:r w:rsidRPr="007771FA">
              <w:rPr>
                <w:rFonts w:asciiTheme="majorHAnsi" w:hAnsiTheme="majorHAnsi"/>
              </w:rPr>
              <w:t>primjenjuje</w:t>
            </w:r>
            <w:r w:rsidRPr="007771FA">
              <w:rPr>
                <w:rFonts w:asciiTheme="majorHAnsi" w:hAnsiTheme="majorHAnsi"/>
                <w:spacing w:val="1"/>
              </w:rPr>
              <w:t xml:space="preserve"> </w:t>
            </w:r>
            <w:r w:rsidRPr="007771FA">
              <w:rPr>
                <w:rFonts w:asciiTheme="majorHAnsi" w:hAnsiTheme="majorHAnsi"/>
              </w:rPr>
              <w:t>zdrave</w:t>
            </w:r>
            <w:r w:rsidRPr="007771FA">
              <w:rPr>
                <w:rFonts w:asciiTheme="majorHAnsi" w:hAnsiTheme="majorHAnsi"/>
                <w:spacing w:val="1"/>
              </w:rPr>
              <w:t xml:space="preserve"> </w:t>
            </w:r>
            <w:r w:rsidRPr="007771FA">
              <w:rPr>
                <w:rFonts w:asciiTheme="majorHAnsi" w:hAnsiTheme="majorHAnsi"/>
              </w:rPr>
              <w:t>navike</w:t>
            </w:r>
            <w:r w:rsidRPr="007771FA">
              <w:rPr>
                <w:rFonts w:asciiTheme="majorHAnsi" w:hAnsiTheme="majorHAnsi"/>
                <w:spacing w:val="1"/>
              </w:rPr>
              <w:t xml:space="preserve"> </w:t>
            </w:r>
            <w:r w:rsidRPr="007771FA">
              <w:rPr>
                <w:rFonts w:asciiTheme="majorHAnsi" w:hAnsiTheme="majorHAnsi"/>
              </w:rPr>
              <w:t>ponašanja</w:t>
            </w:r>
            <w:r w:rsidRPr="007771FA">
              <w:rPr>
                <w:rFonts w:asciiTheme="majorHAnsi" w:hAnsiTheme="majorHAnsi"/>
                <w:spacing w:val="1"/>
              </w:rPr>
              <w:t xml:space="preserve"> </w:t>
            </w:r>
            <w:r w:rsidRPr="007771FA">
              <w:rPr>
                <w:rFonts w:asciiTheme="majorHAnsi" w:hAnsiTheme="majorHAnsi"/>
              </w:rPr>
              <w:t>tijekom</w:t>
            </w:r>
            <w:r w:rsidRPr="007771FA">
              <w:rPr>
                <w:rFonts w:asciiTheme="majorHAnsi" w:hAnsiTheme="majorHAnsi"/>
                <w:spacing w:val="-57"/>
              </w:rPr>
              <w:t xml:space="preserve"> </w:t>
            </w:r>
            <w:r w:rsidRPr="007771FA">
              <w:rPr>
                <w:rFonts w:asciiTheme="majorHAnsi" w:hAnsiTheme="majorHAnsi"/>
              </w:rPr>
              <w:t>rada</w:t>
            </w:r>
            <w:r w:rsidRPr="007771FA">
              <w:rPr>
                <w:rFonts w:asciiTheme="majorHAnsi" w:hAnsiTheme="majorHAnsi"/>
                <w:spacing w:val="7"/>
              </w:rPr>
              <w:t xml:space="preserve"> </w:t>
            </w:r>
            <w:r w:rsidRPr="007771FA">
              <w:rPr>
                <w:rFonts w:asciiTheme="majorHAnsi" w:hAnsiTheme="majorHAnsi"/>
              </w:rPr>
              <w:t>na</w:t>
            </w:r>
            <w:r w:rsidR="008F4159" w:rsidRPr="007771FA">
              <w:rPr>
                <w:rFonts w:asciiTheme="majorHAnsi" w:hAnsiTheme="majorHAnsi"/>
              </w:rPr>
              <w:t xml:space="preserve"> </w:t>
            </w:r>
            <w:r w:rsidRPr="007771FA">
              <w:rPr>
                <w:rFonts w:asciiTheme="majorHAnsi" w:hAnsiTheme="majorHAnsi"/>
              </w:rPr>
              <w:t>računalu</w:t>
            </w:r>
            <w:r w:rsidRPr="007771FA">
              <w:rPr>
                <w:rFonts w:asciiTheme="majorHAnsi" w:hAnsiTheme="majorHAnsi"/>
                <w:spacing w:val="12"/>
              </w:rPr>
              <w:t xml:space="preserve"> </w:t>
            </w:r>
            <w:r w:rsidRPr="007771FA">
              <w:rPr>
                <w:rFonts w:asciiTheme="majorHAnsi" w:hAnsiTheme="majorHAnsi"/>
              </w:rPr>
              <w:t>i prihvaća</w:t>
            </w:r>
            <w:r w:rsidRPr="007771FA">
              <w:rPr>
                <w:rFonts w:asciiTheme="majorHAnsi" w:hAnsiTheme="majorHAnsi"/>
                <w:spacing w:val="7"/>
              </w:rPr>
              <w:t xml:space="preserve"> </w:t>
            </w:r>
            <w:r w:rsidRPr="007771FA">
              <w:rPr>
                <w:rFonts w:asciiTheme="majorHAnsi" w:hAnsiTheme="majorHAnsi"/>
              </w:rPr>
              <w:t>preporuke</w:t>
            </w:r>
            <w:r w:rsidRPr="007771FA">
              <w:rPr>
                <w:rFonts w:asciiTheme="majorHAnsi" w:hAnsiTheme="majorHAnsi"/>
                <w:spacing w:val="3"/>
              </w:rPr>
              <w:t xml:space="preserve"> </w:t>
            </w:r>
            <w:r w:rsidRPr="007771FA">
              <w:rPr>
                <w:rFonts w:asciiTheme="majorHAnsi" w:hAnsiTheme="majorHAnsi"/>
              </w:rPr>
              <w:t>o</w:t>
            </w:r>
            <w:r w:rsidRPr="007771FA">
              <w:rPr>
                <w:rFonts w:asciiTheme="majorHAnsi" w:hAnsiTheme="majorHAnsi"/>
                <w:spacing w:val="8"/>
              </w:rPr>
              <w:t xml:space="preserve"> </w:t>
            </w:r>
            <w:r w:rsidRPr="007771FA">
              <w:rPr>
                <w:rFonts w:asciiTheme="majorHAnsi" w:hAnsiTheme="majorHAnsi"/>
              </w:rPr>
              <w:t>količini</w:t>
            </w:r>
          </w:p>
          <w:p w14:paraId="3798F05B" w14:textId="77777777" w:rsidR="00FD56F7" w:rsidRPr="007771FA" w:rsidRDefault="00790BFD">
            <w:pPr>
              <w:pStyle w:val="TableParagraph"/>
              <w:spacing w:before="3" w:line="266" w:lineRule="exact"/>
              <w:ind w:left="834"/>
              <w:jc w:val="both"/>
              <w:rPr>
                <w:rFonts w:asciiTheme="majorHAnsi" w:hAnsiTheme="majorHAnsi"/>
              </w:rPr>
            </w:pPr>
            <w:r w:rsidRPr="007771FA">
              <w:rPr>
                <w:rFonts w:asciiTheme="majorHAnsi" w:hAnsiTheme="majorHAnsi"/>
              </w:rPr>
              <w:t>vremena</w:t>
            </w:r>
            <w:r w:rsidRPr="007771FA">
              <w:rPr>
                <w:rFonts w:asciiTheme="majorHAnsi" w:hAnsiTheme="majorHAnsi"/>
                <w:spacing w:val="-1"/>
              </w:rPr>
              <w:t xml:space="preserve"> </w:t>
            </w:r>
            <w:r w:rsidRPr="007771FA">
              <w:rPr>
                <w:rFonts w:asciiTheme="majorHAnsi" w:hAnsiTheme="majorHAnsi"/>
              </w:rPr>
              <w:t>provedenog za</w:t>
            </w:r>
            <w:r w:rsidRPr="007771FA">
              <w:rPr>
                <w:rFonts w:asciiTheme="majorHAnsi" w:hAnsiTheme="majorHAnsi"/>
                <w:spacing w:val="-7"/>
              </w:rPr>
              <w:t xml:space="preserve"> </w:t>
            </w:r>
            <w:r w:rsidRPr="007771FA">
              <w:rPr>
                <w:rFonts w:asciiTheme="majorHAnsi" w:hAnsiTheme="majorHAnsi"/>
              </w:rPr>
              <w:t>računalom</w:t>
            </w:r>
          </w:p>
        </w:tc>
      </w:tr>
    </w:tbl>
    <w:p w14:paraId="035AFB25" w14:textId="77777777" w:rsidR="00FD56F7" w:rsidRPr="007771FA" w:rsidRDefault="00FD56F7">
      <w:pPr>
        <w:spacing w:line="266" w:lineRule="exact"/>
        <w:jc w:val="both"/>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2B31B4C3" w14:textId="77777777">
        <w:trPr>
          <w:trHeight w:val="959"/>
        </w:trPr>
        <w:tc>
          <w:tcPr>
            <w:tcW w:w="3530" w:type="dxa"/>
            <w:shd w:val="clear" w:color="auto" w:fill="CCCCFF"/>
          </w:tcPr>
          <w:p w14:paraId="54615EEF" w14:textId="77777777" w:rsidR="00FD56F7" w:rsidRPr="007771FA" w:rsidRDefault="00FD56F7">
            <w:pPr>
              <w:pStyle w:val="TableParagraph"/>
              <w:rPr>
                <w:rFonts w:asciiTheme="majorHAnsi" w:hAnsiTheme="majorHAnsi"/>
                <w:b/>
              </w:rPr>
            </w:pPr>
          </w:p>
          <w:p w14:paraId="3683C768" w14:textId="77777777" w:rsidR="00FD56F7" w:rsidRPr="007771FA" w:rsidRDefault="00790BFD">
            <w:pPr>
              <w:pStyle w:val="TableParagraph"/>
              <w:ind w:left="114"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6"/>
              </w:rPr>
              <w:t xml:space="preserve"> </w:t>
            </w:r>
            <w:r w:rsidRPr="007771FA">
              <w:rPr>
                <w:rFonts w:asciiTheme="majorHAnsi" w:hAnsiTheme="majorHAnsi"/>
                <w:b/>
              </w:rPr>
              <w:t>REALIZACIJE</w:t>
            </w:r>
          </w:p>
        </w:tc>
        <w:tc>
          <w:tcPr>
            <w:tcW w:w="6195" w:type="dxa"/>
          </w:tcPr>
          <w:p w14:paraId="7885AD6E" w14:textId="77777777" w:rsidR="00FD56F7" w:rsidRPr="007771FA" w:rsidRDefault="00790BFD" w:rsidP="00AC4BD0">
            <w:pPr>
              <w:pStyle w:val="TableParagraph"/>
              <w:numPr>
                <w:ilvl w:val="0"/>
                <w:numId w:val="51"/>
              </w:numPr>
              <w:tabs>
                <w:tab w:val="left" w:pos="834"/>
                <w:tab w:val="left" w:pos="835"/>
              </w:tabs>
              <w:spacing w:before="51" w:line="299" w:lineRule="exact"/>
              <w:ind w:hanging="361"/>
              <w:rPr>
                <w:rFonts w:asciiTheme="majorHAnsi" w:hAnsiTheme="majorHAnsi"/>
              </w:rPr>
            </w:pPr>
            <w:r w:rsidRPr="007771FA">
              <w:rPr>
                <w:rFonts w:asciiTheme="majorHAnsi" w:hAnsiTheme="majorHAnsi"/>
              </w:rPr>
              <w:t>individualni</w:t>
            </w:r>
            <w:r w:rsidRPr="007771FA">
              <w:rPr>
                <w:rFonts w:asciiTheme="majorHAnsi" w:hAnsiTheme="majorHAnsi"/>
                <w:spacing w:val="-4"/>
              </w:rPr>
              <w:t xml:space="preserve"> </w:t>
            </w:r>
            <w:r w:rsidRPr="007771FA">
              <w:rPr>
                <w:rFonts w:asciiTheme="majorHAnsi" w:hAnsiTheme="majorHAnsi"/>
              </w:rPr>
              <w:t>rad</w:t>
            </w:r>
          </w:p>
          <w:p w14:paraId="3B5B4E32" w14:textId="77777777" w:rsidR="00FD56F7" w:rsidRPr="007771FA" w:rsidRDefault="00790BFD" w:rsidP="00AC4BD0">
            <w:pPr>
              <w:pStyle w:val="TableParagraph"/>
              <w:numPr>
                <w:ilvl w:val="0"/>
                <w:numId w:val="51"/>
              </w:numPr>
              <w:tabs>
                <w:tab w:val="left" w:pos="834"/>
                <w:tab w:val="left" w:pos="835"/>
              </w:tabs>
              <w:spacing w:line="293" w:lineRule="exact"/>
              <w:ind w:hanging="361"/>
              <w:rPr>
                <w:rFonts w:asciiTheme="majorHAnsi" w:hAnsiTheme="majorHAnsi"/>
              </w:rPr>
            </w:pPr>
            <w:r w:rsidRPr="007771FA">
              <w:rPr>
                <w:rFonts w:asciiTheme="majorHAnsi" w:hAnsiTheme="majorHAnsi"/>
              </w:rPr>
              <w:t>rad</w:t>
            </w:r>
            <w:r w:rsidRPr="007771FA">
              <w:rPr>
                <w:rFonts w:asciiTheme="majorHAnsi" w:hAnsiTheme="majorHAnsi"/>
                <w:spacing w:val="-5"/>
              </w:rPr>
              <w:t xml:space="preserve"> </w:t>
            </w:r>
            <w:r w:rsidRPr="007771FA">
              <w:rPr>
                <w:rFonts w:asciiTheme="majorHAnsi" w:hAnsiTheme="majorHAnsi"/>
              </w:rPr>
              <w:t>u</w:t>
            </w:r>
            <w:r w:rsidRPr="007771FA">
              <w:rPr>
                <w:rFonts w:asciiTheme="majorHAnsi" w:hAnsiTheme="majorHAnsi"/>
                <w:spacing w:val="-4"/>
              </w:rPr>
              <w:t xml:space="preserve"> </w:t>
            </w:r>
            <w:r w:rsidRPr="007771FA">
              <w:rPr>
                <w:rFonts w:asciiTheme="majorHAnsi" w:hAnsiTheme="majorHAnsi"/>
              </w:rPr>
              <w:t>paru</w:t>
            </w:r>
          </w:p>
          <w:p w14:paraId="38D3AA1C" w14:textId="77777777" w:rsidR="00FD56F7" w:rsidRPr="007771FA" w:rsidRDefault="00790BFD" w:rsidP="00AC4BD0">
            <w:pPr>
              <w:pStyle w:val="TableParagraph"/>
              <w:numPr>
                <w:ilvl w:val="0"/>
                <w:numId w:val="51"/>
              </w:numPr>
              <w:tabs>
                <w:tab w:val="left" w:pos="834"/>
                <w:tab w:val="left" w:pos="835"/>
              </w:tabs>
              <w:spacing w:line="297" w:lineRule="exact"/>
              <w:ind w:hanging="361"/>
              <w:rPr>
                <w:rFonts w:asciiTheme="majorHAnsi" w:hAnsiTheme="majorHAnsi"/>
              </w:rPr>
            </w:pPr>
            <w:r w:rsidRPr="007771FA">
              <w:rPr>
                <w:rFonts w:asciiTheme="majorHAnsi" w:hAnsiTheme="majorHAnsi"/>
              </w:rPr>
              <w:t>suradničko</w:t>
            </w:r>
            <w:r w:rsidRPr="007771FA">
              <w:rPr>
                <w:rFonts w:asciiTheme="majorHAnsi" w:hAnsiTheme="majorHAnsi"/>
                <w:spacing w:val="-8"/>
              </w:rPr>
              <w:t xml:space="preserve"> </w:t>
            </w:r>
            <w:r w:rsidRPr="007771FA">
              <w:rPr>
                <w:rFonts w:asciiTheme="majorHAnsi" w:hAnsiTheme="majorHAnsi"/>
              </w:rPr>
              <w:t>učenje</w:t>
            </w:r>
          </w:p>
        </w:tc>
      </w:tr>
      <w:tr w:rsidR="00FD56F7" w:rsidRPr="007771FA" w14:paraId="682DCE4F" w14:textId="77777777">
        <w:trPr>
          <w:trHeight w:val="931"/>
        </w:trPr>
        <w:tc>
          <w:tcPr>
            <w:tcW w:w="3530" w:type="dxa"/>
            <w:shd w:val="clear" w:color="auto" w:fill="CCCCFF"/>
          </w:tcPr>
          <w:p w14:paraId="2CF06659" w14:textId="77777777" w:rsidR="00FD56F7" w:rsidRPr="007771FA" w:rsidRDefault="00790BFD">
            <w:pPr>
              <w:pStyle w:val="TableParagraph"/>
              <w:spacing w:before="169"/>
              <w:ind w:left="125"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5"/>
              </w:rPr>
              <w:t xml:space="preserve"> </w:t>
            </w:r>
            <w:r w:rsidRPr="007771FA">
              <w:rPr>
                <w:rFonts w:asciiTheme="majorHAnsi" w:hAnsiTheme="majorHAnsi"/>
                <w:b/>
              </w:rPr>
              <w:t>BROJ</w:t>
            </w:r>
            <w:r w:rsidRPr="007771FA">
              <w:rPr>
                <w:rFonts w:asciiTheme="majorHAnsi" w:hAnsiTheme="majorHAnsi"/>
                <w:b/>
                <w:spacing w:val="-2"/>
              </w:rPr>
              <w:t xml:space="preserve"> </w:t>
            </w:r>
            <w:r w:rsidRPr="007771FA">
              <w:rPr>
                <w:rFonts w:asciiTheme="majorHAnsi" w:hAnsiTheme="majorHAnsi"/>
                <w:b/>
              </w:rPr>
              <w:t>UČENIKA</w:t>
            </w:r>
          </w:p>
          <w:p w14:paraId="1D931F14" w14:textId="77777777" w:rsidR="00FD56F7" w:rsidRPr="007771FA" w:rsidRDefault="00790BFD">
            <w:pPr>
              <w:pStyle w:val="TableParagraph"/>
              <w:spacing w:before="12"/>
              <w:ind w:left="125" w:right="105"/>
              <w:jc w:val="center"/>
              <w:rPr>
                <w:rFonts w:asciiTheme="majorHAnsi" w:hAnsiTheme="majorHAnsi"/>
                <w:b/>
              </w:rPr>
            </w:pPr>
            <w:r w:rsidRPr="007771FA">
              <w:rPr>
                <w:rFonts w:asciiTheme="majorHAnsi" w:hAnsiTheme="majorHAnsi"/>
                <w:b/>
              </w:rPr>
              <w:t>(sudionici)</w:t>
            </w:r>
          </w:p>
        </w:tc>
        <w:tc>
          <w:tcPr>
            <w:tcW w:w="6195" w:type="dxa"/>
          </w:tcPr>
          <w:p w14:paraId="301C0554" w14:textId="77777777" w:rsidR="00FD56F7" w:rsidRPr="007771FA" w:rsidRDefault="00FD56F7">
            <w:pPr>
              <w:pStyle w:val="TableParagraph"/>
              <w:spacing w:before="3"/>
              <w:rPr>
                <w:rFonts w:asciiTheme="majorHAnsi" w:hAnsiTheme="majorHAnsi"/>
                <w:b/>
              </w:rPr>
            </w:pPr>
          </w:p>
          <w:p w14:paraId="3E0530CC" w14:textId="301F20D3" w:rsidR="00FD56F7" w:rsidRPr="007771FA" w:rsidRDefault="00790BFD">
            <w:pPr>
              <w:pStyle w:val="TableParagraph"/>
              <w:ind w:left="292" w:right="184"/>
              <w:jc w:val="center"/>
              <w:rPr>
                <w:rFonts w:asciiTheme="majorHAnsi" w:hAnsiTheme="majorHAnsi"/>
              </w:rPr>
            </w:pPr>
            <w:r w:rsidRPr="007771FA">
              <w:rPr>
                <w:rFonts w:asciiTheme="majorHAnsi" w:hAnsiTheme="majorHAnsi"/>
              </w:rPr>
              <w:t>1</w:t>
            </w:r>
            <w:r w:rsidR="00B23D33" w:rsidRPr="007771FA">
              <w:rPr>
                <w:rFonts w:asciiTheme="majorHAnsi" w:hAnsiTheme="majorHAnsi"/>
              </w:rPr>
              <w:t>0</w:t>
            </w:r>
            <w:r w:rsidRPr="007771FA">
              <w:rPr>
                <w:rFonts w:asciiTheme="majorHAnsi" w:hAnsiTheme="majorHAnsi"/>
                <w:spacing w:val="-2"/>
              </w:rPr>
              <w:t xml:space="preserve"> </w:t>
            </w:r>
            <w:r w:rsidRPr="007771FA">
              <w:rPr>
                <w:rFonts w:asciiTheme="majorHAnsi" w:hAnsiTheme="majorHAnsi"/>
              </w:rPr>
              <w:t>učenika</w:t>
            </w:r>
          </w:p>
        </w:tc>
      </w:tr>
      <w:tr w:rsidR="00FD56F7" w:rsidRPr="007771FA" w14:paraId="36D337BD" w14:textId="77777777">
        <w:trPr>
          <w:trHeight w:val="830"/>
        </w:trPr>
        <w:tc>
          <w:tcPr>
            <w:tcW w:w="3530" w:type="dxa"/>
            <w:shd w:val="clear" w:color="auto" w:fill="CCCCFF"/>
          </w:tcPr>
          <w:p w14:paraId="4050A27D" w14:textId="77777777" w:rsidR="00FD56F7" w:rsidRPr="007771FA" w:rsidRDefault="00FD56F7">
            <w:pPr>
              <w:pStyle w:val="TableParagraph"/>
              <w:spacing w:before="7"/>
              <w:rPr>
                <w:rFonts w:asciiTheme="majorHAnsi" w:hAnsiTheme="majorHAnsi"/>
                <w:b/>
              </w:rPr>
            </w:pPr>
          </w:p>
          <w:p w14:paraId="70765D90"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VREMENIK</w:t>
            </w:r>
          </w:p>
        </w:tc>
        <w:tc>
          <w:tcPr>
            <w:tcW w:w="6195" w:type="dxa"/>
          </w:tcPr>
          <w:p w14:paraId="07F05A72" w14:textId="77777777" w:rsidR="00FD56F7" w:rsidRPr="007771FA" w:rsidRDefault="00FD56F7">
            <w:pPr>
              <w:pStyle w:val="TableParagraph"/>
              <w:rPr>
                <w:rFonts w:asciiTheme="majorHAnsi" w:hAnsiTheme="majorHAnsi"/>
                <w:b/>
              </w:rPr>
            </w:pPr>
          </w:p>
          <w:p w14:paraId="2ACA8814" w14:textId="77777777" w:rsidR="00FD56F7" w:rsidRPr="007771FA" w:rsidRDefault="00790BFD">
            <w:pPr>
              <w:pStyle w:val="TableParagraph"/>
              <w:ind w:left="1492"/>
              <w:rPr>
                <w:rFonts w:asciiTheme="majorHAnsi" w:hAnsiTheme="majorHAnsi"/>
              </w:rPr>
            </w:pPr>
            <w:r w:rsidRPr="007771FA">
              <w:rPr>
                <w:rFonts w:asciiTheme="majorHAnsi" w:hAnsiTheme="majorHAnsi"/>
              </w:rPr>
              <w:t>Prema</w:t>
            </w:r>
            <w:r w:rsidRPr="007771FA">
              <w:rPr>
                <w:rFonts w:asciiTheme="majorHAnsi" w:hAnsiTheme="majorHAnsi"/>
                <w:spacing w:val="-3"/>
              </w:rPr>
              <w:t xml:space="preserve"> </w:t>
            </w:r>
            <w:r w:rsidRPr="007771FA">
              <w:rPr>
                <w:rFonts w:asciiTheme="majorHAnsi" w:hAnsiTheme="majorHAnsi"/>
              </w:rPr>
              <w:t>tjednom</w:t>
            </w:r>
            <w:r w:rsidRPr="007771FA">
              <w:rPr>
                <w:rFonts w:asciiTheme="majorHAnsi" w:hAnsiTheme="majorHAnsi"/>
                <w:spacing w:val="-10"/>
              </w:rPr>
              <w:t xml:space="preserve"> </w:t>
            </w:r>
            <w:r w:rsidRPr="007771FA">
              <w:rPr>
                <w:rFonts w:asciiTheme="majorHAnsi" w:hAnsiTheme="majorHAnsi"/>
              </w:rPr>
              <w:t>zaduženju</w:t>
            </w:r>
            <w:r w:rsidRPr="007771FA">
              <w:rPr>
                <w:rFonts w:asciiTheme="majorHAnsi" w:hAnsiTheme="majorHAnsi"/>
                <w:spacing w:val="-2"/>
              </w:rPr>
              <w:t xml:space="preserve"> </w:t>
            </w:r>
            <w:r w:rsidRPr="007771FA">
              <w:rPr>
                <w:rFonts w:asciiTheme="majorHAnsi" w:hAnsiTheme="majorHAnsi"/>
              </w:rPr>
              <w:t>učitelja.</w:t>
            </w:r>
          </w:p>
        </w:tc>
      </w:tr>
      <w:tr w:rsidR="00FD56F7" w:rsidRPr="007771FA" w14:paraId="693F8093" w14:textId="77777777">
        <w:trPr>
          <w:trHeight w:val="1156"/>
        </w:trPr>
        <w:tc>
          <w:tcPr>
            <w:tcW w:w="3530" w:type="dxa"/>
            <w:shd w:val="clear" w:color="auto" w:fill="CCCCFF"/>
          </w:tcPr>
          <w:p w14:paraId="600E2AA5" w14:textId="77777777" w:rsidR="00FD56F7" w:rsidRPr="007771FA" w:rsidRDefault="00790BFD">
            <w:pPr>
              <w:pStyle w:val="TableParagraph"/>
              <w:spacing w:line="254" w:lineRule="auto"/>
              <w:ind w:left="125"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w:t>
            </w:r>
            <w:r w:rsidRPr="007771FA">
              <w:rPr>
                <w:rFonts w:asciiTheme="majorHAnsi" w:hAnsiTheme="majorHAnsi"/>
                <w:b/>
                <w:spacing w:val="-1"/>
              </w:rPr>
              <w:t xml:space="preserve"> </w:t>
            </w:r>
            <w:r w:rsidRPr="007771FA">
              <w:rPr>
                <w:rFonts w:asciiTheme="majorHAnsi" w:hAnsiTheme="majorHAnsi"/>
                <w:b/>
              </w:rPr>
              <w:t>KORIŠTENJA</w:t>
            </w:r>
          </w:p>
          <w:p w14:paraId="1A86E5BE" w14:textId="77777777" w:rsidR="00FD56F7" w:rsidRPr="007771FA" w:rsidRDefault="00790BFD">
            <w:pPr>
              <w:pStyle w:val="TableParagraph"/>
              <w:spacing w:line="242" w:lineRule="auto"/>
              <w:ind w:left="840" w:right="829" w:firstLine="4"/>
              <w:jc w:val="center"/>
              <w:rPr>
                <w:rFonts w:asciiTheme="majorHAnsi" w:hAnsiTheme="majorHAnsi"/>
                <w:b/>
              </w:rPr>
            </w:pP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spacing w:val="-1"/>
              </w:rPr>
              <w:t>VREDNOVANJA</w:t>
            </w:r>
          </w:p>
        </w:tc>
        <w:tc>
          <w:tcPr>
            <w:tcW w:w="6195" w:type="dxa"/>
          </w:tcPr>
          <w:p w14:paraId="44286FC8" w14:textId="77777777" w:rsidR="00FD56F7" w:rsidRPr="007771FA" w:rsidRDefault="00790BFD" w:rsidP="00AC4BD0">
            <w:pPr>
              <w:pStyle w:val="TableParagraph"/>
              <w:numPr>
                <w:ilvl w:val="0"/>
                <w:numId w:val="50"/>
              </w:numPr>
              <w:tabs>
                <w:tab w:val="left" w:pos="834"/>
                <w:tab w:val="left" w:pos="835"/>
              </w:tabs>
              <w:spacing w:before="195" w:line="299" w:lineRule="exact"/>
              <w:ind w:hanging="361"/>
              <w:rPr>
                <w:rFonts w:asciiTheme="majorHAnsi" w:hAnsiTheme="majorHAnsi"/>
              </w:rPr>
            </w:pPr>
            <w:r w:rsidRPr="007771FA">
              <w:rPr>
                <w:rFonts w:asciiTheme="majorHAnsi" w:hAnsiTheme="majorHAnsi"/>
              </w:rPr>
              <w:t>vrednovanje</w:t>
            </w:r>
            <w:r w:rsidRPr="007771FA">
              <w:rPr>
                <w:rFonts w:asciiTheme="majorHAnsi" w:hAnsiTheme="majorHAnsi"/>
                <w:spacing w:val="-5"/>
              </w:rPr>
              <w:t xml:space="preserve"> </w:t>
            </w:r>
            <w:r w:rsidRPr="007771FA">
              <w:rPr>
                <w:rFonts w:asciiTheme="majorHAnsi" w:hAnsiTheme="majorHAnsi"/>
              </w:rPr>
              <w:t>za</w:t>
            </w:r>
            <w:r w:rsidRPr="007771FA">
              <w:rPr>
                <w:rFonts w:asciiTheme="majorHAnsi" w:hAnsiTheme="majorHAnsi"/>
                <w:spacing w:val="-5"/>
              </w:rPr>
              <w:t xml:space="preserve"> </w:t>
            </w:r>
            <w:r w:rsidRPr="007771FA">
              <w:rPr>
                <w:rFonts w:asciiTheme="majorHAnsi" w:hAnsiTheme="majorHAnsi"/>
              </w:rPr>
              <w:t>učenje</w:t>
            </w:r>
          </w:p>
          <w:p w14:paraId="5E55299D" w14:textId="77777777" w:rsidR="00FD56F7" w:rsidRPr="007771FA" w:rsidRDefault="00790BFD" w:rsidP="00AC4BD0">
            <w:pPr>
              <w:pStyle w:val="TableParagraph"/>
              <w:numPr>
                <w:ilvl w:val="0"/>
                <w:numId w:val="50"/>
              </w:numPr>
              <w:tabs>
                <w:tab w:val="left" w:pos="834"/>
                <w:tab w:val="left" w:pos="835"/>
              </w:tabs>
              <w:spacing w:line="293" w:lineRule="exact"/>
              <w:ind w:hanging="361"/>
              <w:rPr>
                <w:rFonts w:asciiTheme="majorHAnsi" w:hAnsiTheme="majorHAnsi"/>
              </w:rPr>
            </w:pPr>
            <w:r w:rsidRPr="007771FA">
              <w:rPr>
                <w:rFonts w:asciiTheme="majorHAnsi" w:hAnsiTheme="majorHAnsi"/>
              </w:rPr>
              <w:t>vrednovanje</w:t>
            </w:r>
            <w:r w:rsidRPr="007771FA">
              <w:rPr>
                <w:rFonts w:asciiTheme="majorHAnsi" w:hAnsiTheme="majorHAnsi"/>
                <w:spacing w:val="-5"/>
              </w:rPr>
              <w:t xml:space="preserve"> </w:t>
            </w:r>
            <w:r w:rsidRPr="007771FA">
              <w:rPr>
                <w:rFonts w:asciiTheme="majorHAnsi" w:hAnsiTheme="majorHAnsi"/>
              </w:rPr>
              <w:t>kao</w:t>
            </w:r>
            <w:r w:rsidRPr="007771FA">
              <w:rPr>
                <w:rFonts w:asciiTheme="majorHAnsi" w:hAnsiTheme="majorHAnsi"/>
                <w:spacing w:val="-7"/>
              </w:rPr>
              <w:t xml:space="preserve"> </w:t>
            </w:r>
            <w:r w:rsidRPr="007771FA">
              <w:rPr>
                <w:rFonts w:asciiTheme="majorHAnsi" w:hAnsiTheme="majorHAnsi"/>
              </w:rPr>
              <w:t>učenje</w:t>
            </w:r>
          </w:p>
          <w:p w14:paraId="042A63B3" w14:textId="77777777" w:rsidR="00FD56F7" w:rsidRPr="007771FA" w:rsidRDefault="00790BFD" w:rsidP="00AC4BD0">
            <w:pPr>
              <w:pStyle w:val="TableParagraph"/>
              <w:numPr>
                <w:ilvl w:val="0"/>
                <w:numId w:val="50"/>
              </w:numPr>
              <w:tabs>
                <w:tab w:val="left" w:pos="834"/>
                <w:tab w:val="left" w:pos="835"/>
              </w:tabs>
              <w:spacing w:line="299" w:lineRule="exact"/>
              <w:ind w:hanging="361"/>
              <w:rPr>
                <w:rFonts w:asciiTheme="majorHAnsi" w:hAnsiTheme="majorHAnsi"/>
              </w:rPr>
            </w:pPr>
            <w:r w:rsidRPr="007771FA">
              <w:rPr>
                <w:rFonts w:asciiTheme="majorHAnsi" w:hAnsiTheme="majorHAnsi"/>
              </w:rPr>
              <w:t>vrednovanje</w:t>
            </w:r>
            <w:r w:rsidRPr="007771FA">
              <w:rPr>
                <w:rFonts w:asciiTheme="majorHAnsi" w:hAnsiTheme="majorHAnsi"/>
                <w:spacing w:val="-5"/>
              </w:rPr>
              <w:t xml:space="preserve"> </w:t>
            </w:r>
            <w:r w:rsidRPr="007771FA">
              <w:rPr>
                <w:rFonts w:asciiTheme="majorHAnsi" w:hAnsiTheme="majorHAnsi"/>
              </w:rPr>
              <w:t>naučenog</w:t>
            </w:r>
            <w:r w:rsidRPr="007771FA">
              <w:rPr>
                <w:rFonts w:asciiTheme="majorHAnsi" w:hAnsiTheme="majorHAnsi"/>
                <w:spacing w:val="-3"/>
              </w:rPr>
              <w:t xml:space="preserve"> </w:t>
            </w:r>
            <w:r w:rsidRPr="007771FA">
              <w:rPr>
                <w:rFonts w:asciiTheme="majorHAnsi" w:hAnsiTheme="majorHAnsi"/>
              </w:rPr>
              <w:t>(od</w:t>
            </w:r>
            <w:r w:rsidRPr="007771FA">
              <w:rPr>
                <w:rFonts w:asciiTheme="majorHAnsi" w:hAnsiTheme="majorHAnsi"/>
                <w:spacing w:val="-7"/>
              </w:rPr>
              <w:t xml:space="preserve"> </w:t>
            </w:r>
            <w:r w:rsidRPr="007771FA">
              <w:rPr>
                <w:rFonts w:asciiTheme="majorHAnsi" w:hAnsiTheme="majorHAnsi"/>
              </w:rPr>
              <w:t>2.</w:t>
            </w:r>
            <w:r w:rsidRPr="007771FA">
              <w:rPr>
                <w:rFonts w:asciiTheme="majorHAnsi" w:hAnsiTheme="majorHAnsi"/>
                <w:spacing w:val="-3"/>
              </w:rPr>
              <w:t xml:space="preserve"> </w:t>
            </w:r>
            <w:r w:rsidRPr="007771FA">
              <w:rPr>
                <w:rFonts w:asciiTheme="majorHAnsi" w:hAnsiTheme="majorHAnsi"/>
              </w:rPr>
              <w:t>polugodišta)</w:t>
            </w:r>
          </w:p>
        </w:tc>
      </w:tr>
      <w:tr w:rsidR="00FD56F7" w:rsidRPr="007771FA" w14:paraId="145C989A" w14:textId="77777777">
        <w:trPr>
          <w:trHeight w:val="955"/>
        </w:trPr>
        <w:tc>
          <w:tcPr>
            <w:tcW w:w="3530" w:type="dxa"/>
            <w:shd w:val="clear" w:color="auto" w:fill="CCCCFF"/>
          </w:tcPr>
          <w:p w14:paraId="44346A3C" w14:textId="77777777" w:rsidR="00FD56F7" w:rsidRPr="007771FA" w:rsidRDefault="00FD56F7">
            <w:pPr>
              <w:pStyle w:val="TableParagraph"/>
              <w:rPr>
                <w:rFonts w:asciiTheme="majorHAnsi" w:hAnsiTheme="majorHAnsi"/>
                <w:b/>
              </w:rPr>
            </w:pPr>
          </w:p>
          <w:p w14:paraId="29DC49AE"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TROŠKOVNIK</w:t>
            </w:r>
          </w:p>
        </w:tc>
        <w:tc>
          <w:tcPr>
            <w:tcW w:w="6195" w:type="dxa"/>
          </w:tcPr>
          <w:p w14:paraId="03034F70" w14:textId="77777777" w:rsidR="00FD56F7" w:rsidRPr="007771FA" w:rsidRDefault="00FD56F7">
            <w:pPr>
              <w:pStyle w:val="TableParagraph"/>
              <w:spacing w:before="9"/>
              <w:rPr>
                <w:rFonts w:asciiTheme="majorHAnsi" w:hAnsiTheme="majorHAnsi"/>
                <w:b/>
              </w:rPr>
            </w:pPr>
          </w:p>
          <w:p w14:paraId="310B2A25" w14:textId="77777777" w:rsidR="00FD56F7" w:rsidRPr="007771FA" w:rsidRDefault="00790BFD" w:rsidP="00AC4BD0">
            <w:pPr>
              <w:pStyle w:val="TableParagraph"/>
              <w:numPr>
                <w:ilvl w:val="0"/>
                <w:numId w:val="49"/>
              </w:numPr>
              <w:tabs>
                <w:tab w:val="left" w:pos="724"/>
                <w:tab w:val="left" w:pos="725"/>
              </w:tabs>
              <w:ind w:hanging="361"/>
              <w:rPr>
                <w:rFonts w:asciiTheme="majorHAnsi" w:hAnsiTheme="majorHAnsi"/>
              </w:rPr>
            </w:pPr>
            <w:r w:rsidRPr="007771FA">
              <w:rPr>
                <w:rFonts w:asciiTheme="majorHAnsi" w:hAnsiTheme="majorHAnsi"/>
              </w:rPr>
              <w:t>fotokopirni</w:t>
            </w:r>
            <w:r w:rsidRPr="007771FA">
              <w:rPr>
                <w:rFonts w:asciiTheme="majorHAnsi" w:hAnsiTheme="majorHAnsi"/>
                <w:spacing w:val="-5"/>
              </w:rPr>
              <w:t xml:space="preserve"> </w:t>
            </w:r>
            <w:r w:rsidRPr="007771FA">
              <w:rPr>
                <w:rFonts w:asciiTheme="majorHAnsi" w:hAnsiTheme="majorHAnsi"/>
              </w:rPr>
              <w:t>materijal</w:t>
            </w:r>
          </w:p>
        </w:tc>
      </w:tr>
    </w:tbl>
    <w:p w14:paraId="3F56F72E" w14:textId="77777777" w:rsidR="00FD56F7" w:rsidRPr="007771FA" w:rsidRDefault="00FD56F7">
      <w:pPr>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4182BF48" w14:textId="77777777">
        <w:trPr>
          <w:trHeight w:val="955"/>
        </w:trPr>
        <w:tc>
          <w:tcPr>
            <w:tcW w:w="3530" w:type="dxa"/>
            <w:shd w:val="clear" w:color="auto" w:fill="CCCCFF"/>
          </w:tcPr>
          <w:p w14:paraId="06557223" w14:textId="77777777" w:rsidR="00FD56F7" w:rsidRPr="007771FA" w:rsidRDefault="00790BFD">
            <w:pPr>
              <w:pStyle w:val="TableParagraph"/>
              <w:spacing w:before="189" w:line="249" w:lineRule="auto"/>
              <w:ind w:left="249" w:right="229"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170854B3" w14:textId="77777777" w:rsidR="00FD56F7" w:rsidRPr="007771FA" w:rsidRDefault="00FD56F7">
            <w:pPr>
              <w:pStyle w:val="TableParagraph"/>
              <w:spacing w:before="4"/>
              <w:rPr>
                <w:rFonts w:asciiTheme="majorHAnsi" w:hAnsiTheme="majorHAnsi"/>
                <w:b/>
              </w:rPr>
            </w:pPr>
          </w:p>
          <w:p w14:paraId="35A62268" w14:textId="77777777" w:rsidR="00FD56F7" w:rsidRPr="007771FA" w:rsidRDefault="00790BFD">
            <w:pPr>
              <w:pStyle w:val="TableParagraph"/>
              <w:ind w:left="290" w:right="275"/>
              <w:jc w:val="center"/>
              <w:rPr>
                <w:rFonts w:asciiTheme="majorHAnsi" w:hAnsiTheme="majorHAnsi"/>
                <w:b/>
              </w:rPr>
            </w:pPr>
            <w:r w:rsidRPr="007771FA">
              <w:rPr>
                <w:rFonts w:asciiTheme="majorHAnsi" w:hAnsiTheme="majorHAnsi"/>
                <w:b/>
              </w:rPr>
              <w:t>INFORMATIKA</w:t>
            </w:r>
          </w:p>
        </w:tc>
      </w:tr>
      <w:tr w:rsidR="00FD56F7" w:rsidRPr="007771FA" w14:paraId="13E5C9BD" w14:textId="77777777">
        <w:trPr>
          <w:trHeight w:val="960"/>
        </w:trPr>
        <w:tc>
          <w:tcPr>
            <w:tcW w:w="3530" w:type="dxa"/>
            <w:shd w:val="clear" w:color="auto" w:fill="CCCCFF"/>
          </w:tcPr>
          <w:p w14:paraId="4FF0FC48" w14:textId="77777777" w:rsidR="00FD56F7" w:rsidRPr="007771FA" w:rsidRDefault="00FD56F7">
            <w:pPr>
              <w:pStyle w:val="TableParagraph"/>
              <w:spacing w:before="10"/>
              <w:rPr>
                <w:rFonts w:asciiTheme="majorHAnsi" w:hAnsiTheme="majorHAnsi"/>
                <w:b/>
              </w:rPr>
            </w:pPr>
          </w:p>
          <w:p w14:paraId="6B0B28CD" w14:textId="77777777" w:rsidR="00FD56F7" w:rsidRPr="007771FA" w:rsidRDefault="00790BFD">
            <w:pPr>
              <w:pStyle w:val="TableParagraph"/>
              <w:ind w:left="120" w:right="106"/>
              <w:jc w:val="center"/>
              <w:rPr>
                <w:rFonts w:asciiTheme="majorHAnsi" w:hAnsiTheme="majorHAnsi"/>
                <w:b/>
              </w:rPr>
            </w:pPr>
            <w:r w:rsidRPr="007771FA">
              <w:rPr>
                <w:rFonts w:asciiTheme="majorHAnsi" w:hAnsiTheme="majorHAnsi"/>
                <w:b/>
              </w:rPr>
              <w:t>NAMJENA</w:t>
            </w:r>
          </w:p>
        </w:tc>
        <w:tc>
          <w:tcPr>
            <w:tcW w:w="6195" w:type="dxa"/>
          </w:tcPr>
          <w:p w14:paraId="262927BA" w14:textId="6CB65E08" w:rsidR="00FD56F7" w:rsidRPr="007771FA" w:rsidRDefault="00790BFD">
            <w:pPr>
              <w:pStyle w:val="TableParagraph"/>
              <w:spacing w:before="207" w:line="249" w:lineRule="auto"/>
              <w:ind w:left="224" w:right="3" w:firstLine="115"/>
              <w:rPr>
                <w:rFonts w:asciiTheme="majorHAnsi" w:hAnsiTheme="majorHAnsi"/>
              </w:rPr>
            </w:pPr>
            <w:r w:rsidRPr="007771FA">
              <w:rPr>
                <w:rFonts w:asciiTheme="majorHAnsi" w:hAnsiTheme="majorHAnsi"/>
              </w:rPr>
              <w:t>Namijenjeno učenicima drugog razreda koje žele proširiti</w:t>
            </w:r>
            <w:r w:rsidRPr="007771FA">
              <w:rPr>
                <w:rFonts w:asciiTheme="majorHAnsi" w:hAnsiTheme="majorHAnsi"/>
                <w:spacing w:val="1"/>
              </w:rPr>
              <w:t xml:space="preserve"> </w:t>
            </w:r>
            <w:r w:rsidRPr="007771FA">
              <w:rPr>
                <w:rFonts w:asciiTheme="majorHAnsi" w:hAnsiTheme="majorHAnsi"/>
              </w:rPr>
              <w:t>svoja</w:t>
            </w:r>
            <w:r w:rsidR="008F4159" w:rsidRPr="007771FA">
              <w:rPr>
                <w:rFonts w:asciiTheme="majorHAnsi" w:hAnsiTheme="majorHAnsi"/>
              </w:rPr>
              <w:t xml:space="preserve"> </w:t>
            </w:r>
            <w:r w:rsidRPr="007771FA">
              <w:rPr>
                <w:rFonts w:asciiTheme="majorHAnsi" w:hAnsiTheme="majorHAnsi"/>
              </w:rPr>
              <w:t>znanja,</w:t>
            </w:r>
            <w:r w:rsidRPr="007771FA">
              <w:rPr>
                <w:rFonts w:asciiTheme="majorHAnsi" w:hAnsiTheme="majorHAnsi"/>
                <w:spacing w:val="-2"/>
              </w:rPr>
              <w:t xml:space="preserve"> </w:t>
            </w:r>
            <w:r w:rsidRPr="007771FA">
              <w:rPr>
                <w:rFonts w:asciiTheme="majorHAnsi" w:hAnsiTheme="majorHAnsi"/>
              </w:rPr>
              <w:t>spoznaje i</w:t>
            </w:r>
            <w:r w:rsidRPr="007771FA">
              <w:rPr>
                <w:rFonts w:asciiTheme="majorHAnsi" w:hAnsiTheme="majorHAnsi"/>
                <w:spacing w:val="-6"/>
              </w:rPr>
              <w:t xml:space="preserve"> </w:t>
            </w:r>
            <w:r w:rsidRPr="007771FA">
              <w:rPr>
                <w:rFonts w:asciiTheme="majorHAnsi" w:hAnsiTheme="majorHAnsi"/>
              </w:rPr>
              <w:t>vještine</w:t>
            </w:r>
            <w:r w:rsidRPr="007771FA">
              <w:rPr>
                <w:rFonts w:asciiTheme="majorHAnsi" w:hAnsiTheme="majorHAnsi"/>
                <w:spacing w:val="-5"/>
              </w:rPr>
              <w:t xml:space="preserve"> </w:t>
            </w:r>
            <w:r w:rsidRPr="007771FA">
              <w:rPr>
                <w:rFonts w:asciiTheme="majorHAnsi" w:hAnsiTheme="majorHAnsi"/>
              </w:rPr>
              <w:t>u</w:t>
            </w:r>
            <w:r w:rsidRPr="007771FA">
              <w:rPr>
                <w:rFonts w:asciiTheme="majorHAnsi" w:hAnsiTheme="majorHAnsi"/>
                <w:spacing w:val="-4"/>
              </w:rPr>
              <w:t xml:space="preserve"> </w:t>
            </w:r>
            <w:r w:rsidRPr="007771FA">
              <w:rPr>
                <w:rFonts w:asciiTheme="majorHAnsi" w:hAnsiTheme="majorHAnsi"/>
              </w:rPr>
              <w:t>digitalnim</w:t>
            </w:r>
            <w:r w:rsidRPr="007771FA">
              <w:rPr>
                <w:rFonts w:asciiTheme="majorHAnsi" w:hAnsiTheme="majorHAnsi"/>
                <w:spacing w:val="-12"/>
              </w:rPr>
              <w:t xml:space="preserve"> </w:t>
            </w:r>
            <w:r w:rsidRPr="007771FA">
              <w:rPr>
                <w:rFonts w:asciiTheme="majorHAnsi" w:hAnsiTheme="majorHAnsi"/>
              </w:rPr>
              <w:t>tehnologijama.</w:t>
            </w:r>
          </w:p>
        </w:tc>
      </w:tr>
      <w:tr w:rsidR="00FD56F7" w:rsidRPr="007771FA" w14:paraId="455CE569" w14:textId="77777777">
        <w:trPr>
          <w:trHeight w:val="767"/>
        </w:trPr>
        <w:tc>
          <w:tcPr>
            <w:tcW w:w="3530" w:type="dxa"/>
            <w:shd w:val="clear" w:color="auto" w:fill="CCCCFF"/>
          </w:tcPr>
          <w:p w14:paraId="71790FDB" w14:textId="77777777" w:rsidR="00FD56F7" w:rsidRPr="007771FA" w:rsidRDefault="00FD56F7">
            <w:pPr>
              <w:pStyle w:val="TableParagraph"/>
              <w:spacing w:before="6"/>
              <w:rPr>
                <w:rFonts w:asciiTheme="majorHAnsi" w:hAnsiTheme="majorHAnsi"/>
                <w:b/>
              </w:rPr>
            </w:pPr>
          </w:p>
          <w:p w14:paraId="4C62273D" w14:textId="77777777" w:rsidR="00FD56F7" w:rsidRPr="007771FA" w:rsidRDefault="00790BFD">
            <w:pPr>
              <w:pStyle w:val="TableParagraph"/>
              <w:ind w:left="119" w:right="106"/>
              <w:jc w:val="center"/>
              <w:rPr>
                <w:rFonts w:asciiTheme="majorHAnsi" w:hAnsiTheme="majorHAnsi"/>
                <w:b/>
              </w:rPr>
            </w:pPr>
            <w:r w:rsidRPr="007771FA">
              <w:rPr>
                <w:rFonts w:asciiTheme="majorHAnsi" w:hAnsiTheme="majorHAnsi"/>
                <w:b/>
              </w:rPr>
              <w:t>RAZRED</w:t>
            </w:r>
          </w:p>
        </w:tc>
        <w:tc>
          <w:tcPr>
            <w:tcW w:w="6195" w:type="dxa"/>
          </w:tcPr>
          <w:p w14:paraId="6C88318A" w14:textId="77777777" w:rsidR="00FD56F7" w:rsidRPr="007771FA" w:rsidRDefault="00FD56F7">
            <w:pPr>
              <w:pStyle w:val="TableParagraph"/>
              <w:spacing w:before="11"/>
              <w:rPr>
                <w:rFonts w:asciiTheme="majorHAnsi" w:hAnsiTheme="majorHAnsi"/>
                <w:b/>
              </w:rPr>
            </w:pPr>
          </w:p>
          <w:p w14:paraId="3FE167EE" w14:textId="77777777" w:rsidR="00FD56F7" w:rsidRPr="007771FA" w:rsidRDefault="00790BFD">
            <w:pPr>
              <w:pStyle w:val="TableParagraph"/>
              <w:ind w:left="282" w:right="275"/>
              <w:jc w:val="center"/>
              <w:rPr>
                <w:rFonts w:asciiTheme="majorHAnsi" w:hAnsiTheme="majorHAnsi"/>
              </w:rPr>
            </w:pPr>
            <w:r w:rsidRPr="007771FA">
              <w:rPr>
                <w:rFonts w:asciiTheme="majorHAnsi" w:hAnsiTheme="majorHAnsi"/>
              </w:rPr>
              <w:t>2.a</w:t>
            </w:r>
          </w:p>
        </w:tc>
      </w:tr>
      <w:tr w:rsidR="00FD56F7" w:rsidRPr="007771FA" w14:paraId="02AC9ADC" w14:textId="77777777">
        <w:trPr>
          <w:trHeight w:val="840"/>
        </w:trPr>
        <w:tc>
          <w:tcPr>
            <w:tcW w:w="3530" w:type="dxa"/>
            <w:shd w:val="clear" w:color="auto" w:fill="CCCCFF"/>
          </w:tcPr>
          <w:p w14:paraId="17D9BFB8" w14:textId="77777777" w:rsidR="00FD56F7" w:rsidRPr="007771FA" w:rsidRDefault="00790BFD">
            <w:pPr>
              <w:pStyle w:val="TableParagraph"/>
              <w:spacing w:before="126" w:line="247" w:lineRule="auto"/>
              <w:ind w:left="249" w:right="229"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179CAFC4" w14:textId="77777777" w:rsidR="00FD56F7" w:rsidRPr="007771FA" w:rsidRDefault="00FD56F7">
            <w:pPr>
              <w:pStyle w:val="TableParagraph"/>
              <w:spacing w:before="5"/>
              <w:rPr>
                <w:rFonts w:asciiTheme="majorHAnsi" w:hAnsiTheme="majorHAnsi"/>
                <w:b/>
              </w:rPr>
            </w:pPr>
          </w:p>
          <w:p w14:paraId="710FB556" w14:textId="1F2EB282" w:rsidR="00FD56F7" w:rsidRPr="007771FA" w:rsidRDefault="00790BFD">
            <w:pPr>
              <w:pStyle w:val="TableParagraph"/>
              <w:ind w:left="292" w:right="191"/>
              <w:jc w:val="center"/>
              <w:rPr>
                <w:rFonts w:asciiTheme="majorHAnsi" w:hAnsiTheme="majorHAnsi"/>
              </w:rPr>
            </w:pPr>
            <w:r w:rsidRPr="007771FA">
              <w:rPr>
                <w:rFonts w:asciiTheme="majorHAnsi" w:hAnsiTheme="majorHAnsi"/>
              </w:rPr>
              <w:t>Diana</w:t>
            </w:r>
            <w:r w:rsidRPr="007771FA">
              <w:rPr>
                <w:rFonts w:asciiTheme="majorHAnsi" w:hAnsiTheme="majorHAnsi"/>
                <w:spacing w:val="-4"/>
              </w:rPr>
              <w:t xml:space="preserve"> </w:t>
            </w:r>
            <w:r w:rsidRPr="007771FA">
              <w:rPr>
                <w:rFonts w:asciiTheme="majorHAnsi" w:hAnsiTheme="majorHAnsi"/>
              </w:rPr>
              <w:t>Sedmak</w:t>
            </w:r>
            <w:r w:rsidR="006A60DA" w:rsidRPr="007771FA">
              <w:rPr>
                <w:rFonts w:asciiTheme="majorHAnsi" w:hAnsiTheme="majorHAnsi"/>
              </w:rPr>
              <w:t xml:space="preserve"> Gusak</w:t>
            </w:r>
          </w:p>
        </w:tc>
      </w:tr>
      <w:tr w:rsidR="00FD56F7" w:rsidRPr="007771FA" w14:paraId="545D2C1D" w14:textId="77777777">
        <w:trPr>
          <w:trHeight w:val="6207"/>
        </w:trPr>
        <w:tc>
          <w:tcPr>
            <w:tcW w:w="3530" w:type="dxa"/>
            <w:shd w:val="clear" w:color="auto" w:fill="CCCCFF"/>
          </w:tcPr>
          <w:p w14:paraId="32BD8BB7" w14:textId="77777777" w:rsidR="00FD56F7" w:rsidRPr="007771FA" w:rsidRDefault="00FD56F7">
            <w:pPr>
              <w:pStyle w:val="TableParagraph"/>
              <w:rPr>
                <w:rFonts w:asciiTheme="majorHAnsi" w:hAnsiTheme="majorHAnsi"/>
                <w:b/>
              </w:rPr>
            </w:pPr>
          </w:p>
          <w:p w14:paraId="2CA5C240" w14:textId="77777777" w:rsidR="00FD56F7" w:rsidRPr="007771FA" w:rsidRDefault="00FD56F7">
            <w:pPr>
              <w:pStyle w:val="TableParagraph"/>
              <w:spacing w:before="9"/>
              <w:rPr>
                <w:rFonts w:asciiTheme="majorHAnsi" w:hAnsiTheme="majorHAnsi"/>
                <w:b/>
              </w:rPr>
            </w:pPr>
          </w:p>
          <w:p w14:paraId="6E19E8C4" w14:textId="77777777" w:rsidR="00FD56F7" w:rsidRPr="007771FA" w:rsidRDefault="00790BFD">
            <w:pPr>
              <w:pStyle w:val="TableParagraph"/>
              <w:ind w:left="121" w:right="106"/>
              <w:jc w:val="center"/>
              <w:rPr>
                <w:rFonts w:asciiTheme="majorHAnsi" w:hAnsiTheme="majorHAnsi"/>
                <w:b/>
              </w:rPr>
            </w:pPr>
            <w:r w:rsidRPr="007771FA">
              <w:rPr>
                <w:rFonts w:asciiTheme="majorHAnsi" w:hAnsiTheme="majorHAnsi"/>
                <w:b/>
              </w:rPr>
              <w:t>CILJEVI</w:t>
            </w:r>
          </w:p>
        </w:tc>
        <w:tc>
          <w:tcPr>
            <w:tcW w:w="6195" w:type="dxa"/>
          </w:tcPr>
          <w:p w14:paraId="73038709" w14:textId="77777777" w:rsidR="00FD56F7" w:rsidRPr="007771FA" w:rsidRDefault="00790BFD" w:rsidP="00AC4BD0">
            <w:pPr>
              <w:pStyle w:val="TableParagraph"/>
              <w:numPr>
                <w:ilvl w:val="0"/>
                <w:numId w:val="48"/>
              </w:numPr>
              <w:tabs>
                <w:tab w:val="left" w:pos="835"/>
              </w:tabs>
              <w:spacing w:line="237" w:lineRule="auto"/>
              <w:ind w:right="261"/>
              <w:jc w:val="both"/>
              <w:rPr>
                <w:rFonts w:asciiTheme="majorHAnsi" w:hAnsiTheme="majorHAnsi"/>
              </w:rPr>
            </w:pPr>
            <w:r w:rsidRPr="007771FA">
              <w:rPr>
                <w:rFonts w:asciiTheme="majorHAnsi" w:hAnsiTheme="majorHAnsi"/>
              </w:rPr>
              <w:t>Razvijati digitalnu mudrost kao sposobnost odabira i</w:t>
            </w:r>
            <w:r w:rsidRPr="007771FA">
              <w:rPr>
                <w:rFonts w:asciiTheme="majorHAnsi" w:hAnsiTheme="majorHAnsi"/>
                <w:spacing w:val="-57"/>
              </w:rPr>
              <w:t xml:space="preserve"> </w:t>
            </w:r>
            <w:r w:rsidRPr="007771FA">
              <w:rPr>
                <w:rFonts w:asciiTheme="majorHAnsi" w:hAnsiTheme="majorHAnsi"/>
              </w:rPr>
              <w:t>primjene</w:t>
            </w:r>
            <w:r w:rsidRPr="007771FA">
              <w:rPr>
                <w:rFonts w:asciiTheme="majorHAnsi" w:hAnsiTheme="majorHAnsi"/>
                <w:spacing w:val="-15"/>
              </w:rPr>
              <w:t xml:space="preserve"> </w:t>
            </w:r>
            <w:r w:rsidRPr="007771FA">
              <w:rPr>
                <w:rFonts w:asciiTheme="majorHAnsi" w:hAnsiTheme="majorHAnsi"/>
              </w:rPr>
              <w:t>najprikladnije</w:t>
            </w:r>
            <w:r w:rsidRPr="007771FA">
              <w:rPr>
                <w:rFonts w:asciiTheme="majorHAnsi" w:hAnsiTheme="majorHAnsi"/>
                <w:spacing w:val="-15"/>
              </w:rPr>
              <w:t xml:space="preserve"> </w:t>
            </w:r>
            <w:r w:rsidRPr="007771FA">
              <w:rPr>
                <w:rFonts w:asciiTheme="majorHAnsi" w:hAnsiTheme="majorHAnsi"/>
              </w:rPr>
              <w:t>tehnologije</w:t>
            </w:r>
            <w:r w:rsidRPr="007771FA">
              <w:rPr>
                <w:rFonts w:asciiTheme="majorHAnsi" w:hAnsiTheme="majorHAnsi"/>
                <w:spacing w:val="-15"/>
              </w:rPr>
              <w:t xml:space="preserve"> </w:t>
            </w:r>
            <w:r w:rsidRPr="007771FA">
              <w:rPr>
                <w:rFonts w:asciiTheme="majorHAnsi" w:hAnsiTheme="majorHAnsi"/>
              </w:rPr>
              <w:t>ovisno</w:t>
            </w:r>
            <w:r w:rsidRPr="007771FA">
              <w:rPr>
                <w:rFonts w:asciiTheme="majorHAnsi" w:hAnsiTheme="majorHAnsi"/>
                <w:spacing w:val="-10"/>
              </w:rPr>
              <w:t xml:space="preserve"> </w:t>
            </w:r>
            <w:r w:rsidRPr="007771FA">
              <w:rPr>
                <w:rFonts w:asciiTheme="majorHAnsi" w:hAnsiTheme="majorHAnsi"/>
              </w:rPr>
              <w:t>o</w:t>
            </w:r>
            <w:r w:rsidRPr="007771FA">
              <w:rPr>
                <w:rFonts w:asciiTheme="majorHAnsi" w:hAnsiTheme="majorHAnsi"/>
                <w:spacing w:val="-10"/>
              </w:rPr>
              <w:t xml:space="preserve"> </w:t>
            </w:r>
            <w:r w:rsidRPr="007771FA">
              <w:rPr>
                <w:rFonts w:asciiTheme="majorHAnsi" w:hAnsiTheme="majorHAnsi"/>
              </w:rPr>
              <w:t>zadatku,</w:t>
            </w:r>
            <w:r w:rsidRPr="007771FA">
              <w:rPr>
                <w:rFonts w:asciiTheme="majorHAnsi" w:hAnsiTheme="majorHAnsi"/>
                <w:spacing w:val="-57"/>
              </w:rPr>
              <w:t xml:space="preserve"> </w:t>
            </w:r>
            <w:r w:rsidRPr="007771FA">
              <w:rPr>
                <w:rFonts w:asciiTheme="majorHAnsi" w:hAnsiTheme="majorHAnsi"/>
              </w:rPr>
              <w:t>području</w:t>
            </w:r>
            <w:r w:rsidRPr="007771FA">
              <w:rPr>
                <w:rFonts w:asciiTheme="majorHAnsi" w:hAnsiTheme="majorHAnsi"/>
                <w:spacing w:val="7"/>
              </w:rPr>
              <w:t xml:space="preserve"> </w:t>
            </w:r>
            <w:r w:rsidRPr="007771FA">
              <w:rPr>
                <w:rFonts w:asciiTheme="majorHAnsi" w:hAnsiTheme="majorHAnsi"/>
              </w:rPr>
              <w:t>ili</w:t>
            </w:r>
            <w:r w:rsidRPr="007771FA">
              <w:rPr>
                <w:rFonts w:asciiTheme="majorHAnsi" w:hAnsiTheme="majorHAnsi"/>
                <w:spacing w:val="-8"/>
              </w:rPr>
              <w:t xml:space="preserve"> </w:t>
            </w:r>
            <w:r w:rsidRPr="007771FA">
              <w:rPr>
                <w:rFonts w:asciiTheme="majorHAnsi" w:hAnsiTheme="majorHAnsi"/>
              </w:rPr>
              <w:t>problemu</w:t>
            </w:r>
            <w:r w:rsidRPr="007771FA">
              <w:rPr>
                <w:rFonts w:asciiTheme="majorHAnsi" w:hAnsiTheme="majorHAnsi"/>
                <w:spacing w:val="1"/>
              </w:rPr>
              <w:t xml:space="preserve"> </w:t>
            </w:r>
            <w:r w:rsidRPr="007771FA">
              <w:rPr>
                <w:rFonts w:asciiTheme="majorHAnsi" w:hAnsiTheme="majorHAnsi"/>
              </w:rPr>
              <w:t>koji</w:t>
            </w:r>
            <w:r w:rsidRPr="007771FA">
              <w:rPr>
                <w:rFonts w:asciiTheme="majorHAnsi" w:hAnsiTheme="majorHAnsi"/>
                <w:spacing w:val="-3"/>
              </w:rPr>
              <w:t xml:space="preserve"> </w:t>
            </w:r>
            <w:r w:rsidRPr="007771FA">
              <w:rPr>
                <w:rFonts w:asciiTheme="majorHAnsi" w:hAnsiTheme="majorHAnsi"/>
              </w:rPr>
              <w:t>se</w:t>
            </w:r>
            <w:r w:rsidRPr="007771FA">
              <w:rPr>
                <w:rFonts w:asciiTheme="majorHAnsi" w:hAnsiTheme="majorHAnsi"/>
                <w:spacing w:val="3"/>
              </w:rPr>
              <w:t xml:space="preserve"> </w:t>
            </w:r>
            <w:r w:rsidRPr="007771FA">
              <w:rPr>
                <w:rFonts w:asciiTheme="majorHAnsi" w:hAnsiTheme="majorHAnsi"/>
              </w:rPr>
              <w:t>rješava</w:t>
            </w:r>
          </w:p>
          <w:p w14:paraId="69604A65" w14:textId="77777777" w:rsidR="00FD56F7" w:rsidRPr="007771FA" w:rsidRDefault="00790BFD" w:rsidP="00AC4BD0">
            <w:pPr>
              <w:pStyle w:val="TableParagraph"/>
              <w:numPr>
                <w:ilvl w:val="0"/>
                <w:numId w:val="48"/>
              </w:numPr>
              <w:tabs>
                <w:tab w:val="left" w:pos="835"/>
              </w:tabs>
              <w:spacing w:before="3" w:line="237" w:lineRule="auto"/>
              <w:ind w:right="201"/>
              <w:jc w:val="both"/>
              <w:rPr>
                <w:rFonts w:asciiTheme="majorHAnsi" w:hAnsiTheme="majorHAnsi"/>
              </w:rPr>
            </w:pPr>
            <w:r w:rsidRPr="007771FA">
              <w:rPr>
                <w:rFonts w:asciiTheme="majorHAnsi" w:hAnsiTheme="majorHAnsi"/>
                <w:spacing w:val="-1"/>
              </w:rPr>
              <w:t>Razvijati</w:t>
            </w:r>
            <w:r w:rsidRPr="007771FA">
              <w:rPr>
                <w:rFonts w:asciiTheme="majorHAnsi" w:hAnsiTheme="majorHAnsi"/>
                <w:spacing w:val="-14"/>
              </w:rPr>
              <w:t xml:space="preserve"> </w:t>
            </w:r>
            <w:r w:rsidRPr="007771FA">
              <w:rPr>
                <w:rFonts w:asciiTheme="majorHAnsi" w:hAnsiTheme="majorHAnsi"/>
                <w:spacing w:val="-1"/>
              </w:rPr>
              <w:t xml:space="preserve">kritičko </w:t>
            </w:r>
            <w:r w:rsidRPr="007771FA">
              <w:rPr>
                <w:rFonts w:asciiTheme="majorHAnsi" w:hAnsiTheme="majorHAnsi"/>
              </w:rPr>
              <w:t>mišljenje,</w:t>
            </w:r>
            <w:r w:rsidRPr="007771FA">
              <w:rPr>
                <w:rFonts w:asciiTheme="majorHAnsi" w:hAnsiTheme="majorHAnsi"/>
                <w:spacing w:val="-3"/>
              </w:rPr>
              <w:t xml:space="preserve"> </w:t>
            </w:r>
            <w:r w:rsidRPr="007771FA">
              <w:rPr>
                <w:rFonts w:asciiTheme="majorHAnsi" w:hAnsiTheme="majorHAnsi"/>
              </w:rPr>
              <w:t>kreativnost</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inovativnost</w:t>
            </w:r>
            <w:r w:rsidRPr="007771FA">
              <w:rPr>
                <w:rFonts w:asciiTheme="majorHAnsi" w:hAnsiTheme="majorHAnsi"/>
                <w:spacing w:val="-57"/>
              </w:rPr>
              <w:t xml:space="preserve"> </w:t>
            </w:r>
            <w:r w:rsidRPr="007771FA">
              <w:rPr>
                <w:rFonts w:asciiTheme="majorHAnsi" w:hAnsiTheme="majorHAnsi"/>
                <w:spacing w:val="-1"/>
              </w:rPr>
              <w:t>uporabom</w:t>
            </w:r>
            <w:r w:rsidRPr="007771FA">
              <w:rPr>
                <w:rFonts w:asciiTheme="majorHAnsi" w:hAnsiTheme="majorHAnsi"/>
                <w:spacing w:val="-9"/>
              </w:rPr>
              <w:t xml:space="preserve"> </w:t>
            </w:r>
            <w:r w:rsidRPr="007771FA">
              <w:rPr>
                <w:rFonts w:asciiTheme="majorHAnsi" w:hAnsiTheme="majorHAnsi"/>
                <w:spacing w:val="-1"/>
              </w:rPr>
              <w:t>informacijske</w:t>
            </w:r>
            <w:r w:rsidRPr="007771FA">
              <w:rPr>
                <w:rFonts w:asciiTheme="majorHAnsi" w:hAnsiTheme="majorHAnsi"/>
                <w:spacing w:val="-5"/>
              </w:rPr>
              <w:t xml:space="preserve"> </w:t>
            </w:r>
            <w:r w:rsidRPr="007771FA">
              <w:rPr>
                <w:rFonts w:asciiTheme="majorHAnsi" w:hAnsiTheme="majorHAnsi"/>
                <w:spacing w:val="-1"/>
              </w:rPr>
              <w:t>i</w:t>
            </w:r>
            <w:r w:rsidRPr="007771FA">
              <w:rPr>
                <w:rFonts w:asciiTheme="majorHAnsi" w:hAnsiTheme="majorHAnsi"/>
                <w:spacing w:val="-15"/>
              </w:rPr>
              <w:t xml:space="preserve"> </w:t>
            </w:r>
            <w:r w:rsidRPr="007771FA">
              <w:rPr>
                <w:rFonts w:asciiTheme="majorHAnsi" w:hAnsiTheme="majorHAnsi"/>
                <w:spacing w:val="-1"/>
              </w:rPr>
              <w:t>komunikacijske</w:t>
            </w:r>
            <w:r w:rsidRPr="007771FA">
              <w:rPr>
                <w:rFonts w:asciiTheme="majorHAnsi" w:hAnsiTheme="majorHAnsi"/>
                <w:spacing w:val="-4"/>
              </w:rPr>
              <w:t xml:space="preserve"> </w:t>
            </w:r>
            <w:r w:rsidRPr="007771FA">
              <w:rPr>
                <w:rFonts w:asciiTheme="majorHAnsi" w:hAnsiTheme="majorHAnsi"/>
              </w:rPr>
              <w:t>tehnologije</w:t>
            </w:r>
          </w:p>
          <w:p w14:paraId="2E12F4B6" w14:textId="77777777" w:rsidR="00FD56F7" w:rsidRPr="007771FA" w:rsidRDefault="00790BFD" w:rsidP="00AC4BD0">
            <w:pPr>
              <w:pStyle w:val="TableParagraph"/>
              <w:numPr>
                <w:ilvl w:val="0"/>
                <w:numId w:val="48"/>
              </w:numPr>
              <w:tabs>
                <w:tab w:val="left" w:pos="835"/>
              </w:tabs>
              <w:ind w:right="923"/>
              <w:jc w:val="both"/>
              <w:rPr>
                <w:rFonts w:asciiTheme="majorHAnsi" w:hAnsiTheme="majorHAnsi"/>
              </w:rPr>
            </w:pPr>
            <w:r w:rsidRPr="007771FA">
              <w:rPr>
                <w:rFonts w:asciiTheme="majorHAnsi" w:hAnsiTheme="majorHAnsi"/>
              </w:rPr>
              <w:t>Postati informatički pismeni kako bi se mogli</w:t>
            </w:r>
            <w:r w:rsidRPr="007771FA">
              <w:rPr>
                <w:rFonts w:asciiTheme="majorHAnsi" w:hAnsiTheme="majorHAnsi"/>
                <w:spacing w:val="-57"/>
              </w:rPr>
              <w:t xml:space="preserve"> </w:t>
            </w:r>
            <w:r w:rsidRPr="007771FA">
              <w:rPr>
                <w:rFonts w:asciiTheme="majorHAnsi" w:hAnsiTheme="majorHAnsi"/>
              </w:rPr>
              <w:t>samostalno, odgovorno, učinkovito, svrhovito</w:t>
            </w:r>
            <w:r w:rsidRPr="007771FA">
              <w:rPr>
                <w:rFonts w:asciiTheme="majorHAnsi" w:hAnsiTheme="majorHAnsi"/>
                <w:spacing w:val="-57"/>
              </w:rPr>
              <w:t xml:space="preserve"> </w:t>
            </w:r>
            <w:r w:rsidRPr="007771FA">
              <w:rPr>
                <w:rFonts w:asciiTheme="majorHAnsi" w:hAnsiTheme="majorHAnsi"/>
              </w:rPr>
              <w:t>i</w:t>
            </w:r>
            <w:r w:rsidRPr="007771FA">
              <w:rPr>
                <w:rFonts w:asciiTheme="majorHAnsi" w:hAnsiTheme="majorHAnsi"/>
                <w:spacing w:val="-5"/>
              </w:rPr>
              <w:t xml:space="preserve"> </w:t>
            </w:r>
            <w:r w:rsidRPr="007771FA">
              <w:rPr>
                <w:rFonts w:asciiTheme="majorHAnsi" w:hAnsiTheme="majorHAnsi"/>
              </w:rPr>
              <w:t>primjereno</w:t>
            </w:r>
            <w:r w:rsidRPr="007771FA">
              <w:rPr>
                <w:rFonts w:asciiTheme="majorHAnsi" w:hAnsiTheme="majorHAnsi"/>
                <w:spacing w:val="4"/>
              </w:rPr>
              <w:t xml:space="preserve"> </w:t>
            </w:r>
            <w:r w:rsidRPr="007771FA">
              <w:rPr>
                <w:rFonts w:asciiTheme="majorHAnsi" w:hAnsiTheme="majorHAnsi"/>
              </w:rPr>
              <w:t>koristiti</w:t>
            </w:r>
            <w:r w:rsidRPr="007771FA">
              <w:rPr>
                <w:rFonts w:asciiTheme="majorHAnsi" w:hAnsiTheme="majorHAnsi"/>
                <w:spacing w:val="-9"/>
              </w:rPr>
              <w:t xml:space="preserve"> </w:t>
            </w:r>
            <w:r w:rsidRPr="007771FA">
              <w:rPr>
                <w:rFonts w:asciiTheme="majorHAnsi" w:hAnsiTheme="majorHAnsi"/>
              </w:rPr>
              <w:t>digitalnom</w:t>
            </w:r>
            <w:r w:rsidRPr="007771FA">
              <w:rPr>
                <w:rFonts w:asciiTheme="majorHAnsi" w:hAnsiTheme="majorHAnsi"/>
                <w:spacing w:val="-8"/>
              </w:rPr>
              <w:t xml:space="preserve"> </w:t>
            </w:r>
            <w:r w:rsidRPr="007771FA">
              <w:rPr>
                <w:rFonts w:asciiTheme="majorHAnsi" w:hAnsiTheme="majorHAnsi"/>
              </w:rPr>
              <w:t>tehnologijom</w:t>
            </w:r>
          </w:p>
          <w:p w14:paraId="2842B2CD" w14:textId="2B425BF5" w:rsidR="00FD56F7" w:rsidRPr="007771FA" w:rsidRDefault="00790BFD" w:rsidP="00AC4BD0">
            <w:pPr>
              <w:pStyle w:val="TableParagraph"/>
              <w:numPr>
                <w:ilvl w:val="0"/>
                <w:numId w:val="48"/>
              </w:numPr>
              <w:tabs>
                <w:tab w:val="left" w:pos="834"/>
                <w:tab w:val="left" w:pos="835"/>
              </w:tabs>
              <w:spacing w:before="2" w:line="237" w:lineRule="auto"/>
              <w:ind w:right="581"/>
              <w:rPr>
                <w:rFonts w:asciiTheme="majorHAnsi" w:hAnsiTheme="majorHAnsi"/>
              </w:rPr>
            </w:pPr>
            <w:r w:rsidRPr="007771FA">
              <w:rPr>
                <w:rFonts w:asciiTheme="majorHAnsi" w:hAnsiTheme="majorHAnsi"/>
              </w:rPr>
              <w:t>Pripremiti</w:t>
            </w:r>
            <w:r w:rsidRPr="007771FA">
              <w:rPr>
                <w:rFonts w:asciiTheme="majorHAnsi" w:hAnsiTheme="majorHAnsi"/>
                <w:spacing w:val="-7"/>
              </w:rPr>
              <w:t xml:space="preserve"> </w:t>
            </w:r>
            <w:r w:rsidRPr="007771FA">
              <w:rPr>
                <w:rFonts w:asciiTheme="majorHAnsi" w:hAnsiTheme="majorHAnsi"/>
              </w:rPr>
              <w:t>se</w:t>
            </w:r>
            <w:r w:rsidRPr="007771FA">
              <w:rPr>
                <w:rFonts w:asciiTheme="majorHAnsi" w:hAnsiTheme="majorHAnsi"/>
                <w:spacing w:val="-2"/>
              </w:rPr>
              <w:t xml:space="preserve"> </w:t>
            </w:r>
            <w:r w:rsidRPr="007771FA">
              <w:rPr>
                <w:rFonts w:asciiTheme="majorHAnsi" w:hAnsiTheme="majorHAnsi"/>
              </w:rPr>
              <w:t>za</w:t>
            </w:r>
            <w:r w:rsidRPr="007771FA">
              <w:rPr>
                <w:rFonts w:asciiTheme="majorHAnsi" w:hAnsiTheme="majorHAnsi"/>
                <w:spacing w:val="-3"/>
              </w:rPr>
              <w:t xml:space="preserve"> </w:t>
            </w:r>
            <w:r w:rsidRPr="007771FA">
              <w:rPr>
                <w:rFonts w:asciiTheme="majorHAnsi" w:hAnsiTheme="majorHAnsi"/>
              </w:rPr>
              <w:t>učenje, život</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rad</w:t>
            </w:r>
            <w:r w:rsidRPr="007771FA">
              <w:rPr>
                <w:rFonts w:asciiTheme="majorHAnsi" w:hAnsiTheme="majorHAnsi"/>
                <w:spacing w:val="-2"/>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društvu,</w:t>
            </w:r>
            <w:r w:rsidRPr="007771FA">
              <w:rPr>
                <w:rFonts w:asciiTheme="majorHAnsi" w:hAnsiTheme="majorHAnsi"/>
                <w:spacing w:val="1"/>
              </w:rPr>
              <w:t xml:space="preserve"> </w:t>
            </w:r>
            <w:r w:rsidRPr="007771FA">
              <w:rPr>
                <w:rFonts w:asciiTheme="majorHAnsi" w:hAnsiTheme="majorHAnsi"/>
              </w:rPr>
              <w:t>koje</w:t>
            </w:r>
            <w:r w:rsidRPr="007771FA">
              <w:rPr>
                <w:rFonts w:asciiTheme="majorHAnsi" w:hAnsiTheme="majorHAnsi"/>
                <w:spacing w:val="-57"/>
              </w:rPr>
              <w:t xml:space="preserve"> </w:t>
            </w:r>
            <w:r w:rsidRPr="007771FA">
              <w:rPr>
                <w:rFonts w:asciiTheme="majorHAnsi" w:hAnsiTheme="majorHAnsi"/>
              </w:rPr>
              <w:t>se</w:t>
            </w:r>
            <w:r w:rsidR="008F4159" w:rsidRPr="007771FA">
              <w:rPr>
                <w:rFonts w:asciiTheme="majorHAnsi" w:hAnsiTheme="majorHAnsi"/>
              </w:rPr>
              <w:t xml:space="preserve"> </w:t>
            </w:r>
            <w:r w:rsidRPr="007771FA">
              <w:rPr>
                <w:rFonts w:asciiTheme="majorHAnsi" w:hAnsiTheme="majorHAnsi"/>
              </w:rPr>
              <w:t>razvojem</w:t>
            </w:r>
            <w:r w:rsidRPr="007771FA">
              <w:rPr>
                <w:rFonts w:asciiTheme="majorHAnsi" w:hAnsiTheme="majorHAnsi"/>
                <w:spacing w:val="-9"/>
              </w:rPr>
              <w:t xml:space="preserve"> </w:t>
            </w:r>
            <w:r w:rsidRPr="007771FA">
              <w:rPr>
                <w:rFonts w:asciiTheme="majorHAnsi" w:hAnsiTheme="majorHAnsi"/>
              </w:rPr>
              <w:t>digitalnih</w:t>
            </w:r>
            <w:r w:rsidRPr="007771FA">
              <w:rPr>
                <w:rFonts w:asciiTheme="majorHAnsi" w:hAnsiTheme="majorHAnsi"/>
                <w:spacing w:val="-1"/>
              </w:rPr>
              <w:t xml:space="preserve"> </w:t>
            </w:r>
            <w:r w:rsidRPr="007771FA">
              <w:rPr>
                <w:rFonts w:asciiTheme="majorHAnsi" w:hAnsiTheme="majorHAnsi"/>
              </w:rPr>
              <w:t>tehnologija</w:t>
            </w:r>
            <w:r w:rsidRPr="007771FA">
              <w:rPr>
                <w:rFonts w:asciiTheme="majorHAnsi" w:hAnsiTheme="majorHAnsi"/>
                <w:spacing w:val="-2"/>
              </w:rPr>
              <w:t xml:space="preserve"> </w:t>
            </w:r>
            <w:r w:rsidRPr="007771FA">
              <w:rPr>
                <w:rFonts w:asciiTheme="majorHAnsi" w:hAnsiTheme="majorHAnsi"/>
              </w:rPr>
              <w:t>brzo</w:t>
            </w:r>
            <w:r w:rsidRPr="007771FA">
              <w:rPr>
                <w:rFonts w:asciiTheme="majorHAnsi" w:hAnsiTheme="majorHAnsi"/>
                <w:spacing w:val="6"/>
              </w:rPr>
              <w:t xml:space="preserve"> </w:t>
            </w:r>
            <w:r w:rsidRPr="007771FA">
              <w:rPr>
                <w:rFonts w:asciiTheme="majorHAnsi" w:hAnsiTheme="majorHAnsi"/>
              </w:rPr>
              <w:t>mijenja</w:t>
            </w:r>
          </w:p>
          <w:p w14:paraId="21D21D4B" w14:textId="77777777" w:rsidR="00FD56F7" w:rsidRPr="007771FA" w:rsidRDefault="00790BFD" w:rsidP="00AC4BD0">
            <w:pPr>
              <w:pStyle w:val="TableParagraph"/>
              <w:numPr>
                <w:ilvl w:val="0"/>
                <w:numId w:val="48"/>
              </w:numPr>
              <w:tabs>
                <w:tab w:val="left" w:pos="834"/>
                <w:tab w:val="left" w:pos="835"/>
              </w:tabs>
              <w:spacing w:before="4"/>
              <w:ind w:right="1421"/>
              <w:rPr>
                <w:rFonts w:asciiTheme="majorHAnsi" w:hAnsiTheme="majorHAnsi"/>
              </w:rPr>
            </w:pPr>
            <w:r w:rsidRPr="007771FA">
              <w:rPr>
                <w:rFonts w:asciiTheme="majorHAnsi" w:hAnsiTheme="majorHAnsi"/>
              </w:rPr>
              <w:t>Razvijati kritičko mišljenje, kreativnost i</w:t>
            </w:r>
            <w:r w:rsidRPr="007771FA">
              <w:rPr>
                <w:rFonts w:asciiTheme="majorHAnsi" w:hAnsiTheme="majorHAnsi"/>
                <w:spacing w:val="-57"/>
              </w:rPr>
              <w:t xml:space="preserve"> </w:t>
            </w:r>
            <w:r w:rsidRPr="007771FA">
              <w:rPr>
                <w:rFonts w:asciiTheme="majorHAnsi" w:hAnsiTheme="majorHAnsi"/>
              </w:rPr>
              <w:t>inovativnost uporabom informacijske i</w:t>
            </w:r>
            <w:r w:rsidRPr="007771FA">
              <w:rPr>
                <w:rFonts w:asciiTheme="majorHAnsi" w:hAnsiTheme="majorHAnsi"/>
                <w:spacing w:val="1"/>
              </w:rPr>
              <w:t xml:space="preserve"> </w:t>
            </w:r>
            <w:r w:rsidRPr="007771FA">
              <w:rPr>
                <w:rFonts w:asciiTheme="majorHAnsi" w:hAnsiTheme="majorHAnsi"/>
              </w:rPr>
              <w:t>komunikacijske</w:t>
            </w:r>
            <w:r w:rsidRPr="007771FA">
              <w:rPr>
                <w:rFonts w:asciiTheme="majorHAnsi" w:hAnsiTheme="majorHAnsi"/>
                <w:spacing w:val="-3"/>
              </w:rPr>
              <w:t xml:space="preserve"> </w:t>
            </w:r>
            <w:r w:rsidRPr="007771FA">
              <w:rPr>
                <w:rFonts w:asciiTheme="majorHAnsi" w:hAnsiTheme="majorHAnsi"/>
              </w:rPr>
              <w:t>tehnologije</w:t>
            </w:r>
          </w:p>
          <w:p w14:paraId="14BA9047" w14:textId="2F10C793" w:rsidR="00FD56F7" w:rsidRPr="007771FA" w:rsidRDefault="00790BFD" w:rsidP="00AC4BD0">
            <w:pPr>
              <w:pStyle w:val="TableParagraph"/>
              <w:numPr>
                <w:ilvl w:val="0"/>
                <w:numId w:val="48"/>
              </w:numPr>
              <w:tabs>
                <w:tab w:val="left" w:pos="834"/>
                <w:tab w:val="left" w:pos="835"/>
              </w:tabs>
              <w:ind w:right="56"/>
              <w:rPr>
                <w:rFonts w:asciiTheme="majorHAnsi" w:hAnsiTheme="majorHAnsi"/>
              </w:rPr>
            </w:pPr>
            <w:r w:rsidRPr="007771FA">
              <w:rPr>
                <w:rFonts w:asciiTheme="majorHAnsi" w:hAnsiTheme="majorHAnsi"/>
              </w:rPr>
              <w:t>Razvijati računalno razmišljanje,</w:t>
            </w:r>
            <w:r w:rsidRPr="007771FA">
              <w:rPr>
                <w:rFonts w:asciiTheme="majorHAnsi" w:hAnsiTheme="majorHAnsi"/>
                <w:spacing w:val="1"/>
              </w:rPr>
              <w:t xml:space="preserve"> </w:t>
            </w:r>
            <w:r w:rsidRPr="007771FA">
              <w:rPr>
                <w:rFonts w:asciiTheme="majorHAnsi" w:hAnsiTheme="majorHAnsi"/>
              </w:rPr>
              <w:t>sposobnost</w:t>
            </w:r>
            <w:r w:rsidR="008F4159" w:rsidRPr="007771FA">
              <w:rPr>
                <w:rFonts w:asciiTheme="majorHAnsi" w:hAnsiTheme="majorHAnsi"/>
              </w:rPr>
              <w:t xml:space="preserve"> </w:t>
            </w:r>
            <w:r w:rsidRPr="007771FA">
              <w:rPr>
                <w:rFonts w:asciiTheme="majorHAnsi" w:hAnsiTheme="majorHAnsi"/>
              </w:rPr>
              <w:t>rješavanja</w:t>
            </w:r>
            <w:r w:rsidRPr="007771FA">
              <w:rPr>
                <w:rFonts w:asciiTheme="majorHAnsi" w:hAnsiTheme="majorHAnsi"/>
                <w:spacing w:val="-8"/>
              </w:rPr>
              <w:t xml:space="preserve"> </w:t>
            </w:r>
            <w:r w:rsidRPr="007771FA">
              <w:rPr>
                <w:rFonts w:asciiTheme="majorHAnsi" w:hAnsiTheme="majorHAnsi"/>
              </w:rPr>
              <w:t>problema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12"/>
              </w:rPr>
              <w:t xml:space="preserve"> </w:t>
            </w:r>
            <w:r w:rsidRPr="007771FA">
              <w:rPr>
                <w:rFonts w:asciiTheme="majorHAnsi" w:hAnsiTheme="majorHAnsi"/>
              </w:rPr>
              <w:t>vještinu</w:t>
            </w:r>
            <w:r w:rsidR="008F4159" w:rsidRPr="007771FA">
              <w:rPr>
                <w:rFonts w:asciiTheme="majorHAnsi" w:hAnsiTheme="majorHAnsi"/>
              </w:rPr>
              <w:t xml:space="preserve"> </w:t>
            </w:r>
            <w:r w:rsidRPr="007771FA">
              <w:rPr>
                <w:rFonts w:asciiTheme="majorHAnsi" w:hAnsiTheme="majorHAnsi"/>
                <w:spacing w:val="-57"/>
              </w:rPr>
              <w:t xml:space="preserve"> </w:t>
            </w:r>
            <w:r w:rsidRPr="007771FA">
              <w:rPr>
                <w:rFonts w:asciiTheme="majorHAnsi" w:hAnsiTheme="majorHAnsi"/>
              </w:rPr>
              <w:t>programiranja</w:t>
            </w:r>
          </w:p>
          <w:p w14:paraId="543DB8F3" w14:textId="77777777" w:rsidR="00FD56F7" w:rsidRPr="007771FA" w:rsidRDefault="00790BFD" w:rsidP="00AC4BD0">
            <w:pPr>
              <w:pStyle w:val="TableParagraph"/>
              <w:numPr>
                <w:ilvl w:val="0"/>
                <w:numId w:val="48"/>
              </w:numPr>
              <w:tabs>
                <w:tab w:val="left" w:pos="834"/>
                <w:tab w:val="left" w:pos="835"/>
              </w:tabs>
              <w:spacing w:before="1" w:line="237" w:lineRule="auto"/>
              <w:ind w:right="625"/>
              <w:rPr>
                <w:rFonts w:asciiTheme="majorHAnsi" w:hAnsiTheme="majorHAnsi"/>
              </w:rPr>
            </w:pPr>
            <w:r w:rsidRPr="007771FA">
              <w:rPr>
                <w:rFonts w:asciiTheme="majorHAnsi" w:hAnsiTheme="majorHAnsi"/>
              </w:rPr>
              <w:t>Učinkovito</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odgovorno komunicirati</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surađivati</w:t>
            </w:r>
            <w:r w:rsidRPr="007771FA">
              <w:rPr>
                <w:rFonts w:asciiTheme="majorHAnsi" w:hAnsiTheme="majorHAnsi"/>
                <w:spacing w:val="-57"/>
              </w:rPr>
              <w:t xml:space="preserve"> </w:t>
            </w:r>
            <w:r w:rsidRPr="007771FA">
              <w:rPr>
                <w:rFonts w:asciiTheme="majorHAnsi" w:hAnsiTheme="majorHAnsi"/>
                <w:spacing w:val="-1"/>
              </w:rPr>
              <w:t>u</w:t>
            </w:r>
            <w:r w:rsidRPr="007771FA">
              <w:rPr>
                <w:rFonts w:asciiTheme="majorHAnsi" w:hAnsiTheme="majorHAnsi"/>
                <w:spacing w:val="-22"/>
              </w:rPr>
              <w:t xml:space="preserve"> </w:t>
            </w:r>
            <w:r w:rsidRPr="007771FA">
              <w:rPr>
                <w:rFonts w:asciiTheme="majorHAnsi" w:hAnsiTheme="majorHAnsi"/>
                <w:spacing w:val="-1"/>
              </w:rPr>
              <w:t>digitalnom</w:t>
            </w:r>
            <w:r w:rsidRPr="007771FA">
              <w:rPr>
                <w:rFonts w:asciiTheme="majorHAnsi" w:hAnsiTheme="majorHAnsi"/>
                <w:spacing w:val="-6"/>
              </w:rPr>
              <w:t xml:space="preserve"> </w:t>
            </w:r>
            <w:r w:rsidRPr="007771FA">
              <w:rPr>
                <w:rFonts w:asciiTheme="majorHAnsi" w:hAnsiTheme="majorHAnsi"/>
              </w:rPr>
              <w:t>okružju</w:t>
            </w:r>
          </w:p>
          <w:p w14:paraId="5EED3537" w14:textId="77777777" w:rsidR="00FD56F7" w:rsidRPr="007771FA" w:rsidRDefault="00790BFD" w:rsidP="00AC4BD0">
            <w:pPr>
              <w:pStyle w:val="TableParagraph"/>
              <w:numPr>
                <w:ilvl w:val="0"/>
                <w:numId w:val="48"/>
              </w:numPr>
              <w:tabs>
                <w:tab w:val="left" w:pos="834"/>
                <w:tab w:val="left" w:pos="835"/>
              </w:tabs>
              <w:spacing w:before="7" w:line="237" w:lineRule="auto"/>
              <w:ind w:right="744"/>
              <w:rPr>
                <w:rFonts w:asciiTheme="majorHAnsi" w:hAnsiTheme="majorHAnsi"/>
              </w:rPr>
            </w:pPr>
            <w:r w:rsidRPr="007771FA">
              <w:rPr>
                <w:rFonts w:asciiTheme="majorHAnsi" w:hAnsiTheme="majorHAnsi"/>
              </w:rPr>
              <w:t>Razumjeti</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odgovorno primjenjivati</w:t>
            </w:r>
            <w:r w:rsidRPr="007771FA">
              <w:rPr>
                <w:rFonts w:asciiTheme="majorHAnsi" w:hAnsiTheme="majorHAnsi"/>
                <w:spacing w:val="-8"/>
              </w:rPr>
              <w:t xml:space="preserve"> </w:t>
            </w:r>
            <w:r w:rsidRPr="007771FA">
              <w:rPr>
                <w:rFonts w:asciiTheme="majorHAnsi" w:hAnsiTheme="majorHAnsi"/>
              </w:rPr>
              <w:t>sigurnosne</w:t>
            </w:r>
            <w:r w:rsidRPr="007771FA">
              <w:rPr>
                <w:rFonts w:asciiTheme="majorHAnsi" w:hAnsiTheme="majorHAnsi"/>
                <w:spacing w:val="-57"/>
              </w:rPr>
              <w:t xml:space="preserve"> </w:t>
            </w:r>
            <w:r w:rsidRPr="007771FA">
              <w:rPr>
                <w:rFonts w:asciiTheme="majorHAnsi" w:hAnsiTheme="majorHAnsi"/>
              </w:rPr>
              <w:t>preporuke</w:t>
            </w:r>
            <w:r w:rsidRPr="007771FA">
              <w:rPr>
                <w:rFonts w:asciiTheme="majorHAnsi" w:hAnsiTheme="majorHAnsi"/>
                <w:spacing w:val="1"/>
              </w:rPr>
              <w:t xml:space="preserve"> </w:t>
            </w:r>
            <w:r w:rsidRPr="007771FA">
              <w:rPr>
                <w:rFonts w:asciiTheme="majorHAnsi" w:hAnsiTheme="majorHAnsi"/>
              </w:rPr>
              <w:t>radi</w:t>
            </w:r>
            <w:r w:rsidRPr="007771FA">
              <w:rPr>
                <w:rFonts w:asciiTheme="majorHAnsi" w:hAnsiTheme="majorHAnsi"/>
                <w:spacing w:val="-7"/>
              </w:rPr>
              <w:t xml:space="preserve"> </w:t>
            </w:r>
            <w:r w:rsidRPr="007771FA">
              <w:rPr>
                <w:rFonts w:asciiTheme="majorHAnsi" w:hAnsiTheme="majorHAnsi"/>
              </w:rPr>
              <w:t>zaštite</w:t>
            </w:r>
            <w:r w:rsidRPr="007771FA">
              <w:rPr>
                <w:rFonts w:asciiTheme="majorHAnsi" w:hAnsiTheme="majorHAnsi"/>
                <w:spacing w:val="1"/>
              </w:rPr>
              <w:t xml:space="preserve"> </w:t>
            </w:r>
            <w:r w:rsidRPr="007771FA">
              <w:rPr>
                <w:rFonts w:asciiTheme="majorHAnsi" w:hAnsiTheme="majorHAnsi"/>
              </w:rPr>
              <w:t>zdravlja</w:t>
            </w:r>
            <w:r w:rsidRPr="007771FA">
              <w:rPr>
                <w:rFonts w:asciiTheme="majorHAnsi" w:hAnsiTheme="majorHAnsi"/>
                <w:spacing w:val="-3"/>
              </w:rPr>
              <w:t xml:space="preserve"> </w:t>
            </w:r>
            <w:r w:rsidRPr="007771FA">
              <w:rPr>
                <w:rFonts w:asciiTheme="majorHAnsi" w:hAnsiTheme="majorHAnsi"/>
              </w:rPr>
              <w:t>učenika te</w:t>
            </w:r>
          </w:p>
          <w:p w14:paraId="4D1F713F" w14:textId="77777777" w:rsidR="00FD56F7" w:rsidRPr="007771FA" w:rsidRDefault="00790BFD">
            <w:pPr>
              <w:pStyle w:val="TableParagraph"/>
              <w:spacing w:line="274" w:lineRule="exact"/>
              <w:ind w:left="834"/>
              <w:rPr>
                <w:rFonts w:asciiTheme="majorHAnsi" w:hAnsiTheme="majorHAnsi"/>
              </w:rPr>
            </w:pPr>
            <w:r w:rsidRPr="007771FA">
              <w:rPr>
                <w:rFonts w:asciiTheme="majorHAnsi" w:hAnsiTheme="majorHAnsi"/>
              </w:rPr>
              <w:t>poštovati</w:t>
            </w:r>
            <w:r w:rsidRPr="007771FA">
              <w:rPr>
                <w:rFonts w:asciiTheme="majorHAnsi" w:hAnsiTheme="majorHAnsi"/>
                <w:spacing w:val="-3"/>
              </w:rPr>
              <w:t xml:space="preserve"> </w:t>
            </w:r>
            <w:r w:rsidRPr="007771FA">
              <w:rPr>
                <w:rFonts w:asciiTheme="majorHAnsi" w:hAnsiTheme="majorHAnsi"/>
              </w:rPr>
              <w:t>pravne odrednice pri</w:t>
            </w:r>
            <w:r w:rsidRPr="007771FA">
              <w:rPr>
                <w:rFonts w:asciiTheme="majorHAnsi" w:hAnsiTheme="majorHAnsi"/>
                <w:spacing w:val="-9"/>
              </w:rPr>
              <w:t xml:space="preserve"> </w:t>
            </w:r>
            <w:r w:rsidRPr="007771FA">
              <w:rPr>
                <w:rFonts w:asciiTheme="majorHAnsi" w:hAnsiTheme="majorHAnsi"/>
              </w:rPr>
              <w:t>korištenju</w:t>
            </w:r>
          </w:p>
          <w:p w14:paraId="4A4857CD" w14:textId="77777777" w:rsidR="00FD56F7" w:rsidRPr="007771FA" w:rsidRDefault="00790BFD">
            <w:pPr>
              <w:pStyle w:val="TableParagraph"/>
              <w:spacing w:before="2" w:line="261" w:lineRule="exact"/>
              <w:ind w:left="834"/>
              <w:rPr>
                <w:rFonts w:asciiTheme="majorHAnsi" w:hAnsiTheme="majorHAnsi"/>
              </w:rPr>
            </w:pPr>
            <w:r w:rsidRPr="007771FA">
              <w:rPr>
                <w:rFonts w:asciiTheme="majorHAnsi" w:hAnsiTheme="majorHAnsi"/>
              </w:rPr>
              <w:t>digitalnom</w:t>
            </w:r>
            <w:r w:rsidRPr="007771FA">
              <w:rPr>
                <w:rFonts w:asciiTheme="majorHAnsi" w:hAnsiTheme="majorHAnsi"/>
                <w:spacing w:val="-8"/>
              </w:rPr>
              <w:t xml:space="preserve"> </w:t>
            </w:r>
            <w:r w:rsidRPr="007771FA">
              <w:rPr>
                <w:rFonts w:asciiTheme="majorHAnsi" w:hAnsiTheme="majorHAnsi"/>
              </w:rPr>
              <w:t>tehnologijom</w:t>
            </w:r>
            <w:r w:rsidRPr="007771FA">
              <w:rPr>
                <w:rFonts w:asciiTheme="majorHAnsi" w:hAnsiTheme="majorHAnsi"/>
                <w:spacing w:val="-5"/>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svakidašnjem</w:t>
            </w:r>
            <w:r w:rsidRPr="007771FA">
              <w:rPr>
                <w:rFonts w:asciiTheme="majorHAnsi" w:hAnsiTheme="majorHAnsi"/>
                <w:spacing w:val="-6"/>
              </w:rPr>
              <w:t xml:space="preserve"> </w:t>
            </w:r>
            <w:r w:rsidRPr="007771FA">
              <w:rPr>
                <w:rFonts w:asciiTheme="majorHAnsi" w:hAnsiTheme="majorHAnsi"/>
              </w:rPr>
              <w:t>životu</w:t>
            </w:r>
          </w:p>
        </w:tc>
      </w:tr>
      <w:tr w:rsidR="00FD56F7" w:rsidRPr="007771FA" w14:paraId="26CB20AC" w14:textId="77777777">
        <w:trPr>
          <w:trHeight w:val="4772"/>
        </w:trPr>
        <w:tc>
          <w:tcPr>
            <w:tcW w:w="3530" w:type="dxa"/>
            <w:shd w:val="clear" w:color="auto" w:fill="CCCCFF"/>
          </w:tcPr>
          <w:p w14:paraId="157229CE" w14:textId="77777777" w:rsidR="00FD56F7" w:rsidRPr="007771FA" w:rsidRDefault="00FD56F7">
            <w:pPr>
              <w:pStyle w:val="TableParagraph"/>
              <w:rPr>
                <w:rFonts w:asciiTheme="majorHAnsi" w:hAnsiTheme="majorHAnsi"/>
                <w:b/>
              </w:rPr>
            </w:pPr>
          </w:p>
          <w:p w14:paraId="57BA926F" w14:textId="77777777" w:rsidR="00FD56F7" w:rsidRPr="007771FA" w:rsidRDefault="00FD56F7">
            <w:pPr>
              <w:pStyle w:val="TableParagraph"/>
              <w:rPr>
                <w:rFonts w:asciiTheme="majorHAnsi" w:hAnsiTheme="majorHAnsi"/>
                <w:b/>
              </w:rPr>
            </w:pPr>
          </w:p>
          <w:p w14:paraId="2B909AEC" w14:textId="77777777" w:rsidR="00FD56F7" w:rsidRPr="007771FA" w:rsidRDefault="00FD56F7">
            <w:pPr>
              <w:pStyle w:val="TableParagraph"/>
              <w:rPr>
                <w:rFonts w:asciiTheme="majorHAnsi" w:hAnsiTheme="majorHAnsi"/>
                <w:b/>
              </w:rPr>
            </w:pPr>
          </w:p>
          <w:p w14:paraId="6594071B" w14:textId="77777777" w:rsidR="00FD56F7" w:rsidRPr="007771FA" w:rsidRDefault="00FD56F7">
            <w:pPr>
              <w:pStyle w:val="TableParagraph"/>
              <w:rPr>
                <w:rFonts w:asciiTheme="majorHAnsi" w:hAnsiTheme="majorHAnsi"/>
                <w:b/>
              </w:rPr>
            </w:pPr>
          </w:p>
          <w:p w14:paraId="7AE17990" w14:textId="77777777" w:rsidR="00FD56F7" w:rsidRPr="007771FA" w:rsidRDefault="00FD56F7">
            <w:pPr>
              <w:pStyle w:val="TableParagraph"/>
              <w:rPr>
                <w:rFonts w:asciiTheme="majorHAnsi" w:hAnsiTheme="majorHAnsi"/>
                <w:b/>
              </w:rPr>
            </w:pPr>
          </w:p>
          <w:p w14:paraId="37017296" w14:textId="77777777" w:rsidR="00FD56F7" w:rsidRPr="007771FA" w:rsidRDefault="00FD56F7">
            <w:pPr>
              <w:pStyle w:val="TableParagraph"/>
              <w:spacing w:before="5"/>
              <w:rPr>
                <w:rFonts w:asciiTheme="majorHAnsi" w:hAnsiTheme="majorHAnsi"/>
                <w:b/>
              </w:rPr>
            </w:pPr>
          </w:p>
          <w:p w14:paraId="4D95C646" w14:textId="77777777" w:rsidR="00FD56F7" w:rsidRPr="007771FA" w:rsidRDefault="00790BFD">
            <w:pPr>
              <w:pStyle w:val="TableParagraph"/>
              <w:ind w:left="125" w:right="105"/>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3"/>
              </w:rPr>
              <w:t xml:space="preserve"> </w:t>
            </w:r>
            <w:r w:rsidRPr="007771FA">
              <w:rPr>
                <w:rFonts w:asciiTheme="majorHAnsi" w:hAnsiTheme="majorHAnsi"/>
                <w:b/>
              </w:rPr>
              <w:t>ISHODI</w:t>
            </w:r>
          </w:p>
        </w:tc>
        <w:tc>
          <w:tcPr>
            <w:tcW w:w="6195" w:type="dxa"/>
          </w:tcPr>
          <w:p w14:paraId="05E446D9" w14:textId="77777777" w:rsidR="00FD56F7" w:rsidRPr="007771FA" w:rsidRDefault="00790BFD">
            <w:pPr>
              <w:pStyle w:val="TableParagraph"/>
              <w:spacing w:line="273" w:lineRule="exact"/>
              <w:ind w:left="114"/>
              <w:rPr>
                <w:rFonts w:asciiTheme="majorHAnsi" w:hAnsiTheme="majorHAnsi"/>
              </w:rPr>
            </w:pPr>
            <w:r w:rsidRPr="007771FA">
              <w:rPr>
                <w:rFonts w:asciiTheme="majorHAnsi" w:hAnsiTheme="majorHAnsi"/>
              </w:rPr>
              <w:t>Učenik:</w:t>
            </w:r>
          </w:p>
          <w:p w14:paraId="217E9706" w14:textId="77777777" w:rsidR="00FD56F7" w:rsidRPr="007771FA" w:rsidRDefault="00790BFD" w:rsidP="00AC4BD0">
            <w:pPr>
              <w:pStyle w:val="TableParagraph"/>
              <w:numPr>
                <w:ilvl w:val="0"/>
                <w:numId w:val="47"/>
              </w:numPr>
              <w:tabs>
                <w:tab w:val="left" w:pos="834"/>
                <w:tab w:val="left" w:pos="835"/>
              </w:tabs>
              <w:spacing w:before="197"/>
              <w:ind w:hanging="361"/>
              <w:rPr>
                <w:rFonts w:asciiTheme="majorHAnsi" w:hAnsiTheme="majorHAnsi"/>
              </w:rPr>
            </w:pPr>
            <w:r w:rsidRPr="007771FA">
              <w:rPr>
                <w:rFonts w:asciiTheme="majorHAnsi" w:hAnsiTheme="majorHAnsi"/>
              </w:rPr>
              <w:t>objašnjava</w:t>
            </w:r>
            <w:r w:rsidRPr="007771FA">
              <w:rPr>
                <w:rFonts w:asciiTheme="majorHAnsi" w:hAnsiTheme="majorHAnsi"/>
                <w:spacing w:val="-6"/>
              </w:rPr>
              <w:t xml:space="preserve"> </w:t>
            </w:r>
            <w:r w:rsidRPr="007771FA">
              <w:rPr>
                <w:rFonts w:asciiTheme="majorHAnsi" w:hAnsiTheme="majorHAnsi"/>
              </w:rPr>
              <w:t>ulogu</w:t>
            </w:r>
            <w:r w:rsidRPr="007771FA">
              <w:rPr>
                <w:rFonts w:asciiTheme="majorHAnsi" w:hAnsiTheme="majorHAnsi"/>
                <w:spacing w:val="-1"/>
              </w:rPr>
              <w:t xml:space="preserve"> </w:t>
            </w:r>
            <w:r w:rsidRPr="007771FA">
              <w:rPr>
                <w:rFonts w:asciiTheme="majorHAnsi" w:hAnsiTheme="majorHAnsi"/>
              </w:rPr>
              <w:t>operativnog sustava</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7"/>
              </w:rPr>
              <w:t xml:space="preserve"> </w:t>
            </w:r>
            <w:r w:rsidRPr="007771FA">
              <w:rPr>
                <w:rFonts w:asciiTheme="majorHAnsi" w:hAnsiTheme="majorHAnsi"/>
              </w:rPr>
              <w:t>radu</w:t>
            </w:r>
            <w:r w:rsidRPr="007771FA">
              <w:rPr>
                <w:rFonts w:asciiTheme="majorHAnsi" w:hAnsiTheme="majorHAnsi"/>
                <w:spacing w:val="-5"/>
              </w:rPr>
              <w:t xml:space="preserve"> </w:t>
            </w:r>
            <w:r w:rsidRPr="007771FA">
              <w:rPr>
                <w:rFonts w:asciiTheme="majorHAnsi" w:hAnsiTheme="majorHAnsi"/>
              </w:rPr>
              <w:t>računala</w:t>
            </w:r>
          </w:p>
          <w:p w14:paraId="107490C2" w14:textId="30CAA90C" w:rsidR="00FD56F7" w:rsidRPr="007771FA" w:rsidRDefault="00790BFD" w:rsidP="00AC4BD0">
            <w:pPr>
              <w:pStyle w:val="TableParagraph"/>
              <w:numPr>
                <w:ilvl w:val="0"/>
                <w:numId w:val="47"/>
              </w:numPr>
              <w:tabs>
                <w:tab w:val="left" w:pos="834"/>
                <w:tab w:val="left" w:pos="835"/>
              </w:tabs>
              <w:spacing w:before="6" w:line="237" w:lineRule="auto"/>
              <w:ind w:right="765"/>
              <w:rPr>
                <w:rFonts w:asciiTheme="majorHAnsi" w:hAnsiTheme="majorHAnsi"/>
              </w:rPr>
            </w:pPr>
            <w:r w:rsidRPr="007771FA">
              <w:rPr>
                <w:rFonts w:asciiTheme="majorHAnsi" w:hAnsiTheme="majorHAnsi"/>
              </w:rPr>
              <w:t>izrađuje digitalne radove kombiniranjem</w:t>
            </w:r>
            <w:r w:rsidRPr="007771FA">
              <w:rPr>
                <w:rFonts w:asciiTheme="majorHAnsi" w:hAnsiTheme="majorHAnsi"/>
                <w:spacing w:val="1"/>
              </w:rPr>
              <w:t xml:space="preserve"> </w:t>
            </w:r>
            <w:r w:rsidRPr="007771FA">
              <w:rPr>
                <w:rFonts w:asciiTheme="majorHAnsi" w:hAnsiTheme="majorHAnsi"/>
              </w:rPr>
              <w:t>različitih</w:t>
            </w:r>
            <w:r w:rsidR="008F4159" w:rsidRPr="007771FA">
              <w:rPr>
                <w:rFonts w:asciiTheme="majorHAnsi" w:hAnsiTheme="majorHAnsi"/>
              </w:rPr>
              <w:t xml:space="preserve"> </w:t>
            </w:r>
            <w:r w:rsidRPr="007771FA">
              <w:rPr>
                <w:rFonts w:asciiTheme="majorHAnsi" w:hAnsiTheme="majorHAnsi"/>
              </w:rPr>
              <w:t>oblika</w:t>
            </w:r>
            <w:r w:rsidRPr="007771FA">
              <w:rPr>
                <w:rFonts w:asciiTheme="majorHAnsi" w:hAnsiTheme="majorHAnsi"/>
                <w:spacing w:val="-6"/>
              </w:rPr>
              <w:t xml:space="preserve"> </w:t>
            </w:r>
            <w:r w:rsidRPr="007771FA">
              <w:rPr>
                <w:rFonts w:asciiTheme="majorHAnsi" w:hAnsiTheme="majorHAnsi"/>
              </w:rPr>
              <w:t>sadržaja</w:t>
            </w:r>
            <w:r w:rsidRPr="007771FA">
              <w:rPr>
                <w:rFonts w:asciiTheme="majorHAnsi" w:hAnsiTheme="majorHAnsi"/>
                <w:spacing w:val="-6"/>
              </w:rPr>
              <w:t xml:space="preserve"> </w:t>
            </w:r>
            <w:r w:rsidRPr="007771FA">
              <w:rPr>
                <w:rFonts w:asciiTheme="majorHAnsi" w:hAnsiTheme="majorHAnsi"/>
              </w:rPr>
              <w:t>uz</w:t>
            </w:r>
            <w:r w:rsidRPr="007771FA">
              <w:rPr>
                <w:rFonts w:asciiTheme="majorHAnsi" w:hAnsiTheme="majorHAnsi"/>
                <w:spacing w:val="-6"/>
              </w:rPr>
              <w:t xml:space="preserve"> </w:t>
            </w:r>
            <w:r w:rsidRPr="007771FA">
              <w:rPr>
                <w:rFonts w:asciiTheme="majorHAnsi" w:hAnsiTheme="majorHAnsi"/>
              </w:rPr>
              <w:t>podršku</w:t>
            </w:r>
            <w:r w:rsidRPr="007771FA">
              <w:rPr>
                <w:rFonts w:asciiTheme="majorHAnsi" w:hAnsiTheme="majorHAnsi"/>
                <w:spacing w:val="-5"/>
              </w:rPr>
              <w:t xml:space="preserve"> </w:t>
            </w:r>
            <w:r w:rsidRPr="007771FA">
              <w:rPr>
                <w:rFonts w:asciiTheme="majorHAnsi" w:hAnsiTheme="majorHAnsi"/>
              </w:rPr>
              <w:t>učitelja</w:t>
            </w:r>
          </w:p>
          <w:p w14:paraId="62E21234" w14:textId="77777777" w:rsidR="00FD56F7" w:rsidRPr="007771FA" w:rsidRDefault="00790BFD" w:rsidP="00AC4BD0">
            <w:pPr>
              <w:pStyle w:val="TableParagraph"/>
              <w:numPr>
                <w:ilvl w:val="0"/>
                <w:numId w:val="47"/>
              </w:numPr>
              <w:tabs>
                <w:tab w:val="left" w:pos="834"/>
                <w:tab w:val="left" w:pos="835"/>
              </w:tabs>
              <w:spacing w:line="293" w:lineRule="exact"/>
              <w:ind w:hanging="361"/>
              <w:rPr>
                <w:rFonts w:asciiTheme="majorHAnsi" w:hAnsiTheme="majorHAnsi"/>
              </w:rPr>
            </w:pPr>
            <w:r w:rsidRPr="007771FA">
              <w:rPr>
                <w:rFonts w:asciiTheme="majorHAnsi" w:hAnsiTheme="majorHAnsi"/>
              </w:rPr>
              <w:t>razumije</w:t>
            </w:r>
            <w:r w:rsidRPr="007771FA">
              <w:rPr>
                <w:rFonts w:asciiTheme="majorHAnsi" w:hAnsiTheme="majorHAnsi"/>
                <w:spacing w:val="-5"/>
              </w:rPr>
              <w:t xml:space="preserve"> </w:t>
            </w:r>
            <w:r w:rsidRPr="007771FA">
              <w:rPr>
                <w:rFonts w:asciiTheme="majorHAnsi" w:hAnsiTheme="majorHAnsi"/>
              </w:rPr>
              <w:t>važnost</w:t>
            </w:r>
            <w:r w:rsidRPr="007771FA">
              <w:rPr>
                <w:rFonts w:asciiTheme="majorHAnsi" w:hAnsiTheme="majorHAnsi"/>
                <w:spacing w:val="1"/>
              </w:rPr>
              <w:t xml:space="preserve"> </w:t>
            </w:r>
            <w:r w:rsidRPr="007771FA">
              <w:rPr>
                <w:rFonts w:asciiTheme="majorHAnsi" w:hAnsiTheme="majorHAnsi"/>
              </w:rPr>
              <w:t>interneta</w:t>
            </w:r>
            <w:r w:rsidRPr="007771FA">
              <w:rPr>
                <w:rFonts w:asciiTheme="majorHAnsi" w:hAnsiTheme="majorHAnsi"/>
                <w:spacing w:val="-4"/>
              </w:rPr>
              <w:t xml:space="preserve"> </w:t>
            </w:r>
            <w:r w:rsidRPr="007771FA">
              <w:rPr>
                <w:rFonts w:asciiTheme="majorHAnsi" w:hAnsiTheme="majorHAnsi"/>
              </w:rPr>
              <w:t>u</w:t>
            </w:r>
            <w:r w:rsidRPr="007771FA">
              <w:rPr>
                <w:rFonts w:asciiTheme="majorHAnsi" w:hAnsiTheme="majorHAnsi"/>
                <w:spacing w:val="-8"/>
              </w:rPr>
              <w:t xml:space="preserve"> </w:t>
            </w:r>
            <w:r w:rsidRPr="007771FA">
              <w:rPr>
                <w:rFonts w:asciiTheme="majorHAnsi" w:hAnsiTheme="majorHAnsi"/>
              </w:rPr>
              <w:t>današnje</w:t>
            </w:r>
            <w:r w:rsidRPr="007771FA">
              <w:rPr>
                <w:rFonts w:asciiTheme="majorHAnsi" w:hAnsiTheme="majorHAnsi"/>
                <w:spacing w:val="-5"/>
              </w:rPr>
              <w:t xml:space="preserve"> </w:t>
            </w:r>
            <w:r w:rsidRPr="007771FA">
              <w:rPr>
                <w:rFonts w:asciiTheme="majorHAnsi" w:hAnsiTheme="majorHAnsi"/>
              </w:rPr>
              <w:t>vrijeme</w:t>
            </w:r>
          </w:p>
          <w:p w14:paraId="15E149C8" w14:textId="77777777" w:rsidR="00FD56F7" w:rsidRPr="007771FA" w:rsidRDefault="00790BFD" w:rsidP="00AC4BD0">
            <w:pPr>
              <w:pStyle w:val="TableParagraph"/>
              <w:numPr>
                <w:ilvl w:val="0"/>
                <w:numId w:val="47"/>
              </w:numPr>
              <w:tabs>
                <w:tab w:val="left" w:pos="834"/>
                <w:tab w:val="left" w:pos="835"/>
              </w:tabs>
              <w:spacing w:line="293" w:lineRule="exact"/>
              <w:ind w:hanging="361"/>
              <w:rPr>
                <w:rFonts w:asciiTheme="majorHAnsi" w:hAnsiTheme="majorHAnsi"/>
              </w:rPr>
            </w:pPr>
            <w:r w:rsidRPr="007771FA">
              <w:rPr>
                <w:rFonts w:asciiTheme="majorHAnsi" w:hAnsiTheme="majorHAnsi"/>
              </w:rPr>
              <w:t>objašnjava</w:t>
            </w:r>
            <w:r w:rsidRPr="007771FA">
              <w:rPr>
                <w:rFonts w:asciiTheme="majorHAnsi" w:hAnsiTheme="majorHAnsi"/>
                <w:spacing w:val="-3"/>
              </w:rPr>
              <w:t xml:space="preserve"> </w:t>
            </w:r>
            <w:r w:rsidRPr="007771FA">
              <w:rPr>
                <w:rFonts w:asciiTheme="majorHAnsi" w:hAnsiTheme="majorHAnsi"/>
              </w:rPr>
              <w:t>ulogu</w:t>
            </w:r>
            <w:r w:rsidRPr="007771FA">
              <w:rPr>
                <w:rFonts w:asciiTheme="majorHAnsi" w:hAnsiTheme="majorHAnsi"/>
                <w:spacing w:val="-2"/>
              </w:rPr>
              <w:t xml:space="preserve"> </w:t>
            </w:r>
            <w:r w:rsidRPr="007771FA">
              <w:rPr>
                <w:rFonts w:asciiTheme="majorHAnsi" w:hAnsiTheme="majorHAnsi"/>
              </w:rPr>
              <w:t>programa</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uporabi</w:t>
            </w:r>
            <w:r w:rsidRPr="007771FA">
              <w:rPr>
                <w:rFonts w:asciiTheme="majorHAnsi" w:hAnsiTheme="majorHAnsi"/>
                <w:spacing w:val="-11"/>
              </w:rPr>
              <w:t xml:space="preserve"> </w:t>
            </w:r>
            <w:r w:rsidRPr="007771FA">
              <w:rPr>
                <w:rFonts w:asciiTheme="majorHAnsi" w:hAnsiTheme="majorHAnsi"/>
              </w:rPr>
              <w:t>računala</w:t>
            </w:r>
          </w:p>
          <w:p w14:paraId="7ED83EEA" w14:textId="77777777" w:rsidR="00FD56F7" w:rsidRPr="007771FA" w:rsidRDefault="00790BFD" w:rsidP="00AC4BD0">
            <w:pPr>
              <w:pStyle w:val="TableParagraph"/>
              <w:numPr>
                <w:ilvl w:val="0"/>
                <w:numId w:val="47"/>
              </w:numPr>
              <w:tabs>
                <w:tab w:val="left" w:pos="834"/>
                <w:tab w:val="left" w:pos="835"/>
              </w:tabs>
              <w:ind w:right="580"/>
              <w:rPr>
                <w:rFonts w:asciiTheme="majorHAnsi" w:hAnsiTheme="majorHAnsi"/>
              </w:rPr>
            </w:pPr>
            <w:r w:rsidRPr="007771FA">
              <w:rPr>
                <w:rFonts w:asciiTheme="majorHAnsi" w:hAnsiTheme="majorHAnsi"/>
              </w:rPr>
              <w:t>uz pomoć učitelja prepoznaje internet kao izvor</w:t>
            </w:r>
            <w:r w:rsidRPr="007771FA">
              <w:rPr>
                <w:rFonts w:asciiTheme="majorHAnsi" w:hAnsiTheme="majorHAnsi"/>
                <w:spacing w:val="1"/>
              </w:rPr>
              <w:t xml:space="preserve"> </w:t>
            </w:r>
            <w:r w:rsidRPr="007771FA">
              <w:rPr>
                <w:rFonts w:asciiTheme="majorHAnsi" w:hAnsiTheme="majorHAnsi"/>
              </w:rPr>
              <w:t>nekih</w:t>
            </w:r>
            <w:r w:rsidRPr="007771FA">
              <w:rPr>
                <w:rFonts w:asciiTheme="majorHAnsi" w:hAnsiTheme="majorHAnsi"/>
                <w:spacing w:val="4"/>
              </w:rPr>
              <w:t xml:space="preserve"> </w:t>
            </w:r>
            <w:r w:rsidRPr="007771FA">
              <w:rPr>
                <w:rFonts w:asciiTheme="majorHAnsi" w:hAnsiTheme="majorHAnsi"/>
              </w:rPr>
              <w:t>usluga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podataka</w:t>
            </w:r>
            <w:r w:rsidRPr="007771FA">
              <w:rPr>
                <w:rFonts w:asciiTheme="majorHAnsi" w:hAnsiTheme="majorHAnsi"/>
                <w:spacing w:val="-6"/>
              </w:rPr>
              <w:t xml:space="preserve"> </w:t>
            </w:r>
            <w:r w:rsidRPr="007771FA">
              <w:rPr>
                <w:rFonts w:asciiTheme="majorHAnsi" w:hAnsiTheme="majorHAnsi"/>
              </w:rPr>
              <w:t>te</w:t>
            </w:r>
            <w:r w:rsidRPr="007771FA">
              <w:rPr>
                <w:rFonts w:asciiTheme="majorHAnsi" w:hAnsiTheme="majorHAnsi"/>
                <w:spacing w:val="-6"/>
              </w:rPr>
              <w:t xml:space="preserve"> </w:t>
            </w:r>
            <w:r w:rsidRPr="007771FA">
              <w:rPr>
                <w:rFonts w:asciiTheme="majorHAnsi" w:hAnsiTheme="majorHAnsi"/>
              </w:rPr>
              <w:t>pretražuje preporučene</w:t>
            </w:r>
            <w:r w:rsidRPr="007771FA">
              <w:rPr>
                <w:rFonts w:asciiTheme="majorHAnsi" w:hAnsiTheme="majorHAnsi"/>
                <w:spacing w:val="-57"/>
              </w:rPr>
              <w:t xml:space="preserve"> </w:t>
            </w:r>
            <w:r w:rsidRPr="007771FA">
              <w:rPr>
                <w:rFonts w:asciiTheme="majorHAnsi" w:hAnsiTheme="majorHAnsi"/>
              </w:rPr>
              <w:t>sadržaje</w:t>
            </w:r>
          </w:p>
          <w:p w14:paraId="48F29F3A" w14:textId="77777777" w:rsidR="00FD56F7" w:rsidRPr="007771FA" w:rsidRDefault="00790BFD" w:rsidP="00AC4BD0">
            <w:pPr>
              <w:pStyle w:val="TableParagraph"/>
              <w:numPr>
                <w:ilvl w:val="0"/>
                <w:numId w:val="47"/>
              </w:numPr>
              <w:tabs>
                <w:tab w:val="left" w:pos="834"/>
                <w:tab w:val="left" w:pos="835"/>
              </w:tabs>
              <w:spacing w:line="292" w:lineRule="exact"/>
              <w:ind w:hanging="361"/>
              <w:rPr>
                <w:rFonts w:asciiTheme="majorHAnsi" w:hAnsiTheme="majorHAnsi"/>
              </w:rPr>
            </w:pPr>
            <w:r w:rsidRPr="007771FA">
              <w:rPr>
                <w:rFonts w:asciiTheme="majorHAnsi" w:hAnsiTheme="majorHAnsi"/>
              </w:rPr>
              <w:t>stvara</w:t>
            </w:r>
            <w:r w:rsidRPr="007771FA">
              <w:rPr>
                <w:rFonts w:asciiTheme="majorHAnsi" w:hAnsiTheme="majorHAnsi"/>
                <w:spacing w:val="-2"/>
              </w:rPr>
              <w:t xml:space="preserve"> </w:t>
            </w:r>
            <w:r w:rsidRPr="007771FA">
              <w:rPr>
                <w:rFonts w:asciiTheme="majorHAnsi" w:hAnsiTheme="majorHAnsi"/>
              </w:rPr>
              <w:t>niz</w:t>
            </w:r>
            <w:r w:rsidRPr="007771FA">
              <w:rPr>
                <w:rFonts w:asciiTheme="majorHAnsi" w:hAnsiTheme="majorHAnsi"/>
                <w:spacing w:val="-3"/>
              </w:rPr>
              <w:t xml:space="preserve"> </w:t>
            </w:r>
            <w:r w:rsidRPr="007771FA">
              <w:rPr>
                <w:rFonts w:asciiTheme="majorHAnsi" w:hAnsiTheme="majorHAnsi"/>
              </w:rPr>
              <w:t>uputa</w:t>
            </w:r>
            <w:r w:rsidRPr="007771FA">
              <w:rPr>
                <w:rFonts w:asciiTheme="majorHAnsi" w:hAnsiTheme="majorHAnsi"/>
                <w:spacing w:val="-7"/>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kojemu</w:t>
            </w:r>
            <w:r w:rsidRPr="007771FA">
              <w:rPr>
                <w:rFonts w:asciiTheme="majorHAnsi" w:hAnsiTheme="majorHAnsi"/>
                <w:spacing w:val="-2"/>
              </w:rPr>
              <w:t xml:space="preserve"> </w:t>
            </w:r>
            <w:r w:rsidRPr="007771FA">
              <w:rPr>
                <w:rFonts w:asciiTheme="majorHAnsi" w:hAnsiTheme="majorHAnsi"/>
              </w:rPr>
              <w:t>upotrebljava</w:t>
            </w:r>
            <w:r w:rsidRPr="007771FA">
              <w:rPr>
                <w:rFonts w:asciiTheme="majorHAnsi" w:hAnsiTheme="majorHAnsi"/>
                <w:spacing w:val="-1"/>
              </w:rPr>
              <w:t xml:space="preserve"> </w:t>
            </w:r>
            <w:r w:rsidRPr="007771FA">
              <w:rPr>
                <w:rFonts w:asciiTheme="majorHAnsi" w:hAnsiTheme="majorHAnsi"/>
              </w:rPr>
              <w:t>ponavljanje</w:t>
            </w:r>
          </w:p>
          <w:p w14:paraId="1ED3569A" w14:textId="07403C39" w:rsidR="00FD56F7" w:rsidRPr="007771FA" w:rsidRDefault="00790BFD" w:rsidP="00AC4BD0">
            <w:pPr>
              <w:pStyle w:val="TableParagraph"/>
              <w:numPr>
                <w:ilvl w:val="0"/>
                <w:numId w:val="47"/>
              </w:numPr>
              <w:tabs>
                <w:tab w:val="left" w:pos="834"/>
                <w:tab w:val="left" w:pos="835"/>
              </w:tabs>
              <w:spacing w:before="1" w:line="237" w:lineRule="auto"/>
              <w:ind w:right="571"/>
              <w:rPr>
                <w:rFonts w:asciiTheme="majorHAnsi" w:hAnsiTheme="majorHAnsi"/>
              </w:rPr>
            </w:pPr>
            <w:r w:rsidRPr="007771FA">
              <w:rPr>
                <w:rFonts w:asciiTheme="majorHAnsi" w:hAnsiTheme="majorHAnsi"/>
              </w:rPr>
              <w:t>prema</w:t>
            </w:r>
            <w:r w:rsidRPr="007771FA">
              <w:rPr>
                <w:rFonts w:asciiTheme="majorHAnsi" w:hAnsiTheme="majorHAnsi"/>
                <w:spacing w:val="-1"/>
              </w:rPr>
              <w:t xml:space="preserve"> </w:t>
            </w:r>
            <w:r w:rsidRPr="007771FA">
              <w:rPr>
                <w:rFonts w:asciiTheme="majorHAnsi" w:hAnsiTheme="majorHAnsi"/>
              </w:rPr>
              <w:t>savjetima</w:t>
            </w:r>
            <w:r w:rsidRPr="007771FA">
              <w:rPr>
                <w:rFonts w:asciiTheme="majorHAnsi" w:hAnsiTheme="majorHAnsi"/>
                <w:spacing w:val="-1"/>
              </w:rPr>
              <w:t xml:space="preserve"> </w:t>
            </w:r>
            <w:r w:rsidRPr="007771FA">
              <w:rPr>
                <w:rFonts w:asciiTheme="majorHAnsi" w:hAnsiTheme="majorHAnsi"/>
              </w:rPr>
              <w:t>učitelja</w:t>
            </w:r>
            <w:r w:rsidRPr="007771FA">
              <w:rPr>
                <w:rFonts w:asciiTheme="majorHAnsi" w:hAnsiTheme="majorHAnsi"/>
                <w:spacing w:val="-1"/>
              </w:rPr>
              <w:t xml:space="preserve"> </w:t>
            </w:r>
            <w:r w:rsidRPr="007771FA">
              <w:rPr>
                <w:rFonts w:asciiTheme="majorHAnsi" w:hAnsiTheme="majorHAnsi"/>
              </w:rPr>
              <w:t>odabire</w:t>
            </w:r>
            <w:r w:rsidRPr="007771FA">
              <w:rPr>
                <w:rFonts w:asciiTheme="majorHAnsi" w:hAnsiTheme="majorHAnsi"/>
                <w:spacing w:val="-6"/>
              </w:rPr>
              <w:t xml:space="preserve"> </w:t>
            </w:r>
            <w:r w:rsidRPr="007771FA">
              <w:rPr>
                <w:rFonts w:asciiTheme="majorHAnsi" w:hAnsiTheme="majorHAnsi"/>
              </w:rPr>
              <w:t>uređaj</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program</w:t>
            </w:r>
            <w:r w:rsidRPr="007771FA">
              <w:rPr>
                <w:rFonts w:asciiTheme="majorHAnsi" w:hAnsiTheme="majorHAnsi"/>
                <w:spacing w:val="-57"/>
              </w:rPr>
              <w:t xml:space="preserve"> </w:t>
            </w:r>
            <w:r w:rsidRPr="007771FA">
              <w:rPr>
                <w:rFonts w:asciiTheme="majorHAnsi" w:hAnsiTheme="majorHAnsi"/>
              </w:rPr>
              <w:t>za</w:t>
            </w:r>
            <w:r w:rsidR="008F4159" w:rsidRPr="007771FA">
              <w:rPr>
                <w:rFonts w:asciiTheme="majorHAnsi" w:hAnsiTheme="majorHAnsi"/>
              </w:rPr>
              <w:t xml:space="preserve"> </w:t>
            </w:r>
            <w:r w:rsidRPr="007771FA">
              <w:rPr>
                <w:rFonts w:asciiTheme="majorHAnsi" w:hAnsiTheme="majorHAnsi"/>
              </w:rPr>
              <w:t>jednostavne</w:t>
            </w:r>
            <w:r w:rsidRPr="007771FA">
              <w:rPr>
                <w:rFonts w:asciiTheme="majorHAnsi" w:hAnsiTheme="majorHAnsi"/>
                <w:spacing w:val="1"/>
              </w:rPr>
              <w:t xml:space="preserve"> </w:t>
            </w:r>
            <w:r w:rsidRPr="007771FA">
              <w:rPr>
                <w:rFonts w:asciiTheme="majorHAnsi" w:hAnsiTheme="majorHAnsi"/>
              </w:rPr>
              <w:t>školske</w:t>
            </w:r>
            <w:r w:rsidRPr="007771FA">
              <w:rPr>
                <w:rFonts w:asciiTheme="majorHAnsi" w:hAnsiTheme="majorHAnsi"/>
                <w:spacing w:val="2"/>
              </w:rPr>
              <w:t xml:space="preserve"> </w:t>
            </w:r>
            <w:r w:rsidRPr="007771FA">
              <w:rPr>
                <w:rFonts w:asciiTheme="majorHAnsi" w:hAnsiTheme="majorHAnsi"/>
              </w:rPr>
              <w:t>zadatke</w:t>
            </w:r>
          </w:p>
          <w:p w14:paraId="2CAE2651" w14:textId="77777777" w:rsidR="00FD56F7" w:rsidRPr="007771FA" w:rsidRDefault="00790BFD" w:rsidP="00AC4BD0">
            <w:pPr>
              <w:pStyle w:val="TableParagraph"/>
              <w:numPr>
                <w:ilvl w:val="0"/>
                <w:numId w:val="47"/>
              </w:numPr>
              <w:tabs>
                <w:tab w:val="left" w:pos="834"/>
                <w:tab w:val="left" w:pos="835"/>
              </w:tabs>
              <w:spacing w:before="8" w:line="237" w:lineRule="auto"/>
              <w:ind w:right="56"/>
              <w:rPr>
                <w:rFonts w:asciiTheme="majorHAnsi" w:hAnsiTheme="majorHAnsi"/>
              </w:rPr>
            </w:pPr>
            <w:r w:rsidRPr="007771FA">
              <w:rPr>
                <w:rFonts w:asciiTheme="majorHAnsi" w:hAnsiTheme="majorHAnsi"/>
              </w:rPr>
              <w:t>uz pomoć učitelja surađuje i komunicira s</w:t>
            </w:r>
            <w:r w:rsidRPr="007771FA">
              <w:rPr>
                <w:rFonts w:asciiTheme="majorHAnsi" w:hAnsiTheme="majorHAnsi"/>
                <w:spacing w:val="1"/>
              </w:rPr>
              <w:t xml:space="preserve"> </w:t>
            </w:r>
            <w:r w:rsidRPr="007771FA">
              <w:rPr>
                <w:rFonts w:asciiTheme="majorHAnsi" w:hAnsiTheme="majorHAnsi"/>
              </w:rPr>
              <w:t>poznatim</w:t>
            </w:r>
            <w:r w:rsidRPr="007771FA">
              <w:rPr>
                <w:rFonts w:asciiTheme="majorHAnsi" w:hAnsiTheme="majorHAnsi"/>
                <w:spacing w:val="-5"/>
              </w:rPr>
              <w:t xml:space="preserve"> </w:t>
            </w:r>
            <w:r w:rsidRPr="007771FA">
              <w:rPr>
                <w:rFonts w:asciiTheme="majorHAnsi" w:hAnsiTheme="majorHAnsi"/>
              </w:rPr>
              <w:t>osobama</w:t>
            </w:r>
            <w:r w:rsidRPr="007771FA">
              <w:rPr>
                <w:rFonts w:asciiTheme="majorHAnsi" w:hAnsiTheme="majorHAnsi"/>
                <w:spacing w:val="-5"/>
              </w:rPr>
              <w:t xml:space="preserve"> </w:t>
            </w:r>
            <w:r w:rsidRPr="007771FA">
              <w:rPr>
                <w:rFonts w:asciiTheme="majorHAnsi" w:hAnsiTheme="majorHAnsi"/>
              </w:rPr>
              <w:t>u</w:t>
            </w:r>
            <w:r w:rsidRPr="007771FA">
              <w:rPr>
                <w:rFonts w:asciiTheme="majorHAnsi" w:hAnsiTheme="majorHAnsi"/>
                <w:spacing w:val="-6"/>
              </w:rPr>
              <w:t xml:space="preserve"> </w:t>
            </w:r>
            <w:r w:rsidRPr="007771FA">
              <w:rPr>
                <w:rFonts w:asciiTheme="majorHAnsi" w:hAnsiTheme="majorHAnsi"/>
              </w:rPr>
              <w:t>sigurnome</w:t>
            </w:r>
            <w:r w:rsidRPr="007771FA">
              <w:rPr>
                <w:rFonts w:asciiTheme="majorHAnsi" w:hAnsiTheme="majorHAnsi"/>
                <w:spacing w:val="-5"/>
              </w:rPr>
              <w:t xml:space="preserve"> </w:t>
            </w:r>
            <w:r w:rsidRPr="007771FA">
              <w:rPr>
                <w:rFonts w:asciiTheme="majorHAnsi" w:hAnsiTheme="majorHAnsi"/>
              </w:rPr>
              <w:t>digitalnome</w:t>
            </w:r>
            <w:r w:rsidRPr="007771FA">
              <w:rPr>
                <w:rFonts w:asciiTheme="majorHAnsi" w:hAnsiTheme="majorHAnsi"/>
                <w:spacing w:val="-57"/>
              </w:rPr>
              <w:t xml:space="preserve"> </w:t>
            </w:r>
            <w:r w:rsidRPr="007771FA">
              <w:rPr>
                <w:rFonts w:asciiTheme="majorHAnsi" w:hAnsiTheme="majorHAnsi"/>
              </w:rPr>
              <w:t>okružju</w:t>
            </w:r>
          </w:p>
          <w:p w14:paraId="3000B922" w14:textId="77777777" w:rsidR="00FD56F7" w:rsidRPr="007771FA" w:rsidRDefault="00790BFD" w:rsidP="00AC4BD0">
            <w:pPr>
              <w:pStyle w:val="TableParagraph"/>
              <w:numPr>
                <w:ilvl w:val="0"/>
                <w:numId w:val="47"/>
              </w:numPr>
              <w:tabs>
                <w:tab w:val="left" w:pos="834"/>
                <w:tab w:val="left" w:pos="835"/>
              </w:tabs>
              <w:spacing w:before="4" w:line="279" w:lineRule="exact"/>
              <w:ind w:hanging="361"/>
              <w:rPr>
                <w:rFonts w:asciiTheme="majorHAnsi" w:hAnsiTheme="majorHAnsi"/>
              </w:rPr>
            </w:pPr>
            <w:r w:rsidRPr="007771FA">
              <w:rPr>
                <w:rFonts w:asciiTheme="majorHAnsi" w:hAnsiTheme="majorHAnsi"/>
              </w:rPr>
              <w:t>prepoznaje</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opisuje</w:t>
            </w:r>
            <w:r w:rsidRPr="007771FA">
              <w:rPr>
                <w:rFonts w:asciiTheme="majorHAnsi" w:hAnsiTheme="majorHAnsi"/>
                <w:spacing w:val="-3"/>
              </w:rPr>
              <w:t xml:space="preserve"> </w:t>
            </w:r>
            <w:r w:rsidRPr="007771FA">
              <w:rPr>
                <w:rFonts w:asciiTheme="majorHAnsi" w:hAnsiTheme="majorHAnsi"/>
              </w:rPr>
              <w:t>poslove</w:t>
            </w:r>
            <w:r w:rsidRPr="007771FA">
              <w:rPr>
                <w:rFonts w:asciiTheme="majorHAnsi" w:hAnsiTheme="majorHAnsi"/>
                <w:spacing w:val="-2"/>
              </w:rPr>
              <w:t xml:space="preserve"> </w:t>
            </w:r>
            <w:r w:rsidRPr="007771FA">
              <w:rPr>
                <w:rFonts w:asciiTheme="majorHAnsi" w:hAnsiTheme="majorHAnsi"/>
              </w:rPr>
              <w:t>koji</w:t>
            </w:r>
            <w:r w:rsidRPr="007771FA">
              <w:rPr>
                <w:rFonts w:asciiTheme="majorHAnsi" w:hAnsiTheme="majorHAnsi"/>
                <w:spacing w:val="-6"/>
              </w:rPr>
              <w:t xml:space="preserve"> </w:t>
            </w:r>
            <w:r w:rsidRPr="007771FA">
              <w:rPr>
                <w:rFonts w:asciiTheme="majorHAnsi" w:hAnsiTheme="majorHAnsi"/>
              </w:rPr>
              <w:t>se</w:t>
            </w:r>
            <w:r w:rsidRPr="007771FA">
              <w:rPr>
                <w:rFonts w:asciiTheme="majorHAnsi" w:hAnsiTheme="majorHAnsi"/>
                <w:spacing w:val="-2"/>
              </w:rPr>
              <w:t xml:space="preserve"> </w:t>
            </w:r>
            <w:r w:rsidRPr="007771FA">
              <w:rPr>
                <w:rFonts w:asciiTheme="majorHAnsi" w:hAnsiTheme="majorHAnsi"/>
              </w:rPr>
              <w:t>koriste</w:t>
            </w:r>
          </w:p>
        </w:tc>
      </w:tr>
    </w:tbl>
    <w:p w14:paraId="59B13FB9" w14:textId="77777777" w:rsidR="00FD56F7" w:rsidRPr="007771FA" w:rsidRDefault="00FD56F7">
      <w:pPr>
        <w:spacing w:line="279" w:lineRule="exact"/>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0AFA6113" w14:textId="77777777">
        <w:trPr>
          <w:trHeight w:val="2812"/>
        </w:trPr>
        <w:tc>
          <w:tcPr>
            <w:tcW w:w="3530" w:type="dxa"/>
            <w:shd w:val="clear" w:color="auto" w:fill="CCCCFF"/>
          </w:tcPr>
          <w:p w14:paraId="7FE682DB" w14:textId="77777777" w:rsidR="00FD56F7" w:rsidRPr="007771FA" w:rsidRDefault="00FD56F7">
            <w:pPr>
              <w:pStyle w:val="TableParagraph"/>
              <w:rPr>
                <w:rFonts w:asciiTheme="majorHAnsi" w:hAnsiTheme="majorHAnsi"/>
              </w:rPr>
            </w:pPr>
          </w:p>
        </w:tc>
        <w:tc>
          <w:tcPr>
            <w:tcW w:w="6195" w:type="dxa"/>
          </w:tcPr>
          <w:p w14:paraId="493705EB" w14:textId="77777777" w:rsidR="00FD56F7" w:rsidRPr="007771FA" w:rsidRDefault="00790BFD" w:rsidP="008F4159">
            <w:pPr>
              <w:pStyle w:val="TableParagraph"/>
              <w:spacing w:line="242" w:lineRule="auto"/>
              <w:ind w:left="834" w:right="339"/>
              <w:rPr>
                <w:rFonts w:asciiTheme="majorHAnsi" w:hAnsiTheme="majorHAnsi"/>
              </w:rPr>
            </w:pPr>
            <w:r w:rsidRPr="007771FA">
              <w:rPr>
                <w:rFonts w:asciiTheme="majorHAnsi" w:hAnsiTheme="majorHAnsi"/>
              </w:rPr>
              <w:t>informacijskom</w:t>
            </w:r>
            <w:r w:rsidRPr="007771FA">
              <w:rPr>
                <w:rFonts w:asciiTheme="majorHAnsi" w:hAnsiTheme="majorHAnsi"/>
                <w:spacing w:val="-7"/>
              </w:rPr>
              <w:t xml:space="preserve"> </w:t>
            </w:r>
            <w:r w:rsidRPr="007771FA">
              <w:rPr>
                <w:rFonts w:asciiTheme="majorHAnsi" w:hAnsiTheme="majorHAnsi"/>
              </w:rPr>
              <w:t>i</w:t>
            </w:r>
            <w:r w:rsidRPr="007771FA">
              <w:rPr>
                <w:rFonts w:asciiTheme="majorHAnsi" w:hAnsiTheme="majorHAnsi"/>
                <w:spacing w:val="-13"/>
              </w:rPr>
              <w:t xml:space="preserve"> </w:t>
            </w:r>
            <w:r w:rsidRPr="007771FA">
              <w:rPr>
                <w:rFonts w:asciiTheme="majorHAnsi" w:hAnsiTheme="majorHAnsi"/>
              </w:rPr>
              <w:t>komunikacijskom</w:t>
            </w:r>
            <w:r w:rsidRPr="007771FA">
              <w:rPr>
                <w:rFonts w:asciiTheme="majorHAnsi" w:hAnsiTheme="majorHAnsi"/>
                <w:spacing w:val="-57"/>
              </w:rPr>
              <w:t xml:space="preserve"> </w:t>
            </w:r>
            <w:r w:rsidRPr="007771FA">
              <w:rPr>
                <w:rFonts w:asciiTheme="majorHAnsi" w:hAnsiTheme="majorHAnsi"/>
              </w:rPr>
              <w:t>tehnologijom</w:t>
            </w:r>
          </w:p>
          <w:p w14:paraId="5EEAD3AC" w14:textId="77777777" w:rsidR="00FD56F7" w:rsidRPr="007771FA" w:rsidRDefault="00790BFD" w:rsidP="00AC4BD0">
            <w:pPr>
              <w:pStyle w:val="TableParagraph"/>
              <w:numPr>
                <w:ilvl w:val="0"/>
                <w:numId w:val="46"/>
              </w:numPr>
              <w:tabs>
                <w:tab w:val="left" w:pos="834"/>
                <w:tab w:val="left" w:pos="835"/>
              </w:tabs>
              <w:spacing w:line="237" w:lineRule="auto"/>
              <w:ind w:right="1378"/>
              <w:rPr>
                <w:rFonts w:asciiTheme="majorHAnsi" w:hAnsiTheme="majorHAnsi"/>
              </w:rPr>
            </w:pPr>
            <w:r w:rsidRPr="007771FA">
              <w:rPr>
                <w:rFonts w:asciiTheme="majorHAnsi" w:hAnsiTheme="majorHAnsi"/>
              </w:rPr>
              <w:t>koristi</w:t>
            </w:r>
            <w:r w:rsidRPr="007771FA">
              <w:rPr>
                <w:rFonts w:asciiTheme="majorHAnsi" w:hAnsiTheme="majorHAnsi"/>
                <w:spacing w:val="-10"/>
              </w:rPr>
              <w:t xml:space="preserve"> </w:t>
            </w:r>
            <w:r w:rsidRPr="007771FA">
              <w:rPr>
                <w:rFonts w:asciiTheme="majorHAnsi" w:hAnsiTheme="majorHAnsi"/>
              </w:rPr>
              <w:t>se</w:t>
            </w:r>
            <w:r w:rsidRPr="007771FA">
              <w:rPr>
                <w:rFonts w:asciiTheme="majorHAnsi" w:hAnsiTheme="majorHAnsi"/>
                <w:spacing w:val="-3"/>
              </w:rPr>
              <w:t xml:space="preserve"> </w:t>
            </w:r>
            <w:r w:rsidRPr="007771FA">
              <w:rPr>
                <w:rFonts w:asciiTheme="majorHAnsi" w:hAnsiTheme="majorHAnsi"/>
              </w:rPr>
              <w:t>e-uslugama</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području</w:t>
            </w:r>
            <w:r w:rsidRPr="007771FA">
              <w:rPr>
                <w:rFonts w:asciiTheme="majorHAnsi" w:hAnsiTheme="majorHAnsi"/>
                <w:spacing w:val="-2"/>
              </w:rPr>
              <w:t xml:space="preserve"> </w:t>
            </w:r>
            <w:r w:rsidRPr="007771FA">
              <w:rPr>
                <w:rFonts w:asciiTheme="majorHAnsi" w:hAnsiTheme="majorHAnsi"/>
              </w:rPr>
              <w:t>odgoja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57"/>
              </w:rPr>
              <w:t xml:space="preserve"> </w:t>
            </w:r>
            <w:r w:rsidRPr="007771FA">
              <w:rPr>
                <w:rFonts w:asciiTheme="majorHAnsi" w:hAnsiTheme="majorHAnsi"/>
              </w:rPr>
              <w:t>obrazovanja</w:t>
            </w:r>
          </w:p>
          <w:p w14:paraId="71C75C60" w14:textId="77777777" w:rsidR="00FD56F7" w:rsidRPr="007771FA" w:rsidRDefault="00790BFD" w:rsidP="00AC4BD0">
            <w:pPr>
              <w:pStyle w:val="TableParagraph"/>
              <w:numPr>
                <w:ilvl w:val="0"/>
                <w:numId w:val="46"/>
              </w:numPr>
              <w:tabs>
                <w:tab w:val="left" w:pos="834"/>
                <w:tab w:val="left" w:pos="835"/>
              </w:tabs>
              <w:spacing w:line="237" w:lineRule="auto"/>
              <w:ind w:right="56"/>
              <w:rPr>
                <w:rFonts w:asciiTheme="majorHAnsi" w:hAnsiTheme="majorHAnsi"/>
              </w:rPr>
            </w:pPr>
            <w:r w:rsidRPr="007771FA">
              <w:rPr>
                <w:rFonts w:asciiTheme="majorHAnsi" w:hAnsiTheme="majorHAnsi"/>
              </w:rPr>
              <w:t>analizira neke opasnosti koje mogu nastupiti pri</w:t>
            </w:r>
            <w:r w:rsidRPr="007771FA">
              <w:rPr>
                <w:rFonts w:asciiTheme="majorHAnsi" w:hAnsiTheme="majorHAnsi"/>
                <w:spacing w:val="-57"/>
              </w:rPr>
              <w:t xml:space="preserve"> </w:t>
            </w:r>
            <w:r w:rsidRPr="007771FA">
              <w:rPr>
                <w:rFonts w:asciiTheme="majorHAnsi" w:hAnsiTheme="majorHAnsi"/>
              </w:rPr>
              <w:t>uporabi računala i interneta te pravilno na njih</w:t>
            </w:r>
            <w:r w:rsidRPr="007771FA">
              <w:rPr>
                <w:rFonts w:asciiTheme="majorHAnsi" w:hAnsiTheme="majorHAnsi"/>
                <w:spacing w:val="1"/>
              </w:rPr>
              <w:t xml:space="preserve"> </w:t>
            </w:r>
            <w:r w:rsidRPr="007771FA">
              <w:rPr>
                <w:rFonts w:asciiTheme="majorHAnsi" w:hAnsiTheme="majorHAnsi"/>
              </w:rPr>
              <w:t>reagira</w:t>
            </w:r>
          </w:p>
          <w:p w14:paraId="082FC87D" w14:textId="77777777" w:rsidR="00FD56F7" w:rsidRPr="007771FA" w:rsidRDefault="00790BFD" w:rsidP="00AC4BD0">
            <w:pPr>
              <w:pStyle w:val="TableParagraph"/>
              <w:numPr>
                <w:ilvl w:val="0"/>
                <w:numId w:val="46"/>
              </w:numPr>
              <w:tabs>
                <w:tab w:val="left" w:pos="834"/>
                <w:tab w:val="left" w:pos="835"/>
              </w:tabs>
              <w:spacing w:line="237" w:lineRule="auto"/>
              <w:ind w:right="754"/>
              <w:rPr>
                <w:rFonts w:asciiTheme="majorHAnsi" w:hAnsiTheme="majorHAnsi"/>
              </w:rPr>
            </w:pPr>
            <w:r w:rsidRPr="007771FA">
              <w:rPr>
                <w:rFonts w:asciiTheme="majorHAnsi" w:hAnsiTheme="majorHAnsi"/>
              </w:rPr>
              <w:t>odgovorno</w:t>
            </w:r>
            <w:r w:rsidRPr="007771FA">
              <w:rPr>
                <w:rFonts w:asciiTheme="majorHAnsi" w:hAnsiTheme="majorHAnsi"/>
                <w:spacing w:val="-2"/>
              </w:rPr>
              <w:t xml:space="preserve"> </w:t>
            </w:r>
            <w:r w:rsidRPr="007771FA">
              <w:rPr>
                <w:rFonts w:asciiTheme="majorHAnsi" w:hAnsiTheme="majorHAnsi"/>
              </w:rPr>
              <w:t>se</w:t>
            </w:r>
            <w:r w:rsidRPr="007771FA">
              <w:rPr>
                <w:rFonts w:asciiTheme="majorHAnsi" w:hAnsiTheme="majorHAnsi"/>
                <w:spacing w:val="-3"/>
              </w:rPr>
              <w:t xml:space="preserve"> </w:t>
            </w:r>
            <w:r w:rsidRPr="007771FA">
              <w:rPr>
                <w:rFonts w:asciiTheme="majorHAnsi" w:hAnsiTheme="majorHAnsi"/>
              </w:rPr>
              <w:t>ponaša</w:t>
            </w:r>
            <w:r w:rsidRPr="007771FA">
              <w:rPr>
                <w:rFonts w:asciiTheme="majorHAnsi" w:hAnsiTheme="majorHAnsi"/>
                <w:spacing w:val="-3"/>
              </w:rPr>
              <w:t xml:space="preserve"> </w:t>
            </w:r>
            <w:r w:rsidRPr="007771FA">
              <w:rPr>
                <w:rFonts w:asciiTheme="majorHAnsi" w:hAnsiTheme="majorHAnsi"/>
              </w:rPr>
              <w:t>pri</w:t>
            </w:r>
            <w:r w:rsidRPr="007771FA">
              <w:rPr>
                <w:rFonts w:asciiTheme="majorHAnsi" w:hAnsiTheme="majorHAnsi"/>
                <w:spacing w:val="-10"/>
              </w:rPr>
              <w:t xml:space="preserve"> </w:t>
            </w:r>
            <w:r w:rsidRPr="007771FA">
              <w:rPr>
                <w:rFonts w:asciiTheme="majorHAnsi" w:hAnsiTheme="majorHAnsi"/>
              </w:rPr>
              <w:t>korištenju</w:t>
            </w:r>
            <w:r w:rsidRPr="007771FA">
              <w:rPr>
                <w:rFonts w:asciiTheme="majorHAnsi" w:hAnsiTheme="majorHAnsi"/>
                <w:spacing w:val="-2"/>
              </w:rPr>
              <w:t xml:space="preserve"> </w:t>
            </w:r>
            <w:r w:rsidRPr="007771FA">
              <w:rPr>
                <w:rFonts w:asciiTheme="majorHAnsi" w:hAnsiTheme="majorHAnsi"/>
              </w:rPr>
              <w:t>sadržajima</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57"/>
              </w:rPr>
              <w:t xml:space="preserve"> </w:t>
            </w:r>
            <w:r w:rsidRPr="007771FA">
              <w:rPr>
                <w:rFonts w:asciiTheme="majorHAnsi" w:hAnsiTheme="majorHAnsi"/>
              </w:rPr>
              <w:t>uslugama</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5"/>
              </w:rPr>
              <w:t xml:space="preserve"> </w:t>
            </w:r>
            <w:r w:rsidRPr="007771FA">
              <w:rPr>
                <w:rFonts w:asciiTheme="majorHAnsi" w:hAnsiTheme="majorHAnsi"/>
              </w:rPr>
              <w:t>internetu</w:t>
            </w:r>
            <w:r w:rsidRPr="007771FA">
              <w:rPr>
                <w:rFonts w:asciiTheme="majorHAnsi" w:hAnsiTheme="majorHAnsi"/>
                <w:spacing w:val="1"/>
              </w:rPr>
              <w:t xml:space="preserve"> </w:t>
            </w:r>
            <w:r w:rsidRPr="007771FA">
              <w:rPr>
                <w:rFonts w:asciiTheme="majorHAnsi" w:hAnsiTheme="majorHAnsi"/>
              </w:rPr>
              <w:t>radi</w:t>
            </w:r>
            <w:r w:rsidRPr="007771FA">
              <w:rPr>
                <w:rFonts w:asciiTheme="majorHAnsi" w:hAnsiTheme="majorHAnsi"/>
                <w:spacing w:val="-9"/>
              </w:rPr>
              <w:t xml:space="preserve"> </w:t>
            </w:r>
            <w:r w:rsidRPr="007771FA">
              <w:rPr>
                <w:rFonts w:asciiTheme="majorHAnsi" w:hAnsiTheme="majorHAnsi"/>
              </w:rPr>
              <w:t>zaštite</w:t>
            </w:r>
            <w:r w:rsidRPr="007771FA">
              <w:rPr>
                <w:rFonts w:asciiTheme="majorHAnsi" w:hAnsiTheme="majorHAnsi"/>
                <w:spacing w:val="-5"/>
              </w:rPr>
              <w:t xml:space="preserve"> </w:t>
            </w:r>
            <w:r w:rsidRPr="007771FA">
              <w:rPr>
                <w:rFonts w:asciiTheme="majorHAnsi" w:hAnsiTheme="majorHAnsi"/>
              </w:rPr>
              <w:t>osobnih</w:t>
            </w:r>
          </w:p>
          <w:p w14:paraId="2C2B0F65" w14:textId="77777777" w:rsidR="00FD56F7" w:rsidRPr="007771FA" w:rsidRDefault="00790BFD">
            <w:pPr>
              <w:pStyle w:val="TableParagraph"/>
              <w:spacing w:before="2" w:line="267" w:lineRule="exact"/>
              <w:ind w:left="834"/>
              <w:rPr>
                <w:rFonts w:asciiTheme="majorHAnsi" w:hAnsiTheme="majorHAnsi"/>
              </w:rPr>
            </w:pPr>
            <w:r w:rsidRPr="007771FA">
              <w:rPr>
                <w:rFonts w:asciiTheme="majorHAnsi" w:hAnsiTheme="majorHAnsi"/>
              </w:rPr>
              <w:t>podataka</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15"/>
              </w:rPr>
              <w:t xml:space="preserve"> </w:t>
            </w:r>
            <w:r w:rsidRPr="007771FA">
              <w:rPr>
                <w:rFonts w:asciiTheme="majorHAnsi" w:hAnsiTheme="majorHAnsi"/>
              </w:rPr>
              <w:t>digitalnog</w:t>
            </w:r>
            <w:r w:rsidRPr="007771FA">
              <w:rPr>
                <w:rFonts w:asciiTheme="majorHAnsi" w:hAnsiTheme="majorHAnsi"/>
                <w:spacing w:val="-2"/>
              </w:rPr>
              <w:t xml:space="preserve"> </w:t>
            </w:r>
            <w:r w:rsidRPr="007771FA">
              <w:rPr>
                <w:rFonts w:asciiTheme="majorHAnsi" w:hAnsiTheme="majorHAnsi"/>
              </w:rPr>
              <w:t>ugled</w:t>
            </w:r>
          </w:p>
        </w:tc>
      </w:tr>
      <w:tr w:rsidR="00FD56F7" w:rsidRPr="007771FA" w14:paraId="3FE98EB8" w14:textId="77777777">
        <w:trPr>
          <w:trHeight w:val="959"/>
        </w:trPr>
        <w:tc>
          <w:tcPr>
            <w:tcW w:w="3530" w:type="dxa"/>
            <w:shd w:val="clear" w:color="auto" w:fill="CCCCFF"/>
          </w:tcPr>
          <w:p w14:paraId="426ABF0A" w14:textId="77777777" w:rsidR="00FD56F7" w:rsidRPr="007771FA" w:rsidRDefault="00FD56F7">
            <w:pPr>
              <w:pStyle w:val="TableParagraph"/>
              <w:rPr>
                <w:rFonts w:asciiTheme="majorHAnsi" w:hAnsiTheme="majorHAnsi"/>
                <w:b/>
              </w:rPr>
            </w:pPr>
          </w:p>
          <w:p w14:paraId="142FB1C3" w14:textId="77777777" w:rsidR="00FD56F7" w:rsidRPr="007771FA" w:rsidRDefault="00790BFD">
            <w:pPr>
              <w:pStyle w:val="TableParagraph"/>
              <w:spacing w:before="1"/>
              <w:ind w:left="115"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4"/>
              </w:rPr>
              <w:t xml:space="preserve"> </w:t>
            </w:r>
            <w:r w:rsidRPr="007771FA">
              <w:rPr>
                <w:rFonts w:asciiTheme="majorHAnsi" w:hAnsiTheme="majorHAnsi"/>
                <w:b/>
              </w:rPr>
              <w:t>REALIZACIJE</w:t>
            </w:r>
          </w:p>
        </w:tc>
        <w:tc>
          <w:tcPr>
            <w:tcW w:w="6195" w:type="dxa"/>
          </w:tcPr>
          <w:p w14:paraId="04C33220" w14:textId="77777777" w:rsidR="00FD56F7" w:rsidRPr="007771FA" w:rsidRDefault="00790BFD" w:rsidP="00AC4BD0">
            <w:pPr>
              <w:pStyle w:val="TableParagraph"/>
              <w:numPr>
                <w:ilvl w:val="0"/>
                <w:numId w:val="45"/>
              </w:numPr>
              <w:tabs>
                <w:tab w:val="left" w:pos="834"/>
                <w:tab w:val="left" w:pos="835"/>
              </w:tabs>
              <w:spacing w:before="51" w:line="293" w:lineRule="exact"/>
              <w:ind w:hanging="361"/>
              <w:rPr>
                <w:rFonts w:asciiTheme="majorHAnsi" w:hAnsiTheme="majorHAnsi"/>
              </w:rPr>
            </w:pPr>
            <w:r w:rsidRPr="007771FA">
              <w:rPr>
                <w:rFonts w:asciiTheme="majorHAnsi" w:hAnsiTheme="majorHAnsi"/>
              </w:rPr>
              <w:t>individualni</w:t>
            </w:r>
            <w:r w:rsidRPr="007771FA">
              <w:rPr>
                <w:rFonts w:asciiTheme="majorHAnsi" w:hAnsiTheme="majorHAnsi"/>
                <w:spacing w:val="-9"/>
              </w:rPr>
              <w:t xml:space="preserve"> </w:t>
            </w:r>
            <w:r w:rsidRPr="007771FA">
              <w:rPr>
                <w:rFonts w:asciiTheme="majorHAnsi" w:hAnsiTheme="majorHAnsi"/>
              </w:rPr>
              <w:t>rad</w:t>
            </w:r>
          </w:p>
          <w:p w14:paraId="4F66B683" w14:textId="77777777" w:rsidR="00FD56F7" w:rsidRPr="007771FA" w:rsidRDefault="00790BFD" w:rsidP="00AC4BD0">
            <w:pPr>
              <w:pStyle w:val="TableParagraph"/>
              <w:numPr>
                <w:ilvl w:val="0"/>
                <w:numId w:val="45"/>
              </w:numPr>
              <w:tabs>
                <w:tab w:val="left" w:pos="834"/>
                <w:tab w:val="left" w:pos="835"/>
              </w:tabs>
              <w:spacing w:line="293" w:lineRule="exact"/>
              <w:ind w:hanging="361"/>
              <w:rPr>
                <w:rFonts w:asciiTheme="majorHAnsi" w:hAnsiTheme="majorHAnsi"/>
              </w:rPr>
            </w:pPr>
            <w:r w:rsidRPr="007771FA">
              <w:rPr>
                <w:rFonts w:asciiTheme="majorHAnsi" w:hAnsiTheme="majorHAnsi"/>
              </w:rPr>
              <w:t>rad</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3"/>
              </w:rPr>
              <w:t xml:space="preserve"> </w:t>
            </w:r>
            <w:r w:rsidRPr="007771FA">
              <w:rPr>
                <w:rFonts w:asciiTheme="majorHAnsi" w:hAnsiTheme="majorHAnsi"/>
              </w:rPr>
              <w:t>paru</w:t>
            </w:r>
          </w:p>
          <w:p w14:paraId="3274A4F8" w14:textId="77777777" w:rsidR="00FD56F7" w:rsidRPr="007771FA" w:rsidRDefault="00790BFD" w:rsidP="00AC4BD0">
            <w:pPr>
              <w:pStyle w:val="TableParagraph"/>
              <w:numPr>
                <w:ilvl w:val="0"/>
                <w:numId w:val="45"/>
              </w:numPr>
              <w:tabs>
                <w:tab w:val="left" w:pos="834"/>
                <w:tab w:val="left" w:pos="835"/>
              </w:tabs>
              <w:spacing w:line="293" w:lineRule="exact"/>
              <w:ind w:hanging="361"/>
              <w:rPr>
                <w:rFonts w:asciiTheme="majorHAnsi" w:hAnsiTheme="majorHAnsi"/>
              </w:rPr>
            </w:pPr>
            <w:r w:rsidRPr="007771FA">
              <w:rPr>
                <w:rFonts w:asciiTheme="majorHAnsi" w:hAnsiTheme="majorHAnsi"/>
              </w:rPr>
              <w:t>suradničko</w:t>
            </w:r>
            <w:r w:rsidRPr="007771FA">
              <w:rPr>
                <w:rFonts w:asciiTheme="majorHAnsi" w:hAnsiTheme="majorHAnsi"/>
                <w:spacing w:val="-3"/>
              </w:rPr>
              <w:t xml:space="preserve"> </w:t>
            </w:r>
            <w:r w:rsidRPr="007771FA">
              <w:rPr>
                <w:rFonts w:asciiTheme="majorHAnsi" w:hAnsiTheme="majorHAnsi"/>
              </w:rPr>
              <w:t>učenje</w:t>
            </w:r>
          </w:p>
        </w:tc>
      </w:tr>
      <w:tr w:rsidR="00FD56F7" w:rsidRPr="007771FA" w14:paraId="1B0DCFB5" w14:textId="77777777">
        <w:trPr>
          <w:trHeight w:val="931"/>
        </w:trPr>
        <w:tc>
          <w:tcPr>
            <w:tcW w:w="3530" w:type="dxa"/>
            <w:shd w:val="clear" w:color="auto" w:fill="CCCCFF"/>
          </w:tcPr>
          <w:p w14:paraId="7E14ED66" w14:textId="77777777" w:rsidR="00FD56F7" w:rsidRPr="007771FA" w:rsidRDefault="00790BFD">
            <w:pPr>
              <w:pStyle w:val="TableParagraph"/>
              <w:spacing w:before="169"/>
              <w:ind w:left="125"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5"/>
              </w:rPr>
              <w:t xml:space="preserve"> </w:t>
            </w:r>
            <w:r w:rsidRPr="007771FA">
              <w:rPr>
                <w:rFonts w:asciiTheme="majorHAnsi" w:hAnsiTheme="majorHAnsi"/>
                <w:b/>
              </w:rPr>
              <w:t>BROJ</w:t>
            </w:r>
            <w:r w:rsidRPr="007771FA">
              <w:rPr>
                <w:rFonts w:asciiTheme="majorHAnsi" w:hAnsiTheme="majorHAnsi"/>
                <w:b/>
                <w:spacing w:val="-2"/>
              </w:rPr>
              <w:t xml:space="preserve"> </w:t>
            </w:r>
            <w:r w:rsidRPr="007771FA">
              <w:rPr>
                <w:rFonts w:asciiTheme="majorHAnsi" w:hAnsiTheme="majorHAnsi"/>
                <w:b/>
              </w:rPr>
              <w:t>UČENIKA</w:t>
            </w:r>
          </w:p>
          <w:p w14:paraId="03E469FB" w14:textId="77777777" w:rsidR="00FD56F7" w:rsidRPr="007771FA" w:rsidRDefault="00790BFD">
            <w:pPr>
              <w:pStyle w:val="TableParagraph"/>
              <w:spacing w:before="12"/>
              <w:ind w:left="125" w:right="105"/>
              <w:jc w:val="center"/>
              <w:rPr>
                <w:rFonts w:asciiTheme="majorHAnsi" w:hAnsiTheme="majorHAnsi"/>
                <w:b/>
              </w:rPr>
            </w:pPr>
            <w:r w:rsidRPr="007771FA">
              <w:rPr>
                <w:rFonts w:asciiTheme="majorHAnsi" w:hAnsiTheme="majorHAnsi"/>
                <w:b/>
              </w:rPr>
              <w:t>(sudionici)</w:t>
            </w:r>
          </w:p>
        </w:tc>
        <w:tc>
          <w:tcPr>
            <w:tcW w:w="6195" w:type="dxa"/>
          </w:tcPr>
          <w:p w14:paraId="6CC2627A" w14:textId="77777777" w:rsidR="00FD56F7" w:rsidRPr="007771FA" w:rsidRDefault="00FD56F7">
            <w:pPr>
              <w:pStyle w:val="TableParagraph"/>
              <w:spacing w:before="2"/>
              <w:rPr>
                <w:rFonts w:asciiTheme="majorHAnsi" w:hAnsiTheme="majorHAnsi"/>
                <w:b/>
              </w:rPr>
            </w:pPr>
          </w:p>
          <w:p w14:paraId="7848C72C" w14:textId="05CD8CE7" w:rsidR="00FD56F7" w:rsidRPr="007771FA" w:rsidRDefault="00B23D33">
            <w:pPr>
              <w:pStyle w:val="TableParagraph"/>
              <w:ind w:left="292" w:right="184"/>
              <w:jc w:val="center"/>
              <w:rPr>
                <w:rFonts w:asciiTheme="majorHAnsi" w:hAnsiTheme="majorHAnsi"/>
              </w:rPr>
            </w:pPr>
            <w:r w:rsidRPr="007771FA">
              <w:rPr>
                <w:rFonts w:asciiTheme="majorHAnsi" w:hAnsiTheme="majorHAnsi"/>
              </w:rPr>
              <w:t>20</w:t>
            </w:r>
            <w:r w:rsidR="00790BFD" w:rsidRPr="007771FA">
              <w:rPr>
                <w:rFonts w:asciiTheme="majorHAnsi" w:hAnsiTheme="majorHAnsi"/>
                <w:spacing w:val="-2"/>
              </w:rPr>
              <w:t xml:space="preserve"> </w:t>
            </w:r>
            <w:r w:rsidR="00790BFD" w:rsidRPr="007771FA">
              <w:rPr>
                <w:rFonts w:asciiTheme="majorHAnsi" w:hAnsiTheme="majorHAnsi"/>
              </w:rPr>
              <w:t>učenika</w:t>
            </w:r>
          </w:p>
        </w:tc>
      </w:tr>
      <w:tr w:rsidR="00FD56F7" w:rsidRPr="007771FA" w14:paraId="12003FEC" w14:textId="77777777">
        <w:trPr>
          <w:trHeight w:val="829"/>
        </w:trPr>
        <w:tc>
          <w:tcPr>
            <w:tcW w:w="3530" w:type="dxa"/>
            <w:shd w:val="clear" w:color="auto" w:fill="CCCCFF"/>
          </w:tcPr>
          <w:p w14:paraId="7BE61BCE" w14:textId="77777777" w:rsidR="00FD56F7" w:rsidRPr="007771FA" w:rsidRDefault="00FD56F7">
            <w:pPr>
              <w:pStyle w:val="TableParagraph"/>
              <w:spacing w:before="7"/>
              <w:rPr>
                <w:rFonts w:asciiTheme="majorHAnsi" w:hAnsiTheme="majorHAnsi"/>
                <w:b/>
              </w:rPr>
            </w:pPr>
          </w:p>
          <w:p w14:paraId="45C5B1DC"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VREMENIK</w:t>
            </w:r>
          </w:p>
        </w:tc>
        <w:tc>
          <w:tcPr>
            <w:tcW w:w="6195" w:type="dxa"/>
          </w:tcPr>
          <w:p w14:paraId="4C4520DC" w14:textId="77777777" w:rsidR="00FD56F7" w:rsidRPr="007771FA" w:rsidRDefault="00FD56F7">
            <w:pPr>
              <w:pStyle w:val="TableParagraph"/>
              <w:rPr>
                <w:rFonts w:asciiTheme="majorHAnsi" w:hAnsiTheme="majorHAnsi"/>
                <w:b/>
              </w:rPr>
            </w:pPr>
          </w:p>
          <w:p w14:paraId="130A6CE5" w14:textId="77777777" w:rsidR="00FD56F7" w:rsidRPr="007771FA" w:rsidRDefault="00790BFD">
            <w:pPr>
              <w:pStyle w:val="TableParagraph"/>
              <w:ind w:left="1492"/>
              <w:rPr>
                <w:rFonts w:asciiTheme="majorHAnsi" w:hAnsiTheme="majorHAnsi"/>
              </w:rPr>
            </w:pPr>
            <w:r w:rsidRPr="007771FA">
              <w:rPr>
                <w:rFonts w:asciiTheme="majorHAnsi" w:hAnsiTheme="majorHAnsi"/>
              </w:rPr>
              <w:t>Prema</w:t>
            </w:r>
            <w:r w:rsidRPr="007771FA">
              <w:rPr>
                <w:rFonts w:asciiTheme="majorHAnsi" w:hAnsiTheme="majorHAnsi"/>
                <w:spacing w:val="-3"/>
              </w:rPr>
              <w:t xml:space="preserve"> </w:t>
            </w:r>
            <w:r w:rsidRPr="007771FA">
              <w:rPr>
                <w:rFonts w:asciiTheme="majorHAnsi" w:hAnsiTheme="majorHAnsi"/>
              </w:rPr>
              <w:t>tjednom</w:t>
            </w:r>
            <w:r w:rsidRPr="007771FA">
              <w:rPr>
                <w:rFonts w:asciiTheme="majorHAnsi" w:hAnsiTheme="majorHAnsi"/>
                <w:spacing w:val="-10"/>
              </w:rPr>
              <w:t xml:space="preserve"> </w:t>
            </w:r>
            <w:r w:rsidRPr="007771FA">
              <w:rPr>
                <w:rFonts w:asciiTheme="majorHAnsi" w:hAnsiTheme="majorHAnsi"/>
              </w:rPr>
              <w:t>zaduženju</w:t>
            </w:r>
            <w:r w:rsidRPr="007771FA">
              <w:rPr>
                <w:rFonts w:asciiTheme="majorHAnsi" w:hAnsiTheme="majorHAnsi"/>
                <w:spacing w:val="-2"/>
              </w:rPr>
              <w:t xml:space="preserve"> </w:t>
            </w:r>
            <w:r w:rsidRPr="007771FA">
              <w:rPr>
                <w:rFonts w:asciiTheme="majorHAnsi" w:hAnsiTheme="majorHAnsi"/>
              </w:rPr>
              <w:t>učitelja.</w:t>
            </w:r>
          </w:p>
        </w:tc>
      </w:tr>
      <w:tr w:rsidR="00FD56F7" w:rsidRPr="007771FA" w14:paraId="0CF89B2F" w14:textId="77777777">
        <w:trPr>
          <w:trHeight w:val="1152"/>
        </w:trPr>
        <w:tc>
          <w:tcPr>
            <w:tcW w:w="3530" w:type="dxa"/>
            <w:shd w:val="clear" w:color="auto" w:fill="CCCCFF"/>
          </w:tcPr>
          <w:p w14:paraId="2EA0F316" w14:textId="77777777" w:rsidR="00FD56F7" w:rsidRPr="007771FA" w:rsidRDefault="00790BFD">
            <w:pPr>
              <w:pStyle w:val="TableParagraph"/>
              <w:spacing w:line="249" w:lineRule="auto"/>
              <w:ind w:left="125"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w:t>
            </w:r>
            <w:r w:rsidRPr="007771FA">
              <w:rPr>
                <w:rFonts w:asciiTheme="majorHAnsi" w:hAnsiTheme="majorHAnsi"/>
                <w:b/>
                <w:spacing w:val="-1"/>
              </w:rPr>
              <w:t xml:space="preserve"> </w:t>
            </w:r>
            <w:r w:rsidRPr="007771FA">
              <w:rPr>
                <w:rFonts w:asciiTheme="majorHAnsi" w:hAnsiTheme="majorHAnsi"/>
                <w:b/>
              </w:rPr>
              <w:t>KORIŠTENJA</w:t>
            </w:r>
          </w:p>
          <w:p w14:paraId="6F9A6F3A" w14:textId="77777777" w:rsidR="00FD56F7" w:rsidRPr="007771FA" w:rsidRDefault="00790BFD">
            <w:pPr>
              <w:pStyle w:val="TableParagraph"/>
              <w:spacing w:line="242" w:lineRule="auto"/>
              <w:ind w:left="840" w:right="829" w:firstLine="4"/>
              <w:jc w:val="center"/>
              <w:rPr>
                <w:rFonts w:asciiTheme="majorHAnsi" w:hAnsiTheme="majorHAnsi"/>
                <w:b/>
              </w:rPr>
            </w:pP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spacing w:val="-1"/>
              </w:rPr>
              <w:t>VREDNOVANJA</w:t>
            </w:r>
          </w:p>
        </w:tc>
        <w:tc>
          <w:tcPr>
            <w:tcW w:w="6195" w:type="dxa"/>
          </w:tcPr>
          <w:p w14:paraId="12A9F4EA" w14:textId="77777777" w:rsidR="00FD56F7" w:rsidRPr="007771FA" w:rsidRDefault="00790BFD" w:rsidP="00AC4BD0">
            <w:pPr>
              <w:pStyle w:val="TableParagraph"/>
              <w:numPr>
                <w:ilvl w:val="0"/>
                <w:numId w:val="44"/>
              </w:numPr>
              <w:tabs>
                <w:tab w:val="left" w:pos="834"/>
                <w:tab w:val="left" w:pos="835"/>
              </w:tabs>
              <w:spacing w:before="195" w:line="293" w:lineRule="exact"/>
              <w:ind w:hanging="361"/>
              <w:rPr>
                <w:rFonts w:asciiTheme="majorHAnsi" w:hAnsiTheme="majorHAnsi"/>
              </w:rPr>
            </w:pPr>
            <w:r w:rsidRPr="007771FA">
              <w:rPr>
                <w:rFonts w:asciiTheme="majorHAnsi" w:hAnsiTheme="majorHAnsi"/>
              </w:rPr>
              <w:t>vrednovanje</w:t>
            </w:r>
            <w:r w:rsidRPr="007771FA">
              <w:rPr>
                <w:rFonts w:asciiTheme="majorHAnsi" w:hAnsiTheme="majorHAnsi"/>
                <w:spacing w:val="-4"/>
              </w:rPr>
              <w:t xml:space="preserve"> </w:t>
            </w:r>
            <w:r w:rsidRPr="007771FA">
              <w:rPr>
                <w:rFonts w:asciiTheme="majorHAnsi" w:hAnsiTheme="majorHAnsi"/>
              </w:rPr>
              <w:t>za</w:t>
            </w:r>
            <w:r w:rsidRPr="007771FA">
              <w:rPr>
                <w:rFonts w:asciiTheme="majorHAnsi" w:hAnsiTheme="majorHAnsi"/>
                <w:spacing w:val="-4"/>
              </w:rPr>
              <w:t xml:space="preserve"> </w:t>
            </w:r>
            <w:r w:rsidRPr="007771FA">
              <w:rPr>
                <w:rFonts w:asciiTheme="majorHAnsi" w:hAnsiTheme="majorHAnsi"/>
              </w:rPr>
              <w:t>učenje</w:t>
            </w:r>
          </w:p>
          <w:p w14:paraId="1D257DC4" w14:textId="77777777" w:rsidR="00FD56F7" w:rsidRPr="007771FA" w:rsidRDefault="00790BFD" w:rsidP="00AC4BD0">
            <w:pPr>
              <w:pStyle w:val="TableParagraph"/>
              <w:numPr>
                <w:ilvl w:val="0"/>
                <w:numId w:val="44"/>
              </w:numPr>
              <w:tabs>
                <w:tab w:val="left" w:pos="834"/>
                <w:tab w:val="left" w:pos="835"/>
              </w:tabs>
              <w:spacing w:line="293" w:lineRule="exact"/>
              <w:ind w:hanging="361"/>
              <w:rPr>
                <w:rFonts w:asciiTheme="majorHAnsi" w:hAnsiTheme="majorHAnsi"/>
              </w:rPr>
            </w:pPr>
            <w:r w:rsidRPr="007771FA">
              <w:rPr>
                <w:rFonts w:asciiTheme="majorHAnsi" w:hAnsiTheme="majorHAnsi"/>
              </w:rPr>
              <w:t>vrednovanje</w:t>
            </w:r>
            <w:r w:rsidRPr="007771FA">
              <w:rPr>
                <w:rFonts w:asciiTheme="majorHAnsi" w:hAnsiTheme="majorHAnsi"/>
                <w:spacing w:val="-5"/>
              </w:rPr>
              <w:t xml:space="preserve"> </w:t>
            </w:r>
            <w:r w:rsidRPr="007771FA">
              <w:rPr>
                <w:rFonts w:asciiTheme="majorHAnsi" w:hAnsiTheme="majorHAnsi"/>
              </w:rPr>
              <w:t>kao učenje</w:t>
            </w:r>
          </w:p>
          <w:p w14:paraId="425689FE" w14:textId="77777777" w:rsidR="00FD56F7" w:rsidRPr="007771FA" w:rsidRDefault="00790BFD" w:rsidP="00AC4BD0">
            <w:pPr>
              <w:pStyle w:val="TableParagraph"/>
              <w:numPr>
                <w:ilvl w:val="0"/>
                <w:numId w:val="44"/>
              </w:numPr>
              <w:tabs>
                <w:tab w:val="left" w:pos="834"/>
                <w:tab w:val="left" w:pos="835"/>
              </w:tabs>
              <w:spacing w:line="294" w:lineRule="exact"/>
              <w:ind w:hanging="361"/>
              <w:rPr>
                <w:rFonts w:asciiTheme="majorHAnsi" w:hAnsiTheme="majorHAnsi"/>
              </w:rPr>
            </w:pPr>
            <w:r w:rsidRPr="007771FA">
              <w:rPr>
                <w:rFonts w:asciiTheme="majorHAnsi" w:hAnsiTheme="majorHAnsi"/>
              </w:rPr>
              <w:t>vrednovanje</w:t>
            </w:r>
            <w:r w:rsidRPr="007771FA">
              <w:rPr>
                <w:rFonts w:asciiTheme="majorHAnsi" w:hAnsiTheme="majorHAnsi"/>
                <w:spacing w:val="-3"/>
              </w:rPr>
              <w:t xml:space="preserve"> </w:t>
            </w:r>
            <w:r w:rsidRPr="007771FA">
              <w:rPr>
                <w:rFonts w:asciiTheme="majorHAnsi" w:hAnsiTheme="majorHAnsi"/>
              </w:rPr>
              <w:t>naučenog</w:t>
            </w:r>
          </w:p>
        </w:tc>
      </w:tr>
      <w:tr w:rsidR="00FD56F7" w:rsidRPr="007771FA" w14:paraId="28A3D9BE" w14:textId="77777777">
        <w:trPr>
          <w:trHeight w:val="959"/>
        </w:trPr>
        <w:tc>
          <w:tcPr>
            <w:tcW w:w="3530" w:type="dxa"/>
            <w:shd w:val="clear" w:color="auto" w:fill="CCCCFF"/>
          </w:tcPr>
          <w:p w14:paraId="38661F9C" w14:textId="77777777" w:rsidR="00FD56F7" w:rsidRPr="007771FA" w:rsidRDefault="00FD56F7">
            <w:pPr>
              <w:pStyle w:val="TableParagraph"/>
              <w:spacing w:before="5"/>
              <w:rPr>
                <w:rFonts w:asciiTheme="majorHAnsi" w:hAnsiTheme="majorHAnsi"/>
                <w:b/>
              </w:rPr>
            </w:pPr>
          </w:p>
          <w:p w14:paraId="40D76CBA"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TROŠKOVNIK</w:t>
            </w:r>
          </w:p>
        </w:tc>
        <w:tc>
          <w:tcPr>
            <w:tcW w:w="6195" w:type="dxa"/>
          </w:tcPr>
          <w:p w14:paraId="2372F93C" w14:textId="77777777" w:rsidR="00FD56F7" w:rsidRPr="007771FA" w:rsidRDefault="00FD56F7">
            <w:pPr>
              <w:pStyle w:val="TableParagraph"/>
              <w:spacing w:before="2"/>
              <w:rPr>
                <w:rFonts w:asciiTheme="majorHAnsi" w:hAnsiTheme="majorHAnsi"/>
                <w:b/>
              </w:rPr>
            </w:pPr>
          </w:p>
          <w:p w14:paraId="0CD02839" w14:textId="77777777" w:rsidR="00FD56F7" w:rsidRPr="007771FA" w:rsidRDefault="00790BFD" w:rsidP="00AC4BD0">
            <w:pPr>
              <w:pStyle w:val="TableParagraph"/>
              <w:numPr>
                <w:ilvl w:val="0"/>
                <w:numId w:val="43"/>
              </w:numPr>
              <w:tabs>
                <w:tab w:val="left" w:pos="724"/>
                <w:tab w:val="left" w:pos="725"/>
              </w:tabs>
              <w:ind w:hanging="361"/>
              <w:rPr>
                <w:rFonts w:asciiTheme="majorHAnsi" w:hAnsiTheme="majorHAnsi"/>
              </w:rPr>
            </w:pPr>
            <w:r w:rsidRPr="007771FA">
              <w:rPr>
                <w:rFonts w:asciiTheme="majorHAnsi" w:hAnsiTheme="majorHAnsi"/>
              </w:rPr>
              <w:t>fotokopirni</w:t>
            </w:r>
            <w:r w:rsidRPr="007771FA">
              <w:rPr>
                <w:rFonts w:asciiTheme="majorHAnsi" w:hAnsiTheme="majorHAnsi"/>
                <w:spacing w:val="-5"/>
              </w:rPr>
              <w:t xml:space="preserve"> </w:t>
            </w:r>
            <w:r w:rsidRPr="007771FA">
              <w:rPr>
                <w:rFonts w:asciiTheme="majorHAnsi" w:hAnsiTheme="majorHAnsi"/>
              </w:rPr>
              <w:t>materijal</w:t>
            </w:r>
          </w:p>
        </w:tc>
      </w:tr>
    </w:tbl>
    <w:p w14:paraId="30E508FE" w14:textId="77777777" w:rsidR="00FD56F7" w:rsidRPr="007771FA" w:rsidRDefault="00FD56F7">
      <w:pPr>
        <w:rPr>
          <w:rFonts w:asciiTheme="majorHAnsi" w:hAnsiTheme="majorHAnsi"/>
        </w:rPr>
        <w:sectPr w:rsidR="00FD56F7" w:rsidRPr="007771FA">
          <w:pgSz w:w="11910" w:h="16840"/>
          <w:pgMar w:top="1120" w:right="800" w:bottom="280" w:left="420" w:header="720" w:footer="720" w:gutter="0"/>
          <w:cols w:space="720"/>
        </w:sectPr>
      </w:pPr>
    </w:p>
    <w:p w14:paraId="5D96D03D" w14:textId="77777777" w:rsidR="00FD56F7" w:rsidRPr="007771FA" w:rsidRDefault="00FD56F7">
      <w:pPr>
        <w:pStyle w:val="Tijeloteksta"/>
        <w:spacing w:before="4"/>
        <w:rPr>
          <w:rFonts w:asciiTheme="majorHAnsi" w:hAnsiTheme="majorHAnsi"/>
          <w:b/>
          <w:sz w:val="22"/>
          <w:szCs w:val="22"/>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5F033D31" w14:textId="77777777">
        <w:trPr>
          <w:trHeight w:val="955"/>
        </w:trPr>
        <w:tc>
          <w:tcPr>
            <w:tcW w:w="3530" w:type="dxa"/>
            <w:shd w:val="clear" w:color="auto" w:fill="CCCCFF"/>
          </w:tcPr>
          <w:p w14:paraId="3A219761" w14:textId="77777777" w:rsidR="00FD56F7" w:rsidRPr="007771FA" w:rsidRDefault="00790BFD">
            <w:pPr>
              <w:pStyle w:val="TableParagraph"/>
              <w:spacing w:before="189" w:line="249" w:lineRule="auto"/>
              <w:ind w:left="249" w:right="229"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35B92919" w14:textId="77777777" w:rsidR="00FD56F7" w:rsidRPr="007771FA" w:rsidRDefault="00FD56F7">
            <w:pPr>
              <w:pStyle w:val="TableParagraph"/>
              <w:spacing w:before="4"/>
              <w:rPr>
                <w:rFonts w:asciiTheme="majorHAnsi" w:hAnsiTheme="majorHAnsi"/>
                <w:b/>
              </w:rPr>
            </w:pPr>
          </w:p>
          <w:p w14:paraId="1B6A7B27" w14:textId="77777777" w:rsidR="00FD56F7" w:rsidRPr="007771FA" w:rsidRDefault="00790BFD">
            <w:pPr>
              <w:pStyle w:val="TableParagraph"/>
              <w:ind w:left="290" w:right="275"/>
              <w:jc w:val="center"/>
              <w:rPr>
                <w:rFonts w:asciiTheme="majorHAnsi" w:hAnsiTheme="majorHAnsi"/>
                <w:b/>
              </w:rPr>
            </w:pPr>
            <w:r w:rsidRPr="007771FA">
              <w:rPr>
                <w:rFonts w:asciiTheme="majorHAnsi" w:hAnsiTheme="majorHAnsi"/>
                <w:b/>
              </w:rPr>
              <w:t>INFORMATIKA</w:t>
            </w:r>
          </w:p>
        </w:tc>
      </w:tr>
      <w:tr w:rsidR="00FD56F7" w:rsidRPr="007771FA" w14:paraId="112B0E52" w14:textId="77777777">
        <w:trPr>
          <w:trHeight w:val="1248"/>
        </w:trPr>
        <w:tc>
          <w:tcPr>
            <w:tcW w:w="3530" w:type="dxa"/>
            <w:shd w:val="clear" w:color="auto" w:fill="CCCCFF"/>
          </w:tcPr>
          <w:p w14:paraId="1A4F5938" w14:textId="77777777" w:rsidR="00FD56F7" w:rsidRPr="007771FA" w:rsidRDefault="00FD56F7">
            <w:pPr>
              <w:pStyle w:val="TableParagraph"/>
              <w:spacing w:before="10"/>
              <w:rPr>
                <w:rFonts w:asciiTheme="majorHAnsi" w:hAnsiTheme="majorHAnsi"/>
                <w:b/>
              </w:rPr>
            </w:pPr>
          </w:p>
          <w:p w14:paraId="711E79B4" w14:textId="77777777" w:rsidR="00FD56F7" w:rsidRPr="007771FA" w:rsidRDefault="00790BFD">
            <w:pPr>
              <w:pStyle w:val="TableParagraph"/>
              <w:ind w:left="120" w:right="106"/>
              <w:jc w:val="center"/>
              <w:rPr>
                <w:rFonts w:asciiTheme="majorHAnsi" w:hAnsiTheme="majorHAnsi"/>
                <w:b/>
              </w:rPr>
            </w:pPr>
            <w:r w:rsidRPr="007771FA">
              <w:rPr>
                <w:rFonts w:asciiTheme="majorHAnsi" w:hAnsiTheme="majorHAnsi"/>
                <w:b/>
              </w:rPr>
              <w:t>NAMJENA</w:t>
            </w:r>
          </w:p>
        </w:tc>
        <w:tc>
          <w:tcPr>
            <w:tcW w:w="6195" w:type="dxa"/>
          </w:tcPr>
          <w:p w14:paraId="392FEFB8" w14:textId="77777777" w:rsidR="00FD56F7" w:rsidRPr="007771FA" w:rsidRDefault="00790BFD">
            <w:pPr>
              <w:pStyle w:val="TableParagraph"/>
              <w:spacing w:before="39" w:line="249" w:lineRule="auto"/>
              <w:ind w:left="292" w:right="275"/>
              <w:jc w:val="center"/>
              <w:rPr>
                <w:rFonts w:asciiTheme="majorHAnsi" w:hAnsiTheme="majorHAnsi"/>
              </w:rPr>
            </w:pPr>
            <w:r w:rsidRPr="007771FA">
              <w:rPr>
                <w:rFonts w:asciiTheme="majorHAnsi" w:hAnsiTheme="majorHAnsi"/>
              </w:rPr>
              <w:t>Osposobljavanje</w:t>
            </w:r>
            <w:r w:rsidRPr="007771FA">
              <w:rPr>
                <w:rFonts w:asciiTheme="majorHAnsi" w:hAnsiTheme="majorHAnsi"/>
                <w:spacing w:val="-5"/>
              </w:rPr>
              <w:t xml:space="preserve"> </w:t>
            </w:r>
            <w:r w:rsidRPr="007771FA">
              <w:rPr>
                <w:rFonts w:asciiTheme="majorHAnsi" w:hAnsiTheme="majorHAnsi"/>
              </w:rPr>
              <w:t>učenika</w:t>
            </w:r>
            <w:r w:rsidRPr="007771FA">
              <w:rPr>
                <w:rFonts w:asciiTheme="majorHAnsi" w:hAnsiTheme="majorHAnsi"/>
                <w:spacing w:val="-4"/>
              </w:rPr>
              <w:t xml:space="preserve"> </w:t>
            </w:r>
            <w:r w:rsidRPr="007771FA">
              <w:rPr>
                <w:rFonts w:asciiTheme="majorHAnsi" w:hAnsiTheme="majorHAnsi"/>
              </w:rPr>
              <w:t>za</w:t>
            </w:r>
            <w:r w:rsidRPr="007771FA">
              <w:rPr>
                <w:rFonts w:asciiTheme="majorHAnsi" w:hAnsiTheme="majorHAnsi"/>
                <w:spacing w:val="-5"/>
              </w:rPr>
              <w:t xml:space="preserve"> </w:t>
            </w:r>
            <w:r w:rsidRPr="007771FA">
              <w:rPr>
                <w:rFonts w:asciiTheme="majorHAnsi" w:hAnsiTheme="majorHAnsi"/>
              </w:rPr>
              <w:t>uporabu</w:t>
            </w:r>
            <w:r w:rsidRPr="007771FA">
              <w:rPr>
                <w:rFonts w:asciiTheme="majorHAnsi" w:hAnsiTheme="majorHAnsi"/>
                <w:spacing w:val="-3"/>
              </w:rPr>
              <w:t xml:space="preserve"> </w:t>
            </w:r>
            <w:r w:rsidRPr="007771FA">
              <w:rPr>
                <w:rFonts w:asciiTheme="majorHAnsi" w:hAnsiTheme="majorHAnsi"/>
              </w:rPr>
              <w:t>različitih</w:t>
            </w:r>
            <w:r w:rsidRPr="007771FA">
              <w:rPr>
                <w:rFonts w:asciiTheme="majorHAnsi" w:hAnsiTheme="majorHAnsi"/>
                <w:spacing w:val="-4"/>
              </w:rPr>
              <w:t xml:space="preserve"> </w:t>
            </w:r>
            <w:r w:rsidRPr="007771FA">
              <w:rPr>
                <w:rFonts w:asciiTheme="majorHAnsi" w:hAnsiTheme="majorHAnsi"/>
              </w:rPr>
              <w:t>mogućnosti</w:t>
            </w:r>
            <w:r w:rsidRPr="007771FA">
              <w:rPr>
                <w:rFonts w:asciiTheme="majorHAnsi" w:hAnsiTheme="majorHAnsi"/>
                <w:spacing w:val="-57"/>
              </w:rPr>
              <w:t xml:space="preserve"> </w:t>
            </w:r>
            <w:r w:rsidRPr="007771FA">
              <w:rPr>
                <w:rFonts w:asciiTheme="majorHAnsi" w:hAnsiTheme="majorHAnsi"/>
              </w:rPr>
              <w:t>računala u svakodnevnom životu kao i suradnja s drugim</w:t>
            </w:r>
            <w:r w:rsidRPr="007771FA">
              <w:rPr>
                <w:rFonts w:asciiTheme="majorHAnsi" w:hAnsiTheme="majorHAnsi"/>
                <w:spacing w:val="1"/>
              </w:rPr>
              <w:t xml:space="preserve"> </w:t>
            </w:r>
            <w:r w:rsidRPr="007771FA">
              <w:rPr>
                <w:rFonts w:asciiTheme="majorHAnsi" w:hAnsiTheme="majorHAnsi"/>
              </w:rPr>
              <w:t>učenicima,</w:t>
            </w:r>
            <w:r w:rsidRPr="007771FA">
              <w:rPr>
                <w:rFonts w:asciiTheme="majorHAnsi" w:hAnsiTheme="majorHAnsi"/>
                <w:spacing w:val="1"/>
              </w:rPr>
              <w:t xml:space="preserve"> </w:t>
            </w:r>
            <w:r w:rsidRPr="007771FA">
              <w:rPr>
                <w:rFonts w:asciiTheme="majorHAnsi" w:hAnsiTheme="majorHAnsi"/>
              </w:rPr>
              <w:t>učiteljima,</w:t>
            </w:r>
            <w:r w:rsidRPr="007771FA">
              <w:rPr>
                <w:rFonts w:asciiTheme="majorHAnsi" w:hAnsiTheme="majorHAnsi"/>
                <w:spacing w:val="5"/>
              </w:rPr>
              <w:t xml:space="preserve"> </w:t>
            </w:r>
            <w:r w:rsidRPr="007771FA">
              <w:rPr>
                <w:rFonts w:asciiTheme="majorHAnsi" w:hAnsiTheme="majorHAnsi"/>
              </w:rPr>
              <w:t>roditeljima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5"/>
              </w:rPr>
              <w:t xml:space="preserve"> </w:t>
            </w:r>
            <w:r w:rsidRPr="007771FA">
              <w:rPr>
                <w:rFonts w:asciiTheme="majorHAnsi" w:hAnsiTheme="majorHAnsi"/>
              </w:rPr>
              <w:t>ostalima</w:t>
            </w:r>
            <w:r w:rsidRPr="007771FA">
              <w:rPr>
                <w:rFonts w:asciiTheme="majorHAnsi" w:hAnsiTheme="majorHAnsi"/>
                <w:spacing w:val="-1"/>
              </w:rPr>
              <w:t xml:space="preserve"> </w:t>
            </w:r>
            <w:r w:rsidRPr="007771FA">
              <w:rPr>
                <w:rFonts w:asciiTheme="majorHAnsi" w:hAnsiTheme="majorHAnsi"/>
              </w:rPr>
              <w:t>pri</w:t>
            </w:r>
            <w:r w:rsidRPr="007771FA">
              <w:rPr>
                <w:rFonts w:asciiTheme="majorHAnsi" w:hAnsiTheme="majorHAnsi"/>
                <w:spacing w:val="-9"/>
              </w:rPr>
              <w:t xml:space="preserve"> </w:t>
            </w:r>
            <w:r w:rsidRPr="007771FA">
              <w:rPr>
                <w:rFonts w:asciiTheme="majorHAnsi" w:hAnsiTheme="majorHAnsi"/>
              </w:rPr>
              <w:t>uporabi</w:t>
            </w:r>
          </w:p>
          <w:p w14:paraId="7F0C2D19" w14:textId="77777777" w:rsidR="00FD56F7" w:rsidRPr="007771FA" w:rsidRDefault="00790BFD">
            <w:pPr>
              <w:pStyle w:val="TableParagraph"/>
              <w:spacing w:before="57" w:line="271" w:lineRule="exact"/>
              <w:ind w:left="283" w:right="275"/>
              <w:jc w:val="center"/>
              <w:rPr>
                <w:rFonts w:asciiTheme="majorHAnsi" w:hAnsiTheme="majorHAnsi"/>
              </w:rPr>
            </w:pPr>
            <w:r w:rsidRPr="007771FA">
              <w:rPr>
                <w:rFonts w:asciiTheme="majorHAnsi" w:hAnsiTheme="majorHAnsi"/>
              </w:rPr>
              <w:t>tehnologije.</w:t>
            </w:r>
          </w:p>
        </w:tc>
      </w:tr>
      <w:tr w:rsidR="00FD56F7" w:rsidRPr="007771FA" w14:paraId="62D5F8C4" w14:textId="77777777">
        <w:trPr>
          <w:trHeight w:val="767"/>
        </w:trPr>
        <w:tc>
          <w:tcPr>
            <w:tcW w:w="3530" w:type="dxa"/>
            <w:shd w:val="clear" w:color="auto" w:fill="CCCCFF"/>
          </w:tcPr>
          <w:p w14:paraId="3BD12B8B" w14:textId="77777777" w:rsidR="00FD56F7" w:rsidRPr="007771FA" w:rsidRDefault="00FD56F7">
            <w:pPr>
              <w:pStyle w:val="TableParagraph"/>
              <w:spacing w:before="11"/>
              <w:rPr>
                <w:rFonts w:asciiTheme="majorHAnsi" w:hAnsiTheme="majorHAnsi"/>
                <w:b/>
              </w:rPr>
            </w:pPr>
          </w:p>
          <w:p w14:paraId="62803F79" w14:textId="77777777" w:rsidR="00FD56F7" w:rsidRPr="007771FA" w:rsidRDefault="00790BFD">
            <w:pPr>
              <w:pStyle w:val="TableParagraph"/>
              <w:ind w:left="119" w:right="106"/>
              <w:jc w:val="center"/>
              <w:rPr>
                <w:rFonts w:asciiTheme="majorHAnsi" w:hAnsiTheme="majorHAnsi"/>
                <w:b/>
              </w:rPr>
            </w:pPr>
            <w:r w:rsidRPr="007771FA">
              <w:rPr>
                <w:rFonts w:asciiTheme="majorHAnsi" w:hAnsiTheme="majorHAnsi"/>
                <w:b/>
              </w:rPr>
              <w:t>RAZRED</w:t>
            </w:r>
          </w:p>
        </w:tc>
        <w:tc>
          <w:tcPr>
            <w:tcW w:w="6195" w:type="dxa"/>
          </w:tcPr>
          <w:p w14:paraId="6D0FE5D6" w14:textId="77777777" w:rsidR="00FD56F7" w:rsidRPr="007771FA" w:rsidRDefault="00FD56F7">
            <w:pPr>
              <w:pStyle w:val="TableParagraph"/>
              <w:spacing w:before="11"/>
              <w:rPr>
                <w:rFonts w:asciiTheme="majorHAnsi" w:hAnsiTheme="majorHAnsi"/>
                <w:b/>
              </w:rPr>
            </w:pPr>
          </w:p>
          <w:p w14:paraId="15F13DA1" w14:textId="77777777" w:rsidR="00FD56F7" w:rsidRPr="007771FA" w:rsidRDefault="00790BFD">
            <w:pPr>
              <w:pStyle w:val="TableParagraph"/>
              <w:ind w:left="2923"/>
              <w:rPr>
                <w:rFonts w:asciiTheme="majorHAnsi" w:hAnsiTheme="majorHAnsi"/>
              </w:rPr>
            </w:pPr>
            <w:r w:rsidRPr="007771FA">
              <w:rPr>
                <w:rFonts w:asciiTheme="majorHAnsi" w:hAnsiTheme="majorHAnsi"/>
              </w:rPr>
              <w:t>3.</w:t>
            </w:r>
            <w:r w:rsidRPr="007771FA">
              <w:rPr>
                <w:rFonts w:asciiTheme="majorHAnsi" w:hAnsiTheme="majorHAnsi"/>
                <w:spacing w:val="4"/>
              </w:rPr>
              <w:t xml:space="preserve"> </w:t>
            </w:r>
            <w:r w:rsidRPr="007771FA">
              <w:rPr>
                <w:rFonts w:asciiTheme="majorHAnsi" w:hAnsiTheme="majorHAnsi"/>
              </w:rPr>
              <w:t>a</w:t>
            </w:r>
          </w:p>
        </w:tc>
      </w:tr>
      <w:tr w:rsidR="00FD56F7" w:rsidRPr="007771FA" w14:paraId="390018B0" w14:textId="77777777">
        <w:trPr>
          <w:trHeight w:val="840"/>
        </w:trPr>
        <w:tc>
          <w:tcPr>
            <w:tcW w:w="3530" w:type="dxa"/>
            <w:shd w:val="clear" w:color="auto" w:fill="CCCCFF"/>
          </w:tcPr>
          <w:p w14:paraId="45B568A5" w14:textId="77777777" w:rsidR="00FD56F7" w:rsidRPr="007771FA" w:rsidRDefault="00790BFD">
            <w:pPr>
              <w:pStyle w:val="TableParagraph"/>
              <w:spacing w:before="126" w:line="252" w:lineRule="auto"/>
              <w:ind w:left="249" w:right="229"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5B7C5BEE" w14:textId="77777777" w:rsidR="00FD56F7" w:rsidRPr="007771FA" w:rsidRDefault="00FD56F7">
            <w:pPr>
              <w:pStyle w:val="TableParagraph"/>
              <w:spacing w:before="10"/>
              <w:rPr>
                <w:rFonts w:asciiTheme="majorHAnsi" w:hAnsiTheme="majorHAnsi"/>
                <w:b/>
              </w:rPr>
            </w:pPr>
          </w:p>
          <w:p w14:paraId="4CDF9912" w14:textId="2C830DC8" w:rsidR="00FD56F7" w:rsidRPr="007771FA" w:rsidRDefault="00790BFD">
            <w:pPr>
              <w:pStyle w:val="TableParagraph"/>
              <w:spacing w:before="1"/>
              <w:ind w:left="292" w:right="191"/>
              <w:jc w:val="center"/>
              <w:rPr>
                <w:rFonts w:asciiTheme="majorHAnsi" w:hAnsiTheme="majorHAnsi"/>
              </w:rPr>
            </w:pPr>
            <w:r w:rsidRPr="007771FA">
              <w:rPr>
                <w:rFonts w:asciiTheme="majorHAnsi" w:hAnsiTheme="majorHAnsi"/>
              </w:rPr>
              <w:t>Diana</w:t>
            </w:r>
            <w:r w:rsidRPr="007771FA">
              <w:rPr>
                <w:rFonts w:asciiTheme="majorHAnsi" w:hAnsiTheme="majorHAnsi"/>
                <w:spacing w:val="-4"/>
              </w:rPr>
              <w:t xml:space="preserve"> </w:t>
            </w:r>
            <w:r w:rsidRPr="007771FA">
              <w:rPr>
                <w:rFonts w:asciiTheme="majorHAnsi" w:hAnsiTheme="majorHAnsi"/>
              </w:rPr>
              <w:t>Sedmak</w:t>
            </w:r>
            <w:r w:rsidR="006A60DA" w:rsidRPr="007771FA">
              <w:rPr>
                <w:rFonts w:asciiTheme="majorHAnsi" w:hAnsiTheme="majorHAnsi"/>
              </w:rPr>
              <w:t xml:space="preserve"> Gusak</w:t>
            </w:r>
          </w:p>
        </w:tc>
      </w:tr>
      <w:tr w:rsidR="00FD56F7" w:rsidRPr="007771FA" w14:paraId="6538C23E" w14:textId="77777777">
        <w:trPr>
          <w:trHeight w:val="8147"/>
        </w:trPr>
        <w:tc>
          <w:tcPr>
            <w:tcW w:w="3530" w:type="dxa"/>
            <w:shd w:val="clear" w:color="auto" w:fill="CCCCFF"/>
          </w:tcPr>
          <w:p w14:paraId="53BFE6E9" w14:textId="77777777" w:rsidR="00FD56F7" w:rsidRPr="007771FA" w:rsidRDefault="00FD56F7">
            <w:pPr>
              <w:pStyle w:val="TableParagraph"/>
              <w:rPr>
                <w:rFonts w:asciiTheme="majorHAnsi" w:hAnsiTheme="majorHAnsi"/>
                <w:b/>
              </w:rPr>
            </w:pPr>
          </w:p>
          <w:p w14:paraId="040A63B9" w14:textId="77777777" w:rsidR="00FD56F7" w:rsidRPr="007771FA" w:rsidRDefault="00FD56F7">
            <w:pPr>
              <w:pStyle w:val="TableParagraph"/>
              <w:spacing w:before="2"/>
              <w:rPr>
                <w:rFonts w:asciiTheme="majorHAnsi" w:hAnsiTheme="majorHAnsi"/>
                <w:b/>
              </w:rPr>
            </w:pPr>
          </w:p>
          <w:p w14:paraId="1DA052FA" w14:textId="77777777" w:rsidR="00FD56F7" w:rsidRPr="007771FA" w:rsidRDefault="00790BFD">
            <w:pPr>
              <w:pStyle w:val="TableParagraph"/>
              <w:ind w:left="121" w:right="106"/>
              <w:jc w:val="center"/>
              <w:rPr>
                <w:rFonts w:asciiTheme="majorHAnsi" w:hAnsiTheme="majorHAnsi"/>
                <w:b/>
              </w:rPr>
            </w:pPr>
            <w:r w:rsidRPr="007771FA">
              <w:rPr>
                <w:rFonts w:asciiTheme="majorHAnsi" w:hAnsiTheme="majorHAnsi"/>
                <w:b/>
              </w:rPr>
              <w:t>CILJEVI</w:t>
            </w:r>
          </w:p>
        </w:tc>
        <w:tc>
          <w:tcPr>
            <w:tcW w:w="6195" w:type="dxa"/>
          </w:tcPr>
          <w:p w14:paraId="2A9BFF16" w14:textId="77777777" w:rsidR="00FD56F7" w:rsidRPr="007771FA" w:rsidRDefault="00790BFD" w:rsidP="00AC4BD0">
            <w:pPr>
              <w:pStyle w:val="TableParagraph"/>
              <w:numPr>
                <w:ilvl w:val="0"/>
                <w:numId w:val="42"/>
              </w:numPr>
              <w:tabs>
                <w:tab w:val="left" w:pos="835"/>
              </w:tabs>
              <w:ind w:right="210"/>
              <w:jc w:val="both"/>
              <w:rPr>
                <w:rFonts w:asciiTheme="majorHAnsi" w:hAnsiTheme="majorHAnsi"/>
              </w:rPr>
            </w:pPr>
            <w:r w:rsidRPr="007771FA">
              <w:rPr>
                <w:rFonts w:asciiTheme="majorHAnsi" w:hAnsiTheme="majorHAnsi"/>
              </w:rPr>
              <w:t>Stjecati</w:t>
            </w:r>
            <w:r w:rsidRPr="007771FA">
              <w:rPr>
                <w:rFonts w:asciiTheme="majorHAnsi" w:hAnsiTheme="majorHAnsi"/>
                <w:spacing w:val="1"/>
              </w:rPr>
              <w:t xml:space="preserve"> </w:t>
            </w:r>
            <w:r w:rsidRPr="007771FA">
              <w:rPr>
                <w:rFonts w:asciiTheme="majorHAnsi" w:hAnsiTheme="majorHAnsi"/>
              </w:rPr>
              <w:t>vještine</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uporabu</w:t>
            </w:r>
            <w:r w:rsidRPr="007771FA">
              <w:rPr>
                <w:rFonts w:asciiTheme="majorHAnsi" w:hAnsiTheme="majorHAnsi"/>
                <w:spacing w:val="1"/>
              </w:rPr>
              <w:t xml:space="preserve"> </w:t>
            </w:r>
            <w:r w:rsidRPr="007771FA">
              <w:rPr>
                <w:rFonts w:asciiTheme="majorHAnsi" w:hAnsiTheme="majorHAnsi"/>
              </w:rPr>
              <w:t>informacijske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komunikacijske</w:t>
            </w:r>
            <w:r w:rsidRPr="007771FA">
              <w:rPr>
                <w:rFonts w:asciiTheme="majorHAnsi" w:hAnsiTheme="majorHAnsi"/>
                <w:spacing w:val="1"/>
              </w:rPr>
              <w:t xml:space="preserve"> </w:t>
            </w:r>
            <w:r w:rsidRPr="007771FA">
              <w:rPr>
                <w:rFonts w:asciiTheme="majorHAnsi" w:hAnsiTheme="majorHAnsi"/>
              </w:rPr>
              <w:t>tehnologije</w:t>
            </w:r>
            <w:r w:rsidRPr="007771FA">
              <w:rPr>
                <w:rFonts w:asciiTheme="majorHAnsi" w:hAnsiTheme="majorHAnsi"/>
                <w:spacing w:val="1"/>
              </w:rPr>
              <w:t xml:space="preserve"> </w:t>
            </w:r>
            <w:r w:rsidRPr="007771FA">
              <w:rPr>
                <w:rFonts w:asciiTheme="majorHAnsi" w:hAnsiTheme="majorHAnsi"/>
              </w:rPr>
              <w:t>(digitalna</w:t>
            </w:r>
            <w:r w:rsidRPr="007771FA">
              <w:rPr>
                <w:rFonts w:asciiTheme="majorHAnsi" w:hAnsiTheme="majorHAnsi"/>
                <w:spacing w:val="1"/>
              </w:rPr>
              <w:t xml:space="preserve"> </w:t>
            </w:r>
            <w:r w:rsidRPr="007771FA">
              <w:rPr>
                <w:rFonts w:asciiTheme="majorHAnsi" w:hAnsiTheme="majorHAnsi"/>
              </w:rPr>
              <w:t>pismenost)</w:t>
            </w:r>
            <w:r w:rsidRPr="007771FA">
              <w:rPr>
                <w:rFonts w:asciiTheme="majorHAnsi" w:hAnsiTheme="majorHAnsi"/>
                <w:spacing w:val="-57"/>
              </w:rPr>
              <w:t xml:space="preserve"> </w:t>
            </w:r>
            <w:r w:rsidRPr="007771FA">
              <w:rPr>
                <w:rFonts w:asciiTheme="majorHAnsi" w:hAnsiTheme="majorHAnsi"/>
              </w:rPr>
              <w:t>kojom se</w:t>
            </w:r>
            <w:r w:rsidRPr="007771FA">
              <w:rPr>
                <w:rFonts w:asciiTheme="majorHAnsi" w:hAnsiTheme="majorHAnsi"/>
                <w:spacing w:val="1"/>
              </w:rPr>
              <w:t xml:space="preserve"> </w:t>
            </w:r>
            <w:r w:rsidRPr="007771FA">
              <w:rPr>
                <w:rFonts w:asciiTheme="majorHAnsi" w:hAnsiTheme="majorHAnsi"/>
              </w:rPr>
              <w:t>oblikuju,</w:t>
            </w:r>
            <w:r w:rsidRPr="007771FA">
              <w:rPr>
                <w:rFonts w:asciiTheme="majorHAnsi" w:hAnsiTheme="majorHAnsi"/>
                <w:spacing w:val="1"/>
              </w:rPr>
              <w:t xml:space="preserve"> </w:t>
            </w:r>
            <w:r w:rsidRPr="007771FA">
              <w:rPr>
                <w:rFonts w:asciiTheme="majorHAnsi" w:hAnsiTheme="majorHAnsi"/>
              </w:rPr>
              <w:t>spremaju,</w:t>
            </w:r>
            <w:r w:rsidRPr="007771FA">
              <w:rPr>
                <w:rFonts w:asciiTheme="majorHAnsi" w:hAnsiTheme="majorHAnsi"/>
                <w:spacing w:val="1"/>
              </w:rPr>
              <w:t xml:space="preserve"> </w:t>
            </w:r>
            <w:r w:rsidRPr="007771FA">
              <w:rPr>
                <w:rFonts w:asciiTheme="majorHAnsi" w:hAnsiTheme="majorHAnsi"/>
              </w:rPr>
              <w:t>pretražuju</w:t>
            </w:r>
            <w:r w:rsidRPr="007771FA">
              <w:rPr>
                <w:rFonts w:asciiTheme="majorHAnsi" w:hAnsiTheme="majorHAnsi"/>
                <w:spacing w:val="1"/>
              </w:rPr>
              <w:t xml:space="preserve"> </w:t>
            </w:r>
            <w:r w:rsidRPr="007771FA">
              <w:rPr>
                <w:rFonts w:asciiTheme="majorHAnsi" w:hAnsiTheme="majorHAnsi"/>
              </w:rPr>
              <w:t>i prenose</w:t>
            </w:r>
            <w:r w:rsidRPr="007771FA">
              <w:rPr>
                <w:rFonts w:asciiTheme="majorHAnsi" w:hAnsiTheme="majorHAnsi"/>
                <w:spacing w:val="1"/>
              </w:rPr>
              <w:t xml:space="preserve"> </w:t>
            </w:r>
            <w:r w:rsidRPr="007771FA">
              <w:rPr>
                <w:rFonts w:asciiTheme="majorHAnsi" w:hAnsiTheme="majorHAnsi"/>
              </w:rPr>
              <w:t>različiti</w:t>
            </w:r>
            <w:r w:rsidRPr="007771FA">
              <w:rPr>
                <w:rFonts w:asciiTheme="majorHAnsi" w:hAnsiTheme="majorHAnsi"/>
                <w:spacing w:val="-2"/>
              </w:rPr>
              <w:t xml:space="preserve"> </w:t>
            </w:r>
            <w:r w:rsidRPr="007771FA">
              <w:rPr>
                <w:rFonts w:asciiTheme="majorHAnsi" w:hAnsiTheme="majorHAnsi"/>
              </w:rPr>
              <w:t>multimedijski</w:t>
            </w:r>
            <w:r w:rsidRPr="007771FA">
              <w:rPr>
                <w:rFonts w:asciiTheme="majorHAnsi" w:hAnsiTheme="majorHAnsi"/>
                <w:spacing w:val="-5"/>
              </w:rPr>
              <w:t xml:space="preserve"> </w:t>
            </w:r>
            <w:r w:rsidRPr="007771FA">
              <w:rPr>
                <w:rFonts w:asciiTheme="majorHAnsi" w:hAnsiTheme="majorHAnsi"/>
              </w:rPr>
              <w:t>sadržaji.</w:t>
            </w:r>
          </w:p>
          <w:p w14:paraId="3D95C6A9" w14:textId="77777777" w:rsidR="00FD56F7" w:rsidRPr="007771FA" w:rsidRDefault="00790BFD" w:rsidP="00AC4BD0">
            <w:pPr>
              <w:pStyle w:val="TableParagraph"/>
              <w:numPr>
                <w:ilvl w:val="0"/>
                <w:numId w:val="42"/>
              </w:numPr>
              <w:tabs>
                <w:tab w:val="left" w:pos="835"/>
              </w:tabs>
              <w:spacing w:line="237" w:lineRule="auto"/>
              <w:ind w:right="205"/>
              <w:jc w:val="both"/>
              <w:rPr>
                <w:rFonts w:asciiTheme="majorHAnsi" w:hAnsiTheme="majorHAnsi"/>
              </w:rPr>
            </w:pPr>
            <w:r w:rsidRPr="007771FA">
              <w:rPr>
                <w:rFonts w:asciiTheme="majorHAnsi" w:hAnsiTheme="majorHAnsi"/>
                <w:spacing w:val="-1"/>
              </w:rPr>
              <w:t>Koristiti</w:t>
            </w:r>
            <w:r w:rsidRPr="007771FA">
              <w:rPr>
                <w:rFonts w:asciiTheme="majorHAnsi" w:hAnsiTheme="majorHAnsi"/>
                <w:spacing w:val="-14"/>
              </w:rPr>
              <w:t xml:space="preserve"> </w:t>
            </w:r>
            <w:r w:rsidRPr="007771FA">
              <w:rPr>
                <w:rFonts w:asciiTheme="majorHAnsi" w:hAnsiTheme="majorHAnsi"/>
                <w:spacing w:val="-1"/>
              </w:rPr>
              <w:t>informacijske</w:t>
            </w:r>
            <w:r w:rsidRPr="007771FA">
              <w:rPr>
                <w:rFonts w:asciiTheme="majorHAnsi" w:hAnsiTheme="majorHAnsi"/>
                <w:spacing w:val="-5"/>
              </w:rPr>
              <w:t xml:space="preserve"> </w:t>
            </w:r>
            <w:r w:rsidRPr="007771FA">
              <w:rPr>
                <w:rFonts w:asciiTheme="majorHAnsi" w:hAnsiTheme="majorHAnsi"/>
                <w:spacing w:val="-1"/>
              </w:rPr>
              <w:t>i</w:t>
            </w:r>
            <w:r w:rsidRPr="007771FA">
              <w:rPr>
                <w:rFonts w:asciiTheme="majorHAnsi" w:hAnsiTheme="majorHAnsi"/>
                <w:spacing w:val="-15"/>
              </w:rPr>
              <w:t xml:space="preserve"> </w:t>
            </w:r>
            <w:r w:rsidRPr="007771FA">
              <w:rPr>
                <w:rFonts w:asciiTheme="majorHAnsi" w:hAnsiTheme="majorHAnsi"/>
                <w:spacing w:val="-1"/>
              </w:rPr>
              <w:t>komunikacijske</w:t>
            </w:r>
            <w:r w:rsidRPr="007771FA">
              <w:rPr>
                <w:rFonts w:asciiTheme="majorHAnsi" w:hAnsiTheme="majorHAnsi"/>
                <w:spacing w:val="-10"/>
              </w:rPr>
              <w:t xml:space="preserve"> </w:t>
            </w:r>
            <w:r w:rsidRPr="007771FA">
              <w:rPr>
                <w:rFonts w:asciiTheme="majorHAnsi" w:hAnsiTheme="majorHAnsi"/>
              </w:rPr>
              <w:t>tehnologije</w:t>
            </w:r>
            <w:r w:rsidRPr="007771FA">
              <w:rPr>
                <w:rFonts w:asciiTheme="majorHAnsi" w:hAnsiTheme="majorHAnsi"/>
                <w:spacing w:val="-5"/>
              </w:rPr>
              <w:t xml:space="preserve"> </w:t>
            </w:r>
            <w:r w:rsidRPr="007771FA">
              <w:rPr>
                <w:rFonts w:asciiTheme="majorHAnsi" w:hAnsiTheme="majorHAnsi"/>
              </w:rPr>
              <w:t>u</w:t>
            </w:r>
            <w:r w:rsidRPr="007771FA">
              <w:rPr>
                <w:rFonts w:asciiTheme="majorHAnsi" w:hAnsiTheme="majorHAnsi"/>
                <w:spacing w:val="-57"/>
              </w:rPr>
              <w:t xml:space="preserve"> </w:t>
            </w:r>
            <w:r w:rsidRPr="007771FA">
              <w:rPr>
                <w:rFonts w:asciiTheme="majorHAnsi" w:hAnsiTheme="majorHAnsi"/>
              </w:rPr>
              <w:t>obrazovnom</w:t>
            </w:r>
            <w:r w:rsidRPr="007771FA">
              <w:rPr>
                <w:rFonts w:asciiTheme="majorHAnsi" w:hAnsiTheme="majorHAnsi"/>
                <w:spacing w:val="1"/>
              </w:rPr>
              <w:t xml:space="preserve"> </w:t>
            </w:r>
            <w:r w:rsidRPr="007771FA">
              <w:rPr>
                <w:rFonts w:asciiTheme="majorHAnsi" w:hAnsiTheme="majorHAnsi"/>
              </w:rPr>
              <w:t>procesu</w:t>
            </w:r>
            <w:r w:rsidRPr="007771FA">
              <w:rPr>
                <w:rFonts w:asciiTheme="majorHAnsi" w:hAnsiTheme="majorHAnsi"/>
                <w:spacing w:val="1"/>
              </w:rPr>
              <w:t xml:space="preserve"> </w:t>
            </w:r>
            <w:r w:rsidRPr="007771FA">
              <w:rPr>
                <w:rFonts w:asciiTheme="majorHAnsi" w:hAnsiTheme="majorHAnsi"/>
              </w:rPr>
              <w:t>(edukacijska</w:t>
            </w:r>
            <w:r w:rsidRPr="007771FA">
              <w:rPr>
                <w:rFonts w:asciiTheme="majorHAnsi" w:hAnsiTheme="majorHAnsi"/>
                <w:spacing w:val="1"/>
              </w:rPr>
              <w:t xml:space="preserve"> </w:t>
            </w:r>
            <w:r w:rsidRPr="007771FA">
              <w:rPr>
                <w:rFonts w:asciiTheme="majorHAnsi" w:hAnsiTheme="majorHAnsi"/>
              </w:rPr>
              <w:t>tehnologija,</w:t>
            </w:r>
            <w:r w:rsidRPr="007771FA">
              <w:rPr>
                <w:rFonts w:asciiTheme="majorHAnsi" w:hAnsiTheme="majorHAnsi"/>
                <w:spacing w:val="1"/>
              </w:rPr>
              <w:t xml:space="preserve"> </w:t>
            </w:r>
            <w:r w:rsidRPr="007771FA">
              <w:rPr>
                <w:rFonts w:asciiTheme="majorHAnsi" w:hAnsiTheme="majorHAnsi"/>
              </w:rPr>
              <w:t>e-</w:t>
            </w:r>
            <w:r w:rsidRPr="007771FA">
              <w:rPr>
                <w:rFonts w:asciiTheme="majorHAnsi" w:hAnsiTheme="majorHAnsi"/>
                <w:spacing w:val="1"/>
              </w:rPr>
              <w:t xml:space="preserve"> </w:t>
            </w:r>
            <w:r w:rsidRPr="007771FA">
              <w:rPr>
                <w:rFonts w:asciiTheme="majorHAnsi" w:hAnsiTheme="majorHAnsi"/>
              </w:rPr>
              <w:t>učenje).</w:t>
            </w:r>
          </w:p>
          <w:p w14:paraId="35F308CD" w14:textId="77777777" w:rsidR="00FD56F7" w:rsidRPr="007771FA" w:rsidRDefault="00790BFD" w:rsidP="00AC4BD0">
            <w:pPr>
              <w:pStyle w:val="TableParagraph"/>
              <w:numPr>
                <w:ilvl w:val="0"/>
                <w:numId w:val="42"/>
              </w:numPr>
              <w:tabs>
                <w:tab w:val="left" w:pos="835"/>
              </w:tabs>
              <w:spacing w:before="3"/>
              <w:ind w:right="207"/>
              <w:jc w:val="both"/>
              <w:rPr>
                <w:rFonts w:asciiTheme="majorHAnsi" w:hAnsiTheme="majorHAnsi"/>
              </w:rPr>
            </w:pPr>
            <w:r w:rsidRPr="007771FA">
              <w:rPr>
                <w:rFonts w:asciiTheme="majorHAnsi" w:hAnsiTheme="majorHAnsi"/>
              </w:rPr>
              <w:t>Rješavati</w:t>
            </w:r>
            <w:r w:rsidRPr="007771FA">
              <w:rPr>
                <w:rFonts w:asciiTheme="majorHAnsi" w:hAnsiTheme="majorHAnsi"/>
                <w:spacing w:val="1"/>
              </w:rPr>
              <w:t xml:space="preserve"> </w:t>
            </w:r>
            <w:r w:rsidRPr="007771FA">
              <w:rPr>
                <w:rFonts w:asciiTheme="majorHAnsi" w:hAnsiTheme="majorHAnsi"/>
              </w:rPr>
              <w:t>probleme</w:t>
            </w:r>
            <w:r w:rsidRPr="007771FA">
              <w:rPr>
                <w:rFonts w:asciiTheme="majorHAnsi" w:hAnsiTheme="majorHAnsi"/>
                <w:spacing w:val="1"/>
              </w:rPr>
              <w:t xml:space="preserve"> </w:t>
            </w:r>
            <w:r w:rsidRPr="007771FA">
              <w:rPr>
                <w:rFonts w:asciiTheme="majorHAnsi" w:hAnsiTheme="majorHAnsi"/>
              </w:rPr>
              <w:t>računalom</w:t>
            </w:r>
            <w:r w:rsidRPr="007771FA">
              <w:rPr>
                <w:rFonts w:asciiTheme="majorHAnsi" w:hAnsiTheme="majorHAnsi"/>
                <w:spacing w:val="1"/>
              </w:rPr>
              <w:t xml:space="preserve"> </w:t>
            </w:r>
            <w:r w:rsidRPr="007771FA">
              <w:rPr>
                <w:rFonts w:asciiTheme="majorHAnsi" w:hAnsiTheme="majorHAnsi"/>
              </w:rPr>
              <w:t>uporabom</w:t>
            </w:r>
            <w:r w:rsidRPr="007771FA">
              <w:rPr>
                <w:rFonts w:asciiTheme="majorHAnsi" w:hAnsiTheme="majorHAnsi"/>
                <w:spacing w:val="1"/>
              </w:rPr>
              <w:t xml:space="preserve"> </w:t>
            </w:r>
            <w:r w:rsidRPr="007771FA">
              <w:rPr>
                <w:rFonts w:asciiTheme="majorHAnsi" w:hAnsiTheme="majorHAnsi"/>
              </w:rPr>
              <w:t>nekog</w:t>
            </w:r>
            <w:r w:rsidRPr="007771FA">
              <w:rPr>
                <w:rFonts w:asciiTheme="majorHAnsi" w:hAnsiTheme="majorHAnsi"/>
                <w:spacing w:val="-57"/>
              </w:rPr>
              <w:t xml:space="preserve"> </w:t>
            </w:r>
            <w:r w:rsidRPr="007771FA">
              <w:rPr>
                <w:rFonts w:asciiTheme="majorHAnsi" w:hAnsiTheme="majorHAnsi"/>
              </w:rPr>
              <w:t>programskog</w:t>
            </w:r>
            <w:r w:rsidRPr="007771FA">
              <w:rPr>
                <w:rFonts w:asciiTheme="majorHAnsi" w:hAnsiTheme="majorHAnsi"/>
                <w:spacing w:val="1"/>
              </w:rPr>
              <w:t xml:space="preserve"> </w:t>
            </w:r>
            <w:r w:rsidRPr="007771FA">
              <w:rPr>
                <w:rFonts w:asciiTheme="majorHAnsi" w:hAnsiTheme="majorHAnsi"/>
              </w:rPr>
              <w:t>jezika</w:t>
            </w:r>
            <w:r w:rsidRPr="007771FA">
              <w:rPr>
                <w:rFonts w:asciiTheme="majorHAnsi" w:hAnsiTheme="majorHAnsi"/>
                <w:spacing w:val="1"/>
              </w:rPr>
              <w:t xml:space="preserve"> </w:t>
            </w:r>
            <w:r w:rsidRPr="007771FA">
              <w:rPr>
                <w:rFonts w:asciiTheme="majorHAnsi" w:hAnsiTheme="majorHAnsi"/>
              </w:rPr>
              <w:t>pri</w:t>
            </w:r>
            <w:r w:rsidRPr="007771FA">
              <w:rPr>
                <w:rFonts w:asciiTheme="majorHAnsi" w:hAnsiTheme="majorHAnsi"/>
                <w:spacing w:val="1"/>
              </w:rPr>
              <w:t xml:space="preserve"> </w:t>
            </w:r>
            <w:r w:rsidRPr="007771FA">
              <w:rPr>
                <w:rFonts w:asciiTheme="majorHAnsi" w:hAnsiTheme="majorHAnsi"/>
              </w:rPr>
              <w:t>čemu</w:t>
            </w:r>
            <w:r w:rsidRPr="007771FA">
              <w:rPr>
                <w:rFonts w:asciiTheme="majorHAnsi" w:hAnsiTheme="majorHAnsi"/>
                <w:spacing w:val="1"/>
              </w:rPr>
              <w:t xml:space="preserve"> </w:t>
            </w:r>
            <w:r w:rsidRPr="007771FA">
              <w:rPr>
                <w:rFonts w:asciiTheme="majorHAnsi" w:hAnsiTheme="majorHAnsi"/>
              </w:rPr>
              <w:t>su</w:t>
            </w:r>
            <w:r w:rsidRPr="007771FA">
              <w:rPr>
                <w:rFonts w:asciiTheme="majorHAnsi" w:hAnsiTheme="majorHAnsi"/>
                <w:spacing w:val="1"/>
              </w:rPr>
              <w:t xml:space="preserve"> </w:t>
            </w:r>
            <w:r w:rsidRPr="007771FA">
              <w:rPr>
                <w:rFonts w:asciiTheme="majorHAnsi" w:hAnsiTheme="majorHAnsi"/>
              </w:rPr>
              <w:t>prepoznatljivi</w:t>
            </w:r>
            <w:r w:rsidRPr="007771FA">
              <w:rPr>
                <w:rFonts w:asciiTheme="majorHAnsi" w:hAnsiTheme="majorHAnsi"/>
                <w:spacing w:val="1"/>
              </w:rPr>
              <w:t xml:space="preserve"> </w:t>
            </w:r>
            <w:r w:rsidRPr="007771FA">
              <w:rPr>
                <w:rFonts w:asciiTheme="majorHAnsi" w:hAnsiTheme="majorHAnsi"/>
                <w:spacing w:val="-1"/>
              </w:rPr>
              <w:t>sljedeći koraci:</w:t>
            </w:r>
            <w:r w:rsidRPr="007771FA">
              <w:rPr>
                <w:rFonts w:asciiTheme="majorHAnsi" w:hAnsiTheme="majorHAnsi"/>
              </w:rPr>
              <w:t xml:space="preserve"> </w:t>
            </w:r>
            <w:r w:rsidRPr="007771FA">
              <w:rPr>
                <w:rFonts w:asciiTheme="majorHAnsi" w:hAnsiTheme="majorHAnsi"/>
                <w:spacing w:val="-1"/>
              </w:rPr>
              <w:t>specifikacija</w:t>
            </w:r>
            <w:r w:rsidRPr="007771FA">
              <w:rPr>
                <w:rFonts w:asciiTheme="majorHAnsi" w:hAnsiTheme="majorHAnsi"/>
              </w:rPr>
              <w:t xml:space="preserve"> </w:t>
            </w:r>
            <w:r w:rsidRPr="007771FA">
              <w:rPr>
                <w:rFonts w:asciiTheme="majorHAnsi" w:hAnsiTheme="majorHAnsi"/>
                <w:spacing w:val="-1"/>
              </w:rPr>
              <w:t>i</w:t>
            </w:r>
            <w:r w:rsidRPr="007771FA">
              <w:rPr>
                <w:rFonts w:asciiTheme="majorHAnsi" w:hAnsiTheme="majorHAnsi"/>
              </w:rPr>
              <w:t xml:space="preserve"> </w:t>
            </w:r>
            <w:r w:rsidRPr="007771FA">
              <w:rPr>
                <w:rFonts w:asciiTheme="majorHAnsi" w:hAnsiTheme="majorHAnsi"/>
                <w:spacing w:val="-1"/>
              </w:rPr>
              <w:t>raščlamba</w:t>
            </w:r>
            <w:r w:rsidRPr="007771FA">
              <w:rPr>
                <w:rFonts w:asciiTheme="majorHAnsi" w:hAnsiTheme="majorHAnsi"/>
              </w:rPr>
              <w:t xml:space="preserve"> problema,</w:t>
            </w:r>
            <w:r w:rsidRPr="007771FA">
              <w:rPr>
                <w:rFonts w:asciiTheme="majorHAnsi" w:hAnsiTheme="majorHAnsi"/>
                <w:spacing w:val="-57"/>
              </w:rPr>
              <w:t xml:space="preserve"> </w:t>
            </w:r>
            <w:r w:rsidRPr="007771FA">
              <w:rPr>
                <w:rFonts w:asciiTheme="majorHAnsi" w:hAnsiTheme="majorHAnsi"/>
              </w:rPr>
              <w:t>analiza</w:t>
            </w:r>
            <w:r w:rsidRPr="007771FA">
              <w:rPr>
                <w:rFonts w:asciiTheme="majorHAnsi" w:hAnsiTheme="majorHAnsi"/>
                <w:spacing w:val="1"/>
              </w:rPr>
              <w:t xml:space="preserve"> </w:t>
            </w:r>
            <w:r w:rsidRPr="007771FA">
              <w:rPr>
                <w:rFonts w:asciiTheme="majorHAnsi" w:hAnsiTheme="majorHAnsi"/>
              </w:rPr>
              <w:t>problema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odabir</w:t>
            </w:r>
            <w:r w:rsidRPr="007771FA">
              <w:rPr>
                <w:rFonts w:asciiTheme="majorHAnsi" w:hAnsiTheme="majorHAnsi"/>
                <w:spacing w:val="1"/>
              </w:rPr>
              <w:t xml:space="preserve"> </w:t>
            </w:r>
            <w:r w:rsidRPr="007771FA">
              <w:rPr>
                <w:rFonts w:asciiTheme="majorHAnsi" w:hAnsiTheme="majorHAnsi"/>
              </w:rPr>
              <w:t>postupaka</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njegovo</w:t>
            </w:r>
            <w:r w:rsidRPr="007771FA">
              <w:rPr>
                <w:rFonts w:asciiTheme="majorHAnsi" w:hAnsiTheme="majorHAnsi"/>
                <w:spacing w:val="1"/>
              </w:rPr>
              <w:t xml:space="preserve"> </w:t>
            </w:r>
            <w:r w:rsidRPr="007771FA">
              <w:rPr>
                <w:rFonts w:asciiTheme="majorHAnsi" w:hAnsiTheme="majorHAnsi"/>
              </w:rPr>
              <w:t>rješavanje,</w:t>
            </w:r>
            <w:r w:rsidRPr="007771FA">
              <w:rPr>
                <w:rFonts w:asciiTheme="majorHAnsi" w:hAnsiTheme="majorHAnsi"/>
                <w:spacing w:val="1"/>
              </w:rPr>
              <w:t xml:space="preserve"> </w:t>
            </w:r>
            <w:r w:rsidRPr="007771FA">
              <w:rPr>
                <w:rFonts w:asciiTheme="majorHAnsi" w:hAnsiTheme="majorHAnsi"/>
              </w:rPr>
              <w:t>priprema</w:t>
            </w:r>
            <w:r w:rsidRPr="007771FA">
              <w:rPr>
                <w:rFonts w:asciiTheme="majorHAnsi" w:hAnsiTheme="majorHAnsi"/>
                <w:spacing w:val="1"/>
              </w:rPr>
              <w:t xml:space="preserve"> </w:t>
            </w:r>
            <w:r w:rsidRPr="007771FA">
              <w:rPr>
                <w:rFonts w:asciiTheme="majorHAnsi" w:hAnsiTheme="majorHAnsi"/>
              </w:rPr>
              <w:t>i izrada programa,</w:t>
            </w:r>
            <w:r w:rsidRPr="007771FA">
              <w:rPr>
                <w:rFonts w:asciiTheme="majorHAnsi" w:hAnsiTheme="majorHAnsi"/>
                <w:spacing w:val="1"/>
              </w:rPr>
              <w:t xml:space="preserve"> </w:t>
            </w:r>
            <w:r w:rsidRPr="007771FA">
              <w:rPr>
                <w:rFonts w:asciiTheme="majorHAnsi" w:hAnsiTheme="majorHAnsi"/>
              </w:rPr>
              <w:t>ispitivanje</w:t>
            </w:r>
            <w:r w:rsidRPr="007771FA">
              <w:rPr>
                <w:rFonts w:asciiTheme="majorHAnsi" w:hAnsiTheme="majorHAnsi"/>
                <w:spacing w:val="1"/>
              </w:rPr>
              <w:t xml:space="preserve"> </w:t>
            </w:r>
            <w:r w:rsidRPr="007771FA">
              <w:rPr>
                <w:rFonts w:asciiTheme="majorHAnsi" w:hAnsiTheme="majorHAnsi"/>
              </w:rPr>
              <w:t>programa i uporaba programa (rješavanje problema i</w:t>
            </w:r>
            <w:r w:rsidRPr="007771FA">
              <w:rPr>
                <w:rFonts w:asciiTheme="majorHAnsi" w:hAnsiTheme="majorHAnsi"/>
                <w:spacing w:val="1"/>
              </w:rPr>
              <w:t xml:space="preserve"> </w:t>
            </w:r>
            <w:r w:rsidRPr="007771FA">
              <w:rPr>
                <w:rFonts w:asciiTheme="majorHAnsi" w:hAnsiTheme="majorHAnsi"/>
              </w:rPr>
              <w:t>programiranje).</w:t>
            </w:r>
          </w:p>
          <w:p w14:paraId="47A57E48" w14:textId="77777777" w:rsidR="00FD56F7" w:rsidRPr="007771FA" w:rsidRDefault="00790BFD" w:rsidP="00AC4BD0">
            <w:pPr>
              <w:pStyle w:val="TableParagraph"/>
              <w:numPr>
                <w:ilvl w:val="0"/>
                <w:numId w:val="42"/>
              </w:numPr>
              <w:tabs>
                <w:tab w:val="left" w:pos="835"/>
              </w:tabs>
              <w:spacing w:before="1" w:line="237" w:lineRule="auto"/>
              <w:ind w:right="213"/>
              <w:jc w:val="both"/>
              <w:rPr>
                <w:rFonts w:asciiTheme="majorHAnsi" w:hAnsiTheme="majorHAnsi"/>
              </w:rPr>
            </w:pPr>
            <w:r w:rsidRPr="007771FA">
              <w:rPr>
                <w:rFonts w:asciiTheme="majorHAnsi" w:hAnsiTheme="majorHAnsi"/>
              </w:rPr>
              <w:t>Postati</w:t>
            </w:r>
            <w:r w:rsidRPr="007771FA">
              <w:rPr>
                <w:rFonts w:asciiTheme="majorHAnsi" w:hAnsiTheme="majorHAnsi"/>
                <w:spacing w:val="1"/>
              </w:rPr>
              <w:t xml:space="preserve"> </w:t>
            </w:r>
            <w:r w:rsidRPr="007771FA">
              <w:rPr>
                <w:rFonts w:asciiTheme="majorHAnsi" w:hAnsiTheme="majorHAnsi"/>
              </w:rPr>
              <w:t>informatički</w:t>
            </w:r>
            <w:r w:rsidRPr="007771FA">
              <w:rPr>
                <w:rFonts w:asciiTheme="majorHAnsi" w:hAnsiTheme="majorHAnsi"/>
                <w:spacing w:val="1"/>
              </w:rPr>
              <w:t xml:space="preserve"> </w:t>
            </w:r>
            <w:r w:rsidRPr="007771FA">
              <w:rPr>
                <w:rFonts w:asciiTheme="majorHAnsi" w:hAnsiTheme="majorHAnsi"/>
              </w:rPr>
              <w:t>pismeni</w:t>
            </w:r>
            <w:r w:rsidRPr="007771FA">
              <w:rPr>
                <w:rFonts w:asciiTheme="majorHAnsi" w:hAnsiTheme="majorHAnsi"/>
                <w:spacing w:val="1"/>
              </w:rPr>
              <w:t xml:space="preserve"> </w:t>
            </w:r>
            <w:r w:rsidRPr="007771FA">
              <w:rPr>
                <w:rFonts w:asciiTheme="majorHAnsi" w:hAnsiTheme="majorHAnsi"/>
              </w:rPr>
              <w:t>kako</w:t>
            </w:r>
            <w:r w:rsidRPr="007771FA">
              <w:rPr>
                <w:rFonts w:asciiTheme="majorHAnsi" w:hAnsiTheme="majorHAnsi"/>
                <w:spacing w:val="1"/>
              </w:rPr>
              <w:t xml:space="preserve"> </w:t>
            </w:r>
            <w:r w:rsidRPr="007771FA">
              <w:rPr>
                <w:rFonts w:asciiTheme="majorHAnsi" w:hAnsiTheme="majorHAnsi"/>
              </w:rPr>
              <w:t>bi</w:t>
            </w:r>
            <w:r w:rsidRPr="007771FA">
              <w:rPr>
                <w:rFonts w:asciiTheme="majorHAnsi" w:hAnsiTheme="majorHAnsi"/>
                <w:spacing w:val="1"/>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mogli</w:t>
            </w:r>
            <w:r w:rsidRPr="007771FA">
              <w:rPr>
                <w:rFonts w:asciiTheme="majorHAnsi" w:hAnsiTheme="majorHAnsi"/>
                <w:spacing w:val="-57"/>
              </w:rPr>
              <w:t xml:space="preserve"> </w:t>
            </w:r>
            <w:r w:rsidRPr="007771FA">
              <w:rPr>
                <w:rFonts w:asciiTheme="majorHAnsi" w:hAnsiTheme="majorHAnsi"/>
              </w:rPr>
              <w:t>samostalno,</w:t>
            </w:r>
            <w:r w:rsidRPr="007771FA">
              <w:rPr>
                <w:rFonts w:asciiTheme="majorHAnsi" w:hAnsiTheme="majorHAnsi"/>
                <w:spacing w:val="1"/>
              </w:rPr>
              <w:t xml:space="preserve"> </w:t>
            </w:r>
            <w:r w:rsidRPr="007771FA">
              <w:rPr>
                <w:rFonts w:asciiTheme="majorHAnsi" w:hAnsiTheme="majorHAnsi"/>
              </w:rPr>
              <w:t>odgovorno,</w:t>
            </w:r>
            <w:r w:rsidRPr="007771FA">
              <w:rPr>
                <w:rFonts w:asciiTheme="majorHAnsi" w:hAnsiTheme="majorHAnsi"/>
                <w:spacing w:val="1"/>
              </w:rPr>
              <w:t xml:space="preserve"> </w:t>
            </w:r>
            <w:r w:rsidRPr="007771FA">
              <w:rPr>
                <w:rFonts w:asciiTheme="majorHAnsi" w:hAnsiTheme="majorHAnsi"/>
              </w:rPr>
              <w:t>učinkovito,</w:t>
            </w:r>
            <w:r w:rsidRPr="007771FA">
              <w:rPr>
                <w:rFonts w:asciiTheme="majorHAnsi" w:hAnsiTheme="majorHAnsi"/>
                <w:spacing w:val="1"/>
              </w:rPr>
              <w:t xml:space="preserve"> </w:t>
            </w:r>
            <w:r w:rsidRPr="007771FA">
              <w:rPr>
                <w:rFonts w:asciiTheme="majorHAnsi" w:hAnsiTheme="majorHAnsi"/>
              </w:rPr>
              <w:t>svrhovito</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primjereno</w:t>
            </w:r>
            <w:r w:rsidRPr="007771FA">
              <w:rPr>
                <w:rFonts w:asciiTheme="majorHAnsi" w:hAnsiTheme="majorHAnsi"/>
                <w:spacing w:val="5"/>
              </w:rPr>
              <w:t xml:space="preserve"> </w:t>
            </w:r>
            <w:r w:rsidRPr="007771FA">
              <w:rPr>
                <w:rFonts w:asciiTheme="majorHAnsi" w:hAnsiTheme="majorHAnsi"/>
              </w:rPr>
              <w:t>koristiti</w:t>
            </w:r>
            <w:r w:rsidRPr="007771FA">
              <w:rPr>
                <w:rFonts w:asciiTheme="majorHAnsi" w:hAnsiTheme="majorHAnsi"/>
                <w:spacing w:val="-7"/>
              </w:rPr>
              <w:t xml:space="preserve"> </w:t>
            </w:r>
            <w:r w:rsidRPr="007771FA">
              <w:rPr>
                <w:rFonts w:asciiTheme="majorHAnsi" w:hAnsiTheme="majorHAnsi"/>
              </w:rPr>
              <w:t>digitalnom</w:t>
            </w:r>
            <w:r w:rsidRPr="007771FA">
              <w:rPr>
                <w:rFonts w:asciiTheme="majorHAnsi" w:hAnsiTheme="majorHAnsi"/>
                <w:spacing w:val="-7"/>
              </w:rPr>
              <w:t xml:space="preserve"> </w:t>
            </w:r>
            <w:r w:rsidRPr="007771FA">
              <w:rPr>
                <w:rFonts w:asciiTheme="majorHAnsi" w:hAnsiTheme="majorHAnsi"/>
              </w:rPr>
              <w:t>tehnologijom.</w:t>
            </w:r>
          </w:p>
          <w:p w14:paraId="32EA79E2" w14:textId="77777777" w:rsidR="00FD56F7" w:rsidRPr="007771FA" w:rsidRDefault="00790BFD" w:rsidP="00AC4BD0">
            <w:pPr>
              <w:pStyle w:val="TableParagraph"/>
              <w:numPr>
                <w:ilvl w:val="0"/>
                <w:numId w:val="42"/>
              </w:numPr>
              <w:tabs>
                <w:tab w:val="left" w:pos="835"/>
              </w:tabs>
              <w:spacing w:before="6" w:line="293" w:lineRule="exact"/>
              <w:ind w:hanging="361"/>
              <w:jc w:val="both"/>
              <w:rPr>
                <w:rFonts w:asciiTheme="majorHAnsi" w:hAnsiTheme="majorHAnsi"/>
              </w:rPr>
            </w:pPr>
            <w:r w:rsidRPr="007771FA">
              <w:rPr>
                <w:rFonts w:asciiTheme="majorHAnsi" w:hAnsiTheme="majorHAnsi"/>
              </w:rPr>
              <w:t>Pripremiti</w:t>
            </w:r>
            <w:r w:rsidRPr="007771FA">
              <w:rPr>
                <w:rFonts w:asciiTheme="majorHAnsi" w:hAnsiTheme="majorHAnsi"/>
                <w:spacing w:val="-8"/>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učenje,</w:t>
            </w:r>
            <w:r w:rsidRPr="007771FA">
              <w:rPr>
                <w:rFonts w:asciiTheme="majorHAnsi" w:hAnsiTheme="majorHAnsi"/>
                <w:spacing w:val="1"/>
              </w:rPr>
              <w:t xml:space="preserve"> </w:t>
            </w:r>
            <w:r w:rsidRPr="007771FA">
              <w:rPr>
                <w:rFonts w:asciiTheme="majorHAnsi" w:hAnsiTheme="majorHAnsi"/>
              </w:rPr>
              <w:t>život</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rad u društvu.</w:t>
            </w:r>
          </w:p>
          <w:p w14:paraId="685291E4" w14:textId="77777777" w:rsidR="00FD56F7" w:rsidRPr="007771FA" w:rsidRDefault="00790BFD" w:rsidP="00AC4BD0">
            <w:pPr>
              <w:pStyle w:val="TableParagraph"/>
              <w:numPr>
                <w:ilvl w:val="0"/>
                <w:numId w:val="42"/>
              </w:numPr>
              <w:tabs>
                <w:tab w:val="left" w:pos="835"/>
              </w:tabs>
              <w:spacing w:before="1" w:line="237" w:lineRule="auto"/>
              <w:ind w:right="213"/>
              <w:jc w:val="both"/>
              <w:rPr>
                <w:rFonts w:asciiTheme="majorHAnsi" w:hAnsiTheme="majorHAnsi"/>
              </w:rPr>
            </w:pPr>
            <w:r w:rsidRPr="007771FA">
              <w:rPr>
                <w:rFonts w:asciiTheme="majorHAnsi" w:hAnsiTheme="majorHAnsi"/>
              </w:rPr>
              <w:t>Razvijati digitalnu mudrost kao sposobnost odabira i</w:t>
            </w:r>
            <w:r w:rsidRPr="007771FA">
              <w:rPr>
                <w:rFonts w:asciiTheme="majorHAnsi" w:hAnsiTheme="majorHAnsi"/>
                <w:spacing w:val="1"/>
              </w:rPr>
              <w:t xml:space="preserve"> </w:t>
            </w:r>
            <w:r w:rsidRPr="007771FA">
              <w:rPr>
                <w:rFonts w:asciiTheme="majorHAnsi" w:hAnsiTheme="majorHAnsi"/>
              </w:rPr>
              <w:t>primjene najprikladnije tehnologije ovisno o zadatku,</w:t>
            </w:r>
            <w:r w:rsidRPr="007771FA">
              <w:rPr>
                <w:rFonts w:asciiTheme="majorHAnsi" w:hAnsiTheme="majorHAnsi"/>
                <w:spacing w:val="-57"/>
              </w:rPr>
              <w:t xml:space="preserve"> </w:t>
            </w:r>
            <w:r w:rsidRPr="007771FA">
              <w:rPr>
                <w:rFonts w:asciiTheme="majorHAnsi" w:hAnsiTheme="majorHAnsi"/>
              </w:rPr>
              <w:t>području</w:t>
            </w:r>
            <w:r w:rsidRPr="007771FA">
              <w:rPr>
                <w:rFonts w:asciiTheme="majorHAnsi" w:hAnsiTheme="majorHAnsi"/>
                <w:spacing w:val="7"/>
              </w:rPr>
              <w:t xml:space="preserve"> </w:t>
            </w:r>
            <w:r w:rsidRPr="007771FA">
              <w:rPr>
                <w:rFonts w:asciiTheme="majorHAnsi" w:hAnsiTheme="majorHAnsi"/>
              </w:rPr>
              <w:t>ili</w:t>
            </w:r>
            <w:r w:rsidRPr="007771FA">
              <w:rPr>
                <w:rFonts w:asciiTheme="majorHAnsi" w:hAnsiTheme="majorHAnsi"/>
                <w:spacing w:val="-8"/>
              </w:rPr>
              <w:t xml:space="preserve"> </w:t>
            </w:r>
            <w:r w:rsidRPr="007771FA">
              <w:rPr>
                <w:rFonts w:asciiTheme="majorHAnsi" w:hAnsiTheme="majorHAnsi"/>
              </w:rPr>
              <w:t>problemu</w:t>
            </w:r>
            <w:r w:rsidRPr="007771FA">
              <w:rPr>
                <w:rFonts w:asciiTheme="majorHAnsi" w:hAnsiTheme="majorHAnsi"/>
                <w:spacing w:val="1"/>
              </w:rPr>
              <w:t xml:space="preserve"> </w:t>
            </w:r>
            <w:r w:rsidRPr="007771FA">
              <w:rPr>
                <w:rFonts w:asciiTheme="majorHAnsi" w:hAnsiTheme="majorHAnsi"/>
              </w:rPr>
              <w:t>koji se</w:t>
            </w:r>
            <w:r w:rsidRPr="007771FA">
              <w:rPr>
                <w:rFonts w:asciiTheme="majorHAnsi" w:hAnsiTheme="majorHAnsi"/>
                <w:spacing w:val="1"/>
              </w:rPr>
              <w:t xml:space="preserve"> </w:t>
            </w:r>
            <w:r w:rsidRPr="007771FA">
              <w:rPr>
                <w:rFonts w:asciiTheme="majorHAnsi" w:hAnsiTheme="majorHAnsi"/>
              </w:rPr>
              <w:t>rješava.</w:t>
            </w:r>
          </w:p>
          <w:p w14:paraId="42B3B9E9" w14:textId="77777777" w:rsidR="00FD56F7" w:rsidRPr="007771FA" w:rsidRDefault="00790BFD" w:rsidP="00AC4BD0">
            <w:pPr>
              <w:pStyle w:val="TableParagraph"/>
              <w:numPr>
                <w:ilvl w:val="0"/>
                <w:numId w:val="42"/>
              </w:numPr>
              <w:tabs>
                <w:tab w:val="left" w:pos="835"/>
              </w:tabs>
              <w:spacing w:before="8" w:line="237" w:lineRule="auto"/>
              <w:ind w:right="211"/>
              <w:jc w:val="both"/>
              <w:rPr>
                <w:rFonts w:asciiTheme="majorHAnsi" w:hAnsiTheme="majorHAnsi"/>
              </w:rPr>
            </w:pPr>
            <w:r w:rsidRPr="007771FA">
              <w:rPr>
                <w:rFonts w:asciiTheme="majorHAnsi" w:hAnsiTheme="majorHAnsi"/>
                <w:spacing w:val="-1"/>
              </w:rPr>
              <w:t xml:space="preserve">Razvijati kritičko mišljenje, kreativnost </w:t>
            </w:r>
            <w:r w:rsidRPr="007771FA">
              <w:rPr>
                <w:rFonts w:asciiTheme="majorHAnsi" w:hAnsiTheme="majorHAnsi"/>
              </w:rPr>
              <w:t>i inovativnost</w:t>
            </w:r>
            <w:r w:rsidRPr="007771FA">
              <w:rPr>
                <w:rFonts w:asciiTheme="majorHAnsi" w:hAnsiTheme="majorHAnsi"/>
                <w:spacing w:val="-57"/>
              </w:rPr>
              <w:t xml:space="preserve"> </w:t>
            </w:r>
            <w:r w:rsidRPr="007771FA">
              <w:rPr>
                <w:rFonts w:asciiTheme="majorHAnsi" w:hAnsiTheme="majorHAnsi"/>
              </w:rPr>
              <w:t>uporabom</w:t>
            </w:r>
            <w:r w:rsidRPr="007771FA">
              <w:rPr>
                <w:rFonts w:asciiTheme="majorHAnsi" w:hAnsiTheme="majorHAnsi"/>
                <w:spacing w:val="1"/>
              </w:rPr>
              <w:t xml:space="preserve"> </w:t>
            </w:r>
            <w:r w:rsidRPr="007771FA">
              <w:rPr>
                <w:rFonts w:asciiTheme="majorHAnsi" w:hAnsiTheme="majorHAnsi"/>
              </w:rPr>
              <w:t>informacijske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komunikacijske</w:t>
            </w:r>
            <w:r w:rsidRPr="007771FA">
              <w:rPr>
                <w:rFonts w:asciiTheme="majorHAnsi" w:hAnsiTheme="majorHAnsi"/>
                <w:spacing w:val="1"/>
              </w:rPr>
              <w:t xml:space="preserve"> </w:t>
            </w:r>
            <w:r w:rsidRPr="007771FA">
              <w:rPr>
                <w:rFonts w:asciiTheme="majorHAnsi" w:hAnsiTheme="majorHAnsi"/>
              </w:rPr>
              <w:t>tehnologije.</w:t>
            </w:r>
          </w:p>
          <w:p w14:paraId="03EFF092" w14:textId="77777777" w:rsidR="00FD56F7" w:rsidRPr="007771FA" w:rsidRDefault="00790BFD" w:rsidP="00AC4BD0">
            <w:pPr>
              <w:pStyle w:val="TableParagraph"/>
              <w:numPr>
                <w:ilvl w:val="0"/>
                <w:numId w:val="42"/>
              </w:numPr>
              <w:tabs>
                <w:tab w:val="left" w:pos="835"/>
              </w:tabs>
              <w:spacing w:before="8" w:line="237" w:lineRule="auto"/>
              <w:ind w:right="215"/>
              <w:jc w:val="both"/>
              <w:rPr>
                <w:rFonts w:asciiTheme="majorHAnsi" w:hAnsiTheme="majorHAnsi"/>
              </w:rPr>
            </w:pPr>
            <w:r w:rsidRPr="007771FA">
              <w:rPr>
                <w:rFonts w:asciiTheme="majorHAnsi" w:hAnsiTheme="majorHAnsi"/>
              </w:rPr>
              <w:t>Učinkovito i odgovorno komunicirati i surađivati u</w:t>
            </w:r>
            <w:r w:rsidRPr="007771FA">
              <w:rPr>
                <w:rFonts w:asciiTheme="majorHAnsi" w:hAnsiTheme="majorHAnsi"/>
                <w:spacing w:val="1"/>
              </w:rPr>
              <w:t xml:space="preserve"> </w:t>
            </w:r>
            <w:r w:rsidRPr="007771FA">
              <w:rPr>
                <w:rFonts w:asciiTheme="majorHAnsi" w:hAnsiTheme="majorHAnsi"/>
              </w:rPr>
              <w:t>digitalnom</w:t>
            </w:r>
            <w:r w:rsidRPr="007771FA">
              <w:rPr>
                <w:rFonts w:asciiTheme="majorHAnsi" w:hAnsiTheme="majorHAnsi"/>
                <w:spacing w:val="-6"/>
              </w:rPr>
              <w:t xml:space="preserve"> </w:t>
            </w:r>
            <w:r w:rsidRPr="007771FA">
              <w:rPr>
                <w:rFonts w:asciiTheme="majorHAnsi" w:hAnsiTheme="majorHAnsi"/>
              </w:rPr>
              <w:t>okruženju.</w:t>
            </w:r>
          </w:p>
          <w:p w14:paraId="26ECCB1C" w14:textId="77777777" w:rsidR="00FD56F7" w:rsidRPr="007771FA" w:rsidRDefault="00790BFD">
            <w:pPr>
              <w:pStyle w:val="TableParagraph"/>
              <w:spacing w:line="280" w:lineRule="auto"/>
              <w:ind w:left="834" w:right="215"/>
              <w:jc w:val="both"/>
              <w:rPr>
                <w:rFonts w:asciiTheme="majorHAnsi" w:hAnsiTheme="majorHAnsi"/>
              </w:rPr>
            </w:pPr>
            <w:r w:rsidRPr="007771FA">
              <w:rPr>
                <w:rFonts w:asciiTheme="majorHAnsi" w:hAnsiTheme="majorHAnsi"/>
              </w:rPr>
              <w:t>Razumjeti</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odgovorno</w:t>
            </w:r>
            <w:r w:rsidRPr="007771FA">
              <w:rPr>
                <w:rFonts w:asciiTheme="majorHAnsi" w:hAnsiTheme="majorHAnsi"/>
                <w:spacing w:val="1"/>
              </w:rPr>
              <w:t xml:space="preserve"> </w:t>
            </w:r>
            <w:r w:rsidRPr="007771FA">
              <w:rPr>
                <w:rFonts w:asciiTheme="majorHAnsi" w:hAnsiTheme="majorHAnsi"/>
              </w:rPr>
              <w:t>primjenjivati</w:t>
            </w:r>
            <w:r w:rsidRPr="007771FA">
              <w:rPr>
                <w:rFonts w:asciiTheme="majorHAnsi" w:hAnsiTheme="majorHAnsi"/>
                <w:spacing w:val="1"/>
              </w:rPr>
              <w:t xml:space="preserve"> </w:t>
            </w:r>
            <w:r w:rsidRPr="007771FA">
              <w:rPr>
                <w:rFonts w:asciiTheme="majorHAnsi" w:hAnsiTheme="majorHAnsi"/>
              </w:rPr>
              <w:t>sigurnosne</w:t>
            </w:r>
            <w:r w:rsidRPr="007771FA">
              <w:rPr>
                <w:rFonts w:asciiTheme="majorHAnsi" w:hAnsiTheme="majorHAnsi"/>
                <w:spacing w:val="-57"/>
              </w:rPr>
              <w:t xml:space="preserve"> </w:t>
            </w:r>
            <w:r w:rsidRPr="007771FA">
              <w:rPr>
                <w:rFonts w:asciiTheme="majorHAnsi" w:hAnsiTheme="majorHAnsi"/>
              </w:rPr>
              <w:t>preporuke</w:t>
            </w:r>
            <w:r w:rsidRPr="007771FA">
              <w:rPr>
                <w:rFonts w:asciiTheme="majorHAnsi" w:hAnsiTheme="majorHAnsi"/>
                <w:spacing w:val="1"/>
              </w:rPr>
              <w:t xml:space="preserve"> </w:t>
            </w:r>
            <w:r w:rsidRPr="007771FA">
              <w:rPr>
                <w:rFonts w:asciiTheme="majorHAnsi" w:hAnsiTheme="majorHAnsi"/>
              </w:rPr>
              <w:t>s</w:t>
            </w:r>
            <w:r w:rsidRPr="007771FA">
              <w:rPr>
                <w:rFonts w:asciiTheme="majorHAnsi" w:hAnsiTheme="majorHAnsi"/>
                <w:spacing w:val="-1"/>
              </w:rPr>
              <w:t xml:space="preserve"> </w:t>
            </w:r>
            <w:r w:rsidRPr="007771FA">
              <w:rPr>
                <w:rFonts w:asciiTheme="majorHAnsi" w:hAnsiTheme="majorHAnsi"/>
              </w:rPr>
              <w:t>ciljem</w:t>
            </w:r>
            <w:r w:rsidRPr="007771FA">
              <w:rPr>
                <w:rFonts w:asciiTheme="majorHAnsi" w:hAnsiTheme="majorHAnsi"/>
                <w:spacing w:val="-3"/>
              </w:rPr>
              <w:t xml:space="preserve"> </w:t>
            </w:r>
            <w:r w:rsidRPr="007771FA">
              <w:rPr>
                <w:rFonts w:asciiTheme="majorHAnsi" w:hAnsiTheme="majorHAnsi"/>
              </w:rPr>
              <w:t>zaštite</w:t>
            </w:r>
            <w:r w:rsidRPr="007771FA">
              <w:rPr>
                <w:rFonts w:asciiTheme="majorHAnsi" w:hAnsiTheme="majorHAnsi"/>
                <w:spacing w:val="1"/>
              </w:rPr>
              <w:t xml:space="preserve"> </w:t>
            </w:r>
            <w:r w:rsidRPr="007771FA">
              <w:rPr>
                <w:rFonts w:asciiTheme="majorHAnsi" w:hAnsiTheme="majorHAnsi"/>
              </w:rPr>
              <w:t>zdravlja.</w:t>
            </w:r>
          </w:p>
        </w:tc>
      </w:tr>
      <w:tr w:rsidR="00FD56F7" w:rsidRPr="007771FA" w14:paraId="164FC985" w14:textId="77777777">
        <w:trPr>
          <w:trHeight w:val="2414"/>
        </w:trPr>
        <w:tc>
          <w:tcPr>
            <w:tcW w:w="3530" w:type="dxa"/>
            <w:shd w:val="clear" w:color="auto" w:fill="CCCCFF"/>
          </w:tcPr>
          <w:p w14:paraId="4D80B2E4" w14:textId="77777777" w:rsidR="00FD56F7" w:rsidRPr="007771FA" w:rsidRDefault="00FD56F7">
            <w:pPr>
              <w:pStyle w:val="TableParagraph"/>
              <w:rPr>
                <w:rFonts w:asciiTheme="majorHAnsi" w:hAnsiTheme="majorHAnsi"/>
                <w:b/>
              </w:rPr>
            </w:pPr>
          </w:p>
          <w:p w14:paraId="5D5BC405" w14:textId="77777777" w:rsidR="00FD56F7" w:rsidRPr="007771FA" w:rsidRDefault="00FD56F7">
            <w:pPr>
              <w:pStyle w:val="TableParagraph"/>
              <w:rPr>
                <w:rFonts w:asciiTheme="majorHAnsi" w:hAnsiTheme="majorHAnsi"/>
                <w:b/>
              </w:rPr>
            </w:pPr>
          </w:p>
          <w:p w14:paraId="247BE2F0" w14:textId="77777777" w:rsidR="00FD56F7" w:rsidRPr="007771FA" w:rsidRDefault="00FD56F7">
            <w:pPr>
              <w:pStyle w:val="TableParagraph"/>
              <w:rPr>
                <w:rFonts w:asciiTheme="majorHAnsi" w:hAnsiTheme="majorHAnsi"/>
                <w:b/>
              </w:rPr>
            </w:pPr>
          </w:p>
          <w:p w14:paraId="3FBDD2FA" w14:textId="77777777" w:rsidR="00FD56F7" w:rsidRPr="007771FA" w:rsidRDefault="00FD56F7">
            <w:pPr>
              <w:pStyle w:val="TableParagraph"/>
              <w:rPr>
                <w:rFonts w:asciiTheme="majorHAnsi" w:hAnsiTheme="majorHAnsi"/>
                <w:b/>
              </w:rPr>
            </w:pPr>
          </w:p>
          <w:p w14:paraId="705386BA" w14:textId="77777777" w:rsidR="00FD56F7" w:rsidRPr="007771FA" w:rsidRDefault="00790BFD">
            <w:pPr>
              <w:pStyle w:val="TableParagraph"/>
              <w:ind w:left="124" w:right="106"/>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5"/>
              </w:rPr>
              <w:t xml:space="preserve"> </w:t>
            </w:r>
            <w:r w:rsidRPr="007771FA">
              <w:rPr>
                <w:rFonts w:asciiTheme="majorHAnsi" w:hAnsiTheme="majorHAnsi"/>
                <w:b/>
              </w:rPr>
              <w:t>ISHODI</w:t>
            </w:r>
          </w:p>
        </w:tc>
        <w:tc>
          <w:tcPr>
            <w:tcW w:w="6195" w:type="dxa"/>
          </w:tcPr>
          <w:p w14:paraId="4F647977" w14:textId="77777777" w:rsidR="00FD56F7" w:rsidRPr="007771FA" w:rsidRDefault="00790BFD">
            <w:pPr>
              <w:pStyle w:val="TableParagraph"/>
              <w:spacing w:line="273" w:lineRule="exact"/>
              <w:ind w:left="114"/>
              <w:rPr>
                <w:rFonts w:asciiTheme="majorHAnsi" w:hAnsiTheme="majorHAnsi"/>
              </w:rPr>
            </w:pPr>
            <w:r w:rsidRPr="007771FA">
              <w:rPr>
                <w:rFonts w:asciiTheme="majorHAnsi" w:hAnsiTheme="majorHAnsi"/>
              </w:rPr>
              <w:t>Učenik:</w:t>
            </w:r>
          </w:p>
          <w:p w14:paraId="5C94B9A6" w14:textId="77777777" w:rsidR="00FD56F7" w:rsidRPr="007771FA" w:rsidRDefault="00790BFD" w:rsidP="00AC4BD0">
            <w:pPr>
              <w:pStyle w:val="TableParagraph"/>
              <w:numPr>
                <w:ilvl w:val="0"/>
                <w:numId w:val="41"/>
              </w:numPr>
              <w:tabs>
                <w:tab w:val="left" w:pos="834"/>
                <w:tab w:val="left" w:pos="835"/>
              </w:tabs>
              <w:spacing w:before="196" w:line="293" w:lineRule="exact"/>
              <w:ind w:hanging="361"/>
              <w:rPr>
                <w:rFonts w:asciiTheme="majorHAnsi" w:hAnsiTheme="majorHAnsi"/>
              </w:rPr>
            </w:pPr>
            <w:r w:rsidRPr="007771FA">
              <w:rPr>
                <w:rFonts w:asciiTheme="majorHAnsi" w:hAnsiTheme="majorHAnsi"/>
              </w:rPr>
              <w:t>koristi</w:t>
            </w:r>
            <w:r w:rsidRPr="007771FA">
              <w:rPr>
                <w:rFonts w:asciiTheme="majorHAnsi" w:hAnsiTheme="majorHAnsi"/>
                <w:spacing w:val="-9"/>
              </w:rPr>
              <w:t xml:space="preserve"> </w:t>
            </w:r>
            <w:r w:rsidRPr="007771FA">
              <w:rPr>
                <w:rFonts w:asciiTheme="majorHAnsi" w:hAnsiTheme="majorHAnsi"/>
              </w:rPr>
              <w:t>se</w:t>
            </w:r>
            <w:r w:rsidRPr="007771FA">
              <w:rPr>
                <w:rFonts w:asciiTheme="majorHAnsi" w:hAnsiTheme="majorHAnsi"/>
                <w:spacing w:val="-3"/>
              </w:rPr>
              <w:t xml:space="preserve"> </w:t>
            </w:r>
            <w:r w:rsidRPr="007771FA">
              <w:rPr>
                <w:rFonts w:asciiTheme="majorHAnsi" w:hAnsiTheme="majorHAnsi"/>
              </w:rPr>
              <w:t>simbolima</w:t>
            </w:r>
            <w:r w:rsidRPr="007771FA">
              <w:rPr>
                <w:rFonts w:asciiTheme="majorHAnsi" w:hAnsiTheme="majorHAnsi"/>
                <w:spacing w:val="-2"/>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prikazivanje podataka</w:t>
            </w:r>
          </w:p>
          <w:p w14:paraId="50A2F2F7" w14:textId="77777777" w:rsidR="00FD56F7" w:rsidRPr="007771FA" w:rsidRDefault="00790BFD" w:rsidP="00AC4BD0">
            <w:pPr>
              <w:pStyle w:val="TableParagraph"/>
              <w:numPr>
                <w:ilvl w:val="0"/>
                <w:numId w:val="41"/>
              </w:numPr>
              <w:tabs>
                <w:tab w:val="left" w:pos="834"/>
                <w:tab w:val="left" w:pos="835"/>
              </w:tabs>
              <w:spacing w:line="259" w:lineRule="auto"/>
              <w:ind w:right="72"/>
              <w:rPr>
                <w:rFonts w:asciiTheme="majorHAnsi" w:hAnsiTheme="majorHAnsi"/>
              </w:rPr>
            </w:pPr>
            <w:r w:rsidRPr="007771FA">
              <w:rPr>
                <w:rFonts w:asciiTheme="majorHAnsi" w:hAnsiTheme="majorHAnsi"/>
              </w:rPr>
              <w:t>objašnjava</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analizira</w:t>
            </w:r>
            <w:r w:rsidRPr="007771FA">
              <w:rPr>
                <w:rFonts w:asciiTheme="majorHAnsi" w:hAnsiTheme="majorHAnsi"/>
                <w:spacing w:val="6"/>
              </w:rPr>
              <w:t xml:space="preserve"> </w:t>
            </w:r>
            <w:r w:rsidRPr="007771FA">
              <w:rPr>
                <w:rFonts w:asciiTheme="majorHAnsi" w:hAnsiTheme="majorHAnsi"/>
              </w:rPr>
              <w:t>jednostavne</w:t>
            </w:r>
            <w:r w:rsidRPr="007771FA">
              <w:rPr>
                <w:rFonts w:asciiTheme="majorHAnsi" w:hAnsiTheme="majorHAnsi"/>
                <w:spacing w:val="1"/>
              </w:rPr>
              <w:t xml:space="preserve"> </w:t>
            </w:r>
            <w:r w:rsidRPr="007771FA">
              <w:rPr>
                <w:rFonts w:asciiTheme="majorHAnsi" w:hAnsiTheme="majorHAnsi"/>
              </w:rPr>
              <w:t>hardverske/softverske</w:t>
            </w:r>
            <w:r w:rsidRPr="007771FA">
              <w:rPr>
                <w:rFonts w:asciiTheme="majorHAnsi" w:hAnsiTheme="majorHAnsi"/>
                <w:spacing w:val="3"/>
              </w:rPr>
              <w:t xml:space="preserve"> </w:t>
            </w:r>
            <w:r w:rsidRPr="007771FA">
              <w:rPr>
                <w:rFonts w:asciiTheme="majorHAnsi" w:hAnsiTheme="majorHAnsi"/>
              </w:rPr>
              <w:t>probleme</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55"/>
              </w:rPr>
              <w:t xml:space="preserve"> </w:t>
            </w:r>
            <w:r w:rsidRPr="007771FA">
              <w:rPr>
                <w:rFonts w:asciiTheme="majorHAnsi" w:hAnsiTheme="majorHAnsi"/>
              </w:rPr>
              <w:t>poteškoće</w:t>
            </w:r>
            <w:r w:rsidRPr="007771FA">
              <w:rPr>
                <w:rFonts w:asciiTheme="majorHAnsi" w:hAnsiTheme="majorHAnsi"/>
                <w:spacing w:val="1"/>
              </w:rPr>
              <w:t xml:space="preserve"> </w:t>
            </w:r>
            <w:r w:rsidRPr="007771FA">
              <w:rPr>
                <w:rFonts w:asciiTheme="majorHAnsi" w:hAnsiTheme="majorHAnsi"/>
              </w:rPr>
              <w:t>koje</w:t>
            </w:r>
            <w:r w:rsidRPr="007771FA">
              <w:rPr>
                <w:rFonts w:asciiTheme="majorHAnsi" w:hAnsiTheme="majorHAnsi"/>
                <w:spacing w:val="4"/>
              </w:rPr>
              <w:t xml:space="preserve"> </w:t>
            </w:r>
            <w:r w:rsidRPr="007771FA">
              <w:rPr>
                <w:rFonts w:asciiTheme="majorHAnsi" w:hAnsiTheme="majorHAnsi"/>
              </w:rPr>
              <w:t>se</w:t>
            </w:r>
            <w:r w:rsidRPr="007771FA">
              <w:rPr>
                <w:rFonts w:asciiTheme="majorHAnsi" w:hAnsiTheme="majorHAnsi"/>
                <w:spacing w:val="-57"/>
              </w:rPr>
              <w:t xml:space="preserve"> </w:t>
            </w:r>
            <w:r w:rsidRPr="007771FA">
              <w:rPr>
                <w:rFonts w:asciiTheme="majorHAnsi" w:hAnsiTheme="majorHAnsi"/>
              </w:rPr>
              <w:t>mogu</w:t>
            </w:r>
            <w:r w:rsidRPr="007771FA">
              <w:rPr>
                <w:rFonts w:asciiTheme="majorHAnsi" w:hAnsiTheme="majorHAnsi"/>
                <w:spacing w:val="2"/>
              </w:rPr>
              <w:t xml:space="preserve"> </w:t>
            </w:r>
            <w:r w:rsidRPr="007771FA">
              <w:rPr>
                <w:rFonts w:asciiTheme="majorHAnsi" w:hAnsiTheme="majorHAnsi"/>
              </w:rPr>
              <w:t>dogoditi</w:t>
            </w:r>
            <w:r w:rsidRPr="007771FA">
              <w:rPr>
                <w:rFonts w:asciiTheme="majorHAnsi" w:hAnsiTheme="majorHAnsi"/>
                <w:spacing w:val="-7"/>
              </w:rPr>
              <w:t xml:space="preserve"> </w:t>
            </w:r>
            <w:r w:rsidRPr="007771FA">
              <w:rPr>
                <w:rFonts w:asciiTheme="majorHAnsi" w:hAnsiTheme="majorHAnsi"/>
              </w:rPr>
              <w:t>tijekom</w:t>
            </w:r>
            <w:r w:rsidRPr="007771FA">
              <w:rPr>
                <w:rFonts w:asciiTheme="majorHAnsi" w:hAnsiTheme="majorHAnsi"/>
                <w:spacing w:val="-4"/>
              </w:rPr>
              <w:t xml:space="preserve"> </w:t>
            </w:r>
            <w:r w:rsidRPr="007771FA">
              <w:rPr>
                <w:rFonts w:asciiTheme="majorHAnsi" w:hAnsiTheme="majorHAnsi"/>
              </w:rPr>
              <w:t>njihove</w:t>
            </w:r>
            <w:r w:rsidRPr="007771FA">
              <w:rPr>
                <w:rFonts w:asciiTheme="majorHAnsi" w:hAnsiTheme="majorHAnsi"/>
                <w:spacing w:val="4"/>
              </w:rPr>
              <w:t xml:space="preserve"> </w:t>
            </w:r>
            <w:r w:rsidRPr="007771FA">
              <w:rPr>
                <w:rFonts w:asciiTheme="majorHAnsi" w:hAnsiTheme="majorHAnsi"/>
              </w:rPr>
              <w:t>uporabe</w:t>
            </w:r>
          </w:p>
        </w:tc>
      </w:tr>
    </w:tbl>
    <w:p w14:paraId="0DF2BA5A" w14:textId="77777777" w:rsidR="00FD56F7" w:rsidRPr="007771FA" w:rsidRDefault="00FD56F7">
      <w:pPr>
        <w:spacing w:line="259" w:lineRule="auto"/>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7BD12B6F" w14:textId="77777777">
        <w:trPr>
          <w:trHeight w:val="5031"/>
        </w:trPr>
        <w:tc>
          <w:tcPr>
            <w:tcW w:w="3530" w:type="dxa"/>
            <w:shd w:val="clear" w:color="auto" w:fill="CCCCFF"/>
          </w:tcPr>
          <w:p w14:paraId="33E3C9AA" w14:textId="77777777" w:rsidR="00FD56F7" w:rsidRPr="007771FA" w:rsidRDefault="00FD56F7">
            <w:pPr>
              <w:pStyle w:val="TableParagraph"/>
              <w:rPr>
                <w:rFonts w:asciiTheme="majorHAnsi" w:hAnsiTheme="majorHAnsi"/>
              </w:rPr>
            </w:pPr>
          </w:p>
        </w:tc>
        <w:tc>
          <w:tcPr>
            <w:tcW w:w="6195" w:type="dxa"/>
          </w:tcPr>
          <w:p w14:paraId="44BC56B9" w14:textId="77777777" w:rsidR="00FD56F7" w:rsidRPr="007771FA" w:rsidRDefault="00790BFD" w:rsidP="00AC4BD0">
            <w:pPr>
              <w:pStyle w:val="TableParagraph"/>
              <w:numPr>
                <w:ilvl w:val="0"/>
                <w:numId w:val="40"/>
              </w:numPr>
              <w:tabs>
                <w:tab w:val="left" w:pos="725"/>
              </w:tabs>
              <w:ind w:right="77"/>
              <w:jc w:val="both"/>
              <w:rPr>
                <w:rFonts w:asciiTheme="majorHAnsi" w:hAnsiTheme="majorHAnsi"/>
              </w:rPr>
            </w:pPr>
            <w:r w:rsidRPr="007771FA">
              <w:rPr>
                <w:rFonts w:asciiTheme="majorHAnsi" w:hAnsiTheme="majorHAnsi"/>
              </w:rPr>
              <w:t>stvara</w:t>
            </w:r>
            <w:r w:rsidRPr="007771FA">
              <w:rPr>
                <w:rFonts w:asciiTheme="majorHAnsi" w:hAnsiTheme="majorHAnsi"/>
                <w:spacing w:val="1"/>
              </w:rPr>
              <w:t xml:space="preserve"> </w:t>
            </w:r>
            <w:r w:rsidRPr="007771FA">
              <w:rPr>
                <w:rFonts w:asciiTheme="majorHAnsi" w:hAnsiTheme="majorHAnsi"/>
              </w:rPr>
              <w:t>program</w:t>
            </w:r>
            <w:r w:rsidRPr="007771FA">
              <w:rPr>
                <w:rFonts w:asciiTheme="majorHAnsi" w:hAnsiTheme="majorHAnsi"/>
                <w:spacing w:val="1"/>
              </w:rPr>
              <w:t xml:space="preserve"> </w:t>
            </w:r>
            <w:r w:rsidRPr="007771FA">
              <w:rPr>
                <w:rFonts w:asciiTheme="majorHAnsi" w:hAnsiTheme="majorHAnsi"/>
              </w:rPr>
              <w:t>korištenjem</w:t>
            </w:r>
            <w:r w:rsidRPr="007771FA">
              <w:rPr>
                <w:rFonts w:asciiTheme="majorHAnsi" w:hAnsiTheme="majorHAnsi"/>
                <w:spacing w:val="1"/>
              </w:rPr>
              <w:t xml:space="preserve"> </w:t>
            </w:r>
            <w:r w:rsidRPr="007771FA">
              <w:rPr>
                <w:rFonts w:asciiTheme="majorHAnsi" w:hAnsiTheme="majorHAnsi"/>
              </w:rPr>
              <w:t>vizualnoga</w:t>
            </w:r>
            <w:r w:rsidRPr="007771FA">
              <w:rPr>
                <w:rFonts w:asciiTheme="majorHAnsi" w:hAnsiTheme="majorHAnsi"/>
                <w:spacing w:val="1"/>
              </w:rPr>
              <w:t xml:space="preserve"> </w:t>
            </w:r>
            <w:r w:rsidRPr="007771FA">
              <w:rPr>
                <w:rFonts w:asciiTheme="majorHAnsi" w:hAnsiTheme="majorHAnsi"/>
              </w:rPr>
              <w:t>okruženja</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kojem</w:t>
            </w:r>
            <w:r w:rsidRPr="007771FA">
              <w:rPr>
                <w:rFonts w:asciiTheme="majorHAnsi" w:hAnsiTheme="majorHAnsi"/>
                <w:spacing w:val="1"/>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koristi</w:t>
            </w:r>
            <w:r w:rsidRPr="007771FA">
              <w:rPr>
                <w:rFonts w:asciiTheme="majorHAnsi" w:hAnsiTheme="majorHAnsi"/>
                <w:spacing w:val="1"/>
              </w:rPr>
              <w:t xml:space="preserve"> </w:t>
            </w:r>
            <w:r w:rsidRPr="007771FA">
              <w:rPr>
                <w:rFonts w:asciiTheme="majorHAnsi" w:hAnsiTheme="majorHAnsi"/>
              </w:rPr>
              <w:t>slijedom</w:t>
            </w:r>
            <w:r w:rsidRPr="007771FA">
              <w:rPr>
                <w:rFonts w:asciiTheme="majorHAnsi" w:hAnsiTheme="majorHAnsi"/>
                <w:spacing w:val="1"/>
              </w:rPr>
              <w:t xml:space="preserve"> </w:t>
            </w:r>
            <w:r w:rsidRPr="007771FA">
              <w:rPr>
                <w:rFonts w:asciiTheme="majorHAnsi" w:hAnsiTheme="majorHAnsi"/>
              </w:rPr>
              <w:t>koraka,</w:t>
            </w:r>
            <w:r w:rsidRPr="007771FA">
              <w:rPr>
                <w:rFonts w:asciiTheme="majorHAnsi" w:hAnsiTheme="majorHAnsi"/>
                <w:spacing w:val="1"/>
              </w:rPr>
              <w:t xml:space="preserve"> </w:t>
            </w:r>
            <w:r w:rsidRPr="007771FA">
              <w:rPr>
                <w:rFonts w:asciiTheme="majorHAnsi" w:hAnsiTheme="majorHAnsi"/>
              </w:rPr>
              <w:t>ponavljanjem</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odlukom</w:t>
            </w:r>
            <w:r w:rsidRPr="007771FA">
              <w:rPr>
                <w:rFonts w:asciiTheme="majorHAnsi" w:hAnsiTheme="majorHAnsi"/>
                <w:spacing w:val="-9"/>
              </w:rPr>
              <w:t xml:space="preserve"> </w:t>
            </w:r>
            <w:r w:rsidRPr="007771FA">
              <w:rPr>
                <w:rFonts w:asciiTheme="majorHAnsi" w:hAnsiTheme="majorHAnsi"/>
              </w:rPr>
              <w:t>te</w:t>
            </w:r>
            <w:r w:rsidRPr="007771FA">
              <w:rPr>
                <w:rFonts w:asciiTheme="majorHAnsi" w:hAnsiTheme="majorHAnsi"/>
                <w:spacing w:val="-6"/>
              </w:rPr>
              <w:t xml:space="preserve"> </w:t>
            </w:r>
            <w:r w:rsidRPr="007771FA">
              <w:rPr>
                <w:rFonts w:asciiTheme="majorHAnsi" w:hAnsiTheme="majorHAnsi"/>
              </w:rPr>
              <w:t>uz</w:t>
            </w:r>
            <w:r w:rsidRPr="007771FA">
              <w:rPr>
                <w:rFonts w:asciiTheme="majorHAnsi" w:hAnsiTheme="majorHAnsi"/>
                <w:spacing w:val="-6"/>
              </w:rPr>
              <w:t xml:space="preserve"> </w:t>
            </w:r>
            <w:r w:rsidRPr="007771FA">
              <w:rPr>
                <w:rFonts w:asciiTheme="majorHAnsi" w:hAnsiTheme="majorHAnsi"/>
              </w:rPr>
              <w:t>pomoć</w:t>
            </w:r>
            <w:r w:rsidRPr="007771FA">
              <w:rPr>
                <w:rFonts w:asciiTheme="majorHAnsi" w:hAnsiTheme="majorHAnsi"/>
                <w:spacing w:val="-1"/>
              </w:rPr>
              <w:t xml:space="preserve"> </w:t>
            </w:r>
            <w:r w:rsidRPr="007771FA">
              <w:rPr>
                <w:rFonts w:asciiTheme="majorHAnsi" w:hAnsiTheme="majorHAnsi"/>
              </w:rPr>
              <w:t>učitelja vrednuje</w:t>
            </w:r>
            <w:r w:rsidRPr="007771FA">
              <w:rPr>
                <w:rFonts w:asciiTheme="majorHAnsi" w:hAnsiTheme="majorHAnsi"/>
                <w:spacing w:val="-1"/>
              </w:rPr>
              <w:t xml:space="preserve"> </w:t>
            </w:r>
            <w:r w:rsidRPr="007771FA">
              <w:rPr>
                <w:rFonts w:asciiTheme="majorHAnsi" w:hAnsiTheme="majorHAnsi"/>
              </w:rPr>
              <w:t>svoje rješenje</w:t>
            </w:r>
          </w:p>
          <w:p w14:paraId="0857DA7E" w14:textId="77777777" w:rsidR="00FD56F7" w:rsidRPr="007771FA" w:rsidRDefault="00790BFD" w:rsidP="00AC4BD0">
            <w:pPr>
              <w:pStyle w:val="TableParagraph"/>
              <w:numPr>
                <w:ilvl w:val="1"/>
                <w:numId w:val="40"/>
              </w:numPr>
              <w:tabs>
                <w:tab w:val="left" w:pos="835"/>
              </w:tabs>
              <w:spacing w:line="293" w:lineRule="exact"/>
              <w:ind w:hanging="361"/>
              <w:jc w:val="both"/>
              <w:rPr>
                <w:rFonts w:asciiTheme="majorHAnsi" w:hAnsiTheme="majorHAnsi"/>
              </w:rPr>
            </w:pPr>
            <w:r w:rsidRPr="007771FA">
              <w:rPr>
                <w:rFonts w:asciiTheme="majorHAnsi" w:hAnsiTheme="majorHAnsi"/>
              </w:rPr>
              <w:t>slaže</w:t>
            </w:r>
            <w:r w:rsidRPr="007771FA">
              <w:rPr>
                <w:rFonts w:asciiTheme="majorHAnsi" w:hAnsiTheme="majorHAnsi"/>
                <w:spacing w:val="-6"/>
              </w:rPr>
              <w:t xml:space="preserve"> </w:t>
            </w:r>
            <w:r w:rsidRPr="007771FA">
              <w:rPr>
                <w:rFonts w:asciiTheme="majorHAnsi" w:hAnsiTheme="majorHAnsi"/>
              </w:rPr>
              <w:t>podatke</w:t>
            </w:r>
            <w:r w:rsidRPr="007771FA">
              <w:rPr>
                <w:rFonts w:asciiTheme="majorHAnsi" w:hAnsiTheme="majorHAnsi"/>
                <w:spacing w:val="-5"/>
              </w:rPr>
              <w:t xml:space="preserve"> </w:t>
            </w:r>
            <w:r w:rsidRPr="007771FA">
              <w:rPr>
                <w:rFonts w:asciiTheme="majorHAnsi" w:hAnsiTheme="majorHAnsi"/>
              </w:rPr>
              <w:t>na</w:t>
            </w:r>
            <w:r w:rsidRPr="007771FA">
              <w:rPr>
                <w:rFonts w:asciiTheme="majorHAnsi" w:hAnsiTheme="majorHAnsi"/>
                <w:spacing w:val="-2"/>
              </w:rPr>
              <w:t xml:space="preserve"> </w:t>
            </w:r>
            <w:r w:rsidRPr="007771FA">
              <w:rPr>
                <w:rFonts w:asciiTheme="majorHAnsi" w:hAnsiTheme="majorHAnsi"/>
              </w:rPr>
              <w:t>koristan</w:t>
            </w:r>
            <w:r w:rsidRPr="007771FA">
              <w:rPr>
                <w:rFonts w:asciiTheme="majorHAnsi" w:hAnsiTheme="majorHAnsi"/>
                <w:spacing w:val="-4"/>
              </w:rPr>
              <w:t xml:space="preserve"> </w:t>
            </w:r>
            <w:r w:rsidRPr="007771FA">
              <w:rPr>
                <w:rFonts w:asciiTheme="majorHAnsi" w:hAnsiTheme="majorHAnsi"/>
              </w:rPr>
              <w:t>način</w:t>
            </w:r>
          </w:p>
          <w:p w14:paraId="2D65BABD" w14:textId="77777777" w:rsidR="00FD56F7" w:rsidRPr="007771FA" w:rsidRDefault="00790BFD" w:rsidP="00AC4BD0">
            <w:pPr>
              <w:pStyle w:val="TableParagraph"/>
              <w:numPr>
                <w:ilvl w:val="1"/>
                <w:numId w:val="40"/>
              </w:numPr>
              <w:tabs>
                <w:tab w:val="left" w:pos="835"/>
              </w:tabs>
              <w:ind w:right="273"/>
              <w:jc w:val="both"/>
              <w:rPr>
                <w:rFonts w:asciiTheme="majorHAnsi" w:hAnsiTheme="majorHAnsi"/>
              </w:rPr>
            </w:pPr>
            <w:r w:rsidRPr="007771FA">
              <w:rPr>
                <w:rFonts w:asciiTheme="majorHAnsi" w:hAnsiTheme="majorHAnsi"/>
              </w:rPr>
              <w:t>samostalno</w:t>
            </w:r>
            <w:r w:rsidRPr="007771FA">
              <w:rPr>
                <w:rFonts w:asciiTheme="majorHAnsi" w:hAnsiTheme="majorHAnsi"/>
                <w:spacing w:val="1"/>
              </w:rPr>
              <w:t xml:space="preserve"> </w:t>
            </w:r>
            <w:r w:rsidRPr="007771FA">
              <w:rPr>
                <w:rFonts w:asciiTheme="majorHAnsi" w:hAnsiTheme="majorHAnsi"/>
              </w:rPr>
              <w:t>odabire</w:t>
            </w:r>
            <w:r w:rsidRPr="007771FA">
              <w:rPr>
                <w:rFonts w:asciiTheme="majorHAnsi" w:hAnsiTheme="majorHAnsi"/>
                <w:spacing w:val="1"/>
              </w:rPr>
              <w:t xml:space="preserve"> </w:t>
            </w:r>
            <w:r w:rsidRPr="007771FA">
              <w:rPr>
                <w:rFonts w:asciiTheme="majorHAnsi" w:hAnsiTheme="majorHAnsi"/>
              </w:rPr>
              <w:t>uređaj</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program</w:t>
            </w:r>
            <w:r w:rsidRPr="007771FA">
              <w:rPr>
                <w:rFonts w:asciiTheme="majorHAnsi" w:hAnsiTheme="majorHAnsi"/>
                <w:spacing w:val="1"/>
              </w:rPr>
              <w:t xml:space="preserve"> </w:t>
            </w:r>
            <w:r w:rsidRPr="007771FA">
              <w:rPr>
                <w:rFonts w:asciiTheme="majorHAnsi" w:hAnsiTheme="majorHAnsi"/>
              </w:rPr>
              <w:t>iz</w:t>
            </w:r>
            <w:r w:rsidRPr="007771FA">
              <w:rPr>
                <w:rFonts w:asciiTheme="majorHAnsi" w:hAnsiTheme="majorHAnsi"/>
                <w:spacing w:val="1"/>
              </w:rPr>
              <w:t xml:space="preserve"> </w:t>
            </w:r>
            <w:r w:rsidRPr="007771FA">
              <w:rPr>
                <w:rFonts w:asciiTheme="majorHAnsi" w:hAnsiTheme="majorHAnsi"/>
              </w:rPr>
              <w:t>skupa</w:t>
            </w:r>
            <w:r w:rsidRPr="007771FA">
              <w:rPr>
                <w:rFonts w:asciiTheme="majorHAnsi" w:hAnsiTheme="majorHAnsi"/>
                <w:spacing w:val="1"/>
              </w:rPr>
              <w:t xml:space="preserve"> </w:t>
            </w:r>
            <w:r w:rsidRPr="007771FA">
              <w:rPr>
                <w:rFonts w:asciiTheme="majorHAnsi" w:hAnsiTheme="majorHAnsi"/>
              </w:rPr>
              <w:t>predloženih</w:t>
            </w:r>
            <w:r w:rsidRPr="007771FA">
              <w:rPr>
                <w:rFonts w:asciiTheme="majorHAnsi" w:hAnsiTheme="majorHAnsi"/>
                <w:spacing w:val="-6"/>
              </w:rPr>
              <w:t xml:space="preserve"> </w:t>
            </w:r>
            <w:r w:rsidRPr="007771FA">
              <w:rPr>
                <w:rFonts w:asciiTheme="majorHAnsi" w:hAnsiTheme="majorHAnsi"/>
              </w:rPr>
              <w:t>te</w:t>
            </w:r>
            <w:r w:rsidRPr="007771FA">
              <w:rPr>
                <w:rFonts w:asciiTheme="majorHAnsi" w:hAnsiTheme="majorHAnsi"/>
                <w:spacing w:val="-7"/>
              </w:rPr>
              <w:t xml:space="preserve"> </w:t>
            </w:r>
            <w:r w:rsidRPr="007771FA">
              <w:rPr>
                <w:rFonts w:asciiTheme="majorHAnsi" w:hAnsiTheme="majorHAnsi"/>
              </w:rPr>
              <w:t>procjenjuje</w:t>
            </w:r>
            <w:r w:rsidRPr="007771FA">
              <w:rPr>
                <w:rFonts w:asciiTheme="majorHAnsi" w:hAnsiTheme="majorHAnsi"/>
                <w:spacing w:val="-1"/>
              </w:rPr>
              <w:t xml:space="preserve"> </w:t>
            </w:r>
            <w:r w:rsidRPr="007771FA">
              <w:rPr>
                <w:rFonts w:asciiTheme="majorHAnsi" w:hAnsiTheme="majorHAnsi"/>
              </w:rPr>
              <w:t>načine</w:t>
            </w:r>
            <w:r w:rsidRPr="007771FA">
              <w:rPr>
                <w:rFonts w:asciiTheme="majorHAnsi" w:hAnsiTheme="majorHAnsi"/>
                <w:spacing w:val="-1"/>
              </w:rPr>
              <w:t xml:space="preserve"> </w:t>
            </w:r>
            <w:r w:rsidRPr="007771FA">
              <w:rPr>
                <w:rFonts w:asciiTheme="majorHAnsi" w:hAnsiTheme="majorHAnsi"/>
              </w:rPr>
              <w:t>njihove</w:t>
            </w:r>
            <w:r w:rsidRPr="007771FA">
              <w:rPr>
                <w:rFonts w:asciiTheme="majorHAnsi" w:hAnsiTheme="majorHAnsi"/>
                <w:spacing w:val="-6"/>
              </w:rPr>
              <w:t xml:space="preserve"> </w:t>
            </w:r>
            <w:r w:rsidRPr="007771FA">
              <w:rPr>
                <w:rFonts w:asciiTheme="majorHAnsi" w:hAnsiTheme="majorHAnsi"/>
              </w:rPr>
              <w:t>uporabe</w:t>
            </w:r>
          </w:p>
          <w:p w14:paraId="32B9A985" w14:textId="77777777" w:rsidR="00FD56F7" w:rsidRPr="007771FA" w:rsidRDefault="00790BFD" w:rsidP="00AC4BD0">
            <w:pPr>
              <w:pStyle w:val="TableParagraph"/>
              <w:numPr>
                <w:ilvl w:val="1"/>
                <w:numId w:val="40"/>
              </w:numPr>
              <w:tabs>
                <w:tab w:val="left" w:pos="835"/>
              </w:tabs>
              <w:spacing w:line="293" w:lineRule="exact"/>
              <w:ind w:hanging="361"/>
              <w:jc w:val="both"/>
              <w:rPr>
                <w:rFonts w:asciiTheme="majorHAnsi" w:hAnsiTheme="majorHAnsi"/>
              </w:rPr>
            </w:pPr>
            <w:r w:rsidRPr="007771FA">
              <w:rPr>
                <w:rFonts w:asciiTheme="majorHAnsi" w:hAnsiTheme="majorHAnsi"/>
                <w:spacing w:val="-1"/>
              </w:rPr>
              <w:t>prema</w:t>
            </w:r>
            <w:r w:rsidRPr="007771FA">
              <w:rPr>
                <w:rFonts w:asciiTheme="majorHAnsi" w:hAnsiTheme="majorHAnsi"/>
                <w:spacing w:val="-14"/>
              </w:rPr>
              <w:t xml:space="preserve"> </w:t>
            </w:r>
            <w:r w:rsidRPr="007771FA">
              <w:rPr>
                <w:rFonts w:asciiTheme="majorHAnsi" w:hAnsiTheme="majorHAnsi"/>
                <w:spacing w:val="-1"/>
              </w:rPr>
              <w:t>uputama</w:t>
            </w:r>
            <w:r w:rsidRPr="007771FA">
              <w:rPr>
                <w:rFonts w:asciiTheme="majorHAnsi" w:hAnsiTheme="majorHAnsi"/>
                <w:spacing w:val="-10"/>
              </w:rPr>
              <w:t xml:space="preserve"> </w:t>
            </w:r>
            <w:r w:rsidRPr="007771FA">
              <w:rPr>
                <w:rFonts w:asciiTheme="majorHAnsi" w:hAnsiTheme="majorHAnsi"/>
              </w:rPr>
              <w:t>izrađuje</w:t>
            </w:r>
            <w:r w:rsidRPr="007771FA">
              <w:rPr>
                <w:rFonts w:asciiTheme="majorHAnsi" w:hAnsiTheme="majorHAnsi"/>
                <w:spacing w:val="-9"/>
              </w:rPr>
              <w:t xml:space="preserve"> </w:t>
            </w:r>
            <w:r w:rsidRPr="007771FA">
              <w:rPr>
                <w:rFonts w:asciiTheme="majorHAnsi" w:hAnsiTheme="majorHAnsi"/>
              </w:rPr>
              <w:t>jednostavne</w:t>
            </w:r>
            <w:r w:rsidRPr="007771FA">
              <w:rPr>
                <w:rFonts w:asciiTheme="majorHAnsi" w:hAnsiTheme="majorHAnsi"/>
                <w:spacing w:val="-13"/>
              </w:rPr>
              <w:t xml:space="preserve"> </w:t>
            </w:r>
            <w:r w:rsidRPr="007771FA">
              <w:rPr>
                <w:rFonts w:asciiTheme="majorHAnsi" w:hAnsiTheme="majorHAnsi"/>
              </w:rPr>
              <w:t>digitalne</w:t>
            </w:r>
            <w:r w:rsidRPr="007771FA">
              <w:rPr>
                <w:rFonts w:asciiTheme="majorHAnsi" w:hAnsiTheme="majorHAnsi"/>
                <w:spacing w:val="-13"/>
              </w:rPr>
              <w:t xml:space="preserve"> </w:t>
            </w:r>
            <w:r w:rsidRPr="007771FA">
              <w:rPr>
                <w:rFonts w:asciiTheme="majorHAnsi" w:hAnsiTheme="majorHAnsi"/>
              </w:rPr>
              <w:t>radove</w:t>
            </w:r>
          </w:p>
          <w:p w14:paraId="17A92A63" w14:textId="77777777" w:rsidR="00FD56F7" w:rsidRPr="007771FA" w:rsidRDefault="00790BFD" w:rsidP="00AC4BD0">
            <w:pPr>
              <w:pStyle w:val="TableParagraph"/>
              <w:numPr>
                <w:ilvl w:val="1"/>
                <w:numId w:val="40"/>
              </w:numPr>
              <w:tabs>
                <w:tab w:val="left" w:pos="835"/>
              </w:tabs>
              <w:spacing w:line="237" w:lineRule="auto"/>
              <w:ind w:right="268"/>
              <w:jc w:val="both"/>
              <w:rPr>
                <w:rFonts w:asciiTheme="majorHAnsi" w:hAnsiTheme="majorHAnsi"/>
              </w:rPr>
            </w:pPr>
            <w:r w:rsidRPr="007771FA">
              <w:rPr>
                <w:rFonts w:asciiTheme="majorHAnsi" w:hAnsiTheme="majorHAnsi"/>
              </w:rPr>
              <w:t>koristi</w:t>
            </w:r>
            <w:r w:rsidRPr="007771FA">
              <w:rPr>
                <w:rFonts w:asciiTheme="majorHAnsi" w:hAnsiTheme="majorHAnsi"/>
                <w:spacing w:val="1"/>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sigurnim</w:t>
            </w:r>
            <w:r w:rsidRPr="007771FA">
              <w:rPr>
                <w:rFonts w:asciiTheme="majorHAnsi" w:hAnsiTheme="majorHAnsi"/>
                <w:spacing w:val="1"/>
              </w:rPr>
              <w:t xml:space="preserve"> </w:t>
            </w:r>
            <w:r w:rsidRPr="007771FA">
              <w:rPr>
                <w:rFonts w:asciiTheme="majorHAnsi" w:hAnsiTheme="majorHAnsi"/>
              </w:rPr>
              <w:t>digitalnim</w:t>
            </w:r>
            <w:r w:rsidRPr="007771FA">
              <w:rPr>
                <w:rFonts w:asciiTheme="majorHAnsi" w:hAnsiTheme="majorHAnsi"/>
                <w:spacing w:val="1"/>
              </w:rPr>
              <w:t xml:space="preserve"> </w:t>
            </w:r>
            <w:r w:rsidRPr="007771FA">
              <w:rPr>
                <w:rFonts w:asciiTheme="majorHAnsi" w:hAnsiTheme="majorHAnsi"/>
              </w:rPr>
              <w:t>okruženjem</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komunikaciju</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suradničkim</w:t>
            </w:r>
            <w:r w:rsidRPr="007771FA">
              <w:rPr>
                <w:rFonts w:asciiTheme="majorHAnsi" w:hAnsiTheme="majorHAnsi"/>
                <w:spacing w:val="-6"/>
              </w:rPr>
              <w:t xml:space="preserve"> </w:t>
            </w:r>
            <w:r w:rsidRPr="007771FA">
              <w:rPr>
                <w:rFonts w:asciiTheme="majorHAnsi" w:hAnsiTheme="majorHAnsi"/>
              </w:rPr>
              <w:t>aktivnostima</w:t>
            </w:r>
          </w:p>
          <w:p w14:paraId="4FCBCDFD" w14:textId="77777777" w:rsidR="00FD56F7" w:rsidRPr="007771FA" w:rsidRDefault="00790BFD" w:rsidP="00AC4BD0">
            <w:pPr>
              <w:pStyle w:val="TableParagraph"/>
              <w:numPr>
                <w:ilvl w:val="1"/>
                <w:numId w:val="40"/>
              </w:numPr>
              <w:tabs>
                <w:tab w:val="left" w:pos="835"/>
              </w:tabs>
              <w:ind w:hanging="361"/>
              <w:jc w:val="both"/>
              <w:rPr>
                <w:rFonts w:asciiTheme="majorHAnsi" w:hAnsiTheme="majorHAnsi"/>
              </w:rPr>
            </w:pPr>
            <w:r w:rsidRPr="007771FA">
              <w:rPr>
                <w:rFonts w:asciiTheme="majorHAnsi" w:hAnsiTheme="majorHAnsi"/>
              </w:rPr>
              <w:t>razlikuje</w:t>
            </w:r>
            <w:r w:rsidRPr="007771FA">
              <w:rPr>
                <w:rFonts w:asciiTheme="majorHAnsi" w:hAnsiTheme="majorHAnsi"/>
                <w:spacing w:val="-1"/>
              </w:rPr>
              <w:t xml:space="preserve"> </w:t>
            </w:r>
            <w:r w:rsidRPr="007771FA">
              <w:rPr>
                <w:rFonts w:asciiTheme="majorHAnsi" w:hAnsiTheme="majorHAnsi"/>
              </w:rPr>
              <w:t>uloge i</w:t>
            </w:r>
            <w:r w:rsidRPr="007771FA">
              <w:rPr>
                <w:rFonts w:asciiTheme="majorHAnsi" w:hAnsiTheme="majorHAnsi"/>
                <w:spacing w:val="-10"/>
              </w:rPr>
              <w:t xml:space="preserve"> </w:t>
            </w:r>
            <w:r w:rsidRPr="007771FA">
              <w:rPr>
                <w:rFonts w:asciiTheme="majorHAnsi" w:hAnsiTheme="majorHAnsi"/>
              </w:rPr>
              <w:t>aktivnosti</w:t>
            </w:r>
            <w:r w:rsidRPr="007771FA">
              <w:rPr>
                <w:rFonts w:asciiTheme="majorHAnsi" w:hAnsiTheme="majorHAnsi"/>
                <w:spacing w:val="-8"/>
              </w:rPr>
              <w:t xml:space="preserve"> </w:t>
            </w:r>
            <w:r w:rsidRPr="007771FA">
              <w:rPr>
                <w:rFonts w:asciiTheme="majorHAnsi" w:hAnsiTheme="majorHAnsi"/>
              </w:rPr>
              <w:t>koje zahtijeva</w:t>
            </w:r>
            <w:r w:rsidRPr="007771FA">
              <w:rPr>
                <w:rFonts w:asciiTheme="majorHAnsi" w:hAnsiTheme="majorHAnsi"/>
                <w:spacing w:val="-5"/>
              </w:rPr>
              <w:t xml:space="preserve"> </w:t>
            </w:r>
            <w:r w:rsidRPr="007771FA">
              <w:rPr>
                <w:rFonts w:asciiTheme="majorHAnsi" w:hAnsiTheme="majorHAnsi"/>
              </w:rPr>
              <w:t>suradničko</w:t>
            </w:r>
          </w:p>
          <w:p w14:paraId="58AA3B53" w14:textId="77777777" w:rsidR="00FD56F7" w:rsidRPr="007771FA" w:rsidRDefault="00790BFD">
            <w:pPr>
              <w:pStyle w:val="TableParagraph"/>
              <w:ind w:left="834"/>
              <w:jc w:val="both"/>
              <w:rPr>
                <w:rFonts w:asciiTheme="majorHAnsi" w:hAnsiTheme="majorHAnsi"/>
              </w:rPr>
            </w:pPr>
            <w:r w:rsidRPr="007771FA">
              <w:rPr>
                <w:rFonts w:asciiTheme="majorHAnsi" w:hAnsiTheme="majorHAnsi"/>
                <w:i/>
              </w:rPr>
              <w:t>online</w:t>
            </w:r>
            <w:r w:rsidRPr="007771FA">
              <w:rPr>
                <w:rFonts w:asciiTheme="majorHAnsi" w:hAnsiTheme="majorHAnsi"/>
                <w:i/>
                <w:spacing w:val="-6"/>
              </w:rPr>
              <w:t xml:space="preserve"> </w:t>
            </w:r>
            <w:r w:rsidRPr="007771FA">
              <w:rPr>
                <w:rFonts w:asciiTheme="majorHAnsi" w:hAnsiTheme="majorHAnsi"/>
              </w:rPr>
              <w:t>okruženje</w:t>
            </w:r>
          </w:p>
          <w:p w14:paraId="15B2C5E2" w14:textId="77777777" w:rsidR="00FD56F7" w:rsidRPr="007771FA" w:rsidRDefault="00790BFD" w:rsidP="00AC4BD0">
            <w:pPr>
              <w:pStyle w:val="TableParagraph"/>
              <w:numPr>
                <w:ilvl w:val="1"/>
                <w:numId w:val="40"/>
              </w:numPr>
              <w:tabs>
                <w:tab w:val="left" w:pos="835"/>
              </w:tabs>
              <w:spacing w:before="196" w:line="237" w:lineRule="auto"/>
              <w:ind w:right="268"/>
              <w:jc w:val="both"/>
              <w:rPr>
                <w:rFonts w:asciiTheme="majorHAnsi" w:hAnsiTheme="majorHAnsi"/>
              </w:rPr>
            </w:pPr>
            <w:r w:rsidRPr="007771FA">
              <w:rPr>
                <w:rFonts w:asciiTheme="majorHAnsi" w:hAnsiTheme="majorHAnsi"/>
              </w:rPr>
              <w:t>primjenjuje</w:t>
            </w:r>
            <w:r w:rsidRPr="007771FA">
              <w:rPr>
                <w:rFonts w:asciiTheme="majorHAnsi" w:hAnsiTheme="majorHAnsi"/>
                <w:spacing w:val="1"/>
              </w:rPr>
              <w:t xml:space="preserve"> </w:t>
            </w:r>
            <w:r w:rsidRPr="007771FA">
              <w:rPr>
                <w:rFonts w:asciiTheme="majorHAnsi" w:hAnsiTheme="majorHAnsi"/>
              </w:rPr>
              <w:t>preporuke</w:t>
            </w:r>
            <w:r w:rsidRPr="007771FA">
              <w:rPr>
                <w:rFonts w:asciiTheme="majorHAnsi" w:hAnsiTheme="majorHAnsi"/>
                <w:spacing w:val="1"/>
              </w:rPr>
              <w:t xml:space="preserve"> </w:t>
            </w:r>
            <w:r w:rsidRPr="007771FA">
              <w:rPr>
                <w:rFonts w:asciiTheme="majorHAnsi" w:hAnsiTheme="majorHAnsi"/>
              </w:rPr>
              <w:t>o</w:t>
            </w:r>
            <w:r w:rsidRPr="007771FA">
              <w:rPr>
                <w:rFonts w:asciiTheme="majorHAnsi" w:hAnsiTheme="majorHAnsi"/>
                <w:spacing w:val="1"/>
              </w:rPr>
              <w:t xml:space="preserve"> </w:t>
            </w:r>
            <w:r w:rsidRPr="007771FA">
              <w:rPr>
                <w:rFonts w:asciiTheme="majorHAnsi" w:hAnsiTheme="majorHAnsi"/>
              </w:rPr>
              <w:t>preraspodjeli</w:t>
            </w:r>
            <w:r w:rsidRPr="007771FA">
              <w:rPr>
                <w:rFonts w:asciiTheme="majorHAnsi" w:hAnsiTheme="majorHAnsi"/>
                <w:spacing w:val="1"/>
              </w:rPr>
              <w:t xml:space="preserve"> </w:t>
            </w:r>
            <w:r w:rsidRPr="007771FA">
              <w:rPr>
                <w:rFonts w:asciiTheme="majorHAnsi" w:hAnsiTheme="majorHAnsi"/>
              </w:rPr>
              <w:t>vremena</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kojemu</w:t>
            </w:r>
            <w:r w:rsidRPr="007771FA">
              <w:rPr>
                <w:rFonts w:asciiTheme="majorHAnsi" w:hAnsiTheme="majorHAnsi"/>
                <w:spacing w:val="-6"/>
              </w:rPr>
              <w:t xml:space="preserve"> </w:t>
            </w:r>
            <w:r w:rsidRPr="007771FA">
              <w:rPr>
                <w:rFonts w:asciiTheme="majorHAnsi" w:hAnsiTheme="majorHAnsi"/>
              </w:rPr>
              <w:t>se</w:t>
            </w:r>
            <w:r w:rsidRPr="007771FA">
              <w:rPr>
                <w:rFonts w:asciiTheme="majorHAnsi" w:hAnsiTheme="majorHAnsi"/>
                <w:spacing w:val="-8"/>
              </w:rPr>
              <w:t xml:space="preserve"> </w:t>
            </w:r>
            <w:r w:rsidRPr="007771FA">
              <w:rPr>
                <w:rFonts w:asciiTheme="majorHAnsi" w:hAnsiTheme="majorHAnsi"/>
              </w:rPr>
              <w:t>koristi</w:t>
            </w:r>
            <w:r w:rsidRPr="007771FA">
              <w:rPr>
                <w:rFonts w:asciiTheme="majorHAnsi" w:hAnsiTheme="majorHAnsi"/>
                <w:spacing w:val="-15"/>
              </w:rPr>
              <w:t xml:space="preserve"> </w:t>
            </w:r>
            <w:r w:rsidRPr="007771FA">
              <w:rPr>
                <w:rFonts w:asciiTheme="majorHAnsi" w:hAnsiTheme="majorHAnsi"/>
              </w:rPr>
              <w:t>digitalnom</w:t>
            </w:r>
            <w:r w:rsidRPr="007771FA">
              <w:rPr>
                <w:rFonts w:asciiTheme="majorHAnsi" w:hAnsiTheme="majorHAnsi"/>
                <w:spacing w:val="-8"/>
              </w:rPr>
              <w:t xml:space="preserve"> </w:t>
            </w:r>
            <w:r w:rsidRPr="007771FA">
              <w:rPr>
                <w:rFonts w:asciiTheme="majorHAnsi" w:hAnsiTheme="majorHAnsi"/>
              </w:rPr>
              <w:t>tehnologijom</w:t>
            </w:r>
            <w:r w:rsidRPr="007771FA">
              <w:rPr>
                <w:rFonts w:asciiTheme="majorHAnsi" w:hAnsiTheme="majorHAnsi"/>
                <w:spacing w:val="-10"/>
              </w:rPr>
              <w:t xml:space="preserve"> </w:t>
            </w:r>
            <w:r w:rsidRPr="007771FA">
              <w:rPr>
                <w:rFonts w:asciiTheme="majorHAnsi" w:hAnsiTheme="majorHAnsi"/>
              </w:rPr>
              <w:t>za</w:t>
            </w:r>
            <w:r w:rsidRPr="007771FA">
              <w:rPr>
                <w:rFonts w:asciiTheme="majorHAnsi" w:hAnsiTheme="majorHAnsi"/>
                <w:spacing w:val="-8"/>
              </w:rPr>
              <w:t xml:space="preserve"> </w:t>
            </w:r>
            <w:r w:rsidRPr="007771FA">
              <w:rPr>
                <w:rFonts w:asciiTheme="majorHAnsi" w:hAnsiTheme="majorHAnsi"/>
              </w:rPr>
              <w:t>učenje,</w:t>
            </w:r>
            <w:r w:rsidRPr="007771FA">
              <w:rPr>
                <w:rFonts w:asciiTheme="majorHAnsi" w:hAnsiTheme="majorHAnsi"/>
                <w:spacing w:val="-57"/>
              </w:rPr>
              <w:t xml:space="preserve"> </w:t>
            </w:r>
            <w:r w:rsidRPr="007771FA">
              <w:rPr>
                <w:rFonts w:asciiTheme="majorHAnsi" w:hAnsiTheme="majorHAnsi"/>
              </w:rPr>
              <w:t>komunikaciju</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zabavu</w:t>
            </w:r>
            <w:r w:rsidRPr="007771FA">
              <w:rPr>
                <w:rFonts w:asciiTheme="majorHAnsi" w:hAnsiTheme="majorHAnsi"/>
                <w:spacing w:val="-2"/>
              </w:rPr>
              <w:t xml:space="preserve"> </w:t>
            </w:r>
            <w:r w:rsidRPr="007771FA">
              <w:rPr>
                <w:rFonts w:asciiTheme="majorHAnsi" w:hAnsiTheme="majorHAnsi"/>
              </w:rPr>
              <w:t>te</w:t>
            </w:r>
            <w:r w:rsidRPr="007771FA">
              <w:rPr>
                <w:rFonts w:asciiTheme="majorHAnsi" w:hAnsiTheme="majorHAnsi"/>
                <w:spacing w:val="-3"/>
              </w:rPr>
              <w:t xml:space="preserve"> </w:t>
            </w:r>
            <w:r w:rsidRPr="007771FA">
              <w:rPr>
                <w:rFonts w:asciiTheme="majorHAnsi" w:hAnsiTheme="majorHAnsi"/>
              </w:rPr>
              <w:t>primjenjuje</w:t>
            </w:r>
            <w:r w:rsidRPr="007771FA">
              <w:rPr>
                <w:rFonts w:asciiTheme="majorHAnsi" w:hAnsiTheme="majorHAnsi"/>
                <w:spacing w:val="-2"/>
              </w:rPr>
              <w:t xml:space="preserve"> </w:t>
            </w:r>
            <w:r w:rsidRPr="007771FA">
              <w:rPr>
                <w:rFonts w:asciiTheme="majorHAnsi" w:hAnsiTheme="majorHAnsi"/>
              </w:rPr>
              <w:t>zdrave</w:t>
            </w:r>
            <w:r w:rsidRPr="007771FA">
              <w:rPr>
                <w:rFonts w:asciiTheme="majorHAnsi" w:hAnsiTheme="majorHAnsi"/>
                <w:spacing w:val="-2"/>
              </w:rPr>
              <w:t xml:space="preserve"> </w:t>
            </w:r>
            <w:r w:rsidRPr="007771FA">
              <w:rPr>
                <w:rFonts w:asciiTheme="majorHAnsi" w:hAnsiTheme="majorHAnsi"/>
              </w:rPr>
              <w:t>navike</w:t>
            </w:r>
          </w:p>
          <w:p w14:paraId="065E23B4" w14:textId="77777777" w:rsidR="00FD56F7" w:rsidRPr="007771FA" w:rsidRDefault="00790BFD" w:rsidP="00AC4BD0">
            <w:pPr>
              <w:pStyle w:val="TableParagraph"/>
              <w:numPr>
                <w:ilvl w:val="1"/>
                <w:numId w:val="40"/>
              </w:numPr>
              <w:tabs>
                <w:tab w:val="left" w:pos="835"/>
              </w:tabs>
              <w:spacing w:before="7" w:line="237" w:lineRule="auto"/>
              <w:ind w:right="263"/>
              <w:jc w:val="both"/>
              <w:rPr>
                <w:rFonts w:asciiTheme="majorHAnsi" w:hAnsiTheme="majorHAnsi"/>
              </w:rPr>
            </w:pPr>
            <w:r w:rsidRPr="007771FA">
              <w:rPr>
                <w:rFonts w:asciiTheme="majorHAnsi" w:hAnsiTheme="majorHAnsi"/>
              </w:rPr>
              <w:t>primjereno reagira na svaku opasnost/neugodnost u</w:t>
            </w:r>
            <w:r w:rsidRPr="007771FA">
              <w:rPr>
                <w:rFonts w:asciiTheme="majorHAnsi" w:hAnsiTheme="majorHAnsi"/>
                <w:spacing w:val="1"/>
              </w:rPr>
              <w:t xml:space="preserve"> </w:t>
            </w:r>
            <w:r w:rsidRPr="007771FA">
              <w:rPr>
                <w:rFonts w:asciiTheme="majorHAnsi" w:hAnsiTheme="majorHAnsi"/>
              </w:rPr>
              <w:t>digitalnome</w:t>
            </w:r>
            <w:r w:rsidRPr="007771FA">
              <w:rPr>
                <w:rFonts w:asciiTheme="majorHAnsi" w:hAnsiTheme="majorHAnsi"/>
                <w:spacing w:val="24"/>
              </w:rPr>
              <w:t xml:space="preserve"> </w:t>
            </w:r>
            <w:r w:rsidRPr="007771FA">
              <w:rPr>
                <w:rFonts w:asciiTheme="majorHAnsi" w:hAnsiTheme="majorHAnsi"/>
              </w:rPr>
              <w:t>okruženju,</w:t>
            </w:r>
            <w:r w:rsidRPr="007771FA">
              <w:rPr>
                <w:rFonts w:asciiTheme="majorHAnsi" w:hAnsiTheme="majorHAnsi"/>
                <w:spacing w:val="27"/>
              </w:rPr>
              <w:t xml:space="preserve"> </w:t>
            </w:r>
            <w:r w:rsidRPr="007771FA">
              <w:rPr>
                <w:rFonts w:asciiTheme="majorHAnsi" w:hAnsiTheme="majorHAnsi"/>
              </w:rPr>
              <w:t>štiti</w:t>
            </w:r>
            <w:r w:rsidRPr="007771FA">
              <w:rPr>
                <w:rFonts w:asciiTheme="majorHAnsi" w:hAnsiTheme="majorHAnsi"/>
                <w:spacing w:val="17"/>
              </w:rPr>
              <w:t xml:space="preserve"> </w:t>
            </w:r>
            <w:r w:rsidRPr="007771FA">
              <w:rPr>
                <w:rFonts w:asciiTheme="majorHAnsi" w:hAnsiTheme="majorHAnsi"/>
              </w:rPr>
              <w:t>svoje</w:t>
            </w:r>
            <w:r w:rsidRPr="007771FA">
              <w:rPr>
                <w:rFonts w:asciiTheme="majorHAnsi" w:hAnsiTheme="majorHAnsi"/>
                <w:spacing w:val="29"/>
              </w:rPr>
              <w:t xml:space="preserve"> </w:t>
            </w:r>
            <w:r w:rsidRPr="007771FA">
              <w:rPr>
                <w:rFonts w:asciiTheme="majorHAnsi" w:hAnsiTheme="majorHAnsi"/>
              </w:rPr>
              <w:t>i</w:t>
            </w:r>
            <w:r w:rsidRPr="007771FA">
              <w:rPr>
                <w:rFonts w:asciiTheme="majorHAnsi" w:hAnsiTheme="majorHAnsi"/>
                <w:spacing w:val="22"/>
              </w:rPr>
              <w:t xml:space="preserve"> </w:t>
            </w:r>
            <w:r w:rsidRPr="007771FA">
              <w:rPr>
                <w:rFonts w:asciiTheme="majorHAnsi" w:hAnsiTheme="majorHAnsi"/>
              </w:rPr>
              <w:t>tuđe</w:t>
            </w:r>
            <w:r w:rsidRPr="007771FA">
              <w:rPr>
                <w:rFonts w:asciiTheme="majorHAnsi" w:hAnsiTheme="majorHAnsi"/>
                <w:spacing w:val="24"/>
              </w:rPr>
              <w:t xml:space="preserve"> </w:t>
            </w:r>
            <w:r w:rsidRPr="007771FA">
              <w:rPr>
                <w:rFonts w:asciiTheme="majorHAnsi" w:hAnsiTheme="majorHAnsi"/>
              </w:rPr>
              <w:t>osobne</w:t>
            </w:r>
          </w:p>
          <w:p w14:paraId="648C777F" w14:textId="77777777" w:rsidR="00FD56F7" w:rsidRPr="007771FA" w:rsidRDefault="00790BFD">
            <w:pPr>
              <w:pStyle w:val="TableParagraph"/>
              <w:spacing w:before="4" w:line="267" w:lineRule="exact"/>
              <w:ind w:left="834"/>
              <w:rPr>
                <w:rFonts w:asciiTheme="majorHAnsi" w:hAnsiTheme="majorHAnsi"/>
              </w:rPr>
            </w:pPr>
            <w:r w:rsidRPr="007771FA">
              <w:rPr>
                <w:rFonts w:asciiTheme="majorHAnsi" w:hAnsiTheme="majorHAnsi"/>
              </w:rPr>
              <w:t>podatke</w:t>
            </w:r>
          </w:p>
        </w:tc>
      </w:tr>
      <w:tr w:rsidR="00FD56F7" w:rsidRPr="007771FA" w14:paraId="41F1B1D7" w14:textId="77777777">
        <w:trPr>
          <w:trHeight w:val="959"/>
        </w:trPr>
        <w:tc>
          <w:tcPr>
            <w:tcW w:w="3530" w:type="dxa"/>
            <w:shd w:val="clear" w:color="auto" w:fill="CCCCFF"/>
          </w:tcPr>
          <w:p w14:paraId="227C3B89" w14:textId="77777777" w:rsidR="00FD56F7" w:rsidRPr="007771FA" w:rsidRDefault="00FD56F7">
            <w:pPr>
              <w:pStyle w:val="TableParagraph"/>
              <w:rPr>
                <w:rFonts w:asciiTheme="majorHAnsi" w:hAnsiTheme="majorHAnsi"/>
                <w:b/>
              </w:rPr>
            </w:pPr>
          </w:p>
          <w:p w14:paraId="1304B424" w14:textId="77777777" w:rsidR="00FD56F7" w:rsidRPr="007771FA" w:rsidRDefault="00790BFD">
            <w:pPr>
              <w:pStyle w:val="TableParagraph"/>
              <w:ind w:left="115"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4"/>
              </w:rPr>
              <w:t xml:space="preserve"> </w:t>
            </w:r>
            <w:r w:rsidRPr="007771FA">
              <w:rPr>
                <w:rFonts w:asciiTheme="majorHAnsi" w:hAnsiTheme="majorHAnsi"/>
                <w:b/>
              </w:rPr>
              <w:t>REALIZACIJE</w:t>
            </w:r>
          </w:p>
        </w:tc>
        <w:tc>
          <w:tcPr>
            <w:tcW w:w="6195" w:type="dxa"/>
          </w:tcPr>
          <w:p w14:paraId="367F737D" w14:textId="77777777" w:rsidR="00FD56F7" w:rsidRPr="007771FA" w:rsidRDefault="00790BFD" w:rsidP="00AC4BD0">
            <w:pPr>
              <w:pStyle w:val="TableParagraph"/>
              <w:numPr>
                <w:ilvl w:val="0"/>
                <w:numId w:val="39"/>
              </w:numPr>
              <w:tabs>
                <w:tab w:val="left" w:pos="834"/>
                <w:tab w:val="left" w:pos="835"/>
              </w:tabs>
              <w:spacing w:before="51" w:line="293" w:lineRule="exact"/>
              <w:ind w:hanging="361"/>
              <w:rPr>
                <w:rFonts w:asciiTheme="majorHAnsi" w:hAnsiTheme="majorHAnsi"/>
              </w:rPr>
            </w:pPr>
            <w:r w:rsidRPr="007771FA">
              <w:rPr>
                <w:rFonts w:asciiTheme="majorHAnsi" w:hAnsiTheme="majorHAnsi"/>
              </w:rPr>
              <w:t>individualni</w:t>
            </w:r>
            <w:r w:rsidRPr="007771FA">
              <w:rPr>
                <w:rFonts w:asciiTheme="majorHAnsi" w:hAnsiTheme="majorHAnsi"/>
                <w:spacing w:val="-9"/>
              </w:rPr>
              <w:t xml:space="preserve"> </w:t>
            </w:r>
            <w:r w:rsidRPr="007771FA">
              <w:rPr>
                <w:rFonts w:asciiTheme="majorHAnsi" w:hAnsiTheme="majorHAnsi"/>
              </w:rPr>
              <w:t>rad</w:t>
            </w:r>
          </w:p>
          <w:p w14:paraId="527E54E8" w14:textId="77777777" w:rsidR="00FD56F7" w:rsidRPr="007771FA" w:rsidRDefault="00790BFD" w:rsidP="00AC4BD0">
            <w:pPr>
              <w:pStyle w:val="TableParagraph"/>
              <w:numPr>
                <w:ilvl w:val="0"/>
                <w:numId w:val="39"/>
              </w:numPr>
              <w:tabs>
                <w:tab w:val="left" w:pos="834"/>
                <w:tab w:val="left" w:pos="835"/>
              </w:tabs>
              <w:spacing w:line="293" w:lineRule="exact"/>
              <w:ind w:hanging="361"/>
              <w:rPr>
                <w:rFonts w:asciiTheme="majorHAnsi" w:hAnsiTheme="majorHAnsi"/>
              </w:rPr>
            </w:pPr>
            <w:r w:rsidRPr="007771FA">
              <w:rPr>
                <w:rFonts w:asciiTheme="majorHAnsi" w:hAnsiTheme="majorHAnsi"/>
              </w:rPr>
              <w:t>rad</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3"/>
              </w:rPr>
              <w:t xml:space="preserve"> </w:t>
            </w:r>
            <w:r w:rsidRPr="007771FA">
              <w:rPr>
                <w:rFonts w:asciiTheme="majorHAnsi" w:hAnsiTheme="majorHAnsi"/>
              </w:rPr>
              <w:t>paru</w:t>
            </w:r>
          </w:p>
          <w:p w14:paraId="538C2198" w14:textId="77777777" w:rsidR="00FD56F7" w:rsidRPr="007771FA" w:rsidRDefault="00790BFD" w:rsidP="00AC4BD0">
            <w:pPr>
              <w:pStyle w:val="TableParagraph"/>
              <w:numPr>
                <w:ilvl w:val="0"/>
                <w:numId w:val="39"/>
              </w:numPr>
              <w:tabs>
                <w:tab w:val="left" w:pos="834"/>
                <w:tab w:val="left" w:pos="835"/>
              </w:tabs>
              <w:spacing w:line="293" w:lineRule="exact"/>
              <w:ind w:hanging="361"/>
              <w:rPr>
                <w:rFonts w:asciiTheme="majorHAnsi" w:hAnsiTheme="majorHAnsi"/>
              </w:rPr>
            </w:pPr>
            <w:r w:rsidRPr="007771FA">
              <w:rPr>
                <w:rFonts w:asciiTheme="majorHAnsi" w:hAnsiTheme="majorHAnsi"/>
              </w:rPr>
              <w:t>suradničko</w:t>
            </w:r>
            <w:r w:rsidRPr="007771FA">
              <w:rPr>
                <w:rFonts w:asciiTheme="majorHAnsi" w:hAnsiTheme="majorHAnsi"/>
                <w:spacing w:val="-3"/>
              </w:rPr>
              <w:t xml:space="preserve"> </w:t>
            </w:r>
            <w:r w:rsidRPr="007771FA">
              <w:rPr>
                <w:rFonts w:asciiTheme="majorHAnsi" w:hAnsiTheme="majorHAnsi"/>
              </w:rPr>
              <w:t>učenje</w:t>
            </w:r>
          </w:p>
        </w:tc>
      </w:tr>
      <w:tr w:rsidR="00FD56F7" w:rsidRPr="007771FA" w14:paraId="2F0E95F4" w14:textId="77777777">
        <w:trPr>
          <w:trHeight w:val="931"/>
        </w:trPr>
        <w:tc>
          <w:tcPr>
            <w:tcW w:w="3530" w:type="dxa"/>
            <w:shd w:val="clear" w:color="auto" w:fill="CCCCFF"/>
          </w:tcPr>
          <w:p w14:paraId="704054FA" w14:textId="77777777" w:rsidR="00FD56F7" w:rsidRPr="007771FA" w:rsidRDefault="00790BFD">
            <w:pPr>
              <w:pStyle w:val="TableParagraph"/>
              <w:spacing w:before="169"/>
              <w:ind w:left="125"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5"/>
              </w:rPr>
              <w:t xml:space="preserve"> </w:t>
            </w:r>
            <w:r w:rsidRPr="007771FA">
              <w:rPr>
                <w:rFonts w:asciiTheme="majorHAnsi" w:hAnsiTheme="majorHAnsi"/>
                <w:b/>
              </w:rPr>
              <w:t>BROJ</w:t>
            </w:r>
            <w:r w:rsidRPr="007771FA">
              <w:rPr>
                <w:rFonts w:asciiTheme="majorHAnsi" w:hAnsiTheme="majorHAnsi"/>
                <w:b/>
                <w:spacing w:val="-2"/>
              </w:rPr>
              <w:t xml:space="preserve"> </w:t>
            </w:r>
            <w:r w:rsidRPr="007771FA">
              <w:rPr>
                <w:rFonts w:asciiTheme="majorHAnsi" w:hAnsiTheme="majorHAnsi"/>
                <w:b/>
              </w:rPr>
              <w:t>UČENIKA</w:t>
            </w:r>
          </w:p>
          <w:p w14:paraId="6F08ECC9" w14:textId="77777777" w:rsidR="00FD56F7" w:rsidRPr="007771FA" w:rsidRDefault="00790BFD">
            <w:pPr>
              <w:pStyle w:val="TableParagraph"/>
              <w:spacing w:before="12"/>
              <w:ind w:left="125" w:right="105"/>
              <w:jc w:val="center"/>
              <w:rPr>
                <w:rFonts w:asciiTheme="majorHAnsi" w:hAnsiTheme="majorHAnsi"/>
                <w:b/>
              </w:rPr>
            </w:pPr>
            <w:r w:rsidRPr="007771FA">
              <w:rPr>
                <w:rFonts w:asciiTheme="majorHAnsi" w:hAnsiTheme="majorHAnsi"/>
                <w:b/>
              </w:rPr>
              <w:t>(sudionici)</w:t>
            </w:r>
          </w:p>
        </w:tc>
        <w:tc>
          <w:tcPr>
            <w:tcW w:w="6195" w:type="dxa"/>
          </w:tcPr>
          <w:p w14:paraId="4470BF80" w14:textId="77777777" w:rsidR="00FD56F7" w:rsidRPr="007771FA" w:rsidRDefault="00FD56F7">
            <w:pPr>
              <w:pStyle w:val="TableParagraph"/>
              <w:spacing w:before="2"/>
              <w:rPr>
                <w:rFonts w:asciiTheme="majorHAnsi" w:hAnsiTheme="majorHAnsi"/>
                <w:b/>
              </w:rPr>
            </w:pPr>
          </w:p>
          <w:p w14:paraId="346F5B4E" w14:textId="1859139A" w:rsidR="00FD56F7" w:rsidRPr="007771FA" w:rsidRDefault="00790BFD">
            <w:pPr>
              <w:pStyle w:val="TableParagraph"/>
              <w:spacing w:before="1"/>
              <w:ind w:left="292" w:right="184"/>
              <w:jc w:val="center"/>
              <w:rPr>
                <w:rFonts w:asciiTheme="majorHAnsi" w:hAnsiTheme="majorHAnsi"/>
              </w:rPr>
            </w:pPr>
            <w:r w:rsidRPr="007771FA">
              <w:rPr>
                <w:rFonts w:asciiTheme="majorHAnsi" w:hAnsiTheme="majorHAnsi"/>
              </w:rPr>
              <w:t>1</w:t>
            </w:r>
            <w:r w:rsidR="00A57B6C" w:rsidRPr="007771FA">
              <w:rPr>
                <w:rFonts w:asciiTheme="majorHAnsi" w:hAnsiTheme="majorHAnsi"/>
              </w:rPr>
              <w:t>8</w:t>
            </w:r>
            <w:r w:rsidRPr="007771FA">
              <w:rPr>
                <w:rFonts w:asciiTheme="majorHAnsi" w:hAnsiTheme="majorHAnsi"/>
                <w:spacing w:val="-2"/>
              </w:rPr>
              <w:t xml:space="preserve"> </w:t>
            </w:r>
            <w:r w:rsidRPr="007771FA">
              <w:rPr>
                <w:rFonts w:asciiTheme="majorHAnsi" w:hAnsiTheme="majorHAnsi"/>
              </w:rPr>
              <w:t>učenika</w:t>
            </w:r>
          </w:p>
        </w:tc>
      </w:tr>
      <w:tr w:rsidR="00FD56F7" w:rsidRPr="007771FA" w14:paraId="06C592B1" w14:textId="77777777">
        <w:trPr>
          <w:trHeight w:val="830"/>
        </w:trPr>
        <w:tc>
          <w:tcPr>
            <w:tcW w:w="3530" w:type="dxa"/>
            <w:shd w:val="clear" w:color="auto" w:fill="CCCCFF"/>
          </w:tcPr>
          <w:p w14:paraId="5D9B8A94" w14:textId="77777777" w:rsidR="00FD56F7" w:rsidRPr="007771FA" w:rsidRDefault="00FD56F7">
            <w:pPr>
              <w:pStyle w:val="TableParagraph"/>
              <w:spacing w:before="7"/>
              <w:rPr>
                <w:rFonts w:asciiTheme="majorHAnsi" w:hAnsiTheme="majorHAnsi"/>
                <w:b/>
              </w:rPr>
            </w:pPr>
          </w:p>
          <w:p w14:paraId="332040E9"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VREMENIK</w:t>
            </w:r>
          </w:p>
        </w:tc>
        <w:tc>
          <w:tcPr>
            <w:tcW w:w="6195" w:type="dxa"/>
          </w:tcPr>
          <w:p w14:paraId="7766E8C2" w14:textId="77777777" w:rsidR="00FD56F7" w:rsidRPr="007771FA" w:rsidRDefault="00FD56F7">
            <w:pPr>
              <w:pStyle w:val="TableParagraph"/>
              <w:rPr>
                <w:rFonts w:asciiTheme="majorHAnsi" w:hAnsiTheme="majorHAnsi"/>
                <w:b/>
              </w:rPr>
            </w:pPr>
          </w:p>
          <w:p w14:paraId="41FC4A92" w14:textId="77777777" w:rsidR="00FD56F7" w:rsidRPr="007771FA" w:rsidRDefault="00790BFD">
            <w:pPr>
              <w:pStyle w:val="TableParagraph"/>
              <w:ind w:left="1492"/>
              <w:rPr>
                <w:rFonts w:asciiTheme="majorHAnsi" w:hAnsiTheme="majorHAnsi"/>
              </w:rPr>
            </w:pPr>
            <w:r w:rsidRPr="007771FA">
              <w:rPr>
                <w:rFonts w:asciiTheme="majorHAnsi" w:hAnsiTheme="majorHAnsi"/>
              </w:rPr>
              <w:t>Prema</w:t>
            </w:r>
            <w:r w:rsidRPr="007771FA">
              <w:rPr>
                <w:rFonts w:asciiTheme="majorHAnsi" w:hAnsiTheme="majorHAnsi"/>
                <w:spacing w:val="-3"/>
              </w:rPr>
              <w:t xml:space="preserve"> </w:t>
            </w:r>
            <w:r w:rsidRPr="007771FA">
              <w:rPr>
                <w:rFonts w:asciiTheme="majorHAnsi" w:hAnsiTheme="majorHAnsi"/>
              </w:rPr>
              <w:t>tjednom</w:t>
            </w:r>
            <w:r w:rsidRPr="007771FA">
              <w:rPr>
                <w:rFonts w:asciiTheme="majorHAnsi" w:hAnsiTheme="majorHAnsi"/>
                <w:spacing w:val="-10"/>
              </w:rPr>
              <w:t xml:space="preserve"> </w:t>
            </w:r>
            <w:r w:rsidRPr="007771FA">
              <w:rPr>
                <w:rFonts w:asciiTheme="majorHAnsi" w:hAnsiTheme="majorHAnsi"/>
              </w:rPr>
              <w:t>zaduženju</w:t>
            </w:r>
            <w:r w:rsidRPr="007771FA">
              <w:rPr>
                <w:rFonts w:asciiTheme="majorHAnsi" w:hAnsiTheme="majorHAnsi"/>
                <w:spacing w:val="-2"/>
              </w:rPr>
              <w:t xml:space="preserve"> </w:t>
            </w:r>
            <w:r w:rsidRPr="007771FA">
              <w:rPr>
                <w:rFonts w:asciiTheme="majorHAnsi" w:hAnsiTheme="majorHAnsi"/>
              </w:rPr>
              <w:t>učitelja.</w:t>
            </w:r>
          </w:p>
        </w:tc>
      </w:tr>
      <w:tr w:rsidR="00FD56F7" w:rsidRPr="007771FA" w14:paraId="4E77F515" w14:textId="77777777">
        <w:trPr>
          <w:trHeight w:val="1152"/>
        </w:trPr>
        <w:tc>
          <w:tcPr>
            <w:tcW w:w="3530" w:type="dxa"/>
            <w:shd w:val="clear" w:color="auto" w:fill="CCCCFF"/>
          </w:tcPr>
          <w:p w14:paraId="649946FF" w14:textId="77777777" w:rsidR="00FD56F7" w:rsidRPr="007771FA" w:rsidRDefault="00790BFD">
            <w:pPr>
              <w:pStyle w:val="TableParagraph"/>
              <w:spacing w:line="252" w:lineRule="auto"/>
              <w:ind w:left="125"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w:t>
            </w:r>
            <w:r w:rsidRPr="007771FA">
              <w:rPr>
                <w:rFonts w:asciiTheme="majorHAnsi" w:hAnsiTheme="majorHAnsi"/>
                <w:b/>
                <w:spacing w:val="-1"/>
              </w:rPr>
              <w:t xml:space="preserve"> </w:t>
            </w:r>
            <w:r w:rsidRPr="007771FA">
              <w:rPr>
                <w:rFonts w:asciiTheme="majorHAnsi" w:hAnsiTheme="majorHAnsi"/>
                <w:b/>
              </w:rPr>
              <w:t>KORIŠTENJA</w:t>
            </w:r>
          </w:p>
          <w:p w14:paraId="67459567" w14:textId="77777777" w:rsidR="00FD56F7" w:rsidRPr="007771FA" w:rsidRDefault="00790BFD">
            <w:pPr>
              <w:pStyle w:val="TableParagraph"/>
              <w:spacing w:line="242" w:lineRule="auto"/>
              <w:ind w:left="840" w:right="829" w:firstLine="4"/>
              <w:jc w:val="center"/>
              <w:rPr>
                <w:rFonts w:asciiTheme="majorHAnsi" w:hAnsiTheme="majorHAnsi"/>
                <w:b/>
              </w:rPr>
            </w:pP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spacing w:val="-1"/>
              </w:rPr>
              <w:t>VREDNOVANJA</w:t>
            </w:r>
          </w:p>
        </w:tc>
        <w:tc>
          <w:tcPr>
            <w:tcW w:w="6195" w:type="dxa"/>
          </w:tcPr>
          <w:p w14:paraId="7381786A" w14:textId="77777777" w:rsidR="00FD56F7" w:rsidRPr="007771FA" w:rsidRDefault="00790BFD" w:rsidP="00AC4BD0">
            <w:pPr>
              <w:pStyle w:val="TableParagraph"/>
              <w:numPr>
                <w:ilvl w:val="0"/>
                <w:numId w:val="38"/>
              </w:numPr>
              <w:tabs>
                <w:tab w:val="left" w:pos="834"/>
                <w:tab w:val="left" w:pos="835"/>
              </w:tabs>
              <w:spacing w:before="195" w:line="293" w:lineRule="exact"/>
              <w:ind w:hanging="361"/>
              <w:rPr>
                <w:rFonts w:asciiTheme="majorHAnsi" w:hAnsiTheme="majorHAnsi"/>
              </w:rPr>
            </w:pPr>
            <w:r w:rsidRPr="007771FA">
              <w:rPr>
                <w:rFonts w:asciiTheme="majorHAnsi" w:hAnsiTheme="majorHAnsi"/>
              </w:rPr>
              <w:t>vrednovanje</w:t>
            </w:r>
            <w:r w:rsidRPr="007771FA">
              <w:rPr>
                <w:rFonts w:asciiTheme="majorHAnsi" w:hAnsiTheme="majorHAnsi"/>
                <w:spacing w:val="-4"/>
              </w:rPr>
              <w:t xml:space="preserve"> </w:t>
            </w:r>
            <w:r w:rsidRPr="007771FA">
              <w:rPr>
                <w:rFonts w:asciiTheme="majorHAnsi" w:hAnsiTheme="majorHAnsi"/>
              </w:rPr>
              <w:t>za</w:t>
            </w:r>
            <w:r w:rsidRPr="007771FA">
              <w:rPr>
                <w:rFonts w:asciiTheme="majorHAnsi" w:hAnsiTheme="majorHAnsi"/>
                <w:spacing w:val="-4"/>
              </w:rPr>
              <w:t xml:space="preserve"> </w:t>
            </w:r>
            <w:r w:rsidRPr="007771FA">
              <w:rPr>
                <w:rFonts w:asciiTheme="majorHAnsi" w:hAnsiTheme="majorHAnsi"/>
              </w:rPr>
              <w:t>učenje</w:t>
            </w:r>
          </w:p>
          <w:p w14:paraId="48F57F35" w14:textId="77777777" w:rsidR="00FD56F7" w:rsidRPr="007771FA" w:rsidRDefault="00790BFD" w:rsidP="00AC4BD0">
            <w:pPr>
              <w:pStyle w:val="TableParagraph"/>
              <w:numPr>
                <w:ilvl w:val="0"/>
                <w:numId w:val="38"/>
              </w:numPr>
              <w:tabs>
                <w:tab w:val="left" w:pos="834"/>
                <w:tab w:val="left" w:pos="835"/>
              </w:tabs>
              <w:spacing w:line="293" w:lineRule="exact"/>
              <w:ind w:hanging="361"/>
              <w:rPr>
                <w:rFonts w:asciiTheme="majorHAnsi" w:hAnsiTheme="majorHAnsi"/>
              </w:rPr>
            </w:pPr>
            <w:r w:rsidRPr="007771FA">
              <w:rPr>
                <w:rFonts w:asciiTheme="majorHAnsi" w:hAnsiTheme="majorHAnsi"/>
              </w:rPr>
              <w:t>vrednovanje</w:t>
            </w:r>
            <w:r w:rsidRPr="007771FA">
              <w:rPr>
                <w:rFonts w:asciiTheme="majorHAnsi" w:hAnsiTheme="majorHAnsi"/>
                <w:spacing w:val="-5"/>
              </w:rPr>
              <w:t xml:space="preserve"> </w:t>
            </w:r>
            <w:r w:rsidRPr="007771FA">
              <w:rPr>
                <w:rFonts w:asciiTheme="majorHAnsi" w:hAnsiTheme="majorHAnsi"/>
              </w:rPr>
              <w:t>kao učenje</w:t>
            </w:r>
          </w:p>
          <w:p w14:paraId="0D1DE21C" w14:textId="77777777" w:rsidR="00FD56F7" w:rsidRPr="007771FA" w:rsidRDefault="00790BFD" w:rsidP="00AC4BD0">
            <w:pPr>
              <w:pStyle w:val="TableParagraph"/>
              <w:numPr>
                <w:ilvl w:val="0"/>
                <w:numId w:val="38"/>
              </w:numPr>
              <w:tabs>
                <w:tab w:val="left" w:pos="834"/>
                <w:tab w:val="left" w:pos="835"/>
              </w:tabs>
              <w:spacing w:line="293" w:lineRule="exact"/>
              <w:ind w:hanging="361"/>
              <w:rPr>
                <w:rFonts w:asciiTheme="majorHAnsi" w:hAnsiTheme="majorHAnsi"/>
              </w:rPr>
            </w:pPr>
            <w:r w:rsidRPr="007771FA">
              <w:rPr>
                <w:rFonts w:asciiTheme="majorHAnsi" w:hAnsiTheme="majorHAnsi"/>
              </w:rPr>
              <w:t>vrednovanje</w:t>
            </w:r>
            <w:r w:rsidRPr="007771FA">
              <w:rPr>
                <w:rFonts w:asciiTheme="majorHAnsi" w:hAnsiTheme="majorHAnsi"/>
                <w:spacing w:val="-3"/>
              </w:rPr>
              <w:t xml:space="preserve"> </w:t>
            </w:r>
            <w:r w:rsidRPr="007771FA">
              <w:rPr>
                <w:rFonts w:asciiTheme="majorHAnsi" w:hAnsiTheme="majorHAnsi"/>
              </w:rPr>
              <w:t>naučenog</w:t>
            </w:r>
          </w:p>
        </w:tc>
      </w:tr>
      <w:tr w:rsidR="00FD56F7" w:rsidRPr="007771FA" w14:paraId="2AB2AFE1" w14:textId="77777777">
        <w:trPr>
          <w:trHeight w:val="960"/>
        </w:trPr>
        <w:tc>
          <w:tcPr>
            <w:tcW w:w="3530" w:type="dxa"/>
            <w:shd w:val="clear" w:color="auto" w:fill="CCCCFF"/>
          </w:tcPr>
          <w:p w14:paraId="6B020736" w14:textId="77777777" w:rsidR="00FD56F7" w:rsidRPr="007771FA" w:rsidRDefault="00FD56F7">
            <w:pPr>
              <w:pStyle w:val="TableParagraph"/>
              <w:spacing w:before="5"/>
              <w:rPr>
                <w:rFonts w:asciiTheme="majorHAnsi" w:hAnsiTheme="majorHAnsi"/>
                <w:b/>
              </w:rPr>
            </w:pPr>
          </w:p>
          <w:p w14:paraId="47DB81A0"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TROŠKOVNIK</w:t>
            </w:r>
          </w:p>
        </w:tc>
        <w:tc>
          <w:tcPr>
            <w:tcW w:w="6195" w:type="dxa"/>
          </w:tcPr>
          <w:p w14:paraId="4B08BD40" w14:textId="77777777" w:rsidR="00FD56F7" w:rsidRPr="007771FA" w:rsidRDefault="00FD56F7">
            <w:pPr>
              <w:pStyle w:val="TableParagraph"/>
              <w:spacing w:before="2"/>
              <w:rPr>
                <w:rFonts w:asciiTheme="majorHAnsi" w:hAnsiTheme="majorHAnsi"/>
                <w:b/>
              </w:rPr>
            </w:pPr>
          </w:p>
          <w:p w14:paraId="29513032" w14:textId="77777777" w:rsidR="00FD56F7" w:rsidRPr="007771FA" w:rsidRDefault="00790BFD" w:rsidP="00AC4BD0">
            <w:pPr>
              <w:pStyle w:val="TableParagraph"/>
              <w:numPr>
                <w:ilvl w:val="0"/>
                <w:numId w:val="37"/>
              </w:numPr>
              <w:tabs>
                <w:tab w:val="left" w:pos="724"/>
                <w:tab w:val="left" w:pos="725"/>
              </w:tabs>
              <w:ind w:hanging="361"/>
              <w:rPr>
                <w:rFonts w:asciiTheme="majorHAnsi" w:hAnsiTheme="majorHAnsi"/>
              </w:rPr>
            </w:pPr>
            <w:r w:rsidRPr="007771FA">
              <w:rPr>
                <w:rFonts w:asciiTheme="majorHAnsi" w:hAnsiTheme="majorHAnsi"/>
              </w:rPr>
              <w:t>fotokopirni</w:t>
            </w:r>
            <w:r w:rsidRPr="007771FA">
              <w:rPr>
                <w:rFonts w:asciiTheme="majorHAnsi" w:hAnsiTheme="majorHAnsi"/>
                <w:spacing w:val="-5"/>
              </w:rPr>
              <w:t xml:space="preserve"> </w:t>
            </w:r>
            <w:r w:rsidRPr="007771FA">
              <w:rPr>
                <w:rFonts w:asciiTheme="majorHAnsi" w:hAnsiTheme="majorHAnsi"/>
              </w:rPr>
              <w:t>materijal</w:t>
            </w:r>
          </w:p>
        </w:tc>
      </w:tr>
    </w:tbl>
    <w:p w14:paraId="241209AE" w14:textId="77777777" w:rsidR="00FD56F7" w:rsidRPr="007771FA" w:rsidRDefault="00FD56F7">
      <w:pPr>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50CDB20E" w14:textId="77777777">
        <w:trPr>
          <w:trHeight w:val="955"/>
        </w:trPr>
        <w:tc>
          <w:tcPr>
            <w:tcW w:w="3530" w:type="dxa"/>
            <w:shd w:val="clear" w:color="auto" w:fill="CCCCFF"/>
          </w:tcPr>
          <w:p w14:paraId="630A21DD" w14:textId="77777777" w:rsidR="00FD56F7" w:rsidRPr="007771FA" w:rsidRDefault="00790BFD">
            <w:pPr>
              <w:pStyle w:val="TableParagraph"/>
              <w:spacing w:before="189" w:line="249" w:lineRule="auto"/>
              <w:ind w:left="249" w:right="229"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16C20A55" w14:textId="77777777" w:rsidR="00FD56F7" w:rsidRPr="007771FA" w:rsidRDefault="00FD56F7">
            <w:pPr>
              <w:pStyle w:val="TableParagraph"/>
              <w:spacing w:before="4"/>
              <w:rPr>
                <w:rFonts w:asciiTheme="majorHAnsi" w:hAnsiTheme="majorHAnsi"/>
                <w:b/>
              </w:rPr>
            </w:pPr>
          </w:p>
          <w:p w14:paraId="2D1319B3" w14:textId="77777777" w:rsidR="00FD56F7" w:rsidRPr="007771FA" w:rsidRDefault="00790BFD">
            <w:pPr>
              <w:pStyle w:val="TableParagraph"/>
              <w:ind w:left="290" w:right="275"/>
              <w:jc w:val="center"/>
              <w:rPr>
                <w:rFonts w:asciiTheme="majorHAnsi" w:hAnsiTheme="majorHAnsi"/>
                <w:b/>
              </w:rPr>
            </w:pPr>
            <w:r w:rsidRPr="007771FA">
              <w:rPr>
                <w:rFonts w:asciiTheme="majorHAnsi" w:hAnsiTheme="majorHAnsi"/>
                <w:b/>
              </w:rPr>
              <w:t>INFORMATIKA</w:t>
            </w:r>
          </w:p>
        </w:tc>
      </w:tr>
      <w:tr w:rsidR="00FD56F7" w:rsidRPr="007771FA" w14:paraId="195F260E" w14:textId="77777777">
        <w:trPr>
          <w:trHeight w:val="1248"/>
        </w:trPr>
        <w:tc>
          <w:tcPr>
            <w:tcW w:w="3530" w:type="dxa"/>
            <w:shd w:val="clear" w:color="auto" w:fill="CCCCFF"/>
          </w:tcPr>
          <w:p w14:paraId="7E34AE9B" w14:textId="77777777" w:rsidR="00FD56F7" w:rsidRPr="007771FA" w:rsidRDefault="00FD56F7">
            <w:pPr>
              <w:pStyle w:val="TableParagraph"/>
              <w:spacing w:before="10"/>
              <w:rPr>
                <w:rFonts w:asciiTheme="majorHAnsi" w:hAnsiTheme="majorHAnsi"/>
                <w:b/>
              </w:rPr>
            </w:pPr>
          </w:p>
          <w:p w14:paraId="461B6340" w14:textId="77777777" w:rsidR="00FD56F7" w:rsidRPr="007771FA" w:rsidRDefault="00790BFD">
            <w:pPr>
              <w:pStyle w:val="TableParagraph"/>
              <w:ind w:left="120" w:right="106"/>
              <w:jc w:val="center"/>
              <w:rPr>
                <w:rFonts w:asciiTheme="majorHAnsi" w:hAnsiTheme="majorHAnsi"/>
                <w:b/>
              </w:rPr>
            </w:pPr>
            <w:r w:rsidRPr="007771FA">
              <w:rPr>
                <w:rFonts w:asciiTheme="majorHAnsi" w:hAnsiTheme="majorHAnsi"/>
                <w:b/>
              </w:rPr>
              <w:t>NAMJENA</w:t>
            </w:r>
          </w:p>
        </w:tc>
        <w:tc>
          <w:tcPr>
            <w:tcW w:w="6195" w:type="dxa"/>
          </w:tcPr>
          <w:p w14:paraId="23BB5A4E" w14:textId="77777777" w:rsidR="00FD56F7" w:rsidRPr="007771FA" w:rsidRDefault="00790BFD">
            <w:pPr>
              <w:pStyle w:val="TableParagraph"/>
              <w:spacing w:before="39" w:line="249" w:lineRule="auto"/>
              <w:ind w:left="292" w:right="275"/>
              <w:jc w:val="center"/>
              <w:rPr>
                <w:rFonts w:asciiTheme="majorHAnsi" w:hAnsiTheme="majorHAnsi"/>
              </w:rPr>
            </w:pPr>
            <w:r w:rsidRPr="007771FA">
              <w:rPr>
                <w:rFonts w:asciiTheme="majorHAnsi" w:hAnsiTheme="majorHAnsi"/>
              </w:rPr>
              <w:t>Osposobljavanje</w:t>
            </w:r>
            <w:r w:rsidRPr="007771FA">
              <w:rPr>
                <w:rFonts w:asciiTheme="majorHAnsi" w:hAnsiTheme="majorHAnsi"/>
                <w:spacing w:val="-5"/>
              </w:rPr>
              <w:t xml:space="preserve"> </w:t>
            </w:r>
            <w:r w:rsidRPr="007771FA">
              <w:rPr>
                <w:rFonts w:asciiTheme="majorHAnsi" w:hAnsiTheme="majorHAnsi"/>
              </w:rPr>
              <w:t>učenika</w:t>
            </w:r>
            <w:r w:rsidRPr="007771FA">
              <w:rPr>
                <w:rFonts w:asciiTheme="majorHAnsi" w:hAnsiTheme="majorHAnsi"/>
                <w:spacing w:val="-4"/>
              </w:rPr>
              <w:t xml:space="preserve"> </w:t>
            </w:r>
            <w:r w:rsidRPr="007771FA">
              <w:rPr>
                <w:rFonts w:asciiTheme="majorHAnsi" w:hAnsiTheme="majorHAnsi"/>
              </w:rPr>
              <w:t>za</w:t>
            </w:r>
            <w:r w:rsidRPr="007771FA">
              <w:rPr>
                <w:rFonts w:asciiTheme="majorHAnsi" w:hAnsiTheme="majorHAnsi"/>
                <w:spacing w:val="-5"/>
              </w:rPr>
              <w:t xml:space="preserve"> </w:t>
            </w:r>
            <w:r w:rsidRPr="007771FA">
              <w:rPr>
                <w:rFonts w:asciiTheme="majorHAnsi" w:hAnsiTheme="majorHAnsi"/>
              </w:rPr>
              <w:t>uporabu</w:t>
            </w:r>
            <w:r w:rsidRPr="007771FA">
              <w:rPr>
                <w:rFonts w:asciiTheme="majorHAnsi" w:hAnsiTheme="majorHAnsi"/>
                <w:spacing w:val="-3"/>
              </w:rPr>
              <w:t xml:space="preserve"> </w:t>
            </w:r>
            <w:r w:rsidRPr="007771FA">
              <w:rPr>
                <w:rFonts w:asciiTheme="majorHAnsi" w:hAnsiTheme="majorHAnsi"/>
              </w:rPr>
              <w:t>različitih</w:t>
            </w:r>
            <w:r w:rsidRPr="007771FA">
              <w:rPr>
                <w:rFonts w:asciiTheme="majorHAnsi" w:hAnsiTheme="majorHAnsi"/>
                <w:spacing w:val="-4"/>
              </w:rPr>
              <w:t xml:space="preserve"> </w:t>
            </w:r>
            <w:r w:rsidRPr="007771FA">
              <w:rPr>
                <w:rFonts w:asciiTheme="majorHAnsi" w:hAnsiTheme="majorHAnsi"/>
              </w:rPr>
              <w:t>mogućnosti</w:t>
            </w:r>
            <w:r w:rsidRPr="007771FA">
              <w:rPr>
                <w:rFonts w:asciiTheme="majorHAnsi" w:hAnsiTheme="majorHAnsi"/>
                <w:spacing w:val="-57"/>
              </w:rPr>
              <w:t xml:space="preserve"> </w:t>
            </w:r>
            <w:r w:rsidRPr="007771FA">
              <w:rPr>
                <w:rFonts w:asciiTheme="majorHAnsi" w:hAnsiTheme="majorHAnsi"/>
              </w:rPr>
              <w:t>računala u svakodnevnom životu kao i suradnja s drugim</w:t>
            </w:r>
            <w:r w:rsidRPr="007771FA">
              <w:rPr>
                <w:rFonts w:asciiTheme="majorHAnsi" w:hAnsiTheme="majorHAnsi"/>
                <w:spacing w:val="1"/>
              </w:rPr>
              <w:t xml:space="preserve"> </w:t>
            </w:r>
            <w:r w:rsidRPr="007771FA">
              <w:rPr>
                <w:rFonts w:asciiTheme="majorHAnsi" w:hAnsiTheme="majorHAnsi"/>
              </w:rPr>
              <w:t>učenicima,</w:t>
            </w:r>
            <w:r w:rsidRPr="007771FA">
              <w:rPr>
                <w:rFonts w:asciiTheme="majorHAnsi" w:hAnsiTheme="majorHAnsi"/>
                <w:spacing w:val="1"/>
              </w:rPr>
              <w:t xml:space="preserve"> </w:t>
            </w:r>
            <w:r w:rsidRPr="007771FA">
              <w:rPr>
                <w:rFonts w:asciiTheme="majorHAnsi" w:hAnsiTheme="majorHAnsi"/>
              </w:rPr>
              <w:t>učiteljima,</w:t>
            </w:r>
            <w:r w:rsidRPr="007771FA">
              <w:rPr>
                <w:rFonts w:asciiTheme="majorHAnsi" w:hAnsiTheme="majorHAnsi"/>
                <w:spacing w:val="2"/>
              </w:rPr>
              <w:t xml:space="preserve"> </w:t>
            </w:r>
            <w:r w:rsidRPr="007771FA">
              <w:rPr>
                <w:rFonts w:asciiTheme="majorHAnsi" w:hAnsiTheme="majorHAnsi"/>
              </w:rPr>
              <w:t>roditeljima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ostalima</w:t>
            </w:r>
            <w:r w:rsidRPr="007771FA">
              <w:rPr>
                <w:rFonts w:asciiTheme="majorHAnsi" w:hAnsiTheme="majorHAnsi"/>
                <w:spacing w:val="-1"/>
              </w:rPr>
              <w:t xml:space="preserve"> </w:t>
            </w:r>
            <w:r w:rsidRPr="007771FA">
              <w:rPr>
                <w:rFonts w:asciiTheme="majorHAnsi" w:hAnsiTheme="majorHAnsi"/>
              </w:rPr>
              <w:t>pri</w:t>
            </w:r>
            <w:r w:rsidRPr="007771FA">
              <w:rPr>
                <w:rFonts w:asciiTheme="majorHAnsi" w:hAnsiTheme="majorHAnsi"/>
                <w:spacing w:val="-9"/>
              </w:rPr>
              <w:t xml:space="preserve"> </w:t>
            </w:r>
            <w:r w:rsidRPr="007771FA">
              <w:rPr>
                <w:rFonts w:asciiTheme="majorHAnsi" w:hAnsiTheme="majorHAnsi"/>
              </w:rPr>
              <w:t>uporabi</w:t>
            </w:r>
          </w:p>
          <w:p w14:paraId="658423D2" w14:textId="77777777" w:rsidR="00FD56F7" w:rsidRPr="007771FA" w:rsidRDefault="00790BFD">
            <w:pPr>
              <w:pStyle w:val="TableParagraph"/>
              <w:spacing w:before="57" w:line="271" w:lineRule="exact"/>
              <w:ind w:left="283" w:right="275"/>
              <w:jc w:val="center"/>
              <w:rPr>
                <w:rFonts w:asciiTheme="majorHAnsi" w:hAnsiTheme="majorHAnsi"/>
              </w:rPr>
            </w:pPr>
            <w:r w:rsidRPr="007771FA">
              <w:rPr>
                <w:rFonts w:asciiTheme="majorHAnsi" w:hAnsiTheme="majorHAnsi"/>
              </w:rPr>
              <w:t>tehnologije.</w:t>
            </w:r>
          </w:p>
        </w:tc>
      </w:tr>
      <w:tr w:rsidR="00FD56F7" w:rsidRPr="007771FA" w14:paraId="52F0F055" w14:textId="77777777">
        <w:trPr>
          <w:trHeight w:val="767"/>
        </w:trPr>
        <w:tc>
          <w:tcPr>
            <w:tcW w:w="3530" w:type="dxa"/>
            <w:shd w:val="clear" w:color="auto" w:fill="CCCCFF"/>
          </w:tcPr>
          <w:p w14:paraId="724396BD" w14:textId="77777777" w:rsidR="00FD56F7" w:rsidRPr="007771FA" w:rsidRDefault="00FD56F7">
            <w:pPr>
              <w:pStyle w:val="TableParagraph"/>
              <w:spacing w:before="8"/>
              <w:rPr>
                <w:rFonts w:asciiTheme="majorHAnsi" w:hAnsiTheme="majorHAnsi"/>
                <w:b/>
              </w:rPr>
            </w:pPr>
          </w:p>
          <w:p w14:paraId="25FABE95" w14:textId="77777777" w:rsidR="00FD56F7" w:rsidRPr="007771FA" w:rsidRDefault="00790BFD">
            <w:pPr>
              <w:pStyle w:val="TableParagraph"/>
              <w:ind w:left="119" w:right="106"/>
              <w:jc w:val="center"/>
              <w:rPr>
                <w:rFonts w:asciiTheme="majorHAnsi" w:hAnsiTheme="majorHAnsi"/>
                <w:b/>
              </w:rPr>
            </w:pPr>
            <w:r w:rsidRPr="007771FA">
              <w:rPr>
                <w:rFonts w:asciiTheme="majorHAnsi" w:hAnsiTheme="majorHAnsi"/>
                <w:b/>
              </w:rPr>
              <w:t>RAZRED</w:t>
            </w:r>
          </w:p>
        </w:tc>
        <w:tc>
          <w:tcPr>
            <w:tcW w:w="6195" w:type="dxa"/>
          </w:tcPr>
          <w:p w14:paraId="1F6E1F97" w14:textId="77777777" w:rsidR="00FD56F7" w:rsidRPr="007771FA" w:rsidRDefault="00FD56F7">
            <w:pPr>
              <w:pStyle w:val="TableParagraph"/>
              <w:spacing w:before="11"/>
              <w:rPr>
                <w:rFonts w:asciiTheme="majorHAnsi" w:hAnsiTheme="majorHAnsi"/>
                <w:b/>
              </w:rPr>
            </w:pPr>
          </w:p>
          <w:p w14:paraId="5EBEA5F1" w14:textId="77777777" w:rsidR="00FD56F7" w:rsidRPr="007771FA" w:rsidRDefault="00790BFD">
            <w:pPr>
              <w:pStyle w:val="TableParagraph"/>
              <w:ind w:left="282" w:right="275"/>
              <w:jc w:val="center"/>
              <w:rPr>
                <w:rFonts w:asciiTheme="majorHAnsi" w:hAnsiTheme="majorHAnsi"/>
              </w:rPr>
            </w:pPr>
            <w:r w:rsidRPr="007771FA">
              <w:rPr>
                <w:rFonts w:asciiTheme="majorHAnsi" w:hAnsiTheme="majorHAnsi"/>
              </w:rPr>
              <w:t>4.a</w:t>
            </w:r>
          </w:p>
        </w:tc>
      </w:tr>
      <w:tr w:rsidR="00FD56F7" w:rsidRPr="007771FA" w14:paraId="219B7FD7" w14:textId="77777777">
        <w:trPr>
          <w:trHeight w:val="840"/>
        </w:trPr>
        <w:tc>
          <w:tcPr>
            <w:tcW w:w="3530" w:type="dxa"/>
            <w:shd w:val="clear" w:color="auto" w:fill="CCCCFF"/>
          </w:tcPr>
          <w:p w14:paraId="0040C84C" w14:textId="77777777" w:rsidR="00FD56F7" w:rsidRPr="007771FA" w:rsidRDefault="00790BFD">
            <w:pPr>
              <w:pStyle w:val="TableParagraph"/>
              <w:spacing w:before="126" w:line="252" w:lineRule="auto"/>
              <w:ind w:left="249" w:right="229"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5050AFCD" w14:textId="77777777" w:rsidR="00FD56F7" w:rsidRPr="007771FA" w:rsidRDefault="00FD56F7">
            <w:pPr>
              <w:pStyle w:val="TableParagraph"/>
              <w:spacing w:before="10"/>
              <w:rPr>
                <w:rFonts w:asciiTheme="majorHAnsi" w:hAnsiTheme="majorHAnsi"/>
                <w:b/>
              </w:rPr>
            </w:pPr>
          </w:p>
          <w:p w14:paraId="42751B0C" w14:textId="3DC4762E" w:rsidR="00FD56F7" w:rsidRPr="007771FA" w:rsidRDefault="00790BFD">
            <w:pPr>
              <w:pStyle w:val="TableParagraph"/>
              <w:spacing w:before="1"/>
              <w:ind w:left="292" w:right="191"/>
              <w:jc w:val="center"/>
              <w:rPr>
                <w:rFonts w:asciiTheme="majorHAnsi" w:hAnsiTheme="majorHAnsi"/>
              </w:rPr>
            </w:pPr>
            <w:r w:rsidRPr="007771FA">
              <w:rPr>
                <w:rFonts w:asciiTheme="majorHAnsi" w:hAnsiTheme="majorHAnsi"/>
              </w:rPr>
              <w:t>Diana</w:t>
            </w:r>
            <w:r w:rsidRPr="007771FA">
              <w:rPr>
                <w:rFonts w:asciiTheme="majorHAnsi" w:hAnsiTheme="majorHAnsi"/>
                <w:spacing w:val="-4"/>
              </w:rPr>
              <w:t xml:space="preserve"> </w:t>
            </w:r>
            <w:r w:rsidRPr="007771FA">
              <w:rPr>
                <w:rFonts w:asciiTheme="majorHAnsi" w:hAnsiTheme="majorHAnsi"/>
              </w:rPr>
              <w:t>Sedmak</w:t>
            </w:r>
            <w:r w:rsidR="006A60DA" w:rsidRPr="007771FA">
              <w:rPr>
                <w:rFonts w:asciiTheme="majorHAnsi" w:hAnsiTheme="majorHAnsi"/>
              </w:rPr>
              <w:t xml:space="preserve"> Gusak</w:t>
            </w:r>
          </w:p>
        </w:tc>
      </w:tr>
      <w:tr w:rsidR="00FD56F7" w:rsidRPr="007771FA" w14:paraId="5298338B" w14:textId="77777777">
        <w:trPr>
          <w:trHeight w:val="10346"/>
        </w:trPr>
        <w:tc>
          <w:tcPr>
            <w:tcW w:w="3530" w:type="dxa"/>
            <w:shd w:val="clear" w:color="auto" w:fill="CCCCFF"/>
          </w:tcPr>
          <w:p w14:paraId="658424D5" w14:textId="77777777" w:rsidR="00FD56F7" w:rsidRPr="007771FA" w:rsidRDefault="00FD56F7">
            <w:pPr>
              <w:pStyle w:val="TableParagraph"/>
              <w:rPr>
                <w:rFonts w:asciiTheme="majorHAnsi" w:hAnsiTheme="majorHAnsi"/>
                <w:b/>
              </w:rPr>
            </w:pPr>
          </w:p>
          <w:p w14:paraId="1985F565" w14:textId="77777777" w:rsidR="00FD56F7" w:rsidRPr="007771FA" w:rsidRDefault="00FD56F7">
            <w:pPr>
              <w:pStyle w:val="TableParagraph"/>
              <w:rPr>
                <w:rFonts w:asciiTheme="majorHAnsi" w:hAnsiTheme="majorHAnsi"/>
                <w:b/>
              </w:rPr>
            </w:pPr>
          </w:p>
          <w:p w14:paraId="4323DA64" w14:textId="77777777" w:rsidR="00FD56F7" w:rsidRPr="007771FA" w:rsidRDefault="00FD56F7">
            <w:pPr>
              <w:pStyle w:val="TableParagraph"/>
              <w:rPr>
                <w:rFonts w:asciiTheme="majorHAnsi" w:hAnsiTheme="majorHAnsi"/>
                <w:b/>
              </w:rPr>
            </w:pPr>
          </w:p>
          <w:p w14:paraId="517DF8BB" w14:textId="77777777" w:rsidR="00FD56F7" w:rsidRPr="007771FA" w:rsidRDefault="00FD56F7">
            <w:pPr>
              <w:pStyle w:val="TableParagraph"/>
              <w:rPr>
                <w:rFonts w:asciiTheme="majorHAnsi" w:hAnsiTheme="majorHAnsi"/>
                <w:b/>
              </w:rPr>
            </w:pPr>
          </w:p>
          <w:p w14:paraId="68BC05EF" w14:textId="77777777" w:rsidR="00FD56F7" w:rsidRPr="007771FA" w:rsidRDefault="00FD56F7">
            <w:pPr>
              <w:pStyle w:val="TableParagraph"/>
              <w:rPr>
                <w:rFonts w:asciiTheme="majorHAnsi" w:hAnsiTheme="majorHAnsi"/>
                <w:b/>
              </w:rPr>
            </w:pPr>
          </w:p>
          <w:p w14:paraId="103C802A" w14:textId="77777777" w:rsidR="00FD56F7" w:rsidRPr="007771FA" w:rsidRDefault="00FD56F7">
            <w:pPr>
              <w:pStyle w:val="TableParagraph"/>
              <w:rPr>
                <w:rFonts w:asciiTheme="majorHAnsi" w:hAnsiTheme="majorHAnsi"/>
                <w:b/>
              </w:rPr>
            </w:pPr>
          </w:p>
          <w:p w14:paraId="7C0D72AB" w14:textId="77777777" w:rsidR="00FD56F7" w:rsidRPr="007771FA" w:rsidRDefault="00FD56F7">
            <w:pPr>
              <w:pStyle w:val="TableParagraph"/>
              <w:rPr>
                <w:rFonts w:asciiTheme="majorHAnsi" w:hAnsiTheme="majorHAnsi"/>
                <w:b/>
              </w:rPr>
            </w:pPr>
          </w:p>
          <w:p w14:paraId="2AF4F8CB" w14:textId="77777777" w:rsidR="00FD56F7" w:rsidRPr="007771FA" w:rsidRDefault="00FD56F7">
            <w:pPr>
              <w:pStyle w:val="TableParagraph"/>
              <w:rPr>
                <w:rFonts w:asciiTheme="majorHAnsi" w:hAnsiTheme="majorHAnsi"/>
                <w:b/>
              </w:rPr>
            </w:pPr>
          </w:p>
          <w:p w14:paraId="12F9422A" w14:textId="77777777" w:rsidR="00FD56F7" w:rsidRPr="007771FA" w:rsidRDefault="00FD56F7">
            <w:pPr>
              <w:pStyle w:val="TableParagraph"/>
              <w:rPr>
                <w:rFonts w:asciiTheme="majorHAnsi" w:hAnsiTheme="majorHAnsi"/>
                <w:b/>
              </w:rPr>
            </w:pPr>
          </w:p>
          <w:p w14:paraId="7F6C047E" w14:textId="77777777" w:rsidR="00FD56F7" w:rsidRPr="007771FA" w:rsidRDefault="00FD56F7">
            <w:pPr>
              <w:pStyle w:val="TableParagraph"/>
              <w:rPr>
                <w:rFonts w:asciiTheme="majorHAnsi" w:hAnsiTheme="majorHAnsi"/>
                <w:b/>
              </w:rPr>
            </w:pPr>
          </w:p>
          <w:p w14:paraId="6DF561A9" w14:textId="77777777" w:rsidR="00FD56F7" w:rsidRPr="007771FA" w:rsidRDefault="00FD56F7">
            <w:pPr>
              <w:pStyle w:val="TableParagraph"/>
              <w:rPr>
                <w:rFonts w:asciiTheme="majorHAnsi" w:hAnsiTheme="majorHAnsi"/>
                <w:b/>
              </w:rPr>
            </w:pPr>
          </w:p>
          <w:p w14:paraId="79B09564" w14:textId="77777777" w:rsidR="00FD56F7" w:rsidRPr="007771FA" w:rsidRDefault="00FD56F7">
            <w:pPr>
              <w:pStyle w:val="TableParagraph"/>
              <w:rPr>
                <w:rFonts w:asciiTheme="majorHAnsi" w:hAnsiTheme="majorHAnsi"/>
                <w:b/>
              </w:rPr>
            </w:pPr>
          </w:p>
          <w:p w14:paraId="0660070E" w14:textId="77777777" w:rsidR="00FD56F7" w:rsidRPr="007771FA" w:rsidRDefault="00FD56F7">
            <w:pPr>
              <w:pStyle w:val="TableParagraph"/>
              <w:rPr>
                <w:rFonts w:asciiTheme="majorHAnsi" w:hAnsiTheme="majorHAnsi"/>
                <w:b/>
              </w:rPr>
            </w:pPr>
          </w:p>
          <w:p w14:paraId="2CFB62F4" w14:textId="77777777" w:rsidR="00FD56F7" w:rsidRPr="007771FA" w:rsidRDefault="00FD56F7">
            <w:pPr>
              <w:pStyle w:val="TableParagraph"/>
              <w:rPr>
                <w:rFonts w:asciiTheme="majorHAnsi" w:hAnsiTheme="majorHAnsi"/>
                <w:b/>
              </w:rPr>
            </w:pPr>
          </w:p>
          <w:p w14:paraId="430FED54" w14:textId="77777777" w:rsidR="00FD56F7" w:rsidRPr="007771FA" w:rsidRDefault="00790BFD">
            <w:pPr>
              <w:pStyle w:val="TableParagraph"/>
              <w:spacing w:before="232"/>
              <w:ind w:left="121" w:right="106"/>
              <w:jc w:val="center"/>
              <w:rPr>
                <w:rFonts w:asciiTheme="majorHAnsi" w:hAnsiTheme="majorHAnsi"/>
                <w:b/>
              </w:rPr>
            </w:pPr>
            <w:r w:rsidRPr="007771FA">
              <w:rPr>
                <w:rFonts w:asciiTheme="majorHAnsi" w:hAnsiTheme="majorHAnsi"/>
                <w:b/>
              </w:rPr>
              <w:t>CILJEVI</w:t>
            </w:r>
          </w:p>
        </w:tc>
        <w:tc>
          <w:tcPr>
            <w:tcW w:w="6195" w:type="dxa"/>
          </w:tcPr>
          <w:p w14:paraId="55107C51" w14:textId="77777777" w:rsidR="00FD56F7" w:rsidRPr="007771FA" w:rsidRDefault="00790BFD" w:rsidP="00AC4BD0">
            <w:pPr>
              <w:pStyle w:val="TableParagraph"/>
              <w:numPr>
                <w:ilvl w:val="0"/>
                <w:numId w:val="36"/>
              </w:numPr>
              <w:tabs>
                <w:tab w:val="left" w:pos="835"/>
              </w:tabs>
              <w:spacing w:before="51" w:line="273" w:lineRule="auto"/>
              <w:ind w:right="210"/>
              <w:jc w:val="both"/>
              <w:rPr>
                <w:rFonts w:asciiTheme="majorHAnsi" w:hAnsiTheme="majorHAnsi"/>
              </w:rPr>
            </w:pPr>
            <w:r w:rsidRPr="007771FA">
              <w:rPr>
                <w:rFonts w:asciiTheme="majorHAnsi" w:hAnsiTheme="majorHAnsi"/>
              </w:rPr>
              <w:t>Stjecati</w:t>
            </w:r>
            <w:r w:rsidRPr="007771FA">
              <w:rPr>
                <w:rFonts w:asciiTheme="majorHAnsi" w:hAnsiTheme="majorHAnsi"/>
                <w:spacing w:val="1"/>
              </w:rPr>
              <w:t xml:space="preserve"> </w:t>
            </w:r>
            <w:r w:rsidRPr="007771FA">
              <w:rPr>
                <w:rFonts w:asciiTheme="majorHAnsi" w:hAnsiTheme="majorHAnsi"/>
              </w:rPr>
              <w:t>vještine</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uporabu</w:t>
            </w:r>
            <w:r w:rsidRPr="007771FA">
              <w:rPr>
                <w:rFonts w:asciiTheme="majorHAnsi" w:hAnsiTheme="majorHAnsi"/>
                <w:spacing w:val="1"/>
              </w:rPr>
              <w:t xml:space="preserve"> </w:t>
            </w:r>
            <w:r w:rsidRPr="007771FA">
              <w:rPr>
                <w:rFonts w:asciiTheme="majorHAnsi" w:hAnsiTheme="majorHAnsi"/>
              </w:rPr>
              <w:t>informacijske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komunikacijske</w:t>
            </w:r>
            <w:r w:rsidRPr="007771FA">
              <w:rPr>
                <w:rFonts w:asciiTheme="majorHAnsi" w:hAnsiTheme="majorHAnsi"/>
                <w:spacing w:val="1"/>
              </w:rPr>
              <w:t xml:space="preserve"> </w:t>
            </w:r>
            <w:r w:rsidRPr="007771FA">
              <w:rPr>
                <w:rFonts w:asciiTheme="majorHAnsi" w:hAnsiTheme="majorHAnsi"/>
              </w:rPr>
              <w:t>tehnologije</w:t>
            </w:r>
            <w:r w:rsidRPr="007771FA">
              <w:rPr>
                <w:rFonts w:asciiTheme="majorHAnsi" w:hAnsiTheme="majorHAnsi"/>
                <w:spacing w:val="1"/>
              </w:rPr>
              <w:t xml:space="preserve"> </w:t>
            </w:r>
            <w:r w:rsidRPr="007771FA">
              <w:rPr>
                <w:rFonts w:asciiTheme="majorHAnsi" w:hAnsiTheme="majorHAnsi"/>
              </w:rPr>
              <w:t>(digitalna</w:t>
            </w:r>
            <w:r w:rsidRPr="007771FA">
              <w:rPr>
                <w:rFonts w:asciiTheme="majorHAnsi" w:hAnsiTheme="majorHAnsi"/>
                <w:spacing w:val="1"/>
              </w:rPr>
              <w:t xml:space="preserve"> </w:t>
            </w:r>
            <w:r w:rsidRPr="007771FA">
              <w:rPr>
                <w:rFonts w:asciiTheme="majorHAnsi" w:hAnsiTheme="majorHAnsi"/>
              </w:rPr>
              <w:t>pismenost)</w:t>
            </w:r>
            <w:r w:rsidRPr="007771FA">
              <w:rPr>
                <w:rFonts w:asciiTheme="majorHAnsi" w:hAnsiTheme="majorHAnsi"/>
                <w:spacing w:val="-57"/>
              </w:rPr>
              <w:t xml:space="preserve"> </w:t>
            </w:r>
            <w:r w:rsidRPr="007771FA">
              <w:rPr>
                <w:rFonts w:asciiTheme="majorHAnsi" w:hAnsiTheme="majorHAnsi"/>
              </w:rPr>
              <w:t>kojom se</w:t>
            </w:r>
            <w:r w:rsidRPr="007771FA">
              <w:rPr>
                <w:rFonts w:asciiTheme="majorHAnsi" w:hAnsiTheme="majorHAnsi"/>
                <w:spacing w:val="1"/>
              </w:rPr>
              <w:t xml:space="preserve"> </w:t>
            </w:r>
            <w:r w:rsidRPr="007771FA">
              <w:rPr>
                <w:rFonts w:asciiTheme="majorHAnsi" w:hAnsiTheme="majorHAnsi"/>
              </w:rPr>
              <w:t>oblikuju,</w:t>
            </w:r>
            <w:r w:rsidRPr="007771FA">
              <w:rPr>
                <w:rFonts w:asciiTheme="majorHAnsi" w:hAnsiTheme="majorHAnsi"/>
                <w:spacing w:val="1"/>
              </w:rPr>
              <w:t xml:space="preserve"> </w:t>
            </w:r>
            <w:r w:rsidRPr="007771FA">
              <w:rPr>
                <w:rFonts w:asciiTheme="majorHAnsi" w:hAnsiTheme="majorHAnsi"/>
              </w:rPr>
              <w:t>spremaju,</w:t>
            </w:r>
            <w:r w:rsidRPr="007771FA">
              <w:rPr>
                <w:rFonts w:asciiTheme="majorHAnsi" w:hAnsiTheme="majorHAnsi"/>
                <w:spacing w:val="1"/>
              </w:rPr>
              <w:t xml:space="preserve"> </w:t>
            </w:r>
            <w:r w:rsidRPr="007771FA">
              <w:rPr>
                <w:rFonts w:asciiTheme="majorHAnsi" w:hAnsiTheme="majorHAnsi"/>
              </w:rPr>
              <w:t>pretražuju</w:t>
            </w:r>
            <w:r w:rsidRPr="007771FA">
              <w:rPr>
                <w:rFonts w:asciiTheme="majorHAnsi" w:hAnsiTheme="majorHAnsi"/>
                <w:spacing w:val="1"/>
              </w:rPr>
              <w:t xml:space="preserve"> </w:t>
            </w:r>
            <w:r w:rsidRPr="007771FA">
              <w:rPr>
                <w:rFonts w:asciiTheme="majorHAnsi" w:hAnsiTheme="majorHAnsi"/>
              </w:rPr>
              <w:t>i prenose</w:t>
            </w:r>
            <w:r w:rsidRPr="007771FA">
              <w:rPr>
                <w:rFonts w:asciiTheme="majorHAnsi" w:hAnsiTheme="majorHAnsi"/>
                <w:spacing w:val="1"/>
              </w:rPr>
              <w:t xml:space="preserve"> </w:t>
            </w:r>
            <w:r w:rsidRPr="007771FA">
              <w:rPr>
                <w:rFonts w:asciiTheme="majorHAnsi" w:hAnsiTheme="majorHAnsi"/>
              </w:rPr>
              <w:t>različiti</w:t>
            </w:r>
            <w:r w:rsidRPr="007771FA">
              <w:rPr>
                <w:rFonts w:asciiTheme="majorHAnsi" w:hAnsiTheme="majorHAnsi"/>
                <w:spacing w:val="-2"/>
              </w:rPr>
              <w:t xml:space="preserve"> </w:t>
            </w:r>
            <w:r w:rsidRPr="007771FA">
              <w:rPr>
                <w:rFonts w:asciiTheme="majorHAnsi" w:hAnsiTheme="majorHAnsi"/>
              </w:rPr>
              <w:t>multimedijski</w:t>
            </w:r>
            <w:r w:rsidRPr="007771FA">
              <w:rPr>
                <w:rFonts w:asciiTheme="majorHAnsi" w:hAnsiTheme="majorHAnsi"/>
                <w:spacing w:val="-5"/>
              </w:rPr>
              <w:t xml:space="preserve"> </w:t>
            </w:r>
            <w:r w:rsidRPr="007771FA">
              <w:rPr>
                <w:rFonts w:asciiTheme="majorHAnsi" w:hAnsiTheme="majorHAnsi"/>
              </w:rPr>
              <w:t>sadržaji.</w:t>
            </w:r>
          </w:p>
          <w:p w14:paraId="747E103B" w14:textId="77777777" w:rsidR="00FD56F7" w:rsidRPr="007771FA" w:rsidRDefault="00790BFD" w:rsidP="00AC4BD0">
            <w:pPr>
              <w:pStyle w:val="TableParagraph"/>
              <w:numPr>
                <w:ilvl w:val="0"/>
                <w:numId w:val="36"/>
              </w:numPr>
              <w:tabs>
                <w:tab w:val="left" w:pos="835"/>
              </w:tabs>
              <w:spacing w:before="152" w:line="273" w:lineRule="auto"/>
              <w:ind w:right="205"/>
              <w:jc w:val="both"/>
              <w:rPr>
                <w:rFonts w:asciiTheme="majorHAnsi" w:hAnsiTheme="majorHAnsi"/>
              </w:rPr>
            </w:pPr>
            <w:r w:rsidRPr="007771FA">
              <w:rPr>
                <w:rFonts w:asciiTheme="majorHAnsi" w:hAnsiTheme="majorHAnsi"/>
                <w:spacing w:val="-1"/>
              </w:rPr>
              <w:t>Koristiti</w:t>
            </w:r>
            <w:r w:rsidRPr="007771FA">
              <w:rPr>
                <w:rFonts w:asciiTheme="majorHAnsi" w:hAnsiTheme="majorHAnsi"/>
                <w:spacing w:val="-14"/>
              </w:rPr>
              <w:t xml:space="preserve"> </w:t>
            </w:r>
            <w:r w:rsidRPr="007771FA">
              <w:rPr>
                <w:rFonts w:asciiTheme="majorHAnsi" w:hAnsiTheme="majorHAnsi"/>
                <w:spacing w:val="-1"/>
              </w:rPr>
              <w:t>informacijske</w:t>
            </w:r>
            <w:r w:rsidRPr="007771FA">
              <w:rPr>
                <w:rFonts w:asciiTheme="majorHAnsi" w:hAnsiTheme="majorHAnsi"/>
                <w:spacing w:val="-5"/>
              </w:rPr>
              <w:t xml:space="preserve"> </w:t>
            </w:r>
            <w:r w:rsidRPr="007771FA">
              <w:rPr>
                <w:rFonts w:asciiTheme="majorHAnsi" w:hAnsiTheme="majorHAnsi"/>
                <w:spacing w:val="-1"/>
              </w:rPr>
              <w:t>i</w:t>
            </w:r>
            <w:r w:rsidRPr="007771FA">
              <w:rPr>
                <w:rFonts w:asciiTheme="majorHAnsi" w:hAnsiTheme="majorHAnsi"/>
                <w:spacing w:val="-15"/>
              </w:rPr>
              <w:t xml:space="preserve"> </w:t>
            </w:r>
            <w:r w:rsidRPr="007771FA">
              <w:rPr>
                <w:rFonts w:asciiTheme="majorHAnsi" w:hAnsiTheme="majorHAnsi"/>
                <w:spacing w:val="-1"/>
              </w:rPr>
              <w:t>komunikacijske</w:t>
            </w:r>
            <w:r w:rsidRPr="007771FA">
              <w:rPr>
                <w:rFonts w:asciiTheme="majorHAnsi" w:hAnsiTheme="majorHAnsi"/>
                <w:spacing w:val="-10"/>
              </w:rPr>
              <w:t xml:space="preserve"> </w:t>
            </w:r>
            <w:r w:rsidRPr="007771FA">
              <w:rPr>
                <w:rFonts w:asciiTheme="majorHAnsi" w:hAnsiTheme="majorHAnsi"/>
              </w:rPr>
              <w:t>tehnologije</w:t>
            </w:r>
            <w:r w:rsidRPr="007771FA">
              <w:rPr>
                <w:rFonts w:asciiTheme="majorHAnsi" w:hAnsiTheme="majorHAnsi"/>
                <w:spacing w:val="-5"/>
              </w:rPr>
              <w:t xml:space="preserve"> </w:t>
            </w:r>
            <w:r w:rsidRPr="007771FA">
              <w:rPr>
                <w:rFonts w:asciiTheme="majorHAnsi" w:hAnsiTheme="majorHAnsi"/>
              </w:rPr>
              <w:t>u</w:t>
            </w:r>
            <w:r w:rsidRPr="007771FA">
              <w:rPr>
                <w:rFonts w:asciiTheme="majorHAnsi" w:hAnsiTheme="majorHAnsi"/>
                <w:spacing w:val="-57"/>
              </w:rPr>
              <w:t xml:space="preserve"> </w:t>
            </w:r>
            <w:r w:rsidRPr="007771FA">
              <w:rPr>
                <w:rFonts w:asciiTheme="majorHAnsi" w:hAnsiTheme="majorHAnsi"/>
              </w:rPr>
              <w:t>obrazovnom</w:t>
            </w:r>
            <w:r w:rsidRPr="007771FA">
              <w:rPr>
                <w:rFonts w:asciiTheme="majorHAnsi" w:hAnsiTheme="majorHAnsi"/>
                <w:spacing w:val="1"/>
              </w:rPr>
              <w:t xml:space="preserve"> </w:t>
            </w:r>
            <w:r w:rsidRPr="007771FA">
              <w:rPr>
                <w:rFonts w:asciiTheme="majorHAnsi" w:hAnsiTheme="majorHAnsi"/>
              </w:rPr>
              <w:t>procesu</w:t>
            </w:r>
            <w:r w:rsidRPr="007771FA">
              <w:rPr>
                <w:rFonts w:asciiTheme="majorHAnsi" w:hAnsiTheme="majorHAnsi"/>
                <w:spacing w:val="1"/>
              </w:rPr>
              <w:t xml:space="preserve"> </w:t>
            </w:r>
            <w:r w:rsidRPr="007771FA">
              <w:rPr>
                <w:rFonts w:asciiTheme="majorHAnsi" w:hAnsiTheme="majorHAnsi"/>
              </w:rPr>
              <w:t>(edukacijska</w:t>
            </w:r>
            <w:r w:rsidRPr="007771FA">
              <w:rPr>
                <w:rFonts w:asciiTheme="majorHAnsi" w:hAnsiTheme="majorHAnsi"/>
                <w:spacing w:val="1"/>
              </w:rPr>
              <w:t xml:space="preserve"> </w:t>
            </w:r>
            <w:r w:rsidRPr="007771FA">
              <w:rPr>
                <w:rFonts w:asciiTheme="majorHAnsi" w:hAnsiTheme="majorHAnsi"/>
              </w:rPr>
              <w:t>tehnologija,</w:t>
            </w:r>
            <w:r w:rsidRPr="007771FA">
              <w:rPr>
                <w:rFonts w:asciiTheme="majorHAnsi" w:hAnsiTheme="majorHAnsi"/>
                <w:spacing w:val="1"/>
              </w:rPr>
              <w:t xml:space="preserve"> </w:t>
            </w:r>
            <w:r w:rsidRPr="007771FA">
              <w:rPr>
                <w:rFonts w:asciiTheme="majorHAnsi" w:hAnsiTheme="majorHAnsi"/>
              </w:rPr>
              <w:t>e-</w:t>
            </w:r>
            <w:r w:rsidRPr="007771FA">
              <w:rPr>
                <w:rFonts w:asciiTheme="majorHAnsi" w:hAnsiTheme="majorHAnsi"/>
                <w:spacing w:val="1"/>
              </w:rPr>
              <w:t xml:space="preserve"> </w:t>
            </w:r>
            <w:r w:rsidRPr="007771FA">
              <w:rPr>
                <w:rFonts w:asciiTheme="majorHAnsi" w:hAnsiTheme="majorHAnsi"/>
              </w:rPr>
              <w:t>učenje).</w:t>
            </w:r>
          </w:p>
          <w:p w14:paraId="23419B5A" w14:textId="77777777" w:rsidR="00FD56F7" w:rsidRPr="007771FA" w:rsidRDefault="00790BFD" w:rsidP="00AC4BD0">
            <w:pPr>
              <w:pStyle w:val="TableParagraph"/>
              <w:numPr>
                <w:ilvl w:val="0"/>
                <w:numId w:val="36"/>
              </w:numPr>
              <w:tabs>
                <w:tab w:val="left" w:pos="835"/>
              </w:tabs>
              <w:spacing w:before="149" w:line="276" w:lineRule="auto"/>
              <w:ind w:right="207"/>
              <w:jc w:val="both"/>
              <w:rPr>
                <w:rFonts w:asciiTheme="majorHAnsi" w:hAnsiTheme="majorHAnsi"/>
              </w:rPr>
            </w:pPr>
            <w:r w:rsidRPr="007771FA">
              <w:rPr>
                <w:rFonts w:asciiTheme="majorHAnsi" w:hAnsiTheme="majorHAnsi"/>
              </w:rPr>
              <w:t>Rješavati</w:t>
            </w:r>
            <w:r w:rsidRPr="007771FA">
              <w:rPr>
                <w:rFonts w:asciiTheme="majorHAnsi" w:hAnsiTheme="majorHAnsi"/>
                <w:spacing w:val="1"/>
              </w:rPr>
              <w:t xml:space="preserve"> </w:t>
            </w:r>
            <w:r w:rsidRPr="007771FA">
              <w:rPr>
                <w:rFonts w:asciiTheme="majorHAnsi" w:hAnsiTheme="majorHAnsi"/>
              </w:rPr>
              <w:t>probleme</w:t>
            </w:r>
            <w:r w:rsidRPr="007771FA">
              <w:rPr>
                <w:rFonts w:asciiTheme="majorHAnsi" w:hAnsiTheme="majorHAnsi"/>
                <w:spacing w:val="1"/>
              </w:rPr>
              <w:t xml:space="preserve"> </w:t>
            </w:r>
            <w:r w:rsidRPr="007771FA">
              <w:rPr>
                <w:rFonts w:asciiTheme="majorHAnsi" w:hAnsiTheme="majorHAnsi"/>
              </w:rPr>
              <w:t>računalom</w:t>
            </w:r>
            <w:r w:rsidRPr="007771FA">
              <w:rPr>
                <w:rFonts w:asciiTheme="majorHAnsi" w:hAnsiTheme="majorHAnsi"/>
                <w:spacing w:val="1"/>
              </w:rPr>
              <w:t xml:space="preserve"> </w:t>
            </w:r>
            <w:r w:rsidRPr="007771FA">
              <w:rPr>
                <w:rFonts w:asciiTheme="majorHAnsi" w:hAnsiTheme="majorHAnsi"/>
              </w:rPr>
              <w:t>uporabom</w:t>
            </w:r>
            <w:r w:rsidRPr="007771FA">
              <w:rPr>
                <w:rFonts w:asciiTheme="majorHAnsi" w:hAnsiTheme="majorHAnsi"/>
                <w:spacing w:val="1"/>
              </w:rPr>
              <w:t xml:space="preserve"> </w:t>
            </w:r>
            <w:r w:rsidRPr="007771FA">
              <w:rPr>
                <w:rFonts w:asciiTheme="majorHAnsi" w:hAnsiTheme="majorHAnsi"/>
              </w:rPr>
              <w:t>nekog</w:t>
            </w:r>
            <w:r w:rsidRPr="007771FA">
              <w:rPr>
                <w:rFonts w:asciiTheme="majorHAnsi" w:hAnsiTheme="majorHAnsi"/>
                <w:spacing w:val="-57"/>
              </w:rPr>
              <w:t xml:space="preserve"> </w:t>
            </w:r>
            <w:r w:rsidRPr="007771FA">
              <w:rPr>
                <w:rFonts w:asciiTheme="majorHAnsi" w:hAnsiTheme="majorHAnsi"/>
              </w:rPr>
              <w:t>programskog</w:t>
            </w:r>
            <w:r w:rsidRPr="007771FA">
              <w:rPr>
                <w:rFonts w:asciiTheme="majorHAnsi" w:hAnsiTheme="majorHAnsi"/>
                <w:spacing w:val="1"/>
              </w:rPr>
              <w:t xml:space="preserve"> </w:t>
            </w:r>
            <w:r w:rsidRPr="007771FA">
              <w:rPr>
                <w:rFonts w:asciiTheme="majorHAnsi" w:hAnsiTheme="majorHAnsi"/>
              </w:rPr>
              <w:t>jezika</w:t>
            </w:r>
            <w:r w:rsidRPr="007771FA">
              <w:rPr>
                <w:rFonts w:asciiTheme="majorHAnsi" w:hAnsiTheme="majorHAnsi"/>
                <w:spacing w:val="1"/>
              </w:rPr>
              <w:t xml:space="preserve"> </w:t>
            </w:r>
            <w:r w:rsidRPr="007771FA">
              <w:rPr>
                <w:rFonts w:asciiTheme="majorHAnsi" w:hAnsiTheme="majorHAnsi"/>
              </w:rPr>
              <w:t>pri</w:t>
            </w:r>
            <w:r w:rsidRPr="007771FA">
              <w:rPr>
                <w:rFonts w:asciiTheme="majorHAnsi" w:hAnsiTheme="majorHAnsi"/>
                <w:spacing w:val="1"/>
              </w:rPr>
              <w:t xml:space="preserve"> </w:t>
            </w:r>
            <w:r w:rsidRPr="007771FA">
              <w:rPr>
                <w:rFonts w:asciiTheme="majorHAnsi" w:hAnsiTheme="majorHAnsi"/>
              </w:rPr>
              <w:t>čemu</w:t>
            </w:r>
            <w:r w:rsidRPr="007771FA">
              <w:rPr>
                <w:rFonts w:asciiTheme="majorHAnsi" w:hAnsiTheme="majorHAnsi"/>
                <w:spacing w:val="1"/>
              </w:rPr>
              <w:t xml:space="preserve"> </w:t>
            </w:r>
            <w:r w:rsidRPr="007771FA">
              <w:rPr>
                <w:rFonts w:asciiTheme="majorHAnsi" w:hAnsiTheme="majorHAnsi"/>
              </w:rPr>
              <w:t>su</w:t>
            </w:r>
            <w:r w:rsidRPr="007771FA">
              <w:rPr>
                <w:rFonts w:asciiTheme="majorHAnsi" w:hAnsiTheme="majorHAnsi"/>
                <w:spacing w:val="1"/>
              </w:rPr>
              <w:t xml:space="preserve"> </w:t>
            </w:r>
            <w:r w:rsidRPr="007771FA">
              <w:rPr>
                <w:rFonts w:asciiTheme="majorHAnsi" w:hAnsiTheme="majorHAnsi"/>
              </w:rPr>
              <w:t>prepoznatljivi</w:t>
            </w:r>
            <w:r w:rsidRPr="007771FA">
              <w:rPr>
                <w:rFonts w:asciiTheme="majorHAnsi" w:hAnsiTheme="majorHAnsi"/>
                <w:spacing w:val="1"/>
              </w:rPr>
              <w:t xml:space="preserve"> </w:t>
            </w:r>
            <w:r w:rsidRPr="007771FA">
              <w:rPr>
                <w:rFonts w:asciiTheme="majorHAnsi" w:hAnsiTheme="majorHAnsi"/>
                <w:spacing w:val="-1"/>
              </w:rPr>
              <w:t>sljedeći koraci:</w:t>
            </w:r>
            <w:r w:rsidRPr="007771FA">
              <w:rPr>
                <w:rFonts w:asciiTheme="majorHAnsi" w:hAnsiTheme="majorHAnsi"/>
              </w:rPr>
              <w:t xml:space="preserve"> </w:t>
            </w:r>
            <w:r w:rsidRPr="007771FA">
              <w:rPr>
                <w:rFonts w:asciiTheme="majorHAnsi" w:hAnsiTheme="majorHAnsi"/>
                <w:spacing w:val="-1"/>
              </w:rPr>
              <w:t>specifikacija</w:t>
            </w:r>
            <w:r w:rsidRPr="007771FA">
              <w:rPr>
                <w:rFonts w:asciiTheme="majorHAnsi" w:hAnsiTheme="majorHAnsi"/>
              </w:rPr>
              <w:t xml:space="preserve"> </w:t>
            </w:r>
            <w:r w:rsidRPr="007771FA">
              <w:rPr>
                <w:rFonts w:asciiTheme="majorHAnsi" w:hAnsiTheme="majorHAnsi"/>
                <w:spacing w:val="-1"/>
              </w:rPr>
              <w:t>i</w:t>
            </w:r>
            <w:r w:rsidRPr="007771FA">
              <w:rPr>
                <w:rFonts w:asciiTheme="majorHAnsi" w:hAnsiTheme="majorHAnsi"/>
              </w:rPr>
              <w:t xml:space="preserve"> </w:t>
            </w:r>
            <w:r w:rsidRPr="007771FA">
              <w:rPr>
                <w:rFonts w:asciiTheme="majorHAnsi" w:hAnsiTheme="majorHAnsi"/>
                <w:spacing w:val="-1"/>
              </w:rPr>
              <w:t>raščlamba</w:t>
            </w:r>
            <w:r w:rsidRPr="007771FA">
              <w:rPr>
                <w:rFonts w:asciiTheme="majorHAnsi" w:hAnsiTheme="majorHAnsi"/>
              </w:rPr>
              <w:t xml:space="preserve"> problema,</w:t>
            </w:r>
            <w:r w:rsidRPr="007771FA">
              <w:rPr>
                <w:rFonts w:asciiTheme="majorHAnsi" w:hAnsiTheme="majorHAnsi"/>
                <w:spacing w:val="-57"/>
              </w:rPr>
              <w:t xml:space="preserve"> </w:t>
            </w:r>
            <w:r w:rsidRPr="007771FA">
              <w:rPr>
                <w:rFonts w:asciiTheme="majorHAnsi" w:hAnsiTheme="majorHAnsi"/>
              </w:rPr>
              <w:t>analiza</w:t>
            </w:r>
            <w:r w:rsidRPr="007771FA">
              <w:rPr>
                <w:rFonts w:asciiTheme="majorHAnsi" w:hAnsiTheme="majorHAnsi"/>
                <w:spacing w:val="1"/>
              </w:rPr>
              <w:t xml:space="preserve"> </w:t>
            </w:r>
            <w:r w:rsidRPr="007771FA">
              <w:rPr>
                <w:rFonts w:asciiTheme="majorHAnsi" w:hAnsiTheme="majorHAnsi"/>
              </w:rPr>
              <w:t>problema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odabir</w:t>
            </w:r>
            <w:r w:rsidRPr="007771FA">
              <w:rPr>
                <w:rFonts w:asciiTheme="majorHAnsi" w:hAnsiTheme="majorHAnsi"/>
                <w:spacing w:val="1"/>
              </w:rPr>
              <w:t xml:space="preserve"> </w:t>
            </w:r>
            <w:r w:rsidRPr="007771FA">
              <w:rPr>
                <w:rFonts w:asciiTheme="majorHAnsi" w:hAnsiTheme="majorHAnsi"/>
              </w:rPr>
              <w:t>postupaka</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njegovo</w:t>
            </w:r>
            <w:r w:rsidRPr="007771FA">
              <w:rPr>
                <w:rFonts w:asciiTheme="majorHAnsi" w:hAnsiTheme="majorHAnsi"/>
                <w:spacing w:val="1"/>
              </w:rPr>
              <w:t xml:space="preserve"> </w:t>
            </w:r>
            <w:r w:rsidRPr="007771FA">
              <w:rPr>
                <w:rFonts w:asciiTheme="majorHAnsi" w:hAnsiTheme="majorHAnsi"/>
              </w:rPr>
              <w:t>rješavanje,</w:t>
            </w:r>
            <w:r w:rsidRPr="007771FA">
              <w:rPr>
                <w:rFonts w:asciiTheme="majorHAnsi" w:hAnsiTheme="majorHAnsi"/>
                <w:spacing w:val="1"/>
              </w:rPr>
              <w:t xml:space="preserve"> </w:t>
            </w:r>
            <w:r w:rsidRPr="007771FA">
              <w:rPr>
                <w:rFonts w:asciiTheme="majorHAnsi" w:hAnsiTheme="majorHAnsi"/>
              </w:rPr>
              <w:t>priprema</w:t>
            </w:r>
            <w:r w:rsidRPr="007771FA">
              <w:rPr>
                <w:rFonts w:asciiTheme="majorHAnsi" w:hAnsiTheme="majorHAnsi"/>
                <w:spacing w:val="1"/>
              </w:rPr>
              <w:t xml:space="preserve"> </w:t>
            </w:r>
            <w:r w:rsidRPr="007771FA">
              <w:rPr>
                <w:rFonts w:asciiTheme="majorHAnsi" w:hAnsiTheme="majorHAnsi"/>
              </w:rPr>
              <w:t>i izrada programa,</w:t>
            </w:r>
            <w:r w:rsidRPr="007771FA">
              <w:rPr>
                <w:rFonts w:asciiTheme="majorHAnsi" w:hAnsiTheme="majorHAnsi"/>
                <w:spacing w:val="1"/>
              </w:rPr>
              <w:t xml:space="preserve"> </w:t>
            </w:r>
            <w:r w:rsidRPr="007771FA">
              <w:rPr>
                <w:rFonts w:asciiTheme="majorHAnsi" w:hAnsiTheme="majorHAnsi"/>
              </w:rPr>
              <w:t>ispitivanje</w:t>
            </w:r>
            <w:r w:rsidRPr="007771FA">
              <w:rPr>
                <w:rFonts w:asciiTheme="majorHAnsi" w:hAnsiTheme="majorHAnsi"/>
                <w:spacing w:val="1"/>
              </w:rPr>
              <w:t xml:space="preserve"> </w:t>
            </w:r>
            <w:r w:rsidRPr="007771FA">
              <w:rPr>
                <w:rFonts w:asciiTheme="majorHAnsi" w:hAnsiTheme="majorHAnsi"/>
              </w:rPr>
              <w:t>programa i uporaba programa (rješavanje problema i</w:t>
            </w:r>
            <w:r w:rsidRPr="007771FA">
              <w:rPr>
                <w:rFonts w:asciiTheme="majorHAnsi" w:hAnsiTheme="majorHAnsi"/>
                <w:spacing w:val="1"/>
              </w:rPr>
              <w:t xml:space="preserve"> </w:t>
            </w:r>
            <w:r w:rsidRPr="007771FA">
              <w:rPr>
                <w:rFonts w:asciiTheme="majorHAnsi" w:hAnsiTheme="majorHAnsi"/>
              </w:rPr>
              <w:t>programiranje).</w:t>
            </w:r>
          </w:p>
          <w:p w14:paraId="26F17F2C" w14:textId="77777777" w:rsidR="00FD56F7" w:rsidRPr="007771FA" w:rsidRDefault="00790BFD" w:rsidP="00AC4BD0">
            <w:pPr>
              <w:pStyle w:val="TableParagraph"/>
              <w:numPr>
                <w:ilvl w:val="0"/>
                <w:numId w:val="36"/>
              </w:numPr>
              <w:tabs>
                <w:tab w:val="left" w:pos="835"/>
              </w:tabs>
              <w:spacing w:before="139" w:line="273" w:lineRule="auto"/>
              <w:ind w:right="213"/>
              <w:jc w:val="both"/>
              <w:rPr>
                <w:rFonts w:asciiTheme="majorHAnsi" w:hAnsiTheme="majorHAnsi"/>
              </w:rPr>
            </w:pPr>
            <w:r w:rsidRPr="007771FA">
              <w:rPr>
                <w:rFonts w:asciiTheme="majorHAnsi" w:hAnsiTheme="majorHAnsi"/>
              </w:rPr>
              <w:t>Postati</w:t>
            </w:r>
            <w:r w:rsidRPr="007771FA">
              <w:rPr>
                <w:rFonts w:asciiTheme="majorHAnsi" w:hAnsiTheme="majorHAnsi"/>
                <w:spacing w:val="1"/>
              </w:rPr>
              <w:t xml:space="preserve"> </w:t>
            </w:r>
            <w:r w:rsidRPr="007771FA">
              <w:rPr>
                <w:rFonts w:asciiTheme="majorHAnsi" w:hAnsiTheme="majorHAnsi"/>
              </w:rPr>
              <w:t>informatički</w:t>
            </w:r>
            <w:r w:rsidRPr="007771FA">
              <w:rPr>
                <w:rFonts w:asciiTheme="majorHAnsi" w:hAnsiTheme="majorHAnsi"/>
                <w:spacing w:val="1"/>
              </w:rPr>
              <w:t xml:space="preserve"> </w:t>
            </w:r>
            <w:r w:rsidRPr="007771FA">
              <w:rPr>
                <w:rFonts w:asciiTheme="majorHAnsi" w:hAnsiTheme="majorHAnsi"/>
              </w:rPr>
              <w:t>pismeni</w:t>
            </w:r>
            <w:r w:rsidRPr="007771FA">
              <w:rPr>
                <w:rFonts w:asciiTheme="majorHAnsi" w:hAnsiTheme="majorHAnsi"/>
                <w:spacing w:val="1"/>
              </w:rPr>
              <w:t xml:space="preserve"> </w:t>
            </w:r>
            <w:r w:rsidRPr="007771FA">
              <w:rPr>
                <w:rFonts w:asciiTheme="majorHAnsi" w:hAnsiTheme="majorHAnsi"/>
              </w:rPr>
              <w:t>kako</w:t>
            </w:r>
            <w:r w:rsidRPr="007771FA">
              <w:rPr>
                <w:rFonts w:asciiTheme="majorHAnsi" w:hAnsiTheme="majorHAnsi"/>
                <w:spacing w:val="1"/>
              </w:rPr>
              <w:t xml:space="preserve"> </w:t>
            </w:r>
            <w:r w:rsidRPr="007771FA">
              <w:rPr>
                <w:rFonts w:asciiTheme="majorHAnsi" w:hAnsiTheme="majorHAnsi"/>
              </w:rPr>
              <w:t>bi</w:t>
            </w:r>
            <w:r w:rsidRPr="007771FA">
              <w:rPr>
                <w:rFonts w:asciiTheme="majorHAnsi" w:hAnsiTheme="majorHAnsi"/>
                <w:spacing w:val="1"/>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mogli</w:t>
            </w:r>
            <w:r w:rsidRPr="007771FA">
              <w:rPr>
                <w:rFonts w:asciiTheme="majorHAnsi" w:hAnsiTheme="majorHAnsi"/>
                <w:spacing w:val="-57"/>
              </w:rPr>
              <w:t xml:space="preserve"> </w:t>
            </w:r>
            <w:r w:rsidRPr="007771FA">
              <w:rPr>
                <w:rFonts w:asciiTheme="majorHAnsi" w:hAnsiTheme="majorHAnsi"/>
              </w:rPr>
              <w:t>samostalno,</w:t>
            </w:r>
            <w:r w:rsidRPr="007771FA">
              <w:rPr>
                <w:rFonts w:asciiTheme="majorHAnsi" w:hAnsiTheme="majorHAnsi"/>
                <w:spacing w:val="1"/>
              </w:rPr>
              <w:t xml:space="preserve"> </w:t>
            </w:r>
            <w:r w:rsidRPr="007771FA">
              <w:rPr>
                <w:rFonts w:asciiTheme="majorHAnsi" w:hAnsiTheme="majorHAnsi"/>
              </w:rPr>
              <w:t>odgovorno,</w:t>
            </w:r>
            <w:r w:rsidRPr="007771FA">
              <w:rPr>
                <w:rFonts w:asciiTheme="majorHAnsi" w:hAnsiTheme="majorHAnsi"/>
                <w:spacing w:val="1"/>
              </w:rPr>
              <w:t xml:space="preserve"> </w:t>
            </w:r>
            <w:r w:rsidRPr="007771FA">
              <w:rPr>
                <w:rFonts w:asciiTheme="majorHAnsi" w:hAnsiTheme="majorHAnsi"/>
              </w:rPr>
              <w:t>učinkovito,</w:t>
            </w:r>
            <w:r w:rsidRPr="007771FA">
              <w:rPr>
                <w:rFonts w:asciiTheme="majorHAnsi" w:hAnsiTheme="majorHAnsi"/>
                <w:spacing w:val="1"/>
              </w:rPr>
              <w:t xml:space="preserve"> </w:t>
            </w:r>
            <w:r w:rsidRPr="007771FA">
              <w:rPr>
                <w:rFonts w:asciiTheme="majorHAnsi" w:hAnsiTheme="majorHAnsi"/>
              </w:rPr>
              <w:t>svrhovito</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primjereno</w:t>
            </w:r>
            <w:r w:rsidRPr="007771FA">
              <w:rPr>
                <w:rFonts w:asciiTheme="majorHAnsi" w:hAnsiTheme="majorHAnsi"/>
                <w:spacing w:val="5"/>
              </w:rPr>
              <w:t xml:space="preserve"> </w:t>
            </w:r>
            <w:r w:rsidRPr="007771FA">
              <w:rPr>
                <w:rFonts w:asciiTheme="majorHAnsi" w:hAnsiTheme="majorHAnsi"/>
              </w:rPr>
              <w:t>koristiti</w:t>
            </w:r>
            <w:r w:rsidRPr="007771FA">
              <w:rPr>
                <w:rFonts w:asciiTheme="majorHAnsi" w:hAnsiTheme="majorHAnsi"/>
                <w:spacing w:val="-7"/>
              </w:rPr>
              <w:t xml:space="preserve"> </w:t>
            </w:r>
            <w:r w:rsidRPr="007771FA">
              <w:rPr>
                <w:rFonts w:asciiTheme="majorHAnsi" w:hAnsiTheme="majorHAnsi"/>
              </w:rPr>
              <w:t>digitalnom</w:t>
            </w:r>
            <w:r w:rsidRPr="007771FA">
              <w:rPr>
                <w:rFonts w:asciiTheme="majorHAnsi" w:hAnsiTheme="majorHAnsi"/>
                <w:spacing w:val="-7"/>
              </w:rPr>
              <w:t xml:space="preserve"> </w:t>
            </w:r>
            <w:r w:rsidRPr="007771FA">
              <w:rPr>
                <w:rFonts w:asciiTheme="majorHAnsi" w:hAnsiTheme="majorHAnsi"/>
              </w:rPr>
              <w:t>tehnologijom.</w:t>
            </w:r>
          </w:p>
          <w:p w14:paraId="19A88CA9" w14:textId="77777777" w:rsidR="00FD56F7" w:rsidRPr="007771FA" w:rsidRDefault="00790BFD" w:rsidP="00AC4BD0">
            <w:pPr>
              <w:pStyle w:val="TableParagraph"/>
              <w:numPr>
                <w:ilvl w:val="0"/>
                <w:numId w:val="36"/>
              </w:numPr>
              <w:tabs>
                <w:tab w:val="left" w:pos="835"/>
              </w:tabs>
              <w:spacing w:before="145"/>
              <w:ind w:hanging="361"/>
              <w:jc w:val="both"/>
              <w:rPr>
                <w:rFonts w:asciiTheme="majorHAnsi" w:hAnsiTheme="majorHAnsi"/>
              </w:rPr>
            </w:pPr>
            <w:r w:rsidRPr="007771FA">
              <w:rPr>
                <w:rFonts w:asciiTheme="majorHAnsi" w:hAnsiTheme="majorHAnsi"/>
              </w:rPr>
              <w:t>Pripremiti</w:t>
            </w:r>
            <w:r w:rsidRPr="007771FA">
              <w:rPr>
                <w:rFonts w:asciiTheme="majorHAnsi" w:hAnsiTheme="majorHAnsi"/>
                <w:spacing w:val="-8"/>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učenje,</w:t>
            </w:r>
            <w:r w:rsidRPr="007771FA">
              <w:rPr>
                <w:rFonts w:asciiTheme="majorHAnsi" w:hAnsiTheme="majorHAnsi"/>
                <w:spacing w:val="1"/>
              </w:rPr>
              <w:t xml:space="preserve"> </w:t>
            </w:r>
            <w:r w:rsidRPr="007771FA">
              <w:rPr>
                <w:rFonts w:asciiTheme="majorHAnsi" w:hAnsiTheme="majorHAnsi"/>
              </w:rPr>
              <w:t>život</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rad u društvu.</w:t>
            </w:r>
          </w:p>
          <w:p w14:paraId="7228E26B" w14:textId="77777777" w:rsidR="00FD56F7" w:rsidRPr="007771FA" w:rsidRDefault="00790BFD" w:rsidP="00AC4BD0">
            <w:pPr>
              <w:pStyle w:val="TableParagraph"/>
              <w:numPr>
                <w:ilvl w:val="0"/>
                <w:numId w:val="36"/>
              </w:numPr>
              <w:tabs>
                <w:tab w:val="left" w:pos="835"/>
              </w:tabs>
              <w:spacing w:before="143" w:line="273" w:lineRule="auto"/>
              <w:ind w:right="213"/>
              <w:jc w:val="both"/>
              <w:rPr>
                <w:rFonts w:asciiTheme="majorHAnsi" w:hAnsiTheme="majorHAnsi"/>
              </w:rPr>
            </w:pPr>
            <w:r w:rsidRPr="007771FA">
              <w:rPr>
                <w:rFonts w:asciiTheme="majorHAnsi" w:hAnsiTheme="majorHAnsi"/>
              </w:rPr>
              <w:t>Razvijati digitalnu mudrost kao sposobnost odabira i</w:t>
            </w:r>
            <w:r w:rsidRPr="007771FA">
              <w:rPr>
                <w:rFonts w:asciiTheme="majorHAnsi" w:hAnsiTheme="majorHAnsi"/>
                <w:spacing w:val="1"/>
              </w:rPr>
              <w:t xml:space="preserve"> </w:t>
            </w:r>
            <w:r w:rsidRPr="007771FA">
              <w:rPr>
                <w:rFonts w:asciiTheme="majorHAnsi" w:hAnsiTheme="majorHAnsi"/>
              </w:rPr>
              <w:t>primjene najprikladnije tehnologije ovisno o zadatku,</w:t>
            </w:r>
            <w:r w:rsidRPr="007771FA">
              <w:rPr>
                <w:rFonts w:asciiTheme="majorHAnsi" w:hAnsiTheme="majorHAnsi"/>
                <w:spacing w:val="-57"/>
              </w:rPr>
              <w:t xml:space="preserve"> </w:t>
            </w:r>
            <w:r w:rsidRPr="007771FA">
              <w:rPr>
                <w:rFonts w:asciiTheme="majorHAnsi" w:hAnsiTheme="majorHAnsi"/>
              </w:rPr>
              <w:t>području</w:t>
            </w:r>
            <w:r w:rsidRPr="007771FA">
              <w:rPr>
                <w:rFonts w:asciiTheme="majorHAnsi" w:hAnsiTheme="majorHAnsi"/>
                <w:spacing w:val="7"/>
              </w:rPr>
              <w:t xml:space="preserve"> </w:t>
            </w:r>
            <w:r w:rsidRPr="007771FA">
              <w:rPr>
                <w:rFonts w:asciiTheme="majorHAnsi" w:hAnsiTheme="majorHAnsi"/>
              </w:rPr>
              <w:t>ili</w:t>
            </w:r>
            <w:r w:rsidRPr="007771FA">
              <w:rPr>
                <w:rFonts w:asciiTheme="majorHAnsi" w:hAnsiTheme="majorHAnsi"/>
                <w:spacing w:val="-8"/>
              </w:rPr>
              <w:t xml:space="preserve"> </w:t>
            </w:r>
            <w:r w:rsidRPr="007771FA">
              <w:rPr>
                <w:rFonts w:asciiTheme="majorHAnsi" w:hAnsiTheme="majorHAnsi"/>
              </w:rPr>
              <w:t>problemu</w:t>
            </w:r>
            <w:r w:rsidRPr="007771FA">
              <w:rPr>
                <w:rFonts w:asciiTheme="majorHAnsi" w:hAnsiTheme="majorHAnsi"/>
                <w:spacing w:val="1"/>
              </w:rPr>
              <w:t xml:space="preserve"> </w:t>
            </w:r>
            <w:r w:rsidRPr="007771FA">
              <w:rPr>
                <w:rFonts w:asciiTheme="majorHAnsi" w:hAnsiTheme="majorHAnsi"/>
              </w:rPr>
              <w:t>koji se</w:t>
            </w:r>
            <w:r w:rsidRPr="007771FA">
              <w:rPr>
                <w:rFonts w:asciiTheme="majorHAnsi" w:hAnsiTheme="majorHAnsi"/>
                <w:spacing w:val="1"/>
              </w:rPr>
              <w:t xml:space="preserve"> </w:t>
            </w:r>
            <w:r w:rsidRPr="007771FA">
              <w:rPr>
                <w:rFonts w:asciiTheme="majorHAnsi" w:hAnsiTheme="majorHAnsi"/>
              </w:rPr>
              <w:t>rješava.</w:t>
            </w:r>
          </w:p>
          <w:p w14:paraId="25831776" w14:textId="77777777" w:rsidR="00FD56F7" w:rsidRPr="007771FA" w:rsidRDefault="00790BFD" w:rsidP="00AC4BD0">
            <w:pPr>
              <w:pStyle w:val="TableParagraph"/>
              <w:numPr>
                <w:ilvl w:val="0"/>
                <w:numId w:val="36"/>
              </w:numPr>
              <w:tabs>
                <w:tab w:val="left" w:pos="835"/>
              </w:tabs>
              <w:spacing w:before="149" w:line="273" w:lineRule="auto"/>
              <w:ind w:right="211"/>
              <w:jc w:val="both"/>
              <w:rPr>
                <w:rFonts w:asciiTheme="majorHAnsi" w:hAnsiTheme="majorHAnsi"/>
              </w:rPr>
            </w:pPr>
            <w:r w:rsidRPr="007771FA">
              <w:rPr>
                <w:rFonts w:asciiTheme="majorHAnsi" w:hAnsiTheme="majorHAnsi"/>
                <w:spacing w:val="-1"/>
              </w:rPr>
              <w:t xml:space="preserve">Razvijati kritičko mišljenje, kreativnost </w:t>
            </w:r>
            <w:r w:rsidRPr="007771FA">
              <w:rPr>
                <w:rFonts w:asciiTheme="majorHAnsi" w:hAnsiTheme="majorHAnsi"/>
              </w:rPr>
              <w:t>i inovativnost</w:t>
            </w:r>
            <w:r w:rsidRPr="007771FA">
              <w:rPr>
                <w:rFonts w:asciiTheme="majorHAnsi" w:hAnsiTheme="majorHAnsi"/>
                <w:spacing w:val="-57"/>
              </w:rPr>
              <w:t xml:space="preserve"> </w:t>
            </w:r>
            <w:r w:rsidRPr="007771FA">
              <w:rPr>
                <w:rFonts w:asciiTheme="majorHAnsi" w:hAnsiTheme="majorHAnsi"/>
              </w:rPr>
              <w:t>uporabom</w:t>
            </w:r>
            <w:r w:rsidRPr="007771FA">
              <w:rPr>
                <w:rFonts w:asciiTheme="majorHAnsi" w:hAnsiTheme="majorHAnsi"/>
                <w:spacing w:val="1"/>
              </w:rPr>
              <w:t xml:space="preserve"> </w:t>
            </w:r>
            <w:r w:rsidRPr="007771FA">
              <w:rPr>
                <w:rFonts w:asciiTheme="majorHAnsi" w:hAnsiTheme="majorHAnsi"/>
              </w:rPr>
              <w:t>informacijske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komunikacijske</w:t>
            </w:r>
            <w:r w:rsidRPr="007771FA">
              <w:rPr>
                <w:rFonts w:asciiTheme="majorHAnsi" w:hAnsiTheme="majorHAnsi"/>
                <w:spacing w:val="1"/>
              </w:rPr>
              <w:t xml:space="preserve"> </w:t>
            </w:r>
            <w:r w:rsidRPr="007771FA">
              <w:rPr>
                <w:rFonts w:asciiTheme="majorHAnsi" w:hAnsiTheme="majorHAnsi"/>
              </w:rPr>
              <w:t>tehnologije.</w:t>
            </w:r>
          </w:p>
          <w:p w14:paraId="3127D59F" w14:textId="77777777" w:rsidR="00FD56F7" w:rsidRPr="007771FA" w:rsidRDefault="00790BFD" w:rsidP="00AC4BD0">
            <w:pPr>
              <w:pStyle w:val="TableParagraph"/>
              <w:numPr>
                <w:ilvl w:val="0"/>
                <w:numId w:val="36"/>
              </w:numPr>
              <w:tabs>
                <w:tab w:val="left" w:pos="835"/>
              </w:tabs>
              <w:spacing w:before="150" w:line="268" w:lineRule="auto"/>
              <w:ind w:right="215"/>
              <w:jc w:val="both"/>
              <w:rPr>
                <w:rFonts w:asciiTheme="majorHAnsi" w:hAnsiTheme="majorHAnsi"/>
              </w:rPr>
            </w:pPr>
            <w:r w:rsidRPr="007771FA">
              <w:rPr>
                <w:rFonts w:asciiTheme="majorHAnsi" w:hAnsiTheme="majorHAnsi"/>
              </w:rPr>
              <w:t>Učinkovito i odgovorno komunicirati i surađivati u</w:t>
            </w:r>
            <w:r w:rsidRPr="007771FA">
              <w:rPr>
                <w:rFonts w:asciiTheme="majorHAnsi" w:hAnsiTheme="majorHAnsi"/>
                <w:spacing w:val="1"/>
              </w:rPr>
              <w:t xml:space="preserve"> </w:t>
            </w:r>
            <w:r w:rsidRPr="007771FA">
              <w:rPr>
                <w:rFonts w:asciiTheme="majorHAnsi" w:hAnsiTheme="majorHAnsi"/>
              </w:rPr>
              <w:t>digitalnom</w:t>
            </w:r>
            <w:r w:rsidRPr="007771FA">
              <w:rPr>
                <w:rFonts w:asciiTheme="majorHAnsi" w:hAnsiTheme="majorHAnsi"/>
                <w:spacing w:val="-6"/>
              </w:rPr>
              <w:t xml:space="preserve"> </w:t>
            </w:r>
            <w:r w:rsidRPr="007771FA">
              <w:rPr>
                <w:rFonts w:asciiTheme="majorHAnsi" w:hAnsiTheme="majorHAnsi"/>
              </w:rPr>
              <w:t>okruženju.</w:t>
            </w:r>
          </w:p>
          <w:p w14:paraId="603B00BD" w14:textId="77777777" w:rsidR="00FD56F7" w:rsidRPr="007771FA" w:rsidRDefault="00790BFD" w:rsidP="00AC4BD0">
            <w:pPr>
              <w:pStyle w:val="TableParagraph"/>
              <w:numPr>
                <w:ilvl w:val="0"/>
                <w:numId w:val="36"/>
              </w:numPr>
              <w:tabs>
                <w:tab w:val="left" w:pos="835"/>
              </w:tabs>
              <w:spacing w:before="154" w:line="273" w:lineRule="auto"/>
              <w:ind w:right="215"/>
              <w:jc w:val="both"/>
              <w:rPr>
                <w:rFonts w:asciiTheme="majorHAnsi" w:hAnsiTheme="majorHAnsi"/>
              </w:rPr>
            </w:pPr>
            <w:r w:rsidRPr="007771FA">
              <w:rPr>
                <w:rFonts w:asciiTheme="majorHAnsi" w:hAnsiTheme="majorHAnsi"/>
              </w:rPr>
              <w:t>Razumjeti</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odgovorno</w:t>
            </w:r>
            <w:r w:rsidRPr="007771FA">
              <w:rPr>
                <w:rFonts w:asciiTheme="majorHAnsi" w:hAnsiTheme="majorHAnsi"/>
                <w:spacing w:val="1"/>
              </w:rPr>
              <w:t xml:space="preserve"> </w:t>
            </w:r>
            <w:r w:rsidRPr="007771FA">
              <w:rPr>
                <w:rFonts w:asciiTheme="majorHAnsi" w:hAnsiTheme="majorHAnsi"/>
              </w:rPr>
              <w:t>primjenjivati</w:t>
            </w:r>
            <w:r w:rsidRPr="007771FA">
              <w:rPr>
                <w:rFonts w:asciiTheme="majorHAnsi" w:hAnsiTheme="majorHAnsi"/>
                <w:spacing w:val="1"/>
              </w:rPr>
              <w:t xml:space="preserve"> </w:t>
            </w:r>
            <w:r w:rsidRPr="007771FA">
              <w:rPr>
                <w:rFonts w:asciiTheme="majorHAnsi" w:hAnsiTheme="majorHAnsi"/>
              </w:rPr>
              <w:t>sigurnosne</w:t>
            </w:r>
            <w:r w:rsidRPr="007771FA">
              <w:rPr>
                <w:rFonts w:asciiTheme="majorHAnsi" w:hAnsiTheme="majorHAnsi"/>
                <w:spacing w:val="-57"/>
              </w:rPr>
              <w:t xml:space="preserve"> </w:t>
            </w:r>
            <w:r w:rsidRPr="007771FA">
              <w:rPr>
                <w:rFonts w:asciiTheme="majorHAnsi" w:hAnsiTheme="majorHAnsi"/>
              </w:rPr>
              <w:t>preporuke</w:t>
            </w:r>
            <w:r w:rsidRPr="007771FA">
              <w:rPr>
                <w:rFonts w:asciiTheme="majorHAnsi" w:hAnsiTheme="majorHAnsi"/>
                <w:spacing w:val="1"/>
              </w:rPr>
              <w:t xml:space="preserve"> </w:t>
            </w:r>
            <w:r w:rsidRPr="007771FA">
              <w:rPr>
                <w:rFonts w:asciiTheme="majorHAnsi" w:hAnsiTheme="majorHAnsi"/>
              </w:rPr>
              <w:t>s</w:t>
            </w:r>
            <w:r w:rsidRPr="007771FA">
              <w:rPr>
                <w:rFonts w:asciiTheme="majorHAnsi" w:hAnsiTheme="majorHAnsi"/>
                <w:spacing w:val="-1"/>
              </w:rPr>
              <w:t xml:space="preserve"> </w:t>
            </w:r>
            <w:r w:rsidRPr="007771FA">
              <w:rPr>
                <w:rFonts w:asciiTheme="majorHAnsi" w:hAnsiTheme="majorHAnsi"/>
              </w:rPr>
              <w:t>ciljem</w:t>
            </w:r>
            <w:r w:rsidRPr="007771FA">
              <w:rPr>
                <w:rFonts w:asciiTheme="majorHAnsi" w:hAnsiTheme="majorHAnsi"/>
                <w:spacing w:val="-3"/>
              </w:rPr>
              <w:t xml:space="preserve"> </w:t>
            </w:r>
            <w:r w:rsidRPr="007771FA">
              <w:rPr>
                <w:rFonts w:asciiTheme="majorHAnsi" w:hAnsiTheme="majorHAnsi"/>
              </w:rPr>
              <w:t>zaštite</w:t>
            </w:r>
            <w:r w:rsidRPr="007771FA">
              <w:rPr>
                <w:rFonts w:asciiTheme="majorHAnsi" w:hAnsiTheme="majorHAnsi"/>
                <w:spacing w:val="1"/>
              </w:rPr>
              <w:t xml:space="preserve"> </w:t>
            </w:r>
            <w:r w:rsidRPr="007771FA">
              <w:rPr>
                <w:rFonts w:asciiTheme="majorHAnsi" w:hAnsiTheme="majorHAnsi"/>
              </w:rPr>
              <w:t>zdravlja.</w:t>
            </w:r>
          </w:p>
        </w:tc>
      </w:tr>
    </w:tbl>
    <w:p w14:paraId="33FE3004" w14:textId="77777777" w:rsidR="00FD56F7" w:rsidRPr="007771FA" w:rsidRDefault="00FD56F7">
      <w:pPr>
        <w:spacing w:line="273" w:lineRule="auto"/>
        <w:jc w:val="both"/>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60779134" w14:textId="77777777">
        <w:trPr>
          <w:trHeight w:val="8171"/>
        </w:trPr>
        <w:tc>
          <w:tcPr>
            <w:tcW w:w="3530" w:type="dxa"/>
            <w:shd w:val="clear" w:color="auto" w:fill="CCCCFF"/>
          </w:tcPr>
          <w:p w14:paraId="3984DF19" w14:textId="77777777" w:rsidR="00FD56F7" w:rsidRPr="007771FA" w:rsidRDefault="00FD56F7">
            <w:pPr>
              <w:pStyle w:val="TableParagraph"/>
              <w:rPr>
                <w:rFonts w:asciiTheme="majorHAnsi" w:hAnsiTheme="majorHAnsi"/>
                <w:b/>
              </w:rPr>
            </w:pPr>
          </w:p>
          <w:p w14:paraId="396F8D29" w14:textId="77777777" w:rsidR="00FD56F7" w:rsidRPr="007771FA" w:rsidRDefault="00FD56F7">
            <w:pPr>
              <w:pStyle w:val="TableParagraph"/>
              <w:rPr>
                <w:rFonts w:asciiTheme="majorHAnsi" w:hAnsiTheme="majorHAnsi"/>
                <w:b/>
              </w:rPr>
            </w:pPr>
          </w:p>
          <w:p w14:paraId="078737E3" w14:textId="77777777" w:rsidR="00FD56F7" w:rsidRPr="007771FA" w:rsidRDefault="00FD56F7">
            <w:pPr>
              <w:pStyle w:val="TableParagraph"/>
              <w:rPr>
                <w:rFonts w:asciiTheme="majorHAnsi" w:hAnsiTheme="majorHAnsi"/>
                <w:b/>
              </w:rPr>
            </w:pPr>
          </w:p>
          <w:p w14:paraId="6977B8B5" w14:textId="77777777" w:rsidR="00FD56F7" w:rsidRPr="007771FA" w:rsidRDefault="00FD56F7">
            <w:pPr>
              <w:pStyle w:val="TableParagraph"/>
              <w:rPr>
                <w:rFonts w:asciiTheme="majorHAnsi" w:hAnsiTheme="majorHAnsi"/>
                <w:b/>
              </w:rPr>
            </w:pPr>
          </w:p>
          <w:p w14:paraId="30F5EF44" w14:textId="77777777" w:rsidR="00FD56F7" w:rsidRPr="007771FA" w:rsidRDefault="00FD56F7">
            <w:pPr>
              <w:pStyle w:val="TableParagraph"/>
              <w:rPr>
                <w:rFonts w:asciiTheme="majorHAnsi" w:hAnsiTheme="majorHAnsi"/>
                <w:b/>
              </w:rPr>
            </w:pPr>
          </w:p>
          <w:p w14:paraId="65E8D2AD" w14:textId="77777777" w:rsidR="00FD56F7" w:rsidRPr="007771FA" w:rsidRDefault="00FD56F7">
            <w:pPr>
              <w:pStyle w:val="TableParagraph"/>
              <w:rPr>
                <w:rFonts w:asciiTheme="majorHAnsi" w:hAnsiTheme="majorHAnsi"/>
                <w:b/>
              </w:rPr>
            </w:pPr>
          </w:p>
          <w:p w14:paraId="2FE721EC" w14:textId="77777777" w:rsidR="00FD56F7" w:rsidRPr="007771FA" w:rsidRDefault="00FD56F7">
            <w:pPr>
              <w:pStyle w:val="TableParagraph"/>
              <w:rPr>
                <w:rFonts w:asciiTheme="majorHAnsi" w:hAnsiTheme="majorHAnsi"/>
                <w:b/>
              </w:rPr>
            </w:pPr>
          </w:p>
          <w:p w14:paraId="510D23DD" w14:textId="77777777" w:rsidR="00FD56F7" w:rsidRPr="007771FA" w:rsidRDefault="00FD56F7">
            <w:pPr>
              <w:pStyle w:val="TableParagraph"/>
              <w:rPr>
                <w:rFonts w:asciiTheme="majorHAnsi" w:hAnsiTheme="majorHAnsi"/>
                <w:b/>
              </w:rPr>
            </w:pPr>
          </w:p>
          <w:p w14:paraId="0025B9EB" w14:textId="77777777" w:rsidR="00FD56F7" w:rsidRPr="007771FA" w:rsidRDefault="00FD56F7">
            <w:pPr>
              <w:pStyle w:val="TableParagraph"/>
              <w:rPr>
                <w:rFonts w:asciiTheme="majorHAnsi" w:hAnsiTheme="majorHAnsi"/>
                <w:b/>
              </w:rPr>
            </w:pPr>
          </w:p>
          <w:p w14:paraId="425A1DAD" w14:textId="77777777" w:rsidR="00FD56F7" w:rsidRPr="007771FA" w:rsidRDefault="00FD56F7">
            <w:pPr>
              <w:pStyle w:val="TableParagraph"/>
              <w:rPr>
                <w:rFonts w:asciiTheme="majorHAnsi" w:hAnsiTheme="majorHAnsi"/>
                <w:b/>
              </w:rPr>
            </w:pPr>
          </w:p>
          <w:p w14:paraId="16313D42" w14:textId="77777777" w:rsidR="00FD56F7" w:rsidRPr="007771FA" w:rsidRDefault="00FD56F7">
            <w:pPr>
              <w:pStyle w:val="TableParagraph"/>
              <w:rPr>
                <w:rFonts w:asciiTheme="majorHAnsi" w:hAnsiTheme="majorHAnsi"/>
                <w:b/>
              </w:rPr>
            </w:pPr>
          </w:p>
          <w:p w14:paraId="7A07D2CE" w14:textId="77777777" w:rsidR="00FD56F7" w:rsidRPr="007771FA" w:rsidRDefault="00FD56F7">
            <w:pPr>
              <w:pStyle w:val="TableParagraph"/>
              <w:rPr>
                <w:rFonts w:asciiTheme="majorHAnsi" w:hAnsiTheme="majorHAnsi"/>
                <w:b/>
              </w:rPr>
            </w:pPr>
          </w:p>
          <w:p w14:paraId="192F3421" w14:textId="77777777" w:rsidR="00FD56F7" w:rsidRPr="007771FA" w:rsidRDefault="00FD56F7">
            <w:pPr>
              <w:pStyle w:val="TableParagraph"/>
              <w:spacing w:before="4"/>
              <w:rPr>
                <w:rFonts w:asciiTheme="majorHAnsi" w:hAnsiTheme="majorHAnsi"/>
                <w:b/>
              </w:rPr>
            </w:pPr>
          </w:p>
          <w:p w14:paraId="42EFA33D" w14:textId="77777777" w:rsidR="00FD56F7" w:rsidRPr="007771FA" w:rsidRDefault="00790BFD">
            <w:pPr>
              <w:pStyle w:val="TableParagraph"/>
              <w:ind w:left="124" w:right="106"/>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5"/>
              </w:rPr>
              <w:t xml:space="preserve"> </w:t>
            </w:r>
            <w:r w:rsidRPr="007771FA">
              <w:rPr>
                <w:rFonts w:asciiTheme="majorHAnsi" w:hAnsiTheme="majorHAnsi"/>
                <w:b/>
              </w:rPr>
              <w:t>ISHODI</w:t>
            </w:r>
          </w:p>
        </w:tc>
        <w:tc>
          <w:tcPr>
            <w:tcW w:w="6195" w:type="dxa"/>
          </w:tcPr>
          <w:p w14:paraId="7E563F69" w14:textId="77777777" w:rsidR="00FD56F7" w:rsidRPr="007771FA" w:rsidRDefault="00790BFD">
            <w:pPr>
              <w:pStyle w:val="TableParagraph"/>
              <w:spacing w:line="267" w:lineRule="exact"/>
              <w:ind w:left="114"/>
              <w:rPr>
                <w:rFonts w:asciiTheme="majorHAnsi" w:hAnsiTheme="majorHAnsi"/>
              </w:rPr>
            </w:pPr>
            <w:r w:rsidRPr="007771FA">
              <w:rPr>
                <w:rFonts w:asciiTheme="majorHAnsi" w:hAnsiTheme="majorHAnsi"/>
              </w:rPr>
              <w:t>Učenik:</w:t>
            </w:r>
          </w:p>
          <w:p w14:paraId="4DCBA0B2" w14:textId="77777777" w:rsidR="00FD56F7" w:rsidRPr="007771FA" w:rsidRDefault="00790BFD" w:rsidP="00AC4BD0">
            <w:pPr>
              <w:pStyle w:val="TableParagraph"/>
              <w:numPr>
                <w:ilvl w:val="0"/>
                <w:numId w:val="35"/>
              </w:numPr>
              <w:tabs>
                <w:tab w:val="left" w:pos="834"/>
                <w:tab w:val="left" w:pos="835"/>
              </w:tabs>
              <w:spacing w:before="196" w:line="293" w:lineRule="exact"/>
              <w:ind w:hanging="361"/>
              <w:rPr>
                <w:rFonts w:asciiTheme="majorHAnsi" w:hAnsiTheme="majorHAnsi"/>
              </w:rPr>
            </w:pPr>
            <w:r w:rsidRPr="007771FA">
              <w:rPr>
                <w:rFonts w:asciiTheme="majorHAnsi" w:hAnsiTheme="majorHAnsi"/>
              </w:rPr>
              <w:t>objašnjava</w:t>
            </w:r>
            <w:r w:rsidRPr="007771FA">
              <w:rPr>
                <w:rFonts w:asciiTheme="majorHAnsi" w:hAnsiTheme="majorHAnsi"/>
                <w:spacing w:val="-3"/>
              </w:rPr>
              <w:t xml:space="preserve"> </w:t>
            </w:r>
            <w:r w:rsidRPr="007771FA">
              <w:rPr>
                <w:rFonts w:asciiTheme="majorHAnsi" w:hAnsiTheme="majorHAnsi"/>
              </w:rPr>
              <w:t>ulogu</w:t>
            </w:r>
            <w:r w:rsidRPr="007771FA">
              <w:rPr>
                <w:rFonts w:asciiTheme="majorHAnsi" w:hAnsiTheme="majorHAnsi"/>
                <w:spacing w:val="-2"/>
              </w:rPr>
              <w:t xml:space="preserve"> </w:t>
            </w:r>
            <w:r w:rsidRPr="007771FA">
              <w:rPr>
                <w:rFonts w:asciiTheme="majorHAnsi" w:hAnsiTheme="majorHAnsi"/>
              </w:rPr>
              <w:t>programa</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uporabi</w:t>
            </w:r>
            <w:r w:rsidRPr="007771FA">
              <w:rPr>
                <w:rFonts w:asciiTheme="majorHAnsi" w:hAnsiTheme="majorHAnsi"/>
                <w:spacing w:val="-11"/>
              </w:rPr>
              <w:t xml:space="preserve"> </w:t>
            </w:r>
            <w:r w:rsidRPr="007771FA">
              <w:rPr>
                <w:rFonts w:asciiTheme="majorHAnsi" w:hAnsiTheme="majorHAnsi"/>
              </w:rPr>
              <w:t>računala</w:t>
            </w:r>
          </w:p>
          <w:p w14:paraId="17E0A8C1" w14:textId="77777777" w:rsidR="00FD56F7" w:rsidRPr="007771FA" w:rsidRDefault="00790BFD" w:rsidP="00AC4BD0">
            <w:pPr>
              <w:pStyle w:val="TableParagraph"/>
              <w:numPr>
                <w:ilvl w:val="0"/>
                <w:numId w:val="35"/>
              </w:numPr>
              <w:tabs>
                <w:tab w:val="left" w:pos="835"/>
              </w:tabs>
              <w:spacing w:before="2" w:line="237" w:lineRule="auto"/>
              <w:ind w:right="210"/>
              <w:jc w:val="both"/>
              <w:rPr>
                <w:rFonts w:asciiTheme="majorHAnsi" w:hAnsiTheme="majorHAnsi"/>
              </w:rPr>
            </w:pPr>
            <w:r w:rsidRPr="007771FA">
              <w:rPr>
                <w:rFonts w:asciiTheme="majorHAnsi" w:hAnsiTheme="majorHAnsi"/>
              </w:rPr>
              <w:t>uz</w:t>
            </w:r>
            <w:r w:rsidRPr="007771FA">
              <w:rPr>
                <w:rFonts w:asciiTheme="majorHAnsi" w:hAnsiTheme="majorHAnsi"/>
                <w:spacing w:val="-9"/>
              </w:rPr>
              <w:t xml:space="preserve"> </w:t>
            </w:r>
            <w:r w:rsidRPr="007771FA">
              <w:rPr>
                <w:rFonts w:asciiTheme="majorHAnsi" w:hAnsiTheme="majorHAnsi"/>
              </w:rPr>
              <w:t>pomoć</w:t>
            </w:r>
            <w:r w:rsidRPr="007771FA">
              <w:rPr>
                <w:rFonts w:asciiTheme="majorHAnsi" w:hAnsiTheme="majorHAnsi"/>
                <w:spacing w:val="-9"/>
              </w:rPr>
              <w:t xml:space="preserve"> </w:t>
            </w:r>
            <w:r w:rsidRPr="007771FA">
              <w:rPr>
                <w:rFonts w:asciiTheme="majorHAnsi" w:hAnsiTheme="majorHAnsi"/>
              </w:rPr>
              <w:t>učitelja</w:t>
            </w:r>
            <w:r w:rsidRPr="007771FA">
              <w:rPr>
                <w:rFonts w:asciiTheme="majorHAnsi" w:hAnsiTheme="majorHAnsi"/>
                <w:spacing w:val="-9"/>
              </w:rPr>
              <w:t xml:space="preserve"> </w:t>
            </w:r>
            <w:r w:rsidRPr="007771FA">
              <w:rPr>
                <w:rFonts w:asciiTheme="majorHAnsi" w:hAnsiTheme="majorHAnsi"/>
              </w:rPr>
              <w:t>prepoznaje internet</w:t>
            </w:r>
            <w:r w:rsidRPr="007771FA">
              <w:rPr>
                <w:rFonts w:asciiTheme="majorHAnsi" w:hAnsiTheme="majorHAnsi"/>
                <w:spacing w:val="-4"/>
              </w:rPr>
              <w:t xml:space="preserve"> </w:t>
            </w:r>
            <w:r w:rsidRPr="007771FA">
              <w:rPr>
                <w:rFonts w:asciiTheme="majorHAnsi" w:hAnsiTheme="majorHAnsi"/>
              </w:rPr>
              <w:t>kao</w:t>
            </w:r>
            <w:r w:rsidRPr="007771FA">
              <w:rPr>
                <w:rFonts w:asciiTheme="majorHAnsi" w:hAnsiTheme="majorHAnsi"/>
                <w:spacing w:val="-8"/>
              </w:rPr>
              <w:t xml:space="preserve"> </w:t>
            </w:r>
            <w:r w:rsidRPr="007771FA">
              <w:rPr>
                <w:rFonts w:asciiTheme="majorHAnsi" w:hAnsiTheme="majorHAnsi"/>
              </w:rPr>
              <w:t>izvor</w:t>
            </w:r>
            <w:r w:rsidRPr="007771FA">
              <w:rPr>
                <w:rFonts w:asciiTheme="majorHAnsi" w:hAnsiTheme="majorHAnsi"/>
                <w:spacing w:val="-2"/>
              </w:rPr>
              <w:t xml:space="preserve"> </w:t>
            </w:r>
            <w:r w:rsidRPr="007771FA">
              <w:rPr>
                <w:rFonts w:asciiTheme="majorHAnsi" w:hAnsiTheme="majorHAnsi"/>
              </w:rPr>
              <w:t>nekih</w:t>
            </w:r>
            <w:r w:rsidRPr="007771FA">
              <w:rPr>
                <w:rFonts w:asciiTheme="majorHAnsi" w:hAnsiTheme="majorHAnsi"/>
                <w:spacing w:val="-58"/>
              </w:rPr>
              <w:t xml:space="preserve"> </w:t>
            </w:r>
            <w:r w:rsidRPr="007771FA">
              <w:rPr>
                <w:rFonts w:asciiTheme="majorHAnsi" w:hAnsiTheme="majorHAnsi"/>
              </w:rPr>
              <w:t>usluga i</w:t>
            </w:r>
            <w:r w:rsidRPr="007771FA">
              <w:rPr>
                <w:rFonts w:asciiTheme="majorHAnsi" w:hAnsiTheme="majorHAnsi"/>
                <w:spacing w:val="-8"/>
              </w:rPr>
              <w:t xml:space="preserve"> </w:t>
            </w:r>
            <w:r w:rsidRPr="007771FA">
              <w:rPr>
                <w:rFonts w:asciiTheme="majorHAnsi" w:hAnsiTheme="majorHAnsi"/>
              </w:rPr>
              <w:t>podataka</w:t>
            </w:r>
            <w:r w:rsidRPr="007771FA">
              <w:rPr>
                <w:rFonts w:asciiTheme="majorHAnsi" w:hAnsiTheme="majorHAnsi"/>
                <w:spacing w:val="-5"/>
              </w:rPr>
              <w:t xml:space="preserve"> </w:t>
            </w:r>
            <w:r w:rsidRPr="007771FA">
              <w:rPr>
                <w:rFonts w:asciiTheme="majorHAnsi" w:hAnsiTheme="majorHAnsi"/>
              </w:rPr>
              <w:t>te</w:t>
            </w:r>
            <w:r w:rsidRPr="007771FA">
              <w:rPr>
                <w:rFonts w:asciiTheme="majorHAnsi" w:hAnsiTheme="majorHAnsi"/>
                <w:spacing w:val="-5"/>
              </w:rPr>
              <w:t xml:space="preserve"> </w:t>
            </w:r>
            <w:r w:rsidRPr="007771FA">
              <w:rPr>
                <w:rFonts w:asciiTheme="majorHAnsi" w:hAnsiTheme="majorHAnsi"/>
              </w:rPr>
              <w:t>pretražuje</w:t>
            </w:r>
            <w:r w:rsidRPr="007771FA">
              <w:rPr>
                <w:rFonts w:asciiTheme="majorHAnsi" w:hAnsiTheme="majorHAnsi"/>
                <w:spacing w:val="1"/>
              </w:rPr>
              <w:t xml:space="preserve"> </w:t>
            </w:r>
            <w:r w:rsidRPr="007771FA">
              <w:rPr>
                <w:rFonts w:asciiTheme="majorHAnsi" w:hAnsiTheme="majorHAnsi"/>
              </w:rPr>
              <w:t>preporučene</w:t>
            </w:r>
            <w:r w:rsidRPr="007771FA">
              <w:rPr>
                <w:rFonts w:asciiTheme="majorHAnsi" w:hAnsiTheme="majorHAnsi"/>
                <w:spacing w:val="1"/>
              </w:rPr>
              <w:t xml:space="preserve"> </w:t>
            </w:r>
            <w:r w:rsidRPr="007771FA">
              <w:rPr>
                <w:rFonts w:asciiTheme="majorHAnsi" w:hAnsiTheme="majorHAnsi"/>
              </w:rPr>
              <w:t>sadržaje</w:t>
            </w:r>
          </w:p>
          <w:p w14:paraId="20B6B0A8" w14:textId="77777777" w:rsidR="00FD56F7" w:rsidRPr="007771FA" w:rsidRDefault="00790BFD" w:rsidP="00AC4BD0">
            <w:pPr>
              <w:pStyle w:val="TableParagraph"/>
              <w:numPr>
                <w:ilvl w:val="0"/>
                <w:numId w:val="35"/>
              </w:numPr>
              <w:tabs>
                <w:tab w:val="left" w:pos="835"/>
              </w:tabs>
              <w:spacing w:before="209" w:line="237" w:lineRule="auto"/>
              <w:ind w:right="217"/>
              <w:jc w:val="both"/>
              <w:rPr>
                <w:rFonts w:asciiTheme="majorHAnsi" w:hAnsiTheme="majorHAnsi"/>
              </w:rPr>
            </w:pPr>
            <w:r w:rsidRPr="007771FA">
              <w:rPr>
                <w:rFonts w:asciiTheme="majorHAnsi" w:hAnsiTheme="majorHAnsi"/>
              </w:rPr>
              <w:t>analizira niz uputa koje izvode jednostavan zadatak,</w:t>
            </w:r>
            <w:r w:rsidRPr="007771FA">
              <w:rPr>
                <w:rFonts w:asciiTheme="majorHAnsi" w:hAnsiTheme="majorHAnsi"/>
                <w:spacing w:val="1"/>
              </w:rPr>
              <w:t xml:space="preserve"> </w:t>
            </w:r>
            <w:r w:rsidRPr="007771FA">
              <w:rPr>
                <w:rFonts w:asciiTheme="majorHAnsi" w:hAnsiTheme="majorHAnsi"/>
              </w:rPr>
              <w:t>ako je potrebno</w:t>
            </w:r>
            <w:r w:rsidRPr="007771FA">
              <w:rPr>
                <w:rFonts w:asciiTheme="majorHAnsi" w:hAnsiTheme="majorHAnsi"/>
                <w:spacing w:val="4"/>
              </w:rPr>
              <w:t xml:space="preserve"> </w:t>
            </w:r>
            <w:r w:rsidRPr="007771FA">
              <w:rPr>
                <w:rFonts w:asciiTheme="majorHAnsi" w:hAnsiTheme="majorHAnsi"/>
              </w:rPr>
              <w:t>ispravlja</w:t>
            </w:r>
            <w:r w:rsidRPr="007771FA">
              <w:rPr>
                <w:rFonts w:asciiTheme="majorHAnsi" w:hAnsiTheme="majorHAnsi"/>
                <w:spacing w:val="-1"/>
              </w:rPr>
              <w:t xml:space="preserve"> </w:t>
            </w:r>
            <w:r w:rsidRPr="007771FA">
              <w:rPr>
                <w:rFonts w:asciiTheme="majorHAnsi" w:hAnsiTheme="majorHAnsi"/>
              </w:rPr>
              <w:t>pogrešan</w:t>
            </w:r>
            <w:r w:rsidRPr="007771FA">
              <w:rPr>
                <w:rFonts w:asciiTheme="majorHAnsi" w:hAnsiTheme="majorHAnsi"/>
                <w:spacing w:val="-4"/>
              </w:rPr>
              <w:t xml:space="preserve"> </w:t>
            </w:r>
            <w:r w:rsidRPr="007771FA">
              <w:rPr>
                <w:rFonts w:asciiTheme="majorHAnsi" w:hAnsiTheme="majorHAnsi"/>
              </w:rPr>
              <w:t>redoslijed</w:t>
            </w:r>
          </w:p>
          <w:p w14:paraId="1BA3EDE2" w14:textId="77777777" w:rsidR="00FD56F7" w:rsidRPr="007771FA" w:rsidRDefault="00790BFD" w:rsidP="00AC4BD0">
            <w:pPr>
              <w:pStyle w:val="TableParagraph"/>
              <w:numPr>
                <w:ilvl w:val="0"/>
                <w:numId w:val="35"/>
              </w:numPr>
              <w:tabs>
                <w:tab w:val="left" w:pos="834"/>
                <w:tab w:val="left" w:pos="835"/>
              </w:tabs>
              <w:spacing w:before="201"/>
              <w:ind w:hanging="361"/>
              <w:rPr>
                <w:rFonts w:asciiTheme="majorHAnsi" w:hAnsiTheme="majorHAnsi"/>
              </w:rPr>
            </w:pPr>
            <w:r w:rsidRPr="007771FA">
              <w:rPr>
                <w:rFonts w:asciiTheme="majorHAnsi" w:hAnsiTheme="majorHAnsi"/>
              </w:rPr>
              <w:t>stvara</w:t>
            </w:r>
            <w:r w:rsidRPr="007771FA">
              <w:rPr>
                <w:rFonts w:asciiTheme="majorHAnsi" w:hAnsiTheme="majorHAnsi"/>
                <w:spacing w:val="-3"/>
              </w:rPr>
              <w:t xml:space="preserve"> </w:t>
            </w:r>
            <w:r w:rsidRPr="007771FA">
              <w:rPr>
                <w:rFonts w:asciiTheme="majorHAnsi" w:hAnsiTheme="majorHAnsi"/>
              </w:rPr>
              <w:t>niz</w:t>
            </w:r>
            <w:r w:rsidRPr="007771FA">
              <w:rPr>
                <w:rFonts w:asciiTheme="majorHAnsi" w:hAnsiTheme="majorHAnsi"/>
                <w:spacing w:val="-3"/>
              </w:rPr>
              <w:t xml:space="preserve"> </w:t>
            </w:r>
            <w:r w:rsidRPr="007771FA">
              <w:rPr>
                <w:rFonts w:asciiTheme="majorHAnsi" w:hAnsiTheme="majorHAnsi"/>
              </w:rPr>
              <w:t>uputa</w:t>
            </w:r>
            <w:r w:rsidRPr="007771FA">
              <w:rPr>
                <w:rFonts w:asciiTheme="majorHAnsi" w:hAnsiTheme="majorHAnsi"/>
                <w:spacing w:val="-7"/>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kojemu</w:t>
            </w:r>
            <w:r w:rsidRPr="007771FA">
              <w:rPr>
                <w:rFonts w:asciiTheme="majorHAnsi" w:hAnsiTheme="majorHAnsi"/>
                <w:spacing w:val="-3"/>
              </w:rPr>
              <w:t xml:space="preserve"> </w:t>
            </w:r>
            <w:r w:rsidRPr="007771FA">
              <w:rPr>
                <w:rFonts w:asciiTheme="majorHAnsi" w:hAnsiTheme="majorHAnsi"/>
              </w:rPr>
              <w:t>upotrebljava</w:t>
            </w:r>
            <w:r w:rsidRPr="007771FA">
              <w:rPr>
                <w:rFonts w:asciiTheme="majorHAnsi" w:hAnsiTheme="majorHAnsi"/>
                <w:spacing w:val="-1"/>
              </w:rPr>
              <w:t xml:space="preserve"> </w:t>
            </w:r>
            <w:r w:rsidRPr="007771FA">
              <w:rPr>
                <w:rFonts w:asciiTheme="majorHAnsi" w:hAnsiTheme="majorHAnsi"/>
              </w:rPr>
              <w:t>ponavljanje</w:t>
            </w:r>
          </w:p>
          <w:p w14:paraId="7AE9AA33" w14:textId="77777777" w:rsidR="00FD56F7" w:rsidRPr="007771FA" w:rsidRDefault="00790BFD">
            <w:pPr>
              <w:pStyle w:val="TableParagraph"/>
              <w:spacing w:before="201" w:line="237" w:lineRule="auto"/>
              <w:ind w:left="834" w:right="3"/>
              <w:rPr>
                <w:rFonts w:asciiTheme="majorHAnsi" w:hAnsiTheme="majorHAnsi"/>
              </w:rPr>
            </w:pPr>
            <w:r w:rsidRPr="007771FA">
              <w:rPr>
                <w:rFonts w:asciiTheme="majorHAnsi" w:hAnsiTheme="majorHAnsi"/>
              </w:rPr>
              <w:t>prema</w:t>
            </w:r>
            <w:r w:rsidRPr="007771FA">
              <w:rPr>
                <w:rFonts w:asciiTheme="majorHAnsi" w:hAnsiTheme="majorHAnsi"/>
                <w:spacing w:val="33"/>
              </w:rPr>
              <w:t xml:space="preserve"> </w:t>
            </w:r>
            <w:r w:rsidRPr="007771FA">
              <w:rPr>
                <w:rFonts w:asciiTheme="majorHAnsi" w:hAnsiTheme="majorHAnsi"/>
              </w:rPr>
              <w:t>savjetima</w:t>
            </w:r>
            <w:r w:rsidRPr="007771FA">
              <w:rPr>
                <w:rFonts w:asciiTheme="majorHAnsi" w:hAnsiTheme="majorHAnsi"/>
                <w:spacing w:val="32"/>
              </w:rPr>
              <w:t xml:space="preserve"> </w:t>
            </w:r>
            <w:r w:rsidRPr="007771FA">
              <w:rPr>
                <w:rFonts w:asciiTheme="majorHAnsi" w:hAnsiTheme="majorHAnsi"/>
              </w:rPr>
              <w:t>učitelja</w:t>
            </w:r>
            <w:r w:rsidRPr="007771FA">
              <w:rPr>
                <w:rFonts w:asciiTheme="majorHAnsi" w:hAnsiTheme="majorHAnsi"/>
                <w:spacing w:val="33"/>
              </w:rPr>
              <w:t xml:space="preserve"> </w:t>
            </w:r>
            <w:r w:rsidRPr="007771FA">
              <w:rPr>
                <w:rFonts w:asciiTheme="majorHAnsi" w:hAnsiTheme="majorHAnsi"/>
              </w:rPr>
              <w:t>odabire</w:t>
            </w:r>
            <w:r w:rsidRPr="007771FA">
              <w:rPr>
                <w:rFonts w:asciiTheme="majorHAnsi" w:hAnsiTheme="majorHAnsi"/>
                <w:spacing w:val="28"/>
              </w:rPr>
              <w:t xml:space="preserve"> </w:t>
            </w:r>
            <w:r w:rsidRPr="007771FA">
              <w:rPr>
                <w:rFonts w:asciiTheme="majorHAnsi" w:hAnsiTheme="majorHAnsi"/>
              </w:rPr>
              <w:t>uređaj</w:t>
            </w:r>
            <w:r w:rsidRPr="007771FA">
              <w:rPr>
                <w:rFonts w:asciiTheme="majorHAnsi" w:hAnsiTheme="majorHAnsi"/>
                <w:spacing w:val="30"/>
              </w:rPr>
              <w:t xml:space="preserve"> </w:t>
            </w:r>
            <w:r w:rsidRPr="007771FA">
              <w:rPr>
                <w:rFonts w:asciiTheme="majorHAnsi" w:hAnsiTheme="majorHAnsi"/>
              </w:rPr>
              <w:t>i</w:t>
            </w:r>
            <w:r w:rsidRPr="007771FA">
              <w:rPr>
                <w:rFonts w:asciiTheme="majorHAnsi" w:hAnsiTheme="majorHAnsi"/>
                <w:spacing w:val="23"/>
              </w:rPr>
              <w:t xml:space="preserve"> </w:t>
            </w:r>
            <w:r w:rsidRPr="007771FA">
              <w:rPr>
                <w:rFonts w:asciiTheme="majorHAnsi" w:hAnsiTheme="majorHAnsi"/>
              </w:rPr>
              <w:t>program</w:t>
            </w:r>
            <w:r w:rsidRPr="007771FA">
              <w:rPr>
                <w:rFonts w:asciiTheme="majorHAnsi" w:hAnsiTheme="majorHAnsi"/>
                <w:spacing w:val="25"/>
              </w:rPr>
              <w:t xml:space="preserve"> </w:t>
            </w:r>
            <w:r w:rsidRPr="007771FA">
              <w:rPr>
                <w:rFonts w:asciiTheme="majorHAnsi" w:hAnsiTheme="majorHAnsi"/>
              </w:rPr>
              <w:t>za</w:t>
            </w:r>
            <w:r w:rsidRPr="007771FA">
              <w:rPr>
                <w:rFonts w:asciiTheme="majorHAnsi" w:hAnsiTheme="majorHAnsi"/>
                <w:spacing w:val="-57"/>
              </w:rPr>
              <w:t xml:space="preserve"> </w:t>
            </w:r>
            <w:r w:rsidRPr="007771FA">
              <w:rPr>
                <w:rFonts w:asciiTheme="majorHAnsi" w:hAnsiTheme="majorHAnsi"/>
              </w:rPr>
              <w:t>jednostavne</w:t>
            </w:r>
            <w:r w:rsidRPr="007771FA">
              <w:rPr>
                <w:rFonts w:asciiTheme="majorHAnsi" w:hAnsiTheme="majorHAnsi"/>
                <w:spacing w:val="1"/>
              </w:rPr>
              <w:t xml:space="preserve"> </w:t>
            </w:r>
            <w:r w:rsidRPr="007771FA">
              <w:rPr>
                <w:rFonts w:asciiTheme="majorHAnsi" w:hAnsiTheme="majorHAnsi"/>
              </w:rPr>
              <w:t>školske</w:t>
            </w:r>
            <w:r w:rsidRPr="007771FA">
              <w:rPr>
                <w:rFonts w:asciiTheme="majorHAnsi" w:hAnsiTheme="majorHAnsi"/>
                <w:spacing w:val="2"/>
              </w:rPr>
              <w:t xml:space="preserve"> </w:t>
            </w:r>
            <w:r w:rsidRPr="007771FA">
              <w:rPr>
                <w:rFonts w:asciiTheme="majorHAnsi" w:hAnsiTheme="majorHAnsi"/>
              </w:rPr>
              <w:t>zadatke</w:t>
            </w:r>
          </w:p>
          <w:p w14:paraId="71336215" w14:textId="77777777" w:rsidR="00FD56F7" w:rsidRPr="007771FA" w:rsidRDefault="00790BFD" w:rsidP="00AC4BD0">
            <w:pPr>
              <w:pStyle w:val="TableParagraph"/>
              <w:numPr>
                <w:ilvl w:val="0"/>
                <w:numId w:val="35"/>
              </w:numPr>
              <w:tabs>
                <w:tab w:val="left" w:pos="835"/>
              </w:tabs>
              <w:spacing w:before="205" w:line="237" w:lineRule="auto"/>
              <w:ind w:right="72"/>
              <w:jc w:val="both"/>
              <w:rPr>
                <w:rFonts w:asciiTheme="majorHAnsi" w:hAnsiTheme="majorHAnsi"/>
              </w:rPr>
            </w:pPr>
            <w:r w:rsidRPr="007771FA">
              <w:rPr>
                <w:rFonts w:asciiTheme="majorHAnsi" w:hAnsiTheme="majorHAnsi"/>
              </w:rPr>
              <w:t>izrađuje</w:t>
            </w:r>
            <w:r w:rsidRPr="007771FA">
              <w:rPr>
                <w:rFonts w:asciiTheme="majorHAnsi" w:hAnsiTheme="majorHAnsi"/>
                <w:spacing w:val="1"/>
              </w:rPr>
              <w:t xml:space="preserve"> </w:t>
            </w:r>
            <w:r w:rsidRPr="007771FA">
              <w:rPr>
                <w:rFonts w:asciiTheme="majorHAnsi" w:hAnsiTheme="majorHAnsi"/>
              </w:rPr>
              <w:t>digitalne</w:t>
            </w:r>
            <w:r w:rsidRPr="007771FA">
              <w:rPr>
                <w:rFonts w:asciiTheme="majorHAnsi" w:hAnsiTheme="majorHAnsi"/>
                <w:spacing w:val="1"/>
              </w:rPr>
              <w:t xml:space="preserve"> </w:t>
            </w:r>
            <w:r w:rsidRPr="007771FA">
              <w:rPr>
                <w:rFonts w:asciiTheme="majorHAnsi" w:hAnsiTheme="majorHAnsi"/>
              </w:rPr>
              <w:t>radove</w:t>
            </w:r>
            <w:r w:rsidRPr="007771FA">
              <w:rPr>
                <w:rFonts w:asciiTheme="majorHAnsi" w:hAnsiTheme="majorHAnsi"/>
                <w:spacing w:val="1"/>
              </w:rPr>
              <w:t xml:space="preserve"> </w:t>
            </w:r>
            <w:r w:rsidRPr="007771FA">
              <w:rPr>
                <w:rFonts w:asciiTheme="majorHAnsi" w:hAnsiTheme="majorHAnsi"/>
              </w:rPr>
              <w:t>kombiniranjem</w:t>
            </w:r>
            <w:r w:rsidRPr="007771FA">
              <w:rPr>
                <w:rFonts w:asciiTheme="majorHAnsi" w:hAnsiTheme="majorHAnsi"/>
                <w:spacing w:val="1"/>
              </w:rPr>
              <w:t xml:space="preserve"> </w:t>
            </w:r>
            <w:r w:rsidRPr="007771FA">
              <w:rPr>
                <w:rFonts w:asciiTheme="majorHAnsi" w:hAnsiTheme="majorHAnsi"/>
              </w:rPr>
              <w:t>različitih</w:t>
            </w:r>
            <w:r w:rsidRPr="007771FA">
              <w:rPr>
                <w:rFonts w:asciiTheme="majorHAnsi" w:hAnsiTheme="majorHAnsi"/>
                <w:spacing w:val="1"/>
              </w:rPr>
              <w:t xml:space="preserve"> </w:t>
            </w:r>
            <w:r w:rsidRPr="007771FA">
              <w:rPr>
                <w:rFonts w:asciiTheme="majorHAnsi" w:hAnsiTheme="majorHAnsi"/>
              </w:rPr>
              <w:t>oblika</w:t>
            </w:r>
            <w:r w:rsidRPr="007771FA">
              <w:rPr>
                <w:rFonts w:asciiTheme="majorHAnsi" w:hAnsiTheme="majorHAnsi"/>
                <w:spacing w:val="1"/>
              </w:rPr>
              <w:t xml:space="preserve"> </w:t>
            </w:r>
            <w:r w:rsidRPr="007771FA">
              <w:rPr>
                <w:rFonts w:asciiTheme="majorHAnsi" w:hAnsiTheme="majorHAnsi"/>
              </w:rPr>
              <w:t>sadržaja</w:t>
            </w:r>
            <w:r w:rsidRPr="007771FA">
              <w:rPr>
                <w:rFonts w:asciiTheme="majorHAnsi" w:hAnsiTheme="majorHAnsi"/>
                <w:spacing w:val="1"/>
              </w:rPr>
              <w:t xml:space="preserve"> </w:t>
            </w:r>
            <w:r w:rsidRPr="007771FA">
              <w:rPr>
                <w:rFonts w:asciiTheme="majorHAnsi" w:hAnsiTheme="majorHAnsi"/>
              </w:rPr>
              <w:t>uz podršku</w:t>
            </w:r>
            <w:r w:rsidRPr="007771FA">
              <w:rPr>
                <w:rFonts w:asciiTheme="majorHAnsi" w:hAnsiTheme="majorHAnsi"/>
                <w:spacing w:val="1"/>
              </w:rPr>
              <w:t xml:space="preserve"> </w:t>
            </w:r>
            <w:r w:rsidRPr="007771FA">
              <w:rPr>
                <w:rFonts w:asciiTheme="majorHAnsi" w:hAnsiTheme="majorHAnsi"/>
              </w:rPr>
              <w:t>učitelja</w:t>
            </w:r>
          </w:p>
          <w:p w14:paraId="5B46ADB2" w14:textId="77777777" w:rsidR="00FD56F7" w:rsidRPr="007771FA" w:rsidRDefault="00790BFD" w:rsidP="00AC4BD0">
            <w:pPr>
              <w:pStyle w:val="TableParagraph"/>
              <w:numPr>
                <w:ilvl w:val="0"/>
                <w:numId w:val="35"/>
              </w:numPr>
              <w:tabs>
                <w:tab w:val="left" w:pos="835"/>
              </w:tabs>
              <w:spacing w:before="208" w:line="237" w:lineRule="auto"/>
              <w:ind w:right="74"/>
              <w:jc w:val="both"/>
              <w:rPr>
                <w:rFonts w:asciiTheme="majorHAnsi" w:hAnsiTheme="majorHAnsi"/>
              </w:rPr>
            </w:pPr>
            <w:r w:rsidRPr="007771FA">
              <w:rPr>
                <w:rFonts w:asciiTheme="majorHAnsi" w:hAnsiTheme="majorHAnsi"/>
              </w:rPr>
              <w:t>uz pomoć učitelja surađuje i komunicira s poznatim</w:t>
            </w:r>
            <w:r w:rsidRPr="007771FA">
              <w:rPr>
                <w:rFonts w:asciiTheme="majorHAnsi" w:hAnsiTheme="majorHAnsi"/>
                <w:spacing w:val="1"/>
              </w:rPr>
              <w:t xml:space="preserve"> </w:t>
            </w:r>
            <w:r w:rsidRPr="007771FA">
              <w:rPr>
                <w:rFonts w:asciiTheme="majorHAnsi" w:hAnsiTheme="majorHAnsi"/>
              </w:rPr>
              <w:t>osobama u</w:t>
            </w:r>
            <w:r w:rsidRPr="007771FA">
              <w:rPr>
                <w:rFonts w:asciiTheme="majorHAnsi" w:hAnsiTheme="majorHAnsi"/>
                <w:spacing w:val="1"/>
              </w:rPr>
              <w:t xml:space="preserve"> </w:t>
            </w:r>
            <w:r w:rsidRPr="007771FA">
              <w:rPr>
                <w:rFonts w:asciiTheme="majorHAnsi" w:hAnsiTheme="majorHAnsi"/>
              </w:rPr>
              <w:t>sigurnome digitalnom</w:t>
            </w:r>
            <w:r w:rsidRPr="007771FA">
              <w:rPr>
                <w:rFonts w:asciiTheme="majorHAnsi" w:hAnsiTheme="majorHAnsi"/>
                <w:spacing w:val="-4"/>
              </w:rPr>
              <w:t xml:space="preserve"> </w:t>
            </w:r>
            <w:r w:rsidRPr="007771FA">
              <w:rPr>
                <w:rFonts w:asciiTheme="majorHAnsi" w:hAnsiTheme="majorHAnsi"/>
              </w:rPr>
              <w:t>okruženju</w:t>
            </w:r>
          </w:p>
          <w:p w14:paraId="41827F6C" w14:textId="77777777" w:rsidR="00FD56F7" w:rsidRPr="007771FA" w:rsidRDefault="00790BFD" w:rsidP="00AC4BD0">
            <w:pPr>
              <w:pStyle w:val="TableParagraph"/>
              <w:numPr>
                <w:ilvl w:val="0"/>
                <w:numId w:val="35"/>
              </w:numPr>
              <w:tabs>
                <w:tab w:val="left" w:pos="835"/>
              </w:tabs>
              <w:spacing w:before="205" w:line="237" w:lineRule="auto"/>
              <w:ind w:right="77"/>
              <w:jc w:val="both"/>
              <w:rPr>
                <w:rFonts w:asciiTheme="majorHAnsi" w:hAnsiTheme="majorHAnsi"/>
              </w:rPr>
            </w:pPr>
            <w:r w:rsidRPr="007771FA">
              <w:rPr>
                <w:rFonts w:asciiTheme="majorHAnsi" w:hAnsiTheme="majorHAnsi"/>
              </w:rPr>
              <w:t>prepoznaje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opisuje</w:t>
            </w:r>
            <w:r w:rsidRPr="007771FA">
              <w:rPr>
                <w:rFonts w:asciiTheme="majorHAnsi" w:hAnsiTheme="majorHAnsi"/>
                <w:spacing w:val="1"/>
              </w:rPr>
              <w:t xml:space="preserve"> </w:t>
            </w:r>
            <w:r w:rsidRPr="007771FA">
              <w:rPr>
                <w:rFonts w:asciiTheme="majorHAnsi" w:hAnsiTheme="majorHAnsi"/>
              </w:rPr>
              <w:t>neke</w:t>
            </w:r>
            <w:r w:rsidRPr="007771FA">
              <w:rPr>
                <w:rFonts w:asciiTheme="majorHAnsi" w:hAnsiTheme="majorHAnsi"/>
                <w:spacing w:val="1"/>
              </w:rPr>
              <w:t xml:space="preserve"> </w:t>
            </w:r>
            <w:r w:rsidRPr="007771FA">
              <w:rPr>
                <w:rFonts w:asciiTheme="majorHAnsi" w:hAnsiTheme="majorHAnsi"/>
              </w:rPr>
              <w:t>poslove</w:t>
            </w:r>
            <w:r w:rsidRPr="007771FA">
              <w:rPr>
                <w:rFonts w:asciiTheme="majorHAnsi" w:hAnsiTheme="majorHAnsi"/>
                <w:spacing w:val="1"/>
              </w:rPr>
              <w:t xml:space="preserve"> </w:t>
            </w:r>
            <w:r w:rsidRPr="007771FA">
              <w:rPr>
                <w:rFonts w:asciiTheme="majorHAnsi" w:hAnsiTheme="majorHAnsi"/>
              </w:rPr>
              <w:t>koji</w:t>
            </w:r>
            <w:r w:rsidRPr="007771FA">
              <w:rPr>
                <w:rFonts w:asciiTheme="majorHAnsi" w:hAnsiTheme="majorHAnsi"/>
                <w:spacing w:val="1"/>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koriste</w:t>
            </w:r>
            <w:r w:rsidRPr="007771FA">
              <w:rPr>
                <w:rFonts w:asciiTheme="majorHAnsi" w:hAnsiTheme="majorHAnsi"/>
                <w:spacing w:val="1"/>
              </w:rPr>
              <w:t xml:space="preserve"> </w:t>
            </w:r>
            <w:r w:rsidRPr="007771FA">
              <w:rPr>
                <w:rFonts w:asciiTheme="majorHAnsi" w:hAnsiTheme="majorHAnsi"/>
              </w:rPr>
              <w:t>informacijskom</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13"/>
              </w:rPr>
              <w:t xml:space="preserve"> </w:t>
            </w:r>
            <w:r w:rsidRPr="007771FA">
              <w:rPr>
                <w:rFonts w:asciiTheme="majorHAnsi" w:hAnsiTheme="majorHAnsi"/>
              </w:rPr>
              <w:t>komunikacijskom</w:t>
            </w:r>
            <w:r w:rsidRPr="007771FA">
              <w:rPr>
                <w:rFonts w:asciiTheme="majorHAnsi" w:hAnsiTheme="majorHAnsi"/>
                <w:spacing w:val="-10"/>
              </w:rPr>
              <w:t xml:space="preserve"> </w:t>
            </w:r>
            <w:r w:rsidRPr="007771FA">
              <w:rPr>
                <w:rFonts w:asciiTheme="majorHAnsi" w:hAnsiTheme="majorHAnsi"/>
              </w:rPr>
              <w:t>tehnologijom</w:t>
            </w:r>
          </w:p>
          <w:p w14:paraId="465F3271" w14:textId="77777777" w:rsidR="00FD56F7" w:rsidRPr="007771FA" w:rsidRDefault="00790BFD" w:rsidP="00AC4BD0">
            <w:pPr>
              <w:pStyle w:val="TableParagraph"/>
              <w:numPr>
                <w:ilvl w:val="0"/>
                <w:numId w:val="35"/>
              </w:numPr>
              <w:tabs>
                <w:tab w:val="left" w:pos="834"/>
                <w:tab w:val="left" w:pos="835"/>
              </w:tabs>
              <w:spacing w:before="201"/>
              <w:ind w:hanging="361"/>
              <w:rPr>
                <w:rFonts w:asciiTheme="majorHAnsi" w:hAnsiTheme="majorHAnsi"/>
              </w:rPr>
            </w:pPr>
            <w:r w:rsidRPr="007771FA">
              <w:rPr>
                <w:rFonts w:asciiTheme="majorHAnsi" w:hAnsiTheme="majorHAnsi"/>
              </w:rPr>
              <w:t>koristi</w:t>
            </w:r>
            <w:r w:rsidRPr="007771FA">
              <w:rPr>
                <w:rFonts w:asciiTheme="majorHAnsi" w:hAnsiTheme="majorHAnsi"/>
                <w:spacing w:val="-10"/>
              </w:rPr>
              <w:t xml:space="preserve"> </w:t>
            </w:r>
            <w:r w:rsidRPr="007771FA">
              <w:rPr>
                <w:rFonts w:asciiTheme="majorHAnsi" w:hAnsiTheme="majorHAnsi"/>
              </w:rPr>
              <w:t>se</w:t>
            </w:r>
            <w:r w:rsidRPr="007771FA">
              <w:rPr>
                <w:rFonts w:asciiTheme="majorHAnsi" w:hAnsiTheme="majorHAnsi"/>
                <w:spacing w:val="-2"/>
              </w:rPr>
              <w:t xml:space="preserve"> </w:t>
            </w:r>
            <w:r w:rsidRPr="007771FA">
              <w:rPr>
                <w:rFonts w:asciiTheme="majorHAnsi" w:hAnsiTheme="majorHAnsi"/>
              </w:rPr>
              <w:t>e-uslugama</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području</w:t>
            </w:r>
            <w:r w:rsidRPr="007771FA">
              <w:rPr>
                <w:rFonts w:asciiTheme="majorHAnsi" w:hAnsiTheme="majorHAnsi"/>
                <w:spacing w:val="-2"/>
              </w:rPr>
              <w:t xml:space="preserve"> </w:t>
            </w:r>
            <w:r w:rsidRPr="007771FA">
              <w:rPr>
                <w:rFonts w:asciiTheme="majorHAnsi" w:hAnsiTheme="majorHAnsi"/>
              </w:rPr>
              <w:t>odgoja</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obrazovanja</w:t>
            </w:r>
          </w:p>
          <w:p w14:paraId="4D1EFB95" w14:textId="77777777" w:rsidR="00FD56F7" w:rsidRPr="007771FA" w:rsidRDefault="00790BFD" w:rsidP="00AC4BD0">
            <w:pPr>
              <w:pStyle w:val="TableParagraph"/>
              <w:numPr>
                <w:ilvl w:val="0"/>
                <w:numId w:val="35"/>
              </w:numPr>
              <w:tabs>
                <w:tab w:val="left" w:pos="835"/>
              </w:tabs>
              <w:spacing w:before="203" w:line="237" w:lineRule="auto"/>
              <w:ind w:right="68"/>
              <w:jc w:val="both"/>
              <w:rPr>
                <w:rFonts w:asciiTheme="majorHAnsi" w:hAnsiTheme="majorHAnsi"/>
              </w:rPr>
            </w:pPr>
            <w:r w:rsidRPr="007771FA">
              <w:rPr>
                <w:rFonts w:asciiTheme="majorHAnsi" w:hAnsiTheme="majorHAnsi"/>
              </w:rPr>
              <w:t>analizira</w:t>
            </w:r>
            <w:r w:rsidRPr="007771FA">
              <w:rPr>
                <w:rFonts w:asciiTheme="majorHAnsi" w:hAnsiTheme="majorHAnsi"/>
                <w:spacing w:val="1"/>
              </w:rPr>
              <w:t xml:space="preserve"> </w:t>
            </w:r>
            <w:r w:rsidRPr="007771FA">
              <w:rPr>
                <w:rFonts w:asciiTheme="majorHAnsi" w:hAnsiTheme="majorHAnsi"/>
              </w:rPr>
              <w:t>neke</w:t>
            </w:r>
            <w:r w:rsidRPr="007771FA">
              <w:rPr>
                <w:rFonts w:asciiTheme="majorHAnsi" w:hAnsiTheme="majorHAnsi"/>
                <w:spacing w:val="1"/>
              </w:rPr>
              <w:t xml:space="preserve"> </w:t>
            </w:r>
            <w:r w:rsidRPr="007771FA">
              <w:rPr>
                <w:rFonts w:asciiTheme="majorHAnsi" w:hAnsiTheme="majorHAnsi"/>
              </w:rPr>
              <w:t>opasnosti</w:t>
            </w:r>
            <w:r w:rsidRPr="007771FA">
              <w:rPr>
                <w:rFonts w:asciiTheme="majorHAnsi" w:hAnsiTheme="majorHAnsi"/>
                <w:spacing w:val="1"/>
              </w:rPr>
              <w:t xml:space="preserve"> </w:t>
            </w:r>
            <w:r w:rsidRPr="007771FA">
              <w:rPr>
                <w:rFonts w:asciiTheme="majorHAnsi" w:hAnsiTheme="majorHAnsi"/>
              </w:rPr>
              <w:t>koje</w:t>
            </w:r>
            <w:r w:rsidRPr="007771FA">
              <w:rPr>
                <w:rFonts w:asciiTheme="majorHAnsi" w:hAnsiTheme="majorHAnsi"/>
                <w:spacing w:val="1"/>
              </w:rPr>
              <w:t xml:space="preserve"> </w:t>
            </w:r>
            <w:r w:rsidRPr="007771FA">
              <w:rPr>
                <w:rFonts w:asciiTheme="majorHAnsi" w:hAnsiTheme="majorHAnsi"/>
              </w:rPr>
              <w:t>mogu</w:t>
            </w:r>
            <w:r w:rsidRPr="007771FA">
              <w:rPr>
                <w:rFonts w:asciiTheme="majorHAnsi" w:hAnsiTheme="majorHAnsi"/>
                <w:spacing w:val="1"/>
              </w:rPr>
              <w:t xml:space="preserve"> </w:t>
            </w:r>
            <w:r w:rsidRPr="007771FA">
              <w:rPr>
                <w:rFonts w:asciiTheme="majorHAnsi" w:hAnsiTheme="majorHAnsi"/>
              </w:rPr>
              <w:t>nastupiti</w:t>
            </w:r>
            <w:r w:rsidRPr="007771FA">
              <w:rPr>
                <w:rFonts w:asciiTheme="majorHAnsi" w:hAnsiTheme="majorHAnsi"/>
                <w:spacing w:val="1"/>
              </w:rPr>
              <w:t xml:space="preserve"> </w:t>
            </w:r>
            <w:r w:rsidRPr="007771FA">
              <w:rPr>
                <w:rFonts w:asciiTheme="majorHAnsi" w:hAnsiTheme="majorHAnsi"/>
              </w:rPr>
              <w:t>pri</w:t>
            </w:r>
            <w:r w:rsidRPr="007771FA">
              <w:rPr>
                <w:rFonts w:asciiTheme="majorHAnsi" w:hAnsiTheme="majorHAnsi"/>
                <w:spacing w:val="1"/>
              </w:rPr>
              <w:t xml:space="preserve"> </w:t>
            </w:r>
            <w:r w:rsidRPr="007771FA">
              <w:rPr>
                <w:rFonts w:asciiTheme="majorHAnsi" w:hAnsiTheme="majorHAnsi"/>
              </w:rPr>
              <w:t>uporabi</w:t>
            </w:r>
            <w:r w:rsidRPr="007771FA">
              <w:rPr>
                <w:rFonts w:asciiTheme="majorHAnsi" w:hAnsiTheme="majorHAnsi"/>
                <w:spacing w:val="-14"/>
              </w:rPr>
              <w:t xml:space="preserve"> </w:t>
            </w:r>
            <w:r w:rsidRPr="007771FA">
              <w:rPr>
                <w:rFonts w:asciiTheme="majorHAnsi" w:hAnsiTheme="majorHAnsi"/>
              </w:rPr>
              <w:t>računala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6"/>
              </w:rPr>
              <w:t xml:space="preserve"> </w:t>
            </w:r>
            <w:r w:rsidRPr="007771FA">
              <w:rPr>
                <w:rFonts w:asciiTheme="majorHAnsi" w:hAnsiTheme="majorHAnsi"/>
              </w:rPr>
              <w:t>interneta</w:t>
            </w:r>
            <w:r w:rsidRPr="007771FA">
              <w:rPr>
                <w:rFonts w:asciiTheme="majorHAnsi" w:hAnsiTheme="majorHAnsi"/>
                <w:spacing w:val="-6"/>
              </w:rPr>
              <w:t xml:space="preserve"> </w:t>
            </w:r>
            <w:r w:rsidRPr="007771FA">
              <w:rPr>
                <w:rFonts w:asciiTheme="majorHAnsi" w:hAnsiTheme="majorHAnsi"/>
              </w:rPr>
              <w:t>te</w:t>
            </w:r>
            <w:r w:rsidRPr="007771FA">
              <w:rPr>
                <w:rFonts w:asciiTheme="majorHAnsi" w:hAnsiTheme="majorHAnsi"/>
                <w:spacing w:val="-6"/>
              </w:rPr>
              <w:t xml:space="preserve"> </w:t>
            </w:r>
            <w:r w:rsidRPr="007771FA">
              <w:rPr>
                <w:rFonts w:asciiTheme="majorHAnsi" w:hAnsiTheme="majorHAnsi"/>
              </w:rPr>
              <w:t>pravilno</w:t>
            </w:r>
            <w:r w:rsidRPr="007771FA">
              <w:rPr>
                <w:rFonts w:asciiTheme="majorHAnsi" w:hAnsiTheme="majorHAnsi"/>
                <w:spacing w:val="7"/>
              </w:rPr>
              <w:t xml:space="preserve"> </w:t>
            </w:r>
            <w:r w:rsidRPr="007771FA">
              <w:rPr>
                <w:rFonts w:asciiTheme="majorHAnsi" w:hAnsiTheme="majorHAnsi"/>
              </w:rPr>
              <w:t>na</w:t>
            </w:r>
            <w:r w:rsidRPr="007771FA">
              <w:rPr>
                <w:rFonts w:asciiTheme="majorHAnsi" w:hAnsiTheme="majorHAnsi"/>
                <w:spacing w:val="-2"/>
              </w:rPr>
              <w:t xml:space="preserve"> </w:t>
            </w:r>
            <w:r w:rsidRPr="007771FA">
              <w:rPr>
                <w:rFonts w:asciiTheme="majorHAnsi" w:hAnsiTheme="majorHAnsi"/>
              </w:rPr>
              <w:t>njih</w:t>
            </w:r>
            <w:r w:rsidRPr="007771FA">
              <w:rPr>
                <w:rFonts w:asciiTheme="majorHAnsi" w:hAnsiTheme="majorHAnsi"/>
                <w:spacing w:val="-7"/>
              </w:rPr>
              <w:t xml:space="preserve"> </w:t>
            </w:r>
            <w:r w:rsidRPr="007771FA">
              <w:rPr>
                <w:rFonts w:asciiTheme="majorHAnsi" w:hAnsiTheme="majorHAnsi"/>
              </w:rPr>
              <w:t>reagira</w:t>
            </w:r>
          </w:p>
          <w:p w14:paraId="38A65780" w14:textId="77777777" w:rsidR="00FD56F7" w:rsidRPr="007771FA" w:rsidRDefault="00790BFD" w:rsidP="00AC4BD0">
            <w:pPr>
              <w:pStyle w:val="TableParagraph"/>
              <w:numPr>
                <w:ilvl w:val="0"/>
                <w:numId w:val="35"/>
              </w:numPr>
              <w:tabs>
                <w:tab w:val="left" w:pos="835"/>
              </w:tabs>
              <w:spacing w:before="201"/>
              <w:ind w:right="72"/>
              <w:jc w:val="both"/>
              <w:rPr>
                <w:rFonts w:asciiTheme="majorHAnsi" w:hAnsiTheme="majorHAnsi"/>
              </w:rPr>
            </w:pPr>
            <w:r w:rsidRPr="007771FA">
              <w:rPr>
                <w:rFonts w:asciiTheme="majorHAnsi" w:hAnsiTheme="majorHAnsi"/>
              </w:rPr>
              <w:t>odgovorno</w:t>
            </w:r>
            <w:r w:rsidRPr="007771FA">
              <w:rPr>
                <w:rFonts w:asciiTheme="majorHAnsi" w:hAnsiTheme="majorHAnsi"/>
                <w:spacing w:val="1"/>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ponaša</w:t>
            </w:r>
            <w:r w:rsidRPr="007771FA">
              <w:rPr>
                <w:rFonts w:asciiTheme="majorHAnsi" w:hAnsiTheme="majorHAnsi"/>
                <w:spacing w:val="1"/>
              </w:rPr>
              <w:t xml:space="preserve"> </w:t>
            </w:r>
            <w:r w:rsidRPr="007771FA">
              <w:rPr>
                <w:rFonts w:asciiTheme="majorHAnsi" w:hAnsiTheme="majorHAnsi"/>
              </w:rPr>
              <w:t>pri</w:t>
            </w:r>
            <w:r w:rsidRPr="007771FA">
              <w:rPr>
                <w:rFonts w:asciiTheme="majorHAnsi" w:hAnsiTheme="majorHAnsi"/>
                <w:spacing w:val="1"/>
              </w:rPr>
              <w:t xml:space="preserve"> </w:t>
            </w:r>
            <w:r w:rsidRPr="007771FA">
              <w:rPr>
                <w:rFonts w:asciiTheme="majorHAnsi" w:hAnsiTheme="majorHAnsi"/>
              </w:rPr>
              <w:t>korištenju</w:t>
            </w:r>
            <w:r w:rsidRPr="007771FA">
              <w:rPr>
                <w:rFonts w:asciiTheme="majorHAnsi" w:hAnsiTheme="majorHAnsi"/>
                <w:spacing w:val="1"/>
              </w:rPr>
              <w:t xml:space="preserve"> </w:t>
            </w:r>
            <w:r w:rsidRPr="007771FA">
              <w:rPr>
                <w:rFonts w:asciiTheme="majorHAnsi" w:hAnsiTheme="majorHAnsi"/>
              </w:rPr>
              <w:t>sadržajima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uslugama na internetu radi zaštite osobnih podataka i</w:t>
            </w:r>
            <w:r w:rsidRPr="007771FA">
              <w:rPr>
                <w:rFonts w:asciiTheme="majorHAnsi" w:hAnsiTheme="majorHAnsi"/>
                <w:spacing w:val="1"/>
              </w:rPr>
              <w:t xml:space="preserve"> </w:t>
            </w:r>
            <w:r w:rsidRPr="007771FA">
              <w:rPr>
                <w:rFonts w:asciiTheme="majorHAnsi" w:hAnsiTheme="majorHAnsi"/>
              </w:rPr>
              <w:t>digitalnoga</w:t>
            </w:r>
            <w:r w:rsidRPr="007771FA">
              <w:rPr>
                <w:rFonts w:asciiTheme="majorHAnsi" w:hAnsiTheme="majorHAnsi"/>
                <w:spacing w:val="2"/>
              </w:rPr>
              <w:t xml:space="preserve"> </w:t>
            </w:r>
            <w:r w:rsidRPr="007771FA">
              <w:rPr>
                <w:rFonts w:asciiTheme="majorHAnsi" w:hAnsiTheme="majorHAnsi"/>
              </w:rPr>
              <w:t>ugleda</w:t>
            </w:r>
          </w:p>
        </w:tc>
      </w:tr>
      <w:tr w:rsidR="00FD56F7" w:rsidRPr="007771FA" w14:paraId="22CE065D" w14:textId="77777777">
        <w:trPr>
          <w:trHeight w:val="1319"/>
        </w:trPr>
        <w:tc>
          <w:tcPr>
            <w:tcW w:w="3530" w:type="dxa"/>
            <w:shd w:val="clear" w:color="auto" w:fill="CCCCFF"/>
          </w:tcPr>
          <w:p w14:paraId="660A7192" w14:textId="77777777" w:rsidR="00FD56F7" w:rsidRPr="007771FA" w:rsidRDefault="00FD56F7">
            <w:pPr>
              <w:pStyle w:val="TableParagraph"/>
              <w:spacing w:before="10"/>
              <w:rPr>
                <w:rFonts w:asciiTheme="majorHAnsi" w:hAnsiTheme="majorHAnsi"/>
                <w:b/>
              </w:rPr>
            </w:pPr>
          </w:p>
          <w:p w14:paraId="39B3EDA5" w14:textId="77777777" w:rsidR="00FD56F7" w:rsidRPr="007771FA" w:rsidRDefault="00790BFD">
            <w:pPr>
              <w:pStyle w:val="TableParagraph"/>
              <w:ind w:left="114"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6"/>
              </w:rPr>
              <w:t xml:space="preserve"> </w:t>
            </w:r>
            <w:r w:rsidRPr="007771FA">
              <w:rPr>
                <w:rFonts w:asciiTheme="majorHAnsi" w:hAnsiTheme="majorHAnsi"/>
                <w:b/>
              </w:rPr>
              <w:t>REALIZACIJE</w:t>
            </w:r>
          </w:p>
        </w:tc>
        <w:tc>
          <w:tcPr>
            <w:tcW w:w="6195" w:type="dxa"/>
          </w:tcPr>
          <w:p w14:paraId="46B0933B" w14:textId="77777777" w:rsidR="00FD56F7" w:rsidRPr="007771FA" w:rsidRDefault="00790BFD" w:rsidP="00AC4BD0">
            <w:pPr>
              <w:pStyle w:val="TableParagraph"/>
              <w:numPr>
                <w:ilvl w:val="0"/>
                <w:numId w:val="34"/>
              </w:numPr>
              <w:tabs>
                <w:tab w:val="left" w:pos="834"/>
                <w:tab w:val="left" w:pos="835"/>
              </w:tabs>
              <w:spacing w:before="44"/>
              <w:ind w:hanging="361"/>
              <w:rPr>
                <w:rFonts w:asciiTheme="majorHAnsi" w:hAnsiTheme="majorHAnsi"/>
              </w:rPr>
            </w:pPr>
            <w:r w:rsidRPr="007771FA">
              <w:rPr>
                <w:rFonts w:asciiTheme="majorHAnsi" w:hAnsiTheme="majorHAnsi"/>
              </w:rPr>
              <w:t>individualni</w:t>
            </w:r>
            <w:r w:rsidRPr="007771FA">
              <w:rPr>
                <w:rFonts w:asciiTheme="majorHAnsi" w:hAnsiTheme="majorHAnsi"/>
                <w:spacing w:val="-9"/>
              </w:rPr>
              <w:t xml:space="preserve"> </w:t>
            </w:r>
            <w:r w:rsidRPr="007771FA">
              <w:rPr>
                <w:rFonts w:asciiTheme="majorHAnsi" w:hAnsiTheme="majorHAnsi"/>
              </w:rPr>
              <w:t>rad</w:t>
            </w:r>
          </w:p>
          <w:p w14:paraId="7F0D126D" w14:textId="77777777" w:rsidR="00FD56F7" w:rsidRPr="007771FA" w:rsidRDefault="00790BFD" w:rsidP="00AC4BD0">
            <w:pPr>
              <w:pStyle w:val="TableParagraph"/>
              <w:numPr>
                <w:ilvl w:val="0"/>
                <w:numId w:val="34"/>
              </w:numPr>
              <w:tabs>
                <w:tab w:val="left" w:pos="834"/>
                <w:tab w:val="left" w:pos="835"/>
              </w:tabs>
              <w:spacing w:before="17"/>
              <w:ind w:hanging="361"/>
              <w:rPr>
                <w:rFonts w:asciiTheme="majorHAnsi" w:hAnsiTheme="majorHAnsi"/>
              </w:rPr>
            </w:pPr>
            <w:r w:rsidRPr="007771FA">
              <w:rPr>
                <w:rFonts w:asciiTheme="majorHAnsi" w:hAnsiTheme="majorHAnsi"/>
              </w:rPr>
              <w:t>rad</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3"/>
              </w:rPr>
              <w:t xml:space="preserve"> </w:t>
            </w:r>
            <w:r w:rsidRPr="007771FA">
              <w:rPr>
                <w:rFonts w:asciiTheme="majorHAnsi" w:hAnsiTheme="majorHAnsi"/>
              </w:rPr>
              <w:t>paru</w:t>
            </w:r>
          </w:p>
          <w:p w14:paraId="3388D131" w14:textId="77777777" w:rsidR="00FD56F7" w:rsidRPr="007771FA" w:rsidRDefault="00790BFD" w:rsidP="00AC4BD0">
            <w:pPr>
              <w:pStyle w:val="TableParagraph"/>
              <w:numPr>
                <w:ilvl w:val="0"/>
                <w:numId w:val="34"/>
              </w:numPr>
              <w:tabs>
                <w:tab w:val="left" w:pos="834"/>
                <w:tab w:val="left" w:pos="835"/>
              </w:tabs>
              <w:spacing w:before="218"/>
              <w:ind w:hanging="361"/>
              <w:rPr>
                <w:rFonts w:asciiTheme="majorHAnsi" w:hAnsiTheme="majorHAnsi"/>
              </w:rPr>
            </w:pPr>
            <w:r w:rsidRPr="007771FA">
              <w:rPr>
                <w:rFonts w:asciiTheme="majorHAnsi" w:hAnsiTheme="majorHAnsi"/>
              </w:rPr>
              <w:t>suradničko</w:t>
            </w:r>
            <w:r w:rsidRPr="007771FA">
              <w:rPr>
                <w:rFonts w:asciiTheme="majorHAnsi" w:hAnsiTheme="majorHAnsi"/>
                <w:spacing w:val="-3"/>
              </w:rPr>
              <w:t xml:space="preserve"> </w:t>
            </w:r>
            <w:r w:rsidRPr="007771FA">
              <w:rPr>
                <w:rFonts w:asciiTheme="majorHAnsi" w:hAnsiTheme="majorHAnsi"/>
              </w:rPr>
              <w:t>učenje</w:t>
            </w:r>
          </w:p>
        </w:tc>
      </w:tr>
      <w:tr w:rsidR="00FD56F7" w:rsidRPr="007771FA" w14:paraId="4ABA1525" w14:textId="77777777">
        <w:trPr>
          <w:trHeight w:val="931"/>
        </w:trPr>
        <w:tc>
          <w:tcPr>
            <w:tcW w:w="3530" w:type="dxa"/>
            <w:shd w:val="clear" w:color="auto" w:fill="CCCCFF"/>
          </w:tcPr>
          <w:p w14:paraId="54D6F527" w14:textId="77777777" w:rsidR="00FD56F7" w:rsidRPr="007771FA" w:rsidRDefault="00790BFD">
            <w:pPr>
              <w:pStyle w:val="TableParagraph"/>
              <w:spacing w:before="169"/>
              <w:ind w:left="125"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5"/>
              </w:rPr>
              <w:t xml:space="preserve"> </w:t>
            </w:r>
            <w:r w:rsidRPr="007771FA">
              <w:rPr>
                <w:rFonts w:asciiTheme="majorHAnsi" w:hAnsiTheme="majorHAnsi"/>
                <w:b/>
              </w:rPr>
              <w:t>BROJ</w:t>
            </w:r>
            <w:r w:rsidRPr="007771FA">
              <w:rPr>
                <w:rFonts w:asciiTheme="majorHAnsi" w:hAnsiTheme="majorHAnsi"/>
                <w:b/>
                <w:spacing w:val="-2"/>
              </w:rPr>
              <w:t xml:space="preserve"> </w:t>
            </w:r>
            <w:r w:rsidRPr="007771FA">
              <w:rPr>
                <w:rFonts w:asciiTheme="majorHAnsi" w:hAnsiTheme="majorHAnsi"/>
                <w:b/>
              </w:rPr>
              <w:t>UČENIKA</w:t>
            </w:r>
          </w:p>
          <w:p w14:paraId="5587AB10" w14:textId="77777777" w:rsidR="00FD56F7" w:rsidRPr="007771FA" w:rsidRDefault="00790BFD">
            <w:pPr>
              <w:pStyle w:val="TableParagraph"/>
              <w:spacing w:before="12"/>
              <w:ind w:left="125" w:right="105"/>
              <w:jc w:val="center"/>
              <w:rPr>
                <w:rFonts w:asciiTheme="majorHAnsi" w:hAnsiTheme="majorHAnsi"/>
                <w:b/>
              </w:rPr>
            </w:pPr>
            <w:r w:rsidRPr="007771FA">
              <w:rPr>
                <w:rFonts w:asciiTheme="majorHAnsi" w:hAnsiTheme="majorHAnsi"/>
                <w:b/>
              </w:rPr>
              <w:t>(sudionici)</w:t>
            </w:r>
          </w:p>
        </w:tc>
        <w:tc>
          <w:tcPr>
            <w:tcW w:w="6195" w:type="dxa"/>
          </w:tcPr>
          <w:p w14:paraId="50BA731B" w14:textId="77777777" w:rsidR="00FD56F7" w:rsidRPr="007771FA" w:rsidRDefault="00FD56F7">
            <w:pPr>
              <w:pStyle w:val="TableParagraph"/>
              <w:spacing w:before="3"/>
              <w:rPr>
                <w:rFonts w:asciiTheme="majorHAnsi" w:hAnsiTheme="majorHAnsi"/>
                <w:b/>
              </w:rPr>
            </w:pPr>
          </w:p>
          <w:p w14:paraId="1BDEBB09" w14:textId="5BE9F25A" w:rsidR="00FD56F7" w:rsidRPr="007771FA" w:rsidRDefault="00790BFD">
            <w:pPr>
              <w:pStyle w:val="TableParagraph"/>
              <w:ind w:left="292" w:right="184"/>
              <w:jc w:val="center"/>
              <w:rPr>
                <w:rFonts w:asciiTheme="majorHAnsi" w:hAnsiTheme="majorHAnsi"/>
              </w:rPr>
            </w:pPr>
            <w:r w:rsidRPr="007771FA">
              <w:rPr>
                <w:rFonts w:asciiTheme="majorHAnsi" w:hAnsiTheme="majorHAnsi"/>
              </w:rPr>
              <w:t>1</w:t>
            </w:r>
            <w:r w:rsidR="00B23D33" w:rsidRPr="007771FA">
              <w:rPr>
                <w:rFonts w:asciiTheme="majorHAnsi" w:hAnsiTheme="majorHAnsi"/>
              </w:rPr>
              <w:t>4</w:t>
            </w:r>
            <w:r w:rsidRPr="007771FA">
              <w:rPr>
                <w:rFonts w:asciiTheme="majorHAnsi" w:hAnsiTheme="majorHAnsi"/>
                <w:spacing w:val="-2"/>
              </w:rPr>
              <w:t xml:space="preserve"> </w:t>
            </w:r>
            <w:r w:rsidRPr="007771FA">
              <w:rPr>
                <w:rFonts w:asciiTheme="majorHAnsi" w:hAnsiTheme="majorHAnsi"/>
              </w:rPr>
              <w:t>učenika</w:t>
            </w:r>
          </w:p>
        </w:tc>
      </w:tr>
      <w:tr w:rsidR="00FD56F7" w:rsidRPr="007771FA" w14:paraId="1AA6E21D" w14:textId="77777777">
        <w:trPr>
          <w:trHeight w:val="830"/>
        </w:trPr>
        <w:tc>
          <w:tcPr>
            <w:tcW w:w="3530" w:type="dxa"/>
            <w:shd w:val="clear" w:color="auto" w:fill="CCCCFF"/>
          </w:tcPr>
          <w:p w14:paraId="5FCA1437" w14:textId="77777777" w:rsidR="00FD56F7" w:rsidRPr="007771FA" w:rsidRDefault="00FD56F7">
            <w:pPr>
              <w:pStyle w:val="TableParagraph"/>
              <w:spacing w:before="5"/>
              <w:rPr>
                <w:rFonts w:asciiTheme="majorHAnsi" w:hAnsiTheme="majorHAnsi"/>
                <w:b/>
              </w:rPr>
            </w:pPr>
          </w:p>
          <w:p w14:paraId="667671C5"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VREMENIK</w:t>
            </w:r>
          </w:p>
        </w:tc>
        <w:tc>
          <w:tcPr>
            <w:tcW w:w="6195" w:type="dxa"/>
          </w:tcPr>
          <w:p w14:paraId="68F79311" w14:textId="77777777" w:rsidR="00FD56F7" w:rsidRPr="007771FA" w:rsidRDefault="00FD56F7">
            <w:pPr>
              <w:pStyle w:val="TableParagraph"/>
              <w:rPr>
                <w:rFonts w:asciiTheme="majorHAnsi" w:hAnsiTheme="majorHAnsi"/>
                <w:b/>
              </w:rPr>
            </w:pPr>
          </w:p>
          <w:p w14:paraId="7CD1E0B8" w14:textId="77777777" w:rsidR="00FD56F7" w:rsidRPr="007771FA" w:rsidRDefault="00790BFD">
            <w:pPr>
              <w:pStyle w:val="TableParagraph"/>
              <w:ind w:left="1492"/>
              <w:rPr>
                <w:rFonts w:asciiTheme="majorHAnsi" w:hAnsiTheme="majorHAnsi"/>
              </w:rPr>
            </w:pPr>
            <w:r w:rsidRPr="007771FA">
              <w:rPr>
                <w:rFonts w:asciiTheme="majorHAnsi" w:hAnsiTheme="majorHAnsi"/>
              </w:rPr>
              <w:t>Prema</w:t>
            </w:r>
            <w:r w:rsidRPr="007771FA">
              <w:rPr>
                <w:rFonts w:asciiTheme="majorHAnsi" w:hAnsiTheme="majorHAnsi"/>
                <w:spacing w:val="-3"/>
              </w:rPr>
              <w:t xml:space="preserve"> </w:t>
            </w:r>
            <w:r w:rsidRPr="007771FA">
              <w:rPr>
                <w:rFonts w:asciiTheme="majorHAnsi" w:hAnsiTheme="majorHAnsi"/>
              </w:rPr>
              <w:t>tjednom</w:t>
            </w:r>
            <w:r w:rsidRPr="007771FA">
              <w:rPr>
                <w:rFonts w:asciiTheme="majorHAnsi" w:hAnsiTheme="majorHAnsi"/>
                <w:spacing w:val="-10"/>
              </w:rPr>
              <w:t xml:space="preserve"> </w:t>
            </w:r>
            <w:r w:rsidRPr="007771FA">
              <w:rPr>
                <w:rFonts w:asciiTheme="majorHAnsi" w:hAnsiTheme="majorHAnsi"/>
              </w:rPr>
              <w:t>zaduženju</w:t>
            </w:r>
            <w:r w:rsidRPr="007771FA">
              <w:rPr>
                <w:rFonts w:asciiTheme="majorHAnsi" w:hAnsiTheme="majorHAnsi"/>
                <w:spacing w:val="-2"/>
              </w:rPr>
              <w:t xml:space="preserve"> </w:t>
            </w:r>
            <w:r w:rsidRPr="007771FA">
              <w:rPr>
                <w:rFonts w:asciiTheme="majorHAnsi" w:hAnsiTheme="majorHAnsi"/>
              </w:rPr>
              <w:t>učitelja.</w:t>
            </w:r>
          </w:p>
        </w:tc>
      </w:tr>
      <w:tr w:rsidR="00FD56F7" w:rsidRPr="007771FA" w14:paraId="7EE98DA0" w14:textId="77777777">
        <w:trPr>
          <w:trHeight w:val="1415"/>
        </w:trPr>
        <w:tc>
          <w:tcPr>
            <w:tcW w:w="3530" w:type="dxa"/>
            <w:shd w:val="clear" w:color="auto" w:fill="CCCCFF"/>
          </w:tcPr>
          <w:p w14:paraId="0F3D4256" w14:textId="77777777" w:rsidR="00FD56F7" w:rsidRPr="007771FA" w:rsidRDefault="00790BFD">
            <w:pPr>
              <w:pStyle w:val="TableParagraph"/>
              <w:spacing w:line="249" w:lineRule="auto"/>
              <w:ind w:left="125"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5" w:type="dxa"/>
          </w:tcPr>
          <w:p w14:paraId="3C26A1E1" w14:textId="77777777" w:rsidR="00FD56F7" w:rsidRPr="007771FA" w:rsidRDefault="00790BFD" w:rsidP="00AC4BD0">
            <w:pPr>
              <w:pStyle w:val="TableParagraph"/>
              <w:numPr>
                <w:ilvl w:val="0"/>
                <w:numId w:val="33"/>
              </w:numPr>
              <w:tabs>
                <w:tab w:val="left" w:pos="834"/>
                <w:tab w:val="left" w:pos="835"/>
              </w:tabs>
              <w:spacing w:before="145"/>
              <w:ind w:hanging="361"/>
              <w:rPr>
                <w:rFonts w:asciiTheme="majorHAnsi" w:hAnsiTheme="majorHAnsi"/>
              </w:rPr>
            </w:pPr>
            <w:r w:rsidRPr="007771FA">
              <w:rPr>
                <w:rFonts w:asciiTheme="majorHAnsi" w:hAnsiTheme="majorHAnsi"/>
              </w:rPr>
              <w:t>vrednovanje</w:t>
            </w:r>
            <w:r w:rsidRPr="007771FA">
              <w:rPr>
                <w:rFonts w:asciiTheme="majorHAnsi" w:hAnsiTheme="majorHAnsi"/>
                <w:spacing w:val="-4"/>
              </w:rPr>
              <w:t xml:space="preserve"> </w:t>
            </w:r>
            <w:r w:rsidRPr="007771FA">
              <w:rPr>
                <w:rFonts w:asciiTheme="majorHAnsi" w:hAnsiTheme="majorHAnsi"/>
              </w:rPr>
              <w:t>za</w:t>
            </w:r>
            <w:r w:rsidRPr="007771FA">
              <w:rPr>
                <w:rFonts w:asciiTheme="majorHAnsi" w:hAnsiTheme="majorHAnsi"/>
                <w:spacing w:val="-4"/>
              </w:rPr>
              <w:t xml:space="preserve"> </w:t>
            </w:r>
            <w:r w:rsidRPr="007771FA">
              <w:rPr>
                <w:rFonts w:asciiTheme="majorHAnsi" w:hAnsiTheme="majorHAnsi"/>
              </w:rPr>
              <w:t>učenje</w:t>
            </w:r>
          </w:p>
          <w:p w14:paraId="311CF6E7" w14:textId="77777777" w:rsidR="00FD56F7" w:rsidRPr="007771FA" w:rsidRDefault="00790BFD" w:rsidP="00AC4BD0">
            <w:pPr>
              <w:pStyle w:val="TableParagraph"/>
              <w:numPr>
                <w:ilvl w:val="0"/>
                <w:numId w:val="33"/>
              </w:numPr>
              <w:tabs>
                <w:tab w:val="left" w:pos="834"/>
                <w:tab w:val="left" w:pos="835"/>
              </w:tabs>
              <w:spacing w:before="17"/>
              <w:ind w:hanging="361"/>
              <w:rPr>
                <w:rFonts w:asciiTheme="majorHAnsi" w:hAnsiTheme="majorHAnsi"/>
              </w:rPr>
            </w:pPr>
            <w:r w:rsidRPr="007771FA">
              <w:rPr>
                <w:rFonts w:asciiTheme="majorHAnsi" w:hAnsiTheme="majorHAnsi"/>
              </w:rPr>
              <w:t>vrednovanje</w:t>
            </w:r>
            <w:r w:rsidRPr="007771FA">
              <w:rPr>
                <w:rFonts w:asciiTheme="majorHAnsi" w:hAnsiTheme="majorHAnsi"/>
                <w:spacing w:val="-5"/>
              </w:rPr>
              <w:t xml:space="preserve"> </w:t>
            </w:r>
            <w:r w:rsidRPr="007771FA">
              <w:rPr>
                <w:rFonts w:asciiTheme="majorHAnsi" w:hAnsiTheme="majorHAnsi"/>
              </w:rPr>
              <w:t>kao učenje</w:t>
            </w:r>
          </w:p>
          <w:p w14:paraId="3F38BE4E" w14:textId="77777777" w:rsidR="00FD56F7" w:rsidRPr="007771FA" w:rsidRDefault="00790BFD" w:rsidP="00AC4BD0">
            <w:pPr>
              <w:pStyle w:val="TableParagraph"/>
              <w:numPr>
                <w:ilvl w:val="0"/>
                <w:numId w:val="33"/>
              </w:numPr>
              <w:tabs>
                <w:tab w:val="left" w:pos="834"/>
                <w:tab w:val="left" w:pos="835"/>
              </w:tabs>
              <w:spacing w:before="218"/>
              <w:ind w:hanging="361"/>
              <w:rPr>
                <w:rFonts w:asciiTheme="majorHAnsi" w:hAnsiTheme="majorHAnsi"/>
              </w:rPr>
            </w:pPr>
            <w:r w:rsidRPr="007771FA">
              <w:rPr>
                <w:rFonts w:asciiTheme="majorHAnsi" w:hAnsiTheme="majorHAnsi"/>
              </w:rPr>
              <w:t>vrednovanje</w:t>
            </w:r>
            <w:r w:rsidRPr="007771FA">
              <w:rPr>
                <w:rFonts w:asciiTheme="majorHAnsi" w:hAnsiTheme="majorHAnsi"/>
                <w:spacing w:val="-3"/>
              </w:rPr>
              <w:t xml:space="preserve"> </w:t>
            </w:r>
            <w:r w:rsidRPr="007771FA">
              <w:rPr>
                <w:rFonts w:asciiTheme="majorHAnsi" w:hAnsiTheme="majorHAnsi"/>
              </w:rPr>
              <w:t>naučenog</w:t>
            </w:r>
          </w:p>
        </w:tc>
      </w:tr>
      <w:tr w:rsidR="00FD56F7" w:rsidRPr="007771FA" w14:paraId="2F7897D9" w14:textId="77777777">
        <w:trPr>
          <w:trHeight w:val="960"/>
        </w:trPr>
        <w:tc>
          <w:tcPr>
            <w:tcW w:w="3530" w:type="dxa"/>
            <w:shd w:val="clear" w:color="auto" w:fill="CCCCFF"/>
          </w:tcPr>
          <w:p w14:paraId="60EB246A" w14:textId="77777777" w:rsidR="00FD56F7" w:rsidRPr="007771FA" w:rsidRDefault="00FD56F7">
            <w:pPr>
              <w:pStyle w:val="TableParagraph"/>
              <w:spacing w:before="3"/>
              <w:rPr>
                <w:rFonts w:asciiTheme="majorHAnsi" w:hAnsiTheme="majorHAnsi"/>
                <w:b/>
              </w:rPr>
            </w:pPr>
          </w:p>
          <w:p w14:paraId="37E0E8ED" w14:textId="77777777" w:rsidR="00FD56F7" w:rsidRPr="007771FA" w:rsidRDefault="00790BFD">
            <w:pPr>
              <w:pStyle w:val="TableParagraph"/>
              <w:spacing w:before="1"/>
              <w:ind w:left="118" w:right="106"/>
              <w:jc w:val="center"/>
              <w:rPr>
                <w:rFonts w:asciiTheme="majorHAnsi" w:hAnsiTheme="majorHAnsi"/>
                <w:b/>
              </w:rPr>
            </w:pPr>
            <w:r w:rsidRPr="007771FA">
              <w:rPr>
                <w:rFonts w:asciiTheme="majorHAnsi" w:hAnsiTheme="majorHAnsi"/>
                <w:b/>
              </w:rPr>
              <w:t>TROŠKOVNIK</w:t>
            </w:r>
          </w:p>
        </w:tc>
        <w:tc>
          <w:tcPr>
            <w:tcW w:w="6195" w:type="dxa"/>
          </w:tcPr>
          <w:p w14:paraId="4A548D96" w14:textId="77777777" w:rsidR="00FD56F7" w:rsidRPr="007771FA" w:rsidRDefault="00FD56F7">
            <w:pPr>
              <w:pStyle w:val="TableParagraph"/>
              <w:spacing w:before="5"/>
              <w:rPr>
                <w:rFonts w:asciiTheme="majorHAnsi" w:hAnsiTheme="majorHAnsi"/>
                <w:b/>
              </w:rPr>
            </w:pPr>
          </w:p>
          <w:p w14:paraId="28C883E4" w14:textId="77777777" w:rsidR="00FD56F7" w:rsidRPr="007771FA" w:rsidRDefault="00790BFD" w:rsidP="00AC4BD0">
            <w:pPr>
              <w:pStyle w:val="TableParagraph"/>
              <w:numPr>
                <w:ilvl w:val="0"/>
                <w:numId w:val="32"/>
              </w:numPr>
              <w:tabs>
                <w:tab w:val="left" w:pos="829"/>
                <w:tab w:val="left" w:pos="830"/>
              </w:tabs>
              <w:spacing w:before="1"/>
              <w:rPr>
                <w:rFonts w:asciiTheme="majorHAnsi" w:hAnsiTheme="majorHAnsi"/>
              </w:rPr>
            </w:pPr>
            <w:r w:rsidRPr="007771FA">
              <w:rPr>
                <w:rFonts w:asciiTheme="majorHAnsi" w:hAnsiTheme="majorHAnsi"/>
              </w:rPr>
              <w:t>fotokopirni</w:t>
            </w:r>
            <w:r w:rsidRPr="007771FA">
              <w:rPr>
                <w:rFonts w:asciiTheme="majorHAnsi" w:hAnsiTheme="majorHAnsi"/>
                <w:spacing w:val="-5"/>
              </w:rPr>
              <w:t xml:space="preserve"> </w:t>
            </w:r>
            <w:r w:rsidRPr="007771FA">
              <w:rPr>
                <w:rFonts w:asciiTheme="majorHAnsi" w:hAnsiTheme="majorHAnsi"/>
              </w:rPr>
              <w:t>materijal</w:t>
            </w:r>
          </w:p>
        </w:tc>
      </w:tr>
    </w:tbl>
    <w:p w14:paraId="40662764" w14:textId="77777777" w:rsidR="00FD56F7" w:rsidRPr="007771FA" w:rsidRDefault="00FD56F7">
      <w:pPr>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2F305216" w14:textId="77777777">
        <w:trPr>
          <w:trHeight w:val="954"/>
        </w:trPr>
        <w:tc>
          <w:tcPr>
            <w:tcW w:w="3530" w:type="dxa"/>
            <w:shd w:val="clear" w:color="auto" w:fill="CCCCFF"/>
          </w:tcPr>
          <w:p w14:paraId="2A01ECB7" w14:textId="77777777" w:rsidR="00FD56F7" w:rsidRPr="007771FA" w:rsidRDefault="00790BFD">
            <w:pPr>
              <w:pStyle w:val="TableParagraph"/>
              <w:spacing w:before="183" w:line="249" w:lineRule="auto"/>
              <w:ind w:left="249" w:right="229"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26E2E39A" w14:textId="77777777" w:rsidR="00FD56F7" w:rsidRPr="007771FA" w:rsidRDefault="00FD56F7">
            <w:pPr>
              <w:pStyle w:val="TableParagraph"/>
              <w:spacing w:before="10"/>
              <w:rPr>
                <w:rFonts w:asciiTheme="majorHAnsi" w:hAnsiTheme="majorHAnsi"/>
                <w:b/>
              </w:rPr>
            </w:pPr>
          </w:p>
          <w:p w14:paraId="69424A7B" w14:textId="77777777" w:rsidR="00FD56F7" w:rsidRPr="007771FA" w:rsidRDefault="00790BFD">
            <w:pPr>
              <w:pStyle w:val="TableParagraph"/>
              <w:ind w:left="290" w:right="275"/>
              <w:jc w:val="center"/>
              <w:rPr>
                <w:rFonts w:asciiTheme="majorHAnsi" w:hAnsiTheme="majorHAnsi"/>
                <w:b/>
              </w:rPr>
            </w:pPr>
            <w:r w:rsidRPr="007771FA">
              <w:rPr>
                <w:rFonts w:asciiTheme="majorHAnsi" w:hAnsiTheme="majorHAnsi"/>
                <w:b/>
              </w:rPr>
              <w:t>INFORMATIKA</w:t>
            </w:r>
          </w:p>
        </w:tc>
      </w:tr>
      <w:tr w:rsidR="00FD56F7" w:rsidRPr="007771FA" w14:paraId="1A72238E" w14:textId="77777777">
        <w:trPr>
          <w:trHeight w:val="1248"/>
        </w:trPr>
        <w:tc>
          <w:tcPr>
            <w:tcW w:w="3530" w:type="dxa"/>
            <w:shd w:val="clear" w:color="auto" w:fill="CCCCFF"/>
          </w:tcPr>
          <w:p w14:paraId="6BC9E411" w14:textId="77777777" w:rsidR="00FD56F7" w:rsidRPr="007771FA" w:rsidRDefault="00FD56F7">
            <w:pPr>
              <w:pStyle w:val="TableParagraph"/>
              <w:spacing w:before="5"/>
              <w:rPr>
                <w:rFonts w:asciiTheme="majorHAnsi" w:hAnsiTheme="majorHAnsi"/>
                <w:b/>
              </w:rPr>
            </w:pPr>
          </w:p>
          <w:p w14:paraId="3B3F445B" w14:textId="77777777" w:rsidR="00FD56F7" w:rsidRPr="007771FA" w:rsidRDefault="00790BFD">
            <w:pPr>
              <w:pStyle w:val="TableParagraph"/>
              <w:spacing w:before="1"/>
              <w:ind w:left="120" w:right="106"/>
              <w:jc w:val="center"/>
              <w:rPr>
                <w:rFonts w:asciiTheme="majorHAnsi" w:hAnsiTheme="majorHAnsi"/>
                <w:b/>
              </w:rPr>
            </w:pPr>
            <w:r w:rsidRPr="007771FA">
              <w:rPr>
                <w:rFonts w:asciiTheme="majorHAnsi" w:hAnsiTheme="majorHAnsi"/>
                <w:b/>
              </w:rPr>
              <w:t>NAMJENA</w:t>
            </w:r>
          </w:p>
        </w:tc>
        <w:tc>
          <w:tcPr>
            <w:tcW w:w="6195" w:type="dxa"/>
          </w:tcPr>
          <w:p w14:paraId="052E2B5B" w14:textId="77777777" w:rsidR="00FD56F7" w:rsidRPr="007771FA" w:rsidRDefault="00790BFD">
            <w:pPr>
              <w:pStyle w:val="TableParagraph"/>
              <w:spacing w:before="34" w:line="249" w:lineRule="auto"/>
              <w:ind w:left="292" w:right="275"/>
              <w:jc w:val="center"/>
              <w:rPr>
                <w:rFonts w:asciiTheme="majorHAnsi" w:hAnsiTheme="majorHAnsi"/>
              </w:rPr>
            </w:pPr>
            <w:r w:rsidRPr="007771FA">
              <w:rPr>
                <w:rFonts w:asciiTheme="majorHAnsi" w:hAnsiTheme="majorHAnsi"/>
              </w:rPr>
              <w:t>Osposobljavanje</w:t>
            </w:r>
            <w:r w:rsidRPr="007771FA">
              <w:rPr>
                <w:rFonts w:asciiTheme="majorHAnsi" w:hAnsiTheme="majorHAnsi"/>
                <w:spacing w:val="-5"/>
              </w:rPr>
              <w:t xml:space="preserve"> </w:t>
            </w:r>
            <w:r w:rsidRPr="007771FA">
              <w:rPr>
                <w:rFonts w:asciiTheme="majorHAnsi" w:hAnsiTheme="majorHAnsi"/>
              </w:rPr>
              <w:t>učenika</w:t>
            </w:r>
            <w:r w:rsidRPr="007771FA">
              <w:rPr>
                <w:rFonts w:asciiTheme="majorHAnsi" w:hAnsiTheme="majorHAnsi"/>
                <w:spacing w:val="-4"/>
              </w:rPr>
              <w:t xml:space="preserve"> </w:t>
            </w:r>
            <w:r w:rsidRPr="007771FA">
              <w:rPr>
                <w:rFonts w:asciiTheme="majorHAnsi" w:hAnsiTheme="majorHAnsi"/>
              </w:rPr>
              <w:t>za</w:t>
            </w:r>
            <w:r w:rsidRPr="007771FA">
              <w:rPr>
                <w:rFonts w:asciiTheme="majorHAnsi" w:hAnsiTheme="majorHAnsi"/>
                <w:spacing w:val="-5"/>
              </w:rPr>
              <w:t xml:space="preserve"> </w:t>
            </w:r>
            <w:r w:rsidRPr="007771FA">
              <w:rPr>
                <w:rFonts w:asciiTheme="majorHAnsi" w:hAnsiTheme="majorHAnsi"/>
              </w:rPr>
              <w:t>uporabu</w:t>
            </w:r>
            <w:r w:rsidRPr="007771FA">
              <w:rPr>
                <w:rFonts w:asciiTheme="majorHAnsi" w:hAnsiTheme="majorHAnsi"/>
                <w:spacing w:val="-3"/>
              </w:rPr>
              <w:t xml:space="preserve"> </w:t>
            </w:r>
            <w:r w:rsidRPr="007771FA">
              <w:rPr>
                <w:rFonts w:asciiTheme="majorHAnsi" w:hAnsiTheme="majorHAnsi"/>
              </w:rPr>
              <w:t>različitih</w:t>
            </w:r>
            <w:r w:rsidRPr="007771FA">
              <w:rPr>
                <w:rFonts w:asciiTheme="majorHAnsi" w:hAnsiTheme="majorHAnsi"/>
                <w:spacing w:val="-4"/>
              </w:rPr>
              <w:t xml:space="preserve"> </w:t>
            </w:r>
            <w:r w:rsidRPr="007771FA">
              <w:rPr>
                <w:rFonts w:asciiTheme="majorHAnsi" w:hAnsiTheme="majorHAnsi"/>
              </w:rPr>
              <w:t>mogućnosti</w:t>
            </w:r>
            <w:r w:rsidRPr="007771FA">
              <w:rPr>
                <w:rFonts w:asciiTheme="majorHAnsi" w:hAnsiTheme="majorHAnsi"/>
                <w:spacing w:val="-57"/>
              </w:rPr>
              <w:t xml:space="preserve"> </w:t>
            </w:r>
            <w:r w:rsidRPr="007771FA">
              <w:rPr>
                <w:rFonts w:asciiTheme="majorHAnsi" w:hAnsiTheme="majorHAnsi"/>
              </w:rPr>
              <w:t>računala u svakodnevnom životu kao i suradnja s drugim</w:t>
            </w:r>
            <w:r w:rsidRPr="007771FA">
              <w:rPr>
                <w:rFonts w:asciiTheme="majorHAnsi" w:hAnsiTheme="majorHAnsi"/>
                <w:spacing w:val="1"/>
              </w:rPr>
              <w:t xml:space="preserve"> </w:t>
            </w:r>
            <w:r w:rsidRPr="007771FA">
              <w:rPr>
                <w:rFonts w:asciiTheme="majorHAnsi" w:hAnsiTheme="majorHAnsi"/>
              </w:rPr>
              <w:t>učenicima,</w:t>
            </w:r>
            <w:r w:rsidRPr="007771FA">
              <w:rPr>
                <w:rFonts w:asciiTheme="majorHAnsi" w:hAnsiTheme="majorHAnsi"/>
                <w:spacing w:val="1"/>
              </w:rPr>
              <w:t xml:space="preserve"> </w:t>
            </w:r>
            <w:r w:rsidRPr="007771FA">
              <w:rPr>
                <w:rFonts w:asciiTheme="majorHAnsi" w:hAnsiTheme="majorHAnsi"/>
              </w:rPr>
              <w:t>učiteljima,</w:t>
            </w:r>
            <w:r w:rsidRPr="007771FA">
              <w:rPr>
                <w:rFonts w:asciiTheme="majorHAnsi" w:hAnsiTheme="majorHAnsi"/>
                <w:spacing w:val="2"/>
              </w:rPr>
              <w:t xml:space="preserve"> </w:t>
            </w:r>
            <w:r w:rsidRPr="007771FA">
              <w:rPr>
                <w:rFonts w:asciiTheme="majorHAnsi" w:hAnsiTheme="majorHAnsi"/>
              </w:rPr>
              <w:t>roditeljima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5"/>
              </w:rPr>
              <w:t xml:space="preserve"> </w:t>
            </w:r>
            <w:r w:rsidRPr="007771FA">
              <w:rPr>
                <w:rFonts w:asciiTheme="majorHAnsi" w:hAnsiTheme="majorHAnsi"/>
              </w:rPr>
              <w:t>ostalima</w:t>
            </w:r>
            <w:r w:rsidRPr="007771FA">
              <w:rPr>
                <w:rFonts w:asciiTheme="majorHAnsi" w:hAnsiTheme="majorHAnsi"/>
                <w:spacing w:val="-1"/>
              </w:rPr>
              <w:t xml:space="preserve"> </w:t>
            </w:r>
            <w:r w:rsidRPr="007771FA">
              <w:rPr>
                <w:rFonts w:asciiTheme="majorHAnsi" w:hAnsiTheme="majorHAnsi"/>
              </w:rPr>
              <w:t>pri</w:t>
            </w:r>
            <w:r w:rsidRPr="007771FA">
              <w:rPr>
                <w:rFonts w:asciiTheme="majorHAnsi" w:hAnsiTheme="majorHAnsi"/>
                <w:spacing w:val="-9"/>
              </w:rPr>
              <w:t xml:space="preserve"> </w:t>
            </w:r>
            <w:r w:rsidRPr="007771FA">
              <w:rPr>
                <w:rFonts w:asciiTheme="majorHAnsi" w:hAnsiTheme="majorHAnsi"/>
              </w:rPr>
              <w:t>uporabi</w:t>
            </w:r>
          </w:p>
          <w:p w14:paraId="574202CC" w14:textId="77777777" w:rsidR="00FD56F7" w:rsidRPr="007771FA" w:rsidRDefault="00790BFD">
            <w:pPr>
              <w:pStyle w:val="TableParagraph"/>
              <w:spacing w:before="57"/>
              <w:ind w:left="283" w:right="275"/>
              <w:jc w:val="center"/>
              <w:rPr>
                <w:rFonts w:asciiTheme="majorHAnsi" w:hAnsiTheme="majorHAnsi"/>
              </w:rPr>
            </w:pPr>
            <w:r w:rsidRPr="007771FA">
              <w:rPr>
                <w:rFonts w:asciiTheme="majorHAnsi" w:hAnsiTheme="majorHAnsi"/>
              </w:rPr>
              <w:t>tehnologije.</w:t>
            </w:r>
          </w:p>
        </w:tc>
      </w:tr>
      <w:tr w:rsidR="00FD56F7" w:rsidRPr="007771FA" w14:paraId="1E492DF7" w14:textId="77777777">
        <w:trPr>
          <w:trHeight w:val="767"/>
        </w:trPr>
        <w:tc>
          <w:tcPr>
            <w:tcW w:w="3530" w:type="dxa"/>
            <w:shd w:val="clear" w:color="auto" w:fill="CCCCFF"/>
          </w:tcPr>
          <w:p w14:paraId="27CAB117" w14:textId="77777777" w:rsidR="00FD56F7" w:rsidRPr="007771FA" w:rsidRDefault="00FD56F7">
            <w:pPr>
              <w:pStyle w:val="TableParagraph"/>
              <w:spacing w:before="3"/>
              <w:rPr>
                <w:rFonts w:asciiTheme="majorHAnsi" w:hAnsiTheme="majorHAnsi"/>
                <w:b/>
              </w:rPr>
            </w:pPr>
          </w:p>
          <w:p w14:paraId="25F8832B" w14:textId="77777777" w:rsidR="00FD56F7" w:rsidRPr="007771FA" w:rsidRDefault="00790BFD">
            <w:pPr>
              <w:pStyle w:val="TableParagraph"/>
              <w:ind w:left="119" w:right="106"/>
              <w:jc w:val="center"/>
              <w:rPr>
                <w:rFonts w:asciiTheme="majorHAnsi" w:hAnsiTheme="majorHAnsi"/>
                <w:b/>
              </w:rPr>
            </w:pPr>
            <w:r w:rsidRPr="007771FA">
              <w:rPr>
                <w:rFonts w:asciiTheme="majorHAnsi" w:hAnsiTheme="majorHAnsi"/>
                <w:b/>
              </w:rPr>
              <w:t>RAZRED</w:t>
            </w:r>
          </w:p>
        </w:tc>
        <w:tc>
          <w:tcPr>
            <w:tcW w:w="6195" w:type="dxa"/>
          </w:tcPr>
          <w:p w14:paraId="49CCCADC" w14:textId="77777777" w:rsidR="00FD56F7" w:rsidRPr="007771FA" w:rsidRDefault="00FD56F7">
            <w:pPr>
              <w:pStyle w:val="TableParagraph"/>
              <w:spacing w:before="6"/>
              <w:rPr>
                <w:rFonts w:asciiTheme="majorHAnsi" w:hAnsiTheme="majorHAnsi"/>
                <w:b/>
              </w:rPr>
            </w:pPr>
          </w:p>
          <w:p w14:paraId="508F2347" w14:textId="77777777" w:rsidR="00FD56F7" w:rsidRPr="007771FA" w:rsidRDefault="00790BFD">
            <w:pPr>
              <w:pStyle w:val="TableParagraph"/>
              <w:ind w:left="282" w:right="275"/>
              <w:jc w:val="center"/>
              <w:rPr>
                <w:rFonts w:asciiTheme="majorHAnsi" w:hAnsiTheme="majorHAnsi"/>
              </w:rPr>
            </w:pPr>
            <w:r w:rsidRPr="007771FA">
              <w:rPr>
                <w:rFonts w:asciiTheme="majorHAnsi" w:hAnsiTheme="majorHAnsi"/>
              </w:rPr>
              <w:t>7.a</w:t>
            </w:r>
          </w:p>
        </w:tc>
      </w:tr>
      <w:tr w:rsidR="00FD56F7" w:rsidRPr="007771FA" w14:paraId="159A951E" w14:textId="77777777">
        <w:trPr>
          <w:trHeight w:val="840"/>
        </w:trPr>
        <w:tc>
          <w:tcPr>
            <w:tcW w:w="3530" w:type="dxa"/>
            <w:shd w:val="clear" w:color="auto" w:fill="CCCCFF"/>
          </w:tcPr>
          <w:p w14:paraId="78752808" w14:textId="77777777" w:rsidR="00FD56F7" w:rsidRPr="007771FA" w:rsidRDefault="00790BFD">
            <w:pPr>
              <w:pStyle w:val="TableParagraph"/>
              <w:spacing w:before="121" w:line="249" w:lineRule="auto"/>
              <w:ind w:left="249" w:right="229"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418DA9CD" w14:textId="77777777" w:rsidR="00FD56F7" w:rsidRPr="007771FA" w:rsidRDefault="00FD56F7">
            <w:pPr>
              <w:pStyle w:val="TableParagraph"/>
              <w:spacing w:before="5"/>
              <w:rPr>
                <w:rFonts w:asciiTheme="majorHAnsi" w:hAnsiTheme="majorHAnsi"/>
                <w:b/>
              </w:rPr>
            </w:pPr>
          </w:p>
          <w:p w14:paraId="72B7F0B7" w14:textId="33DF2D54" w:rsidR="00FD56F7" w:rsidRPr="007771FA" w:rsidRDefault="00790BFD">
            <w:pPr>
              <w:pStyle w:val="TableParagraph"/>
              <w:ind w:left="292" w:right="191"/>
              <w:jc w:val="center"/>
              <w:rPr>
                <w:rFonts w:asciiTheme="majorHAnsi" w:hAnsiTheme="majorHAnsi"/>
              </w:rPr>
            </w:pPr>
            <w:r w:rsidRPr="007771FA">
              <w:rPr>
                <w:rFonts w:asciiTheme="majorHAnsi" w:hAnsiTheme="majorHAnsi"/>
              </w:rPr>
              <w:t>Diana</w:t>
            </w:r>
            <w:r w:rsidRPr="007771FA">
              <w:rPr>
                <w:rFonts w:asciiTheme="majorHAnsi" w:hAnsiTheme="majorHAnsi"/>
                <w:spacing w:val="-4"/>
              </w:rPr>
              <w:t xml:space="preserve"> </w:t>
            </w:r>
            <w:r w:rsidRPr="007771FA">
              <w:rPr>
                <w:rFonts w:asciiTheme="majorHAnsi" w:hAnsiTheme="majorHAnsi"/>
              </w:rPr>
              <w:t>Sedmak</w:t>
            </w:r>
            <w:r w:rsidR="006A60DA" w:rsidRPr="007771FA">
              <w:rPr>
                <w:rFonts w:asciiTheme="majorHAnsi" w:hAnsiTheme="majorHAnsi"/>
              </w:rPr>
              <w:t xml:space="preserve"> Gusak</w:t>
            </w:r>
          </w:p>
        </w:tc>
      </w:tr>
      <w:tr w:rsidR="00FD56F7" w:rsidRPr="007771FA" w14:paraId="60880DAF" w14:textId="77777777">
        <w:trPr>
          <w:trHeight w:val="10586"/>
        </w:trPr>
        <w:tc>
          <w:tcPr>
            <w:tcW w:w="3530" w:type="dxa"/>
            <w:shd w:val="clear" w:color="auto" w:fill="CCCCFF"/>
          </w:tcPr>
          <w:p w14:paraId="66576475" w14:textId="77777777" w:rsidR="00FD56F7" w:rsidRPr="007771FA" w:rsidRDefault="00FD56F7">
            <w:pPr>
              <w:pStyle w:val="TableParagraph"/>
              <w:rPr>
                <w:rFonts w:asciiTheme="majorHAnsi" w:hAnsiTheme="majorHAnsi"/>
                <w:b/>
              </w:rPr>
            </w:pPr>
          </w:p>
          <w:p w14:paraId="41B5BE10" w14:textId="77777777" w:rsidR="00FD56F7" w:rsidRPr="007771FA" w:rsidRDefault="00FD56F7">
            <w:pPr>
              <w:pStyle w:val="TableParagraph"/>
              <w:rPr>
                <w:rFonts w:asciiTheme="majorHAnsi" w:hAnsiTheme="majorHAnsi"/>
                <w:b/>
              </w:rPr>
            </w:pPr>
          </w:p>
          <w:p w14:paraId="74493251" w14:textId="77777777" w:rsidR="00FD56F7" w:rsidRPr="007771FA" w:rsidRDefault="00FD56F7">
            <w:pPr>
              <w:pStyle w:val="TableParagraph"/>
              <w:rPr>
                <w:rFonts w:asciiTheme="majorHAnsi" w:hAnsiTheme="majorHAnsi"/>
                <w:b/>
              </w:rPr>
            </w:pPr>
          </w:p>
          <w:p w14:paraId="371C4AB5" w14:textId="77777777" w:rsidR="00FD56F7" w:rsidRPr="007771FA" w:rsidRDefault="00FD56F7">
            <w:pPr>
              <w:pStyle w:val="TableParagraph"/>
              <w:rPr>
                <w:rFonts w:asciiTheme="majorHAnsi" w:hAnsiTheme="majorHAnsi"/>
                <w:b/>
              </w:rPr>
            </w:pPr>
          </w:p>
          <w:p w14:paraId="536AD034" w14:textId="77777777" w:rsidR="00FD56F7" w:rsidRPr="007771FA" w:rsidRDefault="00FD56F7">
            <w:pPr>
              <w:pStyle w:val="TableParagraph"/>
              <w:rPr>
                <w:rFonts w:asciiTheme="majorHAnsi" w:hAnsiTheme="majorHAnsi"/>
                <w:b/>
              </w:rPr>
            </w:pPr>
          </w:p>
          <w:p w14:paraId="43C23B8C" w14:textId="77777777" w:rsidR="00FD56F7" w:rsidRPr="007771FA" w:rsidRDefault="00FD56F7">
            <w:pPr>
              <w:pStyle w:val="TableParagraph"/>
              <w:rPr>
                <w:rFonts w:asciiTheme="majorHAnsi" w:hAnsiTheme="majorHAnsi"/>
                <w:b/>
              </w:rPr>
            </w:pPr>
          </w:p>
          <w:p w14:paraId="0D734FD7" w14:textId="77777777" w:rsidR="00FD56F7" w:rsidRPr="007771FA" w:rsidRDefault="00FD56F7">
            <w:pPr>
              <w:pStyle w:val="TableParagraph"/>
              <w:rPr>
                <w:rFonts w:asciiTheme="majorHAnsi" w:hAnsiTheme="majorHAnsi"/>
                <w:b/>
              </w:rPr>
            </w:pPr>
          </w:p>
          <w:p w14:paraId="1BCAA6C0" w14:textId="77777777" w:rsidR="00FD56F7" w:rsidRPr="007771FA" w:rsidRDefault="00FD56F7">
            <w:pPr>
              <w:pStyle w:val="TableParagraph"/>
              <w:rPr>
                <w:rFonts w:asciiTheme="majorHAnsi" w:hAnsiTheme="majorHAnsi"/>
                <w:b/>
              </w:rPr>
            </w:pPr>
          </w:p>
          <w:p w14:paraId="486BDDB4" w14:textId="77777777" w:rsidR="00FD56F7" w:rsidRPr="007771FA" w:rsidRDefault="00FD56F7">
            <w:pPr>
              <w:pStyle w:val="TableParagraph"/>
              <w:rPr>
                <w:rFonts w:asciiTheme="majorHAnsi" w:hAnsiTheme="majorHAnsi"/>
                <w:b/>
              </w:rPr>
            </w:pPr>
          </w:p>
          <w:p w14:paraId="6D2526F1" w14:textId="77777777" w:rsidR="00FD56F7" w:rsidRPr="007771FA" w:rsidRDefault="00FD56F7">
            <w:pPr>
              <w:pStyle w:val="TableParagraph"/>
              <w:rPr>
                <w:rFonts w:asciiTheme="majorHAnsi" w:hAnsiTheme="majorHAnsi"/>
                <w:b/>
              </w:rPr>
            </w:pPr>
          </w:p>
          <w:p w14:paraId="4553E29D" w14:textId="77777777" w:rsidR="00FD56F7" w:rsidRPr="007771FA" w:rsidRDefault="00FD56F7">
            <w:pPr>
              <w:pStyle w:val="TableParagraph"/>
              <w:rPr>
                <w:rFonts w:asciiTheme="majorHAnsi" w:hAnsiTheme="majorHAnsi"/>
                <w:b/>
              </w:rPr>
            </w:pPr>
          </w:p>
          <w:p w14:paraId="3E296CA3" w14:textId="77777777" w:rsidR="00FD56F7" w:rsidRPr="007771FA" w:rsidRDefault="00FD56F7">
            <w:pPr>
              <w:pStyle w:val="TableParagraph"/>
              <w:rPr>
                <w:rFonts w:asciiTheme="majorHAnsi" w:hAnsiTheme="majorHAnsi"/>
                <w:b/>
              </w:rPr>
            </w:pPr>
          </w:p>
          <w:p w14:paraId="56398D9E" w14:textId="77777777" w:rsidR="00FD56F7" w:rsidRPr="007771FA" w:rsidRDefault="00FD56F7">
            <w:pPr>
              <w:pStyle w:val="TableParagraph"/>
              <w:rPr>
                <w:rFonts w:asciiTheme="majorHAnsi" w:hAnsiTheme="majorHAnsi"/>
                <w:b/>
              </w:rPr>
            </w:pPr>
          </w:p>
          <w:p w14:paraId="78FACF85" w14:textId="77777777" w:rsidR="00FD56F7" w:rsidRPr="007771FA" w:rsidRDefault="00FD56F7">
            <w:pPr>
              <w:pStyle w:val="TableParagraph"/>
              <w:rPr>
                <w:rFonts w:asciiTheme="majorHAnsi" w:hAnsiTheme="majorHAnsi"/>
                <w:b/>
              </w:rPr>
            </w:pPr>
          </w:p>
          <w:p w14:paraId="48F81B73" w14:textId="77777777" w:rsidR="00FD56F7" w:rsidRPr="007771FA" w:rsidRDefault="00FD56F7">
            <w:pPr>
              <w:pStyle w:val="TableParagraph"/>
              <w:rPr>
                <w:rFonts w:asciiTheme="majorHAnsi" w:hAnsiTheme="majorHAnsi"/>
                <w:b/>
              </w:rPr>
            </w:pPr>
          </w:p>
          <w:p w14:paraId="7141E79C" w14:textId="77777777" w:rsidR="00FD56F7" w:rsidRPr="007771FA" w:rsidRDefault="00790BFD">
            <w:pPr>
              <w:pStyle w:val="TableParagraph"/>
              <w:spacing w:before="1"/>
              <w:ind w:left="121" w:right="106"/>
              <w:jc w:val="center"/>
              <w:rPr>
                <w:rFonts w:asciiTheme="majorHAnsi" w:hAnsiTheme="majorHAnsi"/>
                <w:b/>
              </w:rPr>
            </w:pPr>
            <w:r w:rsidRPr="007771FA">
              <w:rPr>
                <w:rFonts w:asciiTheme="majorHAnsi" w:hAnsiTheme="majorHAnsi"/>
                <w:b/>
              </w:rPr>
              <w:t>CILJEVI</w:t>
            </w:r>
          </w:p>
        </w:tc>
        <w:tc>
          <w:tcPr>
            <w:tcW w:w="6195" w:type="dxa"/>
          </w:tcPr>
          <w:p w14:paraId="085F4DE7" w14:textId="77777777" w:rsidR="00FD56F7" w:rsidRPr="007771FA" w:rsidRDefault="00790BFD" w:rsidP="00AC4BD0">
            <w:pPr>
              <w:pStyle w:val="TableParagraph"/>
              <w:numPr>
                <w:ilvl w:val="0"/>
                <w:numId w:val="31"/>
              </w:numPr>
              <w:tabs>
                <w:tab w:val="left" w:pos="835"/>
              </w:tabs>
              <w:spacing w:line="273" w:lineRule="auto"/>
              <w:ind w:right="210"/>
              <w:jc w:val="both"/>
              <w:rPr>
                <w:rFonts w:asciiTheme="majorHAnsi" w:hAnsiTheme="majorHAnsi"/>
              </w:rPr>
            </w:pPr>
            <w:r w:rsidRPr="007771FA">
              <w:rPr>
                <w:rFonts w:asciiTheme="majorHAnsi" w:hAnsiTheme="majorHAnsi"/>
              </w:rPr>
              <w:t>Stjecati</w:t>
            </w:r>
            <w:r w:rsidRPr="007771FA">
              <w:rPr>
                <w:rFonts w:asciiTheme="majorHAnsi" w:hAnsiTheme="majorHAnsi"/>
                <w:spacing w:val="1"/>
              </w:rPr>
              <w:t xml:space="preserve"> </w:t>
            </w:r>
            <w:r w:rsidRPr="007771FA">
              <w:rPr>
                <w:rFonts w:asciiTheme="majorHAnsi" w:hAnsiTheme="majorHAnsi"/>
              </w:rPr>
              <w:t>vještine</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uporabu</w:t>
            </w:r>
            <w:r w:rsidRPr="007771FA">
              <w:rPr>
                <w:rFonts w:asciiTheme="majorHAnsi" w:hAnsiTheme="majorHAnsi"/>
                <w:spacing w:val="1"/>
              </w:rPr>
              <w:t xml:space="preserve"> </w:t>
            </w:r>
            <w:r w:rsidRPr="007771FA">
              <w:rPr>
                <w:rFonts w:asciiTheme="majorHAnsi" w:hAnsiTheme="majorHAnsi"/>
              </w:rPr>
              <w:t>informacijske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komunikacijske</w:t>
            </w:r>
            <w:r w:rsidRPr="007771FA">
              <w:rPr>
                <w:rFonts w:asciiTheme="majorHAnsi" w:hAnsiTheme="majorHAnsi"/>
                <w:spacing w:val="1"/>
              </w:rPr>
              <w:t xml:space="preserve"> </w:t>
            </w:r>
            <w:r w:rsidRPr="007771FA">
              <w:rPr>
                <w:rFonts w:asciiTheme="majorHAnsi" w:hAnsiTheme="majorHAnsi"/>
              </w:rPr>
              <w:t>tehnologije</w:t>
            </w:r>
            <w:r w:rsidRPr="007771FA">
              <w:rPr>
                <w:rFonts w:asciiTheme="majorHAnsi" w:hAnsiTheme="majorHAnsi"/>
                <w:spacing w:val="1"/>
              </w:rPr>
              <w:t xml:space="preserve"> </w:t>
            </w:r>
            <w:r w:rsidRPr="007771FA">
              <w:rPr>
                <w:rFonts w:asciiTheme="majorHAnsi" w:hAnsiTheme="majorHAnsi"/>
              </w:rPr>
              <w:t>(digitalna</w:t>
            </w:r>
            <w:r w:rsidRPr="007771FA">
              <w:rPr>
                <w:rFonts w:asciiTheme="majorHAnsi" w:hAnsiTheme="majorHAnsi"/>
                <w:spacing w:val="1"/>
              </w:rPr>
              <w:t xml:space="preserve"> </w:t>
            </w:r>
            <w:r w:rsidRPr="007771FA">
              <w:rPr>
                <w:rFonts w:asciiTheme="majorHAnsi" w:hAnsiTheme="majorHAnsi"/>
              </w:rPr>
              <w:t>pismenost)</w:t>
            </w:r>
            <w:r w:rsidRPr="007771FA">
              <w:rPr>
                <w:rFonts w:asciiTheme="majorHAnsi" w:hAnsiTheme="majorHAnsi"/>
                <w:spacing w:val="-57"/>
              </w:rPr>
              <w:t xml:space="preserve"> </w:t>
            </w:r>
            <w:r w:rsidRPr="007771FA">
              <w:rPr>
                <w:rFonts w:asciiTheme="majorHAnsi" w:hAnsiTheme="majorHAnsi"/>
              </w:rPr>
              <w:t>kojom se</w:t>
            </w:r>
            <w:r w:rsidRPr="007771FA">
              <w:rPr>
                <w:rFonts w:asciiTheme="majorHAnsi" w:hAnsiTheme="majorHAnsi"/>
                <w:spacing w:val="1"/>
              </w:rPr>
              <w:t xml:space="preserve"> </w:t>
            </w:r>
            <w:r w:rsidRPr="007771FA">
              <w:rPr>
                <w:rFonts w:asciiTheme="majorHAnsi" w:hAnsiTheme="majorHAnsi"/>
              </w:rPr>
              <w:t>oblikuju,</w:t>
            </w:r>
            <w:r w:rsidRPr="007771FA">
              <w:rPr>
                <w:rFonts w:asciiTheme="majorHAnsi" w:hAnsiTheme="majorHAnsi"/>
                <w:spacing w:val="1"/>
              </w:rPr>
              <w:t xml:space="preserve"> </w:t>
            </w:r>
            <w:r w:rsidRPr="007771FA">
              <w:rPr>
                <w:rFonts w:asciiTheme="majorHAnsi" w:hAnsiTheme="majorHAnsi"/>
              </w:rPr>
              <w:t>spremaju,</w:t>
            </w:r>
            <w:r w:rsidRPr="007771FA">
              <w:rPr>
                <w:rFonts w:asciiTheme="majorHAnsi" w:hAnsiTheme="majorHAnsi"/>
                <w:spacing w:val="1"/>
              </w:rPr>
              <w:t xml:space="preserve"> </w:t>
            </w:r>
            <w:r w:rsidRPr="007771FA">
              <w:rPr>
                <w:rFonts w:asciiTheme="majorHAnsi" w:hAnsiTheme="majorHAnsi"/>
              </w:rPr>
              <w:t>pretražuju</w:t>
            </w:r>
            <w:r w:rsidRPr="007771FA">
              <w:rPr>
                <w:rFonts w:asciiTheme="majorHAnsi" w:hAnsiTheme="majorHAnsi"/>
                <w:spacing w:val="1"/>
              </w:rPr>
              <w:t xml:space="preserve"> </w:t>
            </w:r>
            <w:r w:rsidRPr="007771FA">
              <w:rPr>
                <w:rFonts w:asciiTheme="majorHAnsi" w:hAnsiTheme="majorHAnsi"/>
              </w:rPr>
              <w:t>i prenose</w:t>
            </w:r>
            <w:r w:rsidRPr="007771FA">
              <w:rPr>
                <w:rFonts w:asciiTheme="majorHAnsi" w:hAnsiTheme="majorHAnsi"/>
                <w:spacing w:val="1"/>
              </w:rPr>
              <w:t xml:space="preserve"> </w:t>
            </w:r>
            <w:r w:rsidRPr="007771FA">
              <w:rPr>
                <w:rFonts w:asciiTheme="majorHAnsi" w:hAnsiTheme="majorHAnsi"/>
              </w:rPr>
              <w:t>različiti</w:t>
            </w:r>
            <w:r w:rsidRPr="007771FA">
              <w:rPr>
                <w:rFonts w:asciiTheme="majorHAnsi" w:hAnsiTheme="majorHAnsi"/>
                <w:spacing w:val="-2"/>
              </w:rPr>
              <w:t xml:space="preserve"> </w:t>
            </w:r>
            <w:r w:rsidRPr="007771FA">
              <w:rPr>
                <w:rFonts w:asciiTheme="majorHAnsi" w:hAnsiTheme="majorHAnsi"/>
              </w:rPr>
              <w:t>multimedijski</w:t>
            </w:r>
            <w:r w:rsidRPr="007771FA">
              <w:rPr>
                <w:rFonts w:asciiTheme="majorHAnsi" w:hAnsiTheme="majorHAnsi"/>
                <w:spacing w:val="-5"/>
              </w:rPr>
              <w:t xml:space="preserve"> </w:t>
            </w:r>
            <w:r w:rsidRPr="007771FA">
              <w:rPr>
                <w:rFonts w:asciiTheme="majorHAnsi" w:hAnsiTheme="majorHAnsi"/>
              </w:rPr>
              <w:t>sadržaji.</w:t>
            </w:r>
          </w:p>
          <w:p w14:paraId="4B3C3EB4" w14:textId="77777777" w:rsidR="00FD56F7" w:rsidRPr="007771FA" w:rsidRDefault="00790BFD" w:rsidP="00AC4BD0">
            <w:pPr>
              <w:pStyle w:val="TableParagraph"/>
              <w:numPr>
                <w:ilvl w:val="0"/>
                <w:numId w:val="31"/>
              </w:numPr>
              <w:tabs>
                <w:tab w:val="left" w:pos="835"/>
              </w:tabs>
              <w:spacing w:line="273" w:lineRule="auto"/>
              <w:ind w:right="205"/>
              <w:jc w:val="both"/>
              <w:rPr>
                <w:rFonts w:asciiTheme="majorHAnsi" w:hAnsiTheme="majorHAnsi"/>
              </w:rPr>
            </w:pPr>
            <w:r w:rsidRPr="007771FA">
              <w:rPr>
                <w:rFonts w:asciiTheme="majorHAnsi" w:hAnsiTheme="majorHAnsi"/>
                <w:spacing w:val="-1"/>
              </w:rPr>
              <w:t>Koristiti</w:t>
            </w:r>
            <w:r w:rsidRPr="007771FA">
              <w:rPr>
                <w:rFonts w:asciiTheme="majorHAnsi" w:hAnsiTheme="majorHAnsi"/>
                <w:spacing w:val="-14"/>
              </w:rPr>
              <w:t xml:space="preserve"> </w:t>
            </w:r>
            <w:r w:rsidRPr="007771FA">
              <w:rPr>
                <w:rFonts w:asciiTheme="majorHAnsi" w:hAnsiTheme="majorHAnsi"/>
                <w:spacing w:val="-1"/>
              </w:rPr>
              <w:t>informacijske</w:t>
            </w:r>
            <w:r w:rsidRPr="007771FA">
              <w:rPr>
                <w:rFonts w:asciiTheme="majorHAnsi" w:hAnsiTheme="majorHAnsi"/>
                <w:spacing w:val="-5"/>
              </w:rPr>
              <w:t xml:space="preserve"> </w:t>
            </w:r>
            <w:r w:rsidRPr="007771FA">
              <w:rPr>
                <w:rFonts w:asciiTheme="majorHAnsi" w:hAnsiTheme="majorHAnsi"/>
                <w:spacing w:val="-1"/>
              </w:rPr>
              <w:t>i</w:t>
            </w:r>
            <w:r w:rsidRPr="007771FA">
              <w:rPr>
                <w:rFonts w:asciiTheme="majorHAnsi" w:hAnsiTheme="majorHAnsi"/>
                <w:spacing w:val="-15"/>
              </w:rPr>
              <w:t xml:space="preserve"> </w:t>
            </w:r>
            <w:r w:rsidRPr="007771FA">
              <w:rPr>
                <w:rFonts w:asciiTheme="majorHAnsi" w:hAnsiTheme="majorHAnsi"/>
                <w:spacing w:val="-1"/>
              </w:rPr>
              <w:t>komunikacijske</w:t>
            </w:r>
            <w:r w:rsidRPr="007771FA">
              <w:rPr>
                <w:rFonts w:asciiTheme="majorHAnsi" w:hAnsiTheme="majorHAnsi"/>
                <w:spacing w:val="-10"/>
              </w:rPr>
              <w:t xml:space="preserve"> </w:t>
            </w:r>
            <w:r w:rsidRPr="007771FA">
              <w:rPr>
                <w:rFonts w:asciiTheme="majorHAnsi" w:hAnsiTheme="majorHAnsi"/>
              </w:rPr>
              <w:t>tehnologije</w:t>
            </w:r>
            <w:r w:rsidRPr="007771FA">
              <w:rPr>
                <w:rFonts w:asciiTheme="majorHAnsi" w:hAnsiTheme="majorHAnsi"/>
                <w:spacing w:val="-5"/>
              </w:rPr>
              <w:t xml:space="preserve"> </w:t>
            </w:r>
            <w:r w:rsidRPr="007771FA">
              <w:rPr>
                <w:rFonts w:asciiTheme="majorHAnsi" w:hAnsiTheme="majorHAnsi"/>
              </w:rPr>
              <w:t>u</w:t>
            </w:r>
            <w:r w:rsidRPr="007771FA">
              <w:rPr>
                <w:rFonts w:asciiTheme="majorHAnsi" w:hAnsiTheme="majorHAnsi"/>
                <w:spacing w:val="-57"/>
              </w:rPr>
              <w:t xml:space="preserve"> </w:t>
            </w:r>
            <w:r w:rsidRPr="007771FA">
              <w:rPr>
                <w:rFonts w:asciiTheme="majorHAnsi" w:hAnsiTheme="majorHAnsi"/>
              </w:rPr>
              <w:t>obrazovnom</w:t>
            </w:r>
            <w:r w:rsidRPr="007771FA">
              <w:rPr>
                <w:rFonts w:asciiTheme="majorHAnsi" w:hAnsiTheme="majorHAnsi"/>
                <w:spacing w:val="1"/>
              </w:rPr>
              <w:t xml:space="preserve"> </w:t>
            </w:r>
            <w:r w:rsidRPr="007771FA">
              <w:rPr>
                <w:rFonts w:asciiTheme="majorHAnsi" w:hAnsiTheme="majorHAnsi"/>
              </w:rPr>
              <w:t>procesu</w:t>
            </w:r>
            <w:r w:rsidRPr="007771FA">
              <w:rPr>
                <w:rFonts w:asciiTheme="majorHAnsi" w:hAnsiTheme="majorHAnsi"/>
                <w:spacing w:val="1"/>
              </w:rPr>
              <w:t xml:space="preserve"> </w:t>
            </w:r>
            <w:r w:rsidRPr="007771FA">
              <w:rPr>
                <w:rFonts w:asciiTheme="majorHAnsi" w:hAnsiTheme="majorHAnsi"/>
              </w:rPr>
              <w:t>(edukacijska</w:t>
            </w:r>
            <w:r w:rsidRPr="007771FA">
              <w:rPr>
                <w:rFonts w:asciiTheme="majorHAnsi" w:hAnsiTheme="majorHAnsi"/>
                <w:spacing w:val="1"/>
              </w:rPr>
              <w:t xml:space="preserve"> </w:t>
            </w:r>
            <w:r w:rsidRPr="007771FA">
              <w:rPr>
                <w:rFonts w:asciiTheme="majorHAnsi" w:hAnsiTheme="majorHAnsi"/>
              </w:rPr>
              <w:t>tehnologija,</w:t>
            </w:r>
            <w:r w:rsidRPr="007771FA">
              <w:rPr>
                <w:rFonts w:asciiTheme="majorHAnsi" w:hAnsiTheme="majorHAnsi"/>
                <w:spacing w:val="1"/>
              </w:rPr>
              <w:t xml:space="preserve"> </w:t>
            </w:r>
            <w:r w:rsidRPr="007771FA">
              <w:rPr>
                <w:rFonts w:asciiTheme="majorHAnsi" w:hAnsiTheme="majorHAnsi"/>
              </w:rPr>
              <w:t>e-</w:t>
            </w:r>
            <w:r w:rsidRPr="007771FA">
              <w:rPr>
                <w:rFonts w:asciiTheme="majorHAnsi" w:hAnsiTheme="majorHAnsi"/>
                <w:spacing w:val="1"/>
              </w:rPr>
              <w:t xml:space="preserve"> </w:t>
            </w:r>
            <w:r w:rsidRPr="007771FA">
              <w:rPr>
                <w:rFonts w:asciiTheme="majorHAnsi" w:hAnsiTheme="majorHAnsi"/>
              </w:rPr>
              <w:t>učenje).</w:t>
            </w:r>
          </w:p>
          <w:p w14:paraId="613E6A89" w14:textId="77777777" w:rsidR="00FD56F7" w:rsidRPr="007771FA" w:rsidRDefault="00790BFD" w:rsidP="00AC4BD0">
            <w:pPr>
              <w:pStyle w:val="TableParagraph"/>
              <w:numPr>
                <w:ilvl w:val="0"/>
                <w:numId w:val="31"/>
              </w:numPr>
              <w:tabs>
                <w:tab w:val="left" w:pos="835"/>
              </w:tabs>
              <w:spacing w:before="1" w:line="276" w:lineRule="auto"/>
              <w:ind w:right="207"/>
              <w:jc w:val="both"/>
              <w:rPr>
                <w:rFonts w:asciiTheme="majorHAnsi" w:hAnsiTheme="majorHAnsi"/>
              </w:rPr>
            </w:pPr>
            <w:r w:rsidRPr="007771FA">
              <w:rPr>
                <w:rFonts w:asciiTheme="majorHAnsi" w:hAnsiTheme="majorHAnsi"/>
              </w:rPr>
              <w:t>Rješavati</w:t>
            </w:r>
            <w:r w:rsidRPr="007771FA">
              <w:rPr>
                <w:rFonts w:asciiTheme="majorHAnsi" w:hAnsiTheme="majorHAnsi"/>
                <w:spacing w:val="1"/>
              </w:rPr>
              <w:t xml:space="preserve"> </w:t>
            </w:r>
            <w:r w:rsidRPr="007771FA">
              <w:rPr>
                <w:rFonts w:asciiTheme="majorHAnsi" w:hAnsiTheme="majorHAnsi"/>
              </w:rPr>
              <w:t>probleme</w:t>
            </w:r>
            <w:r w:rsidRPr="007771FA">
              <w:rPr>
                <w:rFonts w:asciiTheme="majorHAnsi" w:hAnsiTheme="majorHAnsi"/>
                <w:spacing w:val="1"/>
              </w:rPr>
              <w:t xml:space="preserve"> </w:t>
            </w:r>
            <w:r w:rsidRPr="007771FA">
              <w:rPr>
                <w:rFonts w:asciiTheme="majorHAnsi" w:hAnsiTheme="majorHAnsi"/>
              </w:rPr>
              <w:t>računalom</w:t>
            </w:r>
            <w:r w:rsidRPr="007771FA">
              <w:rPr>
                <w:rFonts w:asciiTheme="majorHAnsi" w:hAnsiTheme="majorHAnsi"/>
                <w:spacing w:val="1"/>
              </w:rPr>
              <w:t xml:space="preserve"> </w:t>
            </w:r>
            <w:r w:rsidRPr="007771FA">
              <w:rPr>
                <w:rFonts w:asciiTheme="majorHAnsi" w:hAnsiTheme="majorHAnsi"/>
              </w:rPr>
              <w:t>uporabom</w:t>
            </w:r>
            <w:r w:rsidRPr="007771FA">
              <w:rPr>
                <w:rFonts w:asciiTheme="majorHAnsi" w:hAnsiTheme="majorHAnsi"/>
                <w:spacing w:val="1"/>
              </w:rPr>
              <w:t xml:space="preserve"> </w:t>
            </w:r>
            <w:r w:rsidRPr="007771FA">
              <w:rPr>
                <w:rFonts w:asciiTheme="majorHAnsi" w:hAnsiTheme="majorHAnsi"/>
              </w:rPr>
              <w:t>nekog</w:t>
            </w:r>
            <w:r w:rsidRPr="007771FA">
              <w:rPr>
                <w:rFonts w:asciiTheme="majorHAnsi" w:hAnsiTheme="majorHAnsi"/>
                <w:spacing w:val="-57"/>
              </w:rPr>
              <w:t xml:space="preserve"> </w:t>
            </w:r>
            <w:r w:rsidRPr="007771FA">
              <w:rPr>
                <w:rFonts w:asciiTheme="majorHAnsi" w:hAnsiTheme="majorHAnsi"/>
              </w:rPr>
              <w:t>programskog</w:t>
            </w:r>
            <w:r w:rsidRPr="007771FA">
              <w:rPr>
                <w:rFonts w:asciiTheme="majorHAnsi" w:hAnsiTheme="majorHAnsi"/>
                <w:spacing w:val="1"/>
              </w:rPr>
              <w:t xml:space="preserve"> </w:t>
            </w:r>
            <w:r w:rsidRPr="007771FA">
              <w:rPr>
                <w:rFonts w:asciiTheme="majorHAnsi" w:hAnsiTheme="majorHAnsi"/>
              </w:rPr>
              <w:t>jezika</w:t>
            </w:r>
            <w:r w:rsidRPr="007771FA">
              <w:rPr>
                <w:rFonts w:asciiTheme="majorHAnsi" w:hAnsiTheme="majorHAnsi"/>
                <w:spacing w:val="1"/>
              </w:rPr>
              <w:t xml:space="preserve"> </w:t>
            </w:r>
            <w:r w:rsidRPr="007771FA">
              <w:rPr>
                <w:rFonts w:asciiTheme="majorHAnsi" w:hAnsiTheme="majorHAnsi"/>
              </w:rPr>
              <w:t>pri</w:t>
            </w:r>
            <w:r w:rsidRPr="007771FA">
              <w:rPr>
                <w:rFonts w:asciiTheme="majorHAnsi" w:hAnsiTheme="majorHAnsi"/>
                <w:spacing w:val="1"/>
              </w:rPr>
              <w:t xml:space="preserve"> </w:t>
            </w:r>
            <w:r w:rsidRPr="007771FA">
              <w:rPr>
                <w:rFonts w:asciiTheme="majorHAnsi" w:hAnsiTheme="majorHAnsi"/>
              </w:rPr>
              <w:t>čemu</w:t>
            </w:r>
            <w:r w:rsidRPr="007771FA">
              <w:rPr>
                <w:rFonts w:asciiTheme="majorHAnsi" w:hAnsiTheme="majorHAnsi"/>
                <w:spacing w:val="1"/>
              </w:rPr>
              <w:t xml:space="preserve"> </w:t>
            </w:r>
            <w:r w:rsidRPr="007771FA">
              <w:rPr>
                <w:rFonts w:asciiTheme="majorHAnsi" w:hAnsiTheme="majorHAnsi"/>
              </w:rPr>
              <w:t>su</w:t>
            </w:r>
            <w:r w:rsidRPr="007771FA">
              <w:rPr>
                <w:rFonts w:asciiTheme="majorHAnsi" w:hAnsiTheme="majorHAnsi"/>
                <w:spacing w:val="1"/>
              </w:rPr>
              <w:t xml:space="preserve"> </w:t>
            </w:r>
            <w:r w:rsidRPr="007771FA">
              <w:rPr>
                <w:rFonts w:asciiTheme="majorHAnsi" w:hAnsiTheme="majorHAnsi"/>
              </w:rPr>
              <w:t>prepoznatljivi</w:t>
            </w:r>
            <w:r w:rsidRPr="007771FA">
              <w:rPr>
                <w:rFonts w:asciiTheme="majorHAnsi" w:hAnsiTheme="majorHAnsi"/>
                <w:spacing w:val="1"/>
              </w:rPr>
              <w:t xml:space="preserve"> </w:t>
            </w:r>
            <w:r w:rsidRPr="007771FA">
              <w:rPr>
                <w:rFonts w:asciiTheme="majorHAnsi" w:hAnsiTheme="majorHAnsi"/>
                <w:spacing w:val="-1"/>
              </w:rPr>
              <w:t>sljedeći koraci:</w:t>
            </w:r>
            <w:r w:rsidRPr="007771FA">
              <w:rPr>
                <w:rFonts w:asciiTheme="majorHAnsi" w:hAnsiTheme="majorHAnsi"/>
              </w:rPr>
              <w:t xml:space="preserve"> </w:t>
            </w:r>
            <w:r w:rsidRPr="007771FA">
              <w:rPr>
                <w:rFonts w:asciiTheme="majorHAnsi" w:hAnsiTheme="majorHAnsi"/>
                <w:spacing w:val="-1"/>
              </w:rPr>
              <w:t>specifikacija</w:t>
            </w:r>
            <w:r w:rsidRPr="007771FA">
              <w:rPr>
                <w:rFonts w:asciiTheme="majorHAnsi" w:hAnsiTheme="majorHAnsi"/>
              </w:rPr>
              <w:t xml:space="preserve"> </w:t>
            </w:r>
            <w:r w:rsidRPr="007771FA">
              <w:rPr>
                <w:rFonts w:asciiTheme="majorHAnsi" w:hAnsiTheme="majorHAnsi"/>
                <w:spacing w:val="-1"/>
              </w:rPr>
              <w:t>i</w:t>
            </w:r>
            <w:r w:rsidRPr="007771FA">
              <w:rPr>
                <w:rFonts w:asciiTheme="majorHAnsi" w:hAnsiTheme="majorHAnsi"/>
              </w:rPr>
              <w:t xml:space="preserve"> </w:t>
            </w:r>
            <w:r w:rsidRPr="007771FA">
              <w:rPr>
                <w:rFonts w:asciiTheme="majorHAnsi" w:hAnsiTheme="majorHAnsi"/>
                <w:spacing w:val="-1"/>
              </w:rPr>
              <w:t>raščlamba</w:t>
            </w:r>
            <w:r w:rsidRPr="007771FA">
              <w:rPr>
                <w:rFonts w:asciiTheme="majorHAnsi" w:hAnsiTheme="majorHAnsi"/>
              </w:rPr>
              <w:t xml:space="preserve"> problema,</w:t>
            </w:r>
            <w:r w:rsidRPr="007771FA">
              <w:rPr>
                <w:rFonts w:asciiTheme="majorHAnsi" w:hAnsiTheme="majorHAnsi"/>
                <w:spacing w:val="-57"/>
              </w:rPr>
              <w:t xml:space="preserve"> </w:t>
            </w:r>
            <w:r w:rsidRPr="007771FA">
              <w:rPr>
                <w:rFonts w:asciiTheme="majorHAnsi" w:hAnsiTheme="majorHAnsi"/>
              </w:rPr>
              <w:t>analiza</w:t>
            </w:r>
            <w:r w:rsidRPr="007771FA">
              <w:rPr>
                <w:rFonts w:asciiTheme="majorHAnsi" w:hAnsiTheme="majorHAnsi"/>
                <w:spacing w:val="1"/>
              </w:rPr>
              <w:t xml:space="preserve"> </w:t>
            </w:r>
            <w:r w:rsidRPr="007771FA">
              <w:rPr>
                <w:rFonts w:asciiTheme="majorHAnsi" w:hAnsiTheme="majorHAnsi"/>
              </w:rPr>
              <w:t>problema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odabir</w:t>
            </w:r>
            <w:r w:rsidRPr="007771FA">
              <w:rPr>
                <w:rFonts w:asciiTheme="majorHAnsi" w:hAnsiTheme="majorHAnsi"/>
                <w:spacing w:val="1"/>
              </w:rPr>
              <w:t xml:space="preserve"> </w:t>
            </w:r>
            <w:r w:rsidRPr="007771FA">
              <w:rPr>
                <w:rFonts w:asciiTheme="majorHAnsi" w:hAnsiTheme="majorHAnsi"/>
              </w:rPr>
              <w:t>postupaka</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njegovo</w:t>
            </w:r>
            <w:r w:rsidRPr="007771FA">
              <w:rPr>
                <w:rFonts w:asciiTheme="majorHAnsi" w:hAnsiTheme="majorHAnsi"/>
                <w:spacing w:val="1"/>
              </w:rPr>
              <w:t xml:space="preserve"> </w:t>
            </w:r>
            <w:r w:rsidRPr="007771FA">
              <w:rPr>
                <w:rFonts w:asciiTheme="majorHAnsi" w:hAnsiTheme="majorHAnsi"/>
              </w:rPr>
              <w:t>rješavanje,</w:t>
            </w:r>
            <w:r w:rsidRPr="007771FA">
              <w:rPr>
                <w:rFonts w:asciiTheme="majorHAnsi" w:hAnsiTheme="majorHAnsi"/>
                <w:spacing w:val="1"/>
              </w:rPr>
              <w:t xml:space="preserve"> </w:t>
            </w:r>
            <w:r w:rsidRPr="007771FA">
              <w:rPr>
                <w:rFonts w:asciiTheme="majorHAnsi" w:hAnsiTheme="majorHAnsi"/>
              </w:rPr>
              <w:t>priprema</w:t>
            </w:r>
            <w:r w:rsidRPr="007771FA">
              <w:rPr>
                <w:rFonts w:asciiTheme="majorHAnsi" w:hAnsiTheme="majorHAnsi"/>
                <w:spacing w:val="1"/>
              </w:rPr>
              <w:t xml:space="preserve"> </w:t>
            </w:r>
            <w:r w:rsidRPr="007771FA">
              <w:rPr>
                <w:rFonts w:asciiTheme="majorHAnsi" w:hAnsiTheme="majorHAnsi"/>
              </w:rPr>
              <w:t>i izrada programa,</w:t>
            </w:r>
            <w:r w:rsidRPr="007771FA">
              <w:rPr>
                <w:rFonts w:asciiTheme="majorHAnsi" w:hAnsiTheme="majorHAnsi"/>
                <w:spacing w:val="1"/>
              </w:rPr>
              <w:t xml:space="preserve"> </w:t>
            </w:r>
            <w:r w:rsidRPr="007771FA">
              <w:rPr>
                <w:rFonts w:asciiTheme="majorHAnsi" w:hAnsiTheme="majorHAnsi"/>
              </w:rPr>
              <w:t>ispitivanje</w:t>
            </w:r>
            <w:r w:rsidRPr="007771FA">
              <w:rPr>
                <w:rFonts w:asciiTheme="majorHAnsi" w:hAnsiTheme="majorHAnsi"/>
                <w:spacing w:val="1"/>
              </w:rPr>
              <w:t xml:space="preserve"> </w:t>
            </w:r>
            <w:r w:rsidRPr="007771FA">
              <w:rPr>
                <w:rFonts w:asciiTheme="majorHAnsi" w:hAnsiTheme="majorHAnsi"/>
              </w:rPr>
              <w:t>programa i uporaba programa (rješavanje problema i</w:t>
            </w:r>
            <w:r w:rsidRPr="007771FA">
              <w:rPr>
                <w:rFonts w:asciiTheme="majorHAnsi" w:hAnsiTheme="majorHAnsi"/>
                <w:spacing w:val="1"/>
              </w:rPr>
              <w:t xml:space="preserve"> </w:t>
            </w:r>
            <w:r w:rsidRPr="007771FA">
              <w:rPr>
                <w:rFonts w:asciiTheme="majorHAnsi" w:hAnsiTheme="majorHAnsi"/>
              </w:rPr>
              <w:t>programiranje).</w:t>
            </w:r>
          </w:p>
          <w:p w14:paraId="328A003B" w14:textId="77777777" w:rsidR="00FD56F7" w:rsidRPr="007771FA" w:rsidRDefault="00790BFD" w:rsidP="00AC4BD0">
            <w:pPr>
              <w:pStyle w:val="TableParagraph"/>
              <w:numPr>
                <w:ilvl w:val="0"/>
                <w:numId w:val="31"/>
              </w:numPr>
              <w:tabs>
                <w:tab w:val="left" w:pos="835"/>
              </w:tabs>
              <w:spacing w:line="273" w:lineRule="auto"/>
              <w:ind w:right="211"/>
              <w:jc w:val="both"/>
              <w:rPr>
                <w:rFonts w:asciiTheme="majorHAnsi" w:hAnsiTheme="majorHAnsi"/>
              </w:rPr>
            </w:pPr>
            <w:r w:rsidRPr="007771FA">
              <w:rPr>
                <w:rFonts w:asciiTheme="majorHAnsi" w:hAnsiTheme="majorHAnsi"/>
              </w:rPr>
              <w:t>Postati</w:t>
            </w:r>
            <w:r w:rsidRPr="007771FA">
              <w:rPr>
                <w:rFonts w:asciiTheme="majorHAnsi" w:hAnsiTheme="majorHAnsi"/>
                <w:spacing w:val="1"/>
              </w:rPr>
              <w:t xml:space="preserve"> </w:t>
            </w:r>
            <w:r w:rsidRPr="007771FA">
              <w:rPr>
                <w:rFonts w:asciiTheme="majorHAnsi" w:hAnsiTheme="majorHAnsi"/>
              </w:rPr>
              <w:t>informatički</w:t>
            </w:r>
            <w:r w:rsidRPr="007771FA">
              <w:rPr>
                <w:rFonts w:asciiTheme="majorHAnsi" w:hAnsiTheme="majorHAnsi"/>
                <w:spacing w:val="1"/>
              </w:rPr>
              <w:t xml:space="preserve"> </w:t>
            </w:r>
            <w:r w:rsidRPr="007771FA">
              <w:rPr>
                <w:rFonts w:asciiTheme="majorHAnsi" w:hAnsiTheme="majorHAnsi"/>
              </w:rPr>
              <w:t>pismeni</w:t>
            </w:r>
            <w:r w:rsidRPr="007771FA">
              <w:rPr>
                <w:rFonts w:asciiTheme="majorHAnsi" w:hAnsiTheme="majorHAnsi"/>
                <w:spacing w:val="1"/>
              </w:rPr>
              <w:t xml:space="preserve"> </w:t>
            </w:r>
            <w:r w:rsidRPr="007771FA">
              <w:rPr>
                <w:rFonts w:asciiTheme="majorHAnsi" w:hAnsiTheme="majorHAnsi"/>
              </w:rPr>
              <w:t>kako</w:t>
            </w:r>
            <w:r w:rsidRPr="007771FA">
              <w:rPr>
                <w:rFonts w:asciiTheme="majorHAnsi" w:hAnsiTheme="majorHAnsi"/>
                <w:spacing w:val="1"/>
              </w:rPr>
              <w:t xml:space="preserve"> </w:t>
            </w:r>
            <w:r w:rsidRPr="007771FA">
              <w:rPr>
                <w:rFonts w:asciiTheme="majorHAnsi" w:hAnsiTheme="majorHAnsi"/>
              </w:rPr>
              <w:t>bi</w:t>
            </w:r>
            <w:r w:rsidRPr="007771FA">
              <w:rPr>
                <w:rFonts w:asciiTheme="majorHAnsi" w:hAnsiTheme="majorHAnsi"/>
                <w:spacing w:val="1"/>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mogli</w:t>
            </w:r>
            <w:r w:rsidRPr="007771FA">
              <w:rPr>
                <w:rFonts w:asciiTheme="majorHAnsi" w:hAnsiTheme="majorHAnsi"/>
                <w:spacing w:val="-57"/>
              </w:rPr>
              <w:t xml:space="preserve"> </w:t>
            </w:r>
            <w:r w:rsidRPr="007771FA">
              <w:rPr>
                <w:rFonts w:asciiTheme="majorHAnsi" w:hAnsiTheme="majorHAnsi"/>
              </w:rPr>
              <w:t>samostalno,</w:t>
            </w:r>
            <w:r w:rsidRPr="007771FA">
              <w:rPr>
                <w:rFonts w:asciiTheme="majorHAnsi" w:hAnsiTheme="majorHAnsi"/>
                <w:spacing w:val="1"/>
              </w:rPr>
              <w:t xml:space="preserve"> </w:t>
            </w:r>
            <w:r w:rsidRPr="007771FA">
              <w:rPr>
                <w:rFonts w:asciiTheme="majorHAnsi" w:hAnsiTheme="majorHAnsi"/>
              </w:rPr>
              <w:t>odgovorno,</w:t>
            </w:r>
            <w:r w:rsidRPr="007771FA">
              <w:rPr>
                <w:rFonts w:asciiTheme="majorHAnsi" w:hAnsiTheme="majorHAnsi"/>
                <w:spacing w:val="1"/>
              </w:rPr>
              <w:t xml:space="preserve"> </w:t>
            </w:r>
            <w:r w:rsidRPr="007771FA">
              <w:rPr>
                <w:rFonts w:asciiTheme="majorHAnsi" w:hAnsiTheme="majorHAnsi"/>
              </w:rPr>
              <w:t>učinkovito,</w:t>
            </w:r>
            <w:r w:rsidRPr="007771FA">
              <w:rPr>
                <w:rFonts w:asciiTheme="majorHAnsi" w:hAnsiTheme="majorHAnsi"/>
                <w:spacing w:val="1"/>
              </w:rPr>
              <w:t xml:space="preserve"> </w:t>
            </w:r>
            <w:r w:rsidRPr="007771FA">
              <w:rPr>
                <w:rFonts w:asciiTheme="majorHAnsi" w:hAnsiTheme="majorHAnsi"/>
              </w:rPr>
              <w:t>svrhovito</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primjereno</w:t>
            </w:r>
            <w:r w:rsidRPr="007771FA">
              <w:rPr>
                <w:rFonts w:asciiTheme="majorHAnsi" w:hAnsiTheme="majorHAnsi"/>
                <w:spacing w:val="5"/>
              </w:rPr>
              <w:t xml:space="preserve"> </w:t>
            </w:r>
            <w:r w:rsidRPr="007771FA">
              <w:rPr>
                <w:rFonts w:asciiTheme="majorHAnsi" w:hAnsiTheme="majorHAnsi"/>
              </w:rPr>
              <w:t>koristiti</w:t>
            </w:r>
            <w:r w:rsidRPr="007771FA">
              <w:rPr>
                <w:rFonts w:asciiTheme="majorHAnsi" w:hAnsiTheme="majorHAnsi"/>
                <w:spacing w:val="-7"/>
              </w:rPr>
              <w:t xml:space="preserve"> </w:t>
            </w:r>
            <w:r w:rsidRPr="007771FA">
              <w:rPr>
                <w:rFonts w:asciiTheme="majorHAnsi" w:hAnsiTheme="majorHAnsi"/>
              </w:rPr>
              <w:t>digitalnom</w:t>
            </w:r>
            <w:r w:rsidRPr="007771FA">
              <w:rPr>
                <w:rFonts w:asciiTheme="majorHAnsi" w:hAnsiTheme="majorHAnsi"/>
                <w:spacing w:val="-7"/>
              </w:rPr>
              <w:t xml:space="preserve"> </w:t>
            </w:r>
            <w:r w:rsidRPr="007771FA">
              <w:rPr>
                <w:rFonts w:asciiTheme="majorHAnsi" w:hAnsiTheme="majorHAnsi"/>
              </w:rPr>
              <w:t>tehnologijom.</w:t>
            </w:r>
          </w:p>
          <w:p w14:paraId="7337B7F0" w14:textId="77777777" w:rsidR="00FD56F7" w:rsidRPr="007771FA" w:rsidRDefault="00790BFD" w:rsidP="00AC4BD0">
            <w:pPr>
              <w:pStyle w:val="TableParagraph"/>
              <w:numPr>
                <w:ilvl w:val="0"/>
                <w:numId w:val="31"/>
              </w:numPr>
              <w:tabs>
                <w:tab w:val="left" w:pos="835"/>
              </w:tabs>
              <w:spacing w:before="1" w:line="294" w:lineRule="exact"/>
              <w:ind w:hanging="361"/>
              <w:jc w:val="both"/>
              <w:rPr>
                <w:rFonts w:asciiTheme="majorHAnsi" w:hAnsiTheme="majorHAnsi"/>
              </w:rPr>
            </w:pPr>
            <w:r w:rsidRPr="007771FA">
              <w:rPr>
                <w:rFonts w:asciiTheme="majorHAnsi" w:hAnsiTheme="majorHAnsi"/>
              </w:rPr>
              <w:t>Pripremiti</w:t>
            </w:r>
            <w:r w:rsidRPr="007771FA">
              <w:rPr>
                <w:rFonts w:asciiTheme="majorHAnsi" w:hAnsiTheme="majorHAnsi"/>
                <w:spacing w:val="-8"/>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učenje,</w:t>
            </w:r>
            <w:r w:rsidRPr="007771FA">
              <w:rPr>
                <w:rFonts w:asciiTheme="majorHAnsi" w:hAnsiTheme="majorHAnsi"/>
                <w:spacing w:val="1"/>
              </w:rPr>
              <w:t xml:space="preserve"> </w:t>
            </w:r>
            <w:r w:rsidRPr="007771FA">
              <w:rPr>
                <w:rFonts w:asciiTheme="majorHAnsi" w:hAnsiTheme="majorHAnsi"/>
              </w:rPr>
              <w:t>život</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rad u društvu.</w:t>
            </w:r>
          </w:p>
          <w:p w14:paraId="3B987098" w14:textId="77777777" w:rsidR="00FD56F7" w:rsidRPr="007771FA" w:rsidRDefault="00790BFD" w:rsidP="00AC4BD0">
            <w:pPr>
              <w:pStyle w:val="TableParagraph"/>
              <w:numPr>
                <w:ilvl w:val="0"/>
                <w:numId w:val="31"/>
              </w:numPr>
              <w:tabs>
                <w:tab w:val="left" w:pos="835"/>
              </w:tabs>
              <w:spacing w:line="273" w:lineRule="auto"/>
              <w:ind w:right="213"/>
              <w:jc w:val="both"/>
              <w:rPr>
                <w:rFonts w:asciiTheme="majorHAnsi" w:hAnsiTheme="majorHAnsi"/>
              </w:rPr>
            </w:pPr>
            <w:r w:rsidRPr="007771FA">
              <w:rPr>
                <w:rFonts w:asciiTheme="majorHAnsi" w:hAnsiTheme="majorHAnsi"/>
              </w:rPr>
              <w:t>Razvijati digitalnu mudrost kao sposobnost odabira i</w:t>
            </w:r>
            <w:r w:rsidRPr="007771FA">
              <w:rPr>
                <w:rFonts w:asciiTheme="majorHAnsi" w:hAnsiTheme="majorHAnsi"/>
                <w:spacing w:val="1"/>
              </w:rPr>
              <w:t xml:space="preserve"> </w:t>
            </w:r>
            <w:r w:rsidRPr="007771FA">
              <w:rPr>
                <w:rFonts w:asciiTheme="majorHAnsi" w:hAnsiTheme="majorHAnsi"/>
              </w:rPr>
              <w:t>primjene najprikladnije tehnologije ovisno o zadatku,</w:t>
            </w:r>
            <w:r w:rsidRPr="007771FA">
              <w:rPr>
                <w:rFonts w:asciiTheme="majorHAnsi" w:hAnsiTheme="majorHAnsi"/>
                <w:spacing w:val="-57"/>
              </w:rPr>
              <w:t xml:space="preserve"> </w:t>
            </w:r>
            <w:r w:rsidRPr="007771FA">
              <w:rPr>
                <w:rFonts w:asciiTheme="majorHAnsi" w:hAnsiTheme="majorHAnsi"/>
              </w:rPr>
              <w:t>području</w:t>
            </w:r>
            <w:r w:rsidRPr="007771FA">
              <w:rPr>
                <w:rFonts w:asciiTheme="majorHAnsi" w:hAnsiTheme="majorHAnsi"/>
                <w:spacing w:val="7"/>
              </w:rPr>
              <w:t xml:space="preserve"> </w:t>
            </w:r>
            <w:r w:rsidRPr="007771FA">
              <w:rPr>
                <w:rFonts w:asciiTheme="majorHAnsi" w:hAnsiTheme="majorHAnsi"/>
              </w:rPr>
              <w:t>ili</w:t>
            </w:r>
            <w:r w:rsidRPr="007771FA">
              <w:rPr>
                <w:rFonts w:asciiTheme="majorHAnsi" w:hAnsiTheme="majorHAnsi"/>
                <w:spacing w:val="-8"/>
              </w:rPr>
              <w:t xml:space="preserve"> </w:t>
            </w:r>
            <w:r w:rsidRPr="007771FA">
              <w:rPr>
                <w:rFonts w:asciiTheme="majorHAnsi" w:hAnsiTheme="majorHAnsi"/>
              </w:rPr>
              <w:t>problemu</w:t>
            </w:r>
            <w:r w:rsidRPr="007771FA">
              <w:rPr>
                <w:rFonts w:asciiTheme="majorHAnsi" w:hAnsiTheme="majorHAnsi"/>
                <w:spacing w:val="1"/>
              </w:rPr>
              <w:t xml:space="preserve"> </w:t>
            </w:r>
            <w:r w:rsidRPr="007771FA">
              <w:rPr>
                <w:rFonts w:asciiTheme="majorHAnsi" w:hAnsiTheme="majorHAnsi"/>
              </w:rPr>
              <w:t>koji se</w:t>
            </w:r>
            <w:r w:rsidRPr="007771FA">
              <w:rPr>
                <w:rFonts w:asciiTheme="majorHAnsi" w:hAnsiTheme="majorHAnsi"/>
                <w:spacing w:val="1"/>
              </w:rPr>
              <w:t xml:space="preserve"> </w:t>
            </w:r>
            <w:r w:rsidRPr="007771FA">
              <w:rPr>
                <w:rFonts w:asciiTheme="majorHAnsi" w:hAnsiTheme="majorHAnsi"/>
              </w:rPr>
              <w:t>rješava.</w:t>
            </w:r>
          </w:p>
          <w:p w14:paraId="62243B2D" w14:textId="77777777" w:rsidR="00FD56F7" w:rsidRPr="007771FA" w:rsidRDefault="00790BFD" w:rsidP="00AC4BD0">
            <w:pPr>
              <w:pStyle w:val="TableParagraph"/>
              <w:numPr>
                <w:ilvl w:val="0"/>
                <w:numId w:val="31"/>
              </w:numPr>
              <w:tabs>
                <w:tab w:val="left" w:pos="835"/>
              </w:tabs>
              <w:spacing w:before="5" w:line="273" w:lineRule="auto"/>
              <w:ind w:right="211"/>
              <w:jc w:val="both"/>
              <w:rPr>
                <w:rFonts w:asciiTheme="majorHAnsi" w:hAnsiTheme="majorHAnsi"/>
              </w:rPr>
            </w:pPr>
            <w:r w:rsidRPr="007771FA">
              <w:rPr>
                <w:rFonts w:asciiTheme="majorHAnsi" w:hAnsiTheme="majorHAnsi"/>
                <w:spacing w:val="-1"/>
              </w:rPr>
              <w:t xml:space="preserve">Razvijati kritičko mišljenje, kreativnost </w:t>
            </w:r>
            <w:r w:rsidRPr="007771FA">
              <w:rPr>
                <w:rFonts w:asciiTheme="majorHAnsi" w:hAnsiTheme="majorHAnsi"/>
              </w:rPr>
              <w:t>i inovativnost</w:t>
            </w:r>
            <w:r w:rsidRPr="007771FA">
              <w:rPr>
                <w:rFonts w:asciiTheme="majorHAnsi" w:hAnsiTheme="majorHAnsi"/>
                <w:spacing w:val="-57"/>
              </w:rPr>
              <w:t xml:space="preserve"> </w:t>
            </w:r>
            <w:r w:rsidRPr="007771FA">
              <w:rPr>
                <w:rFonts w:asciiTheme="majorHAnsi" w:hAnsiTheme="majorHAnsi"/>
              </w:rPr>
              <w:t>uporabom</w:t>
            </w:r>
            <w:r w:rsidRPr="007771FA">
              <w:rPr>
                <w:rFonts w:asciiTheme="majorHAnsi" w:hAnsiTheme="majorHAnsi"/>
                <w:spacing w:val="1"/>
              </w:rPr>
              <w:t xml:space="preserve"> </w:t>
            </w:r>
            <w:r w:rsidRPr="007771FA">
              <w:rPr>
                <w:rFonts w:asciiTheme="majorHAnsi" w:hAnsiTheme="majorHAnsi"/>
              </w:rPr>
              <w:t>informacijske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komunikacijske</w:t>
            </w:r>
            <w:r w:rsidRPr="007771FA">
              <w:rPr>
                <w:rFonts w:asciiTheme="majorHAnsi" w:hAnsiTheme="majorHAnsi"/>
                <w:spacing w:val="1"/>
              </w:rPr>
              <w:t xml:space="preserve"> </w:t>
            </w:r>
            <w:r w:rsidRPr="007771FA">
              <w:rPr>
                <w:rFonts w:asciiTheme="majorHAnsi" w:hAnsiTheme="majorHAnsi"/>
              </w:rPr>
              <w:t>tehnologije.</w:t>
            </w:r>
          </w:p>
          <w:p w14:paraId="22FF23E3" w14:textId="77777777" w:rsidR="00FD56F7" w:rsidRPr="007771FA" w:rsidRDefault="00790BFD" w:rsidP="00AC4BD0">
            <w:pPr>
              <w:pStyle w:val="TableParagraph"/>
              <w:numPr>
                <w:ilvl w:val="0"/>
                <w:numId w:val="31"/>
              </w:numPr>
              <w:tabs>
                <w:tab w:val="left" w:pos="835"/>
              </w:tabs>
              <w:spacing w:before="5" w:line="273" w:lineRule="auto"/>
              <w:ind w:right="215"/>
              <w:jc w:val="both"/>
              <w:rPr>
                <w:rFonts w:asciiTheme="majorHAnsi" w:hAnsiTheme="majorHAnsi"/>
              </w:rPr>
            </w:pPr>
            <w:r w:rsidRPr="007771FA">
              <w:rPr>
                <w:rFonts w:asciiTheme="majorHAnsi" w:hAnsiTheme="majorHAnsi"/>
              </w:rPr>
              <w:t>Učinkovito i odgovorno komunicirati i surađivati u</w:t>
            </w:r>
            <w:r w:rsidRPr="007771FA">
              <w:rPr>
                <w:rFonts w:asciiTheme="majorHAnsi" w:hAnsiTheme="majorHAnsi"/>
                <w:spacing w:val="1"/>
              </w:rPr>
              <w:t xml:space="preserve"> </w:t>
            </w:r>
            <w:r w:rsidRPr="007771FA">
              <w:rPr>
                <w:rFonts w:asciiTheme="majorHAnsi" w:hAnsiTheme="majorHAnsi"/>
              </w:rPr>
              <w:t>digitalnom</w:t>
            </w:r>
            <w:r w:rsidRPr="007771FA">
              <w:rPr>
                <w:rFonts w:asciiTheme="majorHAnsi" w:hAnsiTheme="majorHAnsi"/>
                <w:spacing w:val="-6"/>
              </w:rPr>
              <w:t xml:space="preserve"> </w:t>
            </w:r>
            <w:r w:rsidRPr="007771FA">
              <w:rPr>
                <w:rFonts w:asciiTheme="majorHAnsi" w:hAnsiTheme="majorHAnsi"/>
              </w:rPr>
              <w:t>okruženju.</w:t>
            </w:r>
          </w:p>
          <w:p w14:paraId="31107C94" w14:textId="77777777" w:rsidR="00FD56F7" w:rsidRPr="007771FA" w:rsidRDefault="00790BFD" w:rsidP="00AC4BD0">
            <w:pPr>
              <w:pStyle w:val="TableParagraph"/>
              <w:numPr>
                <w:ilvl w:val="0"/>
                <w:numId w:val="31"/>
              </w:numPr>
              <w:tabs>
                <w:tab w:val="left" w:pos="835"/>
              </w:tabs>
              <w:spacing w:before="3" w:line="273" w:lineRule="auto"/>
              <w:ind w:right="220"/>
              <w:jc w:val="both"/>
              <w:rPr>
                <w:rFonts w:asciiTheme="majorHAnsi" w:hAnsiTheme="majorHAnsi"/>
              </w:rPr>
            </w:pPr>
            <w:r w:rsidRPr="007771FA">
              <w:rPr>
                <w:rFonts w:asciiTheme="majorHAnsi" w:hAnsiTheme="majorHAnsi"/>
              </w:rPr>
              <w:t>Razumjeti</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odgovorno</w:t>
            </w:r>
            <w:r w:rsidRPr="007771FA">
              <w:rPr>
                <w:rFonts w:asciiTheme="majorHAnsi" w:hAnsiTheme="majorHAnsi"/>
                <w:spacing w:val="1"/>
              </w:rPr>
              <w:t xml:space="preserve"> </w:t>
            </w:r>
            <w:r w:rsidRPr="007771FA">
              <w:rPr>
                <w:rFonts w:asciiTheme="majorHAnsi" w:hAnsiTheme="majorHAnsi"/>
              </w:rPr>
              <w:t>primjenjivati</w:t>
            </w:r>
            <w:r w:rsidRPr="007771FA">
              <w:rPr>
                <w:rFonts w:asciiTheme="majorHAnsi" w:hAnsiTheme="majorHAnsi"/>
                <w:spacing w:val="1"/>
              </w:rPr>
              <w:t xml:space="preserve"> </w:t>
            </w:r>
            <w:r w:rsidRPr="007771FA">
              <w:rPr>
                <w:rFonts w:asciiTheme="majorHAnsi" w:hAnsiTheme="majorHAnsi"/>
              </w:rPr>
              <w:t>sigurnosne</w:t>
            </w:r>
            <w:r w:rsidRPr="007771FA">
              <w:rPr>
                <w:rFonts w:asciiTheme="majorHAnsi" w:hAnsiTheme="majorHAnsi"/>
                <w:spacing w:val="-57"/>
              </w:rPr>
              <w:t xml:space="preserve"> </w:t>
            </w:r>
            <w:r w:rsidRPr="007771FA">
              <w:rPr>
                <w:rFonts w:asciiTheme="majorHAnsi" w:hAnsiTheme="majorHAnsi"/>
              </w:rPr>
              <w:t>preporuke</w:t>
            </w:r>
            <w:r w:rsidRPr="007771FA">
              <w:rPr>
                <w:rFonts w:asciiTheme="majorHAnsi" w:hAnsiTheme="majorHAnsi"/>
                <w:spacing w:val="1"/>
              </w:rPr>
              <w:t xml:space="preserve"> </w:t>
            </w:r>
            <w:r w:rsidRPr="007771FA">
              <w:rPr>
                <w:rFonts w:asciiTheme="majorHAnsi" w:hAnsiTheme="majorHAnsi"/>
              </w:rPr>
              <w:t>s</w:t>
            </w:r>
            <w:r w:rsidRPr="007771FA">
              <w:rPr>
                <w:rFonts w:asciiTheme="majorHAnsi" w:hAnsiTheme="majorHAnsi"/>
                <w:spacing w:val="-1"/>
              </w:rPr>
              <w:t xml:space="preserve"> </w:t>
            </w:r>
            <w:r w:rsidRPr="007771FA">
              <w:rPr>
                <w:rFonts w:asciiTheme="majorHAnsi" w:hAnsiTheme="majorHAnsi"/>
              </w:rPr>
              <w:t>ciljem</w:t>
            </w:r>
            <w:r w:rsidRPr="007771FA">
              <w:rPr>
                <w:rFonts w:asciiTheme="majorHAnsi" w:hAnsiTheme="majorHAnsi"/>
                <w:spacing w:val="-3"/>
              </w:rPr>
              <w:t xml:space="preserve"> </w:t>
            </w:r>
            <w:r w:rsidRPr="007771FA">
              <w:rPr>
                <w:rFonts w:asciiTheme="majorHAnsi" w:hAnsiTheme="majorHAnsi"/>
              </w:rPr>
              <w:t>zaštite</w:t>
            </w:r>
            <w:r w:rsidRPr="007771FA">
              <w:rPr>
                <w:rFonts w:asciiTheme="majorHAnsi" w:hAnsiTheme="majorHAnsi"/>
                <w:spacing w:val="1"/>
              </w:rPr>
              <w:t xml:space="preserve"> </w:t>
            </w:r>
            <w:r w:rsidRPr="007771FA">
              <w:rPr>
                <w:rFonts w:asciiTheme="majorHAnsi" w:hAnsiTheme="majorHAnsi"/>
              </w:rPr>
              <w:t>zdravlja.</w:t>
            </w:r>
          </w:p>
        </w:tc>
      </w:tr>
    </w:tbl>
    <w:p w14:paraId="5E81DD32" w14:textId="77777777" w:rsidR="00FD56F7" w:rsidRPr="007771FA" w:rsidRDefault="00FD56F7">
      <w:pPr>
        <w:spacing w:line="273" w:lineRule="auto"/>
        <w:jc w:val="both"/>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6C7B7B2A" w14:textId="77777777">
        <w:trPr>
          <w:trHeight w:val="14302"/>
        </w:trPr>
        <w:tc>
          <w:tcPr>
            <w:tcW w:w="3530" w:type="dxa"/>
            <w:shd w:val="clear" w:color="auto" w:fill="CCCCFF"/>
          </w:tcPr>
          <w:p w14:paraId="370FB336" w14:textId="77777777" w:rsidR="00FD56F7" w:rsidRPr="007771FA" w:rsidRDefault="00FD56F7">
            <w:pPr>
              <w:pStyle w:val="TableParagraph"/>
              <w:rPr>
                <w:rFonts w:asciiTheme="majorHAnsi" w:hAnsiTheme="majorHAnsi"/>
                <w:b/>
              </w:rPr>
            </w:pPr>
          </w:p>
          <w:p w14:paraId="705AF59B" w14:textId="77777777" w:rsidR="00FD56F7" w:rsidRPr="007771FA" w:rsidRDefault="00FD56F7">
            <w:pPr>
              <w:pStyle w:val="TableParagraph"/>
              <w:rPr>
                <w:rFonts w:asciiTheme="majorHAnsi" w:hAnsiTheme="majorHAnsi"/>
                <w:b/>
              </w:rPr>
            </w:pPr>
          </w:p>
          <w:p w14:paraId="6C8D3716" w14:textId="77777777" w:rsidR="00FD56F7" w:rsidRPr="007771FA" w:rsidRDefault="00FD56F7">
            <w:pPr>
              <w:pStyle w:val="TableParagraph"/>
              <w:rPr>
                <w:rFonts w:asciiTheme="majorHAnsi" w:hAnsiTheme="majorHAnsi"/>
                <w:b/>
              </w:rPr>
            </w:pPr>
          </w:p>
          <w:p w14:paraId="008749E5" w14:textId="77777777" w:rsidR="00FD56F7" w:rsidRPr="007771FA" w:rsidRDefault="00FD56F7">
            <w:pPr>
              <w:pStyle w:val="TableParagraph"/>
              <w:rPr>
                <w:rFonts w:asciiTheme="majorHAnsi" w:hAnsiTheme="majorHAnsi"/>
                <w:b/>
              </w:rPr>
            </w:pPr>
          </w:p>
          <w:p w14:paraId="612A9641" w14:textId="77777777" w:rsidR="00FD56F7" w:rsidRPr="007771FA" w:rsidRDefault="00FD56F7">
            <w:pPr>
              <w:pStyle w:val="TableParagraph"/>
              <w:rPr>
                <w:rFonts w:asciiTheme="majorHAnsi" w:hAnsiTheme="majorHAnsi"/>
                <w:b/>
              </w:rPr>
            </w:pPr>
          </w:p>
          <w:p w14:paraId="39D32111" w14:textId="77777777" w:rsidR="00FD56F7" w:rsidRPr="007771FA" w:rsidRDefault="00FD56F7">
            <w:pPr>
              <w:pStyle w:val="TableParagraph"/>
              <w:rPr>
                <w:rFonts w:asciiTheme="majorHAnsi" w:hAnsiTheme="majorHAnsi"/>
                <w:b/>
              </w:rPr>
            </w:pPr>
          </w:p>
          <w:p w14:paraId="73A86C3A" w14:textId="77777777" w:rsidR="00FD56F7" w:rsidRPr="007771FA" w:rsidRDefault="00FD56F7">
            <w:pPr>
              <w:pStyle w:val="TableParagraph"/>
              <w:rPr>
                <w:rFonts w:asciiTheme="majorHAnsi" w:hAnsiTheme="majorHAnsi"/>
                <w:b/>
              </w:rPr>
            </w:pPr>
          </w:p>
          <w:p w14:paraId="1F4CF238" w14:textId="77777777" w:rsidR="00FD56F7" w:rsidRPr="007771FA" w:rsidRDefault="00FD56F7">
            <w:pPr>
              <w:pStyle w:val="TableParagraph"/>
              <w:rPr>
                <w:rFonts w:asciiTheme="majorHAnsi" w:hAnsiTheme="majorHAnsi"/>
                <w:b/>
              </w:rPr>
            </w:pPr>
          </w:p>
          <w:p w14:paraId="65F51FA4" w14:textId="77777777" w:rsidR="00FD56F7" w:rsidRPr="007771FA" w:rsidRDefault="00FD56F7">
            <w:pPr>
              <w:pStyle w:val="TableParagraph"/>
              <w:rPr>
                <w:rFonts w:asciiTheme="majorHAnsi" w:hAnsiTheme="majorHAnsi"/>
                <w:b/>
              </w:rPr>
            </w:pPr>
          </w:p>
          <w:p w14:paraId="07CBB37E" w14:textId="77777777" w:rsidR="00FD56F7" w:rsidRPr="007771FA" w:rsidRDefault="00FD56F7">
            <w:pPr>
              <w:pStyle w:val="TableParagraph"/>
              <w:rPr>
                <w:rFonts w:asciiTheme="majorHAnsi" w:hAnsiTheme="majorHAnsi"/>
                <w:b/>
              </w:rPr>
            </w:pPr>
          </w:p>
          <w:p w14:paraId="2CB1A53E" w14:textId="77777777" w:rsidR="00FD56F7" w:rsidRPr="007771FA" w:rsidRDefault="00FD56F7">
            <w:pPr>
              <w:pStyle w:val="TableParagraph"/>
              <w:rPr>
                <w:rFonts w:asciiTheme="majorHAnsi" w:hAnsiTheme="majorHAnsi"/>
                <w:b/>
              </w:rPr>
            </w:pPr>
          </w:p>
          <w:p w14:paraId="361D0567" w14:textId="77777777" w:rsidR="00FD56F7" w:rsidRPr="007771FA" w:rsidRDefault="00FD56F7">
            <w:pPr>
              <w:pStyle w:val="TableParagraph"/>
              <w:rPr>
                <w:rFonts w:asciiTheme="majorHAnsi" w:hAnsiTheme="majorHAnsi"/>
                <w:b/>
              </w:rPr>
            </w:pPr>
          </w:p>
          <w:p w14:paraId="12651E02" w14:textId="77777777" w:rsidR="00FD56F7" w:rsidRPr="007771FA" w:rsidRDefault="00FD56F7">
            <w:pPr>
              <w:pStyle w:val="TableParagraph"/>
              <w:rPr>
                <w:rFonts w:asciiTheme="majorHAnsi" w:hAnsiTheme="majorHAnsi"/>
                <w:b/>
              </w:rPr>
            </w:pPr>
          </w:p>
          <w:p w14:paraId="4C3CE12F" w14:textId="77777777" w:rsidR="00FD56F7" w:rsidRPr="007771FA" w:rsidRDefault="00FD56F7">
            <w:pPr>
              <w:pStyle w:val="TableParagraph"/>
              <w:rPr>
                <w:rFonts w:asciiTheme="majorHAnsi" w:hAnsiTheme="majorHAnsi"/>
                <w:b/>
              </w:rPr>
            </w:pPr>
          </w:p>
          <w:p w14:paraId="5697933A" w14:textId="77777777" w:rsidR="00FD56F7" w:rsidRPr="007771FA" w:rsidRDefault="00FD56F7">
            <w:pPr>
              <w:pStyle w:val="TableParagraph"/>
              <w:rPr>
                <w:rFonts w:asciiTheme="majorHAnsi" w:hAnsiTheme="majorHAnsi"/>
                <w:b/>
              </w:rPr>
            </w:pPr>
          </w:p>
          <w:p w14:paraId="0FF7F908" w14:textId="77777777" w:rsidR="00FD56F7" w:rsidRPr="007771FA" w:rsidRDefault="00790BFD">
            <w:pPr>
              <w:pStyle w:val="TableParagraph"/>
              <w:spacing w:before="202"/>
              <w:ind w:left="599"/>
              <w:rPr>
                <w:rFonts w:asciiTheme="majorHAnsi" w:hAnsiTheme="majorHAnsi"/>
                <w:b/>
              </w:rPr>
            </w:pPr>
            <w:r w:rsidRPr="007771FA">
              <w:rPr>
                <w:rFonts w:asciiTheme="majorHAnsi" w:hAnsiTheme="majorHAnsi"/>
                <w:b/>
              </w:rPr>
              <w:t>OČEKIVANI</w:t>
            </w:r>
            <w:r w:rsidRPr="007771FA">
              <w:rPr>
                <w:rFonts w:asciiTheme="majorHAnsi" w:hAnsiTheme="majorHAnsi"/>
                <w:b/>
                <w:spacing w:val="-5"/>
              </w:rPr>
              <w:t xml:space="preserve"> </w:t>
            </w:r>
            <w:r w:rsidRPr="007771FA">
              <w:rPr>
                <w:rFonts w:asciiTheme="majorHAnsi" w:hAnsiTheme="majorHAnsi"/>
                <w:b/>
              </w:rPr>
              <w:t>ISHODI</w:t>
            </w:r>
          </w:p>
        </w:tc>
        <w:tc>
          <w:tcPr>
            <w:tcW w:w="6195" w:type="dxa"/>
          </w:tcPr>
          <w:p w14:paraId="37195D08" w14:textId="77777777" w:rsidR="00FD56F7" w:rsidRPr="007771FA" w:rsidRDefault="00790BFD">
            <w:pPr>
              <w:pStyle w:val="TableParagraph"/>
              <w:spacing w:line="267" w:lineRule="exact"/>
              <w:ind w:left="114"/>
              <w:rPr>
                <w:rFonts w:asciiTheme="majorHAnsi" w:hAnsiTheme="majorHAnsi"/>
              </w:rPr>
            </w:pPr>
            <w:r w:rsidRPr="007771FA">
              <w:rPr>
                <w:rFonts w:asciiTheme="majorHAnsi" w:hAnsiTheme="majorHAnsi"/>
              </w:rPr>
              <w:t>Učenik:</w:t>
            </w:r>
          </w:p>
          <w:p w14:paraId="6312CD6D" w14:textId="77777777" w:rsidR="00FD56F7" w:rsidRPr="007771FA" w:rsidRDefault="00790BFD" w:rsidP="00AC4BD0">
            <w:pPr>
              <w:pStyle w:val="TableParagraph"/>
              <w:numPr>
                <w:ilvl w:val="0"/>
                <w:numId w:val="30"/>
              </w:numPr>
              <w:tabs>
                <w:tab w:val="left" w:pos="835"/>
              </w:tabs>
              <w:spacing w:before="9" w:line="273" w:lineRule="auto"/>
              <w:ind w:right="73"/>
              <w:jc w:val="both"/>
              <w:rPr>
                <w:rFonts w:asciiTheme="majorHAnsi" w:hAnsiTheme="majorHAnsi"/>
              </w:rPr>
            </w:pPr>
            <w:r w:rsidRPr="007771FA">
              <w:rPr>
                <w:rFonts w:asciiTheme="majorHAnsi" w:hAnsiTheme="majorHAnsi"/>
              </w:rPr>
              <w:t>prepoznaje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opisuje</w:t>
            </w:r>
            <w:r w:rsidRPr="007771FA">
              <w:rPr>
                <w:rFonts w:asciiTheme="majorHAnsi" w:hAnsiTheme="majorHAnsi"/>
                <w:spacing w:val="1"/>
              </w:rPr>
              <w:t xml:space="preserve"> </w:t>
            </w:r>
            <w:r w:rsidRPr="007771FA">
              <w:rPr>
                <w:rFonts w:asciiTheme="majorHAnsi" w:hAnsiTheme="majorHAnsi"/>
              </w:rPr>
              <w:t>ulogu</w:t>
            </w:r>
            <w:r w:rsidRPr="007771FA">
              <w:rPr>
                <w:rFonts w:asciiTheme="majorHAnsi" w:hAnsiTheme="majorHAnsi"/>
                <w:spacing w:val="1"/>
              </w:rPr>
              <w:t xml:space="preserve"> </w:t>
            </w:r>
            <w:r w:rsidRPr="007771FA">
              <w:rPr>
                <w:rFonts w:asciiTheme="majorHAnsi" w:hAnsiTheme="majorHAnsi"/>
              </w:rPr>
              <w:t>glavnih</w:t>
            </w:r>
            <w:r w:rsidRPr="007771FA">
              <w:rPr>
                <w:rFonts w:asciiTheme="majorHAnsi" w:hAnsiTheme="majorHAnsi"/>
                <w:spacing w:val="1"/>
              </w:rPr>
              <w:t xml:space="preserve"> </w:t>
            </w:r>
            <w:r w:rsidRPr="007771FA">
              <w:rPr>
                <w:rFonts w:asciiTheme="majorHAnsi" w:hAnsiTheme="majorHAnsi"/>
              </w:rPr>
              <w:t>komponenti</w:t>
            </w:r>
            <w:r w:rsidRPr="007771FA">
              <w:rPr>
                <w:rFonts w:asciiTheme="majorHAnsi" w:hAnsiTheme="majorHAnsi"/>
                <w:spacing w:val="1"/>
              </w:rPr>
              <w:t xml:space="preserve"> </w:t>
            </w:r>
            <w:r w:rsidRPr="007771FA">
              <w:rPr>
                <w:rFonts w:asciiTheme="majorHAnsi" w:hAnsiTheme="majorHAnsi"/>
              </w:rPr>
              <w:t>računalnih</w:t>
            </w:r>
            <w:r w:rsidRPr="007771FA">
              <w:rPr>
                <w:rFonts w:asciiTheme="majorHAnsi" w:hAnsiTheme="majorHAnsi"/>
                <w:spacing w:val="1"/>
              </w:rPr>
              <w:t xml:space="preserve"> </w:t>
            </w:r>
            <w:r w:rsidRPr="007771FA">
              <w:rPr>
                <w:rFonts w:asciiTheme="majorHAnsi" w:hAnsiTheme="majorHAnsi"/>
              </w:rPr>
              <w:t>mreža,</w:t>
            </w:r>
            <w:r w:rsidRPr="007771FA">
              <w:rPr>
                <w:rFonts w:asciiTheme="majorHAnsi" w:hAnsiTheme="majorHAnsi"/>
                <w:spacing w:val="1"/>
              </w:rPr>
              <w:t xml:space="preserve"> </w:t>
            </w:r>
            <w:r w:rsidRPr="007771FA">
              <w:rPr>
                <w:rFonts w:asciiTheme="majorHAnsi" w:hAnsiTheme="majorHAnsi"/>
              </w:rPr>
              <w:t>istražuje</w:t>
            </w:r>
            <w:r w:rsidRPr="007771FA">
              <w:rPr>
                <w:rFonts w:asciiTheme="majorHAnsi" w:hAnsiTheme="majorHAnsi"/>
                <w:spacing w:val="1"/>
              </w:rPr>
              <w:t xml:space="preserve"> </w:t>
            </w:r>
            <w:r w:rsidRPr="007771FA">
              <w:rPr>
                <w:rFonts w:asciiTheme="majorHAnsi" w:hAnsiTheme="majorHAnsi"/>
              </w:rPr>
              <w:t>kako</w:t>
            </w:r>
            <w:r w:rsidRPr="007771FA">
              <w:rPr>
                <w:rFonts w:asciiTheme="majorHAnsi" w:hAnsiTheme="majorHAnsi"/>
                <w:spacing w:val="1"/>
              </w:rPr>
              <w:t xml:space="preserve"> </w:t>
            </w:r>
            <w:r w:rsidRPr="007771FA">
              <w:rPr>
                <w:rFonts w:asciiTheme="majorHAnsi" w:hAnsiTheme="majorHAnsi"/>
              </w:rPr>
              <w:t>obilježja</w:t>
            </w:r>
            <w:r w:rsidRPr="007771FA">
              <w:rPr>
                <w:rFonts w:asciiTheme="majorHAnsi" w:hAnsiTheme="majorHAnsi"/>
                <w:spacing w:val="1"/>
              </w:rPr>
              <w:t xml:space="preserve"> </w:t>
            </w:r>
            <w:r w:rsidRPr="007771FA">
              <w:rPr>
                <w:rFonts w:asciiTheme="majorHAnsi" w:hAnsiTheme="majorHAnsi"/>
              </w:rPr>
              <w:t>strojne</w:t>
            </w:r>
            <w:r w:rsidRPr="007771FA">
              <w:rPr>
                <w:rFonts w:asciiTheme="majorHAnsi" w:hAnsiTheme="majorHAnsi"/>
                <w:spacing w:val="1"/>
              </w:rPr>
              <w:t xml:space="preserve"> </w:t>
            </w:r>
            <w:r w:rsidRPr="007771FA">
              <w:rPr>
                <w:rFonts w:asciiTheme="majorHAnsi" w:hAnsiTheme="majorHAnsi"/>
              </w:rPr>
              <w:t>opreme</w:t>
            </w:r>
            <w:r w:rsidRPr="007771FA">
              <w:rPr>
                <w:rFonts w:asciiTheme="majorHAnsi" w:hAnsiTheme="majorHAnsi"/>
                <w:spacing w:val="1"/>
              </w:rPr>
              <w:t xml:space="preserve"> </w:t>
            </w:r>
            <w:r w:rsidRPr="007771FA">
              <w:rPr>
                <w:rFonts w:asciiTheme="majorHAnsi" w:hAnsiTheme="majorHAnsi"/>
              </w:rPr>
              <w:t>utječu</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mrežne</w:t>
            </w:r>
            <w:r w:rsidRPr="007771FA">
              <w:rPr>
                <w:rFonts w:asciiTheme="majorHAnsi" w:hAnsiTheme="majorHAnsi"/>
                <w:spacing w:val="1"/>
              </w:rPr>
              <w:t xml:space="preserve"> </w:t>
            </w:r>
            <w:r w:rsidRPr="007771FA">
              <w:rPr>
                <w:rFonts w:asciiTheme="majorHAnsi" w:hAnsiTheme="majorHAnsi"/>
              </w:rPr>
              <w:t>aktivnosti,</w:t>
            </w:r>
            <w:r w:rsidRPr="007771FA">
              <w:rPr>
                <w:rFonts w:asciiTheme="majorHAnsi" w:hAnsiTheme="majorHAnsi"/>
                <w:spacing w:val="1"/>
              </w:rPr>
              <w:t xml:space="preserve"> </w:t>
            </w:r>
            <w:r w:rsidRPr="007771FA">
              <w:rPr>
                <w:rFonts w:asciiTheme="majorHAnsi" w:hAnsiTheme="majorHAnsi"/>
              </w:rPr>
              <w:t>koristi</w:t>
            </w:r>
            <w:r w:rsidRPr="007771FA">
              <w:rPr>
                <w:rFonts w:asciiTheme="majorHAnsi" w:hAnsiTheme="majorHAnsi"/>
                <w:spacing w:val="1"/>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zajedničkim</w:t>
            </w:r>
            <w:r w:rsidRPr="007771FA">
              <w:rPr>
                <w:rFonts w:asciiTheme="majorHAnsi" w:hAnsiTheme="majorHAnsi"/>
                <w:spacing w:val="-2"/>
              </w:rPr>
              <w:t xml:space="preserve"> </w:t>
            </w:r>
            <w:r w:rsidRPr="007771FA">
              <w:rPr>
                <w:rFonts w:asciiTheme="majorHAnsi" w:hAnsiTheme="majorHAnsi"/>
              </w:rPr>
              <w:t>dijeljenjem</w:t>
            </w:r>
            <w:r w:rsidRPr="007771FA">
              <w:rPr>
                <w:rFonts w:asciiTheme="majorHAnsi" w:hAnsiTheme="majorHAnsi"/>
                <w:spacing w:val="-2"/>
              </w:rPr>
              <w:t xml:space="preserve"> </w:t>
            </w:r>
            <w:r w:rsidRPr="007771FA">
              <w:rPr>
                <w:rFonts w:asciiTheme="majorHAnsi" w:hAnsiTheme="majorHAnsi"/>
              </w:rPr>
              <w:t>resursa</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4"/>
              </w:rPr>
              <w:t xml:space="preserve"> </w:t>
            </w:r>
            <w:r w:rsidRPr="007771FA">
              <w:rPr>
                <w:rFonts w:asciiTheme="majorHAnsi" w:hAnsiTheme="majorHAnsi"/>
              </w:rPr>
              <w:t>mreži</w:t>
            </w:r>
          </w:p>
          <w:p w14:paraId="635FC069" w14:textId="77777777" w:rsidR="00FD56F7" w:rsidRPr="007771FA" w:rsidRDefault="00790BFD" w:rsidP="00AC4BD0">
            <w:pPr>
              <w:pStyle w:val="TableParagraph"/>
              <w:numPr>
                <w:ilvl w:val="0"/>
                <w:numId w:val="30"/>
              </w:numPr>
              <w:tabs>
                <w:tab w:val="left" w:pos="835"/>
              </w:tabs>
              <w:spacing w:before="13" w:line="271" w:lineRule="auto"/>
              <w:ind w:right="78"/>
              <w:jc w:val="both"/>
              <w:rPr>
                <w:rFonts w:asciiTheme="majorHAnsi" w:hAnsiTheme="majorHAnsi"/>
              </w:rPr>
            </w:pPr>
            <w:r w:rsidRPr="007771FA">
              <w:rPr>
                <w:rFonts w:asciiTheme="majorHAnsi" w:hAnsiTheme="majorHAnsi"/>
              </w:rPr>
              <w:t>primjenjuje</w:t>
            </w:r>
            <w:r w:rsidRPr="007771FA">
              <w:rPr>
                <w:rFonts w:asciiTheme="majorHAnsi" w:hAnsiTheme="majorHAnsi"/>
                <w:spacing w:val="1"/>
              </w:rPr>
              <w:t xml:space="preserve"> </w:t>
            </w:r>
            <w:r w:rsidRPr="007771FA">
              <w:rPr>
                <w:rFonts w:asciiTheme="majorHAnsi" w:hAnsiTheme="majorHAnsi"/>
              </w:rPr>
              <w:t>strategije</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prepoznavanje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rješavanje</w:t>
            </w:r>
            <w:r w:rsidRPr="007771FA">
              <w:rPr>
                <w:rFonts w:asciiTheme="majorHAnsi" w:hAnsiTheme="majorHAnsi"/>
                <w:spacing w:val="-57"/>
              </w:rPr>
              <w:t xml:space="preserve"> </w:t>
            </w:r>
            <w:r w:rsidRPr="007771FA">
              <w:rPr>
                <w:rFonts w:asciiTheme="majorHAnsi" w:hAnsiTheme="majorHAnsi"/>
              </w:rPr>
              <w:t>rutinskih</w:t>
            </w:r>
            <w:r w:rsidRPr="007771FA">
              <w:rPr>
                <w:rFonts w:asciiTheme="majorHAnsi" w:hAnsiTheme="majorHAnsi"/>
                <w:spacing w:val="1"/>
              </w:rPr>
              <w:t xml:space="preserve"> </w:t>
            </w:r>
            <w:r w:rsidRPr="007771FA">
              <w:rPr>
                <w:rFonts w:asciiTheme="majorHAnsi" w:hAnsiTheme="majorHAnsi"/>
              </w:rPr>
              <w:t>hardverskih/softverskih</w:t>
            </w:r>
            <w:r w:rsidRPr="007771FA">
              <w:rPr>
                <w:rFonts w:asciiTheme="majorHAnsi" w:hAnsiTheme="majorHAnsi"/>
                <w:spacing w:val="1"/>
              </w:rPr>
              <w:t xml:space="preserve"> </w:t>
            </w:r>
            <w:r w:rsidRPr="007771FA">
              <w:rPr>
                <w:rFonts w:asciiTheme="majorHAnsi" w:hAnsiTheme="majorHAnsi"/>
              </w:rPr>
              <w:t>problema</w:t>
            </w:r>
            <w:r w:rsidRPr="007771FA">
              <w:rPr>
                <w:rFonts w:asciiTheme="majorHAnsi" w:hAnsiTheme="majorHAnsi"/>
                <w:spacing w:val="1"/>
              </w:rPr>
              <w:t xml:space="preserve"> </w:t>
            </w:r>
            <w:r w:rsidRPr="007771FA">
              <w:rPr>
                <w:rFonts w:asciiTheme="majorHAnsi" w:hAnsiTheme="majorHAnsi"/>
              </w:rPr>
              <w:t>do</w:t>
            </w:r>
            <w:r w:rsidRPr="007771FA">
              <w:rPr>
                <w:rFonts w:asciiTheme="majorHAnsi" w:hAnsiTheme="majorHAnsi"/>
                <w:spacing w:val="1"/>
              </w:rPr>
              <w:t xml:space="preserve"> </w:t>
            </w:r>
            <w:r w:rsidRPr="007771FA">
              <w:rPr>
                <w:rFonts w:asciiTheme="majorHAnsi" w:hAnsiTheme="majorHAnsi"/>
              </w:rPr>
              <w:t>kojih</w:t>
            </w:r>
            <w:r w:rsidRPr="007771FA">
              <w:rPr>
                <w:rFonts w:asciiTheme="majorHAnsi" w:hAnsiTheme="majorHAnsi"/>
                <w:spacing w:val="-57"/>
              </w:rPr>
              <w:t xml:space="preserve"> </w:t>
            </w:r>
            <w:r w:rsidRPr="007771FA">
              <w:rPr>
                <w:rFonts w:asciiTheme="majorHAnsi" w:hAnsiTheme="majorHAnsi"/>
              </w:rPr>
              <w:t>može</w:t>
            </w:r>
            <w:r w:rsidRPr="007771FA">
              <w:rPr>
                <w:rFonts w:asciiTheme="majorHAnsi" w:hAnsiTheme="majorHAnsi"/>
                <w:spacing w:val="-4"/>
              </w:rPr>
              <w:t xml:space="preserve"> </w:t>
            </w:r>
            <w:r w:rsidRPr="007771FA">
              <w:rPr>
                <w:rFonts w:asciiTheme="majorHAnsi" w:hAnsiTheme="majorHAnsi"/>
              </w:rPr>
              <w:t>doći</w:t>
            </w:r>
            <w:r w:rsidRPr="007771FA">
              <w:rPr>
                <w:rFonts w:asciiTheme="majorHAnsi" w:hAnsiTheme="majorHAnsi"/>
                <w:spacing w:val="-8"/>
              </w:rPr>
              <w:t xml:space="preserve"> </w:t>
            </w:r>
            <w:r w:rsidRPr="007771FA">
              <w:rPr>
                <w:rFonts w:asciiTheme="majorHAnsi" w:hAnsiTheme="majorHAnsi"/>
              </w:rPr>
              <w:t>tijekom</w:t>
            </w:r>
            <w:r w:rsidRPr="007771FA">
              <w:rPr>
                <w:rFonts w:asciiTheme="majorHAnsi" w:hAnsiTheme="majorHAnsi"/>
                <w:spacing w:val="-8"/>
              </w:rPr>
              <w:t xml:space="preserve"> </w:t>
            </w:r>
            <w:r w:rsidRPr="007771FA">
              <w:rPr>
                <w:rFonts w:asciiTheme="majorHAnsi" w:hAnsiTheme="majorHAnsi"/>
              </w:rPr>
              <w:t>uporabe</w:t>
            </w:r>
            <w:r w:rsidRPr="007771FA">
              <w:rPr>
                <w:rFonts w:asciiTheme="majorHAnsi" w:hAnsiTheme="majorHAnsi"/>
                <w:spacing w:val="2"/>
              </w:rPr>
              <w:t xml:space="preserve"> </w:t>
            </w:r>
            <w:r w:rsidRPr="007771FA">
              <w:rPr>
                <w:rFonts w:asciiTheme="majorHAnsi" w:hAnsiTheme="majorHAnsi"/>
              </w:rPr>
              <w:t>računalne tehnologije</w:t>
            </w:r>
          </w:p>
          <w:p w14:paraId="6B6578F9" w14:textId="77777777" w:rsidR="00FD56F7" w:rsidRPr="007771FA" w:rsidRDefault="00790BFD" w:rsidP="00AC4BD0">
            <w:pPr>
              <w:pStyle w:val="TableParagraph"/>
              <w:numPr>
                <w:ilvl w:val="0"/>
                <w:numId w:val="30"/>
              </w:numPr>
              <w:tabs>
                <w:tab w:val="left" w:pos="835"/>
              </w:tabs>
              <w:spacing w:before="42" w:line="273" w:lineRule="auto"/>
              <w:ind w:right="75"/>
              <w:jc w:val="both"/>
              <w:rPr>
                <w:rFonts w:asciiTheme="majorHAnsi" w:hAnsiTheme="majorHAnsi"/>
              </w:rPr>
            </w:pPr>
            <w:r w:rsidRPr="007771FA">
              <w:rPr>
                <w:rFonts w:asciiTheme="majorHAnsi" w:hAnsiTheme="majorHAnsi"/>
              </w:rPr>
              <w:t>prikuplja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unosi</w:t>
            </w:r>
            <w:r w:rsidRPr="007771FA">
              <w:rPr>
                <w:rFonts w:asciiTheme="majorHAnsi" w:hAnsiTheme="majorHAnsi"/>
                <w:spacing w:val="1"/>
              </w:rPr>
              <w:t xml:space="preserve"> </w:t>
            </w:r>
            <w:r w:rsidRPr="007771FA">
              <w:rPr>
                <w:rFonts w:asciiTheme="majorHAnsi" w:hAnsiTheme="majorHAnsi"/>
              </w:rPr>
              <w:t>podatke</w:t>
            </w:r>
            <w:r w:rsidRPr="007771FA">
              <w:rPr>
                <w:rFonts w:asciiTheme="majorHAnsi" w:hAnsiTheme="majorHAnsi"/>
                <w:spacing w:val="1"/>
              </w:rPr>
              <w:t xml:space="preserve"> </w:t>
            </w:r>
            <w:r w:rsidRPr="007771FA">
              <w:rPr>
                <w:rFonts w:asciiTheme="majorHAnsi" w:hAnsiTheme="majorHAnsi"/>
              </w:rPr>
              <w:t>kojima</w:t>
            </w:r>
            <w:r w:rsidRPr="007771FA">
              <w:rPr>
                <w:rFonts w:asciiTheme="majorHAnsi" w:hAnsiTheme="majorHAnsi"/>
                <w:spacing w:val="1"/>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analizira</w:t>
            </w:r>
            <w:r w:rsidRPr="007771FA">
              <w:rPr>
                <w:rFonts w:asciiTheme="majorHAnsi" w:hAnsiTheme="majorHAnsi"/>
                <w:spacing w:val="1"/>
              </w:rPr>
              <w:t xml:space="preserve"> </w:t>
            </w:r>
            <w:r w:rsidRPr="007771FA">
              <w:rPr>
                <w:rFonts w:asciiTheme="majorHAnsi" w:hAnsiTheme="majorHAnsi"/>
              </w:rPr>
              <w:t>neki</w:t>
            </w:r>
            <w:r w:rsidRPr="007771FA">
              <w:rPr>
                <w:rFonts w:asciiTheme="majorHAnsi" w:hAnsiTheme="majorHAnsi"/>
                <w:spacing w:val="1"/>
              </w:rPr>
              <w:t xml:space="preserve"> </w:t>
            </w:r>
            <w:r w:rsidRPr="007771FA">
              <w:rPr>
                <w:rFonts w:asciiTheme="majorHAnsi" w:hAnsiTheme="majorHAnsi"/>
              </w:rPr>
              <w:t>problem s pomoću odgovarajućega programa, otkriva</w:t>
            </w:r>
            <w:r w:rsidRPr="007771FA">
              <w:rPr>
                <w:rFonts w:asciiTheme="majorHAnsi" w:hAnsiTheme="majorHAnsi"/>
                <w:spacing w:val="1"/>
              </w:rPr>
              <w:t xml:space="preserve"> </w:t>
            </w:r>
            <w:r w:rsidRPr="007771FA">
              <w:rPr>
                <w:rFonts w:asciiTheme="majorHAnsi" w:hAnsiTheme="majorHAnsi"/>
              </w:rPr>
              <w:t>odnos među podatcima koristeći se različitim alatima</w:t>
            </w:r>
            <w:r w:rsidRPr="007771FA">
              <w:rPr>
                <w:rFonts w:asciiTheme="majorHAnsi" w:hAnsiTheme="majorHAnsi"/>
                <w:spacing w:val="1"/>
              </w:rPr>
              <w:t xml:space="preserve"> </w:t>
            </w:r>
            <w:r w:rsidRPr="007771FA">
              <w:rPr>
                <w:rFonts w:asciiTheme="majorHAnsi" w:hAnsiTheme="majorHAnsi"/>
              </w:rPr>
              <w:t>programa te</w:t>
            </w:r>
            <w:r w:rsidRPr="007771FA">
              <w:rPr>
                <w:rFonts w:asciiTheme="majorHAnsi" w:hAnsiTheme="majorHAnsi"/>
                <w:spacing w:val="-6"/>
              </w:rPr>
              <w:t xml:space="preserve"> </w:t>
            </w:r>
            <w:r w:rsidRPr="007771FA">
              <w:rPr>
                <w:rFonts w:asciiTheme="majorHAnsi" w:hAnsiTheme="majorHAnsi"/>
              </w:rPr>
              <w:t>mogućnostima</w:t>
            </w:r>
            <w:r w:rsidRPr="007771FA">
              <w:rPr>
                <w:rFonts w:asciiTheme="majorHAnsi" w:hAnsiTheme="majorHAnsi"/>
                <w:spacing w:val="1"/>
              </w:rPr>
              <w:t xml:space="preserve"> </w:t>
            </w:r>
            <w:r w:rsidRPr="007771FA">
              <w:rPr>
                <w:rFonts w:asciiTheme="majorHAnsi" w:hAnsiTheme="majorHAnsi"/>
              </w:rPr>
              <w:t>prikazivanja</w:t>
            </w:r>
            <w:r w:rsidRPr="007771FA">
              <w:rPr>
                <w:rFonts w:asciiTheme="majorHAnsi" w:hAnsiTheme="majorHAnsi"/>
                <w:spacing w:val="1"/>
              </w:rPr>
              <w:t xml:space="preserve"> </w:t>
            </w:r>
            <w:r w:rsidRPr="007771FA">
              <w:rPr>
                <w:rFonts w:asciiTheme="majorHAnsi" w:hAnsiTheme="majorHAnsi"/>
              </w:rPr>
              <w:t>podataka</w:t>
            </w:r>
          </w:p>
          <w:p w14:paraId="2EDED9D3" w14:textId="77777777" w:rsidR="00FD56F7" w:rsidRPr="007771FA" w:rsidRDefault="00790BFD" w:rsidP="00AC4BD0">
            <w:pPr>
              <w:pStyle w:val="TableParagraph"/>
              <w:numPr>
                <w:ilvl w:val="0"/>
                <w:numId w:val="30"/>
              </w:numPr>
              <w:tabs>
                <w:tab w:val="left" w:pos="835"/>
              </w:tabs>
              <w:spacing w:before="37" w:line="273" w:lineRule="auto"/>
              <w:ind w:right="76"/>
              <w:jc w:val="both"/>
              <w:rPr>
                <w:rFonts w:asciiTheme="majorHAnsi" w:hAnsiTheme="majorHAnsi"/>
              </w:rPr>
            </w:pPr>
            <w:r w:rsidRPr="007771FA">
              <w:rPr>
                <w:rFonts w:asciiTheme="majorHAnsi" w:hAnsiTheme="majorHAnsi"/>
              </w:rPr>
              <w:t>opisuje, uspoređuje i koristi se različitim formatima</w:t>
            </w:r>
            <w:r w:rsidRPr="007771FA">
              <w:rPr>
                <w:rFonts w:asciiTheme="majorHAnsi" w:hAnsiTheme="majorHAnsi"/>
                <w:spacing w:val="1"/>
              </w:rPr>
              <w:t xml:space="preserve"> </w:t>
            </w:r>
            <w:r w:rsidRPr="007771FA">
              <w:rPr>
                <w:rFonts w:asciiTheme="majorHAnsi" w:hAnsiTheme="majorHAnsi"/>
              </w:rPr>
              <w:t>zapisivanja</w:t>
            </w:r>
            <w:r w:rsidRPr="007771FA">
              <w:rPr>
                <w:rFonts w:asciiTheme="majorHAnsi" w:hAnsiTheme="majorHAnsi"/>
                <w:spacing w:val="1"/>
              </w:rPr>
              <w:t xml:space="preserve"> </w:t>
            </w:r>
            <w:r w:rsidRPr="007771FA">
              <w:rPr>
                <w:rFonts w:asciiTheme="majorHAnsi" w:hAnsiTheme="majorHAnsi"/>
              </w:rPr>
              <w:t>grafičkih</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zvučnih</w:t>
            </w:r>
            <w:r w:rsidRPr="007771FA">
              <w:rPr>
                <w:rFonts w:asciiTheme="majorHAnsi" w:hAnsiTheme="majorHAnsi"/>
                <w:spacing w:val="1"/>
              </w:rPr>
              <w:t xml:space="preserve"> </w:t>
            </w:r>
            <w:r w:rsidRPr="007771FA">
              <w:rPr>
                <w:rFonts w:asciiTheme="majorHAnsi" w:hAnsiTheme="majorHAnsi"/>
              </w:rPr>
              <w:t>podataka</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video</w:t>
            </w:r>
            <w:r w:rsidRPr="007771FA">
              <w:rPr>
                <w:rFonts w:asciiTheme="majorHAnsi" w:hAnsiTheme="majorHAnsi"/>
                <w:spacing w:val="1"/>
              </w:rPr>
              <w:t xml:space="preserve"> </w:t>
            </w:r>
            <w:r w:rsidRPr="007771FA">
              <w:rPr>
                <w:rFonts w:asciiTheme="majorHAnsi" w:hAnsiTheme="majorHAnsi"/>
              </w:rPr>
              <w:t>podataka</w:t>
            </w:r>
            <w:r w:rsidRPr="007771FA">
              <w:rPr>
                <w:rFonts w:asciiTheme="majorHAnsi" w:hAnsiTheme="majorHAnsi"/>
                <w:spacing w:val="-4"/>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računalu</w:t>
            </w:r>
          </w:p>
          <w:p w14:paraId="365746C0" w14:textId="77777777" w:rsidR="00FD56F7" w:rsidRPr="007771FA" w:rsidRDefault="00790BFD" w:rsidP="00AC4BD0">
            <w:pPr>
              <w:pStyle w:val="TableParagraph"/>
              <w:numPr>
                <w:ilvl w:val="0"/>
                <w:numId w:val="30"/>
              </w:numPr>
              <w:tabs>
                <w:tab w:val="left" w:pos="834"/>
                <w:tab w:val="left" w:pos="835"/>
              </w:tabs>
              <w:spacing w:before="34" w:line="285" w:lineRule="auto"/>
              <w:ind w:right="72"/>
              <w:rPr>
                <w:rFonts w:asciiTheme="majorHAnsi" w:hAnsiTheme="majorHAnsi"/>
              </w:rPr>
            </w:pPr>
            <w:r w:rsidRPr="007771FA">
              <w:rPr>
                <w:rFonts w:asciiTheme="majorHAnsi" w:hAnsiTheme="majorHAnsi"/>
              </w:rPr>
              <w:t>razvija algoritme za rješavanje različitih problema</w:t>
            </w:r>
            <w:r w:rsidRPr="007771FA">
              <w:rPr>
                <w:rFonts w:asciiTheme="majorHAnsi" w:hAnsiTheme="majorHAnsi"/>
                <w:spacing w:val="1"/>
              </w:rPr>
              <w:t xml:space="preserve"> </w:t>
            </w:r>
            <w:r w:rsidRPr="007771FA">
              <w:rPr>
                <w:rFonts w:asciiTheme="majorHAnsi" w:hAnsiTheme="majorHAnsi"/>
              </w:rPr>
              <w:t>koristeći se</w:t>
            </w:r>
            <w:r w:rsidRPr="007771FA">
              <w:rPr>
                <w:rFonts w:asciiTheme="majorHAnsi" w:hAnsiTheme="majorHAnsi"/>
                <w:spacing w:val="1"/>
              </w:rPr>
              <w:t xml:space="preserve"> </w:t>
            </w:r>
            <w:r w:rsidRPr="007771FA">
              <w:rPr>
                <w:rFonts w:asciiTheme="majorHAnsi" w:hAnsiTheme="majorHAnsi"/>
              </w:rPr>
              <w:t>nekim programskim</w:t>
            </w:r>
            <w:r w:rsidRPr="007771FA">
              <w:rPr>
                <w:rFonts w:asciiTheme="majorHAnsi" w:hAnsiTheme="majorHAnsi"/>
                <w:spacing w:val="1"/>
              </w:rPr>
              <w:t xml:space="preserve"> </w:t>
            </w:r>
            <w:r w:rsidRPr="007771FA">
              <w:rPr>
                <w:rFonts w:asciiTheme="majorHAnsi" w:hAnsiTheme="majorHAnsi"/>
              </w:rPr>
              <w:t>jezikom pri čemu</w:t>
            </w:r>
            <w:r w:rsidRPr="007771FA">
              <w:rPr>
                <w:rFonts w:asciiTheme="majorHAnsi" w:hAnsiTheme="majorHAnsi"/>
                <w:spacing w:val="1"/>
              </w:rPr>
              <w:t xml:space="preserve"> </w:t>
            </w:r>
            <w:r w:rsidRPr="007771FA">
              <w:rPr>
                <w:rFonts w:asciiTheme="majorHAnsi" w:hAnsiTheme="majorHAnsi"/>
              </w:rPr>
              <w:t>se</w:t>
            </w:r>
            <w:r w:rsidRPr="007771FA">
              <w:rPr>
                <w:rFonts w:asciiTheme="majorHAnsi" w:hAnsiTheme="majorHAnsi"/>
                <w:spacing w:val="-57"/>
              </w:rPr>
              <w:t xml:space="preserve"> </w:t>
            </w:r>
            <w:r w:rsidRPr="007771FA">
              <w:rPr>
                <w:rFonts w:asciiTheme="majorHAnsi" w:hAnsiTheme="majorHAnsi"/>
              </w:rPr>
              <w:t>koristi</w:t>
            </w:r>
            <w:r w:rsidRPr="007771FA">
              <w:rPr>
                <w:rFonts w:asciiTheme="majorHAnsi" w:hAnsiTheme="majorHAnsi"/>
                <w:spacing w:val="-7"/>
              </w:rPr>
              <w:t xml:space="preserve"> </w:t>
            </w:r>
            <w:r w:rsidRPr="007771FA">
              <w:rPr>
                <w:rFonts w:asciiTheme="majorHAnsi" w:hAnsiTheme="majorHAnsi"/>
              </w:rPr>
              <w:t>prikladnim</w:t>
            </w:r>
            <w:r w:rsidRPr="007771FA">
              <w:rPr>
                <w:rFonts w:asciiTheme="majorHAnsi" w:hAnsiTheme="majorHAnsi"/>
                <w:spacing w:val="-2"/>
              </w:rPr>
              <w:t xml:space="preserve"> </w:t>
            </w:r>
            <w:r w:rsidRPr="007771FA">
              <w:rPr>
                <w:rFonts w:asciiTheme="majorHAnsi" w:hAnsiTheme="majorHAnsi"/>
              </w:rPr>
              <w:t>strukturama</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tipovima</w:t>
            </w:r>
            <w:r w:rsidRPr="007771FA">
              <w:rPr>
                <w:rFonts w:asciiTheme="majorHAnsi" w:hAnsiTheme="majorHAnsi"/>
                <w:spacing w:val="1"/>
              </w:rPr>
              <w:t xml:space="preserve"> </w:t>
            </w:r>
            <w:r w:rsidRPr="007771FA">
              <w:rPr>
                <w:rFonts w:asciiTheme="majorHAnsi" w:hAnsiTheme="majorHAnsi"/>
              </w:rPr>
              <w:t>podataka</w:t>
            </w:r>
          </w:p>
          <w:p w14:paraId="4D41F816" w14:textId="77777777" w:rsidR="00FD56F7" w:rsidRPr="007771FA" w:rsidRDefault="00790BFD" w:rsidP="00AC4BD0">
            <w:pPr>
              <w:pStyle w:val="TableParagraph"/>
              <w:numPr>
                <w:ilvl w:val="0"/>
                <w:numId w:val="30"/>
              </w:numPr>
              <w:tabs>
                <w:tab w:val="left" w:pos="834"/>
                <w:tab w:val="left" w:pos="835"/>
              </w:tabs>
              <w:spacing w:before="21" w:line="268" w:lineRule="auto"/>
              <w:ind w:right="82"/>
              <w:rPr>
                <w:rFonts w:asciiTheme="majorHAnsi" w:hAnsiTheme="majorHAnsi"/>
              </w:rPr>
            </w:pPr>
            <w:r w:rsidRPr="007771FA">
              <w:rPr>
                <w:rFonts w:asciiTheme="majorHAnsi" w:hAnsiTheme="majorHAnsi"/>
              </w:rPr>
              <w:t>primjenjuje</w:t>
            </w:r>
            <w:r w:rsidRPr="007771FA">
              <w:rPr>
                <w:rFonts w:asciiTheme="majorHAnsi" w:hAnsiTheme="majorHAnsi"/>
                <w:spacing w:val="6"/>
              </w:rPr>
              <w:t xml:space="preserve"> </w:t>
            </w:r>
            <w:r w:rsidRPr="007771FA">
              <w:rPr>
                <w:rFonts w:asciiTheme="majorHAnsi" w:hAnsiTheme="majorHAnsi"/>
              </w:rPr>
              <w:t>algoritam</w:t>
            </w:r>
            <w:r w:rsidRPr="007771FA">
              <w:rPr>
                <w:rFonts w:asciiTheme="majorHAnsi" w:hAnsiTheme="majorHAnsi"/>
                <w:spacing w:val="58"/>
              </w:rPr>
              <w:t xml:space="preserve"> </w:t>
            </w:r>
            <w:r w:rsidRPr="007771FA">
              <w:rPr>
                <w:rFonts w:asciiTheme="majorHAnsi" w:hAnsiTheme="majorHAnsi"/>
              </w:rPr>
              <w:t>(sekvencijalnog)</w:t>
            </w:r>
            <w:r w:rsidRPr="007771FA">
              <w:rPr>
                <w:rFonts w:asciiTheme="majorHAnsi" w:hAnsiTheme="majorHAnsi"/>
                <w:spacing w:val="8"/>
              </w:rPr>
              <w:t xml:space="preserve"> </w:t>
            </w:r>
            <w:r w:rsidRPr="007771FA">
              <w:rPr>
                <w:rFonts w:asciiTheme="majorHAnsi" w:hAnsiTheme="majorHAnsi"/>
              </w:rPr>
              <w:t>pretraživanja</w:t>
            </w:r>
            <w:r w:rsidRPr="007771FA">
              <w:rPr>
                <w:rFonts w:asciiTheme="majorHAnsi" w:hAnsiTheme="majorHAnsi"/>
                <w:spacing w:val="-57"/>
              </w:rPr>
              <w:t xml:space="preserve"> </w:t>
            </w:r>
            <w:r w:rsidRPr="007771FA">
              <w:rPr>
                <w:rFonts w:asciiTheme="majorHAnsi" w:hAnsiTheme="majorHAnsi"/>
              </w:rPr>
              <w:t>pri</w:t>
            </w:r>
            <w:r w:rsidRPr="007771FA">
              <w:rPr>
                <w:rFonts w:asciiTheme="majorHAnsi" w:hAnsiTheme="majorHAnsi"/>
                <w:spacing w:val="-8"/>
              </w:rPr>
              <w:t xml:space="preserve"> </w:t>
            </w:r>
            <w:r w:rsidRPr="007771FA">
              <w:rPr>
                <w:rFonts w:asciiTheme="majorHAnsi" w:hAnsiTheme="majorHAnsi"/>
              </w:rPr>
              <w:t>rješavanju</w:t>
            </w:r>
            <w:r w:rsidRPr="007771FA">
              <w:rPr>
                <w:rFonts w:asciiTheme="majorHAnsi" w:hAnsiTheme="majorHAnsi"/>
                <w:spacing w:val="2"/>
              </w:rPr>
              <w:t xml:space="preserve"> </w:t>
            </w:r>
            <w:r w:rsidRPr="007771FA">
              <w:rPr>
                <w:rFonts w:asciiTheme="majorHAnsi" w:hAnsiTheme="majorHAnsi"/>
              </w:rPr>
              <w:t>problema</w:t>
            </w:r>
          </w:p>
          <w:p w14:paraId="76D730A4" w14:textId="77777777" w:rsidR="00FD56F7" w:rsidRPr="007771FA" w:rsidRDefault="00790BFD" w:rsidP="00AC4BD0">
            <w:pPr>
              <w:pStyle w:val="TableParagraph"/>
              <w:numPr>
                <w:ilvl w:val="0"/>
                <w:numId w:val="30"/>
              </w:numPr>
              <w:tabs>
                <w:tab w:val="left" w:pos="834"/>
                <w:tab w:val="left" w:pos="835"/>
              </w:tabs>
              <w:spacing w:before="43" w:line="268" w:lineRule="auto"/>
              <w:ind w:right="71"/>
              <w:rPr>
                <w:rFonts w:asciiTheme="majorHAnsi" w:hAnsiTheme="majorHAnsi"/>
              </w:rPr>
            </w:pPr>
            <w:r w:rsidRPr="007771FA">
              <w:rPr>
                <w:rFonts w:asciiTheme="majorHAnsi" w:hAnsiTheme="majorHAnsi"/>
              </w:rPr>
              <w:t>dizajnira</w:t>
            </w:r>
            <w:r w:rsidRPr="007771FA">
              <w:rPr>
                <w:rFonts w:asciiTheme="majorHAnsi" w:hAnsiTheme="majorHAnsi"/>
                <w:spacing w:val="49"/>
              </w:rPr>
              <w:t xml:space="preserve"> </w:t>
            </w:r>
            <w:r w:rsidRPr="007771FA">
              <w:rPr>
                <w:rFonts w:asciiTheme="majorHAnsi" w:hAnsiTheme="majorHAnsi"/>
              </w:rPr>
              <w:t>i</w:t>
            </w:r>
            <w:r w:rsidRPr="007771FA">
              <w:rPr>
                <w:rFonts w:asciiTheme="majorHAnsi" w:hAnsiTheme="majorHAnsi"/>
                <w:spacing w:val="45"/>
              </w:rPr>
              <w:t xml:space="preserve"> </w:t>
            </w:r>
            <w:r w:rsidRPr="007771FA">
              <w:rPr>
                <w:rFonts w:asciiTheme="majorHAnsi" w:hAnsiTheme="majorHAnsi"/>
              </w:rPr>
              <w:t>izrađuje</w:t>
            </w:r>
            <w:r w:rsidRPr="007771FA">
              <w:rPr>
                <w:rFonts w:asciiTheme="majorHAnsi" w:hAnsiTheme="majorHAnsi"/>
                <w:spacing w:val="53"/>
              </w:rPr>
              <w:t xml:space="preserve"> </w:t>
            </w:r>
            <w:r w:rsidRPr="007771FA">
              <w:rPr>
                <w:rFonts w:asciiTheme="majorHAnsi" w:hAnsiTheme="majorHAnsi"/>
              </w:rPr>
              <w:t>modularne</w:t>
            </w:r>
            <w:r w:rsidRPr="007771FA">
              <w:rPr>
                <w:rFonts w:asciiTheme="majorHAnsi" w:hAnsiTheme="majorHAnsi"/>
                <w:spacing w:val="45"/>
              </w:rPr>
              <w:t xml:space="preserve"> </w:t>
            </w:r>
            <w:r w:rsidRPr="007771FA">
              <w:rPr>
                <w:rFonts w:asciiTheme="majorHAnsi" w:hAnsiTheme="majorHAnsi"/>
              </w:rPr>
              <w:t>programe</w:t>
            </w:r>
            <w:r w:rsidRPr="007771FA">
              <w:rPr>
                <w:rFonts w:asciiTheme="majorHAnsi" w:hAnsiTheme="majorHAnsi"/>
                <w:spacing w:val="49"/>
              </w:rPr>
              <w:t xml:space="preserve"> </w:t>
            </w:r>
            <w:r w:rsidRPr="007771FA">
              <w:rPr>
                <w:rFonts w:asciiTheme="majorHAnsi" w:hAnsiTheme="majorHAnsi"/>
              </w:rPr>
              <w:t>koji</w:t>
            </w:r>
            <w:r w:rsidRPr="007771FA">
              <w:rPr>
                <w:rFonts w:asciiTheme="majorHAnsi" w:hAnsiTheme="majorHAnsi"/>
                <w:spacing w:val="46"/>
              </w:rPr>
              <w:t xml:space="preserve"> </w:t>
            </w:r>
            <w:r w:rsidRPr="007771FA">
              <w:rPr>
                <w:rFonts w:asciiTheme="majorHAnsi" w:hAnsiTheme="majorHAnsi"/>
              </w:rPr>
              <w:t>sadrže</w:t>
            </w:r>
            <w:r w:rsidRPr="007771FA">
              <w:rPr>
                <w:rFonts w:asciiTheme="majorHAnsi" w:hAnsiTheme="majorHAnsi"/>
                <w:spacing w:val="-57"/>
              </w:rPr>
              <w:t xml:space="preserve"> </w:t>
            </w:r>
            <w:r w:rsidRPr="007771FA">
              <w:rPr>
                <w:rFonts w:asciiTheme="majorHAnsi" w:hAnsiTheme="majorHAnsi"/>
              </w:rPr>
              <w:t>potprograme</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programskom</w:t>
            </w:r>
            <w:r w:rsidRPr="007771FA">
              <w:rPr>
                <w:rFonts w:asciiTheme="majorHAnsi" w:hAnsiTheme="majorHAnsi"/>
                <w:spacing w:val="-3"/>
              </w:rPr>
              <w:t xml:space="preserve"> </w:t>
            </w:r>
            <w:r w:rsidRPr="007771FA">
              <w:rPr>
                <w:rFonts w:asciiTheme="majorHAnsi" w:hAnsiTheme="majorHAnsi"/>
              </w:rPr>
              <w:t>jeziku</w:t>
            </w:r>
          </w:p>
          <w:p w14:paraId="3871FCD0" w14:textId="77777777" w:rsidR="00FD56F7" w:rsidRPr="007771FA" w:rsidRDefault="00790BFD" w:rsidP="00AC4BD0">
            <w:pPr>
              <w:pStyle w:val="TableParagraph"/>
              <w:numPr>
                <w:ilvl w:val="0"/>
                <w:numId w:val="30"/>
              </w:numPr>
              <w:tabs>
                <w:tab w:val="left" w:pos="834"/>
                <w:tab w:val="left" w:pos="835"/>
              </w:tabs>
              <w:spacing w:before="39" w:line="273" w:lineRule="auto"/>
              <w:ind w:right="76"/>
              <w:rPr>
                <w:rFonts w:asciiTheme="majorHAnsi" w:hAnsiTheme="majorHAnsi"/>
              </w:rPr>
            </w:pPr>
            <w:r w:rsidRPr="007771FA">
              <w:rPr>
                <w:rFonts w:asciiTheme="majorHAnsi" w:hAnsiTheme="majorHAnsi"/>
              </w:rPr>
              <w:t>koristi</w:t>
            </w:r>
            <w:r w:rsidRPr="007771FA">
              <w:rPr>
                <w:rFonts w:asciiTheme="majorHAnsi" w:hAnsiTheme="majorHAnsi"/>
                <w:spacing w:val="-1"/>
              </w:rPr>
              <w:t xml:space="preserve"> </w:t>
            </w:r>
            <w:r w:rsidRPr="007771FA">
              <w:rPr>
                <w:rFonts w:asciiTheme="majorHAnsi" w:hAnsiTheme="majorHAnsi"/>
              </w:rPr>
              <w:t>se</w:t>
            </w:r>
            <w:r w:rsidRPr="007771FA">
              <w:rPr>
                <w:rFonts w:asciiTheme="majorHAnsi" w:hAnsiTheme="majorHAnsi"/>
                <w:spacing w:val="6"/>
              </w:rPr>
              <w:t xml:space="preserve"> </w:t>
            </w:r>
            <w:r w:rsidRPr="007771FA">
              <w:rPr>
                <w:rFonts w:asciiTheme="majorHAnsi" w:hAnsiTheme="majorHAnsi"/>
              </w:rPr>
              <w:t>simulacijom</w:t>
            </w:r>
            <w:r w:rsidRPr="007771FA">
              <w:rPr>
                <w:rFonts w:asciiTheme="majorHAnsi" w:hAnsiTheme="majorHAnsi"/>
                <w:spacing w:val="-1"/>
              </w:rPr>
              <w:t xml:space="preserve"> </w:t>
            </w:r>
            <w:r w:rsidRPr="007771FA">
              <w:rPr>
                <w:rFonts w:asciiTheme="majorHAnsi" w:hAnsiTheme="majorHAnsi"/>
              </w:rPr>
              <w:t>pri</w:t>
            </w:r>
            <w:r w:rsidRPr="007771FA">
              <w:rPr>
                <w:rFonts w:asciiTheme="majorHAnsi" w:hAnsiTheme="majorHAnsi"/>
                <w:spacing w:val="-6"/>
              </w:rPr>
              <w:t xml:space="preserve"> </w:t>
            </w:r>
            <w:r w:rsidRPr="007771FA">
              <w:rPr>
                <w:rFonts w:asciiTheme="majorHAnsi" w:hAnsiTheme="majorHAnsi"/>
              </w:rPr>
              <w:t>rješavanju</w:t>
            </w:r>
            <w:r w:rsidRPr="007771FA">
              <w:rPr>
                <w:rFonts w:asciiTheme="majorHAnsi" w:hAnsiTheme="majorHAnsi"/>
                <w:spacing w:val="8"/>
              </w:rPr>
              <w:t xml:space="preserve"> </w:t>
            </w:r>
            <w:r w:rsidRPr="007771FA">
              <w:rPr>
                <w:rFonts w:asciiTheme="majorHAnsi" w:hAnsiTheme="majorHAnsi"/>
              </w:rPr>
              <w:t>nekoga,</w:t>
            </w:r>
            <w:r w:rsidRPr="007771FA">
              <w:rPr>
                <w:rFonts w:asciiTheme="majorHAnsi" w:hAnsiTheme="majorHAnsi"/>
                <w:spacing w:val="5"/>
              </w:rPr>
              <w:t xml:space="preserve"> </w:t>
            </w:r>
            <w:r w:rsidRPr="007771FA">
              <w:rPr>
                <w:rFonts w:asciiTheme="majorHAnsi" w:hAnsiTheme="majorHAnsi"/>
              </w:rPr>
              <w:t>ne</w:t>
            </w:r>
            <w:r w:rsidRPr="007771FA">
              <w:rPr>
                <w:rFonts w:asciiTheme="majorHAnsi" w:hAnsiTheme="majorHAnsi"/>
                <w:spacing w:val="6"/>
              </w:rPr>
              <w:t xml:space="preserve"> </w:t>
            </w:r>
            <w:r w:rsidRPr="007771FA">
              <w:rPr>
                <w:rFonts w:asciiTheme="majorHAnsi" w:hAnsiTheme="majorHAnsi"/>
              </w:rPr>
              <w:t>nužno</w:t>
            </w:r>
            <w:r w:rsidRPr="007771FA">
              <w:rPr>
                <w:rFonts w:asciiTheme="majorHAnsi" w:hAnsiTheme="majorHAnsi"/>
                <w:spacing w:val="-57"/>
              </w:rPr>
              <w:t xml:space="preserve"> </w:t>
            </w:r>
            <w:r w:rsidRPr="007771FA">
              <w:rPr>
                <w:rFonts w:asciiTheme="majorHAnsi" w:hAnsiTheme="majorHAnsi"/>
              </w:rPr>
              <w:t>računalnoga,</w:t>
            </w:r>
            <w:r w:rsidRPr="007771FA">
              <w:rPr>
                <w:rFonts w:asciiTheme="majorHAnsi" w:hAnsiTheme="majorHAnsi"/>
                <w:spacing w:val="4"/>
              </w:rPr>
              <w:t xml:space="preserve"> </w:t>
            </w:r>
            <w:r w:rsidRPr="007771FA">
              <w:rPr>
                <w:rFonts w:asciiTheme="majorHAnsi" w:hAnsiTheme="majorHAnsi"/>
              </w:rPr>
              <w:t>problema</w:t>
            </w:r>
          </w:p>
          <w:p w14:paraId="07FC8D82" w14:textId="77777777" w:rsidR="00FD56F7" w:rsidRPr="007771FA" w:rsidRDefault="00790BFD" w:rsidP="00AC4BD0">
            <w:pPr>
              <w:pStyle w:val="TableParagraph"/>
              <w:numPr>
                <w:ilvl w:val="0"/>
                <w:numId w:val="30"/>
              </w:numPr>
              <w:tabs>
                <w:tab w:val="left" w:pos="834"/>
                <w:tab w:val="left" w:pos="835"/>
              </w:tabs>
              <w:spacing w:before="32" w:line="273" w:lineRule="auto"/>
              <w:ind w:right="74"/>
              <w:rPr>
                <w:rFonts w:asciiTheme="majorHAnsi" w:hAnsiTheme="majorHAnsi"/>
              </w:rPr>
            </w:pPr>
            <w:r w:rsidRPr="007771FA">
              <w:rPr>
                <w:rFonts w:asciiTheme="majorHAnsi" w:hAnsiTheme="majorHAnsi"/>
              </w:rPr>
              <w:t>koristi</w:t>
            </w:r>
            <w:r w:rsidRPr="007771FA">
              <w:rPr>
                <w:rFonts w:asciiTheme="majorHAnsi" w:hAnsiTheme="majorHAnsi"/>
                <w:spacing w:val="52"/>
              </w:rPr>
              <w:t xml:space="preserve"> </w:t>
            </w:r>
            <w:r w:rsidRPr="007771FA">
              <w:rPr>
                <w:rFonts w:asciiTheme="majorHAnsi" w:hAnsiTheme="majorHAnsi"/>
              </w:rPr>
              <w:t>i</w:t>
            </w:r>
            <w:r w:rsidRPr="007771FA">
              <w:rPr>
                <w:rFonts w:asciiTheme="majorHAnsi" w:hAnsiTheme="majorHAnsi"/>
                <w:spacing w:val="47"/>
              </w:rPr>
              <w:t xml:space="preserve"> </w:t>
            </w:r>
            <w:r w:rsidRPr="007771FA">
              <w:rPr>
                <w:rFonts w:asciiTheme="majorHAnsi" w:hAnsiTheme="majorHAnsi"/>
              </w:rPr>
              <w:t>upoznaje</w:t>
            </w:r>
            <w:r w:rsidRPr="007771FA">
              <w:rPr>
                <w:rFonts w:asciiTheme="majorHAnsi" w:hAnsiTheme="majorHAnsi"/>
                <w:spacing w:val="55"/>
              </w:rPr>
              <w:t xml:space="preserve"> </w:t>
            </w:r>
            <w:r w:rsidRPr="007771FA">
              <w:rPr>
                <w:rFonts w:asciiTheme="majorHAnsi" w:hAnsiTheme="majorHAnsi"/>
              </w:rPr>
              <w:t>se</w:t>
            </w:r>
            <w:r w:rsidRPr="007771FA">
              <w:rPr>
                <w:rFonts w:asciiTheme="majorHAnsi" w:hAnsiTheme="majorHAnsi"/>
                <w:spacing w:val="55"/>
              </w:rPr>
              <w:t xml:space="preserve"> </w:t>
            </w:r>
            <w:r w:rsidRPr="007771FA">
              <w:rPr>
                <w:rFonts w:asciiTheme="majorHAnsi" w:hAnsiTheme="majorHAnsi"/>
              </w:rPr>
              <w:t>s</w:t>
            </w:r>
            <w:r w:rsidRPr="007771FA">
              <w:rPr>
                <w:rFonts w:asciiTheme="majorHAnsi" w:hAnsiTheme="majorHAnsi"/>
                <w:spacing w:val="54"/>
              </w:rPr>
              <w:t xml:space="preserve"> </w:t>
            </w:r>
            <w:r w:rsidRPr="007771FA">
              <w:rPr>
                <w:rFonts w:asciiTheme="majorHAnsi" w:hAnsiTheme="majorHAnsi"/>
              </w:rPr>
              <w:t>različitim</w:t>
            </w:r>
            <w:r w:rsidRPr="007771FA">
              <w:rPr>
                <w:rFonts w:asciiTheme="majorHAnsi" w:hAnsiTheme="majorHAnsi"/>
                <w:spacing w:val="47"/>
              </w:rPr>
              <w:t xml:space="preserve"> </w:t>
            </w:r>
            <w:r w:rsidRPr="007771FA">
              <w:rPr>
                <w:rFonts w:asciiTheme="majorHAnsi" w:hAnsiTheme="majorHAnsi"/>
              </w:rPr>
              <w:t>platformama</w:t>
            </w:r>
            <w:r w:rsidRPr="007771FA">
              <w:rPr>
                <w:rFonts w:asciiTheme="majorHAnsi" w:hAnsiTheme="majorHAnsi"/>
                <w:spacing w:val="59"/>
              </w:rPr>
              <w:t xml:space="preserve"> </w:t>
            </w:r>
            <w:r w:rsidRPr="007771FA">
              <w:rPr>
                <w:rFonts w:asciiTheme="majorHAnsi" w:hAnsiTheme="majorHAnsi"/>
              </w:rPr>
              <w:t>i</w:t>
            </w:r>
            <w:r w:rsidRPr="007771FA">
              <w:rPr>
                <w:rFonts w:asciiTheme="majorHAnsi" w:hAnsiTheme="majorHAnsi"/>
                <w:spacing w:val="-57"/>
              </w:rPr>
              <w:t xml:space="preserve"> </w:t>
            </w:r>
            <w:r w:rsidRPr="007771FA">
              <w:rPr>
                <w:rFonts w:asciiTheme="majorHAnsi" w:hAnsiTheme="majorHAnsi"/>
              </w:rPr>
              <w:t>programima koje prema potrebi</w:t>
            </w:r>
            <w:r w:rsidRPr="007771FA">
              <w:rPr>
                <w:rFonts w:asciiTheme="majorHAnsi" w:hAnsiTheme="majorHAnsi"/>
                <w:spacing w:val="-8"/>
              </w:rPr>
              <w:t xml:space="preserve"> </w:t>
            </w:r>
            <w:r w:rsidRPr="007771FA">
              <w:rPr>
                <w:rFonts w:asciiTheme="majorHAnsi" w:hAnsiTheme="majorHAnsi"/>
              </w:rPr>
              <w:t>pronalazi</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instalira</w:t>
            </w:r>
          </w:p>
          <w:p w14:paraId="7ECD74D0" w14:textId="2F4D84FC" w:rsidR="00FD56F7" w:rsidRPr="007771FA" w:rsidRDefault="00790BFD" w:rsidP="00AC4BD0">
            <w:pPr>
              <w:pStyle w:val="TableParagraph"/>
              <w:numPr>
                <w:ilvl w:val="0"/>
                <w:numId w:val="30"/>
              </w:numPr>
              <w:tabs>
                <w:tab w:val="left" w:pos="834"/>
                <w:tab w:val="left" w:pos="835"/>
              </w:tabs>
              <w:spacing w:before="32" w:line="273" w:lineRule="auto"/>
              <w:ind w:right="75"/>
              <w:rPr>
                <w:rFonts w:asciiTheme="majorHAnsi" w:hAnsiTheme="majorHAnsi"/>
              </w:rPr>
            </w:pPr>
            <w:r w:rsidRPr="007771FA">
              <w:rPr>
                <w:rFonts w:asciiTheme="majorHAnsi" w:hAnsiTheme="majorHAnsi"/>
              </w:rPr>
              <w:t>priprema,</w:t>
            </w:r>
            <w:r w:rsidRPr="007771FA">
              <w:rPr>
                <w:rFonts w:asciiTheme="majorHAnsi" w:hAnsiTheme="majorHAnsi"/>
                <w:spacing w:val="2"/>
              </w:rPr>
              <w:t xml:space="preserve"> </w:t>
            </w:r>
            <w:r w:rsidRPr="007771FA">
              <w:rPr>
                <w:rFonts w:asciiTheme="majorHAnsi" w:hAnsiTheme="majorHAnsi"/>
              </w:rPr>
              <w:t>izrađuje</w:t>
            </w:r>
            <w:r w:rsidRPr="007771FA">
              <w:rPr>
                <w:rFonts w:asciiTheme="majorHAnsi" w:hAnsiTheme="majorHAnsi"/>
                <w:spacing w:val="-5"/>
              </w:rPr>
              <w:t xml:space="preserve"> </w:t>
            </w:r>
            <w:r w:rsidRPr="007771FA">
              <w:rPr>
                <w:rFonts w:asciiTheme="majorHAnsi" w:hAnsiTheme="majorHAnsi"/>
              </w:rPr>
              <w:t>te</w:t>
            </w:r>
            <w:r w:rsidRPr="007771FA">
              <w:rPr>
                <w:rFonts w:asciiTheme="majorHAnsi" w:hAnsiTheme="majorHAnsi"/>
                <w:spacing w:val="-10"/>
              </w:rPr>
              <w:t xml:space="preserve"> </w:t>
            </w:r>
            <w:r w:rsidRPr="007771FA">
              <w:rPr>
                <w:rFonts w:asciiTheme="majorHAnsi" w:hAnsiTheme="majorHAnsi"/>
              </w:rPr>
              <w:t>objavljuje</w:t>
            </w:r>
            <w:r w:rsidRPr="007771FA">
              <w:rPr>
                <w:rFonts w:asciiTheme="majorHAnsi" w:hAnsiTheme="majorHAnsi"/>
                <w:spacing w:val="-5"/>
              </w:rPr>
              <w:t xml:space="preserve"> </w:t>
            </w:r>
            <w:r w:rsidRPr="007771FA">
              <w:rPr>
                <w:rFonts w:asciiTheme="majorHAnsi" w:hAnsiTheme="majorHAnsi"/>
              </w:rPr>
              <w:t>vlastite</w:t>
            </w:r>
            <w:r w:rsidRPr="007771FA">
              <w:rPr>
                <w:rFonts w:asciiTheme="majorHAnsi" w:hAnsiTheme="majorHAnsi"/>
                <w:spacing w:val="-5"/>
              </w:rPr>
              <w:t xml:space="preserve"> </w:t>
            </w:r>
            <w:r w:rsidRPr="007771FA">
              <w:rPr>
                <w:rFonts w:asciiTheme="majorHAnsi" w:hAnsiTheme="majorHAnsi"/>
              </w:rPr>
              <w:t>mrežne</w:t>
            </w:r>
            <w:r w:rsidR="008F4159" w:rsidRPr="007771FA">
              <w:rPr>
                <w:rFonts w:asciiTheme="majorHAnsi" w:hAnsiTheme="majorHAnsi"/>
              </w:rPr>
              <w:t xml:space="preserve"> </w:t>
            </w:r>
            <w:r w:rsidRPr="007771FA">
              <w:rPr>
                <w:rFonts w:asciiTheme="majorHAnsi" w:hAnsiTheme="majorHAnsi"/>
              </w:rPr>
              <w:t>stranice</w:t>
            </w:r>
            <w:r w:rsidRPr="007771FA">
              <w:rPr>
                <w:rFonts w:asciiTheme="majorHAnsi" w:hAnsiTheme="majorHAnsi"/>
                <w:spacing w:val="-57"/>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skladu</w:t>
            </w:r>
            <w:r w:rsidRPr="007771FA">
              <w:rPr>
                <w:rFonts w:asciiTheme="majorHAnsi" w:hAnsiTheme="majorHAnsi"/>
                <w:spacing w:val="1"/>
              </w:rPr>
              <w:t xml:space="preserve"> </w:t>
            </w:r>
            <w:r w:rsidRPr="007771FA">
              <w:rPr>
                <w:rFonts w:asciiTheme="majorHAnsi" w:hAnsiTheme="majorHAnsi"/>
              </w:rPr>
              <w:t>s</w:t>
            </w:r>
            <w:r w:rsidRPr="007771FA">
              <w:rPr>
                <w:rFonts w:asciiTheme="majorHAnsi" w:hAnsiTheme="majorHAnsi"/>
                <w:spacing w:val="-1"/>
              </w:rPr>
              <w:t xml:space="preserve"> </w:t>
            </w:r>
            <w:r w:rsidRPr="007771FA">
              <w:rPr>
                <w:rFonts w:asciiTheme="majorHAnsi" w:hAnsiTheme="majorHAnsi"/>
              </w:rPr>
              <w:t>dobrom</w:t>
            </w:r>
            <w:r w:rsidRPr="007771FA">
              <w:rPr>
                <w:rFonts w:asciiTheme="majorHAnsi" w:hAnsiTheme="majorHAnsi"/>
                <w:spacing w:val="-6"/>
              </w:rPr>
              <w:t xml:space="preserve"> </w:t>
            </w:r>
            <w:r w:rsidRPr="007771FA">
              <w:rPr>
                <w:rFonts w:asciiTheme="majorHAnsi" w:hAnsiTheme="majorHAnsi"/>
              </w:rPr>
              <w:t>praksom</w:t>
            </w:r>
            <w:r w:rsidRPr="007771FA">
              <w:rPr>
                <w:rFonts w:asciiTheme="majorHAnsi" w:hAnsiTheme="majorHAnsi"/>
                <w:spacing w:val="-7"/>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području</w:t>
            </w:r>
          </w:p>
          <w:p w14:paraId="2B073F6F" w14:textId="77777777" w:rsidR="00FD56F7" w:rsidRPr="007771FA" w:rsidRDefault="00790BFD">
            <w:pPr>
              <w:pStyle w:val="TableParagraph"/>
              <w:spacing w:before="30" w:line="276" w:lineRule="auto"/>
              <w:ind w:left="834" w:right="3"/>
              <w:rPr>
                <w:rFonts w:asciiTheme="majorHAnsi" w:hAnsiTheme="majorHAnsi"/>
              </w:rPr>
            </w:pPr>
            <w:r w:rsidRPr="007771FA">
              <w:rPr>
                <w:rFonts w:asciiTheme="majorHAnsi" w:hAnsiTheme="majorHAnsi"/>
              </w:rPr>
              <w:t>intelektualnoga</w:t>
            </w:r>
            <w:r w:rsidRPr="007771FA">
              <w:rPr>
                <w:rFonts w:asciiTheme="majorHAnsi" w:hAnsiTheme="majorHAnsi"/>
                <w:spacing w:val="44"/>
              </w:rPr>
              <w:t xml:space="preserve"> </w:t>
            </w:r>
            <w:r w:rsidRPr="007771FA">
              <w:rPr>
                <w:rFonts w:asciiTheme="majorHAnsi" w:hAnsiTheme="majorHAnsi"/>
              </w:rPr>
              <w:t>vlasništva,</w:t>
            </w:r>
            <w:r w:rsidRPr="007771FA">
              <w:rPr>
                <w:rFonts w:asciiTheme="majorHAnsi" w:hAnsiTheme="majorHAnsi"/>
                <w:spacing w:val="48"/>
              </w:rPr>
              <w:t xml:space="preserve"> </w:t>
            </w:r>
            <w:r w:rsidRPr="007771FA">
              <w:rPr>
                <w:rFonts w:asciiTheme="majorHAnsi" w:hAnsiTheme="majorHAnsi"/>
              </w:rPr>
              <w:t>kritički</w:t>
            </w:r>
            <w:r w:rsidRPr="007771FA">
              <w:rPr>
                <w:rFonts w:asciiTheme="majorHAnsi" w:hAnsiTheme="majorHAnsi"/>
                <w:spacing w:val="37"/>
              </w:rPr>
              <w:t xml:space="preserve"> </w:t>
            </w:r>
            <w:r w:rsidRPr="007771FA">
              <w:rPr>
                <w:rFonts w:asciiTheme="majorHAnsi" w:hAnsiTheme="majorHAnsi"/>
              </w:rPr>
              <w:t>prosuđuje</w:t>
            </w:r>
            <w:r w:rsidRPr="007771FA">
              <w:rPr>
                <w:rFonts w:asciiTheme="majorHAnsi" w:hAnsiTheme="majorHAnsi"/>
                <w:spacing w:val="39"/>
              </w:rPr>
              <w:t xml:space="preserve"> </w:t>
            </w:r>
            <w:r w:rsidRPr="007771FA">
              <w:rPr>
                <w:rFonts w:asciiTheme="majorHAnsi" w:hAnsiTheme="majorHAnsi"/>
              </w:rPr>
              <w:t>dobra</w:t>
            </w:r>
            <w:r w:rsidRPr="007771FA">
              <w:rPr>
                <w:rFonts w:asciiTheme="majorHAnsi" w:hAnsiTheme="majorHAnsi"/>
                <w:spacing w:val="49"/>
              </w:rPr>
              <w:t xml:space="preserve"> </w:t>
            </w:r>
            <w:r w:rsidRPr="007771FA">
              <w:rPr>
                <w:rFonts w:asciiTheme="majorHAnsi" w:hAnsiTheme="majorHAnsi"/>
              </w:rPr>
              <w:t>i</w:t>
            </w:r>
            <w:r w:rsidRPr="007771FA">
              <w:rPr>
                <w:rFonts w:asciiTheme="majorHAnsi" w:hAnsiTheme="majorHAnsi"/>
                <w:spacing w:val="-57"/>
              </w:rPr>
              <w:t xml:space="preserve"> </w:t>
            </w:r>
            <w:r w:rsidRPr="007771FA">
              <w:rPr>
                <w:rFonts w:asciiTheme="majorHAnsi" w:hAnsiTheme="majorHAnsi"/>
              </w:rPr>
              <w:t>loša obilježja pojedinih</w:t>
            </w:r>
            <w:r w:rsidRPr="007771FA">
              <w:rPr>
                <w:rFonts w:asciiTheme="majorHAnsi" w:hAnsiTheme="majorHAnsi"/>
                <w:spacing w:val="7"/>
              </w:rPr>
              <w:t xml:space="preserve"> </w:t>
            </w:r>
            <w:r w:rsidRPr="007771FA">
              <w:rPr>
                <w:rFonts w:asciiTheme="majorHAnsi" w:hAnsiTheme="majorHAnsi"/>
              </w:rPr>
              <w:t>mrežnih</w:t>
            </w:r>
            <w:r w:rsidRPr="007771FA">
              <w:rPr>
                <w:rFonts w:asciiTheme="majorHAnsi" w:hAnsiTheme="majorHAnsi"/>
                <w:spacing w:val="1"/>
              </w:rPr>
              <w:t xml:space="preserve"> </w:t>
            </w:r>
            <w:r w:rsidRPr="007771FA">
              <w:rPr>
                <w:rFonts w:asciiTheme="majorHAnsi" w:hAnsiTheme="majorHAnsi"/>
              </w:rPr>
              <w:t>sadržaja</w:t>
            </w:r>
          </w:p>
          <w:p w14:paraId="50194024" w14:textId="77777777" w:rsidR="00FD56F7" w:rsidRPr="007771FA" w:rsidRDefault="00790BFD" w:rsidP="00AC4BD0">
            <w:pPr>
              <w:pStyle w:val="TableParagraph"/>
              <w:numPr>
                <w:ilvl w:val="0"/>
                <w:numId w:val="30"/>
              </w:numPr>
              <w:tabs>
                <w:tab w:val="left" w:pos="835"/>
              </w:tabs>
              <w:spacing w:before="30" w:line="273" w:lineRule="auto"/>
              <w:ind w:right="71"/>
              <w:jc w:val="both"/>
              <w:rPr>
                <w:rFonts w:asciiTheme="majorHAnsi" w:hAnsiTheme="majorHAnsi"/>
              </w:rPr>
            </w:pPr>
            <w:r w:rsidRPr="007771FA">
              <w:rPr>
                <w:rFonts w:asciiTheme="majorHAnsi" w:hAnsiTheme="majorHAnsi"/>
              </w:rPr>
              <w:t>štiti svoj elektronički identitet i primjenjuje pravila za</w:t>
            </w:r>
            <w:r w:rsidRPr="007771FA">
              <w:rPr>
                <w:rFonts w:asciiTheme="majorHAnsi" w:hAnsiTheme="majorHAnsi"/>
                <w:spacing w:val="1"/>
              </w:rPr>
              <w:t xml:space="preserve"> </w:t>
            </w:r>
            <w:r w:rsidRPr="007771FA">
              <w:rPr>
                <w:rFonts w:asciiTheme="majorHAnsi" w:hAnsiTheme="majorHAnsi"/>
              </w:rPr>
              <w:t>povećanje</w:t>
            </w:r>
            <w:r w:rsidRPr="007771FA">
              <w:rPr>
                <w:rFonts w:asciiTheme="majorHAnsi" w:hAnsiTheme="majorHAnsi"/>
                <w:spacing w:val="1"/>
              </w:rPr>
              <w:t xml:space="preserve"> </w:t>
            </w:r>
            <w:r w:rsidRPr="007771FA">
              <w:rPr>
                <w:rFonts w:asciiTheme="majorHAnsi" w:hAnsiTheme="majorHAnsi"/>
              </w:rPr>
              <w:t>sigurnosti</w:t>
            </w:r>
            <w:r w:rsidRPr="007771FA">
              <w:rPr>
                <w:rFonts w:asciiTheme="majorHAnsi" w:hAnsiTheme="majorHAnsi"/>
                <w:spacing w:val="-6"/>
              </w:rPr>
              <w:t xml:space="preserve"> </w:t>
            </w:r>
            <w:r w:rsidRPr="007771FA">
              <w:rPr>
                <w:rFonts w:asciiTheme="majorHAnsi" w:hAnsiTheme="majorHAnsi"/>
              </w:rPr>
              <w:t>korisničkih</w:t>
            </w:r>
            <w:r w:rsidRPr="007771FA">
              <w:rPr>
                <w:rFonts w:asciiTheme="majorHAnsi" w:hAnsiTheme="majorHAnsi"/>
                <w:spacing w:val="-2"/>
              </w:rPr>
              <w:t xml:space="preserve"> </w:t>
            </w:r>
            <w:r w:rsidRPr="007771FA">
              <w:rPr>
                <w:rFonts w:asciiTheme="majorHAnsi" w:hAnsiTheme="majorHAnsi"/>
              </w:rPr>
              <w:t>računa</w:t>
            </w:r>
          </w:p>
          <w:p w14:paraId="73BE9578" w14:textId="77777777" w:rsidR="00FD56F7" w:rsidRPr="007771FA" w:rsidRDefault="00790BFD" w:rsidP="00AC4BD0">
            <w:pPr>
              <w:pStyle w:val="TableParagraph"/>
              <w:numPr>
                <w:ilvl w:val="0"/>
                <w:numId w:val="30"/>
              </w:numPr>
              <w:tabs>
                <w:tab w:val="left" w:pos="835"/>
              </w:tabs>
              <w:spacing w:before="32" w:line="273" w:lineRule="auto"/>
              <w:ind w:right="71"/>
              <w:jc w:val="both"/>
              <w:rPr>
                <w:rFonts w:asciiTheme="majorHAnsi" w:hAnsiTheme="majorHAnsi"/>
              </w:rPr>
            </w:pPr>
            <w:r w:rsidRPr="007771FA">
              <w:rPr>
                <w:rFonts w:asciiTheme="majorHAnsi" w:hAnsiTheme="majorHAnsi"/>
              </w:rPr>
              <w:t>demonstrira i argumentirano opisuje primjere dobrih</w:t>
            </w:r>
            <w:r w:rsidRPr="007771FA">
              <w:rPr>
                <w:rFonts w:asciiTheme="majorHAnsi" w:hAnsiTheme="majorHAnsi"/>
                <w:spacing w:val="1"/>
              </w:rPr>
              <w:t xml:space="preserve"> </w:t>
            </w:r>
            <w:r w:rsidRPr="007771FA">
              <w:rPr>
                <w:rFonts w:asciiTheme="majorHAnsi" w:hAnsiTheme="majorHAnsi"/>
              </w:rPr>
              <w:t>strana</w:t>
            </w:r>
            <w:r w:rsidRPr="007771FA">
              <w:rPr>
                <w:rFonts w:asciiTheme="majorHAnsi" w:hAnsiTheme="majorHAnsi"/>
                <w:spacing w:val="1"/>
              </w:rPr>
              <w:t xml:space="preserve"> </w:t>
            </w:r>
            <w:r w:rsidRPr="007771FA">
              <w:rPr>
                <w:rFonts w:asciiTheme="majorHAnsi" w:hAnsiTheme="majorHAnsi"/>
              </w:rPr>
              <w:t>dijeljenja</w:t>
            </w:r>
            <w:r w:rsidRPr="007771FA">
              <w:rPr>
                <w:rFonts w:asciiTheme="majorHAnsi" w:hAnsiTheme="majorHAnsi"/>
                <w:spacing w:val="1"/>
              </w:rPr>
              <w:t xml:space="preserve"> </w:t>
            </w:r>
            <w:r w:rsidRPr="007771FA">
              <w:rPr>
                <w:rFonts w:asciiTheme="majorHAnsi" w:hAnsiTheme="majorHAnsi"/>
              </w:rPr>
              <w:t>informacija</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internetu</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njihova</w:t>
            </w:r>
            <w:r w:rsidRPr="007771FA">
              <w:rPr>
                <w:rFonts w:asciiTheme="majorHAnsi" w:hAnsiTheme="majorHAnsi"/>
                <w:spacing w:val="1"/>
              </w:rPr>
              <w:t xml:space="preserve"> </w:t>
            </w:r>
            <w:r w:rsidRPr="007771FA">
              <w:rPr>
                <w:rFonts w:asciiTheme="majorHAnsi" w:hAnsiTheme="majorHAnsi"/>
              </w:rPr>
              <w:t>brzog</w:t>
            </w:r>
            <w:r w:rsidRPr="007771FA">
              <w:rPr>
                <w:rFonts w:asciiTheme="majorHAnsi" w:hAnsiTheme="majorHAnsi"/>
                <w:spacing w:val="1"/>
              </w:rPr>
              <w:t xml:space="preserve"> </w:t>
            </w:r>
            <w:r w:rsidRPr="007771FA">
              <w:rPr>
                <w:rFonts w:asciiTheme="majorHAnsi" w:hAnsiTheme="majorHAnsi"/>
              </w:rPr>
              <w:t>širenja</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primjenjuje</w:t>
            </w:r>
            <w:r w:rsidRPr="007771FA">
              <w:rPr>
                <w:rFonts w:asciiTheme="majorHAnsi" w:hAnsiTheme="majorHAnsi"/>
                <w:spacing w:val="1"/>
              </w:rPr>
              <w:t xml:space="preserve"> </w:t>
            </w:r>
            <w:r w:rsidRPr="007771FA">
              <w:rPr>
                <w:rFonts w:asciiTheme="majorHAnsi" w:hAnsiTheme="majorHAnsi"/>
              </w:rPr>
              <w:t>pravila</w:t>
            </w:r>
            <w:r w:rsidRPr="007771FA">
              <w:rPr>
                <w:rFonts w:asciiTheme="majorHAnsi" w:hAnsiTheme="majorHAnsi"/>
                <w:spacing w:val="1"/>
              </w:rPr>
              <w:t xml:space="preserve"> </w:t>
            </w:r>
            <w:r w:rsidRPr="007771FA">
              <w:rPr>
                <w:rFonts w:asciiTheme="majorHAnsi" w:hAnsiTheme="majorHAnsi"/>
              </w:rPr>
              <w:t>odgovornoga</w:t>
            </w:r>
            <w:r w:rsidRPr="007771FA">
              <w:rPr>
                <w:rFonts w:asciiTheme="majorHAnsi" w:hAnsiTheme="majorHAnsi"/>
                <w:spacing w:val="1"/>
              </w:rPr>
              <w:t xml:space="preserve"> </w:t>
            </w:r>
            <w:r w:rsidRPr="007771FA">
              <w:rPr>
                <w:rFonts w:asciiTheme="majorHAnsi" w:hAnsiTheme="majorHAnsi"/>
              </w:rPr>
              <w:t>ponašanja</w:t>
            </w:r>
          </w:p>
          <w:p w14:paraId="7179081D" w14:textId="77777777" w:rsidR="00FD56F7" w:rsidRPr="007771FA" w:rsidRDefault="00790BFD" w:rsidP="00AC4BD0">
            <w:pPr>
              <w:pStyle w:val="TableParagraph"/>
              <w:numPr>
                <w:ilvl w:val="0"/>
                <w:numId w:val="30"/>
              </w:numPr>
              <w:tabs>
                <w:tab w:val="left" w:pos="835"/>
              </w:tabs>
              <w:spacing w:before="36" w:line="273" w:lineRule="auto"/>
              <w:ind w:right="74"/>
              <w:jc w:val="both"/>
              <w:rPr>
                <w:rFonts w:asciiTheme="majorHAnsi" w:hAnsiTheme="majorHAnsi"/>
              </w:rPr>
            </w:pPr>
            <w:r w:rsidRPr="007771FA">
              <w:rPr>
                <w:rFonts w:asciiTheme="majorHAnsi" w:hAnsiTheme="majorHAnsi"/>
              </w:rPr>
              <w:t>analizira proces suradnje među članovima virtualnih</w:t>
            </w:r>
            <w:r w:rsidRPr="007771FA">
              <w:rPr>
                <w:rFonts w:asciiTheme="majorHAnsi" w:hAnsiTheme="majorHAnsi"/>
                <w:spacing w:val="1"/>
              </w:rPr>
              <w:t xml:space="preserve"> </w:t>
            </w:r>
            <w:r w:rsidRPr="007771FA">
              <w:rPr>
                <w:rFonts w:asciiTheme="majorHAnsi" w:hAnsiTheme="majorHAnsi"/>
              </w:rPr>
              <w:t>zajednica</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njezin</w:t>
            </w:r>
            <w:r w:rsidRPr="007771FA">
              <w:rPr>
                <w:rFonts w:asciiTheme="majorHAnsi" w:hAnsiTheme="majorHAnsi"/>
                <w:spacing w:val="1"/>
              </w:rPr>
              <w:t xml:space="preserve"> </w:t>
            </w:r>
            <w:r w:rsidRPr="007771FA">
              <w:rPr>
                <w:rFonts w:asciiTheme="majorHAnsi" w:hAnsiTheme="majorHAnsi"/>
              </w:rPr>
              <w:t>utjecaj</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sve</w:t>
            </w:r>
            <w:r w:rsidRPr="007771FA">
              <w:rPr>
                <w:rFonts w:asciiTheme="majorHAnsi" w:hAnsiTheme="majorHAnsi"/>
                <w:spacing w:val="1"/>
              </w:rPr>
              <w:t xml:space="preserve"> </w:t>
            </w:r>
            <w:r w:rsidRPr="007771FA">
              <w:rPr>
                <w:rFonts w:asciiTheme="majorHAnsi" w:hAnsiTheme="majorHAnsi"/>
              </w:rPr>
              <w:t>članove</w:t>
            </w:r>
            <w:r w:rsidRPr="007771FA">
              <w:rPr>
                <w:rFonts w:asciiTheme="majorHAnsi" w:hAnsiTheme="majorHAnsi"/>
                <w:spacing w:val="1"/>
              </w:rPr>
              <w:t xml:space="preserve"> </w:t>
            </w:r>
            <w:r w:rsidRPr="007771FA">
              <w:rPr>
                <w:rFonts w:asciiTheme="majorHAnsi" w:hAnsiTheme="majorHAnsi"/>
              </w:rPr>
              <w:t>grupe,</w:t>
            </w:r>
            <w:r w:rsidRPr="007771FA">
              <w:rPr>
                <w:rFonts w:asciiTheme="majorHAnsi" w:hAnsiTheme="majorHAnsi"/>
                <w:spacing w:val="1"/>
              </w:rPr>
              <w:t xml:space="preserve"> </w:t>
            </w:r>
            <w:r w:rsidRPr="007771FA">
              <w:rPr>
                <w:rFonts w:asciiTheme="majorHAnsi" w:hAnsiTheme="majorHAnsi"/>
              </w:rPr>
              <w:t>provjerava i proučava mogućnosti i načine otvaranja</w:t>
            </w:r>
            <w:r w:rsidRPr="007771FA">
              <w:rPr>
                <w:rFonts w:asciiTheme="majorHAnsi" w:hAnsiTheme="majorHAnsi"/>
                <w:spacing w:val="1"/>
              </w:rPr>
              <w:t xml:space="preserve"> </w:t>
            </w:r>
            <w:r w:rsidRPr="007771FA">
              <w:rPr>
                <w:rFonts w:asciiTheme="majorHAnsi" w:hAnsiTheme="majorHAnsi"/>
              </w:rPr>
              <w:t>virtualne</w:t>
            </w:r>
            <w:r w:rsidRPr="007771FA">
              <w:rPr>
                <w:rFonts w:asciiTheme="majorHAnsi" w:hAnsiTheme="majorHAnsi"/>
                <w:spacing w:val="1"/>
              </w:rPr>
              <w:t xml:space="preserve"> </w:t>
            </w:r>
            <w:r w:rsidRPr="007771FA">
              <w:rPr>
                <w:rFonts w:asciiTheme="majorHAnsi" w:hAnsiTheme="majorHAnsi"/>
              </w:rPr>
              <w:t>zajednice</w:t>
            </w:r>
          </w:p>
          <w:p w14:paraId="4B39338D" w14:textId="4BF37F7A" w:rsidR="00FD56F7" w:rsidRPr="007771FA" w:rsidRDefault="00790BFD" w:rsidP="00AC4BD0">
            <w:pPr>
              <w:pStyle w:val="TableParagraph"/>
              <w:numPr>
                <w:ilvl w:val="0"/>
                <w:numId w:val="30"/>
              </w:numPr>
              <w:tabs>
                <w:tab w:val="left" w:pos="835"/>
              </w:tabs>
              <w:spacing w:before="37" w:line="273" w:lineRule="auto"/>
              <w:ind w:right="71"/>
              <w:jc w:val="both"/>
              <w:rPr>
                <w:rFonts w:asciiTheme="majorHAnsi" w:hAnsiTheme="majorHAnsi"/>
              </w:rPr>
            </w:pPr>
            <w:r w:rsidRPr="007771FA">
              <w:rPr>
                <w:rFonts w:asciiTheme="majorHAnsi" w:hAnsiTheme="majorHAnsi"/>
              </w:rPr>
              <w:t>prepoznaje</w:t>
            </w:r>
            <w:r w:rsidRPr="007771FA">
              <w:rPr>
                <w:rFonts w:asciiTheme="majorHAnsi" w:hAnsiTheme="majorHAnsi"/>
                <w:spacing w:val="-8"/>
              </w:rPr>
              <w:t xml:space="preserve"> </w:t>
            </w:r>
            <w:r w:rsidRPr="007771FA">
              <w:rPr>
                <w:rFonts w:asciiTheme="majorHAnsi" w:hAnsiTheme="majorHAnsi"/>
              </w:rPr>
              <w:t>i</w:t>
            </w:r>
            <w:r w:rsidRPr="007771FA">
              <w:rPr>
                <w:rFonts w:asciiTheme="majorHAnsi" w:hAnsiTheme="majorHAnsi"/>
                <w:spacing w:val="-14"/>
              </w:rPr>
              <w:t xml:space="preserve"> </w:t>
            </w:r>
            <w:r w:rsidRPr="007771FA">
              <w:rPr>
                <w:rFonts w:asciiTheme="majorHAnsi" w:hAnsiTheme="majorHAnsi"/>
              </w:rPr>
              <w:t>proučava</w:t>
            </w:r>
            <w:r w:rsidRPr="007771FA">
              <w:rPr>
                <w:rFonts w:asciiTheme="majorHAnsi" w:hAnsiTheme="majorHAnsi"/>
                <w:spacing w:val="-8"/>
              </w:rPr>
              <w:t xml:space="preserve"> </w:t>
            </w:r>
            <w:r w:rsidRPr="007771FA">
              <w:rPr>
                <w:rFonts w:asciiTheme="majorHAnsi" w:hAnsiTheme="majorHAnsi"/>
              </w:rPr>
              <w:t>interdisciplinarne</w:t>
            </w:r>
            <w:r w:rsidRPr="007771FA">
              <w:rPr>
                <w:rFonts w:asciiTheme="majorHAnsi" w:hAnsiTheme="majorHAnsi"/>
                <w:spacing w:val="-11"/>
              </w:rPr>
              <w:t xml:space="preserve"> </w:t>
            </w:r>
            <w:r w:rsidRPr="007771FA">
              <w:rPr>
                <w:rFonts w:asciiTheme="majorHAnsi" w:hAnsiTheme="majorHAnsi"/>
              </w:rPr>
              <w:t>poslove</w:t>
            </w:r>
            <w:r w:rsidRPr="007771FA">
              <w:rPr>
                <w:rFonts w:asciiTheme="majorHAnsi" w:hAnsiTheme="majorHAnsi"/>
                <w:spacing w:val="-12"/>
              </w:rPr>
              <w:t xml:space="preserve"> </w:t>
            </w:r>
            <w:r w:rsidRPr="007771FA">
              <w:rPr>
                <w:rFonts w:asciiTheme="majorHAnsi" w:hAnsiTheme="majorHAnsi"/>
              </w:rPr>
              <w:t>koji</w:t>
            </w:r>
            <w:r w:rsidR="008F4159" w:rsidRPr="007771FA">
              <w:rPr>
                <w:rFonts w:asciiTheme="majorHAnsi" w:hAnsiTheme="majorHAnsi"/>
              </w:rPr>
              <w:t xml:space="preserve"> </w:t>
            </w:r>
            <w:r w:rsidRPr="007771FA">
              <w:rPr>
                <w:rFonts w:asciiTheme="majorHAnsi" w:hAnsiTheme="majorHAnsi"/>
              </w:rPr>
              <w:t>su</w:t>
            </w:r>
            <w:r w:rsidRPr="007771FA">
              <w:rPr>
                <w:rFonts w:asciiTheme="majorHAnsi" w:hAnsiTheme="majorHAnsi"/>
                <w:spacing w:val="-58"/>
              </w:rPr>
              <w:t xml:space="preserve"> </w:t>
            </w:r>
            <w:r w:rsidRPr="007771FA">
              <w:rPr>
                <w:rFonts w:asciiTheme="majorHAnsi" w:hAnsiTheme="majorHAnsi"/>
              </w:rPr>
              <w:t>poboljšani</w:t>
            </w:r>
            <w:r w:rsidRPr="007771FA">
              <w:rPr>
                <w:rFonts w:asciiTheme="majorHAnsi" w:hAnsiTheme="majorHAnsi"/>
                <w:spacing w:val="1"/>
              </w:rPr>
              <w:t xml:space="preserve"> </w:t>
            </w:r>
            <w:r w:rsidRPr="007771FA">
              <w:rPr>
                <w:rFonts w:asciiTheme="majorHAnsi" w:hAnsiTheme="majorHAnsi"/>
              </w:rPr>
              <w:t>razvojem</w:t>
            </w:r>
            <w:r w:rsidRPr="007771FA">
              <w:rPr>
                <w:rFonts w:asciiTheme="majorHAnsi" w:hAnsiTheme="majorHAnsi"/>
                <w:spacing w:val="1"/>
              </w:rPr>
              <w:t xml:space="preserve"> </w:t>
            </w:r>
            <w:r w:rsidRPr="007771FA">
              <w:rPr>
                <w:rFonts w:asciiTheme="majorHAnsi" w:hAnsiTheme="majorHAnsi"/>
              </w:rPr>
              <w:t>informatike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informacijske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komunikacijske</w:t>
            </w:r>
            <w:r w:rsidRPr="007771FA">
              <w:rPr>
                <w:rFonts w:asciiTheme="majorHAnsi" w:hAnsiTheme="majorHAnsi"/>
                <w:spacing w:val="2"/>
              </w:rPr>
              <w:t xml:space="preserve"> </w:t>
            </w:r>
            <w:r w:rsidRPr="007771FA">
              <w:rPr>
                <w:rFonts w:asciiTheme="majorHAnsi" w:hAnsiTheme="majorHAnsi"/>
              </w:rPr>
              <w:t>tehnologije</w:t>
            </w:r>
          </w:p>
        </w:tc>
      </w:tr>
    </w:tbl>
    <w:p w14:paraId="5830FD62" w14:textId="77777777" w:rsidR="00FD56F7" w:rsidRPr="007771FA" w:rsidRDefault="00FD56F7">
      <w:pPr>
        <w:spacing w:line="273" w:lineRule="auto"/>
        <w:jc w:val="both"/>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273D5B99" w14:textId="77777777">
        <w:trPr>
          <w:trHeight w:val="844"/>
        </w:trPr>
        <w:tc>
          <w:tcPr>
            <w:tcW w:w="3530" w:type="dxa"/>
            <w:shd w:val="clear" w:color="auto" w:fill="CCCCFF"/>
          </w:tcPr>
          <w:p w14:paraId="6A756DA5" w14:textId="77777777" w:rsidR="00FD56F7" w:rsidRPr="007771FA" w:rsidRDefault="00FD56F7">
            <w:pPr>
              <w:pStyle w:val="TableParagraph"/>
              <w:rPr>
                <w:rFonts w:asciiTheme="majorHAnsi" w:hAnsiTheme="majorHAnsi"/>
              </w:rPr>
            </w:pPr>
          </w:p>
        </w:tc>
        <w:tc>
          <w:tcPr>
            <w:tcW w:w="6195" w:type="dxa"/>
          </w:tcPr>
          <w:p w14:paraId="35FC3300" w14:textId="77777777" w:rsidR="00FD56F7" w:rsidRPr="007771FA" w:rsidRDefault="00FD56F7">
            <w:pPr>
              <w:pStyle w:val="TableParagraph"/>
              <w:rPr>
                <w:rFonts w:asciiTheme="majorHAnsi" w:hAnsiTheme="majorHAnsi"/>
              </w:rPr>
            </w:pPr>
          </w:p>
        </w:tc>
      </w:tr>
      <w:tr w:rsidR="00FD56F7" w:rsidRPr="007771FA" w14:paraId="5ED2F2A2" w14:textId="77777777">
        <w:trPr>
          <w:trHeight w:val="1320"/>
        </w:trPr>
        <w:tc>
          <w:tcPr>
            <w:tcW w:w="3530" w:type="dxa"/>
            <w:shd w:val="clear" w:color="auto" w:fill="CCCCFF"/>
          </w:tcPr>
          <w:p w14:paraId="77EFB2D4" w14:textId="77777777" w:rsidR="00FD56F7" w:rsidRPr="007771FA" w:rsidRDefault="00FD56F7">
            <w:pPr>
              <w:pStyle w:val="TableParagraph"/>
              <w:spacing w:before="3"/>
              <w:rPr>
                <w:rFonts w:asciiTheme="majorHAnsi" w:hAnsiTheme="majorHAnsi"/>
                <w:b/>
              </w:rPr>
            </w:pPr>
          </w:p>
          <w:p w14:paraId="41AC5C56" w14:textId="77777777" w:rsidR="00FD56F7" w:rsidRPr="007771FA" w:rsidRDefault="00790BFD">
            <w:pPr>
              <w:pStyle w:val="TableParagraph"/>
              <w:spacing w:before="1"/>
              <w:ind w:left="114"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6"/>
              </w:rPr>
              <w:t xml:space="preserve"> </w:t>
            </w:r>
            <w:r w:rsidRPr="007771FA">
              <w:rPr>
                <w:rFonts w:asciiTheme="majorHAnsi" w:hAnsiTheme="majorHAnsi"/>
                <w:b/>
              </w:rPr>
              <w:t>REALIZACIJE</w:t>
            </w:r>
          </w:p>
        </w:tc>
        <w:tc>
          <w:tcPr>
            <w:tcW w:w="6195" w:type="dxa"/>
          </w:tcPr>
          <w:p w14:paraId="0C5F29AF" w14:textId="77777777" w:rsidR="00FD56F7" w:rsidRPr="007771FA" w:rsidRDefault="00790BFD" w:rsidP="00AC4BD0">
            <w:pPr>
              <w:pStyle w:val="TableParagraph"/>
              <w:numPr>
                <w:ilvl w:val="0"/>
                <w:numId w:val="29"/>
              </w:numPr>
              <w:tabs>
                <w:tab w:val="left" w:pos="834"/>
                <w:tab w:val="left" w:pos="835"/>
              </w:tabs>
              <w:spacing w:before="49"/>
              <w:ind w:hanging="361"/>
              <w:rPr>
                <w:rFonts w:asciiTheme="majorHAnsi" w:hAnsiTheme="majorHAnsi"/>
              </w:rPr>
            </w:pPr>
            <w:r w:rsidRPr="007771FA">
              <w:rPr>
                <w:rFonts w:asciiTheme="majorHAnsi" w:hAnsiTheme="majorHAnsi"/>
              </w:rPr>
              <w:t>individualni</w:t>
            </w:r>
            <w:r w:rsidRPr="007771FA">
              <w:rPr>
                <w:rFonts w:asciiTheme="majorHAnsi" w:hAnsiTheme="majorHAnsi"/>
                <w:spacing w:val="-9"/>
              </w:rPr>
              <w:t xml:space="preserve"> </w:t>
            </w:r>
            <w:r w:rsidRPr="007771FA">
              <w:rPr>
                <w:rFonts w:asciiTheme="majorHAnsi" w:hAnsiTheme="majorHAnsi"/>
              </w:rPr>
              <w:t>rad</w:t>
            </w:r>
          </w:p>
          <w:p w14:paraId="39CEDB44" w14:textId="77777777" w:rsidR="00FD56F7" w:rsidRPr="007771FA" w:rsidRDefault="00790BFD" w:rsidP="00AC4BD0">
            <w:pPr>
              <w:pStyle w:val="TableParagraph"/>
              <w:numPr>
                <w:ilvl w:val="0"/>
                <w:numId w:val="29"/>
              </w:numPr>
              <w:tabs>
                <w:tab w:val="left" w:pos="834"/>
                <w:tab w:val="left" w:pos="835"/>
              </w:tabs>
              <w:spacing w:before="17"/>
              <w:ind w:hanging="361"/>
              <w:rPr>
                <w:rFonts w:asciiTheme="majorHAnsi" w:hAnsiTheme="majorHAnsi"/>
              </w:rPr>
            </w:pPr>
            <w:r w:rsidRPr="007771FA">
              <w:rPr>
                <w:rFonts w:asciiTheme="majorHAnsi" w:hAnsiTheme="majorHAnsi"/>
              </w:rPr>
              <w:t>rad</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3"/>
              </w:rPr>
              <w:t xml:space="preserve"> </w:t>
            </w:r>
            <w:r w:rsidRPr="007771FA">
              <w:rPr>
                <w:rFonts w:asciiTheme="majorHAnsi" w:hAnsiTheme="majorHAnsi"/>
              </w:rPr>
              <w:t>paru</w:t>
            </w:r>
          </w:p>
          <w:p w14:paraId="4FBE9E7D" w14:textId="77777777" w:rsidR="00FD56F7" w:rsidRPr="007771FA" w:rsidRDefault="00790BFD" w:rsidP="00AC4BD0">
            <w:pPr>
              <w:pStyle w:val="TableParagraph"/>
              <w:numPr>
                <w:ilvl w:val="0"/>
                <w:numId w:val="29"/>
              </w:numPr>
              <w:tabs>
                <w:tab w:val="left" w:pos="834"/>
                <w:tab w:val="left" w:pos="835"/>
              </w:tabs>
              <w:spacing w:before="214"/>
              <w:ind w:hanging="361"/>
              <w:rPr>
                <w:rFonts w:asciiTheme="majorHAnsi" w:hAnsiTheme="majorHAnsi"/>
              </w:rPr>
            </w:pPr>
            <w:r w:rsidRPr="007771FA">
              <w:rPr>
                <w:rFonts w:asciiTheme="majorHAnsi" w:hAnsiTheme="majorHAnsi"/>
              </w:rPr>
              <w:t>suradničko</w:t>
            </w:r>
            <w:r w:rsidRPr="007771FA">
              <w:rPr>
                <w:rFonts w:asciiTheme="majorHAnsi" w:hAnsiTheme="majorHAnsi"/>
                <w:spacing w:val="-3"/>
              </w:rPr>
              <w:t xml:space="preserve"> </w:t>
            </w:r>
            <w:r w:rsidRPr="007771FA">
              <w:rPr>
                <w:rFonts w:asciiTheme="majorHAnsi" w:hAnsiTheme="majorHAnsi"/>
              </w:rPr>
              <w:t>učenje</w:t>
            </w:r>
          </w:p>
        </w:tc>
      </w:tr>
      <w:tr w:rsidR="00FD56F7" w:rsidRPr="007771FA" w14:paraId="16C18104" w14:textId="77777777">
        <w:trPr>
          <w:trHeight w:val="931"/>
        </w:trPr>
        <w:tc>
          <w:tcPr>
            <w:tcW w:w="3530" w:type="dxa"/>
            <w:shd w:val="clear" w:color="auto" w:fill="CCCCFF"/>
          </w:tcPr>
          <w:p w14:paraId="5DB306CB" w14:textId="77777777" w:rsidR="00FD56F7" w:rsidRPr="007771FA" w:rsidRDefault="00790BFD">
            <w:pPr>
              <w:pStyle w:val="TableParagraph"/>
              <w:spacing w:before="169"/>
              <w:ind w:left="125"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5"/>
              </w:rPr>
              <w:t xml:space="preserve"> </w:t>
            </w:r>
            <w:r w:rsidRPr="007771FA">
              <w:rPr>
                <w:rFonts w:asciiTheme="majorHAnsi" w:hAnsiTheme="majorHAnsi"/>
                <w:b/>
              </w:rPr>
              <w:t>BROJ</w:t>
            </w:r>
            <w:r w:rsidRPr="007771FA">
              <w:rPr>
                <w:rFonts w:asciiTheme="majorHAnsi" w:hAnsiTheme="majorHAnsi"/>
                <w:b/>
                <w:spacing w:val="-2"/>
              </w:rPr>
              <w:t xml:space="preserve"> </w:t>
            </w:r>
            <w:r w:rsidRPr="007771FA">
              <w:rPr>
                <w:rFonts w:asciiTheme="majorHAnsi" w:hAnsiTheme="majorHAnsi"/>
                <w:b/>
              </w:rPr>
              <w:t>UČENIKA</w:t>
            </w:r>
          </w:p>
          <w:p w14:paraId="381880B3" w14:textId="77777777" w:rsidR="00FD56F7" w:rsidRPr="007771FA" w:rsidRDefault="00790BFD">
            <w:pPr>
              <w:pStyle w:val="TableParagraph"/>
              <w:spacing w:before="12"/>
              <w:ind w:left="125" w:right="105"/>
              <w:jc w:val="center"/>
              <w:rPr>
                <w:rFonts w:asciiTheme="majorHAnsi" w:hAnsiTheme="majorHAnsi"/>
                <w:b/>
              </w:rPr>
            </w:pPr>
            <w:r w:rsidRPr="007771FA">
              <w:rPr>
                <w:rFonts w:asciiTheme="majorHAnsi" w:hAnsiTheme="majorHAnsi"/>
                <w:b/>
              </w:rPr>
              <w:t>(sudionici)</w:t>
            </w:r>
          </w:p>
        </w:tc>
        <w:tc>
          <w:tcPr>
            <w:tcW w:w="6195" w:type="dxa"/>
          </w:tcPr>
          <w:p w14:paraId="1F0E1C89" w14:textId="77777777" w:rsidR="00FD56F7" w:rsidRPr="007771FA" w:rsidRDefault="00FD56F7">
            <w:pPr>
              <w:pStyle w:val="TableParagraph"/>
              <w:spacing w:before="2"/>
              <w:rPr>
                <w:rFonts w:asciiTheme="majorHAnsi" w:hAnsiTheme="majorHAnsi"/>
                <w:b/>
              </w:rPr>
            </w:pPr>
          </w:p>
          <w:p w14:paraId="7B696E83" w14:textId="4D22F5B1" w:rsidR="00FD56F7" w:rsidRPr="007771FA" w:rsidRDefault="00790BFD">
            <w:pPr>
              <w:pStyle w:val="TableParagraph"/>
              <w:ind w:left="292" w:right="184"/>
              <w:jc w:val="center"/>
              <w:rPr>
                <w:rFonts w:asciiTheme="majorHAnsi" w:hAnsiTheme="majorHAnsi"/>
              </w:rPr>
            </w:pPr>
            <w:r w:rsidRPr="007771FA">
              <w:rPr>
                <w:rFonts w:asciiTheme="majorHAnsi" w:hAnsiTheme="majorHAnsi"/>
              </w:rPr>
              <w:t>1</w:t>
            </w:r>
            <w:r w:rsidR="00B23D33" w:rsidRPr="007771FA">
              <w:rPr>
                <w:rFonts w:asciiTheme="majorHAnsi" w:hAnsiTheme="majorHAnsi"/>
              </w:rPr>
              <w:t>1</w:t>
            </w:r>
            <w:r w:rsidRPr="007771FA">
              <w:rPr>
                <w:rFonts w:asciiTheme="majorHAnsi" w:hAnsiTheme="majorHAnsi"/>
                <w:spacing w:val="-2"/>
              </w:rPr>
              <w:t xml:space="preserve"> </w:t>
            </w:r>
            <w:r w:rsidRPr="007771FA">
              <w:rPr>
                <w:rFonts w:asciiTheme="majorHAnsi" w:hAnsiTheme="majorHAnsi"/>
              </w:rPr>
              <w:t>učenika</w:t>
            </w:r>
          </w:p>
        </w:tc>
      </w:tr>
      <w:tr w:rsidR="00FD56F7" w:rsidRPr="007771FA" w14:paraId="5E39F3BF" w14:textId="77777777">
        <w:trPr>
          <w:trHeight w:val="830"/>
        </w:trPr>
        <w:tc>
          <w:tcPr>
            <w:tcW w:w="3530" w:type="dxa"/>
            <w:shd w:val="clear" w:color="auto" w:fill="CCCCFF"/>
          </w:tcPr>
          <w:p w14:paraId="187F3FD0" w14:textId="77777777" w:rsidR="00FD56F7" w:rsidRPr="007771FA" w:rsidRDefault="00FD56F7">
            <w:pPr>
              <w:pStyle w:val="TableParagraph"/>
              <w:spacing w:before="10"/>
              <w:rPr>
                <w:rFonts w:asciiTheme="majorHAnsi" w:hAnsiTheme="majorHAnsi"/>
                <w:b/>
              </w:rPr>
            </w:pPr>
          </w:p>
          <w:p w14:paraId="64BFBB5E"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VREMENIK</w:t>
            </w:r>
          </w:p>
        </w:tc>
        <w:tc>
          <w:tcPr>
            <w:tcW w:w="6195" w:type="dxa"/>
          </w:tcPr>
          <w:p w14:paraId="2A83F6D1" w14:textId="77777777" w:rsidR="00FD56F7" w:rsidRPr="007771FA" w:rsidRDefault="00FD56F7">
            <w:pPr>
              <w:pStyle w:val="TableParagraph"/>
              <w:rPr>
                <w:rFonts w:asciiTheme="majorHAnsi" w:hAnsiTheme="majorHAnsi"/>
                <w:b/>
              </w:rPr>
            </w:pPr>
          </w:p>
          <w:p w14:paraId="23A07875" w14:textId="77777777" w:rsidR="00FD56F7" w:rsidRPr="007771FA" w:rsidRDefault="00790BFD">
            <w:pPr>
              <w:pStyle w:val="TableParagraph"/>
              <w:ind w:left="1492"/>
              <w:rPr>
                <w:rFonts w:asciiTheme="majorHAnsi" w:hAnsiTheme="majorHAnsi"/>
              </w:rPr>
            </w:pPr>
            <w:r w:rsidRPr="007771FA">
              <w:rPr>
                <w:rFonts w:asciiTheme="majorHAnsi" w:hAnsiTheme="majorHAnsi"/>
              </w:rPr>
              <w:t>Prema</w:t>
            </w:r>
            <w:r w:rsidRPr="007771FA">
              <w:rPr>
                <w:rFonts w:asciiTheme="majorHAnsi" w:hAnsiTheme="majorHAnsi"/>
                <w:spacing w:val="-3"/>
              </w:rPr>
              <w:t xml:space="preserve"> </w:t>
            </w:r>
            <w:r w:rsidRPr="007771FA">
              <w:rPr>
                <w:rFonts w:asciiTheme="majorHAnsi" w:hAnsiTheme="majorHAnsi"/>
              </w:rPr>
              <w:t>tjednom</w:t>
            </w:r>
            <w:r w:rsidRPr="007771FA">
              <w:rPr>
                <w:rFonts w:asciiTheme="majorHAnsi" w:hAnsiTheme="majorHAnsi"/>
                <w:spacing w:val="-10"/>
              </w:rPr>
              <w:t xml:space="preserve"> </w:t>
            </w:r>
            <w:r w:rsidRPr="007771FA">
              <w:rPr>
                <w:rFonts w:asciiTheme="majorHAnsi" w:hAnsiTheme="majorHAnsi"/>
              </w:rPr>
              <w:t>zaduženju</w:t>
            </w:r>
            <w:r w:rsidRPr="007771FA">
              <w:rPr>
                <w:rFonts w:asciiTheme="majorHAnsi" w:hAnsiTheme="majorHAnsi"/>
                <w:spacing w:val="-2"/>
              </w:rPr>
              <w:t xml:space="preserve"> </w:t>
            </w:r>
            <w:r w:rsidRPr="007771FA">
              <w:rPr>
                <w:rFonts w:asciiTheme="majorHAnsi" w:hAnsiTheme="majorHAnsi"/>
              </w:rPr>
              <w:t>učitelja.</w:t>
            </w:r>
          </w:p>
        </w:tc>
      </w:tr>
      <w:tr w:rsidR="00FD56F7" w:rsidRPr="007771FA" w14:paraId="37D0C299" w14:textId="77777777">
        <w:trPr>
          <w:trHeight w:val="1420"/>
        </w:trPr>
        <w:tc>
          <w:tcPr>
            <w:tcW w:w="3530" w:type="dxa"/>
            <w:shd w:val="clear" w:color="auto" w:fill="CCCCFF"/>
          </w:tcPr>
          <w:p w14:paraId="7048DF05" w14:textId="77777777" w:rsidR="00FD56F7" w:rsidRPr="007771FA" w:rsidRDefault="00790BFD">
            <w:pPr>
              <w:pStyle w:val="TableParagraph"/>
              <w:spacing w:line="249" w:lineRule="auto"/>
              <w:ind w:left="125"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5" w:type="dxa"/>
          </w:tcPr>
          <w:p w14:paraId="36A0AD97" w14:textId="77777777" w:rsidR="00FD56F7" w:rsidRPr="007771FA" w:rsidRDefault="00790BFD" w:rsidP="00AC4BD0">
            <w:pPr>
              <w:pStyle w:val="TableParagraph"/>
              <w:numPr>
                <w:ilvl w:val="0"/>
                <w:numId w:val="28"/>
              </w:numPr>
              <w:tabs>
                <w:tab w:val="left" w:pos="834"/>
                <w:tab w:val="left" w:pos="835"/>
              </w:tabs>
              <w:spacing w:before="145"/>
              <w:ind w:hanging="361"/>
              <w:rPr>
                <w:rFonts w:asciiTheme="majorHAnsi" w:hAnsiTheme="majorHAnsi"/>
              </w:rPr>
            </w:pPr>
            <w:r w:rsidRPr="007771FA">
              <w:rPr>
                <w:rFonts w:asciiTheme="majorHAnsi" w:hAnsiTheme="majorHAnsi"/>
              </w:rPr>
              <w:t>vrednovanje</w:t>
            </w:r>
            <w:r w:rsidRPr="007771FA">
              <w:rPr>
                <w:rFonts w:asciiTheme="majorHAnsi" w:hAnsiTheme="majorHAnsi"/>
                <w:spacing w:val="-4"/>
              </w:rPr>
              <w:t xml:space="preserve"> </w:t>
            </w:r>
            <w:r w:rsidRPr="007771FA">
              <w:rPr>
                <w:rFonts w:asciiTheme="majorHAnsi" w:hAnsiTheme="majorHAnsi"/>
              </w:rPr>
              <w:t>za</w:t>
            </w:r>
            <w:r w:rsidRPr="007771FA">
              <w:rPr>
                <w:rFonts w:asciiTheme="majorHAnsi" w:hAnsiTheme="majorHAnsi"/>
                <w:spacing w:val="-4"/>
              </w:rPr>
              <w:t xml:space="preserve"> </w:t>
            </w:r>
            <w:r w:rsidRPr="007771FA">
              <w:rPr>
                <w:rFonts w:asciiTheme="majorHAnsi" w:hAnsiTheme="majorHAnsi"/>
              </w:rPr>
              <w:t>učenje</w:t>
            </w:r>
          </w:p>
          <w:p w14:paraId="4D304D8D" w14:textId="77777777" w:rsidR="00FD56F7" w:rsidRPr="007771FA" w:rsidRDefault="00790BFD" w:rsidP="00AC4BD0">
            <w:pPr>
              <w:pStyle w:val="TableParagraph"/>
              <w:numPr>
                <w:ilvl w:val="0"/>
                <w:numId w:val="28"/>
              </w:numPr>
              <w:tabs>
                <w:tab w:val="left" w:pos="834"/>
                <w:tab w:val="left" w:pos="835"/>
              </w:tabs>
              <w:spacing w:before="16"/>
              <w:ind w:hanging="361"/>
              <w:rPr>
                <w:rFonts w:asciiTheme="majorHAnsi" w:hAnsiTheme="majorHAnsi"/>
              </w:rPr>
            </w:pPr>
            <w:r w:rsidRPr="007771FA">
              <w:rPr>
                <w:rFonts w:asciiTheme="majorHAnsi" w:hAnsiTheme="majorHAnsi"/>
              </w:rPr>
              <w:t>vrednovanje</w:t>
            </w:r>
            <w:r w:rsidRPr="007771FA">
              <w:rPr>
                <w:rFonts w:asciiTheme="majorHAnsi" w:hAnsiTheme="majorHAnsi"/>
                <w:spacing w:val="-5"/>
              </w:rPr>
              <w:t xml:space="preserve"> </w:t>
            </w:r>
            <w:r w:rsidRPr="007771FA">
              <w:rPr>
                <w:rFonts w:asciiTheme="majorHAnsi" w:hAnsiTheme="majorHAnsi"/>
              </w:rPr>
              <w:t>kao učenje</w:t>
            </w:r>
          </w:p>
          <w:p w14:paraId="511BEFF1" w14:textId="77777777" w:rsidR="00FD56F7" w:rsidRPr="007771FA" w:rsidRDefault="00790BFD" w:rsidP="00AC4BD0">
            <w:pPr>
              <w:pStyle w:val="TableParagraph"/>
              <w:numPr>
                <w:ilvl w:val="0"/>
                <w:numId w:val="28"/>
              </w:numPr>
              <w:tabs>
                <w:tab w:val="left" w:pos="834"/>
                <w:tab w:val="left" w:pos="835"/>
              </w:tabs>
              <w:spacing w:before="219"/>
              <w:ind w:hanging="361"/>
              <w:rPr>
                <w:rFonts w:asciiTheme="majorHAnsi" w:hAnsiTheme="majorHAnsi"/>
              </w:rPr>
            </w:pPr>
            <w:r w:rsidRPr="007771FA">
              <w:rPr>
                <w:rFonts w:asciiTheme="majorHAnsi" w:hAnsiTheme="majorHAnsi"/>
              </w:rPr>
              <w:t>vrednovanje</w:t>
            </w:r>
            <w:r w:rsidRPr="007771FA">
              <w:rPr>
                <w:rFonts w:asciiTheme="majorHAnsi" w:hAnsiTheme="majorHAnsi"/>
                <w:spacing w:val="-3"/>
              </w:rPr>
              <w:t xml:space="preserve"> </w:t>
            </w:r>
            <w:r w:rsidRPr="007771FA">
              <w:rPr>
                <w:rFonts w:asciiTheme="majorHAnsi" w:hAnsiTheme="majorHAnsi"/>
              </w:rPr>
              <w:t>naučenog</w:t>
            </w:r>
          </w:p>
        </w:tc>
      </w:tr>
      <w:tr w:rsidR="00FD56F7" w:rsidRPr="007771FA" w14:paraId="68B59550" w14:textId="77777777">
        <w:trPr>
          <w:trHeight w:val="954"/>
        </w:trPr>
        <w:tc>
          <w:tcPr>
            <w:tcW w:w="3530" w:type="dxa"/>
            <w:shd w:val="clear" w:color="auto" w:fill="CCCCFF"/>
          </w:tcPr>
          <w:p w14:paraId="5EC63D73" w14:textId="77777777" w:rsidR="00FD56F7" w:rsidRPr="007771FA" w:rsidRDefault="00FD56F7">
            <w:pPr>
              <w:pStyle w:val="TableParagraph"/>
              <w:spacing w:before="10"/>
              <w:rPr>
                <w:rFonts w:asciiTheme="majorHAnsi" w:hAnsiTheme="majorHAnsi"/>
                <w:b/>
              </w:rPr>
            </w:pPr>
          </w:p>
          <w:p w14:paraId="763044C2"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TROŠKOVNIK</w:t>
            </w:r>
          </w:p>
        </w:tc>
        <w:tc>
          <w:tcPr>
            <w:tcW w:w="6195" w:type="dxa"/>
          </w:tcPr>
          <w:p w14:paraId="34CABA77" w14:textId="77777777" w:rsidR="00FD56F7" w:rsidRPr="007771FA" w:rsidRDefault="00FD56F7">
            <w:pPr>
              <w:pStyle w:val="TableParagraph"/>
              <w:spacing w:before="5"/>
              <w:rPr>
                <w:rFonts w:asciiTheme="majorHAnsi" w:hAnsiTheme="majorHAnsi"/>
                <w:b/>
              </w:rPr>
            </w:pPr>
          </w:p>
          <w:p w14:paraId="606047F6" w14:textId="77777777" w:rsidR="00FD56F7" w:rsidRPr="007771FA" w:rsidRDefault="00790BFD" w:rsidP="00AC4BD0">
            <w:pPr>
              <w:pStyle w:val="TableParagraph"/>
              <w:numPr>
                <w:ilvl w:val="0"/>
                <w:numId w:val="27"/>
              </w:numPr>
              <w:tabs>
                <w:tab w:val="left" w:pos="829"/>
                <w:tab w:val="left" w:pos="830"/>
              </w:tabs>
              <w:rPr>
                <w:rFonts w:asciiTheme="majorHAnsi" w:hAnsiTheme="majorHAnsi"/>
              </w:rPr>
            </w:pPr>
            <w:r w:rsidRPr="007771FA">
              <w:rPr>
                <w:rFonts w:asciiTheme="majorHAnsi" w:hAnsiTheme="majorHAnsi"/>
              </w:rPr>
              <w:t>fotokopirni</w:t>
            </w:r>
            <w:r w:rsidRPr="007771FA">
              <w:rPr>
                <w:rFonts w:asciiTheme="majorHAnsi" w:hAnsiTheme="majorHAnsi"/>
                <w:spacing w:val="-5"/>
              </w:rPr>
              <w:t xml:space="preserve"> </w:t>
            </w:r>
            <w:r w:rsidRPr="007771FA">
              <w:rPr>
                <w:rFonts w:asciiTheme="majorHAnsi" w:hAnsiTheme="majorHAnsi"/>
              </w:rPr>
              <w:t>materijal</w:t>
            </w:r>
          </w:p>
        </w:tc>
      </w:tr>
    </w:tbl>
    <w:p w14:paraId="192DFBF3" w14:textId="77777777" w:rsidR="00FD56F7" w:rsidRPr="007771FA" w:rsidRDefault="00FD56F7">
      <w:pPr>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2BE71137" w14:textId="77777777">
        <w:trPr>
          <w:trHeight w:val="955"/>
        </w:trPr>
        <w:tc>
          <w:tcPr>
            <w:tcW w:w="3525" w:type="dxa"/>
            <w:shd w:val="clear" w:color="auto" w:fill="CCCCFF"/>
          </w:tcPr>
          <w:p w14:paraId="1427639C" w14:textId="77777777" w:rsidR="00FD56F7" w:rsidRPr="007771FA" w:rsidRDefault="00790BFD">
            <w:pPr>
              <w:pStyle w:val="TableParagraph"/>
              <w:spacing w:before="191" w:line="237" w:lineRule="auto"/>
              <w:ind w:left="249" w:right="224"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46251257" w14:textId="77777777" w:rsidR="00FD56F7" w:rsidRPr="007771FA" w:rsidRDefault="00FD56F7">
            <w:pPr>
              <w:pStyle w:val="TableParagraph"/>
              <w:spacing w:before="4"/>
              <w:rPr>
                <w:rFonts w:asciiTheme="majorHAnsi" w:hAnsiTheme="majorHAnsi"/>
                <w:b/>
              </w:rPr>
            </w:pPr>
          </w:p>
          <w:p w14:paraId="173D7610" w14:textId="77777777" w:rsidR="00FD56F7" w:rsidRPr="007771FA" w:rsidRDefault="00790BFD">
            <w:pPr>
              <w:pStyle w:val="TableParagraph"/>
              <w:ind w:left="141" w:right="120"/>
              <w:jc w:val="center"/>
              <w:rPr>
                <w:rFonts w:asciiTheme="majorHAnsi" w:hAnsiTheme="majorHAnsi"/>
                <w:b/>
              </w:rPr>
            </w:pPr>
            <w:r w:rsidRPr="007771FA">
              <w:rPr>
                <w:rFonts w:asciiTheme="majorHAnsi" w:hAnsiTheme="majorHAnsi"/>
                <w:b/>
              </w:rPr>
              <w:t>INFORMATIKA</w:t>
            </w:r>
          </w:p>
        </w:tc>
      </w:tr>
      <w:tr w:rsidR="00FD56F7" w:rsidRPr="007771FA" w14:paraId="584BAA24" w14:textId="77777777">
        <w:trPr>
          <w:trHeight w:val="1195"/>
        </w:trPr>
        <w:tc>
          <w:tcPr>
            <w:tcW w:w="3525" w:type="dxa"/>
            <w:shd w:val="clear" w:color="auto" w:fill="CCCCFF"/>
          </w:tcPr>
          <w:p w14:paraId="5A8C36CE" w14:textId="77777777" w:rsidR="00FD56F7" w:rsidRPr="007771FA" w:rsidRDefault="00FD56F7">
            <w:pPr>
              <w:pStyle w:val="TableParagraph"/>
              <w:spacing w:before="10"/>
              <w:rPr>
                <w:rFonts w:asciiTheme="majorHAnsi" w:hAnsiTheme="majorHAnsi"/>
                <w:b/>
              </w:rPr>
            </w:pPr>
          </w:p>
          <w:p w14:paraId="501F7625" w14:textId="77777777" w:rsidR="00FD56F7" w:rsidRPr="007771FA" w:rsidRDefault="00790BFD">
            <w:pPr>
              <w:pStyle w:val="TableParagraph"/>
              <w:ind w:left="122" w:right="103"/>
              <w:jc w:val="center"/>
              <w:rPr>
                <w:rFonts w:asciiTheme="majorHAnsi" w:hAnsiTheme="majorHAnsi"/>
                <w:b/>
              </w:rPr>
            </w:pPr>
            <w:r w:rsidRPr="007771FA">
              <w:rPr>
                <w:rFonts w:asciiTheme="majorHAnsi" w:hAnsiTheme="majorHAnsi"/>
                <w:b/>
              </w:rPr>
              <w:t>NAMJENA</w:t>
            </w:r>
          </w:p>
        </w:tc>
        <w:tc>
          <w:tcPr>
            <w:tcW w:w="6199" w:type="dxa"/>
          </w:tcPr>
          <w:p w14:paraId="62044633" w14:textId="77777777" w:rsidR="00FD56F7" w:rsidRPr="007771FA" w:rsidRDefault="00790BFD">
            <w:pPr>
              <w:pStyle w:val="TableParagraph"/>
              <w:spacing w:before="39"/>
              <w:ind w:left="369" w:right="274" w:hanging="72"/>
              <w:jc w:val="both"/>
              <w:rPr>
                <w:rFonts w:asciiTheme="majorHAnsi" w:hAnsiTheme="majorHAnsi"/>
              </w:rPr>
            </w:pPr>
            <w:r w:rsidRPr="007771FA">
              <w:rPr>
                <w:rFonts w:asciiTheme="majorHAnsi" w:hAnsiTheme="majorHAnsi"/>
              </w:rPr>
              <w:t>Osposobljavanje</w:t>
            </w:r>
            <w:r w:rsidRPr="007771FA">
              <w:rPr>
                <w:rFonts w:asciiTheme="majorHAnsi" w:hAnsiTheme="majorHAnsi"/>
                <w:spacing w:val="-5"/>
              </w:rPr>
              <w:t xml:space="preserve"> </w:t>
            </w:r>
            <w:r w:rsidRPr="007771FA">
              <w:rPr>
                <w:rFonts w:asciiTheme="majorHAnsi" w:hAnsiTheme="majorHAnsi"/>
              </w:rPr>
              <w:t>učenika</w:t>
            </w:r>
            <w:r w:rsidRPr="007771FA">
              <w:rPr>
                <w:rFonts w:asciiTheme="majorHAnsi" w:hAnsiTheme="majorHAnsi"/>
                <w:spacing w:val="-4"/>
              </w:rPr>
              <w:t xml:space="preserve"> </w:t>
            </w:r>
            <w:r w:rsidRPr="007771FA">
              <w:rPr>
                <w:rFonts w:asciiTheme="majorHAnsi" w:hAnsiTheme="majorHAnsi"/>
              </w:rPr>
              <w:t>za</w:t>
            </w:r>
            <w:r w:rsidRPr="007771FA">
              <w:rPr>
                <w:rFonts w:asciiTheme="majorHAnsi" w:hAnsiTheme="majorHAnsi"/>
                <w:spacing w:val="-5"/>
              </w:rPr>
              <w:t xml:space="preserve"> </w:t>
            </w:r>
            <w:r w:rsidRPr="007771FA">
              <w:rPr>
                <w:rFonts w:asciiTheme="majorHAnsi" w:hAnsiTheme="majorHAnsi"/>
              </w:rPr>
              <w:t>uporabu</w:t>
            </w:r>
            <w:r w:rsidRPr="007771FA">
              <w:rPr>
                <w:rFonts w:asciiTheme="majorHAnsi" w:hAnsiTheme="majorHAnsi"/>
                <w:spacing w:val="-3"/>
              </w:rPr>
              <w:t xml:space="preserve"> </w:t>
            </w:r>
            <w:r w:rsidRPr="007771FA">
              <w:rPr>
                <w:rFonts w:asciiTheme="majorHAnsi" w:hAnsiTheme="majorHAnsi"/>
              </w:rPr>
              <w:t>različitih</w:t>
            </w:r>
            <w:r w:rsidRPr="007771FA">
              <w:rPr>
                <w:rFonts w:asciiTheme="majorHAnsi" w:hAnsiTheme="majorHAnsi"/>
                <w:spacing w:val="-4"/>
              </w:rPr>
              <w:t xml:space="preserve"> </w:t>
            </w:r>
            <w:r w:rsidRPr="007771FA">
              <w:rPr>
                <w:rFonts w:asciiTheme="majorHAnsi" w:hAnsiTheme="majorHAnsi"/>
              </w:rPr>
              <w:t>mogućnosti</w:t>
            </w:r>
            <w:r w:rsidRPr="007771FA">
              <w:rPr>
                <w:rFonts w:asciiTheme="majorHAnsi" w:hAnsiTheme="majorHAnsi"/>
                <w:spacing w:val="-57"/>
              </w:rPr>
              <w:t xml:space="preserve"> </w:t>
            </w:r>
            <w:r w:rsidRPr="007771FA">
              <w:rPr>
                <w:rFonts w:asciiTheme="majorHAnsi" w:hAnsiTheme="majorHAnsi"/>
              </w:rPr>
              <w:t>računala u svakodnevnom životu kao i suradnja s drugim</w:t>
            </w:r>
            <w:r w:rsidRPr="007771FA">
              <w:rPr>
                <w:rFonts w:asciiTheme="majorHAnsi" w:hAnsiTheme="majorHAnsi"/>
                <w:spacing w:val="1"/>
              </w:rPr>
              <w:t xml:space="preserve"> </w:t>
            </w:r>
            <w:r w:rsidRPr="007771FA">
              <w:rPr>
                <w:rFonts w:asciiTheme="majorHAnsi" w:hAnsiTheme="majorHAnsi"/>
              </w:rPr>
              <w:t>učenicima,</w:t>
            </w:r>
            <w:r w:rsidRPr="007771FA">
              <w:rPr>
                <w:rFonts w:asciiTheme="majorHAnsi" w:hAnsiTheme="majorHAnsi"/>
                <w:spacing w:val="1"/>
              </w:rPr>
              <w:t xml:space="preserve"> </w:t>
            </w:r>
            <w:r w:rsidRPr="007771FA">
              <w:rPr>
                <w:rFonts w:asciiTheme="majorHAnsi" w:hAnsiTheme="majorHAnsi"/>
              </w:rPr>
              <w:t>učiteljima,</w:t>
            </w:r>
            <w:r w:rsidRPr="007771FA">
              <w:rPr>
                <w:rFonts w:asciiTheme="majorHAnsi" w:hAnsiTheme="majorHAnsi"/>
                <w:spacing w:val="1"/>
              </w:rPr>
              <w:t xml:space="preserve"> </w:t>
            </w:r>
            <w:r w:rsidRPr="007771FA">
              <w:rPr>
                <w:rFonts w:asciiTheme="majorHAnsi" w:hAnsiTheme="majorHAnsi"/>
              </w:rPr>
              <w:t>roditeljima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5"/>
              </w:rPr>
              <w:t xml:space="preserve"> </w:t>
            </w:r>
            <w:r w:rsidRPr="007771FA">
              <w:rPr>
                <w:rFonts w:asciiTheme="majorHAnsi" w:hAnsiTheme="majorHAnsi"/>
              </w:rPr>
              <w:t>ostalima</w:t>
            </w:r>
            <w:r w:rsidRPr="007771FA">
              <w:rPr>
                <w:rFonts w:asciiTheme="majorHAnsi" w:hAnsiTheme="majorHAnsi"/>
                <w:spacing w:val="-2"/>
              </w:rPr>
              <w:t xml:space="preserve"> </w:t>
            </w:r>
            <w:r w:rsidRPr="007771FA">
              <w:rPr>
                <w:rFonts w:asciiTheme="majorHAnsi" w:hAnsiTheme="majorHAnsi"/>
              </w:rPr>
              <w:t>pri</w:t>
            </w:r>
            <w:r w:rsidRPr="007771FA">
              <w:rPr>
                <w:rFonts w:asciiTheme="majorHAnsi" w:hAnsiTheme="majorHAnsi"/>
                <w:spacing w:val="-9"/>
              </w:rPr>
              <w:t xml:space="preserve"> </w:t>
            </w:r>
            <w:r w:rsidRPr="007771FA">
              <w:rPr>
                <w:rFonts w:asciiTheme="majorHAnsi" w:hAnsiTheme="majorHAnsi"/>
              </w:rPr>
              <w:t>uporabi</w:t>
            </w:r>
          </w:p>
          <w:p w14:paraId="59060DC8" w14:textId="77777777" w:rsidR="00FD56F7" w:rsidRPr="007771FA" w:rsidRDefault="00790BFD">
            <w:pPr>
              <w:pStyle w:val="TableParagraph"/>
              <w:spacing w:before="47" w:line="261" w:lineRule="exact"/>
              <w:ind w:left="134" w:right="120"/>
              <w:jc w:val="center"/>
              <w:rPr>
                <w:rFonts w:asciiTheme="majorHAnsi" w:hAnsiTheme="majorHAnsi"/>
              </w:rPr>
            </w:pPr>
            <w:r w:rsidRPr="007771FA">
              <w:rPr>
                <w:rFonts w:asciiTheme="majorHAnsi" w:hAnsiTheme="majorHAnsi"/>
              </w:rPr>
              <w:t>tehnologije.</w:t>
            </w:r>
          </w:p>
        </w:tc>
      </w:tr>
      <w:tr w:rsidR="00FD56F7" w:rsidRPr="007771FA" w14:paraId="50704250" w14:textId="77777777">
        <w:trPr>
          <w:trHeight w:val="767"/>
        </w:trPr>
        <w:tc>
          <w:tcPr>
            <w:tcW w:w="3525" w:type="dxa"/>
            <w:shd w:val="clear" w:color="auto" w:fill="CCCCFF"/>
          </w:tcPr>
          <w:p w14:paraId="69CB03E9" w14:textId="77777777" w:rsidR="00FD56F7" w:rsidRPr="007771FA" w:rsidRDefault="00FD56F7">
            <w:pPr>
              <w:pStyle w:val="TableParagraph"/>
              <w:spacing w:before="8"/>
              <w:rPr>
                <w:rFonts w:asciiTheme="majorHAnsi" w:hAnsiTheme="majorHAnsi"/>
                <w:b/>
              </w:rPr>
            </w:pPr>
          </w:p>
          <w:p w14:paraId="2C6203DF"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RAZRED</w:t>
            </w:r>
          </w:p>
        </w:tc>
        <w:tc>
          <w:tcPr>
            <w:tcW w:w="6199" w:type="dxa"/>
          </w:tcPr>
          <w:p w14:paraId="473B5003" w14:textId="77777777" w:rsidR="00FD56F7" w:rsidRPr="007771FA" w:rsidRDefault="00FD56F7">
            <w:pPr>
              <w:pStyle w:val="TableParagraph"/>
              <w:spacing w:before="11"/>
              <w:rPr>
                <w:rFonts w:asciiTheme="majorHAnsi" w:hAnsiTheme="majorHAnsi"/>
                <w:b/>
              </w:rPr>
            </w:pPr>
          </w:p>
          <w:p w14:paraId="4979604D" w14:textId="77777777" w:rsidR="00FD56F7" w:rsidRPr="007771FA" w:rsidRDefault="00790BFD">
            <w:pPr>
              <w:pStyle w:val="TableParagraph"/>
              <w:ind w:left="133" w:right="120"/>
              <w:jc w:val="center"/>
              <w:rPr>
                <w:rFonts w:asciiTheme="majorHAnsi" w:hAnsiTheme="majorHAnsi"/>
              </w:rPr>
            </w:pPr>
            <w:r w:rsidRPr="007771FA">
              <w:rPr>
                <w:rFonts w:asciiTheme="majorHAnsi" w:hAnsiTheme="majorHAnsi"/>
              </w:rPr>
              <w:t>8.a</w:t>
            </w:r>
          </w:p>
        </w:tc>
      </w:tr>
      <w:tr w:rsidR="00FD56F7" w:rsidRPr="007771FA" w14:paraId="54B66800" w14:textId="77777777">
        <w:trPr>
          <w:trHeight w:val="835"/>
        </w:trPr>
        <w:tc>
          <w:tcPr>
            <w:tcW w:w="3525" w:type="dxa"/>
            <w:shd w:val="clear" w:color="auto" w:fill="CCCCFF"/>
          </w:tcPr>
          <w:p w14:paraId="7DACD6D1" w14:textId="77777777" w:rsidR="00FD56F7" w:rsidRPr="007771FA" w:rsidRDefault="00790BFD">
            <w:pPr>
              <w:pStyle w:val="TableParagraph"/>
              <w:spacing w:before="126"/>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6ABA155F" w14:textId="77777777" w:rsidR="00FD56F7" w:rsidRPr="007771FA" w:rsidRDefault="00FD56F7">
            <w:pPr>
              <w:pStyle w:val="TableParagraph"/>
              <w:spacing w:before="5"/>
              <w:rPr>
                <w:rFonts w:asciiTheme="majorHAnsi" w:hAnsiTheme="majorHAnsi"/>
                <w:b/>
              </w:rPr>
            </w:pPr>
          </w:p>
          <w:p w14:paraId="7FD2CAAE" w14:textId="15DD047C" w:rsidR="00FD56F7" w:rsidRPr="007771FA" w:rsidRDefault="00790BFD">
            <w:pPr>
              <w:pStyle w:val="TableParagraph"/>
              <w:ind w:left="181" w:right="74"/>
              <w:jc w:val="center"/>
              <w:rPr>
                <w:rFonts w:asciiTheme="majorHAnsi" w:hAnsiTheme="majorHAnsi"/>
              </w:rPr>
            </w:pPr>
            <w:r w:rsidRPr="007771FA">
              <w:rPr>
                <w:rFonts w:asciiTheme="majorHAnsi" w:hAnsiTheme="majorHAnsi"/>
              </w:rPr>
              <w:t>Diana</w:t>
            </w:r>
            <w:r w:rsidRPr="007771FA">
              <w:rPr>
                <w:rFonts w:asciiTheme="majorHAnsi" w:hAnsiTheme="majorHAnsi"/>
                <w:spacing w:val="-4"/>
              </w:rPr>
              <w:t xml:space="preserve"> </w:t>
            </w:r>
            <w:r w:rsidRPr="007771FA">
              <w:rPr>
                <w:rFonts w:asciiTheme="majorHAnsi" w:hAnsiTheme="majorHAnsi"/>
              </w:rPr>
              <w:t>Sedmak</w:t>
            </w:r>
            <w:r w:rsidR="006A60DA" w:rsidRPr="007771FA">
              <w:rPr>
                <w:rFonts w:asciiTheme="majorHAnsi" w:hAnsiTheme="majorHAnsi"/>
              </w:rPr>
              <w:t xml:space="preserve"> Gusak</w:t>
            </w:r>
          </w:p>
        </w:tc>
      </w:tr>
      <w:tr w:rsidR="00FD56F7" w:rsidRPr="007771FA" w14:paraId="28D58D54" w14:textId="77777777">
        <w:trPr>
          <w:trHeight w:val="10639"/>
        </w:trPr>
        <w:tc>
          <w:tcPr>
            <w:tcW w:w="3525" w:type="dxa"/>
            <w:shd w:val="clear" w:color="auto" w:fill="CCCCFF"/>
          </w:tcPr>
          <w:p w14:paraId="74C0AC53" w14:textId="77777777" w:rsidR="00FD56F7" w:rsidRPr="007771FA" w:rsidRDefault="00FD56F7">
            <w:pPr>
              <w:pStyle w:val="TableParagraph"/>
              <w:rPr>
                <w:rFonts w:asciiTheme="majorHAnsi" w:hAnsiTheme="majorHAnsi"/>
                <w:b/>
              </w:rPr>
            </w:pPr>
          </w:p>
          <w:p w14:paraId="1E9FF4AD" w14:textId="77777777" w:rsidR="00FD56F7" w:rsidRPr="007771FA" w:rsidRDefault="00FD56F7">
            <w:pPr>
              <w:pStyle w:val="TableParagraph"/>
              <w:spacing w:before="6"/>
              <w:rPr>
                <w:rFonts w:asciiTheme="majorHAnsi" w:hAnsiTheme="majorHAnsi"/>
                <w:b/>
              </w:rPr>
            </w:pPr>
          </w:p>
          <w:p w14:paraId="797A4286"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6256F8ED" w14:textId="77777777" w:rsidR="00FD56F7" w:rsidRPr="007771FA" w:rsidRDefault="00790BFD" w:rsidP="00AC4BD0">
            <w:pPr>
              <w:pStyle w:val="TableParagraph"/>
              <w:numPr>
                <w:ilvl w:val="0"/>
                <w:numId w:val="26"/>
              </w:numPr>
              <w:tabs>
                <w:tab w:val="left" w:pos="840"/>
              </w:tabs>
              <w:ind w:right="204"/>
              <w:jc w:val="both"/>
              <w:rPr>
                <w:rFonts w:asciiTheme="majorHAnsi" w:hAnsiTheme="majorHAnsi"/>
              </w:rPr>
            </w:pPr>
            <w:r w:rsidRPr="007771FA">
              <w:rPr>
                <w:rFonts w:asciiTheme="majorHAnsi" w:hAnsiTheme="majorHAnsi"/>
              </w:rPr>
              <w:t>Stjecati</w:t>
            </w:r>
            <w:r w:rsidRPr="007771FA">
              <w:rPr>
                <w:rFonts w:asciiTheme="majorHAnsi" w:hAnsiTheme="majorHAnsi"/>
                <w:spacing w:val="1"/>
              </w:rPr>
              <w:t xml:space="preserve"> </w:t>
            </w:r>
            <w:r w:rsidRPr="007771FA">
              <w:rPr>
                <w:rFonts w:asciiTheme="majorHAnsi" w:hAnsiTheme="majorHAnsi"/>
              </w:rPr>
              <w:t>vještine</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uporabu</w:t>
            </w:r>
            <w:r w:rsidRPr="007771FA">
              <w:rPr>
                <w:rFonts w:asciiTheme="majorHAnsi" w:hAnsiTheme="majorHAnsi"/>
                <w:spacing w:val="1"/>
              </w:rPr>
              <w:t xml:space="preserve"> </w:t>
            </w:r>
            <w:r w:rsidRPr="007771FA">
              <w:rPr>
                <w:rFonts w:asciiTheme="majorHAnsi" w:hAnsiTheme="majorHAnsi"/>
              </w:rPr>
              <w:t>informacijske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komunikacijske</w:t>
            </w:r>
            <w:r w:rsidRPr="007771FA">
              <w:rPr>
                <w:rFonts w:asciiTheme="majorHAnsi" w:hAnsiTheme="majorHAnsi"/>
                <w:spacing w:val="1"/>
              </w:rPr>
              <w:t xml:space="preserve"> </w:t>
            </w:r>
            <w:r w:rsidRPr="007771FA">
              <w:rPr>
                <w:rFonts w:asciiTheme="majorHAnsi" w:hAnsiTheme="majorHAnsi"/>
              </w:rPr>
              <w:t>tehnologije</w:t>
            </w:r>
            <w:r w:rsidRPr="007771FA">
              <w:rPr>
                <w:rFonts w:asciiTheme="majorHAnsi" w:hAnsiTheme="majorHAnsi"/>
                <w:spacing w:val="1"/>
              </w:rPr>
              <w:t xml:space="preserve"> </w:t>
            </w:r>
            <w:r w:rsidRPr="007771FA">
              <w:rPr>
                <w:rFonts w:asciiTheme="majorHAnsi" w:hAnsiTheme="majorHAnsi"/>
              </w:rPr>
              <w:t>(digitalna</w:t>
            </w:r>
            <w:r w:rsidRPr="007771FA">
              <w:rPr>
                <w:rFonts w:asciiTheme="majorHAnsi" w:hAnsiTheme="majorHAnsi"/>
                <w:spacing w:val="1"/>
              </w:rPr>
              <w:t xml:space="preserve"> </w:t>
            </w:r>
            <w:r w:rsidRPr="007771FA">
              <w:rPr>
                <w:rFonts w:asciiTheme="majorHAnsi" w:hAnsiTheme="majorHAnsi"/>
              </w:rPr>
              <w:t>pismenost)</w:t>
            </w:r>
            <w:r w:rsidRPr="007771FA">
              <w:rPr>
                <w:rFonts w:asciiTheme="majorHAnsi" w:hAnsiTheme="majorHAnsi"/>
                <w:spacing w:val="-57"/>
              </w:rPr>
              <w:t xml:space="preserve"> </w:t>
            </w:r>
            <w:r w:rsidRPr="007771FA">
              <w:rPr>
                <w:rFonts w:asciiTheme="majorHAnsi" w:hAnsiTheme="majorHAnsi"/>
              </w:rPr>
              <w:t>kojom se</w:t>
            </w:r>
            <w:r w:rsidRPr="007771FA">
              <w:rPr>
                <w:rFonts w:asciiTheme="majorHAnsi" w:hAnsiTheme="majorHAnsi"/>
                <w:spacing w:val="1"/>
              </w:rPr>
              <w:t xml:space="preserve"> </w:t>
            </w:r>
            <w:r w:rsidRPr="007771FA">
              <w:rPr>
                <w:rFonts w:asciiTheme="majorHAnsi" w:hAnsiTheme="majorHAnsi"/>
              </w:rPr>
              <w:t>oblikuju,</w:t>
            </w:r>
            <w:r w:rsidRPr="007771FA">
              <w:rPr>
                <w:rFonts w:asciiTheme="majorHAnsi" w:hAnsiTheme="majorHAnsi"/>
                <w:spacing w:val="1"/>
              </w:rPr>
              <w:t xml:space="preserve"> </w:t>
            </w:r>
            <w:r w:rsidRPr="007771FA">
              <w:rPr>
                <w:rFonts w:asciiTheme="majorHAnsi" w:hAnsiTheme="majorHAnsi"/>
              </w:rPr>
              <w:t>spremaju,</w:t>
            </w:r>
            <w:r w:rsidRPr="007771FA">
              <w:rPr>
                <w:rFonts w:asciiTheme="majorHAnsi" w:hAnsiTheme="majorHAnsi"/>
                <w:spacing w:val="1"/>
              </w:rPr>
              <w:t xml:space="preserve"> </w:t>
            </w:r>
            <w:r w:rsidRPr="007771FA">
              <w:rPr>
                <w:rFonts w:asciiTheme="majorHAnsi" w:hAnsiTheme="majorHAnsi"/>
              </w:rPr>
              <w:t>pretražuju</w:t>
            </w:r>
            <w:r w:rsidRPr="007771FA">
              <w:rPr>
                <w:rFonts w:asciiTheme="majorHAnsi" w:hAnsiTheme="majorHAnsi"/>
                <w:spacing w:val="1"/>
              </w:rPr>
              <w:t xml:space="preserve"> </w:t>
            </w:r>
            <w:r w:rsidRPr="007771FA">
              <w:rPr>
                <w:rFonts w:asciiTheme="majorHAnsi" w:hAnsiTheme="majorHAnsi"/>
              </w:rPr>
              <w:t>i prenose</w:t>
            </w:r>
            <w:r w:rsidRPr="007771FA">
              <w:rPr>
                <w:rFonts w:asciiTheme="majorHAnsi" w:hAnsiTheme="majorHAnsi"/>
                <w:spacing w:val="1"/>
              </w:rPr>
              <w:t xml:space="preserve"> </w:t>
            </w:r>
            <w:r w:rsidRPr="007771FA">
              <w:rPr>
                <w:rFonts w:asciiTheme="majorHAnsi" w:hAnsiTheme="majorHAnsi"/>
              </w:rPr>
              <w:t>različiti</w:t>
            </w:r>
            <w:r w:rsidRPr="007771FA">
              <w:rPr>
                <w:rFonts w:asciiTheme="majorHAnsi" w:hAnsiTheme="majorHAnsi"/>
                <w:spacing w:val="-2"/>
              </w:rPr>
              <w:t xml:space="preserve"> </w:t>
            </w:r>
            <w:r w:rsidRPr="007771FA">
              <w:rPr>
                <w:rFonts w:asciiTheme="majorHAnsi" w:hAnsiTheme="majorHAnsi"/>
              </w:rPr>
              <w:t>multimedijski</w:t>
            </w:r>
            <w:r w:rsidRPr="007771FA">
              <w:rPr>
                <w:rFonts w:asciiTheme="majorHAnsi" w:hAnsiTheme="majorHAnsi"/>
                <w:spacing w:val="-5"/>
              </w:rPr>
              <w:t xml:space="preserve"> </w:t>
            </w:r>
            <w:r w:rsidRPr="007771FA">
              <w:rPr>
                <w:rFonts w:asciiTheme="majorHAnsi" w:hAnsiTheme="majorHAnsi"/>
              </w:rPr>
              <w:t>sadržaji.</w:t>
            </w:r>
          </w:p>
          <w:p w14:paraId="3D988BD1" w14:textId="77777777" w:rsidR="00FD56F7" w:rsidRPr="007771FA" w:rsidRDefault="00790BFD" w:rsidP="00AC4BD0">
            <w:pPr>
              <w:pStyle w:val="TableParagraph"/>
              <w:numPr>
                <w:ilvl w:val="0"/>
                <w:numId w:val="26"/>
              </w:numPr>
              <w:tabs>
                <w:tab w:val="left" w:pos="840"/>
              </w:tabs>
              <w:spacing w:before="199" w:line="237" w:lineRule="auto"/>
              <w:ind w:right="204"/>
              <w:jc w:val="both"/>
              <w:rPr>
                <w:rFonts w:asciiTheme="majorHAnsi" w:hAnsiTheme="majorHAnsi"/>
              </w:rPr>
            </w:pPr>
            <w:r w:rsidRPr="007771FA">
              <w:rPr>
                <w:rFonts w:asciiTheme="majorHAnsi" w:hAnsiTheme="majorHAnsi"/>
                <w:spacing w:val="-1"/>
              </w:rPr>
              <w:t>Koristiti</w:t>
            </w:r>
            <w:r w:rsidRPr="007771FA">
              <w:rPr>
                <w:rFonts w:asciiTheme="majorHAnsi" w:hAnsiTheme="majorHAnsi"/>
                <w:spacing w:val="-14"/>
              </w:rPr>
              <w:t xml:space="preserve"> </w:t>
            </w:r>
            <w:r w:rsidRPr="007771FA">
              <w:rPr>
                <w:rFonts w:asciiTheme="majorHAnsi" w:hAnsiTheme="majorHAnsi"/>
                <w:spacing w:val="-1"/>
              </w:rPr>
              <w:t>informacijske</w:t>
            </w:r>
            <w:r w:rsidRPr="007771FA">
              <w:rPr>
                <w:rFonts w:asciiTheme="majorHAnsi" w:hAnsiTheme="majorHAnsi"/>
                <w:spacing w:val="-5"/>
              </w:rPr>
              <w:t xml:space="preserve"> </w:t>
            </w:r>
            <w:r w:rsidRPr="007771FA">
              <w:rPr>
                <w:rFonts w:asciiTheme="majorHAnsi" w:hAnsiTheme="majorHAnsi"/>
                <w:spacing w:val="-1"/>
              </w:rPr>
              <w:t>i</w:t>
            </w:r>
            <w:r w:rsidRPr="007771FA">
              <w:rPr>
                <w:rFonts w:asciiTheme="majorHAnsi" w:hAnsiTheme="majorHAnsi"/>
                <w:spacing w:val="-15"/>
              </w:rPr>
              <w:t xml:space="preserve"> </w:t>
            </w:r>
            <w:r w:rsidRPr="007771FA">
              <w:rPr>
                <w:rFonts w:asciiTheme="majorHAnsi" w:hAnsiTheme="majorHAnsi"/>
                <w:spacing w:val="-1"/>
              </w:rPr>
              <w:t>komunikacijske</w:t>
            </w:r>
            <w:r w:rsidRPr="007771FA">
              <w:rPr>
                <w:rFonts w:asciiTheme="majorHAnsi" w:hAnsiTheme="majorHAnsi"/>
                <w:spacing w:val="-9"/>
              </w:rPr>
              <w:t xml:space="preserve"> </w:t>
            </w:r>
            <w:r w:rsidRPr="007771FA">
              <w:rPr>
                <w:rFonts w:asciiTheme="majorHAnsi" w:hAnsiTheme="majorHAnsi"/>
              </w:rPr>
              <w:t>tehnologije</w:t>
            </w:r>
            <w:r w:rsidRPr="007771FA">
              <w:rPr>
                <w:rFonts w:asciiTheme="majorHAnsi" w:hAnsiTheme="majorHAnsi"/>
                <w:spacing w:val="-5"/>
              </w:rPr>
              <w:t xml:space="preserve"> </w:t>
            </w:r>
            <w:r w:rsidRPr="007771FA">
              <w:rPr>
                <w:rFonts w:asciiTheme="majorHAnsi" w:hAnsiTheme="majorHAnsi"/>
              </w:rPr>
              <w:t>u</w:t>
            </w:r>
            <w:r w:rsidRPr="007771FA">
              <w:rPr>
                <w:rFonts w:asciiTheme="majorHAnsi" w:hAnsiTheme="majorHAnsi"/>
                <w:spacing w:val="-57"/>
              </w:rPr>
              <w:t xml:space="preserve"> </w:t>
            </w:r>
            <w:r w:rsidRPr="007771FA">
              <w:rPr>
                <w:rFonts w:asciiTheme="majorHAnsi" w:hAnsiTheme="majorHAnsi"/>
              </w:rPr>
              <w:t>obrazovnom</w:t>
            </w:r>
            <w:r w:rsidRPr="007771FA">
              <w:rPr>
                <w:rFonts w:asciiTheme="majorHAnsi" w:hAnsiTheme="majorHAnsi"/>
                <w:spacing w:val="1"/>
              </w:rPr>
              <w:t xml:space="preserve"> </w:t>
            </w:r>
            <w:r w:rsidRPr="007771FA">
              <w:rPr>
                <w:rFonts w:asciiTheme="majorHAnsi" w:hAnsiTheme="majorHAnsi"/>
              </w:rPr>
              <w:t>procesu</w:t>
            </w:r>
            <w:r w:rsidRPr="007771FA">
              <w:rPr>
                <w:rFonts w:asciiTheme="majorHAnsi" w:hAnsiTheme="majorHAnsi"/>
                <w:spacing w:val="1"/>
              </w:rPr>
              <w:t xml:space="preserve"> </w:t>
            </w:r>
            <w:r w:rsidRPr="007771FA">
              <w:rPr>
                <w:rFonts w:asciiTheme="majorHAnsi" w:hAnsiTheme="majorHAnsi"/>
              </w:rPr>
              <w:t>(edukacijska</w:t>
            </w:r>
            <w:r w:rsidRPr="007771FA">
              <w:rPr>
                <w:rFonts w:asciiTheme="majorHAnsi" w:hAnsiTheme="majorHAnsi"/>
                <w:spacing w:val="1"/>
              </w:rPr>
              <w:t xml:space="preserve"> </w:t>
            </w:r>
            <w:r w:rsidRPr="007771FA">
              <w:rPr>
                <w:rFonts w:asciiTheme="majorHAnsi" w:hAnsiTheme="majorHAnsi"/>
              </w:rPr>
              <w:t>tehnologija,</w:t>
            </w:r>
            <w:r w:rsidRPr="007771FA">
              <w:rPr>
                <w:rFonts w:asciiTheme="majorHAnsi" w:hAnsiTheme="majorHAnsi"/>
                <w:spacing w:val="1"/>
              </w:rPr>
              <w:t xml:space="preserve"> </w:t>
            </w:r>
            <w:r w:rsidRPr="007771FA">
              <w:rPr>
                <w:rFonts w:asciiTheme="majorHAnsi" w:hAnsiTheme="majorHAnsi"/>
              </w:rPr>
              <w:t>e-</w:t>
            </w:r>
            <w:r w:rsidRPr="007771FA">
              <w:rPr>
                <w:rFonts w:asciiTheme="majorHAnsi" w:hAnsiTheme="majorHAnsi"/>
                <w:spacing w:val="1"/>
              </w:rPr>
              <w:t xml:space="preserve"> </w:t>
            </w:r>
            <w:r w:rsidRPr="007771FA">
              <w:rPr>
                <w:rFonts w:asciiTheme="majorHAnsi" w:hAnsiTheme="majorHAnsi"/>
              </w:rPr>
              <w:t>učenje).</w:t>
            </w:r>
          </w:p>
          <w:p w14:paraId="2038A419" w14:textId="77777777" w:rsidR="00FD56F7" w:rsidRPr="007771FA" w:rsidRDefault="00790BFD" w:rsidP="00AC4BD0">
            <w:pPr>
              <w:pStyle w:val="TableParagraph"/>
              <w:numPr>
                <w:ilvl w:val="0"/>
                <w:numId w:val="26"/>
              </w:numPr>
              <w:tabs>
                <w:tab w:val="left" w:pos="840"/>
              </w:tabs>
              <w:spacing w:before="207"/>
              <w:ind w:right="206"/>
              <w:jc w:val="both"/>
              <w:rPr>
                <w:rFonts w:asciiTheme="majorHAnsi" w:hAnsiTheme="majorHAnsi"/>
              </w:rPr>
            </w:pPr>
            <w:r w:rsidRPr="007771FA">
              <w:rPr>
                <w:rFonts w:asciiTheme="majorHAnsi" w:hAnsiTheme="majorHAnsi"/>
              </w:rPr>
              <w:t>Rješavati</w:t>
            </w:r>
            <w:r w:rsidRPr="007771FA">
              <w:rPr>
                <w:rFonts w:asciiTheme="majorHAnsi" w:hAnsiTheme="majorHAnsi"/>
                <w:spacing w:val="1"/>
              </w:rPr>
              <w:t xml:space="preserve"> </w:t>
            </w:r>
            <w:r w:rsidRPr="007771FA">
              <w:rPr>
                <w:rFonts w:asciiTheme="majorHAnsi" w:hAnsiTheme="majorHAnsi"/>
              </w:rPr>
              <w:t>probleme</w:t>
            </w:r>
            <w:r w:rsidRPr="007771FA">
              <w:rPr>
                <w:rFonts w:asciiTheme="majorHAnsi" w:hAnsiTheme="majorHAnsi"/>
                <w:spacing w:val="1"/>
              </w:rPr>
              <w:t xml:space="preserve"> </w:t>
            </w:r>
            <w:r w:rsidRPr="007771FA">
              <w:rPr>
                <w:rFonts w:asciiTheme="majorHAnsi" w:hAnsiTheme="majorHAnsi"/>
              </w:rPr>
              <w:t>računalom</w:t>
            </w:r>
            <w:r w:rsidRPr="007771FA">
              <w:rPr>
                <w:rFonts w:asciiTheme="majorHAnsi" w:hAnsiTheme="majorHAnsi"/>
                <w:spacing w:val="1"/>
              </w:rPr>
              <w:t xml:space="preserve"> </w:t>
            </w:r>
            <w:r w:rsidRPr="007771FA">
              <w:rPr>
                <w:rFonts w:asciiTheme="majorHAnsi" w:hAnsiTheme="majorHAnsi"/>
              </w:rPr>
              <w:t>uporabom</w:t>
            </w:r>
            <w:r w:rsidRPr="007771FA">
              <w:rPr>
                <w:rFonts w:asciiTheme="majorHAnsi" w:hAnsiTheme="majorHAnsi"/>
                <w:spacing w:val="1"/>
              </w:rPr>
              <w:t xml:space="preserve"> </w:t>
            </w:r>
            <w:r w:rsidRPr="007771FA">
              <w:rPr>
                <w:rFonts w:asciiTheme="majorHAnsi" w:hAnsiTheme="majorHAnsi"/>
              </w:rPr>
              <w:t>nekog</w:t>
            </w:r>
            <w:r w:rsidRPr="007771FA">
              <w:rPr>
                <w:rFonts w:asciiTheme="majorHAnsi" w:hAnsiTheme="majorHAnsi"/>
                <w:spacing w:val="-57"/>
              </w:rPr>
              <w:t xml:space="preserve"> </w:t>
            </w:r>
            <w:r w:rsidRPr="007771FA">
              <w:rPr>
                <w:rFonts w:asciiTheme="majorHAnsi" w:hAnsiTheme="majorHAnsi"/>
              </w:rPr>
              <w:t>programskog</w:t>
            </w:r>
            <w:r w:rsidRPr="007771FA">
              <w:rPr>
                <w:rFonts w:asciiTheme="majorHAnsi" w:hAnsiTheme="majorHAnsi"/>
                <w:spacing w:val="1"/>
              </w:rPr>
              <w:t xml:space="preserve"> </w:t>
            </w:r>
            <w:r w:rsidRPr="007771FA">
              <w:rPr>
                <w:rFonts w:asciiTheme="majorHAnsi" w:hAnsiTheme="majorHAnsi"/>
              </w:rPr>
              <w:t>jezika</w:t>
            </w:r>
            <w:r w:rsidRPr="007771FA">
              <w:rPr>
                <w:rFonts w:asciiTheme="majorHAnsi" w:hAnsiTheme="majorHAnsi"/>
                <w:spacing w:val="1"/>
              </w:rPr>
              <w:t xml:space="preserve"> </w:t>
            </w:r>
            <w:r w:rsidRPr="007771FA">
              <w:rPr>
                <w:rFonts w:asciiTheme="majorHAnsi" w:hAnsiTheme="majorHAnsi"/>
              </w:rPr>
              <w:t>pri</w:t>
            </w:r>
            <w:r w:rsidRPr="007771FA">
              <w:rPr>
                <w:rFonts w:asciiTheme="majorHAnsi" w:hAnsiTheme="majorHAnsi"/>
                <w:spacing w:val="1"/>
              </w:rPr>
              <w:t xml:space="preserve"> </w:t>
            </w:r>
            <w:r w:rsidRPr="007771FA">
              <w:rPr>
                <w:rFonts w:asciiTheme="majorHAnsi" w:hAnsiTheme="majorHAnsi"/>
              </w:rPr>
              <w:t>čemu</w:t>
            </w:r>
            <w:r w:rsidRPr="007771FA">
              <w:rPr>
                <w:rFonts w:asciiTheme="majorHAnsi" w:hAnsiTheme="majorHAnsi"/>
                <w:spacing w:val="1"/>
              </w:rPr>
              <w:t xml:space="preserve"> </w:t>
            </w:r>
            <w:r w:rsidRPr="007771FA">
              <w:rPr>
                <w:rFonts w:asciiTheme="majorHAnsi" w:hAnsiTheme="majorHAnsi"/>
              </w:rPr>
              <w:t>su</w:t>
            </w:r>
            <w:r w:rsidRPr="007771FA">
              <w:rPr>
                <w:rFonts w:asciiTheme="majorHAnsi" w:hAnsiTheme="majorHAnsi"/>
                <w:spacing w:val="1"/>
              </w:rPr>
              <w:t xml:space="preserve"> </w:t>
            </w:r>
            <w:r w:rsidRPr="007771FA">
              <w:rPr>
                <w:rFonts w:asciiTheme="majorHAnsi" w:hAnsiTheme="majorHAnsi"/>
              </w:rPr>
              <w:t>prepoznatljivi</w:t>
            </w:r>
            <w:r w:rsidRPr="007771FA">
              <w:rPr>
                <w:rFonts w:asciiTheme="majorHAnsi" w:hAnsiTheme="majorHAnsi"/>
                <w:spacing w:val="1"/>
              </w:rPr>
              <w:t xml:space="preserve"> </w:t>
            </w:r>
            <w:r w:rsidRPr="007771FA">
              <w:rPr>
                <w:rFonts w:asciiTheme="majorHAnsi" w:hAnsiTheme="majorHAnsi"/>
                <w:spacing w:val="-1"/>
              </w:rPr>
              <w:t>sljedeći koraci:</w:t>
            </w:r>
            <w:r w:rsidRPr="007771FA">
              <w:rPr>
                <w:rFonts w:asciiTheme="majorHAnsi" w:hAnsiTheme="majorHAnsi"/>
              </w:rPr>
              <w:t xml:space="preserve"> </w:t>
            </w:r>
            <w:r w:rsidRPr="007771FA">
              <w:rPr>
                <w:rFonts w:asciiTheme="majorHAnsi" w:hAnsiTheme="majorHAnsi"/>
                <w:spacing w:val="-1"/>
              </w:rPr>
              <w:t>specifikacija</w:t>
            </w:r>
            <w:r w:rsidRPr="007771FA">
              <w:rPr>
                <w:rFonts w:asciiTheme="majorHAnsi" w:hAnsiTheme="majorHAnsi"/>
              </w:rPr>
              <w:t xml:space="preserve"> i raščlamba</w:t>
            </w:r>
            <w:r w:rsidRPr="007771FA">
              <w:rPr>
                <w:rFonts w:asciiTheme="majorHAnsi" w:hAnsiTheme="majorHAnsi"/>
                <w:spacing w:val="1"/>
              </w:rPr>
              <w:t xml:space="preserve"> </w:t>
            </w:r>
            <w:r w:rsidRPr="007771FA">
              <w:rPr>
                <w:rFonts w:asciiTheme="majorHAnsi" w:hAnsiTheme="majorHAnsi"/>
              </w:rPr>
              <w:t>problema,</w:t>
            </w:r>
            <w:r w:rsidRPr="007771FA">
              <w:rPr>
                <w:rFonts w:asciiTheme="majorHAnsi" w:hAnsiTheme="majorHAnsi"/>
                <w:spacing w:val="1"/>
              </w:rPr>
              <w:t xml:space="preserve"> </w:t>
            </w:r>
            <w:r w:rsidRPr="007771FA">
              <w:rPr>
                <w:rFonts w:asciiTheme="majorHAnsi" w:hAnsiTheme="majorHAnsi"/>
              </w:rPr>
              <w:t>analiza</w:t>
            </w:r>
            <w:r w:rsidRPr="007771FA">
              <w:rPr>
                <w:rFonts w:asciiTheme="majorHAnsi" w:hAnsiTheme="majorHAnsi"/>
                <w:spacing w:val="1"/>
              </w:rPr>
              <w:t xml:space="preserve"> </w:t>
            </w:r>
            <w:r w:rsidRPr="007771FA">
              <w:rPr>
                <w:rFonts w:asciiTheme="majorHAnsi" w:hAnsiTheme="majorHAnsi"/>
              </w:rPr>
              <w:t>problema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odabir</w:t>
            </w:r>
            <w:r w:rsidRPr="007771FA">
              <w:rPr>
                <w:rFonts w:asciiTheme="majorHAnsi" w:hAnsiTheme="majorHAnsi"/>
                <w:spacing w:val="1"/>
              </w:rPr>
              <w:t xml:space="preserve"> </w:t>
            </w:r>
            <w:r w:rsidRPr="007771FA">
              <w:rPr>
                <w:rFonts w:asciiTheme="majorHAnsi" w:hAnsiTheme="majorHAnsi"/>
              </w:rPr>
              <w:t>postupaka</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njegovo</w:t>
            </w:r>
            <w:r w:rsidRPr="007771FA">
              <w:rPr>
                <w:rFonts w:asciiTheme="majorHAnsi" w:hAnsiTheme="majorHAnsi"/>
                <w:spacing w:val="1"/>
              </w:rPr>
              <w:t xml:space="preserve"> </w:t>
            </w:r>
            <w:r w:rsidRPr="007771FA">
              <w:rPr>
                <w:rFonts w:asciiTheme="majorHAnsi" w:hAnsiTheme="majorHAnsi"/>
              </w:rPr>
              <w:t>rješavanje,</w:t>
            </w:r>
            <w:r w:rsidRPr="007771FA">
              <w:rPr>
                <w:rFonts w:asciiTheme="majorHAnsi" w:hAnsiTheme="majorHAnsi"/>
                <w:spacing w:val="1"/>
              </w:rPr>
              <w:t xml:space="preserve"> </w:t>
            </w:r>
            <w:r w:rsidRPr="007771FA">
              <w:rPr>
                <w:rFonts w:asciiTheme="majorHAnsi" w:hAnsiTheme="majorHAnsi"/>
              </w:rPr>
              <w:t>priprema</w:t>
            </w:r>
            <w:r w:rsidRPr="007771FA">
              <w:rPr>
                <w:rFonts w:asciiTheme="majorHAnsi" w:hAnsiTheme="majorHAnsi"/>
                <w:spacing w:val="1"/>
              </w:rPr>
              <w:t xml:space="preserve"> </w:t>
            </w:r>
            <w:r w:rsidRPr="007771FA">
              <w:rPr>
                <w:rFonts w:asciiTheme="majorHAnsi" w:hAnsiTheme="majorHAnsi"/>
              </w:rPr>
              <w:t>i izrada programa,</w:t>
            </w:r>
            <w:r w:rsidRPr="007771FA">
              <w:rPr>
                <w:rFonts w:asciiTheme="majorHAnsi" w:hAnsiTheme="majorHAnsi"/>
                <w:spacing w:val="1"/>
              </w:rPr>
              <w:t xml:space="preserve"> </w:t>
            </w:r>
            <w:r w:rsidRPr="007771FA">
              <w:rPr>
                <w:rFonts w:asciiTheme="majorHAnsi" w:hAnsiTheme="majorHAnsi"/>
              </w:rPr>
              <w:t>ispitivanje</w:t>
            </w:r>
            <w:r w:rsidRPr="007771FA">
              <w:rPr>
                <w:rFonts w:asciiTheme="majorHAnsi" w:hAnsiTheme="majorHAnsi"/>
                <w:spacing w:val="1"/>
              </w:rPr>
              <w:t xml:space="preserve"> </w:t>
            </w:r>
            <w:r w:rsidRPr="007771FA">
              <w:rPr>
                <w:rFonts w:asciiTheme="majorHAnsi" w:hAnsiTheme="majorHAnsi"/>
              </w:rPr>
              <w:t>programa i uporaba programa (rješavanje problema i</w:t>
            </w:r>
            <w:r w:rsidRPr="007771FA">
              <w:rPr>
                <w:rFonts w:asciiTheme="majorHAnsi" w:hAnsiTheme="majorHAnsi"/>
                <w:spacing w:val="1"/>
              </w:rPr>
              <w:t xml:space="preserve"> </w:t>
            </w:r>
            <w:r w:rsidRPr="007771FA">
              <w:rPr>
                <w:rFonts w:asciiTheme="majorHAnsi" w:hAnsiTheme="majorHAnsi"/>
              </w:rPr>
              <w:t>programiranje).</w:t>
            </w:r>
          </w:p>
          <w:p w14:paraId="37FC1E63" w14:textId="77777777" w:rsidR="00FD56F7" w:rsidRPr="007771FA" w:rsidRDefault="00790BFD" w:rsidP="00AC4BD0">
            <w:pPr>
              <w:pStyle w:val="TableParagraph"/>
              <w:numPr>
                <w:ilvl w:val="0"/>
                <w:numId w:val="26"/>
              </w:numPr>
              <w:tabs>
                <w:tab w:val="left" w:pos="840"/>
              </w:tabs>
              <w:spacing w:before="196"/>
              <w:ind w:right="208"/>
              <w:jc w:val="both"/>
              <w:rPr>
                <w:rFonts w:asciiTheme="majorHAnsi" w:hAnsiTheme="majorHAnsi"/>
              </w:rPr>
            </w:pPr>
            <w:r w:rsidRPr="007771FA">
              <w:rPr>
                <w:rFonts w:asciiTheme="majorHAnsi" w:hAnsiTheme="majorHAnsi"/>
              </w:rPr>
              <w:t>Postati</w:t>
            </w:r>
            <w:r w:rsidRPr="007771FA">
              <w:rPr>
                <w:rFonts w:asciiTheme="majorHAnsi" w:hAnsiTheme="majorHAnsi"/>
                <w:spacing w:val="1"/>
              </w:rPr>
              <w:t xml:space="preserve"> </w:t>
            </w:r>
            <w:r w:rsidRPr="007771FA">
              <w:rPr>
                <w:rFonts w:asciiTheme="majorHAnsi" w:hAnsiTheme="majorHAnsi"/>
              </w:rPr>
              <w:t>informatički</w:t>
            </w:r>
            <w:r w:rsidRPr="007771FA">
              <w:rPr>
                <w:rFonts w:asciiTheme="majorHAnsi" w:hAnsiTheme="majorHAnsi"/>
                <w:spacing w:val="1"/>
              </w:rPr>
              <w:t xml:space="preserve"> </w:t>
            </w:r>
            <w:r w:rsidRPr="007771FA">
              <w:rPr>
                <w:rFonts w:asciiTheme="majorHAnsi" w:hAnsiTheme="majorHAnsi"/>
              </w:rPr>
              <w:t>pismeni</w:t>
            </w:r>
            <w:r w:rsidRPr="007771FA">
              <w:rPr>
                <w:rFonts w:asciiTheme="majorHAnsi" w:hAnsiTheme="majorHAnsi"/>
                <w:spacing w:val="1"/>
              </w:rPr>
              <w:t xml:space="preserve"> </w:t>
            </w:r>
            <w:r w:rsidRPr="007771FA">
              <w:rPr>
                <w:rFonts w:asciiTheme="majorHAnsi" w:hAnsiTheme="majorHAnsi"/>
              </w:rPr>
              <w:t>kako</w:t>
            </w:r>
            <w:r w:rsidRPr="007771FA">
              <w:rPr>
                <w:rFonts w:asciiTheme="majorHAnsi" w:hAnsiTheme="majorHAnsi"/>
                <w:spacing w:val="1"/>
              </w:rPr>
              <w:t xml:space="preserve"> </w:t>
            </w:r>
            <w:r w:rsidRPr="007771FA">
              <w:rPr>
                <w:rFonts w:asciiTheme="majorHAnsi" w:hAnsiTheme="majorHAnsi"/>
              </w:rPr>
              <w:t>bi</w:t>
            </w:r>
            <w:r w:rsidRPr="007771FA">
              <w:rPr>
                <w:rFonts w:asciiTheme="majorHAnsi" w:hAnsiTheme="majorHAnsi"/>
                <w:spacing w:val="1"/>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mogli</w:t>
            </w:r>
            <w:r w:rsidRPr="007771FA">
              <w:rPr>
                <w:rFonts w:asciiTheme="majorHAnsi" w:hAnsiTheme="majorHAnsi"/>
                <w:spacing w:val="-57"/>
              </w:rPr>
              <w:t xml:space="preserve"> </w:t>
            </w:r>
            <w:r w:rsidRPr="007771FA">
              <w:rPr>
                <w:rFonts w:asciiTheme="majorHAnsi" w:hAnsiTheme="majorHAnsi"/>
              </w:rPr>
              <w:t>samostalno,</w:t>
            </w:r>
            <w:r w:rsidRPr="007771FA">
              <w:rPr>
                <w:rFonts w:asciiTheme="majorHAnsi" w:hAnsiTheme="majorHAnsi"/>
                <w:spacing w:val="1"/>
              </w:rPr>
              <w:t xml:space="preserve"> </w:t>
            </w:r>
            <w:r w:rsidRPr="007771FA">
              <w:rPr>
                <w:rFonts w:asciiTheme="majorHAnsi" w:hAnsiTheme="majorHAnsi"/>
              </w:rPr>
              <w:t>odgovorno,</w:t>
            </w:r>
            <w:r w:rsidRPr="007771FA">
              <w:rPr>
                <w:rFonts w:asciiTheme="majorHAnsi" w:hAnsiTheme="majorHAnsi"/>
                <w:spacing w:val="1"/>
              </w:rPr>
              <w:t xml:space="preserve"> </w:t>
            </w:r>
            <w:r w:rsidRPr="007771FA">
              <w:rPr>
                <w:rFonts w:asciiTheme="majorHAnsi" w:hAnsiTheme="majorHAnsi"/>
              </w:rPr>
              <w:t>učinkovito,</w:t>
            </w:r>
            <w:r w:rsidRPr="007771FA">
              <w:rPr>
                <w:rFonts w:asciiTheme="majorHAnsi" w:hAnsiTheme="majorHAnsi"/>
                <w:spacing w:val="1"/>
              </w:rPr>
              <w:t xml:space="preserve"> </w:t>
            </w:r>
            <w:r w:rsidRPr="007771FA">
              <w:rPr>
                <w:rFonts w:asciiTheme="majorHAnsi" w:hAnsiTheme="majorHAnsi"/>
              </w:rPr>
              <w:t>svrhovito</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primjereno</w:t>
            </w:r>
            <w:r w:rsidRPr="007771FA">
              <w:rPr>
                <w:rFonts w:asciiTheme="majorHAnsi" w:hAnsiTheme="majorHAnsi"/>
                <w:spacing w:val="5"/>
              </w:rPr>
              <w:t xml:space="preserve"> </w:t>
            </w:r>
            <w:r w:rsidRPr="007771FA">
              <w:rPr>
                <w:rFonts w:asciiTheme="majorHAnsi" w:hAnsiTheme="majorHAnsi"/>
              </w:rPr>
              <w:t>koristiti</w:t>
            </w:r>
            <w:r w:rsidRPr="007771FA">
              <w:rPr>
                <w:rFonts w:asciiTheme="majorHAnsi" w:hAnsiTheme="majorHAnsi"/>
                <w:spacing w:val="-7"/>
              </w:rPr>
              <w:t xml:space="preserve"> </w:t>
            </w:r>
            <w:r w:rsidRPr="007771FA">
              <w:rPr>
                <w:rFonts w:asciiTheme="majorHAnsi" w:hAnsiTheme="majorHAnsi"/>
              </w:rPr>
              <w:t>digitalnom</w:t>
            </w:r>
            <w:r w:rsidRPr="007771FA">
              <w:rPr>
                <w:rFonts w:asciiTheme="majorHAnsi" w:hAnsiTheme="majorHAnsi"/>
                <w:spacing w:val="-7"/>
              </w:rPr>
              <w:t xml:space="preserve"> </w:t>
            </w:r>
            <w:r w:rsidRPr="007771FA">
              <w:rPr>
                <w:rFonts w:asciiTheme="majorHAnsi" w:hAnsiTheme="majorHAnsi"/>
              </w:rPr>
              <w:t>tehnologijom.</w:t>
            </w:r>
          </w:p>
          <w:p w14:paraId="5E26847E" w14:textId="77777777" w:rsidR="00FD56F7" w:rsidRPr="007771FA" w:rsidRDefault="00790BFD" w:rsidP="00AC4BD0">
            <w:pPr>
              <w:pStyle w:val="TableParagraph"/>
              <w:numPr>
                <w:ilvl w:val="0"/>
                <w:numId w:val="26"/>
              </w:numPr>
              <w:tabs>
                <w:tab w:val="left" w:pos="839"/>
                <w:tab w:val="left" w:pos="840"/>
              </w:tabs>
              <w:spacing w:before="201"/>
              <w:ind w:hanging="361"/>
              <w:rPr>
                <w:rFonts w:asciiTheme="majorHAnsi" w:hAnsiTheme="majorHAnsi"/>
              </w:rPr>
            </w:pPr>
            <w:r w:rsidRPr="007771FA">
              <w:rPr>
                <w:rFonts w:asciiTheme="majorHAnsi" w:hAnsiTheme="majorHAnsi"/>
              </w:rPr>
              <w:t>Pripremiti</w:t>
            </w:r>
            <w:r w:rsidRPr="007771FA">
              <w:rPr>
                <w:rFonts w:asciiTheme="majorHAnsi" w:hAnsiTheme="majorHAnsi"/>
                <w:spacing w:val="-8"/>
              </w:rPr>
              <w:t xml:space="preserve"> </w:t>
            </w:r>
            <w:r w:rsidRPr="007771FA">
              <w:rPr>
                <w:rFonts w:asciiTheme="majorHAnsi" w:hAnsiTheme="majorHAnsi"/>
              </w:rPr>
              <w:t>se</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učenje,</w:t>
            </w:r>
            <w:r w:rsidRPr="007771FA">
              <w:rPr>
                <w:rFonts w:asciiTheme="majorHAnsi" w:hAnsiTheme="majorHAnsi"/>
                <w:spacing w:val="1"/>
              </w:rPr>
              <w:t xml:space="preserve"> </w:t>
            </w:r>
            <w:r w:rsidRPr="007771FA">
              <w:rPr>
                <w:rFonts w:asciiTheme="majorHAnsi" w:hAnsiTheme="majorHAnsi"/>
              </w:rPr>
              <w:t>život</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rad u društvu.</w:t>
            </w:r>
          </w:p>
          <w:p w14:paraId="06B5CF63" w14:textId="77777777" w:rsidR="00FD56F7" w:rsidRPr="007771FA" w:rsidRDefault="00790BFD" w:rsidP="00AC4BD0">
            <w:pPr>
              <w:pStyle w:val="TableParagraph"/>
              <w:numPr>
                <w:ilvl w:val="0"/>
                <w:numId w:val="26"/>
              </w:numPr>
              <w:tabs>
                <w:tab w:val="left" w:pos="840"/>
              </w:tabs>
              <w:spacing w:before="202" w:line="237" w:lineRule="auto"/>
              <w:ind w:right="207"/>
              <w:jc w:val="both"/>
              <w:rPr>
                <w:rFonts w:asciiTheme="majorHAnsi" w:hAnsiTheme="majorHAnsi"/>
              </w:rPr>
            </w:pPr>
            <w:r w:rsidRPr="007771FA">
              <w:rPr>
                <w:rFonts w:asciiTheme="majorHAnsi" w:hAnsiTheme="majorHAnsi"/>
              </w:rPr>
              <w:t>Razvijati digitalnu mudrost kao sposobnost odabira i</w:t>
            </w:r>
            <w:r w:rsidRPr="007771FA">
              <w:rPr>
                <w:rFonts w:asciiTheme="majorHAnsi" w:hAnsiTheme="majorHAnsi"/>
                <w:spacing w:val="1"/>
              </w:rPr>
              <w:t xml:space="preserve"> </w:t>
            </w:r>
            <w:r w:rsidRPr="007771FA">
              <w:rPr>
                <w:rFonts w:asciiTheme="majorHAnsi" w:hAnsiTheme="majorHAnsi"/>
              </w:rPr>
              <w:t>primjene najprikladnije tehnologije ovisno o zadatku,</w:t>
            </w:r>
            <w:r w:rsidRPr="007771FA">
              <w:rPr>
                <w:rFonts w:asciiTheme="majorHAnsi" w:hAnsiTheme="majorHAnsi"/>
                <w:spacing w:val="-57"/>
              </w:rPr>
              <w:t xml:space="preserve"> </w:t>
            </w:r>
            <w:r w:rsidRPr="007771FA">
              <w:rPr>
                <w:rFonts w:asciiTheme="majorHAnsi" w:hAnsiTheme="majorHAnsi"/>
              </w:rPr>
              <w:t>području</w:t>
            </w:r>
            <w:r w:rsidRPr="007771FA">
              <w:rPr>
                <w:rFonts w:asciiTheme="majorHAnsi" w:hAnsiTheme="majorHAnsi"/>
                <w:spacing w:val="7"/>
              </w:rPr>
              <w:t xml:space="preserve"> </w:t>
            </w:r>
            <w:r w:rsidRPr="007771FA">
              <w:rPr>
                <w:rFonts w:asciiTheme="majorHAnsi" w:hAnsiTheme="majorHAnsi"/>
              </w:rPr>
              <w:t>ili</w:t>
            </w:r>
            <w:r w:rsidRPr="007771FA">
              <w:rPr>
                <w:rFonts w:asciiTheme="majorHAnsi" w:hAnsiTheme="majorHAnsi"/>
                <w:spacing w:val="-8"/>
              </w:rPr>
              <w:t xml:space="preserve"> </w:t>
            </w:r>
            <w:r w:rsidRPr="007771FA">
              <w:rPr>
                <w:rFonts w:asciiTheme="majorHAnsi" w:hAnsiTheme="majorHAnsi"/>
              </w:rPr>
              <w:t>problemu</w:t>
            </w:r>
            <w:r w:rsidRPr="007771FA">
              <w:rPr>
                <w:rFonts w:asciiTheme="majorHAnsi" w:hAnsiTheme="majorHAnsi"/>
                <w:spacing w:val="1"/>
              </w:rPr>
              <w:t xml:space="preserve"> </w:t>
            </w:r>
            <w:r w:rsidRPr="007771FA">
              <w:rPr>
                <w:rFonts w:asciiTheme="majorHAnsi" w:hAnsiTheme="majorHAnsi"/>
              </w:rPr>
              <w:t>koji se</w:t>
            </w:r>
            <w:r w:rsidRPr="007771FA">
              <w:rPr>
                <w:rFonts w:asciiTheme="majorHAnsi" w:hAnsiTheme="majorHAnsi"/>
                <w:spacing w:val="1"/>
              </w:rPr>
              <w:t xml:space="preserve"> </w:t>
            </w:r>
            <w:r w:rsidRPr="007771FA">
              <w:rPr>
                <w:rFonts w:asciiTheme="majorHAnsi" w:hAnsiTheme="majorHAnsi"/>
              </w:rPr>
              <w:t>rješava.</w:t>
            </w:r>
          </w:p>
          <w:p w14:paraId="07E1B4E0" w14:textId="77777777" w:rsidR="00FD56F7" w:rsidRPr="007771FA" w:rsidRDefault="00790BFD" w:rsidP="00AC4BD0">
            <w:pPr>
              <w:pStyle w:val="TableParagraph"/>
              <w:numPr>
                <w:ilvl w:val="0"/>
                <w:numId w:val="26"/>
              </w:numPr>
              <w:tabs>
                <w:tab w:val="left" w:pos="840"/>
              </w:tabs>
              <w:spacing w:before="203"/>
              <w:ind w:right="210"/>
              <w:jc w:val="both"/>
              <w:rPr>
                <w:rFonts w:asciiTheme="majorHAnsi" w:hAnsiTheme="majorHAnsi"/>
              </w:rPr>
            </w:pPr>
            <w:r w:rsidRPr="007771FA">
              <w:rPr>
                <w:rFonts w:asciiTheme="majorHAnsi" w:hAnsiTheme="majorHAnsi"/>
                <w:spacing w:val="-1"/>
              </w:rPr>
              <w:t>Razvijati</w:t>
            </w:r>
            <w:r w:rsidRPr="007771FA">
              <w:rPr>
                <w:rFonts w:asciiTheme="majorHAnsi" w:hAnsiTheme="majorHAnsi"/>
                <w:spacing w:val="-14"/>
              </w:rPr>
              <w:t xml:space="preserve"> </w:t>
            </w:r>
            <w:r w:rsidRPr="007771FA">
              <w:rPr>
                <w:rFonts w:asciiTheme="majorHAnsi" w:hAnsiTheme="majorHAnsi"/>
                <w:spacing w:val="-1"/>
              </w:rPr>
              <w:t>kritičko mišljenje,</w:t>
            </w:r>
            <w:r w:rsidRPr="007771FA">
              <w:rPr>
                <w:rFonts w:asciiTheme="majorHAnsi" w:hAnsiTheme="majorHAnsi"/>
                <w:spacing w:val="-3"/>
              </w:rPr>
              <w:t xml:space="preserve"> </w:t>
            </w:r>
            <w:r w:rsidRPr="007771FA">
              <w:rPr>
                <w:rFonts w:asciiTheme="majorHAnsi" w:hAnsiTheme="majorHAnsi"/>
              </w:rPr>
              <w:t>kreativnost</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inovativnost</w:t>
            </w:r>
            <w:r w:rsidRPr="007771FA">
              <w:rPr>
                <w:rFonts w:asciiTheme="majorHAnsi" w:hAnsiTheme="majorHAnsi"/>
                <w:spacing w:val="-58"/>
              </w:rPr>
              <w:t xml:space="preserve"> </w:t>
            </w:r>
            <w:r w:rsidRPr="007771FA">
              <w:rPr>
                <w:rFonts w:asciiTheme="majorHAnsi" w:hAnsiTheme="majorHAnsi"/>
              </w:rPr>
              <w:t>uporabom</w:t>
            </w:r>
            <w:r w:rsidRPr="007771FA">
              <w:rPr>
                <w:rFonts w:asciiTheme="majorHAnsi" w:hAnsiTheme="majorHAnsi"/>
                <w:spacing w:val="1"/>
              </w:rPr>
              <w:t xml:space="preserve"> </w:t>
            </w:r>
            <w:r w:rsidRPr="007771FA">
              <w:rPr>
                <w:rFonts w:asciiTheme="majorHAnsi" w:hAnsiTheme="majorHAnsi"/>
              </w:rPr>
              <w:t>informacijske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komunikacijske</w:t>
            </w:r>
            <w:r w:rsidRPr="007771FA">
              <w:rPr>
                <w:rFonts w:asciiTheme="majorHAnsi" w:hAnsiTheme="majorHAnsi"/>
                <w:spacing w:val="1"/>
              </w:rPr>
              <w:t xml:space="preserve"> </w:t>
            </w:r>
            <w:r w:rsidRPr="007771FA">
              <w:rPr>
                <w:rFonts w:asciiTheme="majorHAnsi" w:hAnsiTheme="majorHAnsi"/>
              </w:rPr>
              <w:t>tehnologije.</w:t>
            </w:r>
          </w:p>
          <w:p w14:paraId="78E4B9C8" w14:textId="77777777" w:rsidR="00FD56F7" w:rsidRPr="007771FA" w:rsidRDefault="00790BFD" w:rsidP="00AC4BD0">
            <w:pPr>
              <w:pStyle w:val="TableParagraph"/>
              <w:numPr>
                <w:ilvl w:val="0"/>
                <w:numId w:val="26"/>
              </w:numPr>
              <w:tabs>
                <w:tab w:val="left" w:pos="840"/>
              </w:tabs>
              <w:spacing w:before="203" w:line="237" w:lineRule="auto"/>
              <w:ind w:right="214"/>
              <w:jc w:val="both"/>
              <w:rPr>
                <w:rFonts w:asciiTheme="majorHAnsi" w:hAnsiTheme="majorHAnsi"/>
              </w:rPr>
            </w:pPr>
            <w:r w:rsidRPr="007771FA">
              <w:rPr>
                <w:rFonts w:asciiTheme="majorHAnsi" w:hAnsiTheme="majorHAnsi"/>
              </w:rPr>
              <w:t>Učinkovito i odgovorno komunicirati i surađivati u</w:t>
            </w:r>
            <w:r w:rsidRPr="007771FA">
              <w:rPr>
                <w:rFonts w:asciiTheme="majorHAnsi" w:hAnsiTheme="majorHAnsi"/>
                <w:spacing w:val="1"/>
              </w:rPr>
              <w:t xml:space="preserve"> </w:t>
            </w:r>
            <w:r w:rsidRPr="007771FA">
              <w:rPr>
                <w:rFonts w:asciiTheme="majorHAnsi" w:hAnsiTheme="majorHAnsi"/>
              </w:rPr>
              <w:t>digitalnom</w:t>
            </w:r>
            <w:r w:rsidRPr="007771FA">
              <w:rPr>
                <w:rFonts w:asciiTheme="majorHAnsi" w:hAnsiTheme="majorHAnsi"/>
                <w:spacing w:val="-6"/>
              </w:rPr>
              <w:t xml:space="preserve"> </w:t>
            </w:r>
            <w:r w:rsidRPr="007771FA">
              <w:rPr>
                <w:rFonts w:asciiTheme="majorHAnsi" w:hAnsiTheme="majorHAnsi"/>
              </w:rPr>
              <w:t>okruženju.</w:t>
            </w:r>
          </w:p>
          <w:p w14:paraId="79B827A3" w14:textId="77777777" w:rsidR="00FD56F7" w:rsidRPr="007771FA" w:rsidRDefault="00790BFD" w:rsidP="00AC4BD0">
            <w:pPr>
              <w:pStyle w:val="TableParagraph"/>
              <w:numPr>
                <w:ilvl w:val="0"/>
                <w:numId w:val="26"/>
              </w:numPr>
              <w:tabs>
                <w:tab w:val="left" w:pos="840"/>
              </w:tabs>
              <w:spacing w:before="201"/>
              <w:ind w:right="219"/>
              <w:jc w:val="both"/>
              <w:rPr>
                <w:rFonts w:asciiTheme="majorHAnsi" w:hAnsiTheme="majorHAnsi"/>
              </w:rPr>
            </w:pPr>
            <w:r w:rsidRPr="007771FA">
              <w:rPr>
                <w:rFonts w:asciiTheme="majorHAnsi" w:hAnsiTheme="majorHAnsi"/>
              </w:rPr>
              <w:t>Razumjeti</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odgovorno</w:t>
            </w:r>
            <w:r w:rsidRPr="007771FA">
              <w:rPr>
                <w:rFonts w:asciiTheme="majorHAnsi" w:hAnsiTheme="majorHAnsi"/>
                <w:spacing w:val="1"/>
              </w:rPr>
              <w:t xml:space="preserve"> </w:t>
            </w:r>
            <w:r w:rsidRPr="007771FA">
              <w:rPr>
                <w:rFonts w:asciiTheme="majorHAnsi" w:hAnsiTheme="majorHAnsi"/>
              </w:rPr>
              <w:t>primjenjivati</w:t>
            </w:r>
            <w:r w:rsidRPr="007771FA">
              <w:rPr>
                <w:rFonts w:asciiTheme="majorHAnsi" w:hAnsiTheme="majorHAnsi"/>
                <w:spacing w:val="1"/>
              </w:rPr>
              <w:t xml:space="preserve"> </w:t>
            </w:r>
            <w:r w:rsidRPr="007771FA">
              <w:rPr>
                <w:rFonts w:asciiTheme="majorHAnsi" w:hAnsiTheme="majorHAnsi"/>
              </w:rPr>
              <w:t>sigurnosne</w:t>
            </w:r>
            <w:r w:rsidRPr="007771FA">
              <w:rPr>
                <w:rFonts w:asciiTheme="majorHAnsi" w:hAnsiTheme="majorHAnsi"/>
                <w:spacing w:val="-57"/>
              </w:rPr>
              <w:t xml:space="preserve"> </w:t>
            </w:r>
            <w:r w:rsidRPr="007771FA">
              <w:rPr>
                <w:rFonts w:asciiTheme="majorHAnsi" w:hAnsiTheme="majorHAnsi"/>
              </w:rPr>
              <w:t>preporuke</w:t>
            </w:r>
            <w:r w:rsidRPr="007771FA">
              <w:rPr>
                <w:rFonts w:asciiTheme="majorHAnsi" w:hAnsiTheme="majorHAnsi"/>
                <w:spacing w:val="1"/>
              </w:rPr>
              <w:t xml:space="preserve"> </w:t>
            </w:r>
            <w:r w:rsidRPr="007771FA">
              <w:rPr>
                <w:rFonts w:asciiTheme="majorHAnsi" w:hAnsiTheme="majorHAnsi"/>
              </w:rPr>
              <w:t>s</w:t>
            </w:r>
            <w:r w:rsidRPr="007771FA">
              <w:rPr>
                <w:rFonts w:asciiTheme="majorHAnsi" w:hAnsiTheme="majorHAnsi"/>
                <w:spacing w:val="-1"/>
              </w:rPr>
              <w:t xml:space="preserve"> </w:t>
            </w:r>
            <w:r w:rsidRPr="007771FA">
              <w:rPr>
                <w:rFonts w:asciiTheme="majorHAnsi" w:hAnsiTheme="majorHAnsi"/>
              </w:rPr>
              <w:t>ciljem</w:t>
            </w:r>
            <w:r w:rsidRPr="007771FA">
              <w:rPr>
                <w:rFonts w:asciiTheme="majorHAnsi" w:hAnsiTheme="majorHAnsi"/>
                <w:spacing w:val="-3"/>
              </w:rPr>
              <w:t xml:space="preserve"> </w:t>
            </w:r>
            <w:r w:rsidRPr="007771FA">
              <w:rPr>
                <w:rFonts w:asciiTheme="majorHAnsi" w:hAnsiTheme="majorHAnsi"/>
              </w:rPr>
              <w:t>zaštite</w:t>
            </w:r>
            <w:r w:rsidRPr="007771FA">
              <w:rPr>
                <w:rFonts w:asciiTheme="majorHAnsi" w:hAnsiTheme="majorHAnsi"/>
                <w:spacing w:val="1"/>
              </w:rPr>
              <w:t xml:space="preserve"> </w:t>
            </w:r>
            <w:r w:rsidRPr="007771FA">
              <w:rPr>
                <w:rFonts w:asciiTheme="majorHAnsi" w:hAnsiTheme="majorHAnsi"/>
              </w:rPr>
              <w:t>zdravlja.</w:t>
            </w:r>
          </w:p>
        </w:tc>
      </w:tr>
    </w:tbl>
    <w:p w14:paraId="239BA5C3" w14:textId="77777777" w:rsidR="00FD56F7" w:rsidRPr="007771FA" w:rsidRDefault="00FD56F7">
      <w:pPr>
        <w:jc w:val="both"/>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70920BF7" w14:textId="77777777">
        <w:trPr>
          <w:trHeight w:val="14264"/>
        </w:trPr>
        <w:tc>
          <w:tcPr>
            <w:tcW w:w="3525" w:type="dxa"/>
            <w:shd w:val="clear" w:color="auto" w:fill="CCCCFF"/>
          </w:tcPr>
          <w:p w14:paraId="2532DFF1" w14:textId="77777777" w:rsidR="00FD56F7" w:rsidRPr="007771FA" w:rsidRDefault="00FD56F7">
            <w:pPr>
              <w:pStyle w:val="TableParagraph"/>
              <w:rPr>
                <w:rFonts w:asciiTheme="majorHAnsi" w:hAnsiTheme="majorHAnsi"/>
                <w:b/>
              </w:rPr>
            </w:pPr>
          </w:p>
          <w:p w14:paraId="2BC5D993" w14:textId="77777777" w:rsidR="00FD56F7" w:rsidRPr="007771FA" w:rsidRDefault="00FD56F7">
            <w:pPr>
              <w:pStyle w:val="TableParagraph"/>
              <w:rPr>
                <w:rFonts w:asciiTheme="majorHAnsi" w:hAnsiTheme="majorHAnsi"/>
                <w:b/>
              </w:rPr>
            </w:pPr>
          </w:p>
          <w:p w14:paraId="603898A5" w14:textId="77777777" w:rsidR="00FD56F7" w:rsidRPr="007771FA" w:rsidRDefault="00FD56F7">
            <w:pPr>
              <w:pStyle w:val="TableParagraph"/>
              <w:rPr>
                <w:rFonts w:asciiTheme="majorHAnsi" w:hAnsiTheme="majorHAnsi"/>
                <w:b/>
              </w:rPr>
            </w:pPr>
          </w:p>
          <w:p w14:paraId="7644CD47" w14:textId="77777777" w:rsidR="00FD56F7" w:rsidRPr="007771FA" w:rsidRDefault="00790BFD">
            <w:pPr>
              <w:pStyle w:val="TableParagraph"/>
              <w:spacing w:before="198"/>
              <w:ind w:left="595"/>
              <w:rPr>
                <w:rFonts w:asciiTheme="majorHAnsi" w:hAnsiTheme="majorHAnsi"/>
                <w:b/>
              </w:rPr>
            </w:pPr>
            <w:r w:rsidRPr="007771FA">
              <w:rPr>
                <w:rFonts w:asciiTheme="majorHAnsi" w:hAnsiTheme="majorHAnsi"/>
                <w:b/>
              </w:rPr>
              <w:t>OČEKIVANI</w:t>
            </w:r>
            <w:r w:rsidRPr="007771FA">
              <w:rPr>
                <w:rFonts w:asciiTheme="majorHAnsi" w:hAnsiTheme="majorHAnsi"/>
                <w:b/>
                <w:spacing w:val="-5"/>
              </w:rPr>
              <w:t xml:space="preserve"> </w:t>
            </w:r>
            <w:r w:rsidRPr="007771FA">
              <w:rPr>
                <w:rFonts w:asciiTheme="majorHAnsi" w:hAnsiTheme="majorHAnsi"/>
                <w:b/>
              </w:rPr>
              <w:t>ISHODI</w:t>
            </w:r>
          </w:p>
        </w:tc>
        <w:tc>
          <w:tcPr>
            <w:tcW w:w="6199" w:type="dxa"/>
          </w:tcPr>
          <w:p w14:paraId="488406BE" w14:textId="77777777" w:rsidR="00FD56F7" w:rsidRPr="007771FA" w:rsidRDefault="00790BFD">
            <w:pPr>
              <w:pStyle w:val="TableParagraph"/>
              <w:spacing w:line="267" w:lineRule="exact"/>
              <w:ind w:left="119"/>
              <w:rPr>
                <w:rFonts w:asciiTheme="majorHAnsi" w:hAnsiTheme="majorHAnsi"/>
              </w:rPr>
            </w:pPr>
            <w:r w:rsidRPr="007771FA">
              <w:rPr>
                <w:rFonts w:asciiTheme="majorHAnsi" w:hAnsiTheme="majorHAnsi"/>
              </w:rPr>
              <w:t>Učenik:</w:t>
            </w:r>
          </w:p>
          <w:p w14:paraId="0C037ADF" w14:textId="77777777" w:rsidR="00FD56F7" w:rsidRPr="007771FA" w:rsidRDefault="00790BFD" w:rsidP="00AC4BD0">
            <w:pPr>
              <w:pStyle w:val="TableParagraph"/>
              <w:numPr>
                <w:ilvl w:val="0"/>
                <w:numId w:val="25"/>
              </w:numPr>
              <w:tabs>
                <w:tab w:val="left" w:pos="839"/>
                <w:tab w:val="left" w:pos="840"/>
              </w:tabs>
              <w:spacing w:before="14"/>
              <w:ind w:right="68"/>
              <w:rPr>
                <w:rFonts w:asciiTheme="majorHAnsi" w:hAnsiTheme="majorHAnsi"/>
              </w:rPr>
            </w:pPr>
            <w:r w:rsidRPr="007771FA">
              <w:rPr>
                <w:rFonts w:asciiTheme="majorHAnsi" w:hAnsiTheme="majorHAnsi"/>
              </w:rPr>
              <w:t>kritički</w:t>
            </w:r>
            <w:r w:rsidRPr="007771FA">
              <w:rPr>
                <w:rFonts w:asciiTheme="majorHAnsi" w:hAnsiTheme="majorHAnsi"/>
                <w:spacing w:val="56"/>
              </w:rPr>
              <w:t xml:space="preserve"> </w:t>
            </w:r>
            <w:r w:rsidRPr="007771FA">
              <w:rPr>
                <w:rFonts w:asciiTheme="majorHAnsi" w:hAnsiTheme="majorHAnsi"/>
              </w:rPr>
              <w:t>procjenjuje</w:t>
            </w:r>
            <w:r w:rsidRPr="007771FA">
              <w:rPr>
                <w:rFonts w:asciiTheme="majorHAnsi" w:hAnsiTheme="majorHAnsi"/>
                <w:spacing w:val="6"/>
              </w:rPr>
              <w:t xml:space="preserve"> </w:t>
            </w:r>
            <w:r w:rsidRPr="007771FA">
              <w:rPr>
                <w:rFonts w:asciiTheme="majorHAnsi" w:hAnsiTheme="majorHAnsi"/>
              </w:rPr>
              <w:t>točnost,</w:t>
            </w:r>
            <w:r w:rsidRPr="007771FA">
              <w:rPr>
                <w:rFonts w:asciiTheme="majorHAnsi" w:hAnsiTheme="majorHAnsi"/>
                <w:spacing w:val="3"/>
              </w:rPr>
              <w:t xml:space="preserve"> </w:t>
            </w:r>
            <w:r w:rsidRPr="007771FA">
              <w:rPr>
                <w:rFonts w:asciiTheme="majorHAnsi" w:hAnsiTheme="majorHAnsi"/>
              </w:rPr>
              <w:t>učestalost,</w:t>
            </w:r>
            <w:r w:rsidRPr="007771FA">
              <w:rPr>
                <w:rFonts w:asciiTheme="majorHAnsi" w:hAnsiTheme="majorHAnsi"/>
                <w:spacing w:val="3"/>
              </w:rPr>
              <w:t xml:space="preserve"> </w:t>
            </w:r>
            <w:r w:rsidRPr="007771FA">
              <w:rPr>
                <w:rFonts w:asciiTheme="majorHAnsi" w:hAnsiTheme="majorHAnsi"/>
              </w:rPr>
              <w:t>relevantnosti</w:t>
            </w:r>
            <w:r w:rsidRPr="007771FA">
              <w:rPr>
                <w:rFonts w:asciiTheme="majorHAnsi" w:hAnsiTheme="majorHAnsi"/>
                <w:spacing w:val="-57"/>
              </w:rPr>
              <w:t xml:space="preserve"> </w:t>
            </w:r>
            <w:r w:rsidRPr="007771FA">
              <w:rPr>
                <w:rFonts w:asciiTheme="majorHAnsi" w:hAnsiTheme="majorHAnsi"/>
              </w:rPr>
              <w:t>pouzdanost informacija</w:t>
            </w:r>
            <w:r w:rsidRPr="007771FA">
              <w:rPr>
                <w:rFonts w:asciiTheme="majorHAnsi" w:hAnsiTheme="majorHAnsi"/>
                <w:spacing w:val="1"/>
              </w:rPr>
              <w:t xml:space="preserve"> </w:t>
            </w:r>
            <w:r w:rsidRPr="007771FA">
              <w:rPr>
                <w:rFonts w:asciiTheme="majorHAnsi" w:hAnsiTheme="majorHAnsi"/>
              </w:rPr>
              <w:t>i njihovih</w:t>
            </w:r>
            <w:r w:rsidRPr="007771FA">
              <w:rPr>
                <w:rFonts w:asciiTheme="majorHAnsi" w:hAnsiTheme="majorHAnsi"/>
                <w:spacing w:val="1"/>
              </w:rPr>
              <w:t xml:space="preserve"> </w:t>
            </w:r>
            <w:r w:rsidRPr="007771FA">
              <w:rPr>
                <w:rFonts w:asciiTheme="majorHAnsi" w:hAnsiTheme="majorHAnsi"/>
              </w:rPr>
              <w:t>izvora (znati izvući</w:t>
            </w:r>
            <w:r w:rsidRPr="007771FA">
              <w:rPr>
                <w:rFonts w:asciiTheme="majorHAnsi" w:hAnsiTheme="majorHAnsi"/>
                <w:spacing w:val="-57"/>
              </w:rPr>
              <w:t xml:space="preserve"> </w:t>
            </w:r>
            <w:r w:rsidRPr="007771FA">
              <w:rPr>
                <w:rFonts w:asciiTheme="majorHAnsi" w:hAnsiTheme="majorHAnsi"/>
              </w:rPr>
              <w:t>najbolje</w:t>
            </w:r>
            <w:r w:rsidRPr="007771FA">
              <w:rPr>
                <w:rFonts w:asciiTheme="majorHAnsi" w:hAnsiTheme="majorHAnsi"/>
                <w:spacing w:val="13"/>
              </w:rPr>
              <w:t xml:space="preserve"> </w:t>
            </w:r>
            <w:r w:rsidRPr="007771FA">
              <w:rPr>
                <w:rFonts w:asciiTheme="majorHAnsi" w:hAnsiTheme="majorHAnsi"/>
              </w:rPr>
              <w:t>iz</w:t>
            </w:r>
            <w:r w:rsidRPr="007771FA">
              <w:rPr>
                <w:rFonts w:asciiTheme="majorHAnsi" w:hAnsiTheme="majorHAnsi"/>
                <w:spacing w:val="14"/>
              </w:rPr>
              <w:t xml:space="preserve"> </w:t>
            </w:r>
            <w:r w:rsidRPr="007771FA">
              <w:rPr>
                <w:rFonts w:asciiTheme="majorHAnsi" w:hAnsiTheme="majorHAnsi"/>
              </w:rPr>
              <w:t>bogate</w:t>
            </w:r>
            <w:r w:rsidRPr="007771FA">
              <w:rPr>
                <w:rFonts w:asciiTheme="majorHAnsi" w:hAnsiTheme="majorHAnsi"/>
                <w:spacing w:val="5"/>
              </w:rPr>
              <w:t xml:space="preserve"> </w:t>
            </w:r>
            <w:r w:rsidRPr="007771FA">
              <w:rPr>
                <w:rFonts w:asciiTheme="majorHAnsi" w:hAnsiTheme="majorHAnsi"/>
              </w:rPr>
              <w:t>ponude</w:t>
            </w:r>
            <w:r w:rsidRPr="007771FA">
              <w:rPr>
                <w:rFonts w:asciiTheme="majorHAnsi" w:hAnsiTheme="majorHAnsi"/>
                <w:spacing w:val="14"/>
              </w:rPr>
              <w:t xml:space="preserve"> </w:t>
            </w:r>
            <w:r w:rsidRPr="007771FA">
              <w:rPr>
                <w:rFonts w:asciiTheme="majorHAnsi" w:hAnsiTheme="majorHAnsi"/>
              </w:rPr>
              <w:t>informacijskih</w:t>
            </w:r>
            <w:r w:rsidRPr="007771FA">
              <w:rPr>
                <w:rFonts w:asciiTheme="majorHAnsi" w:hAnsiTheme="majorHAnsi"/>
                <w:spacing w:val="14"/>
              </w:rPr>
              <w:t xml:space="preserve"> </w:t>
            </w:r>
            <w:r w:rsidRPr="007771FA">
              <w:rPr>
                <w:rFonts w:asciiTheme="majorHAnsi" w:hAnsiTheme="majorHAnsi"/>
              </w:rPr>
              <w:t>i</w:t>
            </w:r>
            <w:r w:rsidRPr="007771FA">
              <w:rPr>
                <w:rFonts w:asciiTheme="majorHAnsi" w:hAnsiTheme="majorHAnsi"/>
                <w:spacing w:val="2"/>
              </w:rPr>
              <w:t xml:space="preserve"> </w:t>
            </w:r>
            <w:r w:rsidRPr="007771FA">
              <w:rPr>
                <w:rFonts w:asciiTheme="majorHAnsi" w:hAnsiTheme="majorHAnsi"/>
              </w:rPr>
              <w:t>obrazovnih</w:t>
            </w:r>
            <w:r w:rsidRPr="007771FA">
              <w:rPr>
                <w:rFonts w:asciiTheme="majorHAnsi" w:hAnsiTheme="majorHAnsi"/>
                <w:spacing w:val="-57"/>
              </w:rPr>
              <w:t xml:space="preserve"> </w:t>
            </w:r>
            <w:r w:rsidRPr="007771FA">
              <w:rPr>
                <w:rFonts w:asciiTheme="majorHAnsi" w:hAnsiTheme="majorHAnsi"/>
              </w:rPr>
              <w:t>portala,</w:t>
            </w:r>
            <w:r w:rsidRPr="007771FA">
              <w:rPr>
                <w:rFonts w:asciiTheme="majorHAnsi" w:hAnsiTheme="majorHAnsi"/>
                <w:spacing w:val="3"/>
              </w:rPr>
              <w:t xml:space="preserve"> </w:t>
            </w:r>
            <w:r w:rsidRPr="007771FA">
              <w:rPr>
                <w:rFonts w:asciiTheme="majorHAnsi" w:hAnsiTheme="majorHAnsi"/>
              </w:rPr>
              <w:t>enciklopedija,</w:t>
            </w:r>
            <w:r w:rsidRPr="007771FA">
              <w:rPr>
                <w:rFonts w:asciiTheme="majorHAnsi" w:hAnsiTheme="majorHAnsi"/>
                <w:spacing w:val="2"/>
              </w:rPr>
              <w:t xml:space="preserve"> </w:t>
            </w:r>
            <w:r w:rsidRPr="007771FA">
              <w:rPr>
                <w:rFonts w:asciiTheme="majorHAnsi" w:hAnsiTheme="majorHAnsi"/>
              </w:rPr>
              <w:t>knjižnica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obrazovnih</w:t>
            </w:r>
            <w:r w:rsidRPr="007771FA">
              <w:rPr>
                <w:rFonts w:asciiTheme="majorHAnsi" w:hAnsiTheme="majorHAnsi"/>
                <w:spacing w:val="1"/>
              </w:rPr>
              <w:t xml:space="preserve"> </w:t>
            </w:r>
            <w:r w:rsidRPr="007771FA">
              <w:rPr>
                <w:rFonts w:asciiTheme="majorHAnsi" w:hAnsiTheme="majorHAnsi"/>
              </w:rPr>
              <w:t>računalnih</w:t>
            </w:r>
            <w:r w:rsidRPr="007771FA">
              <w:rPr>
                <w:rFonts w:asciiTheme="majorHAnsi" w:hAnsiTheme="majorHAnsi"/>
                <w:spacing w:val="-3"/>
              </w:rPr>
              <w:t xml:space="preserve"> </w:t>
            </w:r>
            <w:r w:rsidRPr="007771FA">
              <w:rPr>
                <w:rFonts w:asciiTheme="majorHAnsi" w:hAnsiTheme="majorHAnsi"/>
              </w:rPr>
              <w:t>programa)</w:t>
            </w:r>
          </w:p>
          <w:p w14:paraId="7C8D7A4D" w14:textId="77777777" w:rsidR="00FD56F7" w:rsidRPr="007771FA" w:rsidRDefault="00790BFD" w:rsidP="00AC4BD0">
            <w:pPr>
              <w:pStyle w:val="TableParagraph"/>
              <w:numPr>
                <w:ilvl w:val="0"/>
                <w:numId w:val="25"/>
              </w:numPr>
              <w:tabs>
                <w:tab w:val="left" w:pos="840"/>
              </w:tabs>
              <w:spacing w:before="196"/>
              <w:ind w:right="75"/>
              <w:jc w:val="both"/>
              <w:rPr>
                <w:rFonts w:asciiTheme="majorHAnsi" w:hAnsiTheme="majorHAnsi"/>
              </w:rPr>
            </w:pPr>
            <w:r w:rsidRPr="007771FA">
              <w:rPr>
                <w:rFonts w:asciiTheme="majorHAnsi" w:hAnsiTheme="majorHAnsi"/>
              </w:rPr>
              <w:t>opisuje i planira organizaciju baze podataka, koristi se</w:t>
            </w:r>
            <w:r w:rsidRPr="007771FA">
              <w:rPr>
                <w:rFonts w:asciiTheme="majorHAnsi" w:hAnsiTheme="majorHAnsi"/>
                <w:spacing w:val="1"/>
              </w:rPr>
              <w:t xml:space="preserve"> </w:t>
            </w:r>
            <w:r w:rsidRPr="007771FA">
              <w:rPr>
                <w:rFonts w:asciiTheme="majorHAnsi" w:hAnsiTheme="majorHAnsi"/>
              </w:rPr>
              <w:t>nekim programom za upravljanje bazama podataka za</w:t>
            </w:r>
            <w:r w:rsidRPr="007771FA">
              <w:rPr>
                <w:rFonts w:asciiTheme="majorHAnsi" w:hAnsiTheme="majorHAnsi"/>
                <w:spacing w:val="1"/>
              </w:rPr>
              <w:t xml:space="preserve"> </w:t>
            </w:r>
            <w:r w:rsidRPr="007771FA">
              <w:rPr>
                <w:rFonts w:asciiTheme="majorHAnsi" w:hAnsiTheme="majorHAnsi"/>
              </w:rPr>
              <w:t>lakše</w:t>
            </w:r>
            <w:r w:rsidRPr="007771FA">
              <w:rPr>
                <w:rFonts w:asciiTheme="majorHAnsi" w:hAnsiTheme="majorHAnsi"/>
                <w:spacing w:val="-4"/>
              </w:rPr>
              <w:t xml:space="preserve"> </w:t>
            </w:r>
            <w:r w:rsidRPr="007771FA">
              <w:rPr>
                <w:rFonts w:asciiTheme="majorHAnsi" w:hAnsiTheme="majorHAnsi"/>
              </w:rPr>
              <w:t>pretraživanje</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sortiranje</w:t>
            </w:r>
            <w:r w:rsidRPr="007771FA">
              <w:rPr>
                <w:rFonts w:asciiTheme="majorHAnsi" w:hAnsiTheme="majorHAnsi"/>
                <w:spacing w:val="3"/>
              </w:rPr>
              <w:t xml:space="preserve"> </w:t>
            </w:r>
            <w:r w:rsidRPr="007771FA">
              <w:rPr>
                <w:rFonts w:asciiTheme="majorHAnsi" w:hAnsiTheme="majorHAnsi"/>
              </w:rPr>
              <w:t>podataka</w:t>
            </w:r>
          </w:p>
          <w:p w14:paraId="5A99CC24" w14:textId="77777777" w:rsidR="00FD56F7" w:rsidRPr="007771FA" w:rsidRDefault="00790BFD" w:rsidP="00AC4BD0">
            <w:pPr>
              <w:pStyle w:val="TableParagraph"/>
              <w:numPr>
                <w:ilvl w:val="0"/>
                <w:numId w:val="25"/>
              </w:numPr>
              <w:tabs>
                <w:tab w:val="left" w:pos="840"/>
              </w:tabs>
              <w:spacing w:before="201"/>
              <w:ind w:right="70"/>
              <w:jc w:val="both"/>
              <w:rPr>
                <w:rFonts w:asciiTheme="majorHAnsi" w:hAnsiTheme="majorHAnsi"/>
              </w:rPr>
            </w:pPr>
            <w:r w:rsidRPr="007771FA">
              <w:rPr>
                <w:rFonts w:asciiTheme="majorHAnsi" w:hAnsiTheme="majorHAnsi"/>
              </w:rPr>
              <w:t>opisuje</w:t>
            </w:r>
            <w:r w:rsidRPr="007771FA">
              <w:rPr>
                <w:rFonts w:asciiTheme="majorHAnsi" w:hAnsiTheme="majorHAnsi"/>
                <w:spacing w:val="1"/>
              </w:rPr>
              <w:t xml:space="preserve"> </w:t>
            </w:r>
            <w:r w:rsidRPr="007771FA">
              <w:rPr>
                <w:rFonts w:asciiTheme="majorHAnsi" w:hAnsiTheme="majorHAnsi"/>
              </w:rPr>
              <w:t>građu</w:t>
            </w:r>
            <w:r w:rsidRPr="007771FA">
              <w:rPr>
                <w:rFonts w:asciiTheme="majorHAnsi" w:hAnsiTheme="majorHAnsi"/>
                <w:spacing w:val="1"/>
              </w:rPr>
              <w:t xml:space="preserve"> </w:t>
            </w:r>
            <w:r w:rsidRPr="007771FA">
              <w:rPr>
                <w:rFonts w:asciiTheme="majorHAnsi" w:hAnsiTheme="majorHAnsi"/>
              </w:rPr>
              <w:t>računalnih uređaja,</w:t>
            </w:r>
            <w:r w:rsidRPr="007771FA">
              <w:rPr>
                <w:rFonts w:asciiTheme="majorHAnsi" w:hAnsiTheme="majorHAnsi"/>
                <w:spacing w:val="1"/>
              </w:rPr>
              <w:t xml:space="preserve"> </w:t>
            </w:r>
            <w:r w:rsidRPr="007771FA">
              <w:rPr>
                <w:rFonts w:asciiTheme="majorHAnsi" w:hAnsiTheme="majorHAnsi"/>
              </w:rPr>
              <w:t>objašnjava</w:t>
            </w:r>
            <w:r w:rsidRPr="007771FA">
              <w:rPr>
                <w:rFonts w:asciiTheme="majorHAnsi" w:hAnsiTheme="majorHAnsi"/>
                <w:spacing w:val="1"/>
              </w:rPr>
              <w:t xml:space="preserve"> </w:t>
            </w:r>
            <w:r w:rsidRPr="007771FA">
              <w:rPr>
                <w:rFonts w:asciiTheme="majorHAnsi" w:hAnsiTheme="majorHAnsi"/>
              </w:rPr>
              <w:t>načine</w:t>
            </w:r>
            <w:r w:rsidRPr="007771FA">
              <w:rPr>
                <w:rFonts w:asciiTheme="majorHAnsi" w:hAnsiTheme="majorHAnsi"/>
                <w:spacing w:val="1"/>
              </w:rPr>
              <w:t xml:space="preserve"> </w:t>
            </w:r>
            <w:r w:rsidRPr="007771FA">
              <w:rPr>
                <w:rFonts w:asciiTheme="majorHAnsi" w:hAnsiTheme="majorHAnsi"/>
              </w:rPr>
              <w:t>prijenosa podataka u računalu te analizira i vrednuje</w:t>
            </w:r>
            <w:r w:rsidRPr="007771FA">
              <w:rPr>
                <w:rFonts w:asciiTheme="majorHAnsi" w:hAnsiTheme="majorHAnsi"/>
                <w:spacing w:val="1"/>
              </w:rPr>
              <w:t xml:space="preserve"> </w:t>
            </w:r>
            <w:r w:rsidRPr="007771FA">
              <w:rPr>
                <w:rFonts w:asciiTheme="majorHAnsi" w:hAnsiTheme="majorHAnsi"/>
              </w:rPr>
              <w:t>neka</w:t>
            </w:r>
            <w:r w:rsidRPr="007771FA">
              <w:rPr>
                <w:rFonts w:asciiTheme="majorHAnsi" w:hAnsiTheme="majorHAnsi"/>
                <w:spacing w:val="1"/>
              </w:rPr>
              <w:t xml:space="preserve"> </w:t>
            </w:r>
            <w:r w:rsidRPr="007771FA">
              <w:rPr>
                <w:rFonts w:asciiTheme="majorHAnsi" w:hAnsiTheme="majorHAnsi"/>
              </w:rPr>
              <w:t>obilježja</w:t>
            </w:r>
            <w:r w:rsidRPr="007771FA">
              <w:rPr>
                <w:rFonts w:asciiTheme="majorHAnsi" w:hAnsiTheme="majorHAnsi"/>
                <w:spacing w:val="1"/>
              </w:rPr>
              <w:t xml:space="preserve"> </w:t>
            </w:r>
            <w:r w:rsidRPr="007771FA">
              <w:rPr>
                <w:rFonts w:asciiTheme="majorHAnsi" w:hAnsiTheme="majorHAnsi"/>
              </w:rPr>
              <w:t>računala</w:t>
            </w:r>
            <w:r w:rsidRPr="007771FA">
              <w:rPr>
                <w:rFonts w:asciiTheme="majorHAnsi" w:hAnsiTheme="majorHAnsi"/>
                <w:spacing w:val="1"/>
              </w:rPr>
              <w:t xml:space="preserve"> </w:t>
            </w:r>
            <w:r w:rsidRPr="007771FA">
              <w:rPr>
                <w:rFonts w:asciiTheme="majorHAnsi" w:hAnsiTheme="majorHAnsi"/>
              </w:rPr>
              <w:t>koja</w:t>
            </w:r>
            <w:r w:rsidRPr="007771FA">
              <w:rPr>
                <w:rFonts w:asciiTheme="majorHAnsi" w:hAnsiTheme="majorHAnsi"/>
                <w:spacing w:val="1"/>
              </w:rPr>
              <w:t xml:space="preserve"> </w:t>
            </w:r>
            <w:r w:rsidRPr="007771FA">
              <w:rPr>
                <w:rFonts w:asciiTheme="majorHAnsi" w:hAnsiTheme="majorHAnsi"/>
              </w:rPr>
              <w:t>značajno</w:t>
            </w:r>
            <w:r w:rsidRPr="007771FA">
              <w:rPr>
                <w:rFonts w:asciiTheme="majorHAnsi" w:hAnsiTheme="majorHAnsi"/>
                <w:spacing w:val="1"/>
              </w:rPr>
              <w:t xml:space="preserve"> </w:t>
            </w:r>
            <w:r w:rsidRPr="007771FA">
              <w:rPr>
                <w:rFonts w:asciiTheme="majorHAnsi" w:hAnsiTheme="majorHAnsi"/>
              </w:rPr>
              <w:t>utječu</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57"/>
              </w:rPr>
              <w:t xml:space="preserve"> </w:t>
            </w:r>
            <w:r w:rsidRPr="007771FA">
              <w:rPr>
                <w:rFonts w:asciiTheme="majorHAnsi" w:hAnsiTheme="majorHAnsi"/>
              </w:rPr>
              <w:t>kvalitetu</w:t>
            </w:r>
            <w:r w:rsidRPr="007771FA">
              <w:rPr>
                <w:rFonts w:asciiTheme="majorHAnsi" w:hAnsiTheme="majorHAnsi"/>
                <w:spacing w:val="2"/>
              </w:rPr>
              <w:t xml:space="preserve"> </w:t>
            </w:r>
            <w:r w:rsidRPr="007771FA">
              <w:rPr>
                <w:rFonts w:asciiTheme="majorHAnsi" w:hAnsiTheme="majorHAnsi"/>
              </w:rPr>
              <w:t>rada</w:t>
            </w:r>
            <w:r w:rsidRPr="007771FA">
              <w:rPr>
                <w:rFonts w:asciiTheme="majorHAnsi" w:hAnsiTheme="majorHAnsi"/>
                <w:spacing w:val="-4"/>
              </w:rPr>
              <w:t xml:space="preserve"> </w:t>
            </w:r>
            <w:r w:rsidRPr="007771FA">
              <w:rPr>
                <w:rFonts w:asciiTheme="majorHAnsi" w:hAnsiTheme="majorHAnsi"/>
              </w:rPr>
              <w:t>samoga</w:t>
            </w:r>
            <w:r w:rsidRPr="007771FA">
              <w:rPr>
                <w:rFonts w:asciiTheme="majorHAnsi" w:hAnsiTheme="majorHAnsi"/>
                <w:spacing w:val="1"/>
              </w:rPr>
              <w:t xml:space="preserve"> </w:t>
            </w:r>
            <w:r w:rsidRPr="007771FA">
              <w:rPr>
                <w:rFonts w:asciiTheme="majorHAnsi" w:hAnsiTheme="majorHAnsi"/>
              </w:rPr>
              <w:t>računala</w:t>
            </w:r>
          </w:p>
          <w:p w14:paraId="593957C5" w14:textId="77777777" w:rsidR="00FD56F7" w:rsidRPr="007771FA" w:rsidRDefault="00790BFD" w:rsidP="00AC4BD0">
            <w:pPr>
              <w:pStyle w:val="TableParagraph"/>
              <w:numPr>
                <w:ilvl w:val="0"/>
                <w:numId w:val="25"/>
              </w:numPr>
              <w:tabs>
                <w:tab w:val="left" w:pos="840"/>
              </w:tabs>
              <w:spacing w:before="198"/>
              <w:ind w:right="67"/>
              <w:jc w:val="both"/>
              <w:rPr>
                <w:rFonts w:asciiTheme="majorHAnsi" w:hAnsiTheme="majorHAnsi"/>
              </w:rPr>
            </w:pPr>
            <w:r w:rsidRPr="007771FA">
              <w:rPr>
                <w:rFonts w:asciiTheme="majorHAnsi" w:hAnsiTheme="majorHAnsi"/>
              </w:rPr>
              <w:t>prepoznaje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proučava</w:t>
            </w:r>
            <w:r w:rsidRPr="007771FA">
              <w:rPr>
                <w:rFonts w:asciiTheme="majorHAnsi" w:hAnsiTheme="majorHAnsi"/>
                <w:spacing w:val="1"/>
              </w:rPr>
              <w:t xml:space="preserve"> </w:t>
            </w:r>
            <w:r w:rsidRPr="007771FA">
              <w:rPr>
                <w:rFonts w:asciiTheme="majorHAnsi" w:hAnsiTheme="majorHAnsi"/>
              </w:rPr>
              <w:t>interdisciplinarnu</w:t>
            </w:r>
            <w:r w:rsidRPr="007771FA">
              <w:rPr>
                <w:rFonts w:asciiTheme="majorHAnsi" w:hAnsiTheme="majorHAnsi"/>
                <w:spacing w:val="1"/>
              </w:rPr>
              <w:t xml:space="preserve"> </w:t>
            </w:r>
            <w:r w:rsidRPr="007771FA">
              <w:rPr>
                <w:rFonts w:asciiTheme="majorHAnsi" w:hAnsiTheme="majorHAnsi"/>
              </w:rPr>
              <w:t>primjenu</w:t>
            </w:r>
            <w:r w:rsidRPr="007771FA">
              <w:rPr>
                <w:rFonts w:asciiTheme="majorHAnsi" w:hAnsiTheme="majorHAnsi"/>
                <w:spacing w:val="1"/>
              </w:rPr>
              <w:t xml:space="preserve"> </w:t>
            </w:r>
            <w:r w:rsidRPr="007771FA">
              <w:rPr>
                <w:rFonts w:asciiTheme="majorHAnsi" w:hAnsiTheme="majorHAnsi"/>
              </w:rPr>
              <w:t>računalnoga razmišljanja analiziranjem i rješavanjem</w:t>
            </w:r>
            <w:r w:rsidRPr="007771FA">
              <w:rPr>
                <w:rFonts w:asciiTheme="majorHAnsi" w:hAnsiTheme="majorHAnsi"/>
                <w:spacing w:val="1"/>
              </w:rPr>
              <w:t xml:space="preserve"> </w:t>
            </w:r>
            <w:r w:rsidRPr="007771FA">
              <w:rPr>
                <w:rFonts w:asciiTheme="majorHAnsi" w:hAnsiTheme="majorHAnsi"/>
              </w:rPr>
              <w:t>odabranih</w:t>
            </w:r>
            <w:r w:rsidRPr="007771FA">
              <w:rPr>
                <w:rFonts w:asciiTheme="majorHAnsi" w:hAnsiTheme="majorHAnsi"/>
                <w:spacing w:val="-4"/>
              </w:rPr>
              <w:t xml:space="preserve"> </w:t>
            </w:r>
            <w:r w:rsidRPr="007771FA">
              <w:rPr>
                <w:rFonts w:asciiTheme="majorHAnsi" w:hAnsiTheme="majorHAnsi"/>
              </w:rPr>
              <w:t>problema</w:t>
            </w:r>
            <w:r w:rsidRPr="007771FA">
              <w:rPr>
                <w:rFonts w:asciiTheme="majorHAnsi" w:hAnsiTheme="majorHAnsi"/>
                <w:spacing w:val="4"/>
              </w:rPr>
              <w:t xml:space="preserve"> </w:t>
            </w:r>
            <w:r w:rsidRPr="007771FA">
              <w:rPr>
                <w:rFonts w:asciiTheme="majorHAnsi" w:hAnsiTheme="majorHAnsi"/>
              </w:rPr>
              <w:t>iz</w:t>
            </w:r>
            <w:r w:rsidRPr="007771FA">
              <w:rPr>
                <w:rFonts w:asciiTheme="majorHAnsi" w:hAnsiTheme="majorHAnsi"/>
                <w:spacing w:val="-1"/>
              </w:rPr>
              <w:t xml:space="preserve"> </w:t>
            </w:r>
            <w:r w:rsidRPr="007771FA">
              <w:rPr>
                <w:rFonts w:asciiTheme="majorHAnsi" w:hAnsiTheme="majorHAnsi"/>
              </w:rPr>
              <w:t>različitih</w:t>
            </w:r>
            <w:r w:rsidRPr="007771FA">
              <w:rPr>
                <w:rFonts w:asciiTheme="majorHAnsi" w:hAnsiTheme="majorHAnsi"/>
                <w:spacing w:val="-3"/>
              </w:rPr>
              <w:t xml:space="preserve"> </w:t>
            </w:r>
            <w:r w:rsidRPr="007771FA">
              <w:rPr>
                <w:rFonts w:asciiTheme="majorHAnsi" w:hAnsiTheme="majorHAnsi"/>
              </w:rPr>
              <w:t>područja učenja</w:t>
            </w:r>
          </w:p>
          <w:p w14:paraId="07E9007A" w14:textId="77777777" w:rsidR="00FD56F7" w:rsidRPr="007771FA" w:rsidRDefault="00790BFD" w:rsidP="00AC4BD0">
            <w:pPr>
              <w:pStyle w:val="TableParagraph"/>
              <w:numPr>
                <w:ilvl w:val="0"/>
                <w:numId w:val="25"/>
              </w:numPr>
              <w:tabs>
                <w:tab w:val="left" w:pos="840"/>
              </w:tabs>
              <w:spacing w:before="201"/>
              <w:ind w:right="72"/>
              <w:jc w:val="both"/>
              <w:rPr>
                <w:rFonts w:asciiTheme="majorHAnsi" w:hAnsiTheme="majorHAnsi"/>
              </w:rPr>
            </w:pPr>
            <w:r w:rsidRPr="007771FA">
              <w:rPr>
                <w:rFonts w:asciiTheme="majorHAnsi" w:hAnsiTheme="majorHAnsi"/>
              </w:rPr>
              <w:t>identificira neki problem iz stvarnoga svijeta, stvara</w:t>
            </w:r>
            <w:r w:rsidRPr="007771FA">
              <w:rPr>
                <w:rFonts w:asciiTheme="majorHAnsi" w:hAnsiTheme="majorHAnsi"/>
                <w:spacing w:val="1"/>
              </w:rPr>
              <w:t xml:space="preserve"> </w:t>
            </w:r>
            <w:r w:rsidRPr="007771FA">
              <w:rPr>
                <w:rFonts w:asciiTheme="majorHAnsi" w:hAnsiTheme="majorHAnsi"/>
              </w:rPr>
              <w:t>program</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njegovo</w:t>
            </w:r>
            <w:r w:rsidRPr="007771FA">
              <w:rPr>
                <w:rFonts w:asciiTheme="majorHAnsi" w:hAnsiTheme="majorHAnsi"/>
                <w:spacing w:val="1"/>
              </w:rPr>
              <w:t xml:space="preserve"> </w:t>
            </w:r>
            <w:r w:rsidRPr="007771FA">
              <w:rPr>
                <w:rFonts w:asciiTheme="majorHAnsi" w:hAnsiTheme="majorHAnsi"/>
              </w:rPr>
              <w:t>rješavanje,</w:t>
            </w:r>
            <w:r w:rsidRPr="007771FA">
              <w:rPr>
                <w:rFonts w:asciiTheme="majorHAnsi" w:hAnsiTheme="majorHAnsi"/>
                <w:spacing w:val="1"/>
              </w:rPr>
              <w:t xml:space="preserve"> </w:t>
            </w:r>
            <w:r w:rsidRPr="007771FA">
              <w:rPr>
                <w:rFonts w:asciiTheme="majorHAnsi" w:hAnsiTheme="majorHAnsi"/>
              </w:rPr>
              <w:t>dokumentira</w:t>
            </w:r>
            <w:r w:rsidRPr="007771FA">
              <w:rPr>
                <w:rFonts w:asciiTheme="majorHAnsi" w:hAnsiTheme="majorHAnsi"/>
                <w:spacing w:val="1"/>
              </w:rPr>
              <w:t xml:space="preserve"> </w:t>
            </w:r>
            <w:r w:rsidRPr="007771FA">
              <w:rPr>
                <w:rFonts w:asciiTheme="majorHAnsi" w:hAnsiTheme="majorHAnsi"/>
              </w:rPr>
              <w:t>rad</w:t>
            </w:r>
            <w:r w:rsidRPr="007771FA">
              <w:rPr>
                <w:rFonts w:asciiTheme="majorHAnsi" w:hAnsiTheme="majorHAnsi"/>
                <w:spacing w:val="1"/>
              </w:rPr>
              <w:t xml:space="preserve"> </w:t>
            </w:r>
            <w:r w:rsidRPr="007771FA">
              <w:rPr>
                <w:rFonts w:asciiTheme="majorHAnsi" w:hAnsiTheme="majorHAnsi"/>
              </w:rPr>
              <w:t>programa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4"/>
              </w:rPr>
              <w:t xml:space="preserve"> </w:t>
            </w:r>
            <w:r w:rsidRPr="007771FA">
              <w:rPr>
                <w:rFonts w:asciiTheme="majorHAnsi" w:hAnsiTheme="majorHAnsi"/>
              </w:rPr>
              <w:t>predstavlja</w:t>
            </w:r>
            <w:r w:rsidRPr="007771FA">
              <w:rPr>
                <w:rFonts w:asciiTheme="majorHAnsi" w:hAnsiTheme="majorHAnsi"/>
                <w:spacing w:val="-5"/>
              </w:rPr>
              <w:t xml:space="preserve"> </w:t>
            </w:r>
            <w:r w:rsidRPr="007771FA">
              <w:rPr>
                <w:rFonts w:asciiTheme="majorHAnsi" w:hAnsiTheme="majorHAnsi"/>
              </w:rPr>
              <w:t>djelovanje</w:t>
            </w:r>
            <w:r w:rsidRPr="007771FA">
              <w:rPr>
                <w:rFonts w:asciiTheme="majorHAnsi" w:hAnsiTheme="majorHAnsi"/>
                <w:spacing w:val="-4"/>
              </w:rPr>
              <w:t xml:space="preserve"> </w:t>
            </w:r>
            <w:r w:rsidRPr="007771FA">
              <w:rPr>
                <w:rFonts w:asciiTheme="majorHAnsi" w:hAnsiTheme="majorHAnsi"/>
              </w:rPr>
              <w:t>programa</w:t>
            </w:r>
            <w:r w:rsidRPr="007771FA">
              <w:rPr>
                <w:rFonts w:asciiTheme="majorHAnsi" w:hAnsiTheme="majorHAnsi"/>
                <w:spacing w:val="-5"/>
              </w:rPr>
              <w:t xml:space="preserve"> </w:t>
            </w:r>
            <w:r w:rsidRPr="007771FA">
              <w:rPr>
                <w:rFonts w:asciiTheme="majorHAnsi" w:hAnsiTheme="majorHAnsi"/>
              </w:rPr>
              <w:t>drugima</w:t>
            </w:r>
          </w:p>
          <w:p w14:paraId="10C40EFB" w14:textId="77777777" w:rsidR="00FD56F7" w:rsidRPr="007771FA" w:rsidRDefault="00790BFD" w:rsidP="00AC4BD0">
            <w:pPr>
              <w:pStyle w:val="TableParagraph"/>
              <w:numPr>
                <w:ilvl w:val="0"/>
                <w:numId w:val="25"/>
              </w:numPr>
              <w:tabs>
                <w:tab w:val="left" w:pos="840"/>
              </w:tabs>
              <w:spacing w:before="203" w:line="237" w:lineRule="auto"/>
              <w:ind w:right="76"/>
              <w:jc w:val="both"/>
              <w:rPr>
                <w:rFonts w:asciiTheme="majorHAnsi" w:hAnsiTheme="majorHAnsi"/>
              </w:rPr>
            </w:pPr>
            <w:r w:rsidRPr="007771FA">
              <w:rPr>
                <w:rFonts w:asciiTheme="majorHAnsi" w:hAnsiTheme="majorHAnsi"/>
              </w:rPr>
              <w:t>prepoznaje i opisuje algoritam sortiranja, primjenjuje</w:t>
            </w:r>
            <w:r w:rsidRPr="007771FA">
              <w:rPr>
                <w:rFonts w:asciiTheme="majorHAnsi" w:hAnsiTheme="majorHAnsi"/>
                <w:spacing w:val="1"/>
              </w:rPr>
              <w:t xml:space="preserve"> </w:t>
            </w:r>
            <w:r w:rsidRPr="007771FA">
              <w:rPr>
                <w:rFonts w:asciiTheme="majorHAnsi" w:hAnsiTheme="majorHAnsi"/>
              </w:rPr>
              <w:t>jedan</w:t>
            </w:r>
            <w:r w:rsidRPr="007771FA">
              <w:rPr>
                <w:rFonts w:asciiTheme="majorHAnsi" w:hAnsiTheme="majorHAnsi"/>
                <w:spacing w:val="1"/>
              </w:rPr>
              <w:t xml:space="preserve"> </w:t>
            </w:r>
            <w:r w:rsidRPr="007771FA">
              <w:rPr>
                <w:rFonts w:asciiTheme="majorHAnsi" w:hAnsiTheme="majorHAnsi"/>
              </w:rPr>
              <w:t>algoritam</w:t>
            </w:r>
            <w:r w:rsidRPr="007771FA">
              <w:rPr>
                <w:rFonts w:asciiTheme="majorHAnsi" w:hAnsiTheme="majorHAnsi"/>
                <w:spacing w:val="1"/>
              </w:rPr>
              <w:t xml:space="preserve"> </w:t>
            </w:r>
            <w:r w:rsidRPr="007771FA">
              <w:rPr>
                <w:rFonts w:asciiTheme="majorHAnsi" w:hAnsiTheme="majorHAnsi"/>
              </w:rPr>
              <w:t>sortiranja</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rješavanje</w:t>
            </w:r>
            <w:r w:rsidRPr="007771FA">
              <w:rPr>
                <w:rFonts w:asciiTheme="majorHAnsi" w:hAnsiTheme="majorHAnsi"/>
                <w:spacing w:val="1"/>
              </w:rPr>
              <w:t xml:space="preserve"> </w:t>
            </w:r>
            <w:r w:rsidRPr="007771FA">
              <w:rPr>
                <w:rFonts w:asciiTheme="majorHAnsi" w:hAnsiTheme="majorHAnsi"/>
              </w:rPr>
              <w:t>zadanoga</w:t>
            </w:r>
            <w:r w:rsidRPr="007771FA">
              <w:rPr>
                <w:rFonts w:asciiTheme="majorHAnsi" w:hAnsiTheme="majorHAnsi"/>
                <w:spacing w:val="1"/>
              </w:rPr>
              <w:t xml:space="preserve"> </w:t>
            </w:r>
            <w:r w:rsidRPr="007771FA">
              <w:rPr>
                <w:rFonts w:asciiTheme="majorHAnsi" w:hAnsiTheme="majorHAnsi"/>
              </w:rPr>
              <w:t>problema</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programskom</w:t>
            </w:r>
            <w:r w:rsidRPr="007771FA">
              <w:rPr>
                <w:rFonts w:asciiTheme="majorHAnsi" w:hAnsiTheme="majorHAnsi"/>
                <w:spacing w:val="-4"/>
              </w:rPr>
              <w:t xml:space="preserve"> </w:t>
            </w:r>
            <w:r w:rsidRPr="007771FA">
              <w:rPr>
                <w:rFonts w:asciiTheme="majorHAnsi" w:hAnsiTheme="majorHAnsi"/>
              </w:rPr>
              <w:t>jeziku</w:t>
            </w:r>
          </w:p>
          <w:p w14:paraId="4C7F71AC" w14:textId="77777777" w:rsidR="00FD56F7" w:rsidRPr="007771FA" w:rsidRDefault="00790BFD" w:rsidP="00AC4BD0">
            <w:pPr>
              <w:pStyle w:val="TableParagraph"/>
              <w:numPr>
                <w:ilvl w:val="0"/>
                <w:numId w:val="25"/>
              </w:numPr>
              <w:tabs>
                <w:tab w:val="left" w:pos="840"/>
              </w:tabs>
              <w:spacing w:before="202"/>
              <w:ind w:right="71"/>
              <w:jc w:val="both"/>
              <w:rPr>
                <w:rFonts w:asciiTheme="majorHAnsi" w:hAnsiTheme="majorHAnsi"/>
              </w:rPr>
            </w:pPr>
            <w:r w:rsidRPr="007771FA">
              <w:rPr>
                <w:rFonts w:asciiTheme="majorHAnsi" w:hAnsiTheme="majorHAnsi"/>
              </w:rPr>
              <w:t>prepoznaje i opisuje mogućnost primjene rekurzivnih</w:t>
            </w:r>
            <w:r w:rsidRPr="007771FA">
              <w:rPr>
                <w:rFonts w:asciiTheme="majorHAnsi" w:hAnsiTheme="majorHAnsi"/>
                <w:spacing w:val="1"/>
              </w:rPr>
              <w:t xml:space="preserve"> </w:t>
            </w:r>
            <w:r w:rsidRPr="007771FA">
              <w:rPr>
                <w:rFonts w:asciiTheme="majorHAnsi" w:hAnsiTheme="majorHAnsi"/>
              </w:rPr>
              <w:t>postupaka</w:t>
            </w:r>
            <w:r w:rsidRPr="007771FA">
              <w:rPr>
                <w:rFonts w:asciiTheme="majorHAnsi" w:hAnsiTheme="majorHAnsi"/>
                <w:spacing w:val="1"/>
              </w:rPr>
              <w:t xml:space="preserve"> </w:t>
            </w:r>
            <w:r w:rsidRPr="007771FA">
              <w:rPr>
                <w:rFonts w:asciiTheme="majorHAnsi" w:hAnsiTheme="majorHAnsi"/>
              </w:rPr>
              <w:t>pri</w:t>
            </w:r>
            <w:r w:rsidRPr="007771FA">
              <w:rPr>
                <w:rFonts w:asciiTheme="majorHAnsi" w:hAnsiTheme="majorHAnsi"/>
                <w:spacing w:val="-7"/>
              </w:rPr>
              <w:t xml:space="preserve"> </w:t>
            </w:r>
            <w:r w:rsidRPr="007771FA">
              <w:rPr>
                <w:rFonts w:asciiTheme="majorHAnsi" w:hAnsiTheme="majorHAnsi"/>
              </w:rPr>
              <w:t>rješavanju</w:t>
            </w:r>
            <w:r w:rsidRPr="007771FA">
              <w:rPr>
                <w:rFonts w:asciiTheme="majorHAnsi" w:hAnsiTheme="majorHAnsi"/>
                <w:spacing w:val="4"/>
              </w:rPr>
              <w:t xml:space="preserve"> </w:t>
            </w:r>
            <w:r w:rsidRPr="007771FA">
              <w:rPr>
                <w:rFonts w:asciiTheme="majorHAnsi" w:hAnsiTheme="majorHAnsi"/>
              </w:rPr>
              <w:t>odabranih</w:t>
            </w:r>
            <w:r w:rsidRPr="007771FA">
              <w:rPr>
                <w:rFonts w:asciiTheme="majorHAnsi" w:hAnsiTheme="majorHAnsi"/>
                <w:spacing w:val="-2"/>
              </w:rPr>
              <w:t xml:space="preserve"> </w:t>
            </w:r>
            <w:r w:rsidRPr="007771FA">
              <w:rPr>
                <w:rFonts w:asciiTheme="majorHAnsi" w:hAnsiTheme="majorHAnsi"/>
              </w:rPr>
              <w:t>problema</w:t>
            </w:r>
            <w:r w:rsidRPr="007771FA">
              <w:rPr>
                <w:rFonts w:asciiTheme="majorHAnsi" w:hAnsiTheme="majorHAnsi"/>
                <w:spacing w:val="2"/>
              </w:rPr>
              <w:t xml:space="preserve"> </w:t>
            </w:r>
            <w:r w:rsidRPr="007771FA">
              <w:rPr>
                <w:rFonts w:asciiTheme="majorHAnsi" w:hAnsiTheme="majorHAnsi"/>
              </w:rPr>
              <w:t>te</w:t>
            </w:r>
          </w:p>
          <w:p w14:paraId="5038C00E" w14:textId="77777777" w:rsidR="00FD56F7" w:rsidRPr="007771FA" w:rsidRDefault="00790BFD">
            <w:pPr>
              <w:pStyle w:val="TableParagraph"/>
              <w:spacing w:before="201"/>
              <w:ind w:left="128" w:right="120"/>
              <w:jc w:val="center"/>
              <w:rPr>
                <w:rFonts w:asciiTheme="majorHAnsi" w:hAnsiTheme="majorHAnsi"/>
              </w:rPr>
            </w:pPr>
            <w:r w:rsidRPr="007771FA">
              <w:rPr>
                <w:rFonts w:asciiTheme="majorHAnsi" w:hAnsiTheme="majorHAnsi"/>
              </w:rPr>
              <w:t>istražuje</w:t>
            </w:r>
            <w:r w:rsidRPr="007771FA">
              <w:rPr>
                <w:rFonts w:asciiTheme="majorHAnsi" w:hAnsiTheme="majorHAnsi"/>
                <w:spacing w:val="-5"/>
              </w:rPr>
              <w:t xml:space="preserve"> </w:t>
            </w:r>
            <w:r w:rsidRPr="007771FA">
              <w:rPr>
                <w:rFonts w:asciiTheme="majorHAnsi" w:hAnsiTheme="majorHAnsi"/>
              </w:rPr>
              <w:t>daljnje</w:t>
            </w:r>
            <w:r w:rsidRPr="007771FA">
              <w:rPr>
                <w:rFonts w:asciiTheme="majorHAnsi" w:hAnsiTheme="majorHAnsi"/>
                <w:spacing w:val="-1"/>
              </w:rPr>
              <w:t xml:space="preserve"> </w:t>
            </w:r>
            <w:r w:rsidRPr="007771FA">
              <w:rPr>
                <w:rFonts w:asciiTheme="majorHAnsi" w:hAnsiTheme="majorHAnsi"/>
              </w:rPr>
              <w:t>mogućnosti</w:t>
            </w:r>
            <w:r w:rsidRPr="007771FA">
              <w:rPr>
                <w:rFonts w:asciiTheme="majorHAnsi" w:hAnsiTheme="majorHAnsi"/>
                <w:spacing w:val="-12"/>
              </w:rPr>
              <w:t xml:space="preserve"> </w:t>
            </w:r>
            <w:r w:rsidRPr="007771FA">
              <w:rPr>
                <w:rFonts w:asciiTheme="majorHAnsi" w:hAnsiTheme="majorHAnsi"/>
              </w:rPr>
              <w:t>primjene</w:t>
            </w:r>
            <w:r w:rsidRPr="007771FA">
              <w:rPr>
                <w:rFonts w:asciiTheme="majorHAnsi" w:hAnsiTheme="majorHAnsi"/>
                <w:spacing w:val="-5"/>
              </w:rPr>
              <w:t xml:space="preserve"> </w:t>
            </w:r>
            <w:r w:rsidRPr="007771FA">
              <w:rPr>
                <w:rFonts w:asciiTheme="majorHAnsi" w:hAnsiTheme="majorHAnsi"/>
              </w:rPr>
              <w:t>rekurzije</w:t>
            </w:r>
          </w:p>
          <w:p w14:paraId="2C2CBA7F" w14:textId="77777777" w:rsidR="00FD56F7" w:rsidRPr="007771FA" w:rsidRDefault="00790BFD" w:rsidP="00AC4BD0">
            <w:pPr>
              <w:pStyle w:val="TableParagraph"/>
              <w:numPr>
                <w:ilvl w:val="0"/>
                <w:numId w:val="25"/>
              </w:numPr>
              <w:tabs>
                <w:tab w:val="left" w:pos="840"/>
              </w:tabs>
              <w:spacing w:before="204" w:line="237" w:lineRule="auto"/>
              <w:ind w:right="70"/>
              <w:jc w:val="both"/>
              <w:rPr>
                <w:rFonts w:asciiTheme="majorHAnsi" w:hAnsiTheme="majorHAnsi"/>
              </w:rPr>
            </w:pPr>
            <w:r w:rsidRPr="007771FA">
              <w:rPr>
                <w:rFonts w:asciiTheme="majorHAnsi" w:hAnsiTheme="majorHAnsi"/>
              </w:rPr>
              <w:t>pronalazi,</w:t>
            </w:r>
            <w:r w:rsidRPr="007771FA">
              <w:rPr>
                <w:rFonts w:asciiTheme="majorHAnsi" w:hAnsiTheme="majorHAnsi"/>
                <w:spacing w:val="1"/>
              </w:rPr>
              <w:t xml:space="preserve"> </w:t>
            </w:r>
            <w:r w:rsidRPr="007771FA">
              <w:rPr>
                <w:rFonts w:asciiTheme="majorHAnsi" w:hAnsiTheme="majorHAnsi"/>
              </w:rPr>
              <w:t>opisuje</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uspoređuje</w:t>
            </w:r>
            <w:r w:rsidRPr="007771FA">
              <w:rPr>
                <w:rFonts w:asciiTheme="majorHAnsi" w:hAnsiTheme="majorHAnsi"/>
                <w:spacing w:val="1"/>
              </w:rPr>
              <w:t xml:space="preserve"> </w:t>
            </w:r>
            <w:r w:rsidRPr="007771FA">
              <w:rPr>
                <w:rFonts w:asciiTheme="majorHAnsi" w:hAnsiTheme="majorHAnsi"/>
              </w:rPr>
              <w:t>različite</w:t>
            </w:r>
            <w:r w:rsidRPr="007771FA">
              <w:rPr>
                <w:rFonts w:asciiTheme="majorHAnsi" w:hAnsiTheme="majorHAnsi"/>
                <w:spacing w:val="1"/>
              </w:rPr>
              <w:t xml:space="preserve"> </w:t>
            </w:r>
            <w:r w:rsidRPr="007771FA">
              <w:rPr>
                <w:rFonts w:asciiTheme="majorHAnsi" w:hAnsiTheme="majorHAnsi"/>
              </w:rPr>
              <w:t>servise</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57"/>
              </w:rPr>
              <w:t xml:space="preserve"> </w:t>
            </w:r>
            <w:r w:rsidRPr="007771FA">
              <w:rPr>
                <w:rFonts w:asciiTheme="majorHAnsi" w:hAnsiTheme="majorHAnsi"/>
              </w:rPr>
              <w:t>objavljivanje</w:t>
            </w:r>
            <w:r w:rsidRPr="007771FA">
              <w:rPr>
                <w:rFonts w:asciiTheme="majorHAnsi" w:hAnsiTheme="majorHAnsi"/>
                <w:spacing w:val="1"/>
              </w:rPr>
              <w:t xml:space="preserve"> </w:t>
            </w:r>
            <w:r w:rsidRPr="007771FA">
              <w:rPr>
                <w:rFonts w:asciiTheme="majorHAnsi" w:hAnsiTheme="majorHAnsi"/>
              </w:rPr>
              <w:t>mrežnoga</w:t>
            </w:r>
            <w:r w:rsidRPr="007771FA">
              <w:rPr>
                <w:rFonts w:asciiTheme="majorHAnsi" w:hAnsiTheme="majorHAnsi"/>
                <w:spacing w:val="1"/>
              </w:rPr>
              <w:t xml:space="preserve"> </w:t>
            </w:r>
            <w:r w:rsidRPr="007771FA">
              <w:rPr>
                <w:rFonts w:asciiTheme="majorHAnsi" w:hAnsiTheme="majorHAnsi"/>
              </w:rPr>
              <w:t>sadržaja,</w:t>
            </w:r>
            <w:r w:rsidRPr="007771FA">
              <w:rPr>
                <w:rFonts w:asciiTheme="majorHAnsi" w:hAnsiTheme="majorHAnsi"/>
                <w:spacing w:val="1"/>
              </w:rPr>
              <w:t xml:space="preserve"> </w:t>
            </w:r>
            <w:r w:rsidRPr="007771FA">
              <w:rPr>
                <w:rFonts w:asciiTheme="majorHAnsi" w:hAnsiTheme="majorHAnsi"/>
              </w:rPr>
              <w:t>opisuje</w:t>
            </w:r>
            <w:r w:rsidRPr="007771FA">
              <w:rPr>
                <w:rFonts w:asciiTheme="majorHAnsi" w:hAnsiTheme="majorHAnsi"/>
                <w:spacing w:val="1"/>
              </w:rPr>
              <w:t xml:space="preserve"> </w:t>
            </w:r>
            <w:r w:rsidRPr="007771FA">
              <w:rPr>
                <w:rFonts w:asciiTheme="majorHAnsi" w:hAnsiTheme="majorHAnsi"/>
              </w:rPr>
              <w:t>postupak</w:t>
            </w:r>
            <w:r w:rsidRPr="007771FA">
              <w:rPr>
                <w:rFonts w:asciiTheme="majorHAnsi" w:hAnsiTheme="majorHAnsi"/>
                <w:spacing w:val="1"/>
              </w:rPr>
              <w:t xml:space="preserve"> </w:t>
            </w:r>
            <w:r w:rsidRPr="007771FA">
              <w:rPr>
                <w:rFonts w:asciiTheme="majorHAnsi" w:hAnsiTheme="majorHAnsi"/>
              </w:rPr>
              <w:t>objavljivanja</w:t>
            </w:r>
            <w:r w:rsidRPr="007771FA">
              <w:rPr>
                <w:rFonts w:asciiTheme="majorHAnsi" w:hAnsiTheme="majorHAnsi"/>
                <w:spacing w:val="6"/>
              </w:rPr>
              <w:t xml:space="preserve"> </w:t>
            </w:r>
            <w:r w:rsidRPr="007771FA">
              <w:rPr>
                <w:rFonts w:asciiTheme="majorHAnsi" w:hAnsiTheme="majorHAnsi"/>
              </w:rPr>
              <w:t>mrežnoga</w:t>
            </w:r>
            <w:r w:rsidRPr="007771FA">
              <w:rPr>
                <w:rFonts w:asciiTheme="majorHAnsi" w:hAnsiTheme="majorHAnsi"/>
                <w:spacing w:val="1"/>
              </w:rPr>
              <w:t xml:space="preserve"> </w:t>
            </w:r>
            <w:r w:rsidRPr="007771FA">
              <w:rPr>
                <w:rFonts w:asciiTheme="majorHAnsi" w:hAnsiTheme="majorHAnsi"/>
              </w:rPr>
              <w:t>sadržaja</w:t>
            </w:r>
          </w:p>
          <w:p w14:paraId="4AFB52B5" w14:textId="77777777" w:rsidR="00FD56F7" w:rsidRPr="007771FA" w:rsidRDefault="00790BFD" w:rsidP="00AC4BD0">
            <w:pPr>
              <w:pStyle w:val="TableParagraph"/>
              <w:numPr>
                <w:ilvl w:val="0"/>
                <w:numId w:val="25"/>
              </w:numPr>
              <w:tabs>
                <w:tab w:val="left" w:pos="840"/>
              </w:tabs>
              <w:spacing w:before="209" w:line="237" w:lineRule="auto"/>
              <w:ind w:right="68"/>
              <w:jc w:val="both"/>
              <w:rPr>
                <w:rFonts w:asciiTheme="majorHAnsi" w:hAnsiTheme="majorHAnsi"/>
              </w:rPr>
            </w:pPr>
            <w:r w:rsidRPr="007771FA">
              <w:rPr>
                <w:rFonts w:asciiTheme="majorHAnsi" w:hAnsiTheme="majorHAnsi"/>
              </w:rPr>
              <w:t>samostalno pronalazi informacije i programe, odabire</w:t>
            </w:r>
            <w:r w:rsidRPr="007771FA">
              <w:rPr>
                <w:rFonts w:asciiTheme="majorHAnsi" w:hAnsiTheme="majorHAnsi"/>
                <w:spacing w:val="1"/>
              </w:rPr>
              <w:t xml:space="preserve"> </w:t>
            </w:r>
            <w:r w:rsidRPr="007771FA">
              <w:rPr>
                <w:rFonts w:asciiTheme="majorHAnsi" w:hAnsiTheme="majorHAnsi"/>
              </w:rPr>
              <w:t>prikladne</w:t>
            </w:r>
            <w:r w:rsidRPr="007771FA">
              <w:rPr>
                <w:rFonts w:asciiTheme="majorHAnsi" w:hAnsiTheme="majorHAnsi"/>
                <w:spacing w:val="1"/>
              </w:rPr>
              <w:t xml:space="preserve"> </w:t>
            </w:r>
            <w:r w:rsidRPr="007771FA">
              <w:rPr>
                <w:rFonts w:asciiTheme="majorHAnsi" w:hAnsiTheme="majorHAnsi"/>
              </w:rPr>
              <w:t>izvore</w:t>
            </w:r>
            <w:r w:rsidRPr="007771FA">
              <w:rPr>
                <w:rFonts w:asciiTheme="majorHAnsi" w:hAnsiTheme="majorHAnsi"/>
                <w:spacing w:val="1"/>
              </w:rPr>
              <w:t xml:space="preserve"> </w:t>
            </w:r>
            <w:r w:rsidRPr="007771FA">
              <w:rPr>
                <w:rFonts w:asciiTheme="majorHAnsi" w:hAnsiTheme="majorHAnsi"/>
              </w:rPr>
              <w:t>informacija</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uređuje,</w:t>
            </w:r>
            <w:r w:rsidRPr="007771FA">
              <w:rPr>
                <w:rFonts w:asciiTheme="majorHAnsi" w:hAnsiTheme="majorHAnsi"/>
                <w:spacing w:val="1"/>
              </w:rPr>
              <w:t xml:space="preserve"> </w:t>
            </w:r>
            <w:r w:rsidRPr="007771FA">
              <w:rPr>
                <w:rFonts w:asciiTheme="majorHAnsi" w:hAnsiTheme="majorHAnsi"/>
              </w:rPr>
              <w:t>stvara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57"/>
              </w:rPr>
              <w:t xml:space="preserve"> </w:t>
            </w:r>
            <w:r w:rsidRPr="007771FA">
              <w:rPr>
                <w:rFonts w:asciiTheme="majorHAnsi" w:hAnsiTheme="majorHAnsi"/>
              </w:rPr>
              <w:t>objavljuje/dijeli</w:t>
            </w:r>
            <w:r w:rsidRPr="007771FA">
              <w:rPr>
                <w:rFonts w:asciiTheme="majorHAnsi" w:hAnsiTheme="majorHAnsi"/>
                <w:spacing w:val="-5"/>
              </w:rPr>
              <w:t xml:space="preserve"> </w:t>
            </w:r>
            <w:r w:rsidRPr="007771FA">
              <w:rPr>
                <w:rFonts w:asciiTheme="majorHAnsi" w:hAnsiTheme="majorHAnsi"/>
              </w:rPr>
              <w:t>digitalne</w:t>
            </w:r>
            <w:r w:rsidRPr="007771FA">
              <w:rPr>
                <w:rFonts w:asciiTheme="majorHAnsi" w:hAnsiTheme="majorHAnsi"/>
                <w:spacing w:val="-3"/>
              </w:rPr>
              <w:t xml:space="preserve"> </w:t>
            </w:r>
            <w:r w:rsidRPr="007771FA">
              <w:rPr>
                <w:rFonts w:asciiTheme="majorHAnsi" w:hAnsiTheme="majorHAnsi"/>
              </w:rPr>
              <w:t>sadržaje</w:t>
            </w:r>
          </w:p>
          <w:p w14:paraId="26A0C8EA" w14:textId="77777777" w:rsidR="00FD56F7" w:rsidRPr="007771FA" w:rsidRDefault="00790BFD" w:rsidP="00AC4BD0">
            <w:pPr>
              <w:pStyle w:val="TableParagraph"/>
              <w:numPr>
                <w:ilvl w:val="0"/>
                <w:numId w:val="25"/>
              </w:numPr>
              <w:tabs>
                <w:tab w:val="left" w:pos="840"/>
              </w:tabs>
              <w:spacing w:before="202"/>
              <w:ind w:right="71"/>
              <w:jc w:val="both"/>
              <w:rPr>
                <w:rFonts w:asciiTheme="majorHAnsi" w:hAnsiTheme="majorHAnsi"/>
              </w:rPr>
            </w:pPr>
            <w:r w:rsidRPr="007771FA">
              <w:rPr>
                <w:rFonts w:asciiTheme="majorHAnsi" w:hAnsiTheme="majorHAnsi"/>
              </w:rPr>
              <w:t>dizajnira,</w:t>
            </w:r>
            <w:r w:rsidRPr="007771FA">
              <w:rPr>
                <w:rFonts w:asciiTheme="majorHAnsi" w:hAnsiTheme="majorHAnsi"/>
                <w:spacing w:val="1"/>
              </w:rPr>
              <w:t xml:space="preserve"> </w:t>
            </w:r>
            <w:r w:rsidRPr="007771FA">
              <w:rPr>
                <w:rFonts w:asciiTheme="majorHAnsi" w:hAnsiTheme="majorHAnsi"/>
              </w:rPr>
              <w:t>razvija,</w:t>
            </w:r>
            <w:r w:rsidRPr="007771FA">
              <w:rPr>
                <w:rFonts w:asciiTheme="majorHAnsi" w:hAnsiTheme="majorHAnsi"/>
                <w:spacing w:val="1"/>
              </w:rPr>
              <w:t xml:space="preserve"> </w:t>
            </w:r>
            <w:r w:rsidRPr="007771FA">
              <w:rPr>
                <w:rFonts w:asciiTheme="majorHAnsi" w:hAnsiTheme="majorHAnsi"/>
              </w:rPr>
              <w:t>objavljuje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predstavlja</w:t>
            </w:r>
            <w:r w:rsidRPr="007771FA">
              <w:rPr>
                <w:rFonts w:asciiTheme="majorHAnsi" w:hAnsiTheme="majorHAnsi"/>
                <w:spacing w:val="1"/>
              </w:rPr>
              <w:t xml:space="preserve"> </w:t>
            </w:r>
            <w:r w:rsidRPr="007771FA">
              <w:rPr>
                <w:rFonts w:asciiTheme="majorHAnsi" w:hAnsiTheme="majorHAnsi"/>
              </w:rPr>
              <w:t>radove</w:t>
            </w:r>
            <w:r w:rsidRPr="007771FA">
              <w:rPr>
                <w:rFonts w:asciiTheme="majorHAnsi" w:hAnsiTheme="majorHAnsi"/>
                <w:spacing w:val="1"/>
              </w:rPr>
              <w:t xml:space="preserve"> </w:t>
            </w:r>
            <w:r w:rsidRPr="007771FA">
              <w:rPr>
                <w:rFonts w:asciiTheme="majorHAnsi" w:hAnsiTheme="majorHAnsi"/>
              </w:rPr>
              <w:t>s</w:t>
            </w:r>
            <w:r w:rsidRPr="007771FA">
              <w:rPr>
                <w:rFonts w:asciiTheme="majorHAnsi" w:hAnsiTheme="majorHAnsi"/>
                <w:spacing w:val="1"/>
              </w:rPr>
              <w:t xml:space="preserve"> </w:t>
            </w:r>
            <w:r w:rsidRPr="007771FA">
              <w:rPr>
                <w:rFonts w:asciiTheme="majorHAnsi" w:hAnsiTheme="majorHAnsi"/>
              </w:rPr>
              <w:t>pomoću</w:t>
            </w:r>
            <w:r w:rsidRPr="007771FA">
              <w:rPr>
                <w:rFonts w:asciiTheme="majorHAnsi" w:hAnsiTheme="majorHAnsi"/>
                <w:spacing w:val="1"/>
              </w:rPr>
              <w:t xml:space="preserve"> </w:t>
            </w:r>
            <w:r w:rsidRPr="007771FA">
              <w:rPr>
                <w:rFonts w:asciiTheme="majorHAnsi" w:hAnsiTheme="majorHAnsi"/>
              </w:rPr>
              <w:t>sredstava</w:t>
            </w:r>
            <w:r w:rsidRPr="007771FA">
              <w:rPr>
                <w:rFonts w:asciiTheme="majorHAnsi" w:hAnsiTheme="majorHAnsi"/>
                <w:spacing w:val="1"/>
              </w:rPr>
              <w:t xml:space="preserve"> </w:t>
            </w:r>
            <w:r w:rsidRPr="007771FA">
              <w:rPr>
                <w:rFonts w:asciiTheme="majorHAnsi" w:hAnsiTheme="majorHAnsi"/>
              </w:rPr>
              <w:t>informacijske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komunikacijske</w:t>
            </w:r>
            <w:r w:rsidRPr="007771FA">
              <w:rPr>
                <w:rFonts w:asciiTheme="majorHAnsi" w:hAnsiTheme="majorHAnsi"/>
                <w:spacing w:val="1"/>
              </w:rPr>
              <w:t xml:space="preserve"> </w:t>
            </w:r>
            <w:r w:rsidRPr="007771FA">
              <w:rPr>
                <w:rFonts w:asciiTheme="majorHAnsi" w:hAnsiTheme="majorHAnsi"/>
              </w:rPr>
              <w:t>tehnologije primjenjujući</w:t>
            </w:r>
            <w:r w:rsidRPr="007771FA">
              <w:rPr>
                <w:rFonts w:asciiTheme="majorHAnsi" w:hAnsiTheme="majorHAnsi"/>
                <w:spacing w:val="-2"/>
              </w:rPr>
              <w:t xml:space="preserve"> </w:t>
            </w:r>
            <w:r w:rsidRPr="007771FA">
              <w:rPr>
                <w:rFonts w:asciiTheme="majorHAnsi" w:hAnsiTheme="majorHAnsi"/>
              </w:rPr>
              <w:t>suradničke</w:t>
            </w:r>
            <w:r w:rsidRPr="007771FA">
              <w:rPr>
                <w:rFonts w:asciiTheme="majorHAnsi" w:hAnsiTheme="majorHAnsi"/>
                <w:spacing w:val="1"/>
              </w:rPr>
              <w:t xml:space="preserve"> </w:t>
            </w:r>
            <w:r w:rsidRPr="007771FA">
              <w:rPr>
                <w:rFonts w:asciiTheme="majorHAnsi" w:hAnsiTheme="majorHAnsi"/>
              </w:rPr>
              <w:t>aktivnosti</w:t>
            </w:r>
          </w:p>
          <w:p w14:paraId="014886B6" w14:textId="77777777" w:rsidR="00FD56F7" w:rsidRPr="007771FA" w:rsidRDefault="00790BFD" w:rsidP="00AC4BD0">
            <w:pPr>
              <w:pStyle w:val="TableParagraph"/>
              <w:numPr>
                <w:ilvl w:val="0"/>
                <w:numId w:val="25"/>
              </w:numPr>
              <w:tabs>
                <w:tab w:val="left" w:pos="840"/>
              </w:tabs>
              <w:spacing w:before="203" w:line="237" w:lineRule="auto"/>
              <w:ind w:right="72"/>
              <w:jc w:val="both"/>
              <w:rPr>
                <w:rFonts w:asciiTheme="majorHAnsi" w:hAnsiTheme="majorHAnsi"/>
              </w:rPr>
            </w:pPr>
            <w:r w:rsidRPr="007771FA">
              <w:rPr>
                <w:rFonts w:asciiTheme="majorHAnsi" w:hAnsiTheme="majorHAnsi"/>
              </w:rPr>
              <w:t>učinkovito se</w:t>
            </w:r>
            <w:r w:rsidRPr="007771FA">
              <w:rPr>
                <w:rFonts w:asciiTheme="majorHAnsi" w:hAnsiTheme="majorHAnsi"/>
                <w:spacing w:val="-2"/>
              </w:rPr>
              <w:t xml:space="preserve"> </w:t>
            </w:r>
            <w:r w:rsidRPr="007771FA">
              <w:rPr>
                <w:rFonts w:asciiTheme="majorHAnsi" w:hAnsiTheme="majorHAnsi"/>
              </w:rPr>
              <w:t>koristi</w:t>
            </w:r>
            <w:r w:rsidRPr="007771FA">
              <w:rPr>
                <w:rFonts w:asciiTheme="majorHAnsi" w:hAnsiTheme="majorHAnsi"/>
                <w:spacing w:val="-12"/>
              </w:rPr>
              <w:t xml:space="preserve"> </w:t>
            </w:r>
            <w:r w:rsidRPr="007771FA">
              <w:rPr>
                <w:rFonts w:asciiTheme="majorHAnsi" w:hAnsiTheme="majorHAnsi"/>
              </w:rPr>
              <w:t>dostupnim</w:t>
            </w:r>
            <w:r w:rsidRPr="007771FA">
              <w:rPr>
                <w:rFonts w:asciiTheme="majorHAnsi" w:hAnsiTheme="majorHAnsi"/>
                <w:spacing w:val="-11"/>
              </w:rPr>
              <w:t xml:space="preserve"> </w:t>
            </w:r>
            <w:r w:rsidRPr="007771FA">
              <w:rPr>
                <w:rFonts w:asciiTheme="majorHAnsi" w:hAnsiTheme="majorHAnsi"/>
              </w:rPr>
              <w:t>e-uslugama</w:t>
            </w:r>
            <w:r w:rsidRPr="007771FA">
              <w:rPr>
                <w:rFonts w:asciiTheme="majorHAnsi" w:hAnsiTheme="majorHAnsi"/>
                <w:spacing w:val="-5"/>
              </w:rPr>
              <w:t xml:space="preserve"> </w:t>
            </w:r>
            <w:r w:rsidRPr="007771FA">
              <w:rPr>
                <w:rFonts w:asciiTheme="majorHAnsi" w:hAnsiTheme="majorHAnsi"/>
              </w:rPr>
              <w:t>u</w:t>
            </w:r>
            <w:r w:rsidRPr="007771FA">
              <w:rPr>
                <w:rFonts w:asciiTheme="majorHAnsi" w:hAnsiTheme="majorHAnsi"/>
                <w:spacing w:val="-3"/>
              </w:rPr>
              <w:t xml:space="preserve"> </w:t>
            </w:r>
            <w:r w:rsidRPr="007771FA">
              <w:rPr>
                <w:rFonts w:asciiTheme="majorHAnsi" w:hAnsiTheme="majorHAnsi"/>
              </w:rPr>
              <w:t>području</w:t>
            </w:r>
            <w:r w:rsidRPr="007771FA">
              <w:rPr>
                <w:rFonts w:asciiTheme="majorHAnsi" w:hAnsiTheme="majorHAnsi"/>
                <w:spacing w:val="-58"/>
              </w:rPr>
              <w:t xml:space="preserve"> </w:t>
            </w:r>
            <w:r w:rsidRPr="007771FA">
              <w:rPr>
                <w:rFonts w:asciiTheme="majorHAnsi" w:hAnsiTheme="majorHAnsi"/>
              </w:rPr>
              <w:t>odgoja</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obrazovanja</w:t>
            </w:r>
          </w:p>
          <w:p w14:paraId="5664B574" w14:textId="77777777" w:rsidR="00FD56F7" w:rsidRPr="007771FA" w:rsidRDefault="00790BFD" w:rsidP="00AC4BD0">
            <w:pPr>
              <w:pStyle w:val="TableParagraph"/>
              <w:numPr>
                <w:ilvl w:val="0"/>
                <w:numId w:val="25"/>
              </w:numPr>
              <w:tabs>
                <w:tab w:val="left" w:pos="840"/>
              </w:tabs>
              <w:spacing w:before="204" w:line="237" w:lineRule="auto"/>
              <w:ind w:right="70"/>
              <w:jc w:val="both"/>
              <w:rPr>
                <w:rFonts w:asciiTheme="majorHAnsi" w:hAnsiTheme="majorHAnsi"/>
              </w:rPr>
            </w:pPr>
            <w:r w:rsidRPr="007771FA">
              <w:rPr>
                <w:rFonts w:asciiTheme="majorHAnsi" w:hAnsiTheme="majorHAnsi"/>
              </w:rPr>
              <w:t>aktivno sudjeluje u sprječavanju elektroničkoga nasilja</w:t>
            </w:r>
            <w:r w:rsidRPr="007771FA">
              <w:rPr>
                <w:rFonts w:asciiTheme="majorHAnsi" w:hAnsiTheme="majorHAnsi"/>
                <w:spacing w:val="-57"/>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govora</w:t>
            </w:r>
            <w:r w:rsidRPr="007771FA">
              <w:rPr>
                <w:rFonts w:asciiTheme="majorHAnsi" w:hAnsiTheme="majorHAnsi"/>
                <w:spacing w:val="2"/>
              </w:rPr>
              <w:t xml:space="preserve"> </w:t>
            </w:r>
            <w:r w:rsidRPr="007771FA">
              <w:rPr>
                <w:rFonts w:asciiTheme="majorHAnsi" w:hAnsiTheme="majorHAnsi"/>
              </w:rPr>
              <w:t>mržnje</w:t>
            </w:r>
          </w:p>
        </w:tc>
      </w:tr>
    </w:tbl>
    <w:p w14:paraId="2DE1EC75" w14:textId="77777777" w:rsidR="00FD56F7" w:rsidRPr="007771FA" w:rsidRDefault="00FD56F7">
      <w:pPr>
        <w:spacing w:line="237" w:lineRule="auto"/>
        <w:jc w:val="both"/>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4F879628" w14:textId="77777777">
        <w:trPr>
          <w:trHeight w:val="1271"/>
        </w:trPr>
        <w:tc>
          <w:tcPr>
            <w:tcW w:w="3525" w:type="dxa"/>
            <w:shd w:val="clear" w:color="auto" w:fill="CCCCFF"/>
          </w:tcPr>
          <w:p w14:paraId="4F39035E" w14:textId="77777777" w:rsidR="00FD56F7" w:rsidRPr="007771FA" w:rsidRDefault="00FD56F7">
            <w:pPr>
              <w:pStyle w:val="TableParagraph"/>
              <w:spacing w:before="3"/>
              <w:rPr>
                <w:rFonts w:asciiTheme="majorHAnsi" w:hAnsiTheme="majorHAnsi"/>
                <w:b/>
              </w:rPr>
            </w:pPr>
          </w:p>
          <w:p w14:paraId="59431632" w14:textId="77777777" w:rsidR="00FD56F7" w:rsidRPr="007771FA" w:rsidRDefault="00790BFD">
            <w:pPr>
              <w:pStyle w:val="TableParagraph"/>
              <w:ind w:left="119"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6"/>
              </w:rPr>
              <w:t xml:space="preserve"> </w:t>
            </w:r>
            <w:r w:rsidRPr="007771FA">
              <w:rPr>
                <w:rFonts w:asciiTheme="majorHAnsi" w:hAnsiTheme="majorHAnsi"/>
                <w:b/>
              </w:rPr>
              <w:t>REALIZACIJE</w:t>
            </w:r>
          </w:p>
        </w:tc>
        <w:tc>
          <w:tcPr>
            <w:tcW w:w="6199" w:type="dxa"/>
          </w:tcPr>
          <w:p w14:paraId="7DB76F53" w14:textId="77777777" w:rsidR="00FD56F7" w:rsidRPr="007771FA" w:rsidRDefault="00790BFD" w:rsidP="00AC4BD0">
            <w:pPr>
              <w:pStyle w:val="TableParagraph"/>
              <w:numPr>
                <w:ilvl w:val="0"/>
                <w:numId w:val="24"/>
              </w:numPr>
              <w:tabs>
                <w:tab w:val="left" w:pos="839"/>
                <w:tab w:val="left" w:pos="840"/>
              </w:tabs>
              <w:spacing w:before="29" w:line="275" w:lineRule="exact"/>
              <w:ind w:hanging="361"/>
              <w:rPr>
                <w:rFonts w:asciiTheme="majorHAnsi" w:hAnsiTheme="majorHAnsi"/>
              </w:rPr>
            </w:pPr>
            <w:r w:rsidRPr="007771FA">
              <w:rPr>
                <w:rFonts w:asciiTheme="majorHAnsi" w:hAnsiTheme="majorHAnsi"/>
              </w:rPr>
              <w:t>individualni</w:t>
            </w:r>
            <w:r w:rsidRPr="007771FA">
              <w:rPr>
                <w:rFonts w:asciiTheme="majorHAnsi" w:hAnsiTheme="majorHAnsi"/>
                <w:spacing w:val="-9"/>
              </w:rPr>
              <w:t xml:space="preserve"> </w:t>
            </w:r>
            <w:r w:rsidRPr="007771FA">
              <w:rPr>
                <w:rFonts w:asciiTheme="majorHAnsi" w:hAnsiTheme="majorHAnsi"/>
              </w:rPr>
              <w:t>rad</w:t>
            </w:r>
          </w:p>
          <w:p w14:paraId="0136CA54" w14:textId="77777777" w:rsidR="00FD56F7" w:rsidRPr="007771FA" w:rsidRDefault="00790BFD" w:rsidP="00AC4BD0">
            <w:pPr>
              <w:pStyle w:val="TableParagraph"/>
              <w:numPr>
                <w:ilvl w:val="0"/>
                <w:numId w:val="24"/>
              </w:numPr>
              <w:tabs>
                <w:tab w:val="left" w:pos="839"/>
                <w:tab w:val="left" w:pos="840"/>
              </w:tabs>
              <w:spacing w:line="275" w:lineRule="exact"/>
              <w:ind w:hanging="361"/>
              <w:rPr>
                <w:rFonts w:asciiTheme="majorHAnsi" w:hAnsiTheme="majorHAnsi"/>
              </w:rPr>
            </w:pPr>
            <w:r w:rsidRPr="007771FA">
              <w:rPr>
                <w:rFonts w:asciiTheme="majorHAnsi" w:hAnsiTheme="majorHAnsi"/>
              </w:rPr>
              <w:t>rad</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3"/>
              </w:rPr>
              <w:t xml:space="preserve"> </w:t>
            </w:r>
            <w:r w:rsidRPr="007771FA">
              <w:rPr>
                <w:rFonts w:asciiTheme="majorHAnsi" w:hAnsiTheme="majorHAnsi"/>
              </w:rPr>
              <w:t>paru</w:t>
            </w:r>
          </w:p>
          <w:p w14:paraId="2DFC9FB4" w14:textId="77777777" w:rsidR="00FD56F7" w:rsidRPr="007771FA" w:rsidRDefault="00790BFD" w:rsidP="00AC4BD0">
            <w:pPr>
              <w:pStyle w:val="TableParagraph"/>
              <w:numPr>
                <w:ilvl w:val="0"/>
                <w:numId w:val="24"/>
              </w:numPr>
              <w:tabs>
                <w:tab w:val="left" w:pos="839"/>
                <w:tab w:val="left" w:pos="840"/>
              </w:tabs>
              <w:spacing w:before="204"/>
              <w:ind w:hanging="361"/>
              <w:rPr>
                <w:rFonts w:asciiTheme="majorHAnsi" w:hAnsiTheme="majorHAnsi"/>
              </w:rPr>
            </w:pPr>
            <w:r w:rsidRPr="007771FA">
              <w:rPr>
                <w:rFonts w:asciiTheme="majorHAnsi" w:hAnsiTheme="majorHAnsi"/>
              </w:rPr>
              <w:t>suradničko</w:t>
            </w:r>
            <w:r w:rsidRPr="007771FA">
              <w:rPr>
                <w:rFonts w:asciiTheme="majorHAnsi" w:hAnsiTheme="majorHAnsi"/>
                <w:spacing w:val="-3"/>
              </w:rPr>
              <w:t xml:space="preserve"> </w:t>
            </w:r>
            <w:r w:rsidRPr="007771FA">
              <w:rPr>
                <w:rFonts w:asciiTheme="majorHAnsi" w:hAnsiTheme="majorHAnsi"/>
              </w:rPr>
              <w:t>učenje</w:t>
            </w:r>
          </w:p>
        </w:tc>
      </w:tr>
      <w:tr w:rsidR="00FD56F7" w:rsidRPr="007771FA" w14:paraId="1A0065F7" w14:textId="77777777">
        <w:trPr>
          <w:trHeight w:val="931"/>
        </w:trPr>
        <w:tc>
          <w:tcPr>
            <w:tcW w:w="3525" w:type="dxa"/>
            <w:shd w:val="clear" w:color="auto" w:fill="CCCCFF"/>
          </w:tcPr>
          <w:p w14:paraId="1F9852BD" w14:textId="77777777" w:rsidR="00FD56F7" w:rsidRPr="007771FA" w:rsidRDefault="00790BFD">
            <w:pPr>
              <w:pStyle w:val="TableParagraph"/>
              <w:spacing w:before="169"/>
              <w:ind w:left="122" w:right="106"/>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5"/>
              </w:rPr>
              <w:t xml:space="preserve"> </w:t>
            </w:r>
            <w:r w:rsidRPr="007771FA">
              <w:rPr>
                <w:rFonts w:asciiTheme="majorHAnsi" w:hAnsiTheme="majorHAnsi"/>
                <w:b/>
              </w:rPr>
              <w:t>BROJ</w:t>
            </w:r>
            <w:r w:rsidRPr="007771FA">
              <w:rPr>
                <w:rFonts w:asciiTheme="majorHAnsi" w:hAnsiTheme="majorHAnsi"/>
                <w:b/>
                <w:spacing w:val="-2"/>
              </w:rPr>
              <w:t xml:space="preserve"> </w:t>
            </w:r>
            <w:r w:rsidRPr="007771FA">
              <w:rPr>
                <w:rFonts w:asciiTheme="majorHAnsi" w:hAnsiTheme="majorHAnsi"/>
                <w:b/>
              </w:rPr>
              <w:t>UČENIKA</w:t>
            </w:r>
          </w:p>
          <w:p w14:paraId="31AAE27F" w14:textId="77777777" w:rsidR="00FD56F7" w:rsidRPr="007771FA" w:rsidRDefault="00790BFD">
            <w:pPr>
              <w:pStyle w:val="TableParagraph"/>
              <w:spacing w:before="12"/>
              <w:ind w:left="122" w:right="97"/>
              <w:jc w:val="center"/>
              <w:rPr>
                <w:rFonts w:asciiTheme="majorHAnsi" w:hAnsiTheme="majorHAnsi"/>
                <w:b/>
              </w:rPr>
            </w:pPr>
            <w:r w:rsidRPr="007771FA">
              <w:rPr>
                <w:rFonts w:asciiTheme="majorHAnsi" w:hAnsiTheme="majorHAnsi"/>
                <w:b/>
              </w:rPr>
              <w:t>(sudionici)</w:t>
            </w:r>
          </w:p>
        </w:tc>
        <w:tc>
          <w:tcPr>
            <w:tcW w:w="6199" w:type="dxa"/>
          </w:tcPr>
          <w:p w14:paraId="03BFE0B5" w14:textId="77777777" w:rsidR="00FD56F7" w:rsidRPr="007771FA" w:rsidRDefault="00FD56F7">
            <w:pPr>
              <w:pStyle w:val="TableParagraph"/>
              <w:spacing w:before="3"/>
              <w:rPr>
                <w:rFonts w:asciiTheme="majorHAnsi" w:hAnsiTheme="majorHAnsi"/>
                <w:b/>
              </w:rPr>
            </w:pPr>
          </w:p>
          <w:p w14:paraId="731C2690" w14:textId="5B76B4A0" w:rsidR="00FD56F7" w:rsidRPr="007771FA" w:rsidRDefault="00790BFD">
            <w:pPr>
              <w:pStyle w:val="TableParagraph"/>
              <w:ind w:left="181" w:right="67"/>
              <w:jc w:val="center"/>
              <w:rPr>
                <w:rFonts w:asciiTheme="majorHAnsi" w:hAnsiTheme="majorHAnsi"/>
              </w:rPr>
            </w:pPr>
            <w:r w:rsidRPr="007771FA">
              <w:rPr>
                <w:rFonts w:asciiTheme="majorHAnsi" w:hAnsiTheme="majorHAnsi"/>
              </w:rPr>
              <w:t>1</w:t>
            </w:r>
            <w:r w:rsidR="000A1596" w:rsidRPr="007771FA">
              <w:rPr>
                <w:rFonts w:asciiTheme="majorHAnsi" w:hAnsiTheme="majorHAnsi"/>
              </w:rPr>
              <w:t>8</w:t>
            </w:r>
            <w:r w:rsidRPr="007771FA">
              <w:rPr>
                <w:rFonts w:asciiTheme="majorHAnsi" w:hAnsiTheme="majorHAnsi"/>
                <w:spacing w:val="-2"/>
              </w:rPr>
              <w:t xml:space="preserve"> </w:t>
            </w:r>
            <w:r w:rsidRPr="007771FA">
              <w:rPr>
                <w:rFonts w:asciiTheme="majorHAnsi" w:hAnsiTheme="majorHAnsi"/>
              </w:rPr>
              <w:t>učenika</w:t>
            </w:r>
          </w:p>
        </w:tc>
      </w:tr>
      <w:tr w:rsidR="00FD56F7" w:rsidRPr="007771FA" w14:paraId="3ACBD625" w14:textId="77777777">
        <w:trPr>
          <w:trHeight w:val="830"/>
        </w:trPr>
        <w:tc>
          <w:tcPr>
            <w:tcW w:w="3525" w:type="dxa"/>
            <w:shd w:val="clear" w:color="auto" w:fill="CCCCFF"/>
          </w:tcPr>
          <w:p w14:paraId="1C546DC1" w14:textId="77777777" w:rsidR="00FD56F7" w:rsidRPr="007771FA" w:rsidRDefault="00FD56F7">
            <w:pPr>
              <w:pStyle w:val="TableParagraph"/>
              <w:spacing w:before="5"/>
              <w:rPr>
                <w:rFonts w:asciiTheme="majorHAnsi" w:hAnsiTheme="majorHAnsi"/>
                <w:b/>
              </w:rPr>
            </w:pPr>
          </w:p>
          <w:p w14:paraId="6E03415A"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Pr>
          <w:p w14:paraId="0DEF1B66" w14:textId="77777777" w:rsidR="00FD56F7" w:rsidRPr="007771FA" w:rsidRDefault="00FD56F7">
            <w:pPr>
              <w:pStyle w:val="TableParagraph"/>
              <w:rPr>
                <w:rFonts w:asciiTheme="majorHAnsi" w:hAnsiTheme="majorHAnsi"/>
                <w:b/>
              </w:rPr>
            </w:pPr>
          </w:p>
          <w:p w14:paraId="28FADBB7" w14:textId="77777777" w:rsidR="00FD56F7" w:rsidRPr="007771FA" w:rsidRDefault="00790BFD">
            <w:pPr>
              <w:pStyle w:val="TableParagraph"/>
              <w:ind w:left="1497"/>
              <w:rPr>
                <w:rFonts w:asciiTheme="majorHAnsi" w:hAnsiTheme="majorHAnsi"/>
              </w:rPr>
            </w:pPr>
            <w:r w:rsidRPr="007771FA">
              <w:rPr>
                <w:rFonts w:asciiTheme="majorHAnsi" w:hAnsiTheme="majorHAnsi"/>
              </w:rPr>
              <w:t>Prema</w:t>
            </w:r>
            <w:r w:rsidRPr="007771FA">
              <w:rPr>
                <w:rFonts w:asciiTheme="majorHAnsi" w:hAnsiTheme="majorHAnsi"/>
                <w:spacing w:val="-3"/>
              </w:rPr>
              <w:t xml:space="preserve"> </w:t>
            </w:r>
            <w:r w:rsidRPr="007771FA">
              <w:rPr>
                <w:rFonts w:asciiTheme="majorHAnsi" w:hAnsiTheme="majorHAnsi"/>
              </w:rPr>
              <w:t>tjednom</w:t>
            </w:r>
            <w:r w:rsidRPr="007771FA">
              <w:rPr>
                <w:rFonts w:asciiTheme="majorHAnsi" w:hAnsiTheme="majorHAnsi"/>
                <w:spacing w:val="-10"/>
              </w:rPr>
              <w:t xml:space="preserve"> </w:t>
            </w:r>
            <w:r w:rsidRPr="007771FA">
              <w:rPr>
                <w:rFonts w:asciiTheme="majorHAnsi" w:hAnsiTheme="majorHAnsi"/>
              </w:rPr>
              <w:t>zaduženju</w:t>
            </w:r>
            <w:r w:rsidRPr="007771FA">
              <w:rPr>
                <w:rFonts w:asciiTheme="majorHAnsi" w:hAnsiTheme="majorHAnsi"/>
                <w:spacing w:val="-2"/>
              </w:rPr>
              <w:t xml:space="preserve"> </w:t>
            </w:r>
            <w:r w:rsidRPr="007771FA">
              <w:rPr>
                <w:rFonts w:asciiTheme="majorHAnsi" w:hAnsiTheme="majorHAnsi"/>
              </w:rPr>
              <w:t>učitelja.</w:t>
            </w:r>
          </w:p>
        </w:tc>
      </w:tr>
      <w:tr w:rsidR="00FD56F7" w:rsidRPr="007771FA" w14:paraId="68DC69C2" w14:textId="77777777">
        <w:trPr>
          <w:trHeight w:val="1367"/>
        </w:trPr>
        <w:tc>
          <w:tcPr>
            <w:tcW w:w="3525" w:type="dxa"/>
            <w:shd w:val="clear" w:color="auto" w:fill="CCCCFF"/>
          </w:tcPr>
          <w:p w14:paraId="38E31B0A" w14:textId="77777777" w:rsidR="00FD56F7" w:rsidRPr="007771FA" w:rsidRDefault="00790BFD">
            <w:pPr>
              <w:pStyle w:val="TableParagraph"/>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9" w:type="dxa"/>
          </w:tcPr>
          <w:p w14:paraId="7B91210D" w14:textId="77777777" w:rsidR="00FD56F7" w:rsidRPr="007771FA" w:rsidRDefault="00790BFD" w:rsidP="00AC4BD0">
            <w:pPr>
              <w:pStyle w:val="TableParagraph"/>
              <w:numPr>
                <w:ilvl w:val="0"/>
                <w:numId w:val="23"/>
              </w:numPr>
              <w:tabs>
                <w:tab w:val="left" w:pos="839"/>
                <w:tab w:val="left" w:pos="840"/>
              </w:tabs>
              <w:spacing w:before="125" w:line="275" w:lineRule="exact"/>
              <w:ind w:hanging="361"/>
              <w:rPr>
                <w:rFonts w:asciiTheme="majorHAnsi" w:hAnsiTheme="majorHAnsi"/>
              </w:rPr>
            </w:pPr>
            <w:r w:rsidRPr="007771FA">
              <w:rPr>
                <w:rFonts w:asciiTheme="majorHAnsi" w:hAnsiTheme="majorHAnsi"/>
              </w:rPr>
              <w:t>vrednovanje</w:t>
            </w:r>
            <w:r w:rsidRPr="007771FA">
              <w:rPr>
                <w:rFonts w:asciiTheme="majorHAnsi" w:hAnsiTheme="majorHAnsi"/>
                <w:spacing w:val="-4"/>
              </w:rPr>
              <w:t xml:space="preserve"> </w:t>
            </w:r>
            <w:r w:rsidRPr="007771FA">
              <w:rPr>
                <w:rFonts w:asciiTheme="majorHAnsi" w:hAnsiTheme="majorHAnsi"/>
              </w:rPr>
              <w:t>za</w:t>
            </w:r>
            <w:r w:rsidRPr="007771FA">
              <w:rPr>
                <w:rFonts w:asciiTheme="majorHAnsi" w:hAnsiTheme="majorHAnsi"/>
                <w:spacing w:val="-4"/>
              </w:rPr>
              <w:t xml:space="preserve"> </w:t>
            </w:r>
            <w:r w:rsidRPr="007771FA">
              <w:rPr>
                <w:rFonts w:asciiTheme="majorHAnsi" w:hAnsiTheme="majorHAnsi"/>
              </w:rPr>
              <w:t>učenje</w:t>
            </w:r>
          </w:p>
          <w:p w14:paraId="09ADE870" w14:textId="77777777" w:rsidR="00FD56F7" w:rsidRPr="007771FA" w:rsidRDefault="00790BFD" w:rsidP="00AC4BD0">
            <w:pPr>
              <w:pStyle w:val="TableParagraph"/>
              <w:numPr>
                <w:ilvl w:val="0"/>
                <w:numId w:val="23"/>
              </w:numPr>
              <w:tabs>
                <w:tab w:val="left" w:pos="839"/>
                <w:tab w:val="left" w:pos="840"/>
              </w:tabs>
              <w:spacing w:line="275" w:lineRule="exact"/>
              <w:ind w:hanging="361"/>
              <w:rPr>
                <w:rFonts w:asciiTheme="majorHAnsi" w:hAnsiTheme="majorHAnsi"/>
              </w:rPr>
            </w:pPr>
            <w:r w:rsidRPr="007771FA">
              <w:rPr>
                <w:rFonts w:asciiTheme="majorHAnsi" w:hAnsiTheme="majorHAnsi"/>
              </w:rPr>
              <w:t>vrednovanje</w:t>
            </w:r>
            <w:r w:rsidRPr="007771FA">
              <w:rPr>
                <w:rFonts w:asciiTheme="majorHAnsi" w:hAnsiTheme="majorHAnsi"/>
                <w:spacing w:val="-5"/>
              </w:rPr>
              <w:t xml:space="preserve"> </w:t>
            </w:r>
            <w:r w:rsidRPr="007771FA">
              <w:rPr>
                <w:rFonts w:asciiTheme="majorHAnsi" w:hAnsiTheme="majorHAnsi"/>
              </w:rPr>
              <w:t>kao učenje</w:t>
            </w:r>
          </w:p>
          <w:p w14:paraId="6FBAB5C6" w14:textId="77777777" w:rsidR="00FD56F7" w:rsidRPr="007771FA" w:rsidRDefault="00790BFD" w:rsidP="00AC4BD0">
            <w:pPr>
              <w:pStyle w:val="TableParagraph"/>
              <w:numPr>
                <w:ilvl w:val="0"/>
                <w:numId w:val="23"/>
              </w:numPr>
              <w:tabs>
                <w:tab w:val="left" w:pos="839"/>
                <w:tab w:val="left" w:pos="840"/>
              </w:tabs>
              <w:spacing w:before="200"/>
              <w:ind w:hanging="361"/>
              <w:rPr>
                <w:rFonts w:asciiTheme="majorHAnsi" w:hAnsiTheme="majorHAnsi"/>
              </w:rPr>
            </w:pPr>
            <w:r w:rsidRPr="007771FA">
              <w:rPr>
                <w:rFonts w:asciiTheme="majorHAnsi" w:hAnsiTheme="majorHAnsi"/>
              </w:rPr>
              <w:t>vrednovanje</w:t>
            </w:r>
            <w:r w:rsidRPr="007771FA">
              <w:rPr>
                <w:rFonts w:asciiTheme="majorHAnsi" w:hAnsiTheme="majorHAnsi"/>
                <w:spacing w:val="-3"/>
              </w:rPr>
              <w:t xml:space="preserve"> </w:t>
            </w:r>
            <w:r w:rsidRPr="007771FA">
              <w:rPr>
                <w:rFonts w:asciiTheme="majorHAnsi" w:hAnsiTheme="majorHAnsi"/>
              </w:rPr>
              <w:t>naučenog</w:t>
            </w:r>
          </w:p>
        </w:tc>
      </w:tr>
      <w:tr w:rsidR="00FD56F7" w:rsidRPr="007771FA" w14:paraId="5082B55C" w14:textId="77777777">
        <w:trPr>
          <w:trHeight w:val="955"/>
        </w:trPr>
        <w:tc>
          <w:tcPr>
            <w:tcW w:w="3525" w:type="dxa"/>
            <w:shd w:val="clear" w:color="auto" w:fill="CCCCFF"/>
          </w:tcPr>
          <w:p w14:paraId="6AD228FE" w14:textId="77777777" w:rsidR="00FD56F7" w:rsidRPr="007771FA" w:rsidRDefault="00FD56F7">
            <w:pPr>
              <w:pStyle w:val="TableParagraph"/>
              <w:spacing w:before="10"/>
              <w:rPr>
                <w:rFonts w:asciiTheme="majorHAnsi" w:hAnsiTheme="majorHAnsi"/>
                <w:b/>
              </w:rPr>
            </w:pPr>
          </w:p>
          <w:p w14:paraId="1B7B793C"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TROŠKOVNIK</w:t>
            </w:r>
          </w:p>
        </w:tc>
        <w:tc>
          <w:tcPr>
            <w:tcW w:w="6199" w:type="dxa"/>
          </w:tcPr>
          <w:p w14:paraId="6AE6A812" w14:textId="77777777" w:rsidR="00FD56F7" w:rsidRPr="007771FA" w:rsidRDefault="00FD56F7">
            <w:pPr>
              <w:pStyle w:val="TableParagraph"/>
              <w:spacing w:before="5"/>
              <w:rPr>
                <w:rFonts w:asciiTheme="majorHAnsi" w:hAnsiTheme="majorHAnsi"/>
                <w:b/>
              </w:rPr>
            </w:pPr>
          </w:p>
          <w:p w14:paraId="2DCA9A00" w14:textId="77777777" w:rsidR="00FD56F7" w:rsidRPr="007771FA" w:rsidRDefault="00790BFD" w:rsidP="00AC4BD0">
            <w:pPr>
              <w:pStyle w:val="TableParagraph"/>
              <w:numPr>
                <w:ilvl w:val="0"/>
                <w:numId w:val="22"/>
              </w:numPr>
              <w:tabs>
                <w:tab w:val="left" w:pos="834"/>
                <w:tab w:val="left" w:pos="835"/>
              </w:tabs>
              <w:spacing w:before="1"/>
              <w:rPr>
                <w:rFonts w:asciiTheme="majorHAnsi" w:hAnsiTheme="majorHAnsi"/>
              </w:rPr>
            </w:pPr>
            <w:r w:rsidRPr="007771FA">
              <w:rPr>
                <w:rFonts w:asciiTheme="majorHAnsi" w:hAnsiTheme="majorHAnsi"/>
              </w:rPr>
              <w:t>fotokopirni</w:t>
            </w:r>
            <w:r w:rsidRPr="007771FA">
              <w:rPr>
                <w:rFonts w:asciiTheme="majorHAnsi" w:hAnsiTheme="majorHAnsi"/>
                <w:spacing w:val="-5"/>
              </w:rPr>
              <w:t xml:space="preserve"> </w:t>
            </w:r>
            <w:r w:rsidRPr="007771FA">
              <w:rPr>
                <w:rFonts w:asciiTheme="majorHAnsi" w:hAnsiTheme="majorHAnsi"/>
              </w:rPr>
              <w:t>materijal</w:t>
            </w:r>
          </w:p>
        </w:tc>
      </w:tr>
    </w:tbl>
    <w:p w14:paraId="41746F93" w14:textId="77777777" w:rsidR="00FD56F7" w:rsidRPr="007771FA" w:rsidRDefault="00FD56F7">
      <w:pPr>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3F70271E" w14:textId="77777777">
        <w:trPr>
          <w:trHeight w:val="955"/>
        </w:trPr>
        <w:tc>
          <w:tcPr>
            <w:tcW w:w="3525" w:type="dxa"/>
            <w:shd w:val="clear" w:color="auto" w:fill="CCCCFF"/>
          </w:tcPr>
          <w:p w14:paraId="2AE93C7C" w14:textId="77777777" w:rsidR="00FD56F7" w:rsidRPr="007771FA" w:rsidRDefault="00790BFD">
            <w:pPr>
              <w:pStyle w:val="TableParagraph"/>
              <w:spacing w:before="189" w:line="249" w:lineRule="auto"/>
              <w:ind w:left="249" w:right="224"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50C231F8" w14:textId="77777777" w:rsidR="00FD56F7" w:rsidRPr="007771FA" w:rsidRDefault="00FD56F7">
            <w:pPr>
              <w:pStyle w:val="TableParagraph"/>
              <w:spacing w:before="8"/>
              <w:rPr>
                <w:rFonts w:asciiTheme="majorHAnsi" w:hAnsiTheme="majorHAnsi"/>
                <w:b/>
              </w:rPr>
            </w:pPr>
          </w:p>
          <w:p w14:paraId="4503D787" w14:textId="77777777" w:rsidR="00FD56F7" w:rsidRPr="007771FA" w:rsidRDefault="00790BFD">
            <w:pPr>
              <w:pStyle w:val="TableParagraph"/>
              <w:ind w:left="126" w:right="120"/>
              <w:jc w:val="center"/>
              <w:rPr>
                <w:rFonts w:asciiTheme="majorHAnsi" w:hAnsiTheme="majorHAnsi"/>
                <w:b/>
              </w:rPr>
            </w:pPr>
            <w:bookmarkStart w:id="63" w:name="_bookmark17"/>
            <w:bookmarkEnd w:id="63"/>
            <w:r w:rsidRPr="007771FA">
              <w:rPr>
                <w:rFonts w:asciiTheme="majorHAnsi" w:hAnsiTheme="majorHAnsi"/>
                <w:b/>
              </w:rPr>
              <w:t>ENGLESKI</w:t>
            </w:r>
            <w:r w:rsidRPr="007771FA">
              <w:rPr>
                <w:rFonts w:asciiTheme="majorHAnsi" w:hAnsiTheme="majorHAnsi"/>
                <w:b/>
                <w:spacing w:val="-9"/>
              </w:rPr>
              <w:t xml:space="preserve"> </w:t>
            </w:r>
            <w:r w:rsidRPr="007771FA">
              <w:rPr>
                <w:rFonts w:asciiTheme="majorHAnsi" w:hAnsiTheme="majorHAnsi"/>
                <w:b/>
              </w:rPr>
              <w:t>JEZIK</w:t>
            </w:r>
          </w:p>
        </w:tc>
      </w:tr>
      <w:tr w:rsidR="00FD56F7" w:rsidRPr="007771FA" w14:paraId="70D2DDD0" w14:textId="77777777">
        <w:trPr>
          <w:trHeight w:val="3643"/>
        </w:trPr>
        <w:tc>
          <w:tcPr>
            <w:tcW w:w="3525" w:type="dxa"/>
            <w:shd w:val="clear" w:color="auto" w:fill="CCCCFF"/>
          </w:tcPr>
          <w:p w14:paraId="4C9971E7" w14:textId="77777777" w:rsidR="00FD56F7" w:rsidRPr="007771FA" w:rsidRDefault="00FD56F7">
            <w:pPr>
              <w:pStyle w:val="TableParagraph"/>
              <w:spacing w:before="10"/>
              <w:rPr>
                <w:rFonts w:asciiTheme="majorHAnsi" w:hAnsiTheme="majorHAnsi"/>
                <w:b/>
              </w:rPr>
            </w:pPr>
          </w:p>
          <w:p w14:paraId="35B39A1D" w14:textId="77777777" w:rsidR="00FD56F7" w:rsidRPr="007771FA" w:rsidRDefault="00790BFD">
            <w:pPr>
              <w:pStyle w:val="TableParagraph"/>
              <w:ind w:left="122" w:right="103"/>
              <w:jc w:val="center"/>
              <w:rPr>
                <w:rFonts w:asciiTheme="majorHAnsi" w:hAnsiTheme="majorHAnsi"/>
                <w:b/>
              </w:rPr>
            </w:pPr>
            <w:r w:rsidRPr="007771FA">
              <w:rPr>
                <w:rFonts w:asciiTheme="majorHAnsi" w:hAnsiTheme="majorHAnsi"/>
                <w:b/>
              </w:rPr>
              <w:t>NAMJENA</w:t>
            </w:r>
          </w:p>
        </w:tc>
        <w:tc>
          <w:tcPr>
            <w:tcW w:w="6199" w:type="dxa"/>
          </w:tcPr>
          <w:p w14:paraId="462C134A" w14:textId="77777777" w:rsidR="00FD56F7" w:rsidRPr="007771FA" w:rsidRDefault="00FD56F7">
            <w:pPr>
              <w:pStyle w:val="TableParagraph"/>
              <w:rPr>
                <w:rFonts w:asciiTheme="majorHAnsi" w:hAnsiTheme="majorHAnsi"/>
                <w:b/>
              </w:rPr>
            </w:pPr>
          </w:p>
          <w:p w14:paraId="23ECE609" w14:textId="77777777" w:rsidR="00FD56F7" w:rsidRPr="007771FA" w:rsidRDefault="00FD56F7">
            <w:pPr>
              <w:pStyle w:val="TableParagraph"/>
              <w:spacing w:before="9"/>
              <w:rPr>
                <w:rFonts w:asciiTheme="majorHAnsi" w:hAnsiTheme="majorHAnsi"/>
                <w:b/>
              </w:rPr>
            </w:pPr>
          </w:p>
          <w:p w14:paraId="5241AD2D" w14:textId="77777777" w:rsidR="00FD56F7" w:rsidRPr="007771FA" w:rsidRDefault="00790BFD" w:rsidP="00AC4BD0">
            <w:pPr>
              <w:pStyle w:val="TableParagraph"/>
              <w:numPr>
                <w:ilvl w:val="0"/>
                <w:numId w:val="21"/>
              </w:numPr>
              <w:tabs>
                <w:tab w:val="left" w:pos="834"/>
                <w:tab w:val="left" w:pos="835"/>
              </w:tabs>
              <w:ind w:hanging="361"/>
              <w:rPr>
                <w:rFonts w:asciiTheme="majorHAnsi" w:hAnsiTheme="majorHAnsi"/>
              </w:rPr>
            </w:pPr>
            <w:r w:rsidRPr="007771FA">
              <w:rPr>
                <w:rFonts w:asciiTheme="majorHAnsi" w:hAnsiTheme="majorHAnsi"/>
              </w:rPr>
              <w:t>upoznati</w:t>
            </w:r>
            <w:r w:rsidRPr="007771FA">
              <w:rPr>
                <w:rFonts w:asciiTheme="majorHAnsi" w:hAnsiTheme="majorHAnsi"/>
                <w:spacing w:val="-8"/>
              </w:rPr>
              <w:t xml:space="preserve"> </w:t>
            </w:r>
            <w:r w:rsidRPr="007771FA">
              <w:rPr>
                <w:rFonts w:asciiTheme="majorHAnsi" w:hAnsiTheme="majorHAnsi"/>
              </w:rPr>
              <w:t>učenike</w:t>
            </w:r>
            <w:r w:rsidRPr="007771FA">
              <w:rPr>
                <w:rFonts w:asciiTheme="majorHAnsi" w:hAnsiTheme="majorHAnsi"/>
                <w:spacing w:val="-1"/>
              </w:rPr>
              <w:t xml:space="preserve"> </w:t>
            </w:r>
            <w:r w:rsidRPr="007771FA">
              <w:rPr>
                <w:rFonts w:asciiTheme="majorHAnsi" w:hAnsiTheme="majorHAnsi"/>
              </w:rPr>
              <w:t>s</w:t>
            </w:r>
            <w:r w:rsidRPr="007771FA">
              <w:rPr>
                <w:rFonts w:asciiTheme="majorHAnsi" w:hAnsiTheme="majorHAnsi"/>
                <w:spacing w:val="3"/>
              </w:rPr>
              <w:t xml:space="preserve"> </w:t>
            </w:r>
            <w:r w:rsidRPr="007771FA">
              <w:rPr>
                <w:rFonts w:asciiTheme="majorHAnsi" w:hAnsiTheme="majorHAnsi"/>
              </w:rPr>
              <w:t>novim</w:t>
            </w:r>
            <w:r w:rsidRPr="007771FA">
              <w:rPr>
                <w:rFonts w:asciiTheme="majorHAnsi" w:hAnsiTheme="majorHAnsi"/>
                <w:spacing w:val="1"/>
              </w:rPr>
              <w:t xml:space="preserve"> </w:t>
            </w:r>
            <w:r w:rsidRPr="007771FA">
              <w:rPr>
                <w:rFonts w:asciiTheme="majorHAnsi" w:hAnsiTheme="majorHAnsi"/>
              </w:rPr>
              <w:t>jezikom</w:t>
            </w:r>
          </w:p>
          <w:p w14:paraId="3C9D833F" w14:textId="77777777" w:rsidR="00FD56F7" w:rsidRPr="007771FA" w:rsidRDefault="00790BFD" w:rsidP="00AC4BD0">
            <w:pPr>
              <w:pStyle w:val="TableParagraph"/>
              <w:numPr>
                <w:ilvl w:val="0"/>
                <w:numId w:val="21"/>
              </w:numPr>
              <w:tabs>
                <w:tab w:val="left" w:pos="834"/>
                <w:tab w:val="left" w:pos="835"/>
              </w:tabs>
              <w:spacing w:before="125" w:line="237" w:lineRule="auto"/>
              <w:ind w:right="1297"/>
              <w:rPr>
                <w:rFonts w:asciiTheme="majorHAnsi" w:hAnsiTheme="majorHAnsi"/>
              </w:rPr>
            </w:pPr>
            <w:r w:rsidRPr="007771FA">
              <w:rPr>
                <w:rFonts w:asciiTheme="majorHAnsi" w:hAnsiTheme="majorHAnsi"/>
              </w:rPr>
              <w:t>usvojiti</w:t>
            </w:r>
            <w:r w:rsidRPr="007771FA">
              <w:rPr>
                <w:rFonts w:asciiTheme="majorHAnsi" w:hAnsiTheme="majorHAnsi"/>
                <w:spacing w:val="-6"/>
              </w:rPr>
              <w:t xml:space="preserve"> </w:t>
            </w:r>
            <w:r w:rsidRPr="007771FA">
              <w:rPr>
                <w:rFonts w:asciiTheme="majorHAnsi" w:hAnsiTheme="majorHAnsi"/>
              </w:rPr>
              <w:t>novi vokabular;</w:t>
            </w:r>
            <w:r w:rsidRPr="007771FA">
              <w:rPr>
                <w:rFonts w:asciiTheme="majorHAnsi" w:hAnsiTheme="majorHAnsi"/>
                <w:spacing w:val="-5"/>
              </w:rPr>
              <w:t xml:space="preserve"> </w:t>
            </w:r>
            <w:r w:rsidRPr="007771FA">
              <w:rPr>
                <w:rFonts w:asciiTheme="majorHAnsi" w:hAnsiTheme="majorHAnsi"/>
              </w:rPr>
              <w:t>uvježbati</w:t>
            </w:r>
            <w:r w:rsidRPr="007771FA">
              <w:rPr>
                <w:rFonts w:asciiTheme="majorHAnsi" w:hAnsiTheme="majorHAnsi"/>
                <w:spacing w:val="-9"/>
              </w:rPr>
              <w:t xml:space="preserve"> </w:t>
            </w:r>
            <w:r w:rsidRPr="007771FA">
              <w:rPr>
                <w:rFonts w:asciiTheme="majorHAnsi" w:hAnsiTheme="majorHAnsi"/>
              </w:rPr>
              <w:t>čitanje</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57"/>
              </w:rPr>
              <w:t xml:space="preserve"> </w:t>
            </w:r>
            <w:r w:rsidRPr="007771FA">
              <w:rPr>
                <w:rFonts w:asciiTheme="majorHAnsi" w:hAnsiTheme="majorHAnsi"/>
              </w:rPr>
              <w:t>razumijevanje kratkih</w:t>
            </w:r>
            <w:r w:rsidRPr="007771FA">
              <w:rPr>
                <w:rFonts w:asciiTheme="majorHAnsi" w:hAnsiTheme="majorHAnsi"/>
                <w:spacing w:val="-3"/>
              </w:rPr>
              <w:t xml:space="preserve"> </w:t>
            </w:r>
            <w:r w:rsidRPr="007771FA">
              <w:rPr>
                <w:rFonts w:asciiTheme="majorHAnsi" w:hAnsiTheme="majorHAnsi"/>
              </w:rPr>
              <w:t>tekstova</w:t>
            </w:r>
          </w:p>
          <w:p w14:paraId="01C0D0F2" w14:textId="77777777" w:rsidR="00FD56F7" w:rsidRPr="007771FA" w:rsidRDefault="00790BFD" w:rsidP="00AC4BD0">
            <w:pPr>
              <w:pStyle w:val="TableParagraph"/>
              <w:numPr>
                <w:ilvl w:val="0"/>
                <w:numId w:val="21"/>
              </w:numPr>
              <w:tabs>
                <w:tab w:val="left" w:pos="834"/>
                <w:tab w:val="left" w:pos="835"/>
              </w:tabs>
              <w:spacing w:before="126" w:line="237" w:lineRule="auto"/>
              <w:ind w:right="403"/>
              <w:rPr>
                <w:rFonts w:asciiTheme="majorHAnsi" w:hAnsiTheme="majorHAnsi"/>
              </w:rPr>
            </w:pPr>
            <w:r w:rsidRPr="007771FA">
              <w:rPr>
                <w:rFonts w:asciiTheme="majorHAnsi" w:hAnsiTheme="majorHAnsi"/>
              </w:rPr>
              <w:t>postupno</w:t>
            </w:r>
            <w:r w:rsidRPr="007771FA">
              <w:rPr>
                <w:rFonts w:asciiTheme="majorHAnsi" w:hAnsiTheme="majorHAnsi"/>
                <w:spacing w:val="2"/>
              </w:rPr>
              <w:t xml:space="preserve"> </w:t>
            </w:r>
            <w:r w:rsidRPr="007771FA">
              <w:rPr>
                <w:rFonts w:asciiTheme="majorHAnsi" w:hAnsiTheme="majorHAnsi"/>
              </w:rPr>
              <w:t>usvajati</w:t>
            </w:r>
            <w:r w:rsidRPr="007771FA">
              <w:rPr>
                <w:rFonts w:asciiTheme="majorHAnsi" w:hAnsiTheme="majorHAnsi"/>
                <w:spacing w:val="-10"/>
              </w:rPr>
              <w:t xml:space="preserve"> </w:t>
            </w:r>
            <w:r w:rsidRPr="007771FA">
              <w:rPr>
                <w:rFonts w:asciiTheme="majorHAnsi" w:hAnsiTheme="majorHAnsi"/>
              </w:rPr>
              <w:t>osnovne</w:t>
            </w:r>
            <w:r w:rsidRPr="007771FA">
              <w:rPr>
                <w:rFonts w:asciiTheme="majorHAnsi" w:hAnsiTheme="majorHAnsi"/>
                <w:spacing w:val="-3"/>
              </w:rPr>
              <w:t xml:space="preserve"> </w:t>
            </w:r>
            <w:r w:rsidRPr="007771FA">
              <w:rPr>
                <w:rFonts w:asciiTheme="majorHAnsi" w:hAnsiTheme="majorHAnsi"/>
              </w:rPr>
              <w:t>strukture</w:t>
            </w:r>
            <w:r w:rsidRPr="007771FA">
              <w:rPr>
                <w:rFonts w:asciiTheme="majorHAnsi" w:hAnsiTheme="majorHAnsi"/>
                <w:spacing w:val="-2"/>
              </w:rPr>
              <w:t xml:space="preserve"> </w:t>
            </w:r>
            <w:r w:rsidRPr="007771FA">
              <w:rPr>
                <w:rFonts w:asciiTheme="majorHAnsi" w:hAnsiTheme="majorHAnsi"/>
              </w:rPr>
              <w:t>za</w:t>
            </w:r>
            <w:r w:rsidRPr="007771FA">
              <w:rPr>
                <w:rFonts w:asciiTheme="majorHAnsi" w:hAnsiTheme="majorHAnsi"/>
                <w:spacing w:val="-3"/>
              </w:rPr>
              <w:t xml:space="preserve"> </w:t>
            </w:r>
            <w:r w:rsidRPr="007771FA">
              <w:rPr>
                <w:rFonts w:asciiTheme="majorHAnsi" w:hAnsiTheme="majorHAnsi"/>
              </w:rPr>
              <w:t>jednostavnu</w:t>
            </w:r>
            <w:r w:rsidRPr="007771FA">
              <w:rPr>
                <w:rFonts w:asciiTheme="majorHAnsi" w:hAnsiTheme="majorHAnsi"/>
                <w:spacing w:val="-57"/>
              </w:rPr>
              <w:t xml:space="preserve"> </w:t>
            </w:r>
            <w:r w:rsidRPr="007771FA">
              <w:rPr>
                <w:rFonts w:asciiTheme="majorHAnsi" w:hAnsiTheme="majorHAnsi"/>
              </w:rPr>
              <w:t>komunikaciju</w:t>
            </w:r>
          </w:p>
          <w:p w14:paraId="5D1C8B36" w14:textId="77777777" w:rsidR="00FD56F7" w:rsidRPr="007771FA" w:rsidRDefault="00790BFD" w:rsidP="00AC4BD0">
            <w:pPr>
              <w:pStyle w:val="TableParagraph"/>
              <w:numPr>
                <w:ilvl w:val="0"/>
                <w:numId w:val="21"/>
              </w:numPr>
              <w:tabs>
                <w:tab w:val="left" w:pos="834"/>
                <w:tab w:val="left" w:pos="835"/>
              </w:tabs>
              <w:spacing w:before="123"/>
              <w:ind w:hanging="361"/>
              <w:rPr>
                <w:rFonts w:asciiTheme="majorHAnsi" w:hAnsiTheme="majorHAnsi"/>
              </w:rPr>
            </w:pPr>
            <w:r w:rsidRPr="007771FA">
              <w:rPr>
                <w:rFonts w:asciiTheme="majorHAnsi" w:hAnsiTheme="majorHAnsi"/>
              </w:rPr>
              <w:t>upoznavanje</w:t>
            </w:r>
            <w:r w:rsidRPr="007771FA">
              <w:rPr>
                <w:rFonts w:asciiTheme="majorHAnsi" w:hAnsiTheme="majorHAnsi"/>
                <w:spacing w:val="-4"/>
              </w:rPr>
              <w:t xml:space="preserve"> </w:t>
            </w:r>
            <w:r w:rsidRPr="007771FA">
              <w:rPr>
                <w:rFonts w:asciiTheme="majorHAnsi" w:hAnsiTheme="majorHAnsi"/>
              </w:rPr>
              <w:t>s</w:t>
            </w:r>
            <w:r w:rsidRPr="007771FA">
              <w:rPr>
                <w:rFonts w:asciiTheme="majorHAnsi" w:hAnsiTheme="majorHAnsi"/>
                <w:spacing w:val="-1"/>
              </w:rPr>
              <w:t xml:space="preserve"> </w:t>
            </w:r>
            <w:r w:rsidRPr="007771FA">
              <w:rPr>
                <w:rFonts w:asciiTheme="majorHAnsi" w:hAnsiTheme="majorHAnsi"/>
              </w:rPr>
              <w:t>jednostavnim</w:t>
            </w:r>
            <w:r w:rsidRPr="007771FA">
              <w:rPr>
                <w:rFonts w:asciiTheme="majorHAnsi" w:hAnsiTheme="majorHAnsi"/>
                <w:spacing w:val="-3"/>
              </w:rPr>
              <w:t xml:space="preserve"> </w:t>
            </w:r>
            <w:r w:rsidRPr="007771FA">
              <w:rPr>
                <w:rFonts w:asciiTheme="majorHAnsi" w:hAnsiTheme="majorHAnsi"/>
              </w:rPr>
              <w:t>gramatičkim</w:t>
            </w:r>
            <w:r w:rsidRPr="007771FA">
              <w:rPr>
                <w:rFonts w:asciiTheme="majorHAnsi" w:hAnsiTheme="majorHAnsi"/>
                <w:spacing w:val="-7"/>
              </w:rPr>
              <w:t xml:space="preserve"> </w:t>
            </w:r>
            <w:r w:rsidRPr="007771FA">
              <w:rPr>
                <w:rFonts w:asciiTheme="majorHAnsi" w:hAnsiTheme="majorHAnsi"/>
              </w:rPr>
              <w:t>strukturama</w:t>
            </w:r>
          </w:p>
          <w:p w14:paraId="2B157269" w14:textId="77777777" w:rsidR="00FD56F7" w:rsidRPr="007771FA" w:rsidRDefault="00790BFD" w:rsidP="00AC4BD0">
            <w:pPr>
              <w:pStyle w:val="TableParagraph"/>
              <w:numPr>
                <w:ilvl w:val="0"/>
                <w:numId w:val="21"/>
              </w:numPr>
              <w:tabs>
                <w:tab w:val="left" w:pos="834"/>
                <w:tab w:val="left" w:pos="835"/>
              </w:tabs>
              <w:spacing w:before="118"/>
              <w:ind w:hanging="361"/>
              <w:rPr>
                <w:rFonts w:asciiTheme="majorHAnsi" w:hAnsiTheme="majorHAnsi"/>
              </w:rPr>
            </w:pPr>
            <w:r w:rsidRPr="007771FA">
              <w:rPr>
                <w:rFonts w:asciiTheme="majorHAnsi" w:hAnsiTheme="majorHAnsi"/>
              </w:rPr>
              <w:t>razvijati</w:t>
            </w:r>
            <w:r w:rsidRPr="007771FA">
              <w:rPr>
                <w:rFonts w:asciiTheme="majorHAnsi" w:hAnsiTheme="majorHAnsi"/>
                <w:spacing w:val="-10"/>
              </w:rPr>
              <w:t xml:space="preserve"> </w:t>
            </w:r>
            <w:r w:rsidRPr="007771FA">
              <w:rPr>
                <w:rFonts w:asciiTheme="majorHAnsi" w:hAnsiTheme="majorHAnsi"/>
              </w:rPr>
              <w:t>vještinu</w:t>
            </w:r>
            <w:r w:rsidRPr="007771FA">
              <w:rPr>
                <w:rFonts w:asciiTheme="majorHAnsi" w:hAnsiTheme="majorHAnsi"/>
                <w:spacing w:val="-1"/>
              </w:rPr>
              <w:t xml:space="preserve"> </w:t>
            </w:r>
            <w:r w:rsidRPr="007771FA">
              <w:rPr>
                <w:rFonts w:asciiTheme="majorHAnsi" w:hAnsiTheme="majorHAnsi"/>
              </w:rPr>
              <w:t>komunikacije</w:t>
            </w:r>
            <w:r w:rsidRPr="007771FA">
              <w:rPr>
                <w:rFonts w:asciiTheme="majorHAnsi" w:hAnsiTheme="majorHAnsi"/>
                <w:spacing w:val="2"/>
              </w:rPr>
              <w:t xml:space="preserve"> </w:t>
            </w:r>
            <w:r w:rsidRPr="007771FA">
              <w:rPr>
                <w:rFonts w:asciiTheme="majorHAnsi" w:hAnsiTheme="majorHAnsi"/>
              </w:rPr>
              <w:t>na</w:t>
            </w:r>
            <w:r w:rsidRPr="007771FA">
              <w:rPr>
                <w:rFonts w:asciiTheme="majorHAnsi" w:hAnsiTheme="majorHAnsi"/>
                <w:spacing w:val="-2"/>
              </w:rPr>
              <w:t xml:space="preserve"> </w:t>
            </w:r>
            <w:r w:rsidRPr="007771FA">
              <w:rPr>
                <w:rFonts w:asciiTheme="majorHAnsi" w:hAnsiTheme="majorHAnsi"/>
              </w:rPr>
              <w:t>engleskom</w:t>
            </w:r>
            <w:r w:rsidRPr="007771FA">
              <w:rPr>
                <w:rFonts w:asciiTheme="majorHAnsi" w:hAnsiTheme="majorHAnsi"/>
                <w:spacing w:val="-6"/>
              </w:rPr>
              <w:t xml:space="preserve"> </w:t>
            </w:r>
            <w:r w:rsidRPr="007771FA">
              <w:rPr>
                <w:rFonts w:asciiTheme="majorHAnsi" w:hAnsiTheme="majorHAnsi"/>
              </w:rPr>
              <w:t>jeziku</w:t>
            </w:r>
          </w:p>
        </w:tc>
      </w:tr>
      <w:tr w:rsidR="00FD56F7" w:rsidRPr="007771FA" w14:paraId="4E69745F" w14:textId="77777777">
        <w:trPr>
          <w:trHeight w:val="763"/>
        </w:trPr>
        <w:tc>
          <w:tcPr>
            <w:tcW w:w="3525" w:type="dxa"/>
            <w:shd w:val="clear" w:color="auto" w:fill="CCCCFF"/>
          </w:tcPr>
          <w:p w14:paraId="64947330" w14:textId="77777777" w:rsidR="00FD56F7" w:rsidRPr="007771FA" w:rsidRDefault="00FD56F7">
            <w:pPr>
              <w:pStyle w:val="TableParagraph"/>
              <w:spacing w:before="8"/>
              <w:rPr>
                <w:rFonts w:asciiTheme="majorHAnsi" w:hAnsiTheme="majorHAnsi"/>
                <w:b/>
              </w:rPr>
            </w:pPr>
          </w:p>
          <w:p w14:paraId="2E13F7BE"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RAZRED</w:t>
            </w:r>
          </w:p>
        </w:tc>
        <w:tc>
          <w:tcPr>
            <w:tcW w:w="6199" w:type="dxa"/>
          </w:tcPr>
          <w:p w14:paraId="4F13FECD" w14:textId="77777777" w:rsidR="00FD56F7" w:rsidRPr="007771FA" w:rsidRDefault="00FD56F7">
            <w:pPr>
              <w:pStyle w:val="TableParagraph"/>
              <w:spacing w:before="5"/>
              <w:rPr>
                <w:rFonts w:asciiTheme="majorHAnsi" w:hAnsiTheme="majorHAnsi"/>
                <w:b/>
              </w:rPr>
            </w:pPr>
          </w:p>
          <w:p w14:paraId="4D22E2F3" w14:textId="77777777" w:rsidR="00FD56F7" w:rsidRPr="007771FA" w:rsidRDefault="00790BFD">
            <w:pPr>
              <w:pStyle w:val="TableParagraph"/>
              <w:ind w:left="133" w:right="120"/>
              <w:jc w:val="center"/>
              <w:rPr>
                <w:rFonts w:asciiTheme="majorHAnsi" w:hAnsiTheme="majorHAnsi"/>
              </w:rPr>
            </w:pPr>
            <w:r w:rsidRPr="007771FA">
              <w:rPr>
                <w:rFonts w:asciiTheme="majorHAnsi" w:hAnsiTheme="majorHAnsi"/>
              </w:rPr>
              <w:t>4.a</w:t>
            </w:r>
          </w:p>
        </w:tc>
      </w:tr>
      <w:tr w:rsidR="00FD56F7" w:rsidRPr="007771FA" w14:paraId="7E068E67" w14:textId="77777777">
        <w:trPr>
          <w:trHeight w:val="839"/>
        </w:trPr>
        <w:tc>
          <w:tcPr>
            <w:tcW w:w="3525" w:type="dxa"/>
            <w:shd w:val="clear" w:color="auto" w:fill="CCCCFF"/>
          </w:tcPr>
          <w:p w14:paraId="3EA23029" w14:textId="77777777" w:rsidR="00FD56F7" w:rsidRPr="007771FA" w:rsidRDefault="00790BFD">
            <w:pPr>
              <w:pStyle w:val="TableParagraph"/>
              <w:spacing w:before="131" w:line="247" w:lineRule="auto"/>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6F1E71F4" w14:textId="58BF934A" w:rsidR="00FD56F7" w:rsidRPr="007771FA" w:rsidRDefault="00790BFD">
            <w:pPr>
              <w:pStyle w:val="TableParagraph"/>
              <w:spacing w:line="273" w:lineRule="exact"/>
              <w:ind w:left="114"/>
              <w:rPr>
                <w:rFonts w:asciiTheme="majorHAnsi" w:hAnsiTheme="majorHAnsi"/>
              </w:rPr>
            </w:pPr>
            <w:r w:rsidRPr="007771FA">
              <w:rPr>
                <w:rFonts w:asciiTheme="majorHAnsi" w:hAnsiTheme="majorHAnsi"/>
              </w:rPr>
              <w:t>Učiteljica</w:t>
            </w:r>
            <w:r w:rsidRPr="007771FA">
              <w:rPr>
                <w:rFonts w:asciiTheme="majorHAnsi" w:hAnsiTheme="majorHAnsi"/>
                <w:spacing w:val="-6"/>
              </w:rPr>
              <w:t xml:space="preserve"> </w:t>
            </w:r>
            <w:r w:rsidR="00B23D33" w:rsidRPr="007771FA">
              <w:rPr>
                <w:rFonts w:asciiTheme="majorHAnsi" w:hAnsiTheme="majorHAnsi"/>
              </w:rPr>
              <w:t>Sanda Karabeg Mitrović</w:t>
            </w:r>
          </w:p>
        </w:tc>
      </w:tr>
      <w:tr w:rsidR="00FD56F7" w:rsidRPr="007771FA" w14:paraId="0A550EEC" w14:textId="77777777">
        <w:trPr>
          <w:trHeight w:val="2760"/>
        </w:trPr>
        <w:tc>
          <w:tcPr>
            <w:tcW w:w="3525" w:type="dxa"/>
            <w:shd w:val="clear" w:color="auto" w:fill="CCCCFF"/>
          </w:tcPr>
          <w:p w14:paraId="5C9213DB" w14:textId="77777777" w:rsidR="00FD56F7" w:rsidRPr="007771FA" w:rsidRDefault="00FD56F7">
            <w:pPr>
              <w:pStyle w:val="TableParagraph"/>
              <w:rPr>
                <w:rFonts w:asciiTheme="majorHAnsi" w:hAnsiTheme="majorHAnsi"/>
                <w:b/>
              </w:rPr>
            </w:pPr>
          </w:p>
          <w:p w14:paraId="6B109DEF" w14:textId="77777777" w:rsidR="00FD56F7" w:rsidRPr="007771FA" w:rsidRDefault="00FD56F7">
            <w:pPr>
              <w:pStyle w:val="TableParagraph"/>
              <w:spacing w:before="1"/>
              <w:rPr>
                <w:rFonts w:asciiTheme="majorHAnsi" w:hAnsiTheme="majorHAnsi"/>
                <w:b/>
              </w:rPr>
            </w:pPr>
          </w:p>
          <w:p w14:paraId="7787D0CF"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30628020" w14:textId="77777777" w:rsidR="00FD56F7" w:rsidRPr="007771FA" w:rsidRDefault="00FD56F7" w:rsidP="008C52DA">
            <w:pPr>
              <w:pStyle w:val="TableParagraph"/>
              <w:spacing w:before="5"/>
              <w:jc w:val="both"/>
              <w:rPr>
                <w:rFonts w:asciiTheme="majorHAnsi" w:hAnsiTheme="majorHAnsi"/>
                <w:b/>
              </w:rPr>
            </w:pPr>
          </w:p>
          <w:p w14:paraId="4DDA06E5" w14:textId="77777777" w:rsidR="00FD56F7" w:rsidRPr="007771FA" w:rsidRDefault="00790BFD" w:rsidP="008C52DA">
            <w:pPr>
              <w:pStyle w:val="TableParagraph"/>
              <w:ind w:left="114" w:right="297"/>
              <w:jc w:val="both"/>
              <w:rPr>
                <w:rFonts w:asciiTheme="majorHAnsi" w:hAnsiTheme="majorHAnsi"/>
              </w:rPr>
            </w:pPr>
            <w:r w:rsidRPr="007771FA">
              <w:rPr>
                <w:rFonts w:asciiTheme="majorHAnsi" w:hAnsiTheme="majorHAnsi"/>
              </w:rPr>
              <w:t>Postupno razvijanje sposobnosti slušanja i razumijevanja</w:t>
            </w:r>
            <w:r w:rsidRPr="007771FA">
              <w:rPr>
                <w:rFonts w:asciiTheme="majorHAnsi" w:hAnsiTheme="majorHAnsi"/>
                <w:spacing w:val="1"/>
              </w:rPr>
              <w:t xml:space="preserve"> </w:t>
            </w:r>
            <w:r w:rsidRPr="007771FA">
              <w:rPr>
                <w:rFonts w:asciiTheme="majorHAnsi" w:hAnsiTheme="majorHAnsi"/>
              </w:rPr>
              <w:t>usmenih poruka, sposobnosti pravilnog izgovora glasova</w:t>
            </w:r>
            <w:r w:rsidRPr="007771FA">
              <w:rPr>
                <w:rFonts w:asciiTheme="majorHAnsi" w:hAnsiTheme="majorHAnsi"/>
                <w:spacing w:val="1"/>
              </w:rPr>
              <w:t xml:space="preserve"> </w:t>
            </w:r>
            <w:r w:rsidRPr="007771FA">
              <w:rPr>
                <w:rFonts w:asciiTheme="majorHAnsi" w:hAnsiTheme="majorHAnsi"/>
              </w:rPr>
              <w:t>stranog</w:t>
            </w:r>
            <w:r w:rsidRPr="007771FA">
              <w:rPr>
                <w:rFonts w:asciiTheme="majorHAnsi" w:hAnsiTheme="majorHAnsi"/>
                <w:spacing w:val="-1"/>
              </w:rPr>
              <w:t xml:space="preserve"> </w:t>
            </w:r>
            <w:r w:rsidRPr="007771FA">
              <w:rPr>
                <w:rFonts w:asciiTheme="majorHAnsi" w:hAnsiTheme="majorHAnsi"/>
              </w:rPr>
              <w:t>jezika</w:t>
            </w:r>
            <w:r w:rsidRPr="007771FA">
              <w:rPr>
                <w:rFonts w:asciiTheme="majorHAnsi" w:hAnsiTheme="majorHAnsi"/>
                <w:spacing w:val="-2"/>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govornoj</w:t>
            </w:r>
            <w:r w:rsidRPr="007771FA">
              <w:rPr>
                <w:rFonts w:asciiTheme="majorHAnsi" w:hAnsiTheme="majorHAnsi"/>
                <w:spacing w:val="-6"/>
              </w:rPr>
              <w:t xml:space="preserve"> </w:t>
            </w:r>
            <w:r w:rsidRPr="007771FA">
              <w:rPr>
                <w:rFonts w:asciiTheme="majorHAnsi" w:hAnsiTheme="majorHAnsi"/>
              </w:rPr>
              <w:t>interakciji</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6"/>
              </w:rPr>
              <w:t xml:space="preserve"> </w:t>
            </w:r>
            <w:r w:rsidRPr="007771FA">
              <w:rPr>
                <w:rFonts w:asciiTheme="majorHAnsi" w:hAnsiTheme="majorHAnsi"/>
              </w:rPr>
              <w:t>govornoj</w:t>
            </w:r>
            <w:r w:rsidRPr="007771FA">
              <w:rPr>
                <w:rFonts w:asciiTheme="majorHAnsi" w:hAnsiTheme="majorHAnsi"/>
                <w:spacing w:val="-10"/>
              </w:rPr>
              <w:t xml:space="preserve"> </w:t>
            </w:r>
            <w:r w:rsidRPr="007771FA">
              <w:rPr>
                <w:rFonts w:asciiTheme="majorHAnsi" w:hAnsiTheme="majorHAnsi"/>
              </w:rPr>
              <w:t>reprodukciji</w:t>
            </w:r>
            <w:r w:rsidRPr="007771FA">
              <w:rPr>
                <w:rFonts w:asciiTheme="majorHAnsi" w:hAnsiTheme="majorHAnsi"/>
                <w:spacing w:val="-57"/>
              </w:rPr>
              <w:t xml:space="preserve"> </w:t>
            </w:r>
            <w:r w:rsidRPr="007771FA">
              <w:rPr>
                <w:rFonts w:asciiTheme="majorHAnsi" w:hAnsiTheme="majorHAnsi"/>
              </w:rPr>
              <w:t>te sposobnosti</w:t>
            </w:r>
            <w:r w:rsidRPr="007771FA">
              <w:rPr>
                <w:rFonts w:asciiTheme="majorHAnsi" w:hAnsiTheme="majorHAnsi"/>
                <w:spacing w:val="-7"/>
              </w:rPr>
              <w:t xml:space="preserve"> </w:t>
            </w:r>
            <w:r w:rsidRPr="007771FA">
              <w:rPr>
                <w:rFonts w:asciiTheme="majorHAnsi" w:hAnsiTheme="majorHAnsi"/>
              </w:rPr>
              <w:t>čitanja</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razumijevanja.</w:t>
            </w:r>
          </w:p>
          <w:p w14:paraId="40474CAB" w14:textId="77777777" w:rsidR="00FD56F7" w:rsidRPr="007771FA" w:rsidRDefault="00790BFD" w:rsidP="008C52DA">
            <w:pPr>
              <w:pStyle w:val="TableParagraph"/>
              <w:spacing w:before="1"/>
              <w:ind w:left="114" w:right="283"/>
              <w:jc w:val="both"/>
              <w:rPr>
                <w:rFonts w:asciiTheme="majorHAnsi" w:hAnsiTheme="majorHAnsi"/>
              </w:rPr>
            </w:pPr>
            <w:r w:rsidRPr="007771FA">
              <w:rPr>
                <w:rFonts w:asciiTheme="majorHAnsi" w:hAnsiTheme="majorHAnsi"/>
              </w:rPr>
              <w:t>Sustavno</w:t>
            </w:r>
            <w:r w:rsidRPr="007771FA">
              <w:rPr>
                <w:rFonts w:asciiTheme="majorHAnsi" w:hAnsiTheme="majorHAnsi"/>
                <w:spacing w:val="-2"/>
              </w:rPr>
              <w:t xml:space="preserve"> </w:t>
            </w:r>
            <w:r w:rsidRPr="007771FA">
              <w:rPr>
                <w:rFonts w:asciiTheme="majorHAnsi" w:hAnsiTheme="majorHAnsi"/>
              </w:rPr>
              <w:t>senzibiliziranje</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motiviranje</w:t>
            </w:r>
            <w:r w:rsidRPr="007771FA">
              <w:rPr>
                <w:rFonts w:asciiTheme="majorHAnsi" w:hAnsiTheme="majorHAnsi"/>
                <w:spacing w:val="-6"/>
              </w:rPr>
              <w:t xml:space="preserve"> </w:t>
            </w:r>
            <w:r w:rsidRPr="007771FA">
              <w:rPr>
                <w:rFonts w:asciiTheme="majorHAnsi" w:hAnsiTheme="majorHAnsi"/>
              </w:rPr>
              <w:t>učenika</w:t>
            </w:r>
            <w:r w:rsidRPr="007771FA">
              <w:rPr>
                <w:rFonts w:asciiTheme="majorHAnsi" w:hAnsiTheme="majorHAnsi"/>
                <w:spacing w:val="-6"/>
              </w:rPr>
              <w:t xml:space="preserve"> </w:t>
            </w:r>
            <w:r w:rsidRPr="007771FA">
              <w:rPr>
                <w:rFonts w:asciiTheme="majorHAnsi" w:hAnsiTheme="majorHAnsi"/>
              </w:rPr>
              <w:t>za</w:t>
            </w:r>
            <w:r w:rsidRPr="007771FA">
              <w:rPr>
                <w:rFonts w:asciiTheme="majorHAnsi" w:hAnsiTheme="majorHAnsi"/>
                <w:spacing w:val="-2"/>
              </w:rPr>
              <w:t xml:space="preserve"> </w:t>
            </w:r>
            <w:r w:rsidRPr="007771FA">
              <w:rPr>
                <w:rFonts w:asciiTheme="majorHAnsi" w:hAnsiTheme="majorHAnsi"/>
              </w:rPr>
              <w:t>razvijanje</w:t>
            </w:r>
            <w:r w:rsidRPr="007771FA">
              <w:rPr>
                <w:rFonts w:asciiTheme="majorHAnsi" w:hAnsiTheme="majorHAnsi"/>
                <w:spacing w:val="-57"/>
              </w:rPr>
              <w:t xml:space="preserve"> </w:t>
            </w:r>
            <w:r w:rsidRPr="007771FA">
              <w:rPr>
                <w:rFonts w:asciiTheme="majorHAnsi" w:hAnsiTheme="majorHAnsi"/>
              </w:rPr>
              <w:t>tolerancije i empatije prema drugačijem, razvijanje</w:t>
            </w:r>
            <w:r w:rsidRPr="007771FA">
              <w:rPr>
                <w:rFonts w:asciiTheme="majorHAnsi" w:hAnsiTheme="majorHAnsi"/>
                <w:spacing w:val="1"/>
              </w:rPr>
              <w:t xml:space="preserve"> </w:t>
            </w:r>
            <w:r w:rsidRPr="007771FA">
              <w:rPr>
                <w:rFonts w:asciiTheme="majorHAnsi" w:hAnsiTheme="majorHAnsi"/>
              </w:rPr>
              <w:t>razumijevanja strane kulture pridonoseći istodobno i boljem</w:t>
            </w:r>
            <w:r w:rsidRPr="007771FA">
              <w:rPr>
                <w:rFonts w:asciiTheme="majorHAnsi" w:hAnsiTheme="majorHAnsi"/>
                <w:spacing w:val="-57"/>
              </w:rPr>
              <w:t xml:space="preserve"> </w:t>
            </w:r>
            <w:r w:rsidRPr="007771FA">
              <w:rPr>
                <w:rFonts w:asciiTheme="majorHAnsi" w:hAnsiTheme="majorHAnsi"/>
              </w:rPr>
              <w:t>razumijevanju</w:t>
            </w:r>
            <w:r w:rsidRPr="007771FA">
              <w:rPr>
                <w:rFonts w:asciiTheme="majorHAnsi" w:hAnsiTheme="majorHAnsi"/>
                <w:spacing w:val="1"/>
              </w:rPr>
              <w:t xml:space="preserve"> </w:t>
            </w:r>
            <w:r w:rsidRPr="007771FA">
              <w:rPr>
                <w:rFonts w:asciiTheme="majorHAnsi" w:hAnsiTheme="majorHAnsi"/>
              </w:rPr>
              <w:t>vlastite</w:t>
            </w:r>
            <w:r w:rsidRPr="007771FA">
              <w:rPr>
                <w:rFonts w:asciiTheme="majorHAnsi" w:hAnsiTheme="majorHAnsi"/>
                <w:spacing w:val="1"/>
              </w:rPr>
              <w:t xml:space="preserve"> </w:t>
            </w:r>
            <w:r w:rsidRPr="007771FA">
              <w:rPr>
                <w:rFonts w:asciiTheme="majorHAnsi" w:hAnsiTheme="majorHAnsi"/>
              </w:rPr>
              <w:t>kulture.</w:t>
            </w:r>
          </w:p>
        </w:tc>
      </w:tr>
      <w:tr w:rsidR="00FD56F7" w:rsidRPr="007771FA" w14:paraId="00BF18B8" w14:textId="77777777">
        <w:trPr>
          <w:trHeight w:val="2280"/>
        </w:trPr>
        <w:tc>
          <w:tcPr>
            <w:tcW w:w="3525" w:type="dxa"/>
            <w:shd w:val="clear" w:color="auto" w:fill="CCCCFF"/>
          </w:tcPr>
          <w:p w14:paraId="7C2A1C31" w14:textId="77777777" w:rsidR="00FD56F7" w:rsidRPr="007771FA" w:rsidRDefault="00FD56F7">
            <w:pPr>
              <w:pStyle w:val="TableParagraph"/>
              <w:rPr>
                <w:rFonts w:asciiTheme="majorHAnsi" w:hAnsiTheme="majorHAnsi"/>
                <w:b/>
              </w:rPr>
            </w:pPr>
          </w:p>
          <w:p w14:paraId="7688874C" w14:textId="77777777" w:rsidR="00FD56F7" w:rsidRPr="007771FA" w:rsidRDefault="00FD56F7">
            <w:pPr>
              <w:pStyle w:val="TableParagraph"/>
              <w:spacing w:before="1"/>
              <w:rPr>
                <w:rFonts w:asciiTheme="majorHAnsi" w:hAnsiTheme="majorHAnsi"/>
                <w:b/>
              </w:rPr>
            </w:pPr>
          </w:p>
          <w:p w14:paraId="6EBB666B"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p w14:paraId="265501CC" w14:textId="77777777" w:rsidR="00FD56F7" w:rsidRPr="007771FA" w:rsidRDefault="00FD56F7" w:rsidP="008C52DA">
            <w:pPr>
              <w:pStyle w:val="TableParagraph"/>
              <w:spacing w:before="5"/>
              <w:jc w:val="both"/>
              <w:rPr>
                <w:rFonts w:asciiTheme="majorHAnsi" w:hAnsiTheme="majorHAnsi"/>
                <w:b/>
              </w:rPr>
            </w:pPr>
          </w:p>
          <w:p w14:paraId="2632AA61" w14:textId="77777777" w:rsidR="00FD56F7" w:rsidRPr="007771FA" w:rsidRDefault="00790BFD" w:rsidP="008C52DA">
            <w:pPr>
              <w:pStyle w:val="TableParagraph"/>
              <w:ind w:left="66" w:right="61" w:firstLine="4"/>
              <w:jc w:val="both"/>
              <w:rPr>
                <w:rFonts w:asciiTheme="majorHAnsi" w:hAnsiTheme="majorHAnsi"/>
              </w:rPr>
            </w:pPr>
            <w:r w:rsidRPr="007771FA">
              <w:rPr>
                <w:rFonts w:asciiTheme="majorHAnsi" w:hAnsiTheme="majorHAnsi"/>
              </w:rPr>
              <w:t>Učenici će moći razvijanjem vještina čitanja, pisanja,</w:t>
            </w:r>
            <w:r w:rsidRPr="007771FA">
              <w:rPr>
                <w:rFonts w:asciiTheme="majorHAnsi" w:hAnsiTheme="majorHAnsi"/>
                <w:spacing w:val="1"/>
              </w:rPr>
              <w:t xml:space="preserve"> </w:t>
            </w:r>
            <w:r w:rsidRPr="007771FA">
              <w:rPr>
                <w:rFonts w:asciiTheme="majorHAnsi" w:hAnsiTheme="majorHAnsi"/>
              </w:rPr>
              <w:t>govorenja i slušanja ostvariti komunikaciju na engleskom</w:t>
            </w:r>
            <w:r w:rsidRPr="007771FA">
              <w:rPr>
                <w:rFonts w:asciiTheme="majorHAnsi" w:hAnsiTheme="majorHAnsi"/>
                <w:spacing w:val="1"/>
              </w:rPr>
              <w:t xml:space="preserve"> </w:t>
            </w:r>
            <w:r w:rsidRPr="007771FA">
              <w:rPr>
                <w:rFonts w:asciiTheme="majorHAnsi" w:hAnsiTheme="majorHAnsi"/>
              </w:rPr>
              <w:t>jeziku. Učenici će se moći predstaviti, imenovati članove</w:t>
            </w:r>
            <w:r w:rsidRPr="007771FA">
              <w:rPr>
                <w:rFonts w:asciiTheme="majorHAnsi" w:hAnsiTheme="majorHAnsi"/>
                <w:spacing w:val="1"/>
              </w:rPr>
              <w:t xml:space="preserve"> </w:t>
            </w:r>
            <w:r w:rsidRPr="007771FA">
              <w:rPr>
                <w:rFonts w:asciiTheme="majorHAnsi" w:hAnsiTheme="majorHAnsi"/>
              </w:rPr>
              <w:t>obitelji i prijatelje, imenovati neke predmete i prostore u</w:t>
            </w:r>
            <w:r w:rsidRPr="007771FA">
              <w:rPr>
                <w:rFonts w:asciiTheme="majorHAnsi" w:hAnsiTheme="majorHAnsi"/>
                <w:spacing w:val="1"/>
              </w:rPr>
              <w:t xml:space="preserve"> </w:t>
            </w:r>
            <w:r w:rsidRPr="007771FA">
              <w:rPr>
                <w:rFonts w:asciiTheme="majorHAnsi" w:hAnsiTheme="majorHAnsi"/>
              </w:rPr>
              <w:t>školskom</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kućnom</w:t>
            </w:r>
            <w:r w:rsidRPr="007771FA">
              <w:rPr>
                <w:rFonts w:asciiTheme="majorHAnsi" w:hAnsiTheme="majorHAnsi"/>
                <w:spacing w:val="-9"/>
              </w:rPr>
              <w:t xml:space="preserve"> </w:t>
            </w:r>
            <w:r w:rsidRPr="007771FA">
              <w:rPr>
                <w:rFonts w:asciiTheme="majorHAnsi" w:hAnsiTheme="majorHAnsi"/>
              </w:rPr>
              <w:t>okruženju,</w:t>
            </w:r>
            <w:r w:rsidRPr="007771FA">
              <w:rPr>
                <w:rFonts w:asciiTheme="majorHAnsi" w:hAnsiTheme="majorHAnsi"/>
                <w:spacing w:val="1"/>
              </w:rPr>
              <w:t xml:space="preserve"> </w:t>
            </w:r>
            <w:r w:rsidRPr="007771FA">
              <w:rPr>
                <w:rFonts w:asciiTheme="majorHAnsi" w:hAnsiTheme="majorHAnsi"/>
              </w:rPr>
              <w:t>neke</w:t>
            </w:r>
            <w:r w:rsidRPr="007771FA">
              <w:rPr>
                <w:rFonts w:asciiTheme="majorHAnsi" w:hAnsiTheme="majorHAnsi"/>
                <w:spacing w:val="-1"/>
              </w:rPr>
              <w:t xml:space="preserve"> </w:t>
            </w:r>
            <w:r w:rsidRPr="007771FA">
              <w:rPr>
                <w:rFonts w:asciiTheme="majorHAnsi" w:hAnsiTheme="majorHAnsi"/>
              </w:rPr>
              <w:t>dijelove</w:t>
            </w:r>
            <w:r w:rsidRPr="007771FA">
              <w:rPr>
                <w:rFonts w:asciiTheme="majorHAnsi" w:hAnsiTheme="majorHAnsi"/>
                <w:spacing w:val="-2"/>
              </w:rPr>
              <w:t xml:space="preserve"> </w:t>
            </w:r>
            <w:r w:rsidRPr="007771FA">
              <w:rPr>
                <w:rFonts w:asciiTheme="majorHAnsi" w:hAnsiTheme="majorHAnsi"/>
              </w:rPr>
              <w:t>prirodnog</w:t>
            </w:r>
            <w:r w:rsidRPr="007771FA">
              <w:rPr>
                <w:rFonts w:asciiTheme="majorHAnsi" w:hAnsiTheme="majorHAnsi"/>
                <w:spacing w:val="-5"/>
              </w:rPr>
              <w:t xml:space="preserve"> </w:t>
            </w:r>
            <w:r w:rsidRPr="007771FA">
              <w:rPr>
                <w:rFonts w:asciiTheme="majorHAnsi" w:hAnsiTheme="majorHAnsi"/>
              </w:rPr>
              <w:t>okoliša</w:t>
            </w:r>
            <w:r w:rsidRPr="007771FA">
              <w:rPr>
                <w:rFonts w:asciiTheme="majorHAnsi" w:hAnsiTheme="majorHAnsi"/>
                <w:spacing w:val="-57"/>
              </w:rPr>
              <w:t xml:space="preserve"> </w:t>
            </w:r>
            <w:r w:rsidRPr="007771FA">
              <w:rPr>
                <w:rFonts w:asciiTheme="majorHAnsi" w:hAnsiTheme="majorHAnsi"/>
              </w:rPr>
              <w:t>te značajne</w:t>
            </w:r>
            <w:r w:rsidRPr="007771FA">
              <w:rPr>
                <w:rFonts w:asciiTheme="majorHAnsi" w:hAnsiTheme="majorHAnsi"/>
                <w:spacing w:val="1"/>
              </w:rPr>
              <w:t xml:space="preserve"> </w:t>
            </w:r>
            <w:r w:rsidRPr="007771FA">
              <w:rPr>
                <w:rFonts w:asciiTheme="majorHAnsi" w:hAnsiTheme="majorHAnsi"/>
              </w:rPr>
              <w:t>blagdane</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rođendane.</w:t>
            </w:r>
          </w:p>
        </w:tc>
      </w:tr>
      <w:tr w:rsidR="00FD56F7" w:rsidRPr="007771FA" w14:paraId="7350223A" w14:textId="77777777">
        <w:trPr>
          <w:trHeight w:val="955"/>
        </w:trPr>
        <w:tc>
          <w:tcPr>
            <w:tcW w:w="3525" w:type="dxa"/>
            <w:shd w:val="clear" w:color="auto" w:fill="CCCCFF"/>
          </w:tcPr>
          <w:p w14:paraId="3E23F747" w14:textId="77777777" w:rsidR="00FD56F7" w:rsidRPr="007771FA" w:rsidRDefault="00FD56F7">
            <w:pPr>
              <w:pStyle w:val="TableParagraph"/>
              <w:spacing w:before="3"/>
              <w:rPr>
                <w:rFonts w:asciiTheme="majorHAnsi" w:hAnsiTheme="majorHAnsi"/>
                <w:b/>
              </w:rPr>
            </w:pPr>
          </w:p>
          <w:p w14:paraId="04D22D9F"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9" w:type="dxa"/>
          </w:tcPr>
          <w:p w14:paraId="0E2CEF00" w14:textId="77777777" w:rsidR="00FD56F7" w:rsidRPr="007771FA" w:rsidRDefault="00FD56F7">
            <w:pPr>
              <w:pStyle w:val="TableParagraph"/>
              <w:spacing w:before="4"/>
              <w:rPr>
                <w:rFonts w:asciiTheme="majorHAnsi" w:hAnsiTheme="majorHAnsi"/>
                <w:b/>
              </w:rPr>
            </w:pPr>
          </w:p>
          <w:p w14:paraId="6CD99C5A" w14:textId="77777777" w:rsidR="00FD56F7" w:rsidRPr="007771FA" w:rsidRDefault="00790BFD">
            <w:pPr>
              <w:pStyle w:val="TableParagraph"/>
              <w:ind w:left="71"/>
              <w:rPr>
                <w:rFonts w:asciiTheme="majorHAnsi" w:hAnsiTheme="majorHAnsi"/>
              </w:rPr>
            </w:pPr>
            <w:r w:rsidRPr="007771FA">
              <w:rPr>
                <w:rFonts w:asciiTheme="majorHAnsi" w:hAnsiTheme="majorHAnsi"/>
              </w:rPr>
              <w:t>Slušanje,</w:t>
            </w:r>
            <w:r w:rsidRPr="007771FA">
              <w:rPr>
                <w:rFonts w:asciiTheme="majorHAnsi" w:hAnsiTheme="majorHAnsi"/>
                <w:spacing w:val="-3"/>
              </w:rPr>
              <w:t xml:space="preserve"> </w:t>
            </w:r>
            <w:r w:rsidRPr="007771FA">
              <w:rPr>
                <w:rFonts w:asciiTheme="majorHAnsi" w:hAnsiTheme="majorHAnsi"/>
              </w:rPr>
              <w:t>govorenje,</w:t>
            </w:r>
            <w:r w:rsidRPr="007771FA">
              <w:rPr>
                <w:rFonts w:asciiTheme="majorHAnsi" w:hAnsiTheme="majorHAnsi"/>
                <w:spacing w:val="-3"/>
              </w:rPr>
              <w:t xml:space="preserve"> </w:t>
            </w:r>
            <w:r w:rsidRPr="007771FA">
              <w:rPr>
                <w:rFonts w:asciiTheme="majorHAnsi" w:hAnsiTheme="majorHAnsi"/>
              </w:rPr>
              <w:t>čitanje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3"/>
              </w:rPr>
              <w:t xml:space="preserve"> </w:t>
            </w:r>
            <w:r w:rsidRPr="007771FA">
              <w:rPr>
                <w:rFonts w:asciiTheme="majorHAnsi" w:hAnsiTheme="majorHAnsi"/>
              </w:rPr>
              <w:t>pisanje.</w:t>
            </w:r>
          </w:p>
        </w:tc>
      </w:tr>
      <w:tr w:rsidR="00FD56F7" w:rsidRPr="007771FA" w14:paraId="13EF7648" w14:textId="77777777">
        <w:trPr>
          <w:trHeight w:val="930"/>
        </w:trPr>
        <w:tc>
          <w:tcPr>
            <w:tcW w:w="3525" w:type="dxa"/>
            <w:shd w:val="clear" w:color="auto" w:fill="CCCCFF"/>
          </w:tcPr>
          <w:p w14:paraId="643DFCE2" w14:textId="77777777" w:rsidR="00FD56F7" w:rsidRPr="007771FA" w:rsidRDefault="00790BFD">
            <w:pPr>
              <w:pStyle w:val="TableParagraph"/>
              <w:spacing w:before="174"/>
              <w:ind w:left="122"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391B6702" w14:textId="77777777" w:rsidR="00FD56F7" w:rsidRPr="007771FA" w:rsidRDefault="00790BFD">
            <w:pPr>
              <w:pStyle w:val="TableParagraph"/>
              <w:spacing w:before="17"/>
              <w:ind w:left="122" w:right="97"/>
              <w:jc w:val="center"/>
              <w:rPr>
                <w:rFonts w:asciiTheme="majorHAnsi" w:hAnsiTheme="majorHAnsi"/>
                <w:b/>
              </w:rPr>
            </w:pPr>
            <w:r w:rsidRPr="007771FA">
              <w:rPr>
                <w:rFonts w:asciiTheme="majorHAnsi" w:hAnsiTheme="majorHAnsi"/>
                <w:b/>
              </w:rPr>
              <w:t>(sudionici)</w:t>
            </w:r>
          </w:p>
        </w:tc>
        <w:tc>
          <w:tcPr>
            <w:tcW w:w="6199" w:type="dxa"/>
          </w:tcPr>
          <w:p w14:paraId="6B4B89B2" w14:textId="77777777" w:rsidR="00FD56F7" w:rsidRPr="007771FA" w:rsidRDefault="00FD56F7">
            <w:pPr>
              <w:pStyle w:val="TableParagraph"/>
              <w:spacing w:before="5"/>
              <w:rPr>
                <w:rFonts w:asciiTheme="majorHAnsi" w:hAnsiTheme="majorHAnsi"/>
                <w:b/>
              </w:rPr>
            </w:pPr>
          </w:p>
          <w:p w14:paraId="4BEE66ED" w14:textId="55D0E917" w:rsidR="00FD56F7" w:rsidRPr="007771FA" w:rsidRDefault="00790BFD">
            <w:pPr>
              <w:pStyle w:val="TableParagraph"/>
              <w:ind w:left="114"/>
              <w:rPr>
                <w:rFonts w:asciiTheme="majorHAnsi" w:hAnsiTheme="majorHAnsi"/>
              </w:rPr>
            </w:pPr>
            <w:r w:rsidRPr="007771FA">
              <w:rPr>
                <w:rFonts w:asciiTheme="majorHAnsi" w:hAnsiTheme="majorHAnsi"/>
                <w:spacing w:val="-2"/>
              </w:rPr>
              <w:t xml:space="preserve"> </w:t>
            </w:r>
            <w:r w:rsidR="000A1596" w:rsidRPr="007771FA">
              <w:rPr>
                <w:rFonts w:asciiTheme="majorHAnsi" w:hAnsiTheme="majorHAnsi"/>
                <w:spacing w:val="-2"/>
              </w:rPr>
              <w:t xml:space="preserve">13 </w:t>
            </w:r>
            <w:r w:rsidRPr="007771FA">
              <w:rPr>
                <w:rFonts w:asciiTheme="majorHAnsi" w:hAnsiTheme="majorHAnsi"/>
              </w:rPr>
              <w:t>učenika</w:t>
            </w:r>
          </w:p>
        </w:tc>
      </w:tr>
      <w:tr w:rsidR="00FD56F7" w:rsidRPr="007771FA" w14:paraId="79873347" w14:textId="77777777">
        <w:trPr>
          <w:trHeight w:val="1262"/>
        </w:trPr>
        <w:tc>
          <w:tcPr>
            <w:tcW w:w="3525" w:type="dxa"/>
            <w:shd w:val="clear" w:color="auto" w:fill="CCCCFF"/>
          </w:tcPr>
          <w:p w14:paraId="64995603" w14:textId="77777777" w:rsidR="00FD56F7" w:rsidRPr="007771FA" w:rsidRDefault="00FD56F7">
            <w:pPr>
              <w:pStyle w:val="TableParagraph"/>
              <w:spacing w:before="4"/>
              <w:rPr>
                <w:rFonts w:asciiTheme="majorHAnsi" w:hAnsiTheme="majorHAnsi"/>
                <w:b/>
              </w:rPr>
            </w:pPr>
          </w:p>
          <w:p w14:paraId="69859138"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Pr>
          <w:p w14:paraId="44211345" w14:textId="77777777" w:rsidR="00FD56F7" w:rsidRPr="007771FA" w:rsidRDefault="00FD56F7" w:rsidP="008C52DA">
            <w:pPr>
              <w:pStyle w:val="TableParagraph"/>
              <w:spacing w:before="6"/>
              <w:jc w:val="both"/>
              <w:rPr>
                <w:rFonts w:asciiTheme="majorHAnsi" w:hAnsiTheme="majorHAnsi"/>
                <w:b/>
              </w:rPr>
            </w:pPr>
          </w:p>
          <w:p w14:paraId="43ED168F" w14:textId="4A8AF251" w:rsidR="00FD56F7" w:rsidRPr="007771FA" w:rsidRDefault="00790BFD" w:rsidP="008C52DA">
            <w:pPr>
              <w:pStyle w:val="TableParagraph"/>
              <w:ind w:left="114"/>
              <w:jc w:val="both"/>
              <w:rPr>
                <w:rFonts w:asciiTheme="majorHAnsi" w:hAnsiTheme="majorHAnsi"/>
              </w:rPr>
            </w:pPr>
            <w:r w:rsidRPr="007771FA">
              <w:rPr>
                <w:rFonts w:asciiTheme="majorHAnsi" w:hAnsiTheme="majorHAnsi"/>
              </w:rPr>
              <w:t>Aktivnosti</w:t>
            </w:r>
            <w:r w:rsidRPr="007771FA">
              <w:rPr>
                <w:rFonts w:asciiTheme="majorHAnsi" w:hAnsiTheme="majorHAnsi"/>
                <w:spacing w:val="-11"/>
              </w:rPr>
              <w:t xml:space="preserve"> </w:t>
            </w:r>
            <w:r w:rsidRPr="007771FA">
              <w:rPr>
                <w:rFonts w:asciiTheme="majorHAnsi" w:hAnsiTheme="majorHAnsi"/>
              </w:rPr>
              <w:t>se</w:t>
            </w:r>
            <w:r w:rsidRPr="007771FA">
              <w:rPr>
                <w:rFonts w:asciiTheme="majorHAnsi" w:hAnsiTheme="majorHAnsi"/>
                <w:spacing w:val="-2"/>
              </w:rPr>
              <w:t xml:space="preserve"> </w:t>
            </w:r>
            <w:r w:rsidRPr="007771FA">
              <w:rPr>
                <w:rFonts w:asciiTheme="majorHAnsi" w:hAnsiTheme="majorHAnsi"/>
              </w:rPr>
              <w:t>realiziraju</w:t>
            </w:r>
            <w:r w:rsidRPr="007771FA">
              <w:rPr>
                <w:rFonts w:asciiTheme="majorHAnsi" w:hAnsiTheme="majorHAnsi"/>
                <w:spacing w:val="-2"/>
              </w:rPr>
              <w:t xml:space="preserve"> </w:t>
            </w:r>
            <w:r w:rsidRPr="007771FA">
              <w:rPr>
                <w:rFonts w:asciiTheme="majorHAnsi" w:hAnsiTheme="majorHAnsi"/>
              </w:rPr>
              <w:t>tijekom</w:t>
            </w:r>
            <w:r w:rsidRPr="007771FA">
              <w:rPr>
                <w:rFonts w:asciiTheme="majorHAnsi" w:hAnsiTheme="majorHAnsi"/>
                <w:spacing w:val="-10"/>
              </w:rPr>
              <w:t xml:space="preserve"> </w:t>
            </w:r>
            <w:r w:rsidRPr="007771FA">
              <w:rPr>
                <w:rFonts w:asciiTheme="majorHAnsi" w:hAnsiTheme="majorHAnsi"/>
              </w:rPr>
              <w:t>čitave</w:t>
            </w:r>
            <w:r w:rsidRPr="007771FA">
              <w:rPr>
                <w:rFonts w:asciiTheme="majorHAnsi" w:hAnsiTheme="majorHAnsi"/>
                <w:spacing w:val="2"/>
              </w:rPr>
              <w:t xml:space="preserve"> </w:t>
            </w:r>
            <w:r w:rsidRPr="007771FA">
              <w:rPr>
                <w:rFonts w:asciiTheme="majorHAnsi" w:hAnsiTheme="majorHAnsi"/>
              </w:rPr>
              <w:t>nastavne</w:t>
            </w:r>
            <w:r w:rsidRPr="007771FA">
              <w:rPr>
                <w:rFonts w:asciiTheme="majorHAnsi" w:hAnsiTheme="majorHAnsi"/>
                <w:spacing w:val="-3"/>
              </w:rPr>
              <w:t xml:space="preserve"> </w:t>
            </w:r>
            <w:r w:rsidRPr="007771FA">
              <w:rPr>
                <w:rFonts w:asciiTheme="majorHAnsi" w:hAnsiTheme="majorHAnsi"/>
              </w:rPr>
              <w:t>godine</w:t>
            </w:r>
            <w:r w:rsidRPr="007771FA">
              <w:rPr>
                <w:rFonts w:asciiTheme="majorHAnsi" w:hAnsiTheme="majorHAnsi"/>
                <w:spacing w:val="-2"/>
              </w:rPr>
              <w:t xml:space="preserve"> </w:t>
            </w:r>
            <w:r w:rsidRPr="007771FA">
              <w:rPr>
                <w:rFonts w:asciiTheme="majorHAnsi" w:hAnsiTheme="majorHAnsi"/>
              </w:rPr>
              <w:t>u</w:t>
            </w:r>
            <w:r w:rsidR="000A1596" w:rsidRPr="007771FA">
              <w:rPr>
                <w:rFonts w:asciiTheme="majorHAnsi" w:hAnsiTheme="majorHAnsi"/>
              </w:rPr>
              <w:t xml:space="preserve"> </w:t>
            </w:r>
            <w:r w:rsidRPr="007771FA">
              <w:rPr>
                <w:rFonts w:asciiTheme="majorHAnsi" w:hAnsiTheme="majorHAnsi"/>
                <w:spacing w:val="-57"/>
              </w:rPr>
              <w:t xml:space="preserve"> </w:t>
            </w:r>
            <w:r w:rsidRPr="007771FA">
              <w:rPr>
                <w:rFonts w:asciiTheme="majorHAnsi" w:hAnsiTheme="majorHAnsi"/>
              </w:rPr>
              <w:t>okviru 70 nastavnih sati. Nakon izrade godišnjeg plana i</w:t>
            </w:r>
            <w:r w:rsidRPr="007771FA">
              <w:rPr>
                <w:rFonts w:asciiTheme="majorHAnsi" w:hAnsiTheme="majorHAnsi"/>
                <w:spacing w:val="1"/>
              </w:rPr>
              <w:t xml:space="preserve"> </w:t>
            </w:r>
            <w:r w:rsidRPr="007771FA">
              <w:rPr>
                <w:rFonts w:asciiTheme="majorHAnsi" w:hAnsiTheme="majorHAnsi"/>
              </w:rPr>
              <w:t>programa,</w:t>
            </w:r>
            <w:r w:rsidRPr="007771FA">
              <w:rPr>
                <w:rFonts w:asciiTheme="majorHAnsi" w:hAnsiTheme="majorHAnsi"/>
                <w:spacing w:val="2"/>
              </w:rPr>
              <w:t xml:space="preserve"> </w:t>
            </w:r>
            <w:r w:rsidRPr="007771FA">
              <w:rPr>
                <w:rFonts w:asciiTheme="majorHAnsi" w:hAnsiTheme="majorHAnsi"/>
              </w:rPr>
              <w:t>uz</w:t>
            </w:r>
            <w:r w:rsidRPr="007771FA">
              <w:rPr>
                <w:rFonts w:asciiTheme="majorHAnsi" w:hAnsiTheme="majorHAnsi"/>
                <w:spacing w:val="-2"/>
              </w:rPr>
              <w:t xml:space="preserve"> </w:t>
            </w:r>
            <w:r w:rsidRPr="007771FA">
              <w:rPr>
                <w:rFonts w:asciiTheme="majorHAnsi" w:hAnsiTheme="majorHAnsi"/>
              </w:rPr>
              <w:t>primjenu suvremenih</w:t>
            </w:r>
            <w:r w:rsidRPr="007771FA">
              <w:rPr>
                <w:rFonts w:asciiTheme="majorHAnsi" w:hAnsiTheme="majorHAnsi"/>
                <w:spacing w:val="-1"/>
              </w:rPr>
              <w:t xml:space="preserve"> </w:t>
            </w:r>
            <w:r w:rsidRPr="007771FA">
              <w:rPr>
                <w:rFonts w:asciiTheme="majorHAnsi" w:hAnsiTheme="majorHAnsi"/>
              </w:rPr>
              <w:t>nastavnih metoda</w:t>
            </w:r>
          </w:p>
        </w:tc>
      </w:tr>
    </w:tbl>
    <w:p w14:paraId="52C727FF" w14:textId="77777777" w:rsidR="00FD56F7" w:rsidRPr="007771FA" w:rsidRDefault="00FD56F7">
      <w:pPr>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18C5AB54" w14:textId="77777777">
        <w:trPr>
          <w:trHeight w:val="1382"/>
        </w:trPr>
        <w:tc>
          <w:tcPr>
            <w:tcW w:w="3525" w:type="dxa"/>
            <w:shd w:val="clear" w:color="auto" w:fill="CCCCFF"/>
          </w:tcPr>
          <w:p w14:paraId="3D564F8F" w14:textId="77777777" w:rsidR="00FD56F7" w:rsidRPr="007771FA" w:rsidRDefault="00FD56F7">
            <w:pPr>
              <w:pStyle w:val="TableParagraph"/>
              <w:rPr>
                <w:rFonts w:asciiTheme="majorHAnsi" w:hAnsiTheme="majorHAnsi"/>
              </w:rPr>
            </w:pPr>
          </w:p>
        </w:tc>
        <w:tc>
          <w:tcPr>
            <w:tcW w:w="6199" w:type="dxa"/>
          </w:tcPr>
          <w:p w14:paraId="3336E655" w14:textId="77777777" w:rsidR="00FD56F7" w:rsidRPr="007771FA" w:rsidRDefault="00790BFD" w:rsidP="008C52DA">
            <w:pPr>
              <w:pStyle w:val="TableParagraph"/>
              <w:ind w:left="114" w:right="17"/>
              <w:jc w:val="both"/>
              <w:rPr>
                <w:rFonts w:asciiTheme="majorHAnsi" w:hAnsiTheme="majorHAnsi"/>
              </w:rPr>
            </w:pPr>
            <w:r w:rsidRPr="007771FA">
              <w:rPr>
                <w:rFonts w:asciiTheme="majorHAnsi" w:hAnsiTheme="majorHAnsi"/>
              </w:rPr>
              <w:t>realizirat će se nastavne teme predviđene Planom i programom</w:t>
            </w:r>
            <w:r w:rsidRPr="007771FA">
              <w:rPr>
                <w:rFonts w:asciiTheme="majorHAnsi" w:hAnsiTheme="majorHAnsi"/>
                <w:spacing w:val="-58"/>
              </w:rPr>
              <w:t xml:space="preserve"> </w:t>
            </w:r>
            <w:r w:rsidRPr="007771FA">
              <w:rPr>
                <w:rFonts w:asciiTheme="majorHAnsi" w:hAnsiTheme="majorHAnsi"/>
              </w:rPr>
              <w:t>za osnovnu školu (engleski kao drugi strani jezik - 1. godina</w:t>
            </w:r>
            <w:r w:rsidRPr="007771FA">
              <w:rPr>
                <w:rFonts w:asciiTheme="majorHAnsi" w:hAnsiTheme="majorHAnsi"/>
                <w:spacing w:val="1"/>
              </w:rPr>
              <w:t xml:space="preserve"> </w:t>
            </w:r>
            <w:r w:rsidRPr="007771FA">
              <w:rPr>
                <w:rFonts w:asciiTheme="majorHAnsi" w:hAnsiTheme="majorHAnsi"/>
              </w:rPr>
              <w:t>učenja).</w:t>
            </w:r>
            <w:r w:rsidRPr="007771FA">
              <w:rPr>
                <w:rFonts w:asciiTheme="majorHAnsi" w:hAnsiTheme="majorHAnsi"/>
                <w:spacing w:val="3"/>
              </w:rPr>
              <w:t xml:space="preserve"> </w:t>
            </w:r>
            <w:r w:rsidRPr="007771FA">
              <w:rPr>
                <w:rFonts w:asciiTheme="majorHAnsi" w:hAnsiTheme="majorHAnsi"/>
              </w:rPr>
              <w:t>Učenici</w:t>
            </w:r>
            <w:r w:rsidRPr="007771FA">
              <w:rPr>
                <w:rFonts w:asciiTheme="majorHAnsi" w:hAnsiTheme="majorHAnsi"/>
                <w:spacing w:val="-8"/>
              </w:rPr>
              <w:t xml:space="preserve"> </w:t>
            </w:r>
            <w:r w:rsidRPr="007771FA">
              <w:rPr>
                <w:rFonts w:asciiTheme="majorHAnsi" w:hAnsiTheme="majorHAnsi"/>
              </w:rPr>
              <w:t>će samostalno</w:t>
            </w:r>
            <w:r w:rsidRPr="007771FA">
              <w:rPr>
                <w:rFonts w:asciiTheme="majorHAnsi" w:hAnsiTheme="majorHAnsi"/>
                <w:spacing w:val="5"/>
              </w:rPr>
              <w:t xml:space="preserve"> </w:t>
            </w:r>
            <w:r w:rsidRPr="007771FA">
              <w:rPr>
                <w:rFonts w:asciiTheme="majorHAnsi" w:hAnsiTheme="majorHAnsi"/>
              </w:rPr>
              <w:t>proširivati</w:t>
            </w:r>
            <w:r w:rsidRPr="007771FA">
              <w:rPr>
                <w:rFonts w:asciiTheme="majorHAnsi" w:hAnsiTheme="majorHAnsi"/>
                <w:spacing w:val="-8"/>
              </w:rPr>
              <w:t xml:space="preserve"> </w:t>
            </w:r>
            <w:r w:rsidRPr="007771FA">
              <w:rPr>
                <w:rFonts w:asciiTheme="majorHAnsi" w:hAnsiTheme="majorHAnsi"/>
              </w:rPr>
              <w:t>znanja</w:t>
            </w:r>
          </w:p>
          <w:p w14:paraId="5C2F2C5C" w14:textId="77777777" w:rsidR="00FD56F7" w:rsidRPr="007771FA" w:rsidRDefault="00790BFD" w:rsidP="008C52DA">
            <w:pPr>
              <w:pStyle w:val="TableParagraph"/>
              <w:spacing w:line="274" w:lineRule="exact"/>
              <w:ind w:left="114" w:right="123"/>
              <w:jc w:val="both"/>
              <w:rPr>
                <w:rFonts w:asciiTheme="majorHAnsi" w:hAnsiTheme="majorHAnsi"/>
              </w:rPr>
            </w:pPr>
            <w:r w:rsidRPr="007771FA">
              <w:rPr>
                <w:rFonts w:asciiTheme="majorHAnsi" w:hAnsiTheme="majorHAnsi"/>
              </w:rPr>
              <w:t>istraživanjem, donošenjem dodatnih materijala za rad i radom</w:t>
            </w:r>
            <w:r w:rsidRPr="007771FA">
              <w:rPr>
                <w:rFonts w:asciiTheme="majorHAnsi" w:hAnsiTheme="majorHAnsi"/>
                <w:spacing w:val="-57"/>
              </w:rPr>
              <w:t xml:space="preserve"> </w:t>
            </w:r>
            <w:r w:rsidRPr="007771FA">
              <w:rPr>
                <w:rFonts w:asciiTheme="majorHAnsi" w:hAnsiTheme="majorHAnsi"/>
              </w:rPr>
              <w:t>na projektima</w:t>
            </w:r>
            <w:r w:rsidRPr="007771FA">
              <w:rPr>
                <w:rFonts w:asciiTheme="majorHAnsi" w:hAnsiTheme="majorHAnsi"/>
                <w:spacing w:val="1"/>
              </w:rPr>
              <w:t xml:space="preserve"> </w:t>
            </w:r>
            <w:r w:rsidRPr="007771FA">
              <w:rPr>
                <w:rFonts w:asciiTheme="majorHAnsi" w:hAnsiTheme="majorHAnsi"/>
              </w:rPr>
              <w:t>škole.</w:t>
            </w:r>
          </w:p>
        </w:tc>
      </w:tr>
      <w:tr w:rsidR="00FD56F7" w:rsidRPr="007771FA" w14:paraId="7CE95A42" w14:textId="77777777">
        <w:trPr>
          <w:trHeight w:val="2481"/>
        </w:trPr>
        <w:tc>
          <w:tcPr>
            <w:tcW w:w="3525" w:type="dxa"/>
            <w:shd w:val="clear" w:color="auto" w:fill="CCCCFF"/>
          </w:tcPr>
          <w:p w14:paraId="724A6A30" w14:textId="77777777" w:rsidR="00FD56F7" w:rsidRPr="007771FA" w:rsidRDefault="00FD56F7">
            <w:pPr>
              <w:pStyle w:val="TableParagraph"/>
              <w:rPr>
                <w:rFonts w:asciiTheme="majorHAnsi" w:hAnsiTheme="majorHAnsi"/>
                <w:b/>
              </w:rPr>
            </w:pPr>
          </w:p>
          <w:p w14:paraId="2BD8A7E1" w14:textId="77777777" w:rsidR="00FD56F7" w:rsidRPr="007771FA" w:rsidRDefault="00FD56F7">
            <w:pPr>
              <w:pStyle w:val="TableParagraph"/>
              <w:spacing w:before="8"/>
              <w:rPr>
                <w:rFonts w:asciiTheme="majorHAnsi" w:hAnsiTheme="majorHAnsi"/>
                <w:b/>
              </w:rPr>
            </w:pPr>
          </w:p>
          <w:p w14:paraId="31AD20B5" w14:textId="77777777" w:rsidR="00FD56F7" w:rsidRPr="007771FA" w:rsidRDefault="00790BFD">
            <w:pPr>
              <w:pStyle w:val="TableParagraph"/>
              <w:spacing w:line="249"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9" w:type="dxa"/>
          </w:tcPr>
          <w:p w14:paraId="59CC7B8C" w14:textId="77777777" w:rsidR="00FD56F7" w:rsidRPr="007771FA" w:rsidRDefault="00FD56F7" w:rsidP="008C52DA">
            <w:pPr>
              <w:pStyle w:val="TableParagraph"/>
              <w:spacing w:before="7"/>
              <w:jc w:val="both"/>
              <w:rPr>
                <w:rFonts w:asciiTheme="majorHAnsi" w:hAnsiTheme="majorHAnsi"/>
                <w:b/>
              </w:rPr>
            </w:pPr>
          </w:p>
          <w:p w14:paraId="14AC81C1" w14:textId="77777777" w:rsidR="00FD56F7" w:rsidRPr="007771FA" w:rsidRDefault="00790BFD" w:rsidP="008C52DA">
            <w:pPr>
              <w:pStyle w:val="TableParagraph"/>
              <w:ind w:left="114" w:right="70"/>
              <w:jc w:val="both"/>
              <w:rPr>
                <w:rFonts w:asciiTheme="majorHAnsi" w:hAnsiTheme="majorHAnsi"/>
              </w:rPr>
            </w:pPr>
            <w:r w:rsidRPr="007771FA">
              <w:rPr>
                <w:rFonts w:asciiTheme="majorHAnsi" w:hAnsiTheme="majorHAnsi"/>
              </w:rPr>
              <w:t>Vrednovanje slušnog razumijevanja kraćih izraza i tekstova,</w:t>
            </w:r>
            <w:r w:rsidRPr="007771FA">
              <w:rPr>
                <w:rFonts w:asciiTheme="majorHAnsi" w:hAnsiTheme="majorHAnsi"/>
                <w:spacing w:val="1"/>
              </w:rPr>
              <w:t xml:space="preserve"> </w:t>
            </w:r>
            <w:r w:rsidRPr="007771FA">
              <w:rPr>
                <w:rFonts w:asciiTheme="majorHAnsi" w:hAnsiTheme="majorHAnsi"/>
              </w:rPr>
              <w:t>vrednovanje kratkog pisanog teksta. Vrednovanje govorne</w:t>
            </w:r>
            <w:r w:rsidRPr="007771FA">
              <w:rPr>
                <w:rFonts w:asciiTheme="majorHAnsi" w:hAnsiTheme="majorHAnsi"/>
                <w:spacing w:val="1"/>
              </w:rPr>
              <w:t xml:space="preserve"> </w:t>
            </w:r>
            <w:r w:rsidRPr="007771FA">
              <w:rPr>
                <w:rFonts w:asciiTheme="majorHAnsi" w:hAnsiTheme="majorHAnsi"/>
              </w:rPr>
              <w:t>aktivnosti</w:t>
            </w:r>
            <w:r w:rsidRPr="007771FA">
              <w:rPr>
                <w:rFonts w:asciiTheme="majorHAnsi" w:hAnsiTheme="majorHAnsi"/>
                <w:spacing w:val="-8"/>
              </w:rPr>
              <w:t xml:space="preserve"> </w:t>
            </w:r>
            <w:r w:rsidRPr="007771FA">
              <w:rPr>
                <w:rFonts w:asciiTheme="majorHAnsi" w:hAnsiTheme="majorHAnsi"/>
              </w:rPr>
              <w:t>na</w:t>
            </w:r>
            <w:r w:rsidRPr="007771FA">
              <w:rPr>
                <w:rFonts w:asciiTheme="majorHAnsi" w:hAnsiTheme="majorHAnsi"/>
                <w:spacing w:val="-4"/>
              </w:rPr>
              <w:t xml:space="preserve"> </w:t>
            </w:r>
            <w:r w:rsidRPr="007771FA">
              <w:rPr>
                <w:rFonts w:asciiTheme="majorHAnsi" w:hAnsiTheme="majorHAnsi"/>
              </w:rPr>
              <w:t>planu</w:t>
            </w:r>
            <w:r w:rsidRPr="007771FA">
              <w:rPr>
                <w:rFonts w:asciiTheme="majorHAnsi" w:hAnsiTheme="majorHAnsi"/>
                <w:spacing w:val="-3"/>
              </w:rPr>
              <w:t xml:space="preserve"> </w:t>
            </w:r>
            <w:r w:rsidRPr="007771FA">
              <w:rPr>
                <w:rFonts w:asciiTheme="majorHAnsi" w:hAnsiTheme="majorHAnsi"/>
              </w:rPr>
              <w:t>reprodukcije (reprodukcija</w:t>
            </w:r>
            <w:r w:rsidRPr="007771FA">
              <w:rPr>
                <w:rFonts w:asciiTheme="majorHAnsi" w:hAnsiTheme="majorHAnsi"/>
                <w:spacing w:val="-4"/>
              </w:rPr>
              <w:t xml:space="preserve"> </w:t>
            </w:r>
            <w:r w:rsidRPr="007771FA">
              <w:rPr>
                <w:rFonts w:asciiTheme="majorHAnsi" w:hAnsiTheme="majorHAnsi"/>
              </w:rPr>
              <w:t>pjesmica,</w:t>
            </w:r>
            <w:r w:rsidRPr="007771FA">
              <w:rPr>
                <w:rFonts w:asciiTheme="majorHAnsi" w:hAnsiTheme="majorHAnsi"/>
                <w:spacing w:val="-1"/>
              </w:rPr>
              <w:t xml:space="preserve"> </w:t>
            </w:r>
            <w:r w:rsidRPr="007771FA">
              <w:rPr>
                <w:rFonts w:asciiTheme="majorHAnsi" w:hAnsiTheme="majorHAnsi"/>
              </w:rPr>
              <w:t>kraće</w:t>
            </w:r>
            <w:r w:rsidRPr="007771FA">
              <w:rPr>
                <w:rFonts w:asciiTheme="majorHAnsi" w:hAnsiTheme="majorHAnsi"/>
                <w:spacing w:val="-57"/>
              </w:rPr>
              <w:t xml:space="preserve"> </w:t>
            </w:r>
            <w:r w:rsidRPr="007771FA">
              <w:rPr>
                <w:rFonts w:asciiTheme="majorHAnsi" w:hAnsiTheme="majorHAnsi"/>
              </w:rPr>
              <w:t>dramatizacije), govorne aktivnosti na planu produkcije</w:t>
            </w:r>
            <w:r w:rsidRPr="007771FA">
              <w:rPr>
                <w:rFonts w:asciiTheme="majorHAnsi" w:hAnsiTheme="majorHAnsi"/>
                <w:spacing w:val="1"/>
              </w:rPr>
              <w:t xml:space="preserve"> </w:t>
            </w:r>
            <w:r w:rsidRPr="007771FA">
              <w:rPr>
                <w:rFonts w:asciiTheme="majorHAnsi" w:hAnsiTheme="majorHAnsi"/>
              </w:rPr>
              <w:t>(verbalne</w:t>
            </w:r>
            <w:r w:rsidRPr="007771FA">
              <w:rPr>
                <w:rFonts w:asciiTheme="majorHAnsi" w:hAnsiTheme="majorHAnsi"/>
                <w:spacing w:val="-1"/>
              </w:rPr>
              <w:t xml:space="preserve"> </w:t>
            </w:r>
            <w:r w:rsidRPr="007771FA">
              <w:rPr>
                <w:rFonts w:asciiTheme="majorHAnsi" w:hAnsiTheme="majorHAnsi"/>
              </w:rPr>
              <w:t>reakcije</w:t>
            </w:r>
            <w:r w:rsidRPr="007771FA">
              <w:rPr>
                <w:rFonts w:asciiTheme="majorHAnsi" w:hAnsiTheme="majorHAnsi"/>
                <w:spacing w:val="5"/>
              </w:rPr>
              <w:t xml:space="preserve"> </w:t>
            </w:r>
            <w:r w:rsidRPr="007771FA">
              <w:rPr>
                <w:rFonts w:asciiTheme="majorHAnsi" w:hAnsiTheme="majorHAnsi"/>
              </w:rPr>
              <w:t>na</w:t>
            </w:r>
            <w:r w:rsidRPr="007771FA">
              <w:rPr>
                <w:rFonts w:asciiTheme="majorHAnsi" w:hAnsiTheme="majorHAnsi"/>
                <w:spacing w:val="4"/>
              </w:rPr>
              <w:t xml:space="preserve"> </w:t>
            </w:r>
            <w:r w:rsidRPr="007771FA">
              <w:rPr>
                <w:rFonts w:asciiTheme="majorHAnsi" w:hAnsiTheme="majorHAnsi"/>
              </w:rPr>
              <w:t>verbalni</w:t>
            </w:r>
            <w:r w:rsidRPr="007771FA">
              <w:rPr>
                <w:rFonts w:asciiTheme="majorHAnsi" w:hAnsiTheme="majorHAnsi"/>
                <w:spacing w:val="1"/>
              </w:rPr>
              <w:t xml:space="preserve"> </w:t>
            </w:r>
            <w:r w:rsidRPr="007771FA">
              <w:rPr>
                <w:rFonts w:asciiTheme="majorHAnsi" w:hAnsiTheme="majorHAnsi"/>
              </w:rPr>
              <w:t>ili</w:t>
            </w:r>
            <w:r w:rsidRPr="007771FA">
              <w:rPr>
                <w:rFonts w:asciiTheme="majorHAnsi" w:hAnsiTheme="majorHAnsi"/>
                <w:spacing w:val="-4"/>
              </w:rPr>
              <w:t xml:space="preserve"> </w:t>
            </w:r>
            <w:r w:rsidRPr="007771FA">
              <w:rPr>
                <w:rFonts w:asciiTheme="majorHAnsi" w:hAnsiTheme="majorHAnsi"/>
              </w:rPr>
              <w:t>neverbalni</w:t>
            </w:r>
            <w:r w:rsidRPr="007771FA">
              <w:rPr>
                <w:rFonts w:asciiTheme="majorHAnsi" w:hAnsiTheme="majorHAnsi"/>
                <w:spacing w:val="-4"/>
              </w:rPr>
              <w:t xml:space="preserve"> </w:t>
            </w:r>
            <w:r w:rsidRPr="007771FA">
              <w:rPr>
                <w:rFonts w:asciiTheme="majorHAnsi" w:hAnsiTheme="majorHAnsi"/>
              </w:rPr>
              <w:t>poticaj)</w:t>
            </w:r>
          </w:p>
          <w:p w14:paraId="38FA7F10" w14:textId="77777777" w:rsidR="00FD56F7" w:rsidRPr="007771FA" w:rsidRDefault="00790BFD" w:rsidP="008C52DA">
            <w:pPr>
              <w:pStyle w:val="TableParagraph"/>
              <w:spacing w:before="5" w:line="237" w:lineRule="auto"/>
              <w:ind w:left="114" w:right="249"/>
              <w:jc w:val="both"/>
              <w:rPr>
                <w:rFonts w:asciiTheme="majorHAnsi" w:hAnsiTheme="majorHAnsi"/>
              </w:rPr>
            </w:pPr>
            <w:r w:rsidRPr="007771FA">
              <w:rPr>
                <w:rFonts w:asciiTheme="majorHAnsi" w:hAnsiTheme="majorHAnsi"/>
              </w:rPr>
              <w:t>te</w:t>
            </w:r>
            <w:r w:rsidRPr="007771FA">
              <w:rPr>
                <w:rFonts w:asciiTheme="majorHAnsi" w:hAnsiTheme="majorHAnsi"/>
                <w:spacing w:val="-3"/>
              </w:rPr>
              <w:t xml:space="preserve"> </w:t>
            </w:r>
            <w:r w:rsidRPr="007771FA">
              <w:rPr>
                <w:rFonts w:asciiTheme="majorHAnsi" w:hAnsiTheme="majorHAnsi"/>
              </w:rPr>
              <w:t>aktivnosti</w:t>
            </w:r>
            <w:r w:rsidRPr="007771FA">
              <w:rPr>
                <w:rFonts w:asciiTheme="majorHAnsi" w:hAnsiTheme="majorHAnsi"/>
                <w:spacing w:val="-10"/>
              </w:rPr>
              <w:t xml:space="preserve"> </w:t>
            </w:r>
            <w:r w:rsidRPr="007771FA">
              <w:rPr>
                <w:rFonts w:asciiTheme="majorHAnsi" w:hAnsiTheme="majorHAnsi"/>
              </w:rPr>
              <w:t>na</w:t>
            </w:r>
            <w:r w:rsidRPr="007771FA">
              <w:rPr>
                <w:rFonts w:asciiTheme="majorHAnsi" w:hAnsiTheme="majorHAnsi"/>
                <w:spacing w:val="3"/>
              </w:rPr>
              <w:t xml:space="preserve"> </w:t>
            </w:r>
            <w:r w:rsidRPr="007771FA">
              <w:rPr>
                <w:rFonts w:asciiTheme="majorHAnsi" w:hAnsiTheme="majorHAnsi"/>
              </w:rPr>
              <w:t>nastavi.</w:t>
            </w:r>
            <w:r w:rsidRPr="007771FA">
              <w:rPr>
                <w:rFonts w:asciiTheme="majorHAnsi" w:hAnsiTheme="majorHAnsi"/>
                <w:spacing w:val="5"/>
              </w:rPr>
              <w:t xml:space="preserve"> </w:t>
            </w:r>
            <w:r w:rsidRPr="007771FA">
              <w:rPr>
                <w:rFonts w:asciiTheme="majorHAnsi" w:hAnsiTheme="majorHAnsi"/>
              </w:rPr>
              <w:t>Kraće</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duže</w:t>
            </w:r>
            <w:r w:rsidRPr="007771FA">
              <w:rPr>
                <w:rFonts w:asciiTheme="majorHAnsi" w:hAnsiTheme="majorHAnsi"/>
                <w:spacing w:val="-3"/>
              </w:rPr>
              <w:t xml:space="preserve"> </w:t>
            </w:r>
            <w:r w:rsidRPr="007771FA">
              <w:rPr>
                <w:rFonts w:asciiTheme="majorHAnsi" w:hAnsiTheme="majorHAnsi"/>
              </w:rPr>
              <w:t>pisane</w:t>
            </w:r>
            <w:r w:rsidRPr="007771FA">
              <w:rPr>
                <w:rFonts w:asciiTheme="majorHAnsi" w:hAnsiTheme="majorHAnsi"/>
                <w:spacing w:val="-2"/>
              </w:rPr>
              <w:t xml:space="preserve"> </w:t>
            </w:r>
            <w:r w:rsidRPr="007771FA">
              <w:rPr>
                <w:rFonts w:asciiTheme="majorHAnsi" w:hAnsiTheme="majorHAnsi"/>
              </w:rPr>
              <w:t>provjere</w:t>
            </w:r>
            <w:r w:rsidRPr="007771FA">
              <w:rPr>
                <w:rFonts w:asciiTheme="majorHAnsi" w:hAnsiTheme="majorHAnsi"/>
                <w:spacing w:val="-2"/>
              </w:rPr>
              <w:t xml:space="preserve"> </w:t>
            </w:r>
            <w:r w:rsidRPr="007771FA">
              <w:rPr>
                <w:rFonts w:asciiTheme="majorHAnsi" w:hAnsiTheme="majorHAnsi"/>
              </w:rPr>
              <w:t>znanja;</w:t>
            </w:r>
            <w:r w:rsidRPr="007771FA">
              <w:rPr>
                <w:rFonts w:asciiTheme="majorHAnsi" w:hAnsiTheme="majorHAnsi"/>
                <w:spacing w:val="-57"/>
              </w:rPr>
              <w:t xml:space="preserve"> </w:t>
            </w:r>
            <w:r w:rsidRPr="007771FA">
              <w:rPr>
                <w:rFonts w:asciiTheme="majorHAnsi" w:hAnsiTheme="majorHAnsi"/>
              </w:rPr>
              <w:t>pregledavanje zadaća.</w:t>
            </w:r>
          </w:p>
        </w:tc>
      </w:tr>
      <w:tr w:rsidR="00FD56F7" w:rsidRPr="007771FA" w14:paraId="07B5F7FF" w14:textId="77777777">
        <w:trPr>
          <w:trHeight w:val="1382"/>
        </w:trPr>
        <w:tc>
          <w:tcPr>
            <w:tcW w:w="3525" w:type="dxa"/>
            <w:shd w:val="clear" w:color="auto" w:fill="CCCCFF"/>
          </w:tcPr>
          <w:p w14:paraId="1F3880D4" w14:textId="77777777" w:rsidR="00FD56F7" w:rsidRPr="007771FA" w:rsidRDefault="00FD56F7">
            <w:pPr>
              <w:pStyle w:val="TableParagraph"/>
              <w:spacing w:before="3"/>
              <w:rPr>
                <w:rFonts w:asciiTheme="majorHAnsi" w:hAnsiTheme="majorHAnsi"/>
                <w:b/>
              </w:rPr>
            </w:pPr>
          </w:p>
          <w:p w14:paraId="55B2F964" w14:textId="77777777" w:rsidR="00FD56F7" w:rsidRPr="007771FA" w:rsidRDefault="00790BFD">
            <w:pPr>
              <w:pStyle w:val="TableParagraph"/>
              <w:ind w:left="941"/>
              <w:rPr>
                <w:rFonts w:asciiTheme="majorHAnsi" w:hAnsiTheme="majorHAnsi"/>
                <w:b/>
              </w:rPr>
            </w:pPr>
            <w:r w:rsidRPr="007771FA">
              <w:rPr>
                <w:rFonts w:asciiTheme="majorHAnsi" w:hAnsiTheme="majorHAnsi"/>
                <w:b/>
              </w:rPr>
              <w:t>TROŠKOVNIK</w:t>
            </w:r>
          </w:p>
        </w:tc>
        <w:tc>
          <w:tcPr>
            <w:tcW w:w="6199" w:type="dxa"/>
          </w:tcPr>
          <w:p w14:paraId="4E1649E5" w14:textId="77777777" w:rsidR="00FD56F7" w:rsidRPr="007771FA" w:rsidRDefault="00FD56F7">
            <w:pPr>
              <w:pStyle w:val="TableParagraph"/>
              <w:rPr>
                <w:rFonts w:asciiTheme="majorHAnsi" w:hAnsiTheme="majorHAnsi"/>
                <w:b/>
              </w:rPr>
            </w:pPr>
          </w:p>
          <w:p w14:paraId="481DA47E" w14:textId="77777777" w:rsidR="00FD56F7" w:rsidRPr="007771FA" w:rsidRDefault="00790BFD" w:rsidP="008C52DA">
            <w:pPr>
              <w:pStyle w:val="TableParagraph"/>
              <w:ind w:left="114"/>
              <w:jc w:val="both"/>
              <w:rPr>
                <w:rFonts w:asciiTheme="majorHAnsi" w:hAnsiTheme="majorHAnsi"/>
              </w:rPr>
            </w:pPr>
            <w:r w:rsidRPr="007771FA">
              <w:rPr>
                <w:rFonts w:asciiTheme="majorHAnsi" w:hAnsiTheme="majorHAnsi"/>
              </w:rPr>
              <w:t>Troškovi papira potrebni za pripremu učitelja, kopiranje</w:t>
            </w:r>
            <w:r w:rsidRPr="007771FA">
              <w:rPr>
                <w:rFonts w:asciiTheme="majorHAnsi" w:hAnsiTheme="majorHAnsi"/>
                <w:spacing w:val="1"/>
              </w:rPr>
              <w:t xml:space="preserve"> </w:t>
            </w:r>
            <w:r w:rsidRPr="007771FA">
              <w:rPr>
                <w:rFonts w:asciiTheme="majorHAnsi" w:hAnsiTheme="majorHAnsi"/>
              </w:rPr>
              <w:t>materijala za rad učenika na satu i ispis zadataka za</w:t>
            </w:r>
            <w:r w:rsidRPr="007771FA">
              <w:rPr>
                <w:rFonts w:asciiTheme="majorHAnsi" w:hAnsiTheme="majorHAnsi"/>
                <w:spacing w:val="1"/>
              </w:rPr>
              <w:t xml:space="preserve"> </w:t>
            </w:r>
            <w:r w:rsidRPr="007771FA">
              <w:rPr>
                <w:rFonts w:asciiTheme="majorHAnsi" w:hAnsiTheme="majorHAnsi"/>
              </w:rPr>
              <w:t>vrednovanje</w:t>
            </w:r>
            <w:r w:rsidRPr="007771FA">
              <w:rPr>
                <w:rFonts w:asciiTheme="majorHAnsi" w:hAnsiTheme="majorHAnsi"/>
                <w:spacing w:val="-4"/>
              </w:rPr>
              <w:t xml:space="preserve"> </w:t>
            </w:r>
            <w:r w:rsidRPr="007771FA">
              <w:rPr>
                <w:rFonts w:asciiTheme="majorHAnsi" w:hAnsiTheme="majorHAnsi"/>
              </w:rPr>
              <w:t>učeničkih</w:t>
            </w:r>
            <w:r w:rsidRPr="007771FA">
              <w:rPr>
                <w:rFonts w:asciiTheme="majorHAnsi" w:hAnsiTheme="majorHAnsi"/>
                <w:spacing w:val="-7"/>
              </w:rPr>
              <w:t xml:space="preserve"> </w:t>
            </w:r>
            <w:r w:rsidRPr="007771FA">
              <w:rPr>
                <w:rFonts w:asciiTheme="majorHAnsi" w:hAnsiTheme="majorHAnsi"/>
              </w:rPr>
              <w:t>postignuća. Troškovi</w:t>
            </w:r>
            <w:r w:rsidRPr="007771FA">
              <w:rPr>
                <w:rFonts w:asciiTheme="majorHAnsi" w:hAnsiTheme="majorHAnsi"/>
                <w:spacing w:val="-11"/>
              </w:rPr>
              <w:t xml:space="preserve"> </w:t>
            </w:r>
            <w:r w:rsidRPr="007771FA">
              <w:rPr>
                <w:rFonts w:asciiTheme="majorHAnsi" w:hAnsiTheme="majorHAnsi"/>
              </w:rPr>
              <w:t>papira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ljepila</w:t>
            </w:r>
          </w:p>
          <w:p w14:paraId="343C487F" w14:textId="77777777" w:rsidR="00FD56F7" w:rsidRPr="007771FA" w:rsidRDefault="00790BFD" w:rsidP="008C52DA">
            <w:pPr>
              <w:pStyle w:val="TableParagraph"/>
              <w:spacing w:line="270" w:lineRule="exact"/>
              <w:ind w:left="114"/>
              <w:jc w:val="both"/>
              <w:rPr>
                <w:rFonts w:asciiTheme="majorHAnsi" w:hAnsiTheme="majorHAnsi"/>
              </w:rPr>
            </w:pPr>
            <w:r w:rsidRPr="007771FA">
              <w:rPr>
                <w:rFonts w:asciiTheme="majorHAnsi" w:hAnsiTheme="majorHAnsi"/>
              </w:rPr>
              <w:t>vezani</w:t>
            </w:r>
            <w:r w:rsidRPr="007771FA">
              <w:rPr>
                <w:rFonts w:asciiTheme="majorHAnsi" w:hAnsiTheme="majorHAnsi"/>
                <w:spacing w:val="-10"/>
              </w:rPr>
              <w:t xml:space="preserve"> </w:t>
            </w:r>
            <w:r w:rsidRPr="007771FA">
              <w:rPr>
                <w:rFonts w:asciiTheme="majorHAnsi" w:hAnsiTheme="majorHAnsi"/>
              </w:rPr>
              <w:t>uz</w:t>
            </w:r>
            <w:r w:rsidRPr="007771FA">
              <w:rPr>
                <w:rFonts w:asciiTheme="majorHAnsi" w:hAnsiTheme="majorHAnsi"/>
                <w:spacing w:val="4"/>
              </w:rPr>
              <w:t xml:space="preserve"> </w:t>
            </w:r>
            <w:r w:rsidRPr="007771FA">
              <w:rPr>
                <w:rFonts w:asciiTheme="majorHAnsi" w:hAnsiTheme="majorHAnsi"/>
              </w:rPr>
              <w:t>izradu plakata.</w:t>
            </w:r>
          </w:p>
        </w:tc>
      </w:tr>
    </w:tbl>
    <w:p w14:paraId="6AF7AC87" w14:textId="77777777" w:rsidR="00FD56F7" w:rsidRPr="007771FA" w:rsidRDefault="00FD56F7">
      <w:pPr>
        <w:spacing w:line="270" w:lineRule="exact"/>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008A79CD" w14:textId="77777777">
        <w:trPr>
          <w:trHeight w:val="955"/>
        </w:trPr>
        <w:tc>
          <w:tcPr>
            <w:tcW w:w="3525" w:type="dxa"/>
            <w:shd w:val="clear" w:color="auto" w:fill="CCCCFF"/>
          </w:tcPr>
          <w:p w14:paraId="3AA2AE68" w14:textId="77777777" w:rsidR="00FD56F7" w:rsidRPr="007771FA" w:rsidRDefault="00790BFD">
            <w:pPr>
              <w:pStyle w:val="TableParagraph"/>
              <w:spacing w:before="189" w:line="249" w:lineRule="auto"/>
              <w:ind w:left="249" w:right="224"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0E098CE6" w14:textId="77777777" w:rsidR="00FD56F7" w:rsidRPr="007771FA" w:rsidRDefault="00FD56F7">
            <w:pPr>
              <w:pStyle w:val="TableParagraph"/>
              <w:spacing w:before="10"/>
              <w:rPr>
                <w:rFonts w:asciiTheme="majorHAnsi" w:hAnsiTheme="majorHAnsi"/>
                <w:b/>
              </w:rPr>
            </w:pPr>
          </w:p>
          <w:p w14:paraId="1F6F011D" w14:textId="77777777" w:rsidR="00FD56F7" w:rsidRPr="007771FA" w:rsidRDefault="00790BFD">
            <w:pPr>
              <w:pStyle w:val="TableParagraph"/>
              <w:spacing w:before="1"/>
              <w:ind w:left="135" w:right="120"/>
              <w:jc w:val="center"/>
              <w:rPr>
                <w:rFonts w:asciiTheme="majorHAnsi" w:hAnsiTheme="majorHAnsi"/>
                <w:b/>
              </w:rPr>
            </w:pPr>
            <w:r w:rsidRPr="007771FA">
              <w:rPr>
                <w:rFonts w:asciiTheme="majorHAnsi" w:hAnsiTheme="majorHAnsi"/>
                <w:b/>
              </w:rPr>
              <w:t>ENGLESKI</w:t>
            </w:r>
            <w:r w:rsidRPr="007771FA">
              <w:rPr>
                <w:rFonts w:asciiTheme="majorHAnsi" w:hAnsiTheme="majorHAnsi"/>
                <w:b/>
                <w:spacing w:val="-4"/>
              </w:rPr>
              <w:t xml:space="preserve"> </w:t>
            </w:r>
            <w:r w:rsidRPr="007771FA">
              <w:rPr>
                <w:rFonts w:asciiTheme="majorHAnsi" w:hAnsiTheme="majorHAnsi"/>
                <w:b/>
              </w:rPr>
              <w:t>JEZIK</w:t>
            </w:r>
          </w:p>
        </w:tc>
      </w:tr>
      <w:tr w:rsidR="00FD56F7" w:rsidRPr="007771FA" w14:paraId="03747579" w14:textId="77777777">
        <w:trPr>
          <w:trHeight w:val="2587"/>
        </w:trPr>
        <w:tc>
          <w:tcPr>
            <w:tcW w:w="3525" w:type="dxa"/>
            <w:shd w:val="clear" w:color="auto" w:fill="CCCCFF"/>
          </w:tcPr>
          <w:p w14:paraId="5B6F4CCB" w14:textId="77777777" w:rsidR="00FD56F7" w:rsidRPr="007771FA" w:rsidRDefault="00FD56F7">
            <w:pPr>
              <w:pStyle w:val="TableParagraph"/>
              <w:spacing w:before="10"/>
              <w:rPr>
                <w:rFonts w:asciiTheme="majorHAnsi" w:hAnsiTheme="majorHAnsi"/>
                <w:b/>
              </w:rPr>
            </w:pPr>
          </w:p>
          <w:p w14:paraId="57E1DEBD" w14:textId="77777777" w:rsidR="00FD56F7" w:rsidRPr="007771FA" w:rsidRDefault="00790BFD">
            <w:pPr>
              <w:pStyle w:val="TableParagraph"/>
              <w:ind w:left="122" w:right="103"/>
              <w:jc w:val="center"/>
              <w:rPr>
                <w:rFonts w:asciiTheme="majorHAnsi" w:hAnsiTheme="majorHAnsi"/>
                <w:b/>
              </w:rPr>
            </w:pPr>
            <w:r w:rsidRPr="007771FA">
              <w:rPr>
                <w:rFonts w:asciiTheme="majorHAnsi" w:hAnsiTheme="majorHAnsi"/>
                <w:b/>
              </w:rPr>
              <w:t>NAMJENA</w:t>
            </w:r>
          </w:p>
        </w:tc>
        <w:tc>
          <w:tcPr>
            <w:tcW w:w="6199" w:type="dxa"/>
          </w:tcPr>
          <w:p w14:paraId="0F2AD98C" w14:textId="77777777" w:rsidR="00FD56F7" w:rsidRPr="007771FA" w:rsidRDefault="00FD56F7">
            <w:pPr>
              <w:pStyle w:val="TableParagraph"/>
              <w:rPr>
                <w:rFonts w:asciiTheme="majorHAnsi" w:hAnsiTheme="majorHAnsi"/>
                <w:b/>
              </w:rPr>
            </w:pPr>
          </w:p>
          <w:p w14:paraId="79E87E03" w14:textId="77777777" w:rsidR="00FD56F7" w:rsidRPr="007771FA" w:rsidRDefault="00790BFD" w:rsidP="00AC4BD0">
            <w:pPr>
              <w:pStyle w:val="TableParagraph"/>
              <w:numPr>
                <w:ilvl w:val="0"/>
                <w:numId w:val="20"/>
              </w:numPr>
              <w:tabs>
                <w:tab w:val="left" w:pos="298"/>
              </w:tabs>
              <w:spacing w:before="211"/>
              <w:ind w:hanging="184"/>
              <w:rPr>
                <w:rFonts w:asciiTheme="majorHAnsi" w:hAnsiTheme="majorHAnsi"/>
              </w:rPr>
            </w:pPr>
            <w:r w:rsidRPr="007771FA">
              <w:rPr>
                <w:rFonts w:asciiTheme="majorHAnsi" w:hAnsiTheme="majorHAnsi"/>
              </w:rPr>
              <w:t>usvojiti</w:t>
            </w:r>
            <w:r w:rsidRPr="007771FA">
              <w:rPr>
                <w:rFonts w:asciiTheme="majorHAnsi" w:hAnsiTheme="majorHAnsi"/>
                <w:spacing w:val="-9"/>
              </w:rPr>
              <w:t xml:space="preserve"> </w:t>
            </w:r>
            <w:r w:rsidRPr="007771FA">
              <w:rPr>
                <w:rFonts w:asciiTheme="majorHAnsi" w:hAnsiTheme="majorHAnsi"/>
              </w:rPr>
              <w:t>nastavne</w:t>
            </w:r>
            <w:r w:rsidRPr="007771FA">
              <w:rPr>
                <w:rFonts w:asciiTheme="majorHAnsi" w:hAnsiTheme="majorHAnsi"/>
                <w:spacing w:val="-4"/>
              </w:rPr>
              <w:t xml:space="preserve"> </w:t>
            </w:r>
            <w:r w:rsidRPr="007771FA">
              <w:rPr>
                <w:rFonts w:asciiTheme="majorHAnsi" w:hAnsiTheme="majorHAnsi"/>
              </w:rPr>
              <w:t>sadržaje vezane</w:t>
            </w:r>
            <w:r w:rsidRPr="007771FA">
              <w:rPr>
                <w:rFonts w:asciiTheme="majorHAnsi" w:hAnsiTheme="majorHAnsi"/>
                <w:spacing w:val="-4"/>
              </w:rPr>
              <w:t xml:space="preserve"> </w:t>
            </w:r>
            <w:r w:rsidRPr="007771FA">
              <w:rPr>
                <w:rFonts w:asciiTheme="majorHAnsi" w:hAnsiTheme="majorHAnsi"/>
              </w:rPr>
              <w:t>uz</w:t>
            </w:r>
            <w:r w:rsidRPr="007771FA">
              <w:rPr>
                <w:rFonts w:asciiTheme="majorHAnsi" w:hAnsiTheme="majorHAnsi"/>
                <w:spacing w:val="-4"/>
              </w:rPr>
              <w:t xml:space="preserve"> </w:t>
            </w:r>
            <w:r w:rsidRPr="007771FA">
              <w:rPr>
                <w:rFonts w:asciiTheme="majorHAnsi" w:hAnsiTheme="majorHAnsi"/>
              </w:rPr>
              <w:t>gramatiku</w:t>
            </w:r>
          </w:p>
          <w:p w14:paraId="67373518" w14:textId="77777777" w:rsidR="00FD56F7" w:rsidRPr="007771FA" w:rsidRDefault="00FD56F7">
            <w:pPr>
              <w:pStyle w:val="TableParagraph"/>
              <w:spacing w:before="1"/>
              <w:rPr>
                <w:rFonts w:asciiTheme="majorHAnsi" w:hAnsiTheme="majorHAnsi"/>
                <w:b/>
              </w:rPr>
            </w:pPr>
          </w:p>
          <w:p w14:paraId="4BFCCB3C" w14:textId="77777777" w:rsidR="00FD56F7" w:rsidRPr="007771FA" w:rsidRDefault="00790BFD" w:rsidP="00AC4BD0">
            <w:pPr>
              <w:pStyle w:val="TableParagraph"/>
              <w:numPr>
                <w:ilvl w:val="0"/>
                <w:numId w:val="20"/>
              </w:numPr>
              <w:tabs>
                <w:tab w:val="left" w:pos="298"/>
              </w:tabs>
              <w:ind w:hanging="184"/>
              <w:rPr>
                <w:rFonts w:asciiTheme="majorHAnsi" w:hAnsiTheme="majorHAnsi"/>
              </w:rPr>
            </w:pPr>
            <w:r w:rsidRPr="007771FA">
              <w:rPr>
                <w:rFonts w:asciiTheme="majorHAnsi" w:hAnsiTheme="majorHAnsi"/>
              </w:rPr>
              <w:t>ponoviti</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proširiti</w:t>
            </w:r>
            <w:r w:rsidRPr="007771FA">
              <w:rPr>
                <w:rFonts w:asciiTheme="majorHAnsi" w:hAnsiTheme="majorHAnsi"/>
                <w:spacing w:val="-5"/>
              </w:rPr>
              <w:t xml:space="preserve"> </w:t>
            </w:r>
            <w:r w:rsidRPr="007771FA">
              <w:rPr>
                <w:rFonts w:asciiTheme="majorHAnsi" w:hAnsiTheme="majorHAnsi"/>
              </w:rPr>
              <w:t>vokabular</w:t>
            </w:r>
          </w:p>
          <w:p w14:paraId="3C0D9DC1" w14:textId="77777777" w:rsidR="00FD56F7" w:rsidRPr="007771FA" w:rsidRDefault="00FD56F7">
            <w:pPr>
              <w:pStyle w:val="TableParagraph"/>
              <w:spacing w:before="1"/>
              <w:rPr>
                <w:rFonts w:asciiTheme="majorHAnsi" w:hAnsiTheme="majorHAnsi"/>
                <w:b/>
              </w:rPr>
            </w:pPr>
          </w:p>
          <w:p w14:paraId="7169D099" w14:textId="77777777" w:rsidR="00FD56F7" w:rsidRPr="007771FA" w:rsidRDefault="00790BFD" w:rsidP="00AC4BD0">
            <w:pPr>
              <w:pStyle w:val="TableParagraph"/>
              <w:numPr>
                <w:ilvl w:val="0"/>
                <w:numId w:val="20"/>
              </w:numPr>
              <w:tabs>
                <w:tab w:val="left" w:pos="298"/>
              </w:tabs>
              <w:ind w:hanging="184"/>
              <w:rPr>
                <w:rFonts w:asciiTheme="majorHAnsi" w:hAnsiTheme="majorHAnsi"/>
              </w:rPr>
            </w:pPr>
            <w:r w:rsidRPr="007771FA">
              <w:rPr>
                <w:rFonts w:asciiTheme="majorHAnsi" w:hAnsiTheme="majorHAnsi"/>
              </w:rPr>
              <w:t>razvijati</w:t>
            </w:r>
            <w:r w:rsidRPr="007771FA">
              <w:rPr>
                <w:rFonts w:asciiTheme="majorHAnsi" w:hAnsiTheme="majorHAnsi"/>
                <w:spacing w:val="-9"/>
              </w:rPr>
              <w:t xml:space="preserve"> </w:t>
            </w:r>
            <w:r w:rsidRPr="007771FA">
              <w:rPr>
                <w:rFonts w:asciiTheme="majorHAnsi" w:hAnsiTheme="majorHAnsi"/>
              </w:rPr>
              <w:t>vještinu</w:t>
            </w:r>
            <w:r w:rsidRPr="007771FA">
              <w:rPr>
                <w:rFonts w:asciiTheme="majorHAnsi" w:hAnsiTheme="majorHAnsi"/>
                <w:spacing w:val="-4"/>
              </w:rPr>
              <w:t xml:space="preserve"> </w:t>
            </w:r>
            <w:r w:rsidRPr="007771FA">
              <w:rPr>
                <w:rFonts w:asciiTheme="majorHAnsi" w:hAnsiTheme="majorHAnsi"/>
              </w:rPr>
              <w:t>komunikacije na</w:t>
            </w:r>
            <w:r w:rsidRPr="007771FA">
              <w:rPr>
                <w:rFonts w:asciiTheme="majorHAnsi" w:hAnsiTheme="majorHAnsi"/>
                <w:spacing w:val="-5"/>
              </w:rPr>
              <w:t xml:space="preserve"> </w:t>
            </w:r>
            <w:r w:rsidRPr="007771FA">
              <w:rPr>
                <w:rFonts w:asciiTheme="majorHAnsi" w:hAnsiTheme="majorHAnsi"/>
              </w:rPr>
              <w:t>engleskom</w:t>
            </w:r>
            <w:r w:rsidRPr="007771FA">
              <w:rPr>
                <w:rFonts w:asciiTheme="majorHAnsi" w:hAnsiTheme="majorHAnsi"/>
                <w:spacing w:val="-8"/>
              </w:rPr>
              <w:t xml:space="preserve"> </w:t>
            </w:r>
            <w:r w:rsidRPr="007771FA">
              <w:rPr>
                <w:rFonts w:asciiTheme="majorHAnsi" w:hAnsiTheme="majorHAnsi"/>
              </w:rPr>
              <w:t>jeziku</w:t>
            </w:r>
          </w:p>
        </w:tc>
      </w:tr>
      <w:tr w:rsidR="00FD56F7" w:rsidRPr="007771FA" w14:paraId="3FDB187A" w14:textId="77777777">
        <w:trPr>
          <w:trHeight w:val="767"/>
        </w:trPr>
        <w:tc>
          <w:tcPr>
            <w:tcW w:w="3525" w:type="dxa"/>
            <w:shd w:val="clear" w:color="auto" w:fill="CCCCFF"/>
          </w:tcPr>
          <w:p w14:paraId="25CB480C" w14:textId="77777777" w:rsidR="00FD56F7" w:rsidRPr="007771FA" w:rsidRDefault="00FD56F7">
            <w:pPr>
              <w:pStyle w:val="TableParagraph"/>
              <w:spacing w:before="8"/>
              <w:rPr>
                <w:rFonts w:asciiTheme="majorHAnsi" w:hAnsiTheme="majorHAnsi"/>
                <w:b/>
              </w:rPr>
            </w:pPr>
          </w:p>
          <w:p w14:paraId="0297CAD5"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RAZRED</w:t>
            </w:r>
          </w:p>
        </w:tc>
        <w:tc>
          <w:tcPr>
            <w:tcW w:w="6199" w:type="dxa"/>
          </w:tcPr>
          <w:p w14:paraId="144CF206" w14:textId="77777777" w:rsidR="00FD56F7" w:rsidRPr="007771FA" w:rsidRDefault="00FD56F7">
            <w:pPr>
              <w:pStyle w:val="TableParagraph"/>
              <w:spacing w:before="10"/>
              <w:rPr>
                <w:rFonts w:asciiTheme="majorHAnsi" w:hAnsiTheme="majorHAnsi"/>
                <w:b/>
              </w:rPr>
            </w:pPr>
          </w:p>
          <w:p w14:paraId="66ED7CD6" w14:textId="77777777" w:rsidR="00FD56F7" w:rsidRPr="007771FA" w:rsidRDefault="00790BFD">
            <w:pPr>
              <w:pStyle w:val="TableParagraph"/>
              <w:ind w:left="133" w:right="120"/>
              <w:jc w:val="center"/>
              <w:rPr>
                <w:rFonts w:asciiTheme="majorHAnsi" w:hAnsiTheme="majorHAnsi"/>
              </w:rPr>
            </w:pPr>
            <w:r w:rsidRPr="007771FA">
              <w:rPr>
                <w:rFonts w:asciiTheme="majorHAnsi" w:hAnsiTheme="majorHAnsi"/>
              </w:rPr>
              <w:t>5.a</w:t>
            </w:r>
          </w:p>
        </w:tc>
      </w:tr>
      <w:tr w:rsidR="00FD56F7" w:rsidRPr="007771FA" w14:paraId="5A8D0286" w14:textId="77777777">
        <w:trPr>
          <w:trHeight w:val="840"/>
        </w:trPr>
        <w:tc>
          <w:tcPr>
            <w:tcW w:w="3525" w:type="dxa"/>
            <w:shd w:val="clear" w:color="auto" w:fill="CCCCFF"/>
          </w:tcPr>
          <w:p w14:paraId="5346C807" w14:textId="77777777" w:rsidR="00FD56F7" w:rsidRPr="007771FA" w:rsidRDefault="00790BFD">
            <w:pPr>
              <w:pStyle w:val="TableParagraph"/>
              <w:spacing w:before="126" w:line="249" w:lineRule="auto"/>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5D7487DD" w14:textId="1153A117" w:rsidR="00FD56F7" w:rsidRPr="007771FA" w:rsidRDefault="00B23D33">
            <w:pPr>
              <w:pStyle w:val="TableParagraph"/>
              <w:spacing w:line="268" w:lineRule="exact"/>
              <w:ind w:left="114"/>
              <w:rPr>
                <w:rFonts w:asciiTheme="majorHAnsi" w:hAnsiTheme="majorHAnsi"/>
              </w:rPr>
            </w:pPr>
            <w:r w:rsidRPr="007771FA">
              <w:rPr>
                <w:rFonts w:asciiTheme="majorHAnsi" w:hAnsiTheme="majorHAnsi"/>
              </w:rPr>
              <w:t>Učiteljica</w:t>
            </w:r>
            <w:r w:rsidRPr="007771FA">
              <w:rPr>
                <w:rFonts w:asciiTheme="majorHAnsi" w:hAnsiTheme="majorHAnsi"/>
                <w:spacing w:val="-6"/>
              </w:rPr>
              <w:t xml:space="preserve"> </w:t>
            </w:r>
            <w:r w:rsidRPr="007771FA">
              <w:rPr>
                <w:rFonts w:asciiTheme="majorHAnsi" w:hAnsiTheme="majorHAnsi"/>
              </w:rPr>
              <w:t>Sanda Karabeg Mitrović</w:t>
            </w:r>
          </w:p>
        </w:tc>
      </w:tr>
      <w:tr w:rsidR="00FD56F7" w:rsidRPr="007771FA" w14:paraId="6068A556" w14:textId="77777777">
        <w:trPr>
          <w:trHeight w:val="2731"/>
        </w:trPr>
        <w:tc>
          <w:tcPr>
            <w:tcW w:w="3525" w:type="dxa"/>
            <w:shd w:val="clear" w:color="auto" w:fill="CCCCFF"/>
          </w:tcPr>
          <w:p w14:paraId="6EA6B554" w14:textId="77777777" w:rsidR="00FD56F7" w:rsidRPr="007771FA" w:rsidRDefault="00FD56F7">
            <w:pPr>
              <w:pStyle w:val="TableParagraph"/>
              <w:rPr>
                <w:rFonts w:asciiTheme="majorHAnsi" w:hAnsiTheme="majorHAnsi"/>
                <w:b/>
              </w:rPr>
            </w:pPr>
          </w:p>
          <w:p w14:paraId="0C8751E1" w14:textId="77777777" w:rsidR="00FD56F7" w:rsidRPr="007771FA" w:rsidRDefault="00FD56F7">
            <w:pPr>
              <w:pStyle w:val="TableParagraph"/>
              <w:spacing w:before="1"/>
              <w:rPr>
                <w:rFonts w:asciiTheme="majorHAnsi" w:hAnsiTheme="majorHAnsi"/>
                <w:b/>
              </w:rPr>
            </w:pPr>
          </w:p>
          <w:p w14:paraId="3E5CC9AE"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08B1E0BF" w14:textId="77777777" w:rsidR="00FD56F7" w:rsidRPr="007771FA" w:rsidRDefault="00FD56F7">
            <w:pPr>
              <w:pStyle w:val="TableParagraph"/>
              <w:spacing w:before="5"/>
              <w:rPr>
                <w:rFonts w:asciiTheme="majorHAnsi" w:hAnsiTheme="majorHAnsi"/>
                <w:b/>
              </w:rPr>
            </w:pPr>
          </w:p>
          <w:p w14:paraId="2B07AC45" w14:textId="77777777" w:rsidR="00FD56F7" w:rsidRPr="007771FA" w:rsidRDefault="00790BFD" w:rsidP="008C52DA">
            <w:pPr>
              <w:pStyle w:val="TableParagraph"/>
              <w:ind w:left="114" w:right="71"/>
              <w:jc w:val="both"/>
              <w:rPr>
                <w:rFonts w:asciiTheme="majorHAnsi" w:hAnsiTheme="majorHAnsi"/>
              </w:rPr>
            </w:pPr>
            <w:r w:rsidRPr="007771FA">
              <w:rPr>
                <w:rFonts w:asciiTheme="majorHAnsi" w:hAnsiTheme="majorHAnsi"/>
              </w:rPr>
              <w:t>Postupno razvijanje sposobnosti slušanja i razumijevanja</w:t>
            </w:r>
            <w:r w:rsidRPr="007771FA">
              <w:rPr>
                <w:rFonts w:asciiTheme="majorHAnsi" w:hAnsiTheme="majorHAnsi"/>
                <w:spacing w:val="1"/>
              </w:rPr>
              <w:t xml:space="preserve"> </w:t>
            </w:r>
            <w:r w:rsidRPr="007771FA">
              <w:rPr>
                <w:rFonts w:asciiTheme="majorHAnsi" w:hAnsiTheme="majorHAnsi"/>
              </w:rPr>
              <w:t>usmenih poruka, sposobnosti pravilnog izgovora glasova</w:t>
            </w:r>
            <w:r w:rsidRPr="007771FA">
              <w:rPr>
                <w:rFonts w:asciiTheme="majorHAnsi" w:hAnsiTheme="majorHAnsi"/>
                <w:spacing w:val="1"/>
              </w:rPr>
              <w:t xml:space="preserve"> </w:t>
            </w:r>
            <w:r w:rsidRPr="007771FA">
              <w:rPr>
                <w:rFonts w:asciiTheme="majorHAnsi" w:hAnsiTheme="majorHAnsi"/>
              </w:rPr>
              <w:t>stranog jezika</w:t>
            </w:r>
            <w:r w:rsidRPr="007771FA">
              <w:rPr>
                <w:rFonts w:asciiTheme="majorHAnsi" w:hAnsiTheme="majorHAnsi"/>
                <w:spacing w:val="-1"/>
              </w:rPr>
              <w:t xml:space="preserve"> </w:t>
            </w:r>
            <w:r w:rsidRPr="007771FA">
              <w:rPr>
                <w:rFonts w:asciiTheme="majorHAnsi" w:hAnsiTheme="majorHAnsi"/>
              </w:rPr>
              <w:t>u govornoj</w:t>
            </w:r>
            <w:r w:rsidRPr="007771FA">
              <w:rPr>
                <w:rFonts w:asciiTheme="majorHAnsi" w:hAnsiTheme="majorHAnsi"/>
                <w:spacing w:val="-5"/>
              </w:rPr>
              <w:t xml:space="preserve"> </w:t>
            </w:r>
            <w:r w:rsidRPr="007771FA">
              <w:rPr>
                <w:rFonts w:asciiTheme="majorHAnsi" w:hAnsiTheme="majorHAnsi"/>
              </w:rPr>
              <w:t>interakciji</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govornoj</w:t>
            </w:r>
            <w:r w:rsidRPr="007771FA">
              <w:rPr>
                <w:rFonts w:asciiTheme="majorHAnsi" w:hAnsiTheme="majorHAnsi"/>
                <w:spacing w:val="-9"/>
              </w:rPr>
              <w:t xml:space="preserve"> </w:t>
            </w:r>
            <w:r w:rsidRPr="007771FA">
              <w:rPr>
                <w:rFonts w:asciiTheme="majorHAnsi" w:hAnsiTheme="majorHAnsi"/>
              </w:rPr>
              <w:t>reprodukciji</w:t>
            </w:r>
            <w:r w:rsidRPr="007771FA">
              <w:rPr>
                <w:rFonts w:asciiTheme="majorHAnsi" w:hAnsiTheme="majorHAnsi"/>
                <w:spacing w:val="-5"/>
              </w:rPr>
              <w:t xml:space="preserve"> </w:t>
            </w:r>
            <w:r w:rsidRPr="007771FA">
              <w:rPr>
                <w:rFonts w:asciiTheme="majorHAnsi" w:hAnsiTheme="majorHAnsi"/>
              </w:rPr>
              <w:t>te</w:t>
            </w:r>
            <w:r w:rsidRPr="007771FA">
              <w:rPr>
                <w:rFonts w:asciiTheme="majorHAnsi" w:hAnsiTheme="majorHAnsi"/>
                <w:spacing w:val="-57"/>
              </w:rPr>
              <w:t xml:space="preserve"> </w:t>
            </w:r>
            <w:r w:rsidRPr="007771FA">
              <w:rPr>
                <w:rFonts w:asciiTheme="majorHAnsi" w:hAnsiTheme="majorHAnsi"/>
              </w:rPr>
              <w:t>sposobnost čitanja i razumijevanja. Sustavno senzibiliziranje i</w:t>
            </w:r>
            <w:r w:rsidRPr="007771FA">
              <w:rPr>
                <w:rFonts w:asciiTheme="majorHAnsi" w:hAnsiTheme="majorHAnsi"/>
                <w:spacing w:val="-57"/>
              </w:rPr>
              <w:t xml:space="preserve"> </w:t>
            </w:r>
            <w:r w:rsidRPr="007771FA">
              <w:rPr>
                <w:rFonts w:asciiTheme="majorHAnsi" w:hAnsiTheme="majorHAnsi"/>
              </w:rPr>
              <w:t>motiviranje učenika za razvijanje tolerancije i empatije prema</w:t>
            </w:r>
            <w:r w:rsidRPr="007771FA">
              <w:rPr>
                <w:rFonts w:asciiTheme="majorHAnsi" w:hAnsiTheme="majorHAnsi"/>
                <w:spacing w:val="-57"/>
              </w:rPr>
              <w:t xml:space="preserve"> </w:t>
            </w:r>
            <w:r w:rsidRPr="007771FA">
              <w:rPr>
                <w:rFonts w:asciiTheme="majorHAnsi" w:hAnsiTheme="majorHAnsi"/>
              </w:rPr>
              <w:t>drugačijem,</w:t>
            </w:r>
            <w:r w:rsidRPr="007771FA">
              <w:rPr>
                <w:rFonts w:asciiTheme="majorHAnsi" w:hAnsiTheme="majorHAnsi"/>
                <w:spacing w:val="2"/>
              </w:rPr>
              <w:t xml:space="preserve"> </w:t>
            </w:r>
            <w:r w:rsidRPr="007771FA">
              <w:rPr>
                <w:rFonts w:asciiTheme="majorHAnsi" w:hAnsiTheme="majorHAnsi"/>
              </w:rPr>
              <w:t>razvijanje</w:t>
            </w:r>
            <w:r w:rsidRPr="007771FA">
              <w:rPr>
                <w:rFonts w:asciiTheme="majorHAnsi" w:hAnsiTheme="majorHAnsi"/>
                <w:spacing w:val="-1"/>
              </w:rPr>
              <w:t xml:space="preserve"> </w:t>
            </w:r>
            <w:r w:rsidRPr="007771FA">
              <w:rPr>
                <w:rFonts w:asciiTheme="majorHAnsi" w:hAnsiTheme="majorHAnsi"/>
              </w:rPr>
              <w:t>razumijevanja</w:t>
            </w:r>
            <w:r w:rsidRPr="007771FA">
              <w:rPr>
                <w:rFonts w:asciiTheme="majorHAnsi" w:hAnsiTheme="majorHAnsi"/>
                <w:spacing w:val="4"/>
              </w:rPr>
              <w:t xml:space="preserve"> </w:t>
            </w:r>
            <w:r w:rsidRPr="007771FA">
              <w:rPr>
                <w:rFonts w:asciiTheme="majorHAnsi" w:hAnsiTheme="majorHAnsi"/>
              </w:rPr>
              <w:t>strane kulture</w:t>
            </w:r>
            <w:r w:rsidRPr="007771FA">
              <w:rPr>
                <w:rFonts w:asciiTheme="majorHAnsi" w:hAnsiTheme="majorHAnsi"/>
                <w:spacing w:val="1"/>
              </w:rPr>
              <w:t xml:space="preserve"> </w:t>
            </w:r>
            <w:r w:rsidRPr="007771FA">
              <w:rPr>
                <w:rFonts w:asciiTheme="majorHAnsi" w:hAnsiTheme="majorHAnsi"/>
              </w:rPr>
              <w:t>pridonoseći</w:t>
            </w:r>
            <w:r w:rsidRPr="007771FA">
              <w:rPr>
                <w:rFonts w:asciiTheme="majorHAnsi" w:hAnsiTheme="majorHAnsi"/>
                <w:spacing w:val="-8"/>
              </w:rPr>
              <w:t xml:space="preserve"> </w:t>
            </w:r>
            <w:r w:rsidRPr="007771FA">
              <w:rPr>
                <w:rFonts w:asciiTheme="majorHAnsi" w:hAnsiTheme="majorHAnsi"/>
              </w:rPr>
              <w:t>istodobno</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boljem</w:t>
            </w:r>
            <w:r w:rsidRPr="007771FA">
              <w:rPr>
                <w:rFonts w:asciiTheme="majorHAnsi" w:hAnsiTheme="majorHAnsi"/>
                <w:spacing w:val="-11"/>
              </w:rPr>
              <w:t xml:space="preserve"> </w:t>
            </w:r>
            <w:r w:rsidRPr="007771FA">
              <w:rPr>
                <w:rFonts w:asciiTheme="majorHAnsi" w:hAnsiTheme="majorHAnsi"/>
              </w:rPr>
              <w:t>razumijevanju</w:t>
            </w:r>
            <w:r w:rsidRPr="007771FA">
              <w:rPr>
                <w:rFonts w:asciiTheme="majorHAnsi" w:hAnsiTheme="majorHAnsi"/>
                <w:spacing w:val="1"/>
              </w:rPr>
              <w:t xml:space="preserve"> </w:t>
            </w:r>
            <w:r w:rsidRPr="007771FA">
              <w:rPr>
                <w:rFonts w:asciiTheme="majorHAnsi" w:hAnsiTheme="majorHAnsi"/>
              </w:rPr>
              <w:t>vlastite</w:t>
            </w:r>
            <w:r w:rsidRPr="007771FA">
              <w:rPr>
                <w:rFonts w:asciiTheme="majorHAnsi" w:hAnsiTheme="majorHAnsi"/>
                <w:spacing w:val="-3"/>
              </w:rPr>
              <w:t xml:space="preserve"> </w:t>
            </w:r>
            <w:r w:rsidRPr="007771FA">
              <w:rPr>
                <w:rFonts w:asciiTheme="majorHAnsi" w:hAnsiTheme="majorHAnsi"/>
              </w:rPr>
              <w:t>kulture.</w:t>
            </w:r>
          </w:p>
        </w:tc>
      </w:tr>
      <w:tr w:rsidR="00FD56F7" w:rsidRPr="007771FA" w14:paraId="47E09B4D" w14:textId="77777777" w:rsidTr="008C52DA">
        <w:trPr>
          <w:trHeight w:val="1985"/>
        </w:trPr>
        <w:tc>
          <w:tcPr>
            <w:tcW w:w="3525" w:type="dxa"/>
            <w:shd w:val="clear" w:color="auto" w:fill="CCCCFF"/>
          </w:tcPr>
          <w:p w14:paraId="299BBF04" w14:textId="77777777" w:rsidR="00FD56F7" w:rsidRPr="007771FA" w:rsidRDefault="00FD56F7">
            <w:pPr>
              <w:pStyle w:val="TableParagraph"/>
              <w:rPr>
                <w:rFonts w:asciiTheme="majorHAnsi" w:hAnsiTheme="majorHAnsi"/>
                <w:b/>
              </w:rPr>
            </w:pPr>
          </w:p>
          <w:p w14:paraId="56FBD012" w14:textId="77777777" w:rsidR="00FD56F7" w:rsidRPr="007771FA" w:rsidRDefault="00FD56F7">
            <w:pPr>
              <w:pStyle w:val="TableParagraph"/>
              <w:spacing w:before="1"/>
              <w:rPr>
                <w:rFonts w:asciiTheme="majorHAnsi" w:hAnsiTheme="majorHAnsi"/>
                <w:b/>
              </w:rPr>
            </w:pPr>
          </w:p>
          <w:p w14:paraId="156A37A8"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p w14:paraId="26E5D7D6" w14:textId="77777777" w:rsidR="00FD56F7" w:rsidRPr="007771FA" w:rsidRDefault="00FD56F7">
            <w:pPr>
              <w:pStyle w:val="TableParagraph"/>
              <w:spacing w:before="5"/>
              <w:rPr>
                <w:rFonts w:asciiTheme="majorHAnsi" w:hAnsiTheme="majorHAnsi"/>
                <w:b/>
              </w:rPr>
            </w:pPr>
          </w:p>
          <w:p w14:paraId="5A96023C" w14:textId="77777777" w:rsidR="00FD56F7" w:rsidRPr="007771FA" w:rsidRDefault="00790BFD" w:rsidP="008C52DA">
            <w:pPr>
              <w:pStyle w:val="TableParagraph"/>
              <w:ind w:left="66" w:right="61" w:firstLine="4"/>
              <w:jc w:val="both"/>
              <w:rPr>
                <w:rFonts w:asciiTheme="majorHAnsi" w:hAnsiTheme="majorHAnsi"/>
              </w:rPr>
            </w:pPr>
            <w:r w:rsidRPr="007771FA">
              <w:rPr>
                <w:rFonts w:asciiTheme="majorHAnsi" w:hAnsiTheme="majorHAnsi"/>
              </w:rPr>
              <w:t>Učenici će moći razvijanjem vještina čitanja, pisanja,</w:t>
            </w:r>
            <w:r w:rsidRPr="007771FA">
              <w:rPr>
                <w:rFonts w:asciiTheme="majorHAnsi" w:hAnsiTheme="majorHAnsi"/>
                <w:spacing w:val="1"/>
              </w:rPr>
              <w:t xml:space="preserve"> </w:t>
            </w:r>
            <w:r w:rsidRPr="007771FA">
              <w:rPr>
                <w:rFonts w:asciiTheme="majorHAnsi" w:hAnsiTheme="majorHAnsi"/>
              </w:rPr>
              <w:t>govorenja i slušanja ostvariti komunikaciju na engleskom</w:t>
            </w:r>
            <w:r w:rsidRPr="007771FA">
              <w:rPr>
                <w:rFonts w:asciiTheme="majorHAnsi" w:hAnsiTheme="majorHAnsi"/>
                <w:spacing w:val="1"/>
              </w:rPr>
              <w:t xml:space="preserve"> </w:t>
            </w:r>
            <w:r w:rsidRPr="007771FA">
              <w:rPr>
                <w:rFonts w:asciiTheme="majorHAnsi" w:hAnsiTheme="majorHAnsi"/>
              </w:rPr>
              <w:t>jeziku. Učenici će se moći predstaviti, imenovati članove</w:t>
            </w:r>
            <w:r w:rsidRPr="007771FA">
              <w:rPr>
                <w:rFonts w:asciiTheme="majorHAnsi" w:hAnsiTheme="majorHAnsi"/>
                <w:spacing w:val="1"/>
              </w:rPr>
              <w:t xml:space="preserve"> </w:t>
            </w:r>
            <w:r w:rsidRPr="007771FA">
              <w:rPr>
                <w:rFonts w:asciiTheme="majorHAnsi" w:hAnsiTheme="majorHAnsi"/>
              </w:rPr>
              <w:t>obitelji i prijatelje, imenovati neke predmete i prostore u</w:t>
            </w:r>
            <w:r w:rsidRPr="007771FA">
              <w:rPr>
                <w:rFonts w:asciiTheme="majorHAnsi" w:hAnsiTheme="majorHAnsi"/>
                <w:spacing w:val="1"/>
              </w:rPr>
              <w:t xml:space="preserve"> </w:t>
            </w:r>
            <w:r w:rsidRPr="007771FA">
              <w:rPr>
                <w:rFonts w:asciiTheme="majorHAnsi" w:hAnsiTheme="majorHAnsi"/>
              </w:rPr>
              <w:t>školskom</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kućnom</w:t>
            </w:r>
            <w:r w:rsidRPr="007771FA">
              <w:rPr>
                <w:rFonts w:asciiTheme="majorHAnsi" w:hAnsiTheme="majorHAnsi"/>
                <w:spacing w:val="-9"/>
              </w:rPr>
              <w:t xml:space="preserve"> </w:t>
            </w:r>
            <w:r w:rsidRPr="007771FA">
              <w:rPr>
                <w:rFonts w:asciiTheme="majorHAnsi" w:hAnsiTheme="majorHAnsi"/>
              </w:rPr>
              <w:t>okruženju,</w:t>
            </w:r>
            <w:r w:rsidRPr="007771FA">
              <w:rPr>
                <w:rFonts w:asciiTheme="majorHAnsi" w:hAnsiTheme="majorHAnsi"/>
                <w:spacing w:val="1"/>
              </w:rPr>
              <w:t xml:space="preserve"> </w:t>
            </w:r>
            <w:r w:rsidRPr="007771FA">
              <w:rPr>
                <w:rFonts w:asciiTheme="majorHAnsi" w:hAnsiTheme="majorHAnsi"/>
              </w:rPr>
              <w:t>neke</w:t>
            </w:r>
            <w:r w:rsidRPr="007771FA">
              <w:rPr>
                <w:rFonts w:asciiTheme="majorHAnsi" w:hAnsiTheme="majorHAnsi"/>
                <w:spacing w:val="-1"/>
              </w:rPr>
              <w:t xml:space="preserve"> </w:t>
            </w:r>
            <w:r w:rsidRPr="007771FA">
              <w:rPr>
                <w:rFonts w:asciiTheme="majorHAnsi" w:hAnsiTheme="majorHAnsi"/>
              </w:rPr>
              <w:t>dijelove</w:t>
            </w:r>
            <w:r w:rsidRPr="007771FA">
              <w:rPr>
                <w:rFonts w:asciiTheme="majorHAnsi" w:hAnsiTheme="majorHAnsi"/>
                <w:spacing w:val="-2"/>
              </w:rPr>
              <w:t xml:space="preserve"> </w:t>
            </w:r>
            <w:r w:rsidRPr="007771FA">
              <w:rPr>
                <w:rFonts w:asciiTheme="majorHAnsi" w:hAnsiTheme="majorHAnsi"/>
              </w:rPr>
              <w:t>prirodnog</w:t>
            </w:r>
            <w:r w:rsidRPr="007771FA">
              <w:rPr>
                <w:rFonts w:asciiTheme="majorHAnsi" w:hAnsiTheme="majorHAnsi"/>
                <w:spacing w:val="-5"/>
              </w:rPr>
              <w:t xml:space="preserve"> </w:t>
            </w:r>
            <w:r w:rsidRPr="007771FA">
              <w:rPr>
                <w:rFonts w:asciiTheme="majorHAnsi" w:hAnsiTheme="majorHAnsi"/>
              </w:rPr>
              <w:t>okoliša</w:t>
            </w:r>
            <w:r w:rsidRPr="007771FA">
              <w:rPr>
                <w:rFonts w:asciiTheme="majorHAnsi" w:hAnsiTheme="majorHAnsi"/>
                <w:spacing w:val="-57"/>
              </w:rPr>
              <w:t xml:space="preserve"> </w:t>
            </w:r>
            <w:r w:rsidRPr="007771FA">
              <w:rPr>
                <w:rFonts w:asciiTheme="majorHAnsi" w:hAnsiTheme="majorHAnsi"/>
              </w:rPr>
              <w:t>te značajne</w:t>
            </w:r>
            <w:r w:rsidRPr="007771FA">
              <w:rPr>
                <w:rFonts w:asciiTheme="majorHAnsi" w:hAnsiTheme="majorHAnsi"/>
                <w:spacing w:val="1"/>
              </w:rPr>
              <w:t xml:space="preserve"> </w:t>
            </w:r>
            <w:r w:rsidRPr="007771FA">
              <w:rPr>
                <w:rFonts w:asciiTheme="majorHAnsi" w:hAnsiTheme="majorHAnsi"/>
              </w:rPr>
              <w:t>blagdane</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rođendane.</w:t>
            </w:r>
          </w:p>
        </w:tc>
      </w:tr>
      <w:tr w:rsidR="00FD56F7" w:rsidRPr="007771FA" w14:paraId="2E8B13B6" w14:textId="77777777" w:rsidTr="008C52DA">
        <w:trPr>
          <w:trHeight w:val="599"/>
        </w:trPr>
        <w:tc>
          <w:tcPr>
            <w:tcW w:w="3525" w:type="dxa"/>
            <w:shd w:val="clear" w:color="auto" w:fill="CCCCFF"/>
          </w:tcPr>
          <w:p w14:paraId="0EB2BB35" w14:textId="77777777" w:rsidR="00FD56F7" w:rsidRPr="007771FA" w:rsidRDefault="00FD56F7">
            <w:pPr>
              <w:pStyle w:val="TableParagraph"/>
              <w:spacing w:before="9"/>
              <w:rPr>
                <w:rFonts w:asciiTheme="majorHAnsi" w:hAnsiTheme="majorHAnsi"/>
                <w:b/>
              </w:rPr>
            </w:pPr>
          </w:p>
          <w:p w14:paraId="79C498BF"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9" w:type="dxa"/>
          </w:tcPr>
          <w:p w14:paraId="0624D5F2" w14:textId="77777777" w:rsidR="00FD56F7" w:rsidRPr="007771FA" w:rsidRDefault="00FD56F7">
            <w:pPr>
              <w:pStyle w:val="TableParagraph"/>
              <w:spacing w:before="5"/>
              <w:rPr>
                <w:rFonts w:asciiTheme="majorHAnsi" w:hAnsiTheme="majorHAnsi"/>
                <w:b/>
              </w:rPr>
            </w:pPr>
          </w:p>
          <w:p w14:paraId="4E305072" w14:textId="77777777" w:rsidR="00FD56F7" w:rsidRPr="007771FA" w:rsidRDefault="00790BFD">
            <w:pPr>
              <w:pStyle w:val="TableParagraph"/>
              <w:ind w:left="71"/>
              <w:rPr>
                <w:rFonts w:asciiTheme="majorHAnsi" w:hAnsiTheme="majorHAnsi"/>
              </w:rPr>
            </w:pPr>
            <w:r w:rsidRPr="007771FA">
              <w:rPr>
                <w:rFonts w:asciiTheme="majorHAnsi" w:hAnsiTheme="majorHAnsi"/>
              </w:rPr>
              <w:t>Slušanje,</w:t>
            </w:r>
            <w:r w:rsidRPr="007771FA">
              <w:rPr>
                <w:rFonts w:asciiTheme="majorHAnsi" w:hAnsiTheme="majorHAnsi"/>
                <w:spacing w:val="-3"/>
              </w:rPr>
              <w:t xml:space="preserve"> </w:t>
            </w:r>
            <w:r w:rsidRPr="007771FA">
              <w:rPr>
                <w:rFonts w:asciiTheme="majorHAnsi" w:hAnsiTheme="majorHAnsi"/>
              </w:rPr>
              <w:t>govorenje,</w:t>
            </w:r>
            <w:r w:rsidRPr="007771FA">
              <w:rPr>
                <w:rFonts w:asciiTheme="majorHAnsi" w:hAnsiTheme="majorHAnsi"/>
                <w:spacing w:val="-3"/>
              </w:rPr>
              <w:t xml:space="preserve"> </w:t>
            </w:r>
            <w:r w:rsidRPr="007771FA">
              <w:rPr>
                <w:rFonts w:asciiTheme="majorHAnsi" w:hAnsiTheme="majorHAnsi"/>
              </w:rPr>
              <w:t>čitanje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3"/>
              </w:rPr>
              <w:t xml:space="preserve"> </w:t>
            </w:r>
            <w:r w:rsidRPr="007771FA">
              <w:rPr>
                <w:rFonts w:asciiTheme="majorHAnsi" w:hAnsiTheme="majorHAnsi"/>
              </w:rPr>
              <w:t>pisanje.</w:t>
            </w:r>
          </w:p>
        </w:tc>
      </w:tr>
      <w:tr w:rsidR="00FD56F7" w:rsidRPr="007771FA" w14:paraId="3BB959A4" w14:textId="77777777">
        <w:trPr>
          <w:trHeight w:val="931"/>
        </w:trPr>
        <w:tc>
          <w:tcPr>
            <w:tcW w:w="3525" w:type="dxa"/>
            <w:shd w:val="clear" w:color="auto" w:fill="CCCCFF"/>
          </w:tcPr>
          <w:p w14:paraId="287FEEFB" w14:textId="77777777" w:rsidR="00FD56F7" w:rsidRPr="007771FA" w:rsidRDefault="00790BFD">
            <w:pPr>
              <w:pStyle w:val="TableParagraph"/>
              <w:spacing w:before="174"/>
              <w:ind w:left="122"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4EFFE00F" w14:textId="77777777" w:rsidR="00FD56F7" w:rsidRPr="007771FA" w:rsidRDefault="00790BFD">
            <w:pPr>
              <w:pStyle w:val="TableParagraph"/>
              <w:spacing w:before="12"/>
              <w:ind w:left="122" w:right="97"/>
              <w:jc w:val="center"/>
              <w:rPr>
                <w:rFonts w:asciiTheme="majorHAnsi" w:hAnsiTheme="majorHAnsi"/>
                <w:b/>
              </w:rPr>
            </w:pPr>
            <w:r w:rsidRPr="007771FA">
              <w:rPr>
                <w:rFonts w:asciiTheme="majorHAnsi" w:hAnsiTheme="majorHAnsi"/>
                <w:b/>
              </w:rPr>
              <w:t>(sudionici)</w:t>
            </w:r>
          </w:p>
        </w:tc>
        <w:tc>
          <w:tcPr>
            <w:tcW w:w="6199" w:type="dxa"/>
          </w:tcPr>
          <w:p w14:paraId="4943873A" w14:textId="77777777" w:rsidR="00FD56F7" w:rsidRPr="007771FA" w:rsidRDefault="00FD56F7">
            <w:pPr>
              <w:pStyle w:val="TableParagraph"/>
              <w:rPr>
                <w:rFonts w:asciiTheme="majorHAnsi" w:hAnsiTheme="majorHAnsi"/>
                <w:b/>
              </w:rPr>
            </w:pPr>
          </w:p>
          <w:p w14:paraId="3EA78580" w14:textId="556C0B7E" w:rsidR="00FD56F7" w:rsidRPr="007771FA" w:rsidRDefault="00790BFD">
            <w:pPr>
              <w:pStyle w:val="TableParagraph"/>
              <w:spacing w:before="1"/>
              <w:ind w:left="114"/>
              <w:rPr>
                <w:rFonts w:asciiTheme="majorHAnsi" w:hAnsiTheme="majorHAnsi"/>
              </w:rPr>
            </w:pPr>
            <w:r w:rsidRPr="007771FA">
              <w:rPr>
                <w:rFonts w:asciiTheme="majorHAnsi" w:hAnsiTheme="majorHAnsi"/>
              </w:rPr>
              <w:t>1</w:t>
            </w:r>
            <w:r w:rsidR="000A1596" w:rsidRPr="007771FA">
              <w:rPr>
                <w:rFonts w:asciiTheme="majorHAnsi" w:hAnsiTheme="majorHAnsi"/>
              </w:rPr>
              <w:t>3</w:t>
            </w:r>
            <w:r w:rsidRPr="007771FA">
              <w:rPr>
                <w:rFonts w:asciiTheme="majorHAnsi" w:hAnsiTheme="majorHAnsi"/>
                <w:spacing w:val="-2"/>
              </w:rPr>
              <w:t xml:space="preserve"> </w:t>
            </w:r>
            <w:r w:rsidRPr="007771FA">
              <w:rPr>
                <w:rFonts w:asciiTheme="majorHAnsi" w:hAnsiTheme="majorHAnsi"/>
              </w:rPr>
              <w:t>učenika</w:t>
            </w:r>
          </w:p>
        </w:tc>
      </w:tr>
      <w:tr w:rsidR="00FD56F7" w:rsidRPr="007771FA" w14:paraId="4409725C" w14:textId="77777777" w:rsidTr="008C52DA">
        <w:trPr>
          <w:trHeight w:val="2689"/>
        </w:trPr>
        <w:tc>
          <w:tcPr>
            <w:tcW w:w="3525" w:type="dxa"/>
            <w:shd w:val="clear" w:color="auto" w:fill="CCCCFF"/>
          </w:tcPr>
          <w:p w14:paraId="50B0AFC2" w14:textId="77777777" w:rsidR="00FD56F7" w:rsidRPr="007771FA" w:rsidRDefault="00FD56F7">
            <w:pPr>
              <w:pStyle w:val="TableParagraph"/>
              <w:spacing w:before="10"/>
              <w:rPr>
                <w:rFonts w:asciiTheme="majorHAnsi" w:hAnsiTheme="majorHAnsi"/>
                <w:b/>
              </w:rPr>
            </w:pPr>
          </w:p>
          <w:p w14:paraId="255394BF"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Pr>
          <w:p w14:paraId="127E331D" w14:textId="77777777" w:rsidR="00FD56F7" w:rsidRPr="007771FA" w:rsidRDefault="00FD56F7" w:rsidP="008C52DA">
            <w:pPr>
              <w:pStyle w:val="TableParagraph"/>
              <w:jc w:val="both"/>
              <w:rPr>
                <w:rFonts w:asciiTheme="majorHAnsi" w:hAnsiTheme="majorHAnsi"/>
                <w:b/>
              </w:rPr>
            </w:pPr>
          </w:p>
          <w:p w14:paraId="0E7B9D34" w14:textId="77777777" w:rsidR="00FD56F7" w:rsidRPr="007771FA" w:rsidRDefault="00790BFD" w:rsidP="008C52DA">
            <w:pPr>
              <w:pStyle w:val="TableParagraph"/>
              <w:spacing w:before="1"/>
              <w:ind w:left="114" w:right="208"/>
              <w:jc w:val="both"/>
              <w:rPr>
                <w:rFonts w:asciiTheme="majorHAnsi" w:hAnsiTheme="majorHAnsi"/>
              </w:rPr>
            </w:pPr>
            <w:r w:rsidRPr="007771FA">
              <w:rPr>
                <w:rFonts w:asciiTheme="majorHAnsi" w:hAnsiTheme="majorHAnsi"/>
              </w:rPr>
              <w:t>Aktivnosti se realiziraju tijekom čitave nastavne godine u</w:t>
            </w:r>
            <w:r w:rsidRPr="007771FA">
              <w:rPr>
                <w:rFonts w:asciiTheme="majorHAnsi" w:hAnsiTheme="majorHAnsi"/>
                <w:spacing w:val="1"/>
              </w:rPr>
              <w:t xml:space="preserve"> </w:t>
            </w:r>
            <w:r w:rsidRPr="007771FA">
              <w:rPr>
                <w:rFonts w:asciiTheme="majorHAnsi" w:hAnsiTheme="majorHAnsi"/>
              </w:rPr>
              <w:t>okviru 70 nastavnih sati. Nakon izrade godišnjeg plana i</w:t>
            </w:r>
            <w:r w:rsidRPr="007771FA">
              <w:rPr>
                <w:rFonts w:asciiTheme="majorHAnsi" w:hAnsiTheme="majorHAnsi"/>
                <w:spacing w:val="1"/>
              </w:rPr>
              <w:t xml:space="preserve"> </w:t>
            </w:r>
            <w:r w:rsidRPr="007771FA">
              <w:rPr>
                <w:rFonts w:asciiTheme="majorHAnsi" w:hAnsiTheme="majorHAnsi"/>
              </w:rPr>
              <w:t>programa,</w:t>
            </w:r>
            <w:r w:rsidRPr="007771FA">
              <w:rPr>
                <w:rFonts w:asciiTheme="majorHAnsi" w:hAnsiTheme="majorHAnsi"/>
                <w:spacing w:val="2"/>
              </w:rPr>
              <w:t xml:space="preserve"> </w:t>
            </w:r>
            <w:r w:rsidRPr="007771FA">
              <w:rPr>
                <w:rFonts w:asciiTheme="majorHAnsi" w:hAnsiTheme="majorHAnsi"/>
              </w:rPr>
              <w:t>uz</w:t>
            </w:r>
            <w:r w:rsidRPr="007771FA">
              <w:rPr>
                <w:rFonts w:asciiTheme="majorHAnsi" w:hAnsiTheme="majorHAnsi"/>
                <w:spacing w:val="-1"/>
              </w:rPr>
              <w:t xml:space="preserve"> </w:t>
            </w:r>
            <w:r w:rsidRPr="007771FA">
              <w:rPr>
                <w:rFonts w:asciiTheme="majorHAnsi" w:hAnsiTheme="majorHAnsi"/>
              </w:rPr>
              <w:t>primjenu</w:t>
            </w:r>
            <w:r w:rsidRPr="007771FA">
              <w:rPr>
                <w:rFonts w:asciiTheme="majorHAnsi" w:hAnsiTheme="majorHAnsi"/>
                <w:spacing w:val="3"/>
              </w:rPr>
              <w:t xml:space="preserve"> </w:t>
            </w:r>
            <w:r w:rsidRPr="007771FA">
              <w:rPr>
                <w:rFonts w:asciiTheme="majorHAnsi" w:hAnsiTheme="majorHAnsi"/>
              </w:rPr>
              <w:t>suvremenih nastavnih</w:t>
            </w:r>
            <w:r w:rsidRPr="007771FA">
              <w:rPr>
                <w:rFonts w:asciiTheme="majorHAnsi" w:hAnsiTheme="majorHAnsi"/>
                <w:spacing w:val="1"/>
              </w:rPr>
              <w:t xml:space="preserve"> </w:t>
            </w:r>
            <w:r w:rsidRPr="007771FA">
              <w:rPr>
                <w:rFonts w:asciiTheme="majorHAnsi" w:hAnsiTheme="majorHAnsi"/>
              </w:rPr>
              <w:t>metoda</w:t>
            </w:r>
            <w:r w:rsidRPr="007771FA">
              <w:rPr>
                <w:rFonts w:asciiTheme="majorHAnsi" w:hAnsiTheme="majorHAnsi"/>
                <w:spacing w:val="1"/>
              </w:rPr>
              <w:t xml:space="preserve"> </w:t>
            </w:r>
            <w:r w:rsidRPr="007771FA">
              <w:rPr>
                <w:rFonts w:asciiTheme="majorHAnsi" w:hAnsiTheme="majorHAnsi"/>
              </w:rPr>
              <w:t>realizirat</w:t>
            </w:r>
            <w:r w:rsidRPr="007771FA">
              <w:rPr>
                <w:rFonts w:asciiTheme="majorHAnsi" w:hAnsiTheme="majorHAnsi"/>
                <w:spacing w:val="5"/>
              </w:rPr>
              <w:t xml:space="preserve"> </w:t>
            </w:r>
            <w:r w:rsidRPr="007771FA">
              <w:rPr>
                <w:rFonts w:asciiTheme="majorHAnsi" w:hAnsiTheme="majorHAnsi"/>
              </w:rPr>
              <w:t>će se nastavne teme predviđene Planom</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programom</w:t>
            </w:r>
            <w:r w:rsidRPr="007771FA">
              <w:rPr>
                <w:rFonts w:asciiTheme="majorHAnsi" w:hAnsiTheme="majorHAnsi"/>
                <w:spacing w:val="-10"/>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osnovnu školu</w:t>
            </w:r>
            <w:r w:rsidRPr="007771FA">
              <w:rPr>
                <w:rFonts w:asciiTheme="majorHAnsi" w:hAnsiTheme="majorHAnsi"/>
                <w:spacing w:val="-1"/>
              </w:rPr>
              <w:t xml:space="preserve"> </w:t>
            </w:r>
            <w:r w:rsidRPr="007771FA">
              <w:rPr>
                <w:rFonts w:asciiTheme="majorHAnsi" w:hAnsiTheme="majorHAnsi"/>
              </w:rPr>
              <w:t>(engleski</w:t>
            </w:r>
            <w:r w:rsidRPr="007771FA">
              <w:rPr>
                <w:rFonts w:asciiTheme="majorHAnsi" w:hAnsiTheme="majorHAnsi"/>
                <w:spacing w:val="-9"/>
              </w:rPr>
              <w:t xml:space="preserve"> </w:t>
            </w:r>
            <w:r w:rsidRPr="007771FA">
              <w:rPr>
                <w:rFonts w:asciiTheme="majorHAnsi" w:hAnsiTheme="majorHAnsi"/>
              </w:rPr>
              <w:t>kao</w:t>
            </w:r>
            <w:r w:rsidRPr="007771FA">
              <w:rPr>
                <w:rFonts w:asciiTheme="majorHAnsi" w:hAnsiTheme="majorHAnsi"/>
                <w:spacing w:val="4"/>
              </w:rPr>
              <w:t xml:space="preserve"> </w:t>
            </w:r>
            <w:r w:rsidRPr="007771FA">
              <w:rPr>
                <w:rFonts w:asciiTheme="majorHAnsi" w:hAnsiTheme="majorHAnsi"/>
              </w:rPr>
              <w:t>drugi</w:t>
            </w:r>
            <w:r w:rsidRPr="007771FA">
              <w:rPr>
                <w:rFonts w:asciiTheme="majorHAnsi" w:hAnsiTheme="majorHAnsi"/>
                <w:spacing w:val="-10"/>
              </w:rPr>
              <w:t xml:space="preserve"> </w:t>
            </w:r>
            <w:r w:rsidRPr="007771FA">
              <w:rPr>
                <w:rFonts w:asciiTheme="majorHAnsi" w:hAnsiTheme="majorHAnsi"/>
              </w:rPr>
              <w:t>strani</w:t>
            </w:r>
            <w:r w:rsidRPr="007771FA">
              <w:rPr>
                <w:rFonts w:asciiTheme="majorHAnsi" w:hAnsiTheme="majorHAnsi"/>
                <w:spacing w:val="-5"/>
              </w:rPr>
              <w:t xml:space="preserve"> </w:t>
            </w:r>
            <w:r w:rsidRPr="007771FA">
              <w:rPr>
                <w:rFonts w:asciiTheme="majorHAnsi" w:hAnsiTheme="majorHAnsi"/>
              </w:rPr>
              <w:t>jezik</w:t>
            </w:r>
          </w:p>
          <w:p w14:paraId="374A9A2D" w14:textId="02B32AC4" w:rsidR="00FD56F7" w:rsidRPr="007771FA" w:rsidRDefault="00790BFD" w:rsidP="008C52DA">
            <w:pPr>
              <w:pStyle w:val="TableParagraph"/>
              <w:spacing w:line="274" w:lineRule="exact"/>
              <w:ind w:left="114"/>
              <w:jc w:val="both"/>
              <w:rPr>
                <w:rFonts w:asciiTheme="majorHAnsi" w:hAnsiTheme="majorHAnsi"/>
              </w:rPr>
            </w:pPr>
            <w:r w:rsidRPr="007771FA">
              <w:rPr>
                <w:rFonts w:asciiTheme="majorHAnsi" w:hAnsiTheme="majorHAnsi"/>
              </w:rPr>
              <w:t>- 2. godina učenja). Učenici će samostalno proširivati znanja</w:t>
            </w:r>
            <w:r w:rsidRPr="007771FA">
              <w:rPr>
                <w:rFonts w:asciiTheme="majorHAnsi" w:hAnsiTheme="majorHAnsi"/>
                <w:spacing w:val="1"/>
              </w:rPr>
              <w:t xml:space="preserve"> </w:t>
            </w:r>
            <w:r w:rsidRPr="007771FA">
              <w:rPr>
                <w:rFonts w:asciiTheme="majorHAnsi" w:hAnsiTheme="majorHAnsi"/>
              </w:rPr>
              <w:t>istraživanjem,</w:t>
            </w:r>
            <w:r w:rsidRPr="007771FA">
              <w:rPr>
                <w:rFonts w:asciiTheme="majorHAnsi" w:hAnsiTheme="majorHAnsi"/>
                <w:spacing w:val="1"/>
              </w:rPr>
              <w:t xml:space="preserve"> </w:t>
            </w:r>
            <w:r w:rsidRPr="007771FA">
              <w:rPr>
                <w:rFonts w:asciiTheme="majorHAnsi" w:hAnsiTheme="majorHAnsi"/>
              </w:rPr>
              <w:t>donošenjem</w:t>
            </w:r>
            <w:r w:rsidRPr="007771FA">
              <w:rPr>
                <w:rFonts w:asciiTheme="majorHAnsi" w:hAnsiTheme="majorHAnsi"/>
                <w:spacing w:val="-9"/>
              </w:rPr>
              <w:t xml:space="preserve"> </w:t>
            </w:r>
            <w:r w:rsidRPr="007771FA">
              <w:rPr>
                <w:rFonts w:asciiTheme="majorHAnsi" w:hAnsiTheme="majorHAnsi"/>
              </w:rPr>
              <w:t>dodatnih</w:t>
            </w:r>
            <w:r w:rsidRPr="007771FA">
              <w:rPr>
                <w:rFonts w:asciiTheme="majorHAnsi" w:hAnsiTheme="majorHAnsi"/>
                <w:spacing w:val="-1"/>
              </w:rPr>
              <w:t xml:space="preserve"> </w:t>
            </w:r>
            <w:r w:rsidRPr="007771FA">
              <w:rPr>
                <w:rFonts w:asciiTheme="majorHAnsi" w:hAnsiTheme="majorHAnsi"/>
              </w:rPr>
              <w:t>materijala</w:t>
            </w:r>
            <w:r w:rsidRPr="007771FA">
              <w:rPr>
                <w:rFonts w:asciiTheme="majorHAnsi" w:hAnsiTheme="majorHAnsi"/>
                <w:spacing w:val="-2"/>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rad</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3"/>
              </w:rPr>
              <w:t xml:space="preserve"> </w:t>
            </w:r>
            <w:r w:rsidRPr="007771FA">
              <w:rPr>
                <w:rFonts w:asciiTheme="majorHAnsi" w:hAnsiTheme="majorHAnsi"/>
              </w:rPr>
              <w:t>radom</w:t>
            </w:r>
            <w:r w:rsidR="008C52DA" w:rsidRPr="007771FA">
              <w:rPr>
                <w:rFonts w:asciiTheme="majorHAnsi" w:hAnsiTheme="majorHAnsi"/>
              </w:rPr>
              <w:t xml:space="preserve"> na projektima škole</w:t>
            </w:r>
          </w:p>
        </w:tc>
      </w:tr>
    </w:tbl>
    <w:p w14:paraId="39750E3C" w14:textId="77777777" w:rsidR="00FD56F7" w:rsidRPr="007771FA" w:rsidRDefault="00FD56F7">
      <w:pPr>
        <w:spacing w:line="274" w:lineRule="exact"/>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39E6434A" w14:textId="77777777">
        <w:trPr>
          <w:trHeight w:val="2482"/>
        </w:trPr>
        <w:tc>
          <w:tcPr>
            <w:tcW w:w="3525" w:type="dxa"/>
            <w:shd w:val="clear" w:color="auto" w:fill="CCCCFF"/>
          </w:tcPr>
          <w:p w14:paraId="09450733" w14:textId="77777777" w:rsidR="00FD56F7" w:rsidRPr="007771FA" w:rsidRDefault="00FD56F7">
            <w:pPr>
              <w:pStyle w:val="TableParagraph"/>
              <w:rPr>
                <w:rFonts w:asciiTheme="majorHAnsi" w:hAnsiTheme="majorHAnsi"/>
                <w:b/>
              </w:rPr>
            </w:pPr>
          </w:p>
          <w:p w14:paraId="3831D5D1" w14:textId="77777777" w:rsidR="00FD56F7" w:rsidRPr="007771FA" w:rsidRDefault="00FD56F7">
            <w:pPr>
              <w:pStyle w:val="TableParagraph"/>
              <w:spacing w:before="4"/>
              <w:rPr>
                <w:rFonts w:asciiTheme="majorHAnsi" w:hAnsiTheme="majorHAnsi"/>
                <w:b/>
              </w:rPr>
            </w:pPr>
          </w:p>
          <w:p w14:paraId="6AE485CB" w14:textId="77777777" w:rsidR="00FD56F7" w:rsidRPr="007771FA" w:rsidRDefault="00790BFD">
            <w:pPr>
              <w:pStyle w:val="TableParagraph"/>
              <w:spacing w:line="249"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9" w:type="dxa"/>
          </w:tcPr>
          <w:p w14:paraId="5BEDB8E7" w14:textId="77777777" w:rsidR="00FD56F7" w:rsidRPr="007771FA" w:rsidRDefault="00FD56F7">
            <w:pPr>
              <w:pStyle w:val="TableParagraph"/>
              <w:spacing w:before="7"/>
              <w:rPr>
                <w:rFonts w:asciiTheme="majorHAnsi" w:hAnsiTheme="majorHAnsi"/>
                <w:b/>
              </w:rPr>
            </w:pPr>
          </w:p>
          <w:p w14:paraId="49DB4F02" w14:textId="77777777" w:rsidR="00FD56F7" w:rsidRPr="007771FA" w:rsidRDefault="00790BFD" w:rsidP="008C52DA">
            <w:pPr>
              <w:pStyle w:val="TableParagraph"/>
              <w:ind w:left="114" w:right="68"/>
              <w:jc w:val="both"/>
              <w:rPr>
                <w:rFonts w:asciiTheme="majorHAnsi" w:hAnsiTheme="majorHAnsi"/>
              </w:rPr>
            </w:pPr>
            <w:r w:rsidRPr="007771FA">
              <w:rPr>
                <w:rFonts w:asciiTheme="majorHAnsi" w:hAnsiTheme="majorHAnsi"/>
              </w:rPr>
              <w:t>Vrednovanje slušnog razumijevanja kraćih izraza i tekstova,</w:t>
            </w:r>
            <w:r w:rsidRPr="007771FA">
              <w:rPr>
                <w:rFonts w:asciiTheme="majorHAnsi" w:hAnsiTheme="majorHAnsi"/>
                <w:spacing w:val="1"/>
              </w:rPr>
              <w:t xml:space="preserve"> </w:t>
            </w:r>
            <w:r w:rsidRPr="007771FA">
              <w:rPr>
                <w:rFonts w:asciiTheme="majorHAnsi" w:hAnsiTheme="majorHAnsi"/>
              </w:rPr>
              <w:t>vrednovanje kratkog pisanog teksta. Vrednovanje govorne</w:t>
            </w:r>
            <w:r w:rsidRPr="007771FA">
              <w:rPr>
                <w:rFonts w:asciiTheme="majorHAnsi" w:hAnsiTheme="majorHAnsi"/>
                <w:spacing w:val="1"/>
              </w:rPr>
              <w:t xml:space="preserve"> </w:t>
            </w:r>
            <w:r w:rsidRPr="007771FA">
              <w:rPr>
                <w:rFonts w:asciiTheme="majorHAnsi" w:hAnsiTheme="majorHAnsi"/>
              </w:rPr>
              <w:t>aktivnosti</w:t>
            </w:r>
            <w:r w:rsidRPr="007771FA">
              <w:rPr>
                <w:rFonts w:asciiTheme="majorHAnsi" w:hAnsiTheme="majorHAnsi"/>
                <w:spacing w:val="-8"/>
              </w:rPr>
              <w:t xml:space="preserve"> </w:t>
            </w:r>
            <w:r w:rsidRPr="007771FA">
              <w:rPr>
                <w:rFonts w:asciiTheme="majorHAnsi" w:hAnsiTheme="majorHAnsi"/>
              </w:rPr>
              <w:t>na</w:t>
            </w:r>
            <w:r w:rsidRPr="007771FA">
              <w:rPr>
                <w:rFonts w:asciiTheme="majorHAnsi" w:hAnsiTheme="majorHAnsi"/>
                <w:spacing w:val="-4"/>
              </w:rPr>
              <w:t xml:space="preserve"> </w:t>
            </w:r>
            <w:r w:rsidRPr="007771FA">
              <w:rPr>
                <w:rFonts w:asciiTheme="majorHAnsi" w:hAnsiTheme="majorHAnsi"/>
              </w:rPr>
              <w:t>planu</w:t>
            </w:r>
            <w:r w:rsidRPr="007771FA">
              <w:rPr>
                <w:rFonts w:asciiTheme="majorHAnsi" w:hAnsiTheme="majorHAnsi"/>
                <w:spacing w:val="-3"/>
              </w:rPr>
              <w:t xml:space="preserve"> </w:t>
            </w:r>
            <w:r w:rsidRPr="007771FA">
              <w:rPr>
                <w:rFonts w:asciiTheme="majorHAnsi" w:hAnsiTheme="majorHAnsi"/>
              </w:rPr>
              <w:t>reprodukcije</w:t>
            </w:r>
            <w:r w:rsidRPr="007771FA">
              <w:rPr>
                <w:rFonts w:asciiTheme="majorHAnsi" w:hAnsiTheme="majorHAnsi"/>
                <w:spacing w:val="-4"/>
              </w:rPr>
              <w:t xml:space="preserve"> </w:t>
            </w:r>
            <w:r w:rsidRPr="007771FA">
              <w:rPr>
                <w:rFonts w:asciiTheme="majorHAnsi" w:hAnsiTheme="majorHAnsi"/>
              </w:rPr>
              <w:t>(reprodukcija</w:t>
            </w:r>
            <w:r w:rsidRPr="007771FA">
              <w:rPr>
                <w:rFonts w:asciiTheme="majorHAnsi" w:hAnsiTheme="majorHAnsi"/>
                <w:spacing w:val="2"/>
              </w:rPr>
              <w:t xml:space="preserve"> </w:t>
            </w:r>
            <w:r w:rsidRPr="007771FA">
              <w:rPr>
                <w:rFonts w:asciiTheme="majorHAnsi" w:hAnsiTheme="majorHAnsi"/>
              </w:rPr>
              <w:t>pjesmica,</w:t>
            </w:r>
            <w:r w:rsidRPr="007771FA">
              <w:rPr>
                <w:rFonts w:asciiTheme="majorHAnsi" w:hAnsiTheme="majorHAnsi"/>
                <w:spacing w:val="-1"/>
              </w:rPr>
              <w:t xml:space="preserve"> </w:t>
            </w:r>
            <w:r w:rsidRPr="007771FA">
              <w:rPr>
                <w:rFonts w:asciiTheme="majorHAnsi" w:hAnsiTheme="majorHAnsi"/>
              </w:rPr>
              <w:t>kraće</w:t>
            </w:r>
            <w:r w:rsidRPr="007771FA">
              <w:rPr>
                <w:rFonts w:asciiTheme="majorHAnsi" w:hAnsiTheme="majorHAnsi"/>
                <w:spacing w:val="-57"/>
              </w:rPr>
              <w:t xml:space="preserve"> </w:t>
            </w:r>
            <w:r w:rsidRPr="007771FA">
              <w:rPr>
                <w:rFonts w:asciiTheme="majorHAnsi" w:hAnsiTheme="majorHAnsi"/>
              </w:rPr>
              <w:t>dramatizacije), govorne aktivnosti na planu produkcije</w:t>
            </w:r>
            <w:r w:rsidRPr="007771FA">
              <w:rPr>
                <w:rFonts w:asciiTheme="majorHAnsi" w:hAnsiTheme="majorHAnsi"/>
                <w:spacing w:val="1"/>
              </w:rPr>
              <w:t xml:space="preserve"> </w:t>
            </w:r>
            <w:r w:rsidRPr="007771FA">
              <w:rPr>
                <w:rFonts w:asciiTheme="majorHAnsi" w:hAnsiTheme="majorHAnsi"/>
              </w:rPr>
              <w:t>(verbalne</w:t>
            </w:r>
            <w:r w:rsidRPr="007771FA">
              <w:rPr>
                <w:rFonts w:asciiTheme="majorHAnsi" w:hAnsiTheme="majorHAnsi"/>
                <w:spacing w:val="-1"/>
              </w:rPr>
              <w:t xml:space="preserve"> </w:t>
            </w:r>
            <w:r w:rsidRPr="007771FA">
              <w:rPr>
                <w:rFonts w:asciiTheme="majorHAnsi" w:hAnsiTheme="majorHAnsi"/>
              </w:rPr>
              <w:t>reakcije</w:t>
            </w:r>
            <w:r w:rsidRPr="007771FA">
              <w:rPr>
                <w:rFonts w:asciiTheme="majorHAnsi" w:hAnsiTheme="majorHAnsi"/>
                <w:spacing w:val="5"/>
              </w:rPr>
              <w:t xml:space="preserve"> </w:t>
            </w:r>
            <w:r w:rsidRPr="007771FA">
              <w:rPr>
                <w:rFonts w:asciiTheme="majorHAnsi" w:hAnsiTheme="majorHAnsi"/>
              </w:rPr>
              <w:t>na</w:t>
            </w:r>
            <w:r w:rsidRPr="007771FA">
              <w:rPr>
                <w:rFonts w:asciiTheme="majorHAnsi" w:hAnsiTheme="majorHAnsi"/>
                <w:spacing w:val="4"/>
              </w:rPr>
              <w:t xml:space="preserve"> </w:t>
            </w:r>
            <w:r w:rsidRPr="007771FA">
              <w:rPr>
                <w:rFonts w:asciiTheme="majorHAnsi" w:hAnsiTheme="majorHAnsi"/>
              </w:rPr>
              <w:t>verbalni</w:t>
            </w:r>
            <w:r w:rsidRPr="007771FA">
              <w:rPr>
                <w:rFonts w:asciiTheme="majorHAnsi" w:hAnsiTheme="majorHAnsi"/>
                <w:spacing w:val="1"/>
              </w:rPr>
              <w:t xml:space="preserve"> </w:t>
            </w:r>
            <w:r w:rsidRPr="007771FA">
              <w:rPr>
                <w:rFonts w:asciiTheme="majorHAnsi" w:hAnsiTheme="majorHAnsi"/>
              </w:rPr>
              <w:t>ili</w:t>
            </w:r>
            <w:r w:rsidRPr="007771FA">
              <w:rPr>
                <w:rFonts w:asciiTheme="majorHAnsi" w:hAnsiTheme="majorHAnsi"/>
                <w:spacing w:val="-4"/>
              </w:rPr>
              <w:t xml:space="preserve"> </w:t>
            </w:r>
            <w:r w:rsidRPr="007771FA">
              <w:rPr>
                <w:rFonts w:asciiTheme="majorHAnsi" w:hAnsiTheme="majorHAnsi"/>
              </w:rPr>
              <w:t>neverbalni</w:t>
            </w:r>
            <w:r w:rsidRPr="007771FA">
              <w:rPr>
                <w:rFonts w:asciiTheme="majorHAnsi" w:hAnsiTheme="majorHAnsi"/>
                <w:spacing w:val="-4"/>
              </w:rPr>
              <w:t xml:space="preserve"> </w:t>
            </w:r>
            <w:r w:rsidRPr="007771FA">
              <w:rPr>
                <w:rFonts w:asciiTheme="majorHAnsi" w:hAnsiTheme="majorHAnsi"/>
              </w:rPr>
              <w:t>poticaj)</w:t>
            </w:r>
          </w:p>
          <w:p w14:paraId="7D72D870" w14:textId="77777777" w:rsidR="00FD56F7" w:rsidRPr="007771FA" w:rsidRDefault="00790BFD" w:rsidP="008C52DA">
            <w:pPr>
              <w:pStyle w:val="TableParagraph"/>
              <w:spacing w:before="5" w:line="237" w:lineRule="auto"/>
              <w:ind w:left="114" w:right="249"/>
              <w:jc w:val="both"/>
              <w:rPr>
                <w:rFonts w:asciiTheme="majorHAnsi" w:hAnsiTheme="majorHAnsi"/>
              </w:rPr>
            </w:pPr>
            <w:r w:rsidRPr="007771FA">
              <w:rPr>
                <w:rFonts w:asciiTheme="majorHAnsi" w:hAnsiTheme="majorHAnsi"/>
              </w:rPr>
              <w:t>te</w:t>
            </w:r>
            <w:r w:rsidRPr="007771FA">
              <w:rPr>
                <w:rFonts w:asciiTheme="majorHAnsi" w:hAnsiTheme="majorHAnsi"/>
                <w:spacing w:val="-3"/>
              </w:rPr>
              <w:t xml:space="preserve"> </w:t>
            </w:r>
            <w:r w:rsidRPr="007771FA">
              <w:rPr>
                <w:rFonts w:asciiTheme="majorHAnsi" w:hAnsiTheme="majorHAnsi"/>
              </w:rPr>
              <w:t>aktivnosti</w:t>
            </w:r>
            <w:r w:rsidRPr="007771FA">
              <w:rPr>
                <w:rFonts w:asciiTheme="majorHAnsi" w:hAnsiTheme="majorHAnsi"/>
                <w:spacing w:val="-10"/>
              </w:rPr>
              <w:t xml:space="preserve"> </w:t>
            </w:r>
            <w:r w:rsidRPr="007771FA">
              <w:rPr>
                <w:rFonts w:asciiTheme="majorHAnsi" w:hAnsiTheme="majorHAnsi"/>
              </w:rPr>
              <w:t>na</w:t>
            </w:r>
            <w:r w:rsidRPr="007771FA">
              <w:rPr>
                <w:rFonts w:asciiTheme="majorHAnsi" w:hAnsiTheme="majorHAnsi"/>
                <w:spacing w:val="3"/>
              </w:rPr>
              <w:t xml:space="preserve"> </w:t>
            </w:r>
            <w:r w:rsidRPr="007771FA">
              <w:rPr>
                <w:rFonts w:asciiTheme="majorHAnsi" w:hAnsiTheme="majorHAnsi"/>
              </w:rPr>
              <w:t>nastavi.</w:t>
            </w:r>
            <w:r w:rsidRPr="007771FA">
              <w:rPr>
                <w:rFonts w:asciiTheme="majorHAnsi" w:hAnsiTheme="majorHAnsi"/>
                <w:spacing w:val="5"/>
              </w:rPr>
              <w:t xml:space="preserve"> </w:t>
            </w:r>
            <w:r w:rsidRPr="007771FA">
              <w:rPr>
                <w:rFonts w:asciiTheme="majorHAnsi" w:hAnsiTheme="majorHAnsi"/>
              </w:rPr>
              <w:t>Kraće</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duže</w:t>
            </w:r>
            <w:r w:rsidRPr="007771FA">
              <w:rPr>
                <w:rFonts w:asciiTheme="majorHAnsi" w:hAnsiTheme="majorHAnsi"/>
                <w:spacing w:val="-3"/>
              </w:rPr>
              <w:t xml:space="preserve"> </w:t>
            </w:r>
            <w:r w:rsidRPr="007771FA">
              <w:rPr>
                <w:rFonts w:asciiTheme="majorHAnsi" w:hAnsiTheme="majorHAnsi"/>
              </w:rPr>
              <w:t>pisane</w:t>
            </w:r>
            <w:r w:rsidRPr="007771FA">
              <w:rPr>
                <w:rFonts w:asciiTheme="majorHAnsi" w:hAnsiTheme="majorHAnsi"/>
                <w:spacing w:val="-2"/>
              </w:rPr>
              <w:t xml:space="preserve"> </w:t>
            </w:r>
            <w:r w:rsidRPr="007771FA">
              <w:rPr>
                <w:rFonts w:asciiTheme="majorHAnsi" w:hAnsiTheme="majorHAnsi"/>
              </w:rPr>
              <w:t>provjere</w:t>
            </w:r>
            <w:r w:rsidRPr="007771FA">
              <w:rPr>
                <w:rFonts w:asciiTheme="majorHAnsi" w:hAnsiTheme="majorHAnsi"/>
                <w:spacing w:val="-2"/>
              </w:rPr>
              <w:t xml:space="preserve"> </w:t>
            </w:r>
            <w:r w:rsidRPr="007771FA">
              <w:rPr>
                <w:rFonts w:asciiTheme="majorHAnsi" w:hAnsiTheme="majorHAnsi"/>
              </w:rPr>
              <w:t>znanja;</w:t>
            </w:r>
            <w:r w:rsidRPr="007771FA">
              <w:rPr>
                <w:rFonts w:asciiTheme="majorHAnsi" w:hAnsiTheme="majorHAnsi"/>
                <w:spacing w:val="-57"/>
              </w:rPr>
              <w:t xml:space="preserve"> </w:t>
            </w:r>
            <w:r w:rsidRPr="007771FA">
              <w:rPr>
                <w:rFonts w:asciiTheme="majorHAnsi" w:hAnsiTheme="majorHAnsi"/>
              </w:rPr>
              <w:t>pregledavanje zadaća.</w:t>
            </w:r>
          </w:p>
        </w:tc>
      </w:tr>
      <w:tr w:rsidR="00FD56F7" w:rsidRPr="007771FA" w14:paraId="21918C55" w14:textId="77777777">
        <w:trPr>
          <w:trHeight w:val="1103"/>
        </w:trPr>
        <w:tc>
          <w:tcPr>
            <w:tcW w:w="3525" w:type="dxa"/>
            <w:shd w:val="clear" w:color="auto" w:fill="CCCCFF"/>
          </w:tcPr>
          <w:p w14:paraId="51B03870" w14:textId="77777777" w:rsidR="00FD56F7" w:rsidRPr="007771FA" w:rsidRDefault="00FD56F7">
            <w:pPr>
              <w:pStyle w:val="TableParagraph"/>
              <w:spacing w:before="3"/>
              <w:rPr>
                <w:rFonts w:asciiTheme="majorHAnsi" w:hAnsiTheme="majorHAnsi"/>
                <w:b/>
              </w:rPr>
            </w:pPr>
          </w:p>
          <w:p w14:paraId="7071F042" w14:textId="77777777" w:rsidR="00FD56F7" w:rsidRPr="007771FA" w:rsidRDefault="00790BFD">
            <w:pPr>
              <w:pStyle w:val="TableParagraph"/>
              <w:ind w:left="941"/>
              <w:rPr>
                <w:rFonts w:asciiTheme="majorHAnsi" w:hAnsiTheme="majorHAnsi"/>
                <w:b/>
              </w:rPr>
            </w:pPr>
            <w:r w:rsidRPr="007771FA">
              <w:rPr>
                <w:rFonts w:asciiTheme="majorHAnsi" w:hAnsiTheme="majorHAnsi"/>
                <w:b/>
              </w:rPr>
              <w:t>TROŠKOVNIK</w:t>
            </w:r>
          </w:p>
        </w:tc>
        <w:tc>
          <w:tcPr>
            <w:tcW w:w="6199" w:type="dxa"/>
          </w:tcPr>
          <w:p w14:paraId="5E1B106E" w14:textId="77777777" w:rsidR="00FD56F7" w:rsidRPr="007771FA" w:rsidRDefault="00790BFD" w:rsidP="008C52DA">
            <w:pPr>
              <w:pStyle w:val="TableParagraph"/>
              <w:ind w:left="71" w:right="297"/>
              <w:jc w:val="both"/>
              <w:rPr>
                <w:rFonts w:asciiTheme="majorHAnsi" w:hAnsiTheme="majorHAnsi"/>
              </w:rPr>
            </w:pPr>
            <w:r w:rsidRPr="007771FA">
              <w:rPr>
                <w:rFonts w:asciiTheme="majorHAnsi" w:hAnsiTheme="majorHAnsi"/>
              </w:rPr>
              <w:t>Troškovi papira potrebni za pripremu učitelja, kopiranje</w:t>
            </w:r>
            <w:r w:rsidRPr="007771FA">
              <w:rPr>
                <w:rFonts w:asciiTheme="majorHAnsi" w:hAnsiTheme="majorHAnsi"/>
                <w:spacing w:val="1"/>
              </w:rPr>
              <w:t xml:space="preserve"> </w:t>
            </w:r>
            <w:r w:rsidRPr="007771FA">
              <w:rPr>
                <w:rFonts w:asciiTheme="majorHAnsi" w:hAnsiTheme="majorHAnsi"/>
              </w:rPr>
              <w:t>materijala za rad učenika na satu i ispis zadataka za</w:t>
            </w:r>
            <w:r w:rsidRPr="007771FA">
              <w:rPr>
                <w:rFonts w:asciiTheme="majorHAnsi" w:hAnsiTheme="majorHAnsi"/>
                <w:spacing w:val="1"/>
              </w:rPr>
              <w:t xml:space="preserve"> </w:t>
            </w:r>
            <w:r w:rsidRPr="007771FA">
              <w:rPr>
                <w:rFonts w:asciiTheme="majorHAnsi" w:hAnsiTheme="majorHAnsi"/>
              </w:rPr>
              <w:t>vrednovanje</w:t>
            </w:r>
            <w:r w:rsidRPr="007771FA">
              <w:rPr>
                <w:rFonts w:asciiTheme="majorHAnsi" w:hAnsiTheme="majorHAnsi"/>
                <w:spacing w:val="-4"/>
              </w:rPr>
              <w:t xml:space="preserve"> </w:t>
            </w:r>
            <w:r w:rsidRPr="007771FA">
              <w:rPr>
                <w:rFonts w:asciiTheme="majorHAnsi" w:hAnsiTheme="majorHAnsi"/>
              </w:rPr>
              <w:t>učeničkih</w:t>
            </w:r>
            <w:r w:rsidRPr="007771FA">
              <w:rPr>
                <w:rFonts w:asciiTheme="majorHAnsi" w:hAnsiTheme="majorHAnsi"/>
                <w:spacing w:val="-8"/>
              </w:rPr>
              <w:t xml:space="preserve"> </w:t>
            </w:r>
            <w:r w:rsidRPr="007771FA">
              <w:rPr>
                <w:rFonts w:asciiTheme="majorHAnsi" w:hAnsiTheme="majorHAnsi"/>
              </w:rPr>
              <w:t>postignuća.</w:t>
            </w:r>
            <w:r w:rsidRPr="007771FA">
              <w:rPr>
                <w:rFonts w:asciiTheme="majorHAnsi" w:hAnsiTheme="majorHAnsi"/>
                <w:spacing w:val="-1"/>
              </w:rPr>
              <w:t xml:space="preserve"> </w:t>
            </w:r>
            <w:r w:rsidRPr="007771FA">
              <w:rPr>
                <w:rFonts w:asciiTheme="majorHAnsi" w:hAnsiTheme="majorHAnsi"/>
              </w:rPr>
              <w:t>Troškovi</w:t>
            </w:r>
            <w:r w:rsidRPr="007771FA">
              <w:rPr>
                <w:rFonts w:asciiTheme="majorHAnsi" w:hAnsiTheme="majorHAnsi"/>
                <w:spacing w:val="-11"/>
              </w:rPr>
              <w:t xml:space="preserve"> </w:t>
            </w:r>
            <w:r w:rsidRPr="007771FA">
              <w:rPr>
                <w:rFonts w:asciiTheme="majorHAnsi" w:hAnsiTheme="majorHAnsi"/>
              </w:rPr>
              <w:t>papira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ljepila</w:t>
            </w:r>
          </w:p>
          <w:p w14:paraId="4F5240EC" w14:textId="77777777" w:rsidR="00FD56F7" w:rsidRPr="007771FA" w:rsidRDefault="00790BFD" w:rsidP="008C52DA">
            <w:pPr>
              <w:pStyle w:val="TableParagraph"/>
              <w:spacing w:line="267" w:lineRule="exact"/>
              <w:ind w:left="71"/>
              <w:jc w:val="both"/>
              <w:rPr>
                <w:rFonts w:asciiTheme="majorHAnsi" w:hAnsiTheme="majorHAnsi"/>
              </w:rPr>
            </w:pPr>
            <w:r w:rsidRPr="007771FA">
              <w:rPr>
                <w:rFonts w:asciiTheme="majorHAnsi" w:hAnsiTheme="majorHAnsi"/>
              </w:rPr>
              <w:t>vezani</w:t>
            </w:r>
            <w:r w:rsidRPr="007771FA">
              <w:rPr>
                <w:rFonts w:asciiTheme="majorHAnsi" w:hAnsiTheme="majorHAnsi"/>
                <w:spacing w:val="-10"/>
              </w:rPr>
              <w:t xml:space="preserve"> </w:t>
            </w:r>
            <w:r w:rsidRPr="007771FA">
              <w:rPr>
                <w:rFonts w:asciiTheme="majorHAnsi" w:hAnsiTheme="majorHAnsi"/>
              </w:rPr>
              <w:t>uz</w:t>
            </w:r>
            <w:r w:rsidRPr="007771FA">
              <w:rPr>
                <w:rFonts w:asciiTheme="majorHAnsi" w:hAnsiTheme="majorHAnsi"/>
                <w:spacing w:val="4"/>
              </w:rPr>
              <w:t xml:space="preserve"> </w:t>
            </w:r>
            <w:r w:rsidRPr="007771FA">
              <w:rPr>
                <w:rFonts w:asciiTheme="majorHAnsi" w:hAnsiTheme="majorHAnsi"/>
              </w:rPr>
              <w:t>izradu plakata.</w:t>
            </w:r>
          </w:p>
        </w:tc>
      </w:tr>
    </w:tbl>
    <w:p w14:paraId="67C15040" w14:textId="77777777" w:rsidR="00FD56F7" w:rsidRPr="007771FA" w:rsidRDefault="00FD56F7">
      <w:pPr>
        <w:spacing w:line="267" w:lineRule="exact"/>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346AE10D" w14:textId="77777777">
        <w:trPr>
          <w:trHeight w:val="955"/>
        </w:trPr>
        <w:tc>
          <w:tcPr>
            <w:tcW w:w="3525" w:type="dxa"/>
            <w:shd w:val="clear" w:color="auto" w:fill="CCCCFF"/>
          </w:tcPr>
          <w:p w14:paraId="7E308A01" w14:textId="77777777" w:rsidR="00FD56F7" w:rsidRPr="007771FA" w:rsidRDefault="00790BFD">
            <w:pPr>
              <w:pStyle w:val="TableParagraph"/>
              <w:spacing w:before="189" w:line="249" w:lineRule="auto"/>
              <w:ind w:left="249" w:right="224"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272B31A4" w14:textId="77777777" w:rsidR="00FD56F7" w:rsidRPr="007771FA" w:rsidRDefault="00FD56F7">
            <w:pPr>
              <w:pStyle w:val="TableParagraph"/>
              <w:spacing w:before="10"/>
              <w:rPr>
                <w:rFonts w:asciiTheme="majorHAnsi" w:hAnsiTheme="majorHAnsi"/>
                <w:b/>
              </w:rPr>
            </w:pPr>
          </w:p>
          <w:p w14:paraId="3F1C1BFF" w14:textId="77777777" w:rsidR="00FD56F7" w:rsidRPr="007771FA" w:rsidRDefault="00790BFD">
            <w:pPr>
              <w:pStyle w:val="TableParagraph"/>
              <w:spacing w:before="1"/>
              <w:ind w:left="135" w:right="120"/>
              <w:jc w:val="center"/>
              <w:rPr>
                <w:rFonts w:asciiTheme="majorHAnsi" w:hAnsiTheme="majorHAnsi"/>
                <w:b/>
              </w:rPr>
            </w:pPr>
            <w:r w:rsidRPr="007771FA">
              <w:rPr>
                <w:rFonts w:asciiTheme="majorHAnsi" w:hAnsiTheme="majorHAnsi"/>
                <w:b/>
              </w:rPr>
              <w:t>ENGLESKI</w:t>
            </w:r>
            <w:r w:rsidRPr="007771FA">
              <w:rPr>
                <w:rFonts w:asciiTheme="majorHAnsi" w:hAnsiTheme="majorHAnsi"/>
                <w:b/>
                <w:spacing w:val="-4"/>
              </w:rPr>
              <w:t xml:space="preserve"> </w:t>
            </w:r>
            <w:r w:rsidRPr="007771FA">
              <w:rPr>
                <w:rFonts w:asciiTheme="majorHAnsi" w:hAnsiTheme="majorHAnsi"/>
                <w:b/>
              </w:rPr>
              <w:t>JEZIK</w:t>
            </w:r>
          </w:p>
        </w:tc>
      </w:tr>
      <w:tr w:rsidR="00FD56F7" w:rsidRPr="007771FA" w14:paraId="5E65E581" w14:textId="77777777">
        <w:trPr>
          <w:trHeight w:val="2587"/>
        </w:trPr>
        <w:tc>
          <w:tcPr>
            <w:tcW w:w="3525" w:type="dxa"/>
            <w:shd w:val="clear" w:color="auto" w:fill="CCCCFF"/>
          </w:tcPr>
          <w:p w14:paraId="03487A48" w14:textId="77777777" w:rsidR="00FD56F7" w:rsidRPr="007771FA" w:rsidRDefault="00FD56F7">
            <w:pPr>
              <w:pStyle w:val="TableParagraph"/>
              <w:spacing w:before="10"/>
              <w:rPr>
                <w:rFonts w:asciiTheme="majorHAnsi" w:hAnsiTheme="majorHAnsi"/>
                <w:b/>
              </w:rPr>
            </w:pPr>
          </w:p>
          <w:p w14:paraId="0E87C55F" w14:textId="77777777" w:rsidR="00FD56F7" w:rsidRPr="007771FA" w:rsidRDefault="00790BFD">
            <w:pPr>
              <w:pStyle w:val="TableParagraph"/>
              <w:ind w:left="122" w:right="103"/>
              <w:jc w:val="center"/>
              <w:rPr>
                <w:rFonts w:asciiTheme="majorHAnsi" w:hAnsiTheme="majorHAnsi"/>
                <w:b/>
              </w:rPr>
            </w:pPr>
            <w:r w:rsidRPr="007771FA">
              <w:rPr>
                <w:rFonts w:asciiTheme="majorHAnsi" w:hAnsiTheme="majorHAnsi"/>
                <w:b/>
              </w:rPr>
              <w:t>NAMJENA</w:t>
            </w:r>
          </w:p>
        </w:tc>
        <w:tc>
          <w:tcPr>
            <w:tcW w:w="6199" w:type="dxa"/>
          </w:tcPr>
          <w:p w14:paraId="09AB7D3F" w14:textId="77777777" w:rsidR="00FD56F7" w:rsidRPr="007771FA" w:rsidRDefault="00FD56F7">
            <w:pPr>
              <w:pStyle w:val="TableParagraph"/>
              <w:rPr>
                <w:rFonts w:asciiTheme="majorHAnsi" w:hAnsiTheme="majorHAnsi"/>
                <w:b/>
              </w:rPr>
            </w:pPr>
          </w:p>
          <w:p w14:paraId="12F0990E" w14:textId="77777777" w:rsidR="00FD56F7" w:rsidRPr="007771FA" w:rsidRDefault="00790BFD" w:rsidP="00AC4BD0">
            <w:pPr>
              <w:pStyle w:val="TableParagraph"/>
              <w:numPr>
                <w:ilvl w:val="0"/>
                <w:numId w:val="19"/>
              </w:numPr>
              <w:tabs>
                <w:tab w:val="left" w:pos="298"/>
              </w:tabs>
              <w:spacing w:before="211"/>
              <w:ind w:hanging="184"/>
              <w:rPr>
                <w:rFonts w:asciiTheme="majorHAnsi" w:hAnsiTheme="majorHAnsi"/>
              </w:rPr>
            </w:pPr>
            <w:r w:rsidRPr="007771FA">
              <w:rPr>
                <w:rFonts w:asciiTheme="majorHAnsi" w:hAnsiTheme="majorHAnsi"/>
              </w:rPr>
              <w:t>usvojiti</w:t>
            </w:r>
            <w:r w:rsidRPr="007771FA">
              <w:rPr>
                <w:rFonts w:asciiTheme="majorHAnsi" w:hAnsiTheme="majorHAnsi"/>
                <w:spacing w:val="-9"/>
              </w:rPr>
              <w:t xml:space="preserve"> </w:t>
            </w:r>
            <w:r w:rsidRPr="007771FA">
              <w:rPr>
                <w:rFonts w:asciiTheme="majorHAnsi" w:hAnsiTheme="majorHAnsi"/>
              </w:rPr>
              <w:t>nastavne</w:t>
            </w:r>
            <w:r w:rsidRPr="007771FA">
              <w:rPr>
                <w:rFonts w:asciiTheme="majorHAnsi" w:hAnsiTheme="majorHAnsi"/>
                <w:spacing w:val="-4"/>
              </w:rPr>
              <w:t xml:space="preserve"> </w:t>
            </w:r>
            <w:r w:rsidRPr="007771FA">
              <w:rPr>
                <w:rFonts w:asciiTheme="majorHAnsi" w:hAnsiTheme="majorHAnsi"/>
              </w:rPr>
              <w:t>sadržaje vezane</w:t>
            </w:r>
            <w:r w:rsidRPr="007771FA">
              <w:rPr>
                <w:rFonts w:asciiTheme="majorHAnsi" w:hAnsiTheme="majorHAnsi"/>
                <w:spacing w:val="-4"/>
              </w:rPr>
              <w:t xml:space="preserve"> </w:t>
            </w:r>
            <w:r w:rsidRPr="007771FA">
              <w:rPr>
                <w:rFonts w:asciiTheme="majorHAnsi" w:hAnsiTheme="majorHAnsi"/>
              </w:rPr>
              <w:t>uz</w:t>
            </w:r>
            <w:r w:rsidRPr="007771FA">
              <w:rPr>
                <w:rFonts w:asciiTheme="majorHAnsi" w:hAnsiTheme="majorHAnsi"/>
                <w:spacing w:val="-4"/>
              </w:rPr>
              <w:t xml:space="preserve"> </w:t>
            </w:r>
            <w:r w:rsidRPr="007771FA">
              <w:rPr>
                <w:rFonts w:asciiTheme="majorHAnsi" w:hAnsiTheme="majorHAnsi"/>
              </w:rPr>
              <w:t>gramatiku</w:t>
            </w:r>
          </w:p>
          <w:p w14:paraId="332C6649" w14:textId="77777777" w:rsidR="00FD56F7" w:rsidRPr="007771FA" w:rsidRDefault="00FD56F7">
            <w:pPr>
              <w:pStyle w:val="TableParagraph"/>
              <w:spacing w:before="1"/>
              <w:rPr>
                <w:rFonts w:asciiTheme="majorHAnsi" w:hAnsiTheme="majorHAnsi"/>
                <w:b/>
              </w:rPr>
            </w:pPr>
          </w:p>
          <w:p w14:paraId="495CBAD6" w14:textId="77777777" w:rsidR="00FD56F7" w:rsidRPr="007771FA" w:rsidRDefault="00790BFD" w:rsidP="00AC4BD0">
            <w:pPr>
              <w:pStyle w:val="TableParagraph"/>
              <w:numPr>
                <w:ilvl w:val="0"/>
                <w:numId w:val="19"/>
              </w:numPr>
              <w:tabs>
                <w:tab w:val="left" w:pos="298"/>
              </w:tabs>
              <w:ind w:hanging="184"/>
              <w:rPr>
                <w:rFonts w:asciiTheme="majorHAnsi" w:hAnsiTheme="majorHAnsi"/>
              </w:rPr>
            </w:pPr>
            <w:r w:rsidRPr="007771FA">
              <w:rPr>
                <w:rFonts w:asciiTheme="majorHAnsi" w:hAnsiTheme="majorHAnsi"/>
              </w:rPr>
              <w:t>ponoviti</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proširiti</w:t>
            </w:r>
            <w:r w:rsidRPr="007771FA">
              <w:rPr>
                <w:rFonts w:asciiTheme="majorHAnsi" w:hAnsiTheme="majorHAnsi"/>
                <w:spacing w:val="-5"/>
              </w:rPr>
              <w:t xml:space="preserve"> </w:t>
            </w:r>
            <w:r w:rsidRPr="007771FA">
              <w:rPr>
                <w:rFonts w:asciiTheme="majorHAnsi" w:hAnsiTheme="majorHAnsi"/>
              </w:rPr>
              <w:t>vokabular</w:t>
            </w:r>
          </w:p>
          <w:p w14:paraId="0578860D" w14:textId="77777777" w:rsidR="00FD56F7" w:rsidRPr="007771FA" w:rsidRDefault="00FD56F7">
            <w:pPr>
              <w:pStyle w:val="TableParagraph"/>
              <w:spacing w:before="1"/>
              <w:rPr>
                <w:rFonts w:asciiTheme="majorHAnsi" w:hAnsiTheme="majorHAnsi"/>
                <w:b/>
              </w:rPr>
            </w:pPr>
          </w:p>
          <w:p w14:paraId="7BBB602F" w14:textId="77777777" w:rsidR="00FD56F7" w:rsidRPr="007771FA" w:rsidRDefault="00790BFD" w:rsidP="00AC4BD0">
            <w:pPr>
              <w:pStyle w:val="TableParagraph"/>
              <w:numPr>
                <w:ilvl w:val="0"/>
                <w:numId w:val="19"/>
              </w:numPr>
              <w:tabs>
                <w:tab w:val="left" w:pos="298"/>
              </w:tabs>
              <w:ind w:hanging="184"/>
              <w:rPr>
                <w:rFonts w:asciiTheme="majorHAnsi" w:hAnsiTheme="majorHAnsi"/>
              </w:rPr>
            </w:pPr>
            <w:r w:rsidRPr="007771FA">
              <w:rPr>
                <w:rFonts w:asciiTheme="majorHAnsi" w:hAnsiTheme="majorHAnsi"/>
              </w:rPr>
              <w:t>razvijati</w:t>
            </w:r>
            <w:r w:rsidRPr="007771FA">
              <w:rPr>
                <w:rFonts w:asciiTheme="majorHAnsi" w:hAnsiTheme="majorHAnsi"/>
                <w:spacing w:val="-9"/>
              </w:rPr>
              <w:t xml:space="preserve"> </w:t>
            </w:r>
            <w:r w:rsidRPr="007771FA">
              <w:rPr>
                <w:rFonts w:asciiTheme="majorHAnsi" w:hAnsiTheme="majorHAnsi"/>
              </w:rPr>
              <w:t>vještinu</w:t>
            </w:r>
            <w:r w:rsidRPr="007771FA">
              <w:rPr>
                <w:rFonts w:asciiTheme="majorHAnsi" w:hAnsiTheme="majorHAnsi"/>
                <w:spacing w:val="-4"/>
              </w:rPr>
              <w:t xml:space="preserve"> </w:t>
            </w:r>
            <w:r w:rsidRPr="007771FA">
              <w:rPr>
                <w:rFonts w:asciiTheme="majorHAnsi" w:hAnsiTheme="majorHAnsi"/>
              </w:rPr>
              <w:t>komunikacije na</w:t>
            </w:r>
            <w:r w:rsidRPr="007771FA">
              <w:rPr>
                <w:rFonts w:asciiTheme="majorHAnsi" w:hAnsiTheme="majorHAnsi"/>
                <w:spacing w:val="-5"/>
              </w:rPr>
              <w:t xml:space="preserve"> </w:t>
            </w:r>
            <w:r w:rsidRPr="007771FA">
              <w:rPr>
                <w:rFonts w:asciiTheme="majorHAnsi" w:hAnsiTheme="majorHAnsi"/>
              </w:rPr>
              <w:t>engleskom</w:t>
            </w:r>
            <w:r w:rsidRPr="007771FA">
              <w:rPr>
                <w:rFonts w:asciiTheme="majorHAnsi" w:hAnsiTheme="majorHAnsi"/>
                <w:spacing w:val="-8"/>
              </w:rPr>
              <w:t xml:space="preserve"> </w:t>
            </w:r>
            <w:r w:rsidRPr="007771FA">
              <w:rPr>
                <w:rFonts w:asciiTheme="majorHAnsi" w:hAnsiTheme="majorHAnsi"/>
              </w:rPr>
              <w:t>jeziku</w:t>
            </w:r>
          </w:p>
        </w:tc>
      </w:tr>
      <w:tr w:rsidR="00FD56F7" w:rsidRPr="007771FA" w14:paraId="5243589F" w14:textId="77777777">
        <w:trPr>
          <w:trHeight w:val="767"/>
        </w:trPr>
        <w:tc>
          <w:tcPr>
            <w:tcW w:w="3525" w:type="dxa"/>
            <w:shd w:val="clear" w:color="auto" w:fill="CCCCFF"/>
          </w:tcPr>
          <w:p w14:paraId="06227E94" w14:textId="77777777" w:rsidR="00FD56F7" w:rsidRPr="007771FA" w:rsidRDefault="00FD56F7">
            <w:pPr>
              <w:pStyle w:val="TableParagraph"/>
              <w:spacing w:before="8"/>
              <w:rPr>
                <w:rFonts w:asciiTheme="majorHAnsi" w:hAnsiTheme="majorHAnsi"/>
                <w:b/>
              </w:rPr>
            </w:pPr>
          </w:p>
          <w:p w14:paraId="745E98C7"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RAZRED</w:t>
            </w:r>
          </w:p>
        </w:tc>
        <w:tc>
          <w:tcPr>
            <w:tcW w:w="6199" w:type="dxa"/>
          </w:tcPr>
          <w:p w14:paraId="6C180027" w14:textId="77777777" w:rsidR="00FD56F7" w:rsidRPr="007771FA" w:rsidRDefault="00FD56F7">
            <w:pPr>
              <w:pStyle w:val="TableParagraph"/>
              <w:spacing w:before="10"/>
              <w:rPr>
                <w:rFonts w:asciiTheme="majorHAnsi" w:hAnsiTheme="majorHAnsi"/>
                <w:b/>
              </w:rPr>
            </w:pPr>
          </w:p>
          <w:p w14:paraId="6FCACDBA" w14:textId="77777777" w:rsidR="00FD56F7" w:rsidRPr="007771FA" w:rsidRDefault="00790BFD">
            <w:pPr>
              <w:pStyle w:val="TableParagraph"/>
              <w:ind w:left="133" w:right="120"/>
              <w:jc w:val="center"/>
              <w:rPr>
                <w:rFonts w:asciiTheme="majorHAnsi" w:hAnsiTheme="majorHAnsi"/>
              </w:rPr>
            </w:pPr>
            <w:r w:rsidRPr="007771FA">
              <w:rPr>
                <w:rFonts w:asciiTheme="majorHAnsi" w:hAnsiTheme="majorHAnsi"/>
              </w:rPr>
              <w:t>6.a</w:t>
            </w:r>
          </w:p>
        </w:tc>
      </w:tr>
      <w:tr w:rsidR="00FD56F7" w:rsidRPr="007771FA" w14:paraId="69B870F3" w14:textId="77777777">
        <w:trPr>
          <w:trHeight w:val="840"/>
        </w:trPr>
        <w:tc>
          <w:tcPr>
            <w:tcW w:w="3525" w:type="dxa"/>
            <w:shd w:val="clear" w:color="auto" w:fill="CCCCFF"/>
          </w:tcPr>
          <w:p w14:paraId="7CABB5EF" w14:textId="77777777" w:rsidR="00FD56F7" w:rsidRPr="007771FA" w:rsidRDefault="00790BFD">
            <w:pPr>
              <w:pStyle w:val="TableParagraph"/>
              <w:spacing w:before="126" w:line="249" w:lineRule="auto"/>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626F7A6C" w14:textId="4B6AE9EF" w:rsidR="00FD56F7" w:rsidRPr="007771FA" w:rsidRDefault="00B23D33">
            <w:pPr>
              <w:pStyle w:val="TableParagraph"/>
              <w:spacing w:line="268" w:lineRule="exact"/>
              <w:ind w:left="114"/>
              <w:rPr>
                <w:rFonts w:asciiTheme="majorHAnsi" w:hAnsiTheme="majorHAnsi"/>
              </w:rPr>
            </w:pPr>
            <w:r w:rsidRPr="007771FA">
              <w:rPr>
                <w:rFonts w:asciiTheme="majorHAnsi" w:hAnsiTheme="majorHAnsi"/>
              </w:rPr>
              <w:t>Učiteljica</w:t>
            </w:r>
            <w:r w:rsidRPr="007771FA">
              <w:rPr>
                <w:rFonts w:asciiTheme="majorHAnsi" w:hAnsiTheme="majorHAnsi"/>
                <w:spacing w:val="-6"/>
              </w:rPr>
              <w:t xml:space="preserve"> </w:t>
            </w:r>
            <w:r w:rsidRPr="007771FA">
              <w:rPr>
                <w:rFonts w:asciiTheme="majorHAnsi" w:hAnsiTheme="majorHAnsi"/>
              </w:rPr>
              <w:t>Sanda Karabeg Mitrović</w:t>
            </w:r>
          </w:p>
        </w:tc>
      </w:tr>
      <w:tr w:rsidR="00FD56F7" w:rsidRPr="007771FA" w14:paraId="215D8A34" w14:textId="77777777" w:rsidTr="003B45AF">
        <w:trPr>
          <w:trHeight w:val="2456"/>
        </w:trPr>
        <w:tc>
          <w:tcPr>
            <w:tcW w:w="3525" w:type="dxa"/>
            <w:shd w:val="clear" w:color="auto" w:fill="CCCCFF"/>
          </w:tcPr>
          <w:p w14:paraId="63D213CF" w14:textId="77777777" w:rsidR="00FD56F7" w:rsidRPr="007771FA" w:rsidRDefault="00FD56F7">
            <w:pPr>
              <w:pStyle w:val="TableParagraph"/>
              <w:rPr>
                <w:rFonts w:asciiTheme="majorHAnsi" w:hAnsiTheme="majorHAnsi"/>
                <w:b/>
              </w:rPr>
            </w:pPr>
          </w:p>
          <w:p w14:paraId="0D4EDDDE" w14:textId="77777777" w:rsidR="00FD56F7" w:rsidRPr="007771FA" w:rsidRDefault="00FD56F7">
            <w:pPr>
              <w:pStyle w:val="TableParagraph"/>
              <w:spacing w:before="1"/>
              <w:rPr>
                <w:rFonts w:asciiTheme="majorHAnsi" w:hAnsiTheme="majorHAnsi"/>
                <w:b/>
              </w:rPr>
            </w:pPr>
          </w:p>
          <w:p w14:paraId="25A2562E"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5FD0F5F4" w14:textId="77777777" w:rsidR="00FD56F7" w:rsidRPr="007771FA" w:rsidRDefault="00FD56F7">
            <w:pPr>
              <w:pStyle w:val="TableParagraph"/>
              <w:spacing w:before="5"/>
              <w:rPr>
                <w:rFonts w:asciiTheme="majorHAnsi" w:hAnsiTheme="majorHAnsi"/>
                <w:b/>
              </w:rPr>
            </w:pPr>
          </w:p>
          <w:p w14:paraId="6E788A46" w14:textId="77777777" w:rsidR="00FD56F7" w:rsidRPr="007771FA" w:rsidRDefault="00790BFD" w:rsidP="008C52DA">
            <w:pPr>
              <w:pStyle w:val="TableParagraph"/>
              <w:ind w:left="114" w:right="71"/>
              <w:jc w:val="both"/>
              <w:rPr>
                <w:rFonts w:asciiTheme="majorHAnsi" w:hAnsiTheme="majorHAnsi"/>
              </w:rPr>
            </w:pPr>
            <w:r w:rsidRPr="007771FA">
              <w:rPr>
                <w:rFonts w:asciiTheme="majorHAnsi" w:hAnsiTheme="majorHAnsi"/>
              </w:rPr>
              <w:t>Postupno razvijanje sposobnosti slušanja i razumijevanja</w:t>
            </w:r>
            <w:r w:rsidRPr="007771FA">
              <w:rPr>
                <w:rFonts w:asciiTheme="majorHAnsi" w:hAnsiTheme="majorHAnsi"/>
                <w:spacing w:val="1"/>
              </w:rPr>
              <w:t xml:space="preserve"> </w:t>
            </w:r>
            <w:r w:rsidRPr="007771FA">
              <w:rPr>
                <w:rFonts w:asciiTheme="majorHAnsi" w:hAnsiTheme="majorHAnsi"/>
              </w:rPr>
              <w:t>usmenih poruka, sposobnosti pravilnog izgovora glasova</w:t>
            </w:r>
            <w:r w:rsidRPr="007771FA">
              <w:rPr>
                <w:rFonts w:asciiTheme="majorHAnsi" w:hAnsiTheme="majorHAnsi"/>
                <w:spacing w:val="1"/>
              </w:rPr>
              <w:t xml:space="preserve"> </w:t>
            </w:r>
            <w:r w:rsidRPr="007771FA">
              <w:rPr>
                <w:rFonts w:asciiTheme="majorHAnsi" w:hAnsiTheme="majorHAnsi"/>
              </w:rPr>
              <w:t>stranog jezika</w:t>
            </w:r>
            <w:r w:rsidRPr="007771FA">
              <w:rPr>
                <w:rFonts w:asciiTheme="majorHAnsi" w:hAnsiTheme="majorHAnsi"/>
                <w:spacing w:val="-1"/>
              </w:rPr>
              <w:t xml:space="preserve"> </w:t>
            </w:r>
            <w:r w:rsidRPr="007771FA">
              <w:rPr>
                <w:rFonts w:asciiTheme="majorHAnsi" w:hAnsiTheme="majorHAnsi"/>
              </w:rPr>
              <w:t>u govornoj</w:t>
            </w:r>
            <w:r w:rsidRPr="007771FA">
              <w:rPr>
                <w:rFonts w:asciiTheme="majorHAnsi" w:hAnsiTheme="majorHAnsi"/>
                <w:spacing w:val="-5"/>
              </w:rPr>
              <w:t xml:space="preserve"> </w:t>
            </w:r>
            <w:r w:rsidRPr="007771FA">
              <w:rPr>
                <w:rFonts w:asciiTheme="majorHAnsi" w:hAnsiTheme="majorHAnsi"/>
              </w:rPr>
              <w:t>interakciji</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govornoj</w:t>
            </w:r>
            <w:r w:rsidRPr="007771FA">
              <w:rPr>
                <w:rFonts w:asciiTheme="majorHAnsi" w:hAnsiTheme="majorHAnsi"/>
                <w:spacing w:val="-9"/>
              </w:rPr>
              <w:t xml:space="preserve"> </w:t>
            </w:r>
            <w:r w:rsidRPr="007771FA">
              <w:rPr>
                <w:rFonts w:asciiTheme="majorHAnsi" w:hAnsiTheme="majorHAnsi"/>
              </w:rPr>
              <w:t>reprodukciji</w:t>
            </w:r>
            <w:r w:rsidRPr="007771FA">
              <w:rPr>
                <w:rFonts w:asciiTheme="majorHAnsi" w:hAnsiTheme="majorHAnsi"/>
                <w:spacing w:val="-5"/>
              </w:rPr>
              <w:t xml:space="preserve"> </w:t>
            </w:r>
            <w:r w:rsidRPr="007771FA">
              <w:rPr>
                <w:rFonts w:asciiTheme="majorHAnsi" w:hAnsiTheme="majorHAnsi"/>
              </w:rPr>
              <w:t>te</w:t>
            </w:r>
            <w:r w:rsidRPr="007771FA">
              <w:rPr>
                <w:rFonts w:asciiTheme="majorHAnsi" w:hAnsiTheme="majorHAnsi"/>
                <w:spacing w:val="-57"/>
              </w:rPr>
              <w:t xml:space="preserve"> </w:t>
            </w:r>
            <w:r w:rsidRPr="007771FA">
              <w:rPr>
                <w:rFonts w:asciiTheme="majorHAnsi" w:hAnsiTheme="majorHAnsi"/>
              </w:rPr>
              <w:t>sposobnost čitanja i razumijevanja. Sustavno senzibiliziranje i</w:t>
            </w:r>
            <w:r w:rsidRPr="007771FA">
              <w:rPr>
                <w:rFonts w:asciiTheme="majorHAnsi" w:hAnsiTheme="majorHAnsi"/>
                <w:spacing w:val="-57"/>
              </w:rPr>
              <w:t xml:space="preserve"> </w:t>
            </w:r>
            <w:r w:rsidRPr="007771FA">
              <w:rPr>
                <w:rFonts w:asciiTheme="majorHAnsi" w:hAnsiTheme="majorHAnsi"/>
              </w:rPr>
              <w:t>motiviranje učenika za razvijanje tolerancije i empatije prema</w:t>
            </w:r>
            <w:r w:rsidRPr="007771FA">
              <w:rPr>
                <w:rFonts w:asciiTheme="majorHAnsi" w:hAnsiTheme="majorHAnsi"/>
                <w:spacing w:val="-57"/>
              </w:rPr>
              <w:t xml:space="preserve"> </w:t>
            </w:r>
            <w:r w:rsidRPr="007771FA">
              <w:rPr>
                <w:rFonts w:asciiTheme="majorHAnsi" w:hAnsiTheme="majorHAnsi"/>
              </w:rPr>
              <w:t>drugačijem,</w:t>
            </w:r>
            <w:r w:rsidRPr="007771FA">
              <w:rPr>
                <w:rFonts w:asciiTheme="majorHAnsi" w:hAnsiTheme="majorHAnsi"/>
                <w:spacing w:val="2"/>
              </w:rPr>
              <w:t xml:space="preserve"> </w:t>
            </w:r>
            <w:r w:rsidRPr="007771FA">
              <w:rPr>
                <w:rFonts w:asciiTheme="majorHAnsi" w:hAnsiTheme="majorHAnsi"/>
              </w:rPr>
              <w:t>razvijanje</w:t>
            </w:r>
            <w:r w:rsidRPr="007771FA">
              <w:rPr>
                <w:rFonts w:asciiTheme="majorHAnsi" w:hAnsiTheme="majorHAnsi"/>
                <w:spacing w:val="-1"/>
              </w:rPr>
              <w:t xml:space="preserve"> </w:t>
            </w:r>
            <w:r w:rsidRPr="007771FA">
              <w:rPr>
                <w:rFonts w:asciiTheme="majorHAnsi" w:hAnsiTheme="majorHAnsi"/>
              </w:rPr>
              <w:t>razumijevanja</w:t>
            </w:r>
            <w:r w:rsidRPr="007771FA">
              <w:rPr>
                <w:rFonts w:asciiTheme="majorHAnsi" w:hAnsiTheme="majorHAnsi"/>
                <w:spacing w:val="4"/>
              </w:rPr>
              <w:t xml:space="preserve"> </w:t>
            </w:r>
            <w:r w:rsidRPr="007771FA">
              <w:rPr>
                <w:rFonts w:asciiTheme="majorHAnsi" w:hAnsiTheme="majorHAnsi"/>
              </w:rPr>
              <w:t>strane kulture</w:t>
            </w:r>
            <w:r w:rsidRPr="007771FA">
              <w:rPr>
                <w:rFonts w:asciiTheme="majorHAnsi" w:hAnsiTheme="majorHAnsi"/>
                <w:spacing w:val="1"/>
              </w:rPr>
              <w:t xml:space="preserve"> </w:t>
            </w:r>
            <w:r w:rsidRPr="007771FA">
              <w:rPr>
                <w:rFonts w:asciiTheme="majorHAnsi" w:hAnsiTheme="majorHAnsi"/>
              </w:rPr>
              <w:t>pridonoseći</w:t>
            </w:r>
            <w:r w:rsidRPr="007771FA">
              <w:rPr>
                <w:rFonts w:asciiTheme="majorHAnsi" w:hAnsiTheme="majorHAnsi"/>
                <w:spacing w:val="-8"/>
              </w:rPr>
              <w:t xml:space="preserve"> </w:t>
            </w:r>
            <w:r w:rsidRPr="007771FA">
              <w:rPr>
                <w:rFonts w:asciiTheme="majorHAnsi" w:hAnsiTheme="majorHAnsi"/>
              </w:rPr>
              <w:t>istodobno</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boljem</w:t>
            </w:r>
            <w:r w:rsidRPr="007771FA">
              <w:rPr>
                <w:rFonts w:asciiTheme="majorHAnsi" w:hAnsiTheme="majorHAnsi"/>
                <w:spacing w:val="-11"/>
              </w:rPr>
              <w:t xml:space="preserve"> </w:t>
            </w:r>
            <w:r w:rsidRPr="007771FA">
              <w:rPr>
                <w:rFonts w:asciiTheme="majorHAnsi" w:hAnsiTheme="majorHAnsi"/>
              </w:rPr>
              <w:t>razumijevanju</w:t>
            </w:r>
            <w:r w:rsidRPr="007771FA">
              <w:rPr>
                <w:rFonts w:asciiTheme="majorHAnsi" w:hAnsiTheme="majorHAnsi"/>
                <w:spacing w:val="1"/>
              </w:rPr>
              <w:t xml:space="preserve"> </w:t>
            </w:r>
            <w:r w:rsidRPr="007771FA">
              <w:rPr>
                <w:rFonts w:asciiTheme="majorHAnsi" w:hAnsiTheme="majorHAnsi"/>
              </w:rPr>
              <w:t>vlastite</w:t>
            </w:r>
            <w:r w:rsidRPr="007771FA">
              <w:rPr>
                <w:rFonts w:asciiTheme="majorHAnsi" w:hAnsiTheme="majorHAnsi"/>
                <w:spacing w:val="-3"/>
              </w:rPr>
              <w:t xml:space="preserve"> </w:t>
            </w:r>
            <w:r w:rsidRPr="007771FA">
              <w:rPr>
                <w:rFonts w:asciiTheme="majorHAnsi" w:hAnsiTheme="majorHAnsi"/>
              </w:rPr>
              <w:t>kulture.</w:t>
            </w:r>
          </w:p>
        </w:tc>
      </w:tr>
      <w:tr w:rsidR="00FD56F7" w:rsidRPr="007771FA" w14:paraId="4E0CD5CC" w14:textId="77777777" w:rsidTr="003B45AF">
        <w:trPr>
          <w:trHeight w:val="2127"/>
        </w:trPr>
        <w:tc>
          <w:tcPr>
            <w:tcW w:w="3525" w:type="dxa"/>
            <w:shd w:val="clear" w:color="auto" w:fill="CCCCFF"/>
          </w:tcPr>
          <w:p w14:paraId="1C8BC097" w14:textId="77777777" w:rsidR="00FD56F7" w:rsidRPr="007771FA" w:rsidRDefault="00FD56F7">
            <w:pPr>
              <w:pStyle w:val="TableParagraph"/>
              <w:rPr>
                <w:rFonts w:asciiTheme="majorHAnsi" w:hAnsiTheme="majorHAnsi"/>
                <w:b/>
              </w:rPr>
            </w:pPr>
          </w:p>
          <w:p w14:paraId="38681036" w14:textId="77777777" w:rsidR="00FD56F7" w:rsidRPr="007771FA" w:rsidRDefault="00FD56F7">
            <w:pPr>
              <w:pStyle w:val="TableParagraph"/>
              <w:spacing w:before="1"/>
              <w:rPr>
                <w:rFonts w:asciiTheme="majorHAnsi" w:hAnsiTheme="majorHAnsi"/>
                <w:b/>
              </w:rPr>
            </w:pPr>
          </w:p>
          <w:p w14:paraId="0B42B9AB"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p w14:paraId="19D984A1" w14:textId="77777777" w:rsidR="00FD56F7" w:rsidRPr="007771FA" w:rsidRDefault="00FD56F7">
            <w:pPr>
              <w:pStyle w:val="TableParagraph"/>
              <w:spacing w:before="5"/>
              <w:rPr>
                <w:rFonts w:asciiTheme="majorHAnsi" w:hAnsiTheme="majorHAnsi"/>
                <w:b/>
              </w:rPr>
            </w:pPr>
          </w:p>
          <w:p w14:paraId="48C1CE1C" w14:textId="77777777" w:rsidR="00FD56F7" w:rsidRPr="007771FA" w:rsidRDefault="00790BFD" w:rsidP="008C52DA">
            <w:pPr>
              <w:pStyle w:val="TableParagraph"/>
              <w:ind w:left="66" w:right="61" w:firstLine="4"/>
              <w:jc w:val="both"/>
              <w:rPr>
                <w:rFonts w:asciiTheme="majorHAnsi" w:hAnsiTheme="majorHAnsi"/>
              </w:rPr>
            </w:pPr>
            <w:r w:rsidRPr="007771FA">
              <w:rPr>
                <w:rFonts w:asciiTheme="majorHAnsi" w:hAnsiTheme="majorHAnsi"/>
              </w:rPr>
              <w:t>Učenici će moći razvijanjem vještina čitanja, pisanja,</w:t>
            </w:r>
            <w:r w:rsidRPr="007771FA">
              <w:rPr>
                <w:rFonts w:asciiTheme="majorHAnsi" w:hAnsiTheme="majorHAnsi"/>
                <w:spacing w:val="1"/>
              </w:rPr>
              <w:t xml:space="preserve"> </w:t>
            </w:r>
            <w:r w:rsidRPr="007771FA">
              <w:rPr>
                <w:rFonts w:asciiTheme="majorHAnsi" w:hAnsiTheme="majorHAnsi"/>
              </w:rPr>
              <w:t>govorenja i slušanja ostvariti komunikaciju na engleskom</w:t>
            </w:r>
            <w:r w:rsidRPr="007771FA">
              <w:rPr>
                <w:rFonts w:asciiTheme="majorHAnsi" w:hAnsiTheme="majorHAnsi"/>
                <w:spacing w:val="1"/>
              </w:rPr>
              <w:t xml:space="preserve"> </w:t>
            </w:r>
            <w:r w:rsidRPr="007771FA">
              <w:rPr>
                <w:rFonts w:asciiTheme="majorHAnsi" w:hAnsiTheme="majorHAnsi"/>
              </w:rPr>
              <w:t>jeziku. Učenici će se moći predstaviti, imenovati članove</w:t>
            </w:r>
            <w:r w:rsidRPr="007771FA">
              <w:rPr>
                <w:rFonts w:asciiTheme="majorHAnsi" w:hAnsiTheme="majorHAnsi"/>
                <w:spacing w:val="1"/>
              </w:rPr>
              <w:t xml:space="preserve"> </w:t>
            </w:r>
            <w:r w:rsidRPr="007771FA">
              <w:rPr>
                <w:rFonts w:asciiTheme="majorHAnsi" w:hAnsiTheme="majorHAnsi"/>
              </w:rPr>
              <w:t>obitelji i prijatelje, imenovati neke predmete i prostore u</w:t>
            </w:r>
            <w:r w:rsidRPr="007771FA">
              <w:rPr>
                <w:rFonts w:asciiTheme="majorHAnsi" w:hAnsiTheme="majorHAnsi"/>
                <w:spacing w:val="1"/>
              </w:rPr>
              <w:t xml:space="preserve"> </w:t>
            </w:r>
            <w:r w:rsidRPr="007771FA">
              <w:rPr>
                <w:rFonts w:asciiTheme="majorHAnsi" w:hAnsiTheme="majorHAnsi"/>
              </w:rPr>
              <w:t>školskom</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kućnom</w:t>
            </w:r>
            <w:r w:rsidRPr="007771FA">
              <w:rPr>
                <w:rFonts w:asciiTheme="majorHAnsi" w:hAnsiTheme="majorHAnsi"/>
                <w:spacing w:val="-9"/>
              </w:rPr>
              <w:t xml:space="preserve"> </w:t>
            </w:r>
            <w:r w:rsidRPr="007771FA">
              <w:rPr>
                <w:rFonts w:asciiTheme="majorHAnsi" w:hAnsiTheme="majorHAnsi"/>
              </w:rPr>
              <w:t>okruženju,</w:t>
            </w:r>
            <w:r w:rsidRPr="007771FA">
              <w:rPr>
                <w:rFonts w:asciiTheme="majorHAnsi" w:hAnsiTheme="majorHAnsi"/>
                <w:spacing w:val="1"/>
              </w:rPr>
              <w:t xml:space="preserve"> </w:t>
            </w:r>
            <w:r w:rsidRPr="007771FA">
              <w:rPr>
                <w:rFonts w:asciiTheme="majorHAnsi" w:hAnsiTheme="majorHAnsi"/>
              </w:rPr>
              <w:t>neke</w:t>
            </w:r>
            <w:r w:rsidRPr="007771FA">
              <w:rPr>
                <w:rFonts w:asciiTheme="majorHAnsi" w:hAnsiTheme="majorHAnsi"/>
                <w:spacing w:val="-1"/>
              </w:rPr>
              <w:t xml:space="preserve"> </w:t>
            </w:r>
            <w:r w:rsidRPr="007771FA">
              <w:rPr>
                <w:rFonts w:asciiTheme="majorHAnsi" w:hAnsiTheme="majorHAnsi"/>
              </w:rPr>
              <w:t>dijelove</w:t>
            </w:r>
            <w:r w:rsidRPr="007771FA">
              <w:rPr>
                <w:rFonts w:asciiTheme="majorHAnsi" w:hAnsiTheme="majorHAnsi"/>
                <w:spacing w:val="-2"/>
              </w:rPr>
              <w:t xml:space="preserve"> </w:t>
            </w:r>
            <w:r w:rsidRPr="007771FA">
              <w:rPr>
                <w:rFonts w:asciiTheme="majorHAnsi" w:hAnsiTheme="majorHAnsi"/>
              </w:rPr>
              <w:t>prirodnog</w:t>
            </w:r>
            <w:r w:rsidRPr="007771FA">
              <w:rPr>
                <w:rFonts w:asciiTheme="majorHAnsi" w:hAnsiTheme="majorHAnsi"/>
                <w:spacing w:val="-5"/>
              </w:rPr>
              <w:t xml:space="preserve"> </w:t>
            </w:r>
            <w:r w:rsidRPr="007771FA">
              <w:rPr>
                <w:rFonts w:asciiTheme="majorHAnsi" w:hAnsiTheme="majorHAnsi"/>
              </w:rPr>
              <w:t>okoliša</w:t>
            </w:r>
            <w:r w:rsidRPr="007771FA">
              <w:rPr>
                <w:rFonts w:asciiTheme="majorHAnsi" w:hAnsiTheme="majorHAnsi"/>
                <w:spacing w:val="-57"/>
              </w:rPr>
              <w:t xml:space="preserve"> </w:t>
            </w:r>
            <w:r w:rsidRPr="007771FA">
              <w:rPr>
                <w:rFonts w:asciiTheme="majorHAnsi" w:hAnsiTheme="majorHAnsi"/>
              </w:rPr>
              <w:t>te značajne</w:t>
            </w:r>
            <w:r w:rsidRPr="007771FA">
              <w:rPr>
                <w:rFonts w:asciiTheme="majorHAnsi" w:hAnsiTheme="majorHAnsi"/>
                <w:spacing w:val="1"/>
              </w:rPr>
              <w:t xml:space="preserve"> </w:t>
            </w:r>
            <w:r w:rsidRPr="007771FA">
              <w:rPr>
                <w:rFonts w:asciiTheme="majorHAnsi" w:hAnsiTheme="majorHAnsi"/>
              </w:rPr>
              <w:t>blagdane</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rođendane.</w:t>
            </w:r>
          </w:p>
        </w:tc>
      </w:tr>
      <w:tr w:rsidR="00FD56F7" w:rsidRPr="007771FA" w14:paraId="5D30CC08" w14:textId="77777777" w:rsidTr="003B45AF">
        <w:trPr>
          <w:trHeight w:val="602"/>
        </w:trPr>
        <w:tc>
          <w:tcPr>
            <w:tcW w:w="3525" w:type="dxa"/>
            <w:shd w:val="clear" w:color="auto" w:fill="CCCCFF"/>
          </w:tcPr>
          <w:p w14:paraId="5D72D3D7" w14:textId="77777777" w:rsidR="00FD56F7" w:rsidRPr="007771FA" w:rsidRDefault="00FD56F7">
            <w:pPr>
              <w:pStyle w:val="TableParagraph"/>
              <w:spacing w:before="3"/>
              <w:rPr>
                <w:rFonts w:asciiTheme="majorHAnsi" w:hAnsiTheme="majorHAnsi"/>
                <w:b/>
              </w:rPr>
            </w:pPr>
          </w:p>
          <w:p w14:paraId="1935CC0E"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9" w:type="dxa"/>
          </w:tcPr>
          <w:p w14:paraId="3FE1EC9C" w14:textId="77777777" w:rsidR="00FD56F7" w:rsidRPr="007771FA" w:rsidRDefault="00FD56F7">
            <w:pPr>
              <w:pStyle w:val="TableParagraph"/>
              <w:spacing w:before="4"/>
              <w:rPr>
                <w:rFonts w:asciiTheme="majorHAnsi" w:hAnsiTheme="majorHAnsi"/>
                <w:b/>
              </w:rPr>
            </w:pPr>
          </w:p>
          <w:p w14:paraId="593EE700" w14:textId="77777777" w:rsidR="00FD56F7" w:rsidRPr="007771FA" w:rsidRDefault="00790BFD">
            <w:pPr>
              <w:pStyle w:val="TableParagraph"/>
              <w:ind w:left="71"/>
              <w:rPr>
                <w:rFonts w:asciiTheme="majorHAnsi" w:hAnsiTheme="majorHAnsi"/>
              </w:rPr>
            </w:pPr>
            <w:r w:rsidRPr="007771FA">
              <w:rPr>
                <w:rFonts w:asciiTheme="majorHAnsi" w:hAnsiTheme="majorHAnsi"/>
              </w:rPr>
              <w:t>Slušanje,</w:t>
            </w:r>
            <w:r w:rsidRPr="007771FA">
              <w:rPr>
                <w:rFonts w:asciiTheme="majorHAnsi" w:hAnsiTheme="majorHAnsi"/>
                <w:spacing w:val="-3"/>
              </w:rPr>
              <w:t xml:space="preserve"> </w:t>
            </w:r>
            <w:r w:rsidRPr="007771FA">
              <w:rPr>
                <w:rFonts w:asciiTheme="majorHAnsi" w:hAnsiTheme="majorHAnsi"/>
              </w:rPr>
              <w:t>govorenje,</w:t>
            </w:r>
            <w:r w:rsidRPr="007771FA">
              <w:rPr>
                <w:rFonts w:asciiTheme="majorHAnsi" w:hAnsiTheme="majorHAnsi"/>
                <w:spacing w:val="-3"/>
              </w:rPr>
              <w:t xml:space="preserve"> </w:t>
            </w:r>
            <w:r w:rsidRPr="007771FA">
              <w:rPr>
                <w:rFonts w:asciiTheme="majorHAnsi" w:hAnsiTheme="majorHAnsi"/>
              </w:rPr>
              <w:t>čitanje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3"/>
              </w:rPr>
              <w:t xml:space="preserve"> </w:t>
            </w:r>
            <w:r w:rsidRPr="007771FA">
              <w:rPr>
                <w:rFonts w:asciiTheme="majorHAnsi" w:hAnsiTheme="majorHAnsi"/>
              </w:rPr>
              <w:t>pisanje.</w:t>
            </w:r>
          </w:p>
        </w:tc>
      </w:tr>
      <w:tr w:rsidR="00FD56F7" w:rsidRPr="007771FA" w14:paraId="7B8B2B10" w14:textId="77777777">
        <w:trPr>
          <w:trHeight w:val="931"/>
        </w:trPr>
        <w:tc>
          <w:tcPr>
            <w:tcW w:w="3525" w:type="dxa"/>
            <w:shd w:val="clear" w:color="auto" w:fill="CCCCFF"/>
          </w:tcPr>
          <w:p w14:paraId="3410315D" w14:textId="77777777" w:rsidR="00FD56F7" w:rsidRPr="007771FA" w:rsidRDefault="00790BFD">
            <w:pPr>
              <w:pStyle w:val="TableParagraph"/>
              <w:spacing w:before="174"/>
              <w:ind w:left="122"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6C428A2F" w14:textId="77777777" w:rsidR="00FD56F7" w:rsidRPr="007771FA" w:rsidRDefault="00790BFD">
            <w:pPr>
              <w:pStyle w:val="TableParagraph"/>
              <w:spacing w:before="12"/>
              <w:ind w:left="122" w:right="97"/>
              <w:jc w:val="center"/>
              <w:rPr>
                <w:rFonts w:asciiTheme="majorHAnsi" w:hAnsiTheme="majorHAnsi"/>
                <w:b/>
              </w:rPr>
            </w:pPr>
            <w:r w:rsidRPr="007771FA">
              <w:rPr>
                <w:rFonts w:asciiTheme="majorHAnsi" w:hAnsiTheme="majorHAnsi"/>
                <w:b/>
              </w:rPr>
              <w:t>(sudionici)</w:t>
            </w:r>
          </w:p>
        </w:tc>
        <w:tc>
          <w:tcPr>
            <w:tcW w:w="6199" w:type="dxa"/>
          </w:tcPr>
          <w:p w14:paraId="4FBC1F44" w14:textId="77777777" w:rsidR="00FD56F7" w:rsidRPr="007771FA" w:rsidRDefault="00FD56F7">
            <w:pPr>
              <w:pStyle w:val="TableParagraph"/>
              <w:spacing w:before="5"/>
              <w:rPr>
                <w:rFonts w:asciiTheme="majorHAnsi" w:hAnsiTheme="majorHAnsi"/>
                <w:b/>
              </w:rPr>
            </w:pPr>
          </w:p>
          <w:p w14:paraId="7F0846A5" w14:textId="357AF50E" w:rsidR="00FD56F7" w:rsidRPr="007771FA" w:rsidRDefault="00790BFD">
            <w:pPr>
              <w:pStyle w:val="TableParagraph"/>
              <w:ind w:left="114"/>
              <w:rPr>
                <w:rFonts w:asciiTheme="majorHAnsi" w:hAnsiTheme="majorHAnsi"/>
              </w:rPr>
            </w:pPr>
            <w:r w:rsidRPr="007771FA">
              <w:rPr>
                <w:rFonts w:asciiTheme="majorHAnsi" w:hAnsiTheme="majorHAnsi"/>
              </w:rPr>
              <w:t>1</w:t>
            </w:r>
            <w:r w:rsidR="000A1596" w:rsidRPr="007771FA">
              <w:rPr>
                <w:rFonts w:asciiTheme="majorHAnsi" w:hAnsiTheme="majorHAnsi"/>
              </w:rPr>
              <w:t>7</w:t>
            </w:r>
            <w:r w:rsidRPr="007771FA">
              <w:rPr>
                <w:rFonts w:asciiTheme="majorHAnsi" w:hAnsiTheme="majorHAnsi"/>
                <w:spacing w:val="-2"/>
              </w:rPr>
              <w:t xml:space="preserve"> </w:t>
            </w:r>
            <w:r w:rsidRPr="007771FA">
              <w:rPr>
                <w:rFonts w:asciiTheme="majorHAnsi" w:hAnsiTheme="majorHAnsi"/>
              </w:rPr>
              <w:t>učenika</w:t>
            </w:r>
          </w:p>
        </w:tc>
      </w:tr>
      <w:tr w:rsidR="00FD56F7" w:rsidRPr="007771FA" w14:paraId="1B310A29" w14:textId="77777777" w:rsidTr="003B45AF">
        <w:trPr>
          <w:trHeight w:val="3111"/>
        </w:trPr>
        <w:tc>
          <w:tcPr>
            <w:tcW w:w="3525" w:type="dxa"/>
            <w:shd w:val="clear" w:color="auto" w:fill="CCCCFF"/>
          </w:tcPr>
          <w:p w14:paraId="25000039" w14:textId="77777777" w:rsidR="00FD56F7" w:rsidRPr="007771FA" w:rsidRDefault="00FD56F7">
            <w:pPr>
              <w:pStyle w:val="TableParagraph"/>
              <w:spacing w:before="3"/>
              <w:rPr>
                <w:rFonts w:asciiTheme="majorHAnsi" w:hAnsiTheme="majorHAnsi"/>
                <w:b/>
              </w:rPr>
            </w:pPr>
          </w:p>
          <w:p w14:paraId="0C15447B"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Pr>
          <w:p w14:paraId="26F0D7E2" w14:textId="77777777" w:rsidR="00FD56F7" w:rsidRPr="007771FA" w:rsidRDefault="00FD56F7">
            <w:pPr>
              <w:pStyle w:val="TableParagraph"/>
              <w:spacing w:before="5"/>
              <w:rPr>
                <w:rFonts w:asciiTheme="majorHAnsi" w:hAnsiTheme="majorHAnsi"/>
                <w:b/>
              </w:rPr>
            </w:pPr>
          </w:p>
          <w:p w14:paraId="0096D199" w14:textId="77777777" w:rsidR="00FD56F7" w:rsidRPr="007771FA" w:rsidRDefault="00790BFD" w:rsidP="008C52DA">
            <w:pPr>
              <w:pStyle w:val="TableParagraph"/>
              <w:ind w:left="114" w:right="208"/>
              <w:jc w:val="both"/>
              <w:rPr>
                <w:rFonts w:asciiTheme="majorHAnsi" w:hAnsiTheme="majorHAnsi"/>
              </w:rPr>
            </w:pPr>
            <w:r w:rsidRPr="007771FA">
              <w:rPr>
                <w:rFonts w:asciiTheme="majorHAnsi" w:hAnsiTheme="majorHAnsi"/>
              </w:rPr>
              <w:t>Aktivnosti se realiziraju tijekom čitave nastavne godine u</w:t>
            </w:r>
            <w:r w:rsidRPr="007771FA">
              <w:rPr>
                <w:rFonts w:asciiTheme="majorHAnsi" w:hAnsiTheme="majorHAnsi"/>
                <w:spacing w:val="1"/>
              </w:rPr>
              <w:t xml:space="preserve"> </w:t>
            </w:r>
            <w:r w:rsidRPr="007771FA">
              <w:rPr>
                <w:rFonts w:asciiTheme="majorHAnsi" w:hAnsiTheme="majorHAnsi"/>
              </w:rPr>
              <w:t>okviru 70 nastavnih sati. Nakon izrade godišnjeg plana i</w:t>
            </w:r>
            <w:r w:rsidRPr="007771FA">
              <w:rPr>
                <w:rFonts w:asciiTheme="majorHAnsi" w:hAnsiTheme="majorHAnsi"/>
                <w:spacing w:val="1"/>
              </w:rPr>
              <w:t xml:space="preserve"> </w:t>
            </w:r>
            <w:r w:rsidRPr="007771FA">
              <w:rPr>
                <w:rFonts w:asciiTheme="majorHAnsi" w:hAnsiTheme="majorHAnsi"/>
              </w:rPr>
              <w:t>programa,</w:t>
            </w:r>
            <w:r w:rsidRPr="007771FA">
              <w:rPr>
                <w:rFonts w:asciiTheme="majorHAnsi" w:hAnsiTheme="majorHAnsi"/>
                <w:spacing w:val="2"/>
              </w:rPr>
              <w:t xml:space="preserve"> </w:t>
            </w:r>
            <w:r w:rsidRPr="007771FA">
              <w:rPr>
                <w:rFonts w:asciiTheme="majorHAnsi" w:hAnsiTheme="majorHAnsi"/>
              </w:rPr>
              <w:t>uz</w:t>
            </w:r>
            <w:r w:rsidRPr="007771FA">
              <w:rPr>
                <w:rFonts w:asciiTheme="majorHAnsi" w:hAnsiTheme="majorHAnsi"/>
                <w:spacing w:val="-1"/>
              </w:rPr>
              <w:t xml:space="preserve"> </w:t>
            </w:r>
            <w:r w:rsidRPr="007771FA">
              <w:rPr>
                <w:rFonts w:asciiTheme="majorHAnsi" w:hAnsiTheme="majorHAnsi"/>
              </w:rPr>
              <w:t>primjenu</w:t>
            </w:r>
            <w:r w:rsidRPr="007771FA">
              <w:rPr>
                <w:rFonts w:asciiTheme="majorHAnsi" w:hAnsiTheme="majorHAnsi"/>
                <w:spacing w:val="3"/>
              </w:rPr>
              <w:t xml:space="preserve"> </w:t>
            </w:r>
            <w:r w:rsidRPr="007771FA">
              <w:rPr>
                <w:rFonts w:asciiTheme="majorHAnsi" w:hAnsiTheme="majorHAnsi"/>
              </w:rPr>
              <w:t>suvremenih nastavnih</w:t>
            </w:r>
            <w:r w:rsidRPr="007771FA">
              <w:rPr>
                <w:rFonts w:asciiTheme="majorHAnsi" w:hAnsiTheme="majorHAnsi"/>
                <w:spacing w:val="1"/>
              </w:rPr>
              <w:t xml:space="preserve"> </w:t>
            </w:r>
            <w:r w:rsidRPr="007771FA">
              <w:rPr>
                <w:rFonts w:asciiTheme="majorHAnsi" w:hAnsiTheme="majorHAnsi"/>
              </w:rPr>
              <w:t>metoda</w:t>
            </w:r>
            <w:r w:rsidRPr="007771FA">
              <w:rPr>
                <w:rFonts w:asciiTheme="majorHAnsi" w:hAnsiTheme="majorHAnsi"/>
                <w:spacing w:val="1"/>
              </w:rPr>
              <w:t xml:space="preserve"> </w:t>
            </w:r>
            <w:r w:rsidRPr="007771FA">
              <w:rPr>
                <w:rFonts w:asciiTheme="majorHAnsi" w:hAnsiTheme="majorHAnsi"/>
              </w:rPr>
              <w:t>realizirat</w:t>
            </w:r>
            <w:r w:rsidRPr="007771FA">
              <w:rPr>
                <w:rFonts w:asciiTheme="majorHAnsi" w:hAnsiTheme="majorHAnsi"/>
                <w:spacing w:val="5"/>
              </w:rPr>
              <w:t xml:space="preserve"> </w:t>
            </w:r>
            <w:r w:rsidRPr="007771FA">
              <w:rPr>
                <w:rFonts w:asciiTheme="majorHAnsi" w:hAnsiTheme="majorHAnsi"/>
              </w:rPr>
              <w:t>će se nastavne teme predviđene Planom</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programom</w:t>
            </w:r>
            <w:r w:rsidRPr="007771FA">
              <w:rPr>
                <w:rFonts w:asciiTheme="majorHAnsi" w:hAnsiTheme="majorHAnsi"/>
                <w:spacing w:val="-10"/>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osnovnu školu</w:t>
            </w:r>
            <w:r w:rsidRPr="007771FA">
              <w:rPr>
                <w:rFonts w:asciiTheme="majorHAnsi" w:hAnsiTheme="majorHAnsi"/>
                <w:spacing w:val="-1"/>
              </w:rPr>
              <w:t xml:space="preserve"> </w:t>
            </w:r>
            <w:r w:rsidRPr="007771FA">
              <w:rPr>
                <w:rFonts w:asciiTheme="majorHAnsi" w:hAnsiTheme="majorHAnsi"/>
              </w:rPr>
              <w:t>(engleski</w:t>
            </w:r>
            <w:r w:rsidRPr="007771FA">
              <w:rPr>
                <w:rFonts w:asciiTheme="majorHAnsi" w:hAnsiTheme="majorHAnsi"/>
                <w:spacing w:val="-9"/>
              </w:rPr>
              <w:t xml:space="preserve"> </w:t>
            </w:r>
            <w:r w:rsidRPr="007771FA">
              <w:rPr>
                <w:rFonts w:asciiTheme="majorHAnsi" w:hAnsiTheme="majorHAnsi"/>
              </w:rPr>
              <w:t>kao</w:t>
            </w:r>
            <w:r w:rsidRPr="007771FA">
              <w:rPr>
                <w:rFonts w:asciiTheme="majorHAnsi" w:hAnsiTheme="majorHAnsi"/>
                <w:spacing w:val="4"/>
              </w:rPr>
              <w:t xml:space="preserve"> </w:t>
            </w:r>
            <w:r w:rsidRPr="007771FA">
              <w:rPr>
                <w:rFonts w:asciiTheme="majorHAnsi" w:hAnsiTheme="majorHAnsi"/>
              </w:rPr>
              <w:t>drugi</w:t>
            </w:r>
            <w:r w:rsidRPr="007771FA">
              <w:rPr>
                <w:rFonts w:asciiTheme="majorHAnsi" w:hAnsiTheme="majorHAnsi"/>
                <w:spacing w:val="-10"/>
              </w:rPr>
              <w:t xml:space="preserve"> </w:t>
            </w:r>
            <w:r w:rsidRPr="007771FA">
              <w:rPr>
                <w:rFonts w:asciiTheme="majorHAnsi" w:hAnsiTheme="majorHAnsi"/>
              </w:rPr>
              <w:t>strani</w:t>
            </w:r>
            <w:r w:rsidRPr="007771FA">
              <w:rPr>
                <w:rFonts w:asciiTheme="majorHAnsi" w:hAnsiTheme="majorHAnsi"/>
                <w:spacing w:val="-5"/>
              </w:rPr>
              <w:t xml:space="preserve"> </w:t>
            </w:r>
            <w:r w:rsidRPr="007771FA">
              <w:rPr>
                <w:rFonts w:asciiTheme="majorHAnsi" w:hAnsiTheme="majorHAnsi"/>
              </w:rPr>
              <w:t>jezik</w:t>
            </w:r>
          </w:p>
          <w:p w14:paraId="34F37B8D" w14:textId="77777777" w:rsidR="00FD56F7" w:rsidRPr="007771FA" w:rsidRDefault="00790BFD" w:rsidP="008C52DA">
            <w:pPr>
              <w:pStyle w:val="TableParagraph"/>
              <w:spacing w:line="274" w:lineRule="exact"/>
              <w:ind w:left="114"/>
              <w:jc w:val="both"/>
              <w:rPr>
                <w:rFonts w:asciiTheme="majorHAnsi" w:hAnsiTheme="majorHAnsi"/>
              </w:rPr>
            </w:pPr>
            <w:r w:rsidRPr="007771FA">
              <w:rPr>
                <w:rFonts w:asciiTheme="majorHAnsi" w:hAnsiTheme="majorHAnsi"/>
              </w:rPr>
              <w:t>- 3.</w:t>
            </w:r>
            <w:r w:rsidRPr="007771FA">
              <w:rPr>
                <w:rFonts w:asciiTheme="majorHAnsi" w:hAnsiTheme="majorHAnsi"/>
                <w:spacing w:val="-5"/>
              </w:rPr>
              <w:t xml:space="preserve"> </w:t>
            </w:r>
            <w:r w:rsidRPr="007771FA">
              <w:rPr>
                <w:rFonts w:asciiTheme="majorHAnsi" w:hAnsiTheme="majorHAnsi"/>
              </w:rPr>
              <w:t>godina</w:t>
            </w:r>
            <w:r w:rsidRPr="007771FA">
              <w:rPr>
                <w:rFonts w:asciiTheme="majorHAnsi" w:hAnsiTheme="majorHAnsi"/>
                <w:spacing w:val="-3"/>
              </w:rPr>
              <w:t xml:space="preserve"> </w:t>
            </w:r>
            <w:r w:rsidRPr="007771FA">
              <w:rPr>
                <w:rFonts w:asciiTheme="majorHAnsi" w:hAnsiTheme="majorHAnsi"/>
              </w:rPr>
              <w:t>učenja). Učenici</w:t>
            </w:r>
            <w:r w:rsidRPr="007771FA">
              <w:rPr>
                <w:rFonts w:asciiTheme="majorHAnsi" w:hAnsiTheme="majorHAnsi"/>
                <w:spacing w:val="-6"/>
              </w:rPr>
              <w:t xml:space="preserve"> </w:t>
            </w:r>
            <w:r w:rsidRPr="007771FA">
              <w:rPr>
                <w:rFonts w:asciiTheme="majorHAnsi" w:hAnsiTheme="majorHAnsi"/>
              </w:rPr>
              <w:t>će</w:t>
            </w:r>
            <w:r w:rsidRPr="007771FA">
              <w:rPr>
                <w:rFonts w:asciiTheme="majorHAnsi" w:hAnsiTheme="majorHAnsi"/>
                <w:spacing w:val="-3"/>
              </w:rPr>
              <w:t xml:space="preserve"> </w:t>
            </w:r>
            <w:r w:rsidRPr="007771FA">
              <w:rPr>
                <w:rFonts w:asciiTheme="majorHAnsi" w:hAnsiTheme="majorHAnsi"/>
              </w:rPr>
              <w:t>samostalno</w:t>
            </w:r>
            <w:r w:rsidRPr="007771FA">
              <w:rPr>
                <w:rFonts w:asciiTheme="majorHAnsi" w:hAnsiTheme="majorHAnsi"/>
                <w:spacing w:val="2"/>
              </w:rPr>
              <w:t xml:space="preserve"> </w:t>
            </w:r>
            <w:r w:rsidRPr="007771FA">
              <w:rPr>
                <w:rFonts w:asciiTheme="majorHAnsi" w:hAnsiTheme="majorHAnsi"/>
              </w:rPr>
              <w:t>proširivati</w:t>
            </w:r>
            <w:r w:rsidRPr="007771FA">
              <w:rPr>
                <w:rFonts w:asciiTheme="majorHAnsi" w:hAnsiTheme="majorHAnsi"/>
                <w:spacing w:val="-11"/>
              </w:rPr>
              <w:t xml:space="preserve"> </w:t>
            </w:r>
            <w:r w:rsidRPr="007771FA">
              <w:rPr>
                <w:rFonts w:asciiTheme="majorHAnsi" w:hAnsiTheme="majorHAnsi"/>
              </w:rPr>
              <w:t>znanja</w:t>
            </w:r>
          </w:p>
          <w:p w14:paraId="7BD7A710" w14:textId="06621CB7" w:rsidR="00FD56F7" w:rsidRPr="007771FA" w:rsidRDefault="00790BFD" w:rsidP="008C52DA">
            <w:pPr>
              <w:pStyle w:val="TableParagraph"/>
              <w:spacing w:before="3" w:line="261" w:lineRule="exact"/>
              <w:ind w:left="114"/>
              <w:jc w:val="both"/>
              <w:rPr>
                <w:rFonts w:asciiTheme="majorHAnsi" w:hAnsiTheme="majorHAnsi"/>
              </w:rPr>
            </w:pPr>
            <w:r w:rsidRPr="007771FA">
              <w:rPr>
                <w:rFonts w:asciiTheme="majorHAnsi" w:hAnsiTheme="majorHAnsi"/>
              </w:rPr>
              <w:t>istraživanjem,</w:t>
            </w:r>
            <w:r w:rsidRPr="007771FA">
              <w:rPr>
                <w:rFonts w:asciiTheme="majorHAnsi" w:hAnsiTheme="majorHAnsi"/>
                <w:spacing w:val="1"/>
              </w:rPr>
              <w:t xml:space="preserve"> </w:t>
            </w:r>
            <w:r w:rsidRPr="007771FA">
              <w:rPr>
                <w:rFonts w:asciiTheme="majorHAnsi" w:hAnsiTheme="majorHAnsi"/>
              </w:rPr>
              <w:t>donošenjem</w:t>
            </w:r>
            <w:r w:rsidRPr="007771FA">
              <w:rPr>
                <w:rFonts w:asciiTheme="majorHAnsi" w:hAnsiTheme="majorHAnsi"/>
                <w:spacing w:val="-9"/>
              </w:rPr>
              <w:t xml:space="preserve"> </w:t>
            </w:r>
            <w:r w:rsidRPr="007771FA">
              <w:rPr>
                <w:rFonts w:asciiTheme="majorHAnsi" w:hAnsiTheme="majorHAnsi"/>
              </w:rPr>
              <w:t>dodatnih materijala</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2"/>
              </w:rPr>
              <w:t xml:space="preserve"> </w:t>
            </w:r>
            <w:r w:rsidRPr="007771FA">
              <w:rPr>
                <w:rFonts w:asciiTheme="majorHAnsi" w:hAnsiTheme="majorHAnsi"/>
              </w:rPr>
              <w:t>rad</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2"/>
              </w:rPr>
              <w:t xml:space="preserve"> </w:t>
            </w:r>
            <w:r w:rsidRPr="007771FA">
              <w:rPr>
                <w:rFonts w:asciiTheme="majorHAnsi" w:hAnsiTheme="majorHAnsi"/>
              </w:rPr>
              <w:t>radom</w:t>
            </w:r>
            <w:r w:rsidR="008C52DA" w:rsidRPr="007771FA">
              <w:rPr>
                <w:rFonts w:asciiTheme="majorHAnsi" w:hAnsiTheme="majorHAnsi"/>
              </w:rPr>
              <w:t xml:space="preserve"> na projektima škole.</w:t>
            </w:r>
          </w:p>
        </w:tc>
      </w:tr>
    </w:tbl>
    <w:p w14:paraId="435F93FF" w14:textId="77777777" w:rsidR="00FD56F7" w:rsidRPr="007771FA" w:rsidRDefault="00FD56F7">
      <w:pPr>
        <w:spacing w:line="261" w:lineRule="exact"/>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586193A0" w14:textId="77777777">
        <w:trPr>
          <w:trHeight w:val="2482"/>
        </w:trPr>
        <w:tc>
          <w:tcPr>
            <w:tcW w:w="3525" w:type="dxa"/>
            <w:shd w:val="clear" w:color="auto" w:fill="CCCCFF"/>
          </w:tcPr>
          <w:p w14:paraId="49C32774" w14:textId="77777777" w:rsidR="00FD56F7" w:rsidRPr="007771FA" w:rsidRDefault="00FD56F7">
            <w:pPr>
              <w:pStyle w:val="TableParagraph"/>
              <w:rPr>
                <w:rFonts w:asciiTheme="majorHAnsi" w:hAnsiTheme="majorHAnsi"/>
                <w:b/>
              </w:rPr>
            </w:pPr>
          </w:p>
          <w:p w14:paraId="5ECD6508" w14:textId="77777777" w:rsidR="00FD56F7" w:rsidRPr="007771FA" w:rsidRDefault="00FD56F7">
            <w:pPr>
              <w:pStyle w:val="TableParagraph"/>
              <w:spacing w:before="4"/>
              <w:rPr>
                <w:rFonts w:asciiTheme="majorHAnsi" w:hAnsiTheme="majorHAnsi"/>
                <w:b/>
              </w:rPr>
            </w:pPr>
          </w:p>
          <w:p w14:paraId="08A9C039" w14:textId="77777777" w:rsidR="00FD56F7" w:rsidRPr="007771FA" w:rsidRDefault="00790BFD">
            <w:pPr>
              <w:pStyle w:val="TableParagraph"/>
              <w:spacing w:line="249"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9" w:type="dxa"/>
          </w:tcPr>
          <w:p w14:paraId="733FF5CA" w14:textId="77777777" w:rsidR="00FD56F7" w:rsidRPr="007771FA" w:rsidRDefault="00FD56F7">
            <w:pPr>
              <w:pStyle w:val="TableParagraph"/>
              <w:spacing w:before="7"/>
              <w:rPr>
                <w:rFonts w:asciiTheme="majorHAnsi" w:hAnsiTheme="majorHAnsi"/>
                <w:b/>
              </w:rPr>
            </w:pPr>
          </w:p>
          <w:p w14:paraId="77C5313A" w14:textId="77777777" w:rsidR="00FD56F7" w:rsidRPr="007771FA" w:rsidRDefault="00790BFD">
            <w:pPr>
              <w:pStyle w:val="TableParagraph"/>
              <w:ind w:left="114" w:right="68"/>
              <w:rPr>
                <w:rFonts w:asciiTheme="majorHAnsi" w:hAnsiTheme="majorHAnsi"/>
              </w:rPr>
            </w:pPr>
            <w:r w:rsidRPr="007771FA">
              <w:rPr>
                <w:rFonts w:asciiTheme="majorHAnsi" w:hAnsiTheme="majorHAnsi"/>
              </w:rPr>
              <w:t>Vrednovanje slušnog razumijevanja kraćih izraza i tekstova,</w:t>
            </w:r>
            <w:r w:rsidRPr="007771FA">
              <w:rPr>
                <w:rFonts w:asciiTheme="majorHAnsi" w:hAnsiTheme="majorHAnsi"/>
                <w:spacing w:val="1"/>
              </w:rPr>
              <w:t xml:space="preserve"> </w:t>
            </w:r>
            <w:r w:rsidRPr="007771FA">
              <w:rPr>
                <w:rFonts w:asciiTheme="majorHAnsi" w:hAnsiTheme="majorHAnsi"/>
              </w:rPr>
              <w:t>vrednovanje kratkog pisanog teksta. Vrednovanje govorne</w:t>
            </w:r>
            <w:r w:rsidRPr="007771FA">
              <w:rPr>
                <w:rFonts w:asciiTheme="majorHAnsi" w:hAnsiTheme="majorHAnsi"/>
                <w:spacing w:val="1"/>
              </w:rPr>
              <w:t xml:space="preserve"> </w:t>
            </w:r>
            <w:r w:rsidRPr="007771FA">
              <w:rPr>
                <w:rFonts w:asciiTheme="majorHAnsi" w:hAnsiTheme="majorHAnsi"/>
              </w:rPr>
              <w:t>aktivnosti</w:t>
            </w:r>
            <w:r w:rsidRPr="007771FA">
              <w:rPr>
                <w:rFonts w:asciiTheme="majorHAnsi" w:hAnsiTheme="majorHAnsi"/>
                <w:spacing w:val="-8"/>
              </w:rPr>
              <w:t xml:space="preserve"> </w:t>
            </w:r>
            <w:r w:rsidRPr="007771FA">
              <w:rPr>
                <w:rFonts w:asciiTheme="majorHAnsi" w:hAnsiTheme="majorHAnsi"/>
              </w:rPr>
              <w:t>na</w:t>
            </w:r>
            <w:r w:rsidRPr="007771FA">
              <w:rPr>
                <w:rFonts w:asciiTheme="majorHAnsi" w:hAnsiTheme="majorHAnsi"/>
                <w:spacing w:val="-4"/>
              </w:rPr>
              <w:t xml:space="preserve"> </w:t>
            </w:r>
            <w:r w:rsidRPr="007771FA">
              <w:rPr>
                <w:rFonts w:asciiTheme="majorHAnsi" w:hAnsiTheme="majorHAnsi"/>
              </w:rPr>
              <w:t>planu</w:t>
            </w:r>
            <w:r w:rsidRPr="007771FA">
              <w:rPr>
                <w:rFonts w:asciiTheme="majorHAnsi" w:hAnsiTheme="majorHAnsi"/>
                <w:spacing w:val="-3"/>
              </w:rPr>
              <w:t xml:space="preserve"> </w:t>
            </w:r>
            <w:r w:rsidRPr="007771FA">
              <w:rPr>
                <w:rFonts w:asciiTheme="majorHAnsi" w:hAnsiTheme="majorHAnsi"/>
              </w:rPr>
              <w:t>reprodukcije</w:t>
            </w:r>
            <w:r w:rsidRPr="007771FA">
              <w:rPr>
                <w:rFonts w:asciiTheme="majorHAnsi" w:hAnsiTheme="majorHAnsi"/>
                <w:spacing w:val="-4"/>
              </w:rPr>
              <w:t xml:space="preserve"> </w:t>
            </w:r>
            <w:r w:rsidRPr="007771FA">
              <w:rPr>
                <w:rFonts w:asciiTheme="majorHAnsi" w:hAnsiTheme="majorHAnsi"/>
              </w:rPr>
              <w:t>(reprodukcija</w:t>
            </w:r>
            <w:r w:rsidRPr="007771FA">
              <w:rPr>
                <w:rFonts w:asciiTheme="majorHAnsi" w:hAnsiTheme="majorHAnsi"/>
                <w:spacing w:val="2"/>
              </w:rPr>
              <w:t xml:space="preserve"> </w:t>
            </w:r>
            <w:r w:rsidRPr="007771FA">
              <w:rPr>
                <w:rFonts w:asciiTheme="majorHAnsi" w:hAnsiTheme="majorHAnsi"/>
              </w:rPr>
              <w:t>pjesmica,</w:t>
            </w:r>
            <w:r w:rsidRPr="007771FA">
              <w:rPr>
                <w:rFonts w:asciiTheme="majorHAnsi" w:hAnsiTheme="majorHAnsi"/>
                <w:spacing w:val="-1"/>
              </w:rPr>
              <w:t xml:space="preserve"> </w:t>
            </w:r>
            <w:r w:rsidRPr="007771FA">
              <w:rPr>
                <w:rFonts w:asciiTheme="majorHAnsi" w:hAnsiTheme="majorHAnsi"/>
              </w:rPr>
              <w:t>kraće</w:t>
            </w:r>
            <w:r w:rsidRPr="007771FA">
              <w:rPr>
                <w:rFonts w:asciiTheme="majorHAnsi" w:hAnsiTheme="majorHAnsi"/>
                <w:spacing w:val="-57"/>
              </w:rPr>
              <w:t xml:space="preserve"> </w:t>
            </w:r>
            <w:r w:rsidRPr="007771FA">
              <w:rPr>
                <w:rFonts w:asciiTheme="majorHAnsi" w:hAnsiTheme="majorHAnsi"/>
              </w:rPr>
              <w:t>dramatizacije), govorne aktivnosti na planu produkcije</w:t>
            </w:r>
            <w:r w:rsidRPr="007771FA">
              <w:rPr>
                <w:rFonts w:asciiTheme="majorHAnsi" w:hAnsiTheme="majorHAnsi"/>
                <w:spacing w:val="1"/>
              </w:rPr>
              <w:t xml:space="preserve"> </w:t>
            </w:r>
            <w:r w:rsidRPr="007771FA">
              <w:rPr>
                <w:rFonts w:asciiTheme="majorHAnsi" w:hAnsiTheme="majorHAnsi"/>
              </w:rPr>
              <w:t>(verbalne</w:t>
            </w:r>
            <w:r w:rsidRPr="007771FA">
              <w:rPr>
                <w:rFonts w:asciiTheme="majorHAnsi" w:hAnsiTheme="majorHAnsi"/>
                <w:spacing w:val="-1"/>
              </w:rPr>
              <w:t xml:space="preserve"> </w:t>
            </w:r>
            <w:r w:rsidRPr="007771FA">
              <w:rPr>
                <w:rFonts w:asciiTheme="majorHAnsi" w:hAnsiTheme="majorHAnsi"/>
              </w:rPr>
              <w:t>reakcije</w:t>
            </w:r>
            <w:r w:rsidRPr="007771FA">
              <w:rPr>
                <w:rFonts w:asciiTheme="majorHAnsi" w:hAnsiTheme="majorHAnsi"/>
                <w:spacing w:val="5"/>
              </w:rPr>
              <w:t xml:space="preserve"> </w:t>
            </w:r>
            <w:r w:rsidRPr="007771FA">
              <w:rPr>
                <w:rFonts w:asciiTheme="majorHAnsi" w:hAnsiTheme="majorHAnsi"/>
              </w:rPr>
              <w:t>na</w:t>
            </w:r>
            <w:r w:rsidRPr="007771FA">
              <w:rPr>
                <w:rFonts w:asciiTheme="majorHAnsi" w:hAnsiTheme="majorHAnsi"/>
                <w:spacing w:val="4"/>
              </w:rPr>
              <w:t xml:space="preserve"> </w:t>
            </w:r>
            <w:r w:rsidRPr="007771FA">
              <w:rPr>
                <w:rFonts w:asciiTheme="majorHAnsi" w:hAnsiTheme="majorHAnsi"/>
              </w:rPr>
              <w:t>verbalni</w:t>
            </w:r>
            <w:r w:rsidRPr="007771FA">
              <w:rPr>
                <w:rFonts w:asciiTheme="majorHAnsi" w:hAnsiTheme="majorHAnsi"/>
                <w:spacing w:val="1"/>
              </w:rPr>
              <w:t xml:space="preserve"> </w:t>
            </w:r>
            <w:r w:rsidRPr="007771FA">
              <w:rPr>
                <w:rFonts w:asciiTheme="majorHAnsi" w:hAnsiTheme="majorHAnsi"/>
              </w:rPr>
              <w:t>ili</w:t>
            </w:r>
            <w:r w:rsidRPr="007771FA">
              <w:rPr>
                <w:rFonts w:asciiTheme="majorHAnsi" w:hAnsiTheme="majorHAnsi"/>
                <w:spacing w:val="-4"/>
              </w:rPr>
              <w:t xml:space="preserve"> </w:t>
            </w:r>
            <w:r w:rsidRPr="007771FA">
              <w:rPr>
                <w:rFonts w:asciiTheme="majorHAnsi" w:hAnsiTheme="majorHAnsi"/>
              </w:rPr>
              <w:t>neverbalni</w:t>
            </w:r>
            <w:r w:rsidRPr="007771FA">
              <w:rPr>
                <w:rFonts w:asciiTheme="majorHAnsi" w:hAnsiTheme="majorHAnsi"/>
                <w:spacing w:val="-4"/>
              </w:rPr>
              <w:t xml:space="preserve"> </w:t>
            </w:r>
            <w:r w:rsidRPr="007771FA">
              <w:rPr>
                <w:rFonts w:asciiTheme="majorHAnsi" w:hAnsiTheme="majorHAnsi"/>
              </w:rPr>
              <w:t>poticaj)</w:t>
            </w:r>
          </w:p>
          <w:p w14:paraId="62FE7F2C" w14:textId="77777777" w:rsidR="00FD56F7" w:rsidRPr="007771FA" w:rsidRDefault="00790BFD">
            <w:pPr>
              <w:pStyle w:val="TableParagraph"/>
              <w:spacing w:before="5" w:line="237" w:lineRule="auto"/>
              <w:ind w:left="114" w:right="249"/>
              <w:rPr>
                <w:rFonts w:asciiTheme="majorHAnsi" w:hAnsiTheme="majorHAnsi"/>
              </w:rPr>
            </w:pPr>
            <w:r w:rsidRPr="007771FA">
              <w:rPr>
                <w:rFonts w:asciiTheme="majorHAnsi" w:hAnsiTheme="majorHAnsi"/>
              </w:rPr>
              <w:t>te</w:t>
            </w:r>
            <w:r w:rsidRPr="007771FA">
              <w:rPr>
                <w:rFonts w:asciiTheme="majorHAnsi" w:hAnsiTheme="majorHAnsi"/>
                <w:spacing w:val="-3"/>
              </w:rPr>
              <w:t xml:space="preserve"> </w:t>
            </w:r>
            <w:r w:rsidRPr="007771FA">
              <w:rPr>
                <w:rFonts w:asciiTheme="majorHAnsi" w:hAnsiTheme="majorHAnsi"/>
              </w:rPr>
              <w:t>aktivnosti</w:t>
            </w:r>
            <w:r w:rsidRPr="007771FA">
              <w:rPr>
                <w:rFonts w:asciiTheme="majorHAnsi" w:hAnsiTheme="majorHAnsi"/>
                <w:spacing w:val="-10"/>
              </w:rPr>
              <w:t xml:space="preserve"> </w:t>
            </w:r>
            <w:r w:rsidRPr="007771FA">
              <w:rPr>
                <w:rFonts w:asciiTheme="majorHAnsi" w:hAnsiTheme="majorHAnsi"/>
              </w:rPr>
              <w:t>na</w:t>
            </w:r>
            <w:r w:rsidRPr="007771FA">
              <w:rPr>
                <w:rFonts w:asciiTheme="majorHAnsi" w:hAnsiTheme="majorHAnsi"/>
                <w:spacing w:val="3"/>
              </w:rPr>
              <w:t xml:space="preserve"> </w:t>
            </w:r>
            <w:r w:rsidRPr="007771FA">
              <w:rPr>
                <w:rFonts w:asciiTheme="majorHAnsi" w:hAnsiTheme="majorHAnsi"/>
              </w:rPr>
              <w:t>nastavi.</w:t>
            </w:r>
            <w:r w:rsidRPr="007771FA">
              <w:rPr>
                <w:rFonts w:asciiTheme="majorHAnsi" w:hAnsiTheme="majorHAnsi"/>
                <w:spacing w:val="5"/>
              </w:rPr>
              <w:t xml:space="preserve"> </w:t>
            </w:r>
            <w:r w:rsidRPr="007771FA">
              <w:rPr>
                <w:rFonts w:asciiTheme="majorHAnsi" w:hAnsiTheme="majorHAnsi"/>
              </w:rPr>
              <w:t>Kraće</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duže</w:t>
            </w:r>
            <w:r w:rsidRPr="007771FA">
              <w:rPr>
                <w:rFonts w:asciiTheme="majorHAnsi" w:hAnsiTheme="majorHAnsi"/>
                <w:spacing w:val="-3"/>
              </w:rPr>
              <w:t xml:space="preserve"> </w:t>
            </w:r>
            <w:r w:rsidRPr="007771FA">
              <w:rPr>
                <w:rFonts w:asciiTheme="majorHAnsi" w:hAnsiTheme="majorHAnsi"/>
              </w:rPr>
              <w:t>pisane</w:t>
            </w:r>
            <w:r w:rsidRPr="007771FA">
              <w:rPr>
                <w:rFonts w:asciiTheme="majorHAnsi" w:hAnsiTheme="majorHAnsi"/>
                <w:spacing w:val="-2"/>
              </w:rPr>
              <w:t xml:space="preserve"> </w:t>
            </w:r>
            <w:r w:rsidRPr="007771FA">
              <w:rPr>
                <w:rFonts w:asciiTheme="majorHAnsi" w:hAnsiTheme="majorHAnsi"/>
              </w:rPr>
              <w:t>provjere</w:t>
            </w:r>
            <w:r w:rsidRPr="007771FA">
              <w:rPr>
                <w:rFonts w:asciiTheme="majorHAnsi" w:hAnsiTheme="majorHAnsi"/>
                <w:spacing w:val="-2"/>
              </w:rPr>
              <w:t xml:space="preserve"> </w:t>
            </w:r>
            <w:r w:rsidRPr="007771FA">
              <w:rPr>
                <w:rFonts w:asciiTheme="majorHAnsi" w:hAnsiTheme="majorHAnsi"/>
              </w:rPr>
              <w:t>znanja;</w:t>
            </w:r>
            <w:r w:rsidRPr="007771FA">
              <w:rPr>
                <w:rFonts w:asciiTheme="majorHAnsi" w:hAnsiTheme="majorHAnsi"/>
                <w:spacing w:val="-57"/>
              </w:rPr>
              <w:t xml:space="preserve"> </w:t>
            </w:r>
            <w:r w:rsidRPr="007771FA">
              <w:rPr>
                <w:rFonts w:asciiTheme="majorHAnsi" w:hAnsiTheme="majorHAnsi"/>
              </w:rPr>
              <w:t>pregledavanje zadaća.</w:t>
            </w:r>
          </w:p>
        </w:tc>
      </w:tr>
      <w:tr w:rsidR="00FD56F7" w:rsidRPr="007771FA" w14:paraId="0D0381D8" w14:textId="77777777">
        <w:trPr>
          <w:trHeight w:val="1103"/>
        </w:trPr>
        <w:tc>
          <w:tcPr>
            <w:tcW w:w="3525" w:type="dxa"/>
            <w:shd w:val="clear" w:color="auto" w:fill="CCCCFF"/>
          </w:tcPr>
          <w:p w14:paraId="32693665" w14:textId="77777777" w:rsidR="00FD56F7" w:rsidRPr="007771FA" w:rsidRDefault="00FD56F7">
            <w:pPr>
              <w:pStyle w:val="TableParagraph"/>
              <w:spacing w:before="3"/>
              <w:rPr>
                <w:rFonts w:asciiTheme="majorHAnsi" w:hAnsiTheme="majorHAnsi"/>
                <w:b/>
              </w:rPr>
            </w:pPr>
          </w:p>
          <w:p w14:paraId="09588F4B" w14:textId="77777777" w:rsidR="00FD56F7" w:rsidRPr="007771FA" w:rsidRDefault="00790BFD">
            <w:pPr>
              <w:pStyle w:val="TableParagraph"/>
              <w:ind w:left="941"/>
              <w:rPr>
                <w:rFonts w:asciiTheme="majorHAnsi" w:hAnsiTheme="majorHAnsi"/>
                <w:b/>
              </w:rPr>
            </w:pPr>
            <w:r w:rsidRPr="007771FA">
              <w:rPr>
                <w:rFonts w:asciiTheme="majorHAnsi" w:hAnsiTheme="majorHAnsi"/>
                <w:b/>
              </w:rPr>
              <w:t>TROŠKOVNIK</w:t>
            </w:r>
          </w:p>
        </w:tc>
        <w:tc>
          <w:tcPr>
            <w:tcW w:w="6199" w:type="dxa"/>
          </w:tcPr>
          <w:p w14:paraId="257DF87B" w14:textId="77777777" w:rsidR="00FD56F7" w:rsidRPr="007771FA" w:rsidRDefault="00790BFD">
            <w:pPr>
              <w:pStyle w:val="TableParagraph"/>
              <w:ind w:left="71" w:right="297"/>
              <w:rPr>
                <w:rFonts w:asciiTheme="majorHAnsi" w:hAnsiTheme="majorHAnsi"/>
              </w:rPr>
            </w:pPr>
            <w:r w:rsidRPr="007771FA">
              <w:rPr>
                <w:rFonts w:asciiTheme="majorHAnsi" w:hAnsiTheme="majorHAnsi"/>
              </w:rPr>
              <w:t>Troškovi papira potrebni za pripremu učitelja, kopiranje</w:t>
            </w:r>
            <w:r w:rsidRPr="007771FA">
              <w:rPr>
                <w:rFonts w:asciiTheme="majorHAnsi" w:hAnsiTheme="majorHAnsi"/>
                <w:spacing w:val="1"/>
              </w:rPr>
              <w:t xml:space="preserve"> </w:t>
            </w:r>
            <w:r w:rsidRPr="007771FA">
              <w:rPr>
                <w:rFonts w:asciiTheme="majorHAnsi" w:hAnsiTheme="majorHAnsi"/>
              </w:rPr>
              <w:t>materijala za rad učenika na satu i ispis zadataka za</w:t>
            </w:r>
            <w:r w:rsidRPr="007771FA">
              <w:rPr>
                <w:rFonts w:asciiTheme="majorHAnsi" w:hAnsiTheme="majorHAnsi"/>
                <w:spacing w:val="1"/>
              </w:rPr>
              <w:t xml:space="preserve"> </w:t>
            </w:r>
            <w:r w:rsidRPr="007771FA">
              <w:rPr>
                <w:rFonts w:asciiTheme="majorHAnsi" w:hAnsiTheme="majorHAnsi"/>
              </w:rPr>
              <w:t>vrednovanje</w:t>
            </w:r>
            <w:r w:rsidRPr="007771FA">
              <w:rPr>
                <w:rFonts w:asciiTheme="majorHAnsi" w:hAnsiTheme="majorHAnsi"/>
                <w:spacing w:val="-4"/>
              </w:rPr>
              <w:t xml:space="preserve"> </w:t>
            </w:r>
            <w:r w:rsidRPr="007771FA">
              <w:rPr>
                <w:rFonts w:asciiTheme="majorHAnsi" w:hAnsiTheme="majorHAnsi"/>
              </w:rPr>
              <w:t>učeničkih</w:t>
            </w:r>
            <w:r w:rsidRPr="007771FA">
              <w:rPr>
                <w:rFonts w:asciiTheme="majorHAnsi" w:hAnsiTheme="majorHAnsi"/>
                <w:spacing w:val="-8"/>
              </w:rPr>
              <w:t xml:space="preserve"> </w:t>
            </w:r>
            <w:r w:rsidRPr="007771FA">
              <w:rPr>
                <w:rFonts w:asciiTheme="majorHAnsi" w:hAnsiTheme="majorHAnsi"/>
              </w:rPr>
              <w:t>postignuća.</w:t>
            </w:r>
            <w:r w:rsidRPr="007771FA">
              <w:rPr>
                <w:rFonts w:asciiTheme="majorHAnsi" w:hAnsiTheme="majorHAnsi"/>
                <w:spacing w:val="-1"/>
              </w:rPr>
              <w:t xml:space="preserve"> </w:t>
            </w:r>
            <w:r w:rsidRPr="007771FA">
              <w:rPr>
                <w:rFonts w:asciiTheme="majorHAnsi" w:hAnsiTheme="majorHAnsi"/>
              </w:rPr>
              <w:t>Troškovi</w:t>
            </w:r>
            <w:r w:rsidRPr="007771FA">
              <w:rPr>
                <w:rFonts w:asciiTheme="majorHAnsi" w:hAnsiTheme="majorHAnsi"/>
                <w:spacing w:val="-11"/>
              </w:rPr>
              <w:t xml:space="preserve"> </w:t>
            </w:r>
            <w:r w:rsidRPr="007771FA">
              <w:rPr>
                <w:rFonts w:asciiTheme="majorHAnsi" w:hAnsiTheme="majorHAnsi"/>
              </w:rPr>
              <w:t>papira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ljepila</w:t>
            </w:r>
          </w:p>
          <w:p w14:paraId="6CB23E0E" w14:textId="77777777" w:rsidR="00FD56F7" w:rsidRPr="007771FA" w:rsidRDefault="00790BFD">
            <w:pPr>
              <w:pStyle w:val="TableParagraph"/>
              <w:spacing w:line="267" w:lineRule="exact"/>
              <w:ind w:left="71"/>
              <w:rPr>
                <w:rFonts w:asciiTheme="majorHAnsi" w:hAnsiTheme="majorHAnsi"/>
              </w:rPr>
            </w:pPr>
            <w:r w:rsidRPr="007771FA">
              <w:rPr>
                <w:rFonts w:asciiTheme="majorHAnsi" w:hAnsiTheme="majorHAnsi"/>
              </w:rPr>
              <w:t>vezani</w:t>
            </w:r>
            <w:r w:rsidRPr="007771FA">
              <w:rPr>
                <w:rFonts w:asciiTheme="majorHAnsi" w:hAnsiTheme="majorHAnsi"/>
                <w:spacing w:val="-10"/>
              </w:rPr>
              <w:t xml:space="preserve"> </w:t>
            </w:r>
            <w:r w:rsidRPr="007771FA">
              <w:rPr>
                <w:rFonts w:asciiTheme="majorHAnsi" w:hAnsiTheme="majorHAnsi"/>
              </w:rPr>
              <w:t>uz</w:t>
            </w:r>
            <w:r w:rsidRPr="007771FA">
              <w:rPr>
                <w:rFonts w:asciiTheme="majorHAnsi" w:hAnsiTheme="majorHAnsi"/>
                <w:spacing w:val="4"/>
              </w:rPr>
              <w:t xml:space="preserve"> </w:t>
            </w:r>
            <w:r w:rsidRPr="007771FA">
              <w:rPr>
                <w:rFonts w:asciiTheme="majorHAnsi" w:hAnsiTheme="majorHAnsi"/>
              </w:rPr>
              <w:t>izradu plakata.</w:t>
            </w:r>
          </w:p>
        </w:tc>
      </w:tr>
    </w:tbl>
    <w:p w14:paraId="5A98FE87" w14:textId="77777777" w:rsidR="00FD56F7" w:rsidRPr="007771FA" w:rsidRDefault="00FD56F7">
      <w:pPr>
        <w:spacing w:line="267" w:lineRule="exact"/>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0941BD06" w14:textId="77777777">
        <w:trPr>
          <w:trHeight w:val="955"/>
        </w:trPr>
        <w:tc>
          <w:tcPr>
            <w:tcW w:w="3525" w:type="dxa"/>
            <w:shd w:val="clear" w:color="auto" w:fill="CCCCFF"/>
          </w:tcPr>
          <w:p w14:paraId="3A6970B0" w14:textId="77777777" w:rsidR="00FD56F7" w:rsidRPr="007771FA" w:rsidRDefault="00790BFD">
            <w:pPr>
              <w:pStyle w:val="TableParagraph"/>
              <w:spacing w:before="189" w:line="249" w:lineRule="auto"/>
              <w:ind w:left="249" w:right="224"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7A14DC23" w14:textId="77777777" w:rsidR="00FD56F7" w:rsidRPr="007771FA" w:rsidRDefault="00FD56F7">
            <w:pPr>
              <w:pStyle w:val="TableParagraph"/>
              <w:spacing w:before="10"/>
              <w:rPr>
                <w:rFonts w:asciiTheme="majorHAnsi" w:hAnsiTheme="majorHAnsi"/>
                <w:b/>
              </w:rPr>
            </w:pPr>
          </w:p>
          <w:p w14:paraId="0D4E2081" w14:textId="77777777" w:rsidR="00FD56F7" w:rsidRPr="007771FA" w:rsidRDefault="00790BFD">
            <w:pPr>
              <w:pStyle w:val="TableParagraph"/>
              <w:spacing w:before="1"/>
              <w:ind w:left="135" w:right="120"/>
              <w:jc w:val="center"/>
              <w:rPr>
                <w:rFonts w:asciiTheme="majorHAnsi" w:hAnsiTheme="majorHAnsi"/>
                <w:b/>
              </w:rPr>
            </w:pPr>
            <w:r w:rsidRPr="007771FA">
              <w:rPr>
                <w:rFonts w:asciiTheme="majorHAnsi" w:hAnsiTheme="majorHAnsi"/>
                <w:b/>
              </w:rPr>
              <w:t>ENGLESKI</w:t>
            </w:r>
            <w:r w:rsidRPr="007771FA">
              <w:rPr>
                <w:rFonts w:asciiTheme="majorHAnsi" w:hAnsiTheme="majorHAnsi"/>
                <w:b/>
                <w:spacing w:val="-4"/>
              </w:rPr>
              <w:t xml:space="preserve"> </w:t>
            </w:r>
            <w:r w:rsidRPr="007771FA">
              <w:rPr>
                <w:rFonts w:asciiTheme="majorHAnsi" w:hAnsiTheme="majorHAnsi"/>
                <w:b/>
              </w:rPr>
              <w:t>JEZIK</w:t>
            </w:r>
          </w:p>
        </w:tc>
      </w:tr>
      <w:tr w:rsidR="00FD56F7" w:rsidRPr="007771FA" w14:paraId="79C5CB56" w14:textId="77777777">
        <w:trPr>
          <w:trHeight w:val="4657"/>
        </w:trPr>
        <w:tc>
          <w:tcPr>
            <w:tcW w:w="3525" w:type="dxa"/>
            <w:shd w:val="clear" w:color="auto" w:fill="CCCCFF"/>
          </w:tcPr>
          <w:p w14:paraId="39FD3F96" w14:textId="77777777" w:rsidR="00FD56F7" w:rsidRPr="007771FA" w:rsidRDefault="00FD56F7">
            <w:pPr>
              <w:pStyle w:val="TableParagraph"/>
              <w:spacing w:before="10"/>
              <w:rPr>
                <w:rFonts w:asciiTheme="majorHAnsi" w:hAnsiTheme="majorHAnsi"/>
                <w:b/>
              </w:rPr>
            </w:pPr>
          </w:p>
          <w:p w14:paraId="437D1E01" w14:textId="77777777" w:rsidR="00FD56F7" w:rsidRPr="007771FA" w:rsidRDefault="00790BFD">
            <w:pPr>
              <w:pStyle w:val="TableParagraph"/>
              <w:ind w:left="122" w:right="103"/>
              <w:jc w:val="center"/>
              <w:rPr>
                <w:rFonts w:asciiTheme="majorHAnsi" w:hAnsiTheme="majorHAnsi"/>
                <w:b/>
              </w:rPr>
            </w:pPr>
            <w:r w:rsidRPr="007771FA">
              <w:rPr>
                <w:rFonts w:asciiTheme="majorHAnsi" w:hAnsiTheme="majorHAnsi"/>
                <w:b/>
              </w:rPr>
              <w:t>NAMJENA</w:t>
            </w:r>
          </w:p>
        </w:tc>
        <w:tc>
          <w:tcPr>
            <w:tcW w:w="6199" w:type="dxa"/>
          </w:tcPr>
          <w:p w14:paraId="31F4F544" w14:textId="77777777" w:rsidR="00FD56F7" w:rsidRPr="007771FA" w:rsidRDefault="00FD56F7">
            <w:pPr>
              <w:pStyle w:val="TableParagraph"/>
              <w:rPr>
                <w:rFonts w:asciiTheme="majorHAnsi" w:hAnsiTheme="majorHAnsi"/>
                <w:b/>
              </w:rPr>
            </w:pPr>
          </w:p>
          <w:p w14:paraId="1D71F092" w14:textId="77777777" w:rsidR="00FD56F7" w:rsidRPr="007771FA" w:rsidRDefault="00790BFD" w:rsidP="00AC4BD0">
            <w:pPr>
              <w:pStyle w:val="TableParagraph"/>
              <w:numPr>
                <w:ilvl w:val="0"/>
                <w:numId w:val="18"/>
              </w:numPr>
              <w:tabs>
                <w:tab w:val="left" w:pos="298"/>
              </w:tabs>
              <w:spacing w:before="211" w:line="451" w:lineRule="auto"/>
              <w:ind w:right="384"/>
              <w:rPr>
                <w:rFonts w:asciiTheme="majorHAnsi" w:hAnsiTheme="majorHAnsi"/>
              </w:rPr>
            </w:pPr>
            <w:r w:rsidRPr="007771FA">
              <w:rPr>
                <w:rFonts w:asciiTheme="majorHAnsi" w:hAnsiTheme="majorHAnsi"/>
              </w:rPr>
              <w:t>razvijati</w:t>
            </w:r>
            <w:r w:rsidRPr="007771FA">
              <w:rPr>
                <w:rFonts w:asciiTheme="majorHAnsi" w:hAnsiTheme="majorHAnsi"/>
                <w:spacing w:val="-6"/>
              </w:rPr>
              <w:t xml:space="preserve"> </w:t>
            </w:r>
            <w:r w:rsidRPr="007771FA">
              <w:rPr>
                <w:rFonts w:asciiTheme="majorHAnsi" w:hAnsiTheme="majorHAnsi"/>
              </w:rPr>
              <w:t>interes</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pozitivan</w:t>
            </w:r>
            <w:r w:rsidRPr="007771FA">
              <w:rPr>
                <w:rFonts w:asciiTheme="majorHAnsi" w:hAnsiTheme="majorHAnsi"/>
                <w:spacing w:val="-6"/>
              </w:rPr>
              <w:t xml:space="preserve"> </w:t>
            </w:r>
            <w:r w:rsidRPr="007771FA">
              <w:rPr>
                <w:rFonts w:asciiTheme="majorHAnsi" w:hAnsiTheme="majorHAnsi"/>
              </w:rPr>
              <w:t>stav</w:t>
            </w:r>
            <w:r w:rsidRPr="007771FA">
              <w:rPr>
                <w:rFonts w:asciiTheme="majorHAnsi" w:hAnsiTheme="majorHAnsi"/>
                <w:spacing w:val="-5"/>
              </w:rPr>
              <w:t xml:space="preserve"> </w:t>
            </w:r>
            <w:r w:rsidRPr="007771FA">
              <w:rPr>
                <w:rFonts w:asciiTheme="majorHAnsi" w:hAnsiTheme="majorHAnsi"/>
              </w:rPr>
              <w:t>prema</w:t>
            </w:r>
            <w:r w:rsidRPr="007771FA">
              <w:rPr>
                <w:rFonts w:asciiTheme="majorHAnsi" w:hAnsiTheme="majorHAnsi"/>
                <w:spacing w:val="-1"/>
              </w:rPr>
              <w:t xml:space="preserve"> </w:t>
            </w:r>
            <w:r w:rsidRPr="007771FA">
              <w:rPr>
                <w:rFonts w:asciiTheme="majorHAnsi" w:hAnsiTheme="majorHAnsi"/>
              </w:rPr>
              <w:t>učenju</w:t>
            </w:r>
            <w:r w:rsidRPr="007771FA">
              <w:rPr>
                <w:rFonts w:asciiTheme="majorHAnsi" w:hAnsiTheme="majorHAnsi"/>
                <w:spacing w:val="-1"/>
              </w:rPr>
              <w:t xml:space="preserve"> </w:t>
            </w:r>
            <w:r w:rsidRPr="007771FA">
              <w:rPr>
                <w:rFonts w:asciiTheme="majorHAnsi" w:hAnsiTheme="majorHAnsi"/>
              </w:rPr>
              <w:t>engleskoga</w:t>
            </w:r>
            <w:r w:rsidRPr="007771FA">
              <w:rPr>
                <w:rFonts w:asciiTheme="majorHAnsi" w:hAnsiTheme="majorHAnsi"/>
                <w:spacing w:val="-57"/>
              </w:rPr>
              <w:t xml:space="preserve"> </w:t>
            </w:r>
            <w:r w:rsidRPr="007771FA">
              <w:rPr>
                <w:rFonts w:asciiTheme="majorHAnsi" w:hAnsiTheme="majorHAnsi"/>
              </w:rPr>
              <w:t>jezika te stvoriti jezične situacije pogodne za usvajanje</w:t>
            </w:r>
            <w:r w:rsidRPr="007771FA">
              <w:rPr>
                <w:rFonts w:asciiTheme="majorHAnsi" w:hAnsiTheme="majorHAnsi"/>
                <w:spacing w:val="1"/>
              </w:rPr>
              <w:t xml:space="preserve"> </w:t>
            </w:r>
            <w:r w:rsidRPr="007771FA">
              <w:rPr>
                <w:rFonts w:asciiTheme="majorHAnsi" w:hAnsiTheme="majorHAnsi"/>
              </w:rPr>
              <w:t>novih</w:t>
            </w:r>
            <w:r w:rsidRPr="007771FA">
              <w:rPr>
                <w:rFonts w:asciiTheme="majorHAnsi" w:hAnsiTheme="majorHAnsi"/>
                <w:spacing w:val="-4"/>
              </w:rPr>
              <w:t xml:space="preserve"> </w:t>
            </w:r>
            <w:r w:rsidRPr="007771FA">
              <w:rPr>
                <w:rFonts w:asciiTheme="majorHAnsi" w:hAnsiTheme="majorHAnsi"/>
              </w:rPr>
              <w:t>znanja</w:t>
            </w:r>
          </w:p>
          <w:p w14:paraId="3726D3BA" w14:textId="77777777" w:rsidR="00FD56F7" w:rsidRPr="007771FA" w:rsidRDefault="00790BFD" w:rsidP="00AC4BD0">
            <w:pPr>
              <w:pStyle w:val="TableParagraph"/>
              <w:numPr>
                <w:ilvl w:val="0"/>
                <w:numId w:val="18"/>
              </w:numPr>
              <w:tabs>
                <w:tab w:val="left" w:pos="298"/>
              </w:tabs>
              <w:spacing w:line="275" w:lineRule="exact"/>
              <w:ind w:hanging="184"/>
              <w:rPr>
                <w:rFonts w:asciiTheme="majorHAnsi" w:hAnsiTheme="majorHAnsi"/>
              </w:rPr>
            </w:pPr>
            <w:r w:rsidRPr="007771FA">
              <w:rPr>
                <w:rFonts w:asciiTheme="majorHAnsi" w:hAnsiTheme="majorHAnsi"/>
              </w:rPr>
              <w:t>uvesti</w:t>
            </w:r>
            <w:r w:rsidRPr="007771FA">
              <w:rPr>
                <w:rFonts w:asciiTheme="majorHAnsi" w:hAnsiTheme="majorHAnsi"/>
                <w:spacing w:val="-9"/>
              </w:rPr>
              <w:t xml:space="preserve"> </w:t>
            </w:r>
            <w:r w:rsidRPr="007771FA">
              <w:rPr>
                <w:rFonts w:asciiTheme="majorHAnsi" w:hAnsiTheme="majorHAnsi"/>
              </w:rPr>
              <w:t>strukture i</w:t>
            </w:r>
            <w:r w:rsidRPr="007771FA">
              <w:rPr>
                <w:rFonts w:asciiTheme="majorHAnsi" w:hAnsiTheme="majorHAnsi"/>
                <w:spacing w:val="-8"/>
              </w:rPr>
              <w:t xml:space="preserve"> </w:t>
            </w:r>
            <w:r w:rsidRPr="007771FA">
              <w:rPr>
                <w:rFonts w:asciiTheme="majorHAnsi" w:hAnsiTheme="majorHAnsi"/>
              </w:rPr>
              <w:t>teme planirane</w:t>
            </w:r>
            <w:r w:rsidRPr="007771FA">
              <w:rPr>
                <w:rFonts w:asciiTheme="majorHAnsi" w:hAnsiTheme="majorHAnsi"/>
                <w:spacing w:val="-1"/>
              </w:rPr>
              <w:t xml:space="preserve"> </w:t>
            </w:r>
            <w:r w:rsidRPr="007771FA">
              <w:rPr>
                <w:rFonts w:asciiTheme="majorHAnsi" w:hAnsiTheme="majorHAnsi"/>
              </w:rPr>
              <w:t>kurikulumom</w:t>
            </w:r>
          </w:p>
          <w:p w14:paraId="6795535F" w14:textId="77777777" w:rsidR="00FD56F7" w:rsidRPr="007771FA" w:rsidRDefault="00FD56F7">
            <w:pPr>
              <w:pStyle w:val="TableParagraph"/>
              <w:spacing w:before="8"/>
              <w:rPr>
                <w:rFonts w:asciiTheme="majorHAnsi" w:hAnsiTheme="majorHAnsi"/>
                <w:b/>
              </w:rPr>
            </w:pPr>
          </w:p>
          <w:p w14:paraId="66AC4451" w14:textId="77777777" w:rsidR="00FD56F7" w:rsidRPr="007771FA" w:rsidRDefault="00790BFD" w:rsidP="00AC4BD0">
            <w:pPr>
              <w:pStyle w:val="TableParagraph"/>
              <w:numPr>
                <w:ilvl w:val="0"/>
                <w:numId w:val="18"/>
              </w:numPr>
              <w:tabs>
                <w:tab w:val="left" w:pos="298"/>
              </w:tabs>
              <w:spacing w:line="451" w:lineRule="auto"/>
              <w:ind w:right="471"/>
              <w:rPr>
                <w:rFonts w:asciiTheme="majorHAnsi" w:hAnsiTheme="majorHAnsi"/>
              </w:rPr>
            </w:pPr>
            <w:r w:rsidRPr="007771FA">
              <w:rPr>
                <w:rFonts w:asciiTheme="majorHAnsi" w:hAnsiTheme="majorHAnsi"/>
              </w:rPr>
              <w:t>poticati</w:t>
            </w:r>
            <w:r w:rsidRPr="007771FA">
              <w:rPr>
                <w:rFonts w:asciiTheme="majorHAnsi" w:hAnsiTheme="majorHAnsi"/>
                <w:spacing w:val="-12"/>
              </w:rPr>
              <w:t xml:space="preserve"> </w:t>
            </w:r>
            <w:r w:rsidRPr="007771FA">
              <w:rPr>
                <w:rFonts w:asciiTheme="majorHAnsi" w:hAnsiTheme="majorHAnsi"/>
              </w:rPr>
              <w:t>učenike</w:t>
            </w:r>
            <w:r w:rsidRPr="007771FA">
              <w:rPr>
                <w:rFonts w:asciiTheme="majorHAnsi" w:hAnsiTheme="majorHAnsi"/>
                <w:spacing w:val="-4"/>
              </w:rPr>
              <w:t xml:space="preserve"> </w:t>
            </w:r>
            <w:r w:rsidRPr="007771FA">
              <w:rPr>
                <w:rFonts w:asciiTheme="majorHAnsi" w:hAnsiTheme="majorHAnsi"/>
              </w:rPr>
              <w:t>da</w:t>
            </w:r>
            <w:r w:rsidRPr="007771FA">
              <w:rPr>
                <w:rFonts w:asciiTheme="majorHAnsi" w:hAnsiTheme="majorHAnsi"/>
                <w:spacing w:val="1"/>
              </w:rPr>
              <w:t xml:space="preserve"> </w:t>
            </w:r>
            <w:r w:rsidRPr="007771FA">
              <w:rPr>
                <w:rFonts w:asciiTheme="majorHAnsi" w:hAnsiTheme="majorHAnsi"/>
              </w:rPr>
              <w:t>izražavaju</w:t>
            </w:r>
            <w:r w:rsidRPr="007771FA">
              <w:rPr>
                <w:rFonts w:asciiTheme="majorHAnsi" w:hAnsiTheme="majorHAnsi"/>
                <w:spacing w:val="-4"/>
              </w:rPr>
              <w:t xml:space="preserve"> </w:t>
            </w:r>
            <w:r w:rsidRPr="007771FA">
              <w:rPr>
                <w:rFonts w:asciiTheme="majorHAnsi" w:hAnsiTheme="majorHAnsi"/>
              </w:rPr>
              <w:t>svoje</w:t>
            </w:r>
            <w:r w:rsidRPr="007771FA">
              <w:rPr>
                <w:rFonts w:asciiTheme="majorHAnsi" w:hAnsiTheme="majorHAnsi"/>
                <w:spacing w:val="1"/>
              </w:rPr>
              <w:t xml:space="preserve"> </w:t>
            </w:r>
            <w:r w:rsidRPr="007771FA">
              <w:rPr>
                <w:rFonts w:asciiTheme="majorHAnsi" w:hAnsiTheme="majorHAnsi"/>
              </w:rPr>
              <w:t>mišljenje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2"/>
              </w:rPr>
              <w:t xml:space="preserve"> </w:t>
            </w:r>
            <w:r w:rsidRPr="007771FA">
              <w:rPr>
                <w:rFonts w:asciiTheme="majorHAnsi" w:hAnsiTheme="majorHAnsi"/>
              </w:rPr>
              <w:t>povezuju</w:t>
            </w:r>
            <w:r w:rsidRPr="007771FA">
              <w:rPr>
                <w:rFonts w:asciiTheme="majorHAnsi" w:hAnsiTheme="majorHAnsi"/>
                <w:spacing w:val="-57"/>
              </w:rPr>
              <w:t xml:space="preserve"> </w:t>
            </w:r>
            <w:r w:rsidRPr="007771FA">
              <w:rPr>
                <w:rFonts w:asciiTheme="majorHAnsi" w:hAnsiTheme="majorHAnsi"/>
              </w:rPr>
              <w:t>znanje iz ostalih predmeta za što bolje usvajanje novih</w:t>
            </w:r>
            <w:r w:rsidRPr="007771FA">
              <w:rPr>
                <w:rFonts w:asciiTheme="majorHAnsi" w:hAnsiTheme="majorHAnsi"/>
                <w:spacing w:val="1"/>
              </w:rPr>
              <w:t xml:space="preserve"> </w:t>
            </w:r>
            <w:r w:rsidRPr="007771FA">
              <w:rPr>
                <w:rFonts w:asciiTheme="majorHAnsi" w:hAnsiTheme="majorHAnsi"/>
              </w:rPr>
              <w:t>sadržaja</w:t>
            </w:r>
          </w:p>
        </w:tc>
      </w:tr>
      <w:tr w:rsidR="00FD56F7" w:rsidRPr="007771FA" w14:paraId="796294E0" w14:textId="77777777">
        <w:trPr>
          <w:trHeight w:val="767"/>
        </w:trPr>
        <w:tc>
          <w:tcPr>
            <w:tcW w:w="3525" w:type="dxa"/>
            <w:shd w:val="clear" w:color="auto" w:fill="CCCCFF"/>
          </w:tcPr>
          <w:p w14:paraId="3416A25F" w14:textId="77777777" w:rsidR="00FD56F7" w:rsidRPr="007771FA" w:rsidRDefault="00FD56F7">
            <w:pPr>
              <w:pStyle w:val="TableParagraph"/>
              <w:spacing w:before="8"/>
              <w:rPr>
                <w:rFonts w:asciiTheme="majorHAnsi" w:hAnsiTheme="majorHAnsi"/>
                <w:b/>
              </w:rPr>
            </w:pPr>
          </w:p>
          <w:p w14:paraId="635FE15D"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RAZRED</w:t>
            </w:r>
          </w:p>
        </w:tc>
        <w:tc>
          <w:tcPr>
            <w:tcW w:w="6199" w:type="dxa"/>
          </w:tcPr>
          <w:p w14:paraId="7055983B" w14:textId="77777777" w:rsidR="00FD56F7" w:rsidRPr="007771FA" w:rsidRDefault="00FD56F7">
            <w:pPr>
              <w:pStyle w:val="TableParagraph"/>
              <w:spacing w:before="10"/>
              <w:rPr>
                <w:rFonts w:asciiTheme="majorHAnsi" w:hAnsiTheme="majorHAnsi"/>
                <w:b/>
              </w:rPr>
            </w:pPr>
          </w:p>
          <w:p w14:paraId="1EBDFB68" w14:textId="77777777" w:rsidR="00FD56F7" w:rsidRPr="007771FA" w:rsidRDefault="00790BFD">
            <w:pPr>
              <w:pStyle w:val="TableParagraph"/>
              <w:ind w:left="133" w:right="120"/>
              <w:jc w:val="center"/>
              <w:rPr>
                <w:rFonts w:asciiTheme="majorHAnsi" w:hAnsiTheme="majorHAnsi"/>
              </w:rPr>
            </w:pPr>
            <w:r w:rsidRPr="007771FA">
              <w:rPr>
                <w:rFonts w:asciiTheme="majorHAnsi" w:hAnsiTheme="majorHAnsi"/>
              </w:rPr>
              <w:t>7.a</w:t>
            </w:r>
          </w:p>
        </w:tc>
      </w:tr>
      <w:tr w:rsidR="00FD56F7" w:rsidRPr="007771FA" w14:paraId="4552D259" w14:textId="77777777">
        <w:trPr>
          <w:trHeight w:val="840"/>
        </w:trPr>
        <w:tc>
          <w:tcPr>
            <w:tcW w:w="3525" w:type="dxa"/>
            <w:shd w:val="clear" w:color="auto" w:fill="CCCCFF"/>
          </w:tcPr>
          <w:p w14:paraId="55F65C3F" w14:textId="77777777" w:rsidR="00FD56F7" w:rsidRPr="007771FA" w:rsidRDefault="00790BFD">
            <w:pPr>
              <w:pStyle w:val="TableParagraph"/>
              <w:spacing w:before="126" w:line="252" w:lineRule="auto"/>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673DB4ED" w14:textId="2F231428" w:rsidR="00FD56F7" w:rsidRPr="007771FA" w:rsidRDefault="00B23D33">
            <w:pPr>
              <w:pStyle w:val="TableParagraph"/>
              <w:spacing w:line="268" w:lineRule="exact"/>
              <w:ind w:left="114"/>
              <w:rPr>
                <w:rFonts w:asciiTheme="majorHAnsi" w:hAnsiTheme="majorHAnsi"/>
              </w:rPr>
            </w:pPr>
            <w:r w:rsidRPr="007771FA">
              <w:rPr>
                <w:rFonts w:asciiTheme="majorHAnsi" w:hAnsiTheme="majorHAnsi"/>
              </w:rPr>
              <w:t>Učiteljica</w:t>
            </w:r>
            <w:r w:rsidRPr="007771FA">
              <w:rPr>
                <w:rFonts w:asciiTheme="majorHAnsi" w:hAnsiTheme="majorHAnsi"/>
                <w:spacing w:val="-6"/>
              </w:rPr>
              <w:t xml:space="preserve"> </w:t>
            </w:r>
            <w:r w:rsidRPr="007771FA">
              <w:rPr>
                <w:rFonts w:asciiTheme="majorHAnsi" w:hAnsiTheme="majorHAnsi"/>
              </w:rPr>
              <w:t>Sanda Karabeg Mitrović</w:t>
            </w:r>
          </w:p>
        </w:tc>
      </w:tr>
      <w:tr w:rsidR="00FD56F7" w:rsidRPr="007771FA" w14:paraId="7AEB5A82" w14:textId="77777777">
        <w:trPr>
          <w:trHeight w:val="2731"/>
        </w:trPr>
        <w:tc>
          <w:tcPr>
            <w:tcW w:w="3525" w:type="dxa"/>
            <w:shd w:val="clear" w:color="auto" w:fill="CCCCFF"/>
          </w:tcPr>
          <w:p w14:paraId="155C698A" w14:textId="77777777" w:rsidR="00FD56F7" w:rsidRPr="007771FA" w:rsidRDefault="00FD56F7">
            <w:pPr>
              <w:pStyle w:val="TableParagraph"/>
              <w:rPr>
                <w:rFonts w:asciiTheme="majorHAnsi" w:hAnsiTheme="majorHAnsi"/>
                <w:b/>
              </w:rPr>
            </w:pPr>
          </w:p>
          <w:p w14:paraId="1549985F" w14:textId="77777777" w:rsidR="00FD56F7" w:rsidRPr="007771FA" w:rsidRDefault="00FD56F7">
            <w:pPr>
              <w:pStyle w:val="TableParagraph"/>
              <w:spacing w:before="1"/>
              <w:rPr>
                <w:rFonts w:asciiTheme="majorHAnsi" w:hAnsiTheme="majorHAnsi"/>
                <w:b/>
              </w:rPr>
            </w:pPr>
          </w:p>
          <w:p w14:paraId="436721B2"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66847171" w14:textId="77777777" w:rsidR="00FD56F7" w:rsidRPr="007771FA" w:rsidRDefault="00FD56F7">
            <w:pPr>
              <w:pStyle w:val="TableParagraph"/>
              <w:spacing w:before="5"/>
              <w:rPr>
                <w:rFonts w:asciiTheme="majorHAnsi" w:hAnsiTheme="majorHAnsi"/>
                <w:b/>
              </w:rPr>
            </w:pPr>
          </w:p>
          <w:p w14:paraId="0200FCB5" w14:textId="77777777" w:rsidR="00FD56F7" w:rsidRPr="007771FA" w:rsidRDefault="00790BFD" w:rsidP="008C52DA">
            <w:pPr>
              <w:pStyle w:val="TableParagraph"/>
              <w:ind w:left="114" w:right="71"/>
              <w:jc w:val="both"/>
              <w:rPr>
                <w:rFonts w:asciiTheme="majorHAnsi" w:hAnsiTheme="majorHAnsi"/>
              </w:rPr>
            </w:pPr>
            <w:r w:rsidRPr="007771FA">
              <w:rPr>
                <w:rFonts w:asciiTheme="majorHAnsi" w:hAnsiTheme="majorHAnsi"/>
              </w:rPr>
              <w:t>Postupno razvijanje sposobnosti slušanja i razumijevanja</w:t>
            </w:r>
            <w:r w:rsidRPr="007771FA">
              <w:rPr>
                <w:rFonts w:asciiTheme="majorHAnsi" w:hAnsiTheme="majorHAnsi"/>
                <w:spacing w:val="1"/>
              </w:rPr>
              <w:t xml:space="preserve"> </w:t>
            </w:r>
            <w:r w:rsidRPr="007771FA">
              <w:rPr>
                <w:rFonts w:asciiTheme="majorHAnsi" w:hAnsiTheme="majorHAnsi"/>
              </w:rPr>
              <w:t>usmenih poruka, sposobnosti pravilnog izgovora glasova</w:t>
            </w:r>
            <w:r w:rsidRPr="007771FA">
              <w:rPr>
                <w:rFonts w:asciiTheme="majorHAnsi" w:hAnsiTheme="majorHAnsi"/>
                <w:spacing w:val="1"/>
              </w:rPr>
              <w:t xml:space="preserve"> </w:t>
            </w:r>
            <w:r w:rsidRPr="007771FA">
              <w:rPr>
                <w:rFonts w:asciiTheme="majorHAnsi" w:hAnsiTheme="majorHAnsi"/>
              </w:rPr>
              <w:t>stranog jezika</w:t>
            </w:r>
            <w:r w:rsidRPr="007771FA">
              <w:rPr>
                <w:rFonts w:asciiTheme="majorHAnsi" w:hAnsiTheme="majorHAnsi"/>
                <w:spacing w:val="-1"/>
              </w:rPr>
              <w:t xml:space="preserve"> </w:t>
            </w:r>
            <w:r w:rsidRPr="007771FA">
              <w:rPr>
                <w:rFonts w:asciiTheme="majorHAnsi" w:hAnsiTheme="majorHAnsi"/>
              </w:rPr>
              <w:t>u govornoj</w:t>
            </w:r>
            <w:r w:rsidRPr="007771FA">
              <w:rPr>
                <w:rFonts w:asciiTheme="majorHAnsi" w:hAnsiTheme="majorHAnsi"/>
                <w:spacing w:val="-5"/>
              </w:rPr>
              <w:t xml:space="preserve"> </w:t>
            </w:r>
            <w:r w:rsidRPr="007771FA">
              <w:rPr>
                <w:rFonts w:asciiTheme="majorHAnsi" w:hAnsiTheme="majorHAnsi"/>
              </w:rPr>
              <w:t>interakciji</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govornoj</w:t>
            </w:r>
            <w:r w:rsidRPr="007771FA">
              <w:rPr>
                <w:rFonts w:asciiTheme="majorHAnsi" w:hAnsiTheme="majorHAnsi"/>
                <w:spacing w:val="-9"/>
              </w:rPr>
              <w:t xml:space="preserve"> </w:t>
            </w:r>
            <w:r w:rsidRPr="007771FA">
              <w:rPr>
                <w:rFonts w:asciiTheme="majorHAnsi" w:hAnsiTheme="majorHAnsi"/>
              </w:rPr>
              <w:t>reprodukciji</w:t>
            </w:r>
            <w:r w:rsidRPr="007771FA">
              <w:rPr>
                <w:rFonts w:asciiTheme="majorHAnsi" w:hAnsiTheme="majorHAnsi"/>
                <w:spacing w:val="-5"/>
              </w:rPr>
              <w:t xml:space="preserve"> </w:t>
            </w:r>
            <w:r w:rsidRPr="007771FA">
              <w:rPr>
                <w:rFonts w:asciiTheme="majorHAnsi" w:hAnsiTheme="majorHAnsi"/>
              </w:rPr>
              <w:t>te</w:t>
            </w:r>
            <w:r w:rsidRPr="007771FA">
              <w:rPr>
                <w:rFonts w:asciiTheme="majorHAnsi" w:hAnsiTheme="majorHAnsi"/>
                <w:spacing w:val="-57"/>
              </w:rPr>
              <w:t xml:space="preserve"> </w:t>
            </w:r>
            <w:r w:rsidRPr="007771FA">
              <w:rPr>
                <w:rFonts w:asciiTheme="majorHAnsi" w:hAnsiTheme="majorHAnsi"/>
              </w:rPr>
              <w:t>sposobnost čitanja i razumijevanja. Sustavno senzibiliziranje i</w:t>
            </w:r>
            <w:r w:rsidRPr="007771FA">
              <w:rPr>
                <w:rFonts w:asciiTheme="majorHAnsi" w:hAnsiTheme="majorHAnsi"/>
                <w:spacing w:val="-57"/>
              </w:rPr>
              <w:t xml:space="preserve"> </w:t>
            </w:r>
            <w:r w:rsidRPr="007771FA">
              <w:rPr>
                <w:rFonts w:asciiTheme="majorHAnsi" w:hAnsiTheme="majorHAnsi"/>
              </w:rPr>
              <w:t>motiviranje učenika za razvijanje tolerancije i empatije prema</w:t>
            </w:r>
            <w:r w:rsidRPr="007771FA">
              <w:rPr>
                <w:rFonts w:asciiTheme="majorHAnsi" w:hAnsiTheme="majorHAnsi"/>
                <w:spacing w:val="-57"/>
              </w:rPr>
              <w:t xml:space="preserve"> </w:t>
            </w:r>
            <w:r w:rsidRPr="007771FA">
              <w:rPr>
                <w:rFonts w:asciiTheme="majorHAnsi" w:hAnsiTheme="majorHAnsi"/>
              </w:rPr>
              <w:t>drugačijem,</w:t>
            </w:r>
            <w:r w:rsidRPr="007771FA">
              <w:rPr>
                <w:rFonts w:asciiTheme="majorHAnsi" w:hAnsiTheme="majorHAnsi"/>
                <w:spacing w:val="2"/>
              </w:rPr>
              <w:t xml:space="preserve"> </w:t>
            </w:r>
            <w:r w:rsidRPr="007771FA">
              <w:rPr>
                <w:rFonts w:asciiTheme="majorHAnsi" w:hAnsiTheme="majorHAnsi"/>
              </w:rPr>
              <w:t>razvijanje</w:t>
            </w:r>
            <w:r w:rsidRPr="007771FA">
              <w:rPr>
                <w:rFonts w:asciiTheme="majorHAnsi" w:hAnsiTheme="majorHAnsi"/>
                <w:spacing w:val="-1"/>
              </w:rPr>
              <w:t xml:space="preserve"> </w:t>
            </w:r>
            <w:r w:rsidRPr="007771FA">
              <w:rPr>
                <w:rFonts w:asciiTheme="majorHAnsi" w:hAnsiTheme="majorHAnsi"/>
              </w:rPr>
              <w:t>razumijevanja</w:t>
            </w:r>
            <w:r w:rsidRPr="007771FA">
              <w:rPr>
                <w:rFonts w:asciiTheme="majorHAnsi" w:hAnsiTheme="majorHAnsi"/>
                <w:spacing w:val="4"/>
              </w:rPr>
              <w:t xml:space="preserve"> </w:t>
            </w:r>
            <w:r w:rsidRPr="007771FA">
              <w:rPr>
                <w:rFonts w:asciiTheme="majorHAnsi" w:hAnsiTheme="majorHAnsi"/>
              </w:rPr>
              <w:t>strane kulture</w:t>
            </w:r>
            <w:r w:rsidRPr="007771FA">
              <w:rPr>
                <w:rFonts w:asciiTheme="majorHAnsi" w:hAnsiTheme="majorHAnsi"/>
                <w:spacing w:val="1"/>
              </w:rPr>
              <w:t xml:space="preserve"> </w:t>
            </w:r>
            <w:r w:rsidRPr="007771FA">
              <w:rPr>
                <w:rFonts w:asciiTheme="majorHAnsi" w:hAnsiTheme="majorHAnsi"/>
              </w:rPr>
              <w:t>pridonoseći</w:t>
            </w:r>
            <w:r w:rsidRPr="007771FA">
              <w:rPr>
                <w:rFonts w:asciiTheme="majorHAnsi" w:hAnsiTheme="majorHAnsi"/>
                <w:spacing w:val="-6"/>
              </w:rPr>
              <w:t xml:space="preserve"> </w:t>
            </w:r>
            <w:r w:rsidRPr="007771FA">
              <w:rPr>
                <w:rFonts w:asciiTheme="majorHAnsi" w:hAnsiTheme="majorHAnsi"/>
              </w:rPr>
              <w:t>istodobno</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boljem</w:t>
            </w:r>
            <w:r w:rsidRPr="007771FA">
              <w:rPr>
                <w:rFonts w:asciiTheme="majorHAnsi" w:hAnsiTheme="majorHAnsi"/>
                <w:spacing w:val="-10"/>
              </w:rPr>
              <w:t xml:space="preserve"> </w:t>
            </w:r>
            <w:r w:rsidRPr="007771FA">
              <w:rPr>
                <w:rFonts w:asciiTheme="majorHAnsi" w:hAnsiTheme="majorHAnsi"/>
              </w:rPr>
              <w:t>razumijevanju</w:t>
            </w:r>
            <w:r w:rsidRPr="007771FA">
              <w:rPr>
                <w:rFonts w:asciiTheme="majorHAnsi" w:hAnsiTheme="majorHAnsi"/>
                <w:spacing w:val="1"/>
              </w:rPr>
              <w:t xml:space="preserve"> </w:t>
            </w:r>
            <w:r w:rsidRPr="007771FA">
              <w:rPr>
                <w:rFonts w:asciiTheme="majorHAnsi" w:hAnsiTheme="majorHAnsi"/>
              </w:rPr>
              <w:t>vlastite</w:t>
            </w:r>
            <w:r w:rsidRPr="007771FA">
              <w:rPr>
                <w:rFonts w:asciiTheme="majorHAnsi" w:hAnsiTheme="majorHAnsi"/>
                <w:spacing w:val="-4"/>
              </w:rPr>
              <w:t xml:space="preserve"> </w:t>
            </w:r>
            <w:r w:rsidRPr="007771FA">
              <w:rPr>
                <w:rFonts w:asciiTheme="majorHAnsi" w:hAnsiTheme="majorHAnsi"/>
              </w:rPr>
              <w:t>kulture.</w:t>
            </w:r>
          </w:p>
        </w:tc>
      </w:tr>
      <w:tr w:rsidR="00FD56F7" w:rsidRPr="007771FA" w14:paraId="109D4190" w14:textId="77777777">
        <w:trPr>
          <w:trHeight w:val="2271"/>
        </w:trPr>
        <w:tc>
          <w:tcPr>
            <w:tcW w:w="3525" w:type="dxa"/>
            <w:shd w:val="clear" w:color="auto" w:fill="CCCCFF"/>
          </w:tcPr>
          <w:p w14:paraId="31FC1442" w14:textId="77777777" w:rsidR="00FD56F7" w:rsidRPr="007771FA" w:rsidRDefault="00FD56F7">
            <w:pPr>
              <w:pStyle w:val="TableParagraph"/>
              <w:rPr>
                <w:rFonts w:asciiTheme="majorHAnsi" w:hAnsiTheme="majorHAnsi"/>
                <w:b/>
              </w:rPr>
            </w:pPr>
          </w:p>
          <w:p w14:paraId="2EA1E917" w14:textId="77777777" w:rsidR="00FD56F7" w:rsidRPr="007771FA" w:rsidRDefault="00FD56F7">
            <w:pPr>
              <w:pStyle w:val="TableParagraph"/>
              <w:spacing w:before="1"/>
              <w:rPr>
                <w:rFonts w:asciiTheme="majorHAnsi" w:hAnsiTheme="majorHAnsi"/>
                <w:b/>
              </w:rPr>
            </w:pPr>
          </w:p>
          <w:p w14:paraId="1477EB47" w14:textId="77777777" w:rsidR="00FD56F7" w:rsidRPr="007771FA" w:rsidRDefault="00790BFD">
            <w:pPr>
              <w:pStyle w:val="TableParagraph"/>
              <w:spacing w:before="1"/>
              <w:ind w:left="122" w:right="102"/>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p w14:paraId="5789C70D" w14:textId="77777777" w:rsidR="00FD56F7" w:rsidRPr="007771FA" w:rsidRDefault="00FD56F7">
            <w:pPr>
              <w:pStyle w:val="TableParagraph"/>
              <w:spacing w:before="6"/>
              <w:rPr>
                <w:rFonts w:asciiTheme="majorHAnsi" w:hAnsiTheme="majorHAnsi"/>
                <w:b/>
              </w:rPr>
            </w:pPr>
          </w:p>
          <w:p w14:paraId="5BA629C5" w14:textId="77777777" w:rsidR="00FD56F7" w:rsidRPr="007771FA" w:rsidRDefault="00790BFD" w:rsidP="008C52DA">
            <w:pPr>
              <w:pStyle w:val="TableParagraph"/>
              <w:ind w:left="66" w:right="61" w:firstLine="4"/>
              <w:jc w:val="both"/>
              <w:rPr>
                <w:rFonts w:asciiTheme="majorHAnsi" w:hAnsiTheme="majorHAnsi"/>
              </w:rPr>
            </w:pPr>
            <w:r w:rsidRPr="007771FA">
              <w:rPr>
                <w:rFonts w:asciiTheme="majorHAnsi" w:hAnsiTheme="majorHAnsi"/>
              </w:rPr>
              <w:t>Učenici će moći razvijanjem vještina čitanja, pisanja,</w:t>
            </w:r>
            <w:r w:rsidRPr="007771FA">
              <w:rPr>
                <w:rFonts w:asciiTheme="majorHAnsi" w:hAnsiTheme="majorHAnsi"/>
                <w:spacing w:val="1"/>
              </w:rPr>
              <w:t xml:space="preserve"> </w:t>
            </w:r>
            <w:r w:rsidRPr="007771FA">
              <w:rPr>
                <w:rFonts w:asciiTheme="majorHAnsi" w:hAnsiTheme="majorHAnsi"/>
              </w:rPr>
              <w:t>govorenja i slušanja ostvariti komunikaciju na engleskom</w:t>
            </w:r>
            <w:r w:rsidRPr="007771FA">
              <w:rPr>
                <w:rFonts w:asciiTheme="majorHAnsi" w:hAnsiTheme="majorHAnsi"/>
                <w:spacing w:val="1"/>
              </w:rPr>
              <w:t xml:space="preserve"> </w:t>
            </w:r>
            <w:r w:rsidRPr="007771FA">
              <w:rPr>
                <w:rFonts w:asciiTheme="majorHAnsi" w:hAnsiTheme="majorHAnsi"/>
              </w:rPr>
              <w:t>jeziku. Učenici će se moći predstaviti, imenovati članove</w:t>
            </w:r>
            <w:r w:rsidRPr="007771FA">
              <w:rPr>
                <w:rFonts w:asciiTheme="majorHAnsi" w:hAnsiTheme="majorHAnsi"/>
                <w:spacing w:val="1"/>
              </w:rPr>
              <w:t xml:space="preserve"> </w:t>
            </w:r>
            <w:r w:rsidRPr="007771FA">
              <w:rPr>
                <w:rFonts w:asciiTheme="majorHAnsi" w:hAnsiTheme="majorHAnsi"/>
              </w:rPr>
              <w:t>obitelji i prijatelje, imenovati neke predmete i prostore u</w:t>
            </w:r>
            <w:r w:rsidRPr="007771FA">
              <w:rPr>
                <w:rFonts w:asciiTheme="majorHAnsi" w:hAnsiTheme="majorHAnsi"/>
                <w:spacing w:val="1"/>
              </w:rPr>
              <w:t xml:space="preserve"> </w:t>
            </w:r>
            <w:r w:rsidRPr="007771FA">
              <w:rPr>
                <w:rFonts w:asciiTheme="majorHAnsi" w:hAnsiTheme="majorHAnsi"/>
              </w:rPr>
              <w:t>školskom</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kućnom</w:t>
            </w:r>
            <w:r w:rsidRPr="007771FA">
              <w:rPr>
                <w:rFonts w:asciiTheme="majorHAnsi" w:hAnsiTheme="majorHAnsi"/>
                <w:spacing w:val="-9"/>
              </w:rPr>
              <w:t xml:space="preserve"> </w:t>
            </w:r>
            <w:r w:rsidRPr="007771FA">
              <w:rPr>
                <w:rFonts w:asciiTheme="majorHAnsi" w:hAnsiTheme="majorHAnsi"/>
              </w:rPr>
              <w:t>okruženju,</w:t>
            </w:r>
            <w:r w:rsidRPr="007771FA">
              <w:rPr>
                <w:rFonts w:asciiTheme="majorHAnsi" w:hAnsiTheme="majorHAnsi"/>
                <w:spacing w:val="1"/>
              </w:rPr>
              <w:t xml:space="preserve"> </w:t>
            </w:r>
            <w:r w:rsidRPr="007771FA">
              <w:rPr>
                <w:rFonts w:asciiTheme="majorHAnsi" w:hAnsiTheme="majorHAnsi"/>
              </w:rPr>
              <w:t>neke</w:t>
            </w:r>
            <w:r w:rsidRPr="007771FA">
              <w:rPr>
                <w:rFonts w:asciiTheme="majorHAnsi" w:hAnsiTheme="majorHAnsi"/>
                <w:spacing w:val="-1"/>
              </w:rPr>
              <w:t xml:space="preserve"> </w:t>
            </w:r>
            <w:r w:rsidRPr="007771FA">
              <w:rPr>
                <w:rFonts w:asciiTheme="majorHAnsi" w:hAnsiTheme="majorHAnsi"/>
              </w:rPr>
              <w:t>dijelove</w:t>
            </w:r>
            <w:r w:rsidRPr="007771FA">
              <w:rPr>
                <w:rFonts w:asciiTheme="majorHAnsi" w:hAnsiTheme="majorHAnsi"/>
                <w:spacing w:val="-2"/>
              </w:rPr>
              <w:t xml:space="preserve"> </w:t>
            </w:r>
            <w:r w:rsidRPr="007771FA">
              <w:rPr>
                <w:rFonts w:asciiTheme="majorHAnsi" w:hAnsiTheme="majorHAnsi"/>
              </w:rPr>
              <w:t>prirodnog</w:t>
            </w:r>
            <w:r w:rsidRPr="007771FA">
              <w:rPr>
                <w:rFonts w:asciiTheme="majorHAnsi" w:hAnsiTheme="majorHAnsi"/>
                <w:spacing w:val="-5"/>
              </w:rPr>
              <w:t xml:space="preserve"> </w:t>
            </w:r>
            <w:r w:rsidRPr="007771FA">
              <w:rPr>
                <w:rFonts w:asciiTheme="majorHAnsi" w:hAnsiTheme="majorHAnsi"/>
              </w:rPr>
              <w:t>okoliša</w:t>
            </w:r>
            <w:r w:rsidRPr="007771FA">
              <w:rPr>
                <w:rFonts w:asciiTheme="majorHAnsi" w:hAnsiTheme="majorHAnsi"/>
                <w:spacing w:val="-57"/>
              </w:rPr>
              <w:t xml:space="preserve"> </w:t>
            </w:r>
            <w:r w:rsidRPr="007771FA">
              <w:rPr>
                <w:rFonts w:asciiTheme="majorHAnsi" w:hAnsiTheme="majorHAnsi"/>
              </w:rPr>
              <w:t>te značajne</w:t>
            </w:r>
            <w:r w:rsidRPr="007771FA">
              <w:rPr>
                <w:rFonts w:asciiTheme="majorHAnsi" w:hAnsiTheme="majorHAnsi"/>
                <w:spacing w:val="1"/>
              </w:rPr>
              <w:t xml:space="preserve"> </w:t>
            </w:r>
            <w:r w:rsidRPr="007771FA">
              <w:rPr>
                <w:rFonts w:asciiTheme="majorHAnsi" w:hAnsiTheme="majorHAnsi"/>
              </w:rPr>
              <w:t>blagdane</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rođendane.</w:t>
            </w:r>
          </w:p>
        </w:tc>
      </w:tr>
      <w:tr w:rsidR="00FD56F7" w:rsidRPr="007771FA" w14:paraId="52F924BB" w14:textId="77777777">
        <w:trPr>
          <w:trHeight w:val="959"/>
        </w:trPr>
        <w:tc>
          <w:tcPr>
            <w:tcW w:w="3525" w:type="dxa"/>
            <w:shd w:val="clear" w:color="auto" w:fill="CCCCFF"/>
          </w:tcPr>
          <w:p w14:paraId="7BE8E05D" w14:textId="77777777" w:rsidR="00FD56F7" w:rsidRPr="007771FA" w:rsidRDefault="00FD56F7">
            <w:pPr>
              <w:pStyle w:val="TableParagraph"/>
              <w:spacing w:before="8"/>
              <w:rPr>
                <w:rFonts w:asciiTheme="majorHAnsi" w:hAnsiTheme="majorHAnsi"/>
                <w:b/>
              </w:rPr>
            </w:pPr>
          </w:p>
          <w:p w14:paraId="2FF452B0"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9" w:type="dxa"/>
          </w:tcPr>
          <w:p w14:paraId="4B14EA00" w14:textId="77777777" w:rsidR="00FD56F7" w:rsidRPr="007771FA" w:rsidRDefault="00FD56F7">
            <w:pPr>
              <w:pStyle w:val="TableParagraph"/>
              <w:spacing w:before="9"/>
              <w:rPr>
                <w:rFonts w:asciiTheme="majorHAnsi" w:hAnsiTheme="majorHAnsi"/>
                <w:b/>
              </w:rPr>
            </w:pPr>
          </w:p>
          <w:p w14:paraId="7C61E773" w14:textId="77777777" w:rsidR="00FD56F7" w:rsidRPr="007771FA" w:rsidRDefault="00790BFD">
            <w:pPr>
              <w:pStyle w:val="TableParagraph"/>
              <w:ind w:left="71"/>
              <w:rPr>
                <w:rFonts w:asciiTheme="majorHAnsi" w:hAnsiTheme="majorHAnsi"/>
              </w:rPr>
            </w:pPr>
            <w:r w:rsidRPr="007771FA">
              <w:rPr>
                <w:rFonts w:asciiTheme="majorHAnsi" w:hAnsiTheme="majorHAnsi"/>
              </w:rPr>
              <w:t>Slušanje,</w:t>
            </w:r>
            <w:r w:rsidRPr="007771FA">
              <w:rPr>
                <w:rFonts w:asciiTheme="majorHAnsi" w:hAnsiTheme="majorHAnsi"/>
                <w:spacing w:val="-3"/>
              </w:rPr>
              <w:t xml:space="preserve"> </w:t>
            </w:r>
            <w:r w:rsidRPr="007771FA">
              <w:rPr>
                <w:rFonts w:asciiTheme="majorHAnsi" w:hAnsiTheme="majorHAnsi"/>
              </w:rPr>
              <w:t>govorenje,</w:t>
            </w:r>
            <w:r w:rsidRPr="007771FA">
              <w:rPr>
                <w:rFonts w:asciiTheme="majorHAnsi" w:hAnsiTheme="majorHAnsi"/>
                <w:spacing w:val="-3"/>
              </w:rPr>
              <w:t xml:space="preserve"> </w:t>
            </w:r>
            <w:r w:rsidRPr="007771FA">
              <w:rPr>
                <w:rFonts w:asciiTheme="majorHAnsi" w:hAnsiTheme="majorHAnsi"/>
              </w:rPr>
              <w:t>čitanje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3"/>
              </w:rPr>
              <w:t xml:space="preserve"> </w:t>
            </w:r>
            <w:r w:rsidRPr="007771FA">
              <w:rPr>
                <w:rFonts w:asciiTheme="majorHAnsi" w:hAnsiTheme="majorHAnsi"/>
              </w:rPr>
              <w:t>pisanje.</w:t>
            </w:r>
          </w:p>
        </w:tc>
      </w:tr>
      <w:tr w:rsidR="00FD56F7" w:rsidRPr="007771FA" w14:paraId="3DBF31D3" w14:textId="77777777">
        <w:trPr>
          <w:trHeight w:val="931"/>
        </w:trPr>
        <w:tc>
          <w:tcPr>
            <w:tcW w:w="3525" w:type="dxa"/>
            <w:shd w:val="clear" w:color="auto" w:fill="CCCCFF"/>
          </w:tcPr>
          <w:p w14:paraId="3B0300D0" w14:textId="77777777" w:rsidR="00FD56F7" w:rsidRPr="007771FA" w:rsidRDefault="00790BFD">
            <w:pPr>
              <w:pStyle w:val="TableParagraph"/>
              <w:spacing w:before="174"/>
              <w:ind w:left="122"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7D42EE18" w14:textId="77777777" w:rsidR="00FD56F7" w:rsidRPr="007771FA" w:rsidRDefault="00790BFD">
            <w:pPr>
              <w:pStyle w:val="TableParagraph"/>
              <w:spacing w:before="12"/>
              <w:ind w:left="122" w:right="97"/>
              <w:jc w:val="center"/>
              <w:rPr>
                <w:rFonts w:asciiTheme="majorHAnsi" w:hAnsiTheme="majorHAnsi"/>
                <w:b/>
              </w:rPr>
            </w:pPr>
            <w:r w:rsidRPr="007771FA">
              <w:rPr>
                <w:rFonts w:asciiTheme="majorHAnsi" w:hAnsiTheme="majorHAnsi"/>
                <w:b/>
              </w:rPr>
              <w:t>(sudionici)</w:t>
            </w:r>
          </w:p>
        </w:tc>
        <w:tc>
          <w:tcPr>
            <w:tcW w:w="6199" w:type="dxa"/>
          </w:tcPr>
          <w:p w14:paraId="0BB51A50" w14:textId="348E7872" w:rsidR="00FD56F7" w:rsidRPr="007771FA" w:rsidRDefault="00790BFD">
            <w:pPr>
              <w:pStyle w:val="TableParagraph"/>
              <w:spacing w:line="268" w:lineRule="exact"/>
              <w:ind w:left="114"/>
              <w:rPr>
                <w:rFonts w:asciiTheme="majorHAnsi" w:hAnsiTheme="majorHAnsi"/>
              </w:rPr>
            </w:pPr>
            <w:r w:rsidRPr="007771FA">
              <w:rPr>
                <w:rFonts w:asciiTheme="majorHAnsi" w:hAnsiTheme="majorHAnsi"/>
              </w:rPr>
              <w:t>1</w:t>
            </w:r>
            <w:r w:rsidR="000A1596" w:rsidRPr="007771FA">
              <w:rPr>
                <w:rFonts w:asciiTheme="majorHAnsi" w:hAnsiTheme="majorHAnsi"/>
              </w:rPr>
              <w:t>1</w:t>
            </w:r>
            <w:r w:rsidRPr="007771FA">
              <w:rPr>
                <w:rFonts w:asciiTheme="majorHAnsi" w:hAnsiTheme="majorHAnsi"/>
                <w:spacing w:val="-2"/>
              </w:rPr>
              <w:t xml:space="preserve"> </w:t>
            </w:r>
            <w:r w:rsidRPr="007771FA">
              <w:rPr>
                <w:rFonts w:asciiTheme="majorHAnsi" w:hAnsiTheme="majorHAnsi"/>
              </w:rPr>
              <w:t>učenika</w:t>
            </w:r>
          </w:p>
        </w:tc>
      </w:tr>
    </w:tbl>
    <w:p w14:paraId="6AE73F6B" w14:textId="77777777" w:rsidR="00FD56F7" w:rsidRPr="007771FA" w:rsidRDefault="00FD56F7">
      <w:pPr>
        <w:spacing w:line="268" w:lineRule="exact"/>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72CB4EE0" w14:textId="77777777">
        <w:trPr>
          <w:trHeight w:val="2486"/>
        </w:trPr>
        <w:tc>
          <w:tcPr>
            <w:tcW w:w="3525" w:type="dxa"/>
            <w:shd w:val="clear" w:color="auto" w:fill="CCCCFF"/>
          </w:tcPr>
          <w:p w14:paraId="4478EEEC" w14:textId="77777777" w:rsidR="00FD56F7" w:rsidRPr="007771FA" w:rsidRDefault="00FD56F7">
            <w:pPr>
              <w:pStyle w:val="TableParagraph"/>
              <w:spacing w:before="10"/>
              <w:rPr>
                <w:rFonts w:asciiTheme="majorHAnsi" w:hAnsiTheme="majorHAnsi"/>
                <w:b/>
              </w:rPr>
            </w:pPr>
          </w:p>
          <w:p w14:paraId="445D58CE" w14:textId="77777777" w:rsidR="008C52DA" w:rsidRPr="007771FA" w:rsidRDefault="008C52DA">
            <w:pPr>
              <w:pStyle w:val="TableParagraph"/>
              <w:ind w:left="122" w:right="105"/>
              <w:jc w:val="center"/>
              <w:rPr>
                <w:rFonts w:asciiTheme="majorHAnsi" w:hAnsiTheme="majorHAnsi"/>
                <w:b/>
              </w:rPr>
            </w:pPr>
          </w:p>
          <w:p w14:paraId="34840693" w14:textId="77777777" w:rsidR="008C52DA" w:rsidRPr="007771FA" w:rsidRDefault="008C52DA">
            <w:pPr>
              <w:pStyle w:val="TableParagraph"/>
              <w:ind w:left="122" w:right="105"/>
              <w:jc w:val="center"/>
              <w:rPr>
                <w:rFonts w:asciiTheme="majorHAnsi" w:hAnsiTheme="majorHAnsi"/>
                <w:b/>
              </w:rPr>
            </w:pPr>
          </w:p>
          <w:p w14:paraId="52109144" w14:textId="77777777" w:rsidR="008C52DA" w:rsidRPr="007771FA" w:rsidRDefault="008C52DA">
            <w:pPr>
              <w:pStyle w:val="TableParagraph"/>
              <w:ind w:left="122" w:right="105"/>
              <w:jc w:val="center"/>
              <w:rPr>
                <w:rFonts w:asciiTheme="majorHAnsi" w:hAnsiTheme="majorHAnsi"/>
                <w:b/>
              </w:rPr>
            </w:pPr>
          </w:p>
          <w:p w14:paraId="6E72A1BB" w14:textId="47FD0E0B"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Pr>
          <w:p w14:paraId="3EB38682" w14:textId="77777777" w:rsidR="00FD56F7" w:rsidRPr="007771FA" w:rsidRDefault="00FD56F7">
            <w:pPr>
              <w:pStyle w:val="TableParagraph"/>
              <w:rPr>
                <w:rFonts w:asciiTheme="majorHAnsi" w:hAnsiTheme="majorHAnsi"/>
                <w:b/>
              </w:rPr>
            </w:pPr>
          </w:p>
          <w:p w14:paraId="083C0192" w14:textId="77777777" w:rsidR="00FD56F7" w:rsidRPr="007771FA" w:rsidRDefault="00790BFD" w:rsidP="008C52DA">
            <w:pPr>
              <w:pStyle w:val="TableParagraph"/>
              <w:ind w:left="114" w:right="123"/>
              <w:jc w:val="both"/>
              <w:rPr>
                <w:rFonts w:asciiTheme="majorHAnsi" w:hAnsiTheme="majorHAnsi"/>
              </w:rPr>
            </w:pPr>
            <w:r w:rsidRPr="007771FA">
              <w:rPr>
                <w:rFonts w:asciiTheme="majorHAnsi" w:hAnsiTheme="majorHAnsi"/>
              </w:rPr>
              <w:t>Aktivnosti se realiziraju tijekom čitave nastavne godine u</w:t>
            </w:r>
            <w:r w:rsidRPr="007771FA">
              <w:rPr>
                <w:rFonts w:asciiTheme="majorHAnsi" w:hAnsiTheme="majorHAnsi"/>
                <w:spacing w:val="1"/>
              </w:rPr>
              <w:t xml:space="preserve"> </w:t>
            </w:r>
            <w:r w:rsidRPr="007771FA">
              <w:rPr>
                <w:rFonts w:asciiTheme="majorHAnsi" w:hAnsiTheme="majorHAnsi"/>
              </w:rPr>
              <w:t>okviru 70 nastavnih sati. Nakon izrade godišnjeg plana i</w:t>
            </w:r>
            <w:r w:rsidRPr="007771FA">
              <w:rPr>
                <w:rFonts w:asciiTheme="majorHAnsi" w:hAnsiTheme="majorHAnsi"/>
                <w:spacing w:val="1"/>
              </w:rPr>
              <w:t xml:space="preserve"> </w:t>
            </w:r>
            <w:r w:rsidRPr="007771FA">
              <w:rPr>
                <w:rFonts w:asciiTheme="majorHAnsi" w:hAnsiTheme="majorHAnsi"/>
              </w:rPr>
              <w:t>programa,</w:t>
            </w:r>
            <w:r w:rsidRPr="007771FA">
              <w:rPr>
                <w:rFonts w:asciiTheme="majorHAnsi" w:hAnsiTheme="majorHAnsi"/>
                <w:spacing w:val="2"/>
              </w:rPr>
              <w:t xml:space="preserve"> </w:t>
            </w:r>
            <w:r w:rsidRPr="007771FA">
              <w:rPr>
                <w:rFonts w:asciiTheme="majorHAnsi" w:hAnsiTheme="majorHAnsi"/>
              </w:rPr>
              <w:t>uz</w:t>
            </w:r>
            <w:r w:rsidRPr="007771FA">
              <w:rPr>
                <w:rFonts w:asciiTheme="majorHAnsi" w:hAnsiTheme="majorHAnsi"/>
                <w:spacing w:val="-1"/>
              </w:rPr>
              <w:t xml:space="preserve"> </w:t>
            </w:r>
            <w:r w:rsidRPr="007771FA">
              <w:rPr>
                <w:rFonts w:asciiTheme="majorHAnsi" w:hAnsiTheme="majorHAnsi"/>
              </w:rPr>
              <w:t>primjenu suvremenih</w:t>
            </w:r>
            <w:r w:rsidRPr="007771FA">
              <w:rPr>
                <w:rFonts w:asciiTheme="majorHAnsi" w:hAnsiTheme="majorHAnsi"/>
                <w:spacing w:val="1"/>
              </w:rPr>
              <w:t xml:space="preserve"> </w:t>
            </w:r>
            <w:r w:rsidRPr="007771FA">
              <w:rPr>
                <w:rFonts w:asciiTheme="majorHAnsi" w:hAnsiTheme="majorHAnsi"/>
              </w:rPr>
              <w:t>nastavnih metoda</w:t>
            </w:r>
            <w:r w:rsidRPr="007771FA">
              <w:rPr>
                <w:rFonts w:asciiTheme="majorHAnsi" w:hAnsiTheme="majorHAnsi"/>
                <w:spacing w:val="1"/>
              </w:rPr>
              <w:t xml:space="preserve"> </w:t>
            </w:r>
            <w:r w:rsidRPr="007771FA">
              <w:rPr>
                <w:rFonts w:asciiTheme="majorHAnsi" w:hAnsiTheme="majorHAnsi"/>
              </w:rPr>
              <w:t>realizirat</w:t>
            </w:r>
            <w:r w:rsidRPr="007771FA">
              <w:rPr>
                <w:rFonts w:asciiTheme="majorHAnsi" w:hAnsiTheme="majorHAnsi"/>
                <w:spacing w:val="5"/>
              </w:rPr>
              <w:t xml:space="preserve"> </w:t>
            </w:r>
            <w:r w:rsidRPr="007771FA">
              <w:rPr>
                <w:rFonts w:asciiTheme="majorHAnsi" w:hAnsiTheme="majorHAnsi"/>
              </w:rPr>
              <w:t>će se nastavne teme predviđene Planom</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programom</w:t>
            </w:r>
            <w:r w:rsidRPr="007771FA">
              <w:rPr>
                <w:rFonts w:asciiTheme="majorHAnsi" w:hAnsiTheme="majorHAnsi"/>
                <w:spacing w:val="-10"/>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osnovnu školu</w:t>
            </w:r>
            <w:r w:rsidRPr="007771FA">
              <w:rPr>
                <w:rFonts w:asciiTheme="majorHAnsi" w:hAnsiTheme="majorHAnsi"/>
                <w:spacing w:val="-1"/>
              </w:rPr>
              <w:t xml:space="preserve"> </w:t>
            </w:r>
            <w:r w:rsidRPr="007771FA">
              <w:rPr>
                <w:rFonts w:asciiTheme="majorHAnsi" w:hAnsiTheme="majorHAnsi"/>
              </w:rPr>
              <w:t>(engleski</w:t>
            </w:r>
            <w:r w:rsidRPr="007771FA">
              <w:rPr>
                <w:rFonts w:asciiTheme="majorHAnsi" w:hAnsiTheme="majorHAnsi"/>
                <w:spacing w:val="-9"/>
              </w:rPr>
              <w:t xml:space="preserve"> </w:t>
            </w:r>
            <w:r w:rsidRPr="007771FA">
              <w:rPr>
                <w:rFonts w:asciiTheme="majorHAnsi" w:hAnsiTheme="majorHAnsi"/>
              </w:rPr>
              <w:t>kao</w:t>
            </w:r>
            <w:r w:rsidRPr="007771FA">
              <w:rPr>
                <w:rFonts w:asciiTheme="majorHAnsi" w:hAnsiTheme="majorHAnsi"/>
                <w:spacing w:val="4"/>
              </w:rPr>
              <w:t xml:space="preserve"> </w:t>
            </w:r>
            <w:r w:rsidRPr="007771FA">
              <w:rPr>
                <w:rFonts w:asciiTheme="majorHAnsi" w:hAnsiTheme="majorHAnsi"/>
              </w:rPr>
              <w:t>drugi</w:t>
            </w:r>
            <w:r w:rsidRPr="007771FA">
              <w:rPr>
                <w:rFonts w:asciiTheme="majorHAnsi" w:hAnsiTheme="majorHAnsi"/>
                <w:spacing w:val="-9"/>
              </w:rPr>
              <w:t xml:space="preserve"> </w:t>
            </w:r>
            <w:r w:rsidRPr="007771FA">
              <w:rPr>
                <w:rFonts w:asciiTheme="majorHAnsi" w:hAnsiTheme="majorHAnsi"/>
              </w:rPr>
              <w:t>strani</w:t>
            </w:r>
            <w:r w:rsidRPr="007771FA">
              <w:rPr>
                <w:rFonts w:asciiTheme="majorHAnsi" w:hAnsiTheme="majorHAnsi"/>
                <w:spacing w:val="-6"/>
              </w:rPr>
              <w:t xml:space="preserve"> </w:t>
            </w:r>
            <w:r w:rsidRPr="007771FA">
              <w:rPr>
                <w:rFonts w:asciiTheme="majorHAnsi" w:hAnsiTheme="majorHAnsi"/>
              </w:rPr>
              <w:t>jezik</w:t>
            </w:r>
          </w:p>
          <w:p w14:paraId="0114F770" w14:textId="77777777" w:rsidR="00FD56F7" w:rsidRPr="007771FA" w:rsidRDefault="00790BFD" w:rsidP="008C52DA">
            <w:pPr>
              <w:pStyle w:val="TableParagraph"/>
              <w:spacing w:line="274" w:lineRule="exact"/>
              <w:ind w:left="114"/>
              <w:jc w:val="both"/>
              <w:rPr>
                <w:rFonts w:asciiTheme="majorHAnsi" w:hAnsiTheme="majorHAnsi"/>
              </w:rPr>
            </w:pPr>
            <w:r w:rsidRPr="007771FA">
              <w:rPr>
                <w:rFonts w:asciiTheme="majorHAnsi" w:hAnsiTheme="majorHAnsi"/>
              </w:rPr>
              <w:t>- 4.</w:t>
            </w:r>
            <w:r w:rsidRPr="007771FA">
              <w:rPr>
                <w:rFonts w:asciiTheme="majorHAnsi" w:hAnsiTheme="majorHAnsi"/>
                <w:spacing w:val="-5"/>
              </w:rPr>
              <w:t xml:space="preserve"> </w:t>
            </w:r>
            <w:r w:rsidRPr="007771FA">
              <w:rPr>
                <w:rFonts w:asciiTheme="majorHAnsi" w:hAnsiTheme="majorHAnsi"/>
              </w:rPr>
              <w:t>godina</w:t>
            </w:r>
            <w:r w:rsidRPr="007771FA">
              <w:rPr>
                <w:rFonts w:asciiTheme="majorHAnsi" w:hAnsiTheme="majorHAnsi"/>
                <w:spacing w:val="-3"/>
              </w:rPr>
              <w:t xml:space="preserve"> </w:t>
            </w:r>
            <w:r w:rsidRPr="007771FA">
              <w:rPr>
                <w:rFonts w:asciiTheme="majorHAnsi" w:hAnsiTheme="majorHAnsi"/>
              </w:rPr>
              <w:t>učenja). Učenici</w:t>
            </w:r>
            <w:r w:rsidRPr="007771FA">
              <w:rPr>
                <w:rFonts w:asciiTheme="majorHAnsi" w:hAnsiTheme="majorHAnsi"/>
                <w:spacing w:val="-6"/>
              </w:rPr>
              <w:t xml:space="preserve"> </w:t>
            </w:r>
            <w:r w:rsidRPr="007771FA">
              <w:rPr>
                <w:rFonts w:asciiTheme="majorHAnsi" w:hAnsiTheme="majorHAnsi"/>
              </w:rPr>
              <w:t>će</w:t>
            </w:r>
            <w:r w:rsidRPr="007771FA">
              <w:rPr>
                <w:rFonts w:asciiTheme="majorHAnsi" w:hAnsiTheme="majorHAnsi"/>
                <w:spacing w:val="-3"/>
              </w:rPr>
              <w:t xml:space="preserve"> </w:t>
            </w:r>
            <w:r w:rsidRPr="007771FA">
              <w:rPr>
                <w:rFonts w:asciiTheme="majorHAnsi" w:hAnsiTheme="majorHAnsi"/>
              </w:rPr>
              <w:t>samostalno</w:t>
            </w:r>
            <w:r w:rsidRPr="007771FA">
              <w:rPr>
                <w:rFonts w:asciiTheme="majorHAnsi" w:hAnsiTheme="majorHAnsi"/>
                <w:spacing w:val="2"/>
              </w:rPr>
              <w:t xml:space="preserve"> </w:t>
            </w:r>
            <w:r w:rsidRPr="007771FA">
              <w:rPr>
                <w:rFonts w:asciiTheme="majorHAnsi" w:hAnsiTheme="majorHAnsi"/>
              </w:rPr>
              <w:t>proširivati</w:t>
            </w:r>
            <w:r w:rsidRPr="007771FA">
              <w:rPr>
                <w:rFonts w:asciiTheme="majorHAnsi" w:hAnsiTheme="majorHAnsi"/>
                <w:spacing w:val="-11"/>
              </w:rPr>
              <w:t xml:space="preserve"> </w:t>
            </w:r>
            <w:r w:rsidRPr="007771FA">
              <w:rPr>
                <w:rFonts w:asciiTheme="majorHAnsi" w:hAnsiTheme="majorHAnsi"/>
              </w:rPr>
              <w:t>znanja</w:t>
            </w:r>
          </w:p>
          <w:p w14:paraId="1C653C69" w14:textId="77777777" w:rsidR="00FD56F7" w:rsidRPr="007771FA" w:rsidRDefault="00790BFD" w:rsidP="008C52DA">
            <w:pPr>
              <w:pStyle w:val="TableParagraph"/>
              <w:spacing w:line="274" w:lineRule="exact"/>
              <w:ind w:left="114" w:right="123"/>
              <w:jc w:val="both"/>
              <w:rPr>
                <w:rFonts w:asciiTheme="majorHAnsi" w:hAnsiTheme="majorHAnsi"/>
              </w:rPr>
            </w:pPr>
            <w:r w:rsidRPr="007771FA">
              <w:rPr>
                <w:rFonts w:asciiTheme="majorHAnsi" w:hAnsiTheme="majorHAnsi"/>
              </w:rPr>
              <w:t>istraživanjem, donošenjem dodatnih materijala za rad i radom</w:t>
            </w:r>
            <w:r w:rsidRPr="007771FA">
              <w:rPr>
                <w:rFonts w:asciiTheme="majorHAnsi" w:hAnsiTheme="majorHAnsi"/>
                <w:spacing w:val="-58"/>
              </w:rPr>
              <w:t xml:space="preserve"> </w:t>
            </w:r>
            <w:r w:rsidRPr="007771FA">
              <w:rPr>
                <w:rFonts w:asciiTheme="majorHAnsi" w:hAnsiTheme="majorHAnsi"/>
              </w:rPr>
              <w:t>na projektima</w:t>
            </w:r>
            <w:r w:rsidRPr="007771FA">
              <w:rPr>
                <w:rFonts w:asciiTheme="majorHAnsi" w:hAnsiTheme="majorHAnsi"/>
                <w:spacing w:val="1"/>
              </w:rPr>
              <w:t xml:space="preserve"> </w:t>
            </w:r>
            <w:r w:rsidRPr="007771FA">
              <w:rPr>
                <w:rFonts w:asciiTheme="majorHAnsi" w:hAnsiTheme="majorHAnsi"/>
              </w:rPr>
              <w:t>škole.</w:t>
            </w:r>
          </w:p>
        </w:tc>
      </w:tr>
      <w:tr w:rsidR="00FD56F7" w:rsidRPr="007771FA" w14:paraId="5D6A2F1F" w14:textId="77777777">
        <w:trPr>
          <w:trHeight w:val="2482"/>
        </w:trPr>
        <w:tc>
          <w:tcPr>
            <w:tcW w:w="3525" w:type="dxa"/>
            <w:shd w:val="clear" w:color="auto" w:fill="CCCCFF"/>
          </w:tcPr>
          <w:p w14:paraId="7C9DDEB2" w14:textId="77777777" w:rsidR="00FD56F7" w:rsidRPr="007771FA" w:rsidRDefault="00FD56F7">
            <w:pPr>
              <w:pStyle w:val="TableParagraph"/>
              <w:rPr>
                <w:rFonts w:asciiTheme="majorHAnsi" w:hAnsiTheme="majorHAnsi"/>
                <w:b/>
              </w:rPr>
            </w:pPr>
          </w:p>
          <w:p w14:paraId="4F7549E0" w14:textId="77777777" w:rsidR="00FD56F7" w:rsidRPr="007771FA" w:rsidRDefault="00FD56F7">
            <w:pPr>
              <w:pStyle w:val="TableParagraph"/>
              <w:spacing w:before="9"/>
              <w:rPr>
                <w:rFonts w:asciiTheme="majorHAnsi" w:hAnsiTheme="majorHAnsi"/>
                <w:b/>
              </w:rPr>
            </w:pPr>
          </w:p>
          <w:p w14:paraId="619FEFEA" w14:textId="77777777" w:rsidR="00FD56F7" w:rsidRPr="007771FA" w:rsidRDefault="00790BFD">
            <w:pPr>
              <w:pStyle w:val="TableParagraph"/>
              <w:spacing w:line="249"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9" w:type="dxa"/>
          </w:tcPr>
          <w:p w14:paraId="4FC3C02B" w14:textId="77777777" w:rsidR="00FD56F7" w:rsidRPr="007771FA" w:rsidRDefault="00FD56F7">
            <w:pPr>
              <w:pStyle w:val="TableParagraph"/>
              <w:spacing w:before="7"/>
              <w:rPr>
                <w:rFonts w:asciiTheme="majorHAnsi" w:hAnsiTheme="majorHAnsi"/>
                <w:b/>
              </w:rPr>
            </w:pPr>
          </w:p>
          <w:p w14:paraId="23B01B7F" w14:textId="77777777" w:rsidR="00FD56F7" w:rsidRPr="007771FA" w:rsidRDefault="00790BFD" w:rsidP="008C52DA">
            <w:pPr>
              <w:pStyle w:val="TableParagraph"/>
              <w:ind w:left="114" w:right="74"/>
              <w:jc w:val="both"/>
              <w:rPr>
                <w:rFonts w:asciiTheme="majorHAnsi" w:hAnsiTheme="majorHAnsi"/>
              </w:rPr>
            </w:pPr>
            <w:r w:rsidRPr="007771FA">
              <w:rPr>
                <w:rFonts w:asciiTheme="majorHAnsi" w:hAnsiTheme="majorHAnsi"/>
              </w:rPr>
              <w:t>Vrednovanje slušnog razumijevanja kraćih izraza i tekstova,</w:t>
            </w:r>
            <w:r w:rsidRPr="007771FA">
              <w:rPr>
                <w:rFonts w:asciiTheme="majorHAnsi" w:hAnsiTheme="majorHAnsi"/>
                <w:spacing w:val="1"/>
              </w:rPr>
              <w:t xml:space="preserve"> </w:t>
            </w:r>
            <w:r w:rsidRPr="007771FA">
              <w:rPr>
                <w:rFonts w:asciiTheme="majorHAnsi" w:hAnsiTheme="majorHAnsi"/>
              </w:rPr>
              <w:t>vrednovanje kratkog pisanog teksta. Vrednovanje govorne</w:t>
            </w:r>
            <w:r w:rsidRPr="007771FA">
              <w:rPr>
                <w:rFonts w:asciiTheme="majorHAnsi" w:hAnsiTheme="majorHAnsi"/>
                <w:spacing w:val="1"/>
              </w:rPr>
              <w:t xml:space="preserve"> </w:t>
            </w:r>
            <w:r w:rsidRPr="007771FA">
              <w:rPr>
                <w:rFonts w:asciiTheme="majorHAnsi" w:hAnsiTheme="majorHAnsi"/>
              </w:rPr>
              <w:t>aktivnosti</w:t>
            </w:r>
            <w:r w:rsidRPr="007771FA">
              <w:rPr>
                <w:rFonts w:asciiTheme="majorHAnsi" w:hAnsiTheme="majorHAnsi"/>
                <w:spacing w:val="-8"/>
              </w:rPr>
              <w:t xml:space="preserve"> </w:t>
            </w:r>
            <w:r w:rsidRPr="007771FA">
              <w:rPr>
                <w:rFonts w:asciiTheme="majorHAnsi" w:hAnsiTheme="majorHAnsi"/>
              </w:rPr>
              <w:t>na</w:t>
            </w:r>
            <w:r w:rsidRPr="007771FA">
              <w:rPr>
                <w:rFonts w:asciiTheme="majorHAnsi" w:hAnsiTheme="majorHAnsi"/>
                <w:spacing w:val="-4"/>
              </w:rPr>
              <w:t xml:space="preserve"> </w:t>
            </w:r>
            <w:r w:rsidRPr="007771FA">
              <w:rPr>
                <w:rFonts w:asciiTheme="majorHAnsi" w:hAnsiTheme="majorHAnsi"/>
              </w:rPr>
              <w:t>planu</w:t>
            </w:r>
            <w:r w:rsidRPr="007771FA">
              <w:rPr>
                <w:rFonts w:asciiTheme="majorHAnsi" w:hAnsiTheme="majorHAnsi"/>
                <w:spacing w:val="-3"/>
              </w:rPr>
              <w:t xml:space="preserve"> </w:t>
            </w:r>
            <w:r w:rsidRPr="007771FA">
              <w:rPr>
                <w:rFonts w:asciiTheme="majorHAnsi" w:hAnsiTheme="majorHAnsi"/>
              </w:rPr>
              <w:t>reprodukcije</w:t>
            </w:r>
            <w:r w:rsidRPr="007771FA">
              <w:rPr>
                <w:rFonts w:asciiTheme="majorHAnsi" w:hAnsiTheme="majorHAnsi"/>
                <w:spacing w:val="-4"/>
              </w:rPr>
              <w:t xml:space="preserve"> </w:t>
            </w:r>
            <w:r w:rsidRPr="007771FA">
              <w:rPr>
                <w:rFonts w:asciiTheme="majorHAnsi" w:hAnsiTheme="majorHAnsi"/>
              </w:rPr>
              <w:t>(reprodukcija</w:t>
            </w:r>
            <w:r w:rsidRPr="007771FA">
              <w:rPr>
                <w:rFonts w:asciiTheme="majorHAnsi" w:hAnsiTheme="majorHAnsi"/>
                <w:spacing w:val="-4"/>
              </w:rPr>
              <w:t xml:space="preserve"> </w:t>
            </w:r>
            <w:r w:rsidRPr="007771FA">
              <w:rPr>
                <w:rFonts w:asciiTheme="majorHAnsi" w:hAnsiTheme="majorHAnsi"/>
              </w:rPr>
              <w:t>pjesmica,</w:t>
            </w:r>
            <w:r w:rsidRPr="007771FA">
              <w:rPr>
                <w:rFonts w:asciiTheme="majorHAnsi" w:hAnsiTheme="majorHAnsi"/>
                <w:spacing w:val="-1"/>
              </w:rPr>
              <w:t xml:space="preserve"> </w:t>
            </w:r>
            <w:r w:rsidRPr="007771FA">
              <w:rPr>
                <w:rFonts w:asciiTheme="majorHAnsi" w:hAnsiTheme="majorHAnsi"/>
              </w:rPr>
              <w:t>kraće</w:t>
            </w:r>
            <w:r w:rsidRPr="007771FA">
              <w:rPr>
                <w:rFonts w:asciiTheme="majorHAnsi" w:hAnsiTheme="majorHAnsi"/>
                <w:spacing w:val="-57"/>
              </w:rPr>
              <w:t xml:space="preserve"> </w:t>
            </w:r>
            <w:r w:rsidRPr="007771FA">
              <w:rPr>
                <w:rFonts w:asciiTheme="majorHAnsi" w:hAnsiTheme="majorHAnsi"/>
              </w:rPr>
              <w:t>dramatizacije), govorne aktivnosti na planu produkcije</w:t>
            </w:r>
            <w:r w:rsidRPr="007771FA">
              <w:rPr>
                <w:rFonts w:asciiTheme="majorHAnsi" w:hAnsiTheme="majorHAnsi"/>
                <w:spacing w:val="1"/>
              </w:rPr>
              <w:t xml:space="preserve"> </w:t>
            </w:r>
            <w:r w:rsidRPr="007771FA">
              <w:rPr>
                <w:rFonts w:asciiTheme="majorHAnsi" w:hAnsiTheme="majorHAnsi"/>
              </w:rPr>
              <w:t>(verbalne</w:t>
            </w:r>
            <w:r w:rsidRPr="007771FA">
              <w:rPr>
                <w:rFonts w:asciiTheme="majorHAnsi" w:hAnsiTheme="majorHAnsi"/>
                <w:spacing w:val="-1"/>
              </w:rPr>
              <w:t xml:space="preserve"> </w:t>
            </w:r>
            <w:r w:rsidRPr="007771FA">
              <w:rPr>
                <w:rFonts w:asciiTheme="majorHAnsi" w:hAnsiTheme="majorHAnsi"/>
              </w:rPr>
              <w:t>reakcije</w:t>
            </w:r>
            <w:r w:rsidRPr="007771FA">
              <w:rPr>
                <w:rFonts w:asciiTheme="majorHAnsi" w:hAnsiTheme="majorHAnsi"/>
                <w:spacing w:val="5"/>
              </w:rPr>
              <w:t xml:space="preserve"> </w:t>
            </w:r>
            <w:r w:rsidRPr="007771FA">
              <w:rPr>
                <w:rFonts w:asciiTheme="majorHAnsi" w:hAnsiTheme="majorHAnsi"/>
              </w:rPr>
              <w:t>na</w:t>
            </w:r>
            <w:r w:rsidRPr="007771FA">
              <w:rPr>
                <w:rFonts w:asciiTheme="majorHAnsi" w:hAnsiTheme="majorHAnsi"/>
                <w:spacing w:val="6"/>
              </w:rPr>
              <w:t xml:space="preserve"> </w:t>
            </w:r>
            <w:r w:rsidRPr="007771FA">
              <w:rPr>
                <w:rFonts w:asciiTheme="majorHAnsi" w:hAnsiTheme="majorHAnsi"/>
              </w:rPr>
              <w:t>verbalni</w:t>
            </w:r>
            <w:r w:rsidRPr="007771FA">
              <w:rPr>
                <w:rFonts w:asciiTheme="majorHAnsi" w:hAnsiTheme="majorHAnsi"/>
                <w:spacing w:val="1"/>
              </w:rPr>
              <w:t xml:space="preserve"> </w:t>
            </w:r>
            <w:r w:rsidRPr="007771FA">
              <w:rPr>
                <w:rFonts w:asciiTheme="majorHAnsi" w:hAnsiTheme="majorHAnsi"/>
              </w:rPr>
              <w:t>ili</w:t>
            </w:r>
            <w:r w:rsidRPr="007771FA">
              <w:rPr>
                <w:rFonts w:asciiTheme="majorHAnsi" w:hAnsiTheme="majorHAnsi"/>
                <w:spacing w:val="-4"/>
              </w:rPr>
              <w:t xml:space="preserve"> </w:t>
            </w:r>
            <w:r w:rsidRPr="007771FA">
              <w:rPr>
                <w:rFonts w:asciiTheme="majorHAnsi" w:hAnsiTheme="majorHAnsi"/>
              </w:rPr>
              <w:t>neverbalni</w:t>
            </w:r>
            <w:r w:rsidRPr="007771FA">
              <w:rPr>
                <w:rFonts w:asciiTheme="majorHAnsi" w:hAnsiTheme="majorHAnsi"/>
                <w:spacing w:val="-4"/>
              </w:rPr>
              <w:t xml:space="preserve"> </w:t>
            </w:r>
            <w:r w:rsidRPr="007771FA">
              <w:rPr>
                <w:rFonts w:asciiTheme="majorHAnsi" w:hAnsiTheme="majorHAnsi"/>
              </w:rPr>
              <w:t>poticaj)</w:t>
            </w:r>
          </w:p>
          <w:p w14:paraId="361BA3DD" w14:textId="77777777" w:rsidR="00FD56F7" w:rsidRPr="007771FA" w:rsidRDefault="00790BFD" w:rsidP="008C52DA">
            <w:pPr>
              <w:pStyle w:val="TableParagraph"/>
              <w:spacing w:before="5" w:line="237" w:lineRule="auto"/>
              <w:ind w:left="114" w:right="249"/>
              <w:jc w:val="both"/>
              <w:rPr>
                <w:rFonts w:asciiTheme="majorHAnsi" w:hAnsiTheme="majorHAnsi"/>
              </w:rPr>
            </w:pPr>
            <w:r w:rsidRPr="007771FA">
              <w:rPr>
                <w:rFonts w:asciiTheme="majorHAnsi" w:hAnsiTheme="majorHAnsi"/>
              </w:rPr>
              <w:t>te</w:t>
            </w:r>
            <w:r w:rsidRPr="007771FA">
              <w:rPr>
                <w:rFonts w:asciiTheme="majorHAnsi" w:hAnsiTheme="majorHAnsi"/>
                <w:spacing w:val="-3"/>
              </w:rPr>
              <w:t xml:space="preserve"> </w:t>
            </w:r>
            <w:r w:rsidRPr="007771FA">
              <w:rPr>
                <w:rFonts w:asciiTheme="majorHAnsi" w:hAnsiTheme="majorHAnsi"/>
              </w:rPr>
              <w:t>aktivnosti</w:t>
            </w:r>
            <w:r w:rsidRPr="007771FA">
              <w:rPr>
                <w:rFonts w:asciiTheme="majorHAnsi" w:hAnsiTheme="majorHAnsi"/>
                <w:spacing w:val="-10"/>
              </w:rPr>
              <w:t xml:space="preserve"> </w:t>
            </w:r>
            <w:r w:rsidRPr="007771FA">
              <w:rPr>
                <w:rFonts w:asciiTheme="majorHAnsi" w:hAnsiTheme="majorHAnsi"/>
              </w:rPr>
              <w:t>na</w:t>
            </w:r>
            <w:r w:rsidRPr="007771FA">
              <w:rPr>
                <w:rFonts w:asciiTheme="majorHAnsi" w:hAnsiTheme="majorHAnsi"/>
                <w:spacing w:val="3"/>
              </w:rPr>
              <w:t xml:space="preserve"> </w:t>
            </w:r>
            <w:r w:rsidRPr="007771FA">
              <w:rPr>
                <w:rFonts w:asciiTheme="majorHAnsi" w:hAnsiTheme="majorHAnsi"/>
              </w:rPr>
              <w:t>nastavi.</w:t>
            </w:r>
            <w:r w:rsidRPr="007771FA">
              <w:rPr>
                <w:rFonts w:asciiTheme="majorHAnsi" w:hAnsiTheme="majorHAnsi"/>
                <w:spacing w:val="5"/>
              </w:rPr>
              <w:t xml:space="preserve"> </w:t>
            </w:r>
            <w:r w:rsidRPr="007771FA">
              <w:rPr>
                <w:rFonts w:asciiTheme="majorHAnsi" w:hAnsiTheme="majorHAnsi"/>
              </w:rPr>
              <w:t>Kraće</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duže</w:t>
            </w:r>
            <w:r w:rsidRPr="007771FA">
              <w:rPr>
                <w:rFonts w:asciiTheme="majorHAnsi" w:hAnsiTheme="majorHAnsi"/>
                <w:spacing w:val="-3"/>
              </w:rPr>
              <w:t xml:space="preserve"> </w:t>
            </w:r>
            <w:r w:rsidRPr="007771FA">
              <w:rPr>
                <w:rFonts w:asciiTheme="majorHAnsi" w:hAnsiTheme="majorHAnsi"/>
              </w:rPr>
              <w:t>pisane</w:t>
            </w:r>
            <w:r w:rsidRPr="007771FA">
              <w:rPr>
                <w:rFonts w:asciiTheme="majorHAnsi" w:hAnsiTheme="majorHAnsi"/>
                <w:spacing w:val="-2"/>
              </w:rPr>
              <w:t xml:space="preserve"> </w:t>
            </w:r>
            <w:r w:rsidRPr="007771FA">
              <w:rPr>
                <w:rFonts w:asciiTheme="majorHAnsi" w:hAnsiTheme="majorHAnsi"/>
              </w:rPr>
              <w:t>provjere</w:t>
            </w:r>
            <w:r w:rsidRPr="007771FA">
              <w:rPr>
                <w:rFonts w:asciiTheme="majorHAnsi" w:hAnsiTheme="majorHAnsi"/>
                <w:spacing w:val="-2"/>
              </w:rPr>
              <w:t xml:space="preserve"> </w:t>
            </w:r>
            <w:r w:rsidRPr="007771FA">
              <w:rPr>
                <w:rFonts w:asciiTheme="majorHAnsi" w:hAnsiTheme="majorHAnsi"/>
              </w:rPr>
              <w:t>znanja;</w:t>
            </w:r>
            <w:r w:rsidRPr="007771FA">
              <w:rPr>
                <w:rFonts w:asciiTheme="majorHAnsi" w:hAnsiTheme="majorHAnsi"/>
                <w:spacing w:val="-57"/>
              </w:rPr>
              <w:t xml:space="preserve"> </w:t>
            </w:r>
            <w:r w:rsidRPr="007771FA">
              <w:rPr>
                <w:rFonts w:asciiTheme="majorHAnsi" w:hAnsiTheme="majorHAnsi"/>
              </w:rPr>
              <w:t>pregledavanje zadaća.</w:t>
            </w:r>
          </w:p>
        </w:tc>
      </w:tr>
      <w:tr w:rsidR="00FD56F7" w:rsidRPr="007771FA" w14:paraId="7B0515B4" w14:textId="77777777">
        <w:trPr>
          <w:trHeight w:val="1103"/>
        </w:trPr>
        <w:tc>
          <w:tcPr>
            <w:tcW w:w="3525" w:type="dxa"/>
            <w:shd w:val="clear" w:color="auto" w:fill="CCCCFF"/>
          </w:tcPr>
          <w:p w14:paraId="4D9EB04C" w14:textId="77777777" w:rsidR="00FD56F7" w:rsidRPr="007771FA" w:rsidRDefault="00FD56F7">
            <w:pPr>
              <w:pStyle w:val="TableParagraph"/>
              <w:spacing w:before="3"/>
              <w:rPr>
                <w:rFonts w:asciiTheme="majorHAnsi" w:hAnsiTheme="majorHAnsi"/>
                <w:b/>
              </w:rPr>
            </w:pPr>
          </w:p>
          <w:p w14:paraId="5BDE2CFF"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TROŠKOVNIK</w:t>
            </w:r>
          </w:p>
        </w:tc>
        <w:tc>
          <w:tcPr>
            <w:tcW w:w="6199" w:type="dxa"/>
          </w:tcPr>
          <w:p w14:paraId="75712739" w14:textId="77777777" w:rsidR="00FD56F7" w:rsidRPr="007771FA" w:rsidRDefault="00790BFD" w:rsidP="008C52DA">
            <w:pPr>
              <w:pStyle w:val="TableParagraph"/>
              <w:ind w:left="71" w:right="297"/>
              <w:jc w:val="both"/>
              <w:rPr>
                <w:rFonts w:asciiTheme="majorHAnsi" w:hAnsiTheme="majorHAnsi"/>
              </w:rPr>
            </w:pPr>
            <w:r w:rsidRPr="007771FA">
              <w:rPr>
                <w:rFonts w:asciiTheme="majorHAnsi" w:hAnsiTheme="majorHAnsi"/>
              </w:rPr>
              <w:t>Troškovi papira potrebni za pripremu učitelja, kopiranje</w:t>
            </w:r>
            <w:r w:rsidRPr="007771FA">
              <w:rPr>
                <w:rFonts w:asciiTheme="majorHAnsi" w:hAnsiTheme="majorHAnsi"/>
                <w:spacing w:val="1"/>
              </w:rPr>
              <w:t xml:space="preserve"> </w:t>
            </w:r>
            <w:r w:rsidRPr="007771FA">
              <w:rPr>
                <w:rFonts w:asciiTheme="majorHAnsi" w:hAnsiTheme="majorHAnsi"/>
              </w:rPr>
              <w:t>materijala za rad učenika na satu i ispis zadataka za</w:t>
            </w:r>
            <w:r w:rsidRPr="007771FA">
              <w:rPr>
                <w:rFonts w:asciiTheme="majorHAnsi" w:hAnsiTheme="majorHAnsi"/>
                <w:spacing w:val="1"/>
              </w:rPr>
              <w:t xml:space="preserve"> </w:t>
            </w:r>
            <w:r w:rsidRPr="007771FA">
              <w:rPr>
                <w:rFonts w:asciiTheme="majorHAnsi" w:hAnsiTheme="majorHAnsi"/>
              </w:rPr>
              <w:t>vrednovanje</w:t>
            </w:r>
            <w:r w:rsidRPr="007771FA">
              <w:rPr>
                <w:rFonts w:asciiTheme="majorHAnsi" w:hAnsiTheme="majorHAnsi"/>
                <w:spacing w:val="-4"/>
              </w:rPr>
              <w:t xml:space="preserve"> </w:t>
            </w:r>
            <w:r w:rsidRPr="007771FA">
              <w:rPr>
                <w:rFonts w:asciiTheme="majorHAnsi" w:hAnsiTheme="majorHAnsi"/>
              </w:rPr>
              <w:t>učeničkih</w:t>
            </w:r>
            <w:r w:rsidRPr="007771FA">
              <w:rPr>
                <w:rFonts w:asciiTheme="majorHAnsi" w:hAnsiTheme="majorHAnsi"/>
                <w:spacing w:val="-8"/>
              </w:rPr>
              <w:t xml:space="preserve"> </w:t>
            </w:r>
            <w:r w:rsidRPr="007771FA">
              <w:rPr>
                <w:rFonts w:asciiTheme="majorHAnsi" w:hAnsiTheme="majorHAnsi"/>
              </w:rPr>
              <w:t>postignuća.</w:t>
            </w:r>
            <w:r w:rsidRPr="007771FA">
              <w:rPr>
                <w:rFonts w:asciiTheme="majorHAnsi" w:hAnsiTheme="majorHAnsi"/>
                <w:spacing w:val="-1"/>
              </w:rPr>
              <w:t xml:space="preserve"> </w:t>
            </w:r>
            <w:r w:rsidRPr="007771FA">
              <w:rPr>
                <w:rFonts w:asciiTheme="majorHAnsi" w:hAnsiTheme="majorHAnsi"/>
              </w:rPr>
              <w:t>Troškovi</w:t>
            </w:r>
            <w:r w:rsidRPr="007771FA">
              <w:rPr>
                <w:rFonts w:asciiTheme="majorHAnsi" w:hAnsiTheme="majorHAnsi"/>
                <w:spacing w:val="-11"/>
              </w:rPr>
              <w:t xml:space="preserve"> </w:t>
            </w:r>
            <w:r w:rsidRPr="007771FA">
              <w:rPr>
                <w:rFonts w:asciiTheme="majorHAnsi" w:hAnsiTheme="majorHAnsi"/>
              </w:rPr>
              <w:t>papira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ljepila</w:t>
            </w:r>
          </w:p>
          <w:p w14:paraId="10FAA7D3" w14:textId="77777777" w:rsidR="00FD56F7" w:rsidRPr="007771FA" w:rsidRDefault="00790BFD" w:rsidP="008C52DA">
            <w:pPr>
              <w:pStyle w:val="TableParagraph"/>
              <w:spacing w:line="267" w:lineRule="exact"/>
              <w:ind w:left="71"/>
              <w:jc w:val="both"/>
              <w:rPr>
                <w:rFonts w:asciiTheme="majorHAnsi" w:hAnsiTheme="majorHAnsi"/>
              </w:rPr>
            </w:pPr>
            <w:r w:rsidRPr="007771FA">
              <w:rPr>
                <w:rFonts w:asciiTheme="majorHAnsi" w:hAnsiTheme="majorHAnsi"/>
              </w:rPr>
              <w:t>vezani</w:t>
            </w:r>
            <w:r w:rsidRPr="007771FA">
              <w:rPr>
                <w:rFonts w:asciiTheme="majorHAnsi" w:hAnsiTheme="majorHAnsi"/>
                <w:spacing w:val="-10"/>
              </w:rPr>
              <w:t xml:space="preserve"> </w:t>
            </w:r>
            <w:r w:rsidRPr="007771FA">
              <w:rPr>
                <w:rFonts w:asciiTheme="majorHAnsi" w:hAnsiTheme="majorHAnsi"/>
              </w:rPr>
              <w:t>uz</w:t>
            </w:r>
            <w:r w:rsidRPr="007771FA">
              <w:rPr>
                <w:rFonts w:asciiTheme="majorHAnsi" w:hAnsiTheme="majorHAnsi"/>
                <w:spacing w:val="4"/>
              </w:rPr>
              <w:t xml:space="preserve"> </w:t>
            </w:r>
            <w:r w:rsidRPr="007771FA">
              <w:rPr>
                <w:rFonts w:asciiTheme="majorHAnsi" w:hAnsiTheme="majorHAnsi"/>
              </w:rPr>
              <w:t>izradu plakata.</w:t>
            </w:r>
          </w:p>
        </w:tc>
      </w:tr>
    </w:tbl>
    <w:p w14:paraId="0D1E823F" w14:textId="77777777" w:rsidR="00FD56F7" w:rsidRPr="007771FA" w:rsidRDefault="00FD56F7">
      <w:pPr>
        <w:spacing w:line="267" w:lineRule="exact"/>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21EAE247" w14:textId="77777777">
        <w:trPr>
          <w:trHeight w:val="955"/>
        </w:trPr>
        <w:tc>
          <w:tcPr>
            <w:tcW w:w="3525" w:type="dxa"/>
            <w:shd w:val="clear" w:color="auto" w:fill="CCCCFF"/>
          </w:tcPr>
          <w:p w14:paraId="66775512" w14:textId="77777777" w:rsidR="00FD56F7" w:rsidRPr="007771FA" w:rsidRDefault="00790BFD">
            <w:pPr>
              <w:pStyle w:val="TableParagraph"/>
              <w:spacing w:before="189" w:line="249" w:lineRule="auto"/>
              <w:ind w:left="249" w:right="224"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0B07777F" w14:textId="77777777" w:rsidR="00FD56F7" w:rsidRPr="007771FA" w:rsidRDefault="00FD56F7">
            <w:pPr>
              <w:pStyle w:val="TableParagraph"/>
              <w:spacing w:before="10"/>
              <w:rPr>
                <w:rFonts w:asciiTheme="majorHAnsi" w:hAnsiTheme="majorHAnsi"/>
                <w:b/>
              </w:rPr>
            </w:pPr>
          </w:p>
          <w:p w14:paraId="38800274" w14:textId="77777777" w:rsidR="00FD56F7" w:rsidRPr="007771FA" w:rsidRDefault="00790BFD">
            <w:pPr>
              <w:pStyle w:val="TableParagraph"/>
              <w:spacing w:before="1"/>
              <w:ind w:left="135" w:right="120"/>
              <w:jc w:val="center"/>
              <w:rPr>
                <w:rFonts w:asciiTheme="majorHAnsi" w:hAnsiTheme="majorHAnsi"/>
                <w:b/>
              </w:rPr>
            </w:pPr>
            <w:r w:rsidRPr="007771FA">
              <w:rPr>
                <w:rFonts w:asciiTheme="majorHAnsi" w:hAnsiTheme="majorHAnsi"/>
                <w:b/>
              </w:rPr>
              <w:t>ENGLESKI</w:t>
            </w:r>
            <w:r w:rsidRPr="007771FA">
              <w:rPr>
                <w:rFonts w:asciiTheme="majorHAnsi" w:hAnsiTheme="majorHAnsi"/>
                <w:b/>
                <w:spacing w:val="-4"/>
              </w:rPr>
              <w:t xml:space="preserve"> </w:t>
            </w:r>
            <w:r w:rsidRPr="007771FA">
              <w:rPr>
                <w:rFonts w:asciiTheme="majorHAnsi" w:hAnsiTheme="majorHAnsi"/>
                <w:b/>
              </w:rPr>
              <w:t>JEZIK</w:t>
            </w:r>
          </w:p>
        </w:tc>
      </w:tr>
      <w:tr w:rsidR="00FD56F7" w:rsidRPr="007771FA" w14:paraId="642E2A73" w14:textId="77777777">
        <w:trPr>
          <w:trHeight w:val="4657"/>
        </w:trPr>
        <w:tc>
          <w:tcPr>
            <w:tcW w:w="3525" w:type="dxa"/>
            <w:shd w:val="clear" w:color="auto" w:fill="CCCCFF"/>
          </w:tcPr>
          <w:p w14:paraId="4AF771DE" w14:textId="77777777" w:rsidR="00FD56F7" w:rsidRPr="007771FA" w:rsidRDefault="00FD56F7">
            <w:pPr>
              <w:pStyle w:val="TableParagraph"/>
              <w:spacing w:before="10"/>
              <w:rPr>
                <w:rFonts w:asciiTheme="majorHAnsi" w:hAnsiTheme="majorHAnsi"/>
                <w:b/>
              </w:rPr>
            </w:pPr>
          </w:p>
          <w:p w14:paraId="11D834B5" w14:textId="77777777" w:rsidR="00FD56F7" w:rsidRPr="007771FA" w:rsidRDefault="00790BFD">
            <w:pPr>
              <w:pStyle w:val="TableParagraph"/>
              <w:ind w:left="122" w:right="103"/>
              <w:jc w:val="center"/>
              <w:rPr>
                <w:rFonts w:asciiTheme="majorHAnsi" w:hAnsiTheme="majorHAnsi"/>
                <w:b/>
              </w:rPr>
            </w:pPr>
            <w:r w:rsidRPr="007771FA">
              <w:rPr>
                <w:rFonts w:asciiTheme="majorHAnsi" w:hAnsiTheme="majorHAnsi"/>
                <w:b/>
              </w:rPr>
              <w:t>NAMJENA</w:t>
            </w:r>
          </w:p>
        </w:tc>
        <w:tc>
          <w:tcPr>
            <w:tcW w:w="6199" w:type="dxa"/>
          </w:tcPr>
          <w:p w14:paraId="2E6ABC2D" w14:textId="77777777" w:rsidR="00FD56F7" w:rsidRPr="007771FA" w:rsidRDefault="00FD56F7">
            <w:pPr>
              <w:pStyle w:val="TableParagraph"/>
              <w:rPr>
                <w:rFonts w:asciiTheme="majorHAnsi" w:hAnsiTheme="majorHAnsi"/>
                <w:b/>
              </w:rPr>
            </w:pPr>
          </w:p>
          <w:p w14:paraId="4FC1DB92" w14:textId="77777777" w:rsidR="00FD56F7" w:rsidRPr="007771FA" w:rsidRDefault="00790BFD" w:rsidP="00AC4BD0">
            <w:pPr>
              <w:pStyle w:val="TableParagraph"/>
              <w:numPr>
                <w:ilvl w:val="0"/>
                <w:numId w:val="17"/>
              </w:numPr>
              <w:tabs>
                <w:tab w:val="left" w:pos="298"/>
              </w:tabs>
              <w:spacing w:before="211" w:line="451" w:lineRule="auto"/>
              <w:ind w:right="384"/>
              <w:rPr>
                <w:rFonts w:asciiTheme="majorHAnsi" w:hAnsiTheme="majorHAnsi"/>
              </w:rPr>
            </w:pPr>
            <w:r w:rsidRPr="007771FA">
              <w:rPr>
                <w:rFonts w:asciiTheme="majorHAnsi" w:hAnsiTheme="majorHAnsi"/>
              </w:rPr>
              <w:t>razvijati</w:t>
            </w:r>
            <w:r w:rsidRPr="007771FA">
              <w:rPr>
                <w:rFonts w:asciiTheme="majorHAnsi" w:hAnsiTheme="majorHAnsi"/>
                <w:spacing w:val="-6"/>
              </w:rPr>
              <w:t xml:space="preserve"> </w:t>
            </w:r>
            <w:r w:rsidRPr="007771FA">
              <w:rPr>
                <w:rFonts w:asciiTheme="majorHAnsi" w:hAnsiTheme="majorHAnsi"/>
              </w:rPr>
              <w:t>interes</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pozitivan</w:t>
            </w:r>
            <w:r w:rsidRPr="007771FA">
              <w:rPr>
                <w:rFonts w:asciiTheme="majorHAnsi" w:hAnsiTheme="majorHAnsi"/>
                <w:spacing w:val="-6"/>
              </w:rPr>
              <w:t xml:space="preserve"> </w:t>
            </w:r>
            <w:r w:rsidRPr="007771FA">
              <w:rPr>
                <w:rFonts w:asciiTheme="majorHAnsi" w:hAnsiTheme="majorHAnsi"/>
              </w:rPr>
              <w:t>stav</w:t>
            </w:r>
            <w:r w:rsidRPr="007771FA">
              <w:rPr>
                <w:rFonts w:asciiTheme="majorHAnsi" w:hAnsiTheme="majorHAnsi"/>
                <w:spacing w:val="-5"/>
              </w:rPr>
              <w:t xml:space="preserve"> </w:t>
            </w:r>
            <w:r w:rsidRPr="007771FA">
              <w:rPr>
                <w:rFonts w:asciiTheme="majorHAnsi" w:hAnsiTheme="majorHAnsi"/>
              </w:rPr>
              <w:t>prema</w:t>
            </w:r>
            <w:r w:rsidRPr="007771FA">
              <w:rPr>
                <w:rFonts w:asciiTheme="majorHAnsi" w:hAnsiTheme="majorHAnsi"/>
                <w:spacing w:val="-1"/>
              </w:rPr>
              <w:t xml:space="preserve"> </w:t>
            </w:r>
            <w:r w:rsidRPr="007771FA">
              <w:rPr>
                <w:rFonts w:asciiTheme="majorHAnsi" w:hAnsiTheme="majorHAnsi"/>
              </w:rPr>
              <w:t>učenju</w:t>
            </w:r>
            <w:r w:rsidRPr="007771FA">
              <w:rPr>
                <w:rFonts w:asciiTheme="majorHAnsi" w:hAnsiTheme="majorHAnsi"/>
                <w:spacing w:val="-1"/>
              </w:rPr>
              <w:t xml:space="preserve"> </w:t>
            </w:r>
            <w:r w:rsidRPr="007771FA">
              <w:rPr>
                <w:rFonts w:asciiTheme="majorHAnsi" w:hAnsiTheme="majorHAnsi"/>
              </w:rPr>
              <w:t>engleskoga</w:t>
            </w:r>
            <w:r w:rsidRPr="007771FA">
              <w:rPr>
                <w:rFonts w:asciiTheme="majorHAnsi" w:hAnsiTheme="majorHAnsi"/>
                <w:spacing w:val="-57"/>
              </w:rPr>
              <w:t xml:space="preserve"> </w:t>
            </w:r>
            <w:r w:rsidRPr="007771FA">
              <w:rPr>
                <w:rFonts w:asciiTheme="majorHAnsi" w:hAnsiTheme="majorHAnsi"/>
              </w:rPr>
              <w:t>jezika te stvoriti jezične situacije pogodne za usvajanje</w:t>
            </w:r>
            <w:r w:rsidRPr="007771FA">
              <w:rPr>
                <w:rFonts w:asciiTheme="majorHAnsi" w:hAnsiTheme="majorHAnsi"/>
                <w:spacing w:val="1"/>
              </w:rPr>
              <w:t xml:space="preserve"> </w:t>
            </w:r>
            <w:r w:rsidRPr="007771FA">
              <w:rPr>
                <w:rFonts w:asciiTheme="majorHAnsi" w:hAnsiTheme="majorHAnsi"/>
              </w:rPr>
              <w:t>novih</w:t>
            </w:r>
            <w:r w:rsidRPr="007771FA">
              <w:rPr>
                <w:rFonts w:asciiTheme="majorHAnsi" w:hAnsiTheme="majorHAnsi"/>
                <w:spacing w:val="-4"/>
              </w:rPr>
              <w:t xml:space="preserve"> </w:t>
            </w:r>
            <w:r w:rsidRPr="007771FA">
              <w:rPr>
                <w:rFonts w:asciiTheme="majorHAnsi" w:hAnsiTheme="majorHAnsi"/>
              </w:rPr>
              <w:t>znanja</w:t>
            </w:r>
          </w:p>
          <w:p w14:paraId="5B1145FB" w14:textId="77777777" w:rsidR="00FD56F7" w:rsidRPr="007771FA" w:rsidRDefault="00790BFD" w:rsidP="00AC4BD0">
            <w:pPr>
              <w:pStyle w:val="TableParagraph"/>
              <w:numPr>
                <w:ilvl w:val="0"/>
                <w:numId w:val="17"/>
              </w:numPr>
              <w:tabs>
                <w:tab w:val="left" w:pos="298"/>
              </w:tabs>
              <w:spacing w:line="275" w:lineRule="exact"/>
              <w:ind w:hanging="184"/>
              <w:rPr>
                <w:rFonts w:asciiTheme="majorHAnsi" w:hAnsiTheme="majorHAnsi"/>
              </w:rPr>
            </w:pPr>
            <w:r w:rsidRPr="007771FA">
              <w:rPr>
                <w:rFonts w:asciiTheme="majorHAnsi" w:hAnsiTheme="majorHAnsi"/>
              </w:rPr>
              <w:t>uvesti</w:t>
            </w:r>
            <w:r w:rsidRPr="007771FA">
              <w:rPr>
                <w:rFonts w:asciiTheme="majorHAnsi" w:hAnsiTheme="majorHAnsi"/>
                <w:spacing w:val="-9"/>
              </w:rPr>
              <w:t xml:space="preserve"> </w:t>
            </w:r>
            <w:r w:rsidRPr="007771FA">
              <w:rPr>
                <w:rFonts w:asciiTheme="majorHAnsi" w:hAnsiTheme="majorHAnsi"/>
              </w:rPr>
              <w:t>strukture i</w:t>
            </w:r>
            <w:r w:rsidRPr="007771FA">
              <w:rPr>
                <w:rFonts w:asciiTheme="majorHAnsi" w:hAnsiTheme="majorHAnsi"/>
                <w:spacing w:val="-8"/>
              </w:rPr>
              <w:t xml:space="preserve"> </w:t>
            </w:r>
            <w:r w:rsidRPr="007771FA">
              <w:rPr>
                <w:rFonts w:asciiTheme="majorHAnsi" w:hAnsiTheme="majorHAnsi"/>
              </w:rPr>
              <w:t>teme planirane</w:t>
            </w:r>
            <w:r w:rsidRPr="007771FA">
              <w:rPr>
                <w:rFonts w:asciiTheme="majorHAnsi" w:hAnsiTheme="majorHAnsi"/>
                <w:spacing w:val="-1"/>
              </w:rPr>
              <w:t xml:space="preserve"> </w:t>
            </w:r>
            <w:r w:rsidRPr="007771FA">
              <w:rPr>
                <w:rFonts w:asciiTheme="majorHAnsi" w:hAnsiTheme="majorHAnsi"/>
              </w:rPr>
              <w:t>kurikulumom</w:t>
            </w:r>
          </w:p>
          <w:p w14:paraId="40B69523" w14:textId="77777777" w:rsidR="00FD56F7" w:rsidRPr="007771FA" w:rsidRDefault="00FD56F7">
            <w:pPr>
              <w:pStyle w:val="TableParagraph"/>
              <w:spacing w:before="8"/>
              <w:rPr>
                <w:rFonts w:asciiTheme="majorHAnsi" w:hAnsiTheme="majorHAnsi"/>
                <w:b/>
              </w:rPr>
            </w:pPr>
          </w:p>
          <w:p w14:paraId="37842938" w14:textId="77777777" w:rsidR="00FD56F7" w:rsidRPr="007771FA" w:rsidRDefault="00790BFD" w:rsidP="00AC4BD0">
            <w:pPr>
              <w:pStyle w:val="TableParagraph"/>
              <w:numPr>
                <w:ilvl w:val="0"/>
                <w:numId w:val="17"/>
              </w:numPr>
              <w:tabs>
                <w:tab w:val="left" w:pos="298"/>
              </w:tabs>
              <w:spacing w:line="451" w:lineRule="auto"/>
              <w:ind w:right="471"/>
              <w:rPr>
                <w:rFonts w:asciiTheme="majorHAnsi" w:hAnsiTheme="majorHAnsi"/>
              </w:rPr>
            </w:pPr>
            <w:r w:rsidRPr="007771FA">
              <w:rPr>
                <w:rFonts w:asciiTheme="majorHAnsi" w:hAnsiTheme="majorHAnsi"/>
              </w:rPr>
              <w:t>poticati</w:t>
            </w:r>
            <w:r w:rsidRPr="007771FA">
              <w:rPr>
                <w:rFonts w:asciiTheme="majorHAnsi" w:hAnsiTheme="majorHAnsi"/>
                <w:spacing w:val="-12"/>
              </w:rPr>
              <w:t xml:space="preserve"> </w:t>
            </w:r>
            <w:r w:rsidRPr="007771FA">
              <w:rPr>
                <w:rFonts w:asciiTheme="majorHAnsi" w:hAnsiTheme="majorHAnsi"/>
              </w:rPr>
              <w:t>učenike</w:t>
            </w:r>
            <w:r w:rsidRPr="007771FA">
              <w:rPr>
                <w:rFonts w:asciiTheme="majorHAnsi" w:hAnsiTheme="majorHAnsi"/>
                <w:spacing w:val="-4"/>
              </w:rPr>
              <w:t xml:space="preserve"> </w:t>
            </w:r>
            <w:r w:rsidRPr="007771FA">
              <w:rPr>
                <w:rFonts w:asciiTheme="majorHAnsi" w:hAnsiTheme="majorHAnsi"/>
              </w:rPr>
              <w:t>da</w:t>
            </w:r>
            <w:r w:rsidRPr="007771FA">
              <w:rPr>
                <w:rFonts w:asciiTheme="majorHAnsi" w:hAnsiTheme="majorHAnsi"/>
                <w:spacing w:val="1"/>
              </w:rPr>
              <w:t xml:space="preserve"> </w:t>
            </w:r>
            <w:r w:rsidRPr="007771FA">
              <w:rPr>
                <w:rFonts w:asciiTheme="majorHAnsi" w:hAnsiTheme="majorHAnsi"/>
              </w:rPr>
              <w:t>izražavaju</w:t>
            </w:r>
            <w:r w:rsidRPr="007771FA">
              <w:rPr>
                <w:rFonts w:asciiTheme="majorHAnsi" w:hAnsiTheme="majorHAnsi"/>
                <w:spacing w:val="-4"/>
              </w:rPr>
              <w:t xml:space="preserve"> </w:t>
            </w:r>
            <w:r w:rsidRPr="007771FA">
              <w:rPr>
                <w:rFonts w:asciiTheme="majorHAnsi" w:hAnsiTheme="majorHAnsi"/>
              </w:rPr>
              <w:t>svoje</w:t>
            </w:r>
            <w:r w:rsidRPr="007771FA">
              <w:rPr>
                <w:rFonts w:asciiTheme="majorHAnsi" w:hAnsiTheme="majorHAnsi"/>
                <w:spacing w:val="1"/>
              </w:rPr>
              <w:t xml:space="preserve"> </w:t>
            </w:r>
            <w:r w:rsidRPr="007771FA">
              <w:rPr>
                <w:rFonts w:asciiTheme="majorHAnsi" w:hAnsiTheme="majorHAnsi"/>
              </w:rPr>
              <w:t>mišljenje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2"/>
              </w:rPr>
              <w:t xml:space="preserve"> </w:t>
            </w:r>
            <w:r w:rsidRPr="007771FA">
              <w:rPr>
                <w:rFonts w:asciiTheme="majorHAnsi" w:hAnsiTheme="majorHAnsi"/>
              </w:rPr>
              <w:t>povezuju</w:t>
            </w:r>
            <w:r w:rsidRPr="007771FA">
              <w:rPr>
                <w:rFonts w:asciiTheme="majorHAnsi" w:hAnsiTheme="majorHAnsi"/>
                <w:spacing w:val="-57"/>
              </w:rPr>
              <w:t xml:space="preserve"> </w:t>
            </w:r>
            <w:r w:rsidRPr="007771FA">
              <w:rPr>
                <w:rFonts w:asciiTheme="majorHAnsi" w:hAnsiTheme="majorHAnsi"/>
              </w:rPr>
              <w:t>znanje iz ostalih predmeta za što bolje usvajanje novih</w:t>
            </w:r>
            <w:r w:rsidRPr="007771FA">
              <w:rPr>
                <w:rFonts w:asciiTheme="majorHAnsi" w:hAnsiTheme="majorHAnsi"/>
                <w:spacing w:val="1"/>
              </w:rPr>
              <w:t xml:space="preserve"> </w:t>
            </w:r>
            <w:r w:rsidRPr="007771FA">
              <w:rPr>
                <w:rFonts w:asciiTheme="majorHAnsi" w:hAnsiTheme="majorHAnsi"/>
              </w:rPr>
              <w:t>sadržaja</w:t>
            </w:r>
          </w:p>
        </w:tc>
      </w:tr>
      <w:tr w:rsidR="00FD56F7" w:rsidRPr="007771FA" w14:paraId="459A7C72" w14:textId="77777777">
        <w:trPr>
          <w:trHeight w:val="767"/>
        </w:trPr>
        <w:tc>
          <w:tcPr>
            <w:tcW w:w="3525" w:type="dxa"/>
            <w:shd w:val="clear" w:color="auto" w:fill="CCCCFF"/>
          </w:tcPr>
          <w:p w14:paraId="5A1F6733" w14:textId="77777777" w:rsidR="00FD56F7" w:rsidRPr="007771FA" w:rsidRDefault="00FD56F7">
            <w:pPr>
              <w:pStyle w:val="TableParagraph"/>
              <w:spacing w:before="8"/>
              <w:rPr>
                <w:rFonts w:asciiTheme="majorHAnsi" w:hAnsiTheme="majorHAnsi"/>
                <w:b/>
              </w:rPr>
            </w:pPr>
          </w:p>
          <w:p w14:paraId="01C6FF2D"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RAZRED</w:t>
            </w:r>
          </w:p>
        </w:tc>
        <w:tc>
          <w:tcPr>
            <w:tcW w:w="6199" w:type="dxa"/>
          </w:tcPr>
          <w:p w14:paraId="4A380730" w14:textId="77777777" w:rsidR="00FD56F7" w:rsidRPr="007771FA" w:rsidRDefault="00FD56F7">
            <w:pPr>
              <w:pStyle w:val="TableParagraph"/>
              <w:spacing w:before="10"/>
              <w:rPr>
                <w:rFonts w:asciiTheme="majorHAnsi" w:hAnsiTheme="majorHAnsi"/>
                <w:b/>
              </w:rPr>
            </w:pPr>
          </w:p>
          <w:p w14:paraId="62788BDD" w14:textId="77777777" w:rsidR="00FD56F7" w:rsidRPr="007771FA" w:rsidRDefault="00790BFD">
            <w:pPr>
              <w:pStyle w:val="TableParagraph"/>
              <w:ind w:left="133" w:right="120"/>
              <w:jc w:val="center"/>
              <w:rPr>
                <w:rFonts w:asciiTheme="majorHAnsi" w:hAnsiTheme="majorHAnsi"/>
              </w:rPr>
            </w:pPr>
            <w:r w:rsidRPr="007771FA">
              <w:rPr>
                <w:rFonts w:asciiTheme="majorHAnsi" w:hAnsiTheme="majorHAnsi"/>
              </w:rPr>
              <w:t>8.a</w:t>
            </w:r>
          </w:p>
        </w:tc>
      </w:tr>
      <w:tr w:rsidR="00FD56F7" w:rsidRPr="007771FA" w14:paraId="78CCCD9E" w14:textId="77777777">
        <w:trPr>
          <w:trHeight w:val="840"/>
        </w:trPr>
        <w:tc>
          <w:tcPr>
            <w:tcW w:w="3525" w:type="dxa"/>
            <w:shd w:val="clear" w:color="auto" w:fill="CCCCFF"/>
          </w:tcPr>
          <w:p w14:paraId="52A4EF1D" w14:textId="77777777" w:rsidR="00FD56F7" w:rsidRPr="007771FA" w:rsidRDefault="00790BFD">
            <w:pPr>
              <w:pStyle w:val="TableParagraph"/>
              <w:spacing w:before="126" w:line="252" w:lineRule="auto"/>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1C76133D" w14:textId="1185F7DC" w:rsidR="00FD56F7" w:rsidRPr="007771FA" w:rsidRDefault="00B23D33">
            <w:pPr>
              <w:pStyle w:val="TableParagraph"/>
              <w:spacing w:line="268" w:lineRule="exact"/>
              <w:ind w:left="114"/>
              <w:rPr>
                <w:rFonts w:asciiTheme="majorHAnsi" w:hAnsiTheme="majorHAnsi"/>
              </w:rPr>
            </w:pPr>
            <w:r w:rsidRPr="007771FA">
              <w:rPr>
                <w:rFonts w:asciiTheme="majorHAnsi" w:hAnsiTheme="majorHAnsi"/>
              </w:rPr>
              <w:t>Učiteljica</w:t>
            </w:r>
            <w:r w:rsidRPr="007771FA">
              <w:rPr>
                <w:rFonts w:asciiTheme="majorHAnsi" w:hAnsiTheme="majorHAnsi"/>
                <w:spacing w:val="-6"/>
              </w:rPr>
              <w:t xml:space="preserve"> </w:t>
            </w:r>
            <w:r w:rsidRPr="007771FA">
              <w:rPr>
                <w:rFonts w:asciiTheme="majorHAnsi" w:hAnsiTheme="majorHAnsi"/>
              </w:rPr>
              <w:t>Sanda Karabeg Mitrović</w:t>
            </w:r>
          </w:p>
        </w:tc>
      </w:tr>
      <w:tr w:rsidR="00FD56F7" w:rsidRPr="007771FA" w14:paraId="76DFC3A9" w14:textId="77777777">
        <w:trPr>
          <w:trHeight w:val="2731"/>
        </w:trPr>
        <w:tc>
          <w:tcPr>
            <w:tcW w:w="3525" w:type="dxa"/>
            <w:shd w:val="clear" w:color="auto" w:fill="CCCCFF"/>
          </w:tcPr>
          <w:p w14:paraId="63F92B05" w14:textId="77777777" w:rsidR="00FD56F7" w:rsidRPr="007771FA" w:rsidRDefault="00FD56F7">
            <w:pPr>
              <w:pStyle w:val="TableParagraph"/>
              <w:rPr>
                <w:rFonts w:asciiTheme="majorHAnsi" w:hAnsiTheme="majorHAnsi"/>
                <w:b/>
              </w:rPr>
            </w:pPr>
          </w:p>
          <w:p w14:paraId="68F44C22" w14:textId="77777777" w:rsidR="00FD56F7" w:rsidRPr="007771FA" w:rsidRDefault="00FD56F7">
            <w:pPr>
              <w:pStyle w:val="TableParagraph"/>
              <w:spacing w:before="1"/>
              <w:rPr>
                <w:rFonts w:asciiTheme="majorHAnsi" w:hAnsiTheme="majorHAnsi"/>
                <w:b/>
              </w:rPr>
            </w:pPr>
          </w:p>
          <w:p w14:paraId="7F19B513"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18449C5B" w14:textId="77777777" w:rsidR="00FD56F7" w:rsidRPr="007771FA" w:rsidRDefault="00FD56F7">
            <w:pPr>
              <w:pStyle w:val="TableParagraph"/>
              <w:spacing w:before="5"/>
              <w:rPr>
                <w:rFonts w:asciiTheme="majorHAnsi" w:hAnsiTheme="majorHAnsi"/>
                <w:b/>
              </w:rPr>
            </w:pPr>
          </w:p>
          <w:p w14:paraId="1B2F0BAE" w14:textId="77777777" w:rsidR="00FD56F7" w:rsidRPr="007771FA" w:rsidRDefault="00790BFD" w:rsidP="008C52DA">
            <w:pPr>
              <w:pStyle w:val="TableParagraph"/>
              <w:ind w:left="114" w:right="71"/>
              <w:jc w:val="both"/>
              <w:rPr>
                <w:rFonts w:asciiTheme="majorHAnsi" w:hAnsiTheme="majorHAnsi"/>
              </w:rPr>
            </w:pPr>
            <w:r w:rsidRPr="007771FA">
              <w:rPr>
                <w:rFonts w:asciiTheme="majorHAnsi" w:hAnsiTheme="majorHAnsi"/>
              </w:rPr>
              <w:t>Postupno razvijanje sposobnosti slušanja i razumijevanja</w:t>
            </w:r>
            <w:r w:rsidRPr="007771FA">
              <w:rPr>
                <w:rFonts w:asciiTheme="majorHAnsi" w:hAnsiTheme="majorHAnsi"/>
                <w:spacing w:val="1"/>
              </w:rPr>
              <w:t xml:space="preserve"> </w:t>
            </w:r>
            <w:r w:rsidRPr="007771FA">
              <w:rPr>
                <w:rFonts w:asciiTheme="majorHAnsi" w:hAnsiTheme="majorHAnsi"/>
              </w:rPr>
              <w:t>usmenih poruka, sposobnosti pravilnog izgovora glasova</w:t>
            </w:r>
            <w:r w:rsidRPr="007771FA">
              <w:rPr>
                <w:rFonts w:asciiTheme="majorHAnsi" w:hAnsiTheme="majorHAnsi"/>
                <w:spacing w:val="1"/>
              </w:rPr>
              <w:t xml:space="preserve"> </w:t>
            </w:r>
            <w:r w:rsidRPr="007771FA">
              <w:rPr>
                <w:rFonts w:asciiTheme="majorHAnsi" w:hAnsiTheme="majorHAnsi"/>
              </w:rPr>
              <w:t>stranog jezika</w:t>
            </w:r>
            <w:r w:rsidRPr="007771FA">
              <w:rPr>
                <w:rFonts w:asciiTheme="majorHAnsi" w:hAnsiTheme="majorHAnsi"/>
                <w:spacing w:val="-1"/>
              </w:rPr>
              <w:t xml:space="preserve"> </w:t>
            </w:r>
            <w:r w:rsidRPr="007771FA">
              <w:rPr>
                <w:rFonts w:asciiTheme="majorHAnsi" w:hAnsiTheme="majorHAnsi"/>
              </w:rPr>
              <w:t>u govornoj</w:t>
            </w:r>
            <w:r w:rsidRPr="007771FA">
              <w:rPr>
                <w:rFonts w:asciiTheme="majorHAnsi" w:hAnsiTheme="majorHAnsi"/>
                <w:spacing w:val="-5"/>
              </w:rPr>
              <w:t xml:space="preserve"> </w:t>
            </w:r>
            <w:r w:rsidRPr="007771FA">
              <w:rPr>
                <w:rFonts w:asciiTheme="majorHAnsi" w:hAnsiTheme="majorHAnsi"/>
              </w:rPr>
              <w:t>interakciji</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govornoj</w:t>
            </w:r>
            <w:r w:rsidRPr="007771FA">
              <w:rPr>
                <w:rFonts w:asciiTheme="majorHAnsi" w:hAnsiTheme="majorHAnsi"/>
                <w:spacing w:val="-9"/>
              </w:rPr>
              <w:t xml:space="preserve"> </w:t>
            </w:r>
            <w:r w:rsidRPr="007771FA">
              <w:rPr>
                <w:rFonts w:asciiTheme="majorHAnsi" w:hAnsiTheme="majorHAnsi"/>
              </w:rPr>
              <w:t>reprodukciji</w:t>
            </w:r>
            <w:r w:rsidRPr="007771FA">
              <w:rPr>
                <w:rFonts w:asciiTheme="majorHAnsi" w:hAnsiTheme="majorHAnsi"/>
                <w:spacing w:val="-5"/>
              </w:rPr>
              <w:t xml:space="preserve"> </w:t>
            </w:r>
            <w:r w:rsidRPr="007771FA">
              <w:rPr>
                <w:rFonts w:asciiTheme="majorHAnsi" w:hAnsiTheme="majorHAnsi"/>
              </w:rPr>
              <w:t>te</w:t>
            </w:r>
            <w:r w:rsidRPr="007771FA">
              <w:rPr>
                <w:rFonts w:asciiTheme="majorHAnsi" w:hAnsiTheme="majorHAnsi"/>
                <w:spacing w:val="-57"/>
              </w:rPr>
              <w:t xml:space="preserve"> </w:t>
            </w:r>
            <w:r w:rsidRPr="007771FA">
              <w:rPr>
                <w:rFonts w:asciiTheme="majorHAnsi" w:hAnsiTheme="majorHAnsi"/>
              </w:rPr>
              <w:t>sposobnost čitanja i razumijevanja. Sustavno senzibiliziranje i</w:t>
            </w:r>
            <w:r w:rsidRPr="007771FA">
              <w:rPr>
                <w:rFonts w:asciiTheme="majorHAnsi" w:hAnsiTheme="majorHAnsi"/>
                <w:spacing w:val="-57"/>
              </w:rPr>
              <w:t xml:space="preserve"> </w:t>
            </w:r>
            <w:r w:rsidRPr="007771FA">
              <w:rPr>
                <w:rFonts w:asciiTheme="majorHAnsi" w:hAnsiTheme="majorHAnsi"/>
              </w:rPr>
              <w:t>motiviranje učenika za razvijanje tolerancije i empatije prema</w:t>
            </w:r>
            <w:r w:rsidRPr="007771FA">
              <w:rPr>
                <w:rFonts w:asciiTheme="majorHAnsi" w:hAnsiTheme="majorHAnsi"/>
                <w:spacing w:val="-57"/>
              </w:rPr>
              <w:t xml:space="preserve"> </w:t>
            </w:r>
            <w:r w:rsidRPr="007771FA">
              <w:rPr>
                <w:rFonts w:asciiTheme="majorHAnsi" w:hAnsiTheme="majorHAnsi"/>
              </w:rPr>
              <w:t>drugačijem,</w:t>
            </w:r>
            <w:r w:rsidRPr="007771FA">
              <w:rPr>
                <w:rFonts w:asciiTheme="majorHAnsi" w:hAnsiTheme="majorHAnsi"/>
                <w:spacing w:val="2"/>
              </w:rPr>
              <w:t xml:space="preserve"> </w:t>
            </w:r>
            <w:r w:rsidRPr="007771FA">
              <w:rPr>
                <w:rFonts w:asciiTheme="majorHAnsi" w:hAnsiTheme="majorHAnsi"/>
              </w:rPr>
              <w:t>razvijanje</w:t>
            </w:r>
            <w:r w:rsidRPr="007771FA">
              <w:rPr>
                <w:rFonts w:asciiTheme="majorHAnsi" w:hAnsiTheme="majorHAnsi"/>
                <w:spacing w:val="-1"/>
              </w:rPr>
              <w:t xml:space="preserve"> </w:t>
            </w:r>
            <w:r w:rsidRPr="007771FA">
              <w:rPr>
                <w:rFonts w:asciiTheme="majorHAnsi" w:hAnsiTheme="majorHAnsi"/>
              </w:rPr>
              <w:t>razumijevanja</w:t>
            </w:r>
            <w:r w:rsidRPr="007771FA">
              <w:rPr>
                <w:rFonts w:asciiTheme="majorHAnsi" w:hAnsiTheme="majorHAnsi"/>
                <w:spacing w:val="4"/>
              </w:rPr>
              <w:t xml:space="preserve"> </w:t>
            </w:r>
            <w:r w:rsidRPr="007771FA">
              <w:rPr>
                <w:rFonts w:asciiTheme="majorHAnsi" w:hAnsiTheme="majorHAnsi"/>
              </w:rPr>
              <w:t>strane kulture</w:t>
            </w:r>
            <w:r w:rsidRPr="007771FA">
              <w:rPr>
                <w:rFonts w:asciiTheme="majorHAnsi" w:hAnsiTheme="majorHAnsi"/>
                <w:spacing w:val="1"/>
              </w:rPr>
              <w:t xml:space="preserve"> </w:t>
            </w:r>
            <w:r w:rsidRPr="007771FA">
              <w:rPr>
                <w:rFonts w:asciiTheme="majorHAnsi" w:hAnsiTheme="majorHAnsi"/>
              </w:rPr>
              <w:t>pridonoseći</w:t>
            </w:r>
            <w:r w:rsidRPr="007771FA">
              <w:rPr>
                <w:rFonts w:asciiTheme="majorHAnsi" w:hAnsiTheme="majorHAnsi"/>
                <w:spacing w:val="-8"/>
              </w:rPr>
              <w:t xml:space="preserve"> </w:t>
            </w:r>
            <w:r w:rsidRPr="007771FA">
              <w:rPr>
                <w:rFonts w:asciiTheme="majorHAnsi" w:hAnsiTheme="majorHAnsi"/>
              </w:rPr>
              <w:t>istodobno</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boljem</w:t>
            </w:r>
            <w:r w:rsidRPr="007771FA">
              <w:rPr>
                <w:rFonts w:asciiTheme="majorHAnsi" w:hAnsiTheme="majorHAnsi"/>
                <w:spacing w:val="-11"/>
              </w:rPr>
              <w:t xml:space="preserve"> </w:t>
            </w:r>
            <w:r w:rsidRPr="007771FA">
              <w:rPr>
                <w:rFonts w:asciiTheme="majorHAnsi" w:hAnsiTheme="majorHAnsi"/>
              </w:rPr>
              <w:t>razumijevanju</w:t>
            </w:r>
            <w:r w:rsidRPr="007771FA">
              <w:rPr>
                <w:rFonts w:asciiTheme="majorHAnsi" w:hAnsiTheme="majorHAnsi"/>
                <w:spacing w:val="1"/>
              </w:rPr>
              <w:t xml:space="preserve"> </w:t>
            </w:r>
            <w:r w:rsidRPr="007771FA">
              <w:rPr>
                <w:rFonts w:asciiTheme="majorHAnsi" w:hAnsiTheme="majorHAnsi"/>
              </w:rPr>
              <w:t>vlastite</w:t>
            </w:r>
            <w:r w:rsidRPr="007771FA">
              <w:rPr>
                <w:rFonts w:asciiTheme="majorHAnsi" w:hAnsiTheme="majorHAnsi"/>
                <w:spacing w:val="-3"/>
              </w:rPr>
              <w:t xml:space="preserve"> </w:t>
            </w:r>
            <w:r w:rsidRPr="007771FA">
              <w:rPr>
                <w:rFonts w:asciiTheme="majorHAnsi" w:hAnsiTheme="majorHAnsi"/>
              </w:rPr>
              <w:t>kulture.</w:t>
            </w:r>
          </w:p>
        </w:tc>
      </w:tr>
      <w:tr w:rsidR="00FD56F7" w:rsidRPr="007771FA" w14:paraId="3766D7C9" w14:textId="77777777">
        <w:trPr>
          <w:trHeight w:val="2271"/>
        </w:trPr>
        <w:tc>
          <w:tcPr>
            <w:tcW w:w="3525" w:type="dxa"/>
            <w:shd w:val="clear" w:color="auto" w:fill="CCCCFF"/>
          </w:tcPr>
          <w:p w14:paraId="0162261B" w14:textId="77777777" w:rsidR="00FD56F7" w:rsidRPr="007771FA" w:rsidRDefault="00FD56F7">
            <w:pPr>
              <w:pStyle w:val="TableParagraph"/>
              <w:rPr>
                <w:rFonts w:asciiTheme="majorHAnsi" w:hAnsiTheme="majorHAnsi"/>
                <w:b/>
              </w:rPr>
            </w:pPr>
          </w:p>
          <w:p w14:paraId="2D5C8917" w14:textId="77777777" w:rsidR="00FD56F7" w:rsidRPr="007771FA" w:rsidRDefault="00FD56F7">
            <w:pPr>
              <w:pStyle w:val="TableParagraph"/>
              <w:spacing w:before="1"/>
              <w:rPr>
                <w:rFonts w:asciiTheme="majorHAnsi" w:hAnsiTheme="majorHAnsi"/>
                <w:b/>
              </w:rPr>
            </w:pPr>
          </w:p>
          <w:p w14:paraId="5204026F" w14:textId="77777777" w:rsidR="00FD56F7" w:rsidRPr="007771FA" w:rsidRDefault="00790BFD">
            <w:pPr>
              <w:pStyle w:val="TableParagraph"/>
              <w:spacing w:before="1"/>
              <w:ind w:left="122" w:right="102"/>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p w14:paraId="7EDE41D0" w14:textId="77777777" w:rsidR="00FD56F7" w:rsidRPr="007771FA" w:rsidRDefault="00FD56F7">
            <w:pPr>
              <w:pStyle w:val="TableParagraph"/>
              <w:spacing w:before="6"/>
              <w:rPr>
                <w:rFonts w:asciiTheme="majorHAnsi" w:hAnsiTheme="majorHAnsi"/>
                <w:b/>
              </w:rPr>
            </w:pPr>
          </w:p>
          <w:p w14:paraId="2F8FB6DC" w14:textId="77777777" w:rsidR="00FD56F7" w:rsidRPr="007771FA" w:rsidRDefault="00790BFD" w:rsidP="008C52DA">
            <w:pPr>
              <w:pStyle w:val="TableParagraph"/>
              <w:ind w:left="66" w:right="59" w:firstLine="4"/>
              <w:jc w:val="both"/>
              <w:rPr>
                <w:rFonts w:asciiTheme="majorHAnsi" w:hAnsiTheme="majorHAnsi"/>
              </w:rPr>
            </w:pPr>
            <w:r w:rsidRPr="007771FA">
              <w:rPr>
                <w:rFonts w:asciiTheme="majorHAnsi" w:hAnsiTheme="majorHAnsi"/>
              </w:rPr>
              <w:t>Učenici će moći razvijanjem vještina čitanja, pisanja,</w:t>
            </w:r>
            <w:r w:rsidRPr="007771FA">
              <w:rPr>
                <w:rFonts w:asciiTheme="majorHAnsi" w:hAnsiTheme="majorHAnsi"/>
                <w:spacing w:val="1"/>
              </w:rPr>
              <w:t xml:space="preserve"> </w:t>
            </w:r>
            <w:r w:rsidRPr="007771FA">
              <w:rPr>
                <w:rFonts w:asciiTheme="majorHAnsi" w:hAnsiTheme="majorHAnsi"/>
              </w:rPr>
              <w:t>govorenja i slušanja ostvariti komunikaciju na engleskom</w:t>
            </w:r>
            <w:r w:rsidRPr="007771FA">
              <w:rPr>
                <w:rFonts w:asciiTheme="majorHAnsi" w:hAnsiTheme="majorHAnsi"/>
                <w:spacing w:val="1"/>
              </w:rPr>
              <w:t xml:space="preserve"> </w:t>
            </w:r>
            <w:r w:rsidRPr="007771FA">
              <w:rPr>
                <w:rFonts w:asciiTheme="majorHAnsi" w:hAnsiTheme="majorHAnsi"/>
              </w:rPr>
              <w:t>jeziku. Učenici će se moći predstaviti, imenovati članove</w:t>
            </w:r>
            <w:r w:rsidRPr="007771FA">
              <w:rPr>
                <w:rFonts w:asciiTheme="majorHAnsi" w:hAnsiTheme="majorHAnsi"/>
                <w:spacing w:val="1"/>
              </w:rPr>
              <w:t xml:space="preserve"> </w:t>
            </w:r>
            <w:r w:rsidRPr="007771FA">
              <w:rPr>
                <w:rFonts w:asciiTheme="majorHAnsi" w:hAnsiTheme="majorHAnsi"/>
              </w:rPr>
              <w:t>obitelji i prijatelje, imenovati neke predmete i prostore u</w:t>
            </w:r>
            <w:r w:rsidRPr="007771FA">
              <w:rPr>
                <w:rFonts w:asciiTheme="majorHAnsi" w:hAnsiTheme="majorHAnsi"/>
                <w:spacing w:val="1"/>
              </w:rPr>
              <w:t xml:space="preserve"> </w:t>
            </w:r>
            <w:r w:rsidRPr="007771FA">
              <w:rPr>
                <w:rFonts w:asciiTheme="majorHAnsi" w:hAnsiTheme="majorHAnsi"/>
              </w:rPr>
              <w:t>školskom</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kućnom</w:t>
            </w:r>
            <w:r w:rsidRPr="007771FA">
              <w:rPr>
                <w:rFonts w:asciiTheme="majorHAnsi" w:hAnsiTheme="majorHAnsi"/>
                <w:spacing w:val="-9"/>
              </w:rPr>
              <w:t xml:space="preserve"> </w:t>
            </w:r>
            <w:r w:rsidRPr="007771FA">
              <w:rPr>
                <w:rFonts w:asciiTheme="majorHAnsi" w:hAnsiTheme="majorHAnsi"/>
              </w:rPr>
              <w:t>okruženju,</w:t>
            </w:r>
            <w:r w:rsidRPr="007771FA">
              <w:rPr>
                <w:rFonts w:asciiTheme="majorHAnsi" w:hAnsiTheme="majorHAnsi"/>
                <w:spacing w:val="2"/>
              </w:rPr>
              <w:t xml:space="preserve"> </w:t>
            </w:r>
            <w:r w:rsidRPr="007771FA">
              <w:rPr>
                <w:rFonts w:asciiTheme="majorHAnsi" w:hAnsiTheme="majorHAnsi"/>
              </w:rPr>
              <w:t>neke</w:t>
            </w:r>
            <w:r w:rsidRPr="007771FA">
              <w:rPr>
                <w:rFonts w:asciiTheme="majorHAnsi" w:hAnsiTheme="majorHAnsi"/>
                <w:spacing w:val="-1"/>
              </w:rPr>
              <w:t xml:space="preserve"> </w:t>
            </w:r>
            <w:r w:rsidRPr="007771FA">
              <w:rPr>
                <w:rFonts w:asciiTheme="majorHAnsi" w:hAnsiTheme="majorHAnsi"/>
              </w:rPr>
              <w:t>dijelove</w:t>
            </w:r>
            <w:r w:rsidRPr="007771FA">
              <w:rPr>
                <w:rFonts w:asciiTheme="majorHAnsi" w:hAnsiTheme="majorHAnsi"/>
                <w:spacing w:val="-2"/>
              </w:rPr>
              <w:t xml:space="preserve"> </w:t>
            </w:r>
            <w:r w:rsidRPr="007771FA">
              <w:rPr>
                <w:rFonts w:asciiTheme="majorHAnsi" w:hAnsiTheme="majorHAnsi"/>
              </w:rPr>
              <w:t>prirodnog</w:t>
            </w:r>
            <w:r w:rsidRPr="007771FA">
              <w:rPr>
                <w:rFonts w:asciiTheme="majorHAnsi" w:hAnsiTheme="majorHAnsi"/>
                <w:spacing w:val="-5"/>
              </w:rPr>
              <w:t xml:space="preserve"> </w:t>
            </w:r>
            <w:r w:rsidRPr="007771FA">
              <w:rPr>
                <w:rFonts w:asciiTheme="majorHAnsi" w:hAnsiTheme="majorHAnsi"/>
              </w:rPr>
              <w:t>okoliša</w:t>
            </w:r>
            <w:r w:rsidRPr="007771FA">
              <w:rPr>
                <w:rFonts w:asciiTheme="majorHAnsi" w:hAnsiTheme="majorHAnsi"/>
                <w:spacing w:val="-57"/>
              </w:rPr>
              <w:t xml:space="preserve"> </w:t>
            </w:r>
            <w:r w:rsidRPr="007771FA">
              <w:rPr>
                <w:rFonts w:asciiTheme="majorHAnsi" w:hAnsiTheme="majorHAnsi"/>
              </w:rPr>
              <w:t>te značajne</w:t>
            </w:r>
            <w:r w:rsidRPr="007771FA">
              <w:rPr>
                <w:rFonts w:asciiTheme="majorHAnsi" w:hAnsiTheme="majorHAnsi"/>
                <w:spacing w:val="1"/>
              </w:rPr>
              <w:t xml:space="preserve"> </w:t>
            </w:r>
            <w:r w:rsidRPr="007771FA">
              <w:rPr>
                <w:rFonts w:asciiTheme="majorHAnsi" w:hAnsiTheme="majorHAnsi"/>
              </w:rPr>
              <w:t>blagdane</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rođendane.</w:t>
            </w:r>
          </w:p>
        </w:tc>
      </w:tr>
      <w:tr w:rsidR="00FD56F7" w:rsidRPr="007771FA" w14:paraId="27B7E85D" w14:textId="77777777">
        <w:trPr>
          <w:trHeight w:val="959"/>
        </w:trPr>
        <w:tc>
          <w:tcPr>
            <w:tcW w:w="3525" w:type="dxa"/>
            <w:shd w:val="clear" w:color="auto" w:fill="CCCCFF"/>
          </w:tcPr>
          <w:p w14:paraId="7F7106E4" w14:textId="77777777" w:rsidR="00FD56F7" w:rsidRPr="007771FA" w:rsidRDefault="00FD56F7">
            <w:pPr>
              <w:pStyle w:val="TableParagraph"/>
              <w:spacing w:before="8"/>
              <w:rPr>
                <w:rFonts w:asciiTheme="majorHAnsi" w:hAnsiTheme="majorHAnsi"/>
                <w:b/>
              </w:rPr>
            </w:pPr>
          </w:p>
          <w:p w14:paraId="2E2266F8"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9" w:type="dxa"/>
          </w:tcPr>
          <w:p w14:paraId="78D50198" w14:textId="77777777" w:rsidR="00FD56F7" w:rsidRPr="007771FA" w:rsidRDefault="00FD56F7">
            <w:pPr>
              <w:pStyle w:val="TableParagraph"/>
              <w:spacing w:before="9"/>
              <w:rPr>
                <w:rFonts w:asciiTheme="majorHAnsi" w:hAnsiTheme="majorHAnsi"/>
                <w:b/>
              </w:rPr>
            </w:pPr>
          </w:p>
          <w:p w14:paraId="1EAB2BB1" w14:textId="77777777" w:rsidR="00FD56F7" w:rsidRPr="007771FA" w:rsidRDefault="00790BFD">
            <w:pPr>
              <w:pStyle w:val="TableParagraph"/>
              <w:ind w:left="71"/>
              <w:rPr>
                <w:rFonts w:asciiTheme="majorHAnsi" w:hAnsiTheme="majorHAnsi"/>
              </w:rPr>
            </w:pPr>
            <w:r w:rsidRPr="007771FA">
              <w:rPr>
                <w:rFonts w:asciiTheme="majorHAnsi" w:hAnsiTheme="majorHAnsi"/>
              </w:rPr>
              <w:t>Slušanje,</w:t>
            </w:r>
            <w:r w:rsidRPr="007771FA">
              <w:rPr>
                <w:rFonts w:asciiTheme="majorHAnsi" w:hAnsiTheme="majorHAnsi"/>
                <w:spacing w:val="-3"/>
              </w:rPr>
              <w:t xml:space="preserve"> </w:t>
            </w:r>
            <w:r w:rsidRPr="007771FA">
              <w:rPr>
                <w:rFonts w:asciiTheme="majorHAnsi" w:hAnsiTheme="majorHAnsi"/>
              </w:rPr>
              <w:t>govorenje,</w:t>
            </w:r>
            <w:r w:rsidRPr="007771FA">
              <w:rPr>
                <w:rFonts w:asciiTheme="majorHAnsi" w:hAnsiTheme="majorHAnsi"/>
                <w:spacing w:val="-3"/>
              </w:rPr>
              <w:t xml:space="preserve"> </w:t>
            </w:r>
            <w:r w:rsidRPr="007771FA">
              <w:rPr>
                <w:rFonts w:asciiTheme="majorHAnsi" w:hAnsiTheme="majorHAnsi"/>
              </w:rPr>
              <w:t>čitanje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3"/>
              </w:rPr>
              <w:t xml:space="preserve"> </w:t>
            </w:r>
            <w:r w:rsidRPr="007771FA">
              <w:rPr>
                <w:rFonts w:asciiTheme="majorHAnsi" w:hAnsiTheme="majorHAnsi"/>
              </w:rPr>
              <w:t>pisanje.</w:t>
            </w:r>
          </w:p>
        </w:tc>
      </w:tr>
      <w:tr w:rsidR="00FD56F7" w:rsidRPr="007771FA" w14:paraId="571A25D9" w14:textId="77777777">
        <w:trPr>
          <w:trHeight w:val="931"/>
        </w:trPr>
        <w:tc>
          <w:tcPr>
            <w:tcW w:w="3525" w:type="dxa"/>
            <w:shd w:val="clear" w:color="auto" w:fill="CCCCFF"/>
          </w:tcPr>
          <w:p w14:paraId="555A0110" w14:textId="77777777" w:rsidR="00FD56F7" w:rsidRPr="007771FA" w:rsidRDefault="00790BFD">
            <w:pPr>
              <w:pStyle w:val="TableParagraph"/>
              <w:spacing w:before="174"/>
              <w:ind w:left="122"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78E7B560" w14:textId="77777777" w:rsidR="00FD56F7" w:rsidRPr="007771FA" w:rsidRDefault="00790BFD">
            <w:pPr>
              <w:pStyle w:val="TableParagraph"/>
              <w:spacing w:before="12"/>
              <w:ind w:left="122" w:right="97"/>
              <w:jc w:val="center"/>
              <w:rPr>
                <w:rFonts w:asciiTheme="majorHAnsi" w:hAnsiTheme="majorHAnsi"/>
                <w:b/>
              </w:rPr>
            </w:pPr>
            <w:r w:rsidRPr="007771FA">
              <w:rPr>
                <w:rFonts w:asciiTheme="majorHAnsi" w:hAnsiTheme="majorHAnsi"/>
                <w:b/>
              </w:rPr>
              <w:t>(sudionici)</w:t>
            </w:r>
          </w:p>
        </w:tc>
        <w:tc>
          <w:tcPr>
            <w:tcW w:w="6199" w:type="dxa"/>
          </w:tcPr>
          <w:p w14:paraId="6C2619A9" w14:textId="77777777" w:rsidR="00FD56F7" w:rsidRPr="007771FA" w:rsidRDefault="00FD56F7">
            <w:pPr>
              <w:pStyle w:val="TableParagraph"/>
              <w:spacing w:before="1"/>
              <w:rPr>
                <w:rFonts w:asciiTheme="majorHAnsi" w:hAnsiTheme="majorHAnsi"/>
                <w:b/>
              </w:rPr>
            </w:pPr>
          </w:p>
          <w:p w14:paraId="0CB356EB" w14:textId="11B2C539" w:rsidR="00FD56F7" w:rsidRPr="007771FA" w:rsidRDefault="000A1596">
            <w:pPr>
              <w:pStyle w:val="TableParagraph"/>
              <w:ind w:left="114"/>
              <w:rPr>
                <w:rFonts w:asciiTheme="majorHAnsi" w:hAnsiTheme="majorHAnsi"/>
              </w:rPr>
            </w:pPr>
            <w:r w:rsidRPr="007771FA">
              <w:rPr>
                <w:rFonts w:asciiTheme="majorHAnsi" w:hAnsiTheme="majorHAnsi"/>
              </w:rPr>
              <w:t>16</w:t>
            </w:r>
            <w:r w:rsidR="00790BFD" w:rsidRPr="007771FA">
              <w:rPr>
                <w:rFonts w:asciiTheme="majorHAnsi" w:hAnsiTheme="majorHAnsi"/>
                <w:spacing w:val="-2"/>
              </w:rPr>
              <w:t xml:space="preserve"> </w:t>
            </w:r>
            <w:r w:rsidR="00790BFD" w:rsidRPr="007771FA">
              <w:rPr>
                <w:rFonts w:asciiTheme="majorHAnsi" w:hAnsiTheme="majorHAnsi"/>
              </w:rPr>
              <w:t>učenika</w:t>
            </w:r>
          </w:p>
        </w:tc>
      </w:tr>
    </w:tbl>
    <w:p w14:paraId="212AE3AE" w14:textId="77777777" w:rsidR="00FD56F7" w:rsidRPr="007771FA" w:rsidRDefault="00FD56F7">
      <w:pPr>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73E2A4FB" w14:textId="77777777">
        <w:trPr>
          <w:trHeight w:val="2486"/>
        </w:trPr>
        <w:tc>
          <w:tcPr>
            <w:tcW w:w="3525" w:type="dxa"/>
            <w:shd w:val="clear" w:color="auto" w:fill="CCCCFF"/>
          </w:tcPr>
          <w:p w14:paraId="056D48A1" w14:textId="77777777" w:rsidR="00FD56F7" w:rsidRPr="007771FA" w:rsidRDefault="00FD56F7">
            <w:pPr>
              <w:pStyle w:val="TableParagraph"/>
              <w:spacing w:before="10"/>
              <w:rPr>
                <w:rFonts w:asciiTheme="majorHAnsi" w:hAnsiTheme="majorHAnsi"/>
                <w:b/>
              </w:rPr>
            </w:pPr>
          </w:p>
          <w:p w14:paraId="4C8807BA"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Pr>
          <w:p w14:paraId="199D501A" w14:textId="77777777" w:rsidR="00FD56F7" w:rsidRPr="007771FA" w:rsidRDefault="00FD56F7">
            <w:pPr>
              <w:pStyle w:val="TableParagraph"/>
              <w:rPr>
                <w:rFonts w:asciiTheme="majorHAnsi" w:hAnsiTheme="majorHAnsi"/>
                <w:b/>
              </w:rPr>
            </w:pPr>
          </w:p>
          <w:p w14:paraId="4316ADA4" w14:textId="77777777" w:rsidR="00FD56F7" w:rsidRPr="007771FA" w:rsidRDefault="00790BFD" w:rsidP="008C52DA">
            <w:pPr>
              <w:pStyle w:val="TableParagraph"/>
              <w:ind w:left="114" w:right="208"/>
              <w:jc w:val="both"/>
              <w:rPr>
                <w:rFonts w:asciiTheme="majorHAnsi" w:hAnsiTheme="majorHAnsi"/>
              </w:rPr>
            </w:pPr>
            <w:r w:rsidRPr="007771FA">
              <w:rPr>
                <w:rFonts w:asciiTheme="majorHAnsi" w:hAnsiTheme="majorHAnsi"/>
              </w:rPr>
              <w:t>Aktivnosti se realiziraju tijekom čitave nastavne godine u</w:t>
            </w:r>
            <w:r w:rsidRPr="007771FA">
              <w:rPr>
                <w:rFonts w:asciiTheme="majorHAnsi" w:hAnsiTheme="majorHAnsi"/>
                <w:spacing w:val="1"/>
              </w:rPr>
              <w:t xml:space="preserve"> </w:t>
            </w:r>
            <w:r w:rsidRPr="007771FA">
              <w:rPr>
                <w:rFonts w:asciiTheme="majorHAnsi" w:hAnsiTheme="majorHAnsi"/>
              </w:rPr>
              <w:t>okviru 70 nastavnih sati. Nakon izrade godišnjeg plana i</w:t>
            </w:r>
            <w:r w:rsidRPr="007771FA">
              <w:rPr>
                <w:rFonts w:asciiTheme="majorHAnsi" w:hAnsiTheme="majorHAnsi"/>
                <w:spacing w:val="1"/>
              </w:rPr>
              <w:t xml:space="preserve"> </w:t>
            </w:r>
            <w:r w:rsidRPr="007771FA">
              <w:rPr>
                <w:rFonts w:asciiTheme="majorHAnsi" w:hAnsiTheme="majorHAnsi"/>
              </w:rPr>
              <w:t>programa,</w:t>
            </w:r>
            <w:r w:rsidRPr="007771FA">
              <w:rPr>
                <w:rFonts w:asciiTheme="majorHAnsi" w:hAnsiTheme="majorHAnsi"/>
                <w:spacing w:val="2"/>
              </w:rPr>
              <w:t xml:space="preserve"> </w:t>
            </w:r>
            <w:r w:rsidRPr="007771FA">
              <w:rPr>
                <w:rFonts w:asciiTheme="majorHAnsi" w:hAnsiTheme="majorHAnsi"/>
              </w:rPr>
              <w:t>uz</w:t>
            </w:r>
            <w:r w:rsidRPr="007771FA">
              <w:rPr>
                <w:rFonts w:asciiTheme="majorHAnsi" w:hAnsiTheme="majorHAnsi"/>
                <w:spacing w:val="-1"/>
              </w:rPr>
              <w:t xml:space="preserve"> </w:t>
            </w:r>
            <w:r w:rsidRPr="007771FA">
              <w:rPr>
                <w:rFonts w:asciiTheme="majorHAnsi" w:hAnsiTheme="majorHAnsi"/>
              </w:rPr>
              <w:t>primjenu suvremenih</w:t>
            </w:r>
            <w:r w:rsidRPr="007771FA">
              <w:rPr>
                <w:rFonts w:asciiTheme="majorHAnsi" w:hAnsiTheme="majorHAnsi"/>
                <w:spacing w:val="1"/>
              </w:rPr>
              <w:t xml:space="preserve"> </w:t>
            </w:r>
            <w:r w:rsidRPr="007771FA">
              <w:rPr>
                <w:rFonts w:asciiTheme="majorHAnsi" w:hAnsiTheme="majorHAnsi"/>
              </w:rPr>
              <w:t>nastavnih metoda</w:t>
            </w:r>
            <w:r w:rsidRPr="007771FA">
              <w:rPr>
                <w:rFonts w:asciiTheme="majorHAnsi" w:hAnsiTheme="majorHAnsi"/>
                <w:spacing w:val="1"/>
              </w:rPr>
              <w:t xml:space="preserve"> </w:t>
            </w:r>
            <w:r w:rsidRPr="007771FA">
              <w:rPr>
                <w:rFonts w:asciiTheme="majorHAnsi" w:hAnsiTheme="majorHAnsi"/>
              </w:rPr>
              <w:t>realizirat</w:t>
            </w:r>
            <w:r w:rsidRPr="007771FA">
              <w:rPr>
                <w:rFonts w:asciiTheme="majorHAnsi" w:hAnsiTheme="majorHAnsi"/>
                <w:spacing w:val="5"/>
              </w:rPr>
              <w:t xml:space="preserve"> </w:t>
            </w:r>
            <w:r w:rsidRPr="007771FA">
              <w:rPr>
                <w:rFonts w:asciiTheme="majorHAnsi" w:hAnsiTheme="majorHAnsi"/>
              </w:rPr>
              <w:t>će se nastavne teme predviđene Planom</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programom</w:t>
            </w:r>
            <w:r w:rsidRPr="007771FA">
              <w:rPr>
                <w:rFonts w:asciiTheme="majorHAnsi" w:hAnsiTheme="majorHAnsi"/>
                <w:spacing w:val="-10"/>
              </w:rPr>
              <w:t xml:space="preserve"> </w:t>
            </w:r>
            <w:r w:rsidRPr="007771FA">
              <w:rPr>
                <w:rFonts w:asciiTheme="majorHAnsi" w:hAnsiTheme="majorHAnsi"/>
              </w:rPr>
              <w:t>za</w:t>
            </w:r>
            <w:r w:rsidRPr="007771FA">
              <w:rPr>
                <w:rFonts w:asciiTheme="majorHAnsi" w:hAnsiTheme="majorHAnsi"/>
                <w:spacing w:val="-1"/>
              </w:rPr>
              <w:t xml:space="preserve"> </w:t>
            </w:r>
            <w:r w:rsidRPr="007771FA">
              <w:rPr>
                <w:rFonts w:asciiTheme="majorHAnsi" w:hAnsiTheme="majorHAnsi"/>
              </w:rPr>
              <w:t>osnovnu školu</w:t>
            </w:r>
            <w:r w:rsidRPr="007771FA">
              <w:rPr>
                <w:rFonts w:asciiTheme="majorHAnsi" w:hAnsiTheme="majorHAnsi"/>
                <w:spacing w:val="-1"/>
              </w:rPr>
              <w:t xml:space="preserve"> </w:t>
            </w:r>
            <w:r w:rsidRPr="007771FA">
              <w:rPr>
                <w:rFonts w:asciiTheme="majorHAnsi" w:hAnsiTheme="majorHAnsi"/>
              </w:rPr>
              <w:t>(engleski</w:t>
            </w:r>
            <w:r w:rsidRPr="007771FA">
              <w:rPr>
                <w:rFonts w:asciiTheme="majorHAnsi" w:hAnsiTheme="majorHAnsi"/>
                <w:spacing w:val="-9"/>
              </w:rPr>
              <w:t xml:space="preserve"> </w:t>
            </w:r>
            <w:r w:rsidRPr="007771FA">
              <w:rPr>
                <w:rFonts w:asciiTheme="majorHAnsi" w:hAnsiTheme="majorHAnsi"/>
              </w:rPr>
              <w:t>kao</w:t>
            </w:r>
            <w:r w:rsidRPr="007771FA">
              <w:rPr>
                <w:rFonts w:asciiTheme="majorHAnsi" w:hAnsiTheme="majorHAnsi"/>
                <w:spacing w:val="4"/>
              </w:rPr>
              <w:t xml:space="preserve"> </w:t>
            </w:r>
            <w:r w:rsidRPr="007771FA">
              <w:rPr>
                <w:rFonts w:asciiTheme="majorHAnsi" w:hAnsiTheme="majorHAnsi"/>
              </w:rPr>
              <w:t>drugi</w:t>
            </w:r>
            <w:r w:rsidRPr="007771FA">
              <w:rPr>
                <w:rFonts w:asciiTheme="majorHAnsi" w:hAnsiTheme="majorHAnsi"/>
                <w:spacing w:val="-10"/>
              </w:rPr>
              <w:t xml:space="preserve"> </w:t>
            </w:r>
            <w:r w:rsidRPr="007771FA">
              <w:rPr>
                <w:rFonts w:asciiTheme="majorHAnsi" w:hAnsiTheme="majorHAnsi"/>
              </w:rPr>
              <w:t>strani</w:t>
            </w:r>
            <w:r w:rsidRPr="007771FA">
              <w:rPr>
                <w:rFonts w:asciiTheme="majorHAnsi" w:hAnsiTheme="majorHAnsi"/>
                <w:spacing w:val="-5"/>
              </w:rPr>
              <w:t xml:space="preserve"> </w:t>
            </w:r>
            <w:r w:rsidRPr="007771FA">
              <w:rPr>
                <w:rFonts w:asciiTheme="majorHAnsi" w:hAnsiTheme="majorHAnsi"/>
              </w:rPr>
              <w:t>jezik</w:t>
            </w:r>
          </w:p>
          <w:p w14:paraId="58104F42" w14:textId="77777777" w:rsidR="00FD56F7" w:rsidRPr="007771FA" w:rsidRDefault="00790BFD" w:rsidP="008C52DA">
            <w:pPr>
              <w:pStyle w:val="TableParagraph"/>
              <w:spacing w:line="274" w:lineRule="exact"/>
              <w:ind w:left="114"/>
              <w:jc w:val="both"/>
              <w:rPr>
                <w:rFonts w:asciiTheme="majorHAnsi" w:hAnsiTheme="majorHAnsi"/>
              </w:rPr>
            </w:pPr>
            <w:r w:rsidRPr="007771FA">
              <w:rPr>
                <w:rFonts w:asciiTheme="majorHAnsi" w:hAnsiTheme="majorHAnsi"/>
              </w:rPr>
              <w:t>- 5.</w:t>
            </w:r>
            <w:r w:rsidRPr="007771FA">
              <w:rPr>
                <w:rFonts w:asciiTheme="majorHAnsi" w:hAnsiTheme="majorHAnsi"/>
                <w:spacing w:val="-4"/>
              </w:rPr>
              <w:t xml:space="preserve"> </w:t>
            </w:r>
            <w:r w:rsidRPr="007771FA">
              <w:rPr>
                <w:rFonts w:asciiTheme="majorHAnsi" w:hAnsiTheme="majorHAnsi"/>
              </w:rPr>
              <w:t>godina</w:t>
            </w:r>
            <w:r w:rsidRPr="007771FA">
              <w:rPr>
                <w:rFonts w:asciiTheme="majorHAnsi" w:hAnsiTheme="majorHAnsi"/>
                <w:spacing w:val="-3"/>
              </w:rPr>
              <w:t xml:space="preserve"> </w:t>
            </w:r>
            <w:r w:rsidRPr="007771FA">
              <w:rPr>
                <w:rFonts w:asciiTheme="majorHAnsi" w:hAnsiTheme="majorHAnsi"/>
              </w:rPr>
              <w:t>učenja).</w:t>
            </w:r>
            <w:r w:rsidRPr="007771FA">
              <w:rPr>
                <w:rFonts w:asciiTheme="majorHAnsi" w:hAnsiTheme="majorHAnsi"/>
                <w:spacing w:val="1"/>
              </w:rPr>
              <w:t xml:space="preserve"> </w:t>
            </w:r>
            <w:r w:rsidRPr="007771FA">
              <w:rPr>
                <w:rFonts w:asciiTheme="majorHAnsi" w:hAnsiTheme="majorHAnsi"/>
              </w:rPr>
              <w:t>Učenici</w:t>
            </w:r>
            <w:r w:rsidRPr="007771FA">
              <w:rPr>
                <w:rFonts w:asciiTheme="majorHAnsi" w:hAnsiTheme="majorHAnsi"/>
                <w:spacing w:val="-6"/>
              </w:rPr>
              <w:t xml:space="preserve"> </w:t>
            </w:r>
            <w:r w:rsidRPr="007771FA">
              <w:rPr>
                <w:rFonts w:asciiTheme="majorHAnsi" w:hAnsiTheme="majorHAnsi"/>
              </w:rPr>
              <w:t>će</w:t>
            </w:r>
            <w:r w:rsidRPr="007771FA">
              <w:rPr>
                <w:rFonts w:asciiTheme="majorHAnsi" w:hAnsiTheme="majorHAnsi"/>
                <w:spacing w:val="-3"/>
              </w:rPr>
              <w:t xml:space="preserve"> </w:t>
            </w:r>
            <w:r w:rsidRPr="007771FA">
              <w:rPr>
                <w:rFonts w:asciiTheme="majorHAnsi" w:hAnsiTheme="majorHAnsi"/>
              </w:rPr>
              <w:t>samostalno</w:t>
            </w:r>
            <w:r w:rsidRPr="007771FA">
              <w:rPr>
                <w:rFonts w:asciiTheme="majorHAnsi" w:hAnsiTheme="majorHAnsi"/>
                <w:spacing w:val="3"/>
              </w:rPr>
              <w:t xml:space="preserve"> </w:t>
            </w:r>
            <w:r w:rsidRPr="007771FA">
              <w:rPr>
                <w:rFonts w:asciiTheme="majorHAnsi" w:hAnsiTheme="majorHAnsi"/>
              </w:rPr>
              <w:t>proširivati</w:t>
            </w:r>
            <w:r w:rsidRPr="007771FA">
              <w:rPr>
                <w:rFonts w:asciiTheme="majorHAnsi" w:hAnsiTheme="majorHAnsi"/>
                <w:spacing w:val="-10"/>
              </w:rPr>
              <w:t xml:space="preserve"> </w:t>
            </w:r>
            <w:r w:rsidRPr="007771FA">
              <w:rPr>
                <w:rFonts w:asciiTheme="majorHAnsi" w:hAnsiTheme="majorHAnsi"/>
              </w:rPr>
              <w:t>znanja</w:t>
            </w:r>
          </w:p>
          <w:p w14:paraId="04BD7949" w14:textId="77777777" w:rsidR="00FD56F7" w:rsidRPr="007771FA" w:rsidRDefault="00790BFD" w:rsidP="008C52DA">
            <w:pPr>
              <w:pStyle w:val="TableParagraph"/>
              <w:spacing w:line="274" w:lineRule="exact"/>
              <w:ind w:left="114" w:right="123"/>
              <w:jc w:val="both"/>
              <w:rPr>
                <w:rFonts w:asciiTheme="majorHAnsi" w:hAnsiTheme="majorHAnsi"/>
              </w:rPr>
            </w:pPr>
            <w:r w:rsidRPr="007771FA">
              <w:rPr>
                <w:rFonts w:asciiTheme="majorHAnsi" w:hAnsiTheme="majorHAnsi"/>
              </w:rPr>
              <w:t>istraživanjem, donošenjem dodatnih materijala za rad i radom</w:t>
            </w:r>
            <w:r w:rsidRPr="007771FA">
              <w:rPr>
                <w:rFonts w:asciiTheme="majorHAnsi" w:hAnsiTheme="majorHAnsi"/>
                <w:spacing w:val="-58"/>
              </w:rPr>
              <w:t xml:space="preserve"> </w:t>
            </w:r>
            <w:r w:rsidRPr="007771FA">
              <w:rPr>
                <w:rFonts w:asciiTheme="majorHAnsi" w:hAnsiTheme="majorHAnsi"/>
              </w:rPr>
              <w:t>na projektima</w:t>
            </w:r>
            <w:r w:rsidRPr="007771FA">
              <w:rPr>
                <w:rFonts w:asciiTheme="majorHAnsi" w:hAnsiTheme="majorHAnsi"/>
                <w:spacing w:val="1"/>
              </w:rPr>
              <w:t xml:space="preserve"> </w:t>
            </w:r>
            <w:r w:rsidRPr="007771FA">
              <w:rPr>
                <w:rFonts w:asciiTheme="majorHAnsi" w:hAnsiTheme="majorHAnsi"/>
              </w:rPr>
              <w:t>škole.</w:t>
            </w:r>
          </w:p>
        </w:tc>
      </w:tr>
      <w:tr w:rsidR="00FD56F7" w:rsidRPr="007771FA" w14:paraId="19D604D6" w14:textId="77777777">
        <w:trPr>
          <w:trHeight w:val="2482"/>
        </w:trPr>
        <w:tc>
          <w:tcPr>
            <w:tcW w:w="3525" w:type="dxa"/>
            <w:shd w:val="clear" w:color="auto" w:fill="CCCCFF"/>
          </w:tcPr>
          <w:p w14:paraId="58E02B9E" w14:textId="77777777" w:rsidR="00FD56F7" w:rsidRPr="007771FA" w:rsidRDefault="00FD56F7">
            <w:pPr>
              <w:pStyle w:val="TableParagraph"/>
              <w:rPr>
                <w:rFonts w:asciiTheme="majorHAnsi" w:hAnsiTheme="majorHAnsi"/>
                <w:b/>
              </w:rPr>
            </w:pPr>
          </w:p>
          <w:p w14:paraId="2AF61EBF" w14:textId="77777777" w:rsidR="00FD56F7" w:rsidRPr="007771FA" w:rsidRDefault="00FD56F7">
            <w:pPr>
              <w:pStyle w:val="TableParagraph"/>
              <w:spacing w:before="9"/>
              <w:rPr>
                <w:rFonts w:asciiTheme="majorHAnsi" w:hAnsiTheme="majorHAnsi"/>
                <w:b/>
              </w:rPr>
            </w:pPr>
          </w:p>
          <w:p w14:paraId="3F0650C4" w14:textId="77777777" w:rsidR="00FD56F7" w:rsidRPr="007771FA" w:rsidRDefault="00790BFD">
            <w:pPr>
              <w:pStyle w:val="TableParagraph"/>
              <w:spacing w:line="249"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9" w:type="dxa"/>
          </w:tcPr>
          <w:p w14:paraId="70553EB3" w14:textId="77777777" w:rsidR="00FD56F7" w:rsidRPr="007771FA" w:rsidRDefault="00FD56F7">
            <w:pPr>
              <w:pStyle w:val="TableParagraph"/>
              <w:spacing w:before="7"/>
              <w:rPr>
                <w:rFonts w:asciiTheme="majorHAnsi" w:hAnsiTheme="majorHAnsi"/>
                <w:b/>
              </w:rPr>
            </w:pPr>
          </w:p>
          <w:p w14:paraId="11534E85" w14:textId="77777777" w:rsidR="00FD56F7" w:rsidRPr="007771FA" w:rsidRDefault="00790BFD" w:rsidP="008C52DA">
            <w:pPr>
              <w:pStyle w:val="TableParagraph"/>
              <w:ind w:left="114" w:right="74"/>
              <w:jc w:val="both"/>
              <w:rPr>
                <w:rFonts w:asciiTheme="majorHAnsi" w:hAnsiTheme="majorHAnsi"/>
              </w:rPr>
            </w:pPr>
            <w:r w:rsidRPr="007771FA">
              <w:rPr>
                <w:rFonts w:asciiTheme="majorHAnsi" w:hAnsiTheme="majorHAnsi"/>
              </w:rPr>
              <w:t>Vrednovanje slušnog razumijevanja kraćih izraza i tekstova,</w:t>
            </w:r>
            <w:r w:rsidRPr="007771FA">
              <w:rPr>
                <w:rFonts w:asciiTheme="majorHAnsi" w:hAnsiTheme="majorHAnsi"/>
                <w:spacing w:val="1"/>
              </w:rPr>
              <w:t xml:space="preserve"> </w:t>
            </w:r>
            <w:r w:rsidRPr="007771FA">
              <w:rPr>
                <w:rFonts w:asciiTheme="majorHAnsi" w:hAnsiTheme="majorHAnsi"/>
              </w:rPr>
              <w:t>vrednovanje kratkog pisanog teksta. Vrednovanje govorne</w:t>
            </w:r>
            <w:r w:rsidRPr="007771FA">
              <w:rPr>
                <w:rFonts w:asciiTheme="majorHAnsi" w:hAnsiTheme="majorHAnsi"/>
                <w:spacing w:val="1"/>
              </w:rPr>
              <w:t xml:space="preserve"> </w:t>
            </w:r>
            <w:r w:rsidRPr="007771FA">
              <w:rPr>
                <w:rFonts w:asciiTheme="majorHAnsi" w:hAnsiTheme="majorHAnsi"/>
              </w:rPr>
              <w:t>aktivnosti</w:t>
            </w:r>
            <w:r w:rsidRPr="007771FA">
              <w:rPr>
                <w:rFonts w:asciiTheme="majorHAnsi" w:hAnsiTheme="majorHAnsi"/>
                <w:spacing w:val="-8"/>
              </w:rPr>
              <w:t xml:space="preserve"> </w:t>
            </w:r>
            <w:r w:rsidRPr="007771FA">
              <w:rPr>
                <w:rFonts w:asciiTheme="majorHAnsi" w:hAnsiTheme="majorHAnsi"/>
              </w:rPr>
              <w:t>na</w:t>
            </w:r>
            <w:r w:rsidRPr="007771FA">
              <w:rPr>
                <w:rFonts w:asciiTheme="majorHAnsi" w:hAnsiTheme="majorHAnsi"/>
                <w:spacing w:val="-4"/>
              </w:rPr>
              <w:t xml:space="preserve"> </w:t>
            </w:r>
            <w:r w:rsidRPr="007771FA">
              <w:rPr>
                <w:rFonts w:asciiTheme="majorHAnsi" w:hAnsiTheme="majorHAnsi"/>
              </w:rPr>
              <w:t>planu</w:t>
            </w:r>
            <w:r w:rsidRPr="007771FA">
              <w:rPr>
                <w:rFonts w:asciiTheme="majorHAnsi" w:hAnsiTheme="majorHAnsi"/>
                <w:spacing w:val="-3"/>
              </w:rPr>
              <w:t xml:space="preserve"> </w:t>
            </w:r>
            <w:r w:rsidRPr="007771FA">
              <w:rPr>
                <w:rFonts w:asciiTheme="majorHAnsi" w:hAnsiTheme="majorHAnsi"/>
              </w:rPr>
              <w:t>reprodukcije</w:t>
            </w:r>
            <w:r w:rsidRPr="007771FA">
              <w:rPr>
                <w:rFonts w:asciiTheme="majorHAnsi" w:hAnsiTheme="majorHAnsi"/>
                <w:spacing w:val="-4"/>
              </w:rPr>
              <w:t xml:space="preserve"> </w:t>
            </w:r>
            <w:r w:rsidRPr="007771FA">
              <w:rPr>
                <w:rFonts w:asciiTheme="majorHAnsi" w:hAnsiTheme="majorHAnsi"/>
              </w:rPr>
              <w:t>(reprodukcija</w:t>
            </w:r>
            <w:r w:rsidRPr="007771FA">
              <w:rPr>
                <w:rFonts w:asciiTheme="majorHAnsi" w:hAnsiTheme="majorHAnsi"/>
                <w:spacing w:val="-4"/>
              </w:rPr>
              <w:t xml:space="preserve"> </w:t>
            </w:r>
            <w:r w:rsidRPr="007771FA">
              <w:rPr>
                <w:rFonts w:asciiTheme="majorHAnsi" w:hAnsiTheme="majorHAnsi"/>
              </w:rPr>
              <w:t>pjesmica,</w:t>
            </w:r>
            <w:r w:rsidRPr="007771FA">
              <w:rPr>
                <w:rFonts w:asciiTheme="majorHAnsi" w:hAnsiTheme="majorHAnsi"/>
                <w:spacing w:val="-1"/>
              </w:rPr>
              <w:t xml:space="preserve"> </w:t>
            </w:r>
            <w:r w:rsidRPr="007771FA">
              <w:rPr>
                <w:rFonts w:asciiTheme="majorHAnsi" w:hAnsiTheme="majorHAnsi"/>
              </w:rPr>
              <w:t>kraće</w:t>
            </w:r>
            <w:r w:rsidRPr="007771FA">
              <w:rPr>
                <w:rFonts w:asciiTheme="majorHAnsi" w:hAnsiTheme="majorHAnsi"/>
                <w:spacing w:val="-57"/>
              </w:rPr>
              <w:t xml:space="preserve"> </w:t>
            </w:r>
            <w:r w:rsidRPr="007771FA">
              <w:rPr>
                <w:rFonts w:asciiTheme="majorHAnsi" w:hAnsiTheme="majorHAnsi"/>
              </w:rPr>
              <w:t>dramatizacije), govorne aktivnosti na planu produkcije</w:t>
            </w:r>
            <w:r w:rsidRPr="007771FA">
              <w:rPr>
                <w:rFonts w:asciiTheme="majorHAnsi" w:hAnsiTheme="majorHAnsi"/>
                <w:spacing w:val="1"/>
              </w:rPr>
              <w:t xml:space="preserve"> </w:t>
            </w:r>
            <w:r w:rsidRPr="007771FA">
              <w:rPr>
                <w:rFonts w:asciiTheme="majorHAnsi" w:hAnsiTheme="majorHAnsi"/>
              </w:rPr>
              <w:t>(verbalne</w:t>
            </w:r>
            <w:r w:rsidRPr="007771FA">
              <w:rPr>
                <w:rFonts w:asciiTheme="majorHAnsi" w:hAnsiTheme="majorHAnsi"/>
                <w:spacing w:val="-1"/>
              </w:rPr>
              <w:t xml:space="preserve"> </w:t>
            </w:r>
            <w:r w:rsidRPr="007771FA">
              <w:rPr>
                <w:rFonts w:asciiTheme="majorHAnsi" w:hAnsiTheme="majorHAnsi"/>
              </w:rPr>
              <w:t>reakcije</w:t>
            </w:r>
            <w:r w:rsidRPr="007771FA">
              <w:rPr>
                <w:rFonts w:asciiTheme="majorHAnsi" w:hAnsiTheme="majorHAnsi"/>
                <w:spacing w:val="5"/>
              </w:rPr>
              <w:t xml:space="preserve"> </w:t>
            </w:r>
            <w:r w:rsidRPr="007771FA">
              <w:rPr>
                <w:rFonts w:asciiTheme="majorHAnsi" w:hAnsiTheme="majorHAnsi"/>
              </w:rPr>
              <w:t>na</w:t>
            </w:r>
            <w:r w:rsidRPr="007771FA">
              <w:rPr>
                <w:rFonts w:asciiTheme="majorHAnsi" w:hAnsiTheme="majorHAnsi"/>
                <w:spacing w:val="4"/>
              </w:rPr>
              <w:t xml:space="preserve"> </w:t>
            </w:r>
            <w:r w:rsidRPr="007771FA">
              <w:rPr>
                <w:rFonts w:asciiTheme="majorHAnsi" w:hAnsiTheme="majorHAnsi"/>
              </w:rPr>
              <w:t>verbalni</w:t>
            </w:r>
            <w:r w:rsidRPr="007771FA">
              <w:rPr>
                <w:rFonts w:asciiTheme="majorHAnsi" w:hAnsiTheme="majorHAnsi"/>
                <w:spacing w:val="1"/>
              </w:rPr>
              <w:t xml:space="preserve"> </w:t>
            </w:r>
            <w:r w:rsidRPr="007771FA">
              <w:rPr>
                <w:rFonts w:asciiTheme="majorHAnsi" w:hAnsiTheme="majorHAnsi"/>
              </w:rPr>
              <w:t>ili</w:t>
            </w:r>
            <w:r w:rsidRPr="007771FA">
              <w:rPr>
                <w:rFonts w:asciiTheme="majorHAnsi" w:hAnsiTheme="majorHAnsi"/>
                <w:spacing w:val="-4"/>
              </w:rPr>
              <w:t xml:space="preserve"> </w:t>
            </w:r>
            <w:r w:rsidRPr="007771FA">
              <w:rPr>
                <w:rFonts w:asciiTheme="majorHAnsi" w:hAnsiTheme="majorHAnsi"/>
              </w:rPr>
              <w:t>neverbalni</w:t>
            </w:r>
            <w:r w:rsidRPr="007771FA">
              <w:rPr>
                <w:rFonts w:asciiTheme="majorHAnsi" w:hAnsiTheme="majorHAnsi"/>
                <w:spacing w:val="-4"/>
              </w:rPr>
              <w:t xml:space="preserve"> </w:t>
            </w:r>
            <w:r w:rsidRPr="007771FA">
              <w:rPr>
                <w:rFonts w:asciiTheme="majorHAnsi" w:hAnsiTheme="majorHAnsi"/>
              </w:rPr>
              <w:t>poticaj)</w:t>
            </w:r>
          </w:p>
          <w:p w14:paraId="43F7F099" w14:textId="77777777" w:rsidR="00FD56F7" w:rsidRPr="007771FA" w:rsidRDefault="00790BFD" w:rsidP="008C52DA">
            <w:pPr>
              <w:pStyle w:val="TableParagraph"/>
              <w:spacing w:before="5" w:line="237" w:lineRule="auto"/>
              <w:ind w:left="114" w:right="230"/>
              <w:jc w:val="both"/>
              <w:rPr>
                <w:rFonts w:asciiTheme="majorHAnsi" w:hAnsiTheme="majorHAnsi"/>
              </w:rPr>
            </w:pPr>
            <w:r w:rsidRPr="007771FA">
              <w:rPr>
                <w:rFonts w:asciiTheme="majorHAnsi" w:hAnsiTheme="majorHAnsi"/>
              </w:rPr>
              <w:t>te aktivnosti na nastavi. Kraće i duže pisane provjere znanja;</w:t>
            </w:r>
            <w:r w:rsidRPr="007771FA">
              <w:rPr>
                <w:rFonts w:asciiTheme="majorHAnsi" w:hAnsiTheme="majorHAnsi"/>
                <w:spacing w:val="-57"/>
              </w:rPr>
              <w:t xml:space="preserve"> </w:t>
            </w:r>
            <w:r w:rsidRPr="007771FA">
              <w:rPr>
                <w:rFonts w:asciiTheme="majorHAnsi" w:hAnsiTheme="majorHAnsi"/>
              </w:rPr>
              <w:t>pregledavanje zadaća.</w:t>
            </w:r>
          </w:p>
        </w:tc>
      </w:tr>
      <w:tr w:rsidR="00FD56F7" w:rsidRPr="007771FA" w14:paraId="210E1C3E" w14:textId="77777777">
        <w:trPr>
          <w:trHeight w:val="1103"/>
        </w:trPr>
        <w:tc>
          <w:tcPr>
            <w:tcW w:w="3525" w:type="dxa"/>
            <w:shd w:val="clear" w:color="auto" w:fill="CCCCFF"/>
          </w:tcPr>
          <w:p w14:paraId="428444C2" w14:textId="77777777" w:rsidR="00FD56F7" w:rsidRPr="007771FA" w:rsidRDefault="00FD56F7">
            <w:pPr>
              <w:pStyle w:val="TableParagraph"/>
              <w:spacing w:before="3"/>
              <w:rPr>
                <w:rFonts w:asciiTheme="majorHAnsi" w:hAnsiTheme="majorHAnsi"/>
                <w:b/>
              </w:rPr>
            </w:pPr>
          </w:p>
          <w:p w14:paraId="674E9719"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TROŠKOVNIK</w:t>
            </w:r>
          </w:p>
        </w:tc>
        <w:tc>
          <w:tcPr>
            <w:tcW w:w="6199" w:type="dxa"/>
          </w:tcPr>
          <w:p w14:paraId="4D078501" w14:textId="77777777" w:rsidR="00FD56F7" w:rsidRPr="007771FA" w:rsidRDefault="00790BFD" w:rsidP="008C52DA">
            <w:pPr>
              <w:pStyle w:val="TableParagraph"/>
              <w:ind w:left="71" w:right="297"/>
              <w:jc w:val="both"/>
              <w:rPr>
                <w:rFonts w:asciiTheme="majorHAnsi" w:hAnsiTheme="majorHAnsi"/>
              </w:rPr>
            </w:pPr>
            <w:r w:rsidRPr="007771FA">
              <w:rPr>
                <w:rFonts w:asciiTheme="majorHAnsi" w:hAnsiTheme="majorHAnsi"/>
              </w:rPr>
              <w:t>Troškovi papira potrebni za pripremu učitelja, kopiranje</w:t>
            </w:r>
            <w:r w:rsidRPr="007771FA">
              <w:rPr>
                <w:rFonts w:asciiTheme="majorHAnsi" w:hAnsiTheme="majorHAnsi"/>
                <w:spacing w:val="1"/>
              </w:rPr>
              <w:t xml:space="preserve"> </w:t>
            </w:r>
            <w:r w:rsidRPr="007771FA">
              <w:rPr>
                <w:rFonts w:asciiTheme="majorHAnsi" w:hAnsiTheme="majorHAnsi"/>
              </w:rPr>
              <w:t>materijala za rad učenika na satu i ispis zadataka za</w:t>
            </w:r>
            <w:r w:rsidRPr="007771FA">
              <w:rPr>
                <w:rFonts w:asciiTheme="majorHAnsi" w:hAnsiTheme="majorHAnsi"/>
                <w:spacing w:val="1"/>
              </w:rPr>
              <w:t xml:space="preserve"> </w:t>
            </w:r>
            <w:r w:rsidRPr="007771FA">
              <w:rPr>
                <w:rFonts w:asciiTheme="majorHAnsi" w:hAnsiTheme="majorHAnsi"/>
              </w:rPr>
              <w:t>vrednovanje</w:t>
            </w:r>
            <w:r w:rsidRPr="007771FA">
              <w:rPr>
                <w:rFonts w:asciiTheme="majorHAnsi" w:hAnsiTheme="majorHAnsi"/>
                <w:spacing w:val="-4"/>
              </w:rPr>
              <w:t xml:space="preserve"> </w:t>
            </w:r>
            <w:r w:rsidRPr="007771FA">
              <w:rPr>
                <w:rFonts w:asciiTheme="majorHAnsi" w:hAnsiTheme="majorHAnsi"/>
              </w:rPr>
              <w:t>učeničkih</w:t>
            </w:r>
            <w:r w:rsidRPr="007771FA">
              <w:rPr>
                <w:rFonts w:asciiTheme="majorHAnsi" w:hAnsiTheme="majorHAnsi"/>
                <w:spacing w:val="-8"/>
              </w:rPr>
              <w:t xml:space="preserve"> </w:t>
            </w:r>
            <w:r w:rsidRPr="007771FA">
              <w:rPr>
                <w:rFonts w:asciiTheme="majorHAnsi" w:hAnsiTheme="majorHAnsi"/>
              </w:rPr>
              <w:t>postignuća.</w:t>
            </w:r>
            <w:r w:rsidRPr="007771FA">
              <w:rPr>
                <w:rFonts w:asciiTheme="majorHAnsi" w:hAnsiTheme="majorHAnsi"/>
                <w:spacing w:val="-1"/>
              </w:rPr>
              <w:t xml:space="preserve"> </w:t>
            </w:r>
            <w:r w:rsidRPr="007771FA">
              <w:rPr>
                <w:rFonts w:asciiTheme="majorHAnsi" w:hAnsiTheme="majorHAnsi"/>
              </w:rPr>
              <w:t>Troškovi</w:t>
            </w:r>
            <w:r w:rsidRPr="007771FA">
              <w:rPr>
                <w:rFonts w:asciiTheme="majorHAnsi" w:hAnsiTheme="majorHAnsi"/>
                <w:spacing w:val="-11"/>
              </w:rPr>
              <w:t xml:space="preserve"> </w:t>
            </w:r>
            <w:r w:rsidRPr="007771FA">
              <w:rPr>
                <w:rFonts w:asciiTheme="majorHAnsi" w:hAnsiTheme="majorHAnsi"/>
              </w:rPr>
              <w:t>papira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ljepila</w:t>
            </w:r>
          </w:p>
          <w:p w14:paraId="348658EC" w14:textId="77777777" w:rsidR="00FD56F7" w:rsidRPr="007771FA" w:rsidRDefault="00790BFD" w:rsidP="008C52DA">
            <w:pPr>
              <w:pStyle w:val="TableParagraph"/>
              <w:spacing w:line="267" w:lineRule="exact"/>
              <w:ind w:left="71"/>
              <w:jc w:val="both"/>
              <w:rPr>
                <w:rFonts w:asciiTheme="majorHAnsi" w:hAnsiTheme="majorHAnsi"/>
              </w:rPr>
            </w:pPr>
            <w:r w:rsidRPr="007771FA">
              <w:rPr>
                <w:rFonts w:asciiTheme="majorHAnsi" w:hAnsiTheme="majorHAnsi"/>
              </w:rPr>
              <w:t>vezani</w:t>
            </w:r>
            <w:r w:rsidRPr="007771FA">
              <w:rPr>
                <w:rFonts w:asciiTheme="majorHAnsi" w:hAnsiTheme="majorHAnsi"/>
                <w:spacing w:val="-10"/>
              </w:rPr>
              <w:t xml:space="preserve"> </w:t>
            </w:r>
            <w:r w:rsidRPr="007771FA">
              <w:rPr>
                <w:rFonts w:asciiTheme="majorHAnsi" w:hAnsiTheme="majorHAnsi"/>
              </w:rPr>
              <w:t>uz</w:t>
            </w:r>
            <w:r w:rsidRPr="007771FA">
              <w:rPr>
                <w:rFonts w:asciiTheme="majorHAnsi" w:hAnsiTheme="majorHAnsi"/>
                <w:spacing w:val="4"/>
              </w:rPr>
              <w:t xml:space="preserve"> </w:t>
            </w:r>
            <w:r w:rsidRPr="007771FA">
              <w:rPr>
                <w:rFonts w:asciiTheme="majorHAnsi" w:hAnsiTheme="majorHAnsi"/>
              </w:rPr>
              <w:t>izradu plakata.</w:t>
            </w:r>
          </w:p>
        </w:tc>
      </w:tr>
    </w:tbl>
    <w:p w14:paraId="355E4D71" w14:textId="77777777" w:rsidR="00FD56F7" w:rsidRPr="007771FA" w:rsidRDefault="00FD56F7">
      <w:pPr>
        <w:spacing w:line="267" w:lineRule="exact"/>
        <w:rPr>
          <w:rFonts w:asciiTheme="majorHAnsi" w:hAnsiTheme="majorHAnsi"/>
        </w:rPr>
        <w:sectPr w:rsidR="00FD56F7" w:rsidRPr="007771FA">
          <w:pgSz w:w="11910" w:h="16840"/>
          <w:pgMar w:top="1120" w:right="800" w:bottom="280" w:left="420" w:header="720" w:footer="720" w:gutter="0"/>
          <w:cols w:space="720"/>
        </w:sectPr>
      </w:pPr>
    </w:p>
    <w:p w14:paraId="69B92B1C" w14:textId="77777777" w:rsidR="00FD56F7" w:rsidRPr="007771FA" w:rsidRDefault="00790BFD">
      <w:pPr>
        <w:pStyle w:val="Naslov1"/>
        <w:spacing w:before="90"/>
        <w:ind w:left="780"/>
        <w:jc w:val="both"/>
        <w:rPr>
          <w:rFonts w:asciiTheme="majorHAnsi" w:hAnsiTheme="majorHAnsi"/>
          <w:sz w:val="22"/>
          <w:szCs w:val="22"/>
        </w:rPr>
      </w:pPr>
      <w:bookmarkStart w:id="64" w:name="DOPUNSKA_NASTAVA"/>
      <w:bookmarkStart w:id="65" w:name="_bookmark18"/>
      <w:bookmarkStart w:id="66" w:name="_Toc115349490"/>
      <w:bookmarkEnd w:id="64"/>
      <w:bookmarkEnd w:id="65"/>
      <w:r w:rsidRPr="007771FA">
        <w:rPr>
          <w:rFonts w:asciiTheme="majorHAnsi" w:hAnsiTheme="majorHAnsi"/>
          <w:sz w:val="22"/>
          <w:szCs w:val="22"/>
        </w:rPr>
        <w:t>DOPUNSKA</w:t>
      </w:r>
      <w:r w:rsidRPr="007771FA">
        <w:rPr>
          <w:rFonts w:asciiTheme="majorHAnsi" w:hAnsiTheme="majorHAnsi"/>
          <w:spacing w:val="-6"/>
          <w:sz w:val="22"/>
          <w:szCs w:val="22"/>
        </w:rPr>
        <w:t xml:space="preserve"> </w:t>
      </w:r>
      <w:r w:rsidRPr="007771FA">
        <w:rPr>
          <w:rFonts w:asciiTheme="majorHAnsi" w:hAnsiTheme="majorHAnsi"/>
          <w:sz w:val="22"/>
          <w:szCs w:val="22"/>
        </w:rPr>
        <w:t>NASTAVA</w:t>
      </w:r>
      <w:bookmarkEnd w:id="66"/>
    </w:p>
    <w:p w14:paraId="7FB7D02C" w14:textId="77777777" w:rsidR="00FD56F7" w:rsidRPr="007771FA" w:rsidRDefault="00790BFD">
      <w:pPr>
        <w:pStyle w:val="Tijeloteksta"/>
        <w:spacing w:before="113" w:line="247" w:lineRule="auto"/>
        <w:ind w:left="780" w:right="331"/>
        <w:jc w:val="both"/>
        <w:rPr>
          <w:rFonts w:asciiTheme="majorHAnsi" w:hAnsiTheme="majorHAnsi"/>
          <w:sz w:val="22"/>
          <w:szCs w:val="22"/>
        </w:rPr>
      </w:pPr>
      <w:r w:rsidRPr="007771FA">
        <w:rPr>
          <w:rFonts w:asciiTheme="majorHAnsi" w:hAnsiTheme="majorHAnsi"/>
          <w:sz w:val="22"/>
          <w:szCs w:val="22"/>
        </w:rPr>
        <w:t>U Osnovnoj školi Stjepana Bencekovića organizirana je dopunska nastava za učenike kojima je</w:t>
      </w:r>
      <w:r w:rsidRPr="007771FA">
        <w:rPr>
          <w:rFonts w:asciiTheme="majorHAnsi" w:hAnsiTheme="majorHAnsi"/>
          <w:spacing w:val="1"/>
          <w:sz w:val="22"/>
          <w:szCs w:val="22"/>
        </w:rPr>
        <w:t xml:space="preserve"> </w:t>
      </w:r>
      <w:r w:rsidRPr="007771FA">
        <w:rPr>
          <w:rFonts w:asciiTheme="majorHAnsi" w:hAnsiTheme="majorHAnsi"/>
          <w:sz w:val="22"/>
          <w:szCs w:val="22"/>
        </w:rPr>
        <w:t>potrebno</w:t>
      </w:r>
      <w:r w:rsidRPr="007771FA">
        <w:rPr>
          <w:rFonts w:asciiTheme="majorHAnsi" w:hAnsiTheme="majorHAnsi"/>
          <w:spacing w:val="1"/>
          <w:sz w:val="22"/>
          <w:szCs w:val="22"/>
        </w:rPr>
        <w:t xml:space="preserve"> </w:t>
      </w:r>
      <w:r w:rsidRPr="007771FA">
        <w:rPr>
          <w:rFonts w:asciiTheme="majorHAnsi" w:hAnsiTheme="majorHAnsi"/>
          <w:sz w:val="22"/>
          <w:szCs w:val="22"/>
        </w:rPr>
        <w:t>dodatna</w:t>
      </w:r>
      <w:r w:rsidRPr="007771FA">
        <w:rPr>
          <w:rFonts w:asciiTheme="majorHAnsi" w:hAnsiTheme="majorHAnsi"/>
          <w:spacing w:val="1"/>
          <w:sz w:val="22"/>
          <w:szCs w:val="22"/>
        </w:rPr>
        <w:t xml:space="preserve"> </w:t>
      </w:r>
      <w:r w:rsidRPr="007771FA">
        <w:rPr>
          <w:rFonts w:asciiTheme="majorHAnsi" w:hAnsiTheme="majorHAnsi"/>
          <w:sz w:val="22"/>
          <w:szCs w:val="22"/>
        </w:rPr>
        <w:t>podrška</w:t>
      </w:r>
      <w:r w:rsidRPr="007771FA">
        <w:rPr>
          <w:rFonts w:asciiTheme="majorHAnsi" w:hAnsiTheme="majorHAnsi"/>
          <w:spacing w:val="1"/>
          <w:sz w:val="22"/>
          <w:szCs w:val="22"/>
        </w:rPr>
        <w:t xml:space="preserve"> </w:t>
      </w:r>
      <w:r w:rsidRPr="007771FA">
        <w:rPr>
          <w:rFonts w:asciiTheme="majorHAnsi" w:hAnsiTheme="majorHAnsi"/>
          <w:sz w:val="22"/>
          <w:szCs w:val="22"/>
        </w:rPr>
        <w:t>u</w:t>
      </w:r>
      <w:r w:rsidRPr="007771FA">
        <w:rPr>
          <w:rFonts w:asciiTheme="majorHAnsi" w:hAnsiTheme="majorHAnsi"/>
          <w:spacing w:val="1"/>
          <w:sz w:val="22"/>
          <w:szCs w:val="22"/>
        </w:rPr>
        <w:t xml:space="preserve"> </w:t>
      </w:r>
      <w:r w:rsidRPr="007771FA">
        <w:rPr>
          <w:rFonts w:asciiTheme="majorHAnsi" w:hAnsiTheme="majorHAnsi"/>
          <w:sz w:val="22"/>
          <w:szCs w:val="22"/>
        </w:rPr>
        <w:t>ostvarivanju</w:t>
      </w:r>
      <w:r w:rsidRPr="007771FA">
        <w:rPr>
          <w:rFonts w:asciiTheme="majorHAnsi" w:hAnsiTheme="majorHAnsi"/>
          <w:spacing w:val="1"/>
          <w:sz w:val="22"/>
          <w:szCs w:val="22"/>
        </w:rPr>
        <w:t xml:space="preserve"> </w:t>
      </w:r>
      <w:r w:rsidRPr="007771FA">
        <w:rPr>
          <w:rFonts w:asciiTheme="majorHAnsi" w:hAnsiTheme="majorHAnsi"/>
          <w:sz w:val="22"/>
          <w:szCs w:val="22"/>
        </w:rPr>
        <w:t>odgojno–obrazovnih</w:t>
      </w:r>
      <w:r w:rsidRPr="007771FA">
        <w:rPr>
          <w:rFonts w:asciiTheme="majorHAnsi" w:hAnsiTheme="majorHAnsi"/>
          <w:spacing w:val="1"/>
          <w:sz w:val="22"/>
          <w:szCs w:val="22"/>
        </w:rPr>
        <w:t xml:space="preserve"> </w:t>
      </w:r>
      <w:r w:rsidRPr="007771FA">
        <w:rPr>
          <w:rFonts w:asciiTheme="majorHAnsi" w:hAnsiTheme="majorHAnsi"/>
          <w:sz w:val="22"/>
          <w:szCs w:val="22"/>
        </w:rPr>
        <w:t>ishoda</w:t>
      </w:r>
      <w:r w:rsidRPr="007771FA">
        <w:rPr>
          <w:rFonts w:asciiTheme="majorHAnsi" w:hAnsiTheme="majorHAnsi"/>
          <w:spacing w:val="1"/>
          <w:sz w:val="22"/>
          <w:szCs w:val="22"/>
        </w:rPr>
        <w:t xml:space="preserve"> </w:t>
      </w:r>
      <w:r w:rsidRPr="007771FA">
        <w:rPr>
          <w:rFonts w:asciiTheme="majorHAnsi" w:hAnsiTheme="majorHAnsi"/>
          <w:sz w:val="22"/>
          <w:szCs w:val="22"/>
        </w:rPr>
        <w:t>određenog</w:t>
      </w:r>
      <w:r w:rsidRPr="007771FA">
        <w:rPr>
          <w:rFonts w:asciiTheme="majorHAnsi" w:hAnsiTheme="majorHAnsi"/>
          <w:spacing w:val="1"/>
          <w:sz w:val="22"/>
          <w:szCs w:val="22"/>
        </w:rPr>
        <w:t xml:space="preserve"> </w:t>
      </w:r>
      <w:r w:rsidRPr="007771FA">
        <w:rPr>
          <w:rFonts w:asciiTheme="majorHAnsi" w:hAnsiTheme="majorHAnsi"/>
          <w:sz w:val="22"/>
          <w:szCs w:val="22"/>
        </w:rPr>
        <w:t>nastavnog</w:t>
      </w:r>
      <w:r w:rsidRPr="007771FA">
        <w:rPr>
          <w:rFonts w:asciiTheme="majorHAnsi" w:hAnsiTheme="majorHAnsi"/>
          <w:spacing w:val="1"/>
          <w:sz w:val="22"/>
          <w:szCs w:val="22"/>
        </w:rPr>
        <w:t xml:space="preserve"> </w:t>
      </w:r>
      <w:r w:rsidRPr="007771FA">
        <w:rPr>
          <w:rFonts w:asciiTheme="majorHAnsi" w:hAnsiTheme="majorHAnsi"/>
          <w:sz w:val="22"/>
          <w:szCs w:val="22"/>
        </w:rPr>
        <w:t>predmeta.</w:t>
      </w:r>
    </w:p>
    <w:p w14:paraId="400A7E7C" w14:textId="77777777" w:rsidR="00FD56F7" w:rsidRPr="007771FA" w:rsidRDefault="00FD56F7">
      <w:pPr>
        <w:spacing w:line="247" w:lineRule="auto"/>
        <w:jc w:val="both"/>
        <w:rPr>
          <w:rFonts w:asciiTheme="majorHAnsi" w:hAnsiTheme="majorHAnsi"/>
        </w:rPr>
      </w:pPr>
    </w:p>
    <w:p w14:paraId="0E743952" w14:textId="77777777" w:rsidR="00561936" w:rsidRPr="007771FA" w:rsidRDefault="00561936" w:rsidP="00561936">
      <w:pPr>
        <w:rPr>
          <w:rFonts w:asciiTheme="majorHAnsi" w:hAnsiTheme="majorHAnsi"/>
        </w:rPr>
      </w:pPr>
    </w:p>
    <w:p w14:paraId="5978B092" w14:textId="77777777" w:rsidR="00561936" w:rsidRPr="007771FA" w:rsidRDefault="00561936" w:rsidP="00561936">
      <w:pPr>
        <w:rPr>
          <w:rFonts w:asciiTheme="majorHAnsi" w:hAnsiTheme="majorHAnsi"/>
        </w:rPr>
      </w:pPr>
    </w:p>
    <w:p w14:paraId="477C3286" w14:textId="77777777" w:rsidR="00561936" w:rsidRPr="007771FA" w:rsidRDefault="00561936" w:rsidP="00561936">
      <w:pPr>
        <w:rPr>
          <w:rFonts w:asciiTheme="majorHAnsi" w:hAnsiTheme="majorHAnsi"/>
        </w:rPr>
      </w:pPr>
    </w:p>
    <w:p w14:paraId="78401ED7" w14:textId="77777777" w:rsidR="00561936" w:rsidRPr="007771FA" w:rsidRDefault="00561936" w:rsidP="00561936">
      <w:pPr>
        <w:rPr>
          <w:rFonts w:asciiTheme="majorHAnsi" w:hAnsiTheme="majorHAnsi"/>
        </w:rPr>
      </w:pPr>
    </w:p>
    <w:p w14:paraId="517F1A87" w14:textId="77777777" w:rsidR="00561936" w:rsidRPr="007771FA" w:rsidRDefault="00561936" w:rsidP="00561936">
      <w:pPr>
        <w:rPr>
          <w:rFonts w:asciiTheme="majorHAnsi" w:hAnsiTheme="majorHAnsi"/>
        </w:rPr>
      </w:pPr>
    </w:p>
    <w:p w14:paraId="1AB4E06B" w14:textId="77777777" w:rsidR="00561936" w:rsidRPr="007771FA" w:rsidRDefault="00561936" w:rsidP="00561936">
      <w:pPr>
        <w:rPr>
          <w:rFonts w:asciiTheme="majorHAnsi" w:hAnsiTheme="majorHAnsi"/>
        </w:rPr>
      </w:pPr>
    </w:p>
    <w:p w14:paraId="5D4E8C0A" w14:textId="77777777" w:rsidR="00561936" w:rsidRPr="007771FA" w:rsidRDefault="00561936" w:rsidP="00561936">
      <w:pPr>
        <w:rPr>
          <w:rFonts w:asciiTheme="majorHAnsi" w:hAnsiTheme="majorHAnsi"/>
        </w:rPr>
      </w:pPr>
    </w:p>
    <w:p w14:paraId="49251FFE" w14:textId="77777777" w:rsidR="00561936" w:rsidRPr="007771FA" w:rsidRDefault="00561936" w:rsidP="00561936">
      <w:pPr>
        <w:rPr>
          <w:rFonts w:asciiTheme="majorHAnsi" w:hAnsiTheme="majorHAnsi"/>
        </w:rPr>
      </w:pPr>
    </w:p>
    <w:p w14:paraId="03DE517E" w14:textId="77777777" w:rsidR="00561936" w:rsidRPr="007771FA" w:rsidRDefault="00561936" w:rsidP="00561936">
      <w:pPr>
        <w:rPr>
          <w:rFonts w:asciiTheme="majorHAnsi" w:hAnsiTheme="majorHAnsi"/>
        </w:rPr>
      </w:pPr>
    </w:p>
    <w:p w14:paraId="4197B0F2" w14:textId="77777777" w:rsidR="00561936" w:rsidRPr="007771FA" w:rsidRDefault="00561936" w:rsidP="00561936">
      <w:pPr>
        <w:rPr>
          <w:rFonts w:asciiTheme="majorHAnsi" w:hAnsiTheme="majorHAnsi"/>
        </w:rPr>
      </w:pPr>
    </w:p>
    <w:p w14:paraId="13ABEA0A" w14:textId="77777777" w:rsidR="00561936" w:rsidRPr="007771FA" w:rsidRDefault="00561936" w:rsidP="00561936">
      <w:pPr>
        <w:rPr>
          <w:rFonts w:asciiTheme="majorHAnsi" w:hAnsiTheme="majorHAnsi"/>
        </w:rPr>
      </w:pPr>
    </w:p>
    <w:p w14:paraId="02371A6E" w14:textId="7F0FF696" w:rsidR="00561936" w:rsidRPr="007771FA" w:rsidRDefault="00561936" w:rsidP="00561936">
      <w:pPr>
        <w:tabs>
          <w:tab w:val="left" w:pos="1728"/>
        </w:tabs>
        <w:rPr>
          <w:rFonts w:asciiTheme="majorHAnsi" w:hAnsiTheme="majorHAnsi"/>
        </w:rPr>
      </w:pPr>
      <w:r w:rsidRPr="007771FA">
        <w:rPr>
          <w:rFonts w:asciiTheme="majorHAnsi" w:hAnsiTheme="majorHAnsi"/>
        </w:rPr>
        <w:tab/>
      </w:r>
    </w:p>
    <w:p w14:paraId="2273E18A" w14:textId="52A02726" w:rsidR="00561936" w:rsidRPr="007771FA" w:rsidRDefault="00561936" w:rsidP="00561936">
      <w:pPr>
        <w:tabs>
          <w:tab w:val="left" w:pos="1728"/>
        </w:tabs>
        <w:rPr>
          <w:rFonts w:asciiTheme="majorHAnsi" w:hAnsiTheme="majorHAnsi"/>
        </w:rPr>
      </w:pPr>
    </w:p>
    <w:p w14:paraId="650AC999" w14:textId="69E4E8E4" w:rsidR="00561936" w:rsidRPr="007771FA" w:rsidRDefault="00561936" w:rsidP="00561936">
      <w:pPr>
        <w:tabs>
          <w:tab w:val="left" w:pos="1728"/>
        </w:tabs>
        <w:rPr>
          <w:rFonts w:asciiTheme="majorHAnsi" w:hAnsiTheme="majorHAnsi"/>
        </w:rPr>
      </w:pPr>
    </w:p>
    <w:p w14:paraId="0DC76BC4" w14:textId="367DF820" w:rsidR="00561936" w:rsidRPr="007771FA" w:rsidRDefault="00561936" w:rsidP="00561936">
      <w:pPr>
        <w:tabs>
          <w:tab w:val="left" w:pos="1728"/>
        </w:tabs>
        <w:rPr>
          <w:rFonts w:asciiTheme="majorHAnsi" w:hAnsiTheme="majorHAnsi"/>
        </w:rPr>
      </w:pPr>
    </w:p>
    <w:p w14:paraId="19A4A6C3" w14:textId="5C9E5716" w:rsidR="00561936" w:rsidRPr="007771FA" w:rsidRDefault="00561936" w:rsidP="00561936">
      <w:pPr>
        <w:tabs>
          <w:tab w:val="left" w:pos="1728"/>
        </w:tabs>
        <w:rPr>
          <w:rFonts w:asciiTheme="majorHAnsi" w:hAnsiTheme="majorHAnsi"/>
        </w:rPr>
      </w:pPr>
    </w:p>
    <w:p w14:paraId="417FD570" w14:textId="602BF97C" w:rsidR="00561936" w:rsidRPr="007771FA" w:rsidRDefault="00561936" w:rsidP="00561936">
      <w:pPr>
        <w:tabs>
          <w:tab w:val="left" w:pos="1728"/>
        </w:tabs>
        <w:rPr>
          <w:rFonts w:asciiTheme="majorHAnsi" w:hAnsiTheme="majorHAnsi"/>
        </w:rPr>
      </w:pPr>
    </w:p>
    <w:p w14:paraId="120EF50C" w14:textId="62DB8F85" w:rsidR="00561936" w:rsidRPr="007771FA" w:rsidRDefault="00561936" w:rsidP="00561936">
      <w:pPr>
        <w:tabs>
          <w:tab w:val="left" w:pos="1728"/>
        </w:tabs>
        <w:rPr>
          <w:rFonts w:asciiTheme="majorHAnsi" w:hAnsiTheme="majorHAnsi"/>
        </w:rPr>
      </w:pPr>
    </w:p>
    <w:p w14:paraId="1C1DCA12" w14:textId="3DDDC578" w:rsidR="00561936" w:rsidRPr="007771FA" w:rsidRDefault="00561936" w:rsidP="00561936">
      <w:pPr>
        <w:tabs>
          <w:tab w:val="left" w:pos="1728"/>
        </w:tabs>
        <w:rPr>
          <w:rFonts w:asciiTheme="majorHAnsi" w:hAnsiTheme="majorHAnsi"/>
        </w:rPr>
      </w:pPr>
    </w:p>
    <w:p w14:paraId="7FED5785" w14:textId="4F437BBB" w:rsidR="00561936" w:rsidRPr="007771FA" w:rsidRDefault="00561936" w:rsidP="00561936">
      <w:pPr>
        <w:tabs>
          <w:tab w:val="left" w:pos="1728"/>
        </w:tabs>
        <w:rPr>
          <w:rFonts w:asciiTheme="majorHAnsi" w:hAnsiTheme="majorHAnsi"/>
        </w:rPr>
      </w:pPr>
    </w:p>
    <w:p w14:paraId="6AEE9CDB" w14:textId="5F047B49" w:rsidR="00561936" w:rsidRPr="007771FA" w:rsidRDefault="00561936" w:rsidP="00561936">
      <w:pPr>
        <w:tabs>
          <w:tab w:val="left" w:pos="1728"/>
        </w:tabs>
        <w:rPr>
          <w:rFonts w:asciiTheme="majorHAnsi" w:hAnsiTheme="majorHAnsi"/>
        </w:rPr>
      </w:pPr>
    </w:p>
    <w:p w14:paraId="49FA97EE" w14:textId="2DA35B55" w:rsidR="00561936" w:rsidRPr="007771FA" w:rsidRDefault="00561936" w:rsidP="00561936">
      <w:pPr>
        <w:tabs>
          <w:tab w:val="left" w:pos="1728"/>
        </w:tabs>
        <w:rPr>
          <w:rFonts w:asciiTheme="majorHAnsi" w:hAnsiTheme="majorHAnsi"/>
        </w:rPr>
      </w:pPr>
    </w:p>
    <w:p w14:paraId="6EF3857F" w14:textId="0F554D21" w:rsidR="00561936" w:rsidRPr="007771FA" w:rsidRDefault="00561936" w:rsidP="00561936">
      <w:pPr>
        <w:tabs>
          <w:tab w:val="left" w:pos="1728"/>
        </w:tabs>
        <w:rPr>
          <w:rFonts w:asciiTheme="majorHAnsi" w:hAnsiTheme="majorHAnsi"/>
        </w:rPr>
      </w:pPr>
    </w:p>
    <w:p w14:paraId="567CA55B" w14:textId="06E08102" w:rsidR="00561936" w:rsidRPr="007771FA" w:rsidRDefault="00561936" w:rsidP="00561936">
      <w:pPr>
        <w:tabs>
          <w:tab w:val="left" w:pos="1728"/>
        </w:tabs>
        <w:rPr>
          <w:rFonts w:asciiTheme="majorHAnsi" w:hAnsiTheme="majorHAnsi"/>
        </w:rPr>
      </w:pPr>
    </w:p>
    <w:p w14:paraId="6DC1E13F" w14:textId="41EB1E94" w:rsidR="00561936" w:rsidRPr="007771FA" w:rsidRDefault="00561936" w:rsidP="00561936">
      <w:pPr>
        <w:tabs>
          <w:tab w:val="left" w:pos="1728"/>
        </w:tabs>
        <w:rPr>
          <w:rFonts w:asciiTheme="majorHAnsi" w:hAnsiTheme="majorHAnsi"/>
        </w:rPr>
      </w:pPr>
    </w:p>
    <w:p w14:paraId="7400F4CB" w14:textId="63BC1890" w:rsidR="00561936" w:rsidRPr="007771FA" w:rsidRDefault="00561936" w:rsidP="00561936">
      <w:pPr>
        <w:tabs>
          <w:tab w:val="left" w:pos="1728"/>
        </w:tabs>
        <w:rPr>
          <w:rFonts w:asciiTheme="majorHAnsi" w:hAnsiTheme="majorHAnsi"/>
        </w:rPr>
      </w:pPr>
    </w:p>
    <w:p w14:paraId="4207403A" w14:textId="2B37CAD6" w:rsidR="00561936" w:rsidRPr="007771FA" w:rsidRDefault="00561936" w:rsidP="00561936">
      <w:pPr>
        <w:tabs>
          <w:tab w:val="left" w:pos="1728"/>
        </w:tabs>
        <w:rPr>
          <w:rFonts w:asciiTheme="majorHAnsi" w:hAnsiTheme="majorHAnsi"/>
        </w:rPr>
      </w:pPr>
    </w:p>
    <w:p w14:paraId="166D3E73" w14:textId="780178EC" w:rsidR="00561936" w:rsidRPr="007771FA" w:rsidRDefault="00561936" w:rsidP="00561936">
      <w:pPr>
        <w:tabs>
          <w:tab w:val="left" w:pos="1728"/>
        </w:tabs>
        <w:rPr>
          <w:rFonts w:asciiTheme="majorHAnsi" w:hAnsiTheme="majorHAnsi"/>
        </w:rPr>
      </w:pPr>
    </w:p>
    <w:p w14:paraId="6B88E9F2" w14:textId="7E83DE9F" w:rsidR="00561936" w:rsidRPr="007771FA" w:rsidRDefault="00561936" w:rsidP="00561936">
      <w:pPr>
        <w:tabs>
          <w:tab w:val="left" w:pos="1728"/>
        </w:tabs>
        <w:rPr>
          <w:rFonts w:asciiTheme="majorHAnsi" w:hAnsiTheme="majorHAnsi"/>
        </w:rPr>
      </w:pPr>
    </w:p>
    <w:p w14:paraId="240087C1" w14:textId="4364B2AE" w:rsidR="00561936" w:rsidRPr="007771FA" w:rsidRDefault="00561936" w:rsidP="00561936">
      <w:pPr>
        <w:tabs>
          <w:tab w:val="left" w:pos="1728"/>
        </w:tabs>
        <w:rPr>
          <w:rFonts w:asciiTheme="majorHAnsi" w:hAnsiTheme="majorHAnsi"/>
        </w:rPr>
      </w:pPr>
    </w:p>
    <w:p w14:paraId="0927A690" w14:textId="512DA4A0" w:rsidR="00561936" w:rsidRPr="007771FA" w:rsidRDefault="00561936" w:rsidP="00561936">
      <w:pPr>
        <w:tabs>
          <w:tab w:val="left" w:pos="1728"/>
        </w:tabs>
        <w:rPr>
          <w:rFonts w:asciiTheme="majorHAnsi" w:hAnsiTheme="majorHAnsi"/>
        </w:rPr>
      </w:pPr>
    </w:p>
    <w:p w14:paraId="5F115E72" w14:textId="386130D4" w:rsidR="00561936" w:rsidRPr="007771FA" w:rsidRDefault="00561936" w:rsidP="00561936">
      <w:pPr>
        <w:tabs>
          <w:tab w:val="left" w:pos="1728"/>
        </w:tabs>
        <w:rPr>
          <w:rFonts w:asciiTheme="majorHAnsi" w:hAnsiTheme="majorHAnsi"/>
        </w:rPr>
      </w:pPr>
    </w:p>
    <w:p w14:paraId="039B00B2" w14:textId="6C7671AC" w:rsidR="00561936" w:rsidRPr="007771FA" w:rsidRDefault="00561936" w:rsidP="00561936">
      <w:pPr>
        <w:tabs>
          <w:tab w:val="left" w:pos="1728"/>
        </w:tabs>
        <w:rPr>
          <w:rFonts w:asciiTheme="majorHAnsi" w:hAnsiTheme="majorHAnsi"/>
        </w:rPr>
      </w:pPr>
    </w:p>
    <w:p w14:paraId="16F3B87E" w14:textId="1EF9678F" w:rsidR="00561936" w:rsidRPr="007771FA" w:rsidRDefault="00561936" w:rsidP="00561936">
      <w:pPr>
        <w:tabs>
          <w:tab w:val="left" w:pos="1728"/>
        </w:tabs>
        <w:rPr>
          <w:rFonts w:asciiTheme="majorHAnsi" w:hAnsiTheme="majorHAnsi"/>
        </w:rPr>
      </w:pPr>
    </w:p>
    <w:p w14:paraId="61068BC0" w14:textId="532C246F" w:rsidR="00561936" w:rsidRPr="007771FA" w:rsidRDefault="00561936" w:rsidP="00561936">
      <w:pPr>
        <w:tabs>
          <w:tab w:val="left" w:pos="1728"/>
        </w:tabs>
        <w:rPr>
          <w:rFonts w:asciiTheme="majorHAnsi" w:hAnsiTheme="majorHAnsi"/>
        </w:rPr>
      </w:pPr>
    </w:p>
    <w:p w14:paraId="5F7E8E70" w14:textId="152B4FE8" w:rsidR="00561936" w:rsidRPr="007771FA" w:rsidRDefault="00561936" w:rsidP="00561936">
      <w:pPr>
        <w:tabs>
          <w:tab w:val="left" w:pos="1728"/>
        </w:tabs>
        <w:rPr>
          <w:rFonts w:asciiTheme="majorHAnsi" w:hAnsiTheme="majorHAnsi"/>
        </w:rPr>
      </w:pPr>
    </w:p>
    <w:p w14:paraId="39A53C5E" w14:textId="1309A7C3" w:rsidR="00561936" w:rsidRPr="007771FA" w:rsidRDefault="00561936" w:rsidP="00561936">
      <w:pPr>
        <w:tabs>
          <w:tab w:val="left" w:pos="1728"/>
        </w:tabs>
        <w:rPr>
          <w:rFonts w:asciiTheme="majorHAnsi" w:hAnsiTheme="majorHAnsi"/>
        </w:rPr>
      </w:pPr>
    </w:p>
    <w:p w14:paraId="74758D7F" w14:textId="5CC2410A" w:rsidR="00561936" w:rsidRPr="007771FA" w:rsidRDefault="00561936" w:rsidP="00561936">
      <w:pPr>
        <w:tabs>
          <w:tab w:val="left" w:pos="1728"/>
        </w:tabs>
        <w:rPr>
          <w:rFonts w:asciiTheme="majorHAnsi" w:hAnsiTheme="majorHAnsi"/>
        </w:rPr>
      </w:pPr>
    </w:p>
    <w:p w14:paraId="2345F8DF" w14:textId="4E694D7D" w:rsidR="00561936" w:rsidRPr="007771FA" w:rsidRDefault="00561936" w:rsidP="00561936">
      <w:pPr>
        <w:tabs>
          <w:tab w:val="left" w:pos="1728"/>
        </w:tabs>
        <w:rPr>
          <w:rFonts w:asciiTheme="majorHAnsi" w:hAnsiTheme="majorHAnsi"/>
        </w:rPr>
      </w:pPr>
    </w:p>
    <w:p w14:paraId="38CEA361" w14:textId="6A5E9A73" w:rsidR="00561936" w:rsidRPr="007771FA" w:rsidRDefault="00561936" w:rsidP="00561936">
      <w:pPr>
        <w:tabs>
          <w:tab w:val="left" w:pos="1728"/>
        </w:tabs>
        <w:rPr>
          <w:rFonts w:asciiTheme="majorHAnsi" w:hAnsiTheme="majorHAnsi"/>
        </w:rPr>
      </w:pPr>
    </w:p>
    <w:p w14:paraId="4A58224A" w14:textId="32285C08" w:rsidR="00561936" w:rsidRPr="007771FA" w:rsidRDefault="00561936" w:rsidP="00561936">
      <w:pPr>
        <w:tabs>
          <w:tab w:val="left" w:pos="1728"/>
        </w:tabs>
        <w:rPr>
          <w:rFonts w:asciiTheme="majorHAnsi" w:hAnsiTheme="majorHAnsi"/>
        </w:rPr>
      </w:pPr>
    </w:p>
    <w:p w14:paraId="515F6F01" w14:textId="553259DF" w:rsidR="00561936" w:rsidRPr="007771FA" w:rsidRDefault="00561936" w:rsidP="00561936">
      <w:pPr>
        <w:tabs>
          <w:tab w:val="left" w:pos="1728"/>
        </w:tabs>
        <w:rPr>
          <w:rFonts w:asciiTheme="majorHAnsi" w:hAnsiTheme="majorHAnsi"/>
        </w:rPr>
      </w:pPr>
    </w:p>
    <w:p w14:paraId="07AE980E" w14:textId="500C14F8" w:rsidR="00561936" w:rsidRPr="007771FA" w:rsidRDefault="00561936" w:rsidP="00561936">
      <w:pPr>
        <w:tabs>
          <w:tab w:val="left" w:pos="1728"/>
        </w:tabs>
        <w:rPr>
          <w:rFonts w:asciiTheme="majorHAnsi" w:hAnsiTheme="majorHAnsi"/>
        </w:rPr>
      </w:pPr>
    </w:p>
    <w:p w14:paraId="7A8D5DA9" w14:textId="1C4F07FE" w:rsidR="00561936" w:rsidRPr="007771FA" w:rsidRDefault="00561936" w:rsidP="00561936">
      <w:pPr>
        <w:tabs>
          <w:tab w:val="left" w:pos="1728"/>
        </w:tabs>
        <w:rPr>
          <w:rFonts w:asciiTheme="majorHAnsi" w:hAnsiTheme="majorHAnsi"/>
        </w:rPr>
      </w:pPr>
    </w:p>
    <w:p w14:paraId="1EF26ED2" w14:textId="55923612" w:rsidR="00561936" w:rsidRPr="007771FA" w:rsidRDefault="00561936" w:rsidP="00561936">
      <w:pPr>
        <w:tabs>
          <w:tab w:val="left" w:pos="1728"/>
        </w:tabs>
        <w:rPr>
          <w:rFonts w:asciiTheme="majorHAnsi" w:hAnsiTheme="majorHAnsi"/>
        </w:rPr>
      </w:pPr>
    </w:p>
    <w:p w14:paraId="65312AD3" w14:textId="2A44DC23" w:rsidR="00561936" w:rsidRPr="007771FA" w:rsidRDefault="00561936" w:rsidP="00561936">
      <w:pPr>
        <w:tabs>
          <w:tab w:val="left" w:pos="1728"/>
        </w:tabs>
        <w:rPr>
          <w:rFonts w:asciiTheme="majorHAnsi" w:hAnsiTheme="majorHAnsi"/>
        </w:rPr>
      </w:pPr>
    </w:p>
    <w:p w14:paraId="2EBDEB61" w14:textId="46FBB8B6" w:rsidR="00561936" w:rsidRPr="007771FA" w:rsidRDefault="00561936" w:rsidP="00561936">
      <w:pPr>
        <w:tabs>
          <w:tab w:val="left" w:pos="1728"/>
        </w:tabs>
        <w:rPr>
          <w:rFonts w:asciiTheme="majorHAnsi" w:hAnsiTheme="majorHAnsi"/>
        </w:rPr>
      </w:pPr>
    </w:p>
    <w:p w14:paraId="1A9EA638" w14:textId="535B68E4" w:rsidR="00561936" w:rsidRPr="007771FA" w:rsidRDefault="00561936" w:rsidP="00561936">
      <w:pPr>
        <w:tabs>
          <w:tab w:val="left" w:pos="1728"/>
        </w:tabs>
        <w:rPr>
          <w:rFonts w:asciiTheme="majorHAnsi" w:hAnsiTheme="majorHAnsi"/>
        </w:rPr>
      </w:pPr>
    </w:p>
    <w:p w14:paraId="74D3D5A8" w14:textId="77777777" w:rsidR="00561936" w:rsidRPr="007771FA" w:rsidRDefault="00561936" w:rsidP="00561936">
      <w:pPr>
        <w:tabs>
          <w:tab w:val="left" w:pos="1728"/>
        </w:tabs>
        <w:rPr>
          <w:rFonts w:asciiTheme="majorHAnsi" w:hAnsiTheme="majorHAnsi"/>
        </w:rPr>
      </w:pPr>
    </w:p>
    <w:p w14:paraId="236BDB3D" w14:textId="77777777" w:rsidR="00561936" w:rsidRPr="007771FA" w:rsidRDefault="00561936" w:rsidP="00561936">
      <w:pPr>
        <w:tabs>
          <w:tab w:val="left" w:pos="1728"/>
        </w:tabs>
        <w:rPr>
          <w:rFonts w:asciiTheme="majorHAnsi" w:hAnsiTheme="majorHAnsi"/>
        </w:rPr>
      </w:pPr>
      <w:r w:rsidRPr="007771FA">
        <w:rPr>
          <w:rFonts w:asciiTheme="majorHAnsi" w:hAnsiTheme="majorHAnsi"/>
        </w:rPr>
        <w:tab/>
      </w: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D03643" w:rsidRPr="007771FA" w14:paraId="39E3BF39" w14:textId="77777777" w:rsidTr="00D03643">
        <w:trPr>
          <w:trHeight w:val="955"/>
        </w:trPr>
        <w:tc>
          <w:tcPr>
            <w:tcW w:w="3525" w:type="dxa"/>
            <w:shd w:val="clear" w:color="auto" w:fill="CCCCFF"/>
          </w:tcPr>
          <w:p w14:paraId="7BC66A61" w14:textId="77777777" w:rsidR="00D03643" w:rsidRPr="007771FA" w:rsidRDefault="00D03643" w:rsidP="00D03643">
            <w:pPr>
              <w:pStyle w:val="TableParagraph"/>
              <w:spacing w:before="64"/>
              <w:ind w:left="122" w:right="65"/>
              <w:jc w:val="center"/>
              <w:rPr>
                <w:rFonts w:asciiTheme="majorHAnsi" w:hAnsiTheme="majorHAnsi"/>
                <w:b/>
              </w:rPr>
            </w:pPr>
            <w:r w:rsidRPr="007771FA">
              <w:rPr>
                <w:rFonts w:asciiTheme="majorHAnsi" w:hAnsiTheme="majorHAnsi"/>
                <w:b/>
              </w:rPr>
              <w:t>NAZIV</w:t>
            </w:r>
          </w:p>
          <w:p w14:paraId="05EC066D" w14:textId="77777777" w:rsidR="00D03643" w:rsidRPr="007771FA" w:rsidRDefault="00D03643" w:rsidP="00D03643">
            <w:pPr>
              <w:pStyle w:val="TableParagraph"/>
              <w:spacing w:before="43" w:line="237" w:lineRule="auto"/>
              <w:ind w:left="364" w:right="301"/>
              <w:jc w:val="center"/>
              <w:rPr>
                <w:rFonts w:asciiTheme="majorHAnsi" w:hAnsiTheme="majorHAnsi"/>
                <w:b/>
              </w:rPr>
            </w:pPr>
            <w:r w:rsidRPr="007771FA">
              <w:rPr>
                <w:rFonts w:asciiTheme="majorHAnsi" w:hAnsiTheme="majorHAnsi"/>
                <w:b/>
                <w:spacing w:val="-2"/>
              </w:rPr>
              <w:t>AKTIVNOSTI/PROGRAM</w:t>
            </w:r>
            <w:r w:rsidRPr="007771FA">
              <w:rPr>
                <w:rFonts w:asciiTheme="majorHAnsi" w:hAnsiTheme="majorHAnsi"/>
                <w:b/>
                <w:spacing w:val="-57"/>
              </w:rPr>
              <w:t xml:space="preserve"> </w:t>
            </w:r>
            <w:r w:rsidRPr="007771FA">
              <w:rPr>
                <w:rFonts w:asciiTheme="majorHAnsi" w:hAnsiTheme="majorHAnsi"/>
                <w:b/>
              </w:rPr>
              <w:t>A</w:t>
            </w:r>
          </w:p>
        </w:tc>
        <w:tc>
          <w:tcPr>
            <w:tcW w:w="6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D3EED" w14:textId="52077357" w:rsidR="00D03643" w:rsidRPr="007771FA" w:rsidRDefault="00D03643" w:rsidP="00D03643">
            <w:pPr>
              <w:pStyle w:val="TableParagraph"/>
              <w:ind w:left="172"/>
              <w:jc w:val="center"/>
              <w:rPr>
                <w:rFonts w:asciiTheme="majorHAnsi" w:hAnsiTheme="majorHAnsi"/>
                <w:b/>
                <w:bCs/>
              </w:rPr>
            </w:pPr>
            <w:r w:rsidRPr="007771FA">
              <w:rPr>
                <w:rFonts w:asciiTheme="majorHAnsi" w:hAnsiTheme="majorHAnsi"/>
                <w:b/>
                <w:bCs/>
              </w:rPr>
              <w:t>DOPUNSKI NASTAVNI RAD - HRVATSKI JEZIK</w:t>
            </w:r>
          </w:p>
        </w:tc>
      </w:tr>
      <w:tr w:rsidR="00D03643" w:rsidRPr="007771FA" w14:paraId="5A3D9AB2" w14:textId="77777777" w:rsidTr="00A27A6F">
        <w:trPr>
          <w:trHeight w:val="960"/>
        </w:trPr>
        <w:tc>
          <w:tcPr>
            <w:tcW w:w="3525" w:type="dxa"/>
            <w:shd w:val="clear" w:color="auto" w:fill="CCCCFF"/>
          </w:tcPr>
          <w:p w14:paraId="712BBF3A" w14:textId="77777777" w:rsidR="00D03643" w:rsidRPr="007771FA" w:rsidRDefault="00D03643" w:rsidP="00D03643">
            <w:pPr>
              <w:pStyle w:val="TableParagraph"/>
              <w:spacing w:before="4"/>
              <w:rPr>
                <w:rFonts w:asciiTheme="majorHAnsi" w:hAnsiTheme="majorHAnsi"/>
              </w:rPr>
            </w:pPr>
          </w:p>
          <w:p w14:paraId="365405E3" w14:textId="77777777" w:rsidR="00D03643" w:rsidRPr="007771FA" w:rsidRDefault="00D03643" w:rsidP="00D03643">
            <w:pPr>
              <w:pStyle w:val="TableParagraph"/>
              <w:spacing w:before="1"/>
              <w:ind w:left="122" w:right="103"/>
              <w:jc w:val="center"/>
              <w:rPr>
                <w:rFonts w:asciiTheme="majorHAnsi" w:hAnsiTheme="majorHAnsi"/>
                <w:b/>
              </w:rPr>
            </w:pPr>
            <w:r w:rsidRPr="007771FA">
              <w:rPr>
                <w:rFonts w:asciiTheme="majorHAnsi" w:hAnsiTheme="majorHAnsi"/>
                <w:b/>
              </w:rPr>
              <w:t>NAMJENA</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14:paraId="5072AC02" w14:textId="00A70134" w:rsidR="00D03643" w:rsidRPr="007771FA" w:rsidRDefault="00D03643" w:rsidP="00D03643">
            <w:pPr>
              <w:pStyle w:val="TableParagraph"/>
              <w:spacing w:before="174" w:line="276" w:lineRule="auto"/>
              <w:ind w:left="172" w:right="1007"/>
              <w:jc w:val="center"/>
              <w:rPr>
                <w:rFonts w:asciiTheme="majorHAnsi" w:hAnsiTheme="majorHAnsi"/>
              </w:rPr>
            </w:pPr>
            <w:r w:rsidRPr="007771FA">
              <w:rPr>
                <w:rFonts w:asciiTheme="majorHAnsi" w:hAnsiTheme="majorHAnsi"/>
              </w:rPr>
              <w:t>Dodatno pomoći učenicima u svladavanju redovnog nastavnog sadržaja iz Hrvatskog jezika.</w:t>
            </w:r>
          </w:p>
        </w:tc>
      </w:tr>
      <w:tr w:rsidR="00D03643" w:rsidRPr="007771FA" w14:paraId="496A8011" w14:textId="77777777" w:rsidTr="00A27A6F">
        <w:trPr>
          <w:trHeight w:val="767"/>
        </w:trPr>
        <w:tc>
          <w:tcPr>
            <w:tcW w:w="3525" w:type="dxa"/>
            <w:shd w:val="clear" w:color="auto" w:fill="CCCCFF"/>
          </w:tcPr>
          <w:p w14:paraId="086493EE" w14:textId="77777777" w:rsidR="00D03643" w:rsidRPr="007771FA" w:rsidRDefault="00D03643" w:rsidP="00D03643">
            <w:pPr>
              <w:pStyle w:val="TableParagraph"/>
              <w:rPr>
                <w:rFonts w:asciiTheme="majorHAnsi" w:hAnsiTheme="majorHAnsi"/>
              </w:rPr>
            </w:pPr>
          </w:p>
          <w:p w14:paraId="158BCF34" w14:textId="77777777" w:rsidR="00D03643" w:rsidRPr="007771FA" w:rsidRDefault="00D03643" w:rsidP="00D03643">
            <w:pPr>
              <w:pStyle w:val="TableParagraph"/>
              <w:spacing w:before="1"/>
              <w:ind w:left="122" w:right="104"/>
              <w:jc w:val="center"/>
              <w:rPr>
                <w:rFonts w:asciiTheme="majorHAnsi" w:hAnsiTheme="majorHAnsi"/>
                <w:b/>
              </w:rPr>
            </w:pPr>
            <w:r w:rsidRPr="007771FA">
              <w:rPr>
                <w:rFonts w:asciiTheme="majorHAnsi" w:hAnsiTheme="majorHAnsi"/>
                <w:b/>
              </w:rPr>
              <w:t>RAZRED</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14:paraId="13B60856" w14:textId="06DED332" w:rsidR="00D03643" w:rsidRPr="007771FA" w:rsidRDefault="00D03643" w:rsidP="00D03643">
            <w:pPr>
              <w:pStyle w:val="TableParagraph"/>
              <w:ind w:left="79" w:right="120"/>
              <w:jc w:val="center"/>
              <w:rPr>
                <w:rFonts w:asciiTheme="majorHAnsi" w:hAnsiTheme="majorHAnsi"/>
              </w:rPr>
            </w:pPr>
            <w:r w:rsidRPr="007771FA">
              <w:rPr>
                <w:rFonts w:asciiTheme="majorHAnsi" w:hAnsiTheme="majorHAnsi"/>
              </w:rPr>
              <w:t>1.A</w:t>
            </w:r>
          </w:p>
        </w:tc>
      </w:tr>
      <w:tr w:rsidR="00D03643" w:rsidRPr="007771FA" w14:paraId="5390EFB5" w14:textId="77777777" w:rsidTr="00A27A6F">
        <w:trPr>
          <w:trHeight w:val="840"/>
        </w:trPr>
        <w:tc>
          <w:tcPr>
            <w:tcW w:w="3525" w:type="dxa"/>
            <w:shd w:val="clear" w:color="auto" w:fill="CCCCFF"/>
          </w:tcPr>
          <w:p w14:paraId="15BFE831" w14:textId="77777777" w:rsidR="00D03643" w:rsidRPr="007771FA" w:rsidRDefault="00D03643" w:rsidP="00D03643">
            <w:pPr>
              <w:pStyle w:val="TableParagraph"/>
              <w:spacing w:before="140" w:line="276" w:lineRule="auto"/>
              <w:ind w:left="1075" w:right="288" w:hanging="707"/>
              <w:rPr>
                <w:rFonts w:asciiTheme="majorHAnsi" w:hAnsiTheme="majorHAnsi"/>
                <w:b/>
              </w:rPr>
            </w:pPr>
            <w:r w:rsidRPr="007771FA">
              <w:rPr>
                <w:rFonts w:asciiTheme="majorHAnsi" w:hAnsiTheme="majorHAnsi"/>
                <w:b/>
                <w:spacing w:val="-1"/>
              </w:rPr>
              <w:t xml:space="preserve">NOSITELJ </w:t>
            </w:r>
            <w:r w:rsidRPr="007771FA">
              <w:rPr>
                <w:rFonts w:asciiTheme="majorHAnsi" w:hAnsiTheme="majorHAnsi"/>
                <w:b/>
              </w:rPr>
              <w:t>AKTIVNOSTI/</w:t>
            </w:r>
            <w:r w:rsidRPr="007771FA">
              <w:rPr>
                <w:rFonts w:asciiTheme="majorHAnsi" w:hAnsiTheme="majorHAnsi"/>
                <w:b/>
                <w:spacing w:val="-57"/>
              </w:rPr>
              <w:t xml:space="preserve"> </w:t>
            </w:r>
            <w:r w:rsidRPr="007771FA">
              <w:rPr>
                <w:rFonts w:asciiTheme="majorHAnsi" w:hAnsiTheme="majorHAnsi"/>
                <w:b/>
              </w:rPr>
              <w:t>PROGRAMA</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14:paraId="454718D8" w14:textId="46323987" w:rsidR="00D03643" w:rsidRPr="007771FA" w:rsidRDefault="00D03643" w:rsidP="00D03643">
            <w:pPr>
              <w:pStyle w:val="TableParagraph"/>
              <w:ind w:left="78" w:right="120"/>
              <w:jc w:val="center"/>
              <w:rPr>
                <w:rFonts w:asciiTheme="majorHAnsi" w:hAnsiTheme="majorHAnsi"/>
              </w:rPr>
            </w:pPr>
            <w:r w:rsidRPr="007771FA">
              <w:rPr>
                <w:rFonts w:asciiTheme="majorHAnsi" w:hAnsiTheme="majorHAnsi"/>
              </w:rPr>
              <w:t>Ivana Josipović</w:t>
            </w:r>
          </w:p>
        </w:tc>
      </w:tr>
      <w:tr w:rsidR="00D03643" w:rsidRPr="007771FA" w14:paraId="0EB46D1E" w14:textId="77777777" w:rsidTr="00A27A6F">
        <w:trPr>
          <w:trHeight w:val="1108"/>
        </w:trPr>
        <w:tc>
          <w:tcPr>
            <w:tcW w:w="3525" w:type="dxa"/>
            <w:shd w:val="clear" w:color="auto" w:fill="CCCCFF"/>
          </w:tcPr>
          <w:p w14:paraId="7A48D967" w14:textId="77777777" w:rsidR="00D03643" w:rsidRPr="007771FA" w:rsidRDefault="00D03643" w:rsidP="00D03643">
            <w:pPr>
              <w:pStyle w:val="TableParagraph"/>
              <w:spacing w:before="7"/>
              <w:rPr>
                <w:rFonts w:asciiTheme="majorHAnsi" w:hAnsiTheme="majorHAnsi"/>
              </w:rPr>
            </w:pPr>
          </w:p>
          <w:p w14:paraId="57C93EC6" w14:textId="77777777" w:rsidR="00D03643" w:rsidRPr="007771FA" w:rsidRDefault="00D03643" w:rsidP="00D03643">
            <w:pPr>
              <w:pStyle w:val="TableParagraph"/>
              <w:spacing w:before="1"/>
              <w:ind w:left="122" w:right="102"/>
              <w:jc w:val="center"/>
              <w:rPr>
                <w:rFonts w:asciiTheme="majorHAnsi" w:hAnsiTheme="majorHAnsi"/>
                <w:b/>
              </w:rPr>
            </w:pPr>
            <w:r w:rsidRPr="007771FA">
              <w:rPr>
                <w:rFonts w:asciiTheme="majorHAnsi" w:hAnsiTheme="majorHAnsi"/>
                <w:b/>
              </w:rPr>
              <w:t>CILJEVI</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14:paraId="5E7A2398" w14:textId="184B5DB1" w:rsidR="00D03643" w:rsidRPr="007771FA" w:rsidRDefault="00D03643" w:rsidP="00D03643">
            <w:pPr>
              <w:pStyle w:val="TableParagraph"/>
              <w:spacing w:before="87" w:line="276" w:lineRule="auto"/>
              <w:ind w:left="172" w:right="232"/>
              <w:jc w:val="center"/>
              <w:rPr>
                <w:rFonts w:asciiTheme="majorHAnsi" w:hAnsiTheme="majorHAnsi"/>
              </w:rPr>
            </w:pPr>
            <w:r w:rsidRPr="007771FA">
              <w:rPr>
                <w:rFonts w:asciiTheme="majorHAnsi" w:hAnsiTheme="majorHAnsi"/>
              </w:rPr>
              <w:t>Pružiti pomoć učenicima koji imaju poteškoća u svladavanju sadržaja Hrvatskoga jezika, u svrhu poboljšanja očekivanog uspjeha.</w:t>
            </w:r>
          </w:p>
        </w:tc>
      </w:tr>
      <w:tr w:rsidR="00D03643" w:rsidRPr="007771FA" w14:paraId="2E2DB3E0" w14:textId="77777777" w:rsidTr="00A27A6F">
        <w:trPr>
          <w:trHeight w:val="2741"/>
        </w:trPr>
        <w:tc>
          <w:tcPr>
            <w:tcW w:w="3525" w:type="dxa"/>
            <w:shd w:val="clear" w:color="auto" w:fill="CCCCFF"/>
          </w:tcPr>
          <w:p w14:paraId="3ACAC4C8" w14:textId="77777777" w:rsidR="00D03643" w:rsidRPr="007771FA" w:rsidRDefault="00D03643" w:rsidP="00D03643">
            <w:pPr>
              <w:pStyle w:val="TableParagraph"/>
              <w:rPr>
                <w:rFonts w:asciiTheme="majorHAnsi" w:hAnsiTheme="majorHAnsi"/>
              </w:rPr>
            </w:pPr>
          </w:p>
          <w:p w14:paraId="0FEBFEEE" w14:textId="77777777" w:rsidR="00D03643" w:rsidRPr="007771FA" w:rsidRDefault="00D03643" w:rsidP="00D03643">
            <w:pPr>
              <w:pStyle w:val="TableParagraph"/>
              <w:rPr>
                <w:rFonts w:asciiTheme="majorHAnsi" w:hAnsiTheme="majorHAnsi"/>
              </w:rPr>
            </w:pPr>
          </w:p>
          <w:p w14:paraId="6B9FB4DE" w14:textId="77777777" w:rsidR="00D03643" w:rsidRPr="007771FA" w:rsidRDefault="00D03643" w:rsidP="00D03643">
            <w:pPr>
              <w:pStyle w:val="TableParagraph"/>
              <w:rPr>
                <w:rFonts w:asciiTheme="majorHAnsi" w:hAnsiTheme="majorHAnsi"/>
              </w:rPr>
            </w:pPr>
          </w:p>
          <w:p w14:paraId="68A76176" w14:textId="77777777" w:rsidR="00D03643" w:rsidRPr="007771FA" w:rsidRDefault="00D03643" w:rsidP="00D03643">
            <w:pPr>
              <w:pStyle w:val="TableParagraph"/>
              <w:spacing w:before="194" w:line="276" w:lineRule="auto"/>
              <w:ind w:left="1334" w:right="1021" w:hanging="274"/>
              <w:rPr>
                <w:rFonts w:asciiTheme="majorHAnsi" w:hAnsiTheme="majorHAnsi"/>
                <w:b/>
              </w:rPr>
            </w:pPr>
          </w:p>
          <w:p w14:paraId="1E518D13" w14:textId="77777777" w:rsidR="00D03643" w:rsidRPr="007771FA" w:rsidRDefault="00D03643" w:rsidP="00D03643">
            <w:pPr>
              <w:pStyle w:val="TableParagraph"/>
              <w:spacing w:before="194" w:line="276" w:lineRule="auto"/>
              <w:ind w:left="1334" w:right="1021" w:hanging="274"/>
              <w:rPr>
                <w:rFonts w:asciiTheme="majorHAnsi" w:hAnsiTheme="majorHAnsi"/>
                <w:b/>
              </w:rPr>
            </w:pPr>
          </w:p>
          <w:p w14:paraId="68EAA2A1" w14:textId="7852DF68" w:rsidR="00D03643" w:rsidRPr="007771FA" w:rsidRDefault="00D03643" w:rsidP="00D03643">
            <w:pPr>
              <w:pStyle w:val="TableParagraph"/>
              <w:spacing w:before="194" w:line="276" w:lineRule="auto"/>
              <w:ind w:left="1334" w:right="1021" w:hanging="274"/>
              <w:rPr>
                <w:rFonts w:asciiTheme="majorHAnsi" w:hAnsiTheme="majorHAnsi"/>
                <w:b/>
              </w:rPr>
            </w:pPr>
            <w:r w:rsidRPr="007771FA">
              <w:rPr>
                <w:rFonts w:asciiTheme="majorHAnsi" w:hAnsiTheme="majorHAnsi"/>
                <w:b/>
              </w:rPr>
              <w:t>OČEKIVANI</w:t>
            </w:r>
            <w:r w:rsidRPr="007771FA">
              <w:rPr>
                <w:rFonts w:asciiTheme="majorHAnsi" w:hAnsiTheme="majorHAnsi"/>
                <w:b/>
                <w:spacing w:val="-57"/>
              </w:rPr>
              <w:t xml:space="preserve"> </w:t>
            </w:r>
            <w:r w:rsidRPr="007771FA">
              <w:rPr>
                <w:rFonts w:asciiTheme="majorHAnsi" w:hAnsiTheme="majorHAnsi"/>
                <w:b/>
              </w:rPr>
              <w:t>ISHODI</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14:paraId="64F49B1E" w14:textId="3A0AD48A" w:rsidR="00D03643" w:rsidRPr="007771FA" w:rsidRDefault="00D03643" w:rsidP="00D03643">
            <w:pPr>
              <w:pStyle w:val="TableParagraph"/>
              <w:tabs>
                <w:tab w:val="left" w:pos="828"/>
              </w:tabs>
              <w:spacing w:line="273" w:lineRule="exact"/>
              <w:jc w:val="center"/>
              <w:rPr>
                <w:rFonts w:asciiTheme="majorHAnsi" w:hAnsiTheme="majorHAnsi"/>
              </w:rPr>
            </w:pPr>
            <w:r w:rsidRPr="007771FA">
              <w:rPr>
                <w:rFonts w:asciiTheme="majorHAnsi" w:hAnsiTheme="majorHAnsi"/>
              </w:rPr>
              <w:t>OŠ HJ A.1.3. Učenik čita tekstove primjerene početnomu opismenjavanju i jezičnome razvoju.</w:t>
            </w:r>
          </w:p>
          <w:p w14:paraId="16EFBFB8" w14:textId="4C8897F6" w:rsidR="00D03643" w:rsidRPr="007771FA" w:rsidRDefault="00D03643" w:rsidP="00D03643">
            <w:pPr>
              <w:pStyle w:val="TableParagraph"/>
              <w:tabs>
                <w:tab w:val="left" w:pos="828"/>
              </w:tabs>
              <w:spacing w:line="273" w:lineRule="exact"/>
              <w:jc w:val="center"/>
              <w:rPr>
                <w:rFonts w:asciiTheme="majorHAnsi" w:hAnsiTheme="majorHAnsi"/>
              </w:rPr>
            </w:pPr>
            <w:r w:rsidRPr="007771FA">
              <w:rPr>
                <w:rFonts w:asciiTheme="majorHAnsi" w:hAnsiTheme="majorHAnsi"/>
              </w:rPr>
              <w:t>OŠ HJ A.1.4. Učenik piše školskim formalnim pismom slova, riječi i kratke rečenice u skladu s jezičnim razvojem.</w:t>
            </w:r>
          </w:p>
          <w:p w14:paraId="069AA5F4" w14:textId="2F3A8C70" w:rsidR="00D03643" w:rsidRPr="007771FA" w:rsidRDefault="00D03643" w:rsidP="00D03643">
            <w:pPr>
              <w:pStyle w:val="TableParagraph"/>
              <w:tabs>
                <w:tab w:val="left" w:pos="828"/>
              </w:tabs>
              <w:spacing w:line="273" w:lineRule="exact"/>
              <w:jc w:val="center"/>
              <w:rPr>
                <w:rFonts w:asciiTheme="majorHAnsi" w:hAnsiTheme="majorHAnsi"/>
              </w:rPr>
            </w:pPr>
            <w:r w:rsidRPr="007771FA">
              <w:rPr>
                <w:rFonts w:asciiTheme="majorHAnsi" w:hAnsiTheme="majorHAnsi"/>
              </w:rPr>
              <w:t>OŠ HJ A.1.5. Učenik upotrebljava riječi, sintagme i rečenice u točnome značenju u uobičajenim komunikacijskim situacijama. OŠ HJ A.1.7. Učenik prepoznaje glasovnu strukturu riječi te glasovno analizira i sintetizira riječi primjereno početnomu opismenjavanju.</w:t>
            </w:r>
          </w:p>
          <w:p w14:paraId="75DD2647" w14:textId="742A76E2" w:rsidR="00D03643" w:rsidRPr="007771FA" w:rsidRDefault="00D03643" w:rsidP="00D03643">
            <w:pPr>
              <w:pStyle w:val="TableParagraph"/>
              <w:tabs>
                <w:tab w:val="left" w:pos="828"/>
              </w:tabs>
              <w:spacing w:line="273" w:lineRule="exact"/>
              <w:jc w:val="center"/>
              <w:rPr>
                <w:rFonts w:asciiTheme="majorHAnsi" w:hAnsiTheme="majorHAnsi"/>
              </w:rPr>
            </w:pPr>
            <w:r w:rsidRPr="007771FA">
              <w:rPr>
                <w:rFonts w:asciiTheme="majorHAnsi" w:hAnsiTheme="majorHAnsi"/>
              </w:rPr>
              <w:t>OŠ HJ B.1.2. Učenik sluša/čita književni tekst, izražava o čemu tekst govori i prepoznaje književne tekstove prema obliku u skladu s jezičnim razvojem i dobi.</w:t>
            </w:r>
          </w:p>
          <w:p w14:paraId="68EED9FD" w14:textId="40126B2D" w:rsidR="00D03643" w:rsidRPr="007771FA" w:rsidRDefault="00D03643" w:rsidP="00D03643">
            <w:pPr>
              <w:pStyle w:val="TableParagraph"/>
              <w:spacing w:before="30"/>
              <w:ind w:left="172"/>
              <w:jc w:val="center"/>
              <w:rPr>
                <w:rFonts w:asciiTheme="majorHAnsi" w:hAnsiTheme="majorHAnsi"/>
              </w:rPr>
            </w:pPr>
            <w:r w:rsidRPr="007771FA">
              <w:rPr>
                <w:rFonts w:asciiTheme="majorHAnsi" w:hAnsiTheme="majorHAnsi"/>
              </w:rPr>
              <w:t>OŠ HJ C.1.1. Učenik sluša/čita tekst u skladu s početnim opismenjavanjem i pronalazi podatke u tekstu.</w:t>
            </w:r>
          </w:p>
        </w:tc>
      </w:tr>
      <w:tr w:rsidR="00D03643" w:rsidRPr="007771FA" w14:paraId="0CD9FAF7" w14:textId="77777777" w:rsidTr="00A27A6F">
        <w:trPr>
          <w:trHeight w:val="1180"/>
        </w:trPr>
        <w:tc>
          <w:tcPr>
            <w:tcW w:w="3525" w:type="dxa"/>
            <w:shd w:val="clear" w:color="auto" w:fill="CCCCFF"/>
          </w:tcPr>
          <w:p w14:paraId="2A5A609C" w14:textId="77777777" w:rsidR="00D03643" w:rsidRPr="007771FA" w:rsidRDefault="00D03643" w:rsidP="00D03643">
            <w:pPr>
              <w:pStyle w:val="TableParagraph"/>
              <w:spacing w:before="2"/>
              <w:rPr>
                <w:rFonts w:asciiTheme="majorHAnsi" w:hAnsiTheme="majorHAnsi"/>
              </w:rPr>
            </w:pPr>
          </w:p>
          <w:p w14:paraId="6838F80B" w14:textId="77777777" w:rsidR="00D03643" w:rsidRPr="007771FA" w:rsidRDefault="00D03643" w:rsidP="00D03643">
            <w:pPr>
              <w:pStyle w:val="TableParagraph"/>
              <w:spacing w:before="1" w:line="276" w:lineRule="auto"/>
              <w:ind w:left="945" w:right="920" w:firstLine="427"/>
              <w:rPr>
                <w:rFonts w:asciiTheme="majorHAnsi" w:hAnsiTheme="majorHAnsi"/>
                <w:b/>
              </w:rPr>
            </w:pPr>
            <w:r w:rsidRPr="007771FA">
              <w:rPr>
                <w:rFonts w:asciiTheme="majorHAnsi" w:hAnsiTheme="majorHAnsi"/>
                <w:b/>
              </w:rPr>
              <w:t>NAČIN</w:t>
            </w:r>
            <w:r w:rsidRPr="007771FA">
              <w:rPr>
                <w:rFonts w:asciiTheme="majorHAnsi" w:hAnsiTheme="majorHAnsi"/>
                <w:b/>
                <w:spacing w:val="1"/>
              </w:rPr>
              <w:t xml:space="preserve"> </w:t>
            </w:r>
            <w:r w:rsidRPr="007771FA">
              <w:rPr>
                <w:rFonts w:asciiTheme="majorHAnsi" w:hAnsiTheme="majorHAnsi"/>
                <w:b/>
                <w:spacing w:val="-1"/>
              </w:rPr>
              <w:t>REALIZACIJE</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14:paraId="0373CF07" w14:textId="17B2AD0B" w:rsidR="00D03643" w:rsidRPr="007771FA" w:rsidRDefault="00D03643" w:rsidP="00D03643">
            <w:pPr>
              <w:pStyle w:val="TableParagraph"/>
              <w:spacing w:line="276" w:lineRule="auto"/>
              <w:ind w:left="172" w:right="297"/>
              <w:jc w:val="center"/>
              <w:rPr>
                <w:rFonts w:asciiTheme="majorHAnsi" w:hAnsiTheme="majorHAnsi"/>
              </w:rPr>
            </w:pPr>
            <w:r w:rsidRPr="007771FA">
              <w:rPr>
                <w:rFonts w:asciiTheme="majorHAnsi" w:hAnsiTheme="majorHAnsi"/>
              </w:rPr>
              <w:t>Individualizirani rad s učenicima, različite metode i oblici rada različitim sredstvima i pomagalima.</w:t>
            </w:r>
          </w:p>
        </w:tc>
      </w:tr>
      <w:tr w:rsidR="00D03643" w:rsidRPr="007771FA" w14:paraId="3E5750B7" w14:textId="77777777" w:rsidTr="00A27A6F">
        <w:trPr>
          <w:trHeight w:val="1213"/>
        </w:trPr>
        <w:tc>
          <w:tcPr>
            <w:tcW w:w="3525" w:type="dxa"/>
            <w:shd w:val="clear" w:color="auto" w:fill="CCCCFF"/>
          </w:tcPr>
          <w:p w14:paraId="217D8AC8" w14:textId="77777777" w:rsidR="00D03643" w:rsidRPr="007771FA" w:rsidRDefault="00D03643" w:rsidP="00D03643">
            <w:pPr>
              <w:pStyle w:val="TableParagraph"/>
              <w:spacing w:before="174" w:line="276" w:lineRule="auto"/>
              <w:ind w:left="849" w:right="825" w:hanging="2"/>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1"/>
              </w:rPr>
              <w:t xml:space="preserve"> </w:t>
            </w:r>
            <w:r w:rsidRPr="007771FA">
              <w:rPr>
                <w:rFonts w:asciiTheme="majorHAnsi" w:hAnsiTheme="majorHAnsi"/>
                <w:b/>
              </w:rPr>
              <w:t>BROJ</w:t>
            </w:r>
            <w:r w:rsidRPr="007771FA">
              <w:rPr>
                <w:rFonts w:asciiTheme="majorHAnsi" w:hAnsiTheme="majorHAnsi"/>
                <w:b/>
                <w:spacing w:val="-9"/>
              </w:rPr>
              <w:t xml:space="preserve"> </w:t>
            </w:r>
            <w:r w:rsidRPr="007771FA">
              <w:rPr>
                <w:rFonts w:asciiTheme="majorHAnsi" w:hAnsiTheme="majorHAnsi"/>
                <w:b/>
              </w:rPr>
              <w:t>UČENIKA</w:t>
            </w:r>
          </w:p>
          <w:p w14:paraId="6841E535" w14:textId="77777777" w:rsidR="00D03643" w:rsidRPr="007771FA" w:rsidRDefault="00D03643" w:rsidP="00D03643">
            <w:pPr>
              <w:pStyle w:val="TableParagraph"/>
              <w:spacing w:line="270" w:lineRule="exact"/>
              <w:ind w:left="122" w:right="97"/>
              <w:jc w:val="center"/>
              <w:rPr>
                <w:rFonts w:asciiTheme="majorHAnsi" w:hAnsiTheme="majorHAnsi"/>
                <w:b/>
              </w:rPr>
            </w:pPr>
            <w:r w:rsidRPr="007771FA">
              <w:rPr>
                <w:rFonts w:asciiTheme="majorHAnsi" w:hAnsiTheme="majorHAnsi"/>
                <w:b/>
              </w:rPr>
              <w:t>(sudionici)</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14:paraId="68C3E5E4" w14:textId="27746A4E" w:rsidR="00D03643" w:rsidRPr="007771FA" w:rsidRDefault="00D03643" w:rsidP="00D03643">
            <w:pPr>
              <w:pStyle w:val="TableParagraph"/>
              <w:spacing w:before="158"/>
              <w:ind w:left="172"/>
              <w:jc w:val="center"/>
              <w:rPr>
                <w:rFonts w:asciiTheme="majorHAnsi" w:hAnsiTheme="majorHAnsi"/>
              </w:rPr>
            </w:pPr>
            <w:r w:rsidRPr="007771FA">
              <w:rPr>
                <w:rFonts w:asciiTheme="majorHAnsi" w:hAnsiTheme="majorHAnsi"/>
              </w:rPr>
              <w:t>Oko 5 učenika.</w:t>
            </w:r>
          </w:p>
        </w:tc>
      </w:tr>
      <w:tr w:rsidR="00D03643" w:rsidRPr="007771FA" w14:paraId="1CF0918A" w14:textId="77777777" w:rsidTr="00A27A6F">
        <w:trPr>
          <w:trHeight w:val="1032"/>
        </w:trPr>
        <w:tc>
          <w:tcPr>
            <w:tcW w:w="3525" w:type="dxa"/>
            <w:shd w:val="clear" w:color="auto" w:fill="CCCCFF"/>
          </w:tcPr>
          <w:p w14:paraId="36C0641B" w14:textId="77777777" w:rsidR="00D03643" w:rsidRPr="007771FA" w:rsidRDefault="00D03643" w:rsidP="00D03643">
            <w:pPr>
              <w:pStyle w:val="TableParagraph"/>
              <w:spacing w:before="4"/>
              <w:rPr>
                <w:rFonts w:asciiTheme="majorHAnsi" w:hAnsiTheme="majorHAnsi"/>
              </w:rPr>
            </w:pPr>
          </w:p>
          <w:p w14:paraId="0DCD41AB" w14:textId="77777777" w:rsidR="00D03643" w:rsidRPr="007771FA" w:rsidRDefault="00D03643" w:rsidP="00D03643">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14:paraId="07CEA084" w14:textId="175A0C18" w:rsidR="00D03643" w:rsidRPr="007771FA" w:rsidRDefault="00D03643" w:rsidP="00D03643">
            <w:pPr>
              <w:pStyle w:val="TableParagraph"/>
              <w:spacing w:before="36" w:line="320" w:lineRule="atLeast"/>
              <w:ind w:left="172" w:right="537" w:firstLine="62"/>
              <w:jc w:val="center"/>
              <w:rPr>
                <w:rFonts w:asciiTheme="majorHAnsi" w:hAnsiTheme="majorHAnsi"/>
              </w:rPr>
            </w:pPr>
            <w:r w:rsidRPr="007771FA">
              <w:rPr>
                <w:rFonts w:asciiTheme="majorHAnsi" w:hAnsiTheme="majorHAnsi"/>
              </w:rPr>
              <w:t>Tijekom cijele nastavne godine 2023./2024. (1 sat svaki drugi tjedan. Ukupan broj planiranih sati: 18 sati.</w:t>
            </w:r>
          </w:p>
        </w:tc>
      </w:tr>
      <w:tr w:rsidR="00D03643" w:rsidRPr="007771FA" w14:paraId="184A2245" w14:textId="77777777" w:rsidTr="00A27A6F">
        <w:trPr>
          <w:trHeight w:val="1185"/>
        </w:trPr>
        <w:tc>
          <w:tcPr>
            <w:tcW w:w="3525" w:type="dxa"/>
            <w:shd w:val="clear" w:color="auto" w:fill="CCCCFF"/>
          </w:tcPr>
          <w:p w14:paraId="540C2DB4" w14:textId="77777777" w:rsidR="00D03643" w:rsidRPr="007771FA" w:rsidRDefault="00D03643" w:rsidP="00D03643">
            <w:pPr>
              <w:pStyle w:val="TableParagraph"/>
              <w:spacing w:before="42" w:line="237"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724232AC" w14:textId="77777777" w:rsidR="00D03643" w:rsidRPr="007771FA" w:rsidRDefault="00D03643" w:rsidP="00D03643">
            <w:pPr>
              <w:pStyle w:val="TableParagraph"/>
              <w:spacing w:before="47" w:line="257" w:lineRule="exact"/>
              <w:ind w:left="120" w:right="106"/>
              <w:jc w:val="center"/>
              <w:rPr>
                <w:rFonts w:asciiTheme="majorHAnsi" w:hAnsiTheme="majorHAnsi"/>
                <w:b/>
              </w:rPr>
            </w:pPr>
            <w:r w:rsidRPr="007771FA">
              <w:rPr>
                <w:rFonts w:asciiTheme="majorHAnsi" w:hAnsiTheme="majorHAnsi"/>
                <w:b/>
              </w:rPr>
              <w:t>VREDNOVANJA</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14:paraId="191D68CC" w14:textId="2374EE32" w:rsidR="00D03643" w:rsidRPr="007771FA" w:rsidRDefault="00D03643" w:rsidP="00D03643">
            <w:pPr>
              <w:pStyle w:val="TableParagraph"/>
              <w:spacing w:before="1"/>
              <w:ind w:left="172"/>
              <w:jc w:val="center"/>
              <w:rPr>
                <w:rFonts w:asciiTheme="majorHAnsi" w:hAnsiTheme="majorHAnsi"/>
              </w:rPr>
            </w:pPr>
            <w:r w:rsidRPr="007771FA">
              <w:rPr>
                <w:rFonts w:asciiTheme="majorHAnsi" w:hAnsiTheme="majorHAnsi"/>
              </w:rPr>
              <w:t>Individualno praćenje tijekom školske godine.</w:t>
            </w:r>
          </w:p>
        </w:tc>
      </w:tr>
      <w:tr w:rsidR="00D03643" w:rsidRPr="007771FA" w14:paraId="0A5F3CF2" w14:textId="77777777" w:rsidTr="00A27A6F">
        <w:trPr>
          <w:trHeight w:val="1122"/>
        </w:trPr>
        <w:tc>
          <w:tcPr>
            <w:tcW w:w="3525" w:type="dxa"/>
            <w:shd w:val="clear" w:color="auto" w:fill="CCCCFF"/>
          </w:tcPr>
          <w:p w14:paraId="6F116178" w14:textId="77777777" w:rsidR="00D03643" w:rsidRPr="007771FA" w:rsidRDefault="00D03643" w:rsidP="00D03643">
            <w:pPr>
              <w:pStyle w:val="TableParagraph"/>
              <w:rPr>
                <w:rFonts w:asciiTheme="majorHAnsi" w:hAnsiTheme="majorHAnsi"/>
              </w:rPr>
            </w:pPr>
          </w:p>
          <w:p w14:paraId="262782F3" w14:textId="77777777" w:rsidR="00D03643" w:rsidRPr="007771FA" w:rsidRDefault="00D03643" w:rsidP="00D03643">
            <w:pPr>
              <w:pStyle w:val="TableParagraph"/>
              <w:ind w:left="122" w:right="105"/>
              <w:jc w:val="center"/>
              <w:rPr>
                <w:rFonts w:asciiTheme="majorHAnsi" w:hAnsiTheme="majorHAnsi"/>
                <w:b/>
              </w:rPr>
            </w:pPr>
            <w:r w:rsidRPr="007771FA">
              <w:rPr>
                <w:rFonts w:asciiTheme="majorHAnsi" w:hAnsiTheme="majorHAnsi"/>
                <w:b/>
              </w:rPr>
              <w:t>TROŠKOVNIK</w:t>
            </w:r>
          </w:p>
          <w:p w14:paraId="6A13D64F" w14:textId="77777777" w:rsidR="00A57B6C" w:rsidRPr="007771FA" w:rsidRDefault="00A57B6C" w:rsidP="00A57B6C">
            <w:pPr>
              <w:rPr>
                <w:rFonts w:asciiTheme="majorHAnsi" w:hAnsiTheme="majorHAnsi"/>
              </w:rPr>
            </w:pPr>
          </w:p>
          <w:p w14:paraId="3A3CC298" w14:textId="77777777" w:rsidR="00A57B6C" w:rsidRPr="007771FA" w:rsidRDefault="00A57B6C" w:rsidP="00A57B6C">
            <w:pPr>
              <w:rPr>
                <w:rFonts w:asciiTheme="majorHAnsi" w:hAnsiTheme="majorHAnsi"/>
              </w:rPr>
            </w:pPr>
          </w:p>
          <w:p w14:paraId="08D51F79" w14:textId="480205EE" w:rsidR="00A57B6C" w:rsidRPr="007771FA" w:rsidRDefault="00A57B6C" w:rsidP="00A57B6C">
            <w:pPr>
              <w:tabs>
                <w:tab w:val="left" w:pos="1068"/>
              </w:tabs>
              <w:rPr>
                <w:rFonts w:asciiTheme="majorHAnsi" w:hAnsiTheme="majorHAnsi"/>
              </w:rPr>
            </w:pPr>
            <w:r w:rsidRPr="007771FA">
              <w:rPr>
                <w:rFonts w:asciiTheme="majorHAnsi" w:hAnsiTheme="majorHAnsi"/>
              </w:rPr>
              <w:tab/>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14:paraId="736BD1DF" w14:textId="2F9075DE" w:rsidR="00D03643" w:rsidRPr="007771FA" w:rsidRDefault="00D03643" w:rsidP="00D03643">
            <w:pPr>
              <w:pStyle w:val="TableParagraph"/>
              <w:ind w:left="172"/>
              <w:jc w:val="center"/>
              <w:rPr>
                <w:rFonts w:asciiTheme="majorHAnsi" w:hAnsiTheme="majorHAnsi"/>
              </w:rPr>
            </w:pPr>
            <w:r w:rsidRPr="007771FA">
              <w:rPr>
                <w:rFonts w:asciiTheme="majorHAnsi" w:hAnsiTheme="majorHAnsi"/>
              </w:rPr>
              <w:t>Toner i papir.</w:t>
            </w:r>
          </w:p>
        </w:tc>
      </w:tr>
      <w:tr w:rsidR="00FD56F7" w:rsidRPr="007771FA" w14:paraId="21BA26E4" w14:textId="77777777">
        <w:trPr>
          <w:trHeight w:val="1392"/>
        </w:trPr>
        <w:tc>
          <w:tcPr>
            <w:tcW w:w="3525" w:type="dxa"/>
            <w:shd w:val="clear" w:color="auto" w:fill="CCCCFF"/>
          </w:tcPr>
          <w:p w14:paraId="04F53327" w14:textId="77777777" w:rsidR="00FD56F7" w:rsidRPr="007771FA" w:rsidRDefault="00790BFD">
            <w:pPr>
              <w:pStyle w:val="TableParagraph"/>
              <w:spacing w:before="189" w:line="249" w:lineRule="auto"/>
              <w:ind w:left="249" w:right="224"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4DB80EF9" w14:textId="77777777" w:rsidR="00FD56F7" w:rsidRPr="007771FA" w:rsidRDefault="00790BFD">
            <w:pPr>
              <w:pStyle w:val="TableParagraph"/>
              <w:spacing w:line="276" w:lineRule="auto"/>
              <w:ind w:left="2188" w:right="2169" w:firstLine="7"/>
              <w:jc w:val="center"/>
              <w:rPr>
                <w:rFonts w:asciiTheme="majorHAnsi" w:hAnsiTheme="majorHAnsi"/>
                <w:b/>
              </w:rPr>
            </w:pPr>
            <w:r w:rsidRPr="007771FA">
              <w:rPr>
                <w:rFonts w:asciiTheme="majorHAnsi" w:hAnsiTheme="majorHAnsi"/>
                <w:b/>
              </w:rPr>
              <w:t>DOPUNSKI</w:t>
            </w:r>
            <w:r w:rsidRPr="007771FA">
              <w:rPr>
                <w:rFonts w:asciiTheme="majorHAnsi" w:hAnsiTheme="majorHAnsi"/>
                <w:b/>
                <w:spacing w:val="1"/>
              </w:rPr>
              <w:t xml:space="preserve"> </w:t>
            </w:r>
            <w:r w:rsidRPr="007771FA">
              <w:rPr>
                <w:rFonts w:asciiTheme="majorHAnsi" w:hAnsiTheme="majorHAnsi"/>
                <w:b/>
                <w:spacing w:val="-1"/>
              </w:rPr>
              <w:t>NASTAVNI</w:t>
            </w:r>
            <w:r w:rsidRPr="007771FA">
              <w:rPr>
                <w:rFonts w:asciiTheme="majorHAnsi" w:hAnsiTheme="majorHAnsi"/>
                <w:b/>
                <w:spacing w:val="-14"/>
              </w:rPr>
              <w:t xml:space="preserve"> </w:t>
            </w:r>
            <w:r w:rsidRPr="007771FA">
              <w:rPr>
                <w:rFonts w:asciiTheme="majorHAnsi" w:hAnsiTheme="majorHAnsi"/>
                <w:b/>
              </w:rPr>
              <w:t>RAD</w:t>
            </w:r>
          </w:p>
          <w:p w14:paraId="29233BF4" w14:textId="77777777" w:rsidR="00FD56F7" w:rsidRPr="007771FA" w:rsidRDefault="00FD56F7">
            <w:pPr>
              <w:pStyle w:val="TableParagraph"/>
              <w:spacing w:before="6"/>
              <w:rPr>
                <w:rFonts w:asciiTheme="majorHAnsi" w:hAnsiTheme="majorHAnsi"/>
              </w:rPr>
            </w:pPr>
          </w:p>
          <w:p w14:paraId="47BFBCC8" w14:textId="77777777" w:rsidR="00FD56F7" w:rsidRPr="007771FA" w:rsidRDefault="00790BFD">
            <w:pPr>
              <w:pStyle w:val="TableParagraph"/>
              <w:spacing w:before="1"/>
              <w:ind w:left="121" w:right="120"/>
              <w:jc w:val="center"/>
              <w:rPr>
                <w:rFonts w:asciiTheme="majorHAnsi" w:hAnsiTheme="majorHAnsi"/>
                <w:b/>
              </w:rPr>
            </w:pPr>
            <w:bookmarkStart w:id="67" w:name="_bookmark19"/>
            <w:bookmarkEnd w:id="67"/>
            <w:r w:rsidRPr="007771FA">
              <w:rPr>
                <w:rFonts w:asciiTheme="majorHAnsi" w:hAnsiTheme="majorHAnsi"/>
                <w:b/>
              </w:rPr>
              <w:t>HRVATSKI</w:t>
            </w:r>
            <w:r w:rsidRPr="007771FA">
              <w:rPr>
                <w:rFonts w:asciiTheme="majorHAnsi" w:hAnsiTheme="majorHAnsi"/>
                <w:b/>
                <w:spacing w:val="-11"/>
              </w:rPr>
              <w:t xml:space="preserve"> </w:t>
            </w:r>
            <w:r w:rsidRPr="007771FA">
              <w:rPr>
                <w:rFonts w:asciiTheme="majorHAnsi" w:hAnsiTheme="majorHAnsi"/>
                <w:b/>
              </w:rPr>
              <w:t>JEZIK</w:t>
            </w:r>
          </w:p>
        </w:tc>
      </w:tr>
      <w:tr w:rsidR="00FD56F7" w:rsidRPr="007771FA" w14:paraId="694D6694" w14:textId="77777777">
        <w:trPr>
          <w:trHeight w:val="960"/>
        </w:trPr>
        <w:tc>
          <w:tcPr>
            <w:tcW w:w="3525" w:type="dxa"/>
            <w:shd w:val="clear" w:color="auto" w:fill="CCCCFF"/>
          </w:tcPr>
          <w:p w14:paraId="7D72B152" w14:textId="77777777" w:rsidR="00FD56F7" w:rsidRPr="007771FA" w:rsidRDefault="00FD56F7">
            <w:pPr>
              <w:pStyle w:val="TableParagraph"/>
              <w:spacing w:before="8"/>
              <w:rPr>
                <w:rFonts w:asciiTheme="majorHAnsi" w:hAnsiTheme="majorHAnsi"/>
              </w:rPr>
            </w:pPr>
          </w:p>
          <w:p w14:paraId="34099558" w14:textId="77777777" w:rsidR="00FD56F7" w:rsidRPr="007771FA" w:rsidRDefault="00790BFD">
            <w:pPr>
              <w:pStyle w:val="TableParagraph"/>
              <w:ind w:left="122" w:right="103"/>
              <w:jc w:val="center"/>
              <w:rPr>
                <w:rFonts w:asciiTheme="majorHAnsi" w:hAnsiTheme="majorHAnsi"/>
                <w:b/>
              </w:rPr>
            </w:pPr>
            <w:r w:rsidRPr="007771FA">
              <w:rPr>
                <w:rFonts w:asciiTheme="majorHAnsi" w:hAnsiTheme="majorHAnsi"/>
                <w:b/>
              </w:rPr>
              <w:t>NAMJENA</w:t>
            </w:r>
          </w:p>
        </w:tc>
        <w:tc>
          <w:tcPr>
            <w:tcW w:w="6199" w:type="dxa"/>
          </w:tcPr>
          <w:p w14:paraId="6EB322DD" w14:textId="3CAC3FDB" w:rsidR="00FD56F7" w:rsidRPr="007771FA" w:rsidRDefault="00790BFD">
            <w:pPr>
              <w:pStyle w:val="TableParagraph"/>
              <w:spacing w:before="201" w:line="237" w:lineRule="auto"/>
              <w:ind w:left="1775" w:right="69" w:hanging="1695"/>
              <w:rPr>
                <w:rFonts w:asciiTheme="majorHAnsi" w:hAnsiTheme="majorHAnsi"/>
              </w:rPr>
            </w:pPr>
            <w:r w:rsidRPr="007771FA">
              <w:rPr>
                <w:rFonts w:asciiTheme="majorHAnsi" w:hAnsiTheme="majorHAnsi"/>
              </w:rPr>
              <w:t>Dodatno</w:t>
            </w:r>
            <w:r w:rsidRPr="007771FA">
              <w:rPr>
                <w:rFonts w:asciiTheme="majorHAnsi" w:hAnsiTheme="majorHAnsi"/>
                <w:spacing w:val="1"/>
              </w:rPr>
              <w:t xml:space="preserve"> </w:t>
            </w:r>
            <w:r w:rsidRPr="007771FA">
              <w:rPr>
                <w:rFonts w:asciiTheme="majorHAnsi" w:hAnsiTheme="majorHAnsi"/>
              </w:rPr>
              <w:t>pomoći</w:t>
            </w:r>
            <w:r w:rsidRPr="007771FA">
              <w:rPr>
                <w:rFonts w:asciiTheme="majorHAnsi" w:hAnsiTheme="majorHAnsi"/>
                <w:spacing w:val="-11"/>
              </w:rPr>
              <w:t xml:space="preserve"> </w:t>
            </w:r>
            <w:r w:rsidRPr="007771FA">
              <w:rPr>
                <w:rFonts w:asciiTheme="majorHAnsi" w:hAnsiTheme="majorHAnsi"/>
              </w:rPr>
              <w:t>učenicima</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svladavanju</w:t>
            </w:r>
            <w:r w:rsidRPr="007771FA">
              <w:rPr>
                <w:rFonts w:asciiTheme="majorHAnsi" w:hAnsiTheme="majorHAnsi"/>
                <w:spacing w:val="-2"/>
              </w:rPr>
              <w:t xml:space="preserve"> </w:t>
            </w:r>
            <w:r w:rsidRPr="007771FA">
              <w:rPr>
                <w:rFonts w:asciiTheme="majorHAnsi" w:hAnsiTheme="majorHAnsi"/>
              </w:rPr>
              <w:t>redovnog</w:t>
            </w:r>
            <w:r w:rsidRPr="007771FA">
              <w:rPr>
                <w:rFonts w:asciiTheme="majorHAnsi" w:hAnsiTheme="majorHAnsi"/>
                <w:spacing w:val="-2"/>
              </w:rPr>
              <w:t xml:space="preserve"> </w:t>
            </w:r>
            <w:r w:rsidRPr="007771FA">
              <w:rPr>
                <w:rFonts w:asciiTheme="majorHAnsi" w:hAnsiTheme="majorHAnsi"/>
              </w:rPr>
              <w:t>nastavnog</w:t>
            </w:r>
            <w:r w:rsidRPr="007771FA">
              <w:rPr>
                <w:rFonts w:asciiTheme="majorHAnsi" w:hAnsiTheme="majorHAnsi"/>
                <w:spacing w:val="-57"/>
              </w:rPr>
              <w:t xml:space="preserve"> </w:t>
            </w:r>
            <w:r w:rsidRPr="007771FA">
              <w:rPr>
                <w:rFonts w:asciiTheme="majorHAnsi" w:hAnsiTheme="majorHAnsi"/>
              </w:rPr>
              <w:t>sa</w:t>
            </w:r>
            <w:r w:rsidR="00A57E94" w:rsidRPr="007771FA">
              <w:rPr>
                <w:rFonts w:asciiTheme="majorHAnsi" w:hAnsiTheme="majorHAnsi"/>
              </w:rPr>
              <w:t>d</w:t>
            </w:r>
            <w:r w:rsidRPr="007771FA">
              <w:rPr>
                <w:rFonts w:asciiTheme="majorHAnsi" w:hAnsiTheme="majorHAnsi"/>
              </w:rPr>
              <w:t>ržaja</w:t>
            </w:r>
            <w:r w:rsidRPr="007771FA">
              <w:rPr>
                <w:rFonts w:asciiTheme="majorHAnsi" w:hAnsiTheme="majorHAnsi"/>
                <w:spacing w:val="5"/>
              </w:rPr>
              <w:t xml:space="preserve"> </w:t>
            </w:r>
            <w:r w:rsidRPr="007771FA">
              <w:rPr>
                <w:rFonts w:asciiTheme="majorHAnsi" w:hAnsiTheme="majorHAnsi"/>
              </w:rPr>
              <w:t>iz Hrvatskog</w:t>
            </w:r>
            <w:r w:rsidRPr="007771FA">
              <w:rPr>
                <w:rFonts w:asciiTheme="majorHAnsi" w:hAnsiTheme="majorHAnsi"/>
                <w:spacing w:val="1"/>
              </w:rPr>
              <w:t xml:space="preserve"> </w:t>
            </w:r>
            <w:r w:rsidRPr="007771FA">
              <w:rPr>
                <w:rFonts w:asciiTheme="majorHAnsi" w:hAnsiTheme="majorHAnsi"/>
              </w:rPr>
              <w:t>jezika.</w:t>
            </w:r>
          </w:p>
        </w:tc>
      </w:tr>
      <w:tr w:rsidR="00FD56F7" w:rsidRPr="007771FA" w14:paraId="1A04E690" w14:textId="77777777">
        <w:trPr>
          <w:trHeight w:val="767"/>
        </w:trPr>
        <w:tc>
          <w:tcPr>
            <w:tcW w:w="3525" w:type="dxa"/>
            <w:shd w:val="clear" w:color="auto" w:fill="CCCCFF"/>
          </w:tcPr>
          <w:p w14:paraId="596523FD" w14:textId="77777777" w:rsidR="00FD56F7" w:rsidRPr="007771FA" w:rsidRDefault="00FD56F7">
            <w:pPr>
              <w:pStyle w:val="TableParagraph"/>
              <w:rPr>
                <w:rFonts w:asciiTheme="majorHAnsi" w:hAnsiTheme="majorHAnsi"/>
              </w:rPr>
            </w:pPr>
          </w:p>
          <w:p w14:paraId="18229427" w14:textId="77777777" w:rsidR="00FD56F7" w:rsidRPr="007771FA" w:rsidRDefault="00790BFD">
            <w:pPr>
              <w:pStyle w:val="TableParagraph"/>
              <w:spacing w:before="1"/>
              <w:ind w:left="122" w:right="104"/>
              <w:jc w:val="center"/>
              <w:rPr>
                <w:rFonts w:asciiTheme="majorHAnsi" w:hAnsiTheme="majorHAnsi"/>
                <w:b/>
              </w:rPr>
            </w:pPr>
            <w:r w:rsidRPr="007771FA">
              <w:rPr>
                <w:rFonts w:asciiTheme="majorHAnsi" w:hAnsiTheme="majorHAnsi"/>
                <w:b/>
              </w:rPr>
              <w:t>RAZRED</w:t>
            </w:r>
          </w:p>
        </w:tc>
        <w:tc>
          <w:tcPr>
            <w:tcW w:w="6199" w:type="dxa"/>
          </w:tcPr>
          <w:p w14:paraId="019A5D96" w14:textId="0749225A" w:rsidR="00FD56F7" w:rsidRPr="007771FA" w:rsidRDefault="00A57E94">
            <w:pPr>
              <w:pStyle w:val="TableParagraph"/>
              <w:spacing w:before="217"/>
              <w:ind w:left="133" w:right="120"/>
              <w:jc w:val="center"/>
              <w:rPr>
                <w:rFonts w:asciiTheme="majorHAnsi" w:hAnsiTheme="majorHAnsi"/>
              </w:rPr>
            </w:pPr>
            <w:r w:rsidRPr="007771FA">
              <w:rPr>
                <w:rFonts w:asciiTheme="majorHAnsi" w:hAnsiTheme="majorHAnsi"/>
              </w:rPr>
              <w:t>2</w:t>
            </w:r>
            <w:r w:rsidR="00790BFD" w:rsidRPr="007771FA">
              <w:rPr>
                <w:rFonts w:asciiTheme="majorHAnsi" w:hAnsiTheme="majorHAnsi"/>
              </w:rPr>
              <w:t>.a</w:t>
            </w:r>
          </w:p>
        </w:tc>
      </w:tr>
      <w:tr w:rsidR="00FD56F7" w:rsidRPr="007771FA" w14:paraId="17106E27" w14:textId="77777777">
        <w:trPr>
          <w:trHeight w:val="840"/>
        </w:trPr>
        <w:tc>
          <w:tcPr>
            <w:tcW w:w="3525" w:type="dxa"/>
            <w:shd w:val="clear" w:color="auto" w:fill="CCCCFF"/>
          </w:tcPr>
          <w:p w14:paraId="490DD617" w14:textId="77777777" w:rsidR="00FD56F7" w:rsidRPr="007771FA" w:rsidRDefault="00790BFD">
            <w:pPr>
              <w:pStyle w:val="TableParagraph"/>
              <w:spacing w:before="126" w:line="247" w:lineRule="auto"/>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32DB030A" w14:textId="4F27F318" w:rsidR="00FD56F7" w:rsidRPr="007771FA" w:rsidRDefault="00A57B6C">
            <w:pPr>
              <w:pStyle w:val="TableParagraph"/>
              <w:spacing w:before="150"/>
              <w:ind w:left="181" w:right="77"/>
              <w:jc w:val="center"/>
              <w:rPr>
                <w:rFonts w:asciiTheme="majorHAnsi" w:hAnsiTheme="majorHAnsi"/>
              </w:rPr>
            </w:pPr>
            <w:r w:rsidRPr="007771FA">
              <w:rPr>
                <w:rFonts w:asciiTheme="majorHAnsi" w:hAnsiTheme="majorHAnsi"/>
              </w:rPr>
              <w:t>Kristina Mišić</w:t>
            </w:r>
          </w:p>
        </w:tc>
      </w:tr>
      <w:tr w:rsidR="00FD56F7" w:rsidRPr="007771FA" w14:paraId="437BEBDE" w14:textId="77777777">
        <w:trPr>
          <w:trHeight w:val="1449"/>
        </w:trPr>
        <w:tc>
          <w:tcPr>
            <w:tcW w:w="3525" w:type="dxa"/>
            <w:shd w:val="clear" w:color="auto" w:fill="CCCCFF"/>
          </w:tcPr>
          <w:p w14:paraId="6C5E87A3" w14:textId="77777777" w:rsidR="00FD56F7" w:rsidRPr="007771FA" w:rsidRDefault="00FD56F7">
            <w:pPr>
              <w:pStyle w:val="TableParagraph"/>
              <w:rPr>
                <w:rFonts w:asciiTheme="majorHAnsi" w:hAnsiTheme="majorHAnsi"/>
              </w:rPr>
            </w:pPr>
          </w:p>
          <w:p w14:paraId="01865E45" w14:textId="77777777" w:rsidR="00FD56F7" w:rsidRPr="007771FA" w:rsidRDefault="00FD56F7">
            <w:pPr>
              <w:pStyle w:val="TableParagraph"/>
              <w:rPr>
                <w:rFonts w:asciiTheme="majorHAnsi" w:hAnsiTheme="majorHAnsi"/>
              </w:rPr>
            </w:pPr>
          </w:p>
          <w:p w14:paraId="1ADB3FD5" w14:textId="77777777" w:rsidR="00FD56F7" w:rsidRPr="007771FA" w:rsidRDefault="00790BFD">
            <w:pPr>
              <w:pStyle w:val="TableParagraph"/>
              <w:spacing w:before="233"/>
              <w:ind w:left="122" w:right="102"/>
              <w:jc w:val="center"/>
              <w:rPr>
                <w:rFonts w:asciiTheme="majorHAnsi" w:hAnsiTheme="majorHAnsi"/>
                <w:b/>
              </w:rPr>
            </w:pPr>
            <w:r w:rsidRPr="007771FA">
              <w:rPr>
                <w:rFonts w:asciiTheme="majorHAnsi" w:hAnsiTheme="majorHAnsi"/>
                <w:b/>
              </w:rPr>
              <w:t>CILJEVI</w:t>
            </w:r>
          </w:p>
        </w:tc>
        <w:tc>
          <w:tcPr>
            <w:tcW w:w="6199" w:type="dxa"/>
          </w:tcPr>
          <w:p w14:paraId="682C7BC9" w14:textId="77777777" w:rsidR="00FD56F7" w:rsidRPr="007771FA" w:rsidRDefault="00FD56F7">
            <w:pPr>
              <w:pStyle w:val="TableParagraph"/>
              <w:spacing w:before="11"/>
              <w:rPr>
                <w:rFonts w:asciiTheme="majorHAnsi" w:hAnsiTheme="majorHAnsi"/>
              </w:rPr>
            </w:pPr>
          </w:p>
          <w:p w14:paraId="0D95B636" w14:textId="77777777" w:rsidR="00FD56F7" w:rsidRPr="007771FA" w:rsidRDefault="00790BFD" w:rsidP="00A57E94">
            <w:pPr>
              <w:pStyle w:val="TableParagraph"/>
              <w:ind w:left="128" w:right="120"/>
              <w:rPr>
                <w:rFonts w:asciiTheme="majorHAnsi" w:hAnsiTheme="majorHAnsi"/>
              </w:rPr>
            </w:pPr>
            <w:r w:rsidRPr="007771FA">
              <w:rPr>
                <w:rFonts w:asciiTheme="majorHAnsi" w:hAnsiTheme="majorHAnsi"/>
              </w:rPr>
              <w:t>Pružiti</w:t>
            </w:r>
            <w:r w:rsidRPr="007771FA">
              <w:rPr>
                <w:rFonts w:asciiTheme="majorHAnsi" w:hAnsiTheme="majorHAnsi"/>
                <w:spacing w:val="-12"/>
              </w:rPr>
              <w:t xml:space="preserve"> </w:t>
            </w:r>
            <w:r w:rsidRPr="007771FA">
              <w:rPr>
                <w:rFonts w:asciiTheme="majorHAnsi" w:hAnsiTheme="majorHAnsi"/>
              </w:rPr>
              <w:t>pomoć</w:t>
            </w:r>
            <w:r w:rsidRPr="007771FA">
              <w:rPr>
                <w:rFonts w:asciiTheme="majorHAnsi" w:hAnsiTheme="majorHAnsi"/>
                <w:spacing w:val="-3"/>
              </w:rPr>
              <w:t xml:space="preserve"> </w:t>
            </w:r>
            <w:r w:rsidRPr="007771FA">
              <w:rPr>
                <w:rFonts w:asciiTheme="majorHAnsi" w:hAnsiTheme="majorHAnsi"/>
              </w:rPr>
              <w:t>učenicima</w:t>
            </w:r>
            <w:r w:rsidRPr="007771FA">
              <w:rPr>
                <w:rFonts w:asciiTheme="majorHAnsi" w:hAnsiTheme="majorHAnsi"/>
                <w:spacing w:val="-4"/>
              </w:rPr>
              <w:t xml:space="preserve"> </w:t>
            </w:r>
            <w:r w:rsidRPr="007771FA">
              <w:rPr>
                <w:rFonts w:asciiTheme="majorHAnsi" w:hAnsiTheme="majorHAnsi"/>
              </w:rPr>
              <w:t>koji</w:t>
            </w:r>
            <w:r w:rsidRPr="007771FA">
              <w:rPr>
                <w:rFonts w:asciiTheme="majorHAnsi" w:hAnsiTheme="majorHAnsi"/>
                <w:spacing w:val="-3"/>
              </w:rPr>
              <w:t xml:space="preserve"> </w:t>
            </w:r>
            <w:r w:rsidRPr="007771FA">
              <w:rPr>
                <w:rFonts w:asciiTheme="majorHAnsi" w:hAnsiTheme="majorHAnsi"/>
              </w:rPr>
              <w:t>imaju</w:t>
            </w:r>
            <w:r w:rsidRPr="007771FA">
              <w:rPr>
                <w:rFonts w:asciiTheme="majorHAnsi" w:hAnsiTheme="majorHAnsi"/>
                <w:spacing w:val="-2"/>
              </w:rPr>
              <w:t xml:space="preserve"> </w:t>
            </w:r>
            <w:r w:rsidRPr="007771FA">
              <w:rPr>
                <w:rFonts w:asciiTheme="majorHAnsi" w:hAnsiTheme="majorHAnsi"/>
              </w:rPr>
              <w:t>poteškoća</w:t>
            </w:r>
            <w:r w:rsidRPr="007771FA">
              <w:rPr>
                <w:rFonts w:asciiTheme="majorHAnsi" w:hAnsiTheme="majorHAnsi"/>
                <w:spacing w:val="-4"/>
              </w:rPr>
              <w:t xml:space="preserve"> </w:t>
            </w:r>
            <w:r w:rsidRPr="007771FA">
              <w:rPr>
                <w:rFonts w:asciiTheme="majorHAnsi" w:hAnsiTheme="majorHAnsi"/>
              </w:rPr>
              <w:t>u</w:t>
            </w:r>
            <w:r w:rsidRPr="007771FA">
              <w:rPr>
                <w:rFonts w:asciiTheme="majorHAnsi" w:hAnsiTheme="majorHAnsi"/>
                <w:spacing w:val="-3"/>
              </w:rPr>
              <w:t xml:space="preserve"> </w:t>
            </w:r>
            <w:r w:rsidRPr="007771FA">
              <w:rPr>
                <w:rFonts w:asciiTheme="majorHAnsi" w:hAnsiTheme="majorHAnsi"/>
              </w:rPr>
              <w:t>svladavanju</w:t>
            </w:r>
            <w:r w:rsidRPr="007771FA">
              <w:rPr>
                <w:rFonts w:asciiTheme="majorHAnsi" w:hAnsiTheme="majorHAnsi"/>
                <w:spacing w:val="-57"/>
              </w:rPr>
              <w:t xml:space="preserve"> </w:t>
            </w:r>
            <w:r w:rsidRPr="007771FA">
              <w:rPr>
                <w:rFonts w:asciiTheme="majorHAnsi" w:hAnsiTheme="majorHAnsi"/>
              </w:rPr>
              <w:t>sadržaja Hrvatskoga jezika, u svrhu poboljšanja očekivanog</w:t>
            </w:r>
            <w:r w:rsidRPr="007771FA">
              <w:rPr>
                <w:rFonts w:asciiTheme="majorHAnsi" w:hAnsiTheme="majorHAnsi"/>
                <w:spacing w:val="1"/>
              </w:rPr>
              <w:t xml:space="preserve"> </w:t>
            </w:r>
            <w:r w:rsidRPr="007771FA">
              <w:rPr>
                <w:rFonts w:asciiTheme="majorHAnsi" w:hAnsiTheme="majorHAnsi"/>
              </w:rPr>
              <w:t>uspjeha.</w:t>
            </w:r>
          </w:p>
        </w:tc>
      </w:tr>
      <w:tr w:rsidR="00FD56F7" w:rsidRPr="007771FA" w14:paraId="4AF87A15" w14:textId="77777777" w:rsidTr="00A57B6C">
        <w:trPr>
          <w:trHeight w:val="3892"/>
        </w:trPr>
        <w:tc>
          <w:tcPr>
            <w:tcW w:w="3525" w:type="dxa"/>
            <w:shd w:val="clear" w:color="auto" w:fill="CCCCFF"/>
          </w:tcPr>
          <w:p w14:paraId="04146A9C" w14:textId="77777777" w:rsidR="00FD56F7" w:rsidRPr="007771FA" w:rsidRDefault="00FD56F7">
            <w:pPr>
              <w:pStyle w:val="TableParagraph"/>
              <w:rPr>
                <w:rFonts w:asciiTheme="majorHAnsi" w:hAnsiTheme="majorHAnsi"/>
              </w:rPr>
            </w:pPr>
          </w:p>
          <w:p w14:paraId="1E4A96AD" w14:textId="77777777" w:rsidR="00FD56F7" w:rsidRPr="007771FA" w:rsidRDefault="00FD56F7">
            <w:pPr>
              <w:pStyle w:val="TableParagraph"/>
              <w:rPr>
                <w:rFonts w:asciiTheme="majorHAnsi" w:hAnsiTheme="majorHAnsi"/>
              </w:rPr>
            </w:pPr>
          </w:p>
          <w:p w14:paraId="2E832093" w14:textId="77777777" w:rsidR="00FD56F7" w:rsidRPr="007771FA" w:rsidRDefault="00FD56F7">
            <w:pPr>
              <w:pStyle w:val="TableParagraph"/>
              <w:rPr>
                <w:rFonts w:asciiTheme="majorHAnsi" w:hAnsiTheme="majorHAnsi"/>
              </w:rPr>
            </w:pPr>
          </w:p>
          <w:p w14:paraId="778563F1" w14:textId="77777777" w:rsidR="00FD56F7" w:rsidRPr="007771FA" w:rsidRDefault="00FD56F7">
            <w:pPr>
              <w:pStyle w:val="TableParagraph"/>
              <w:rPr>
                <w:rFonts w:asciiTheme="majorHAnsi" w:hAnsiTheme="majorHAnsi"/>
              </w:rPr>
            </w:pPr>
          </w:p>
          <w:p w14:paraId="53580BC3" w14:textId="77777777" w:rsidR="00FD56F7" w:rsidRPr="007771FA" w:rsidRDefault="00FD56F7">
            <w:pPr>
              <w:pStyle w:val="TableParagraph"/>
              <w:rPr>
                <w:rFonts w:asciiTheme="majorHAnsi" w:hAnsiTheme="majorHAnsi"/>
              </w:rPr>
            </w:pPr>
          </w:p>
          <w:p w14:paraId="73C81160" w14:textId="77777777" w:rsidR="00FD56F7" w:rsidRPr="007771FA" w:rsidRDefault="00FD56F7">
            <w:pPr>
              <w:pStyle w:val="TableParagraph"/>
              <w:rPr>
                <w:rFonts w:asciiTheme="majorHAnsi" w:hAnsiTheme="majorHAnsi"/>
              </w:rPr>
            </w:pPr>
          </w:p>
          <w:p w14:paraId="5D4F9266" w14:textId="77777777" w:rsidR="00FD56F7" w:rsidRPr="007771FA" w:rsidRDefault="00FD56F7">
            <w:pPr>
              <w:pStyle w:val="TableParagraph"/>
              <w:rPr>
                <w:rFonts w:asciiTheme="majorHAnsi" w:hAnsiTheme="majorHAnsi"/>
              </w:rPr>
            </w:pPr>
          </w:p>
          <w:p w14:paraId="50B03D14" w14:textId="77777777" w:rsidR="00FD56F7" w:rsidRPr="007771FA" w:rsidRDefault="00FD56F7">
            <w:pPr>
              <w:pStyle w:val="TableParagraph"/>
              <w:rPr>
                <w:rFonts w:asciiTheme="majorHAnsi" w:hAnsiTheme="majorHAnsi"/>
              </w:rPr>
            </w:pPr>
          </w:p>
          <w:p w14:paraId="142402EF" w14:textId="77777777" w:rsidR="00FD56F7" w:rsidRPr="007771FA" w:rsidRDefault="00FD56F7">
            <w:pPr>
              <w:pStyle w:val="TableParagraph"/>
              <w:rPr>
                <w:rFonts w:asciiTheme="majorHAnsi" w:hAnsiTheme="majorHAnsi"/>
              </w:rPr>
            </w:pPr>
          </w:p>
          <w:p w14:paraId="4491360F" w14:textId="77777777" w:rsidR="00FD56F7" w:rsidRPr="007771FA" w:rsidRDefault="00790BFD">
            <w:pPr>
              <w:pStyle w:val="TableParagraph"/>
              <w:spacing w:before="210"/>
              <w:ind w:left="122" w:right="102"/>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p w14:paraId="74222F6D" w14:textId="77777777" w:rsidR="00A57B6C" w:rsidRPr="007771FA" w:rsidRDefault="00A57B6C" w:rsidP="00A57B6C">
            <w:pPr>
              <w:pStyle w:val="TableParagraph"/>
              <w:spacing w:line="268" w:lineRule="exact"/>
              <w:ind w:left="9"/>
              <w:jc w:val="both"/>
              <w:rPr>
                <w:rFonts w:asciiTheme="majorHAnsi" w:hAnsiTheme="majorHAnsi"/>
              </w:rPr>
            </w:pPr>
            <w:r w:rsidRPr="007771FA">
              <w:rPr>
                <w:rFonts w:asciiTheme="majorHAnsi" w:hAnsiTheme="majorHAnsi"/>
              </w:rPr>
              <w:t>OŠ HJ A.2.3. Učenik čita kratke tekstove tematski</w:t>
            </w:r>
          </w:p>
          <w:p w14:paraId="5E826161" w14:textId="77777777" w:rsidR="00A57B6C" w:rsidRPr="007771FA" w:rsidRDefault="00A57B6C" w:rsidP="00A57B6C">
            <w:pPr>
              <w:pStyle w:val="TableParagraph"/>
              <w:spacing w:line="268" w:lineRule="exact"/>
              <w:ind w:left="9"/>
              <w:jc w:val="both"/>
              <w:rPr>
                <w:rFonts w:asciiTheme="majorHAnsi" w:hAnsiTheme="majorHAnsi"/>
              </w:rPr>
            </w:pPr>
            <w:r w:rsidRPr="007771FA">
              <w:rPr>
                <w:rFonts w:asciiTheme="majorHAnsi" w:hAnsiTheme="majorHAnsi"/>
              </w:rPr>
              <w:t>prikladne učeničkomu iskustvu, jezičnomu razvoju i</w:t>
            </w:r>
          </w:p>
          <w:p w14:paraId="4ADEBEF3" w14:textId="77777777" w:rsidR="00A57B6C" w:rsidRPr="007771FA" w:rsidRDefault="00A57B6C" w:rsidP="00A57B6C">
            <w:pPr>
              <w:pStyle w:val="TableParagraph"/>
              <w:spacing w:line="268" w:lineRule="exact"/>
              <w:ind w:left="9"/>
              <w:jc w:val="both"/>
              <w:rPr>
                <w:rFonts w:asciiTheme="majorHAnsi" w:hAnsiTheme="majorHAnsi"/>
              </w:rPr>
            </w:pPr>
            <w:r w:rsidRPr="007771FA">
              <w:rPr>
                <w:rFonts w:asciiTheme="majorHAnsi" w:hAnsiTheme="majorHAnsi"/>
              </w:rPr>
              <w:t>interesima.</w:t>
            </w:r>
          </w:p>
          <w:p w14:paraId="5E503BA7" w14:textId="77777777" w:rsidR="00A57B6C" w:rsidRPr="007771FA" w:rsidRDefault="00A57B6C" w:rsidP="00A57B6C">
            <w:pPr>
              <w:pStyle w:val="TableParagraph"/>
              <w:spacing w:line="268" w:lineRule="exact"/>
              <w:ind w:left="9"/>
              <w:jc w:val="both"/>
              <w:rPr>
                <w:rFonts w:asciiTheme="majorHAnsi" w:hAnsiTheme="majorHAnsi"/>
              </w:rPr>
            </w:pPr>
            <w:r w:rsidRPr="007771FA">
              <w:rPr>
                <w:rFonts w:asciiTheme="majorHAnsi" w:hAnsiTheme="majorHAnsi"/>
              </w:rPr>
              <w:t>OŠ HJ A.2.4. Učenik piše školskim rukopisnim pismom</w:t>
            </w:r>
          </w:p>
          <w:p w14:paraId="470D6B88" w14:textId="77777777" w:rsidR="00A57B6C" w:rsidRPr="007771FA" w:rsidRDefault="00A57B6C" w:rsidP="00A57B6C">
            <w:pPr>
              <w:pStyle w:val="TableParagraph"/>
              <w:spacing w:line="268" w:lineRule="exact"/>
              <w:ind w:left="9"/>
              <w:jc w:val="both"/>
              <w:rPr>
                <w:rFonts w:asciiTheme="majorHAnsi" w:hAnsiTheme="majorHAnsi"/>
              </w:rPr>
            </w:pPr>
            <w:r w:rsidRPr="007771FA">
              <w:rPr>
                <w:rFonts w:asciiTheme="majorHAnsi" w:hAnsiTheme="majorHAnsi"/>
              </w:rPr>
              <w:t>slova, riječi i kratke rečenice u skladu s jezičnim</w:t>
            </w:r>
          </w:p>
          <w:p w14:paraId="68E30F87" w14:textId="77777777" w:rsidR="00A57B6C" w:rsidRPr="007771FA" w:rsidRDefault="00A57B6C" w:rsidP="00A57B6C">
            <w:pPr>
              <w:pStyle w:val="TableParagraph"/>
              <w:spacing w:line="268" w:lineRule="exact"/>
              <w:ind w:left="9"/>
              <w:jc w:val="both"/>
              <w:rPr>
                <w:rFonts w:asciiTheme="majorHAnsi" w:hAnsiTheme="majorHAnsi"/>
              </w:rPr>
            </w:pPr>
            <w:r w:rsidRPr="007771FA">
              <w:rPr>
                <w:rFonts w:asciiTheme="majorHAnsi" w:hAnsiTheme="majorHAnsi"/>
              </w:rPr>
              <w:t>razvojem.</w:t>
            </w:r>
          </w:p>
          <w:p w14:paraId="69D7A70D" w14:textId="77777777" w:rsidR="00A57B6C" w:rsidRPr="007771FA" w:rsidRDefault="00A57B6C" w:rsidP="00A57B6C">
            <w:pPr>
              <w:pStyle w:val="TableParagraph"/>
              <w:spacing w:line="268" w:lineRule="exact"/>
              <w:ind w:left="9"/>
              <w:jc w:val="both"/>
              <w:rPr>
                <w:rFonts w:asciiTheme="majorHAnsi" w:hAnsiTheme="majorHAnsi"/>
              </w:rPr>
            </w:pPr>
            <w:r w:rsidRPr="007771FA">
              <w:rPr>
                <w:rFonts w:asciiTheme="majorHAnsi" w:hAnsiTheme="majorHAnsi"/>
              </w:rPr>
              <w:t>OŠ HJ A.2.5. Učenik upotrebljava i objašnjava riječi,</w:t>
            </w:r>
          </w:p>
          <w:p w14:paraId="113084FA" w14:textId="77777777" w:rsidR="00A57B6C" w:rsidRPr="007771FA" w:rsidRDefault="00A57B6C" w:rsidP="00A57B6C">
            <w:pPr>
              <w:pStyle w:val="TableParagraph"/>
              <w:spacing w:line="268" w:lineRule="exact"/>
              <w:ind w:left="9"/>
              <w:jc w:val="both"/>
              <w:rPr>
                <w:rFonts w:asciiTheme="majorHAnsi" w:hAnsiTheme="majorHAnsi"/>
              </w:rPr>
            </w:pPr>
            <w:r w:rsidRPr="007771FA">
              <w:rPr>
                <w:rFonts w:asciiTheme="majorHAnsi" w:hAnsiTheme="majorHAnsi"/>
              </w:rPr>
              <w:t>sintagme i rečenice u skladu s komunikacijskom</w:t>
            </w:r>
          </w:p>
          <w:p w14:paraId="0D6A29D7" w14:textId="77777777" w:rsidR="00A57B6C" w:rsidRPr="007771FA" w:rsidRDefault="00A57B6C" w:rsidP="00A57B6C">
            <w:pPr>
              <w:pStyle w:val="TableParagraph"/>
              <w:spacing w:line="268" w:lineRule="exact"/>
              <w:ind w:left="9"/>
              <w:jc w:val="both"/>
              <w:rPr>
                <w:rFonts w:asciiTheme="majorHAnsi" w:hAnsiTheme="majorHAnsi"/>
              </w:rPr>
            </w:pPr>
            <w:r w:rsidRPr="007771FA">
              <w:rPr>
                <w:rFonts w:asciiTheme="majorHAnsi" w:hAnsiTheme="majorHAnsi"/>
              </w:rPr>
              <w:t>situacijom.</w:t>
            </w:r>
          </w:p>
          <w:p w14:paraId="3CD3C75E" w14:textId="77777777" w:rsidR="00A57B6C" w:rsidRPr="007771FA" w:rsidRDefault="00A57B6C" w:rsidP="00A57B6C">
            <w:pPr>
              <w:pStyle w:val="TableParagraph"/>
              <w:spacing w:line="268" w:lineRule="exact"/>
              <w:ind w:left="9"/>
              <w:jc w:val="both"/>
              <w:rPr>
                <w:rFonts w:asciiTheme="majorHAnsi" w:hAnsiTheme="majorHAnsi"/>
              </w:rPr>
            </w:pPr>
            <w:r w:rsidRPr="007771FA">
              <w:rPr>
                <w:rFonts w:asciiTheme="majorHAnsi" w:hAnsiTheme="majorHAnsi"/>
              </w:rPr>
              <w:t>OŠ HJ B.2.2. Učenik sluša/čita književni tekst i razlikuje</w:t>
            </w:r>
          </w:p>
          <w:p w14:paraId="239425B6" w14:textId="77777777" w:rsidR="00A57B6C" w:rsidRPr="007771FA" w:rsidRDefault="00A57B6C" w:rsidP="00A57B6C">
            <w:pPr>
              <w:pStyle w:val="TableParagraph"/>
              <w:spacing w:line="268" w:lineRule="exact"/>
              <w:ind w:left="9"/>
              <w:jc w:val="both"/>
              <w:rPr>
                <w:rFonts w:asciiTheme="majorHAnsi" w:hAnsiTheme="majorHAnsi"/>
              </w:rPr>
            </w:pPr>
            <w:r w:rsidRPr="007771FA">
              <w:rPr>
                <w:rFonts w:asciiTheme="majorHAnsi" w:hAnsiTheme="majorHAnsi"/>
              </w:rPr>
              <w:t>književne tekstove prema obliku i sadržaju.</w:t>
            </w:r>
          </w:p>
          <w:p w14:paraId="05777250" w14:textId="77777777" w:rsidR="00A57B6C" w:rsidRPr="007771FA" w:rsidRDefault="00A57B6C" w:rsidP="00A57B6C">
            <w:pPr>
              <w:pStyle w:val="TableParagraph"/>
              <w:spacing w:line="268" w:lineRule="exact"/>
              <w:ind w:left="9"/>
              <w:jc w:val="both"/>
              <w:rPr>
                <w:rFonts w:asciiTheme="majorHAnsi" w:hAnsiTheme="majorHAnsi"/>
              </w:rPr>
            </w:pPr>
            <w:r w:rsidRPr="007771FA">
              <w:rPr>
                <w:rFonts w:asciiTheme="majorHAnsi" w:hAnsiTheme="majorHAnsi"/>
              </w:rPr>
              <w:t>OŠ HJ C.2.1. Učenik sluša/čita medijski tekst oblikovan</w:t>
            </w:r>
          </w:p>
          <w:p w14:paraId="52692D92" w14:textId="77777777" w:rsidR="00A57B6C" w:rsidRPr="007771FA" w:rsidRDefault="00A57B6C" w:rsidP="00A57B6C">
            <w:pPr>
              <w:pStyle w:val="TableParagraph"/>
              <w:spacing w:line="268" w:lineRule="exact"/>
              <w:ind w:left="9"/>
              <w:jc w:val="both"/>
              <w:rPr>
                <w:rFonts w:asciiTheme="majorHAnsi" w:hAnsiTheme="majorHAnsi"/>
              </w:rPr>
            </w:pPr>
            <w:r w:rsidRPr="007771FA">
              <w:rPr>
                <w:rFonts w:asciiTheme="majorHAnsi" w:hAnsiTheme="majorHAnsi"/>
              </w:rPr>
              <w:t>u skladu s početnim opismenjavanjem i izdvaja važne</w:t>
            </w:r>
          </w:p>
          <w:p w14:paraId="59FC9BF9" w14:textId="280610F5" w:rsidR="00A57E94" w:rsidRPr="007771FA" w:rsidRDefault="00A57B6C" w:rsidP="00A57B6C">
            <w:pPr>
              <w:pStyle w:val="TableParagraph"/>
              <w:spacing w:before="7"/>
              <w:ind w:left="9"/>
              <w:jc w:val="both"/>
              <w:rPr>
                <w:rFonts w:asciiTheme="majorHAnsi" w:hAnsiTheme="majorHAnsi"/>
              </w:rPr>
            </w:pPr>
            <w:r w:rsidRPr="007771FA">
              <w:rPr>
                <w:rFonts w:asciiTheme="majorHAnsi" w:hAnsiTheme="majorHAnsi"/>
              </w:rPr>
              <w:t>podatke.</w:t>
            </w:r>
          </w:p>
        </w:tc>
      </w:tr>
      <w:tr w:rsidR="00FD56F7" w:rsidRPr="007771FA" w14:paraId="345DA382" w14:textId="77777777">
        <w:trPr>
          <w:trHeight w:val="959"/>
        </w:trPr>
        <w:tc>
          <w:tcPr>
            <w:tcW w:w="3525" w:type="dxa"/>
            <w:shd w:val="clear" w:color="auto" w:fill="CCCCFF"/>
          </w:tcPr>
          <w:p w14:paraId="71016332" w14:textId="77777777" w:rsidR="00FD56F7" w:rsidRPr="007771FA" w:rsidRDefault="00FD56F7">
            <w:pPr>
              <w:pStyle w:val="TableParagraph"/>
              <w:rPr>
                <w:rFonts w:asciiTheme="majorHAnsi" w:hAnsiTheme="majorHAnsi"/>
              </w:rPr>
            </w:pPr>
          </w:p>
          <w:p w14:paraId="5D4760D6"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9" w:type="dxa"/>
          </w:tcPr>
          <w:p w14:paraId="165ACC55" w14:textId="33E4D516" w:rsidR="00FD56F7" w:rsidRPr="007771FA" w:rsidRDefault="00790BFD">
            <w:pPr>
              <w:pStyle w:val="TableParagraph"/>
              <w:spacing w:before="195" w:line="237" w:lineRule="auto"/>
              <w:ind w:left="1372" w:right="-6" w:hanging="1287"/>
              <w:rPr>
                <w:rFonts w:asciiTheme="majorHAnsi" w:hAnsiTheme="majorHAnsi"/>
              </w:rPr>
            </w:pPr>
            <w:r w:rsidRPr="007771FA">
              <w:rPr>
                <w:rFonts w:asciiTheme="majorHAnsi" w:hAnsiTheme="majorHAnsi"/>
              </w:rPr>
              <w:t>Individualizirani</w:t>
            </w:r>
            <w:r w:rsidRPr="007771FA">
              <w:rPr>
                <w:rFonts w:asciiTheme="majorHAnsi" w:hAnsiTheme="majorHAnsi"/>
                <w:spacing w:val="-6"/>
              </w:rPr>
              <w:t xml:space="preserve"> </w:t>
            </w:r>
            <w:r w:rsidRPr="007771FA">
              <w:rPr>
                <w:rFonts w:asciiTheme="majorHAnsi" w:hAnsiTheme="majorHAnsi"/>
              </w:rPr>
              <w:t>rad</w:t>
            </w:r>
            <w:r w:rsidRPr="007771FA">
              <w:rPr>
                <w:rFonts w:asciiTheme="majorHAnsi" w:hAnsiTheme="majorHAnsi"/>
                <w:spacing w:val="-1"/>
              </w:rPr>
              <w:t xml:space="preserve"> </w:t>
            </w:r>
            <w:r w:rsidRPr="007771FA">
              <w:rPr>
                <w:rFonts w:asciiTheme="majorHAnsi" w:hAnsiTheme="majorHAnsi"/>
              </w:rPr>
              <w:t>s</w:t>
            </w:r>
            <w:r w:rsidRPr="007771FA">
              <w:rPr>
                <w:rFonts w:asciiTheme="majorHAnsi" w:hAnsiTheme="majorHAnsi"/>
                <w:spacing w:val="-4"/>
              </w:rPr>
              <w:t xml:space="preserve"> </w:t>
            </w:r>
            <w:r w:rsidRPr="007771FA">
              <w:rPr>
                <w:rFonts w:asciiTheme="majorHAnsi" w:hAnsiTheme="majorHAnsi"/>
              </w:rPr>
              <w:t>učenicima,</w:t>
            </w:r>
            <w:r w:rsidRPr="007771FA">
              <w:rPr>
                <w:rFonts w:asciiTheme="majorHAnsi" w:hAnsiTheme="majorHAnsi"/>
                <w:spacing w:val="1"/>
              </w:rPr>
              <w:t xml:space="preserve"> </w:t>
            </w:r>
            <w:r w:rsidRPr="007771FA">
              <w:rPr>
                <w:rFonts w:asciiTheme="majorHAnsi" w:hAnsiTheme="majorHAnsi"/>
              </w:rPr>
              <w:t>različite</w:t>
            </w:r>
            <w:r w:rsidRPr="007771FA">
              <w:rPr>
                <w:rFonts w:asciiTheme="majorHAnsi" w:hAnsiTheme="majorHAnsi"/>
                <w:spacing w:val="3"/>
              </w:rPr>
              <w:t xml:space="preserve"> </w:t>
            </w:r>
            <w:r w:rsidRPr="007771FA">
              <w:rPr>
                <w:rFonts w:asciiTheme="majorHAnsi" w:hAnsiTheme="majorHAnsi"/>
              </w:rPr>
              <w:t>metode</w:t>
            </w:r>
            <w:r w:rsidRPr="007771FA">
              <w:rPr>
                <w:rFonts w:asciiTheme="majorHAnsi" w:hAnsiTheme="majorHAnsi"/>
                <w:spacing w:val="-11"/>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oblici</w:t>
            </w:r>
            <w:r w:rsidRPr="007771FA">
              <w:rPr>
                <w:rFonts w:asciiTheme="majorHAnsi" w:hAnsiTheme="majorHAnsi"/>
                <w:spacing w:val="-5"/>
              </w:rPr>
              <w:t xml:space="preserve"> </w:t>
            </w:r>
            <w:r w:rsidRPr="007771FA">
              <w:rPr>
                <w:rFonts w:asciiTheme="majorHAnsi" w:hAnsiTheme="majorHAnsi"/>
              </w:rPr>
              <w:t>rada</w:t>
            </w:r>
            <w:r w:rsidRPr="007771FA">
              <w:rPr>
                <w:rFonts w:asciiTheme="majorHAnsi" w:hAnsiTheme="majorHAnsi"/>
                <w:spacing w:val="-57"/>
              </w:rPr>
              <w:t xml:space="preserve"> </w:t>
            </w:r>
            <w:r w:rsidRPr="007771FA">
              <w:rPr>
                <w:rFonts w:asciiTheme="majorHAnsi" w:hAnsiTheme="majorHAnsi"/>
              </w:rPr>
              <w:t>različitim</w:t>
            </w:r>
            <w:r w:rsidRPr="007771FA">
              <w:rPr>
                <w:rFonts w:asciiTheme="majorHAnsi" w:hAnsiTheme="majorHAnsi"/>
                <w:spacing w:val="-3"/>
              </w:rPr>
              <w:t xml:space="preserve"> </w:t>
            </w:r>
            <w:r w:rsidRPr="007771FA">
              <w:rPr>
                <w:rFonts w:asciiTheme="majorHAnsi" w:hAnsiTheme="majorHAnsi"/>
              </w:rPr>
              <w:t>sredstvima</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4"/>
              </w:rPr>
              <w:t xml:space="preserve"> </w:t>
            </w:r>
            <w:r w:rsidR="00A57E94" w:rsidRPr="007771FA">
              <w:rPr>
                <w:rFonts w:asciiTheme="majorHAnsi" w:hAnsiTheme="majorHAnsi"/>
                <w:spacing w:val="-4"/>
              </w:rPr>
              <w:t xml:space="preserve"> didaktičkim </w:t>
            </w:r>
            <w:r w:rsidRPr="007771FA">
              <w:rPr>
                <w:rFonts w:asciiTheme="majorHAnsi" w:hAnsiTheme="majorHAnsi"/>
              </w:rPr>
              <w:t>pomagalima.</w:t>
            </w:r>
          </w:p>
        </w:tc>
      </w:tr>
      <w:tr w:rsidR="00FD56F7" w:rsidRPr="007771FA" w14:paraId="45307703" w14:textId="77777777">
        <w:trPr>
          <w:trHeight w:val="931"/>
        </w:trPr>
        <w:tc>
          <w:tcPr>
            <w:tcW w:w="3525" w:type="dxa"/>
            <w:shd w:val="clear" w:color="auto" w:fill="CCCCFF"/>
          </w:tcPr>
          <w:p w14:paraId="075688C6" w14:textId="77777777" w:rsidR="00FD56F7" w:rsidRPr="007771FA" w:rsidRDefault="00790BFD">
            <w:pPr>
              <w:pStyle w:val="TableParagraph"/>
              <w:spacing w:before="169"/>
              <w:ind w:left="122"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1DC9BF8A" w14:textId="77777777" w:rsidR="00FD56F7" w:rsidRPr="007771FA" w:rsidRDefault="00790BFD">
            <w:pPr>
              <w:pStyle w:val="TableParagraph"/>
              <w:spacing w:before="55"/>
              <w:ind w:left="122" w:right="97"/>
              <w:jc w:val="center"/>
              <w:rPr>
                <w:rFonts w:asciiTheme="majorHAnsi" w:hAnsiTheme="majorHAnsi"/>
                <w:b/>
              </w:rPr>
            </w:pPr>
            <w:r w:rsidRPr="007771FA">
              <w:rPr>
                <w:rFonts w:asciiTheme="majorHAnsi" w:hAnsiTheme="majorHAnsi"/>
                <w:b/>
              </w:rPr>
              <w:t>(sudionici)</w:t>
            </w:r>
          </w:p>
        </w:tc>
        <w:tc>
          <w:tcPr>
            <w:tcW w:w="6199" w:type="dxa"/>
          </w:tcPr>
          <w:p w14:paraId="5FC5E008" w14:textId="3A6FD379" w:rsidR="00FD56F7" w:rsidRPr="007771FA" w:rsidRDefault="00790BFD">
            <w:pPr>
              <w:pStyle w:val="TableParagraph"/>
              <w:spacing w:before="193"/>
              <w:ind w:left="181" w:right="66"/>
              <w:jc w:val="center"/>
              <w:rPr>
                <w:rFonts w:asciiTheme="majorHAnsi" w:hAnsiTheme="majorHAnsi"/>
              </w:rPr>
            </w:pPr>
            <w:r w:rsidRPr="007771FA">
              <w:rPr>
                <w:rFonts w:asciiTheme="majorHAnsi" w:hAnsiTheme="majorHAnsi"/>
              </w:rPr>
              <w:t>Oko</w:t>
            </w:r>
            <w:r w:rsidRPr="007771FA">
              <w:rPr>
                <w:rFonts w:asciiTheme="majorHAnsi" w:hAnsiTheme="majorHAnsi"/>
                <w:spacing w:val="2"/>
              </w:rPr>
              <w:t xml:space="preserve"> </w:t>
            </w:r>
            <w:r w:rsidR="00A57B6C" w:rsidRPr="007771FA">
              <w:rPr>
                <w:rFonts w:asciiTheme="majorHAnsi" w:hAnsiTheme="majorHAnsi"/>
              </w:rPr>
              <w:t>8</w:t>
            </w:r>
            <w:r w:rsidRPr="007771FA">
              <w:rPr>
                <w:rFonts w:asciiTheme="majorHAnsi" w:hAnsiTheme="majorHAnsi"/>
                <w:spacing w:val="-6"/>
              </w:rPr>
              <w:t xml:space="preserve"> </w:t>
            </w:r>
            <w:r w:rsidRPr="007771FA">
              <w:rPr>
                <w:rFonts w:asciiTheme="majorHAnsi" w:hAnsiTheme="majorHAnsi"/>
              </w:rPr>
              <w:t>učenika.</w:t>
            </w:r>
          </w:p>
        </w:tc>
      </w:tr>
      <w:tr w:rsidR="00FD56F7" w:rsidRPr="007771FA" w14:paraId="7F2587CA" w14:textId="77777777">
        <w:trPr>
          <w:trHeight w:val="839"/>
        </w:trPr>
        <w:tc>
          <w:tcPr>
            <w:tcW w:w="3525" w:type="dxa"/>
            <w:shd w:val="clear" w:color="auto" w:fill="CCCCFF"/>
          </w:tcPr>
          <w:p w14:paraId="6F527B57" w14:textId="77777777" w:rsidR="00FD56F7" w:rsidRPr="007771FA" w:rsidRDefault="00FD56F7">
            <w:pPr>
              <w:pStyle w:val="TableParagraph"/>
              <w:spacing w:before="2"/>
              <w:rPr>
                <w:rFonts w:asciiTheme="majorHAnsi" w:hAnsiTheme="majorHAnsi"/>
              </w:rPr>
            </w:pPr>
          </w:p>
          <w:p w14:paraId="4A529CDC"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Pr>
          <w:p w14:paraId="74F8ADD0" w14:textId="7D94B331" w:rsidR="00A57B6C" w:rsidRPr="007771FA" w:rsidRDefault="00A57B6C" w:rsidP="00A57B6C">
            <w:pPr>
              <w:pStyle w:val="TableParagraph"/>
              <w:spacing w:line="275" w:lineRule="exact"/>
              <w:ind w:left="9"/>
              <w:rPr>
                <w:rFonts w:asciiTheme="majorHAnsi" w:hAnsiTheme="majorHAnsi"/>
              </w:rPr>
            </w:pPr>
            <w:r w:rsidRPr="007771FA">
              <w:rPr>
                <w:rFonts w:asciiTheme="majorHAnsi" w:hAnsiTheme="majorHAnsi"/>
              </w:rPr>
              <w:t>Tijekom cijele nastavne godine 2023./2024.</w:t>
            </w:r>
          </w:p>
          <w:p w14:paraId="03310CDC" w14:textId="77777777" w:rsidR="00A57B6C" w:rsidRPr="007771FA" w:rsidRDefault="00A57B6C" w:rsidP="00A57B6C">
            <w:pPr>
              <w:pStyle w:val="TableParagraph"/>
              <w:spacing w:line="275" w:lineRule="exact"/>
              <w:ind w:left="9"/>
              <w:rPr>
                <w:rFonts w:asciiTheme="majorHAnsi" w:hAnsiTheme="majorHAnsi"/>
              </w:rPr>
            </w:pPr>
            <w:r w:rsidRPr="007771FA">
              <w:rPr>
                <w:rFonts w:asciiTheme="majorHAnsi" w:hAnsiTheme="majorHAnsi"/>
              </w:rPr>
              <w:t>(1 sat svaki drugi tjedan. Ukupan broj planiranih sati: 17</w:t>
            </w:r>
          </w:p>
          <w:p w14:paraId="0416F0EE" w14:textId="0BC716FC" w:rsidR="00FD56F7" w:rsidRPr="007771FA" w:rsidRDefault="00A57B6C" w:rsidP="00A57B6C">
            <w:pPr>
              <w:pStyle w:val="TableParagraph"/>
              <w:spacing w:line="275" w:lineRule="exact"/>
              <w:ind w:left="9"/>
              <w:rPr>
                <w:rFonts w:asciiTheme="majorHAnsi" w:hAnsiTheme="majorHAnsi"/>
              </w:rPr>
            </w:pPr>
            <w:r w:rsidRPr="007771FA">
              <w:rPr>
                <w:rFonts w:asciiTheme="majorHAnsi" w:hAnsiTheme="majorHAnsi"/>
              </w:rPr>
              <w:t>sati.)</w:t>
            </w:r>
            <w:r w:rsidR="00790BFD" w:rsidRPr="007771FA">
              <w:rPr>
                <w:rFonts w:asciiTheme="majorHAnsi" w:hAnsiTheme="majorHAnsi"/>
              </w:rPr>
              <w:t>.</w:t>
            </w:r>
          </w:p>
        </w:tc>
      </w:tr>
      <w:tr w:rsidR="00FD56F7" w:rsidRPr="007771FA" w14:paraId="2ADB5805" w14:textId="77777777">
        <w:trPr>
          <w:trHeight w:val="1536"/>
        </w:trPr>
        <w:tc>
          <w:tcPr>
            <w:tcW w:w="3525" w:type="dxa"/>
            <w:shd w:val="clear" w:color="auto" w:fill="CCCCFF"/>
          </w:tcPr>
          <w:p w14:paraId="5DD74C76" w14:textId="77777777" w:rsidR="00FD56F7" w:rsidRPr="007771FA" w:rsidRDefault="00790BFD">
            <w:pPr>
              <w:pStyle w:val="TableParagraph"/>
              <w:spacing w:line="252"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279D4347" w14:textId="77777777" w:rsidR="00FD56F7" w:rsidRPr="007771FA" w:rsidRDefault="00790BFD">
            <w:pPr>
              <w:pStyle w:val="TableParagraph"/>
              <w:spacing w:before="183"/>
              <w:ind w:left="120" w:right="106"/>
              <w:jc w:val="center"/>
              <w:rPr>
                <w:rFonts w:asciiTheme="majorHAnsi" w:hAnsiTheme="majorHAnsi"/>
                <w:b/>
              </w:rPr>
            </w:pPr>
            <w:r w:rsidRPr="007771FA">
              <w:rPr>
                <w:rFonts w:asciiTheme="majorHAnsi" w:hAnsiTheme="majorHAnsi"/>
                <w:b/>
              </w:rPr>
              <w:t>VREDNOVANJA</w:t>
            </w:r>
          </w:p>
        </w:tc>
        <w:tc>
          <w:tcPr>
            <w:tcW w:w="6199" w:type="dxa"/>
          </w:tcPr>
          <w:p w14:paraId="572AD0A9" w14:textId="77777777" w:rsidR="00FD56F7" w:rsidRPr="007771FA" w:rsidRDefault="00FD56F7">
            <w:pPr>
              <w:pStyle w:val="TableParagraph"/>
              <w:rPr>
                <w:rFonts w:asciiTheme="majorHAnsi" w:hAnsiTheme="majorHAnsi"/>
              </w:rPr>
            </w:pPr>
          </w:p>
          <w:p w14:paraId="2093C361" w14:textId="77777777" w:rsidR="00FD56F7" w:rsidRPr="007771FA" w:rsidRDefault="00FD56F7">
            <w:pPr>
              <w:pStyle w:val="TableParagraph"/>
              <w:spacing w:before="3"/>
              <w:rPr>
                <w:rFonts w:asciiTheme="majorHAnsi" w:hAnsiTheme="majorHAnsi"/>
              </w:rPr>
            </w:pPr>
          </w:p>
          <w:p w14:paraId="5FBB2DDD" w14:textId="77777777" w:rsidR="00FD56F7" w:rsidRPr="007771FA" w:rsidRDefault="00790BFD">
            <w:pPr>
              <w:pStyle w:val="TableParagraph"/>
              <w:ind w:left="125" w:right="120"/>
              <w:jc w:val="center"/>
              <w:rPr>
                <w:rFonts w:asciiTheme="majorHAnsi" w:hAnsiTheme="majorHAnsi"/>
              </w:rPr>
            </w:pPr>
            <w:r w:rsidRPr="007771FA">
              <w:rPr>
                <w:rFonts w:asciiTheme="majorHAnsi" w:hAnsiTheme="majorHAnsi"/>
              </w:rPr>
              <w:t>Individualno</w:t>
            </w:r>
            <w:r w:rsidRPr="007771FA">
              <w:rPr>
                <w:rFonts w:asciiTheme="majorHAnsi" w:hAnsiTheme="majorHAnsi"/>
                <w:spacing w:val="1"/>
              </w:rPr>
              <w:t xml:space="preserve"> </w:t>
            </w:r>
            <w:r w:rsidRPr="007771FA">
              <w:rPr>
                <w:rFonts w:asciiTheme="majorHAnsi" w:hAnsiTheme="majorHAnsi"/>
              </w:rPr>
              <w:t>praćenje</w:t>
            </w:r>
            <w:r w:rsidRPr="007771FA">
              <w:rPr>
                <w:rFonts w:asciiTheme="majorHAnsi" w:hAnsiTheme="majorHAnsi"/>
                <w:spacing w:val="-3"/>
              </w:rPr>
              <w:t xml:space="preserve"> </w:t>
            </w:r>
            <w:r w:rsidRPr="007771FA">
              <w:rPr>
                <w:rFonts w:asciiTheme="majorHAnsi" w:hAnsiTheme="majorHAnsi"/>
              </w:rPr>
              <w:t>tijekom</w:t>
            </w:r>
            <w:r w:rsidRPr="007771FA">
              <w:rPr>
                <w:rFonts w:asciiTheme="majorHAnsi" w:hAnsiTheme="majorHAnsi"/>
                <w:spacing w:val="-11"/>
              </w:rPr>
              <w:t xml:space="preserve"> </w:t>
            </w:r>
            <w:r w:rsidRPr="007771FA">
              <w:rPr>
                <w:rFonts w:asciiTheme="majorHAnsi" w:hAnsiTheme="majorHAnsi"/>
              </w:rPr>
              <w:t>školske</w:t>
            </w:r>
            <w:r w:rsidRPr="007771FA">
              <w:rPr>
                <w:rFonts w:asciiTheme="majorHAnsi" w:hAnsiTheme="majorHAnsi"/>
                <w:spacing w:val="-3"/>
              </w:rPr>
              <w:t xml:space="preserve"> </w:t>
            </w:r>
            <w:r w:rsidRPr="007771FA">
              <w:rPr>
                <w:rFonts w:asciiTheme="majorHAnsi" w:hAnsiTheme="majorHAnsi"/>
              </w:rPr>
              <w:t>godine.</w:t>
            </w:r>
          </w:p>
        </w:tc>
      </w:tr>
      <w:tr w:rsidR="00FD56F7" w:rsidRPr="007771FA" w14:paraId="62799B05" w14:textId="77777777">
        <w:trPr>
          <w:trHeight w:val="955"/>
        </w:trPr>
        <w:tc>
          <w:tcPr>
            <w:tcW w:w="3525" w:type="dxa"/>
            <w:shd w:val="clear" w:color="auto" w:fill="CCCCFF"/>
          </w:tcPr>
          <w:p w14:paraId="3BCC7E66" w14:textId="77777777" w:rsidR="00FD56F7" w:rsidRPr="007771FA" w:rsidRDefault="00FD56F7">
            <w:pPr>
              <w:pStyle w:val="TableParagraph"/>
              <w:spacing w:before="7"/>
              <w:rPr>
                <w:rFonts w:asciiTheme="majorHAnsi" w:hAnsiTheme="majorHAnsi"/>
              </w:rPr>
            </w:pPr>
          </w:p>
          <w:p w14:paraId="2F19ECF1"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TROŠKOVNIK</w:t>
            </w:r>
          </w:p>
        </w:tc>
        <w:tc>
          <w:tcPr>
            <w:tcW w:w="6199" w:type="dxa"/>
          </w:tcPr>
          <w:p w14:paraId="10A3A3E2" w14:textId="77777777" w:rsidR="00FD56F7" w:rsidRPr="007771FA" w:rsidRDefault="00FD56F7">
            <w:pPr>
              <w:pStyle w:val="TableParagraph"/>
              <w:spacing w:before="5"/>
              <w:rPr>
                <w:rFonts w:asciiTheme="majorHAnsi" w:hAnsiTheme="majorHAnsi"/>
              </w:rPr>
            </w:pPr>
          </w:p>
          <w:p w14:paraId="70D2CFC5" w14:textId="77777777" w:rsidR="00FD56F7" w:rsidRPr="007771FA" w:rsidRDefault="00790BFD">
            <w:pPr>
              <w:pStyle w:val="TableParagraph"/>
              <w:ind w:left="1631"/>
              <w:rPr>
                <w:rFonts w:asciiTheme="majorHAnsi" w:hAnsiTheme="majorHAnsi"/>
              </w:rPr>
            </w:pPr>
            <w:r w:rsidRPr="007771FA">
              <w:rPr>
                <w:rFonts w:asciiTheme="majorHAnsi" w:hAnsiTheme="majorHAnsi"/>
              </w:rPr>
              <w:t>Toner</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papir</w:t>
            </w:r>
            <w:r w:rsidRPr="007771FA">
              <w:rPr>
                <w:rFonts w:asciiTheme="majorHAnsi" w:hAnsiTheme="majorHAnsi"/>
                <w:spacing w:val="-1"/>
              </w:rPr>
              <w:t xml:space="preserve"> </w:t>
            </w:r>
            <w:r w:rsidRPr="007771FA">
              <w:rPr>
                <w:rFonts w:asciiTheme="majorHAnsi" w:hAnsiTheme="majorHAnsi"/>
              </w:rPr>
              <w:t>za</w:t>
            </w:r>
            <w:r w:rsidRPr="007771FA">
              <w:rPr>
                <w:rFonts w:asciiTheme="majorHAnsi" w:hAnsiTheme="majorHAnsi"/>
                <w:spacing w:val="4"/>
              </w:rPr>
              <w:t xml:space="preserve"> </w:t>
            </w:r>
            <w:r w:rsidRPr="007771FA">
              <w:rPr>
                <w:rFonts w:asciiTheme="majorHAnsi" w:hAnsiTheme="majorHAnsi"/>
              </w:rPr>
              <w:t>fotokopiranje.</w:t>
            </w:r>
          </w:p>
        </w:tc>
      </w:tr>
    </w:tbl>
    <w:p w14:paraId="446FC974" w14:textId="4DEBC1F3" w:rsidR="00B96E06" w:rsidRPr="007771FA" w:rsidRDefault="00B96E06" w:rsidP="00B96E06">
      <w:pPr>
        <w:tabs>
          <w:tab w:val="left" w:pos="3060"/>
        </w:tabs>
        <w:rPr>
          <w:rFonts w:asciiTheme="majorHAnsi" w:hAnsiTheme="majorHAnsi"/>
        </w:rPr>
      </w:pPr>
      <w:r w:rsidRPr="007771FA">
        <w:rPr>
          <w:rFonts w:asciiTheme="majorHAnsi" w:hAnsiTheme="majorHAnsi"/>
        </w:rPr>
        <w:tab/>
      </w:r>
    </w:p>
    <w:tbl>
      <w:tblPr>
        <w:tblpPr w:leftFromText="180" w:rightFromText="180" w:vertAnchor="page" w:horzAnchor="margin" w:tblpXSpec="center" w:tblpY="433"/>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189"/>
      </w:tblGrid>
      <w:tr w:rsidR="00D03643" w:rsidRPr="007771FA" w14:paraId="05DD3F30" w14:textId="77777777" w:rsidTr="0092714D">
        <w:trPr>
          <w:trHeight w:val="955"/>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0F90464E" w14:textId="77777777" w:rsidR="00D03643" w:rsidRPr="007771FA" w:rsidRDefault="00D03643" w:rsidP="00D03643">
            <w:pPr>
              <w:pStyle w:val="TableParagraph"/>
              <w:spacing w:before="188" w:line="252" w:lineRule="auto"/>
              <w:ind w:left="247" w:right="230" w:firstLine="1132"/>
              <w:rPr>
                <w:rFonts w:asciiTheme="majorHAnsi" w:hAnsiTheme="majorHAnsi"/>
                <w:b/>
                <w:lang w:val="en-US"/>
              </w:rPr>
            </w:pPr>
            <w:r w:rsidRPr="007771FA">
              <w:rPr>
                <w:rFonts w:asciiTheme="majorHAnsi" w:hAnsiTheme="majorHAnsi"/>
                <w:b/>
                <w:spacing w:val="-1"/>
                <w:lang w:val="hr"/>
              </w:rPr>
              <w:t>NAZIV AKTIVNOSTI/PROGRAMA</w:t>
            </w:r>
          </w:p>
        </w:tc>
        <w:tc>
          <w:tcPr>
            <w:tcW w:w="6189" w:type="dxa"/>
            <w:tcBorders>
              <w:top w:val="single" w:sz="4" w:space="0" w:color="000000"/>
              <w:left w:val="single" w:sz="4" w:space="0" w:color="000000"/>
              <w:bottom w:val="single" w:sz="4" w:space="0" w:color="000000"/>
              <w:right w:val="single" w:sz="4" w:space="0" w:color="000000"/>
            </w:tcBorders>
            <w:vAlign w:val="center"/>
          </w:tcPr>
          <w:p w14:paraId="2CE5C5AD" w14:textId="3ECA3852" w:rsidR="00D03643" w:rsidRPr="007771FA" w:rsidRDefault="00D03643" w:rsidP="00D03643">
            <w:pPr>
              <w:pStyle w:val="TableParagraph"/>
              <w:ind w:left="2011" w:right="2001"/>
              <w:jc w:val="center"/>
              <w:rPr>
                <w:rFonts w:asciiTheme="majorHAnsi" w:hAnsiTheme="majorHAnsi"/>
                <w:b/>
                <w:lang w:val="en-US"/>
              </w:rPr>
            </w:pPr>
            <w:r w:rsidRPr="007771FA">
              <w:rPr>
                <w:rFonts w:asciiTheme="majorHAnsi" w:hAnsiTheme="majorHAnsi"/>
                <w:b/>
                <w:caps/>
              </w:rPr>
              <w:t>Dopunski nastavni rad - Hrvatski jezik</w:t>
            </w:r>
          </w:p>
        </w:tc>
      </w:tr>
      <w:tr w:rsidR="00D03643" w:rsidRPr="007771FA" w14:paraId="4EDD9BB9" w14:textId="77777777" w:rsidTr="00A57B6C">
        <w:trPr>
          <w:trHeight w:val="728"/>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13CDD6E7" w14:textId="77777777" w:rsidR="00D03643" w:rsidRPr="007771FA" w:rsidRDefault="00D03643" w:rsidP="00D03643">
            <w:pPr>
              <w:pStyle w:val="TableParagraph"/>
              <w:spacing w:before="1"/>
              <w:rPr>
                <w:rFonts w:asciiTheme="majorHAnsi" w:hAnsiTheme="majorHAnsi"/>
                <w:lang w:val="en-US"/>
              </w:rPr>
            </w:pPr>
          </w:p>
          <w:p w14:paraId="5ABA13D0" w14:textId="77777777" w:rsidR="00D03643" w:rsidRPr="007771FA" w:rsidRDefault="00D03643" w:rsidP="00D03643">
            <w:pPr>
              <w:pStyle w:val="TableParagraph"/>
              <w:ind w:left="118" w:right="107"/>
              <w:jc w:val="center"/>
              <w:rPr>
                <w:rFonts w:asciiTheme="majorHAnsi" w:hAnsiTheme="majorHAnsi"/>
                <w:b/>
                <w:lang w:val="en-US"/>
              </w:rPr>
            </w:pPr>
            <w:r w:rsidRPr="007771FA">
              <w:rPr>
                <w:rFonts w:asciiTheme="majorHAnsi" w:hAnsiTheme="majorHAnsi"/>
                <w:b/>
                <w:lang w:val="hr"/>
              </w:rPr>
              <w:t>NAMJENA</w:t>
            </w:r>
          </w:p>
        </w:tc>
        <w:tc>
          <w:tcPr>
            <w:tcW w:w="6189" w:type="dxa"/>
            <w:tcBorders>
              <w:top w:val="single" w:sz="4" w:space="0" w:color="000000"/>
              <w:left w:val="single" w:sz="4" w:space="0" w:color="000000"/>
              <w:bottom w:val="single" w:sz="4" w:space="0" w:color="000000"/>
              <w:right w:val="single" w:sz="4" w:space="0" w:color="000000"/>
            </w:tcBorders>
            <w:vAlign w:val="center"/>
          </w:tcPr>
          <w:p w14:paraId="2F96FFBC" w14:textId="0EFB3CA3" w:rsidR="00D03643" w:rsidRPr="007771FA" w:rsidRDefault="00D03643" w:rsidP="00D03643">
            <w:pPr>
              <w:pStyle w:val="TableParagraph"/>
              <w:spacing w:before="44" w:line="252" w:lineRule="auto"/>
              <w:ind w:left="107" w:right="98"/>
              <w:jc w:val="both"/>
              <w:rPr>
                <w:rFonts w:asciiTheme="majorHAnsi" w:hAnsiTheme="majorHAnsi"/>
                <w:lang w:val="en-US"/>
              </w:rPr>
            </w:pPr>
            <w:r w:rsidRPr="007771FA">
              <w:rPr>
                <w:rFonts w:asciiTheme="majorHAnsi" w:hAnsiTheme="majorHAnsi"/>
              </w:rPr>
              <w:t>Dodatno pomoći učenicima u svladavanju redovnog nastavnog sadržaja iz Hrvatskog jezika.</w:t>
            </w:r>
          </w:p>
        </w:tc>
      </w:tr>
      <w:tr w:rsidR="00D03643" w:rsidRPr="007771FA" w14:paraId="0DC1E23A" w14:textId="77777777" w:rsidTr="00A57B6C">
        <w:trPr>
          <w:trHeight w:val="413"/>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26ABEC8A" w14:textId="77777777" w:rsidR="00D03643" w:rsidRPr="007771FA" w:rsidRDefault="00D03643" w:rsidP="00A57B6C">
            <w:pPr>
              <w:pStyle w:val="TableParagraph"/>
              <w:spacing w:before="8"/>
              <w:jc w:val="center"/>
              <w:rPr>
                <w:rFonts w:asciiTheme="majorHAnsi" w:hAnsiTheme="majorHAnsi"/>
                <w:lang w:val="en-US"/>
              </w:rPr>
            </w:pPr>
          </w:p>
          <w:p w14:paraId="2C9E25ED" w14:textId="77777777" w:rsidR="00D03643" w:rsidRPr="007771FA" w:rsidRDefault="00D03643" w:rsidP="00A57B6C">
            <w:pPr>
              <w:pStyle w:val="TableParagraph"/>
              <w:spacing w:before="1"/>
              <w:ind w:left="118" w:right="105"/>
              <w:jc w:val="center"/>
              <w:rPr>
                <w:rFonts w:asciiTheme="majorHAnsi" w:hAnsiTheme="majorHAnsi"/>
                <w:b/>
                <w:lang w:val="en-US"/>
              </w:rPr>
            </w:pPr>
            <w:r w:rsidRPr="007771FA">
              <w:rPr>
                <w:rFonts w:asciiTheme="majorHAnsi" w:hAnsiTheme="majorHAnsi"/>
                <w:b/>
                <w:lang w:val="hr"/>
              </w:rPr>
              <w:t>KLASA</w:t>
            </w:r>
          </w:p>
        </w:tc>
        <w:tc>
          <w:tcPr>
            <w:tcW w:w="6189" w:type="dxa"/>
            <w:tcBorders>
              <w:top w:val="single" w:sz="4" w:space="0" w:color="000000"/>
              <w:left w:val="single" w:sz="4" w:space="0" w:color="000000"/>
              <w:bottom w:val="single" w:sz="4" w:space="0" w:color="000000"/>
              <w:right w:val="single" w:sz="4" w:space="0" w:color="000000"/>
            </w:tcBorders>
            <w:vAlign w:val="center"/>
          </w:tcPr>
          <w:p w14:paraId="4A21CCFD" w14:textId="7E4544B5" w:rsidR="00D03643" w:rsidRPr="007771FA" w:rsidRDefault="00D03643" w:rsidP="00D03643">
            <w:pPr>
              <w:pStyle w:val="TableParagraph"/>
              <w:spacing w:before="1"/>
              <w:jc w:val="center"/>
              <w:rPr>
                <w:rFonts w:asciiTheme="majorHAnsi" w:hAnsiTheme="majorHAnsi"/>
                <w:lang w:val="en-US"/>
              </w:rPr>
            </w:pPr>
            <w:r w:rsidRPr="007771FA">
              <w:rPr>
                <w:rFonts w:asciiTheme="majorHAnsi" w:hAnsiTheme="majorHAnsi"/>
                <w:lang w:val="en-US"/>
              </w:rPr>
              <w:t>3. a razred</w:t>
            </w:r>
          </w:p>
        </w:tc>
      </w:tr>
      <w:tr w:rsidR="00D03643" w:rsidRPr="007771FA" w14:paraId="69DAF10A" w14:textId="77777777" w:rsidTr="00A57B6C">
        <w:trPr>
          <w:trHeight w:val="449"/>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62107627" w14:textId="77777777" w:rsidR="00D03643" w:rsidRPr="007771FA" w:rsidRDefault="00D03643" w:rsidP="00D03643">
            <w:pPr>
              <w:pStyle w:val="TableParagraph"/>
              <w:spacing w:before="131" w:line="247" w:lineRule="auto"/>
              <w:ind w:left="244" w:right="233" w:firstLine="926"/>
              <w:rPr>
                <w:rFonts w:asciiTheme="majorHAnsi" w:hAnsiTheme="majorHAnsi"/>
                <w:b/>
                <w:lang w:val="en-US"/>
              </w:rPr>
            </w:pPr>
            <w:r w:rsidRPr="007771FA">
              <w:rPr>
                <w:rFonts w:asciiTheme="majorHAnsi" w:hAnsiTheme="majorHAnsi"/>
                <w:b/>
                <w:lang w:val="hr"/>
              </w:rPr>
              <w:t>NOSITELJ</w:t>
            </w:r>
            <w:r w:rsidRPr="007771FA">
              <w:rPr>
                <w:rFonts w:asciiTheme="majorHAnsi" w:hAnsiTheme="majorHAnsi"/>
                <w:b/>
                <w:spacing w:val="-1"/>
                <w:lang w:val="hr"/>
              </w:rPr>
              <w:t xml:space="preserve"> AKTIVNOSTI/PROGRAMA</w:t>
            </w:r>
          </w:p>
        </w:tc>
        <w:tc>
          <w:tcPr>
            <w:tcW w:w="6189" w:type="dxa"/>
            <w:tcBorders>
              <w:top w:val="single" w:sz="4" w:space="0" w:color="000000"/>
              <w:left w:val="single" w:sz="4" w:space="0" w:color="000000"/>
              <w:bottom w:val="single" w:sz="4" w:space="0" w:color="000000"/>
              <w:right w:val="single" w:sz="4" w:space="0" w:color="000000"/>
            </w:tcBorders>
            <w:vAlign w:val="center"/>
          </w:tcPr>
          <w:p w14:paraId="2C91A104" w14:textId="72C11B0E" w:rsidR="00D03643" w:rsidRPr="007771FA" w:rsidRDefault="00D03643" w:rsidP="00A57B6C">
            <w:pPr>
              <w:pStyle w:val="TableParagraph"/>
              <w:ind w:left="107"/>
              <w:jc w:val="center"/>
              <w:rPr>
                <w:rFonts w:asciiTheme="majorHAnsi" w:hAnsiTheme="majorHAnsi"/>
                <w:lang w:val="en-US"/>
              </w:rPr>
            </w:pPr>
            <w:r w:rsidRPr="007771FA">
              <w:rPr>
                <w:rFonts w:asciiTheme="majorHAnsi" w:hAnsiTheme="majorHAnsi"/>
              </w:rPr>
              <w:t>Anita Vrbanić</w:t>
            </w:r>
          </w:p>
        </w:tc>
      </w:tr>
      <w:tr w:rsidR="00D03643" w:rsidRPr="007771FA" w14:paraId="577C1B80" w14:textId="77777777" w:rsidTr="0092714D">
        <w:trPr>
          <w:trHeight w:val="1449"/>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0F5DFDA1" w14:textId="77777777" w:rsidR="00D03643" w:rsidRPr="007771FA" w:rsidRDefault="00D03643" w:rsidP="00D03643">
            <w:pPr>
              <w:pStyle w:val="TableParagraph"/>
              <w:rPr>
                <w:rFonts w:asciiTheme="majorHAnsi" w:hAnsiTheme="majorHAnsi"/>
                <w:lang w:val="en-US"/>
              </w:rPr>
            </w:pPr>
          </w:p>
          <w:p w14:paraId="23D7B9AB" w14:textId="77777777" w:rsidR="00D03643" w:rsidRPr="007771FA" w:rsidRDefault="00D03643" w:rsidP="00D03643">
            <w:pPr>
              <w:pStyle w:val="TableParagraph"/>
              <w:spacing w:before="5"/>
              <w:rPr>
                <w:rFonts w:asciiTheme="majorHAnsi" w:hAnsiTheme="majorHAnsi"/>
                <w:lang w:val="en-US"/>
              </w:rPr>
            </w:pPr>
          </w:p>
          <w:p w14:paraId="25FAA718" w14:textId="77777777" w:rsidR="00D03643" w:rsidRPr="007771FA" w:rsidRDefault="00D03643" w:rsidP="00D03643">
            <w:pPr>
              <w:pStyle w:val="TableParagraph"/>
              <w:ind w:left="118" w:right="105"/>
              <w:jc w:val="center"/>
              <w:rPr>
                <w:rFonts w:asciiTheme="majorHAnsi" w:hAnsiTheme="majorHAnsi"/>
                <w:b/>
                <w:lang w:val="en-US"/>
              </w:rPr>
            </w:pPr>
            <w:r w:rsidRPr="007771FA">
              <w:rPr>
                <w:rFonts w:asciiTheme="majorHAnsi" w:hAnsiTheme="majorHAnsi"/>
                <w:b/>
                <w:lang w:val="hr"/>
              </w:rPr>
              <w:t>CILJEVI</w:t>
            </w:r>
          </w:p>
        </w:tc>
        <w:tc>
          <w:tcPr>
            <w:tcW w:w="6189" w:type="dxa"/>
            <w:tcBorders>
              <w:top w:val="single" w:sz="4" w:space="0" w:color="000000"/>
              <w:left w:val="single" w:sz="4" w:space="0" w:color="000000"/>
              <w:bottom w:val="single" w:sz="4" w:space="0" w:color="000000"/>
              <w:right w:val="single" w:sz="4" w:space="0" w:color="000000"/>
            </w:tcBorders>
            <w:vAlign w:val="center"/>
          </w:tcPr>
          <w:p w14:paraId="1BE9129F" w14:textId="7CBD51DD" w:rsidR="00D03643" w:rsidRPr="007771FA" w:rsidRDefault="00D03643" w:rsidP="00D03643">
            <w:pPr>
              <w:pStyle w:val="TableParagraph"/>
              <w:tabs>
                <w:tab w:val="left" w:pos="835"/>
              </w:tabs>
              <w:spacing w:line="276" w:lineRule="exact"/>
              <w:rPr>
                <w:rFonts w:asciiTheme="majorHAnsi" w:hAnsiTheme="majorHAnsi"/>
                <w:lang w:val="en-US"/>
              </w:rPr>
            </w:pPr>
            <w:r w:rsidRPr="007771FA">
              <w:rPr>
                <w:rFonts w:asciiTheme="majorHAnsi" w:hAnsiTheme="majorHAnsi"/>
              </w:rPr>
              <w:t>Pružiti pomoć učenicima koji imaju poteškoća u svladavanju sadržaja Hrvatskoga jezika, u svrhu poboljšanja očekivanog uspjeha.</w:t>
            </w:r>
          </w:p>
        </w:tc>
      </w:tr>
      <w:tr w:rsidR="00D03643" w:rsidRPr="007771FA" w14:paraId="732BBA5E" w14:textId="77777777" w:rsidTr="00A57B6C">
        <w:trPr>
          <w:trHeight w:val="574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4F37F11D" w14:textId="77777777" w:rsidR="00D03643" w:rsidRPr="007771FA" w:rsidRDefault="00D03643" w:rsidP="00D03643">
            <w:pPr>
              <w:pStyle w:val="TableParagraph"/>
              <w:rPr>
                <w:rFonts w:asciiTheme="majorHAnsi" w:hAnsiTheme="majorHAnsi"/>
                <w:lang w:val="en-US"/>
              </w:rPr>
            </w:pPr>
          </w:p>
          <w:p w14:paraId="3029C9CA" w14:textId="77777777" w:rsidR="00D03643" w:rsidRPr="007771FA" w:rsidRDefault="00D03643" w:rsidP="00D03643">
            <w:pPr>
              <w:pStyle w:val="TableParagraph"/>
              <w:rPr>
                <w:rFonts w:asciiTheme="majorHAnsi" w:hAnsiTheme="majorHAnsi"/>
                <w:lang w:val="en-US"/>
              </w:rPr>
            </w:pPr>
          </w:p>
          <w:p w14:paraId="4E2F2592" w14:textId="77777777" w:rsidR="00D03643" w:rsidRPr="007771FA" w:rsidRDefault="00D03643" w:rsidP="00D03643">
            <w:pPr>
              <w:pStyle w:val="TableParagraph"/>
              <w:rPr>
                <w:rFonts w:asciiTheme="majorHAnsi" w:hAnsiTheme="majorHAnsi"/>
                <w:lang w:val="en-US"/>
              </w:rPr>
            </w:pPr>
          </w:p>
          <w:p w14:paraId="01C12E0E" w14:textId="77777777" w:rsidR="00D03643" w:rsidRPr="007771FA" w:rsidRDefault="00D03643" w:rsidP="00D03643">
            <w:pPr>
              <w:pStyle w:val="TableParagraph"/>
              <w:rPr>
                <w:rFonts w:asciiTheme="majorHAnsi" w:hAnsiTheme="majorHAnsi"/>
                <w:lang w:val="en-US"/>
              </w:rPr>
            </w:pPr>
          </w:p>
          <w:p w14:paraId="6B1084A8" w14:textId="77777777" w:rsidR="00D03643" w:rsidRPr="007771FA" w:rsidRDefault="00D03643" w:rsidP="00D03643">
            <w:pPr>
              <w:pStyle w:val="TableParagraph"/>
              <w:rPr>
                <w:rFonts w:asciiTheme="majorHAnsi" w:hAnsiTheme="majorHAnsi"/>
                <w:lang w:val="en-US"/>
              </w:rPr>
            </w:pPr>
          </w:p>
          <w:p w14:paraId="73BE1C5D" w14:textId="77777777" w:rsidR="00D03643" w:rsidRPr="007771FA" w:rsidRDefault="00D03643" w:rsidP="00D03643">
            <w:pPr>
              <w:pStyle w:val="TableParagraph"/>
              <w:spacing w:before="5"/>
              <w:rPr>
                <w:rFonts w:asciiTheme="majorHAnsi" w:hAnsiTheme="majorHAnsi"/>
                <w:lang w:val="en-US"/>
              </w:rPr>
            </w:pPr>
          </w:p>
          <w:p w14:paraId="5F530BF4" w14:textId="77777777" w:rsidR="00D03643" w:rsidRPr="007771FA" w:rsidRDefault="00D03643" w:rsidP="00D03643">
            <w:pPr>
              <w:pStyle w:val="TableParagraph"/>
              <w:ind w:left="118" w:right="105"/>
              <w:jc w:val="center"/>
              <w:rPr>
                <w:rFonts w:asciiTheme="majorHAnsi" w:hAnsiTheme="majorHAnsi"/>
                <w:b/>
                <w:lang w:val="en-US"/>
              </w:rPr>
            </w:pPr>
            <w:r w:rsidRPr="007771FA">
              <w:rPr>
                <w:rFonts w:asciiTheme="majorHAnsi" w:hAnsiTheme="majorHAnsi"/>
                <w:b/>
                <w:lang w:val="hr"/>
              </w:rPr>
              <w:t>OČEKIVANI ISHODI</w:t>
            </w:r>
          </w:p>
        </w:tc>
        <w:tc>
          <w:tcPr>
            <w:tcW w:w="6189" w:type="dxa"/>
            <w:tcBorders>
              <w:top w:val="single" w:sz="4" w:space="0" w:color="000000"/>
              <w:left w:val="single" w:sz="4" w:space="0" w:color="000000"/>
              <w:bottom w:val="single" w:sz="4" w:space="0" w:color="000000"/>
              <w:right w:val="single" w:sz="4" w:space="0" w:color="000000"/>
            </w:tcBorders>
            <w:vAlign w:val="center"/>
          </w:tcPr>
          <w:p w14:paraId="799D76F2" w14:textId="0026B708" w:rsidR="00D03643" w:rsidRPr="007771FA" w:rsidRDefault="00D03643" w:rsidP="00A57B6C">
            <w:pPr>
              <w:tabs>
                <w:tab w:val="left" w:pos="828"/>
              </w:tabs>
              <w:jc w:val="both"/>
              <w:rPr>
                <w:rFonts w:asciiTheme="majorHAnsi" w:hAnsiTheme="majorHAnsi"/>
                <w:color w:val="231F20"/>
                <w:shd w:val="clear" w:color="auto" w:fill="FFFFFF"/>
              </w:rPr>
            </w:pPr>
            <w:r w:rsidRPr="007771FA">
              <w:rPr>
                <w:rFonts w:asciiTheme="majorHAnsi" w:hAnsiTheme="majorHAnsi"/>
                <w:lang w:val="en-US"/>
              </w:rPr>
              <w:t xml:space="preserve">Iz područja Hrvatskog jezika i komunikacije, kao </w:t>
            </w:r>
            <w:r w:rsidR="000A1596" w:rsidRPr="007771FA">
              <w:rPr>
                <w:rFonts w:asciiTheme="majorHAnsi" w:hAnsiTheme="majorHAnsi"/>
                <w:lang w:val="en-US"/>
              </w:rPr>
              <w:t>i</w:t>
            </w:r>
            <w:r w:rsidRPr="007771FA">
              <w:rPr>
                <w:rFonts w:asciiTheme="majorHAnsi" w:hAnsiTheme="majorHAnsi"/>
                <w:lang w:val="en-US"/>
              </w:rPr>
              <w:t xml:space="preserve"> književnosti pospješiti kod učenika: </w:t>
            </w:r>
            <w:r w:rsidRPr="007771FA">
              <w:rPr>
                <w:rFonts w:asciiTheme="majorHAnsi" w:hAnsiTheme="majorHAnsi"/>
                <w:color w:val="231F20"/>
                <w:shd w:val="clear" w:color="auto" w:fill="FFFFFF"/>
              </w:rPr>
              <w:t xml:space="preserve"> komunikacijsko-jezičnih kompetencija i ovladavanja jezičnim djelatnostima slušanja, govorenja, čitanja i pisanja uz međusobnu sinergiju kao i poticanje razvoja vokabulara i pisanog izražavanja.</w:t>
            </w:r>
          </w:p>
          <w:p w14:paraId="4CD3C4A5" w14:textId="246A253E" w:rsidR="00D03643" w:rsidRPr="007771FA" w:rsidRDefault="00D03643" w:rsidP="00A57B6C">
            <w:pPr>
              <w:tabs>
                <w:tab w:val="left" w:pos="828"/>
              </w:tabs>
              <w:jc w:val="both"/>
              <w:rPr>
                <w:rFonts w:asciiTheme="majorHAnsi" w:hAnsiTheme="majorHAnsi"/>
                <w:color w:val="231F20"/>
                <w:shd w:val="clear" w:color="auto" w:fill="FFFFFF"/>
              </w:rPr>
            </w:pPr>
            <w:r w:rsidRPr="007771FA">
              <w:rPr>
                <w:rFonts w:asciiTheme="majorHAnsi" w:hAnsiTheme="majorHAnsi"/>
                <w:color w:val="231F20"/>
                <w:shd w:val="clear" w:color="auto" w:fill="FFFFFF"/>
              </w:rPr>
              <w:t xml:space="preserve">Učenik </w:t>
            </w:r>
            <w:r w:rsidRPr="007771FA">
              <w:rPr>
                <w:rFonts w:asciiTheme="majorHAnsi" w:hAnsiTheme="majorHAnsi"/>
              </w:rPr>
              <w:t xml:space="preserve">na zadovoljavajućoj, dobroj i vrlo dobroj razini </w:t>
            </w:r>
            <w:r w:rsidRPr="007771FA">
              <w:rPr>
                <w:rFonts w:asciiTheme="majorHAnsi" w:hAnsiTheme="majorHAnsi"/>
                <w:color w:val="231F20"/>
                <w:shd w:val="clear" w:color="auto" w:fill="FFFFFF"/>
              </w:rPr>
              <w:t xml:space="preserve">upotrebljava i objašnjava riječi, sintagme i rečenice u skladu s komunikacijskom situacijom, razgovara i govori tekstove jednostavne strukture, sluša tekst i prepričava sadržaj poslušanoga teksta, čita tekst i pronalazi važne podatke u tekstu, piše vođenim pisanjem jednostavne tekstove u skladu s temom, razlikuje uporabu zavičajnoga govora i hrvatskoga standardnog jezika s obzirom na komunikacijsku situaciju, </w:t>
            </w:r>
            <w:r w:rsidRPr="007771FA">
              <w:rPr>
                <w:rFonts w:asciiTheme="majorHAnsi" w:hAnsiTheme="majorHAnsi"/>
              </w:rPr>
              <w:t xml:space="preserve"> </w:t>
            </w:r>
            <w:r w:rsidRPr="007771FA">
              <w:rPr>
                <w:rFonts w:asciiTheme="majorHAnsi" w:hAnsiTheme="majorHAnsi"/>
                <w:color w:val="231F20"/>
                <w:shd w:val="clear" w:color="auto" w:fill="FFFFFF"/>
              </w:rPr>
              <w:t>povezuje sadržaj i temu književnoga teksta s vlastitim iskustvom,</w:t>
            </w:r>
            <w:r w:rsidRPr="007771FA">
              <w:rPr>
                <w:rFonts w:asciiTheme="majorHAnsi" w:hAnsiTheme="majorHAnsi"/>
              </w:rPr>
              <w:t xml:space="preserve"> </w:t>
            </w:r>
            <w:r w:rsidRPr="007771FA">
              <w:rPr>
                <w:rFonts w:asciiTheme="majorHAnsi" w:hAnsiTheme="majorHAnsi"/>
                <w:color w:val="231F20"/>
                <w:shd w:val="clear" w:color="auto" w:fill="FFFFFF"/>
              </w:rPr>
              <w:t>razlikuje tiskane publikacije primjerene dobi i interesima,</w:t>
            </w:r>
            <w:r w:rsidRPr="007771FA">
              <w:rPr>
                <w:rFonts w:asciiTheme="majorHAnsi" w:hAnsiTheme="majorHAnsi"/>
              </w:rPr>
              <w:t xml:space="preserve"> </w:t>
            </w:r>
            <w:r w:rsidRPr="007771FA">
              <w:rPr>
                <w:rFonts w:asciiTheme="majorHAnsi" w:hAnsiTheme="majorHAnsi"/>
                <w:color w:val="231F20"/>
                <w:shd w:val="clear" w:color="auto" w:fill="FFFFFF"/>
              </w:rPr>
              <w:t>učenik</w:t>
            </w:r>
            <w:r w:rsidRPr="007771FA">
              <w:rPr>
                <w:rFonts w:asciiTheme="majorHAnsi" w:hAnsiTheme="majorHAnsi"/>
              </w:rPr>
              <w:t xml:space="preserve"> </w:t>
            </w:r>
            <w:r w:rsidRPr="007771FA">
              <w:rPr>
                <w:rFonts w:asciiTheme="majorHAnsi" w:hAnsiTheme="majorHAnsi"/>
                <w:color w:val="231F20"/>
                <w:shd w:val="clear" w:color="auto" w:fill="FFFFFF"/>
              </w:rPr>
              <w:t xml:space="preserve">čita književni tekst i uočava pojedinosti književnoga jezika, </w:t>
            </w:r>
            <w:r w:rsidRPr="007771FA">
              <w:rPr>
                <w:rFonts w:asciiTheme="majorHAnsi" w:hAnsiTheme="majorHAnsi"/>
              </w:rPr>
              <w:t xml:space="preserve"> </w:t>
            </w:r>
            <w:r w:rsidRPr="007771FA">
              <w:rPr>
                <w:rFonts w:asciiTheme="majorHAnsi" w:hAnsiTheme="majorHAnsi"/>
                <w:color w:val="231F20"/>
                <w:shd w:val="clear" w:color="auto" w:fill="FFFFFF"/>
              </w:rPr>
              <w:t>oblikuje tekst služeći se imenicama, glagolima i pridjevima, uvažavajući gramatička i pravopisna pravila.</w:t>
            </w:r>
          </w:p>
        </w:tc>
      </w:tr>
      <w:tr w:rsidR="00D03643" w:rsidRPr="007771FA" w14:paraId="079F9AE0" w14:textId="77777777" w:rsidTr="0092714D">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6F998C7A" w14:textId="77777777" w:rsidR="00D03643" w:rsidRPr="007771FA" w:rsidRDefault="00D03643" w:rsidP="00D03643">
            <w:pPr>
              <w:pStyle w:val="TableParagraph"/>
              <w:spacing w:before="10"/>
              <w:rPr>
                <w:rFonts w:asciiTheme="majorHAnsi" w:hAnsiTheme="majorHAnsi"/>
                <w:lang w:val="en-US"/>
              </w:rPr>
            </w:pPr>
          </w:p>
          <w:p w14:paraId="70AF068C" w14:textId="77777777" w:rsidR="00D03643" w:rsidRPr="007771FA" w:rsidRDefault="00D03643" w:rsidP="00D03643">
            <w:pPr>
              <w:pStyle w:val="TableParagraph"/>
              <w:ind w:left="118" w:right="109"/>
              <w:jc w:val="center"/>
              <w:rPr>
                <w:rFonts w:asciiTheme="majorHAnsi" w:hAnsiTheme="majorHAnsi"/>
                <w:b/>
                <w:lang w:val="en-US"/>
              </w:rPr>
            </w:pPr>
            <w:r w:rsidRPr="007771FA">
              <w:rPr>
                <w:rFonts w:asciiTheme="majorHAnsi" w:hAnsiTheme="majorHAnsi"/>
                <w:b/>
                <w:lang w:val="hr"/>
              </w:rPr>
              <w:t>NAČIN REALIZACIJE</w:t>
            </w:r>
          </w:p>
        </w:tc>
        <w:tc>
          <w:tcPr>
            <w:tcW w:w="6189" w:type="dxa"/>
            <w:tcBorders>
              <w:top w:val="single" w:sz="4" w:space="0" w:color="000000"/>
              <w:left w:val="single" w:sz="4" w:space="0" w:color="000000"/>
              <w:bottom w:val="single" w:sz="4" w:space="0" w:color="000000"/>
              <w:right w:val="single" w:sz="4" w:space="0" w:color="000000"/>
            </w:tcBorders>
            <w:vAlign w:val="center"/>
          </w:tcPr>
          <w:p w14:paraId="2D4693C4" w14:textId="0A6D47D1" w:rsidR="00D03643" w:rsidRPr="007771FA" w:rsidRDefault="00D03643" w:rsidP="00D03643">
            <w:pPr>
              <w:pStyle w:val="TableParagraph"/>
              <w:tabs>
                <w:tab w:val="left" w:pos="830"/>
              </w:tabs>
              <w:spacing w:line="293" w:lineRule="exact"/>
              <w:rPr>
                <w:rFonts w:asciiTheme="majorHAnsi" w:hAnsiTheme="majorHAnsi"/>
                <w:lang w:val="en-US"/>
              </w:rPr>
            </w:pPr>
            <w:r w:rsidRPr="007771FA">
              <w:rPr>
                <w:rFonts w:asciiTheme="majorHAnsi" w:hAnsiTheme="majorHAnsi"/>
              </w:rPr>
              <w:t>Individualizirani rad s učenicima, različite metode i oblici rada različitim sredstvima i didaktičkim pomagalima.</w:t>
            </w:r>
          </w:p>
        </w:tc>
      </w:tr>
      <w:tr w:rsidR="00D03643" w:rsidRPr="007771FA" w14:paraId="58905837" w14:textId="77777777" w:rsidTr="00A57B6C">
        <w:trPr>
          <w:trHeight w:val="632"/>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11054098" w14:textId="77777777" w:rsidR="00D03643" w:rsidRPr="007771FA" w:rsidRDefault="00D03643" w:rsidP="00D03643">
            <w:pPr>
              <w:pStyle w:val="TableParagraph"/>
              <w:spacing w:before="177"/>
              <w:ind w:left="118" w:right="106"/>
              <w:jc w:val="center"/>
              <w:rPr>
                <w:rFonts w:asciiTheme="majorHAnsi" w:hAnsiTheme="majorHAnsi"/>
                <w:b/>
                <w:lang w:val="en-US"/>
              </w:rPr>
            </w:pPr>
            <w:r w:rsidRPr="007771FA">
              <w:rPr>
                <w:rFonts w:asciiTheme="majorHAnsi" w:hAnsiTheme="majorHAnsi"/>
                <w:b/>
                <w:lang w:val="hr"/>
              </w:rPr>
              <w:t>PLANIRANI BROJ UČENIKA</w:t>
            </w:r>
          </w:p>
          <w:p w14:paraId="118BCA0F" w14:textId="77777777" w:rsidR="00D03643" w:rsidRPr="007771FA" w:rsidRDefault="00D03643" w:rsidP="00D03643">
            <w:pPr>
              <w:pStyle w:val="TableParagraph"/>
              <w:spacing w:before="12"/>
              <w:ind w:left="118" w:right="103"/>
              <w:jc w:val="center"/>
              <w:rPr>
                <w:rFonts w:asciiTheme="majorHAnsi" w:hAnsiTheme="majorHAnsi"/>
                <w:b/>
                <w:lang w:val="en-US"/>
              </w:rPr>
            </w:pPr>
            <w:r w:rsidRPr="007771FA">
              <w:rPr>
                <w:rFonts w:asciiTheme="majorHAnsi" w:hAnsiTheme="majorHAnsi"/>
                <w:b/>
                <w:lang w:val="hr"/>
              </w:rPr>
              <w:t>(sudionici)</w:t>
            </w:r>
          </w:p>
        </w:tc>
        <w:tc>
          <w:tcPr>
            <w:tcW w:w="6189" w:type="dxa"/>
            <w:tcBorders>
              <w:top w:val="single" w:sz="4" w:space="0" w:color="000000"/>
              <w:left w:val="single" w:sz="4" w:space="0" w:color="000000"/>
              <w:bottom w:val="single" w:sz="4" w:space="0" w:color="000000"/>
              <w:right w:val="single" w:sz="4" w:space="0" w:color="000000"/>
            </w:tcBorders>
            <w:vAlign w:val="center"/>
          </w:tcPr>
          <w:p w14:paraId="3AD355D3" w14:textId="3FFB1B5A" w:rsidR="00D03643" w:rsidRPr="007771FA" w:rsidRDefault="00D03643" w:rsidP="00D03643">
            <w:pPr>
              <w:pStyle w:val="TableParagraph"/>
              <w:ind w:left="107"/>
              <w:rPr>
                <w:rFonts w:asciiTheme="majorHAnsi" w:hAnsiTheme="majorHAnsi"/>
                <w:lang w:val="en-US"/>
              </w:rPr>
            </w:pPr>
            <w:r w:rsidRPr="007771FA">
              <w:rPr>
                <w:rFonts w:asciiTheme="majorHAnsi" w:hAnsiTheme="majorHAnsi"/>
                <w:lang w:val="en-US"/>
              </w:rPr>
              <w:t>Planirani broj učenika je oko 5 učenika.</w:t>
            </w:r>
          </w:p>
        </w:tc>
      </w:tr>
      <w:tr w:rsidR="00B96E06" w:rsidRPr="007771FA" w14:paraId="5040C34B" w14:textId="77777777" w:rsidTr="00A57B6C">
        <w:trPr>
          <w:trHeight w:val="688"/>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34952AA5" w14:textId="77777777" w:rsidR="00B96E06" w:rsidRPr="007771FA" w:rsidRDefault="00B96E06" w:rsidP="00B96E06">
            <w:pPr>
              <w:pStyle w:val="TableParagraph"/>
              <w:spacing w:before="5"/>
              <w:rPr>
                <w:rFonts w:asciiTheme="majorHAnsi" w:hAnsiTheme="majorHAnsi"/>
                <w:lang w:val="en-US"/>
              </w:rPr>
            </w:pPr>
          </w:p>
          <w:p w14:paraId="5991CEA9" w14:textId="77777777" w:rsidR="00B96E06" w:rsidRPr="007771FA" w:rsidRDefault="00B96E06" w:rsidP="00B96E06">
            <w:pPr>
              <w:pStyle w:val="TableParagraph"/>
              <w:ind w:left="118" w:right="108"/>
              <w:jc w:val="center"/>
              <w:rPr>
                <w:rFonts w:asciiTheme="majorHAnsi" w:hAnsiTheme="majorHAnsi"/>
                <w:b/>
                <w:lang w:val="en-US"/>
              </w:rPr>
            </w:pPr>
            <w:r w:rsidRPr="007771FA">
              <w:rPr>
                <w:rFonts w:asciiTheme="majorHAnsi" w:hAnsiTheme="majorHAnsi"/>
                <w:b/>
                <w:lang w:val="hr"/>
              </w:rPr>
              <w:t>VREMENIK</w:t>
            </w:r>
          </w:p>
        </w:tc>
        <w:tc>
          <w:tcPr>
            <w:tcW w:w="6189" w:type="dxa"/>
            <w:tcBorders>
              <w:top w:val="single" w:sz="4" w:space="0" w:color="000000"/>
              <w:left w:val="single" w:sz="4" w:space="0" w:color="000000"/>
              <w:bottom w:val="single" w:sz="4" w:space="0" w:color="000000"/>
              <w:right w:val="single" w:sz="4" w:space="0" w:color="000000"/>
            </w:tcBorders>
          </w:tcPr>
          <w:p w14:paraId="58B27CF7" w14:textId="77777777" w:rsidR="00D03643" w:rsidRPr="007771FA" w:rsidRDefault="00D03643" w:rsidP="00D03643">
            <w:pPr>
              <w:pStyle w:val="Default"/>
              <w:rPr>
                <w:rFonts w:asciiTheme="majorHAnsi" w:hAnsiTheme="majorHAnsi"/>
                <w:sz w:val="22"/>
                <w:szCs w:val="22"/>
              </w:rPr>
            </w:pPr>
            <w:r w:rsidRPr="007771FA">
              <w:rPr>
                <w:rFonts w:asciiTheme="majorHAnsi" w:hAnsiTheme="majorHAnsi"/>
                <w:sz w:val="22"/>
                <w:szCs w:val="22"/>
              </w:rPr>
              <w:t>Tijekom školske godine 2023./2024.</w:t>
            </w:r>
          </w:p>
          <w:p w14:paraId="49B2179D" w14:textId="52710418" w:rsidR="00B96E06" w:rsidRPr="007771FA" w:rsidRDefault="00D03643" w:rsidP="00D03643">
            <w:pPr>
              <w:pStyle w:val="TableParagraph"/>
              <w:ind w:left="107"/>
              <w:jc w:val="both"/>
              <w:rPr>
                <w:rFonts w:asciiTheme="majorHAnsi" w:hAnsiTheme="majorHAnsi"/>
                <w:lang w:val="en-US"/>
              </w:rPr>
            </w:pPr>
            <w:r w:rsidRPr="007771FA">
              <w:rPr>
                <w:rFonts w:asciiTheme="majorHAnsi" w:hAnsiTheme="majorHAnsi"/>
              </w:rPr>
              <w:t>(1 sat svaki drugi tjedan. Ukupan broj planiranih sati: 17 sati).</w:t>
            </w:r>
          </w:p>
        </w:tc>
      </w:tr>
      <w:tr w:rsidR="00D03643" w:rsidRPr="007771FA" w14:paraId="2CF81A1B" w14:textId="77777777" w:rsidTr="00CF29EA">
        <w:trPr>
          <w:trHeight w:val="1154"/>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5F90E53E" w14:textId="77777777" w:rsidR="00D03643" w:rsidRPr="007771FA" w:rsidRDefault="00D03643" w:rsidP="00D03643">
            <w:pPr>
              <w:pStyle w:val="TableParagraph"/>
              <w:spacing w:line="252" w:lineRule="auto"/>
              <w:ind w:left="118" w:right="105"/>
              <w:jc w:val="center"/>
              <w:rPr>
                <w:rFonts w:asciiTheme="majorHAnsi" w:hAnsiTheme="majorHAnsi"/>
                <w:b/>
              </w:rPr>
            </w:pPr>
            <w:r w:rsidRPr="007771FA">
              <w:rPr>
                <w:rFonts w:asciiTheme="majorHAnsi" w:hAnsiTheme="majorHAnsi"/>
                <w:b/>
                <w:lang w:val="hr"/>
              </w:rPr>
              <w:t>NAČIN VREDNOVANJA I NAČIN KORIŠTENJA REZULTATA</w:t>
            </w:r>
          </w:p>
          <w:p w14:paraId="54B762EC" w14:textId="77777777" w:rsidR="00D03643" w:rsidRPr="007771FA" w:rsidRDefault="00D03643" w:rsidP="00D03643">
            <w:pPr>
              <w:pStyle w:val="TableParagraph"/>
              <w:spacing w:line="266" w:lineRule="exact"/>
              <w:ind w:left="118" w:right="107"/>
              <w:jc w:val="center"/>
              <w:rPr>
                <w:rFonts w:asciiTheme="majorHAnsi" w:hAnsiTheme="majorHAnsi"/>
                <w:b/>
                <w:lang w:val="en-US"/>
              </w:rPr>
            </w:pPr>
            <w:r w:rsidRPr="007771FA">
              <w:rPr>
                <w:rFonts w:asciiTheme="majorHAnsi" w:hAnsiTheme="majorHAnsi"/>
                <w:b/>
                <w:lang w:val="hr"/>
              </w:rPr>
              <w:t>VREDNOVANJA</w:t>
            </w:r>
          </w:p>
        </w:tc>
        <w:tc>
          <w:tcPr>
            <w:tcW w:w="6189" w:type="dxa"/>
            <w:tcBorders>
              <w:top w:val="single" w:sz="4" w:space="0" w:color="000000"/>
              <w:left w:val="single" w:sz="4" w:space="0" w:color="000000"/>
              <w:bottom w:val="single" w:sz="4" w:space="0" w:color="000000"/>
              <w:right w:val="single" w:sz="4" w:space="0" w:color="000000"/>
            </w:tcBorders>
            <w:vAlign w:val="center"/>
          </w:tcPr>
          <w:p w14:paraId="1A5AEB0D" w14:textId="22309B3D" w:rsidR="00D03643" w:rsidRPr="007771FA" w:rsidRDefault="00D03643" w:rsidP="00D03643">
            <w:pPr>
              <w:pStyle w:val="TableParagraph"/>
              <w:tabs>
                <w:tab w:val="left" w:pos="830"/>
              </w:tabs>
              <w:spacing w:before="2"/>
              <w:jc w:val="both"/>
              <w:rPr>
                <w:rFonts w:asciiTheme="majorHAnsi" w:hAnsiTheme="majorHAnsi"/>
                <w:lang w:val="en-US"/>
              </w:rPr>
            </w:pPr>
            <w:r w:rsidRPr="007771FA">
              <w:rPr>
                <w:rFonts w:asciiTheme="majorHAnsi" w:hAnsiTheme="majorHAnsi"/>
              </w:rPr>
              <w:t>Individualno praćenje tijekom školske godine.</w:t>
            </w:r>
          </w:p>
        </w:tc>
      </w:tr>
      <w:tr w:rsidR="00D03643" w:rsidRPr="007771FA" w14:paraId="6212CA48" w14:textId="77777777" w:rsidTr="003B017E">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450E431E" w14:textId="77777777" w:rsidR="00D03643" w:rsidRPr="007771FA" w:rsidRDefault="00D03643" w:rsidP="00D03643">
            <w:pPr>
              <w:pStyle w:val="TableParagraph"/>
              <w:spacing w:before="10"/>
              <w:rPr>
                <w:rFonts w:asciiTheme="majorHAnsi" w:hAnsiTheme="majorHAnsi"/>
                <w:lang w:val="en-US"/>
              </w:rPr>
            </w:pPr>
          </w:p>
          <w:p w14:paraId="4F31B069" w14:textId="77777777" w:rsidR="00D03643" w:rsidRPr="007771FA" w:rsidRDefault="00D03643" w:rsidP="00D03643">
            <w:pPr>
              <w:pStyle w:val="TableParagraph"/>
              <w:ind w:left="118" w:right="107"/>
              <w:jc w:val="center"/>
              <w:rPr>
                <w:rFonts w:asciiTheme="majorHAnsi" w:hAnsiTheme="majorHAnsi"/>
                <w:b/>
                <w:lang w:val="en-US"/>
              </w:rPr>
            </w:pPr>
            <w:r w:rsidRPr="007771FA">
              <w:rPr>
                <w:rFonts w:asciiTheme="majorHAnsi" w:hAnsiTheme="majorHAnsi"/>
                <w:b/>
                <w:lang w:val="hr"/>
              </w:rPr>
              <w:t>TROŠKOVNIK</w:t>
            </w:r>
          </w:p>
        </w:tc>
        <w:tc>
          <w:tcPr>
            <w:tcW w:w="6189" w:type="dxa"/>
            <w:tcBorders>
              <w:top w:val="single" w:sz="4" w:space="0" w:color="000000"/>
              <w:left w:val="single" w:sz="4" w:space="0" w:color="000000"/>
              <w:bottom w:val="single" w:sz="4" w:space="0" w:color="000000"/>
              <w:right w:val="single" w:sz="4" w:space="0" w:color="000000"/>
            </w:tcBorders>
            <w:vAlign w:val="center"/>
          </w:tcPr>
          <w:p w14:paraId="4049962B" w14:textId="1B72AD38" w:rsidR="00D03643" w:rsidRPr="007771FA" w:rsidRDefault="00D03643" w:rsidP="00D03643">
            <w:pPr>
              <w:pStyle w:val="TableParagraph"/>
              <w:tabs>
                <w:tab w:val="left" w:pos="828"/>
              </w:tabs>
              <w:ind w:left="827"/>
              <w:rPr>
                <w:rFonts w:asciiTheme="majorHAnsi" w:hAnsiTheme="majorHAnsi"/>
                <w:lang w:val="en-US"/>
              </w:rPr>
            </w:pPr>
            <w:r w:rsidRPr="007771FA">
              <w:rPr>
                <w:rFonts w:asciiTheme="majorHAnsi" w:hAnsiTheme="majorHAnsi"/>
              </w:rPr>
              <w:t>Toner i papir za fotokopiranje.</w:t>
            </w:r>
          </w:p>
        </w:tc>
      </w:tr>
    </w:tbl>
    <w:p w14:paraId="4CDE3889" w14:textId="3E044249" w:rsidR="00B96E06" w:rsidRPr="007771FA" w:rsidRDefault="00B96E06" w:rsidP="00B96E06">
      <w:pPr>
        <w:tabs>
          <w:tab w:val="left" w:pos="1356"/>
        </w:tabs>
        <w:rPr>
          <w:rFonts w:asciiTheme="majorHAnsi" w:hAnsiTheme="majorHAnsi"/>
        </w:rPr>
      </w:pPr>
    </w:p>
    <w:p w14:paraId="75B53570" w14:textId="42ACCE3B" w:rsidR="00FD56F7" w:rsidRPr="007771FA" w:rsidRDefault="00B96E06" w:rsidP="00A57B6C">
      <w:pPr>
        <w:tabs>
          <w:tab w:val="left" w:pos="1356"/>
        </w:tabs>
        <w:rPr>
          <w:rFonts w:asciiTheme="majorHAnsi" w:hAnsiTheme="majorHAnsi"/>
        </w:rPr>
      </w:pPr>
      <w:r w:rsidRPr="007771FA">
        <w:rPr>
          <w:rFonts w:asciiTheme="majorHAnsi" w:hAnsiTheme="majorHAnsi"/>
        </w:rPr>
        <w:tab/>
      </w: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7DAC0D91" w14:textId="77777777">
        <w:trPr>
          <w:trHeight w:val="955"/>
        </w:trPr>
        <w:tc>
          <w:tcPr>
            <w:tcW w:w="3525" w:type="dxa"/>
            <w:shd w:val="clear" w:color="auto" w:fill="CCCCFF"/>
          </w:tcPr>
          <w:p w14:paraId="3F4CA14E" w14:textId="1532D503" w:rsidR="00FD56F7" w:rsidRPr="007771FA" w:rsidRDefault="00B96E06">
            <w:pPr>
              <w:pStyle w:val="TableParagraph"/>
              <w:spacing w:before="189" w:line="249" w:lineRule="auto"/>
              <w:ind w:left="249" w:right="224" w:firstLine="1133"/>
              <w:rPr>
                <w:rFonts w:asciiTheme="majorHAnsi" w:hAnsiTheme="majorHAnsi"/>
                <w:b/>
              </w:rPr>
            </w:pPr>
            <w:r w:rsidRPr="007771FA">
              <w:rPr>
                <w:rFonts w:asciiTheme="majorHAnsi" w:hAnsiTheme="majorHAnsi"/>
              </w:rPr>
              <w:tab/>
            </w:r>
            <w:r w:rsidR="00790BFD" w:rsidRPr="007771FA">
              <w:rPr>
                <w:rFonts w:asciiTheme="majorHAnsi" w:hAnsiTheme="majorHAnsi"/>
                <w:b/>
              </w:rPr>
              <w:t>NAZIV</w:t>
            </w:r>
            <w:r w:rsidR="00790BFD" w:rsidRPr="007771FA">
              <w:rPr>
                <w:rFonts w:asciiTheme="majorHAnsi" w:hAnsiTheme="majorHAnsi"/>
                <w:b/>
                <w:spacing w:val="1"/>
              </w:rPr>
              <w:t xml:space="preserve"> </w:t>
            </w:r>
            <w:r w:rsidR="00790BFD" w:rsidRPr="007771FA">
              <w:rPr>
                <w:rFonts w:asciiTheme="majorHAnsi" w:hAnsiTheme="majorHAnsi"/>
                <w:b/>
                <w:spacing w:val="-1"/>
              </w:rPr>
              <w:t>AKTIVNOSTI/PROGRAMA</w:t>
            </w:r>
          </w:p>
        </w:tc>
        <w:tc>
          <w:tcPr>
            <w:tcW w:w="6199" w:type="dxa"/>
          </w:tcPr>
          <w:p w14:paraId="79D50EF7" w14:textId="77777777" w:rsidR="00FD56F7" w:rsidRPr="007771FA" w:rsidRDefault="00790BFD">
            <w:pPr>
              <w:pStyle w:val="TableParagraph"/>
              <w:ind w:left="2073" w:right="2060" w:firstLine="13"/>
              <w:jc w:val="center"/>
              <w:rPr>
                <w:rFonts w:asciiTheme="majorHAnsi" w:hAnsiTheme="majorHAnsi"/>
                <w:b/>
              </w:rPr>
            </w:pPr>
            <w:r w:rsidRPr="007771FA">
              <w:rPr>
                <w:rFonts w:asciiTheme="majorHAnsi" w:hAnsiTheme="majorHAnsi"/>
                <w:b/>
              </w:rPr>
              <w:t>DOPUNSKI</w:t>
            </w:r>
            <w:r w:rsidRPr="007771FA">
              <w:rPr>
                <w:rFonts w:asciiTheme="majorHAnsi" w:hAnsiTheme="majorHAnsi"/>
                <w:b/>
                <w:spacing w:val="1"/>
              </w:rPr>
              <w:t xml:space="preserve"> </w:t>
            </w:r>
            <w:r w:rsidRPr="007771FA">
              <w:rPr>
                <w:rFonts w:asciiTheme="majorHAnsi" w:hAnsiTheme="majorHAnsi"/>
                <w:b/>
              </w:rPr>
              <w:t>NASTAVNI RAD–</w:t>
            </w:r>
            <w:r w:rsidRPr="007771FA">
              <w:rPr>
                <w:rFonts w:asciiTheme="majorHAnsi" w:hAnsiTheme="majorHAnsi"/>
                <w:b/>
                <w:spacing w:val="1"/>
              </w:rPr>
              <w:t xml:space="preserve"> </w:t>
            </w:r>
            <w:r w:rsidRPr="007771FA">
              <w:rPr>
                <w:rFonts w:asciiTheme="majorHAnsi" w:hAnsiTheme="majorHAnsi"/>
                <w:b/>
                <w:spacing w:val="-1"/>
              </w:rPr>
              <w:t>HRVATSKI</w:t>
            </w:r>
            <w:r w:rsidRPr="007771FA">
              <w:rPr>
                <w:rFonts w:asciiTheme="majorHAnsi" w:hAnsiTheme="majorHAnsi"/>
                <w:b/>
                <w:spacing w:val="-13"/>
              </w:rPr>
              <w:t xml:space="preserve"> </w:t>
            </w:r>
            <w:r w:rsidRPr="007771FA">
              <w:rPr>
                <w:rFonts w:asciiTheme="majorHAnsi" w:hAnsiTheme="majorHAnsi"/>
                <w:b/>
              </w:rPr>
              <w:t>JEZIK</w:t>
            </w:r>
          </w:p>
        </w:tc>
      </w:tr>
      <w:tr w:rsidR="00FD56F7" w:rsidRPr="007771FA" w14:paraId="4ED271A6" w14:textId="77777777">
        <w:trPr>
          <w:trHeight w:val="1204"/>
        </w:trPr>
        <w:tc>
          <w:tcPr>
            <w:tcW w:w="3525" w:type="dxa"/>
            <w:shd w:val="clear" w:color="auto" w:fill="CCCCFF"/>
          </w:tcPr>
          <w:p w14:paraId="4C916CFC" w14:textId="77777777" w:rsidR="00FD56F7" w:rsidRPr="007771FA" w:rsidRDefault="00FD56F7">
            <w:pPr>
              <w:pStyle w:val="TableParagraph"/>
              <w:spacing w:before="10"/>
              <w:rPr>
                <w:rFonts w:asciiTheme="majorHAnsi" w:hAnsiTheme="majorHAnsi"/>
              </w:rPr>
            </w:pPr>
          </w:p>
          <w:p w14:paraId="020EDC63" w14:textId="77777777" w:rsidR="00FD56F7" w:rsidRPr="007771FA" w:rsidRDefault="00790BFD">
            <w:pPr>
              <w:pStyle w:val="TableParagraph"/>
              <w:ind w:left="122" w:right="103"/>
              <w:jc w:val="center"/>
              <w:rPr>
                <w:rFonts w:asciiTheme="majorHAnsi" w:hAnsiTheme="majorHAnsi"/>
                <w:b/>
              </w:rPr>
            </w:pPr>
            <w:r w:rsidRPr="007771FA">
              <w:rPr>
                <w:rFonts w:asciiTheme="majorHAnsi" w:hAnsiTheme="majorHAnsi"/>
                <w:b/>
              </w:rPr>
              <w:t>NAMJENA</w:t>
            </w:r>
          </w:p>
        </w:tc>
        <w:tc>
          <w:tcPr>
            <w:tcW w:w="6199" w:type="dxa"/>
          </w:tcPr>
          <w:p w14:paraId="0F297778" w14:textId="77777777" w:rsidR="00FD56F7" w:rsidRPr="007771FA" w:rsidRDefault="00790BFD">
            <w:pPr>
              <w:pStyle w:val="TableParagraph"/>
              <w:spacing w:before="39" w:line="249" w:lineRule="auto"/>
              <w:ind w:left="114" w:right="85"/>
              <w:jc w:val="both"/>
              <w:rPr>
                <w:rFonts w:asciiTheme="majorHAnsi" w:hAnsiTheme="majorHAnsi"/>
              </w:rPr>
            </w:pPr>
            <w:r w:rsidRPr="007771FA">
              <w:rPr>
                <w:rFonts w:asciiTheme="majorHAnsi" w:hAnsiTheme="majorHAnsi"/>
                <w:spacing w:val="-1"/>
              </w:rPr>
              <w:t>Dodatno</w:t>
            </w:r>
            <w:r w:rsidRPr="007771FA">
              <w:rPr>
                <w:rFonts w:asciiTheme="majorHAnsi" w:hAnsiTheme="majorHAnsi"/>
                <w:spacing w:val="-3"/>
              </w:rPr>
              <w:t xml:space="preserve"> </w:t>
            </w:r>
            <w:r w:rsidRPr="007771FA">
              <w:rPr>
                <w:rFonts w:asciiTheme="majorHAnsi" w:hAnsiTheme="majorHAnsi"/>
                <w:spacing w:val="-1"/>
              </w:rPr>
              <w:t>pomoći</w:t>
            </w:r>
            <w:r w:rsidRPr="007771FA">
              <w:rPr>
                <w:rFonts w:asciiTheme="majorHAnsi" w:hAnsiTheme="majorHAnsi"/>
                <w:spacing w:val="-17"/>
              </w:rPr>
              <w:t xml:space="preserve"> </w:t>
            </w:r>
            <w:r w:rsidRPr="007771FA">
              <w:rPr>
                <w:rFonts w:asciiTheme="majorHAnsi" w:hAnsiTheme="majorHAnsi"/>
                <w:spacing w:val="-1"/>
              </w:rPr>
              <w:t>učenicima</w:t>
            </w:r>
            <w:r w:rsidRPr="007771FA">
              <w:rPr>
                <w:rFonts w:asciiTheme="majorHAnsi" w:hAnsiTheme="majorHAnsi"/>
                <w:spacing w:val="-8"/>
              </w:rPr>
              <w:t xml:space="preserve"> </w:t>
            </w:r>
            <w:r w:rsidRPr="007771FA">
              <w:rPr>
                <w:rFonts w:asciiTheme="majorHAnsi" w:hAnsiTheme="majorHAnsi"/>
                <w:spacing w:val="-1"/>
              </w:rPr>
              <w:t>u</w:t>
            </w:r>
            <w:r w:rsidRPr="007771FA">
              <w:rPr>
                <w:rFonts w:asciiTheme="majorHAnsi" w:hAnsiTheme="majorHAnsi"/>
                <w:spacing w:val="-8"/>
              </w:rPr>
              <w:t xml:space="preserve"> </w:t>
            </w:r>
            <w:r w:rsidRPr="007771FA">
              <w:rPr>
                <w:rFonts w:asciiTheme="majorHAnsi" w:hAnsiTheme="majorHAnsi"/>
                <w:spacing w:val="-1"/>
              </w:rPr>
              <w:t>svladavanju</w:t>
            </w:r>
            <w:r w:rsidRPr="007771FA">
              <w:rPr>
                <w:rFonts w:asciiTheme="majorHAnsi" w:hAnsiTheme="majorHAnsi"/>
                <w:spacing w:val="-7"/>
              </w:rPr>
              <w:t xml:space="preserve"> </w:t>
            </w:r>
            <w:r w:rsidRPr="007771FA">
              <w:rPr>
                <w:rFonts w:asciiTheme="majorHAnsi" w:hAnsiTheme="majorHAnsi"/>
              </w:rPr>
              <w:t>redovnog</w:t>
            </w:r>
            <w:r w:rsidRPr="007771FA">
              <w:rPr>
                <w:rFonts w:asciiTheme="majorHAnsi" w:hAnsiTheme="majorHAnsi"/>
                <w:spacing w:val="-8"/>
              </w:rPr>
              <w:t xml:space="preserve"> </w:t>
            </w:r>
            <w:r w:rsidRPr="007771FA">
              <w:rPr>
                <w:rFonts w:asciiTheme="majorHAnsi" w:hAnsiTheme="majorHAnsi"/>
              </w:rPr>
              <w:t>nastavnog</w:t>
            </w:r>
            <w:r w:rsidRPr="007771FA">
              <w:rPr>
                <w:rFonts w:asciiTheme="majorHAnsi" w:hAnsiTheme="majorHAnsi"/>
                <w:spacing w:val="-57"/>
              </w:rPr>
              <w:t xml:space="preserve"> </w:t>
            </w:r>
            <w:r w:rsidRPr="007771FA">
              <w:rPr>
                <w:rFonts w:asciiTheme="majorHAnsi" w:hAnsiTheme="majorHAnsi"/>
              </w:rPr>
              <w:t>gradiva</w:t>
            </w:r>
            <w:r w:rsidRPr="007771FA">
              <w:rPr>
                <w:rFonts w:asciiTheme="majorHAnsi" w:hAnsiTheme="majorHAnsi"/>
                <w:spacing w:val="1"/>
              </w:rPr>
              <w:t xml:space="preserve"> </w:t>
            </w:r>
            <w:r w:rsidRPr="007771FA">
              <w:rPr>
                <w:rFonts w:asciiTheme="majorHAnsi" w:hAnsiTheme="majorHAnsi"/>
              </w:rPr>
              <w:t>iz hrvatskog jezika.</w:t>
            </w:r>
            <w:r w:rsidRPr="007771FA">
              <w:rPr>
                <w:rFonts w:asciiTheme="majorHAnsi" w:hAnsiTheme="majorHAnsi"/>
                <w:spacing w:val="1"/>
              </w:rPr>
              <w:t xml:space="preserve"> </w:t>
            </w:r>
            <w:r w:rsidRPr="007771FA">
              <w:rPr>
                <w:rFonts w:asciiTheme="majorHAnsi" w:hAnsiTheme="majorHAnsi"/>
              </w:rPr>
              <w:t>Usvojena</w:t>
            </w:r>
            <w:r w:rsidRPr="007771FA">
              <w:rPr>
                <w:rFonts w:asciiTheme="majorHAnsi" w:hAnsiTheme="majorHAnsi"/>
                <w:spacing w:val="1"/>
              </w:rPr>
              <w:t xml:space="preserve"> </w:t>
            </w:r>
            <w:r w:rsidRPr="007771FA">
              <w:rPr>
                <w:rFonts w:asciiTheme="majorHAnsi" w:hAnsiTheme="majorHAnsi"/>
              </w:rPr>
              <w:t>jezična znanja</w:t>
            </w:r>
            <w:r w:rsidRPr="007771FA">
              <w:rPr>
                <w:rFonts w:asciiTheme="majorHAnsi" w:hAnsiTheme="majorHAnsi"/>
                <w:spacing w:val="1"/>
              </w:rPr>
              <w:t xml:space="preserve"> </w:t>
            </w:r>
            <w:r w:rsidRPr="007771FA">
              <w:rPr>
                <w:rFonts w:asciiTheme="majorHAnsi" w:hAnsiTheme="majorHAnsi"/>
              </w:rPr>
              <w:t>znati</w:t>
            </w:r>
            <w:r w:rsidRPr="007771FA">
              <w:rPr>
                <w:rFonts w:asciiTheme="majorHAnsi" w:hAnsiTheme="majorHAnsi"/>
                <w:spacing w:val="1"/>
              </w:rPr>
              <w:t xml:space="preserve"> </w:t>
            </w:r>
            <w:r w:rsidRPr="007771FA">
              <w:rPr>
                <w:rFonts w:asciiTheme="majorHAnsi" w:hAnsiTheme="majorHAnsi"/>
              </w:rPr>
              <w:t>koristiti</w:t>
            </w:r>
            <w:r w:rsidRPr="007771FA">
              <w:rPr>
                <w:rFonts w:asciiTheme="majorHAnsi" w:hAnsiTheme="majorHAnsi"/>
                <w:spacing w:val="-1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svakodnevnom</w:t>
            </w:r>
            <w:r w:rsidRPr="007771FA">
              <w:rPr>
                <w:rFonts w:asciiTheme="majorHAnsi" w:hAnsiTheme="majorHAnsi"/>
                <w:spacing w:val="-11"/>
              </w:rPr>
              <w:t xml:space="preserve"> </w:t>
            </w:r>
            <w:r w:rsidRPr="007771FA">
              <w:rPr>
                <w:rFonts w:asciiTheme="majorHAnsi" w:hAnsiTheme="majorHAnsi"/>
              </w:rPr>
              <w:t>životu.</w:t>
            </w:r>
            <w:r w:rsidRPr="007771FA">
              <w:rPr>
                <w:rFonts w:asciiTheme="majorHAnsi" w:hAnsiTheme="majorHAnsi"/>
                <w:spacing w:val="-4"/>
              </w:rPr>
              <w:t xml:space="preserve"> </w:t>
            </w:r>
            <w:r w:rsidRPr="007771FA">
              <w:rPr>
                <w:rFonts w:asciiTheme="majorHAnsi" w:hAnsiTheme="majorHAnsi"/>
              </w:rPr>
              <w:t>Osposobljavati</w:t>
            </w:r>
            <w:r w:rsidRPr="007771FA">
              <w:rPr>
                <w:rFonts w:asciiTheme="majorHAnsi" w:hAnsiTheme="majorHAnsi"/>
                <w:spacing w:val="-10"/>
              </w:rPr>
              <w:t xml:space="preserve"> </w:t>
            </w:r>
            <w:r w:rsidRPr="007771FA">
              <w:rPr>
                <w:rFonts w:asciiTheme="majorHAnsi" w:hAnsiTheme="majorHAnsi"/>
              </w:rPr>
              <w:t>za</w:t>
            </w:r>
            <w:r w:rsidRPr="007771FA">
              <w:rPr>
                <w:rFonts w:asciiTheme="majorHAnsi" w:hAnsiTheme="majorHAnsi"/>
                <w:spacing w:val="-3"/>
              </w:rPr>
              <w:t xml:space="preserve"> </w:t>
            </w:r>
            <w:r w:rsidRPr="007771FA">
              <w:rPr>
                <w:rFonts w:asciiTheme="majorHAnsi" w:hAnsiTheme="majorHAnsi"/>
              </w:rPr>
              <w:t>apstraktno</w:t>
            </w:r>
          </w:p>
          <w:p w14:paraId="44D8DE3C" w14:textId="77777777" w:rsidR="00FD56F7" w:rsidRPr="007771FA" w:rsidRDefault="00790BFD">
            <w:pPr>
              <w:pStyle w:val="TableParagraph"/>
              <w:spacing w:before="9"/>
              <w:ind w:left="114"/>
              <w:rPr>
                <w:rFonts w:asciiTheme="majorHAnsi" w:hAnsiTheme="majorHAnsi"/>
              </w:rPr>
            </w:pPr>
            <w:r w:rsidRPr="007771FA">
              <w:rPr>
                <w:rFonts w:asciiTheme="majorHAnsi" w:hAnsiTheme="majorHAnsi"/>
              </w:rPr>
              <w:t>mišljenje.</w:t>
            </w:r>
          </w:p>
        </w:tc>
      </w:tr>
      <w:tr w:rsidR="00FD56F7" w:rsidRPr="007771FA" w14:paraId="5415BA9A" w14:textId="77777777">
        <w:trPr>
          <w:trHeight w:val="767"/>
        </w:trPr>
        <w:tc>
          <w:tcPr>
            <w:tcW w:w="3525" w:type="dxa"/>
            <w:shd w:val="clear" w:color="auto" w:fill="CCCCFF"/>
          </w:tcPr>
          <w:p w14:paraId="7A5EBC93" w14:textId="77777777" w:rsidR="00FD56F7" w:rsidRPr="007771FA" w:rsidRDefault="00FD56F7">
            <w:pPr>
              <w:pStyle w:val="TableParagraph"/>
              <w:spacing w:before="8"/>
              <w:rPr>
                <w:rFonts w:asciiTheme="majorHAnsi" w:hAnsiTheme="majorHAnsi"/>
              </w:rPr>
            </w:pPr>
          </w:p>
          <w:p w14:paraId="1F755A5A"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RAZRED</w:t>
            </w:r>
          </w:p>
        </w:tc>
        <w:tc>
          <w:tcPr>
            <w:tcW w:w="6199" w:type="dxa"/>
          </w:tcPr>
          <w:p w14:paraId="7417E76A" w14:textId="27CA61A5" w:rsidR="00FD56F7" w:rsidRPr="007771FA" w:rsidRDefault="00A57E94">
            <w:pPr>
              <w:pStyle w:val="TableParagraph"/>
              <w:spacing w:line="273" w:lineRule="exact"/>
              <w:ind w:left="181" w:right="100"/>
              <w:jc w:val="center"/>
              <w:rPr>
                <w:rFonts w:asciiTheme="majorHAnsi" w:hAnsiTheme="majorHAnsi"/>
              </w:rPr>
            </w:pPr>
            <w:r w:rsidRPr="007771FA">
              <w:rPr>
                <w:rFonts w:asciiTheme="majorHAnsi" w:hAnsiTheme="majorHAnsi"/>
              </w:rPr>
              <w:t>4</w:t>
            </w:r>
            <w:r w:rsidR="00790BFD" w:rsidRPr="007771FA">
              <w:rPr>
                <w:rFonts w:asciiTheme="majorHAnsi" w:hAnsiTheme="majorHAnsi"/>
              </w:rPr>
              <w:t>.a</w:t>
            </w:r>
          </w:p>
        </w:tc>
      </w:tr>
      <w:tr w:rsidR="00FD56F7" w:rsidRPr="007771FA" w14:paraId="4F4E8C73" w14:textId="77777777">
        <w:trPr>
          <w:trHeight w:val="840"/>
        </w:trPr>
        <w:tc>
          <w:tcPr>
            <w:tcW w:w="3525" w:type="dxa"/>
            <w:shd w:val="clear" w:color="auto" w:fill="CCCCFF"/>
          </w:tcPr>
          <w:p w14:paraId="60A491C4" w14:textId="77777777" w:rsidR="00FD56F7" w:rsidRPr="007771FA" w:rsidRDefault="00790BFD">
            <w:pPr>
              <w:pStyle w:val="TableParagraph"/>
              <w:spacing w:before="126" w:line="247" w:lineRule="auto"/>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2478F4A8" w14:textId="312D4389" w:rsidR="00FD56F7" w:rsidRPr="007771FA" w:rsidRDefault="00221163">
            <w:pPr>
              <w:pStyle w:val="TableParagraph"/>
              <w:spacing w:line="268" w:lineRule="exact"/>
              <w:ind w:left="181" w:right="74"/>
              <w:jc w:val="center"/>
              <w:rPr>
                <w:rFonts w:asciiTheme="majorHAnsi" w:hAnsiTheme="majorHAnsi"/>
              </w:rPr>
            </w:pPr>
            <w:r w:rsidRPr="007771FA">
              <w:rPr>
                <w:rFonts w:asciiTheme="majorHAnsi" w:hAnsiTheme="majorHAnsi"/>
              </w:rPr>
              <w:t>Zrinka Babić</w:t>
            </w:r>
          </w:p>
        </w:tc>
      </w:tr>
      <w:tr w:rsidR="00FD56F7" w:rsidRPr="007771FA" w14:paraId="7F0FCD6F" w14:textId="77777777">
        <w:trPr>
          <w:trHeight w:val="1449"/>
        </w:trPr>
        <w:tc>
          <w:tcPr>
            <w:tcW w:w="3525" w:type="dxa"/>
            <w:shd w:val="clear" w:color="auto" w:fill="CCCCFF"/>
          </w:tcPr>
          <w:p w14:paraId="136EF331" w14:textId="77777777" w:rsidR="00FD56F7" w:rsidRPr="007771FA" w:rsidRDefault="00FD56F7">
            <w:pPr>
              <w:pStyle w:val="TableParagraph"/>
              <w:rPr>
                <w:rFonts w:asciiTheme="majorHAnsi" w:hAnsiTheme="majorHAnsi"/>
              </w:rPr>
            </w:pPr>
          </w:p>
          <w:p w14:paraId="2274695B" w14:textId="77777777" w:rsidR="00FD56F7" w:rsidRPr="007771FA" w:rsidRDefault="00FD56F7">
            <w:pPr>
              <w:pStyle w:val="TableParagraph"/>
              <w:spacing w:before="1"/>
              <w:rPr>
                <w:rFonts w:asciiTheme="majorHAnsi" w:hAnsiTheme="majorHAnsi"/>
              </w:rPr>
            </w:pPr>
          </w:p>
          <w:p w14:paraId="66FA97A1"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3697F7F2" w14:textId="77777777" w:rsidR="00FD56F7" w:rsidRPr="007771FA" w:rsidRDefault="00790BFD">
            <w:pPr>
              <w:pStyle w:val="TableParagraph"/>
              <w:spacing w:line="242" w:lineRule="auto"/>
              <w:ind w:left="9"/>
              <w:rPr>
                <w:rFonts w:asciiTheme="majorHAnsi" w:hAnsiTheme="majorHAnsi"/>
              </w:rPr>
            </w:pPr>
            <w:r w:rsidRPr="007771FA">
              <w:rPr>
                <w:rFonts w:asciiTheme="majorHAnsi" w:hAnsiTheme="majorHAnsi"/>
              </w:rPr>
              <w:t>Pomoći</w:t>
            </w:r>
            <w:r w:rsidRPr="007771FA">
              <w:rPr>
                <w:rFonts w:asciiTheme="majorHAnsi" w:hAnsiTheme="majorHAnsi"/>
                <w:spacing w:val="-10"/>
              </w:rPr>
              <w:t xml:space="preserve"> </w:t>
            </w:r>
            <w:r w:rsidRPr="007771FA">
              <w:rPr>
                <w:rFonts w:asciiTheme="majorHAnsi" w:hAnsiTheme="majorHAnsi"/>
              </w:rPr>
              <w:t>učenicima</w:t>
            </w:r>
            <w:r w:rsidRPr="007771FA">
              <w:rPr>
                <w:rFonts w:asciiTheme="majorHAnsi" w:hAnsiTheme="majorHAnsi"/>
                <w:spacing w:val="-1"/>
              </w:rPr>
              <w:t xml:space="preserve"> </w:t>
            </w:r>
            <w:r w:rsidRPr="007771FA">
              <w:rPr>
                <w:rFonts w:asciiTheme="majorHAnsi" w:hAnsiTheme="majorHAnsi"/>
              </w:rPr>
              <w:t>koji</w:t>
            </w:r>
            <w:r w:rsidRPr="007771FA">
              <w:rPr>
                <w:rFonts w:asciiTheme="majorHAnsi" w:hAnsiTheme="majorHAnsi"/>
                <w:spacing w:val="-6"/>
              </w:rPr>
              <w:t xml:space="preserve"> </w:t>
            </w:r>
            <w:r w:rsidRPr="007771FA">
              <w:rPr>
                <w:rFonts w:asciiTheme="majorHAnsi" w:hAnsiTheme="majorHAnsi"/>
              </w:rPr>
              <w:t>nailaze</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2"/>
              </w:rPr>
              <w:t xml:space="preserve"> </w:t>
            </w:r>
            <w:r w:rsidRPr="007771FA">
              <w:rPr>
                <w:rFonts w:asciiTheme="majorHAnsi" w:hAnsiTheme="majorHAnsi"/>
              </w:rPr>
              <w:t>poteškoće</w:t>
            </w:r>
            <w:r w:rsidRPr="007771FA">
              <w:rPr>
                <w:rFonts w:asciiTheme="majorHAnsi" w:hAnsiTheme="majorHAnsi"/>
                <w:spacing w:val="-1"/>
              </w:rPr>
              <w:t xml:space="preserve"> </w:t>
            </w:r>
            <w:r w:rsidRPr="007771FA">
              <w:rPr>
                <w:rFonts w:asciiTheme="majorHAnsi" w:hAnsiTheme="majorHAnsi"/>
              </w:rPr>
              <w:t>pri</w:t>
            </w:r>
            <w:r w:rsidRPr="007771FA">
              <w:rPr>
                <w:rFonts w:asciiTheme="majorHAnsi" w:hAnsiTheme="majorHAnsi"/>
                <w:spacing w:val="-10"/>
              </w:rPr>
              <w:t xml:space="preserve"> </w:t>
            </w:r>
            <w:r w:rsidRPr="007771FA">
              <w:rPr>
                <w:rFonts w:asciiTheme="majorHAnsi" w:hAnsiTheme="majorHAnsi"/>
              </w:rPr>
              <w:t>svladavanju</w:t>
            </w:r>
            <w:r w:rsidRPr="007771FA">
              <w:rPr>
                <w:rFonts w:asciiTheme="majorHAnsi" w:hAnsiTheme="majorHAnsi"/>
                <w:spacing w:val="-57"/>
              </w:rPr>
              <w:t xml:space="preserve"> </w:t>
            </w:r>
            <w:r w:rsidRPr="007771FA">
              <w:rPr>
                <w:rFonts w:asciiTheme="majorHAnsi" w:hAnsiTheme="majorHAnsi"/>
              </w:rPr>
              <w:t>redovnog nastavnog</w:t>
            </w:r>
            <w:r w:rsidRPr="007771FA">
              <w:rPr>
                <w:rFonts w:asciiTheme="majorHAnsi" w:hAnsiTheme="majorHAnsi"/>
                <w:spacing w:val="1"/>
              </w:rPr>
              <w:t xml:space="preserve"> </w:t>
            </w:r>
            <w:r w:rsidRPr="007771FA">
              <w:rPr>
                <w:rFonts w:asciiTheme="majorHAnsi" w:hAnsiTheme="majorHAnsi"/>
              </w:rPr>
              <w:t>gradiva</w:t>
            </w:r>
            <w:r w:rsidRPr="007771FA">
              <w:rPr>
                <w:rFonts w:asciiTheme="majorHAnsi" w:hAnsiTheme="majorHAnsi"/>
                <w:spacing w:val="4"/>
              </w:rPr>
              <w:t xml:space="preserve"> </w:t>
            </w:r>
            <w:r w:rsidRPr="007771FA">
              <w:rPr>
                <w:rFonts w:asciiTheme="majorHAnsi" w:hAnsiTheme="majorHAnsi"/>
              </w:rPr>
              <w:t>iz hrvatskog</w:t>
            </w:r>
            <w:r w:rsidRPr="007771FA">
              <w:rPr>
                <w:rFonts w:asciiTheme="majorHAnsi" w:hAnsiTheme="majorHAnsi"/>
                <w:spacing w:val="5"/>
              </w:rPr>
              <w:t xml:space="preserve"> </w:t>
            </w:r>
            <w:r w:rsidRPr="007771FA">
              <w:rPr>
                <w:rFonts w:asciiTheme="majorHAnsi" w:hAnsiTheme="majorHAnsi"/>
              </w:rPr>
              <w:t>jezika</w:t>
            </w:r>
          </w:p>
        </w:tc>
      </w:tr>
      <w:tr w:rsidR="00FD56F7" w:rsidRPr="007771FA" w14:paraId="135143AB" w14:textId="77777777">
        <w:trPr>
          <w:trHeight w:val="7916"/>
        </w:trPr>
        <w:tc>
          <w:tcPr>
            <w:tcW w:w="3525" w:type="dxa"/>
            <w:shd w:val="clear" w:color="auto" w:fill="CCCCFF"/>
          </w:tcPr>
          <w:p w14:paraId="1C492951" w14:textId="77777777" w:rsidR="00FD56F7" w:rsidRPr="007771FA" w:rsidRDefault="00FD56F7">
            <w:pPr>
              <w:pStyle w:val="TableParagraph"/>
              <w:rPr>
                <w:rFonts w:asciiTheme="majorHAnsi" w:hAnsiTheme="majorHAnsi"/>
              </w:rPr>
            </w:pPr>
          </w:p>
          <w:p w14:paraId="3DC2C3FF" w14:textId="77777777" w:rsidR="00FD56F7" w:rsidRPr="007771FA" w:rsidRDefault="00FD56F7">
            <w:pPr>
              <w:pStyle w:val="TableParagraph"/>
              <w:rPr>
                <w:rFonts w:asciiTheme="majorHAnsi" w:hAnsiTheme="majorHAnsi"/>
              </w:rPr>
            </w:pPr>
          </w:p>
          <w:p w14:paraId="73E5D09F" w14:textId="77777777" w:rsidR="00FD56F7" w:rsidRPr="007771FA" w:rsidRDefault="00FD56F7">
            <w:pPr>
              <w:pStyle w:val="TableParagraph"/>
              <w:rPr>
                <w:rFonts w:asciiTheme="majorHAnsi" w:hAnsiTheme="majorHAnsi"/>
              </w:rPr>
            </w:pPr>
          </w:p>
          <w:p w14:paraId="52814C70" w14:textId="77777777" w:rsidR="00FD56F7" w:rsidRPr="007771FA" w:rsidRDefault="00FD56F7">
            <w:pPr>
              <w:pStyle w:val="TableParagraph"/>
              <w:rPr>
                <w:rFonts w:asciiTheme="majorHAnsi" w:hAnsiTheme="majorHAnsi"/>
              </w:rPr>
            </w:pPr>
          </w:p>
          <w:p w14:paraId="455E3516" w14:textId="77777777" w:rsidR="00FD56F7" w:rsidRPr="007771FA" w:rsidRDefault="00FD56F7">
            <w:pPr>
              <w:pStyle w:val="TableParagraph"/>
              <w:rPr>
                <w:rFonts w:asciiTheme="majorHAnsi" w:hAnsiTheme="majorHAnsi"/>
              </w:rPr>
            </w:pPr>
          </w:p>
          <w:p w14:paraId="4A276302" w14:textId="77777777" w:rsidR="00FD56F7" w:rsidRPr="007771FA" w:rsidRDefault="00790BFD">
            <w:pPr>
              <w:pStyle w:val="TableParagraph"/>
              <w:spacing w:before="163"/>
              <w:ind w:left="122" w:right="102"/>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p w14:paraId="1C083C64" w14:textId="6140BEAB" w:rsidR="00A57E94" w:rsidRPr="007771FA" w:rsidRDefault="00A57E94" w:rsidP="00F12205">
            <w:pPr>
              <w:pStyle w:val="TableParagraph"/>
              <w:spacing w:line="237" w:lineRule="auto"/>
              <w:ind w:left="9" w:right="260"/>
              <w:jc w:val="both"/>
              <w:rPr>
                <w:rFonts w:asciiTheme="majorHAnsi" w:hAnsiTheme="majorHAnsi"/>
              </w:rPr>
            </w:pPr>
            <w:r w:rsidRPr="007771FA">
              <w:rPr>
                <w:rFonts w:asciiTheme="majorHAnsi" w:hAnsiTheme="majorHAnsi"/>
              </w:rPr>
              <w:t>OŠ HJ A.3.4. Učenik piše vođenim pisanjem jednostavne tekstove u skladu s temom.</w:t>
            </w:r>
          </w:p>
          <w:p w14:paraId="6C02B37A" w14:textId="1A78D84E" w:rsidR="00A57E94" w:rsidRPr="007771FA" w:rsidRDefault="00A57E94" w:rsidP="00F12205">
            <w:pPr>
              <w:pStyle w:val="TableParagraph"/>
              <w:spacing w:line="237" w:lineRule="auto"/>
              <w:ind w:left="9" w:right="260"/>
              <w:jc w:val="both"/>
              <w:rPr>
                <w:rFonts w:asciiTheme="majorHAnsi" w:hAnsiTheme="majorHAnsi"/>
              </w:rPr>
            </w:pPr>
            <w:r w:rsidRPr="007771FA">
              <w:rPr>
                <w:rFonts w:asciiTheme="majorHAnsi" w:hAnsiTheme="majorHAnsi"/>
              </w:rPr>
              <w:t>OŠ HJ A.3.5. Učenik oblikuje tekst služeći se imenicama, glagolima i pridjevima, uvažavajući gramatička i pravopisna pravila.</w:t>
            </w:r>
          </w:p>
          <w:p w14:paraId="7370D08E" w14:textId="3D9743C1" w:rsidR="00A57E94" w:rsidRPr="007771FA" w:rsidRDefault="00A57E94" w:rsidP="00F12205">
            <w:pPr>
              <w:pStyle w:val="TableParagraph"/>
              <w:spacing w:line="237" w:lineRule="auto"/>
              <w:ind w:left="9" w:right="260"/>
              <w:jc w:val="both"/>
              <w:rPr>
                <w:rFonts w:asciiTheme="majorHAnsi" w:hAnsiTheme="majorHAnsi"/>
              </w:rPr>
            </w:pPr>
            <w:r w:rsidRPr="007771FA">
              <w:rPr>
                <w:rFonts w:asciiTheme="majorHAnsi" w:hAnsiTheme="majorHAnsi"/>
              </w:rPr>
              <w:t>OŠ HJ B.3.1. Učenik povezuje sadržaj i temu književnoga teksta s vlastitim iskustvom.</w:t>
            </w:r>
          </w:p>
          <w:p w14:paraId="49FDD95D" w14:textId="77777777" w:rsidR="00A57E94" w:rsidRPr="007771FA" w:rsidRDefault="00A57E94" w:rsidP="00F12205">
            <w:pPr>
              <w:pStyle w:val="TableParagraph"/>
              <w:spacing w:line="237" w:lineRule="auto"/>
              <w:ind w:left="9" w:right="260"/>
              <w:jc w:val="both"/>
              <w:rPr>
                <w:rFonts w:asciiTheme="majorHAnsi" w:hAnsiTheme="majorHAnsi"/>
              </w:rPr>
            </w:pPr>
            <w:r w:rsidRPr="007771FA">
              <w:rPr>
                <w:rFonts w:asciiTheme="majorHAnsi" w:hAnsiTheme="majorHAnsi"/>
              </w:rPr>
              <w:t>OŠ HJ B.3.2. Učenik čita književni tekst i uočava pojedinosti</w:t>
            </w:r>
          </w:p>
          <w:p w14:paraId="2A888F57" w14:textId="77777777" w:rsidR="00A57E94" w:rsidRPr="007771FA" w:rsidRDefault="00A57E94" w:rsidP="00F12205">
            <w:pPr>
              <w:pStyle w:val="TableParagraph"/>
              <w:spacing w:line="237" w:lineRule="auto"/>
              <w:ind w:left="9" w:right="260"/>
              <w:jc w:val="both"/>
              <w:rPr>
                <w:rFonts w:asciiTheme="majorHAnsi" w:hAnsiTheme="majorHAnsi"/>
              </w:rPr>
            </w:pPr>
            <w:r w:rsidRPr="007771FA">
              <w:rPr>
                <w:rFonts w:asciiTheme="majorHAnsi" w:hAnsiTheme="majorHAnsi"/>
              </w:rPr>
              <w:t>književnoga jezika.</w:t>
            </w:r>
          </w:p>
          <w:p w14:paraId="3178D6CE" w14:textId="33F01621" w:rsidR="00A57E94" w:rsidRPr="007771FA" w:rsidRDefault="00A57E94" w:rsidP="00F12205">
            <w:pPr>
              <w:pStyle w:val="TableParagraph"/>
              <w:spacing w:line="237" w:lineRule="auto"/>
              <w:ind w:left="9" w:right="260"/>
              <w:jc w:val="both"/>
              <w:rPr>
                <w:rFonts w:asciiTheme="majorHAnsi" w:hAnsiTheme="majorHAnsi"/>
              </w:rPr>
            </w:pPr>
            <w:r w:rsidRPr="007771FA">
              <w:rPr>
                <w:rFonts w:asciiTheme="majorHAnsi" w:hAnsiTheme="majorHAnsi"/>
              </w:rPr>
              <w:t>OŠ HJ A.4.1. Učenik razgovara i govori u skladu s komunikacijskom situacijom.</w:t>
            </w:r>
          </w:p>
          <w:p w14:paraId="2D84900D" w14:textId="4F74229A" w:rsidR="00A57E94" w:rsidRPr="007771FA" w:rsidRDefault="00A57E94" w:rsidP="00F12205">
            <w:pPr>
              <w:pStyle w:val="TableParagraph"/>
              <w:spacing w:line="237" w:lineRule="auto"/>
              <w:ind w:left="9" w:right="260"/>
              <w:jc w:val="both"/>
              <w:rPr>
                <w:rFonts w:asciiTheme="majorHAnsi" w:hAnsiTheme="majorHAnsi"/>
              </w:rPr>
            </w:pPr>
            <w:r w:rsidRPr="007771FA">
              <w:rPr>
                <w:rFonts w:asciiTheme="majorHAnsi" w:hAnsiTheme="majorHAnsi"/>
              </w:rPr>
              <w:t>OŠ HJ A.4.2. Učenik sluša različite tekstove, izdvaja važne podatke i prepričava sadržaj poslušanoga teksta.</w:t>
            </w:r>
          </w:p>
          <w:p w14:paraId="28A3665D" w14:textId="4AF66CF3" w:rsidR="00A57E94" w:rsidRPr="007771FA" w:rsidRDefault="00A57E94" w:rsidP="00F12205">
            <w:pPr>
              <w:pStyle w:val="TableParagraph"/>
              <w:spacing w:line="237" w:lineRule="auto"/>
              <w:ind w:left="9" w:right="260"/>
              <w:jc w:val="both"/>
              <w:rPr>
                <w:rFonts w:asciiTheme="majorHAnsi" w:hAnsiTheme="majorHAnsi"/>
              </w:rPr>
            </w:pPr>
            <w:r w:rsidRPr="007771FA">
              <w:rPr>
                <w:rFonts w:asciiTheme="majorHAnsi" w:hAnsiTheme="majorHAnsi"/>
              </w:rPr>
              <w:t>OŠ HJ B.4.4. Učenik se stvaralački izražava potaknut književnim tekstom, iskustvima i doživljajima.</w:t>
            </w:r>
          </w:p>
          <w:p w14:paraId="0F66684C" w14:textId="73781920" w:rsidR="00A57E94" w:rsidRPr="007771FA" w:rsidRDefault="00A57E94" w:rsidP="00F12205">
            <w:pPr>
              <w:pStyle w:val="TableParagraph"/>
              <w:spacing w:line="237" w:lineRule="auto"/>
              <w:ind w:left="9" w:right="260"/>
              <w:jc w:val="both"/>
              <w:rPr>
                <w:rFonts w:asciiTheme="majorHAnsi" w:hAnsiTheme="majorHAnsi"/>
              </w:rPr>
            </w:pPr>
            <w:r w:rsidRPr="007771FA">
              <w:rPr>
                <w:rFonts w:asciiTheme="majorHAnsi" w:hAnsiTheme="majorHAnsi"/>
              </w:rPr>
              <w:t>OŠ HJ C.4.2. Učenik razlikuje elektroničke medije primjerene dobi i interesima učenika.</w:t>
            </w:r>
          </w:p>
          <w:p w14:paraId="4F534D35" w14:textId="0E04C818" w:rsidR="00A57E94" w:rsidRPr="007771FA" w:rsidRDefault="00A57E94" w:rsidP="00F12205">
            <w:pPr>
              <w:pStyle w:val="TableParagraph"/>
              <w:spacing w:line="237" w:lineRule="auto"/>
              <w:ind w:left="9" w:right="260"/>
              <w:jc w:val="both"/>
              <w:rPr>
                <w:rFonts w:asciiTheme="majorHAnsi" w:hAnsiTheme="majorHAnsi"/>
              </w:rPr>
            </w:pPr>
            <w:r w:rsidRPr="007771FA">
              <w:rPr>
                <w:rFonts w:asciiTheme="majorHAnsi" w:hAnsiTheme="majorHAnsi"/>
              </w:rPr>
              <w:t>OŠ HJ A.4.5. Učenik oblikuje tekst primjenjujući znanja o imenicama, glagolima i pridjevima uvažavajući gramatička i pravopisna pravila.</w:t>
            </w:r>
          </w:p>
          <w:p w14:paraId="4559635D" w14:textId="1FEFAE77" w:rsidR="00A57E94" w:rsidRPr="007771FA" w:rsidRDefault="00A57E94" w:rsidP="00F12205">
            <w:pPr>
              <w:pStyle w:val="TableParagraph"/>
              <w:spacing w:line="237" w:lineRule="auto"/>
              <w:ind w:left="9" w:right="260"/>
              <w:jc w:val="both"/>
              <w:rPr>
                <w:rFonts w:asciiTheme="majorHAnsi" w:hAnsiTheme="majorHAnsi"/>
              </w:rPr>
            </w:pPr>
            <w:r w:rsidRPr="007771FA">
              <w:rPr>
                <w:rFonts w:asciiTheme="majorHAnsi" w:hAnsiTheme="majorHAnsi"/>
              </w:rPr>
              <w:t>OŠ HJ A.4.6. Učenik objašnjava razliku između zavičajnoga govora i hrvatskoga standardnog jezika</w:t>
            </w:r>
          </w:p>
          <w:p w14:paraId="1DDBC640" w14:textId="55C19B2D" w:rsidR="00FD56F7" w:rsidRPr="007771FA" w:rsidRDefault="00A57E94" w:rsidP="00F12205">
            <w:pPr>
              <w:pStyle w:val="TableParagraph"/>
              <w:spacing w:line="237" w:lineRule="auto"/>
              <w:ind w:left="9" w:right="260"/>
              <w:jc w:val="both"/>
              <w:rPr>
                <w:rFonts w:asciiTheme="majorHAnsi" w:hAnsiTheme="majorHAnsi"/>
              </w:rPr>
            </w:pPr>
            <w:r w:rsidRPr="007771FA">
              <w:rPr>
                <w:rFonts w:asciiTheme="majorHAnsi" w:hAnsiTheme="majorHAnsi"/>
              </w:rPr>
              <w:t>OŠ HJ B.4.1. Učenik izražava doživljaj književnoga teksta u skladu s vlastitim čitateljskim</w:t>
            </w:r>
          </w:p>
        </w:tc>
      </w:tr>
      <w:tr w:rsidR="00FD56F7" w:rsidRPr="007771FA" w14:paraId="3F71486C" w14:textId="77777777">
        <w:trPr>
          <w:trHeight w:val="960"/>
        </w:trPr>
        <w:tc>
          <w:tcPr>
            <w:tcW w:w="3525" w:type="dxa"/>
            <w:shd w:val="clear" w:color="auto" w:fill="CCCCFF"/>
          </w:tcPr>
          <w:p w14:paraId="2F9DB65D" w14:textId="77777777" w:rsidR="00FD56F7" w:rsidRPr="007771FA" w:rsidRDefault="00FD56F7">
            <w:pPr>
              <w:pStyle w:val="TableParagraph"/>
              <w:spacing w:before="9"/>
              <w:rPr>
                <w:rFonts w:asciiTheme="majorHAnsi" w:hAnsiTheme="majorHAnsi"/>
              </w:rPr>
            </w:pPr>
          </w:p>
          <w:p w14:paraId="5069CCF3"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9" w:type="dxa"/>
          </w:tcPr>
          <w:p w14:paraId="05E864D7" w14:textId="43CC4741" w:rsidR="00FD56F7" w:rsidRPr="007771FA" w:rsidRDefault="00790BFD">
            <w:pPr>
              <w:pStyle w:val="TableParagraph"/>
              <w:spacing w:before="11" w:line="254" w:lineRule="auto"/>
              <w:ind w:left="9" w:right="88"/>
              <w:rPr>
                <w:rFonts w:asciiTheme="majorHAnsi" w:hAnsiTheme="majorHAnsi"/>
              </w:rPr>
            </w:pPr>
            <w:r w:rsidRPr="007771FA">
              <w:rPr>
                <w:rFonts w:asciiTheme="majorHAnsi" w:hAnsiTheme="majorHAnsi"/>
              </w:rPr>
              <w:t>Sadržaji</w:t>
            </w:r>
            <w:r w:rsidRPr="007771FA">
              <w:rPr>
                <w:rFonts w:asciiTheme="majorHAnsi" w:hAnsiTheme="majorHAnsi"/>
                <w:spacing w:val="-9"/>
              </w:rPr>
              <w:t xml:space="preserve"> </w:t>
            </w:r>
            <w:r w:rsidRPr="007771FA">
              <w:rPr>
                <w:rFonts w:asciiTheme="majorHAnsi" w:hAnsiTheme="majorHAnsi"/>
              </w:rPr>
              <w:t>prate</w:t>
            </w:r>
            <w:r w:rsidRPr="007771FA">
              <w:rPr>
                <w:rFonts w:asciiTheme="majorHAnsi" w:hAnsiTheme="majorHAnsi"/>
                <w:spacing w:val="-2"/>
              </w:rPr>
              <w:t xml:space="preserve"> </w:t>
            </w:r>
            <w:r w:rsidRPr="007771FA">
              <w:rPr>
                <w:rFonts w:asciiTheme="majorHAnsi" w:hAnsiTheme="majorHAnsi"/>
              </w:rPr>
              <w:t>Kurikulum</w:t>
            </w:r>
            <w:r w:rsidRPr="007771FA">
              <w:rPr>
                <w:rFonts w:asciiTheme="majorHAnsi" w:hAnsiTheme="majorHAnsi"/>
                <w:spacing w:val="-1"/>
              </w:rPr>
              <w:t xml:space="preserve"> </w:t>
            </w:r>
            <w:r w:rsidRPr="007771FA">
              <w:rPr>
                <w:rFonts w:asciiTheme="majorHAnsi" w:hAnsiTheme="majorHAnsi"/>
              </w:rPr>
              <w:t>nastave</w:t>
            </w:r>
            <w:r w:rsidRPr="007771FA">
              <w:rPr>
                <w:rFonts w:asciiTheme="majorHAnsi" w:hAnsiTheme="majorHAnsi"/>
                <w:spacing w:val="-2"/>
              </w:rPr>
              <w:t xml:space="preserve"> </w:t>
            </w:r>
            <w:r w:rsidRPr="007771FA">
              <w:rPr>
                <w:rFonts w:asciiTheme="majorHAnsi" w:hAnsiTheme="majorHAnsi"/>
              </w:rPr>
              <w:t>hrvatskog</w:t>
            </w:r>
            <w:r w:rsidRPr="007771FA">
              <w:rPr>
                <w:rFonts w:asciiTheme="majorHAnsi" w:hAnsiTheme="majorHAnsi"/>
                <w:spacing w:val="-1"/>
              </w:rPr>
              <w:t xml:space="preserve"> </w:t>
            </w:r>
            <w:r w:rsidRPr="007771FA">
              <w:rPr>
                <w:rFonts w:asciiTheme="majorHAnsi" w:hAnsiTheme="majorHAnsi"/>
              </w:rPr>
              <w:t>jezika</w:t>
            </w:r>
            <w:r w:rsidRPr="007771FA">
              <w:rPr>
                <w:rFonts w:asciiTheme="majorHAnsi" w:hAnsiTheme="majorHAnsi"/>
                <w:spacing w:val="2"/>
              </w:rPr>
              <w:t xml:space="preserve"> </w:t>
            </w:r>
            <w:r w:rsidRPr="007771FA">
              <w:rPr>
                <w:rFonts w:asciiTheme="majorHAnsi" w:hAnsiTheme="majorHAnsi"/>
              </w:rPr>
              <w:t>za</w:t>
            </w:r>
            <w:r w:rsidRPr="007771FA">
              <w:rPr>
                <w:rFonts w:asciiTheme="majorHAnsi" w:hAnsiTheme="majorHAnsi"/>
                <w:spacing w:val="-2"/>
              </w:rPr>
              <w:t xml:space="preserve"> </w:t>
            </w:r>
            <w:r w:rsidR="00A57E94" w:rsidRPr="007771FA">
              <w:rPr>
                <w:rFonts w:asciiTheme="majorHAnsi" w:hAnsiTheme="majorHAnsi"/>
              </w:rPr>
              <w:t>4</w:t>
            </w:r>
            <w:r w:rsidRPr="007771FA">
              <w:rPr>
                <w:rFonts w:asciiTheme="majorHAnsi" w:hAnsiTheme="majorHAnsi"/>
              </w:rPr>
              <w:t>.</w:t>
            </w:r>
            <w:r w:rsidRPr="007771FA">
              <w:rPr>
                <w:rFonts w:asciiTheme="majorHAnsi" w:hAnsiTheme="majorHAnsi"/>
                <w:spacing w:val="-4"/>
              </w:rPr>
              <w:t xml:space="preserve"> </w:t>
            </w:r>
            <w:r w:rsidRPr="007771FA">
              <w:rPr>
                <w:rFonts w:asciiTheme="majorHAnsi" w:hAnsiTheme="majorHAnsi"/>
              </w:rPr>
              <w:t>razred.</w:t>
            </w:r>
            <w:r w:rsidRPr="007771FA">
              <w:rPr>
                <w:rFonts w:asciiTheme="majorHAnsi" w:hAnsiTheme="majorHAnsi"/>
                <w:spacing w:val="-57"/>
              </w:rPr>
              <w:t xml:space="preserve"> </w:t>
            </w:r>
            <w:r w:rsidRPr="007771FA">
              <w:rPr>
                <w:rFonts w:asciiTheme="majorHAnsi" w:hAnsiTheme="majorHAnsi"/>
              </w:rPr>
              <w:t>Metode rada su pisani radovi, praktični radovi, demonstracija,</w:t>
            </w:r>
            <w:r w:rsidRPr="007771FA">
              <w:rPr>
                <w:rFonts w:asciiTheme="majorHAnsi" w:hAnsiTheme="majorHAnsi"/>
                <w:spacing w:val="1"/>
              </w:rPr>
              <w:t xml:space="preserve"> </w:t>
            </w:r>
            <w:r w:rsidRPr="007771FA">
              <w:rPr>
                <w:rFonts w:asciiTheme="majorHAnsi" w:hAnsiTheme="majorHAnsi"/>
              </w:rPr>
              <w:t>razgovor</w:t>
            </w:r>
          </w:p>
        </w:tc>
      </w:tr>
    </w:tbl>
    <w:p w14:paraId="77F4398A" w14:textId="77777777" w:rsidR="00FD56F7" w:rsidRPr="007771FA" w:rsidRDefault="00FD56F7">
      <w:pPr>
        <w:spacing w:line="254" w:lineRule="auto"/>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1D975EBF" w14:textId="77777777">
        <w:trPr>
          <w:trHeight w:val="930"/>
        </w:trPr>
        <w:tc>
          <w:tcPr>
            <w:tcW w:w="3525" w:type="dxa"/>
            <w:shd w:val="clear" w:color="auto" w:fill="CCCCFF"/>
          </w:tcPr>
          <w:p w14:paraId="6F5048F5" w14:textId="77777777" w:rsidR="00FD56F7" w:rsidRPr="007771FA" w:rsidRDefault="00790BFD">
            <w:pPr>
              <w:pStyle w:val="TableParagraph"/>
              <w:spacing w:before="169"/>
              <w:ind w:left="122"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760BD982" w14:textId="77777777" w:rsidR="00FD56F7" w:rsidRPr="007771FA" w:rsidRDefault="00790BFD">
            <w:pPr>
              <w:pStyle w:val="TableParagraph"/>
              <w:spacing w:before="16"/>
              <w:ind w:left="122" w:right="97"/>
              <w:jc w:val="center"/>
              <w:rPr>
                <w:rFonts w:asciiTheme="majorHAnsi" w:hAnsiTheme="majorHAnsi"/>
                <w:b/>
              </w:rPr>
            </w:pPr>
            <w:r w:rsidRPr="007771FA">
              <w:rPr>
                <w:rFonts w:asciiTheme="majorHAnsi" w:hAnsiTheme="majorHAnsi"/>
                <w:b/>
              </w:rPr>
              <w:t>(sudionici)</w:t>
            </w:r>
          </w:p>
        </w:tc>
        <w:tc>
          <w:tcPr>
            <w:tcW w:w="6199" w:type="dxa"/>
          </w:tcPr>
          <w:p w14:paraId="3FA44FD4" w14:textId="208C1257" w:rsidR="00FD56F7" w:rsidRPr="007771FA" w:rsidRDefault="00AA0413">
            <w:pPr>
              <w:pStyle w:val="TableParagraph"/>
              <w:spacing w:line="263" w:lineRule="exact"/>
              <w:ind w:left="181" w:right="72"/>
              <w:jc w:val="center"/>
              <w:rPr>
                <w:rFonts w:asciiTheme="majorHAnsi" w:hAnsiTheme="majorHAnsi"/>
              </w:rPr>
            </w:pPr>
            <w:r w:rsidRPr="007771FA">
              <w:rPr>
                <w:rFonts w:asciiTheme="majorHAnsi" w:hAnsiTheme="majorHAnsi"/>
              </w:rPr>
              <w:t>2</w:t>
            </w:r>
            <w:r w:rsidR="00790BFD" w:rsidRPr="007771FA">
              <w:rPr>
                <w:rFonts w:asciiTheme="majorHAnsi" w:hAnsiTheme="majorHAnsi"/>
                <w:spacing w:val="-2"/>
              </w:rPr>
              <w:t xml:space="preserve"> </w:t>
            </w:r>
            <w:r w:rsidR="00790BFD" w:rsidRPr="007771FA">
              <w:rPr>
                <w:rFonts w:asciiTheme="majorHAnsi" w:hAnsiTheme="majorHAnsi"/>
              </w:rPr>
              <w:t>-</w:t>
            </w:r>
            <w:r w:rsidRPr="007771FA">
              <w:rPr>
                <w:rFonts w:asciiTheme="majorHAnsi" w:hAnsiTheme="majorHAnsi"/>
              </w:rPr>
              <w:t>5</w:t>
            </w:r>
            <w:r w:rsidR="00790BFD" w:rsidRPr="007771FA">
              <w:rPr>
                <w:rFonts w:asciiTheme="majorHAnsi" w:hAnsiTheme="majorHAnsi"/>
                <w:spacing w:val="-1"/>
              </w:rPr>
              <w:t xml:space="preserve"> </w:t>
            </w:r>
            <w:r w:rsidR="00790BFD" w:rsidRPr="007771FA">
              <w:rPr>
                <w:rFonts w:asciiTheme="majorHAnsi" w:hAnsiTheme="majorHAnsi"/>
              </w:rPr>
              <w:t>učenika</w:t>
            </w:r>
          </w:p>
        </w:tc>
      </w:tr>
      <w:tr w:rsidR="00FD56F7" w:rsidRPr="007771FA" w14:paraId="4FBDF2F5" w14:textId="77777777">
        <w:trPr>
          <w:trHeight w:val="835"/>
        </w:trPr>
        <w:tc>
          <w:tcPr>
            <w:tcW w:w="3525" w:type="dxa"/>
            <w:shd w:val="clear" w:color="auto" w:fill="CCCCFF"/>
          </w:tcPr>
          <w:p w14:paraId="531A79FC" w14:textId="77777777" w:rsidR="00FD56F7" w:rsidRPr="007771FA" w:rsidRDefault="00FD56F7">
            <w:pPr>
              <w:pStyle w:val="TableParagraph"/>
              <w:spacing w:before="10"/>
              <w:rPr>
                <w:rFonts w:asciiTheme="majorHAnsi" w:hAnsiTheme="majorHAnsi"/>
              </w:rPr>
            </w:pPr>
          </w:p>
          <w:p w14:paraId="39C6A605"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Pr>
          <w:p w14:paraId="14DBCFC2" w14:textId="7FDAC706" w:rsidR="00FD56F7" w:rsidRPr="007771FA" w:rsidRDefault="00790BFD">
            <w:pPr>
              <w:pStyle w:val="TableParagraph"/>
              <w:spacing w:line="242" w:lineRule="auto"/>
              <w:ind w:left="114"/>
              <w:rPr>
                <w:rFonts w:asciiTheme="majorHAnsi" w:hAnsiTheme="majorHAnsi"/>
              </w:rPr>
            </w:pPr>
            <w:r w:rsidRPr="007771FA">
              <w:rPr>
                <w:rFonts w:asciiTheme="majorHAnsi" w:hAnsiTheme="majorHAnsi"/>
              </w:rPr>
              <w:t>Tijekom</w:t>
            </w:r>
            <w:r w:rsidRPr="007771FA">
              <w:rPr>
                <w:rFonts w:asciiTheme="majorHAnsi" w:hAnsiTheme="majorHAnsi"/>
                <w:spacing w:val="-9"/>
              </w:rPr>
              <w:t xml:space="preserve"> </w:t>
            </w:r>
            <w:r w:rsidRPr="007771FA">
              <w:rPr>
                <w:rFonts w:asciiTheme="majorHAnsi" w:hAnsiTheme="majorHAnsi"/>
              </w:rPr>
              <w:t>školske</w:t>
            </w:r>
            <w:r w:rsidRPr="007771FA">
              <w:rPr>
                <w:rFonts w:asciiTheme="majorHAnsi" w:hAnsiTheme="majorHAnsi"/>
                <w:spacing w:val="-1"/>
              </w:rPr>
              <w:t xml:space="preserve"> </w:t>
            </w:r>
            <w:r w:rsidRPr="007771FA">
              <w:rPr>
                <w:rFonts w:asciiTheme="majorHAnsi" w:hAnsiTheme="majorHAnsi"/>
              </w:rPr>
              <w:t>godine</w:t>
            </w:r>
            <w:r w:rsidRPr="007771FA">
              <w:rPr>
                <w:rFonts w:asciiTheme="majorHAnsi" w:hAnsiTheme="majorHAnsi"/>
                <w:spacing w:val="-2"/>
              </w:rPr>
              <w:t xml:space="preserve"> </w:t>
            </w:r>
            <w:r w:rsidRPr="007771FA">
              <w:rPr>
                <w:rFonts w:asciiTheme="majorHAnsi" w:hAnsiTheme="majorHAnsi"/>
              </w:rPr>
              <w:t>202</w:t>
            </w:r>
            <w:r w:rsidR="00AA0413" w:rsidRPr="007771FA">
              <w:rPr>
                <w:rFonts w:asciiTheme="majorHAnsi" w:hAnsiTheme="majorHAnsi"/>
              </w:rPr>
              <w:t>3</w:t>
            </w:r>
            <w:r w:rsidRPr="007771FA">
              <w:rPr>
                <w:rFonts w:asciiTheme="majorHAnsi" w:hAnsiTheme="majorHAnsi"/>
              </w:rPr>
              <w:t>.</w:t>
            </w:r>
            <w:r w:rsidRPr="007771FA">
              <w:rPr>
                <w:rFonts w:asciiTheme="majorHAnsi" w:hAnsiTheme="majorHAnsi"/>
                <w:spacing w:val="2"/>
              </w:rPr>
              <w:t xml:space="preserve"> </w:t>
            </w:r>
            <w:r w:rsidRPr="007771FA">
              <w:rPr>
                <w:rFonts w:asciiTheme="majorHAnsi" w:hAnsiTheme="majorHAnsi"/>
              </w:rPr>
              <w:t>/ 202</w:t>
            </w:r>
            <w:r w:rsidR="00AA0413" w:rsidRPr="007771FA">
              <w:rPr>
                <w:rFonts w:asciiTheme="majorHAnsi" w:hAnsiTheme="majorHAnsi"/>
              </w:rPr>
              <w:t>4</w:t>
            </w:r>
            <w:r w:rsidRPr="007771FA">
              <w:rPr>
                <w:rFonts w:asciiTheme="majorHAnsi" w:hAnsiTheme="majorHAnsi"/>
              </w:rPr>
              <w:t>.</w:t>
            </w:r>
            <w:r w:rsidRPr="007771FA">
              <w:rPr>
                <w:rFonts w:asciiTheme="majorHAnsi" w:hAnsiTheme="majorHAnsi"/>
                <w:spacing w:val="-3"/>
              </w:rPr>
              <w:t xml:space="preserve"> </w:t>
            </w:r>
            <w:r w:rsidRPr="007771FA">
              <w:rPr>
                <w:rFonts w:asciiTheme="majorHAnsi" w:hAnsiTheme="majorHAnsi"/>
              </w:rPr>
              <w:t>(1</w:t>
            </w:r>
            <w:r w:rsidRPr="007771FA">
              <w:rPr>
                <w:rFonts w:asciiTheme="majorHAnsi" w:hAnsiTheme="majorHAnsi"/>
                <w:spacing w:val="-5"/>
              </w:rPr>
              <w:t xml:space="preserve"> </w:t>
            </w:r>
            <w:r w:rsidRPr="007771FA">
              <w:rPr>
                <w:rFonts w:asciiTheme="majorHAnsi" w:hAnsiTheme="majorHAnsi"/>
              </w:rPr>
              <w:t>sat svaki</w:t>
            </w:r>
            <w:r w:rsidRPr="007771FA">
              <w:rPr>
                <w:rFonts w:asciiTheme="majorHAnsi" w:hAnsiTheme="majorHAnsi"/>
                <w:spacing w:val="-5"/>
              </w:rPr>
              <w:t xml:space="preserve"> </w:t>
            </w:r>
            <w:r w:rsidRPr="007771FA">
              <w:rPr>
                <w:rFonts w:asciiTheme="majorHAnsi" w:hAnsiTheme="majorHAnsi"/>
              </w:rPr>
              <w:t>drugi</w:t>
            </w:r>
            <w:r w:rsidRPr="007771FA">
              <w:rPr>
                <w:rFonts w:asciiTheme="majorHAnsi" w:hAnsiTheme="majorHAnsi"/>
                <w:spacing w:val="-9"/>
              </w:rPr>
              <w:t xml:space="preserve"> </w:t>
            </w:r>
            <w:r w:rsidRPr="007771FA">
              <w:rPr>
                <w:rFonts w:asciiTheme="majorHAnsi" w:hAnsiTheme="majorHAnsi"/>
              </w:rPr>
              <w:t>tjedan.</w:t>
            </w:r>
            <w:r w:rsidRPr="007771FA">
              <w:rPr>
                <w:rFonts w:asciiTheme="majorHAnsi" w:hAnsiTheme="majorHAnsi"/>
                <w:spacing w:val="-57"/>
              </w:rPr>
              <w:t xml:space="preserve"> </w:t>
            </w:r>
            <w:r w:rsidRPr="007771FA">
              <w:rPr>
                <w:rFonts w:asciiTheme="majorHAnsi" w:hAnsiTheme="majorHAnsi"/>
              </w:rPr>
              <w:t>Ukupan</w:t>
            </w:r>
            <w:r w:rsidRPr="007771FA">
              <w:rPr>
                <w:rFonts w:asciiTheme="majorHAnsi" w:hAnsiTheme="majorHAnsi"/>
                <w:spacing w:val="1"/>
              </w:rPr>
              <w:t xml:space="preserve"> </w:t>
            </w:r>
            <w:r w:rsidRPr="007771FA">
              <w:rPr>
                <w:rFonts w:asciiTheme="majorHAnsi" w:hAnsiTheme="majorHAnsi"/>
              </w:rPr>
              <w:t>broj</w:t>
            </w:r>
            <w:r w:rsidRPr="007771FA">
              <w:rPr>
                <w:rFonts w:asciiTheme="majorHAnsi" w:hAnsiTheme="majorHAnsi"/>
                <w:spacing w:val="-7"/>
              </w:rPr>
              <w:t xml:space="preserve"> </w:t>
            </w:r>
            <w:r w:rsidRPr="007771FA">
              <w:rPr>
                <w:rFonts w:asciiTheme="majorHAnsi" w:hAnsiTheme="majorHAnsi"/>
              </w:rPr>
              <w:t>planiranih</w:t>
            </w:r>
            <w:r w:rsidRPr="007771FA">
              <w:rPr>
                <w:rFonts w:asciiTheme="majorHAnsi" w:hAnsiTheme="majorHAnsi"/>
                <w:spacing w:val="-3"/>
              </w:rPr>
              <w:t xml:space="preserve"> </w:t>
            </w:r>
            <w:r w:rsidRPr="007771FA">
              <w:rPr>
                <w:rFonts w:asciiTheme="majorHAnsi" w:hAnsiTheme="majorHAnsi"/>
              </w:rPr>
              <w:t>sati:</w:t>
            </w:r>
            <w:r w:rsidRPr="007771FA">
              <w:rPr>
                <w:rFonts w:asciiTheme="majorHAnsi" w:hAnsiTheme="majorHAnsi"/>
                <w:spacing w:val="1"/>
              </w:rPr>
              <w:t xml:space="preserve"> </w:t>
            </w:r>
            <w:r w:rsidRPr="007771FA">
              <w:rPr>
                <w:rFonts w:asciiTheme="majorHAnsi" w:hAnsiTheme="majorHAnsi"/>
              </w:rPr>
              <w:t>18</w:t>
            </w:r>
            <w:r w:rsidRPr="007771FA">
              <w:rPr>
                <w:rFonts w:asciiTheme="majorHAnsi" w:hAnsiTheme="majorHAnsi"/>
                <w:spacing w:val="2"/>
              </w:rPr>
              <w:t xml:space="preserve"> </w:t>
            </w:r>
            <w:r w:rsidRPr="007771FA">
              <w:rPr>
                <w:rFonts w:asciiTheme="majorHAnsi" w:hAnsiTheme="majorHAnsi"/>
              </w:rPr>
              <w:t>sati)</w:t>
            </w:r>
          </w:p>
        </w:tc>
      </w:tr>
      <w:tr w:rsidR="00FD56F7" w:rsidRPr="007771FA" w14:paraId="0FD36C62" w14:textId="77777777">
        <w:trPr>
          <w:trHeight w:val="1151"/>
        </w:trPr>
        <w:tc>
          <w:tcPr>
            <w:tcW w:w="3525" w:type="dxa"/>
            <w:shd w:val="clear" w:color="auto" w:fill="CCCCFF"/>
          </w:tcPr>
          <w:p w14:paraId="451E84A9" w14:textId="77777777" w:rsidR="00FD56F7" w:rsidRPr="007771FA" w:rsidRDefault="00790BFD">
            <w:pPr>
              <w:pStyle w:val="TableParagraph"/>
              <w:spacing w:line="249"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w:t>
            </w:r>
            <w:r w:rsidRPr="007771FA">
              <w:rPr>
                <w:rFonts w:asciiTheme="majorHAnsi" w:hAnsiTheme="majorHAnsi"/>
                <w:b/>
                <w:spacing w:val="-1"/>
              </w:rPr>
              <w:t xml:space="preserve"> </w:t>
            </w:r>
            <w:r w:rsidRPr="007771FA">
              <w:rPr>
                <w:rFonts w:asciiTheme="majorHAnsi" w:hAnsiTheme="majorHAnsi"/>
                <w:b/>
              </w:rPr>
              <w:t>KORIŠTENJA</w:t>
            </w:r>
          </w:p>
          <w:p w14:paraId="3ED41133" w14:textId="77777777" w:rsidR="00FD56F7" w:rsidRPr="007771FA" w:rsidRDefault="00790BFD">
            <w:pPr>
              <w:pStyle w:val="TableParagraph"/>
              <w:spacing w:line="242" w:lineRule="auto"/>
              <w:ind w:left="840" w:right="824" w:firstLine="4"/>
              <w:jc w:val="center"/>
              <w:rPr>
                <w:rFonts w:asciiTheme="majorHAnsi" w:hAnsiTheme="majorHAnsi"/>
                <w:b/>
              </w:rPr>
            </w:pP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spacing w:val="-1"/>
              </w:rPr>
              <w:t>VREDNOVANJA</w:t>
            </w:r>
          </w:p>
        </w:tc>
        <w:tc>
          <w:tcPr>
            <w:tcW w:w="6199" w:type="dxa"/>
          </w:tcPr>
          <w:p w14:paraId="68A4A824" w14:textId="77777777" w:rsidR="00FD56F7" w:rsidRPr="007771FA" w:rsidRDefault="00790BFD">
            <w:pPr>
              <w:pStyle w:val="TableParagraph"/>
              <w:spacing w:line="237" w:lineRule="auto"/>
              <w:ind w:left="9" w:right="713"/>
              <w:rPr>
                <w:rFonts w:asciiTheme="majorHAnsi" w:hAnsiTheme="majorHAnsi"/>
              </w:rPr>
            </w:pPr>
            <w:r w:rsidRPr="007771FA">
              <w:rPr>
                <w:rFonts w:asciiTheme="majorHAnsi" w:hAnsiTheme="majorHAnsi"/>
              </w:rPr>
              <w:t>Individualno praćenje</w:t>
            </w:r>
            <w:r w:rsidRPr="007771FA">
              <w:rPr>
                <w:rFonts w:asciiTheme="majorHAnsi" w:hAnsiTheme="majorHAnsi"/>
                <w:spacing w:val="-4"/>
              </w:rPr>
              <w:t xml:space="preserve"> </w:t>
            </w:r>
            <w:r w:rsidRPr="007771FA">
              <w:rPr>
                <w:rFonts w:asciiTheme="majorHAnsi" w:hAnsiTheme="majorHAnsi"/>
              </w:rPr>
              <w:t>tijekom</w:t>
            </w:r>
            <w:r w:rsidRPr="007771FA">
              <w:rPr>
                <w:rFonts w:asciiTheme="majorHAnsi" w:hAnsiTheme="majorHAnsi"/>
                <w:spacing w:val="-11"/>
              </w:rPr>
              <w:t xml:space="preserve"> </w:t>
            </w:r>
            <w:r w:rsidRPr="007771FA">
              <w:rPr>
                <w:rFonts w:asciiTheme="majorHAnsi" w:hAnsiTheme="majorHAnsi"/>
              </w:rPr>
              <w:t>školske</w:t>
            </w:r>
            <w:r w:rsidRPr="007771FA">
              <w:rPr>
                <w:rFonts w:asciiTheme="majorHAnsi" w:hAnsiTheme="majorHAnsi"/>
                <w:spacing w:val="-5"/>
              </w:rPr>
              <w:t xml:space="preserve"> </w:t>
            </w:r>
            <w:r w:rsidRPr="007771FA">
              <w:rPr>
                <w:rFonts w:asciiTheme="majorHAnsi" w:hAnsiTheme="majorHAnsi"/>
              </w:rPr>
              <w:t>godine.</w:t>
            </w:r>
            <w:r w:rsidRPr="007771FA">
              <w:rPr>
                <w:rFonts w:asciiTheme="majorHAnsi" w:hAnsiTheme="majorHAnsi"/>
                <w:spacing w:val="-1"/>
              </w:rPr>
              <w:t xml:space="preserve"> </w:t>
            </w:r>
            <w:r w:rsidRPr="007771FA">
              <w:rPr>
                <w:rFonts w:asciiTheme="majorHAnsi" w:hAnsiTheme="majorHAnsi"/>
              </w:rPr>
              <w:t>Izvješće</w:t>
            </w:r>
            <w:r w:rsidRPr="007771FA">
              <w:rPr>
                <w:rFonts w:asciiTheme="majorHAnsi" w:hAnsiTheme="majorHAnsi"/>
                <w:spacing w:val="-4"/>
              </w:rPr>
              <w:t xml:space="preserve"> </w:t>
            </w:r>
            <w:r w:rsidRPr="007771FA">
              <w:rPr>
                <w:rFonts w:asciiTheme="majorHAnsi" w:hAnsiTheme="majorHAnsi"/>
              </w:rPr>
              <w:t>o</w:t>
            </w:r>
            <w:r w:rsidRPr="007771FA">
              <w:rPr>
                <w:rFonts w:asciiTheme="majorHAnsi" w:hAnsiTheme="majorHAnsi"/>
                <w:spacing w:val="-57"/>
              </w:rPr>
              <w:t xml:space="preserve"> </w:t>
            </w:r>
            <w:r w:rsidRPr="007771FA">
              <w:rPr>
                <w:rFonts w:asciiTheme="majorHAnsi" w:hAnsiTheme="majorHAnsi"/>
              </w:rPr>
              <w:t>postignuću.</w:t>
            </w:r>
          </w:p>
        </w:tc>
      </w:tr>
      <w:tr w:rsidR="00FD56F7" w:rsidRPr="007771FA" w14:paraId="5A5E660D" w14:textId="77777777">
        <w:trPr>
          <w:trHeight w:val="960"/>
        </w:trPr>
        <w:tc>
          <w:tcPr>
            <w:tcW w:w="3525" w:type="dxa"/>
            <w:shd w:val="clear" w:color="auto" w:fill="CCCCFF"/>
          </w:tcPr>
          <w:p w14:paraId="3CF1B661" w14:textId="77777777" w:rsidR="00FD56F7" w:rsidRPr="007771FA" w:rsidRDefault="00FD56F7">
            <w:pPr>
              <w:pStyle w:val="TableParagraph"/>
              <w:spacing w:before="3"/>
              <w:rPr>
                <w:rFonts w:asciiTheme="majorHAnsi" w:hAnsiTheme="majorHAnsi"/>
              </w:rPr>
            </w:pPr>
          </w:p>
          <w:p w14:paraId="1FEE8BB8"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TROŠKOVNIK</w:t>
            </w:r>
          </w:p>
        </w:tc>
        <w:tc>
          <w:tcPr>
            <w:tcW w:w="6199" w:type="dxa"/>
          </w:tcPr>
          <w:p w14:paraId="1D72DB93" w14:textId="2CC5C4F4" w:rsidR="00FD56F7" w:rsidRPr="007771FA" w:rsidRDefault="00790BFD">
            <w:pPr>
              <w:pStyle w:val="TableParagraph"/>
              <w:spacing w:line="263" w:lineRule="exact"/>
              <w:ind w:left="834"/>
              <w:rPr>
                <w:rFonts w:asciiTheme="majorHAnsi" w:hAnsiTheme="majorHAnsi"/>
              </w:rPr>
            </w:pPr>
            <w:r w:rsidRPr="007771FA">
              <w:rPr>
                <w:rFonts w:asciiTheme="majorHAnsi" w:hAnsiTheme="majorHAnsi"/>
              </w:rPr>
              <w:t>Toner</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papir</w:t>
            </w:r>
            <w:r w:rsidRPr="007771FA">
              <w:rPr>
                <w:rFonts w:asciiTheme="majorHAnsi" w:hAnsiTheme="majorHAnsi"/>
                <w:spacing w:val="6"/>
              </w:rPr>
              <w:t xml:space="preserve"> </w:t>
            </w:r>
            <w:r w:rsidRPr="007771FA">
              <w:rPr>
                <w:rFonts w:asciiTheme="majorHAnsi" w:hAnsiTheme="majorHAnsi"/>
              </w:rPr>
              <w:t>-</w:t>
            </w:r>
            <w:r w:rsidRPr="007771FA">
              <w:rPr>
                <w:rFonts w:asciiTheme="majorHAnsi" w:hAnsiTheme="majorHAnsi"/>
                <w:spacing w:val="2"/>
              </w:rPr>
              <w:t xml:space="preserve"> </w:t>
            </w:r>
            <w:r w:rsidRPr="007771FA">
              <w:rPr>
                <w:rFonts w:asciiTheme="majorHAnsi" w:hAnsiTheme="majorHAnsi"/>
              </w:rPr>
              <w:t>do</w:t>
            </w:r>
            <w:r w:rsidRPr="007771FA">
              <w:rPr>
                <w:rFonts w:asciiTheme="majorHAnsi" w:hAnsiTheme="majorHAnsi"/>
                <w:spacing w:val="4"/>
              </w:rPr>
              <w:t xml:space="preserve"> </w:t>
            </w:r>
            <w:r w:rsidRPr="007771FA">
              <w:rPr>
                <w:rFonts w:asciiTheme="majorHAnsi" w:hAnsiTheme="majorHAnsi"/>
              </w:rPr>
              <w:t>1</w:t>
            </w:r>
            <w:r w:rsidR="00AA0413" w:rsidRPr="007771FA">
              <w:rPr>
                <w:rFonts w:asciiTheme="majorHAnsi" w:hAnsiTheme="majorHAnsi"/>
              </w:rPr>
              <w:t>5</w:t>
            </w:r>
            <w:r w:rsidR="00221163" w:rsidRPr="007771FA">
              <w:rPr>
                <w:rFonts w:asciiTheme="majorHAnsi" w:hAnsiTheme="majorHAnsi"/>
              </w:rPr>
              <w:t xml:space="preserve"> </w:t>
            </w:r>
            <w:r w:rsidR="00AA0413" w:rsidRPr="007771FA">
              <w:rPr>
                <w:rFonts w:asciiTheme="majorHAnsi" w:hAnsiTheme="majorHAnsi"/>
              </w:rPr>
              <w:t>€</w:t>
            </w:r>
          </w:p>
        </w:tc>
      </w:tr>
    </w:tbl>
    <w:p w14:paraId="727DDDC8" w14:textId="77777777" w:rsidR="00FD56F7" w:rsidRPr="007771FA" w:rsidRDefault="00FD56F7">
      <w:pPr>
        <w:spacing w:line="263" w:lineRule="exact"/>
        <w:rPr>
          <w:rFonts w:asciiTheme="majorHAnsi" w:hAnsiTheme="majorHAnsi"/>
        </w:rPr>
        <w:sectPr w:rsidR="00FD56F7" w:rsidRPr="007771FA">
          <w:pgSz w:w="11910" w:h="16840"/>
          <w:pgMar w:top="1120" w:right="800" w:bottom="280" w:left="420" w:header="720" w:footer="720" w:gutter="0"/>
          <w:cols w:space="720"/>
        </w:sectPr>
      </w:pPr>
    </w:p>
    <w:tbl>
      <w:tblPr>
        <w:tblW w:w="9718" w:type="dxa"/>
        <w:jc w:val="center"/>
        <w:tblLayout w:type="fixed"/>
        <w:tblCellMar>
          <w:left w:w="10" w:type="dxa"/>
          <w:right w:w="10" w:type="dxa"/>
        </w:tblCellMar>
        <w:tblLook w:val="04A0" w:firstRow="1" w:lastRow="0" w:firstColumn="1" w:lastColumn="0" w:noHBand="0" w:noVBand="1"/>
      </w:tblPr>
      <w:tblGrid>
        <w:gridCol w:w="3525"/>
        <w:gridCol w:w="6193"/>
      </w:tblGrid>
      <w:tr w:rsidR="000A1596" w:rsidRPr="007771FA" w14:paraId="39F6B99A" w14:textId="77777777" w:rsidTr="00053415">
        <w:trPr>
          <w:trHeight w:val="955"/>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572A66F7" w14:textId="77777777" w:rsidR="000A1596" w:rsidRPr="007771FA" w:rsidRDefault="000A1596" w:rsidP="00053415">
            <w:pPr>
              <w:pStyle w:val="TableParagraph"/>
              <w:spacing w:before="188" w:line="242" w:lineRule="auto"/>
              <w:ind w:left="247" w:right="230" w:firstLine="1132"/>
              <w:rPr>
                <w:rFonts w:asciiTheme="majorHAnsi" w:hAnsiTheme="majorHAnsi"/>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0BCE701" w14:textId="77777777" w:rsidR="000A1596" w:rsidRPr="007771FA" w:rsidRDefault="000A1596" w:rsidP="00053415">
            <w:pPr>
              <w:pStyle w:val="Standard"/>
              <w:ind w:right="2001"/>
              <w:rPr>
                <w:rFonts w:asciiTheme="majorHAnsi" w:hAnsiTheme="majorHAnsi"/>
                <w:b/>
                <w:sz w:val="22"/>
                <w:szCs w:val="22"/>
                <w:lang w:val="en-US"/>
              </w:rPr>
            </w:pPr>
            <w:r w:rsidRPr="007771FA">
              <w:rPr>
                <w:rFonts w:asciiTheme="majorHAnsi" w:hAnsiTheme="majorHAnsi"/>
                <w:b/>
                <w:sz w:val="22"/>
                <w:szCs w:val="22"/>
                <w:lang w:val="en-US"/>
              </w:rPr>
              <w:t>DOPUNSKA NASTAVA HRVATSKOG JEZIKA ZA UČENIKE PREDMETNE NASTAVE</w:t>
            </w:r>
          </w:p>
        </w:tc>
      </w:tr>
      <w:tr w:rsidR="000A1596" w:rsidRPr="007771FA" w14:paraId="349A9FD3" w14:textId="77777777" w:rsidTr="00053415">
        <w:trPr>
          <w:trHeight w:val="957"/>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493B112D" w14:textId="77777777" w:rsidR="000A1596" w:rsidRPr="007771FA" w:rsidRDefault="000A1596" w:rsidP="00053415">
            <w:pPr>
              <w:pStyle w:val="TableParagraph"/>
              <w:spacing w:before="1"/>
              <w:rPr>
                <w:rFonts w:asciiTheme="majorHAnsi" w:hAnsiTheme="majorHAnsi"/>
                <w:lang w:val="en-US"/>
              </w:rPr>
            </w:pPr>
          </w:p>
          <w:p w14:paraId="7A0EC914" w14:textId="77777777" w:rsidR="000A1596" w:rsidRPr="007771FA" w:rsidRDefault="000A1596" w:rsidP="00053415">
            <w:pPr>
              <w:pStyle w:val="TableParagraph"/>
              <w:ind w:left="118" w:right="107"/>
              <w:jc w:val="center"/>
              <w:rPr>
                <w:rFonts w:asciiTheme="majorHAnsi" w:hAnsiTheme="majorHAnsi"/>
                <w:b/>
                <w:lang w:val="en-US"/>
              </w:rPr>
            </w:pPr>
            <w:r w:rsidRPr="007771FA">
              <w:rPr>
                <w:rFonts w:asciiTheme="majorHAnsi" w:hAnsiTheme="majorHAnsi"/>
                <w:b/>
                <w:lang w:val="en-US"/>
              </w:rPr>
              <w:t>NAMJENA</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4450D63" w14:textId="77777777" w:rsidR="000A1596" w:rsidRPr="007771FA" w:rsidRDefault="000A1596" w:rsidP="00053415">
            <w:pPr>
              <w:pStyle w:val="Default"/>
              <w:rPr>
                <w:rFonts w:asciiTheme="majorHAnsi" w:hAnsiTheme="majorHAnsi"/>
                <w:sz w:val="22"/>
                <w:szCs w:val="22"/>
              </w:rPr>
            </w:pPr>
            <w:r w:rsidRPr="007771FA">
              <w:rPr>
                <w:rFonts w:asciiTheme="majorHAnsi" w:hAnsiTheme="majorHAnsi"/>
                <w:sz w:val="22"/>
                <w:szCs w:val="22"/>
                <w:lang w:val="en-US"/>
              </w:rPr>
              <w:t>Bolje i kvalitetnije usvajanje nastavnog gradiva i podrška onim učenicima kojima je potrebna dodatna podrška u ostvarivanju odgojno-obrazovnih ishoda. Poboljšanje općeg uspjeha iz Hrvatskog jezika te vježbanje za ispravljanje negativnih ocjena.</w:t>
            </w:r>
            <w:r w:rsidRPr="007771FA">
              <w:rPr>
                <w:rFonts w:asciiTheme="majorHAnsi" w:hAnsiTheme="majorHAnsi"/>
                <w:sz w:val="22"/>
                <w:szCs w:val="22"/>
              </w:rPr>
              <w:t xml:space="preserve"> </w:t>
            </w:r>
          </w:p>
          <w:p w14:paraId="081F5208" w14:textId="77777777" w:rsidR="000A1596" w:rsidRPr="007771FA" w:rsidRDefault="000A1596" w:rsidP="00053415">
            <w:pPr>
              <w:pStyle w:val="Default"/>
              <w:rPr>
                <w:rFonts w:asciiTheme="majorHAnsi" w:hAnsiTheme="majorHAnsi"/>
                <w:sz w:val="22"/>
                <w:szCs w:val="22"/>
                <w:lang w:val="en-US"/>
              </w:rPr>
            </w:pPr>
          </w:p>
        </w:tc>
      </w:tr>
      <w:tr w:rsidR="000A1596" w:rsidRPr="007771FA" w14:paraId="56E400B4" w14:textId="77777777" w:rsidTr="00053415">
        <w:trPr>
          <w:trHeight w:val="535"/>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2AF22DDB" w14:textId="77777777" w:rsidR="000A1596" w:rsidRPr="007771FA" w:rsidRDefault="000A1596" w:rsidP="00053415">
            <w:pPr>
              <w:pStyle w:val="TableParagraph"/>
              <w:spacing w:before="1"/>
              <w:ind w:right="105"/>
              <w:jc w:val="center"/>
              <w:rPr>
                <w:rFonts w:asciiTheme="majorHAnsi" w:hAnsiTheme="majorHAnsi"/>
                <w:b/>
                <w:lang w:val="en-US"/>
              </w:rPr>
            </w:pPr>
            <w:r w:rsidRPr="007771FA">
              <w:rPr>
                <w:rFonts w:asciiTheme="majorHAnsi" w:hAnsiTheme="majorHAnsi"/>
                <w:b/>
                <w:lang w:val="en-US"/>
              </w:rPr>
              <w:t>RAZRED</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7D5F9FC" w14:textId="77777777" w:rsidR="000A1596" w:rsidRPr="007771FA" w:rsidRDefault="000A1596" w:rsidP="00053415">
            <w:pPr>
              <w:pStyle w:val="TableParagraph"/>
              <w:spacing w:before="1"/>
              <w:rPr>
                <w:rFonts w:asciiTheme="majorHAnsi" w:hAnsiTheme="majorHAnsi"/>
                <w:lang w:val="en-US"/>
              </w:rPr>
            </w:pPr>
            <w:r w:rsidRPr="007771FA">
              <w:rPr>
                <w:rFonts w:asciiTheme="majorHAnsi" w:hAnsiTheme="majorHAnsi"/>
                <w:lang w:val="en-US"/>
              </w:rPr>
              <w:t xml:space="preserve"> 5.-8. razreda</w:t>
            </w:r>
          </w:p>
        </w:tc>
      </w:tr>
      <w:tr w:rsidR="000A1596" w:rsidRPr="007771FA" w14:paraId="7D869B70" w14:textId="77777777" w:rsidTr="00053415">
        <w:trPr>
          <w:trHeight w:val="680"/>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03FBD029" w14:textId="77777777" w:rsidR="000A1596" w:rsidRPr="007771FA" w:rsidRDefault="000A1596" w:rsidP="00053415">
            <w:pPr>
              <w:pStyle w:val="TableParagraph"/>
              <w:spacing w:before="131"/>
              <w:ind w:left="244" w:right="233" w:firstLine="926"/>
              <w:rPr>
                <w:rFonts w:asciiTheme="majorHAnsi" w:hAnsiTheme="majorHAnsi"/>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E6D7568" w14:textId="77777777" w:rsidR="000A1596" w:rsidRPr="007771FA" w:rsidRDefault="000A1596" w:rsidP="00053415">
            <w:pPr>
              <w:pStyle w:val="Standard"/>
              <w:ind w:left="720"/>
              <w:rPr>
                <w:rFonts w:asciiTheme="majorHAnsi" w:hAnsiTheme="majorHAnsi" w:cs="Times New Roman"/>
                <w:sz w:val="22"/>
                <w:szCs w:val="22"/>
              </w:rPr>
            </w:pPr>
            <w:r w:rsidRPr="007771FA">
              <w:rPr>
                <w:rFonts w:asciiTheme="majorHAnsi" w:hAnsiTheme="majorHAnsi" w:cs="Times New Roman"/>
                <w:sz w:val="22"/>
                <w:szCs w:val="22"/>
              </w:rPr>
              <w:t>- Larisa Oreški Šebek, učiteljica hrvatskog jezika</w:t>
            </w:r>
          </w:p>
          <w:p w14:paraId="783DFFAE" w14:textId="77777777" w:rsidR="000A1596" w:rsidRPr="007771FA" w:rsidRDefault="000A1596" w:rsidP="00053415">
            <w:pPr>
              <w:pStyle w:val="Standard"/>
              <w:ind w:left="720"/>
              <w:rPr>
                <w:rFonts w:asciiTheme="majorHAnsi" w:hAnsiTheme="majorHAnsi" w:cs="Times New Roman"/>
                <w:sz w:val="22"/>
                <w:szCs w:val="22"/>
              </w:rPr>
            </w:pPr>
          </w:p>
        </w:tc>
      </w:tr>
      <w:tr w:rsidR="000A1596" w:rsidRPr="007771FA" w14:paraId="136493C9" w14:textId="77777777" w:rsidTr="00053415">
        <w:trPr>
          <w:trHeight w:val="1449"/>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300600D0" w14:textId="77777777" w:rsidR="000A1596" w:rsidRPr="007771FA" w:rsidRDefault="000A1596" w:rsidP="00053415">
            <w:pPr>
              <w:pStyle w:val="TableParagraph"/>
              <w:rPr>
                <w:rFonts w:asciiTheme="majorHAnsi" w:hAnsiTheme="majorHAnsi"/>
                <w:lang w:val="en-US"/>
              </w:rPr>
            </w:pPr>
          </w:p>
          <w:p w14:paraId="7159FF68" w14:textId="77777777" w:rsidR="000A1596" w:rsidRPr="007771FA" w:rsidRDefault="000A1596" w:rsidP="00053415">
            <w:pPr>
              <w:pStyle w:val="TableParagraph"/>
              <w:spacing w:before="5"/>
              <w:rPr>
                <w:rFonts w:asciiTheme="majorHAnsi" w:hAnsiTheme="majorHAnsi"/>
                <w:lang w:val="en-US"/>
              </w:rPr>
            </w:pPr>
          </w:p>
          <w:p w14:paraId="24A81C70" w14:textId="77777777" w:rsidR="000A1596" w:rsidRPr="007771FA" w:rsidRDefault="000A1596" w:rsidP="00053415">
            <w:pPr>
              <w:pStyle w:val="TableParagraph"/>
              <w:ind w:left="118" w:right="105"/>
              <w:jc w:val="center"/>
              <w:rPr>
                <w:rFonts w:asciiTheme="majorHAnsi" w:hAnsiTheme="majorHAnsi"/>
                <w:b/>
                <w:lang w:val="en-US"/>
              </w:rPr>
            </w:pPr>
            <w:r w:rsidRPr="007771FA">
              <w:rPr>
                <w:rFonts w:asciiTheme="majorHAnsi" w:hAnsiTheme="majorHAnsi"/>
                <w:b/>
                <w:lang w:val="en-US"/>
              </w:rPr>
              <w:t>CILJEVI</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057BEA4" w14:textId="77777777" w:rsidR="000A1596" w:rsidRPr="007771FA" w:rsidRDefault="000A1596" w:rsidP="00AC4BD0">
            <w:pPr>
              <w:pStyle w:val="Standard"/>
              <w:numPr>
                <w:ilvl w:val="0"/>
                <w:numId w:val="78"/>
              </w:numPr>
              <w:rPr>
                <w:rFonts w:asciiTheme="majorHAnsi" w:hAnsiTheme="majorHAnsi" w:cs="Times New Roman"/>
                <w:sz w:val="22"/>
                <w:szCs w:val="22"/>
                <w:lang w:val="en-US"/>
              </w:rPr>
            </w:pPr>
            <w:r w:rsidRPr="007771FA">
              <w:rPr>
                <w:rFonts w:asciiTheme="majorHAnsi" w:hAnsiTheme="majorHAnsi" w:cs="Times New Roman"/>
                <w:sz w:val="22"/>
                <w:szCs w:val="22"/>
                <w:lang w:val="en-US"/>
              </w:rPr>
              <w:t>Razvijati sposobnosti i usvajanje znanja na područjuhrvatskog jezika (sustavnim ponavljanjem i uvježbavanjem razvijati kod učenika trajne pravopisne i pravogovorne navike).</w:t>
            </w:r>
          </w:p>
          <w:p w14:paraId="21397E22" w14:textId="77777777" w:rsidR="000A1596" w:rsidRPr="007771FA" w:rsidRDefault="000A1596" w:rsidP="00AC4BD0">
            <w:pPr>
              <w:pStyle w:val="Standard"/>
              <w:numPr>
                <w:ilvl w:val="0"/>
                <w:numId w:val="78"/>
              </w:numPr>
              <w:rPr>
                <w:rFonts w:asciiTheme="majorHAnsi" w:hAnsiTheme="majorHAnsi" w:cs="Times New Roman"/>
                <w:sz w:val="22"/>
                <w:szCs w:val="22"/>
                <w:lang w:val="en-US"/>
              </w:rPr>
            </w:pPr>
            <w:r w:rsidRPr="007771FA">
              <w:rPr>
                <w:rFonts w:asciiTheme="majorHAnsi" w:hAnsiTheme="majorHAnsi" w:cs="Times New Roman"/>
                <w:sz w:val="22"/>
                <w:szCs w:val="22"/>
                <w:lang w:val="en-US"/>
              </w:rPr>
              <w:t>Osvijestiti potrebu za jezičnom kulturom i jezičnim znanjem.</w:t>
            </w:r>
          </w:p>
          <w:p w14:paraId="35A8AF0D" w14:textId="77777777" w:rsidR="000A1596" w:rsidRPr="007771FA" w:rsidRDefault="000A1596" w:rsidP="00AC4BD0">
            <w:pPr>
              <w:pStyle w:val="Standard"/>
              <w:numPr>
                <w:ilvl w:val="0"/>
                <w:numId w:val="78"/>
              </w:numPr>
              <w:rPr>
                <w:rFonts w:asciiTheme="majorHAnsi" w:hAnsiTheme="majorHAnsi" w:cs="Times New Roman"/>
                <w:sz w:val="22"/>
                <w:szCs w:val="22"/>
                <w:lang w:val="en-US"/>
              </w:rPr>
            </w:pPr>
            <w:r w:rsidRPr="007771FA">
              <w:rPr>
                <w:rFonts w:asciiTheme="majorHAnsi" w:hAnsiTheme="majorHAnsi" w:cs="Times New Roman"/>
                <w:sz w:val="22"/>
                <w:szCs w:val="22"/>
                <w:lang w:val="en-US"/>
              </w:rPr>
              <w:t>Razvijanje logičkog zaključivanja.</w:t>
            </w:r>
          </w:p>
          <w:p w14:paraId="23505141" w14:textId="77777777" w:rsidR="000A1596" w:rsidRPr="007771FA" w:rsidRDefault="000A1596" w:rsidP="00AC4BD0">
            <w:pPr>
              <w:pStyle w:val="Standard"/>
              <w:numPr>
                <w:ilvl w:val="0"/>
                <w:numId w:val="78"/>
              </w:numPr>
              <w:rPr>
                <w:rFonts w:asciiTheme="majorHAnsi" w:hAnsiTheme="majorHAnsi" w:cs="Times New Roman"/>
                <w:sz w:val="22"/>
                <w:szCs w:val="22"/>
                <w:lang w:val="en-US"/>
              </w:rPr>
            </w:pPr>
            <w:r w:rsidRPr="007771FA">
              <w:rPr>
                <w:rFonts w:asciiTheme="majorHAnsi" w:hAnsiTheme="majorHAnsi" w:cs="Times New Roman"/>
                <w:sz w:val="22"/>
                <w:szCs w:val="22"/>
                <w:lang w:val="en-US"/>
              </w:rPr>
              <w:t>Podučiti učenike kako učiti i kako primijeniti naučenou svakodnevnom životu.</w:t>
            </w:r>
          </w:p>
          <w:p w14:paraId="5B49E1AF" w14:textId="77777777" w:rsidR="000A1596" w:rsidRPr="007771FA" w:rsidRDefault="000A1596" w:rsidP="00AC4BD0">
            <w:pPr>
              <w:pStyle w:val="Standard"/>
              <w:numPr>
                <w:ilvl w:val="0"/>
                <w:numId w:val="78"/>
              </w:numPr>
              <w:rPr>
                <w:rFonts w:asciiTheme="majorHAnsi" w:hAnsiTheme="majorHAnsi" w:cs="Times New Roman"/>
                <w:sz w:val="22"/>
                <w:szCs w:val="22"/>
                <w:lang w:val="en-US"/>
              </w:rPr>
            </w:pPr>
            <w:r w:rsidRPr="007771FA">
              <w:rPr>
                <w:rFonts w:asciiTheme="majorHAnsi" w:hAnsiTheme="majorHAnsi" w:cs="Times New Roman"/>
                <w:sz w:val="22"/>
                <w:szCs w:val="22"/>
                <w:lang w:val="en-US"/>
              </w:rPr>
              <w:t>Uputiti učenike i pokazati im načine kako će savladatipoteškoće u učenju.</w:t>
            </w:r>
          </w:p>
          <w:p w14:paraId="3C63E3D2" w14:textId="77777777" w:rsidR="000A1596" w:rsidRPr="007771FA" w:rsidRDefault="000A1596" w:rsidP="00AC4BD0">
            <w:pPr>
              <w:pStyle w:val="Standard"/>
              <w:numPr>
                <w:ilvl w:val="0"/>
                <w:numId w:val="78"/>
              </w:numPr>
              <w:rPr>
                <w:rFonts w:asciiTheme="majorHAnsi" w:hAnsiTheme="majorHAnsi" w:cs="Times New Roman"/>
                <w:sz w:val="22"/>
                <w:szCs w:val="22"/>
                <w:lang w:val="en-US"/>
              </w:rPr>
            </w:pPr>
            <w:r w:rsidRPr="007771FA">
              <w:rPr>
                <w:rFonts w:asciiTheme="majorHAnsi" w:hAnsiTheme="majorHAnsi" w:cs="Times New Roman"/>
                <w:sz w:val="22"/>
                <w:szCs w:val="22"/>
                <w:lang w:val="en-US"/>
              </w:rPr>
              <w:t>Razvijanje samopouzdanja.</w:t>
            </w:r>
          </w:p>
          <w:p w14:paraId="5F27C2AF" w14:textId="77777777" w:rsidR="000A1596" w:rsidRPr="007771FA" w:rsidRDefault="000A1596" w:rsidP="00AC4BD0">
            <w:pPr>
              <w:pStyle w:val="Standard"/>
              <w:numPr>
                <w:ilvl w:val="0"/>
                <w:numId w:val="78"/>
              </w:numPr>
              <w:rPr>
                <w:rFonts w:asciiTheme="majorHAnsi" w:hAnsiTheme="majorHAnsi" w:cs="Times New Roman"/>
                <w:sz w:val="22"/>
                <w:szCs w:val="22"/>
                <w:lang w:val="en-US"/>
              </w:rPr>
            </w:pPr>
            <w:r w:rsidRPr="007771FA">
              <w:rPr>
                <w:rFonts w:asciiTheme="majorHAnsi" w:hAnsiTheme="majorHAnsi" w:cs="Times New Roman"/>
                <w:sz w:val="22"/>
                <w:szCs w:val="22"/>
                <w:lang w:val="en-US"/>
              </w:rPr>
              <w:t>Pomoć učenicima koji se školuju prema individualiziranom programu.</w:t>
            </w:r>
          </w:p>
        </w:tc>
      </w:tr>
      <w:tr w:rsidR="000A1596" w:rsidRPr="007771FA" w14:paraId="47A3387E" w14:textId="77777777" w:rsidTr="00053415">
        <w:trPr>
          <w:trHeight w:val="1358"/>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14864231" w14:textId="77777777" w:rsidR="000A1596" w:rsidRPr="007771FA" w:rsidRDefault="000A1596" w:rsidP="00053415">
            <w:pPr>
              <w:pStyle w:val="TableParagraph"/>
              <w:rPr>
                <w:rFonts w:asciiTheme="majorHAnsi" w:hAnsiTheme="majorHAnsi"/>
                <w:lang w:val="en-US"/>
              </w:rPr>
            </w:pPr>
          </w:p>
          <w:p w14:paraId="7DA5FFCE" w14:textId="77777777" w:rsidR="000A1596" w:rsidRPr="007771FA" w:rsidRDefault="000A1596" w:rsidP="00053415">
            <w:pPr>
              <w:pStyle w:val="TableParagraph"/>
              <w:rPr>
                <w:rFonts w:asciiTheme="majorHAnsi" w:hAnsiTheme="majorHAnsi"/>
                <w:lang w:val="en-US"/>
              </w:rPr>
            </w:pPr>
          </w:p>
          <w:p w14:paraId="64536FE7" w14:textId="77777777" w:rsidR="000A1596" w:rsidRPr="007771FA" w:rsidRDefault="000A1596" w:rsidP="00053415">
            <w:pPr>
              <w:pStyle w:val="TableParagraph"/>
              <w:rPr>
                <w:rFonts w:asciiTheme="majorHAnsi" w:hAnsiTheme="majorHAnsi"/>
                <w:lang w:val="en-US"/>
              </w:rPr>
            </w:pPr>
          </w:p>
          <w:p w14:paraId="6FF8EAAD" w14:textId="77777777" w:rsidR="000A1596" w:rsidRPr="007771FA" w:rsidRDefault="000A1596" w:rsidP="00053415">
            <w:pPr>
              <w:pStyle w:val="TableParagraph"/>
              <w:ind w:right="105"/>
              <w:jc w:val="center"/>
              <w:rPr>
                <w:rFonts w:asciiTheme="majorHAnsi" w:hAnsiTheme="majorHAnsi"/>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B4FCF0E" w14:textId="77777777" w:rsidR="000A1596" w:rsidRPr="007771FA" w:rsidRDefault="000A1596" w:rsidP="00053415">
            <w:pPr>
              <w:pStyle w:val="TableParagraph"/>
              <w:tabs>
                <w:tab w:val="left" w:pos="828"/>
              </w:tabs>
              <w:spacing w:line="273" w:lineRule="exact"/>
              <w:rPr>
                <w:rFonts w:asciiTheme="majorHAnsi" w:hAnsiTheme="majorHAnsi"/>
                <w:lang w:val="en-US"/>
              </w:rPr>
            </w:pPr>
          </w:p>
          <w:p w14:paraId="7FC72E9D" w14:textId="77777777"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lang w:val="en-US"/>
              </w:rPr>
              <w:t xml:space="preserve"> </w:t>
            </w:r>
            <w:r w:rsidRPr="007771FA">
              <w:rPr>
                <w:rFonts w:asciiTheme="majorHAnsi" w:hAnsiTheme="majorHAnsi"/>
              </w:rPr>
              <w:t>Učenik:</w:t>
            </w:r>
          </w:p>
          <w:p w14:paraId="175437C5" w14:textId="4F963FC3"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rPr>
              <w:t xml:space="preserve"> - ovladava sadržajima propisanim planom i programom</w:t>
            </w:r>
          </w:p>
          <w:p w14:paraId="14EC486D" w14:textId="52190AE2"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rPr>
              <w:t xml:space="preserve"> - primjenjuje usvojene nastavne sadržaje</w:t>
            </w:r>
          </w:p>
        </w:tc>
      </w:tr>
      <w:tr w:rsidR="000A1596" w:rsidRPr="007771FA" w14:paraId="49614DBD" w14:textId="77777777" w:rsidTr="00053415">
        <w:trPr>
          <w:trHeight w:val="957"/>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5BBB0AC5" w14:textId="77777777" w:rsidR="000A1596" w:rsidRPr="007771FA" w:rsidRDefault="000A1596" w:rsidP="00053415">
            <w:pPr>
              <w:pStyle w:val="TableParagraph"/>
              <w:spacing w:before="10"/>
              <w:rPr>
                <w:rFonts w:asciiTheme="majorHAnsi" w:hAnsiTheme="majorHAnsi"/>
                <w:lang w:val="en-US"/>
              </w:rPr>
            </w:pPr>
          </w:p>
          <w:p w14:paraId="31990EF8" w14:textId="77777777" w:rsidR="000A1596" w:rsidRPr="007771FA" w:rsidRDefault="000A1596" w:rsidP="00053415">
            <w:pPr>
              <w:pStyle w:val="TableParagraph"/>
              <w:ind w:left="118" w:right="109"/>
              <w:jc w:val="center"/>
              <w:rPr>
                <w:rFonts w:asciiTheme="majorHAnsi" w:hAnsiTheme="majorHAnsi"/>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7E00D0B" w14:textId="77777777" w:rsidR="000A1596" w:rsidRPr="007771FA" w:rsidRDefault="000A1596" w:rsidP="00053415">
            <w:pPr>
              <w:pStyle w:val="Default"/>
              <w:rPr>
                <w:rFonts w:asciiTheme="majorHAnsi" w:hAnsiTheme="majorHAnsi"/>
                <w:sz w:val="22"/>
                <w:szCs w:val="22"/>
                <w:lang w:val="en-US"/>
              </w:rPr>
            </w:pPr>
            <w:r w:rsidRPr="007771FA">
              <w:rPr>
                <w:rFonts w:asciiTheme="majorHAnsi" w:hAnsiTheme="majorHAnsi"/>
                <w:sz w:val="22"/>
                <w:szCs w:val="22"/>
                <w:lang w:val="en-US"/>
              </w:rPr>
              <w:t xml:space="preserve">Aktivnost se realizira na satima Dopunskog nastavnog rada rješavanjem različitih zadataka uz individulani pristup </w:t>
            </w:r>
            <w:proofErr w:type="gramStart"/>
            <w:r w:rsidRPr="007771FA">
              <w:rPr>
                <w:rFonts w:asciiTheme="majorHAnsi" w:hAnsiTheme="majorHAnsi"/>
                <w:sz w:val="22"/>
                <w:szCs w:val="22"/>
                <w:lang w:val="en-US"/>
              </w:rPr>
              <w:t>svakom  učeniku</w:t>
            </w:r>
            <w:proofErr w:type="gramEnd"/>
            <w:r w:rsidRPr="007771FA">
              <w:rPr>
                <w:rFonts w:asciiTheme="majorHAnsi" w:hAnsiTheme="majorHAnsi"/>
                <w:sz w:val="22"/>
                <w:szCs w:val="22"/>
                <w:lang w:val="en-US"/>
              </w:rPr>
              <w:t>.</w:t>
            </w:r>
          </w:p>
        </w:tc>
      </w:tr>
      <w:tr w:rsidR="000A1596" w:rsidRPr="007771FA" w14:paraId="759C876E" w14:textId="77777777" w:rsidTr="00053415">
        <w:trPr>
          <w:trHeight w:val="708"/>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34F03755" w14:textId="77777777" w:rsidR="000A1596" w:rsidRPr="007771FA" w:rsidRDefault="000A1596" w:rsidP="00053415">
            <w:pPr>
              <w:pStyle w:val="TableParagraph"/>
              <w:spacing w:before="177"/>
              <w:ind w:left="118" w:right="106"/>
              <w:jc w:val="center"/>
              <w:rPr>
                <w:rFonts w:asciiTheme="majorHAnsi" w:hAnsiTheme="majorHAnsi"/>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7E879264" w14:textId="77777777" w:rsidR="000A1596" w:rsidRPr="007771FA" w:rsidRDefault="000A1596" w:rsidP="00053415">
            <w:pPr>
              <w:pStyle w:val="TableParagraph"/>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207F05A" w14:textId="77777777" w:rsidR="000A1596" w:rsidRPr="007771FA" w:rsidRDefault="000A1596" w:rsidP="00053415">
            <w:pPr>
              <w:pStyle w:val="TableParagraph"/>
              <w:ind w:left="107"/>
              <w:rPr>
                <w:rFonts w:asciiTheme="majorHAnsi" w:hAnsiTheme="majorHAnsi"/>
                <w:lang w:val="en-US"/>
              </w:rPr>
            </w:pPr>
            <w:r w:rsidRPr="007771FA">
              <w:rPr>
                <w:rFonts w:asciiTheme="majorHAnsi" w:hAnsiTheme="majorHAnsi"/>
                <w:lang w:val="en-US"/>
              </w:rPr>
              <w:t>- oko 10 učenika</w:t>
            </w:r>
          </w:p>
        </w:tc>
      </w:tr>
      <w:tr w:rsidR="000A1596" w:rsidRPr="007771FA" w14:paraId="38F62FE8" w14:textId="77777777" w:rsidTr="00053415">
        <w:trPr>
          <w:trHeight w:val="832"/>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110485E5" w14:textId="77777777" w:rsidR="000A1596" w:rsidRPr="007771FA" w:rsidRDefault="000A1596" w:rsidP="00053415">
            <w:pPr>
              <w:pStyle w:val="TableParagraph"/>
              <w:spacing w:before="5"/>
              <w:rPr>
                <w:rFonts w:asciiTheme="majorHAnsi" w:hAnsiTheme="majorHAnsi"/>
                <w:lang w:val="en-US"/>
              </w:rPr>
            </w:pPr>
          </w:p>
          <w:p w14:paraId="75914A46" w14:textId="77777777" w:rsidR="000A1596" w:rsidRPr="007771FA" w:rsidRDefault="000A1596" w:rsidP="00053415">
            <w:pPr>
              <w:pStyle w:val="TableParagraph"/>
              <w:ind w:left="118" w:right="108"/>
              <w:jc w:val="center"/>
              <w:rPr>
                <w:rFonts w:asciiTheme="majorHAnsi" w:hAnsiTheme="majorHAnsi"/>
                <w:b/>
                <w:lang w:val="en-US"/>
              </w:rPr>
            </w:pPr>
            <w:r w:rsidRPr="007771FA">
              <w:rPr>
                <w:rFonts w:asciiTheme="majorHAnsi" w:hAnsiTheme="majorHAnsi"/>
                <w:b/>
                <w:lang w:val="en-US"/>
              </w:rPr>
              <w:t>VREMENIK</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1DB6673" w14:textId="6820A738" w:rsidR="000A1596" w:rsidRPr="007771FA" w:rsidRDefault="000A1596" w:rsidP="00053415">
            <w:pPr>
              <w:pStyle w:val="Default"/>
              <w:ind w:left="107"/>
              <w:rPr>
                <w:rFonts w:asciiTheme="majorHAnsi" w:hAnsiTheme="majorHAnsi"/>
                <w:sz w:val="22"/>
                <w:szCs w:val="22"/>
                <w:lang w:val="en-US"/>
              </w:rPr>
            </w:pPr>
            <w:r w:rsidRPr="007771FA">
              <w:rPr>
                <w:rFonts w:asciiTheme="majorHAnsi" w:hAnsiTheme="majorHAnsi"/>
                <w:sz w:val="22"/>
                <w:szCs w:val="22"/>
                <w:lang w:val="en-US"/>
              </w:rPr>
              <w:t>Dva sata tjedno tijekom školske godine 2023/2024.</w:t>
            </w:r>
          </w:p>
        </w:tc>
      </w:tr>
      <w:tr w:rsidR="000A1596" w:rsidRPr="007771FA" w14:paraId="7B65ED34" w14:textId="77777777" w:rsidTr="00053415">
        <w:trPr>
          <w:trHeight w:val="1088"/>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5798A0DC" w14:textId="77777777" w:rsidR="000A1596" w:rsidRPr="007771FA" w:rsidRDefault="000A1596" w:rsidP="00053415">
            <w:pPr>
              <w:pStyle w:val="TableParagraph"/>
              <w:spacing w:line="242" w:lineRule="auto"/>
              <w:ind w:left="118" w:right="105"/>
              <w:jc w:val="center"/>
              <w:rPr>
                <w:rFonts w:asciiTheme="majorHAnsi" w:hAnsiTheme="majorHAnsi"/>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15600000" w14:textId="77777777" w:rsidR="000A1596" w:rsidRPr="007771FA" w:rsidRDefault="000A1596" w:rsidP="00053415">
            <w:pPr>
              <w:pStyle w:val="TableParagraph"/>
              <w:spacing w:line="266" w:lineRule="exact"/>
              <w:ind w:left="118" w:right="107"/>
              <w:jc w:val="center"/>
              <w:rPr>
                <w:rFonts w:asciiTheme="majorHAnsi" w:hAnsiTheme="majorHAnsi"/>
                <w:b/>
                <w:lang w:val="en-US"/>
              </w:rPr>
            </w:pPr>
            <w:r w:rsidRPr="007771FA">
              <w:rPr>
                <w:rFonts w:asciiTheme="majorHAnsi" w:hAnsiTheme="majorHAnsi"/>
                <w:b/>
                <w:lang w:val="en-US"/>
              </w:rPr>
              <w:t>VREDNOVANJA</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EECBEF1" w14:textId="11C5B0E9" w:rsidR="000A1596" w:rsidRPr="007771FA" w:rsidRDefault="000A1596" w:rsidP="00053415">
            <w:pPr>
              <w:pStyle w:val="Standard"/>
              <w:rPr>
                <w:rFonts w:asciiTheme="majorHAnsi" w:hAnsiTheme="majorHAnsi" w:cs="Times New Roman"/>
                <w:sz w:val="22"/>
                <w:szCs w:val="22"/>
              </w:rPr>
            </w:pPr>
            <w:r w:rsidRPr="007771FA">
              <w:rPr>
                <w:rFonts w:asciiTheme="majorHAnsi" w:hAnsiTheme="majorHAnsi" w:cs="Times New Roman"/>
                <w:sz w:val="22"/>
                <w:szCs w:val="22"/>
                <w:lang w:val="en-US"/>
              </w:rPr>
              <w:t>Usmeno i pisano praćenje učenikova napretka tijekom cijele godine (</w:t>
            </w:r>
            <w:r w:rsidRPr="007771FA">
              <w:rPr>
                <w:rFonts w:asciiTheme="majorHAnsi" w:hAnsiTheme="majorHAnsi" w:cs="Times New Roman"/>
                <w:sz w:val="22"/>
                <w:szCs w:val="22"/>
              </w:rPr>
              <w:t>vrednovanje za učenje vrednovanje kao učenje</w:t>
            </w:r>
            <w:r w:rsidRPr="007771FA">
              <w:rPr>
                <w:rFonts w:asciiTheme="majorHAnsi" w:hAnsiTheme="majorHAnsi" w:cs="Times New Roman"/>
                <w:sz w:val="22"/>
                <w:szCs w:val="22"/>
                <w:lang w:val="en-US"/>
              </w:rPr>
              <w:t>)</w:t>
            </w:r>
          </w:p>
        </w:tc>
      </w:tr>
      <w:tr w:rsidR="000A1596" w:rsidRPr="007771FA" w14:paraId="6AE28590" w14:textId="77777777" w:rsidTr="00053415">
        <w:trPr>
          <w:trHeight w:val="793"/>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1049D2F0" w14:textId="77777777" w:rsidR="000A1596" w:rsidRPr="007771FA" w:rsidRDefault="000A1596" w:rsidP="00053415">
            <w:pPr>
              <w:pStyle w:val="TableParagraph"/>
              <w:spacing w:before="10"/>
              <w:rPr>
                <w:rFonts w:asciiTheme="majorHAnsi" w:hAnsiTheme="majorHAnsi"/>
                <w:lang w:val="en-US"/>
              </w:rPr>
            </w:pPr>
          </w:p>
          <w:p w14:paraId="7B2DFC27" w14:textId="77777777" w:rsidR="000A1596" w:rsidRPr="007771FA" w:rsidRDefault="000A1596" w:rsidP="00053415">
            <w:pPr>
              <w:pStyle w:val="TableParagraph"/>
              <w:ind w:left="118" w:right="107"/>
              <w:jc w:val="center"/>
              <w:rPr>
                <w:rFonts w:asciiTheme="majorHAnsi" w:hAnsiTheme="majorHAnsi"/>
                <w:b/>
                <w:lang w:val="en-US"/>
              </w:rPr>
            </w:pPr>
            <w:r w:rsidRPr="007771FA">
              <w:rPr>
                <w:rFonts w:asciiTheme="majorHAnsi" w:hAnsiTheme="majorHAnsi"/>
                <w:b/>
                <w:lang w:val="en-US"/>
              </w:rPr>
              <w:t>TROŠKOVNIK</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E2F6280" w14:textId="77777777" w:rsidR="000A1596" w:rsidRPr="007771FA" w:rsidRDefault="000A1596" w:rsidP="00053415">
            <w:pPr>
              <w:pStyle w:val="Default"/>
              <w:ind w:left="720"/>
              <w:rPr>
                <w:rFonts w:asciiTheme="majorHAnsi" w:hAnsiTheme="majorHAnsi"/>
                <w:sz w:val="22"/>
                <w:szCs w:val="22"/>
                <w:lang w:val="en-US"/>
              </w:rPr>
            </w:pPr>
            <w:r w:rsidRPr="007771FA">
              <w:rPr>
                <w:rFonts w:asciiTheme="majorHAnsi" w:hAnsiTheme="majorHAnsi"/>
                <w:sz w:val="22"/>
                <w:szCs w:val="22"/>
                <w:lang w:val="en-US"/>
              </w:rPr>
              <w:t>Troškovi kopiranja nastavnih materijala.</w:t>
            </w:r>
          </w:p>
        </w:tc>
      </w:tr>
    </w:tbl>
    <w:p w14:paraId="6E04DCE8" w14:textId="77777777" w:rsidR="00FD56F7" w:rsidRPr="007771FA" w:rsidRDefault="00FD56F7">
      <w:pPr>
        <w:spacing w:line="263" w:lineRule="exact"/>
        <w:rPr>
          <w:rFonts w:asciiTheme="majorHAnsi" w:hAnsiTheme="majorHAnsi"/>
        </w:rPr>
      </w:pPr>
    </w:p>
    <w:p w14:paraId="2CFF8BB1" w14:textId="77777777" w:rsidR="00A76274" w:rsidRPr="007771FA" w:rsidRDefault="00A76274" w:rsidP="00A76274">
      <w:pPr>
        <w:rPr>
          <w:rFonts w:asciiTheme="majorHAnsi" w:hAnsiTheme="majorHAnsi"/>
        </w:rPr>
      </w:pPr>
    </w:p>
    <w:p w14:paraId="01DAF129" w14:textId="77777777" w:rsidR="00A76274" w:rsidRPr="007771FA" w:rsidRDefault="00A76274" w:rsidP="00A76274">
      <w:pPr>
        <w:rPr>
          <w:rFonts w:asciiTheme="majorHAnsi" w:hAnsiTheme="majorHAnsi"/>
        </w:rPr>
      </w:pPr>
    </w:p>
    <w:p w14:paraId="2753029B" w14:textId="77777777" w:rsidR="00A76274" w:rsidRPr="007771FA" w:rsidRDefault="00A76274" w:rsidP="00A76274">
      <w:pPr>
        <w:rPr>
          <w:rFonts w:asciiTheme="majorHAnsi" w:hAnsiTheme="majorHAnsi"/>
        </w:rPr>
      </w:pPr>
    </w:p>
    <w:p w14:paraId="77EC2390" w14:textId="77777777" w:rsidR="00A76274" w:rsidRPr="007771FA" w:rsidRDefault="00A76274" w:rsidP="00A76274">
      <w:pPr>
        <w:rPr>
          <w:rFonts w:asciiTheme="majorHAnsi" w:hAnsiTheme="majorHAnsi"/>
        </w:rPr>
      </w:pPr>
    </w:p>
    <w:p w14:paraId="3043829A" w14:textId="77777777" w:rsidR="00A76274" w:rsidRPr="007771FA" w:rsidRDefault="00A76274" w:rsidP="00A76274">
      <w:pPr>
        <w:rPr>
          <w:rFonts w:asciiTheme="majorHAnsi" w:hAnsiTheme="majorHAnsi"/>
        </w:rPr>
      </w:pPr>
    </w:p>
    <w:p w14:paraId="2A452210" w14:textId="77777777" w:rsidR="000A1596" w:rsidRPr="007771FA" w:rsidRDefault="00A76274" w:rsidP="00A76274">
      <w:pPr>
        <w:tabs>
          <w:tab w:val="left" w:pos="1464"/>
          <w:tab w:val="left" w:pos="1992"/>
        </w:tabs>
        <w:rPr>
          <w:rFonts w:asciiTheme="majorHAnsi" w:hAnsiTheme="majorHAnsi"/>
        </w:rPr>
      </w:pPr>
      <w:r w:rsidRPr="007771FA">
        <w:rPr>
          <w:rFonts w:asciiTheme="majorHAnsi" w:hAnsiTheme="majorHAnsi"/>
        </w:rPr>
        <w:tab/>
      </w: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0A1596" w:rsidRPr="007771FA" w14:paraId="3A730EA6" w14:textId="77777777" w:rsidTr="00AA0413">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9388F9D" w14:textId="77777777" w:rsidR="000A1596" w:rsidRPr="007771FA" w:rsidRDefault="000A1596" w:rsidP="00AA0413">
            <w:pPr>
              <w:pStyle w:val="TableParagraph"/>
              <w:jc w:val="center"/>
              <w:rPr>
                <w:rFonts w:asciiTheme="majorHAnsi" w:hAnsiTheme="majorHAnsi"/>
                <w:b/>
                <w:bCs/>
              </w:rPr>
            </w:pPr>
            <w:r w:rsidRPr="007771FA">
              <w:rPr>
                <w:rFonts w:asciiTheme="majorHAnsi" w:hAnsiTheme="majorHAnsi"/>
                <w:b/>
                <w:bCs/>
                <w:lang w:val="en-US"/>
              </w:rPr>
              <w:t>NAZIV</w:t>
            </w:r>
            <w:r w:rsidRPr="007771FA">
              <w:rPr>
                <w:rFonts w:asciiTheme="majorHAnsi" w:hAnsiTheme="majorHAnsi"/>
                <w:b/>
                <w:bCs/>
                <w:spacing w:val="1"/>
                <w:lang w:val="en-US"/>
              </w:rPr>
              <w:t xml:space="preserve"> </w:t>
            </w:r>
            <w:r w:rsidRPr="007771FA">
              <w:rPr>
                <w:rFonts w:asciiTheme="majorHAnsi" w:hAnsiTheme="majorHAnsi"/>
                <w:b/>
                <w:bCs/>
                <w:lang w:val="en-US"/>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A3EAB" w14:textId="77777777" w:rsidR="000A1596" w:rsidRPr="007771FA" w:rsidRDefault="000A1596" w:rsidP="00AA0413">
            <w:pPr>
              <w:pStyle w:val="TableParagraph"/>
              <w:ind w:right="2001"/>
              <w:jc w:val="center"/>
              <w:rPr>
                <w:rFonts w:asciiTheme="majorHAnsi" w:hAnsiTheme="majorHAnsi"/>
                <w:b/>
                <w:bCs/>
              </w:rPr>
            </w:pPr>
            <w:r w:rsidRPr="007771FA">
              <w:rPr>
                <w:rFonts w:asciiTheme="majorHAnsi" w:hAnsiTheme="majorHAnsi"/>
                <w:b/>
                <w:bCs/>
              </w:rPr>
              <w:t>DOPUNSKI NASTAVNI RAD -MATEMATIKA</w:t>
            </w:r>
          </w:p>
        </w:tc>
      </w:tr>
      <w:tr w:rsidR="000A1596" w:rsidRPr="007771FA" w14:paraId="3A1B04BA"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B05B8B0" w14:textId="77777777" w:rsidR="000A1596" w:rsidRPr="007771FA" w:rsidRDefault="000A1596" w:rsidP="00053415">
            <w:pPr>
              <w:pStyle w:val="TableParagraph"/>
              <w:spacing w:before="1"/>
              <w:rPr>
                <w:rFonts w:asciiTheme="majorHAnsi" w:hAnsiTheme="majorHAnsi"/>
                <w:lang w:val="en-US"/>
              </w:rPr>
            </w:pPr>
          </w:p>
          <w:p w14:paraId="558B3597" w14:textId="77777777" w:rsidR="000A1596" w:rsidRPr="007771FA" w:rsidRDefault="000A1596" w:rsidP="00053415">
            <w:pPr>
              <w:pStyle w:val="TableParagraph"/>
              <w:ind w:left="118" w:right="107"/>
              <w:jc w:val="center"/>
              <w:rPr>
                <w:rFonts w:asciiTheme="majorHAnsi" w:hAnsiTheme="majorHAnsi"/>
              </w:rPr>
            </w:pPr>
            <w:r w:rsidRPr="007771FA">
              <w:rPr>
                <w:rFonts w:asciiTheme="majorHAnsi" w:hAnsiTheme="majorHAnsi"/>
                <w:b/>
                <w:lang w:val="en-US"/>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893D339" w14:textId="77777777" w:rsidR="000A1596" w:rsidRPr="007771FA" w:rsidRDefault="000A1596" w:rsidP="00053415">
            <w:pPr>
              <w:pStyle w:val="TableParagraph"/>
              <w:spacing w:before="44" w:line="252" w:lineRule="auto"/>
              <w:ind w:left="107" w:right="98"/>
              <w:rPr>
                <w:rFonts w:asciiTheme="majorHAnsi" w:hAnsiTheme="majorHAnsi"/>
              </w:rPr>
            </w:pPr>
            <w:r w:rsidRPr="007771FA">
              <w:rPr>
                <w:rFonts w:asciiTheme="majorHAnsi" w:hAnsiTheme="majorHAnsi"/>
              </w:rPr>
              <w:t>Dodatno pomoći učenicima u svladavanju redovnog nastavnog sadržaja iz Matematike.</w:t>
            </w:r>
          </w:p>
        </w:tc>
      </w:tr>
      <w:tr w:rsidR="000A1596" w:rsidRPr="007771FA" w14:paraId="6E61816A" w14:textId="77777777" w:rsidTr="00AA0413">
        <w:trPr>
          <w:trHeight w:val="33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30355C0" w14:textId="77777777" w:rsidR="000A1596" w:rsidRPr="007771FA" w:rsidRDefault="000A1596" w:rsidP="00053415">
            <w:pPr>
              <w:pStyle w:val="TableParagraph"/>
              <w:spacing w:before="1"/>
              <w:ind w:left="118" w:right="105"/>
              <w:jc w:val="center"/>
              <w:rPr>
                <w:rFonts w:asciiTheme="majorHAnsi" w:hAnsiTheme="majorHAnsi"/>
              </w:rPr>
            </w:pPr>
            <w:r w:rsidRPr="007771FA">
              <w:rPr>
                <w:rFonts w:asciiTheme="majorHAnsi" w:hAnsiTheme="majorHAnsi"/>
                <w:b/>
                <w:lang w:val="en-US"/>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1FD52E3" w14:textId="77777777" w:rsidR="000A1596" w:rsidRPr="007771FA" w:rsidRDefault="000A1596" w:rsidP="00053415">
            <w:pPr>
              <w:pStyle w:val="TableParagraph"/>
              <w:spacing w:before="1"/>
              <w:jc w:val="center"/>
              <w:rPr>
                <w:rFonts w:asciiTheme="majorHAnsi" w:hAnsiTheme="majorHAnsi"/>
              </w:rPr>
            </w:pPr>
            <w:r w:rsidRPr="007771FA">
              <w:rPr>
                <w:rFonts w:asciiTheme="majorHAnsi" w:hAnsiTheme="majorHAnsi"/>
              </w:rPr>
              <w:t>1.A</w:t>
            </w:r>
          </w:p>
        </w:tc>
      </w:tr>
      <w:tr w:rsidR="000A1596" w:rsidRPr="007771FA" w14:paraId="7D98542E" w14:textId="77777777" w:rsidTr="00AA0413">
        <w:trPr>
          <w:trHeight w:val="656"/>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DAEAD22" w14:textId="77777777" w:rsidR="000A1596" w:rsidRPr="007771FA" w:rsidRDefault="000A1596" w:rsidP="00053415">
            <w:pPr>
              <w:pStyle w:val="TableParagraph"/>
              <w:spacing w:before="131" w:line="247" w:lineRule="auto"/>
              <w:ind w:left="244" w:right="233" w:firstLine="926"/>
              <w:rPr>
                <w:rFonts w:asciiTheme="majorHAnsi" w:hAnsiTheme="majorHAnsi"/>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134B1DE" w14:textId="77777777" w:rsidR="000A1596" w:rsidRPr="007771FA" w:rsidRDefault="000A1596" w:rsidP="00053415">
            <w:pPr>
              <w:pStyle w:val="TableParagraph"/>
              <w:ind w:left="107"/>
              <w:jc w:val="center"/>
              <w:rPr>
                <w:rFonts w:asciiTheme="majorHAnsi" w:hAnsiTheme="majorHAnsi"/>
              </w:rPr>
            </w:pPr>
            <w:r w:rsidRPr="007771FA">
              <w:rPr>
                <w:rFonts w:asciiTheme="majorHAnsi" w:hAnsiTheme="majorHAnsi"/>
              </w:rPr>
              <w:t>Ivana Josipović</w:t>
            </w:r>
          </w:p>
        </w:tc>
      </w:tr>
      <w:tr w:rsidR="000A1596" w:rsidRPr="007771FA" w14:paraId="6D6E4C06" w14:textId="77777777" w:rsidTr="00AA0413">
        <w:trPr>
          <w:trHeight w:val="93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7E2744D" w14:textId="77777777" w:rsidR="000A1596" w:rsidRPr="007771FA" w:rsidRDefault="000A1596" w:rsidP="00053415">
            <w:pPr>
              <w:pStyle w:val="TableParagraph"/>
              <w:rPr>
                <w:rFonts w:asciiTheme="majorHAnsi" w:hAnsiTheme="majorHAnsi"/>
                <w:lang w:val="en-US"/>
              </w:rPr>
            </w:pPr>
          </w:p>
          <w:p w14:paraId="50756DDA" w14:textId="77777777" w:rsidR="000A1596" w:rsidRPr="007771FA" w:rsidRDefault="000A1596" w:rsidP="00053415">
            <w:pPr>
              <w:pStyle w:val="TableParagraph"/>
              <w:ind w:left="118" w:right="105"/>
              <w:jc w:val="center"/>
              <w:rPr>
                <w:rFonts w:asciiTheme="majorHAnsi" w:hAnsiTheme="majorHAnsi"/>
              </w:rPr>
            </w:pPr>
            <w:r w:rsidRPr="007771FA">
              <w:rPr>
                <w:rFonts w:asciiTheme="majorHAnsi" w:hAnsiTheme="majorHAnsi"/>
                <w:b/>
                <w:lang w:val="en-US"/>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40420E2" w14:textId="77777777" w:rsidR="000A1596" w:rsidRPr="007771FA" w:rsidRDefault="000A1596" w:rsidP="00053415">
            <w:pPr>
              <w:pStyle w:val="TableParagraph"/>
              <w:tabs>
                <w:tab w:val="left" w:pos="835"/>
              </w:tabs>
              <w:spacing w:line="276" w:lineRule="exact"/>
              <w:rPr>
                <w:rFonts w:asciiTheme="majorHAnsi" w:hAnsiTheme="majorHAnsi"/>
              </w:rPr>
            </w:pPr>
            <w:r w:rsidRPr="007771FA">
              <w:rPr>
                <w:rFonts w:asciiTheme="majorHAnsi" w:hAnsiTheme="majorHAnsi"/>
              </w:rPr>
              <w:t>Pomoći učenicima koji nailaze na poteškoće pri svladavanju redovnog nastavnog sadržaja iz Matematike.</w:t>
            </w:r>
          </w:p>
        </w:tc>
      </w:tr>
      <w:tr w:rsidR="000A1596" w:rsidRPr="007771FA" w14:paraId="3D066C96" w14:textId="77777777" w:rsidTr="00053415">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B677EC9" w14:textId="77777777" w:rsidR="000A1596" w:rsidRPr="007771FA" w:rsidRDefault="000A1596" w:rsidP="00053415">
            <w:pPr>
              <w:pStyle w:val="TableParagraph"/>
              <w:rPr>
                <w:rFonts w:asciiTheme="majorHAnsi" w:hAnsiTheme="majorHAnsi"/>
                <w:lang w:val="en-US"/>
              </w:rPr>
            </w:pPr>
          </w:p>
          <w:p w14:paraId="0C77C18F" w14:textId="77777777" w:rsidR="000A1596" w:rsidRPr="007771FA" w:rsidRDefault="000A1596" w:rsidP="00053415">
            <w:pPr>
              <w:pStyle w:val="TableParagraph"/>
              <w:rPr>
                <w:rFonts w:asciiTheme="majorHAnsi" w:hAnsiTheme="majorHAnsi"/>
                <w:lang w:val="en-US"/>
              </w:rPr>
            </w:pPr>
          </w:p>
          <w:p w14:paraId="69494AF0" w14:textId="77777777" w:rsidR="000A1596" w:rsidRPr="007771FA" w:rsidRDefault="000A1596" w:rsidP="00053415">
            <w:pPr>
              <w:pStyle w:val="TableParagraph"/>
              <w:rPr>
                <w:rFonts w:asciiTheme="majorHAnsi" w:hAnsiTheme="majorHAnsi"/>
                <w:lang w:val="en-US"/>
              </w:rPr>
            </w:pPr>
          </w:p>
          <w:p w14:paraId="3BCCB7AC" w14:textId="77777777" w:rsidR="000A1596" w:rsidRPr="007771FA" w:rsidRDefault="000A1596" w:rsidP="00053415">
            <w:pPr>
              <w:pStyle w:val="TableParagraph"/>
              <w:rPr>
                <w:rFonts w:asciiTheme="majorHAnsi" w:hAnsiTheme="majorHAnsi"/>
                <w:lang w:val="en-US"/>
              </w:rPr>
            </w:pPr>
          </w:p>
          <w:p w14:paraId="37AF1D33" w14:textId="77777777" w:rsidR="000A1596" w:rsidRPr="007771FA" w:rsidRDefault="000A1596" w:rsidP="00053415">
            <w:pPr>
              <w:pStyle w:val="TableParagraph"/>
              <w:rPr>
                <w:rFonts w:asciiTheme="majorHAnsi" w:hAnsiTheme="majorHAnsi"/>
                <w:lang w:val="en-US"/>
              </w:rPr>
            </w:pPr>
          </w:p>
          <w:p w14:paraId="53FFED97" w14:textId="77777777" w:rsidR="000A1596" w:rsidRPr="007771FA" w:rsidRDefault="000A1596" w:rsidP="00053415">
            <w:pPr>
              <w:pStyle w:val="TableParagraph"/>
              <w:spacing w:before="5"/>
              <w:rPr>
                <w:rFonts w:asciiTheme="majorHAnsi" w:hAnsiTheme="majorHAnsi"/>
                <w:lang w:val="en-US"/>
              </w:rPr>
            </w:pPr>
          </w:p>
          <w:p w14:paraId="1C4A9F50" w14:textId="77777777" w:rsidR="000A1596" w:rsidRPr="007771FA" w:rsidRDefault="000A1596" w:rsidP="00053415">
            <w:pPr>
              <w:pStyle w:val="TableParagraph"/>
              <w:ind w:left="118" w:right="105"/>
              <w:jc w:val="center"/>
              <w:rPr>
                <w:rFonts w:asciiTheme="majorHAnsi" w:hAnsiTheme="majorHAnsi"/>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5CE714A" w14:textId="77777777"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rPr>
              <w:t>MAT OŠ A.1.1. Opisuje i prikazuje količine prirodnim brojevima i nulom.</w:t>
            </w:r>
          </w:p>
          <w:p w14:paraId="0BDD0AB0" w14:textId="77777777"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rPr>
              <w:t xml:space="preserve">MAT OŠ A.1.2. Uspoređuje prirodne brojeve do 20 i nulu. </w:t>
            </w:r>
          </w:p>
          <w:p w14:paraId="39EFBD82" w14:textId="77777777"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rPr>
              <w:t xml:space="preserve">MAT OŠ A.1.3. Koristi se rednim brojevima do 20. </w:t>
            </w:r>
          </w:p>
          <w:p w14:paraId="3D45E737" w14:textId="77777777"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rPr>
              <w:t xml:space="preserve">MAT OŠ A.1.4., MAT OŠ B.1.1. Zbraja i oduzima u skupu brojeva do 20. </w:t>
            </w:r>
          </w:p>
          <w:p w14:paraId="3DC3EB4B" w14:textId="77777777"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rPr>
              <w:t xml:space="preserve">MAT OŠ A.1.5. Matematički rasuđuje te matematičkim jezikom prikazuje i rješava različite tipove zadataka. </w:t>
            </w:r>
          </w:p>
          <w:p w14:paraId="20266C92" w14:textId="77777777"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rPr>
              <w:t xml:space="preserve">MAT OŠ B.1.2. Prepoznaje uzorak i nastavlja niz. </w:t>
            </w:r>
          </w:p>
          <w:p w14:paraId="7D1FEC16" w14:textId="77777777"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rPr>
              <w:t xml:space="preserve">MAT OŠ C.1.1. Izdvaja i imenuje geometrijska tijela i likove i povezuje ih s oblicima objekata u okružju. </w:t>
            </w:r>
          </w:p>
          <w:p w14:paraId="4CB0FA08" w14:textId="77777777"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rPr>
              <w:t>MAT OŠ C.1.2. Crta i razlikuje ravne i zakrivljene crte.</w:t>
            </w:r>
          </w:p>
          <w:p w14:paraId="3C74F06E" w14:textId="77777777"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rPr>
              <w:t xml:space="preserve">MAT OŠ C.1.3. Prepoznaje i ističe točke. </w:t>
            </w:r>
          </w:p>
          <w:p w14:paraId="6D387889" w14:textId="77777777"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rPr>
              <w:t xml:space="preserve">MAT OŠ D.1.1. Analizira i uspoređuje objekte iz okoline prema mjerivu svojstvu. </w:t>
            </w:r>
          </w:p>
          <w:p w14:paraId="2A751209" w14:textId="77777777"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rPr>
              <w:t xml:space="preserve">MAT OŠ D.1.2. Služi se hrvatskim novcem u jediničnoj vrijednosti kune u skupu brojeva do 20. </w:t>
            </w:r>
          </w:p>
          <w:p w14:paraId="6841BD42" w14:textId="77777777"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rPr>
              <w:t>MAT OŠ E.1.1. Služi se podatcima i prikazuje ih piktogramima i jednostavnim tablicama.</w:t>
            </w:r>
          </w:p>
        </w:tc>
      </w:tr>
      <w:tr w:rsidR="000A1596" w:rsidRPr="007771FA" w14:paraId="5EED1DD0"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A8087A4" w14:textId="77777777" w:rsidR="000A1596" w:rsidRPr="007771FA" w:rsidRDefault="000A1596" w:rsidP="00053415">
            <w:pPr>
              <w:pStyle w:val="TableParagraph"/>
              <w:spacing w:before="10"/>
              <w:rPr>
                <w:rFonts w:asciiTheme="majorHAnsi" w:hAnsiTheme="majorHAnsi"/>
                <w:lang w:val="en-US"/>
              </w:rPr>
            </w:pPr>
          </w:p>
          <w:p w14:paraId="6FE06D8D" w14:textId="77777777" w:rsidR="000A1596" w:rsidRPr="007771FA" w:rsidRDefault="000A1596" w:rsidP="00053415">
            <w:pPr>
              <w:pStyle w:val="TableParagraph"/>
              <w:ind w:left="118" w:right="109"/>
              <w:jc w:val="center"/>
              <w:rPr>
                <w:rFonts w:asciiTheme="majorHAnsi" w:hAnsiTheme="majorHAnsi"/>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FD7A54C" w14:textId="77777777" w:rsidR="000A1596" w:rsidRPr="007771FA" w:rsidRDefault="000A1596" w:rsidP="00053415">
            <w:pPr>
              <w:pStyle w:val="TableParagraph"/>
              <w:tabs>
                <w:tab w:val="left" w:pos="830"/>
              </w:tabs>
              <w:spacing w:line="293" w:lineRule="exact"/>
              <w:rPr>
                <w:rFonts w:asciiTheme="majorHAnsi" w:hAnsiTheme="majorHAnsi"/>
              </w:rPr>
            </w:pPr>
            <w:r w:rsidRPr="007771FA">
              <w:rPr>
                <w:rFonts w:asciiTheme="majorHAnsi" w:hAnsiTheme="majorHAnsi"/>
              </w:rPr>
              <w:t>Individualizirani rad s učenicima, različite metode i oblici rada različitim sredstvima i pomagalima (nastavni listići, kvizovi, igre).</w:t>
            </w:r>
          </w:p>
        </w:tc>
      </w:tr>
      <w:tr w:rsidR="000A1596" w:rsidRPr="007771FA" w14:paraId="1E0CBBAB" w14:textId="77777777" w:rsidTr="00053415">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99DA029" w14:textId="77777777" w:rsidR="000A1596" w:rsidRPr="007771FA" w:rsidRDefault="000A1596" w:rsidP="00053415">
            <w:pPr>
              <w:pStyle w:val="TableParagraph"/>
              <w:spacing w:before="177"/>
              <w:ind w:left="118" w:right="106"/>
              <w:jc w:val="center"/>
              <w:rPr>
                <w:rFonts w:asciiTheme="majorHAnsi" w:hAnsiTheme="majorHAnsi"/>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3F161871" w14:textId="77777777" w:rsidR="000A1596" w:rsidRPr="007771FA" w:rsidRDefault="000A1596" w:rsidP="00053415">
            <w:pPr>
              <w:pStyle w:val="TableParagraph"/>
              <w:spacing w:before="12"/>
              <w:ind w:left="118" w:right="103"/>
              <w:jc w:val="center"/>
              <w:rPr>
                <w:rFonts w:asciiTheme="majorHAnsi" w:hAnsiTheme="majorHAnsi"/>
              </w:rPr>
            </w:pPr>
            <w:r w:rsidRPr="007771FA">
              <w:rPr>
                <w:rFonts w:asciiTheme="majorHAnsi" w:hAnsiTheme="majorHAnsi"/>
                <w:b/>
                <w:lang w:val="en-US"/>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DB46ED5" w14:textId="77777777" w:rsidR="000A1596" w:rsidRPr="007771FA" w:rsidRDefault="000A1596" w:rsidP="00053415">
            <w:pPr>
              <w:pStyle w:val="TableParagraph"/>
              <w:rPr>
                <w:rFonts w:asciiTheme="majorHAnsi" w:hAnsiTheme="majorHAnsi"/>
              </w:rPr>
            </w:pPr>
            <w:r w:rsidRPr="007771FA">
              <w:rPr>
                <w:rFonts w:asciiTheme="majorHAnsi" w:hAnsiTheme="majorHAnsi"/>
              </w:rPr>
              <w:t>Oko 5 učenika.</w:t>
            </w:r>
          </w:p>
        </w:tc>
      </w:tr>
      <w:tr w:rsidR="000A1596" w:rsidRPr="007771FA" w14:paraId="32D1BBA2" w14:textId="77777777" w:rsidTr="00053415">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988643D" w14:textId="77777777" w:rsidR="000A1596" w:rsidRPr="007771FA" w:rsidRDefault="000A1596" w:rsidP="00053415">
            <w:pPr>
              <w:pStyle w:val="TableParagraph"/>
              <w:spacing w:before="5"/>
              <w:rPr>
                <w:rFonts w:asciiTheme="majorHAnsi" w:hAnsiTheme="majorHAnsi"/>
                <w:lang w:val="en-US"/>
              </w:rPr>
            </w:pPr>
          </w:p>
          <w:p w14:paraId="307A5F30" w14:textId="77777777" w:rsidR="000A1596" w:rsidRPr="007771FA" w:rsidRDefault="000A1596" w:rsidP="00053415">
            <w:pPr>
              <w:pStyle w:val="TableParagraph"/>
              <w:ind w:left="118" w:right="108"/>
              <w:jc w:val="center"/>
              <w:rPr>
                <w:rFonts w:asciiTheme="majorHAnsi" w:hAnsiTheme="majorHAnsi"/>
              </w:rPr>
            </w:pPr>
            <w:r w:rsidRPr="007771FA">
              <w:rPr>
                <w:rFonts w:asciiTheme="majorHAnsi" w:hAnsiTheme="majorHAnsi"/>
                <w:b/>
                <w:lang w:val="en-US"/>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1A284E9" w14:textId="77777777" w:rsidR="000A1596" w:rsidRPr="007771FA" w:rsidRDefault="000A1596" w:rsidP="00053415">
            <w:pPr>
              <w:pStyle w:val="TableParagraph"/>
              <w:rPr>
                <w:rFonts w:asciiTheme="majorHAnsi" w:hAnsiTheme="majorHAnsi"/>
              </w:rPr>
            </w:pPr>
            <w:r w:rsidRPr="007771FA">
              <w:rPr>
                <w:rFonts w:asciiTheme="majorHAnsi" w:hAnsiTheme="majorHAnsi"/>
              </w:rPr>
              <w:t>Tijekom cijele nastavne godine 2023./2024. (1 sat svaki drugi tjedan. Ukupan broj planiranih sati: 17 sati).</w:t>
            </w:r>
          </w:p>
        </w:tc>
      </w:tr>
      <w:tr w:rsidR="000A1596" w:rsidRPr="007771FA" w14:paraId="02A9256F" w14:textId="77777777" w:rsidTr="00053415">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317F94A" w14:textId="77777777" w:rsidR="000A1596" w:rsidRPr="007771FA" w:rsidRDefault="000A1596" w:rsidP="00053415">
            <w:pPr>
              <w:pStyle w:val="TableParagraph"/>
              <w:spacing w:line="252" w:lineRule="auto"/>
              <w:ind w:left="118" w:right="105"/>
              <w:jc w:val="center"/>
              <w:rPr>
                <w:rFonts w:asciiTheme="majorHAnsi" w:hAnsiTheme="majorHAnsi"/>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39C351A4" w14:textId="77777777" w:rsidR="000A1596" w:rsidRPr="007771FA" w:rsidRDefault="000A1596" w:rsidP="00053415">
            <w:pPr>
              <w:pStyle w:val="TableParagraph"/>
              <w:spacing w:line="266" w:lineRule="exact"/>
              <w:ind w:left="118" w:right="107"/>
              <w:jc w:val="center"/>
              <w:rPr>
                <w:rFonts w:asciiTheme="majorHAnsi" w:hAnsiTheme="majorHAnsi"/>
              </w:rPr>
            </w:pPr>
            <w:r w:rsidRPr="007771FA">
              <w:rPr>
                <w:rFonts w:asciiTheme="majorHAnsi" w:hAnsiTheme="majorHAnsi"/>
                <w:b/>
                <w:lang w:val="en-US"/>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51FDE8B" w14:textId="77777777" w:rsidR="000A1596" w:rsidRPr="007771FA" w:rsidRDefault="000A1596" w:rsidP="00053415">
            <w:pPr>
              <w:pStyle w:val="TableParagraph"/>
              <w:tabs>
                <w:tab w:val="left" w:pos="830"/>
              </w:tabs>
              <w:spacing w:before="2"/>
              <w:rPr>
                <w:rFonts w:asciiTheme="majorHAnsi" w:hAnsiTheme="majorHAnsi"/>
              </w:rPr>
            </w:pPr>
            <w:r w:rsidRPr="007771FA">
              <w:rPr>
                <w:rFonts w:asciiTheme="majorHAnsi" w:hAnsiTheme="majorHAnsi"/>
              </w:rPr>
              <w:t>Individualno praćenje tijekom školske godine.</w:t>
            </w:r>
          </w:p>
        </w:tc>
      </w:tr>
      <w:tr w:rsidR="000A1596" w:rsidRPr="007771FA" w14:paraId="01649638"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E0DC9E0" w14:textId="77777777" w:rsidR="000A1596" w:rsidRPr="007771FA" w:rsidRDefault="000A1596" w:rsidP="00053415">
            <w:pPr>
              <w:pStyle w:val="TableParagraph"/>
              <w:spacing w:before="10"/>
              <w:rPr>
                <w:rFonts w:asciiTheme="majorHAnsi" w:hAnsiTheme="majorHAnsi"/>
                <w:lang w:val="en-US"/>
              </w:rPr>
            </w:pPr>
          </w:p>
          <w:p w14:paraId="620652D8" w14:textId="77777777" w:rsidR="000A1596" w:rsidRPr="007771FA" w:rsidRDefault="000A1596" w:rsidP="00053415">
            <w:pPr>
              <w:pStyle w:val="TableParagraph"/>
              <w:ind w:left="118" w:right="107"/>
              <w:jc w:val="center"/>
              <w:rPr>
                <w:rFonts w:asciiTheme="majorHAnsi" w:hAnsiTheme="majorHAnsi"/>
              </w:rPr>
            </w:pPr>
            <w:r w:rsidRPr="007771FA">
              <w:rPr>
                <w:rFonts w:asciiTheme="majorHAnsi" w:hAnsiTheme="majorHAnsi"/>
                <w:b/>
                <w:lang w:val="en-US"/>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7A5095A" w14:textId="77777777" w:rsidR="000A1596" w:rsidRPr="007771FA" w:rsidRDefault="000A1596" w:rsidP="00053415">
            <w:pPr>
              <w:pStyle w:val="TableParagraph"/>
              <w:tabs>
                <w:tab w:val="left" w:pos="828"/>
              </w:tabs>
              <w:rPr>
                <w:rFonts w:asciiTheme="majorHAnsi" w:hAnsiTheme="majorHAnsi"/>
              </w:rPr>
            </w:pPr>
            <w:r w:rsidRPr="007771FA">
              <w:rPr>
                <w:rFonts w:asciiTheme="majorHAnsi" w:hAnsiTheme="majorHAnsi"/>
              </w:rPr>
              <w:t>Toner i papir.</w:t>
            </w:r>
          </w:p>
        </w:tc>
      </w:tr>
    </w:tbl>
    <w:p w14:paraId="41D61C70" w14:textId="3AF661B3" w:rsidR="00A76274" w:rsidRPr="007771FA" w:rsidRDefault="00A76274" w:rsidP="00A76274">
      <w:pPr>
        <w:tabs>
          <w:tab w:val="left" w:pos="1464"/>
          <w:tab w:val="left" w:pos="1992"/>
        </w:tabs>
        <w:rPr>
          <w:rFonts w:asciiTheme="majorHAnsi" w:hAnsiTheme="majorHAnsi"/>
        </w:rPr>
      </w:pPr>
      <w:r w:rsidRPr="007771FA">
        <w:rPr>
          <w:rFonts w:asciiTheme="majorHAnsi" w:hAnsiTheme="majorHAnsi"/>
        </w:rPr>
        <w:tab/>
      </w: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AA0413" w:rsidRPr="007771FA" w14:paraId="0448A6AF" w14:textId="77777777" w:rsidTr="00106C7A">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B32040A" w14:textId="77777777" w:rsidR="00AA0413" w:rsidRPr="007771FA" w:rsidRDefault="00AA0413" w:rsidP="00AA0413">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1D0EB" w14:textId="77777777" w:rsidR="00AA0413" w:rsidRPr="007771FA" w:rsidRDefault="00AA0413" w:rsidP="00AA0413">
            <w:pPr>
              <w:widowControl/>
              <w:suppressAutoHyphens/>
              <w:autoSpaceDE/>
              <w:autoSpaceDN/>
              <w:jc w:val="center"/>
              <w:rPr>
                <w:rFonts w:asciiTheme="majorHAnsi" w:eastAsia="NSimSun" w:hAnsiTheme="majorHAnsi"/>
                <w:b/>
                <w:kern w:val="2"/>
                <w:lang w:eastAsia="zh-CN" w:bidi="hi-IN"/>
              </w:rPr>
            </w:pPr>
            <w:r w:rsidRPr="007771FA">
              <w:rPr>
                <w:rFonts w:asciiTheme="majorHAnsi" w:eastAsia="NSimSun" w:hAnsiTheme="majorHAnsi"/>
                <w:b/>
                <w:kern w:val="2"/>
                <w:lang w:eastAsia="zh-CN" w:bidi="hi-IN"/>
              </w:rPr>
              <w:t>DOPUNSKI NASTAVNI RAD - MATEMATIKA</w:t>
            </w:r>
          </w:p>
        </w:tc>
      </w:tr>
      <w:tr w:rsidR="00AA0413" w:rsidRPr="007771FA" w14:paraId="0E1FCF77" w14:textId="77777777" w:rsidTr="00106C7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22F3CD8" w14:textId="77777777" w:rsidR="00AA0413" w:rsidRPr="007771FA" w:rsidRDefault="00AA0413" w:rsidP="00AA0413">
            <w:pPr>
              <w:widowControl/>
              <w:suppressAutoHyphens/>
              <w:autoSpaceDE/>
              <w:autoSpaceDN/>
              <w:spacing w:before="1"/>
              <w:rPr>
                <w:rFonts w:asciiTheme="majorHAnsi" w:eastAsia="NSimSun" w:hAnsiTheme="majorHAnsi" w:cs="Arial"/>
                <w:kern w:val="2"/>
                <w:lang w:val="en-US" w:eastAsia="zh-CN" w:bidi="hi-IN"/>
              </w:rPr>
            </w:pPr>
          </w:p>
          <w:p w14:paraId="193E304B" w14:textId="77777777" w:rsidR="00AA0413" w:rsidRPr="007771FA" w:rsidRDefault="00AA0413" w:rsidP="00AA0413">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F709C" w14:textId="77777777" w:rsidR="00AA0413" w:rsidRPr="007771FA" w:rsidRDefault="00AA0413" w:rsidP="00AA0413">
            <w:pPr>
              <w:widowControl/>
              <w:suppressAutoHyphens/>
              <w:autoSpaceDE/>
              <w:autoSpaceDN/>
              <w:spacing w:before="44" w:line="252" w:lineRule="auto"/>
              <w:ind w:left="195" w:right="98"/>
              <w:rPr>
                <w:rFonts w:asciiTheme="majorHAnsi" w:eastAsia="NSimSun" w:hAnsiTheme="majorHAnsi"/>
                <w:kern w:val="2"/>
                <w:lang w:eastAsia="zh-CN" w:bidi="hi-IN"/>
              </w:rPr>
            </w:pPr>
            <w:r w:rsidRPr="007771FA">
              <w:rPr>
                <w:rFonts w:asciiTheme="majorHAnsi" w:eastAsia="NSimSun" w:hAnsiTheme="majorHAnsi"/>
                <w:kern w:val="2"/>
                <w:lang w:eastAsia="zh-CN" w:bidi="hi-IN"/>
              </w:rPr>
              <w:t>Dodatno pomoći učenicima u svladavanju redovnog nastavnog sadržaja iz Matematike.</w:t>
            </w:r>
          </w:p>
        </w:tc>
      </w:tr>
      <w:tr w:rsidR="00AA0413" w:rsidRPr="007771FA" w14:paraId="3F41A0BF" w14:textId="77777777" w:rsidTr="00106C7A">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566C3F3" w14:textId="77777777" w:rsidR="00AA0413" w:rsidRPr="007771FA" w:rsidRDefault="00AA0413" w:rsidP="00AA0413">
            <w:pPr>
              <w:widowControl/>
              <w:suppressAutoHyphens/>
              <w:autoSpaceDE/>
              <w:autoSpaceDN/>
              <w:spacing w:before="8"/>
              <w:rPr>
                <w:rFonts w:asciiTheme="majorHAnsi" w:eastAsia="NSimSun" w:hAnsiTheme="majorHAnsi" w:cs="Arial"/>
                <w:kern w:val="2"/>
                <w:lang w:val="en-US" w:eastAsia="zh-CN" w:bidi="hi-IN"/>
              </w:rPr>
            </w:pPr>
          </w:p>
          <w:p w14:paraId="02782935" w14:textId="77777777" w:rsidR="00AA0413" w:rsidRPr="007771FA" w:rsidRDefault="00AA0413" w:rsidP="00AA0413">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18755" w14:textId="77777777" w:rsidR="00AA0413" w:rsidRPr="007771FA" w:rsidRDefault="00AA0413" w:rsidP="00AA0413">
            <w:pPr>
              <w:widowControl/>
              <w:suppressAutoHyphens/>
              <w:autoSpaceDE/>
              <w:autoSpaceDN/>
              <w:spacing w:before="1"/>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2.a</w:t>
            </w:r>
          </w:p>
        </w:tc>
      </w:tr>
      <w:tr w:rsidR="00AA0413" w:rsidRPr="007771FA" w14:paraId="57060DFE" w14:textId="77777777" w:rsidTr="00106C7A">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3C09A33" w14:textId="77777777" w:rsidR="00AA0413" w:rsidRPr="007771FA" w:rsidRDefault="00AA0413" w:rsidP="00AA0413">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87610" w14:textId="77777777" w:rsidR="00AA0413" w:rsidRPr="007771FA" w:rsidRDefault="00AA0413" w:rsidP="00AA0413">
            <w:pPr>
              <w:widowControl/>
              <w:suppressAutoHyphens/>
              <w:autoSpaceDE/>
              <w:autoSpaceDN/>
              <w:ind w:left="107"/>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Kristina Mišić</w:t>
            </w:r>
          </w:p>
        </w:tc>
      </w:tr>
      <w:tr w:rsidR="00AA0413" w:rsidRPr="007771FA" w14:paraId="63CDCD7B" w14:textId="77777777" w:rsidTr="00AA0413">
        <w:trPr>
          <w:trHeight w:val="91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1E539C5F" w14:textId="77777777" w:rsidR="00AA0413" w:rsidRPr="007771FA" w:rsidRDefault="00AA0413" w:rsidP="00AA0413">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2ACDA" w14:textId="77777777" w:rsidR="00AA0413" w:rsidRPr="007771FA" w:rsidRDefault="00AA0413" w:rsidP="00AA0413">
            <w:pPr>
              <w:widowControl/>
              <w:tabs>
                <w:tab w:val="left" w:pos="835"/>
              </w:tabs>
              <w:suppressAutoHyphens/>
              <w:autoSpaceDE/>
              <w:autoSpaceDN/>
              <w:spacing w:line="276" w:lineRule="exact"/>
              <w:ind w:left="195"/>
              <w:rPr>
                <w:rFonts w:asciiTheme="majorHAnsi" w:eastAsia="NSimSun" w:hAnsiTheme="majorHAnsi"/>
                <w:kern w:val="2"/>
                <w:lang w:eastAsia="zh-CN" w:bidi="hi-IN"/>
              </w:rPr>
            </w:pPr>
            <w:r w:rsidRPr="007771FA">
              <w:rPr>
                <w:rFonts w:asciiTheme="majorHAnsi" w:eastAsia="NSimSun" w:hAnsiTheme="majorHAnsi"/>
                <w:kern w:val="2"/>
                <w:lang w:eastAsia="zh-CN" w:bidi="hi-IN"/>
              </w:rPr>
              <w:t>Pomoći učenicima koji nailaze na poteškoće pri svladavanju redovnog nastavnog sadržaja iz Matematike.</w:t>
            </w:r>
          </w:p>
        </w:tc>
      </w:tr>
      <w:tr w:rsidR="00AA0413" w:rsidRPr="007771FA" w14:paraId="258BD5A0" w14:textId="77777777" w:rsidTr="00106C7A">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6950E0EA" w14:textId="77777777" w:rsidR="00AA0413" w:rsidRPr="007771FA" w:rsidRDefault="00AA0413" w:rsidP="00AA0413">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16D2A" w14:textId="77777777" w:rsidR="00AA0413" w:rsidRPr="007771FA" w:rsidRDefault="00AA0413" w:rsidP="00AA0413">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MAT OŠ A.2.1. Služi se prirodnim brojevima do 100 u opisivanju i prikazivanju količine i redoslijeda.</w:t>
            </w:r>
          </w:p>
          <w:p w14:paraId="2355BD46" w14:textId="77777777" w:rsidR="00AA0413" w:rsidRPr="007771FA" w:rsidRDefault="00AA0413" w:rsidP="00AA0413">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MAT OŠ A.2.2. Koristi se rimskim brojkama do 12.</w:t>
            </w:r>
          </w:p>
          <w:p w14:paraId="2B4AF82E" w14:textId="77777777" w:rsidR="00AA0413" w:rsidRPr="007771FA" w:rsidRDefault="00AA0413" w:rsidP="00AA0413">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MAT OŠ A.2.3. Zbraja i oduzima u skupu prirodnih brojeva do 100.</w:t>
            </w:r>
          </w:p>
          <w:p w14:paraId="761FB6B4" w14:textId="77777777" w:rsidR="00AA0413" w:rsidRPr="007771FA" w:rsidRDefault="00AA0413" w:rsidP="00AA0413">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MAT OŠ A.2.4. Množi i dijeli u okviru tablice množenja.</w:t>
            </w:r>
          </w:p>
          <w:p w14:paraId="39B107DC" w14:textId="77777777" w:rsidR="00AA0413" w:rsidRPr="007771FA" w:rsidRDefault="00AA0413" w:rsidP="00AA0413">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MAT OŠ A.2.5. Primjenjuje pravila u računanju brojevnih izraza sa zagradama.</w:t>
            </w:r>
          </w:p>
          <w:p w14:paraId="57874F1F" w14:textId="77777777" w:rsidR="00AA0413" w:rsidRPr="007771FA" w:rsidRDefault="00AA0413" w:rsidP="00AA0413">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MAT OŠ A.2.6. Primjenjuje četiri računske operacije te odnose među brojevima.</w:t>
            </w:r>
          </w:p>
          <w:p w14:paraId="7CF34E0C" w14:textId="77777777" w:rsidR="00AA0413" w:rsidRPr="007771FA" w:rsidRDefault="00AA0413" w:rsidP="00AA0413">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MAT OŠ B.2.1. Prepoznaje uzorak i kreira niz objašnjavajući pravilnost nizanja.</w:t>
            </w:r>
          </w:p>
          <w:p w14:paraId="1D0610E2" w14:textId="77777777" w:rsidR="00AA0413" w:rsidRPr="007771FA" w:rsidRDefault="00AA0413" w:rsidP="00AA0413">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MAT OŠ B.2.2. Određuje vrijednost nepoznatoga člana jednakosti.</w:t>
            </w:r>
          </w:p>
          <w:p w14:paraId="0CC25E95" w14:textId="77777777" w:rsidR="00AA0413" w:rsidRPr="007771FA" w:rsidRDefault="00AA0413" w:rsidP="00AA0413">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MAT OŠ C.2.1. Opisuje i crta dužine.</w:t>
            </w:r>
          </w:p>
          <w:p w14:paraId="17B3419D" w14:textId="77777777" w:rsidR="00AA0413" w:rsidRPr="007771FA" w:rsidRDefault="00AA0413" w:rsidP="00AA0413">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MAT OŠ C.2.2. Povezuje poznate geometrijske objekte</w:t>
            </w:r>
          </w:p>
          <w:p w14:paraId="52E8E273" w14:textId="77777777" w:rsidR="00AA0413" w:rsidRPr="007771FA" w:rsidRDefault="00AA0413" w:rsidP="00AA0413">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MAT OŠ D.2.1. Služi se jedinicama za novac.</w:t>
            </w:r>
          </w:p>
          <w:p w14:paraId="4B443B61" w14:textId="77777777" w:rsidR="00AA0413" w:rsidRPr="007771FA" w:rsidRDefault="00AA0413" w:rsidP="00AA0413">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MAT OŠ D.2.2. Procjenjuje, mjeri i crta dužine zadane duljine.</w:t>
            </w:r>
          </w:p>
          <w:p w14:paraId="13A6DDC5" w14:textId="77777777" w:rsidR="00AA0413" w:rsidRPr="007771FA" w:rsidRDefault="00AA0413" w:rsidP="00AA0413">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MAT OŠ D.2.3. Procjenjuje i mjeri vremenski interval.</w:t>
            </w:r>
          </w:p>
          <w:p w14:paraId="039686C4" w14:textId="77777777" w:rsidR="00AA0413" w:rsidRPr="007771FA" w:rsidRDefault="00AA0413" w:rsidP="00AA0413">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MAT OŠ E.2.1. Koristi se podatcima iz neposredne okoline.</w:t>
            </w:r>
          </w:p>
          <w:p w14:paraId="40BCC985" w14:textId="77777777" w:rsidR="00AA0413" w:rsidRPr="007771FA" w:rsidRDefault="00AA0413" w:rsidP="00AA0413">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MAT OŠ E.2.2. Određuje je li neki događaj moguć ili nemoguć.</w:t>
            </w:r>
          </w:p>
        </w:tc>
      </w:tr>
      <w:tr w:rsidR="00AA0413" w:rsidRPr="007771FA" w14:paraId="36D6E44C" w14:textId="77777777" w:rsidTr="00106C7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008F1A98" w14:textId="77777777" w:rsidR="00AA0413" w:rsidRPr="007771FA" w:rsidRDefault="00AA0413" w:rsidP="00AA0413">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BE6EE" w14:textId="77777777" w:rsidR="00AA0413" w:rsidRPr="007771FA" w:rsidRDefault="00AA0413" w:rsidP="00AA0413">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Individualizirani rad s učenicima, različite metode i oblici rada različitim sredstvima i pomagalima (nastavni listići, kvizovi, igre).</w:t>
            </w:r>
          </w:p>
        </w:tc>
      </w:tr>
      <w:tr w:rsidR="00AA0413" w:rsidRPr="007771FA" w14:paraId="33C74FEB" w14:textId="77777777" w:rsidTr="00AA0413">
        <w:trPr>
          <w:trHeight w:val="5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6D01008D" w14:textId="77777777" w:rsidR="00AA0413" w:rsidRPr="007771FA" w:rsidRDefault="00AA0413" w:rsidP="00AA0413">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5A7F0793" w14:textId="77777777" w:rsidR="00AA0413" w:rsidRPr="007771FA" w:rsidRDefault="00AA0413" w:rsidP="00AA0413">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27109" w14:textId="77777777" w:rsidR="00AA0413" w:rsidRPr="007771FA" w:rsidRDefault="00AA0413" w:rsidP="00AA0413">
            <w:pPr>
              <w:widowControl/>
              <w:suppressAutoHyphens/>
              <w:autoSpaceDE/>
              <w:autoSpaceDN/>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oko 5 učenika</w:t>
            </w:r>
          </w:p>
        </w:tc>
      </w:tr>
      <w:tr w:rsidR="00AA0413" w:rsidRPr="007771FA" w14:paraId="7D5FEB5A" w14:textId="77777777" w:rsidTr="00AA0413">
        <w:trPr>
          <w:trHeight w:val="636"/>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0051C88F" w14:textId="77777777" w:rsidR="00AA0413" w:rsidRPr="007771FA" w:rsidRDefault="00AA0413" w:rsidP="00AA0413">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7D5C9" w14:textId="77777777" w:rsidR="00AA0413" w:rsidRPr="007771FA" w:rsidRDefault="00AA0413" w:rsidP="00AA0413">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Tijekom cijele nastavne godine 2023./2024. </w:t>
            </w:r>
          </w:p>
          <w:p w14:paraId="38DC7ACD" w14:textId="62E5221F" w:rsidR="00AA0413" w:rsidRPr="007771FA" w:rsidRDefault="00AA0413" w:rsidP="00AA0413">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(1 sat svaki drugi tjedan. Ukupan broj planiranih sati: 18 sati).</w:t>
            </w:r>
          </w:p>
        </w:tc>
      </w:tr>
      <w:tr w:rsidR="00AA0413" w:rsidRPr="007771FA" w14:paraId="3188F8D9" w14:textId="77777777" w:rsidTr="00106C7A">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63D4D693" w14:textId="77777777" w:rsidR="00AA0413" w:rsidRPr="007771FA" w:rsidRDefault="00AA0413" w:rsidP="00AA0413">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7738C168" w14:textId="77777777" w:rsidR="00AA0413" w:rsidRPr="007771FA" w:rsidRDefault="00AA0413" w:rsidP="00AA0413">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0A439" w14:textId="77777777" w:rsidR="00AA0413" w:rsidRPr="007771FA" w:rsidRDefault="00AA0413" w:rsidP="00AA0413">
            <w:pPr>
              <w:widowControl/>
              <w:tabs>
                <w:tab w:val="left" w:pos="830"/>
              </w:tabs>
              <w:suppressAutoHyphens/>
              <w:autoSpaceDE/>
              <w:autoSpaceDN/>
              <w:spacing w:before="2"/>
              <w:ind w:left="195"/>
              <w:rPr>
                <w:rFonts w:asciiTheme="majorHAnsi" w:eastAsia="NSimSun" w:hAnsiTheme="majorHAnsi"/>
                <w:kern w:val="2"/>
                <w:lang w:eastAsia="zh-CN" w:bidi="hi-IN"/>
              </w:rPr>
            </w:pPr>
            <w:r w:rsidRPr="007771FA">
              <w:rPr>
                <w:rFonts w:asciiTheme="majorHAnsi" w:eastAsia="NSimSun" w:hAnsiTheme="majorHAnsi"/>
                <w:kern w:val="2"/>
                <w:lang w:eastAsia="zh-CN" w:bidi="hi-IN"/>
              </w:rPr>
              <w:t>Individualno praćenje tijekom školske godine.</w:t>
            </w:r>
          </w:p>
        </w:tc>
      </w:tr>
      <w:tr w:rsidR="00AA0413" w:rsidRPr="007771FA" w14:paraId="3F2DCA57" w14:textId="77777777" w:rsidTr="00106C7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EBF6403" w14:textId="77777777" w:rsidR="00AA0413" w:rsidRPr="007771FA" w:rsidRDefault="00AA0413" w:rsidP="00AA0413">
            <w:pPr>
              <w:widowControl/>
              <w:suppressAutoHyphens/>
              <w:autoSpaceDE/>
              <w:autoSpaceDN/>
              <w:spacing w:before="10"/>
              <w:rPr>
                <w:rFonts w:asciiTheme="majorHAnsi" w:eastAsia="NSimSun" w:hAnsiTheme="majorHAnsi" w:cs="Arial"/>
                <w:kern w:val="2"/>
                <w:lang w:val="en-US" w:eastAsia="zh-CN" w:bidi="hi-IN"/>
              </w:rPr>
            </w:pPr>
          </w:p>
          <w:p w14:paraId="3F6CB65C" w14:textId="77777777" w:rsidR="00AA0413" w:rsidRPr="007771FA" w:rsidRDefault="00AA0413" w:rsidP="00AA0413">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B738" w14:textId="77777777" w:rsidR="00AA0413" w:rsidRPr="007771FA" w:rsidRDefault="00AA0413" w:rsidP="00AA0413">
            <w:pPr>
              <w:widowControl/>
              <w:tabs>
                <w:tab w:val="left" w:pos="828"/>
              </w:tabs>
              <w:suppressAutoHyphens/>
              <w:autoSpaceDE/>
              <w:autoSpaceDN/>
              <w:ind w:left="195"/>
              <w:rPr>
                <w:rFonts w:asciiTheme="majorHAnsi" w:eastAsia="NSimSun" w:hAnsiTheme="majorHAnsi"/>
                <w:kern w:val="2"/>
                <w:lang w:eastAsia="zh-CN" w:bidi="hi-IN"/>
              </w:rPr>
            </w:pPr>
            <w:r w:rsidRPr="007771FA">
              <w:rPr>
                <w:rFonts w:asciiTheme="majorHAnsi" w:eastAsia="NSimSun" w:hAnsiTheme="majorHAnsi"/>
                <w:kern w:val="2"/>
                <w:lang w:eastAsia="zh-CN" w:bidi="hi-IN"/>
              </w:rPr>
              <w:t>Toner i papir.</w:t>
            </w:r>
          </w:p>
        </w:tc>
      </w:tr>
    </w:tbl>
    <w:p w14:paraId="392589DE" w14:textId="5669A746" w:rsidR="000A1596" w:rsidRPr="007771FA" w:rsidRDefault="000A1596" w:rsidP="00B96E06">
      <w:pPr>
        <w:tabs>
          <w:tab w:val="left" w:pos="1944"/>
        </w:tabs>
        <w:rPr>
          <w:rFonts w:asciiTheme="majorHAnsi" w:hAnsiTheme="majorHAnsi"/>
        </w:rPr>
      </w:pPr>
    </w:p>
    <w:tbl>
      <w:tblPr>
        <w:tblpPr w:leftFromText="180" w:rightFromText="180" w:horzAnchor="margin" w:tblpXSpec="center" w:tblpY="-450"/>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189"/>
      </w:tblGrid>
      <w:tr w:rsidR="000A1596" w:rsidRPr="007771FA" w14:paraId="57C97DA1" w14:textId="77777777" w:rsidTr="00053415">
        <w:trPr>
          <w:trHeight w:val="955"/>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7026CFEE" w14:textId="77777777" w:rsidR="000A1596" w:rsidRPr="007771FA" w:rsidRDefault="000A1596" w:rsidP="00053415">
            <w:pPr>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tcPr>
          <w:p w14:paraId="1C03C5D7" w14:textId="77777777" w:rsidR="000A1596" w:rsidRPr="007771FA" w:rsidRDefault="000A1596" w:rsidP="00053415">
            <w:pPr>
              <w:ind w:left="2011" w:right="2001"/>
              <w:jc w:val="center"/>
              <w:rPr>
                <w:rFonts w:asciiTheme="majorHAnsi" w:hAnsiTheme="majorHAnsi"/>
                <w:b/>
                <w:lang w:val="en-US"/>
              </w:rPr>
            </w:pPr>
            <w:r w:rsidRPr="007771FA">
              <w:rPr>
                <w:rFonts w:asciiTheme="majorHAnsi" w:hAnsiTheme="majorHAnsi"/>
                <w:b/>
                <w:caps/>
              </w:rPr>
              <w:t>Dopunski nastavni rad - Matematika</w:t>
            </w:r>
          </w:p>
        </w:tc>
      </w:tr>
      <w:tr w:rsidR="000A1596" w:rsidRPr="007771FA" w14:paraId="0EDEBE83" w14:textId="77777777" w:rsidTr="000534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67E56FFD" w14:textId="77777777" w:rsidR="000A1596" w:rsidRPr="007771FA" w:rsidRDefault="000A1596" w:rsidP="00053415">
            <w:pPr>
              <w:spacing w:before="1"/>
              <w:rPr>
                <w:rFonts w:asciiTheme="majorHAnsi" w:hAnsiTheme="majorHAnsi"/>
                <w:lang w:val="en-US"/>
              </w:rPr>
            </w:pPr>
          </w:p>
          <w:p w14:paraId="68062954" w14:textId="77777777" w:rsidR="000A1596" w:rsidRPr="007771FA" w:rsidRDefault="000A1596" w:rsidP="00053415">
            <w:pPr>
              <w:ind w:left="118" w:right="107"/>
              <w:jc w:val="center"/>
              <w:rPr>
                <w:rFonts w:asciiTheme="majorHAnsi" w:hAnsiTheme="majorHAnsi"/>
                <w:b/>
                <w:lang w:val="en-US"/>
              </w:rPr>
            </w:pPr>
            <w:r w:rsidRPr="007771FA">
              <w:rPr>
                <w:rFonts w:asciiTheme="majorHAnsi" w:hAnsiTheme="majorHAnsi"/>
                <w:b/>
                <w:lang w:val="en-US"/>
              </w:rPr>
              <w:t>NAMJENA</w:t>
            </w:r>
          </w:p>
        </w:tc>
        <w:tc>
          <w:tcPr>
            <w:tcW w:w="6189" w:type="dxa"/>
            <w:tcBorders>
              <w:top w:val="single" w:sz="4" w:space="0" w:color="000000"/>
              <w:left w:val="single" w:sz="4" w:space="0" w:color="000000"/>
              <w:bottom w:val="single" w:sz="4" w:space="0" w:color="000000"/>
              <w:right w:val="single" w:sz="4" w:space="0" w:color="000000"/>
            </w:tcBorders>
            <w:vAlign w:val="center"/>
          </w:tcPr>
          <w:p w14:paraId="4F6C7559" w14:textId="77777777" w:rsidR="000A1596" w:rsidRPr="007771FA" w:rsidRDefault="000A1596" w:rsidP="00053415">
            <w:pPr>
              <w:spacing w:before="44" w:line="252" w:lineRule="auto"/>
              <w:ind w:right="98"/>
              <w:rPr>
                <w:rFonts w:asciiTheme="majorHAnsi" w:hAnsiTheme="majorHAnsi"/>
                <w:lang w:val="en-US"/>
              </w:rPr>
            </w:pPr>
            <w:r w:rsidRPr="007771FA">
              <w:rPr>
                <w:rFonts w:asciiTheme="majorHAnsi" w:hAnsiTheme="majorHAnsi"/>
              </w:rPr>
              <w:t>Dodatno pomoći učenicima u svladavanju redovnog nastavnog sadržaja iz Matematike.</w:t>
            </w:r>
          </w:p>
        </w:tc>
      </w:tr>
      <w:tr w:rsidR="000A1596" w:rsidRPr="007771FA" w14:paraId="54C1674D" w14:textId="77777777" w:rsidTr="00053415">
        <w:trPr>
          <w:trHeight w:val="76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123F5FA4" w14:textId="77777777" w:rsidR="000A1596" w:rsidRPr="007771FA" w:rsidRDefault="000A1596" w:rsidP="00053415">
            <w:pPr>
              <w:spacing w:before="8"/>
              <w:rPr>
                <w:rFonts w:asciiTheme="majorHAnsi" w:hAnsiTheme="majorHAnsi"/>
                <w:lang w:val="en-US"/>
              </w:rPr>
            </w:pPr>
          </w:p>
          <w:p w14:paraId="2444C4F6" w14:textId="77777777" w:rsidR="000A1596" w:rsidRPr="007771FA" w:rsidRDefault="000A1596" w:rsidP="00053415">
            <w:pPr>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189" w:type="dxa"/>
            <w:tcBorders>
              <w:top w:val="single" w:sz="4" w:space="0" w:color="000000"/>
              <w:left w:val="single" w:sz="4" w:space="0" w:color="000000"/>
              <w:bottom w:val="single" w:sz="4" w:space="0" w:color="000000"/>
              <w:right w:val="single" w:sz="4" w:space="0" w:color="000000"/>
            </w:tcBorders>
            <w:vAlign w:val="center"/>
          </w:tcPr>
          <w:p w14:paraId="7D44D58C" w14:textId="77777777" w:rsidR="000A1596" w:rsidRPr="007771FA" w:rsidRDefault="000A1596" w:rsidP="00053415">
            <w:pPr>
              <w:rPr>
                <w:rFonts w:asciiTheme="majorHAnsi" w:hAnsiTheme="majorHAnsi"/>
                <w:lang w:val="en-US"/>
              </w:rPr>
            </w:pPr>
            <w:r w:rsidRPr="007771FA">
              <w:rPr>
                <w:rFonts w:asciiTheme="majorHAnsi" w:hAnsiTheme="majorHAnsi"/>
                <w:lang w:val="en-US"/>
              </w:rPr>
              <w:t>3. a razred</w:t>
            </w:r>
          </w:p>
        </w:tc>
      </w:tr>
      <w:tr w:rsidR="000A1596" w:rsidRPr="007771FA" w14:paraId="0DC56951" w14:textId="77777777" w:rsidTr="00053415">
        <w:trPr>
          <w:trHeight w:val="839"/>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1AA4D02A" w14:textId="77777777" w:rsidR="000A1596" w:rsidRPr="007771FA" w:rsidRDefault="000A1596" w:rsidP="00053415">
            <w:pPr>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vAlign w:val="center"/>
          </w:tcPr>
          <w:p w14:paraId="3FD290E8" w14:textId="77777777" w:rsidR="000A1596" w:rsidRPr="007771FA" w:rsidRDefault="000A1596" w:rsidP="00053415">
            <w:pPr>
              <w:rPr>
                <w:rFonts w:asciiTheme="majorHAnsi" w:hAnsiTheme="majorHAnsi"/>
                <w:lang w:val="en-US"/>
              </w:rPr>
            </w:pPr>
            <w:r w:rsidRPr="007771FA">
              <w:rPr>
                <w:rFonts w:asciiTheme="majorHAnsi" w:hAnsiTheme="majorHAnsi"/>
              </w:rPr>
              <w:t>Anita Vrbanić</w:t>
            </w:r>
          </w:p>
          <w:p w14:paraId="0C0DF039" w14:textId="77777777" w:rsidR="000A1596" w:rsidRPr="007771FA" w:rsidRDefault="000A1596" w:rsidP="00053415">
            <w:pPr>
              <w:ind w:firstLine="708"/>
              <w:rPr>
                <w:rFonts w:asciiTheme="majorHAnsi" w:hAnsiTheme="majorHAnsi"/>
                <w:lang w:val="en-US"/>
              </w:rPr>
            </w:pPr>
          </w:p>
        </w:tc>
      </w:tr>
      <w:tr w:rsidR="000A1596" w:rsidRPr="007771FA" w14:paraId="0B087D9A" w14:textId="77777777" w:rsidTr="00053415">
        <w:trPr>
          <w:trHeight w:val="1449"/>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6965FB26" w14:textId="77777777" w:rsidR="000A1596" w:rsidRPr="007771FA" w:rsidRDefault="000A1596" w:rsidP="00053415">
            <w:pPr>
              <w:rPr>
                <w:rFonts w:asciiTheme="majorHAnsi" w:hAnsiTheme="majorHAnsi"/>
                <w:lang w:val="en-US"/>
              </w:rPr>
            </w:pPr>
          </w:p>
          <w:p w14:paraId="0860DFE3" w14:textId="77777777" w:rsidR="000A1596" w:rsidRPr="007771FA" w:rsidRDefault="000A1596" w:rsidP="00053415">
            <w:pPr>
              <w:spacing w:before="5"/>
              <w:rPr>
                <w:rFonts w:asciiTheme="majorHAnsi" w:hAnsiTheme="majorHAnsi"/>
                <w:lang w:val="en-US"/>
              </w:rPr>
            </w:pPr>
          </w:p>
          <w:p w14:paraId="0779BD58" w14:textId="77777777" w:rsidR="000A1596" w:rsidRPr="007771FA" w:rsidRDefault="000A1596" w:rsidP="00053415">
            <w:pPr>
              <w:ind w:left="118" w:right="105"/>
              <w:jc w:val="center"/>
              <w:rPr>
                <w:rFonts w:asciiTheme="majorHAnsi" w:hAnsiTheme="majorHAnsi"/>
                <w:b/>
                <w:lang w:val="en-US"/>
              </w:rPr>
            </w:pPr>
            <w:r w:rsidRPr="007771FA">
              <w:rPr>
                <w:rFonts w:asciiTheme="majorHAnsi" w:hAnsiTheme="majorHAnsi"/>
                <w:b/>
                <w:lang w:val="en-US"/>
              </w:rPr>
              <w:t>CILJEVI</w:t>
            </w:r>
          </w:p>
        </w:tc>
        <w:tc>
          <w:tcPr>
            <w:tcW w:w="6189" w:type="dxa"/>
            <w:tcBorders>
              <w:top w:val="single" w:sz="4" w:space="0" w:color="000000"/>
              <w:left w:val="single" w:sz="4" w:space="0" w:color="000000"/>
              <w:bottom w:val="single" w:sz="4" w:space="0" w:color="000000"/>
              <w:right w:val="single" w:sz="4" w:space="0" w:color="000000"/>
            </w:tcBorders>
            <w:vAlign w:val="center"/>
          </w:tcPr>
          <w:p w14:paraId="64617D15" w14:textId="77777777" w:rsidR="000A1596" w:rsidRPr="007771FA" w:rsidRDefault="000A1596" w:rsidP="00053415">
            <w:pPr>
              <w:pStyle w:val="Default"/>
              <w:rPr>
                <w:rFonts w:asciiTheme="majorHAnsi" w:hAnsiTheme="majorHAnsi"/>
                <w:sz w:val="22"/>
                <w:szCs w:val="22"/>
              </w:rPr>
            </w:pPr>
            <w:r w:rsidRPr="007771FA">
              <w:rPr>
                <w:rFonts w:asciiTheme="majorHAnsi" w:hAnsiTheme="majorHAnsi"/>
                <w:sz w:val="22"/>
                <w:szCs w:val="22"/>
              </w:rPr>
              <w:t>Pomoći učenicima koji nailaze na poteškoće pri svladavanju redovnog nastavnog sadržaja iz Matematike.</w:t>
            </w:r>
          </w:p>
        </w:tc>
      </w:tr>
      <w:tr w:rsidR="000A1596" w:rsidRPr="007771FA" w14:paraId="0F81C52C" w14:textId="77777777" w:rsidTr="00053415">
        <w:trPr>
          <w:trHeight w:val="2684"/>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5FC730CB" w14:textId="77777777" w:rsidR="000A1596" w:rsidRPr="007771FA" w:rsidRDefault="000A1596" w:rsidP="00053415">
            <w:pPr>
              <w:rPr>
                <w:rFonts w:asciiTheme="majorHAnsi" w:hAnsiTheme="majorHAnsi"/>
                <w:lang w:val="en-US"/>
              </w:rPr>
            </w:pPr>
          </w:p>
          <w:p w14:paraId="77A7D042" w14:textId="77777777" w:rsidR="000A1596" w:rsidRPr="007771FA" w:rsidRDefault="000A1596" w:rsidP="00053415">
            <w:pPr>
              <w:rPr>
                <w:rFonts w:asciiTheme="majorHAnsi" w:hAnsiTheme="majorHAnsi"/>
                <w:lang w:val="en-US"/>
              </w:rPr>
            </w:pPr>
          </w:p>
          <w:p w14:paraId="7BED5F1F" w14:textId="77777777" w:rsidR="000A1596" w:rsidRPr="007771FA" w:rsidRDefault="000A1596" w:rsidP="00053415">
            <w:pPr>
              <w:rPr>
                <w:rFonts w:asciiTheme="majorHAnsi" w:hAnsiTheme="majorHAnsi"/>
                <w:lang w:val="en-US"/>
              </w:rPr>
            </w:pPr>
          </w:p>
          <w:p w14:paraId="5C671EDF" w14:textId="77777777" w:rsidR="000A1596" w:rsidRPr="007771FA" w:rsidRDefault="000A1596" w:rsidP="00053415">
            <w:pPr>
              <w:rPr>
                <w:rFonts w:asciiTheme="majorHAnsi" w:hAnsiTheme="majorHAnsi"/>
                <w:lang w:val="en-US"/>
              </w:rPr>
            </w:pPr>
          </w:p>
          <w:p w14:paraId="7B183F87" w14:textId="77777777" w:rsidR="000A1596" w:rsidRPr="007771FA" w:rsidRDefault="000A1596" w:rsidP="00053415">
            <w:pPr>
              <w:rPr>
                <w:rFonts w:asciiTheme="majorHAnsi" w:hAnsiTheme="majorHAnsi"/>
                <w:lang w:val="en-US"/>
              </w:rPr>
            </w:pPr>
          </w:p>
          <w:p w14:paraId="6C4A1B2C" w14:textId="77777777" w:rsidR="000A1596" w:rsidRPr="007771FA" w:rsidRDefault="000A1596" w:rsidP="00053415">
            <w:pPr>
              <w:spacing w:before="5"/>
              <w:rPr>
                <w:rFonts w:asciiTheme="majorHAnsi" w:hAnsiTheme="majorHAnsi"/>
                <w:lang w:val="en-US"/>
              </w:rPr>
            </w:pPr>
          </w:p>
          <w:p w14:paraId="72014E02" w14:textId="77777777" w:rsidR="000A1596" w:rsidRPr="007771FA" w:rsidRDefault="000A1596" w:rsidP="00053415">
            <w:pPr>
              <w:ind w:left="118" w:right="105"/>
              <w:jc w:val="center"/>
              <w:rPr>
                <w:rFonts w:asciiTheme="majorHAnsi" w:hAnsiTheme="majorHAnsi"/>
                <w:b/>
                <w:lang w:val="en-US"/>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89" w:type="dxa"/>
            <w:tcBorders>
              <w:top w:val="single" w:sz="4" w:space="0" w:color="000000"/>
              <w:left w:val="single" w:sz="4" w:space="0" w:color="000000"/>
              <w:bottom w:val="single" w:sz="4" w:space="0" w:color="000000"/>
              <w:right w:val="single" w:sz="4" w:space="0" w:color="000000"/>
            </w:tcBorders>
            <w:vAlign w:val="center"/>
          </w:tcPr>
          <w:p w14:paraId="371A99A3" w14:textId="77777777" w:rsidR="000A1596" w:rsidRPr="007771FA" w:rsidRDefault="000A1596" w:rsidP="006A60DA">
            <w:pPr>
              <w:pStyle w:val="t-8"/>
              <w:shd w:val="clear" w:color="auto" w:fill="FFFFFF"/>
              <w:spacing w:before="0" w:beforeAutospacing="0" w:after="48" w:afterAutospacing="0"/>
              <w:jc w:val="both"/>
              <w:textAlignment w:val="baseline"/>
              <w:rPr>
                <w:rFonts w:asciiTheme="majorHAnsi" w:hAnsiTheme="majorHAnsi"/>
                <w:color w:val="231F20"/>
                <w:sz w:val="22"/>
                <w:szCs w:val="22"/>
              </w:rPr>
            </w:pPr>
            <w:r w:rsidRPr="007771FA">
              <w:rPr>
                <w:rFonts w:asciiTheme="majorHAnsi" w:hAnsiTheme="majorHAnsi"/>
                <w:color w:val="231F20"/>
                <w:sz w:val="22"/>
                <w:szCs w:val="22"/>
              </w:rPr>
              <w:t>Učenik na zadovoljavajućoj, dobroj ili vrlo dobroj razini:</w:t>
            </w:r>
          </w:p>
          <w:p w14:paraId="1284E63F" w14:textId="77777777" w:rsidR="000A1596" w:rsidRPr="007771FA" w:rsidRDefault="000A1596" w:rsidP="006A60DA">
            <w:pPr>
              <w:pStyle w:val="t-8"/>
              <w:shd w:val="clear" w:color="auto" w:fill="FFFFFF"/>
              <w:spacing w:before="0" w:beforeAutospacing="0" w:after="48" w:afterAutospacing="0"/>
              <w:jc w:val="both"/>
              <w:textAlignment w:val="baseline"/>
              <w:rPr>
                <w:rFonts w:asciiTheme="majorHAnsi" w:hAnsiTheme="majorHAnsi"/>
                <w:color w:val="231F20"/>
                <w:sz w:val="22"/>
                <w:szCs w:val="22"/>
              </w:rPr>
            </w:pPr>
            <w:r w:rsidRPr="007771FA">
              <w:rPr>
                <w:rFonts w:asciiTheme="majorHAnsi" w:hAnsiTheme="majorHAnsi"/>
                <w:color w:val="231F20"/>
                <w:sz w:val="22"/>
                <w:szCs w:val="22"/>
              </w:rPr>
              <w:t xml:space="preserve">Broji, čita, zapisuje (brojkom i brojevnom riječi) brojeve do 10 000. Prikazuje i upotrebljava troznamenkaste i četveroznamenkaste brojeve. Rastavlja broj na zbroj višekratnika dekadskih jedinica. Uspoređuje brojeve do 10 000. Koristi se tablicom mjesnih vrijednosti. Prikazuje podatke u tablicama i stupčastim dijagramima. Služi se različitim prikazima podataka. Određuje mjesnu vrijednost znamenaka u troznamenkastome broju. Mentalno zbraja i oduzima brojeve do 1000. Primjenjuje vezu zbrajanja i oduzimanja. Rješava tekstualne zadatke. Uvrštava zadani broj umjesto slova. Određuje vrijednost nepoznatoga člana jednakosti. Određuje mjesnu vrijednost znamenaka u dvoznamenkastome broju. Pisano zbraja i oduzima primjenjujući odgovarajući matematički zapis. Koristi se slovom kao oznakom za broj. Procjenjuje rezultat zbrajanja i oduzimanja. Određuje vrijednosti izraza sa zagradama. Određuje vrijednosti izraza s više računskih operacija. Rješava različite vrste zadataka. </w:t>
            </w:r>
            <w:r w:rsidRPr="007771FA">
              <w:rPr>
                <w:rFonts w:asciiTheme="majorHAnsi" w:hAnsiTheme="majorHAnsi"/>
                <w:sz w:val="22"/>
                <w:szCs w:val="22"/>
              </w:rPr>
              <w:t xml:space="preserve"> </w:t>
            </w:r>
            <w:r w:rsidRPr="007771FA">
              <w:rPr>
                <w:rFonts w:asciiTheme="majorHAnsi" w:hAnsiTheme="majorHAnsi"/>
                <w:color w:val="231F20"/>
                <w:sz w:val="22"/>
                <w:szCs w:val="22"/>
              </w:rPr>
              <w:t>Poznaje jedinične dužine za mjerenje dužine i njihov međusobni odnos u skupu brojeva do 1 000. Određuje i crta pripadnost točaka pravcu. Crta i označava polupravac, crta i označava točke i dužine, crta usporedne pravce i pravce koji se sijeku (uključujući okomite). Pravcima koji se sijeku određuje sjecište. Primjenjuje matematičke oznake za okomitost i usporednost dvaju pravaca. Množi i dijeli broj brojevima 10, 100 i 1000. Primjenjuje odgovarajući matematički zapis pisanoga množenja. Primjenjuje svojstva računskih operacija (komutativnost).  Šestarom se služi u crtanju i prenošenju dužine određene duljine. Konstruira kružnicu. Crta pravokutnik i kvadrat određene duljine stranica. Procjenjuje i mjeri opseg lika objašnjavajući postupak. Računa s jedinicama za masu tijela (u skupu brojeva do 1 000). Dijeli brojeve do 100 s ostatkom. Provjerava rješenje pri dijeljenju s ostatkom. Primjenjuje odgovarajući matematički zapis pisanoga dijeljenja.</w:t>
            </w:r>
          </w:p>
        </w:tc>
      </w:tr>
      <w:tr w:rsidR="000A1596" w:rsidRPr="007771FA" w14:paraId="29CD8CB5" w14:textId="77777777" w:rsidTr="000534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0075EB00" w14:textId="77777777" w:rsidR="000A1596" w:rsidRPr="007771FA" w:rsidRDefault="000A1596" w:rsidP="00053415">
            <w:pPr>
              <w:spacing w:before="10"/>
              <w:rPr>
                <w:rFonts w:asciiTheme="majorHAnsi" w:hAnsiTheme="majorHAnsi"/>
                <w:lang w:val="en-US"/>
              </w:rPr>
            </w:pPr>
          </w:p>
          <w:p w14:paraId="46C51373" w14:textId="77777777" w:rsidR="000A1596" w:rsidRPr="007771FA" w:rsidRDefault="000A1596" w:rsidP="00053415">
            <w:pPr>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89" w:type="dxa"/>
            <w:tcBorders>
              <w:top w:val="single" w:sz="4" w:space="0" w:color="000000"/>
              <w:left w:val="single" w:sz="4" w:space="0" w:color="000000"/>
              <w:bottom w:val="single" w:sz="4" w:space="0" w:color="000000"/>
              <w:right w:val="single" w:sz="4" w:space="0" w:color="000000"/>
            </w:tcBorders>
            <w:vAlign w:val="center"/>
          </w:tcPr>
          <w:p w14:paraId="11880251" w14:textId="77777777" w:rsidR="000A1596" w:rsidRPr="007771FA" w:rsidRDefault="000A1596" w:rsidP="00053415">
            <w:pPr>
              <w:pStyle w:val="Default"/>
              <w:rPr>
                <w:rFonts w:asciiTheme="majorHAnsi" w:hAnsiTheme="majorHAnsi"/>
                <w:sz w:val="22"/>
                <w:szCs w:val="22"/>
              </w:rPr>
            </w:pPr>
            <w:r w:rsidRPr="007771FA">
              <w:rPr>
                <w:rFonts w:asciiTheme="majorHAnsi" w:hAnsiTheme="majorHAnsi"/>
                <w:sz w:val="22"/>
                <w:szCs w:val="22"/>
              </w:rPr>
              <w:t>Individualizirani rad s učenicima, različite metode i oblici rada različitim sredstvima i pomagalima (didaktička pomagala, nastavni listići, kvizovi, igre).</w:t>
            </w:r>
          </w:p>
        </w:tc>
      </w:tr>
      <w:tr w:rsidR="000A1596" w:rsidRPr="007771FA" w14:paraId="3BA56FA0" w14:textId="77777777" w:rsidTr="00053415">
        <w:trPr>
          <w:trHeight w:val="931"/>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4D9BC6D5" w14:textId="77777777" w:rsidR="000A1596" w:rsidRPr="007771FA" w:rsidRDefault="000A1596" w:rsidP="00053415">
            <w:pPr>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6C27B35E" w14:textId="77777777" w:rsidR="000A1596" w:rsidRPr="007771FA" w:rsidRDefault="000A1596" w:rsidP="00053415">
            <w:pPr>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189" w:type="dxa"/>
            <w:tcBorders>
              <w:top w:val="single" w:sz="4" w:space="0" w:color="000000"/>
              <w:left w:val="single" w:sz="4" w:space="0" w:color="000000"/>
              <w:bottom w:val="single" w:sz="4" w:space="0" w:color="000000"/>
              <w:right w:val="single" w:sz="4" w:space="0" w:color="000000"/>
            </w:tcBorders>
            <w:vAlign w:val="center"/>
          </w:tcPr>
          <w:p w14:paraId="4A18FCC2" w14:textId="77777777" w:rsidR="000A1596" w:rsidRPr="007771FA" w:rsidRDefault="000A1596" w:rsidP="00053415">
            <w:pPr>
              <w:rPr>
                <w:rFonts w:asciiTheme="majorHAnsi" w:hAnsiTheme="majorHAnsi"/>
                <w:lang w:val="en-US"/>
              </w:rPr>
            </w:pPr>
            <w:r w:rsidRPr="007771FA">
              <w:rPr>
                <w:rFonts w:asciiTheme="majorHAnsi" w:hAnsiTheme="majorHAnsi"/>
                <w:lang w:val="en-US"/>
              </w:rPr>
              <w:t>Planirani broj učenika je oko 7.</w:t>
            </w:r>
          </w:p>
        </w:tc>
      </w:tr>
      <w:tr w:rsidR="000A1596" w:rsidRPr="007771FA" w14:paraId="239F82D9" w14:textId="77777777" w:rsidTr="00053415">
        <w:trPr>
          <w:trHeight w:val="832"/>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54B81C19" w14:textId="77777777" w:rsidR="000A1596" w:rsidRPr="007771FA" w:rsidRDefault="000A1596" w:rsidP="00053415">
            <w:pPr>
              <w:spacing w:before="5"/>
              <w:rPr>
                <w:rFonts w:asciiTheme="majorHAnsi" w:hAnsiTheme="majorHAnsi"/>
                <w:lang w:val="en-US"/>
              </w:rPr>
            </w:pPr>
          </w:p>
          <w:p w14:paraId="361AD628" w14:textId="77777777" w:rsidR="000A1596" w:rsidRPr="007771FA" w:rsidRDefault="000A1596" w:rsidP="00053415">
            <w:pPr>
              <w:ind w:left="118" w:right="108"/>
              <w:jc w:val="center"/>
              <w:rPr>
                <w:rFonts w:asciiTheme="majorHAnsi" w:hAnsiTheme="majorHAnsi"/>
                <w:b/>
                <w:lang w:val="en-US"/>
              </w:rPr>
            </w:pPr>
            <w:r w:rsidRPr="007771FA">
              <w:rPr>
                <w:rFonts w:asciiTheme="majorHAnsi" w:hAnsiTheme="majorHAnsi"/>
                <w:b/>
                <w:lang w:val="en-US"/>
              </w:rPr>
              <w:t>VREMENIK</w:t>
            </w:r>
          </w:p>
        </w:tc>
        <w:tc>
          <w:tcPr>
            <w:tcW w:w="6189" w:type="dxa"/>
            <w:tcBorders>
              <w:top w:val="single" w:sz="4" w:space="0" w:color="000000"/>
              <w:left w:val="single" w:sz="4" w:space="0" w:color="000000"/>
              <w:bottom w:val="single" w:sz="4" w:space="0" w:color="000000"/>
              <w:right w:val="single" w:sz="4" w:space="0" w:color="000000"/>
            </w:tcBorders>
            <w:vAlign w:val="center"/>
          </w:tcPr>
          <w:p w14:paraId="3E9685A9" w14:textId="77777777" w:rsidR="000A1596" w:rsidRPr="007771FA" w:rsidRDefault="000A1596" w:rsidP="00053415">
            <w:pPr>
              <w:pStyle w:val="Default"/>
              <w:rPr>
                <w:rFonts w:asciiTheme="majorHAnsi" w:hAnsiTheme="majorHAnsi"/>
                <w:sz w:val="22"/>
                <w:szCs w:val="22"/>
              </w:rPr>
            </w:pPr>
            <w:r w:rsidRPr="007771FA">
              <w:rPr>
                <w:rFonts w:asciiTheme="majorHAnsi" w:hAnsiTheme="majorHAnsi"/>
                <w:sz w:val="22"/>
                <w:szCs w:val="22"/>
              </w:rPr>
              <w:t>Tijekom školske godine 2023./2024.</w:t>
            </w:r>
          </w:p>
          <w:p w14:paraId="2F928906" w14:textId="77777777" w:rsidR="000A1596" w:rsidRPr="007771FA" w:rsidRDefault="000A1596" w:rsidP="00053415">
            <w:pPr>
              <w:pStyle w:val="Default"/>
              <w:rPr>
                <w:rFonts w:asciiTheme="majorHAnsi" w:hAnsiTheme="majorHAnsi"/>
                <w:sz w:val="22"/>
                <w:szCs w:val="22"/>
              </w:rPr>
            </w:pPr>
            <w:r w:rsidRPr="007771FA">
              <w:rPr>
                <w:rFonts w:asciiTheme="majorHAnsi" w:hAnsiTheme="majorHAnsi"/>
                <w:sz w:val="22"/>
                <w:szCs w:val="22"/>
              </w:rPr>
              <w:t>(1 sat svaki drugi tjedan. Ukupan broj planiranih sati: 18 sati).</w:t>
            </w:r>
          </w:p>
        </w:tc>
      </w:tr>
      <w:tr w:rsidR="000A1596" w:rsidRPr="007771FA" w14:paraId="3EFC8527" w14:textId="77777777" w:rsidTr="00053415">
        <w:trPr>
          <w:trHeight w:val="1154"/>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396B863D" w14:textId="77777777" w:rsidR="000A1596" w:rsidRPr="007771FA" w:rsidRDefault="000A1596" w:rsidP="00053415">
            <w:pPr>
              <w:spacing w:line="252" w:lineRule="auto"/>
              <w:ind w:left="118" w:right="105"/>
              <w:jc w:val="center"/>
              <w:rPr>
                <w:rFonts w:asciiTheme="majorHAnsi" w:hAnsiTheme="majorHAnsi"/>
                <w:b/>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6D09AFF8" w14:textId="77777777" w:rsidR="000A1596" w:rsidRPr="007771FA" w:rsidRDefault="000A1596" w:rsidP="00053415">
            <w:pPr>
              <w:spacing w:line="266" w:lineRule="exact"/>
              <w:ind w:left="118" w:right="107"/>
              <w:jc w:val="center"/>
              <w:rPr>
                <w:rFonts w:asciiTheme="majorHAnsi" w:hAnsiTheme="majorHAnsi"/>
                <w:b/>
                <w:lang w:val="en-US"/>
              </w:rPr>
            </w:pPr>
            <w:r w:rsidRPr="007771FA">
              <w:rPr>
                <w:rFonts w:asciiTheme="majorHAnsi" w:hAnsiTheme="majorHAnsi"/>
                <w:b/>
                <w:lang w:val="en-US"/>
              </w:rPr>
              <w:t>VREDNOVANJA</w:t>
            </w:r>
          </w:p>
        </w:tc>
        <w:tc>
          <w:tcPr>
            <w:tcW w:w="6189" w:type="dxa"/>
            <w:tcBorders>
              <w:top w:val="single" w:sz="4" w:space="0" w:color="000000"/>
              <w:left w:val="single" w:sz="4" w:space="0" w:color="000000"/>
              <w:bottom w:val="single" w:sz="4" w:space="0" w:color="000000"/>
              <w:right w:val="single" w:sz="4" w:space="0" w:color="000000"/>
            </w:tcBorders>
            <w:vAlign w:val="center"/>
          </w:tcPr>
          <w:p w14:paraId="27B0A6D2" w14:textId="77777777" w:rsidR="000A1596" w:rsidRPr="007771FA" w:rsidRDefault="000A1596" w:rsidP="00053415">
            <w:pPr>
              <w:pStyle w:val="Default"/>
              <w:rPr>
                <w:rFonts w:asciiTheme="majorHAnsi" w:hAnsiTheme="majorHAnsi"/>
                <w:sz w:val="22"/>
                <w:szCs w:val="22"/>
              </w:rPr>
            </w:pPr>
            <w:r w:rsidRPr="007771FA">
              <w:rPr>
                <w:rFonts w:asciiTheme="majorHAnsi" w:hAnsiTheme="majorHAnsi"/>
                <w:sz w:val="22"/>
                <w:szCs w:val="22"/>
              </w:rPr>
              <w:t>Individualno praćenje tijekom školske godine.</w:t>
            </w:r>
          </w:p>
        </w:tc>
      </w:tr>
      <w:tr w:rsidR="000A1596" w:rsidRPr="007771FA" w14:paraId="0B7453AD" w14:textId="77777777" w:rsidTr="000534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788D1237" w14:textId="77777777" w:rsidR="000A1596" w:rsidRPr="007771FA" w:rsidRDefault="000A1596" w:rsidP="00053415">
            <w:pPr>
              <w:spacing w:before="10"/>
              <w:rPr>
                <w:rFonts w:asciiTheme="majorHAnsi" w:hAnsiTheme="majorHAnsi"/>
                <w:lang w:val="en-US"/>
              </w:rPr>
            </w:pPr>
          </w:p>
          <w:p w14:paraId="5700BB25" w14:textId="77777777" w:rsidR="000A1596" w:rsidRPr="007771FA" w:rsidRDefault="000A1596" w:rsidP="00053415">
            <w:pPr>
              <w:ind w:left="118" w:right="107"/>
              <w:jc w:val="center"/>
              <w:rPr>
                <w:rFonts w:asciiTheme="majorHAnsi" w:hAnsiTheme="majorHAnsi"/>
                <w:b/>
                <w:lang w:val="en-US"/>
              </w:rPr>
            </w:pPr>
            <w:r w:rsidRPr="007771FA">
              <w:rPr>
                <w:rFonts w:asciiTheme="majorHAnsi" w:hAnsiTheme="majorHAnsi"/>
                <w:b/>
                <w:lang w:val="en-US"/>
              </w:rPr>
              <w:t>TROŠKOVNIK</w:t>
            </w:r>
          </w:p>
        </w:tc>
        <w:tc>
          <w:tcPr>
            <w:tcW w:w="6189" w:type="dxa"/>
            <w:tcBorders>
              <w:top w:val="single" w:sz="4" w:space="0" w:color="000000"/>
              <w:left w:val="single" w:sz="4" w:space="0" w:color="000000"/>
              <w:bottom w:val="single" w:sz="4" w:space="0" w:color="000000"/>
              <w:right w:val="single" w:sz="4" w:space="0" w:color="000000"/>
            </w:tcBorders>
            <w:vAlign w:val="center"/>
          </w:tcPr>
          <w:p w14:paraId="52185B53" w14:textId="77777777" w:rsidR="000A1596" w:rsidRPr="007771FA" w:rsidRDefault="000A1596" w:rsidP="00053415">
            <w:pPr>
              <w:pStyle w:val="Default"/>
              <w:rPr>
                <w:rFonts w:asciiTheme="majorHAnsi" w:hAnsiTheme="majorHAnsi"/>
                <w:sz w:val="22"/>
                <w:szCs w:val="22"/>
              </w:rPr>
            </w:pPr>
            <w:r w:rsidRPr="007771FA">
              <w:rPr>
                <w:rFonts w:asciiTheme="majorHAnsi" w:hAnsiTheme="majorHAnsi"/>
                <w:sz w:val="22"/>
                <w:szCs w:val="22"/>
              </w:rPr>
              <w:t>Toner i papir za fotokopiranje.</w:t>
            </w:r>
          </w:p>
        </w:tc>
      </w:tr>
    </w:tbl>
    <w:p w14:paraId="123054D3" w14:textId="37D673CE" w:rsidR="00B96E06" w:rsidRPr="007771FA" w:rsidRDefault="00B96E06" w:rsidP="00B96E06">
      <w:pPr>
        <w:tabs>
          <w:tab w:val="left" w:pos="1944"/>
        </w:tabs>
        <w:rPr>
          <w:rFonts w:asciiTheme="majorHAnsi" w:hAnsiTheme="majorHAnsi"/>
        </w:rPr>
        <w:sectPr w:rsidR="00B96E06" w:rsidRPr="007771FA">
          <w:pgSz w:w="11910" w:h="16840"/>
          <w:pgMar w:top="66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5289BFEE" w14:textId="77777777">
        <w:trPr>
          <w:trHeight w:val="955"/>
        </w:trPr>
        <w:tc>
          <w:tcPr>
            <w:tcW w:w="3525" w:type="dxa"/>
            <w:shd w:val="clear" w:color="auto" w:fill="CCCCFF"/>
          </w:tcPr>
          <w:p w14:paraId="3067B9D9" w14:textId="7FB2A4CC" w:rsidR="00FD56F7" w:rsidRPr="007771FA" w:rsidRDefault="00B96E06">
            <w:pPr>
              <w:pStyle w:val="TableParagraph"/>
              <w:spacing w:before="189" w:line="249" w:lineRule="auto"/>
              <w:ind w:left="249" w:right="224" w:firstLine="1133"/>
              <w:rPr>
                <w:rFonts w:asciiTheme="majorHAnsi" w:hAnsiTheme="majorHAnsi"/>
                <w:b/>
              </w:rPr>
            </w:pPr>
            <w:r w:rsidRPr="007771FA">
              <w:rPr>
                <w:rFonts w:asciiTheme="majorHAnsi" w:hAnsiTheme="majorHAnsi"/>
              </w:rPr>
              <w:tab/>
            </w:r>
            <w:r w:rsidR="00790BFD" w:rsidRPr="007771FA">
              <w:rPr>
                <w:rFonts w:asciiTheme="majorHAnsi" w:hAnsiTheme="majorHAnsi"/>
                <w:b/>
              </w:rPr>
              <w:t>NAZIV</w:t>
            </w:r>
            <w:r w:rsidR="00790BFD" w:rsidRPr="007771FA">
              <w:rPr>
                <w:rFonts w:asciiTheme="majorHAnsi" w:hAnsiTheme="majorHAnsi"/>
                <w:b/>
                <w:spacing w:val="1"/>
              </w:rPr>
              <w:t xml:space="preserve"> </w:t>
            </w:r>
            <w:r w:rsidR="00790BFD" w:rsidRPr="007771FA">
              <w:rPr>
                <w:rFonts w:asciiTheme="majorHAnsi" w:hAnsiTheme="majorHAnsi"/>
                <w:b/>
                <w:spacing w:val="-1"/>
              </w:rPr>
              <w:t>AKTIVNOSTI/PROGRAMA</w:t>
            </w:r>
          </w:p>
        </w:tc>
        <w:tc>
          <w:tcPr>
            <w:tcW w:w="6199" w:type="dxa"/>
          </w:tcPr>
          <w:p w14:paraId="16519339" w14:textId="77777777" w:rsidR="00FD56F7" w:rsidRPr="007771FA" w:rsidRDefault="00790BFD">
            <w:pPr>
              <w:pStyle w:val="TableParagraph"/>
              <w:ind w:left="2126" w:right="2110" w:firstLine="10"/>
              <w:jc w:val="center"/>
              <w:rPr>
                <w:rFonts w:asciiTheme="majorHAnsi" w:hAnsiTheme="majorHAnsi"/>
                <w:b/>
              </w:rPr>
            </w:pPr>
            <w:r w:rsidRPr="007771FA">
              <w:rPr>
                <w:rFonts w:asciiTheme="majorHAnsi" w:hAnsiTheme="majorHAnsi"/>
                <w:b/>
              </w:rPr>
              <w:t>DOPUNSKI</w:t>
            </w:r>
            <w:r w:rsidRPr="007771FA">
              <w:rPr>
                <w:rFonts w:asciiTheme="majorHAnsi" w:hAnsiTheme="majorHAnsi"/>
                <w:b/>
                <w:spacing w:val="1"/>
              </w:rPr>
              <w:t xml:space="preserve"> </w:t>
            </w:r>
            <w:r w:rsidRPr="007771FA">
              <w:rPr>
                <w:rFonts w:asciiTheme="majorHAnsi" w:hAnsiTheme="majorHAnsi"/>
                <w:b/>
                <w:spacing w:val="-1"/>
              </w:rPr>
              <w:t xml:space="preserve">NASTAVNI </w:t>
            </w:r>
            <w:r w:rsidRPr="007771FA">
              <w:rPr>
                <w:rFonts w:asciiTheme="majorHAnsi" w:hAnsiTheme="majorHAnsi"/>
                <w:b/>
              </w:rPr>
              <w:t>RAD–</w:t>
            </w:r>
            <w:r w:rsidRPr="007771FA">
              <w:rPr>
                <w:rFonts w:asciiTheme="majorHAnsi" w:hAnsiTheme="majorHAnsi"/>
                <w:b/>
                <w:spacing w:val="-57"/>
              </w:rPr>
              <w:t xml:space="preserve"> </w:t>
            </w:r>
            <w:r w:rsidRPr="007771FA">
              <w:rPr>
                <w:rFonts w:asciiTheme="majorHAnsi" w:hAnsiTheme="majorHAnsi"/>
                <w:b/>
              </w:rPr>
              <w:t>MATEMATIKA</w:t>
            </w:r>
          </w:p>
        </w:tc>
      </w:tr>
      <w:tr w:rsidR="00FD56F7" w:rsidRPr="007771FA" w14:paraId="07A5B31F" w14:textId="77777777">
        <w:trPr>
          <w:trHeight w:val="1204"/>
        </w:trPr>
        <w:tc>
          <w:tcPr>
            <w:tcW w:w="3525" w:type="dxa"/>
            <w:shd w:val="clear" w:color="auto" w:fill="CCCCFF"/>
          </w:tcPr>
          <w:p w14:paraId="0994FF95" w14:textId="77777777" w:rsidR="00FD56F7" w:rsidRPr="007771FA" w:rsidRDefault="00FD56F7">
            <w:pPr>
              <w:pStyle w:val="TableParagraph"/>
              <w:spacing w:before="10"/>
              <w:rPr>
                <w:rFonts w:asciiTheme="majorHAnsi" w:hAnsiTheme="majorHAnsi"/>
              </w:rPr>
            </w:pPr>
          </w:p>
          <w:p w14:paraId="341D9CBE" w14:textId="77777777" w:rsidR="00FD56F7" w:rsidRPr="007771FA" w:rsidRDefault="00790BFD">
            <w:pPr>
              <w:pStyle w:val="TableParagraph"/>
              <w:ind w:left="122" w:right="103"/>
              <w:jc w:val="center"/>
              <w:rPr>
                <w:rFonts w:asciiTheme="majorHAnsi" w:hAnsiTheme="majorHAnsi"/>
                <w:b/>
              </w:rPr>
            </w:pPr>
            <w:r w:rsidRPr="007771FA">
              <w:rPr>
                <w:rFonts w:asciiTheme="majorHAnsi" w:hAnsiTheme="majorHAnsi"/>
                <w:b/>
              </w:rPr>
              <w:t>NAMJENA</w:t>
            </w:r>
          </w:p>
        </w:tc>
        <w:tc>
          <w:tcPr>
            <w:tcW w:w="6199" w:type="dxa"/>
          </w:tcPr>
          <w:p w14:paraId="6F1305E7" w14:textId="77777777" w:rsidR="00FD56F7" w:rsidRPr="007771FA" w:rsidRDefault="00790BFD">
            <w:pPr>
              <w:pStyle w:val="TableParagraph"/>
              <w:spacing w:before="39" w:line="249" w:lineRule="auto"/>
              <w:ind w:left="114" w:right="92"/>
              <w:jc w:val="both"/>
              <w:rPr>
                <w:rFonts w:asciiTheme="majorHAnsi" w:hAnsiTheme="majorHAnsi"/>
              </w:rPr>
            </w:pPr>
            <w:r w:rsidRPr="007771FA">
              <w:rPr>
                <w:rFonts w:asciiTheme="majorHAnsi" w:hAnsiTheme="majorHAnsi"/>
                <w:spacing w:val="-1"/>
              </w:rPr>
              <w:t>Dodatno</w:t>
            </w:r>
            <w:r w:rsidRPr="007771FA">
              <w:rPr>
                <w:rFonts w:asciiTheme="majorHAnsi" w:hAnsiTheme="majorHAnsi"/>
                <w:spacing w:val="-3"/>
              </w:rPr>
              <w:t xml:space="preserve"> </w:t>
            </w:r>
            <w:r w:rsidRPr="007771FA">
              <w:rPr>
                <w:rFonts w:asciiTheme="majorHAnsi" w:hAnsiTheme="majorHAnsi"/>
                <w:spacing w:val="-1"/>
              </w:rPr>
              <w:t>pomoći</w:t>
            </w:r>
            <w:r w:rsidRPr="007771FA">
              <w:rPr>
                <w:rFonts w:asciiTheme="majorHAnsi" w:hAnsiTheme="majorHAnsi"/>
                <w:spacing w:val="-17"/>
              </w:rPr>
              <w:t xml:space="preserve"> </w:t>
            </w:r>
            <w:r w:rsidRPr="007771FA">
              <w:rPr>
                <w:rFonts w:asciiTheme="majorHAnsi" w:hAnsiTheme="majorHAnsi"/>
                <w:spacing w:val="-1"/>
              </w:rPr>
              <w:t>učenicima</w:t>
            </w:r>
            <w:r w:rsidRPr="007771FA">
              <w:rPr>
                <w:rFonts w:asciiTheme="majorHAnsi" w:hAnsiTheme="majorHAnsi"/>
                <w:spacing w:val="-8"/>
              </w:rPr>
              <w:t xml:space="preserve"> </w:t>
            </w:r>
            <w:r w:rsidRPr="007771FA">
              <w:rPr>
                <w:rFonts w:asciiTheme="majorHAnsi" w:hAnsiTheme="majorHAnsi"/>
                <w:spacing w:val="-1"/>
              </w:rPr>
              <w:t>u</w:t>
            </w:r>
            <w:r w:rsidRPr="007771FA">
              <w:rPr>
                <w:rFonts w:asciiTheme="majorHAnsi" w:hAnsiTheme="majorHAnsi"/>
                <w:spacing w:val="-8"/>
              </w:rPr>
              <w:t xml:space="preserve"> </w:t>
            </w:r>
            <w:r w:rsidRPr="007771FA">
              <w:rPr>
                <w:rFonts w:asciiTheme="majorHAnsi" w:hAnsiTheme="majorHAnsi"/>
                <w:spacing w:val="-1"/>
              </w:rPr>
              <w:t>svladavanju</w:t>
            </w:r>
            <w:r w:rsidRPr="007771FA">
              <w:rPr>
                <w:rFonts w:asciiTheme="majorHAnsi" w:hAnsiTheme="majorHAnsi"/>
                <w:spacing w:val="-7"/>
              </w:rPr>
              <w:t xml:space="preserve"> </w:t>
            </w:r>
            <w:r w:rsidRPr="007771FA">
              <w:rPr>
                <w:rFonts w:asciiTheme="majorHAnsi" w:hAnsiTheme="majorHAnsi"/>
              </w:rPr>
              <w:t>redovnog</w:t>
            </w:r>
            <w:r w:rsidRPr="007771FA">
              <w:rPr>
                <w:rFonts w:asciiTheme="majorHAnsi" w:hAnsiTheme="majorHAnsi"/>
                <w:spacing w:val="-8"/>
              </w:rPr>
              <w:t xml:space="preserve"> </w:t>
            </w:r>
            <w:r w:rsidRPr="007771FA">
              <w:rPr>
                <w:rFonts w:asciiTheme="majorHAnsi" w:hAnsiTheme="majorHAnsi"/>
              </w:rPr>
              <w:t>nastavnog</w:t>
            </w:r>
            <w:r w:rsidRPr="007771FA">
              <w:rPr>
                <w:rFonts w:asciiTheme="majorHAnsi" w:hAnsiTheme="majorHAnsi"/>
                <w:spacing w:val="-57"/>
              </w:rPr>
              <w:t xml:space="preserve"> </w:t>
            </w:r>
            <w:r w:rsidRPr="007771FA">
              <w:rPr>
                <w:rFonts w:asciiTheme="majorHAnsi" w:hAnsiTheme="majorHAnsi"/>
              </w:rPr>
              <w:t>gradiva iz matematike. Usvojena matematička znanja znati</w:t>
            </w:r>
            <w:r w:rsidRPr="007771FA">
              <w:rPr>
                <w:rFonts w:asciiTheme="majorHAnsi" w:hAnsiTheme="majorHAnsi"/>
                <w:spacing w:val="1"/>
              </w:rPr>
              <w:t xml:space="preserve"> </w:t>
            </w:r>
            <w:r w:rsidRPr="007771FA">
              <w:rPr>
                <w:rFonts w:asciiTheme="majorHAnsi" w:hAnsiTheme="majorHAnsi"/>
              </w:rPr>
              <w:t>koristiti</w:t>
            </w:r>
            <w:r w:rsidRPr="007771FA">
              <w:rPr>
                <w:rFonts w:asciiTheme="majorHAnsi" w:hAnsiTheme="majorHAnsi"/>
                <w:spacing w:val="-11"/>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svakodnevnom</w:t>
            </w:r>
            <w:r w:rsidRPr="007771FA">
              <w:rPr>
                <w:rFonts w:asciiTheme="majorHAnsi" w:hAnsiTheme="majorHAnsi"/>
                <w:spacing w:val="-10"/>
              </w:rPr>
              <w:t xml:space="preserve"> </w:t>
            </w:r>
            <w:r w:rsidRPr="007771FA">
              <w:rPr>
                <w:rFonts w:asciiTheme="majorHAnsi" w:hAnsiTheme="majorHAnsi"/>
              </w:rPr>
              <w:t>životu.</w:t>
            </w:r>
            <w:r w:rsidRPr="007771FA">
              <w:rPr>
                <w:rFonts w:asciiTheme="majorHAnsi" w:hAnsiTheme="majorHAnsi"/>
                <w:spacing w:val="-4"/>
              </w:rPr>
              <w:t xml:space="preserve"> </w:t>
            </w:r>
            <w:r w:rsidRPr="007771FA">
              <w:rPr>
                <w:rFonts w:asciiTheme="majorHAnsi" w:hAnsiTheme="majorHAnsi"/>
              </w:rPr>
              <w:t>Osposobljavati</w:t>
            </w:r>
            <w:r w:rsidRPr="007771FA">
              <w:rPr>
                <w:rFonts w:asciiTheme="majorHAnsi" w:hAnsiTheme="majorHAnsi"/>
                <w:spacing w:val="-11"/>
              </w:rPr>
              <w:t xml:space="preserve"> </w:t>
            </w:r>
            <w:r w:rsidRPr="007771FA">
              <w:rPr>
                <w:rFonts w:asciiTheme="majorHAnsi" w:hAnsiTheme="majorHAnsi"/>
              </w:rPr>
              <w:t>za</w:t>
            </w:r>
            <w:r w:rsidRPr="007771FA">
              <w:rPr>
                <w:rFonts w:asciiTheme="majorHAnsi" w:hAnsiTheme="majorHAnsi"/>
                <w:spacing w:val="-2"/>
              </w:rPr>
              <w:t xml:space="preserve"> </w:t>
            </w:r>
            <w:r w:rsidRPr="007771FA">
              <w:rPr>
                <w:rFonts w:asciiTheme="majorHAnsi" w:hAnsiTheme="majorHAnsi"/>
              </w:rPr>
              <w:t>apstraktno</w:t>
            </w:r>
          </w:p>
          <w:p w14:paraId="47D669CD" w14:textId="77777777" w:rsidR="00FD56F7" w:rsidRPr="007771FA" w:rsidRDefault="00790BFD">
            <w:pPr>
              <w:pStyle w:val="TableParagraph"/>
              <w:spacing w:before="9"/>
              <w:ind w:left="114"/>
              <w:rPr>
                <w:rFonts w:asciiTheme="majorHAnsi" w:hAnsiTheme="majorHAnsi"/>
              </w:rPr>
            </w:pPr>
            <w:r w:rsidRPr="007771FA">
              <w:rPr>
                <w:rFonts w:asciiTheme="majorHAnsi" w:hAnsiTheme="majorHAnsi"/>
              </w:rPr>
              <w:t>mišljenje.</w:t>
            </w:r>
          </w:p>
        </w:tc>
      </w:tr>
      <w:tr w:rsidR="00FD56F7" w:rsidRPr="007771FA" w14:paraId="2A33EA38" w14:textId="77777777">
        <w:trPr>
          <w:trHeight w:val="767"/>
        </w:trPr>
        <w:tc>
          <w:tcPr>
            <w:tcW w:w="3525" w:type="dxa"/>
            <w:shd w:val="clear" w:color="auto" w:fill="CCCCFF"/>
          </w:tcPr>
          <w:p w14:paraId="7AD550F9" w14:textId="77777777" w:rsidR="00FD56F7" w:rsidRPr="007771FA" w:rsidRDefault="00FD56F7">
            <w:pPr>
              <w:pStyle w:val="TableParagraph"/>
              <w:spacing w:before="8"/>
              <w:rPr>
                <w:rFonts w:asciiTheme="majorHAnsi" w:hAnsiTheme="majorHAnsi"/>
              </w:rPr>
            </w:pPr>
          </w:p>
          <w:p w14:paraId="649060CF"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RAZRED</w:t>
            </w:r>
          </w:p>
        </w:tc>
        <w:tc>
          <w:tcPr>
            <w:tcW w:w="6199" w:type="dxa"/>
          </w:tcPr>
          <w:p w14:paraId="32278F1E" w14:textId="77777777" w:rsidR="00F12205" w:rsidRPr="007771FA" w:rsidRDefault="00F12205">
            <w:pPr>
              <w:pStyle w:val="TableParagraph"/>
              <w:spacing w:line="273" w:lineRule="exact"/>
              <w:ind w:left="2957"/>
              <w:rPr>
                <w:rFonts w:asciiTheme="majorHAnsi" w:hAnsiTheme="majorHAnsi"/>
              </w:rPr>
            </w:pPr>
          </w:p>
          <w:p w14:paraId="11DEC4E3" w14:textId="76B5A929" w:rsidR="00FD56F7" w:rsidRPr="007771FA" w:rsidRDefault="001C24A7">
            <w:pPr>
              <w:pStyle w:val="TableParagraph"/>
              <w:spacing w:line="273" w:lineRule="exact"/>
              <w:ind w:left="2957"/>
              <w:rPr>
                <w:rFonts w:asciiTheme="majorHAnsi" w:hAnsiTheme="majorHAnsi"/>
              </w:rPr>
            </w:pPr>
            <w:r w:rsidRPr="007771FA">
              <w:rPr>
                <w:rFonts w:asciiTheme="majorHAnsi" w:hAnsiTheme="majorHAnsi"/>
              </w:rPr>
              <w:t>4</w:t>
            </w:r>
            <w:r w:rsidR="00790BFD" w:rsidRPr="007771FA">
              <w:rPr>
                <w:rFonts w:asciiTheme="majorHAnsi" w:hAnsiTheme="majorHAnsi"/>
              </w:rPr>
              <w:t>.</w:t>
            </w:r>
            <w:r w:rsidR="00790BFD" w:rsidRPr="007771FA">
              <w:rPr>
                <w:rFonts w:asciiTheme="majorHAnsi" w:hAnsiTheme="majorHAnsi"/>
                <w:spacing w:val="-1"/>
              </w:rPr>
              <w:t xml:space="preserve"> </w:t>
            </w:r>
            <w:r w:rsidR="00790BFD" w:rsidRPr="007771FA">
              <w:rPr>
                <w:rFonts w:asciiTheme="majorHAnsi" w:hAnsiTheme="majorHAnsi"/>
              </w:rPr>
              <w:t>a</w:t>
            </w:r>
          </w:p>
        </w:tc>
      </w:tr>
      <w:tr w:rsidR="00FD56F7" w:rsidRPr="007771FA" w14:paraId="314CEAA5" w14:textId="77777777" w:rsidTr="00F12205">
        <w:trPr>
          <w:trHeight w:val="582"/>
        </w:trPr>
        <w:tc>
          <w:tcPr>
            <w:tcW w:w="3525" w:type="dxa"/>
            <w:shd w:val="clear" w:color="auto" w:fill="CCCCFF"/>
          </w:tcPr>
          <w:p w14:paraId="24AD3133" w14:textId="77777777" w:rsidR="00FD56F7" w:rsidRPr="007771FA" w:rsidRDefault="00790BFD">
            <w:pPr>
              <w:pStyle w:val="TableParagraph"/>
              <w:spacing w:before="126" w:line="247" w:lineRule="auto"/>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4151B5BB" w14:textId="77777777" w:rsidR="00F12205" w:rsidRPr="007771FA" w:rsidRDefault="00F12205">
            <w:pPr>
              <w:pStyle w:val="TableParagraph"/>
              <w:spacing w:line="268" w:lineRule="exact"/>
              <w:ind w:left="181" w:right="74"/>
              <w:jc w:val="center"/>
              <w:rPr>
                <w:rFonts w:asciiTheme="majorHAnsi" w:hAnsiTheme="majorHAnsi"/>
              </w:rPr>
            </w:pPr>
          </w:p>
          <w:p w14:paraId="2345369D" w14:textId="0B2A39C5" w:rsidR="00FD56F7" w:rsidRPr="007771FA" w:rsidRDefault="00AA0413">
            <w:pPr>
              <w:pStyle w:val="TableParagraph"/>
              <w:spacing w:line="268" w:lineRule="exact"/>
              <w:ind w:left="181" w:right="74"/>
              <w:jc w:val="center"/>
              <w:rPr>
                <w:rFonts w:asciiTheme="majorHAnsi" w:hAnsiTheme="majorHAnsi"/>
              </w:rPr>
            </w:pPr>
            <w:r w:rsidRPr="007771FA">
              <w:rPr>
                <w:rFonts w:asciiTheme="majorHAnsi" w:hAnsiTheme="majorHAnsi"/>
              </w:rPr>
              <w:t>Zrinka Babić</w:t>
            </w:r>
          </w:p>
        </w:tc>
      </w:tr>
      <w:tr w:rsidR="00FD56F7" w:rsidRPr="007771FA" w14:paraId="3B7C4388" w14:textId="77777777" w:rsidTr="00F12205">
        <w:trPr>
          <w:trHeight w:val="720"/>
        </w:trPr>
        <w:tc>
          <w:tcPr>
            <w:tcW w:w="3525" w:type="dxa"/>
            <w:shd w:val="clear" w:color="auto" w:fill="CCCCFF"/>
          </w:tcPr>
          <w:p w14:paraId="1E505C46" w14:textId="77777777" w:rsidR="00FD56F7" w:rsidRPr="007771FA" w:rsidRDefault="00FD56F7">
            <w:pPr>
              <w:pStyle w:val="TableParagraph"/>
              <w:spacing w:before="1"/>
              <w:rPr>
                <w:rFonts w:asciiTheme="majorHAnsi" w:hAnsiTheme="majorHAnsi"/>
              </w:rPr>
            </w:pPr>
          </w:p>
          <w:p w14:paraId="0BF09F4E"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291C3DD1" w14:textId="77777777" w:rsidR="00FD56F7" w:rsidRPr="007771FA" w:rsidRDefault="00790BFD">
            <w:pPr>
              <w:pStyle w:val="TableParagraph"/>
              <w:spacing w:line="242" w:lineRule="auto"/>
              <w:ind w:left="9"/>
              <w:rPr>
                <w:rFonts w:asciiTheme="majorHAnsi" w:hAnsiTheme="majorHAnsi"/>
              </w:rPr>
            </w:pPr>
            <w:r w:rsidRPr="007771FA">
              <w:rPr>
                <w:rFonts w:asciiTheme="majorHAnsi" w:hAnsiTheme="majorHAnsi"/>
              </w:rPr>
              <w:t>Pomoći</w:t>
            </w:r>
            <w:r w:rsidRPr="007771FA">
              <w:rPr>
                <w:rFonts w:asciiTheme="majorHAnsi" w:hAnsiTheme="majorHAnsi"/>
                <w:spacing w:val="-10"/>
              </w:rPr>
              <w:t xml:space="preserve"> </w:t>
            </w:r>
            <w:r w:rsidRPr="007771FA">
              <w:rPr>
                <w:rFonts w:asciiTheme="majorHAnsi" w:hAnsiTheme="majorHAnsi"/>
              </w:rPr>
              <w:t>učenicima</w:t>
            </w:r>
            <w:r w:rsidRPr="007771FA">
              <w:rPr>
                <w:rFonts w:asciiTheme="majorHAnsi" w:hAnsiTheme="majorHAnsi"/>
                <w:spacing w:val="-1"/>
              </w:rPr>
              <w:t xml:space="preserve"> </w:t>
            </w:r>
            <w:r w:rsidRPr="007771FA">
              <w:rPr>
                <w:rFonts w:asciiTheme="majorHAnsi" w:hAnsiTheme="majorHAnsi"/>
              </w:rPr>
              <w:t>koji</w:t>
            </w:r>
            <w:r w:rsidRPr="007771FA">
              <w:rPr>
                <w:rFonts w:asciiTheme="majorHAnsi" w:hAnsiTheme="majorHAnsi"/>
                <w:spacing w:val="-6"/>
              </w:rPr>
              <w:t xml:space="preserve"> </w:t>
            </w:r>
            <w:r w:rsidRPr="007771FA">
              <w:rPr>
                <w:rFonts w:asciiTheme="majorHAnsi" w:hAnsiTheme="majorHAnsi"/>
              </w:rPr>
              <w:t>nailaze</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2"/>
              </w:rPr>
              <w:t xml:space="preserve"> </w:t>
            </w:r>
            <w:r w:rsidRPr="007771FA">
              <w:rPr>
                <w:rFonts w:asciiTheme="majorHAnsi" w:hAnsiTheme="majorHAnsi"/>
              </w:rPr>
              <w:t>poteškoće</w:t>
            </w:r>
            <w:r w:rsidRPr="007771FA">
              <w:rPr>
                <w:rFonts w:asciiTheme="majorHAnsi" w:hAnsiTheme="majorHAnsi"/>
                <w:spacing w:val="-1"/>
              </w:rPr>
              <w:t xml:space="preserve"> </w:t>
            </w:r>
            <w:r w:rsidRPr="007771FA">
              <w:rPr>
                <w:rFonts w:asciiTheme="majorHAnsi" w:hAnsiTheme="majorHAnsi"/>
              </w:rPr>
              <w:t>pri</w:t>
            </w:r>
            <w:r w:rsidRPr="007771FA">
              <w:rPr>
                <w:rFonts w:asciiTheme="majorHAnsi" w:hAnsiTheme="majorHAnsi"/>
                <w:spacing w:val="-10"/>
              </w:rPr>
              <w:t xml:space="preserve"> </w:t>
            </w:r>
            <w:r w:rsidRPr="007771FA">
              <w:rPr>
                <w:rFonts w:asciiTheme="majorHAnsi" w:hAnsiTheme="majorHAnsi"/>
              </w:rPr>
              <w:t>svladavanju</w:t>
            </w:r>
            <w:r w:rsidRPr="007771FA">
              <w:rPr>
                <w:rFonts w:asciiTheme="majorHAnsi" w:hAnsiTheme="majorHAnsi"/>
                <w:spacing w:val="-57"/>
              </w:rPr>
              <w:t xml:space="preserve"> </w:t>
            </w:r>
            <w:r w:rsidRPr="007771FA">
              <w:rPr>
                <w:rFonts w:asciiTheme="majorHAnsi" w:hAnsiTheme="majorHAnsi"/>
              </w:rPr>
              <w:t>redovnog nastavnog</w:t>
            </w:r>
            <w:r w:rsidRPr="007771FA">
              <w:rPr>
                <w:rFonts w:asciiTheme="majorHAnsi" w:hAnsiTheme="majorHAnsi"/>
                <w:spacing w:val="1"/>
              </w:rPr>
              <w:t xml:space="preserve"> </w:t>
            </w:r>
            <w:r w:rsidRPr="007771FA">
              <w:rPr>
                <w:rFonts w:asciiTheme="majorHAnsi" w:hAnsiTheme="majorHAnsi"/>
              </w:rPr>
              <w:t>gradiva</w:t>
            </w:r>
            <w:r w:rsidRPr="007771FA">
              <w:rPr>
                <w:rFonts w:asciiTheme="majorHAnsi" w:hAnsiTheme="majorHAnsi"/>
                <w:spacing w:val="5"/>
              </w:rPr>
              <w:t xml:space="preserve"> </w:t>
            </w:r>
            <w:r w:rsidRPr="007771FA">
              <w:rPr>
                <w:rFonts w:asciiTheme="majorHAnsi" w:hAnsiTheme="majorHAnsi"/>
              </w:rPr>
              <w:t>iz</w:t>
            </w:r>
            <w:r w:rsidRPr="007771FA">
              <w:rPr>
                <w:rFonts w:asciiTheme="majorHAnsi" w:hAnsiTheme="majorHAnsi"/>
                <w:spacing w:val="5"/>
              </w:rPr>
              <w:t xml:space="preserve"> </w:t>
            </w:r>
            <w:r w:rsidRPr="007771FA">
              <w:rPr>
                <w:rFonts w:asciiTheme="majorHAnsi" w:hAnsiTheme="majorHAnsi"/>
              </w:rPr>
              <w:t>matematike</w:t>
            </w:r>
          </w:p>
        </w:tc>
      </w:tr>
      <w:tr w:rsidR="00FD56F7" w:rsidRPr="007771FA" w14:paraId="57CB6B1D" w14:textId="77777777">
        <w:trPr>
          <w:trHeight w:val="8738"/>
        </w:trPr>
        <w:tc>
          <w:tcPr>
            <w:tcW w:w="3525" w:type="dxa"/>
            <w:shd w:val="clear" w:color="auto" w:fill="CCCCFF"/>
          </w:tcPr>
          <w:p w14:paraId="2937929F" w14:textId="77777777" w:rsidR="00FD56F7" w:rsidRPr="007771FA" w:rsidRDefault="00FD56F7">
            <w:pPr>
              <w:pStyle w:val="TableParagraph"/>
              <w:rPr>
                <w:rFonts w:asciiTheme="majorHAnsi" w:hAnsiTheme="majorHAnsi"/>
              </w:rPr>
            </w:pPr>
          </w:p>
          <w:p w14:paraId="5400ABE9" w14:textId="77777777" w:rsidR="00FD56F7" w:rsidRPr="007771FA" w:rsidRDefault="00FD56F7">
            <w:pPr>
              <w:pStyle w:val="TableParagraph"/>
              <w:rPr>
                <w:rFonts w:asciiTheme="majorHAnsi" w:hAnsiTheme="majorHAnsi"/>
              </w:rPr>
            </w:pPr>
          </w:p>
          <w:p w14:paraId="38CFF4CB" w14:textId="77777777" w:rsidR="00FD56F7" w:rsidRPr="007771FA" w:rsidRDefault="00FD56F7">
            <w:pPr>
              <w:pStyle w:val="TableParagraph"/>
              <w:rPr>
                <w:rFonts w:asciiTheme="majorHAnsi" w:hAnsiTheme="majorHAnsi"/>
              </w:rPr>
            </w:pPr>
          </w:p>
          <w:p w14:paraId="1CEEDFD9" w14:textId="77777777" w:rsidR="00FD56F7" w:rsidRPr="007771FA" w:rsidRDefault="00FD56F7">
            <w:pPr>
              <w:pStyle w:val="TableParagraph"/>
              <w:rPr>
                <w:rFonts w:asciiTheme="majorHAnsi" w:hAnsiTheme="majorHAnsi"/>
              </w:rPr>
            </w:pPr>
          </w:p>
          <w:p w14:paraId="130E41FB" w14:textId="77777777" w:rsidR="00FD56F7" w:rsidRPr="007771FA" w:rsidRDefault="00FD56F7">
            <w:pPr>
              <w:pStyle w:val="TableParagraph"/>
              <w:rPr>
                <w:rFonts w:asciiTheme="majorHAnsi" w:hAnsiTheme="majorHAnsi"/>
              </w:rPr>
            </w:pPr>
          </w:p>
          <w:p w14:paraId="2505EBDD" w14:textId="77777777" w:rsidR="00FD56F7" w:rsidRPr="007771FA" w:rsidRDefault="00790BFD">
            <w:pPr>
              <w:pStyle w:val="TableParagraph"/>
              <w:spacing w:before="163"/>
              <w:ind w:left="122" w:right="102"/>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tbl>
            <w:tblPr>
              <w:tblpPr w:leftFromText="180" w:rightFromText="180" w:horzAnchor="margin" w:tblpXSpec="center" w:tblpY="-450"/>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8"/>
            </w:tblGrid>
            <w:tr w:rsidR="001C24A7" w:rsidRPr="007771FA" w14:paraId="5B2E3664" w14:textId="77777777" w:rsidTr="00761B15">
              <w:trPr>
                <w:trHeight w:val="3979"/>
              </w:trPr>
              <w:tc>
                <w:tcPr>
                  <w:tcW w:w="6189" w:type="dxa"/>
                  <w:tcBorders>
                    <w:top w:val="single" w:sz="4" w:space="0" w:color="000000"/>
                    <w:left w:val="single" w:sz="4" w:space="0" w:color="000000"/>
                    <w:bottom w:val="single" w:sz="4" w:space="0" w:color="000000"/>
                    <w:right w:val="single" w:sz="4" w:space="0" w:color="000000"/>
                  </w:tcBorders>
                </w:tcPr>
                <w:p w14:paraId="334A2554" w14:textId="77777777" w:rsidR="001C24A7" w:rsidRPr="007771FA" w:rsidRDefault="001C24A7" w:rsidP="001C24A7">
                  <w:pPr>
                    <w:spacing w:line="360" w:lineRule="auto"/>
                    <w:rPr>
                      <w:rFonts w:asciiTheme="majorHAnsi" w:eastAsia="Calibri" w:hAnsiTheme="majorHAnsi"/>
                    </w:rPr>
                  </w:pPr>
                  <w:r w:rsidRPr="007771FA">
                    <w:rPr>
                      <w:rFonts w:asciiTheme="majorHAnsi" w:eastAsia="Calibri" w:hAnsiTheme="majorHAnsi"/>
                    </w:rPr>
                    <w:t>MAT OŠ A.4.1. Služi se prirodnim brojevima do milijun.</w:t>
                  </w:r>
                </w:p>
                <w:p w14:paraId="3E86E69A" w14:textId="18D3ED3D" w:rsidR="001C24A7" w:rsidRPr="007771FA" w:rsidRDefault="001C24A7" w:rsidP="001C24A7">
                  <w:pPr>
                    <w:spacing w:line="360" w:lineRule="auto"/>
                    <w:rPr>
                      <w:rFonts w:asciiTheme="majorHAnsi" w:eastAsia="Calibri" w:hAnsiTheme="majorHAnsi"/>
                    </w:rPr>
                  </w:pPr>
                  <w:r w:rsidRPr="007771FA">
                    <w:rPr>
                      <w:rFonts w:asciiTheme="majorHAnsi" w:eastAsia="Calibri" w:hAnsiTheme="majorHAnsi"/>
                    </w:rPr>
                    <w:t>MAT OŠ E.4.1. Provodi jednostavna istraživanja i analizira</w:t>
                  </w:r>
                  <w:r w:rsidR="00F12205" w:rsidRPr="007771FA">
                    <w:rPr>
                      <w:rFonts w:asciiTheme="majorHAnsi" w:eastAsia="Calibri" w:hAnsiTheme="majorHAnsi"/>
                    </w:rPr>
                    <w:t xml:space="preserve">                                                                                    </w:t>
                  </w:r>
                  <w:r w:rsidRPr="007771FA">
                    <w:rPr>
                      <w:rFonts w:asciiTheme="majorHAnsi" w:eastAsia="Calibri" w:hAnsiTheme="majorHAnsi"/>
                    </w:rPr>
                    <w:t xml:space="preserve"> dobivene podatke.</w:t>
                  </w:r>
                </w:p>
                <w:p w14:paraId="584968AD" w14:textId="77777777" w:rsidR="001C24A7" w:rsidRPr="007771FA" w:rsidRDefault="001C24A7" w:rsidP="001C24A7">
                  <w:pPr>
                    <w:pStyle w:val="TableParagraph"/>
                    <w:tabs>
                      <w:tab w:val="left" w:pos="828"/>
                    </w:tabs>
                    <w:spacing w:line="360" w:lineRule="auto"/>
                    <w:rPr>
                      <w:rFonts w:asciiTheme="majorHAnsi" w:eastAsia="Calibri" w:hAnsiTheme="majorHAnsi"/>
                    </w:rPr>
                  </w:pPr>
                  <w:r w:rsidRPr="007771FA">
                    <w:rPr>
                      <w:rFonts w:asciiTheme="majorHAnsi" w:eastAsia="Calibri" w:hAnsiTheme="majorHAnsi"/>
                    </w:rPr>
                    <w:t>MAT OŠ E.4.2. Opisuje vjerojatnost događaja.</w:t>
                  </w:r>
                </w:p>
                <w:p w14:paraId="1341A0AC" w14:textId="2B1B0EDF" w:rsidR="001C24A7" w:rsidRPr="007771FA" w:rsidRDefault="001C24A7" w:rsidP="001C24A7">
                  <w:pPr>
                    <w:spacing w:line="360" w:lineRule="auto"/>
                    <w:rPr>
                      <w:rFonts w:asciiTheme="majorHAnsi" w:eastAsia="Calibri" w:hAnsiTheme="majorHAnsi"/>
                    </w:rPr>
                  </w:pPr>
                  <w:r w:rsidRPr="007771FA">
                    <w:rPr>
                      <w:rFonts w:asciiTheme="majorHAnsi" w:eastAsia="Calibri" w:hAnsiTheme="majorHAnsi"/>
                    </w:rPr>
                    <w:t xml:space="preserve">MAT OŠ A.4.2. Pisano zbraja i oduzima u skupu prirodnih </w:t>
                  </w:r>
                  <w:r w:rsidR="00F12205" w:rsidRPr="007771FA">
                    <w:rPr>
                      <w:rFonts w:asciiTheme="majorHAnsi" w:eastAsia="Calibri" w:hAnsiTheme="majorHAnsi"/>
                    </w:rPr>
                    <w:t xml:space="preserve">                                                                        </w:t>
                  </w:r>
                  <w:r w:rsidRPr="007771FA">
                    <w:rPr>
                      <w:rFonts w:asciiTheme="majorHAnsi" w:eastAsia="Calibri" w:hAnsiTheme="majorHAnsi"/>
                    </w:rPr>
                    <w:t>brojeva do milijun.</w:t>
                  </w:r>
                </w:p>
                <w:p w14:paraId="57BDA892" w14:textId="5AF115DF" w:rsidR="001C24A7" w:rsidRPr="007771FA" w:rsidRDefault="001C24A7" w:rsidP="001C24A7">
                  <w:pPr>
                    <w:spacing w:line="360" w:lineRule="auto"/>
                    <w:rPr>
                      <w:rFonts w:asciiTheme="majorHAnsi" w:eastAsia="Calibri" w:hAnsiTheme="majorHAnsi"/>
                    </w:rPr>
                  </w:pPr>
                  <w:r w:rsidRPr="007771FA">
                    <w:rPr>
                      <w:rFonts w:asciiTheme="majorHAnsi" w:eastAsia="Calibri" w:hAnsiTheme="majorHAnsi"/>
                    </w:rPr>
                    <w:t>MAT OŠ B.4.1. Određuje vrijednost nepoznate veličine u</w:t>
                  </w:r>
                  <w:r w:rsidR="00F12205" w:rsidRPr="007771FA">
                    <w:rPr>
                      <w:rFonts w:asciiTheme="majorHAnsi" w:eastAsia="Calibri" w:hAnsiTheme="majorHAnsi"/>
                    </w:rPr>
                    <w:t xml:space="preserve">                                                                              </w:t>
                  </w:r>
                  <w:r w:rsidRPr="007771FA">
                    <w:rPr>
                      <w:rFonts w:asciiTheme="majorHAnsi" w:eastAsia="Calibri" w:hAnsiTheme="majorHAnsi"/>
                    </w:rPr>
                    <w:t xml:space="preserve"> jednakostima ili nejednakostima.</w:t>
                  </w:r>
                </w:p>
                <w:p w14:paraId="21F8CAD3" w14:textId="1DA3798E" w:rsidR="001C24A7" w:rsidRPr="007771FA" w:rsidRDefault="001C24A7" w:rsidP="001C24A7">
                  <w:pPr>
                    <w:spacing w:line="360" w:lineRule="auto"/>
                    <w:rPr>
                      <w:rFonts w:asciiTheme="majorHAnsi" w:eastAsia="Calibri" w:hAnsiTheme="majorHAnsi"/>
                    </w:rPr>
                  </w:pPr>
                  <w:r w:rsidRPr="007771FA">
                    <w:rPr>
                      <w:rFonts w:asciiTheme="majorHAnsi" w:eastAsia="Calibri" w:hAnsiTheme="majorHAnsi"/>
                    </w:rPr>
                    <w:t xml:space="preserve">MAT OŠ E.4.1. Provodi jednostavna istraživanja i analizira </w:t>
                  </w:r>
                  <w:r w:rsidR="00F12205" w:rsidRPr="007771FA">
                    <w:rPr>
                      <w:rFonts w:asciiTheme="majorHAnsi" w:eastAsia="Calibri" w:hAnsiTheme="majorHAnsi"/>
                    </w:rPr>
                    <w:t xml:space="preserve">                                                                                </w:t>
                  </w:r>
                  <w:r w:rsidRPr="007771FA">
                    <w:rPr>
                      <w:rFonts w:asciiTheme="majorHAnsi" w:eastAsia="Calibri" w:hAnsiTheme="majorHAnsi"/>
                    </w:rPr>
                    <w:t>dobivene podatke.</w:t>
                  </w:r>
                </w:p>
                <w:p w14:paraId="6089B5B3" w14:textId="77777777" w:rsidR="001C24A7" w:rsidRPr="007771FA" w:rsidRDefault="001C24A7" w:rsidP="001C24A7">
                  <w:pPr>
                    <w:spacing w:line="360" w:lineRule="auto"/>
                    <w:rPr>
                      <w:rFonts w:asciiTheme="majorHAnsi" w:eastAsia="Calibri" w:hAnsiTheme="majorHAnsi"/>
                    </w:rPr>
                  </w:pPr>
                  <w:r w:rsidRPr="007771FA">
                    <w:rPr>
                      <w:rFonts w:asciiTheme="majorHAnsi" w:eastAsia="Calibri" w:hAnsiTheme="majorHAnsi"/>
                    </w:rPr>
                    <w:t>MAT OŠ C.4.1. Određuje i crta kut.</w:t>
                  </w:r>
                </w:p>
                <w:p w14:paraId="1E0C84F2" w14:textId="6FF3BA5B" w:rsidR="001C24A7" w:rsidRPr="007771FA" w:rsidRDefault="001C24A7" w:rsidP="001C24A7">
                  <w:pPr>
                    <w:spacing w:line="360" w:lineRule="auto"/>
                    <w:rPr>
                      <w:rFonts w:asciiTheme="majorHAnsi" w:eastAsia="Calibri" w:hAnsiTheme="majorHAnsi"/>
                    </w:rPr>
                  </w:pPr>
                  <w:r w:rsidRPr="007771FA">
                    <w:rPr>
                      <w:rFonts w:asciiTheme="majorHAnsi" w:eastAsia="Calibri" w:hAnsiTheme="majorHAnsi"/>
                    </w:rPr>
                    <w:t xml:space="preserve">MAT OŠ C.4.2. Razlikuje i opisuje trokute prema duljinama </w:t>
                  </w:r>
                  <w:r w:rsidR="00F12205" w:rsidRPr="007771FA">
                    <w:rPr>
                      <w:rFonts w:asciiTheme="majorHAnsi" w:eastAsia="Calibri" w:hAnsiTheme="majorHAnsi"/>
                    </w:rPr>
                    <w:t xml:space="preserve">                                                                              </w:t>
                  </w:r>
                  <w:r w:rsidRPr="007771FA">
                    <w:rPr>
                      <w:rFonts w:asciiTheme="majorHAnsi" w:eastAsia="Calibri" w:hAnsiTheme="majorHAnsi"/>
                    </w:rPr>
                    <w:t>stranica te pravokutni trokut.</w:t>
                  </w:r>
                </w:p>
                <w:p w14:paraId="6155077C" w14:textId="77777777" w:rsidR="001C24A7" w:rsidRPr="007771FA" w:rsidRDefault="001C24A7" w:rsidP="001C24A7">
                  <w:pPr>
                    <w:spacing w:line="360" w:lineRule="auto"/>
                    <w:rPr>
                      <w:rFonts w:asciiTheme="majorHAnsi" w:eastAsia="Calibri" w:hAnsiTheme="majorHAnsi"/>
                    </w:rPr>
                  </w:pPr>
                  <w:r w:rsidRPr="007771FA">
                    <w:rPr>
                      <w:rFonts w:asciiTheme="majorHAnsi" w:eastAsia="Calibri" w:hAnsiTheme="majorHAnsi"/>
                    </w:rPr>
                    <w:t>MAT OŠ C.4.3. Opisuje i konstruira krug i njegove elemente.</w:t>
                  </w:r>
                </w:p>
                <w:p w14:paraId="160D1C81" w14:textId="77777777" w:rsidR="001C24A7" w:rsidRPr="007771FA" w:rsidRDefault="001C24A7" w:rsidP="001C24A7">
                  <w:pPr>
                    <w:pStyle w:val="TableParagraph"/>
                    <w:tabs>
                      <w:tab w:val="left" w:pos="828"/>
                    </w:tabs>
                    <w:spacing w:line="360" w:lineRule="auto"/>
                    <w:rPr>
                      <w:rFonts w:asciiTheme="majorHAnsi" w:eastAsia="Calibri" w:hAnsiTheme="majorHAnsi"/>
                    </w:rPr>
                  </w:pPr>
                  <w:r w:rsidRPr="007771FA">
                    <w:rPr>
                      <w:rFonts w:asciiTheme="majorHAnsi" w:eastAsia="Calibri" w:hAnsiTheme="majorHAnsi"/>
                    </w:rPr>
                    <w:t>MAT OŠ C.4.5. Povezuje sve poznate geometrijske oblike.</w:t>
                  </w:r>
                </w:p>
                <w:p w14:paraId="100B4F64" w14:textId="0989DBB8" w:rsidR="001C24A7" w:rsidRPr="007771FA" w:rsidRDefault="001C24A7" w:rsidP="001C24A7">
                  <w:pPr>
                    <w:spacing w:line="360" w:lineRule="auto"/>
                    <w:rPr>
                      <w:rFonts w:asciiTheme="majorHAnsi" w:eastAsia="Calibri" w:hAnsiTheme="majorHAnsi"/>
                    </w:rPr>
                  </w:pPr>
                  <w:r w:rsidRPr="007771FA">
                    <w:rPr>
                      <w:rFonts w:asciiTheme="majorHAnsi" w:eastAsia="Calibri" w:hAnsiTheme="majorHAnsi"/>
                    </w:rPr>
                    <w:t>MAT OŠ C.4.2. Razlikuje i opisuje trokute prema duljinama</w:t>
                  </w:r>
                  <w:r w:rsidR="00F12205" w:rsidRPr="007771FA">
                    <w:rPr>
                      <w:rFonts w:asciiTheme="majorHAnsi" w:eastAsia="Calibri" w:hAnsiTheme="majorHAnsi"/>
                    </w:rPr>
                    <w:t xml:space="preserve">                                                                           </w:t>
                  </w:r>
                  <w:r w:rsidRPr="007771FA">
                    <w:rPr>
                      <w:rFonts w:asciiTheme="majorHAnsi" w:eastAsia="Calibri" w:hAnsiTheme="majorHAnsi"/>
                    </w:rPr>
                    <w:t xml:space="preserve"> stranica te pravokutni trokut.</w:t>
                  </w:r>
                </w:p>
                <w:p w14:paraId="1CF17098" w14:textId="77777777" w:rsidR="001C24A7" w:rsidRPr="007771FA" w:rsidRDefault="001C24A7" w:rsidP="001C24A7">
                  <w:pPr>
                    <w:spacing w:line="360" w:lineRule="auto"/>
                    <w:rPr>
                      <w:rFonts w:asciiTheme="majorHAnsi" w:eastAsia="Calibri" w:hAnsiTheme="majorHAnsi"/>
                    </w:rPr>
                  </w:pPr>
                  <w:r w:rsidRPr="007771FA">
                    <w:rPr>
                      <w:rFonts w:asciiTheme="majorHAnsi" w:eastAsia="Calibri" w:hAnsiTheme="majorHAnsi"/>
                    </w:rPr>
                    <w:t>MAT OŠ C.4.3. Opisuje i konstruira krug i njegove elemente.</w:t>
                  </w:r>
                </w:p>
                <w:p w14:paraId="757932B5" w14:textId="77777777" w:rsidR="001C24A7" w:rsidRPr="007771FA" w:rsidRDefault="001C24A7" w:rsidP="001C24A7">
                  <w:pPr>
                    <w:spacing w:line="360" w:lineRule="auto"/>
                    <w:rPr>
                      <w:rFonts w:asciiTheme="majorHAnsi" w:eastAsia="Calibri" w:hAnsiTheme="majorHAnsi"/>
                    </w:rPr>
                  </w:pPr>
                  <w:r w:rsidRPr="007771FA">
                    <w:rPr>
                      <w:rFonts w:asciiTheme="majorHAnsi" w:eastAsia="Calibri" w:hAnsiTheme="majorHAnsi"/>
                    </w:rPr>
                    <w:t>MAT OŠ C.4.4. Crta i konstruira geometrijske likove.</w:t>
                  </w:r>
                </w:p>
                <w:p w14:paraId="459B527F" w14:textId="45DDE9A1" w:rsidR="001C24A7" w:rsidRPr="007771FA" w:rsidRDefault="001C24A7" w:rsidP="001C24A7">
                  <w:pPr>
                    <w:spacing w:line="360" w:lineRule="auto"/>
                    <w:rPr>
                      <w:rFonts w:asciiTheme="majorHAnsi" w:eastAsia="Calibri" w:hAnsiTheme="majorHAnsi"/>
                    </w:rPr>
                  </w:pPr>
                  <w:r w:rsidRPr="007771FA">
                    <w:rPr>
                      <w:rFonts w:asciiTheme="majorHAnsi" w:eastAsia="Calibri" w:hAnsiTheme="majorHAnsi"/>
                    </w:rPr>
                    <w:t>MAT OŠ A.4.4. Primjenjuje četiri računske operacije i odnose</w:t>
                  </w:r>
                  <w:r w:rsidR="00F12205" w:rsidRPr="007771FA">
                    <w:rPr>
                      <w:rFonts w:asciiTheme="majorHAnsi" w:eastAsia="Calibri" w:hAnsiTheme="majorHAnsi"/>
                    </w:rPr>
                    <w:t xml:space="preserve">                                                                                   </w:t>
                  </w:r>
                  <w:r w:rsidRPr="007771FA">
                    <w:rPr>
                      <w:rFonts w:asciiTheme="majorHAnsi" w:eastAsia="Calibri" w:hAnsiTheme="majorHAnsi"/>
                    </w:rPr>
                    <w:t xml:space="preserve"> među brojevima u problemskim situacijama.</w:t>
                  </w:r>
                </w:p>
                <w:p w14:paraId="72B8BF01" w14:textId="1B3946B3" w:rsidR="001C24A7" w:rsidRPr="007771FA" w:rsidRDefault="001C24A7" w:rsidP="001C24A7">
                  <w:pPr>
                    <w:spacing w:line="360" w:lineRule="auto"/>
                    <w:rPr>
                      <w:rFonts w:asciiTheme="majorHAnsi" w:eastAsia="Calibri" w:hAnsiTheme="majorHAnsi"/>
                    </w:rPr>
                  </w:pPr>
                  <w:r w:rsidRPr="007771FA">
                    <w:rPr>
                      <w:rFonts w:asciiTheme="majorHAnsi" w:eastAsia="Calibri" w:hAnsiTheme="majorHAnsi"/>
                    </w:rPr>
                    <w:t xml:space="preserve">MAT OŠ B.4.1. Određuje vrijednost nepoznate veličine u </w:t>
                  </w:r>
                  <w:r w:rsidR="00F12205" w:rsidRPr="007771FA">
                    <w:rPr>
                      <w:rFonts w:asciiTheme="majorHAnsi" w:eastAsia="Calibri" w:hAnsiTheme="majorHAnsi"/>
                    </w:rPr>
                    <w:t xml:space="preserve">                                                                      </w:t>
                  </w:r>
                  <w:r w:rsidRPr="007771FA">
                    <w:rPr>
                      <w:rFonts w:asciiTheme="majorHAnsi" w:eastAsia="Calibri" w:hAnsiTheme="majorHAnsi"/>
                    </w:rPr>
                    <w:t>jednakostima ili nejednakostima.</w:t>
                  </w:r>
                </w:p>
                <w:p w14:paraId="348486A5" w14:textId="2646D81F" w:rsidR="001C24A7" w:rsidRPr="007771FA" w:rsidRDefault="001C24A7" w:rsidP="001C24A7">
                  <w:pPr>
                    <w:pStyle w:val="TableParagraph"/>
                    <w:tabs>
                      <w:tab w:val="left" w:pos="828"/>
                    </w:tabs>
                    <w:spacing w:line="360" w:lineRule="auto"/>
                    <w:rPr>
                      <w:rFonts w:asciiTheme="majorHAnsi" w:hAnsiTheme="majorHAnsi"/>
                      <w:lang w:val="en-US"/>
                    </w:rPr>
                  </w:pPr>
                  <w:r w:rsidRPr="007771FA">
                    <w:rPr>
                      <w:rFonts w:asciiTheme="majorHAnsi" w:eastAsia="Calibri" w:hAnsiTheme="majorHAnsi"/>
                    </w:rPr>
                    <w:t>MAT OŠ E.4.1. Provodi jednostavna istraživanja i analizira</w:t>
                  </w:r>
                  <w:r w:rsidR="00F12205" w:rsidRPr="007771FA">
                    <w:rPr>
                      <w:rFonts w:asciiTheme="majorHAnsi" w:eastAsia="Calibri" w:hAnsiTheme="majorHAnsi"/>
                    </w:rPr>
                    <w:t xml:space="preserve">                                                                               </w:t>
                  </w:r>
                  <w:r w:rsidRPr="007771FA">
                    <w:rPr>
                      <w:rFonts w:asciiTheme="majorHAnsi" w:eastAsia="Calibri" w:hAnsiTheme="majorHAnsi"/>
                    </w:rPr>
                    <w:t xml:space="preserve"> dobivene podatke.</w:t>
                  </w:r>
                </w:p>
              </w:tc>
            </w:tr>
          </w:tbl>
          <w:p w14:paraId="2ABE0B7C" w14:textId="6BC9AEF7" w:rsidR="00FD56F7" w:rsidRPr="007771FA" w:rsidRDefault="00FD56F7" w:rsidP="001C24A7">
            <w:pPr>
              <w:pStyle w:val="TableParagraph"/>
              <w:spacing w:line="360" w:lineRule="auto"/>
              <w:ind w:left="9" w:right="557"/>
              <w:rPr>
                <w:rFonts w:asciiTheme="majorHAnsi" w:hAnsiTheme="majorHAnsi"/>
              </w:rPr>
            </w:pPr>
          </w:p>
        </w:tc>
      </w:tr>
    </w:tbl>
    <w:p w14:paraId="31D91F6D" w14:textId="77777777" w:rsidR="00FD56F7" w:rsidRPr="007771FA" w:rsidRDefault="00FD56F7">
      <w:pPr>
        <w:spacing w:line="274" w:lineRule="exact"/>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13D0616A" w14:textId="77777777">
        <w:trPr>
          <w:trHeight w:val="959"/>
        </w:trPr>
        <w:tc>
          <w:tcPr>
            <w:tcW w:w="3525" w:type="dxa"/>
            <w:shd w:val="clear" w:color="auto" w:fill="CCCCFF"/>
          </w:tcPr>
          <w:p w14:paraId="71975955" w14:textId="77777777" w:rsidR="00FD56F7" w:rsidRPr="007771FA" w:rsidRDefault="00FD56F7">
            <w:pPr>
              <w:pStyle w:val="TableParagraph"/>
              <w:spacing w:before="3"/>
              <w:rPr>
                <w:rFonts w:asciiTheme="majorHAnsi" w:hAnsiTheme="majorHAnsi"/>
              </w:rPr>
            </w:pPr>
          </w:p>
          <w:p w14:paraId="564B0FAF"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9" w:type="dxa"/>
          </w:tcPr>
          <w:p w14:paraId="18A58584" w14:textId="62C74049" w:rsidR="00FD56F7" w:rsidRPr="007771FA" w:rsidRDefault="00790BFD">
            <w:pPr>
              <w:pStyle w:val="TableParagraph"/>
              <w:spacing w:before="5"/>
              <w:ind w:left="9"/>
              <w:rPr>
                <w:rFonts w:asciiTheme="majorHAnsi" w:hAnsiTheme="majorHAnsi"/>
              </w:rPr>
            </w:pPr>
            <w:r w:rsidRPr="007771FA">
              <w:rPr>
                <w:rFonts w:asciiTheme="majorHAnsi" w:hAnsiTheme="majorHAnsi"/>
              </w:rPr>
              <w:t>Sadržaji</w:t>
            </w:r>
            <w:r w:rsidRPr="007771FA">
              <w:rPr>
                <w:rFonts w:asciiTheme="majorHAnsi" w:hAnsiTheme="majorHAnsi"/>
                <w:spacing w:val="-10"/>
              </w:rPr>
              <w:t xml:space="preserve"> </w:t>
            </w:r>
            <w:r w:rsidRPr="007771FA">
              <w:rPr>
                <w:rFonts w:asciiTheme="majorHAnsi" w:hAnsiTheme="majorHAnsi"/>
              </w:rPr>
              <w:t>prate</w:t>
            </w:r>
            <w:r w:rsidRPr="007771FA">
              <w:rPr>
                <w:rFonts w:asciiTheme="majorHAnsi" w:hAnsiTheme="majorHAnsi"/>
                <w:spacing w:val="-1"/>
              </w:rPr>
              <w:t xml:space="preserve"> </w:t>
            </w:r>
            <w:r w:rsidRPr="007771FA">
              <w:rPr>
                <w:rFonts w:asciiTheme="majorHAnsi" w:hAnsiTheme="majorHAnsi"/>
              </w:rPr>
              <w:t>Kurikulum</w:t>
            </w:r>
            <w:r w:rsidRPr="007771FA">
              <w:rPr>
                <w:rFonts w:asciiTheme="majorHAnsi" w:hAnsiTheme="majorHAnsi"/>
                <w:spacing w:val="4"/>
              </w:rPr>
              <w:t xml:space="preserve"> </w:t>
            </w:r>
            <w:r w:rsidRPr="007771FA">
              <w:rPr>
                <w:rFonts w:asciiTheme="majorHAnsi" w:hAnsiTheme="majorHAnsi"/>
              </w:rPr>
              <w:t>matematike</w:t>
            </w:r>
            <w:r w:rsidRPr="007771FA">
              <w:rPr>
                <w:rFonts w:asciiTheme="majorHAnsi" w:hAnsiTheme="majorHAnsi"/>
                <w:spacing w:val="-2"/>
              </w:rPr>
              <w:t xml:space="preserve"> </w:t>
            </w:r>
            <w:r w:rsidRPr="007771FA">
              <w:rPr>
                <w:rFonts w:asciiTheme="majorHAnsi" w:hAnsiTheme="majorHAnsi"/>
              </w:rPr>
              <w:t>za</w:t>
            </w:r>
            <w:r w:rsidRPr="007771FA">
              <w:rPr>
                <w:rFonts w:asciiTheme="majorHAnsi" w:hAnsiTheme="majorHAnsi"/>
                <w:spacing w:val="-1"/>
              </w:rPr>
              <w:t xml:space="preserve"> </w:t>
            </w:r>
            <w:r w:rsidR="001C24A7" w:rsidRPr="007771FA">
              <w:rPr>
                <w:rFonts w:asciiTheme="majorHAnsi" w:hAnsiTheme="majorHAnsi"/>
              </w:rPr>
              <w:t>4</w:t>
            </w:r>
            <w:r w:rsidRPr="007771FA">
              <w:rPr>
                <w:rFonts w:asciiTheme="majorHAnsi" w:hAnsiTheme="majorHAnsi"/>
              </w:rPr>
              <w:t>.</w:t>
            </w:r>
            <w:r w:rsidRPr="007771FA">
              <w:rPr>
                <w:rFonts w:asciiTheme="majorHAnsi" w:hAnsiTheme="majorHAnsi"/>
                <w:spacing w:val="2"/>
              </w:rPr>
              <w:t xml:space="preserve"> </w:t>
            </w:r>
            <w:r w:rsidRPr="007771FA">
              <w:rPr>
                <w:rFonts w:asciiTheme="majorHAnsi" w:hAnsiTheme="majorHAnsi"/>
              </w:rPr>
              <w:t>razred.</w:t>
            </w:r>
          </w:p>
          <w:p w14:paraId="20FFE3BC" w14:textId="77777777" w:rsidR="00FD56F7" w:rsidRPr="007771FA" w:rsidRDefault="00790BFD">
            <w:pPr>
              <w:pStyle w:val="TableParagraph"/>
              <w:spacing w:before="17" w:line="254" w:lineRule="auto"/>
              <w:ind w:left="9" w:right="233"/>
              <w:rPr>
                <w:rFonts w:asciiTheme="majorHAnsi" w:hAnsiTheme="majorHAnsi"/>
              </w:rPr>
            </w:pPr>
            <w:r w:rsidRPr="007771FA">
              <w:rPr>
                <w:rFonts w:asciiTheme="majorHAnsi" w:hAnsiTheme="majorHAnsi"/>
              </w:rPr>
              <w:t>Metode</w:t>
            </w:r>
            <w:r w:rsidRPr="007771FA">
              <w:rPr>
                <w:rFonts w:asciiTheme="majorHAnsi" w:hAnsiTheme="majorHAnsi"/>
                <w:spacing w:val="-8"/>
              </w:rPr>
              <w:t xml:space="preserve"> </w:t>
            </w:r>
            <w:r w:rsidRPr="007771FA">
              <w:rPr>
                <w:rFonts w:asciiTheme="majorHAnsi" w:hAnsiTheme="majorHAnsi"/>
              </w:rPr>
              <w:t>rada</w:t>
            </w:r>
            <w:r w:rsidRPr="007771FA">
              <w:rPr>
                <w:rFonts w:asciiTheme="majorHAnsi" w:hAnsiTheme="majorHAnsi"/>
                <w:spacing w:val="-4"/>
              </w:rPr>
              <w:t xml:space="preserve"> </w:t>
            </w:r>
            <w:r w:rsidRPr="007771FA">
              <w:rPr>
                <w:rFonts w:asciiTheme="majorHAnsi" w:hAnsiTheme="majorHAnsi"/>
              </w:rPr>
              <w:t>su</w:t>
            </w:r>
            <w:r w:rsidRPr="007771FA">
              <w:rPr>
                <w:rFonts w:asciiTheme="majorHAnsi" w:hAnsiTheme="majorHAnsi"/>
                <w:spacing w:val="-2"/>
              </w:rPr>
              <w:t xml:space="preserve"> </w:t>
            </w:r>
            <w:r w:rsidRPr="007771FA">
              <w:rPr>
                <w:rFonts w:asciiTheme="majorHAnsi" w:hAnsiTheme="majorHAnsi"/>
              </w:rPr>
              <w:t>pisani</w:t>
            </w:r>
            <w:r w:rsidRPr="007771FA">
              <w:rPr>
                <w:rFonts w:asciiTheme="majorHAnsi" w:hAnsiTheme="majorHAnsi"/>
                <w:spacing w:val="-7"/>
              </w:rPr>
              <w:t xml:space="preserve"> </w:t>
            </w:r>
            <w:r w:rsidRPr="007771FA">
              <w:rPr>
                <w:rFonts w:asciiTheme="majorHAnsi" w:hAnsiTheme="majorHAnsi"/>
              </w:rPr>
              <w:t>radovi, praktični</w:t>
            </w:r>
            <w:r w:rsidRPr="007771FA">
              <w:rPr>
                <w:rFonts w:asciiTheme="majorHAnsi" w:hAnsiTheme="majorHAnsi"/>
                <w:spacing w:val="-11"/>
              </w:rPr>
              <w:t xml:space="preserve"> </w:t>
            </w:r>
            <w:r w:rsidRPr="007771FA">
              <w:rPr>
                <w:rFonts w:asciiTheme="majorHAnsi" w:hAnsiTheme="majorHAnsi"/>
              </w:rPr>
              <w:t>radovi, demonstracija,</w:t>
            </w:r>
            <w:r w:rsidRPr="007771FA">
              <w:rPr>
                <w:rFonts w:asciiTheme="majorHAnsi" w:hAnsiTheme="majorHAnsi"/>
                <w:spacing w:val="-57"/>
              </w:rPr>
              <w:t xml:space="preserve"> </w:t>
            </w:r>
            <w:r w:rsidRPr="007771FA">
              <w:rPr>
                <w:rFonts w:asciiTheme="majorHAnsi" w:hAnsiTheme="majorHAnsi"/>
              </w:rPr>
              <w:t>razgovor</w:t>
            </w:r>
          </w:p>
        </w:tc>
      </w:tr>
      <w:tr w:rsidR="00FD56F7" w:rsidRPr="007771FA" w14:paraId="194C46E5" w14:textId="77777777">
        <w:trPr>
          <w:trHeight w:val="931"/>
        </w:trPr>
        <w:tc>
          <w:tcPr>
            <w:tcW w:w="3525" w:type="dxa"/>
            <w:shd w:val="clear" w:color="auto" w:fill="CCCCFF"/>
          </w:tcPr>
          <w:p w14:paraId="3C35E93D" w14:textId="77777777" w:rsidR="00FD56F7" w:rsidRPr="007771FA" w:rsidRDefault="00790BFD">
            <w:pPr>
              <w:pStyle w:val="TableParagraph"/>
              <w:spacing w:before="169"/>
              <w:ind w:left="122"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7B4198CE" w14:textId="77777777" w:rsidR="00FD56F7" w:rsidRPr="007771FA" w:rsidRDefault="00790BFD">
            <w:pPr>
              <w:pStyle w:val="TableParagraph"/>
              <w:spacing w:before="12"/>
              <w:ind w:left="122" w:right="97"/>
              <w:jc w:val="center"/>
              <w:rPr>
                <w:rFonts w:asciiTheme="majorHAnsi" w:hAnsiTheme="majorHAnsi"/>
                <w:b/>
              </w:rPr>
            </w:pPr>
            <w:r w:rsidRPr="007771FA">
              <w:rPr>
                <w:rFonts w:asciiTheme="majorHAnsi" w:hAnsiTheme="majorHAnsi"/>
                <w:b/>
              </w:rPr>
              <w:t>(sudionici)</w:t>
            </w:r>
          </w:p>
        </w:tc>
        <w:tc>
          <w:tcPr>
            <w:tcW w:w="6199" w:type="dxa"/>
          </w:tcPr>
          <w:p w14:paraId="171FC35E" w14:textId="77777777" w:rsidR="00F12205" w:rsidRPr="007771FA" w:rsidRDefault="00F12205">
            <w:pPr>
              <w:pStyle w:val="TableParagraph"/>
              <w:spacing w:line="263" w:lineRule="exact"/>
              <w:ind w:right="2841"/>
              <w:jc w:val="right"/>
              <w:rPr>
                <w:rFonts w:asciiTheme="majorHAnsi" w:hAnsiTheme="majorHAnsi"/>
              </w:rPr>
            </w:pPr>
          </w:p>
          <w:p w14:paraId="1E901A43" w14:textId="63E65628" w:rsidR="00FD56F7" w:rsidRPr="007771FA" w:rsidRDefault="00AA0413">
            <w:pPr>
              <w:pStyle w:val="TableParagraph"/>
              <w:spacing w:line="263" w:lineRule="exact"/>
              <w:ind w:right="2841"/>
              <w:jc w:val="right"/>
              <w:rPr>
                <w:rFonts w:asciiTheme="majorHAnsi" w:hAnsiTheme="majorHAnsi"/>
              </w:rPr>
            </w:pPr>
            <w:r w:rsidRPr="007771FA">
              <w:rPr>
                <w:rFonts w:asciiTheme="majorHAnsi" w:hAnsiTheme="majorHAnsi"/>
              </w:rPr>
              <w:t>2-5 učenika</w:t>
            </w:r>
          </w:p>
        </w:tc>
      </w:tr>
      <w:tr w:rsidR="00FD56F7" w:rsidRPr="007771FA" w14:paraId="62E78CFA" w14:textId="77777777">
        <w:trPr>
          <w:trHeight w:val="830"/>
        </w:trPr>
        <w:tc>
          <w:tcPr>
            <w:tcW w:w="3525" w:type="dxa"/>
            <w:shd w:val="clear" w:color="auto" w:fill="CCCCFF"/>
          </w:tcPr>
          <w:p w14:paraId="1E488EC5" w14:textId="77777777" w:rsidR="00FD56F7" w:rsidRPr="007771FA" w:rsidRDefault="00FD56F7">
            <w:pPr>
              <w:pStyle w:val="TableParagraph"/>
              <w:spacing w:before="5"/>
              <w:rPr>
                <w:rFonts w:asciiTheme="majorHAnsi" w:hAnsiTheme="majorHAnsi"/>
              </w:rPr>
            </w:pPr>
          </w:p>
          <w:p w14:paraId="6099CB4B"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Pr>
          <w:p w14:paraId="0718F123" w14:textId="15AF6E0F" w:rsidR="00FD56F7" w:rsidRPr="007771FA" w:rsidRDefault="00790BFD" w:rsidP="00F12205">
            <w:pPr>
              <w:pStyle w:val="TableParagraph"/>
              <w:spacing w:line="237" w:lineRule="auto"/>
              <w:rPr>
                <w:rFonts w:asciiTheme="majorHAnsi" w:hAnsiTheme="majorHAnsi"/>
              </w:rPr>
            </w:pPr>
            <w:r w:rsidRPr="007771FA">
              <w:rPr>
                <w:rFonts w:asciiTheme="majorHAnsi" w:hAnsiTheme="majorHAnsi"/>
              </w:rPr>
              <w:t>Tijekom</w:t>
            </w:r>
            <w:r w:rsidRPr="007771FA">
              <w:rPr>
                <w:rFonts w:asciiTheme="majorHAnsi" w:hAnsiTheme="majorHAnsi"/>
                <w:spacing w:val="-9"/>
              </w:rPr>
              <w:t xml:space="preserve"> </w:t>
            </w:r>
            <w:r w:rsidRPr="007771FA">
              <w:rPr>
                <w:rFonts w:asciiTheme="majorHAnsi" w:hAnsiTheme="majorHAnsi"/>
              </w:rPr>
              <w:t>školske</w:t>
            </w:r>
            <w:r w:rsidRPr="007771FA">
              <w:rPr>
                <w:rFonts w:asciiTheme="majorHAnsi" w:hAnsiTheme="majorHAnsi"/>
                <w:spacing w:val="-1"/>
              </w:rPr>
              <w:t xml:space="preserve"> </w:t>
            </w:r>
            <w:r w:rsidRPr="007771FA">
              <w:rPr>
                <w:rFonts w:asciiTheme="majorHAnsi" w:hAnsiTheme="majorHAnsi"/>
              </w:rPr>
              <w:t>godine</w:t>
            </w:r>
            <w:r w:rsidRPr="007771FA">
              <w:rPr>
                <w:rFonts w:asciiTheme="majorHAnsi" w:hAnsiTheme="majorHAnsi"/>
                <w:spacing w:val="-2"/>
              </w:rPr>
              <w:t xml:space="preserve"> </w:t>
            </w:r>
            <w:r w:rsidRPr="007771FA">
              <w:rPr>
                <w:rFonts w:asciiTheme="majorHAnsi" w:hAnsiTheme="majorHAnsi"/>
              </w:rPr>
              <w:t>202</w:t>
            </w:r>
            <w:r w:rsidR="00AA0413" w:rsidRPr="007771FA">
              <w:rPr>
                <w:rFonts w:asciiTheme="majorHAnsi" w:hAnsiTheme="majorHAnsi"/>
              </w:rPr>
              <w:t>3</w:t>
            </w:r>
            <w:r w:rsidRPr="007771FA">
              <w:rPr>
                <w:rFonts w:asciiTheme="majorHAnsi" w:hAnsiTheme="majorHAnsi"/>
              </w:rPr>
              <w:t>.</w:t>
            </w:r>
            <w:r w:rsidRPr="007771FA">
              <w:rPr>
                <w:rFonts w:asciiTheme="majorHAnsi" w:hAnsiTheme="majorHAnsi"/>
                <w:spacing w:val="2"/>
              </w:rPr>
              <w:t xml:space="preserve"> </w:t>
            </w:r>
            <w:r w:rsidRPr="007771FA">
              <w:rPr>
                <w:rFonts w:asciiTheme="majorHAnsi" w:hAnsiTheme="majorHAnsi"/>
              </w:rPr>
              <w:t>/ 202</w:t>
            </w:r>
            <w:r w:rsidR="00AA0413" w:rsidRPr="007771FA">
              <w:rPr>
                <w:rFonts w:asciiTheme="majorHAnsi" w:hAnsiTheme="majorHAnsi"/>
              </w:rPr>
              <w:t>4</w:t>
            </w:r>
            <w:r w:rsidRPr="007771FA">
              <w:rPr>
                <w:rFonts w:asciiTheme="majorHAnsi" w:hAnsiTheme="majorHAnsi"/>
              </w:rPr>
              <w:t>.</w:t>
            </w:r>
            <w:r w:rsidRPr="007771FA">
              <w:rPr>
                <w:rFonts w:asciiTheme="majorHAnsi" w:hAnsiTheme="majorHAnsi"/>
                <w:spacing w:val="-3"/>
              </w:rPr>
              <w:t xml:space="preserve"> </w:t>
            </w:r>
            <w:r w:rsidRPr="007771FA">
              <w:rPr>
                <w:rFonts w:asciiTheme="majorHAnsi" w:hAnsiTheme="majorHAnsi"/>
              </w:rPr>
              <w:t>(1</w:t>
            </w:r>
            <w:r w:rsidRPr="007771FA">
              <w:rPr>
                <w:rFonts w:asciiTheme="majorHAnsi" w:hAnsiTheme="majorHAnsi"/>
                <w:spacing w:val="-5"/>
              </w:rPr>
              <w:t xml:space="preserve"> </w:t>
            </w:r>
            <w:r w:rsidRPr="007771FA">
              <w:rPr>
                <w:rFonts w:asciiTheme="majorHAnsi" w:hAnsiTheme="majorHAnsi"/>
              </w:rPr>
              <w:t>sat svaki</w:t>
            </w:r>
            <w:r w:rsidRPr="007771FA">
              <w:rPr>
                <w:rFonts w:asciiTheme="majorHAnsi" w:hAnsiTheme="majorHAnsi"/>
                <w:spacing w:val="-5"/>
              </w:rPr>
              <w:t xml:space="preserve"> </w:t>
            </w:r>
            <w:r w:rsidRPr="007771FA">
              <w:rPr>
                <w:rFonts w:asciiTheme="majorHAnsi" w:hAnsiTheme="majorHAnsi"/>
              </w:rPr>
              <w:t>drugi</w:t>
            </w:r>
            <w:r w:rsidRPr="007771FA">
              <w:rPr>
                <w:rFonts w:asciiTheme="majorHAnsi" w:hAnsiTheme="majorHAnsi"/>
                <w:spacing w:val="-9"/>
              </w:rPr>
              <w:t xml:space="preserve"> </w:t>
            </w:r>
            <w:r w:rsidRPr="007771FA">
              <w:rPr>
                <w:rFonts w:asciiTheme="majorHAnsi" w:hAnsiTheme="majorHAnsi"/>
              </w:rPr>
              <w:t>tjedan.</w:t>
            </w:r>
            <w:r w:rsidRPr="007771FA">
              <w:rPr>
                <w:rFonts w:asciiTheme="majorHAnsi" w:hAnsiTheme="majorHAnsi"/>
                <w:spacing w:val="-57"/>
              </w:rPr>
              <w:t xml:space="preserve"> </w:t>
            </w:r>
            <w:r w:rsidRPr="007771FA">
              <w:rPr>
                <w:rFonts w:asciiTheme="majorHAnsi" w:hAnsiTheme="majorHAnsi"/>
              </w:rPr>
              <w:t>Ukupan</w:t>
            </w:r>
            <w:r w:rsidRPr="007771FA">
              <w:rPr>
                <w:rFonts w:asciiTheme="majorHAnsi" w:hAnsiTheme="majorHAnsi"/>
                <w:spacing w:val="1"/>
              </w:rPr>
              <w:t xml:space="preserve"> </w:t>
            </w:r>
            <w:r w:rsidRPr="007771FA">
              <w:rPr>
                <w:rFonts w:asciiTheme="majorHAnsi" w:hAnsiTheme="majorHAnsi"/>
              </w:rPr>
              <w:t>broj</w:t>
            </w:r>
            <w:r w:rsidRPr="007771FA">
              <w:rPr>
                <w:rFonts w:asciiTheme="majorHAnsi" w:hAnsiTheme="majorHAnsi"/>
                <w:spacing w:val="-7"/>
              </w:rPr>
              <w:t xml:space="preserve"> </w:t>
            </w:r>
            <w:r w:rsidRPr="007771FA">
              <w:rPr>
                <w:rFonts w:asciiTheme="majorHAnsi" w:hAnsiTheme="majorHAnsi"/>
              </w:rPr>
              <w:t>planiranih</w:t>
            </w:r>
            <w:r w:rsidRPr="007771FA">
              <w:rPr>
                <w:rFonts w:asciiTheme="majorHAnsi" w:hAnsiTheme="majorHAnsi"/>
                <w:spacing w:val="-3"/>
              </w:rPr>
              <w:t xml:space="preserve"> </w:t>
            </w:r>
            <w:r w:rsidRPr="007771FA">
              <w:rPr>
                <w:rFonts w:asciiTheme="majorHAnsi" w:hAnsiTheme="majorHAnsi"/>
              </w:rPr>
              <w:t>sati:</w:t>
            </w:r>
            <w:r w:rsidRPr="007771FA">
              <w:rPr>
                <w:rFonts w:asciiTheme="majorHAnsi" w:hAnsiTheme="majorHAnsi"/>
                <w:spacing w:val="1"/>
              </w:rPr>
              <w:t xml:space="preserve"> </w:t>
            </w:r>
            <w:r w:rsidRPr="007771FA">
              <w:rPr>
                <w:rFonts w:asciiTheme="majorHAnsi" w:hAnsiTheme="majorHAnsi"/>
              </w:rPr>
              <w:t>18</w:t>
            </w:r>
            <w:r w:rsidRPr="007771FA">
              <w:rPr>
                <w:rFonts w:asciiTheme="majorHAnsi" w:hAnsiTheme="majorHAnsi"/>
                <w:spacing w:val="2"/>
              </w:rPr>
              <w:t xml:space="preserve"> </w:t>
            </w:r>
            <w:r w:rsidRPr="007771FA">
              <w:rPr>
                <w:rFonts w:asciiTheme="majorHAnsi" w:hAnsiTheme="majorHAnsi"/>
              </w:rPr>
              <w:t>sati)</w:t>
            </w:r>
          </w:p>
        </w:tc>
      </w:tr>
      <w:tr w:rsidR="00FD56F7" w:rsidRPr="007771FA" w14:paraId="5DBAA898" w14:textId="77777777">
        <w:trPr>
          <w:trHeight w:val="1156"/>
        </w:trPr>
        <w:tc>
          <w:tcPr>
            <w:tcW w:w="3525" w:type="dxa"/>
            <w:shd w:val="clear" w:color="auto" w:fill="CCCCFF"/>
          </w:tcPr>
          <w:p w14:paraId="681834AD" w14:textId="77777777" w:rsidR="00FD56F7" w:rsidRPr="007771FA" w:rsidRDefault="00790BFD">
            <w:pPr>
              <w:pStyle w:val="TableParagraph"/>
              <w:spacing w:line="254"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w:t>
            </w:r>
            <w:r w:rsidRPr="007771FA">
              <w:rPr>
                <w:rFonts w:asciiTheme="majorHAnsi" w:hAnsiTheme="majorHAnsi"/>
                <w:b/>
                <w:spacing w:val="-1"/>
              </w:rPr>
              <w:t xml:space="preserve"> </w:t>
            </w:r>
            <w:r w:rsidRPr="007771FA">
              <w:rPr>
                <w:rFonts w:asciiTheme="majorHAnsi" w:hAnsiTheme="majorHAnsi"/>
                <w:b/>
              </w:rPr>
              <w:t>KORIŠTENJA</w:t>
            </w:r>
          </w:p>
          <w:p w14:paraId="03A9B33C" w14:textId="77777777" w:rsidR="00FD56F7" w:rsidRPr="007771FA" w:rsidRDefault="00790BFD">
            <w:pPr>
              <w:pStyle w:val="TableParagraph"/>
              <w:spacing w:line="242" w:lineRule="auto"/>
              <w:ind w:left="840" w:right="824" w:firstLine="4"/>
              <w:jc w:val="center"/>
              <w:rPr>
                <w:rFonts w:asciiTheme="majorHAnsi" w:hAnsiTheme="majorHAnsi"/>
                <w:b/>
              </w:rPr>
            </w:pP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spacing w:val="-1"/>
              </w:rPr>
              <w:t>VREDNOVANJA</w:t>
            </w:r>
          </w:p>
        </w:tc>
        <w:tc>
          <w:tcPr>
            <w:tcW w:w="6199" w:type="dxa"/>
          </w:tcPr>
          <w:p w14:paraId="204DA4DE" w14:textId="77777777" w:rsidR="00FD56F7" w:rsidRPr="007771FA" w:rsidRDefault="00790BFD">
            <w:pPr>
              <w:pStyle w:val="TableParagraph"/>
              <w:spacing w:line="237" w:lineRule="auto"/>
              <w:ind w:left="9" w:right="713"/>
              <w:rPr>
                <w:rFonts w:asciiTheme="majorHAnsi" w:hAnsiTheme="majorHAnsi"/>
              </w:rPr>
            </w:pPr>
            <w:r w:rsidRPr="007771FA">
              <w:rPr>
                <w:rFonts w:asciiTheme="majorHAnsi" w:hAnsiTheme="majorHAnsi"/>
              </w:rPr>
              <w:t>Individualno praćenje</w:t>
            </w:r>
            <w:r w:rsidRPr="007771FA">
              <w:rPr>
                <w:rFonts w:asciiTheme="majorHAnsi" w:hAnsiTheme="majorHAnsi"/>
                <w:spacing w:val="-4"/>
              </w:rPr>
              <w:t xml:space="preserve"> </w:t>
            </w:r>
            <w:r w:rsidRPr="007771FA">
              <w:rPr>
                <w:rFonts w:asciiTheme="majorHAnsi" w:hAnsiTheme="majorHAnsi"/>
              </w:rPr>
              <w:t>tijekom</w:t>
            </w:r>
            <w:r w:rsidRPr="007771FA">
              <w:rPr>
                <w:rFonts w:asciiTheme="majorHAnsi" w:hAnsiTheme="majorHAnsi"/>
                <w:spacing w:val="-11"/>
              </w:rPr>
              <w:t xml:space="preserve"> </w:t>
            </w:r>
            <w:r w:rsidRPr="007771FA">
              <w:rPr>
                <w:rFonts w:asciiTheme="majorHAnsi" w:hAnsiTheme="majorHAnsi"/>
              </w:rPr>
              <w:t>školske</w:t>
            </w:r>
            <w:r w:rsidRPr="007771FA">
              <w:rPr>
                <w:rFonts w:asciiTheme="majorHAnsi" w:hAnsiTheme="majorHAnsi"/>
                <w:spacing w:val="-5"/>
              </w:rPr>
              <w:t xml:space="preserve"> </w:t>
            </w:r>
            <w:r w:rsidRPr="007771FA">
              <w:rPr>
                <w:rFonts w:asciiTheme="majorHAnsi" w:hAnsiTheme="majorHAnsi"/>
              </w:rPr>
              <w:t>godine.</w:t>
            </w:r>
            <w:r w:rsidRPr="007771FA">
              <w:rPr>
                <w:rFonts w:asciiTheme="majorHAnsi" w:hAnsiTheme="majorHAnsi"/>
                <w:spacing w:val="-1"/>
              </w:rPr>
              <w:t xml:space="preserve"> </w:t>
            </w:r>
            <w:r w:rsidRPr="007771FA">
              <w:rPr>
                <w:rFonts w:asciiTheme="majorHAnsi" w:hAnsiTheme="majorHAnsi"/>
              </w:rPr>
              <w:t>Izvješće</w:t>
            </w:r>
            <w:r w:rsidRPr="007771FA">
              <w:rPr>
                <w:rFonts w:asciiTheme="majorHAnsi" w:hAnsiTheme="majorHAnsi"/>
                <w:spacing w:val="-4"/>
              </w:rPr>
              <w:t xml:space="preserve"> </w:t>
            </w:r>
            <w:r w:rsidRPr="007771FA">
              <w:rPr>
                <w:rFonts w:asciiTheme="majorHAnsi" w:hAnsiTheme="majorHAnsi"/>
              </w:rPr>
              <w:t>o</w:t>
            </w:r>
            <w:r w:rsidRPr="007771FA">
              <w:rPr>
                <w:rFonts w:asciiTheme="majorHAnsi" w:hAnsiTheme="majorHAnsi"/>
                <w:spacing w:val="-57"/>
              </w:rPr>
              <w:t xml:space="preserve"> </w:t>
            </w:r>
            <w:r w:rsidRPr="007771FA">
              <w:rPr>
                <w:rFonts w:asciiTheme="majorHAnsi" w:hAnsiTheme="majorHAnsi"/>
              </w:rPr>
              <w:t>postignuću.</w:t>
            </w:r>
          </w:p>
        </w:tc>
      </w:tr>
      <w:tr w:rsidR="00FD56F7" w:rsidRPr="007771FA" w14:paraId="1EC1450C" w14:textId="77777777">
        <w:trPr>
          <w:trHeight w:val="955"/>
        </w:trPr>
        <w:tc>
          <w:tcPr>
            <w:tcW w:w="3525" w:type="dxa"/>
            <w:shd w:val="clear" w:color="auto" w:fill="CCCCFF"/>
          </w:tcPr>
          <w:p w14:paraId="5CE2C827" w14:textId="77777777" w:rsidR="00FD56F7" w:rsidRPr="007771FA" w:rsidRDefault="00FD56F7">
            <w:pPr>
              <w:pStyle w:val="TableParagraph"/>
              <w:spacing w:before="10"/>
              <w:rPr>
                <w:rFonts w:asciiTheme="majorHAnsi" w:hAnsiTheme="majorHAnsi"/>
              </w:rPr>
            </w:pPr>
          </w:p>
          <w:p w14:paraId="03256074"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TROŠKOVNIK</w:t>
            </w:r>
          </w:p>
        </w:tc>
        <w:tc>
          <w:tcPr>
            <w:tcW w:w="6199" w:type="dxa"/>
          </w:tcPr>
          <w:p w14:paraId="06E49D0F" w14:textId="77777777" w:rsidR="00F12205" w:rsidRPr="007771FA" w:rsidRDefault="00F12205">
            <w:pPr>
              <w:pStyle w:val="TableParagraph"/>
              <w:spacing w:line="263" w:lineRule="exact"/>
              <w:ind w:right="2875"/>
              <w:jc w:val="right"/>
              <w:rPr>
                <w:rFonts w:asciiTheme="majorHAnsi" w:hAnsiTheme="majorHAnsi"/>
              </w:rPr>
            </w:pPr>
          </w:p>
          <w:p w14:paraId="4BF20547" w14:textId="0E50890E" w:rsidR="00FD56F7" w:rsidRPr="007771FA" w:rsidRDefault="00790BFD" w:rsidP="00F12205">
            <w:pPr>
              <w:pStyle w:val="TableParagraph"/>
              <w:spacing w:line="263" w:lineRule="exact"/>
              <w:ind w:right="2875"/>
              <w:rPr>
                <w:rFonts w:asciiTheme="majorHAnsi" w:hAnsiTheme="majorHAnsi"/>
              </w:rPr>
            </w:pPr>
            <w:r w:rsidRPr="007771FA">
              <w:rPr>
                <w:rFonts w:asciiTheme="majorHAnsi" w:hAnsiTheme="majorHAnsi"/>
              </w:rPr>
              <w:t>Toner</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papir</w:t>
            </w:r>
            <w:r w:rsidRPr="007771FA">
              <w:rPr>
                <w:rFonts w:asciiTheme="majorHAnsi" w:hAnsiTheme="majorHAnsi"/>
                <w:spacing w:val="6"/>
              </w:rPr>
              <w:t xml:space="preserve"> </w:t>
            </w:r>
            <w:r w:rsidRPr="007771FA">
              <w:rPr>
                <w:rFonts w:asciiTheme="majorHAnsi" w:hAnsiTheme="majorHAnsi"/>
              </w:rPr>
              <w:t>-</w:t>
            </w:r>
            <w:r w:rsidRPr="007771FA">
              <w:rPr>
                <w:rFonts w:asciiTheme="majorHAnsi" w:hAnsiTheme="majorHAnsi"/>
                <w:spacing w:val="2"/>
              </w:rPr>
              <w:t xml:space="preserve"> </w:t>
            </w:r>
            <w:r w:rsidRPr="007771FA">
              <w:rPr>
                <w:rFonts w:asciiTheme="majorHAnsi" w:hAnsiTheme="majorHAnsi"/>
              </w:rPr>
              <w:t>do</w:t>
            </w:r>
            <w:r w:rsidRPr="007771FA">
              <w:rPr>
                <w:rFonts w:asciiTheme="majorHAnsi" w:hAnsiTheme="majorHAnsi"/>
                <w:spacing w:val="4"/>
              </w:rPr>
              <w:t xml:space="preserve"> </w:t>
            </w:r>
            <w:r w:rsidRPr="007771FA">
              <w:rPr>
                <w:rFonts w:asciiTheme="majorHAnsi" w:hAnsiTheme="majorHAnsi"/>
              </w:rPr>
              <w:t>1</w:t>
            </w:r>
            <w:r w:rsidR="00AA0413" w:rsidRPr="007771FA">
              <w:rPr>
                <w:rFonts w:asciiTheme="majorHAnsi" w:hAnsiTheme="majorHAnsi"/>
              </w:rPr>
              <w:t>5 €</w:t>
            </w:r>
          </w:p>
        </w:tc>
      </w:tr>
    </w:tbl>
    <w:p w14:paraId="6F2C32D4" w14:textId="4FFCDF44" w:rsidR="001C24A7" w:rsidRPr="007771FA" w:rsidRDefault="001C24A7" w:rsidP="001C24A7">
      <w:pPr>
        <w:rPr>
          <w:rFonts w:asciiTheme="majorHAnsi" w:hAnsiTheme="majorHAnsi"/>
        </w:rPr>
      </w:pPr>
    </w:p>
    <w:p w14:paraId="330E053A" w14:textId="3BEB4D86" w:rsidR="00A76274" w:rsidRPr="007771FA" w:rsidRDefault="00A76274" w:rsidP="00A76274">
      <w:pPr>
        <w:rPr>
          <w:rFonts w:asciiTheme="majorHAnsi" w:hAnsiTheme="majorHAnsi"/>
        </w:rPr>
      </w:pPr>
    </w:p>
    <w:p w14:paraId="4D09E425" w14:textId="0F8250D0" w:rsidR="00A76274" w:rsidRPr="007771FA" w:rsidRDefault="00A76274" w:rsidP="00A76274">
      <w:pPr>
        <w:rPr>
          <w:rFonts w:asciiTheme="majorHAnsi" w:hAnsiTheme="majorHAnsi"/>
        </w:rPr>
      </w:pPr>
    </w:p>
    <w:p w14:paraId="1562E839" w14:textId="0E739014" w:rsidR="00A76274" w:rsidRPr="007771FA" w:rsidRDefault="00A76274" w:rsidP="00A76274">
      <w:pPr>
        <w:rPr>
          <w:rFonts w:asciiTheme="majorHAnsi" w:hAnsiTheme="majorHAnsi"/>
        </w:rPr>
      </w:pPr>
    </w:p>
    <w:p w14:paraId="026AF9AE" w14:textId="5CF93458" w:rsidR="00A76274" w:rsidRPr="007771FA" w:rsidRDefault="00A76274" w:rsidP="00A76274">
      <w:pPr>
        <w:rPr>
          <w:rFonts w:asciiTheme="majorHAnsi" w:hAnsiTheme="majorHAnsi"/>
        </w:rPr>
      </w:pPr>
    </w:p>
    <w:p w14:paraId="5F59ED49" w14:textId="17F0E7C8" w:rsidR="00A76274" w:rsidRPr="007771FA" w:rsidRDefault="00A76274" w:rsidP="00A76274">
      <w:pPr>
        <w:rPr>
          <w:rFonts w:asciiTheme="majorHAnsi" w:hAnsiTheme="majorHAnsi"/>
        </w:rPr>
      </w:pPr>
    </w:p>
    <w:p w14:paraId="0FF8AA77" w14:textId="51B063A8" w:rsidR="00A76274" w:rsidRPr="007771FA" w:rsidRDefault="00A76274" w:rsidP="00A76274">
      <w:pPr>
        <w:rPr>
          <w:rFonts w:asciiTheme="majorHAnsi" w:hAnsiTheme="majorHAnsi"/>
        </w:rPr>
      </w:pPr>
    </w:p>
    <w:p w14:paraId="76EC085B" w14:textId="58099394" w:rsidR="00A76274" w:rsidRPr="007771FA" w:rsidRDefault="00A76274" w:rsidP="00A76274">
      <w:pPr>
        <w:rPr>
          <w:rFonts w:asciiTheme="majorHAnsi" w:hAnsiTheme="majorHAnsi"/>
        </w:rPr>
      </w:pPr>
    </w:p>
    <w:p w14:paraId="026F6CCF" w14:textId="07AE0517" w:rsidR="00A76274" w:rsidRPr="007771FA" w:rsidRDefault="00A76274" w:rsidP="00A76274">
      <w:pPr>
        <w:rPr>
          <w:rFonts w:asciiTheme="majorHAnsi" w:hAnsiTheme="majorHAnsi"/>
        </w:rPr>
      </w:pPr>
    </w:p>
    <w:p w14:paraId="3A05E633" w14:textId="0F5D0EC2" w:rsidR="00A76274" w:rsidRPr="007771FA" w:rsidRDefault="00A76274" w:rsidP="00A76274">
      <w:pPr>
        <w:rPr>
          <w:rFonts w:asciiTheme="majorHAnsi" w:hAnsiTheme="majorHAnsi"/>
        </w:rPr>
      </w:pPr>
    </w:p>
    <w:p w14:paraId="000BE3AD" w14:textId="632A03FD" w:rsidR="00A76274" w:rsidRPr="007771FA" w:rsidRDefault="00A76274" w:rsidP="00A76274">
      <w:pPr>
        <w:rPr>
          <w:rFonts w:asciiTheme="majorHAnsi" w:hAnsiTheme="majorHAnsi"/>
        </w:rPr>
      </w:pPr>
    </w:p>
    <w:p w14:paraId="5DE7FE31" w14:textId="280F79E4" w:rsidR="00A76274" w:rsidRPr="007771FA" w:rsidRDefault="00A76274" w:rsidP="00A76274">
      <w:pPr>
        <w:rPr>
          <w:rFonts w:asciiTheme="majorHAnsi" w:hAnsiTheme="majorHAnsi"/>
        </w:rPr>
      </w:pPr>
    </w:p>
    <w:p w14:paraId="74C3DC5E" w14:textId="18E9F95D" w:rsidR="00A76274" w:rsidRPr="007771FA" w:rsidRDefault="00A76274" w:rsidP="00A76274">
      <w:pPr>
        <w:rPr>
          <w:rFonts w:asciiTheme="majorHAnsi" w:hAnsiTheme="majorHAnsi"/>
        </w:rPr>
      </w:pPr>
    </w:p>
    <w:p w14:paraId="631017F6" w14:textId="7B741487" w:rsidR="00A76274" w:rsidRPr="007771FA" w:rsidRDefault="00A76274" w:rsidP="00A76274">
      <w:pPr>
        <w:rPr>
          <w:rFonts w:asciiTheme="majorHAnsi" w:hAnsiTheme="majorHAnsi"/>
        </w:rPr>
      </w:pPr>
    </w:p>
    <w:p w14:paraId="2F4468EB" w14:textId="6E79CC2C" w:rsidR="00A76274" w:rsidRPr="007771FA" w:rsidRDefault="00A76274" w:rsidP="00A76274">
      <w:pPr>
        <w:rPr>
          <w:rFonts w:asciiTheme="majorHAnsi" w:hAnsiTheme="majorHAnsi"/>
        </w:rPr>
      </w:pPr>
    </w:p>
    <w:p w14:paraId="519A94CA" w14:textId="324AFD4C" w:rsidR="00A76274" w:rsidRPr="007771FA" w:rsidRDefault="00A76274" w:rsidP="00A76274">
      <w:pPr>
        <w:rPr>
          <w:rFonts w:asciiTheme="majorHAnsi" w:hAnsiTheme="majorHAnsi"/>
        </w:rPr>
      </w:pPr>
    </w:p>
    <w:p w14:paraId="243B311A" w14:textId="1CE38F99" w:rsidR="00A76274" w:rsidRPr="007771FA" w:rsidRDefault="00A76274" w:rsidP="00A76274">
      <w:pPr>
        <w:tabs>
          <w:tab w:val="left" w:pos="2928"/>
        </w:tabs>
        <w:rPr>
          <w:rFonts w:asciiTheme="majorHAnsi" w:hAnsiTheme="majorHAnsi"/>
        </w:rPr>
      </w:pPr>
    </w:p>
    <w:p w14:paraId="56511ED1" w14:textId="7EAC231B" w:rsidR="001C24A7" w:rsidRPr="007771FA" w:rsidRDefault="001C24A7" w:rsidP="001C24A7">
      <w:pPr>
        <w:rPr>
          <w:rFonts w:asciiTheme="majorHAnsi" w:hAnsiTheme="majorHAnsi"/>
        </w:rPr>
      </w:pPr>
    </w:p>
    <w:p w14:paraId="2CCBBD05" w14:textId="1F1F262F" w:rsidR="000A1596" w:rsidRPr="007771FA" w:rsidRDefault="000A1596" w:rsidP="001C24A7">
      <w:pPr>
        <w:rPr>
          <w:rFonts w:asciiTheme="majorHAnsi" w:hAnsiTheme="majorHAnsi"/>
        </w:rPr>
      </w:pPr>
    </w:p>
    <w:p w14:paraId="0908A9DA" w14:textId="2C68BC54" w:rsidR="000A1596" w:rsidRPr="007771FA" w:rsidRDefault="000A1596" w:rsidP="001C24A7">
      <w:pPr>
        <w:rPr>
          <w:rFonts w:asciiTheme="majorHAnsi" w:hAnsiTheme="majorHAnsi"/>
        </w:rPr>
      </w:pPr>
    </w:p>
    <w:p w14:paraId="490DBBD4" w14:textId="2EEBA1A3" w:rsidR="000A1596" w:rsidRPr="007771FA" w:rsidRDefault="000A1596" w:rsidP="001C24A7">
      <w:pPr>
        <w:rPr>
          <w:rFonts w:asciiTheme="majorHAnsi" w:hAnsiTheme="majorHAnsi"/>
        </w:rPr>
      </w:pPr>
    </w:p>
    <w:p w14:paraId="20A4BA17" w14:textId="6A83CFF5" w:rsidR="000A1596" w:rsidRPr="007771FA" w:rsidRDefault="000A1596" w:rsidP="001C24A7">
      <w:pPr>
        <w:rPr>
          <w:rFonts w:asciiTheme="majorHAnsi" w:hAnsiTheme="majorHAnsi"/>
        </w:rPr>
      </w:pPr>
    </w:p>
    <w:p w14:paraId="5DCDCE68" w14:textId="3B7454E8" w:rsidR="000A1596" w:rsidRPr="007771FA" w:rsidRDefault="000A1596" w:rsidP="001C24A7">
      <w:pPr>
        <w:rPr>
          <w:rFonts w:asciiTheme="majorHAnsi" w:hAnsiTheme="majorHAnsi"/>
        </w:rPr>
      </w:pPr>
    </w:p>
    <w:p w14:paraId="78EA1C0C" w14:textId="4842FB69" w:rsidR="000A1596" w:rsidRPr="007771FA" w:rsidRDefault="000A1596" w:rsidP="001C24A7">
      <w:pPr>
        <w:rPr>
          <w:rFonts w:asciiTheme="majorHAnsi" w:hAnsiTheme="majorHAnsi"/>
        </w:rPr>
      </w:pPr>
    </w:p>
    <w:p w14:paraId="4CB3B925" w14:textId="25D29DA7" w:rsidR="000A1596" w:rsidRPr="007771FA" w:rsidRDefault="000A1596" w:rsidP="001C24A7">
      <w:pPr>
        <w:rPr>
          <w:rFonts w:asciiTheme="majorHAnsi" w:hAnsiTheme="majorHAnsi"/>
        </w:rPr>
      </w:pPr>
    </w:p>
    <w:p w14:paraId="1BF6E803" w14:textId="6A2F747C" w:rsidR="000A1596" w:rsidRPr="007771FA" w:rsidRDefault="000A1596" w:rsidP="001C24A7">
      <w:pPr>
        <w:rPr>
          <w:rFonts w:asciiTheme="majorHAnsi" w:hAnsiTheme="majorHAnsi"/>
        </w:rPr>
      </w:pPr>
    </w:p>
    <w:p w14:paraId="39949822" w14:textId="149D1716" w:rsidR="000A1596" w:rsidRPr="007771FA" w:rsidRDefault="000A1596" w:rsidP="001C24A7">
      <w:pPr>
        <w:rPr>
          <w:rFonts w:asciiTheme="majorHAnsi" w:hAnsiTheme="majorHAnsi"/>
        </w:rPr>
      </w:pPr>
    </w:p>
    <w:p w14:paraId="698B6C73" w14:textId="24CC603B" w:rsidR="000A1596" w:rsidRPr="007771FA" w:rsidRDefault="000A1596" w:rsidP="001C24A7">
      <w:pPr>
        <w:rPr>
          <w:rFonts w:asciiTheme="majorHAnsi" w:hAnsiTheme="majorHAnsi"/>
        </w:rPr>
      </w:pPr>
    </w:p>
    <w:p w14:paraId="4F9472DA" w14:textId="0D06F09C" w:rsidR="000A1596" w:rsidRPr="007771FA" w:rsidRDefault="000A1596" w:rsidP="001C24A7">
      <w:pPr>
        <w:rPr>
          <w:rFonts w:asciiTheme="majorHAnsi" w:hAnsiTheme="majorHAnsi"/>
        </w:rPr>
      </w:pPr>
    </w:p>
    <w:p w14:paraId="5E495B39" w14:textId="3F3D8FA5" w:rsidR="000A1596" w:rsidRPr="007771FA" w:rsidRDefault="000A1596" w:rsidP="001C24A7">
      <w:pPr>
        <w:rPr>
          <w:rFonts w:asciiTheme="majorHAnsi" w:hAnsiTheme="majorHAnsi"/>
        </w:rPr>
      </w:pPr>
    </w:p>
    <w:tbl>
      <w:tblPr>
        <w:tblpPr w:leftFromText="180" w:rightFromText="180" w:horzAnchor="margin" w:tblpXSpec="center" w:tblpY="-450"/>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189"/>
      </w:tblGrid>
      <w:tr w:rsidR="000A1596" w:rsidRPr="007771FA" w14:paraId="3CDCF490" w14:textId="77777777" w:rsidTr="00053415">
        <w:trPr>
          <w:trHeight w:val="955"/>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29D68AD7" w14:textId="77777777" w:rsidR="000A1596" w:rsidRPr="007771FA" w:rsidRDefault="000A1596" w:rsidP="00053415">
            <w:pPr>
              <w:pStyle w:val="TableParagraph"/>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tcPr>
          <w:p w14:paraId="26992A0E" w14:textId="77777777" w:rsidR="000A1596" w:rsidRPr="007771FA" w:rsidRDefault="000A1596" w:rsidP="00053415">
            <w:pPr>
              <w:jc w:val="center"/>
              <w:rPr>
                <w:rFonts w:asciiTheme="majorHAnsi" w:hAnsiTheme="majorHAnsi"/>
                <w:b/>
              </w:rPr>
            </w:pPr>
            <w:r w:rsidRPr="007771FA">
              <w:rPr>
                <w:rFonts w:asciiTheme="majorHAnsi" w:hAnsiTheme="majorHAnsi"/>
                <w:b/>
              </w:rPr>
              <w:t xml:space="preserve">DOPUNSKI NASTAVNI RAD – MATEMATIKA </w:t>
            </w:r>
          </w:p>
          <w:p w14:paraId="5CEF2DA8" w14:textId="77777777" w:rsidR="000A1596" w:rsidRPr="007771FA" w:rsidRDefault="000A1596" w:rsidP="00053415">
            <w:pPr>
              <w:jc w:val="center"/>
              <w:rPr>
                <w:rFonts w:asciiTheme="majorHAnsi" w:hAnsiTheme="majorHAnsi"/>
                <w:b/>
              </w:rPr>
            </w:pPr>
            <w:r w:rsidRPr="007771FA">
              <w:rPr>
                <w:rFonts w:asciiTheme="majorHAnsi" w:hAnsiTheme="majorHAnsi"/>
                <w:b/>
              </w:rPr>
              <w:t>PREDMETNA NASTAVA</w:t>
            </w:r>
          </w:p>
          <w:p w14:paraId="5EB76650" w14:textId="77777777" w:rsidR="000A1596" w:rsidRPr="007771FA" w:rsidRDefault="000A1596" w:rsidP="00053415">
            <w:pPr>
              <w:pStyle w:val="TableParagraph"/>
              <w:ind w:left="2011" w:right="2001"/>
              <w:jc w:val="center"/>
              <w:rPr>
                <w:rFonts w:asciiTheme="majorHAnsi" w:hAnsiTheme="majorHAnsi"/>
                <w:b/>
                <w:lang w:val="en-US"/>
              </w:rPr>
            </w:pPr>
          </w:p>
        </w:tc>
      </w:tr>
      <w:tr w:rsidR="000A1596" w:rsidRPr="007771FA" w14:paraId="4574224E" w14:textId="77777777" w:rsidTr="000534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039F0891" w14:textId="77777777" w:rsidR="000A1596" w:rsidRPr="007771FA" w:rsidRDefault="000A1596" w:rsidP="00053415">
            <w:pPr>
              <w:pStyle w:val="TableParagraph"/>
              <w:spacing w:before="1"/>
              <w:rPr>
                <w:rFonts w:asciiTheme="majorHAnsi" w:hAnsiTheme="majorHAnsi"/>
                <w:lang w:val="en-US"/>
              </w:rPr>
            </w:pPr>
          </w:p>
          <w:p w14:paraId="07184466" w14:textId="77777777" w:rsidR="000A1596" w:rsidRPr="007771FA" w:rsidRDefault="000A1596" w:rsidP="00053415">
            <w:pPr>
              <w:pStyle w:val="TableParagraph"/>
              <w:ind w:left="118" w:right="107"/>
              <w:jc w:val="center"/>
              <w:rPr>
                <w:rFonts w:asciiTheme="majorHAnsi" w:hAnsiTheme="majorHAnsi"/>
                <w:b/>
                <w:lang w:val="en-US"/>
              </w:rPr>
            </w:pPr>
            <w:r w:rsidRPr="007771FA">
              <w:rPr>
                <w:rFonts w:asciiTheme="majorHAnsi" w:hAnsiTheme="majorHAnsi"/>
                <w:b/>
                <w:lang w:val="en-US"/>
              </w:rPr>
              <w:t>NAMJENA</w:t>
            </w:r>
          </w:p>
        </w:tc>
        <w:tc>
          <w:tcPr>
            <w:tcW w:w="6189" w:type="dxa"/>
            <w:tcBorders>
              <w:top w:val="single" w:sz="4" w:space="0" w:color="000000"/>
              <w:left w:val="single" w:sz="4" w:space="0" w:color="000000"/>
              <w:bottom w:val="single" w:sz="4" w:space="0" w:color="000000"/>
              <w:right w:val="single" w:sz="4" w:space="0" w:color="000000"/>
            </w:tcBorders>
          </w:tcPr>
          <w:p w14:paraId="4904A67D" w14:textId="77777777" w:rsidR="000A1596" w:rsidRPr="007771FA" w:rsidRDefault="000A1596" w:rsidP="00053415">
            <w:pPr>
              <w:rPr>
                <w:rFonts w:asciiTheme="majorHAnsi" w:hAnsiTheme="majorHAnsi"/>
              </w:rPr>
            </w:pPr>
            <w:r w:rsidRPr="007771FA">
              <w:rPr>
                <w:rFonts w:asciiTheme="majorHAnsi" w:hAnsiTheme="majorHAnsi"/>
              </w:rPr>
              <w:t>Postizanje boljeg uspjeha, ispravljanje negativnih ocjena, stjecanje boljeg predznanja iz matematike. Osposobljavanje učenika za lakše praćenje redovne nastave.</w:t>
            </w:r>
          </w:p>
          <w:p w14:paraId="5273F468" w14:textId="77777777" w:rsidR="000A1596" w:rsidRPr="007771FA" w:rsidRDefault="000A1596" w:rsidP="00053415">
            <w:pPr>
              <w:pStyle w:val="TableParagraph"/>
              <w:spacing w:before="44" w:line="252" w:lineRule="auto"/>
              <w:ind w:left="107" w:right="98"/>
              <w:rPr>
                <w:rFonts w:asciiTheme="majorHAnsi" w:hAnsiTheme="majorHAnsi"/>
                <w:lang w:val="en-US"/>
              </w:rPr>
            </w:pPr>
          </w:p>
        </w:tc>
      </w:tr>
      <w:tr w:rsidR="000A1596" w:rsidRPr="007771FA" w14:paraId="468230D4" w14:textId="77777777" w:rsidTr="00053415">
        <w:trPr>
          <w:trHeight w:val="76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1354F317" w14:textId="77777777" w:rsidR="000A1596" w:rsidRPr="007771FA" w:rsidRDefault="000A1596" w:rsidP="00053415">
            <w:pPr>
              <w:pStyle w:val="TableParagraph"/>
              <w:spacing w:before="8"/>
              <w:rPr>
                <w:rFonts w:asciiTheme="majorHAnsi" w:hAnsiTheme="majorHAnsi"/>
                <w:lang w:val="en-US"/>
              </w:rPr>
            </w:pPr>
          </w:p>
          <w:p w14:paraId="3CFE6A49" w14:textId="77777777" w:rsidR="000A1596" w:rsidRPr="007771FA" w:rsidRDefault="000A1596" w:rsidP="00053415">
            <w:pPr>
              <w:pStyle w:val="TableParagraph"/>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189" w:type="dxa"/>
            <w:tcBorders>
              <w:top w:val="single" w:sz="4" w:space="0" w:color="000000"/>
              <w:left w:val="single" w:sz="4" w:space="0" w:color="000000"/>
              <w:bottom w:val="single" w:sz="4" w:space="0" w:color="000000"/>
              <w:right w:val="single" w:sz="4" w:space="0" w:color="000000"/>
            </w:tcBorders>
          </w:tcPr>
          <w:p w14:paraId="07403D74" w14:textId="77777777" w:rsidR="000A1596" w:rsidRPr="007771FA" w:rsidRDefault="000A1596" w:rsidP="00053415">
            <w:pPr>
              <w:pStyle w:val="TableParagraph"/>
              <w:spacing w:before="1"/>
              <w:rPr>
                <w:rFonts w:asciiTheme="majorHAnsi" w:hAnsiTheme="majorHAnsi"/>
                <w:lang w:val="en-US"/>
              </w:rPr>
            </w:pPr>
            <w:r w:rsidRPr="007771FA">
              <w:rPr>
                <w:rFonts w:asciiTheme="majorHAnsi" w:hAnsiTheme="majorHAnsi"/>
                <w:lang w:val="en-US"/>
              </w:rPr>
              <w:t xml:space="preserve">  5. razred      6. razred      7. razred      8. razred</w:t>
            </w:r>
          </w:p>
        </w:tc>
      </w:tr>
      <w:tr w:rsidR="000A1596" w:rsidRPr="007771FA" w14:paraId="1D043F61" w14:textId="77777777" w:rsidTr="00053415">
        <w:trPr>
          <w:trHeight w:val="839"/>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0B981CDF" w14:textId="77777777" w:rsidR="000A1596" w:rsidRPr="007771FA" w:rsidRDefault="000A1596" w:rsidP="00053415">
            <w:pPr>
              <w:pStyle w:val="TableParagraph"/>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tcPr>
          <w:p w14:paraId="6598410B" w14:textId="77777777" w:rsidR="000A1596" w:rsidRPr="007771FA" w:rsidRDefault="000A1596" w:rsidP="00053415">
            <w:pPr>
              <w:pStyle w:val="TableParagraph"/>
              <w:ind w:left="107"/>
              <w:rPr>
                <w:rFonts w:asciiTheme="majorHAnsi" w:hAnsiTheme="majorHAnsi"/>
                <w:lang w:val="en-US"/>
              </w:rPr>
            </w:pPr>
            <w:r w:rsidRPr="007771FA">
              <w:rPr>
                <w:rFonts w:asciiTheme="majorHAnsi" w:hAnsiTheme="majorHAnsi"/>
                <w:lang w:val="en-US"/>
              </w:rPr>
              <w:t>Vesna Krajina</w:t>
            </w:r>
          </w:p>
        </w:tc>
      </w:tr>
      <w:tr w:rsidR="000A1596" w:rsidRPr="007771FA" w14:paraId="5FB34AB6" w14:textId="77777777" w:rsidTr="00053415">
        <w:trPr>
          <w:trHeight w:val="1449"/>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470033CB" w14:textId="77777777" w:rsidR="000A1596" w:rsidRPr="007771FA" w:rsidRDefault="000A1596" w:rsidP="00053415">
            <w:pPr>
              <w:pStyle w:val="TableParagraph"/>
              <w:rPr>
                <w:rFonts w:asciiTheme="majorHAnsi" w:hAnsiTheme="majorHAnsi"/>
                <w:lang w:val="en-US"/>
              </w:rPr>
            </w:pPr>
          </w:p>
          <w:p w14:paraId="6DCFDE7E" w14:textId="77777777" w:rsidR="000A1596" w:rsidRPr="007771FA" w:rsidRDefault="000A1596" w:rsidP="00053415">
            <w:pPr>
              <w:pStyle w:val="TableParagraph"/>
              <w:spacing w:before="5"/>
              <w:rPr>
                <w:rFonts w:asciiTheme="majorHAnsi" w:hAnsiTheme="majorHAnsi"/>
                <w:lang w:val="en-US"/>
              </w:rPr>
            </w:pPr>
          </w:p>
          <w:p w14:paraId="5A976941" w14:textId="77777777" w:rsidR="000A1596" w:rsidRPr="007771FA" w:rsidRDefault="000A1596" w:rsidP="00053415">
            <w:pPr>
              <w:pStyle w:val="TableParagraph"/>
              <w:ind w:left="118" w:right="105"/>
              <w:jc w:val="center"/>
              <w:rPr>
                <w:rFonts w:asciiTheme="majorHAnsi" w:hAnsiTheme="majorHAnsi"/>
                <w:b/>
                <w:lang w:val="en-US"/>
              </w:rPr>
            </w:pPr>
            <w:r w:rsidRPr="007771FA">
              <w:rPr>
                <w:rFonts w:asciiTheme="majorHAnsi" w:hAnsiTheme="majorHAnsi"/>
                <w:b/>
                <w:lang w:val="en-US"/>
              </w:rPr>
              <w:t>CILJEVI</w:t>
            </w:r>
          </w:p>
        </w:tc>
        <w:tc>
          <w:tcPr>
            <w:tcW w:w="6189" w:type="dxa"/>
            <w:tcBorders>
              <w:top w:val="single" w:sz="4" w:space="0" w:color="000000"/>
              <w:left w:val="single" w:sz="4" w:space="0" w:color="000000"/>
              <w:bottom w:val="single" w:sz="4" w:space="0" w:color="000000"/>
              <w:right w:val="single" w:sz="4" w:space="0" w:color="000000"/>
            </w:tcBorders>
          </w:tcPr>
          <w:p w14:paraId="7DADC896" w14:textId="77777777" w:rsidR="000A1596" w:rsidRPr="007771FA" w:rsidRDefault="000A1596" w:rsidP="00053415">
            <w:pPr>
              <w:rPr>
                <w:rFonts w:asciiTheme="majorHAnsi" w:hAnsiTheme="majorHAnsi"/>
              </w:rPr>
            </w:pPr>
            <w:r w:rsidRPr="007771FA">
              <w:rPr>
                <w:rFonts w:asciiTheme="majorHAnsi" w:hAnsiTheme="majorHAnsi"/>
              </w:rPr>
              <w:t>Pomoći  učenicima u svladavanju nastavnog gradiva kojeg nisu uspjeli usvojiti na redovnoj nastavi, pronaći lakše načine za usvajanje nastavnih sadržaja iz matematike.</w:t>
            </w:r>
          </w:p>
          <w:p w14:paraId="0EF52ADD" w14:textId="77777777" w:rsidR="000A1596" w:rsidRPr="007771FA" w:rsidRDefault="000A1596" w:rsidP="00053415">
            <w:pPr>
              <w:rPr>
                <w:rFonts w:asciiTheme="majorHAnsi" w:hAnsiTheme="majorHAnsi"/>
              </w:rPr>
            </w:pPr>
            <w:r w:rsidRPr="007771FA">
              <w:rPr>
                <w:rFonts w:asciiTheme="majorHAnsi" w:hAnsiTheme="majorHAnsi"/>
              </w:rPr>
              <w:t>Poticati i razvijati samostalnost, samopouzdanje, odgovornost kod učenika te ih osposobiti za cjeloživotno učenje.</w:t>
            </w:r>
          </w:p>
          <w:p w14:paraId="6E7A2A3D" w14:textId="77777777" w:rsidR="000A1596" w:rsidRPr="007771FA" w:rsidRDefault="000A1596" w:rsidP="00053415">
            <w:pPr>
              <w:pStyle w:val="TableParagraph"/>
              <w:tabs>
                <w:tab w:val="left" w:pos="835"/>
              </w:tabs>
              <w:spacing w:line="276" w:lineRule="exact"/>
              <w:rPr>
                <w:rFonts w:asciiTheme="majorHAnsi" w:hAnsiTheme="majorHAnsi"/>
                <w:lang w:val="en-US"/>
              </w:rPr>
            </w:pPr>
          </w:p>
        </w:tc>
      </w:tr>
      <w:tr w:rsidR="000A1596" w:rsidRPr="007771FA" w14:paraId="5A13705E" w14:textId="77777777" w:rsidTr="00053415">
        <w:trPr>
          <w:trHeight w:val="3979"/>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7C461F53" w14:textId="77777777" w:rsidR="000A1596" w:rsidRPr="007771FA" w:rsidRDefault="000A1596" w:rsidP="00053415">
            <w:pPr>
              <w:pStyle w:val="TableParagraph"/>
              <w:rPr>
                <w:rFonts w:asciiTheme="majorHAnsi" w:hAnsiTheme="majorHAnsi"/>
                <w:lang w:val="en-US"/>
              </w:rPr>
            </w:pPr>
          </w:p>
          <w:p w14:paraId="292CB2FB" w14:textId="77777777" w:rsidR="000A1596" w:rsidRPr="007771FA" w:rsidRDefault="000A1596" w:rsidP="00053415">
            <w:pPr>
              <w:pStyle w:val="TableParagraph"/>
              <w:rPr>
                <w:rFonts w:asciiTheme="majorHAnsi" w:hAnsiTheme="majorHAnsi"/>
                <w:lang w:val="en-US"/>
              </w:rPr>
            </w:pPr>
          </w:p>
          <w:p w14:paraId="32DB1C87" w14:textId="77777777" w:rsidR="000A1596" w:rsidRPr="007771FA" w:rsidRDefault="000A1596" w:rsidP="00053415">
            <w:pPr>
              <w:pStyle w:val="TableParagraph"/>
              <w:rPr>
                <w:rFonts w:asciiTheme="majorHAnsi" w:hAnsiTheme="majorHAnsi"/>
                <w:lang w:val="en-US"/>
              </w:rPr>
            </w:pPr>
          </w:p>
          <w:p w14:paraId="1AE23C9D" w14:textId="77777777" w:rsidR="000A1596" w:rsidRPr="007771FA" w:rsidRDefault="000A1596" w:rsidP="00053415">
            <w:pPr>
              <w:pStyle w:val="TableParagraph"/>
              <w:rPr>
                <w:rFonts w:asciiTheme="majorHAnsi" w:hAnsiTheme="majorHAnsi"/>
                <w:lang w:val="en-US"/>
              </w:rPr>
            </w:pPr>
          </w:p>
          <w:p w14:paraId="743C1724" w14:textId="77777777" w:rsidR="000A1596" w:rsidRPr="007771FA" w:rsidRDefault="000A1596" w:rsidP="00053415">
            <w:pPr>
              <w:pStyle w:val="TableParagraph"/>
              <w:rPr>
                <w:rFonts w:asciiTheme="majorHAnsi" w:hAnsiTheme="majorHAnsi"/>
                <w:lang w:val="en-US"/>
              </w:rPr>
            </w:pPr>
          </w:p>
          <w:p w14:paraId="4050C48D" w14:textId="77777777" w:rsidR="000A1596" w:rsidRPr="007771FA" w:rsidRDefault="000A1596" w:rsidP="00053415">
            <w:pPr>
              <w:pStyle w:val="TableParagraph"/>
              <w:spacing w:before="5"/>
              <w:rPr>
                <w:rFonts w:asciiTheme="majorHAnsi" w:hAnsiTheme="majorHAnsi"/>
                <w:lang w:val="en-US"/>
              </w:rPr>
            </w:pPr>
          </w:p>
          <w:p w14:paraId="75913474" w14:textId="77777777" w:rsidR="000A1596" w:rsidRPr="007771FA" w:rsidRDefault="000A1596" w:rsidP="00053415">
            <w:pPr>
              <w:pStyle w:val="TableParagraph"/>
              <w:ind w:left="118" w:right="105"/>
              <w:jc w:val="center"/>
              <w:rPr>
                <w:rFonts w:asciiTheme="majorHAnsi" w:hAnsiTheme="majorHAnsi"/>
                <w:b/>
                <w:lang w:val="en-US"/>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89" w:type="dxa"/>
            <w:tcBorders>
              <w:top w:val="single" w:sz="4" w:space="0" w:color="000000"/>
              <w:left w:val="single" w:sz="4" w:space="0" w:color="000000"/>
              <w:bottom w:val="single" w:sz="4" w:space="0" w:color="000000"/>
              <w:right w:val="single" w:sz="4" w:space="0" w:color="000000"/>
            </w:tcBorders>
          </w:tcPr>
          <w:p w14:paraId="5E96412C" w14:textId="5E80635A" w:rsidR="000A1596" w:rsidRPr="007771FA" w:rsidRDefault="000A1596" w:rsidP="000534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Zadovoljavajuće usvajanje 17 odgojno – obrazovnih ishoda iz matematike u petom razredu;</w:t>
            </w:r>
          </w:p>
          <w:p w14:paraId="454F18B7" w14:textId="77777777" w:rsidR="000A1596" w:rsidRPr="007771FA" w:rsidRDefault="000A1596" w:rsidP="00053415">
            <w:pPr>
              <w:pStyle w:val="TableParagraph"/>
              <w:tabs>
                <w:tab w:val="left" w:pos="828"/>
              </w:tabs>
              <w:spacing w:line="273" w:lineRule="exact"/>
              <w:rPr>
                <w:rFonts w:asciiTheme="majorHAnsi" w:hAnsiTheme="majorHAnsi"/>
                <w:lang w:val="en-US"/>
              </w:rPr>
            </w:pPr>
          </w:p>
          <w:p w14:paraId="0673F542" w14:textId="7E704B22" w:rsidR="000A1596" w:rsidRPr="007771FA" w:rsidRDefault="000A1596" w:rsidP="000534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Zadovoljavajuće usvajanje 19 odgojno – obrazovnih ishoda iz matematike u šestom razredu;</w:t>
            </w:r>
          </w:p>
          <w:p w14:paraId="2994911C" w14:textId="77777777" w:rsidR="000A1596" w:rsidRPr="007771FA" w:rsidRDefault="000A1596" w:rsidP="00053415">
            <w:pPr>
              <w:pStyle w:val="TableParagraph"/>
              <w:tabs>
                <w:tab w:val="left" w:pos="828"/>
              </w:tabs>
              <w:spacing w:line="273" w:lineRule="exact"/>
              <w:rPr>
                <w:rFonts w:asciiTheme="majorHAnsi" w:hAnsiTheme="majorHAnsi"/>
                <w:lang w:val="en-US"/>
              </w:rPr>
            </w:pPr>
          </w:p>
          <w:p w14:paraId="438FB87D" w14:textId="77777777" w:rsidR="000A1596" w:rsidRPr="007771FA" w:rsidRDefault="000A1596" w:rsidP="000534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Zadovoljavajuće usvajanje 19 odgojno – obrazovnih ishoda iz matematike u sedmom razredu;</w:t>
            </w:r>
          </w:p>
          <w:p w14:paraId="7BA55AAA" w14:textId="77777777" w:rsidR="000A1596" w:rsidRPr="007771FA" w:rsidRDefault="000A1596" w:rsidP="00053415">
            <w:pPr>
              <w:pStyle w:val="TableParagraph"/>
              <w:tabs>
                <w:tab w:val="left" w:pos="828"/>
              </w:tabs>
              <w:spacing w:line="273" w:lineRule="exact"/>
              <w:rPr>
                <w:rFonts w:asciiTheme="majorHAnsi" w:hAnsiTheme="majorHAnsi"/>
                <w:lang w:val="en-US"/>
              </w:rPr>
            </w:pPr>
          </w:p>
          <w:p w14:paraId="119421FF" w14:textId="77777777" w:rsidR="000A1596" w:rsidRPr="007771FA" w:rsidRDefault="000A1596" w:rsidP="000534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Zadovoljavajuće usvajanje 19 odgojno – obrazovnih ishoda iz matematike u osmom razredu.</w:t>
            </w:r>
          </w:p>
          <w:p w14:paraId="7AE8FF63" w14:textId="77777777" w:rsidR="000A1596" w:rsidRPr="007771FA" w:rsidRDefault="000A1596" w:rsidP="00053415">
            <w:pPr>
              <w:pStyle w:val="TableParagraph"/>
              <w:tabs>
                <w:tab w:val="left" w:pos="828"/>
              </w:tabs>
              <w:spacing w:line="273" w:lineRule="exact"/>
              <w:rPr>
                <w:rFonts w:asciiTheme="majorHAnsi" w:hAnsiTheme="majorHAnsi"/>
                <w:lang w:val="en-US"/>
              </w:rPr>
            </w:pPr>
          </w:p>
          <w:p w14:paraId="579A6B4E" w14:textId="77777777" w:rsidR="000A1596" w:rsidRPr="007771FA" w:rsidRDefault="000A1596" w:rsidP="00053415">
            <w:pPr>
              <w:pStyle w:val="TableParagraph"/>
              <w:tabs>
                <w:tab w:val="left" w:pos="828"/>
              </w:tabs>
              <w:spacing w:line="273" w:lineRule="exact"/>
              <w:rPr>
                <w:rFonts w:asciiTheme="majorHAnsi" w:hAnsiTheme="majorHAnsi"/>
                <w:lang w:val="en-US"/>
              </w:rPr>
            </w:pPr>
          </w:p>
        </w:tc>
      </w:tr>
      <w:tr w:rsidR="000A1596" w:rsidRPr="007771FA" w14:paraId="69EF0ADC" w14:textId="77777777" w:rsidTr="000534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36CAA89B" w14:textId="77777777" w:rsidR="000A1596" w:rsidRPr="007771FA" w:rsidRDefault="000A1596" w:rsidP="00053415">
            <w:pPr>
              <w:pStyle w:val="TableParagraph"/>
              <w:spacing w:before="10"/>
              <w:rPr>
                <w:rFonts w:asciiTheme="majorHAnsi" w:hAnsiTheme="majorHAnsi"/>
                <w:lang w:val="en-US"/>
              </w:rPr>
            </w:pPr>
          </w:p>
          <w:p w14:paraId="17B30FB6" w14:textId="77777777" w:rsidR="000A1596" w:rsidRPr="007771FA" w:rsidRDefault="000A1596" w:rsidP="00053415">
            <w:pPr>
              <w:pStyle w:val="TableParagraph"/>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89" w:type="dxa"/>
            <w:tcBorders>
              <w:top w:val="single" w:sz="4" w:space="0" w:color="000000"/>
              <w:left w:val="single" w:sz="4" w:space="0" w:color="000000"/>
              <w:bottom w:val="single" w:sz="4" w:space="0" w:color="000000"/>
              <w:right w:val="single" w:sz="4" w:space="0" w:color="000000"/>
            </w:tcBorders>
          </w:tcPr>
          <w:p w14:paraId="4B6E84F2" w14:textId="77777777" w:rsidR="000A1596" w:rsidRPr="007771FA" w:rsidRDefault="000A1596" w:rsidP="00053415">
            <w:pPr>
              <w:pStyle w:val="TableParagraph"/>
              <w:tabs>
                <w:tab w:val="left" w:pos="830"/>
              </w:tabs>
              <w:spacing w:line="293" w:lineRule="exact"/>
              <w:rPr>
                <w:rFonts w:asciiTheme="majorHAnsi" w:hAnsiTheme="majorHAnsi"/>
                <w:lang w:val="en-US"/>
              </w:rPr>
            </w:pPr>
            <w:r w:rsidRPr="007771FA">
              <w:rPr>
                <w:rFonts w:asciiTheme="majorHAnsi" w:hAnsiTheme="majorHAnsi"/>
              </w:rPr>
              <w:t>Aktivnost se realizira na satima dopunske nastave uvježbavanjem i ponavljanjem nastavnog gradiva, posebice prije pisanja ispita znanja.</w:t>
            </w:r>
          </w:p>
        </w:tc>
      </w:tr>
      <w:tr w:rsidR="000A1596" w:rsidRPr="007771FA" w14:paraId="0E27154B" w14:textId="77777777" w:rsidTr="00053415">
        <w:trPr>
          <w:trHeight w:val="931"/>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128076B0" w14:textId="77777777" w:rsidR="000A1596" w:rsidRPr="007771FA" w:rsidRDefault="000A1596" w:rsidP="00053415">
            <w:pPr>
              <w:pStyle w:val="TableParagraph"/>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6555EC77" w14:textId="77777777" w:rsidR="000A1596" w:rsidRPr="007771FA" w:rsidRDefault="000A1596" w:rsidP="00053415">
            <w:pPr>
              <w:pStyle w:val="TableParagraph"/>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189" w:type="dxa"/>
            <w:tcBorders>
              <w:top w:val="single" w:sz="4" w:space="0" w:color="000000"/>
              <w:left w:val="single" w:sz="4" w:space="0" w:color="000000"/>
              <w:bottom w:val="single" w:sz="4" w:space="0" w:color="000000"/>
              <w:right w:val="single" w:sz="4" w:space="0" w:color="000000"/>
            </w:tcBorders>
          </w:tcPr>
          <w:p w14:paraId="2C5D89B7" w14:textId="77777777" w:rsidR="000A1596" w:rsidRPr="007771FA" w:rsidRDefault="000A1596" w:rsidP="00053415">
            <w:pPr>
              <w:pStyle w:val="TableParagraph"/>
              <w:rPr>
                <w:rFonts w:asciiTheme="majorHAnsi" w:hAnsiTheme="majorHAnsi"/>
                <w:lang w:val="en-US"/>
              </w:rPr>
            </w:pPr>
            <w:r w:rsidRPr="007771FA">
              <w:rPr>
                <w:rFonts w:asciiTheme="majorHAnsi" w:hAnsiTheme="majorHAnsi"/>
                <w:lang w:val="en-US"/>
              </w:rPr>
              <w:t xml:space="preserve">Dva učenika u 5. razredu, četiri učenika u 6. razredu, dva učenika u 7. razredu i sedam učenika u 8. razredu. </w:t>
            </w:r>
          </w:p>
          <w:p w14:paraId="1B790E52" w14:textId="77777777" w:rsidR="000A1596" w:rsidRPr="007771FA" w:rsidRDefault="000A1596" w:rsidP="00053415">
            <w:pPr>
              <w:pStyle w:val="TableParagraph"/>
              <w:rPr>
                <w:rFonts w:asciiTheme="majorHAnsi" w:hAnsiTheme="majorHAnsi"/>
                <w:lang w:val="en-US"/>
              </w:rPr>
            </w:pPr>
            <w:r w:rsidRPr="007771FA">
              <w:rPr>
                <w:rFonts w:asciiTheme="majorHAnsi" w:hAnsiTheme="majorHAnsi"/>
                <w:lang w:val="en-US"/>
              </w:rPr>
              <w:t>Ukupno 15 učenika.</w:t>
            </w:r>
          </w:p>
        </w:tc>
      </w:tr>
      <w:tr w:rsidR="000A1596" w:rsidRPr="007771FA" w14:paraId="7ACF6E0E" w14:textId="77777777" w:rsidTr="00053415">
        <w:trPr>
          <w:trHeight w:val="832"/>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0C6885E3" w14:textId="77777777" w:rsidR="000A1596" w:rsidRPr="007771FA" w:rsidRDefault="000A1596" w:rsidP="00053415">
            <w:pPr>
              <w:pStyle w:val="TableParagraph"/>
              <w:spacing w:before="5"/>
              <w:rPr>
                <w:rFonts w:asciiTheme="majorHAnsi" w:hAnsiTheme="majorHAnsi"/>
                <w:lang w:val="en-US"/>
              </w:rPr>
            </w:pPr>
          </w:p>
          <w:p w14:paraId="20E50C51" w14:textId="77777777" w:rsidR="000A1596" w:rsidRPr="007771FA" w:rsidRDefault="000A1596" w:rsidP="00053415">
            <w:pPr>
              <w:pStyle w:val="TableParagraph"/>
              <w:ind w:left="118" w:right="108"/>
              <w:jc w:val="center"/>
              <w:rPr>
                <w:rFonts w:asciiTheme="majorHAnsi" w:hAnsiTheme="majorHAnsi"/>
                <w:b/>
                <w:lang w:val="en-US"/>
              </w:rPr>
            </w:pPr>
            <w:r w:rsidRPr="007771FA">
              <w:rPr>
                <w:rFonts w:asciiTheme="majorHAnsi" w:hAnsiTheme="majorHAnsi"/>
                <w:b/>
                <w:lang w:val="en-US"/>
              </w:rPr>
              <w:t>VREMENIK</w:t>
            </w:r>
          </w:p>
        </w:tc>
        <w:tc>
          <w:tcPr>
            <w:tcW w:w="6189" w:type="dxa"/>
            <w:tcBorders>
              <w:top w:val="single" w:sz="4" w:space="0" w:color="000000"/>
              <w:left w:val="single" w:sz="4" w:space="0" w:color="000000"/>
              <w:bottom w:val="single" w:sz="4" w:space="0" w:color="000000"/>
              <w:right w:val="single" w:sz="4" w:space="0" w:color="000000"/>
            </w:tcBorders>
          </w:tcPr>
          <w:p w14:paraId="0E163168" w14:textId="77777777" w:rsidR="000A1596" w:rsidRPr="007771FA" w:rsidRDefault="000A1596" w:rsidP="00053415">
            <w:pPr>
              <w:rPr>
                <w:rFonts w:asciiTheme="majorHAnsi" w:hAnsiTheme="majorHAnsi"/>
              </w:rPr>
            </w:pPr>
            <w:r w:rsidRPr="007771FA">
              <w:rPr>
                <w:rFonts w:asciiTheme="majorHAnsi" w:hAnsiTheme="majorHAnsi"/>
              </w:rPr>
              <w:t>Dva sata tjedno tijekom nastavne 2023./2024. godine.</w:t>
            </w:r>
          </w:p>
          <w:p w14:paraId="04721C2E" w14:textId="77777777" w:rsidR="000A1596" w:rsidRPr="007771FA" w:rsidRDefault="000A1596" w:rsidP="00053415">
            <w:pPr>
              <w:rPr>
                <w:rFonts w:asciiTheme="majorHAnsi" w:hAnsiTheme="majorHAnsi"/>
              </w:rPr>
            </w:pPr>
            <w:r w:rsidRPr="007771FA">
              <w:rPr>
                <w:rFonts w:asciiTheme="majorHAnsi" w:hAnsiTheme="majorHAnsi"/>
              </w:rPr>
              <w:t>Jedan sat tjedno s učenicima 5. i 6. razreda  i jedan sat tjedno s učenicima 7. i 8. razreda.</w:t>
            </w:r>
          </w:p>
          <w:p w14:paraId="28AFC96F" w14:textId="77777777" w:rsidR="000A1596" w:rsidRPr="007771FA" w:rsidRDefault="000A1596" w:rsidP="00053415">
            <w:pPr>
              <w:pStyle w:val="TableParagraph"/>
              <w:ind w:left="107"/>
              <w:rPr>
                <w:rFonts w:asciiTheme="majorHAnsi" w:hAnsiTheme="majorHAnsi"/>
                <w:lang w:val="en-US"/>
              </w:rPr>
            </w:pPr>
          </w:p>
        </w:tc>
      </w:tr>
      <w:tr w:rsidR="000A1596" w:rsidRPr="007771FA" w14:paraId="4FBF843F" w14:textId="77777777" w:rsidTr="00053415">
        <w:trPr>
          <w:trHeight w:val="1154"/>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02BDFAE9" w14:textId="77777777" w:rsidR="000A1596" w:rsidRPr="007771FA" w:rsidRDefault="000A1596" w:rsidP="00053415">
            <w:pPr>
              <w:pStyle w:val="TableParagraph"/>
              <w:spacing w:line="252" w:lineRule="auto"/>
              <w:ind w:left="118" w:right="105"/>
              <w:jc w:val="center"/>
              <w:rPr>
                <w:rFonts w:asciiTheme="majorHAnsi" w:hAnsiTheme="majorHAnsi"/>
                <w:b/>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4D4F7ECE" w14:textId="77777777" w:rsidR="000A1596" w:rsidRPr="007771FA" w:rsidRDefault="000A1596" w:rsidP="00053415">
            <w:pPr>
              <w:pStyle w:val="TableParagraph"/>
              <w:spacing w:line="266" w:lineRule="exact"/>
              <w:ind w:left="118" w:right="107"/>
              <w:jc w:val="center"/>
              <w:rPr>
                <w:rFonts w:asciiTheme="majorHAnsi" w:hAnsiTheme="majorHAnsi"/>
                <w:b/>
                <w:lang w:val="en-US"/>
              </w:rPr>
            </w:pPr>
            <w:r w:rsidRPr="007771FA">
              <w:rPr>
                <w:rFonts w:asciiTheme="majorHAnsi" w:hAnsiTheme="majorHAnsi"/>
                <w:b/>
                <w:lang w:val="en-US"/>
              </w:rPr>
              <w:t>VREDNOVANJA</w:t>
            </w:r>
          </w:p>
        </w:tc>
        <w:tc>
          <w:tcPr>
            <w:tcW w:w="6189" w:type="dxa"/>
            <w:tcBorders>
              <w:top w:val="single" w:sz="4" w:space="0" w:color="000000"/>
              <w:left w:val="single" w:sz="4" w:space="0" w:color="000000"/>
              <w:bottom w:val="single" w:sz="4" w:space="0" w:color="000000"/>
              <w:right w:val="single" w:sz="4" w:space="0" w:color="000000"/>
            </w:tcBorders>
          </w:tcPr>
          <w:p w14:paraId="7DC08D96" w14:textId="77777777" w:rsidR="000A1596" w:rsidRPr="007771FA" w:rsidRDefault="000A1596" w:rsidP="00053415">
            <w:pPr>
              <w:rPr>
                <w:rFonts w:asciiTheme="majorHAnsi" w:hAnsiTheme="majorHAnsi"/>
              </w:rPr>
            </w:pPr>
            <w:r w:rsidRPr="007771FA">
              <w:rPr>
                <w:rFonts w:asciiTheme="majorHAnsi" w:hAnsiTheme="majorHAnsi"/>
              </w:rPr>
              <w:t>Vrednuje se trud, zalaganje i pokazano znanje na dopunskoj nastavi koje se koristi za poboljšanje općeg uspjeha učenika.</w:t>
            </w:r>
          </w:p>
          <w:p w14:paraId="5F04A1C9" w14:textId="77777777" w:rsidR="000A1596" w:rsidRPr="007771FA" w:rsidRDefault="000A1596" w:rsidP="00053415">
            <w:pPr>
              <w:pStyle w:val="TableParagraph"/>
              <w:tabs>
                <w:tab w:val="left" w:pos="830"/>
              </w:tabs>
              <w:spacing w:before="2"/>
              <w:rPr>
                <w:rFonts w:asciiTheme="majorHAnsi" w:hAnsiTheme="majorHAnsi"/>
                <w:lang w:val="en-US"/>
              </w:rPr>
            </w:pPr>
          </w:p>
        </w:tc>
      </w:tr>
      <w:tr w:rsidR="000A1596" w:rsidRPr="007771FA" w14:paraId="06309D9F" w14:textId="77777777" w:rsidTr="000534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014131C4" w14:textId="77777777" w:rsidR="000A1596" w:rsidRPr="007771FA" w:rsidRDefault="000A1596" w:rsidP="00053415">
            <w:pPr>
              <w:pStyle w:val="TableParagraph"/>
              <w:spacing w:before="10"/>
              <w:rPr>
                <w:rFonts w:asciiTheme="majorHAnsi" w:hAnsiTheme="majorHAnsi"/>
                <w:lang w:val="en-US"/>
              </w:rPr>
            </w:pPr>
          </w:p>
          <w:p w14:paraId="3D1EED9E" w14:textId="77777777" w:rsidR="000A1596" w:rsidRPr="007771FA" w:rsidRDefault="000A1596" w:rsidP="00053415">
            <w:pPr>
              <w:pStyle w:val="TableParagraph"/>
              <w:ind w:left="118" w:right="107"/>
              <w:jc w:val="center"/>
              <w:rPr>
                <w:rFonts w:asciiTheme="majorHAnsi" w:hAnsiTheme="majorHAnsi"/>
                <w:b/>
                <w:lang w:val="en-US"/>
              </w:rPr>
            </w:pPr>
            <w:r w:rsidRPr="007771FA">
              <w:rPr>
                <w:rFonts w:asciiTheme="majorHAnsi" w:hAnsiTheme="majorHAnsi"/>
                <w:b/>
                <w:lang w:val="en-US"/>
              </w:rPr>
              <w:t>TROŠKOVNIK</w:t>
            </w:r>
          </w:p>
        </w:tc>
        <w:tc>
          <w:tcPr>
            <w:tcW w:w="6189" w:type="dxa"/>
            <w:tcBorders>
              <w:top w:val="single" w:sz="4" w:space="0" w:color="000000"/>
              <w:left w:val="single" w:sz="4" w:space="0" w:color="000000"/>
              <w:bottom w:val="single" w:sz="4" w:space="0" w:color="000000"/>
              <w:right w:val="single" w:sz="4" w:space="0" w:color="000000"/>
            </w:tcBorders>
          </w:tcPr>
          <w:p w14:paraId="668E8FD4" w14:textId="77777777" w:rsidR="000A1596" w:rsidRPr="007771FA" w:rsidRDefault="000A1596" w:rsidP="00053415">
            <w:pPr>
              <w:pStyle w:val="TableParagraph"/>
              <w:tabs>
                <w:tab w:val="left" w:pos="828"/>
              </w:tabs>
              <w:rPr>
                <w:rFonts w:asciiTheme="majorHAnsi" w:hAnsiTheme="majorHAnsi"/>
                <w:lang w:val="en-US"/>
              </w:rPr>
            </w:pPr>
            <w:r w:rsidRPr="007771FA">
              <w:rPr>
                <w:rFonts w:asciiTheme="majorHAnsi" w:hAnsiTheme="majorHAnsi"/>
              </w:rPr>
              <w:t>Troškovi printanja i kopiranja nastavnih listića.</w:t>
            </w:r>
          </w:p>
        </w:tc>
      </w:tr>
    </w:tbl>
    <w:p w14:paraId="37BC8309" w14:textId="55FBBECB" w:rsidR="000A1596" w:rsidRPr="007771FA" w:rsidRDefault="000A1596" w:rsidP="001C24A7">
      <w:pPr>
        <w:rPr>
          <w:rFonts w:asciiTheme="majorHAnsi" w:hAnsiTheme="majorHAnsi"/>
        </w:rPr>
      </w:pPr>
    </w:p>
    <w:p w14:paraId="35D3595F" w14:textId="77777777" w:rsidR="000A1596" w:rsidRPr="007771FA" w:rsidRDefault="000A1596" w:rsidP="001C24A7">
      <w:pPr>
        <w:rPr>
          <w:rFonts w:asciiTheme="majorHAnsi" w:hAnsiTheme="majorHAnsi"/>
        </w:rPr>
      </w:pPr>
    </w:p>
    <w:p w14:paraId="14AD6F86" w14:textId="77777777" w:rsidR="001C24A7" w:rsidRPr="007771FA" w:rsidRDefault="001C24A7" w:rsidP="001C24A7">
      <w:pPr>
        <w:rPr>
          <w:rFonts w:asciiTheme="majorHAnsi" w:hAnsiTheme="majorHAnsi"/>
        </w:rPr>
      </w:pPr>
    </w:p>
    <w:p w14:paraId="468B120D" w14:textId="2E68C72B" w:rsidR="001C24A7" w:rsidRPr="007771FA" w:rsidRDefault="001C24A7" w:rsidP="001C24A7">
      <w:pPr>
        <w:tabs>
          <w:tab w:val="left" w:pos="1884"/>
        </w:tabs>
        <w:rPr>
          <w:rFonts w:asciiTheme="majorHAnsi" w:hAnsiTheme="majorHAnsi"/>
        </w:rPr>
      </w:pPr>
      <w:r w:rsidRPr="007771FA">
        <w:rPr>
          <w:rFonts w:asciiTheme="majorHAnsi" w:hAnsiTheme="majorHAnsi"/>
        </w:rPr>
        <w:tab/>
      </w:r>
    </w:p>
    <w:tbl>
      <w:tblPr>
        <w:tblpPr w:leftFromText="180" w:rightFromText="180" w:horzAnchor="margin" w:tblpXSpec="center" w:tblpY="-450"/>
        <w:tblW w:w="9718" w:type="dxa"/>
        <w:jc w:val="center"/>
        <w:tblLayout w:type="fixed"/>
        <w:tblCellMar>
          <w:left w:w="5" w:type="dxa"/>
          <w:right w:w="5" w:type="dxa"/>
        </w:tblCellMar>
        <w:tblLook w:val="01E0" w:firstRow="1" w:lastRow="1" w:firstColumn="1" w:lastColumn="1" w:noHBand="0" w:noVBand="0"/>
      </w:tblPr>
      <w:tblGrid>
        <w:gridCol w:w="3528"/>
        <w:gridCol w:w="6190"/>
      </w:tblGrid>
      <w:tr w:rsidR="000A1596" w:rsidRPr="007771FA" w14:paraId="3DEB9309" w14:textId="77777777" w:rsidTr="00053415">
        <w:trPr>
          <w:trHeight w:val="955"/>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7C026D05" w14:textId="77777777" w:rsidR="000A1596" w:rsidRPr="007771FA" w:rsidRDefault="000A1596" w:rsidP="00053415">
            <w:pPr>
              <w:pStyle w:val="TableParagraph"/>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tcPr>
          <w:p w14:paraId="041D42D8" w14:textId="77777777" w:rsidR="000A1596" w:rsidRPr="007771FA" w:rsidRDefault="000A1596" w:rsidP="00053415">
            <w:pPr>
              <w:pStyle w:val="TableParagraph"/>
              <w:ind w:right="2001"/>
              <w:jc w:val="center"/>
              <w:rPr>
                <w:rFonts w:asciiTheme="majorHAnsi" w:hAnsiTheme="majorHAnsi"/>
                <w:b/>
                <w:lang w:val="en-US"/>
              </w:rPr>
            </w:pPr>
            <w:r w:rsidRPr="007771FA">
              <w:rPr>
                <w:rFonts w:asciiTheme="majorHAnsi" w:hAnsiTheme="majorHAnsi"/>
                <w:b/>
                <w:lang w:val="en-US"/>
              </w:rPr>
              <w:t xml:space="preserve">    </w:t>
            </w:r>
          </w:p>
          <w:p w14:paraId="719A0CD7" w14:textId="77777777" w:rsidR="000A1596" w:rsidRPr="007771FA" w:rsidRDefault="000A1596" w:rsidP="00053415">
            <w:pPr>
              <w:pStyle w:val="TableParagraph"/>
              <w:ind w:right="2001"/>
              <w:jc w:val="center"/>
              <w:rPr>
                <w:rFonts w:asciiTheme="majorHAnsi" w:hAnsiTheme="majorHAnsi"/>
                <w:b/>
                <w:lang w:val="en-US"/>
              </w:rPr>
            </w:pPr>
            <w:r w:rsidRPr="007771FA">
              <w:rPr>
                <w:rFonts w:asciiTheme="majorHAnsi" w:hAnsiTheme="majorHAnsi"/>
                <w:b/>
                <w:lang w:val="en-US"/>
              </w:rPr>
              <w:t xml:space="preserve">   DOPUNSKA NASTAVA – NJEMAČKI JEZIK, 5. – 8. r. </w:t>
            </w:r>
          </w:p>
        </w:tc>
      </w:tr>
      <w:tr w:rsidR="000A1596" w:rsidRPr="007771FA" w14:paraId="259E7F54" w14:textId="77777777" w:rsidTr="00053415">
        <w:trPr>
          <w:trHeight w:val="957"/>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11748EB9" w14:textId="77777777" w:rsidR="000A1596" w:rsidRPr="007771FA" w:rsidRDefault="000A1596" w:rsidP="00053415">
            <w:pPr>
              <w:pStyle w:val="TableParagraph"/>
              <w:spacing w:before="1"/>
              <w:rPr>
                <w:rFonts w:asciiTheme="majorHAnsi" w:hAnsiTheme="majorHAnsi"/>
                <w:lang w:val="en-US"/>
              </w:rPr>
            </w:pPr>
          </w:p>
          <w:p w14:paraId="3F940980" w14:textId="77777777" w:rsidR="000A1596" w:rsidRPr="007771FA" w:rsidRDefault="000A1596" w:rsidP="00053415">
            <w:pPr>
              <w:pStyle w:val="TableParagraph"/>
              <w:ind w:left="118" w:right="107"/>
              <w:jc w:val="center"/>
              <w:rPr>
                <w:rFonts w:asciiTheme="majorHAnsi" w:hAnsiTheme="majorHAnsi"/>
                <w:b/>
                <w:lang w:val="en-US"/>
              </w:rPr>
            </w:pPr>
            <w:r w:rsidRPr="007771FA">
              <w:rPr>
                <w:rFonts w:asciiTheme="majorHAnsi" w:hAnsiTheme="majorHAnsi"/>
                <w:b/>
                <w:lang w:val="en-US"/>
              </w:rPr>
              <w:t>NAMJENA</w:t>
            </w:r>
          </w:p>
        </w:tc>
        <w:tc>
          <w:tcPr>
            <w:tcW w:w="6189" w:type="dxa"/>
            <w:tcBorders>
              <w:top w:val="single" w:sz="4" w:space="0" w:color="000000"/>
              <w:left w:val="single" w:sz="4" w:space="0" w:color="000000"/>
              <w:bottom w:val="single" w:sz="4" w:space="0" w:color="000000"/>
              <w:right w:val="single" w:sz="4" w:space="0" w:color="000000"/>
            </w:tcBorders>
          </w:tcPr>
          <w:p w14:paraId="2D3D597B" w14:textId="77777777" w:rsidR="000A1596" w:rsidRPr="007771FA" w:rsidRDefault="000A1596" w:rsidP="00053415">
            <w:pPr>
              <w:pStyle w:val="TableParagraph"/>
              <w:spacing w:before="44" w:line="252" w:lineRule="auto"/>
              <w:ind w:left="107" w:right="98"/>
              <w:rPr>
                <w:rFonts w:asciiTheme="majorHAnsi" w:hAnsiTheme="majorHAnsi"/>
                <w:lang w:val="en-US"/>
              </w:rPr>
            </w:pPr>
            <w:r w:rsidRPr="007771FA">
              <w:rPr>
                <w:rFonts w:asciiTheme="majorHAnsi" w:hAnsiTheme="majorHAnsi"/>
                <w:lang w:val="en-US"/>
              </w:rPr>
              <w:t xml:space="preserve">Namijenjeno učenicima od 5.do 8. razreda za uspješno svladavanje sadržaja, upotpunjavanja znanja, uspješno praćenje redovne nastave. </w:t>
            </w:r>
          </w:p>
        </w:tc>
      </w:tr>
      <w:tr w:rsidR="000A1596" w:rsidRPr="007771FA" w14:paraId="4AFADEC3" w14:textId="77777777" w:rsidTr="00053415">
        <w:trPr>
          <w:trHeight w:val="767"/>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4C878378" w14:textId="77777777" w:rsidR="000A1596" w:rsidRPr="007771FA" w:rsidRDefault="000A1596" w:rsidP="00053415">
            <w:pPr>
              <w:pStyle w:val="TableParagraph"/>
              <w:spacing w:before="8"/>
              <w:rPr>
                <w:rFonts w:asciiTheme="majorHAnsi" w:hAnsiTheme="majorHAnsi"/>
                <w:lang w:val="en-US"/>
              </w:rPr>
            </w:pPr>
          </w:p>
          <w:p w14:paraId="05CB7727" w14:textId="77777777" w:rsidR="000A1596" w:rsidRPr="007771FA" w:rsidRDefault="000A1596" w:rsidP="00053415">
            <w:pPr>
              <w:pStyle w:val="TableParagraph"/>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189" w:type="dxa"/>
            <w:tcBorders>
              <w:top w:val="single" w:sz="4" w:space="0" w:color="000000"/>
              <w:left w:val="single" w:sz="4" w:space="0" w:color="000000"/>
              <w:bottom w:val="single" w:sz="4" w:space="0" w:color="000000"/>
              <w:right w:val="single" w:sz="4" w:space="0" w:color="000000"/>
            </w:tcBorders>
          </w:tcPr>
          <w:p w14:paraId="69A6BD80" w14:textId="77777777" w:rsidR="000A1596" w:rsidRPr="007771FA" w:rsidRDefault="000A1596" w:rsidP="00053415">
            <w:pPr>
              <w:pStyle w:val="TableParagraph"/>
              <w:spacing w:before="1"/>
              <w:rPr>
                <w:rFonts w:asciiTheme="majorHAnsi" w:hAnsiTheme="majorHAnsi"/>
                <w:lang w:val="en-US"/>
              </w:rPr>
            </w:pPr>
          </w:p>
          <w:p w14:paraId="3CC0C964" w14:textId="77777777" w:rsidR="000A1596" w:rsidRPr="007771FA" w:rsidRDefault="000A1596" w:rsidP="00053415">
            <w:pPr>
              <w:pStyle w:val="TableParagraph"/>
              <w:spacing w:before="1"/>
              <w:rPr>
                <w:rFonts w:asciiTheme="majorHAnsi" w:hAnsiTheme="majorHAnsi"/>
                <w:lang w:val="en-US"/>
              </w:rPr>
            </w:pPr>
            <w:r w:rsidRPr="007771FA">
              <w:rPr>
                <w:rFonts w:asciiTheme="majorHAnsi" w:hAnsiTheme="majorHAnsi"/>
                <w:lang w:val="en-US"/>
              </w:rPr>
              <w:t xml:space="preserve"> Učenici od 5. do 8. razreda</w:t>
            </w:r>
          </w:p>
        </w:tc>
      </w:tr>
      <w:tr w:rsidR="000A1596" w:rsidRPr="007771FA" w14:paraId="75F2FB52" w14:textId="77777777" w:rsidTr="00053415">
        <w:trPr>
          <w:trHeight w:val="839"/>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1540CC17" w14:textId="77777777" w:rsidR="000A1596" w:rsidRPr="007771FA" w:rsidRDefault="000A1596" w:rsidP="00053415">
            <w:pPr>
              <w:pStyle w:val="TableParagraph"/>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tcPr>
          <w:p w14:paraId="71E23B62" w14:textId="77777777" w:rsidR="000A1596" w:rsidRPr="007771FA" w:rsidRDefault="000A1596" w:rsidP="00053415">
            <w:pPr>
              <w:pStyle w:val="TableParagraph"/>
              <w:ind w:left="107"/>
              <w:rPr>
                <w:rFonts w:asciiTheme="majorHAnsi" w:hAnsiTheme="majorHAnsi"/>
                <w:lang w:val="en-US"/>
              </w:rPr>
            </w:pPr>
          </w:p>
          <w:p w14:paraId="0F0D252D" w14:textId="77777777" w:rsidR="000A1596" w:rsidRPr="007771FA" w:rsidRDefault="000A1596" w:rsidP="00053415">
            <w:pPr>
              <w:pStyle w:val="TableParagraph"/>
              <w:ind w:left="107"/>
              <w:rPr>
                <w:rFonts w:asciiTheme="majorHAnsi" w:hAnsiTheme="majorHAnsi"/>
                <w:lang w:val="en-US"/>
              </w:rPr>
            </w:pPr>
            <w:r w:rsidRPr="007771FA">
              <w:rPr>
                <w:rFonts w:asciiTheme="majorHAnsi" w:hAnsiTheme="majorHAnsi"/>
                <w:lang w:val="en-US"/>
              </w:rPr>
              <w:t>Učiteljica Valentina Anušić</w:t>
            </w:r>
          </w:p>
          <w:p w14:paraId="0657EB85" w14:textId="77777777" w:rsidR="000A1596" w:rsidRPr="007771FA" w:rsidRDefault="000A1596" w:rsidP="00053415">
            <w:pPr>
              <w:pStyle w:val="TableParagraph"/>
              <w:ind w:left="107"/>
              <w:rPr>
                <w:rFonts w:asciiTheme="majorHAnsi" w:hAnsiTheme="majorHAnsi"/>
                <w:lang w:val="en-US"/>
              </w:rPr>
            </w:pPr>
          </w:p>
        </w:tc>
      </w:tr>
      <w:tr w:rsidR="000A1596" w:rsidRPr="007771FA" w14:paraId="3C60182A" w14:textId="77777777" w:rsidTr="00053415">
        <w:trPr>
          <w:trHeight w:val="1449"/>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05A066DD" w14:textId="77777777" w:rsidR="000A1596" w:rsidRPr="007771FA" w:rsidRDefault="000A1596" w:rsidP="00053415">
            <w:pPr>
              <w:pStyle w:val="TableParagraph"/>
              <w:rPr>
                <w:rFonts w:asciiTheme="majorHAnsi" w:hAnsiTheme="majorHAnsi"/>
                <w:lang w:val="en-US"/>
              </w:rPr>
            </w:pPr>
          </w:p>
          <w:p w14:paraId="7596D950" w14:textId="77777777" w:rsidR="000A1596" w:rsidRPr="007771FA" w:rsidRDefault="000A1596" w:rsidP="00053415">
            <w:pPr>
              <w:pStyle w:val="TableParagraph"/>
              <w:spacing w:before="5"/>
              <w:rPr>
                <w:rFonts w:asciiTheme="majorHAnsi" w:hAnsiTheme="majorHAnsi"/>
                <w:lang w:val="en-US"/>
              </w:rPr>
            </w:pPr>
          </w:p>
          <w:p w14:paraId="371BD8A2" w14:textId="77777777" w:rsidR="000A1596" w:rsidRPr="007771FA" w:rsidRDefault="000A1596" w:rsidP="00053415">
            <w:pPr>
              <w:pStyle w:val="TableParagraph"/>
              <w:ind w:left="118" w:right="105"/>
              <w:jc w:val="center"/>
              <w:rPr>
                <w:rFonts w:asciiTheme="majorHAnsi" w:hAnsiTheme="majorHAnsi"/>
                <w:b/>
                <w:lang w:val="en-US"/>
              </w:rPr>
            </w:pPr>
            <w:r w:rsidRPr="007771FA">
              <w:rPr>
                <w:rFonts w:asciiTheme="majorHAnsi" w:hAnsiTheme="majorHAnsi"/>
                <w:b/>
                <w:lang w:val="en-US"/>
              </w:rPr>
              <w:t>CILJEVI</w:t>
            </w:r>
          </w:p>
        </w:tc>
        <w:tc>
          <w:tcPr>
            <w:tcW w:w="6189" w:type="dxa"/>
            <w:tcBorders>
              <w:top w:val="single" w:sz="4" w:space="0" w:color="000000"/>
              <w:left w:val="single" w:sz="4" w:space="0" w:color="000000"/>
              <w:bottom w:val="single" w:sz="4" w:space="0" w:color="000000"/>
              <w:right w:val="single" w:sz="4" w:space="0" w:color="000000"/>
            </w:tcBorders>
          </w:tcPr>
          <w:p w14:paraId="4252A162" w14:textId="77777777" w:rsidR="000A1596" w:rsidRPr="007771FA" w:rsidRDefault="000A1596" w:rsidP="00053415">
            <w:pPr>
              <w:pStyle w:val="TableParagraph"/>
              <w:tabs>
                <w:tab w:val="left" w:pos="835"/>
              </w:tabs>
              <w:spacing w:line="276" w:lineRule="exact"/>
              <w:rPr>
                <w:rFonts w:asciiTheme="majorHAnsi" w:hAnsiTheme="majorHAnsi"/>
                <w:lang w:val="en-US"/>
              </w:rPr>
            </w:pPr>
            <w:r w:rsidRPr="007771FA">
              <w:rPr>
                <w:rFonts w:asciiTheme="majorHAnsi" w:hAnsiTheme="majorHAnsi"/>
                <w:lang w:val="en-US"/>
              </w:rPr>
              <w:t xml:space="preserve"> </w:t>
            </w:r>
          </w:p>
          <w:p w14:paraId="770600F8" w14:textId="77777777" w:rsidR="000A1596" w:rsidRPr="007771FA" w:rsidRDefault="000A1596" w:rsidP="00053415">
            <w:pPr>
              <w:pStyle w:val="TableParagraph"/>
              <w:tabs>
                <w:tab w:val="left" w:pos="835"/>
              </w:tabs>
              <w:spacing w:line="276" w:lineRule="exact"/>
              <w:rPr>
                <w:rFonts w:asciiTheme="majorHAnsi" w:hAnsiTheme="majorHAnsi"/>
                <w:lang w:val="en-US"/>
              </w:rPr>
            </w:pPr>
            <w:r w:rsidRPr="007771FA">
              <w:rPr>
                <w:rFonts w:asciiTheme="majorHAnsi" w:hAnsiTheme="majorHAnsi"/>
                <w:lang w:val="en-US"/>
              </w:rPr>
              <w:t xml:space="preserve">Pružiti pomoć učenicima koji imaju poteškoća u svladavanju sadržaja njemačkog jezika, u svrhu poboljšanja očekivanog uspjeha. </w:t>
            </w:r>
          </w:p>
        </w:tc>
      </w:tr>
      <w:tr w:rsidR="000A1596" w:rsidRPr="007771FA" w14:paraId="2BD98732" w14:textId="77777777" w:rsidTr="00053415">
        <w:trPr>
          <w:trHeight w:val="1321"/>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4D8BD6A7" w14:textId="77777777" w:rsidR="000A1596" w:rsidRPr="007771FA" w:rsidRDefault="000A1596" w:rsidP="00053415">
            <w:pPr>
              <w:pStyle w:val="TableParagraph"/>
              <w:rPr>
                <w:rFonts w:asciiTheme="majorHAnsi" w:hAnsiTheme="majorHAnsi"/>
                <w:lang w:val="en-US"/>
              </w:rPr>
            </w:pPr>
          </w:p>
          <w:p w14:paraId="08B6A4E1" w14:textId="77777777" w:rsidR="000A1596" w:rsidRPr="007771FA" w:rsidRDefault="000A1596" w:rsidP="00053415">
            <w:pPr>
              <w:pStyle w:val="TableParagraph"/>
              <w:ind w:right="105"/>
              <w:jc w:val="center"/>
              <w:rPr>
                <w:rFonts w:asciiTheme="majorHAnsi" w:hAnsiTheme="majorHAnsi"/>
                <w:b/>
                <w:lang w:val="en-US"/>
              </w:rPr>
            </w:pPr>
          </w:p>
          <w:p w14:paraId="61E007E7" w14:textId="77777777" w:rsidR="000A1596" w:rsidRPr="007771FA" w:rsidRDefault="000A1596" w:rsidP="00053415">
            <w:pPr>
              <w:pStyle w:val="TableParagraph"/>
              <w:ind w:right="105"/>
              <w:jc w:val="center"/>
              <w:rPr>
                <w:rFonts w:asciiTheme="majorHAnsi" w:hAnsiTheme="majorHAnsi"/>
                <w:b/>
                <w:lang w:val="en-US"/>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89" w:type="dxa"/>
            <w:tcBorders>
              <w:top w:val="single" w:sz="4" w:space="0" w:color="000000"/>
              <w:left w:val="single" w:sz="4" w:space="0" w:color="000000"/>
              <w:bottom w:val="single" w:sz="4" w:space="0" w:color="000000"/>
              <w:right w:val="single" w:sz="4" w:space="0" w:color="000000"/>
            </w:tcBorders>
          </w:tcPr>
          <w:p w14:paraId="6A9C23A6" w14:textId="77777777" w:rsidR="000A1596" w:rsidRPr="007771FA" w:rsidRDefault="000A1596" w:rsidP="000534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 xml:space="preserve"> </w:t>
            </w:r>
          </w:p>
          <w:p w14:paraId="03108561" w14:textId="77777777" w:rsidR="000A1596" w:rsidRPr="007771FA" w:rsidRDefault="000A1596" w:rsidP="000534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 xml:space="preserve"> Ishodi prate ishode redovne nastave njemačkog jezika od 5. do 8. razreda.</w:t>
            </w:r>
          </w:p>
        </w:tc>
      </w:tr>
      <w:tr w:rsidR="000A1596" w:rsidRPr="007771FA" w14:paraId="5CFBFCE3" w14:textId="77777777" w:rsidTr="00053415">
        <w:trPr>
          <w:trHeight w:val="957"/>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53246268" w14:textId="77777777" w:rsidR="000A1596" w:rsidRPr="007771FA" w:rsidRDefault="000A1596" w:rsidP="00053415">
            <w:pPr>
              <w:pStyle w:val="TableParagraph"/>
              <w:spacing w:before="10"/>
              <w:rPr>
                <w:rFonts w:asciiTheme="majorHAnsi" w:hAnsiTheme="majorHAnsi"/>
                <w:lang w:val="en-US"/>
              </w:rPr>
            </w:pPr>
          </w:p>
          <w:p w14:paraId="35E00713" w14:textId="77777777" w:rsidR="000A1596" w:rsidRPr="007771FA" w:rsidRDefault="000A1596" w:rsidP="00053415">
            <w:pPr>
              <w:pStyle w:val="TableParagraph"/>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89" w:type="dxa"/>
            <w:tcBorders>
              <w:top w:val="single" w:sz="4" w:space="0" w:color="000000"/>
              <w:left w:val="single" w:sz="4" w:space="0" w:color="000000"/>
              <w:bottom w:val="single" w:sz="4" w:space="0" w:color="000000"/>
              <w:right w:val="single" w:sz="4" w:space="0" w:color="000000"/>
            </w:tcBorders>
          </w:tcPr>
          <w:p w14:paraId="6E7C2ED4" w14:textId="77777777" w:rsidR="000A1596" w:rsidRPr="007771FA" w:rsidRDefault="000A1596" w:rsidP="00053415">
            <w:pPr>
              <w:pStyle w:val="TableParagraph"/>
              <w:tabs>
                <w:tab w:val="left" w:pos="830"/>
              </w:tabs>
              <w:spacing w:line="293" w:lineRule="exact"/>
              <w:rPr>
                <w:rFonts w:asciiTheme="majorHAnsi" w:hAnsiTheme="majorHAnsi"/>
                <w:lang w:val="en-US"/>
              </w:rPr>
            </w:pPr>
          </w:p>
          <w:p w14:paraId="2D1D6D6F" w14:textId="77777777" w:rsidR="000A1596" w:rsidRPr="007771FA" w:rsidRDefault="000A1596" w:rsidP="00053415">
            <w:pPr>
              <w:pStyle w:val="TableParagraph"/>
              <w:tabs>
                <w:tab w:val="left" w:pos="830"/>
              </w:tabs>
              <w:spacing w:line="293" w:lineRule="exact"/>
              <w:rPr>
                <w:rFonts w:asciiTheme="majorHAnsi" w:hAnsiTheme="majorHAnsi"/>
                <w:lang w:val="en-US"/>
              </w:rPr>
            </w:pPr>
            <w:r w:rsidRPr="007771FA">
              <w:rPr>
                <w:rFonts w:asciiTheme="majorHAnsi" w:hAnsiTheme="majorHAnsi"/>
                <w:lang w:val="en-US"/>
              </w:rPr>
              <w:t xml:space="preserve"> Pismeni radovi, praktični radovi, demonstracija, razgovor </w:t>
            </w:r>
          </w:p>
        </w:tc>
      </w:tr>
      <w:tr w:rsidR="000A1596" w:rsidRPr="007771FA" w14:paraId="7D65B732" w14:textId="77777777" w:rsidTr="00053415">
        <w:trPr>
          <w:trHeight w:val="931"/>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4A2167D5" w14:textId="77777777" w:rsidR="000A1596" w:rsidRPr="007771FA" w:rsidRDefault="000A1596" w:rsidP="00053415">
            <w:pPr>
              <w:pStyle w:val="TableParagraph"/>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7E992846" w14:textId="77777777" w:rsidR="000A1596" w:rsidRPr="007771FA" w:rsidRDefault="000A1596" w:rsidP="00053415">
            <w:pPr>
              <w:pStyle w:val="TableParagraph"/>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189" w:type="dxa"/>
            <w:tcBorders>
              <w:top w:val="single" w:sz="4" w:space="0" w:color="000000"/>
              <w:left w:val="single" w:sz="4" w:space="0" w:color="000000"/>
              <w:bottom w:val="single" w:sz="4" w:space="0" w:color="000000"/>
              <w:right w:val="single" w:sz="4" w:space="0" w:color="000000"/>
            </w:tcBorders>
          </w:tcPr>
          <w:p w14:paraId="54AAF3B9" w14:textId="77777777" w:rsidR="000A1596" w:rsidRPr="007771FA" w:rsidRDefault="000A1596" w:rsidP="00053415">
            <w:pPr>
              <w:pStyle w:val="TableParagraph"/>
              <w:ind w:left="107"/>
              <w:rPr>
                <w:rFonts w:asciiTheme="majorHAnsi" w:hAnsiTheme="majorHAnsi"/>
                <w:lang w:val="en-US"/>
              </w:rPr>
            </w:pPr>
          </w:p>
          <w:p w14:paraId="3D54E86F" w14:textId="77777777" w:rsidR="000A1596" w:rsidRPr="007771FA" w:rsidRDefault="000A1596" w:rsidP="00053415">
            <w:pPr>
              <w:pStyle w:val="TableParagraph"/>
              <w:ind w:left="107"/>
              <w:rPr>
                <w:rFonts w:asciiTheme="majorHAnsi" w:hAnsiTheme="majorHAnsi"/>
                <w:lang w:val="en-US"/>
              </w:rPr>
            </w:pPr>
            <w:r w:rsidRPr="007771FA">
              <w:rPr>
                <w:rFonts w:asciiTheme="majorHAnsi" w:hAnsiTheme="majorHAnsi"/>
                <w:lang w:val="en-US"/>
              </w:rPr>
              <w:t>10 učenika</w:t>
            </w:r>
          </w:p>
        </w:tc>
      </w:tr>
      <w:tr w:rsidR="000A1596" w:rsidRPr="007771FA" w14:paraId="702B3A0A" w14:textId="77777777" w:rsidTr="00053415">
        <w:trPr>
          <w:trHeight w:val="832"/>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4232074E" w14:textId="77777777" w:rsidR="000A1596" w:rsidRPr="007771FA" w:rsidRDefault="000A1596" w:rsidP="00053415">
            <w:pPr>
              <w:pStyle w:val="TableParagraph"/>
              <w:spacing w:before="5"/>
              <w:rPr>
                <w:rFonts w:asciiTheme="majorHAnsi" w:hAnsiTheme="majorHAnsi"/>
                <w:lang w:val="en-US"/>
              </w:rPr>
            </w:pPr>
          </w:p>
          <w:p w14:paraId="144F04D8" w14:textId="77777777" w:rsidR="000A1596" w:rsidRPr="007771FA" w:rsidRDefault="000A1596" w:rsidP="00053415">
            <w:pPr>
              <w:pStyle w:val="TableParagraph"/>
              <w:ind w:left="118" w:right="108"/>
              <w:jc w:val="center"/>
              <w:rPr>
                <w:rFonts w:asciiTheme="majorHAnsi" w:hAnsiTheme="majorHAnsi"/>
                <w:b/>
                <w:lang w:val="en-US"/>
              </w:rPr>
            </w:pPr>
            <w:r w:rsidRPr="007771FA">
              <w:rPr>
                <w:rFonts w:asciiTheme="majorHAnsi" w:hAnsiTheme="majorHAnsi"/>
                <w:b/>
                <w:lang w:val="en-US"/>
              </w:rPr>
              <w:t>VREMENIK</w:t>
            </w:r>
          </w:p>
        </w:tc>
        <w:tc>
          <w:tcPr>
            <w:tcW w:w="6189" w:type="dxa"/>
            <w:tcBorders>
              <w:top w:val="single" w:sz="4" w:space="0" w:color="000000"/>
              <w:left w:val="single" w:sz="4" w:space="0" w:color="000000"/>
              <w:bottom w:val="single" w:sz="4" w:space="0" w:color="000000"/>
              <w:right w:val="single" w:sz="4" w:space="0" w:color="000000"/>
            </w:tcBorders>
          </w:tcPr>
          <w:p w14:paraId="36798D37" w14:textId="77777777" w:rsidR="000A1596" w:rsidRPr="007771FA" w:rsidRDefault="000A1596" w:rsidP="00053415">
            <w:pPr>
              <w:rPr>
                <w:rFonts w:asciiTheme="majorHAnsi" w:hAnsiTheme="majorHAnsi"/>
                <w:lang w:val="en-US"/>
              </w:rPr>
            </w:pPr>
            <w:r w:rsidRPr="007771FA">
              <w:rPr>
                <w:rFonts w:asciiTheme="majorHAnsi" w:hAnsiTheme="majorHAnsi"/>
                <w:lang w:val="en-US"/>
              </w:rPr>
              <w:t xml:space="preserve"> 2 sata tjedno tijekom školske godine </w:t>
            </w:r>
            <w:proofErr w:type="gramStart"/>
            <w:r w:rsidRPr="007771FA">
              <w:rPr>
                <w:rFonts w:asciiTheme="majorHAnsi" w:hAnsiTheme="majorHAnsi"/>
                <w:lang w:val="en-US"/>
              </w:rPr>
              <w:t>2023./</w:t>
            </w:r>
            <w:proofErr w:type="gramEnd"/>
            <w:r w:rsidRPr="007771FA">
              <w:rPr>
                <w:rFonts w:asciiTheme="majorHAnsi" w:hAnsiTheme="majorHAnsi"/>
                <w:lang w:val="en-US"/>
              </w:rPr>
              <w:t>2024., ukupno 70 sati</w:t>
            </w:r>
          </w:p>
        </w:tc>
      </w:tr>
      <w:tr w:rsidR="000A1596" w:rsidRPr="007771FA" w14:paraId="0B700C8A" w14:textId="77777777" w:rsidTr="00053415">
        <w:trPr>
          <w:trHeight w:val="1154"/>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455E8147" w14:textId="77777777" w:rsidR="000A1596" w:rsidRPr="007771FA" w:rsidRDefault="000A1596" w:rsidP="00053415">
            <w:pPr>
              <w:pStyle w:val="TableParagraph"/>
              <w:spacing w:line="252" w:lineRule="auto"/>
              <w:ind w:left="118" w:right="105"/>
              <w:jc w:val="center"/>
              <w:rPr>
                <w:rFonts w:asciiTheme="majorHAnsi" w:hAnsiTheme="majorHAnsi"/>
                <w:b/>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55924D25" w14:textId="77777777" w:rsidR="000A1596" w:rsidRPr="007771FA" w:rsidRDefault="000A1596" w:rsidP="00053415">
            <w:pPr>
              <w:pStyle w:val="TableParagraph"/>
              <w:spacing w:line="266" w:lineRule="exact"/>
              <w:ind w:left="118" w:right="107"/>
              <w:jc w:val="center"/>
              <w:rPr>
                <w:rFonts w:asciiTheme="majorHAnsi" w:hAnsiTheme="majorHAnsi"/>
                <w:b/>
                <w:lang w:val="en-US"/>
              </w:rPr>
            </w:pPr>
            <w:r w:rsidRPr="007771FA">
              <w:rPr>
                <w:rFonts w:asciiTheme="majorHAnsi" w:hAnsiTheme="majorHAnsi"/>
                <w:b/>
                <w:lang w:val="en-US"/>
              </w:rPr>
              <w:t>VREDNOVANJA</w:t>
            </w:r>
          </w:p>
        </w:tc>
        <w:tc>
          <w:tcPr>
            <w:tcW w:w="6189" w:type="dxa"/>
            <w:tcBorders>
              <w:top w:val="single" w:sz="4" w:space="0" w:color="000000"/>
              <w:left w:val="single" w:sz="4" w:space="0" w:color="000000"/>
              <w:bottom w:val="single" w:sz="4" w:space="0" w:color="000000"/>
              <w:right w:val="single" w:sz="4" w:space="0" w:color="000000"/>
            </w:tcBorders>
          </w:tcPr>
          <w:p w14:paraId="68A661CD" w14:textId="77777777" w:rsidR="000A1596" w:rsidRPr="007771FA" w:rsidRDefault="000A1596" w:rsidP="00053415">
            <w:pPr>
              <w:pStyle w:val="TableParagraph"/>
              <w:tabs>
                <w:tab w:val="left" w:pos="830"/>
              </w:tabs>
              <w:spacing w:before="2"/>
              <w:rPr>
                <w:rFonts w:asciiTheme="majorHAnsi" w:hAnsiTheme="majorHAnsi"/>
                <w:lang w:val="en-US"/>
              </w:rPr>
            </w:pPr>
            <w:r w:rsidRPr="007771FA">
              <w:rPr>
                <w:rFonts w:asciiTheme="majorHAnsi" w:hAnsiTheme="majorHAnsi"/>
                <w:lang w:val="en-US"/>
              </w:rPr>
              <w:t xml:space="preserve"> </w:t>
            </w:r>
          </w:p>
          <w:p w14:paraId="5202DBC0" w14:textId="77777777" w:rsidR="000A1596" w:rsidRPr="007771FA" w:rsidRDefault="000A1596" w:rsidP="00053415">
            <w:pPr>
              <w:pStyle w:val="TableParagraph"/>
              <w:tabs>
                <w:tab w:val="left" w:pos="830"/>
              </w:tabs>
              <w:spacing w:before="2"/>
              <w:rPr>
                <w:rFonts w:asciiTheme="majorHAnsi" w:hAnsiTheme="majorHAnsi"/>
                <w:lang w:val="en-US"/>
              </w:rPr>
            </w:pPr>
            <w:r w:rsidRPr="007771FA">
              <w:rPr>
                <w:rFonts w:asciiTheme="majorHAnsi" w:hAnsiTheme="majorHAnsi" w:cs="Calibri"/>
                <w:lang w:val="en-US"/>
              </w:rPr>
              <w:t>Individualno praćenje i vrednovanje tijekom školske godine (usmena i pisana komunikacija).  Rezultati vrednovanja koriste se u svrhu pronalaska poteškoća koje postoje i njihovog svladavanja.</w:t>
            </w:r>
          </w:p>
          <w:p w14:paraId="52B52C44" w14:textId="77777777" w:rsidR="000A1596" w:rsidRPr="007771FA" w:rsidRDefault="000A1596" w:rsidP="00053415">
            <w:pPr>
              <w:pStyle w:val="TableParagraph"/>
              <w:tabs>
                <w:tab w:val="left" w:pos="830"/>
              </w:tabs>
              <w:spacing w:before="2"/>
              <w:rPr>
                <w:rFonts w:asciiTheme="majorHAnsi" w:hAnsiTheme="majorHAnsi"/>
                <w:lang w:val="en-US"/>
              </w:rPr>
            </w:pPr>
          </w:p>
        </w:tc>
      </w:tr>
      <w:tr w:rsidR="000A1596" w:rsidRPr="007771FA" w14:paraId="164F0035" w14:textId="77777777" w:rsidTr="00053415">
        <w:trPr>
          <w:trHeight w:val="957"/>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649DC9D2" w14:textId="77777777" w:rsidR="000A1596" w:rsidRPr="007771FA" w:rsidRDefault="000A1596" w:rsidP="00053415">
            <w:pPr>
              <w:pStyle w:val="TableParagraph"/>
              <w:spacing w:before="10"/>
              <w:rPr>
                <w:rFonts w:asciiTheme="majorHAnsi" w:hAnsiTheme="majorHAnsi"/>
                <w:lang w:val="en-US"/>
              </w:rPr>
            </w:pPr>
          </w:p>
          <w:p w14:paraId="14546644" w14:textId="77777777" w:rsidR="000A1596" w:rsidRPr="007771FA" w:rsidRDefault="000A1596" w:rsidP="00053415">
            <w:pPr>
              <w:pStyle w:val="TableParagraph"/>
              <w:ind w:left="118" w:right="107"/>
              <w:jc w:val="center"/>
              <w:rPr>
                <w:rFonts w:asciiTheme="majorHAnsi" w:hAnsiTheme="majorHAnsi"/>
                <w:b/>
                <w:lang w:val="en-US"/>
              </w:rPr>
            </w:pPr>
            <w:r w:rsidRPr="007771FA">
              <w:rPr>
                <w:rFonts w:asciiTheme="majorHAnsi" w:hAnsiTheme="majorHAnsi"/>
                <w:b/>
                <w:lang w:val="en-US"/>
              </w:rPr>
              <w:t>TROŠKOVNIK</w:t>
            </w:r>
          </w:p>
        </w:tc>
        <w:tc>
          <w:tcPr>
            <w:tcW w:w="6189" w:type="dxa"/>
            <w:tcBorders>
              <w:top w:val="single" w:sz="4" w:space="0" w:color="000000"/>
              <w:left w:val="single" w:sz="4" w:space="0" w:color="000000"/>
              <w:bottom w:val="single" w:sz="4" w:space="0" w:color="000000"/>
              <w:right w:val="single" w:sz="4" w:space="0" w:color="000000"/>
            </w:tcBorders>
          </w:tcPr>
          <w:p w14:paraId="04E4048A" w14:textId="77777777" w:rsidR="000A1596" w:rsidRPr="007771FA" w:rsidRDefault="000A1596" w:rsidP="00053415">
            <w:pPr>
              <w:pStyle w:val="TableParagraph"/>
              <w:tabs>
                <w:tab w:val="left" w:pos="828"/>
              </w:tabs>
              <w:rPr>
                <w:rFonts w:asciiTheme="majorHAnsi" w:hAnsiTheme="majorHAnsi"/>
                <w:lang w:val="en-US"/>
              </w:rPr>
            </w:pPr>
          </w:p>
          <w:p w14:paraId="3A8EE0B3" w14:textId="77777777" w:rsidR="000A1596" w:rsidRPr="007771FA" w:rsidRDefault="000A1596" w:rsidP="00053415">
            <w:pPr>
              <w:pStyle w:val="TableParagraph"/>
              <w:tabs>
                <w:tab w:val="left" w:pos="828"/>
              </w:tabs>
              <w:rPr>
                <w:rFonts w:asciiTheme="majorHAnsi" w:hAnsiTheme="majorHAnsi"/>
                <w:lang w:val="en-US"/>
              </w:rPr>
            </w:pPr>
            <w:r w:rsidRPr="007771FA">
              <w:rPr>
                <w:rFonts w:asciiTheme="majorHAnsi" w:hAnsiTheme="majorHAnsi"/>
                <w:lang w:val="en-US"/>
              </w:rPr>
              <w:t xml:space="preserve"> Troškovi kopiranja nastavnih materijala. </w:t>
            </w:r>
          </w:p>
        </w:tc>
      </w:tr>
    </w:tbl>
    <w:p w14:paraId="02B2BD4E" w14:textId="77777777" w:rsidR="00FD56F7" w:rsidRPr="007771FA" w:rsidRDefault="00FD56F7">
      <w:pPr>
        <w:rPr>
          <w:rFonts w:asciiTheme="majorHAnsi" w:hAnsiTheme="majorHAnsi"/>
        </w:rPr>
      </w:pPr>
    </w:p>
    <w:p w14:paraId="28AA9876" w14:textId="77777777" w:rsidR="00B16E88" w:rsidRPr="007771FA" w:rsidRDefault="00B16E88" w:rsidP="00B16E88">
      <w:pPr>
        <w:rPr>
          <w:rFonts w:asciiTheme="majorHAnsi" w:hAnsiTheme="majorHAnsi"/>
        </w:rPr>
      </w:pPr>
    </w:p>
    <w:p w14:paraId="4545552D" w14:textId="0E14AFCD" w:rsidR="00B16E88" w:rsidRPr="007771FA" w:rsidRDefault="00B16E88" w:rsidP="00B16E88">
      <w:pPr>
        <w:rPr>
          <w:rFonts w:asciiTheme="majorHAnsi" w:hAnsiTheme="majorHAnsi"/>
        </w:rPr>
      </w:pPr>
    </w:p>
    <w:p w14:paraId="4AA902FF" w14:textId="50E4BAF7" w:rsidR="003B45AF" w:rsidRPr="007771FA" w:rsidRDefault="003B45AF" w:rsidP="00B16E88">
      <w:pPr>
        <w:rPr>
          <w:rFonts w:asciiTheme="majorHAnsi" w:hAnsiTheme="majorHAnsi"/>
        </w:rPr>
      </w:pPr>
    </w:p>
    <w:p w14:paraId="71E576C3" w14:textId="0B09F94D" w:rsidR="003B45AF" w:rsidRPr="007771FA" w:rsidRDefault="003B45AF" w:rsidP="00B16E88">
      <w:pPr>
        <w:rPr>
          <w:rFonts w:asciiTheme="majorHAnsi" w:hAnsiTheme="majorHAnsi"/>
        </w:rPr>
      </w:pPr>
    </w:p>
    <w:p w14:paraId="18ADA62A" w14:textId="58CC4CA8" w:rsidR="003B45AF" w:rsidRPr="007771FA" w:rsidRDefault="003B45AF" w:rsidP="00B16E88">
      <w:pPr>
        <w:rPr>
          <w:rFonts w:asciiTheme="majorHAnsi" w:hAnsiTheme="majorHAnsi"/>
        </w:rPr>
      </w:pPr>
    </w:p>
    <w:p w14:paraId="30A5BA19" w14:textId="60E12E97" w:rsidR="003B45AF" w:rsidRPr="007771FA" w:rsidRDefault="003B45AF" w:rsidP="00B16E88">
      <w:pPr>
        <w:rPr>
          <w:rFonts w:asciiTheme="majorHAnsi" w:hAnsiTheme="majorHAnsi"/>
        </w:rPr>
      </w:pPr>
    </w:p>
    <w:p w14:paraId="39C54B12" w14:textId="60DDC0D0" w:rsidR="003B45AF" w:rsidRPr="007771FA" w:rsidRDefault="003B45AF" w:rsidP="00B16E88">
      <w:pPr>
        <w:rPr>
          <w:rFonts w:asciiTheme="majorHAnsi" w:hAnsiTheme="majorHAnsi"/>
        </w:rPr>
      </w:pPr>
    </w:p>
    <w:p w14:paraId="363ACC25" w14:textId="77777777" w:rsidR="003B45AF" w:rsidRPr="007771FA" w:rsidRDefault="003B45AF" w:rsidP="00B16E88">
      <w:pPr>
        <w:rPr>
          <w:rFonts w:asciiTheme="majorHAnsi" w:hAnsiTheme="majorHAnsi"/>
        </w:rPr>
      </w:pPr>
    </w:p>
    <w:p w14:paraId="588B5141" w14:textId="6C772584" w:rsidR="00B16E88" w:rsidRPr="007771FA" w:rsidRDefault="00B16E88" w:rsidP="00B16E88">
      <w:pPr>
        <w:tabs>
          <w:tab w:val="left" w:pos="4392"/>
        </w:tabs>
        <w:rPr>
          <w:rFonts w:asciiTheme="majorHAnsi" w:hAnsiTheme="majorHAnsi"/>
        </w:rPr>
      </w:pPr>
      <w:r w:rsidRPr="007771FA">
        <w:rPr>
          <w:rFonts w:asciiTheme="majorHAnsi" w:hAnsiTheme="majorHAnsi"/>
        </w:rPr>
        <w:tab/>
      </w:r>
    </w:p>
    <w:p w14:paraId="31E7205B" w14:textId="0AD11003" w:rsidR="00B16E88" w:rsidRPr="007771FA" w:rsidRDefault="00B16E88" w:rsidP="00B16E88">
      <w:pPr>
        <w:tabs>
          <w:tab w:val="left" w:pos="4392"/>
        </w:tabs>
        <w:rPr>
          <w:rFonts w:asciiTheme="majorHAnsi" w:hAnsiTheme="majorHAnsi"/>
        </w:rPr>
      </w:pPr>
    </w:p>
    <w:p w14:paraId="11600B79" w14:textId="2CA4E644" w:rsidR="00B16E88" w:rsidRPr="007771FA" w:rsidRDefault="00B16E88" w:rsidP="00B16E88">
      <w:pPr>
        <w:tabs>
          <w:tab w:val="left" w:pos="4392"/>
        </w:tabs>
        <w:rPr>
          <w:rFonts w:asciiTheme="majorHAnsi" w:hAnsiTheme="majorHAnsi"/>
        </w:rPr>
      </w:pPr>
    </w:p>
    <w:p w14:paraId="4D229937" w14:textId="435CBD01" w:rsidR="00B16E88" w:rsidRPr="007771FA" w:rsidRDefault="00B16E88" w:rsidP="00B16E88">
      <w:pPr>
        <w:tabs>
          <w:tab w:val="left" w:pos="4392"/>
        </w:tabs>
        <w:rPr>
          <w:rFonts w:asciiTheme="majorHAnsi" w:hAnsiTheme="majorHAnsi"/>
        </w:rPr>
      </w:pPr>
    </w:p>
    <w:p w14:paraId="0044C0DD" w14:textId="77777777" w:rsidR="003B45AF" w:rsidRPr="007771FA" w:rsidRDefault="003B45AF" w:rsidP="003B45AF">
      <w:pPr>
        <w:tabs>
          <w:tab w:val="left" w:pos="1200"/>
        </w:tabs>
        <w:rPr>
          <w:rFonts w:asciiTheme="majorHAnsi" w:hAnsiTheme="majorHAnsi"/>
        </w:rPr>
      </w:pPr>
      <w:r w:rsidRPr="007771FA">
        <w:rPr>
          <w:rFonts w:asciiTheme="majorHAnsi" w:hAnsiTheme="majorHAnsi"/>
        </w:rPr>
        <w:tab/>
      </w:r>
    </w:p>
    <w:tbl>
      <w:tblPr>
        <w:tblpPr w:leftFromText="180" w:rightFromText="180" w:vertAnchor="page" w:horzAnchor="margin" w:tblpXSpec="center" w:tblpY="697"/>
        <w:tblW w:w="9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9"/>
        <w:gridCol w:w="6189"/>
      </w:tblGrid>
      <w:tr w:rsidR="003B45AF" w:rsidRPr="007771FA" w14:paraId="07D7DA1C" w14:textId="77777777" w:rsidTr="003B45AF">
        <w:trPr>
          <w:trHeight w:val="955"/>
        </w:trPr>
        <w:tc>
          <w:tcPr>
            <w:tcW w:w="3539" w:type="dxa"/>
            <w:tcBorders>
              <w:top w:val="single" w:sz="4" w:space="0" w:color="000000"/>
              <w:left w:val="single" w:sz="4" w:space="0" w:color="000000"/>
              <w:bottom w:val="single" w:sz="4" w:space="0" w:color="000000"/>
              <w:right w:val="single" w:sz="4" w:space="0" w:color="000000"/>
            </w:tcBorders>
            <w:shd w:val="clear" w:color="auto" w:fill="CCCCFF"/>
            <w:hideMark/>
          </w:tcPr>
          <w:p w14:paraId="68A79FFF" w14:textId="77777777" w:rsidR="003B45AF" w:rsidRPr="007771FA" w:rsidRDefault="003B45AF" w:rsidP="003B45AF">
            <w:pPr>
              <w:pStyle w:val="TableParagraph"/>
              <w:spacing w:before="188" w:line="252" w:lineRule="auto"/>
              <w:ind w:left="247" w:right="230" w:firstLine="1132"/>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89" w:type="dxa"/>
            <w:tcBorders>
              <w:top w:val="single" w:sz="4" w:space="0" w:color="000000"/>
              <w:left w:val="single" w:sz="4" w:space="0" w:color="000000"/>
              <w:bottom w:val="single" w:sz="4" w:space="0" w:color="000000"/>
              <w:right w:val="single" w:sz="4" w:space="0" w:color="000000"/>
            </w:tcBorders>
          </w:tcPr>
          <w:p w14:paraId="01B1DEF2" w14:textId="77777777" w:rsidR="003B45AF" w:rsidRPr="007771FA" w:rsidRDefault="003B45AF" w:rsidP="003B45AF">
            <w:pPr>
              <w:pStyle w:val="TableParagraph"/>
              <w:ind w:left="2011" w:right="2001"/>
              <w:jc w:val="center"/>
              <w:rPr>
                <w:rFonts w:asciiTheme="majorHAnsi" w:hAnsiTheme="majorHAnsi"/>
                <w:b/>
                <w:bCs/>
              </w:rPr>
            </w:pPr>
          </w:p>
          <w:p w14:paraId="1FC29B98" w14:textId="77777777" w:rsidR="003B45AF" w:rsidRPr="007771FA" w:rsidRDefault="003B45AF" w:rsidP="003B45AF">
            <w:pPr>
              <w:pStyle w:val="TableParagraph"/>
              <w:ind w:left="1985" w:hanging="2001"/>
              <w:jc w:val="center"/>
              <w:rPr>
                <w:rFonts w:asciiTheme="majorHAnsi" w:hAnsiTheme="majorHAnsi"/>
              </w:rPr>
            </w:pPr>
            <w:r w:rsidRPr="007771FA">
              <w:rPr>
                <w:rFonts w:asciiTheme="majorHAnsi" w:hAnsiTheme="majorHAnsi"/>
                <w:b/>
                <w:bCs/>
              </w:rPr>
              <w:t>DOPUNSKA NASTAVA - ENGLESKI JEZIK</w:t>
            </w:r>
          </w:p>
        </w:tc>
      </w:tr>
      <w:tr w:rsidR="003B45AF" w:rsidRPr="007771FA" w14:paraId="3CDC0210" w14:textId="77777777" w:rsidTr="003B45AF">
        <w:trPr>
          <w:trHeight w:val="957"/>
        </w:trPr>
        <w:tc>
          <w:tcPr>
            <w:tcW w:w="3539" w:type="dxa"/>
            <w:tcBorders>
              <w:top w:val="single" w:sz="4" w:space="0" w:color="000000"/>
              <w:left w:val="single" w:sz="4" w:space="0" w:color="000000"/>
              <w:bottom w:val="single" w:sz="4" w:space="0" w:color="000000"/>
              <w:right w:val="single" w:sz="4" w:space="0" w:color="000000"/>
            </w:tcBorders>
            <w:shd w:val="clear" w:color="auto" w:fill="CCCCFF"/>
          </w:tcPr>
          <w:p w14:paraId="7ED71E03" w14:textId="77777777" w:rsidR="003B45AF" w:rsidRPr="007771FA" w:rsidRDefault="003B45AF" w:rsidP="003B45AF">
            <w:pPr>
              <w:pStyle w:val="TableParagraph"/>
              <w:spacing w:before="1"/>
              <w:rPr>
                <w:rFonts w:asciiTheme="majorHAnsi" w:hAnsiTheme="majorHAnsi"/>
              </w:rPr>
            </w:pPr>
          </w:p>
          <w:p w14:paraId="1DA761FC" w14:textId="77777777" w:rsidR="003B45AF" w:rsidRPr="007771FA" w:rsidRDefault="003B45AF" w:rsidP="003B45AF">
            <w:pPr>
              <w:pStyle w:val="TableParagraph"/>
              <w:ind w:left="118" w:right="107"/>
              <w:jc w:val="center"/>
              <w:rPr>
                <w:rFonts w:asciiTheme="majorHAnsi" w:hAnsiTheme="majorHAnsi"/>
                <w:b/>
              </w:rPr>
            </w:pPr>
            <w:r w:rsidRPr="007771FA">
              <w:rPr>
                <w:rFonts w:asciiTheme="majorHAnsi" w:hAnsiTheme="majorHAnsi"/>
                <w:b/>
              </w:rPr>
              <w:t>NAMJENA</w:t>
            </w:r>
          </w:p>
        </w:tc>
        <w:tc>
          <w:tcPr>
            <w:tcW w:w="6189" w:type="dxa"/>
            <w:tcBorders>
              <w:top w:val="single" w:sz="4" w:space="0" w:color="000000"/>
              <w:left w:val="single" w:sz="4" w:space="0" w:color="000000"/>
              <w:bottom w:val="single" w:sz="4" w:space="0" w:color="000000"/>
              <w:right w:val="single" w:sz="4" w:space="0" w:color="000000"/>
            </w:tcBorders>
          </w:tcPr>
          <w:p w14:paraId="3966D4FE" w14:textId="77777777" w:rsidR="003B45AF" w:rsidRPr="007771FA" w:rsidRDefault="003B45AF" w:rsidP="003B45AF">
            <w:pPr>
              <w:pStyle w:val="Default"/>
              <w:rPr>
                <w:rFonts w:asciiTheme="majorHAnsi" w:hAnsiTheme="majorHAnsi"/>
                <w:sz w:val="22"/>
                <w:szCs w:val="22"/>
              </w:rPr>
            </w:pPr>
          </w:p>
          <w:tbl>
            <w:tblPr>
              <w:tblW w:w="6249" w:type="dxa"/>
              <w:tblBorders>
                <w:top w:val="nil"/>
                <w:left w:val="nil"/>
                <w:bottom w:val="nil"/>
                <w:right w:val="nil"/>
              </w:tblBorders>
              <w:tblLayout w:type="fixed"/>
              <w:tblLook w:val="0000" w:firstRow="0" w:lastRow="0" w:firstColumn="0" w:lastColumn="0" w:noHBand="0" w:noVBand="0"/>
            </w:tblPr>
            <w:tblGrid>
              <w:gridCol w:w="6249"/>
            </w:tblGrid>
            <w:tr w:rsidR="003B45AF" w:rsidRPr="007771FA" w14:paraId="3F7C0565" w14:textId="77777777" w:rsidTr="00761B15">
              <w:trPr>
                <w:trHeight w:val="127"/>
              </w:trPr>
              <w:tc>
                <w:tcPr>
                  <w:tcW w:w="6249" w:type="dxa"/>
                </w:tcPr>
                <w:tbl>
                  <w:tblPr>
                    <w:tblW w:w="7723" w:type="dxa"/>
                    <w:tblInd w:w="14" w:type="dxa"/>
                    <w:tblBorders>
                      <w:top w:val="nil"/>
                      <w:left w:val="nil"/>
                      <w:bottom w:val="nil"/>
                      <w:right w:val="nil"/>
                    </w:tblBorders>
                    <w:tblLayout w:type="fixed"/>
                    <w:tblLook w:val="0000" w:firstRow="0" w:lastRow="0" w:firstColumn="0" w:lastColumn="0" w:noHBand="0" w:noVBand="0"/>
                  </w:tblPr>
                  <w:tblGrid>
                    <w:gridCol w:w="7723"/>
                  </w:tblGrid>
                  <w:tr w:rsidR="003B45AF" w:rsidRPr="007771FA" w14:paraId="05EF48F0" w14:textId="77777777" w:rsidTr="00761B15">
                    <w:trPr>
                      <w:trHeight w:val="283"/>
                    </w:trPr>
                    <w:tc>
                      <w:tcPr>
                        <w:tcW w:w="7723" w:type="dxa"/>
                      </w:tcPr>
                      <w:p w14:paraId="3905E2F3" w14:textId="77777777" w:rsidR="003B45AF" w:rsidRPr="007771FA" w:rsidRDefault="003B45AF" w:rsidP="00AE735D">
                        <w:pPr>
                          <w:pStyle w:val="Default"/>
                          <w:framePr w:hSpace="180" w:wrap="around" w:vAnchor="page" w:hAnchor="margin" w:xAlign="center" w:y="697"/>
                          <w:rPr>
                            <w:rFonts w:asciiTheme="majorHAnsi" w:hAnsiTheme="majorHAnsi"/>
                            <w:sz w:val="22"/>
                            <w:szCs w:val="22"/>
                          </w:rPr>
                        </w:pPr>
                        <w:r w:rsidRPr="007771FA">
                          <w:rPr>
                            <w:rFonts w:asciiTheme="majorHAnsi" w:hAnsiTheme="majorHAnsi"/>
                            <w:sz w:val="22"/>
                            <w:szCs w:val="22"/>
                          </w:rPr>
                          <w:t xml:space="preserve">Namijenjeno je učenicima za uspješno svladavanje sadržaja, </w:t>
                        </w:r>
                      </w:p>
                      <w:p w14:paraId="31E0537A" w14:textId="77777777" w:rsidR="003B45AF" w:rsidRPr="007771FA" w:rsidRDefault="003B45AF" w:rsidP="00AE735D">
                        <w:pPr>
                          <w:pStyle w:val="Default"/>
                          <w:framePr w:hSpace="180" w:wrap="around" w:vAnchor="page" w:hAnchor="margin" w:xAlign="center" w:y="697"/>
                          <w:rPr>
                            <w:rFonts w:asciiTheme="majorHAnsi" w:hAnsiTheme="majorHAnsi"/>
                            <w:sz w:val="22"/>
                            <w:szCs w:val="22"/>
                          </w:rPr>
                        </w:pPr>
                        <w:r w:rsidRPr="007771FA">
                          <w:rPr>
                            <w:rFonts w:asciiTheme="majorHAnsi" w:hAnsiTheme="majorHAnsi"/>
                            <w:sz w:val="22"/>
                            <w:szCs w:val="22"/>
                          </w:rPr>
                          <w:t>upotpunjavanje znanja i praćenje nastave.</w:t>
                        </w:r>
                      </w:p>
                    </w:tc>
                  </w:tr>
                </w:tbl>
                <w:p w14:paraId="47CDDBF4" w14:textId="77777777" w:rsidR="003B45AF" w:rsidRPr="007771FA" w:rsidRDefault="003B45AF" w:rsidP="00AE735D">
                  <w:pPr>
                    <w:pStyle w:val="Default"/>
                    <w:framePr w:hSpace="180" w:wrap="around" w:vAnchor="page" w:hAnchor="margin" w:xAlign="center" w:y="697"/>
                    <w:rPr>
                      <w:rFonts w:asciiTheme="majorHAnsi" w:hAnsiTheme="majorHAnsi"/>
                      <w:sz w:val="22"/>
                      <w:szCs w:val="22"/>
                    </w:rPr>
                  </w:pPr>
                </w:p>
              </w:tc>
            </w:tr>
          </w:tbl>
          <w:p w14:paraId="13E7C0CC" w14:textId="77777777" w:rsidR="003B45AF" w:rsidRPr="007771FA" w:rsidRDefault="003B45AF" w:rsidP="003B45AF">
            <w:pPr>
              <w:pStyle w:val="TableParagraph"/>
              <w:spacing w:before="44" w:line="252" w:lineRule="auto"/>
              <w:ind w:left="107" w:right="98"/>
              <w:rPr>
                <w:rFonts w:asciiTheme="majorHAnsi" w:hAnsiTheme="majorHAnsi"/>
              </w:rPr>
            </w:pPr>
          </w:p>
        </w:tc>
      </w:tr>
      <w:tr w:rsidR="003B45AF" w:rsidRPr="007771FA" w14:paraId="60550044" w14:textId="77777777" w:rsidTr="003B45AF">
        <w:trPr>
          <w:trHeight w:val="767"/>
        </w:trPr>
        <w:tc>
          <w:tcPr>
            <w:tcW w:w="3539" w:type="dxa"/>
            <w:tcBorders>
              <w:top w:val="single" w:sz="4" w:space="0" w:color="000000"/>
              <w:left w:val="single" w:sz="4" w:space="0" w:color="000000"/>
              <w:bottom w:val="single" w:sz="4" w:space="0" w:color="000000"/>
              <w:right w:val="single" w:sz="4" w:space="0" w:color="000000"/>
            </w:tcBorders>
            <w:shd w:val="clear" w:color="auto" w:fill="CCCCFF"/>
          </w:tcPr>
          <w:p w14:paraId="5F48033E" w14:textId="77777777" w:rsidR="003B45AF" w:rsidRPr="007771FA" w:rsidRDefault="003B45AF" w:rsidP="003B45AF">
            <w:pPr>
              <w:pStyle w:val="TableParagraph"/>
              <w:spacing w:before="8"/>
              <w:rPr>
                <w:rFonts w:asciiTheme="majorHAnsi" w:hAnsiTheme="majorHAnsi"/>
              </w:rPr>
            </w:pPr>
          </w:p>
          <w:p w14:paraId="68B13CC9" w14:textId="77777777" w:rsidR="003B45AF" w:rsidRPr="007771FA" w:rsidRDefault="003B45AF" w:rsidP="003B45AF">
            <w:pPr>
              <w:pStyle w:val="TableParagraph"/>
              <w:spacing w:before="1"/>
              <w:ind w:left="118" w:right="105"/>
              <w:jc w:val="center"/>
              <w:rPr>
                <w:rFonts w:asciiTheme="majorHAnsi" w:hAnsiTheme="majorHAnsi"/>
                <w:b/>
              </w:rPr>
            </w:pPr>
            <w:r w:rsidRPr="007771FA">
              <w:rPr>
                <w:rFonts w:asciiTheme="majorHAnsi" w:hAnsiTheme="majorHAnsi"/>
                <w:b/>
              </w:rPr>
              <w:t>RAZRED</w:t>
            </w:r>
          </w:p>
        </w:tc>
        <w:tc>
          <w:tcPr>
            <w:tcW w:w="6189" w:type="dxa"/>
            <w:tcBorders>
              <w:top w:val="single" w:sz="4" w:space="0" w:color="000000"/>
              <w:left w:val="single" w:sz="4" w:space="0" w:color="000000"/>
              <w:bottom w:val="single" w:sz="4" w:space="0" w:color="000000"/>
              <w:right w:val="single" w:sz="4" w:space="0" w:color="000000"/>
            </w:tcBorders>
          </w:tcPr>
          <w:p w14:paraId="7275CDFF" w14:textId="77777777" w:rsidR="003B45AF" w:rsidRPr="007771FA" w:rsidRDefault="003B45AF" w:rsidP="003B45AF">
            <w:pPr>
              <w:pStyle w:val="TableParagraph"/>
              <w:spacing w:before="1"/>
              <w:rPr>
                <w:rFonts w:asciiTheme="majorHAnsi" w:hAnsiTheme="majorHAnsi"/>
              </w:rPr>
            </w:pPr>
            <w:r w:rsidRPr="007771FA">
              <w:rPr>
                <w:rFonts w:asciiTheme="majorHAnsi" w:hAnsiTheme="majorHAnsi"/>
              </w:rPr>
              <w:t xml:space="preserve">  </w:t>
            </w:r>
          </w:p>
          <w:p w14:paraId="2C6CADD1" w14:textId="77777777" w:rsidR="003B45AF" w:rsidRPr="007771FA" w:rsidRDefault="003B45AF" w:rsidP="003B45AF">
            <w:pPr>
              <w:pStyle w:val="TableParagraph"/>
              <w:spacing w:before="1"/>
              <w:ind w:firstLine="142"/>
              <w:rPr>
                <w:rFonts w:asciiTheme="majorHAnsi" w:hAnsiTheme="majorHAnsi"/>
              </w:rPr>
            </w:pPr>
            <w:r w:rsidRPr="007771FA">
              <w:rPr>
                <w:rFonts w:asciiTheme="majorHAnsi" w:hAnsiTheme="majorHAnsi"/>
              </w:rPr>
              <w:t xml:space="preserve">  4. - 8. razred</w:t>
            </w:r>
          </w:p>
        </w:tc>
      </w:tr>
      <w:tr w:rsidR="003B45AF" w:rsidRPr="007771FA" w14:paraId="7B38A742" w14:textId="77777777" w:rsidTr="003B45AF">
        <w:trPr>
          <w:trHeight w:val="839"/>
        </w:trPr>
        <w:tc>
          <w:tcPr>
            <w:tcW w:w="3539" w:type="dxa"/>
            <w:tcBorders>
              <w:top w:val="single" w:sz="4" w:space="0" w:color="000000"/>
              <w:left w:val="single" w:sz="4" w:space="0" w:color="000000"/>
              <w:bottom w:val="single" w:sz="4" w:space="0" w:color="000000"/>
              <w:right w:val="single" w:sz="4" w:space="0" w:color="000000"/>
            </w:tcBorders>
            <w:shd w:val="clear" w:color="auto" w:fill="CCCCFF"/>
            <w:hideMark/>
          </w:tcPr>
          <w:p w14:paraId="37F82CA3" w14:textId="77777777" w:rsidR="003B45AF" w:rsidRPr="007771FA" w:rsidRDefault="003B45AF" w:rsidP="003B45AF">
            <w:pPr>
              <w:pStyle w:val="TableParagraph"/>
              <w:spacing w:before="131" w:line="247" w:lineRule="auto"/>
              <w:ind w:left="244" w:right="233"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89" w:type="dxa"/>
            <w:tcBorders>
              <w:top w:val="single" w:sz="4" w:space="0" w:color="000000"/>
              <w:left w:val="single" w:sz="4" w:space="0" w:color="000000"/>
              <w:bottom w:val="single" w:sz="4" w:space="0" w:color="000000"/>
              <w:right w:val="single" w:sz="4" w:space="0" w:color="000000"/>
            </w:tcBorders>
          </w:tcPr>
          <w:p w14:paraId="19776543" w14:textId="77777777" w:rsidR="00F12205" w:rsidRPr="007771FA" w:rsidRDefault="00F12205" w:rsidP="003B45AF">
            <w:pPr>
              <w:pStyle w:val="TableParagraph"/>
              <w:ind w:left="107" w:firstLine="177"/>
              <w:rPr>
                <w:rFonts w:asciiTheme="majorHAnsi" w:hAnsiTheme="majorHAnsi"/>
              </w:rPr>
            </w:pPr>
          </w:p>
          <w:p w14:paraId="3BF792AB" w14:textId="77777777" w:rsidR="003B45AF" w:rsidRPr="007771FA" w:rsidRDefault="003B45AF" w:rsidP="003B45AF">
            <w:pPr>
              <w:pStyle w:val="TableParagraph"/>
              <w:ind w:left="107" w:firstLine="177"/>
              <w:rPr>
                <w:rFonts w:asciiTheme="majorHAnsi" w:hAnsiTheme="majorHAnsi"/>
              </w:rPr>
            </w:pPr>
            <w:r w:rsidRPr="007771FA">
              <w:rPr>
                <w:rFonts w:asciiTheme="majorHAnsi" w:hAnsiTheme="majorHAnsi"/>
              </w:rPr>
              <w:t xml:space="preserve">Učiteljica </w:t>
            </w:r>
            <w:r w:rsidR="000A1596" w:rsidRPr="007771FA">
              <w:rPr>
                <w:rFonts w:asciiTheme="majorHAnsi" w:hAnsiTheme="majorHAnsi"/>
              </w:rPr>
              <w:t>Sanda Karabeg Mitrović</w:t>
            </w:r>
          </w:p>
          <w:p w14:paraId="46D52D53" w14:textId="077C05CF" w:rsidR="000A1596" w:rsidRPr="007771FA" w:rsidRDefault="000A1596" w:rsidP="000A1596">
            <w:pPr>
              <w:pStyle w:val="TableParagraph"/>
              <w:rPr>
                <w:rFonts w:asciiTheme="majorHAnsi" w:hAnsiTheme="majorHAnsi"/>
              </w:rPr>
            </w:pPr>
          </w:p>
        </w:tc>
      </w:tr>
      <w:tr w:rsidR="003B45AF" w:rsidRPr="007771FA" w14:paraId="71329818" w14:textId="77777777" w:rsidTr="003B45AF">
        <w:trPr>
          <w:trHeight w:val="1234"/>
        </w:trPr>
        <w:tc>
          <w:tcPr>
            <w:tcW w:w="3539" w:type="dxa"/>
            <w:tcBorders>
              <w:top w:val="single" w:sz="4" w:space="0" w:color="000000"/>
              <w:left w:val="single" w:sz="4" w:space="0" w:color="000000"/>
              <w:bottom w:val="single" w:sz="4" w:space="0" w:color="000000"/>
              <w:right w:val="single" w:sz="4" w:space="0" w:color="000000"/>
            </w:tcBorders>
            <w:shd w:val="clear" w:color="auto" w:fill="CCCCFF"/>
          </w:tcPr>
          <w:p w14:paraId="47759493" w14:textId="77777777" w:rsidR="003B45AF" w:rsidRPr="007771FA" w:rsidRDefault="003B45AF" w:rsidP="003B45AF">
            <w:pPr>
              <w:pStyle w:val="TableParagraph"/>
              <w:spacing w:before="5"/>
              <w:rPr>
                <w:rFonts w:asciiTheme="majorHAnsi" w:hAnsiTheme="majorHAnsi"/>
              </w:rPr>
            </w:pPr>
          </w:p>
          <w:p w14:paraId="04D1A026" w14:textId="77777777" w:rsidR="003B45AF" w:rsidRPr="007771FA" w:rsidRDefault="003B45AF" w:rsidP="003B45AF">
            <w:pPr>
              <w:pStyle w:val="TableParagraph"/>
              <w:ind w:left="118" w:right="105"/>
              <w:jc w:val="center"/>
              <w:rPr>
                <w:rFonts w:asciiTheme="majorHAnsi" w:hAnsiTheme="majorHAnsi"/>
                <w:b/>
              </w:rPr>
            </w:pPr>
            <w:r w:rsidRPr="007771FA">
              <w:rPr>
                <w:rFonts w:asciiTheme="majorHAnsi" w:hAnsiTheme="majorHAnsi"/>
                <w:b/>
              </w:rPr>
              <w:t>CILJEVI</w:t>
            </w:r>
          </w:p>
        </w:tc>
        <w:tc>
          <w:tcPr>
            <w:tcW w:w="6189" w:type="dxa"/>
            <w:tcBorders>
              <w:top w:val="single" w:sz="4" w:space="0" w:color="000000"/>
              <w:left w:val="single" w:sz="4" w:space="0" w:color="000000"/>
              <w:bottom w:val="single" w:sz="4" w:space="0" w:color="000000"/>
              <w:right w:val="single" w:sz="4" w:space="0" w:color="000000"/>
            </w:tcBorders>
          </w:tcPr>
          <w:p w14:paraId="78F995FC" w14:textId="77777777" w:rsidR="003B45AF" w:rsidRPr="007771FA" w:rsidRDefault="003B45AF" w:rsidP="003B45AF">
            <w:pPr>
              <w:pStyle w:val="TableParagraph"/>
              <w:tabs>
                <w:tab w:val="left" w:pos="835"/>
              </w:tabs>
              <w:spacing w:line="276" w:lineRule="exact"/>
              <w:rPr>
                <w:rFonts w:asciiTheme="majorHAnsi" w:hAnsiTheme="majorHAnsi"/>
              </w:rPr>
            </w:pPr>
          </w:p>
          <w:p w14:paraId="19FBEFFE" w14:textId="77777777" w:rsidR="003B45AF" w:rsidRPr="007771FA" w:rsidRDefault="003B45AF" w:rsidP="003B45AF">
            <w:pPr>
              <w:pStyle w:val="TableParagraph"/>
              <w:tabs>
                <w:tab w:val="left" w:pos="835"/>
              </w:tabs>
              <w:spacing w:line="276" w:lineRule="exact"/>
              <w:ind w:left="284" w:hanging="142"/>
              <w:rPr>
                <w:rFonts w:asciiTheme="majorHAnsi" w:hAnsiTheme="majorHAnsi"/>
              </w:rPr>
            </w:pPr>
            <w:r w:rsidRPr="007771FA">
              <w:rPr>
                <w:rFonts w:asciiTheme="majorHAnsi" w:hAnsiTheme="majorHAnsi"/>
              </w:rPr>
              <w:t xml:space="preserve">  </w:t>
            </w:r>
            <w:r w:rsidRPr="007771FA">
              <w:rPr>
                <w:rFonts w:asciiTheme="majorHAnsi" w:hAnsiTheme="majorHAnsi"/>
                <w:color w:val="000000"/>
              </w:rPr>
              <w:t xml:space="preserve"> Pomoći učenicima s poteškoćama u savladavanju gradiva engleskog jezika (čitanje, razumijevanje pročitanog, pravopisnih i gramatičkih sadržaja).</w:t>
            </w:r>
          </w:p>
        </w:tc>
      </w:tr>
      <w:tr w:rsidR="003B45AF" w:rsidRPr="007771FA" w14:paraId="2D55BB89" w14:textId="77777777" w:rsidTr="003B45AF">
        <w:trPr>
          <w:trHeight w:val="2542"/>
        </w:trPr>
        <w:tc>
          <w:tcPr>
            <w:tcW w:w="3539" w:type="dxa"/>
            <w:tcBorders>
              <w:top w:val="single" w:sz="4" w:space="0" w:color="000000"/>
              <w:left w:val="single" w:sz="4" w:space="0" w:color="000000"/>
              <w:bottom w:val="single" w:sz="4" w:space="0" w:color="000000"/>
              <w:right w:val="single" w:sz="4" w:space="0" w:color="000000"/>
            </w:tcBorders>
            <w:shd w:val="clear" w:color="auto" w:fill="CCCCFF"/>
          </w:tcPr>
          <w:p w14:paraId="3D01D318" w14:textId="77777777" w:rsidR="003B45AF" w:rsidRPr="007771FA" w:rsidRDefault="003B45AF" w:rsidP="003B45AF">
            <w:pPr>
              <w:pStyle w:val="TableParagraph"/>
              <w:rPr>
                <w:rFonts w:asciiTheme="majorHAnsi" w:hAnsiTheme="majorHAnsi"/>
              </w:rPr>
            </w:pPr>
          </w:p>
          <w:p w14:paraId="0A0C1BA9" w14:textId="77777777" w:rsidR="003B45AF" w:rsidRPr="007771FA" w:rsidRDefault="003B45AF" w:rsidP="003B45AF">
            <w:pPr>
              <w:pStyle w:val="TableParagraph"/>
              <w:rPr>
                <w:rFonts w:asciiTheme="majorHAnsi" w:hAnsiTheme="majorHAnsi"/>
              </w:rPr>
            </w:pPr>
          </w:p>
          <w:p w14:paraId="0D8DD101" w14:textId="77777777" w:rsidR="003B45AF" w:rsidRPr="007771FA" w:rsidRDefault="003B45AF" w:rsidP="003B45AF">
            <w:pPr>
              <w:pStyle w:val="TableParagraph"/>
              <w:spacing w:before="5"/>
              <w:rPr>
                <w:rFonts w:asciiTheme="majorHAnsi" w:hAnsiTheme="majorHAnsi"/>
              </w:rPr>
            </w:pPr>
          </w:p>
          <w:p w14:paraId="1497C618" w14:textId="77777777" w:rsidR="003B45AF" w:rsidRPr="007771FA" w:rsidRDefault="003B45AF" w:rsidP="003B45AF">
            <w:pPr>
              <w:pStyle w:val="TableParagraph"/>
              <w:ind w:left="118" w:right="105"/>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3"/>
              </w:rPr>
              <w:t xml:space="preserve"> </w:t>
            </w:r>
            <w:r w:rsidRPr="007771FA">
              <w:rPr>
                <w:rFonts w:asciiTheme="majorHAnsi" w:hAnsiTheme="majorHAnsi"/>
                <w:b/>
              </w:rPr>
              <w:t>ISHODI</w:t>
            </w:r>
          </w:p>
        </w:tc>
        <w:tc>
          <w:tcPr>
            <w:tcW w:w="6189" w:type="dxa"/>
            <w:tcBorders>
              <w:top w:val="single" w:sz="4" w:space="0" w:color="000000"/>
              <w:left w:val="single" w:sz="4" w:space="0" w:color="000000"/>
              <w:bottom w:val="single" w:sz="4" w:space="0" w:color="000000"/>
              <w:right w:val="single" w:sz="4" w:space="0" w:color="000000"/>
            </w:tcBorders>
          </w:tcPr>
          <w:p w14:paraId="1D973913" w14:textId="77777777" w:rsidR="003B45AF" w:rsidRPr="007771FA" w:rsidRDefault="003B45AF" w:rsidP="003B45AF">
            <w:pPr>
              <w:pStyle w:val="TableParagraph"/>
              <w:tabs>
                <w:tab w:val="left" w:pos="828"/>
              </w:tabs>
              <w:spacing w:line="273" w:lineRule="exact"/>
              <w:rPr>
                <w:rFonts w:asciiTheme="majorHAnsi" w:hAnsiTheme="majorHAnsi"/>
              </w:rPr>
            </w:pPr>
          </w:p>
          <w:p w14:paraId="4D7543C6" w14:textId="77777777" w:rsidR="003B45AF" w:rsidRPr="007771FA" w:rsidRDefault="003B45AF" w:rsidP="003B45AF">
            <w:pPr>
              <w:pStyle w:val="TableParagraph"/>
              <w:tabs>
                <w:tab w:val="left" w:pos="828"/>
              </w:tabs>
              <w:spacing w:line="273" w:lineRule="exact"/>
              <w:ind w:left="284"/>
              <w:rPr>
                <w:rFonts w:asciiTheme="majorHAnsi" w:hAnsiTheme="majorHAnsi"/>
                <w:color w:val="000000"/>
              </w:rPr>
            </w:pPr>
          </w:p>
          <w:p w14:paraId="26B5F3C6" w14:textId="77777777" w:rsidR="003B45AF" w:rsidRPr="007771FA" w:rsidRDefault="003B45AF" w:rsidP="003B45AF">
            <w:pPr>
              <w:pStyle w:val="TableParagraph"/>
              <w:tabs>
                <w:tab w:val="left" w:pos="828"/>
              </w:tabs>
              <w:spacing w:line="273" w:lineRule="exact"/>
              <w:ind w:left="284"/>
              <w:rPr>
                <w:rFonts w:asciiTheme="majorHAnsi" w:hAnsiTheme="majorHAnsi"/>
              </w:rPr>
            </w:pPr>
            <w:r w:rsidRPr="007771FA">
              <w:rPr>
                <w:rFonts w:asciiTheme="majorHAnsi" w:hAnsiTheme="majorHAnsi"/>
                <w:color w:val="000000"/>
              </w:rPr>
              <w:t xml:space="preserve">Učenici će </w:t>
            </w:r>
            <w:r w:rsidRPr="007771FA">
              <w:rPr>
                <w:rFonts w:asciiTheme="majorHAnsi" w:hAnsiTheme="majorHAnsi"/>
              </w:rPr>
              <w:t>usvojiti čitanje i pisanje zadanih sadržaja engleskoga jezika, razumjeti pročitane riječi, izraze i tekstove, samostalno odgovarati na postavljena pitanja,  usvojiti i primijeniti predviđene gramatičke strukture.</w:t>
            </w:r>
          </w:p>
        </w:tc>
      </w:tr>
      <w:tr w:rsidR="003B45AF" w:rsidRPr="007771FA" w14:paraId="0B956855" w14:textId="77777777" w:rsidTr="003B45AF">
        <w:trPr>
          <w:trHeight w:val="957"/>
        </w:trPr>
        <w:tc>
          <w:tcPr>
            <w:tcW w:w="3539" w:type="dxa"/>
            <w:tcBorders>
              <w:top w:val="single" w:sz="4" w:space="0" w:color="000000"/>
              <w:left w:val="single" w:sz="4" w:space="0" w:color="000000"/>
              <w:bottom w:val="single" w:sz="4" w:space="0" w:color="000000"/>
              <w:right w:val="single" w:sz="4" w:space="0" w:color="000000"/>
            </w:tcBorders>
            <w:shd w:val="clear" w:color="auto" w:fill="CCCCFF"/>
          </w:tcPr>
          <w:p w14:paraId="4D0850FC" w14:textId="77777777" w:rsidR="003B45AF" w:rsidRPr="007771FA" w:rsidRDefault="003B45AF" w:rsidP="003B45AF">
            <w:pPr>
              <w:pStyle w:val="TableParagraph"/>
              <w:spacing w:before="10"/>
              <w:rPr>
                <w:rFonts w:asciiTheme="majorHAnsi" w:hAnsiTheme="majorHAnsi"/>
              </w:rPr>
            </w:pPr>
          </w:p>
          <w:p w14:paraId="5317A1B2" w14:textId="77777777" w:rsidR="003B45AF" w:rsidRPr="007771FA" w:rsidRDefault="003B45AF" w:rsidP="003B45AF">
            <w:pPr>
              <w:pStyle w:val="TableParagraph"/>
              <w:ind w:left="118" w:right="109"/>
              <w:jc w:val="center"/>
              <w:rPr>
                <w:rFonts w:asciiTheme="majorHAnsi" w:hAnsiTheme="majorHAnsi"/>
                <w:b/>
              </w:rPr>
            </w:pPr>
            <w:r w:rsidRPr="007771FA">
              <w:rPr>
                <w:rFonts w:asciiTheme="majorHAnsi" w:hAnsiTheme="majorHAnsi"/>
                <w:b/>
              </w:rPr>
              <w:t>NAČIN</w:t>
            </w:r>
            <w:r w:rsidRPr="007771FA">
              <w:rPr>
                <w:rFonts w:asciiTheme="majorHAnsi" w:hAnsiTheme="majorHAnsi"/>
                <w:b/>
                <w:spacing w:val="-5"/>
              </w:rPr>
              <w:t xml:space="preserve"> </w:t>
            </w:r>
            <w:r w:rsidRPr="007771FA">
              <w:rPr>
                <w:rFonts w:asciiTheme="majorHAnsi" w:hAnsiTheme="majorHAnsi"/>
                <w:b/>
              </w:rPr>
              <w:t>REALIZACIJE</w:t>
            </w:r>
          </w:p>
        </w:tc>
        <w:tc>
          <w:tcPr>
            <w:tcW w:w="6189" w:type="dxa"/>
            <w:tcBorders>
              <w:top w:val="single" w:sz="4" w:space="0" w:color="000000"/>
              <w:left w:val="single" w:sz="4" w:space="0" w:color="000000"/>
              <w:bottom w:val="single" w:sz="4" w:space="0" w:color="000000"/>
              <w:right w:val="single" w:sz="4" w:space="0" w:color="000000"/>
            </w:tcBorders>
          </w:tcPr>
          <w:p w14:paraId="4CA314D0" w14:textId="77777777" w:rsidR="003B45AF" w:rsidRPr="007771FA" w:rsidRDefault="003B45AF" w:rsidP="003B45AF">
            <w:pPr>
              <w:pStyle w:val="Default"/>
              <w:rPr>
                <w:rFonts w:asciiTheme="majorHAnsi" w:hAnsiTheme="maj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528"/>
            </w:tblGrid>
            <w:tr w:rsidR="003B45AF" w:rsidRPr="007771FA" w14:paraId="7F3116E6" w14:textId="77777777" w:rsidTr="00761B15">
              <w:trPr>
                <w:trHeight w:val="100"/>
              </w:trPr>
              <w:tc>
                <w:tcPr>
                  <w:tcW w:w="5528" w:type="dxa"/>
                </w:tcPr>
                <w:p w14:paraId="27623FAA" w14:textId="77777777" w:rsidR="003B45AF" w:rsidRPr="007771FA" w:rsidRDefault="003B45AF" w:rsidP="00AE735D">
                  <w:pPr>
                    <w:pStyle w:val="Default"/>
                    <w:framePr w:hSpace="180" w:wrap="around" w:vAnchor="page" w:hAnchor="margin" w:xAlign="center" w:y="697"/>
                    <w:rPr>
                      <w:rFonts w:asciiTheme="majorHAnsi" w:hAnsiTheme="majorHAnsi"/>
                      <w:sz w:val="22"/>
                      <w:szCs w:val="22"/>
                    </w:rPr>
                  </w:pPr>
                  <w:r w:rsidRPr="007771FA">
                    <w:rPr>
                      <w:rFonts w:asciiTheme="majorHAnsi" w:hAnsiTheme="majorHAnsi"/>
                      <w:sz w:val="22"/>
                      <w:szCs w:val="22"/>
                    </w:rPr>
                    <w:t>Frontalni rad, individualni rad, rad u paru, grupni rad</w:t>
                  </w:r>
                </w:p>
              </w:tc>
            </w:tr>
          </w:tbl>
          <w:p w14:paraId="194873F6" w14:textId="77777777" w:rsidR="003B45AF" w:rsidRPr="007771FA" w:rsidRDefault="003B45AF" w:rsidP="003B45AF">
            <w:pPr>
              <w:pStyle w:val="TableParagraph"/>
              <w:tabs>
                <w:tab w:val="left" w:pos="830"/>
              </w:tabs>
              <w:spacing w:line="293" w:lineRule="exact"/>
              <w:rPr>
                <w:rFonts w:asciiTheme="majorHAnsi" w:hAnsiTheme="majorHAnsi"/>
              </w:rPr>
            </w:pPr>
          </w:p>
        </w:tc>
      </w:tr>
      <w:tr w:rsidR="003B45AF" w:rsidRPr="007771FA" w14:paraId="7618D147" w14:textId="77777777" w:rsidTr="003B45AF">
        <w:trPr>
          <w:trHeight w:val="931"/>
        </w:trPr>
        <w:tc>
          <w:tcPr>
            <w:tcW w:w="3539" w:type="dxa"/>
            <w:tcBorders>
              <w:top w:val="single" w:sz="4" w:space="0" w:color="000000"/>
              <w:left w:val="single" w:sz="4" w:space="0" w:color="000000"/>
              <w:bottom w:val="single" w:sz="4" w:space="0" w:color="000000"/>
              <w:right w:val="single" w:sz="4" w:space="0" w:color="000000"/>
            </w:tcBorders>
            <w:shd w:val="clear" w:color="auto" w:fill="CCCCFF"/>
            <w:hideMark/>
          </w:tcPr>
          <w:p w14:paraId="7DD02EAF" w14:textId="77777777" w:rsidR="003B45AF" w:rsidRPr="007771FA" w:rsidRDefault="003B45AF" w:rsidP="003B45AF">
            <w:pPr>
              <w:pStyle w:val="TableParagraph"/>
              <w:spacing w:before="177"/>
              <w:ind w:left="118" w:right="106"/>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4"/>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369BFD6A" w14:textId="77777777" w:rsidR="003B45AF" w:rsidRPr="007771FA" w:rsidRDefault="003B45AF" w:rsidP="003B45AF">
            <w:pPr>
              <w:pStyle w:val="TableParagraph"/>
              <w:spacing w:before="12"/>
              <w:ind w:left="118" w:right="103"/>
              <w:jc w:val="center"/>
              <w:rPr>
                <w:rFonts w:asciiTheme="majorHAnsi" w:hAnsiTheme="majorHAnsi"/>
                <w:b/>
              </w:rPr>
            </w:pPr>
            <w:r w:rsidRPr="007771FA">
              <w:rPr>
                <w:rFonts w:asciiTheme="majorHAnsi" w:hAnsiTheme="majorHAnsi"/>
                <w:b/>
              </w:rPr>
              <w:t>(sudionici)</w:t>
            </w:r>
          </w:p>
        </w:tc>
        <w:tc>
          <w:tcPr>
            <w:tcW w:w="6189" w:type="dxa"/>
            <w:tcBorders>
              <w:top w:val="single" w:sz="4" w:space="0" w:color="000000"/>
              <w:left w:val="single" w:sz="4" w:space="0" w:color="000000"/>
              <w:bottom w:val="single" w:sz="4" w:space="0" w:color="000000"/>
              <w:right w:val="single" w:sz="4" w:space="0" w:color="000000"/>
            </w:tcBorders>
          </w:tcPr>
          <w:p w14:paraId="19559F81" w14:textId="77777777" w:rsidR="003B45AF" w:rsidRPr="007771FA" w:rsidRDefault="003B45AF" w:rsidP="003B45AF">
            <w:pPr>
              <w:pStyle w:val="TableParagraph"/>
              <w:ind w:left="107"/>
              <w:rPr>
                <w:rFonts w:asciiTheme="majorHAnsi" w:hAnsiTheme="majorHAnsi"/>
              </w:rPr>
            </w:pPr>
          </w:p>
          <w:p w14:paraId="04D4E318" w14:textId="4E042E10" w:rsidR="003B45AF" w:rsidRPr="007771FA" w:rsidRDefault="00D83748" w:rsidP="003B45AF">
            <w:pPr>
              <w:pStyle w:val="TableParagraph"/>
              <w:ind w:left="107"/>
              <w:rPr>
                <w:rFonts w:asciiTheme="majorHAnsi" w:hAnsiTheme="majorHAnsi"/>
              </w:rPr>
            </w:pPr>
            <w:r w:rsidRPr="007771FA">
              <w:rPr>
                <w:rFonts w:asciiTheme="majorHAnsi" w:hAnsiTheme="majorHAnsi"/>
              </w:rPr>
              <w:t xml:space="preserve">oko </w:t>
            </w:r>
            <w:r w:rsidR="003B45AF" w:rsidRPr="007771FA">
              <w:rPr>
                <w:rFonts w:asciiTheme="majorHAnsi" w:hAnsiTheme="majorHAnsi"/>
              </w:rPr>
              <w:t>10 učenika</w:t>
            </w:r>
          </w:p>
        </w:tc>
      </w:tr>
      <w:tr w:rsidR="003B45AF" w:rsidRPr="007771FA" w14:paraId="00228217" w14:textId="77777777" w:rsidTr="003B45AF">
        <w:trPr>
          <w:trHeight w:val="832"/>
        </w:trPr>
        <w:tc>
          <w:tcPr>
            <w:tcW w:w="3539" w:type="dxa"/>
            <w:tcBorders>
              <w:top w:val="single" w:sz="4" w:space="0" w:color="000000"/>
              <w:left w:val="single" w:sz="4" w:space="0" w:color="000000"/>
              <w:bottom w:val="single" w:sz="4" w:space="0" w:color="000000"/>
              <w:right w:val="single" w:sz="4" w:space="0" w:color="000000"/>
            </w:tcBorders>
            <w:shd w:val="clear" w:color="auto" w:fill="CCCCFF"/>
          </w:tcPr>
          <w:p w14:paraId="31218E86" w14:textId="77777777" w:rsidR="003B45AF" w:rsidRPr="007771FA" w:rsidRDefault="003B45AF" w:rsidP="003B45AF">
            <w:pPr>
              <w:pStyle w:val="TableParagraph"/>
              <w:spacing w:before="5"/>
              <w:rPr>
                <w:rFonts w:asciiTheme="majorHAnsi" w:hAnsiTheme="majorHAnsi"/>
              </w:rPr>
            </w:pPr>
          </w:p>
          <w:p w14:paraId="6F657CB9" w14:textId="77777777" w:rsidR="003B45AF" w:rsidRPr="007771FA" w:rsidRDefault="003B45AF" w:rsidP="003B45AF">
            <w:pPr>
              <w:pStyle w:val="TableParagraph"/>
              <w:ind w:left="118" w:right="108"/>
              <w:jc w:val="center"/>
              <w:rPr>
                <w:rFonts w:asciiTheme="majorHAnsi" w:hAnsiTheme="majorHAnsi"/>
                <w:b/>
              </w:rPr>
            </w:pPr>
            <w:r w:rsidRPr="007771FA">
              <w:rPr>
                <w:rFonts w:asciiTheme="majorHAnsi" w:hAnsiTheme="majorHAnsi"/>
                <w:b/>
              </w:rPr>
              <w:t>VREMENIK</w:t>
            </w:r>
          </w:p>
        </w:tc>
        <w:tc>
          <w:tcPr>
            <w:tcW w:w="6189" w:type="dxa"/>
            <w:tcBorders>
              <w:top w:val="single" w:sz="4" w:space="0" w:color="000000"/>
              <w:left w:val="single" w:sz="4" w:space="0" w:color="000000"/>
              <w:bottom w:val="single" w:sz="4" w:space="0" w:color="000000"/>
              <w:right w:val="single" w:sz="4" w:space="0" w:color="000000"/>
            </w:tcBorders>
          </w:tcPr>
          <w:p w14:paraId="236EC171" w14:textId="77777777" w:rsidR="003B45AF" w:rsidRPr="007771FA" w:rsidRDefault="003B45AF" w:rsidP="003B45AF">
            <w:pPr>
              <w:pStyle w:val="Default"/>
              <w:rPr>
                <w:rFonts w:asciiTheme="majorHAnsi" w:hAnsiTheme="maj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528"/>
            </w:tblGrid>
            <w:tr w:rsidR="003B45AF" w:rsidRPr="007771FA" w14:paraId="7154E4D9" w14:textId="77777777" w:rsidTr="00761B15">
              <w:trPr>
                <w:trHeight w:val="100"/>
              </w:trPr>
              <w:tc>
                <w:tcPr>
                  <w:tcW w:w="5528" w:type="dxa"/>
                </w:tcPr>
                <w:p w14:paraId="6AFFC5D1" w14:textId="77777777" w:rsidR="003B45AF" w:rsidRPr="007771FA" w:rsidRDefault="003B45AF" w:rsidP="00AE735D">
                  <w:pPr>
                    <w:pStyle w:val="Default"/>
                    <w:framePr w:hSpace="180" w:wrap="around" w:vAnchor="page" w:hAnchor="margin" w:xAlign="center" w:y="697"/>
                    <w:rPr>
                      <w:rFonts w:asciiTheme="majorHAnsi" w:hAnsiTheme="majorHAnsi"/>
                      <w:sz w:val="22"/>
                      <w:szCs w:val="22"/>
                    </w:rPr>
                  </w:pPr>
                  <w:r w:rsidRPr="007771FA">
                    <w:rPr>
                      <w:rFonts w:asciiTheme="majorHAnsi" w:hAnsiTheme="majorHAnsi"/>
                      <w:sz w:val="22"/>
                      <w:szCs w:val="22"/>
                    </w:rPr>
                    <w:t>1 sat tjedno tijekom školske godine, ukupno 35 sati</w:t>
                  </w:r>
                </w:p>
              </w:tc>
            </w:tr>
          </w:tbl>
          <w:p w14:paraId="60DC57D5" w14:textId="77777777" w:rsidR="003B45AF" w:rsidRPr="007771FA" w:rsidRDefault="003B45AF" w:rsidP="003B45AF">
            <w:pPr>
              <w:pStyle w:val="TableParagraph"/>
              <w:ind w:left="107"/>
              <w:rPr>
                <w:rFonts w:asciiTheme="majorHAnsi" w:hAnsiTheme="majorHAnsi"/>
              </w:rPr>
            </w:pPr>
          </w:p>
        </w:tc>
      </w:tr>
      <w:tr w:rsidR="003B45AF" w:rsidRPr="007771FA" w14:paraId="7B089BFA" w14:textId="77777777" w:rsidTr="003B45AF">
        <w:trPr>
          <w:trHeight w:val="1154"/>
        </w:trPr>
        <w:tc>
          <w:tcPr>
            <w:tcW w:w="3539" w:type="dxa"/>
            <w:tcBorders>
              <w:top w:val="single" w:sz="4" w:space="0" w:color="000000"/>
              <w:left w:val="single" w:sz="4" w:space="0" w:color="000000"/>
              <w:bottom w:val="single" w:sz="4" w:space="0" w:color="000000"/>
              <w:right w:val="single" w:sz="4" w:space="0" w:color="000000"/>
            </w:tcBorders>
            <w:shd w:val="clear" w:color="auto" w:fill="CCCCFF"/>
            <w:hideMark/>
          </w:tcPr>
          <w:p w14:paraId="46E55B8F" w14:textId="77777777" w:rsidR="003B45AF" w:rsidRPr="007771FA" w:rsidRDefault="003B45AF" w:rsidP="003B45AF">
            <w:pPr>
              <w:pStyle w:val="TableParagraph"/>
              <w:spacing w:line="252" w:lineRule="auto"/>
              <w:ind w:left="118" w:right="105"/>
              <w:jc w:val="center"/>
              <w:rPr>
                <w:rFonts w:asciiTheme="majorHAnsi" w:hAnsiTheme="majorHAnsi"/>
                <w:b/>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67F6676C" w14:textId="77777777" w:rsidR="003B45AF" w:rsidRPr="007771FA" w:rsidRDefault="003B45AF" w:rsidP="003B45AF">
            <w:pPr>
              <w:pStyle w:val="TableParagraph"/>
              <w:spacing w:line="266" w:lineRule="exact"/>
              <w:ind w:left="118" w:right="107"/>
              <w:jc w:val="center"/>
              <w:rPr>
                <w:rFonts w:asciiTheme="majorHAnsi" w:hAnsiTheme="majorHAnsi"/>
                <w:b/>
              </w:rPr>
            </w:pPr>
            <w:r w:rsidRPr="007771FA">
              <w:rPr>
                <w:rFonts w:asciiTheme="majorHAnsi" w:hAnsiTheme="majorHAnsi"/>
                <w:b/>
              </w:rPr>
              <w:t>VREDNOVANJA</w:t>
            </w:r>
          </w:p>
        </w:tc>
        <w:tc>
          <w:tcPr>
            <w:tcW w:w="6189" w:type="dxa"/>
            <w:tcBorders>
              <w:top w:val="single" w:sz="4" w:space="0" w:color="000000"/>
              <w:left w:val="single" w:sz="4" w:space="0" w:color="000000"/>
              <w:bottom w:val="single" w:sz="4" w:space="0" w:color="000000"/>
              <w:right w:val="single" w:sz="4" w:space="0" w:color="000000"/>
            </w:tcBorders>
          </w:tcPr>
          <w:p w14:paraId="72EA86BA" w14:textId="77777777" w:rsidR="003B45AF" w:rsidRPr="007771FA" w:rsidRDefault="003B45AF" w:rsidP="003B45AF">
            <w:pPr>
              <w:pStyle w:val="Default"/>
              <w:rPr>
                <w:rFonts w:asciiTheme="majorHAnsi" w:hAnsiTheme="majorHAnsi"/>
                <w:sz w:val="22"/>
                <w:szCs w:val="22"/>
              </w:rPr>
            </w:pPr>
          </w:p>
          <w:tbl>
            <w:tblPr>
              <w:tblW w:w="6236" w:type="dxa"/>
              <w:tblBorders>
                <w:top w:val="nil"/>
                <w:left w:val="nil"/>
                <w:bottom w:val="nil"/>
                <w:right w:val="nil"/>
              </w:tblBorders>
              <w:tblLayout w:type="fixed"/>
              <w:tblLook w:val="0000" w:firstRow="0" w:lastRow="0" w:firstColumn="0" w:lastColumn="0" w:noHBand="0" w:noVBand="0"/>
            </w:tblPr>
            <w:tblGrid>
              <w:gridCol w:w="6236"/>
            </w:tblGrid>
            <w:tr w:rsidR="003B45AF" w:rsidRPr="007771FA" w14:paraId="6345B5A4" w14:textId="77777777" w:rsidTr="00761B15">
              <w:trPr>
                <w:trHeight w:val="223"/>
              </w:trPr>
              <w:tc>
                <w:tcPr>
                  <w:tcW w:w="6236" w:type="dxa"/>
                </w:tcPr>
                <w:p w14:paraId="2A3F8E60" w14:textId="77777777" w:rsidR="003B45AF" w:rsidRPr="007771FA" w:rsidRDefault="003B45AF" w:rsidP="00AE735D">
                  <w:pPr>
                    <w:pStyle w:val="Default"/>
                    <w:framePr w:hSpace="180" w:wrap="around" w:vAnchor="page" w:hAnchor="margin" w:xAlign="center" w:y="697"/>
                    <w:rPr>
                      <w:rFonts w:asciiTheme="majorHAnsi" w:hAnsiTheme="majorHAnsi"/>
                      <w:sz w:val="22"/>
                      <w:szCs w:val="22"/>
                    </w:rPr>
                  </w:pPr>
                  <w:r w:rsidRPr="007771FA">
                    <w:rPr>
                      <w:rFonts w:asciiTheme="majorHAnsi" w:hAnsiTheme="majorHAnsi"/>
                      <w:sz w:val="22"/>
                      <w:szCs w:val="22"/>
                    </w:rPr>
                    <w:t>Opisno praćenje učenika tijekom godine, primjena stečenih znanja.</w:t>
                  </w:r>
                </w:p>
              </w:tc>
            </w:tr>
          </w:tbl>
          <w:p w14:paraId="04563A56" w14:textId="77777777" w:rsidR="003B45AF" w:rsidRPr="007771FA" w:rsidRDefault="003B45AF" w:rsidP="003B45AF">
            <w:pPr>
              <w:pStyle w:val="TableParagraph"/>
              <w:tabs>
                <w:tab w:val="left" w:pos="830"/>
              </w:tabs>
              <w:spacing w:before="2"/>
              <w:rPr>
                <w:rFonts w:asciiTheme="majorHAnsi" w:hAnsiTheme="majorHAnsi"/>
              </w:rPr>
            </w:pPr>
          </w:p>
        </w:tc>
      </w:tr>
      <w:tr w:rsidR="003B45AF" w:rsidRPr="007771FA" w14:paraId="44917658" w14:textId="77777777" w:rsidTr="003B45AF">
        <w:trPr>
          <w:trHeight w:val="957"/>
        </w:trPr>
        <w:tc>
          <w:tcPr>
            <w:tcW w:w="3539" w:type="dxa"/>
            <w:tcBorders>
              <w:top w:val="single" w:sz="4" w:space="0" w:color="000000"/>
              <w:left w:val="single" w:sz="4" w:space="0" w:color="000000"/>
              <w:bottom w:val="single" w:sz="4" w:space="0" w:color="000000"/>
              <w:right w:val="single" w:sz="4" w:space="0" w:color="000000"/>
            </w:tcBorders>
            <w:shd w:val="clear" w:color="auto" w:fill="CCCCFF"/>
          </w:tcPr>
          <w:p w14:paraId="1454C281" w14:textId="77777777" w:rsidR="003B45AF" w:rsidRPr="007771FA" w:rsidRDefault="003B45AF" w:rsidP="003B45AF">
            <w:pPr>
              <w:pStyle w:val="TableParagraph"/>
              <w:spacing w:before="10"/>
              <w:rPr>
                <w:rFonts w:asciiTheme="majorHAnsi" w:hAnsiTheme="majorHAnsi"/>
              </w:rPr>
            </w:pPr>
          </w:p>
          <w:p w14:paraId="12B68BEF" w14:textId="77777777" w:rsidR="003B45AF" w:rsidRPr="007771FA" w:rsidRDefault="003B45AF" w:rsidP="003B45AF">
            <w:pPr>
              <w:pStyle w:val="TableParagraph"/>
              <w:ind w:left="118" w:right="107"/>
              <w:jc w:val="center"/>
              <w:rPr>
                <w:rFonts w:asciiTheme="majorHAnsi" w:hAnsiTheme="majorHAnsi"/>
                <w:b/>
              </w:rPr>
            </w:pPr>
            <w:r w:rsidRPr="007771FA">
              <w:rPr>
                <w:rFonts w:asciiTheme="majorHAnsi" w:hAnsiTheme="majorHAnsi"/>
                <w:b/>
              </w:rPr>
              <w:t>TROŠKOVNIK</w:t>
            </w:r>
          </w:p>
        </w:tc>
        <w:tc>
          <w:tcPr>
            <w:tcW w:w="6189" w:type="dxa"/>
            <w:tcBorders>
              <w:top w:val="single" w:sz="4" w:space="0" w:color="000000"/>
              <w:left w:val="single" w:sz="4" w:space="0" w:color="000000"/>
              <w:bottom w:val="single" w:sz="4" w:space="0" w:color="000000"/>
              <w:right w:val="single" w:sz="4" w:space="0" w:color="000000"/>
            </w:tcBorders>
          </w:tcPr>
          <w:p w14:paraId="002304BA" w14:textId="77777777" w:rsidR="003B45AF" w:rsidRPr="007771FA" w:rsidRDefault="003B45AF" w:rsidP="003B45AF">
            <w:pPr>
              <w:pStyle w:val="Default"/>
              <w:rPr>
                <w:rFonts w:asciiTheme="majorHAnsi" w:hAnsiTheme="majorHAnsi"/>
                <w:sz w:val="22"/>
                <w:szCs w:val="22"/>
              </w:rPr>
            </w:pPr>
            <w:r w:rsidRPr="007771FA">
              <w:rPr>
                <w:rFonts w:asciiTheme="majorHAnsi" w:hAnsiTheme="majorHAnsi"/>
                <w:sz w:val="22"/>
                <w:szCs w:val="22"/>
              </w:rPr>
              <w:t xml:space="preserve"> Troškovi papira potrebni za pripremu učitelja i kopiranje </w:t>
            </w:r>
          </w:p>
          <w:p w14:paraId="5A791030" w14:textId="77777777" w:rsidR="003B45AF" w:rsidRPr="007771FA" w:rsidRDefault="003B45AF" w:rsidP="003B45AF">
            <w:pPr>
              <w:pStyle w:val="Default"/>
              <w:rPr>
                <w:rFonts w:asciiTheme="majorHAnsi" w:hAnsiTheme="majorHAnsi"/>
                <w:sz w:val="22"/>
                <w:szCs w:val="22"/>
              </w:rPr>
            </w:pPr>
            <w:r w:rsidRPr="007771FA">
              <w:rPr>
                <w:rFonts w:asciiTheme="majorHAnsi" w:hAnsiTheme="majorHAnsi"/>
                <w:sz w:val="22"/>
                <w:szCs w:val="22"/>
              </w:rPr>
              <w:t xml:space="preserve"> materijala za rad učenika na satu.</w:t>
            </w:r>
          </w:p>
          <w:p w14:paraId="716ED941" w14:textId="77777777" w:rsidR="003B45AF" w:rsidRPr="007771FA" w:rsidRDefault="003B45AF" w:rsidP="003B45AF">
            <w:pPr>
              <w:pStyle w:val="TableParagraph"/>
              <w:tabs>
                <w:tab w:val="left" w:pos="828"/>
              </w:tabs>
              <w:rPr>
                <w:rFonts w:asciiTheme="majorHAnsi" w:hAnsiTheme="majorHAnsi"/>
              </w:rPr>
            </w:pPr>
          </w:p>
        </w:tc>
      </w:tr>
    </w:tbl>
    <w:p w14:paraId="57CBAA06" w14:textId="5D50CFE7" w:rsidR="00B16E88" w:rsidRPr="007771FA" w:rsidRDefault="00B16E88" w:rsidP="003B45AF">
      <w:pPr>
        <w:tabs>
          <w:tab w:val="left" w:pos="1200"/>
        </w:tabs>
        <w:rPr>
          <w:rFonts w:asciiTheme="majorHAnsi" w:hAnsiTheme="majorHAnsi"/>
        </w:rPr>
      </w:pPr>
    </w:p>
    <w:p w14:paraId="1F7A5780" w14:textId="337B9BD9" w:rsidR="00B16E88" w:rsidRPr="007771FA" w:rsidRDefault="00B16E88" w:rsidP="00B16E88">
      <w:pPr>
        <w:tabs>
          <w:tab w:val="left" w:pos="4392"/>
        </w:tabs>
        <w:rPr>
          <w:rFonts w:asciiTheme="majorHAnsi" w:hAnsiTheme="majorHAnsi"/>
        </w:rPr>
      </w:pPr>
    </w:p>
    <w:p w14:paraId="28169F36" w14:textId="06E6AA1F" w:rsidR="00B16E88" w:rsidRPr="007771FA" w:rsidRDefault="00B16E88" w:rsidP="00B16E88">
      <w:pPr>
        <w:tabs>
          <w:tab w:val="left" w:pos="4392"/>
        </w:tabs>
        <w:rPr>
          <w:rFonts w:asciiTheme="majorHAnsi" w:hAnsiTheme="majorHAnsi"/>
        </w:rPr>
      </w:pPr>
    </w:p>
    <w:p w14:paraId="5A191005" w14:textId="0E8888D4" w:rsidR="00B16E88" w:rsidRPr="007771FA" w:rsidRDefault="00B16E88" w:rsidP="00B16E88">
      <w:pPr>
        <w:tabs>
          <w:tab w:val="left" w:pos="4392"/>
        </w:tabs>
        <w:rPr>
          <w:rFonts w:asciiTheme="majorHAnsi" w:hAnsiTheme="majorHAnsi"/>
        </w:rPr>
      </w:pPr>
    </w:p>
    <w:p w14:paraId="26F5EDE8" w14:textId="43B49C4C" w:rsidR="00B16E88" w:rsidRPr="007771FA" w:rsidRDefault="00B16E88" w:rsidP="00B16E88">
      <w:pPr>
        <w:tabs>
          <w:tab w:val="left" w:pos="4392"/>
        </w:tabs>
        <w:rPr>
          <w:rFonts w:asciiTheme="majorHAnsi" w:hAnsiTheme="majorHAnsi"/>
        </w:rPr>
      </w:pPr>
    </w:p>
    <w:p w14:paraId="02DCE03C" w14:textId="6E93225B" w:rsidR="00B16E88" w:rsidRPr="007771FA" w:rsidRDefault="00B16E88" w:rsidP="00B16E88">
      <w:pPr>
        <w:tabs>
          <w:tab w:val="left" w:pos="4392"/>
        </w:tabs>
        <w:rPr>
          <w:rFonts w:asciiTheme="majorHAnsi" w:hAnsiTheme="majorHAnsi"/>
        </w:rPr>
      </w:pPr>
    </w:p>
    <w:p w14:paraId="1D99DE9F" w14:textId="5F596F21" w:rsidR="00B16E88" w:rsidRPr="007771FA" w:rsidRDefault="00B16E88" w:rsidP="00B16E88">
      <w:pPr>
        <w:tabs>
          <w:tab w:val="left" w:pos="4392"/>
        </w:tabs>
        <w:rPr>
          <w:rFonts w:asciiTheme="majorHAnsi" w:hAnsiTheme="majorHAnsi"/>
        </w:rPr>
      </w:pPr>
    </w:p>
    <w:tbl>
      <w:tblPr>
        <w:tblpPr w:leftFromText="180" w:rightFromText="180" w:horzAnchor="margin" w:tblpXSpec="center" w:tblpY="-450"/>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189"/>
      </w:tblGrid>
      <w:tr w:rsidR="000A1596" w:rsidRPr="007771FA" w14:paraId="2E7A0C7A" w14:textId="77777777" w:rsidTr="00053415">
        <w:trPr>
          <w:trHeight w:val="955"/>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22F77B45" w14:textId="77777777" w:rsidR="000A1596" w:rsidRPr="007771FA" w:rsidRDefault="000A1596" w:rsidP="00053415">
            <w:pPr>
              <w:pStyle w:val="TableParagraph"/>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tcPr>
          <w:p w14:paraId="0B40C8C2" w14:textId="77777777" w:rsidR="000A1596" w:rsidRPr="007771FA" w:rsidRDefault="000A1596" w:rsidP="00053415">
            <w:pPr>
              <w:jc w:val="center"/>
              <w:rPr>
                <w:rFonts w:asciiTheme="majorHAnsi" w:hAnsiTheme="majorHAnsi"/>
                <w:b/>
              </w:rPr>
            </w:pPr>
            <w:r w:rsidRPr="007771FA">
              <w:rPr>
                <w:rFonts w:asciiTheme="majorHAnsi" w:hAnsiTheme="majorHAnsi"/>
                <w:b/>
              </w:rPr>
              <w:t>DOPUNSKI NASTAVNI RAD – FIZIKA, 7. i  8. RAZRED</w:t>
            </w:r>
          </w:p>
          <w:p w14:paraId="4F6260EA" w14:textId="77777777" w:rsidR="000A1596" w:rsidRPr="007771FA" w:rsidRDefault="000A1596" w:rsidP="00053415">
            <w:pPr>
              <w:jc w:val="center"/>
              <w:rPr>
                <w:rFonts w:asciiTheme="majorHAnsi" w:hAnsiTheme="majorHAnsi"/>
                <w:b/>
              </w:rPr>
            </w:pPr>
            <w:r w:rsidRPr="007771FA">
              <w:rPr>
                <w:rFonts w:asciiTheme="majorHAnsi" w:hAnsiTheme="majorHAnsi"/>
                <w:b/>
              </w:rPr>
              <w:t>PREDMETNA NASTAVA</w:t>
            </w:r>
          </w:p>
          <w:p w14:paraId="0C2CD1D2" w14:textId="77777777" w:rsidR="000A1596" w:rsidRPr="007771FA" w:rsidRDefault="000A1596" w:rsidP="00053415">
            <w:pPr>
              <w:pStyle w:val="TableParagraph"/>
              <w:ind w:left="2011" w:right="2001"/>
              <w:jc w:val="center"/>
              <w:rPr>
                <w:rFonts w:asciiTheme="majorHAnsi" w:hAnsiTheme="majorHAnsi"/>
                <w:b/>
                <w:lang w:val="en-US"/>
              </w:rPr>
            </w:pPr>
          </w:p>
        </w:tc>
      </w:tr>
      <w:tr w:rsidR="000A1596" w:rsidRPr="007771FA" w14:paraId="4649F5CD" w14:textId="77777777" w:rsidTr="000534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1B3D7E16" w14:textId="77777777" w:rsidR="000A1596" w:rsidRPr="007771FA" w:rsidRDefault="000A1596" w:rsidP="00053415">
            <w:pPr>
              <w:pStyle w:val="TableParagraph"/>
              <w:spacing w:before="1"/>
              <w:rPr>
                <w:rFonts w:asciiTheme="majorHAnsi" w:hAnsiTheme="majorHAnsi"/>
                <w:lang w:val="en-US"/>
              </w:rPr>
            </w:pPr>
          </w:p>
          <w:p w14:paraId="211ADCB3" w14:textId="77777777" w:rsidR="000A1596" w:rsidRPr="007771FA" w:rsidRDefault="000A1596" w:rsidP="00053415">
            <w:pPr>
              <w:pStyle w:val="TableParagraph"/>
              <w:ind w:left="118" w:right="107"/>
              <w:jc w:val="center"/>
              <w:rPr>
                <w:rFonts w:asciiTheme="majorHAnsi" w:hAnsiTheme="majorHAnsi"/>
                <w:b/>
                <w:lang w:val="en-US"/>
              </w:rPr>
            </w:pPr>
            <w:r w:rsidRPr="007771FA">
              <w:rPr>
                <w:rFonts w:asciiTheme="majorHAnsi" w:hAnsiTheme="majorHAnsi"/>
                <w:b/>
                <w:lang w:val="en-US"/>
              </w:rPr>
              <w:t>NAMJENA</w:t>
            </w:r>
          </w:p>
        </w:tc>
        <w:tc>
          <w:tcPr>
            <w:tcW w:w="6189" w:type="dxa"/>
            <w:tcBorders>
              <w:top w:val="single" w:sz="4" w:space="0" w:color="000000"/>
              <w:left w:val="single" w:sz="4" w:space="0" w:color="000000"/>
              <w:bottom w:val="single" w:sz="4" w:space="0" w:color="000000"/>
              <w:right w:val="single" w:sz="4" w:space="0" w:color="000000"/>
            </w:tcBorders>
          </w:tcPr>
          <w:p w14:paraId="1E91762D" w14:textId="77777777" w:rsidR="000A1596" w:rsidRPr="007771FA" w:rsidRDefault="000A1596" w:rsidP="00053415">
            <w:pPr>
              <w:rPr>
                <w:rFonts w:asciiTheme="majorHAnsi" w:hAnsiTheme="majorHAnsi"/>
              </w:rPr>
            </w:pPr>
            <w:r w:rsidRPr="007771FA">
              <w:rPr>
                <w:rFonts w:asciiTheme="majorHAnsi" w:hAnsiTheme="majorHAnsi"/>
              </w:rPr>
              <w:t>Postizanje boljeg uspjeha, ispravljanje negativnih ocjena, stjecanje boljeg znanja iz fizike. Osposobljavanje učenika za bolje razumijevanje fizikalnih zakona i  lakše praćenje redovne nastave.</w:t>
            </w:r>
          </w:p>
          <w:p w14:paraId="4D6F6A33" w14:textId="77777777" w:rsidR="000A1596" w:rsidRPr="007771FA" w:rsidRDefault="000A1596" w:rsidP="00053415">
            <w:pPr>
              <w:pStyle w:val="TableParagraph"/>
              <w:spacing w:before="44" w:line="252" w:lineRule="auto"/>
              <w:ind w:left="107" w:right="98"/>
              <w:rPr>
                <w:rFonts w:asciiTheme="majorHAnsi" w:hAnsiTheme="majorHAnsi"/>
                <w:lang w:val="en-US"/>
              </w:rPr>
            </w:pPr>
          </w:p>
        </w:tc>
      </w:tr>
      <w:tr w:rsidR="000A1596" w:rsidRPr="007771FA" w14:paraId="2D0DCE6A" w14:textId="77777777" w:rsidTr="00053415">
        <w:trPr>
          <w:trHeight w:val="76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1E679A0F" w14:textId="77777777" w:rsidR="000A1596" w:rsidRPr="007771FA" w:rsidRDefault="000A1596" w:rsidP="00053415">
            <w:pPr>
              <w:pStyle w:val="TableParagraph"/>
              <w:spacing w:before="8"/>
              <w:rPr>
                <w:rFonts w:asciiTheme="majorHAnsi" w:hAnsiTheme="majorHAnsi"/>
                <w:lang w:val="en-US"/>
              </w:rPr>
            </w:pPr>
          </w:p>
          <w:p w14:paraId="078DEA19" w14:textId="77777777" w:rsidR="000A1596" w:rsidRPr="007771FA" w:rsidRDefault="000A1596" w:rsidP="00053415">
            <w:pPr>
              <w:pStyle w:val="TableParagraph"/>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189" w:type="dxa"/>
            <w:tcBorders>
              <w:top w:val="single" w:sz="4" w:space="0" w:color="000000"/>
              <w:left w:val="single" w:sz="4" w:space="0" w:color="000000"/>
              <w:bottom w:val="single" w:sz="4" w:space="0" w:color="000000"/>
              <w:right w:val="single" w:sz="4" w:space="0" w:color="000000"/>
            </w:tcBorders>
          </w:tcPr>
          <w:p w14:paraId="6A5A80D8" w14:textId="77777777" w:rsidR="000A1596" w:rsidRPr="007771FA" w:rsidRDefault="000A1596" w:rsidP="00053415">
            <w:pPr>
              <w:pStyle w:val="TableParagraph"/>
              <w:spacing w:before="1"/>
              <w:rPr>
                <w:rFonts w:asciiTheme="majorHAnsi" w:hAnsiTheme="majorHAnsi"/>
                <w:lang w:val="en-US"/>
              </w:rPr>
            </w:pPr>
            <w:r w:rsidRPr="007771FA">
              <w:rPr>
                <w:rFonts w:asciiTheme="majorHAnsi" w:hAnsiTheme="majorHAnsi"/>
                <w:lang w:val="en-US"/>
              </w:rPr>
              <w:t xml:space="preserve">     7. razred      8. razred</w:t>
            </w:r>
          </w:p>
        </w:tc>
      </w:tr>
      <w:tr w:rsidR="000A1596" w:rsidRPr="007771FA" w14:paraId="597CF8F5" w14:textId="77777777" w:rsidTr="00053415">
        <w:trPr>
          <w:trHeight w:val="839"/>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05B47A39" w14:textId="77777777" w:rsidR="000A1596" w:rsidRPr="007771FA" w:rsidRDefault="000A1596" w:rsidP="00053415">
            <w:pPr>
              <w:pStyle w:val="TableParagraph"/>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tcPr>
          <w:p w14:paraId="77C19BA5" w14:textId="77777777" w:rsidR="000A1596" w:rsidRPr="007771FA" w:rsidRDefault="000A1596" w:rsidP="00053415">
            <w:pPr>
              <w:pStyle w:val="TableParagraph"/>
              <w:ind w:left="107"/>
              <w:rPr>
                <w:rFonts w:asciiTheme="majorHAnsi" w:hAnsiTheme="majorHAnsi"/>
                <w:lang w:val="en-US"/>
              </w:rPr>
            </w:pPr>
            <w:r w:rsidRPr="007771FA">
              <w:rPr>
                <w:rFonts w:asciiTheme="majorHAnsi" w:hAnsiTheme="majorHAnsi"/>
                <w:lang w:val="en-US"/>
              </w:rPr>
              <w:t xml:space="preserve">         Vesna Krajina</w:t>
            </w:r>
          </w:p>
        </w:tc>
      </w:tr>
      <w:tr w:rsidR="000A1596" w:rsidRPr="007771FA" w14:paraId="6C5F3134" w14:textId="77777777" w:rsidTr="00053415">
        <w:trPr>
          <w:trHeight w:val="1449"/>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2A67BE20" w14:textId="77777777" w:rsidR="000A1596" w:rsidRPr="007771FA" w:rsidRDefault="000A1596" w:rsidP="00053415">
            <w:pPr>
              <w:pStyle w:val="TableParagraph"/>
              <w:rPr>
                <w:rFonts w:asciiTheme="majorHAnsi" w:hAnsiTheme="majorHAnsi"/>
                <w:lang w:val="en-US"/>
              </w:rPr>
            </w:pPr>
          </w:p>
          <w:p w14:paraId="68F59369" w14:textId="77777777" w:rsidR="000A1596" w:rsidRPr="007771FA" w:rsidRDefault="000A1596" w:rsidP="00053415">
            <w:pPr>
              <w:pStyle w:val="TableParagraph"/>
              <w:spacing w:before="5"/>
              <w:rPr>
                <w:rFonts w:asciiTheme="majorHAnsi" w:hAnsiTheme="majorHAnsi"/>
                <w:lang w:val="en-US"/>
              </w:rPr>
            </w:pPr>
          </w:p>
          <w:p w14:paraId="30250F6B" w14:textId="77777777" w:rsidR="000A1596" w:rsidRPr="007771FA" w:rsidRDefault="000A1596" w:rsidP="00053415">
            <w:pPr>
              <w:pStyle w:val="TableParagraph"/>
              <w:ind w:left="118" w:right="105"/>
              <w:jc w:val="center"/>
              <w:rPr>
                <w:rFonts w:asciiTheme="majorHAnsi" w:hAnsiTheme="majorHAnsi"/>
                <w:b/>
                <w:lang w:val="en-US"/>
              </w:rPr>
            </w:pPr>
            <w:r w:rsidRPr="007771FA">
              <w:rPr>
                <w:rFonts w:asciiTheme="majorHAnsi" w:hAnsiTheme="majorHAnsi"/>
                <w:b/>
                <w:lang w:val="en-US"/>
              </w:rPr>
              <w:t>CILJEVI</w:t>
            </w:r>
          </w:p>
        </w:tc>
        <w:tc>
          <w:tcPr>
            <w:tcW w:w="6189" w:type="dxa"/>
            <w:tcBorders>
              <w:top w:val="single" w:sz="4" w:space="0" w:color="000000"/>
              <w:left w:val="single" w:sz="4" w:space="0" w:color="000000"/>
              <w:bottom w:val="single" w:sz="4" w:space="0" w:color="000000"/>
              <w:right w:val="single" w:sz="4" w:space="0" w:color="000000"/>
            </w:tcBorders>
          </w:tcPr>
          <w:p w14:paraId="18CD4168" w14:textId="77777777" w:rsidR="000A1596" w:rsidRPr="007771FA" w:rsidRDefault="000A1596" w:rsidP="00053415">
            <w:pPr>
              <w:rPr>
                <w:rFonts w:asciiTheme="majorHAnsi" w:hAnsiTheme="majorHAnsi"/>
              </w:rPr>
            </w:pPr>
            <w:r w:rsidRPr="007771FA">
              <w:rPr>
                <w:rFonts w:asciiTheme="majorHAnsi" w:hAnsiTheme="majorHAnsi"/>
              </w:rPr>
              <w:t>Pomoći  učenicima u svladavanju nastavnog gradiva kojeg nisu uspjeli usvojiti na redovnoj nastavi, pronaći lakše načine za usvajanje nastavnih sadržaja i obrazovnih ishoda iz fizike.</w:t>
            </w:r>
          </w:p>
          <w:p w14:paraId="1552FBD7" w14:textId="77777777" w:rsidR="000A1596" w:rsidRPr="007771FA" w:rsidRDefault="000A1596" w:rsidP="00053415">
            <w:pPr>
              <w:rPr>
                <w:rFonts w:asciiTheme="majorHAnsi" w:hAnsiTheme="majorHAnsi"/>
              </w:rPr>
            </w:pPr>
            <w:r w:rsidRPr="007771FA">
              <w:rPr>
                <w:rFonts w:asciiTheme="majorHAnsi" w:hAnsiTheme="majorHAnsi"/>
              </w:rPr>
              <w:t>Poticati i razvijati samostalnost, samopouzdanje, odgovornost kod učenika te ih osposobiti za cjeloživotno učenje.</w:t>
            </w:r>
          </w:p>
          <w:p w14:paraId="2B941E67" w14:textId="77777777" w:rsidR="000A1596" w:rsidRPr="007771FA" w:rsidRDefault="000A1596" w:rsidP="00053415">
            <w:pPr>
              <w:pStyle w:val="TableParagraph"/>
              <w:tabs>
                <w:tab w:val="left" w:pos="835"/>
              </w:tabs>
              <w:spacing w:line="276" w:lineRule="exact"/>
              <w:rPr>
                <w:rFonts w:asciiTheme="majorHAnsi" w:hAnsiTheme="majorHAnsi"/>
                <w:lang w:val="en-US"/>
              </w:rPr>
            </w:pPr>
          </w:p>
        </w:tc>
      </w:tr>
      <w:tr w:rsidR="000A1596" w:rsidRPr="007771FA" w14:paraId="17C27D07" w14:textId="77777777" w:rsidTr="00053415">
        <w:trPr>
          <w:trHeight w:val="3979"/>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1AEF854A" w14:textId="77777777" w:rsidR="000A1596" w:rsidRPr="007771FA" w:rsidRDefault="000A1596" w:rsidP="00053415">
            <w:pPr>
              <w:pStyle w:val="TableParagraph"/>
              <w:rPr>
                <w:rFonts w:asciiTheme="majorHAnsi" w:hAnsiTheme="majorHAnsi"/>
                <w:lang w:val="en-US"/>
              </w:rPr>
            </w:pPr>
          </w:p>
          <w:p w14:paraId="71D922D9" w14:textId="77777777" w:rsidR="000A1596" w:rsidRPr="007771FA" w:rsidRDefault="000A1596" w:rsidP="00053415">
            <w:pPr>
              <w:pStyle w:val="TableParagraph"/>
              <w:rPr>
                <w:rFonts w:asciiTheme="majorHAnsi" w:hAnsiTheme="majorHAnsi"/>
                <w:lang w:val="en-US"/>
              </w:rPr>
            </w:pPr>
          </w:p>
          <w:p w14:paraId="321ADD2A" w14:textId="77777777" w:rsidR="000A1596" w:rsidRPr="007771FA" w:rsidRDefault="000A1596" w:rsidP="00053415">
            <w:pPr>
              <w:pStyle w:val="TableParagraph"/>
              <w:rPr>
                <w:rFonts w:asciiTheme="majorHAnsi" w:hAnsiTheme="majorHAnsi"/>
                <w:lang w:val="en-US"/>
              </w:rPr>
            </w:pPr>
          </w:p>
          <w:p w14:paraId="4BA35153" w14:textId="77777777" w:rsidR="000A1596" w:rsidRPr="007771FA" w:rsidRDefault="000A1596" w:rsidP="00053415">
            <w:pPr>
              <w:pStyle w:val="TableParagraph"/>
              <w:rPr>
                <w:rFonts w:asciiTheme="majorHAnsi" w:hAnsiTheme="majorHAnsi"/>
                <w:lang w:val="en-US"/>
              </w:rPr>
            </w:pPr>
          </w:p>
          <w:p w14:paraId="5373B86A" w14:textId="77777777" w:rsidR="000A1596" w:rsidRPr="007771FA" w:rsidRDefault="000A1596" w:rsidP="00053415">
            <w:pPr>
              <w:pStyle w:val="TableParagraph"/>
              <w:rPr>
                <w:rFonts w:asciiTheme="majorHAnsi" w:hAnsiTheme="majorHAnsi"/>
                <w:lang w:val="en-US"/>
              </w:rPr>
            </w:pPr>
          </w:p>
          <w:p w14:paraId="19769D7E" w14:textId="77777777" w:rsidR="000A1596" w:rsidRPr="007771FA" w:rsidRDefault="000A1596" w:rsidP="00053415">
            <w:pPr>
              <w:pStyle w:val="TableParagraph"/>
              <w:spacing w:before="5"/>
              <w:rPr>
                <w:rFonts w:asciiTheme="majorHAnsi" w:hAnsiTheme="majorHAnsi"/>
                <w:lang w:val="en-US"/>
              </w:rPr>
            </w:pPr>
          </w:p>
          <w:p w14:paraId="76849C39" w14:textId="77777777" w:rsidR="000A1596" w:rsidRPr="007771FA" w:rsidRDefault="000A1596" w:rsidP="00053415">
            <w:pPr>
              <w:pStyle w:val="TableParagraph"/>
              <w:ind w:left="118" w:right="105"/>
              <w:jc w:val="center"/>
              <w:rPr>
                <w:rFonts w:asciiTheme="majorHAnsi" w:hAnsiTheme="majorHAnsi"/>
                <w:b/>
                <w:lang w:val="en-US"/>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89" w:type="dxa"/>
            <w:tcBorders>
              <w:top w:val="single" w:sz="4" w:space="0" w:color="000000"/>
              <w:left w:val="single" w:sz="4" w:space="0" w:color="000000"/>
              <w:bottom w:val="single" w:sz="4" w:space="0" w:color="000000"/>
              <w:right w:val="single" w:sz="4" w:space="0" w:color="000000"/>
            </w:tcBorders>
          </w:tcPr>
          <w:p w14:paraId="586A326A" w14:textId="77777777" w:rsidR="000A1596" w:rsidRPr="007771FA" w:rsidRDefault="000A1596" w:rsidP="00053415">
            <w:pPr>
              <w:pStyle w:val="TableParagraph"/>
              <w:tabs>
                <w:tab w:val="left" w:pos="828"/>
              </w:tabs>
              <w:spacing w:line="273" w:lineRule="exact"/>
              <w:rPr>
                <w:rFonts w:asciiTheme="majorHAnsi" w:hAnsiTheme="majorHAnsi"/>
                <w:lang w:val="en-US"/>
              </w:rPr>
            </w:pPr>
          </w:p>
          <w:p w14:paraId="7D1CE226" w14:textId="77777777" w:rsidR="000A1596" w:rsidRPr="007771FA" w:rsidRDefault="000A1596" w:rsidP="00053415">
            <w:pPr>
              <w:pStyle w:val="TableParagraph"/>
              <w:tabs>
                <w:tab w:val="left" w:pos="828"/>
              </w:tabs>
              <w:spacing w:line="273" w:lineRule="exact"/>
              <w:rPr>
                <w:rFonts w:asciiTheme="majorHAnsi" w:hAnsiTheme="majorHAnsi"/>
                <w:lang w:val="en-US"/>
              </w:rPr>
            </w:pPr>
          </w:p>
          <w:p w14:paraId="581CBD3F" w14:textId="77777777" w:rsidR="000A1596" w:rsidRPr="007771FA" w:rsidRDefault="000A1596" w:rsidP="000534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Zadovoljavajuće usvajanje svih odgojno – obrazovnih ishoda iz fizike u sedmom razredu;</w:t>
            </w:r>
          </w:p>
          <w:p w14:paraId="6194F406" w14:textId="77777777" w:rsidR="000A1596" w:rsidRPr="007771FA" w:rsidRDefault="000A1596" w:rsidP="00053415">
            <w:pPr>
              <w:pStyle w:val="TableParagraph"/>
              <w:tabs>
                <w:tab w:val="left" w:pos="828"/>
              </w:tabs>
              <w:spacing w:line="273" w:lineRule="exact"/>
              <w:rPr>
                <w:rFonts w:asciiTheme="majorHAnsi" w:hAnsiTheme="majorHAnsi"/>
                <w:lang w:val="en-US"/>
              </w:rPr>
            </w:pPr>
          </w:p>
          <w:p w14:paraId="2A6277BA" w14:textId="77777777" w:rsidR="000A1596" w:rsidRPr="007771FA" w:rsidRDefault="000A1596" w:rsidP="000534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Zadovoljavajuće usvajanje svih odgojno – obrazovnih ishoda iz fizike u osmom razredu.</w:t>
            </w:r>
          </w:p>
          <w:p w14:paraId="1E97E37A" w14:textId="77777777" w:rsidR="000A1596" w:rsidRPr="007771FA" w:rsidRDefault="000A1596" w:rsidP="00053415">
            <w:pPr>
              <w:pStyle w:val="TableParagraph"/>
              <w:tabs>
                <w:tab w:val="left" w:pos="828"/>
              </w:tabs>
              <w:spacing w:line="273" w:lineRule="exact"/>
              <w:rPr>
                <w:rFonts w:asciiTheme="majorHAnsi" w:hAnsiTheme="majorHAnsi"/>
                <w:lang w:val="en-US"/>
              </w:rPr>
            </w:pPr>
          </w:p>
          <w:p w14:paraId="43FE8F0B" w14:textId="77777777" w:rsidR="000A1596" w:rsidRPr="007771FA" w:rsidRDefault="000A1596" w:rsidP="00053415">
            <w:pPr>
              <w:pStyle w:val="TableParagraph"/>
              <w:tabs>
                <w:tab w:val="left" w:pos="828"/>
              </w:tabs>
              <w:spacing w:line="273" w:lineRule="exact"/>
              <w:rPr>
                <w:rFonts w:asciiTheme="majorHAnsi" w:hAnsiTheme="majorHAnsi"/>
                <w:lang w:val="en-US"/>
              </w:rPr>
            </w:pPr>
          </w:p>
        </w:tc>
      </w:tr>
      <w:tr w:rsidR="000A1596" w:rsidRPr="007771FA" w14:paraId="1D7A9398" w14:textId="77777777" w:rsidTr="000534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1B433BD4" w14:textId="77777777" w:rsidR="000A1596" w:rsidRPr="007771FA" w:rsidRDefault="000A1596" w:rsidP="00053415">
            <w:pPr>
              <w:pStyle w:val="TableParagraph"/>
              <w:spacing w:before="10"/>
              <w:rPr>
                <w:rFonts w:asciiTheme="majorHAnsi" w:hAnsiTheme="majorHAnsi"/>
                <w:lang w:val="en-US"/>
              </w:rPr>
            </w:pPr>
          </w:p>
          <w:p w14:paraId="7D5AF606" w14:textId="77777777" w:rsidR="000A1596" w:rsidRPr="007771FA" w:rsidRDefault="000A1596" w:rsidP="00053415">
            <w:pPr>
              <w:pStyle w:val="TableParagraph"/>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89" w:type="dxa"/>
            <w:tcBorders>
              <w:top w:val="single" w:sz="4" w:space="0" w:color="000000"/>
              <w:left w:val="single" w:sz="4" w:space="0" w:color="000000"/>
              <w:bottom w:val="single" w:sz="4" w:space="0" w:color="000000"/>
              <w:right w:val="single" w:sz="4" w:space="0" w:color="000000"/>
            </w:tcBorders>
          </w:tcPr>
          <w:p w14:paraId="259D455C" w14:textId="77777777" w:rsidR="000A1596" w:rsidRPr="007771FA" w:rsidRDefault="000A1596" w:rsidP="00053415">
            <w:pPr>
              <w:pStyle w:val="TableParagraph"/>
              <w:tabs>
                <w:tab w:val="left" w:pos="830"/>
              </w:tabs>
              <w:spacing w:line="293" w:lineRule="exact"/>
              <w:rPr>
                <w:rFonts w:asciiTheme="majorHAnsi" w:hAnsiTheme="majorHAnsi"/>
                <w:lang w:val="en-US"/>
              </w:rPr>
            </w:pPr>
            <w:r w:rsidRPr="007771FA">
              <w:rPr>
                <w:rFonts w:asciiTheme="majorHAnsi" w:hAnsiTheme="majorHAnsi"/>
              </w:rPr>
              <w:t>Aktivnost se realizira na satima dopunske nastave uvježbavanjem i ponavljanjem nastavnog gradiva, posebice prije pisanja pisanih provjera znanja.</w:t>
            </w:r>
          </w:p>
        </w:tc>
      </w:tr>
      <w:tr w:rsidR="000A1596" w:rsidRPr="007771FA" w14:paraId="37F9B885" w14:textId="77777777" w:rsidTr="00053415">
        <w:trPr>
          <w:trHeight w:val="931"/>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027CF867" w14:textId="77777777" w:rsidR="000A1596" w:rsidRPr="007771FA" w:rsidRDefault="000A1596" w:rsidP="00053415">
            <w:pPr>
              <w:pStyle w:val="TableParagraph"/>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0F523427" w14:textId="77777777" w:rsidR="000A1596" w:rsidRPr="007771FA" w:rsidRDefault="000A1596" w:rsidP="00053415">
            <w:pPr>
              <w:pStyle w:val="TableParagraph"/>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189" w:type="dxa"/>
            <w:tcBorders>
              <w:top w:val="single" w:sz="4" w:space="0" w:color="000000"/>
              <w:left w:val="single" w:sz="4" w:space="0" w:color="000000"/>
              <w:bottom w:val="single" w:sz="4" w:space="0" w:color="000000"/>
              <w:right w:val="single" w:sz="4" w:space="0" w:color="000000"/>
            </w:tcBorders>
          </w:tcPr>
          <w:p w14:paraId="5FA78081" w14:textId="77777777" w:rsidR="000A1596" w:rsidRPr="007771FA" w:rsidRDefault="000A1596" w:rsidP="00053415">
            <w:pPr>
              <w:pStyle w:val="TableParagraph"/>
              <w:rPr>
                <w:rFonts w:asciiTheme="majorHAnsi" w:hAnsiTheme="majorHAnsi"/>
                <w:lang w:val="en-US"/>
              </w:rPr>
            </w:pPr>
            <w:r w:rsidRPr="007771FA">
              <w:rPr>
                <w:rFonts w:asciiTheme="majorHAnsi" w:hAnsiTheme="majorHAnsi"/>
                <w:lang w:val="en-US"/>
              </w:rPr>
              <w:t xml:space="preserve">Tri učenika sedmoga razreda i sedam učenika osmoga razreda. </w:t>
            </w:r>
            <w:proofErr w:type="spellStart"/>
            <w:r w:rsidRPr="007771FA">
              <w:rPr>
                <w:rFonts w:asciiTheme="majorHAnsi" w:hAnsiTheme="majorHAnsi"/>
                <w:lang w:val="en-US"/>
              </w:rPr>
              <w:t>Ukupno</w:t>
            </w:r>
            <w:proofErr w:type="spellEnd"/>
            <w:r w:rsidRPr="007771FA">
              <w:rPr>
                <w:rFonts w:asciiTheme="majorHAnsi" w:hAnsiTheme="majorHAnsi"/>
                <w:lang w:val="en-US"/>
              </w:rPr>
              <w:t xml:space="preserve"> </w:t>
            </w:r>
            <w:proofErr w:type="spellStart"/>
            <w:r w:rsidRPr="007771FA">
              <w:rPr>
                <w:rFonts w:asciiTheme="majorHAnsi" w:hAnsiTheme="majorHAnsi"/>
                <w:lang w:val="en-US"/>
              </w:rPr>
              <w:t>deset</w:t>
            </w:r>
            <w:proofErr w:type="spellEnd"/>
            <w:r w:rsidRPr="007771FA">
              <w:rPr>
                <w:rFonts w:asciiTheme="majorHAnsi" w:hAnsiTheme="majorHAnsi"/>
                <w:lang w:val="en-US"/>
              </w:rPr>
              <w:t xml:space="preserve"> </w:t>
            </w:r>
            <w:proofErr w:type="spellStart"/>
            <w:r w:rsidRPr="007771FA">
              <w:rPr>
                <w:rFonts w:asciiTheme="majorHAnsi" w:hAnsiTheme="majorHAnsi"/>
                <w:lang w:val="en-US"/>
              </w:rPr>
              <w:t>učenika</w:t>
            </w:r>
            <w:proofErr w:type="spellEnd"/>
            <w:r w:rsidRPr="007771FA">
              <w:rPr>
                <w:rFonts w:asciiTheme="majorHAnsi" w:hAnsiTheme="majorHAnsi"/>
                <w:lang w:val="en-US"/>
              </w:rPr>
              <w:t>.</w:t>
            </w:r>
          </w:p>
        </w:tc>
      </w:tr>
      <w:tr w:rsidR="000A1596" w:rsidRPr="007771FA" w14:paraId="6EBAA87D" w14:textId="77777777" w:rsidTr="00053415">
        <w:trPr>
          <w:trHeight w:val="832"/>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02289020" w14:textId="77777777" w:rsidR="000A1596" w:rsidRPr="007771FA" w:rsidRDefault="000A1596" w:rsidP="00053415">
            <w:pPr>
              <w:pStyle w:val="TableParagraph"/>
              <w:spacing w:before="5"/>
              <w:rPr>
                <w:rFonts w:asciiTheme="majorHAnsi" w:hAnsiTheme="majorHAnsi"/>
                <w:lang w:val="en-US"/>
              </w:rPr>
            </w:pPr>
          </w:p>
          <w:p w14:paraId="692DCBE0" w14:textId="77777777" w:rsidR="000A1596" w:rsidRPr="007771FA" w:rsidRDefault="000A1596" w:rsidP="00053415">
            <w:pPr>
              <w:pStyle w:val="TableParagraph"/>
              <w:ind w:left="118" w:right="108"/>
              <w:jc w:val="center"/>
              <w:rPr>
                <w:rFonts w:asciiTheme="majorHAnsi" w:hAnsiTheme="majorHAnsi"/>
                <w:b/>
                <w:lang w:val="en-US"/>
              </w:rPr>
            </w:pPr>
            <w:r w:rsidRPr="007771FA">
              <w:rPr>
                <w:rFonts w:asciiTheme="majorHAnsi" w:hAnsiTheme="majorHAnsi"/>
                <w:b/>
                <w:lang w:val="en-US"/>
              </w:rPr>
              <w:t>VREMENIK</w:t>
            </w:r>
          </w:p>
        </w:tc>
        <w:tc>
          <w:tcPr>
            <w:tcW w:w="6189" w:type="dxa"/>
            <w:tcBorders>
              <w:top w:val="single" w:sz="4" w:space="0" w:color="000000"/>
              <w:left w:val="single" w:sz="4" w:space="0" w:color="000000"/>
              <w:bottom w:val="single" w:sz="4" w:space="0" w:color="000000"/>
              <w:right w:val="single" w:sz="4" w:space="0" w:color="000000"/>
            </w:tcBorders>
          </w:tcPr>
          <w:p w14:paraId="1CF34FAF" w14:textId="77777777" w:rsidR="000A1596" w:rsidRPr="007771FA" w:rsidRDefault="000A1596" w:rsidP="00053415">
            <w:pPr>
              <w:rPr>
                <w:rFonts w:asciiTheme="majorHAnsi" w:hAnsiTheme="majorHAnsi"/>
              </w:rPr>
            </w:pPr>
            <w:r w:rsidRPr="007771FA">
              <w:rPr>
                <w:rFonts w:asciiTheme="majorHAnsi" w:hAnsiTheme="majorHAnsi"/>
              </w:rPr>
              <w:t>Jedan sat tjedno tijekom nastavne 2023./2024. godine.</w:t>
            </w:r>
          </w:p>
          <w:p w14:paraId="3D44A7FE" w14:textId="77777777" w:rsidR="000A1596" w:rsidRPr="007771FA" w:rsidRDefault="000A1596" w:rsidP="00053415">
            <w:pPr>
              <w:rPr>
                <w:rFonts w:asciiTheme="majorHAnsi" w:hAnsiTheme="majorHAnsi"/>
              </w:rPr>
            </w:pPr>
          </w:p>
          <w:p w14:paraId="0DED96B0" w14:textId="77777777" w:rsidR="000A1596" w:rsidRPr="007771FA" w:rsidRDefault="000A1596" w:rsidP="00053415">
            <w:pPr>
              <w:pStyle w:val="TableParagraph"/>
              <w:ind w:left="107"/>
              <w:rPr>
                <w:rFonts w:asciiTheme="majorHAnsi" w:hAnsiTheme="majorHAnsi"/>
                <w:lang w:val="en-US"/>
              </w:rPr>
            </w:pPr>
          </w:p>
        </w:tc>
      </w:tr>
      <w:tr w:rsidR="000A1596" w:rsidRPr="007771FA" w14:paraId="448B8BBA" w14:textId="77777777" w:rsidTr="00053415">
        <w:trPr>
          <w:trHeight w:val="1154"/>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09DEB95A" w14:textId="77777777" w:rsidR="000A1596" w:rsidRPr="007771FA" w:rsidRDefault="000A1596" w:rsidP="00053415">
            <w:pPr>
              <w:pStyle w:val="TableParagraph"/>
              <w:spacing w:line="252" w:lineRule="auto"/>
              <w:ind w:left="118" w:right="105"/>
              <w:jc w:val="center"/>
              <w:rPr>
                <w:rFonts w:asciiTheme="majorHAnsi" w:hAnsiTheme="majorHAnsi"/>
                <w:b/>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40796193" w14:textId="77777777" w:rsidR="000A1596" w:rsidRPr="007771FA" w:rsidRDefault="000A1596" w:rsidP="00053415">
            <w:pPr>
              <w:pStyle w:val="TableParagraph"/>
              <w:spacing w:line="266" w:lineRule="exact"/>
              <w:ind w:left="118" w:right="107"/>
              <w:jc w:val="center"/>
              <w:rPr>
                <w:rFonts w:asciiTheme="majorHAnsi" w:hAnsiTheme="majorHAnsi"/>
                <w:b/>
                <w:lang w:val="en-US"/>
              </w:rPr>
            </w:pPr>
            <w:r w:rsidRPr="007771FA">
              <w:rPr>
                <w:rFonts w:asciiTheme="majorHAnsi" w:hAnsiTheme="majorHAnsi"/>
                <w:b/>
                <w:lang w:val="en-US"/>
              </w:rPr>
              <w:t>VREDNOVANJA</w:t>
            </w:r>
          </w:p>
        </w:tc>
        <w:tc>
          <w:tcPr>
            <w:tcW w:w="6189" w:type="dxa"/>
            <w:tcBorders>
              <w:top w:val="single" w:sz="4" w:space="0" w:color="000000"/>
              <w:left w:val="single" w:sz="4" w:space="0" w:color="000000"/>
              <w:bottom w:val="single" w:sz="4" w:space="0" w:color="000000"/>
              <w:right w:val="single" w:sz="4" w:space="0" w:color="000000"/>
            </w:tcBorders>
          </w:tcPr>
          <w:p w14:paraId="0BA120DE" w14:textId="77777777" w:rsidR="000A1596" w:rsidRPr="007771FA" w:rsidRDefault="000A1596" w:rsidP="00053415">
            <w:pPr>
              <w:rPr>
                <w:rFonts w:asciiTheme="majorHAnsi" w:hAnsiTheme="majorHAnsi"/>
              </w:rPr>
            </w:pPr>
            <w:r w:rsidRPr="007771FA">
              <w:rPr>
                <w:rFonts w:asciiTheme="majorHAnsi" w:hAnsiTheme="majorHAnsi"/>
              </w:rPr>
              <w:t>Vrednuje se trud, zalaganje i pokazano znanje na dopunskoj nastavi koje se koristi za poboljšanje općeg uspjeha učenika.</w:t>
            </w:r>
          </w:p>
          <w:p w14:paraId="3F769DAB" w14:textId="77777777" w:rsidR="000A1596" w:rsidRPr="007771FA" w:rsidRDefault="000A1596" w:rsidP="00053415">
            <w:pPr>
              <w:pStyle w:val="TableParagraph"/>
              <w:tabs>
                <w:tab w:val="left" w:pos="830"/>
              </w:tabs>
              <w:spacing w:before="2"/>
              <w:rPr>
                <w:rFonts w:asciiTheme="majorHAnsi" w:hAnsiTheme="majorHAnsi"/>
                <w:lang w:val="en-US"/>
              </w:rPr>
            </w:pPr>
          </w:p>
        </w:tc>
      </w:tr>
      <w:tr w:rsidR="000A1596" w:rsidRPr="007771FA" w14:paraId="292DA1B5" w14:textId="77777777" w:rsidTr="000534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387C39E9" w14:textId="77777777" w:rsidR="000A1596" w:rsidRPr="007771FA" w:rsidRDefault="000A1596" w:rsidP="00053415">
            <w:pPr>
              <w:pStyle w:val="TableParagraph"/>
              <w:spacing w:before="10"/>
              <w:rPr>
                <w:rFonts w:asciiTheme="majorHAnsi" w:hAnsiTheme="majorHAnsi"/>
                <w:lang w:val="en-US"/>
              </w:rPr>
            </w:pPr>
          </w:p>
          <w:p w14:paraId="10C6633C" w14:textId="77777777" w:rsidR="000A1596" w:rsidRPr="007771FA" w:rsidRDefault="000A1596" w:rsidP="00053415">
            <w:pPr>
              <w:pStyle w:val="TableParagraph"/>
              <w:ind w:left="118" w:right="107"/>
              <w:jc w:val="center"/>
              <w:rPr>
                <w:rFonts w:asciiTheme="majorHAnsi" w:hAnsiTheme="majorHAnsi"/>
                <w:b/>
                <w:lang w:val="en-US"/>
              </w:rPr>
            </w:pPr>
            <w:r w:rsidRPr="007771FA">
              <w:rPr>
                <w:rFonts w:asciiTheme="majorHAnsi" w:hAnsiTheme="majorHAnsi"/>
                <w:b/>
                <w:lang w:val="en-US"/>
              </w:rPr>
              <w:t>TROŠKOVNIK</w:t>
            </w:r>
          </w:p>
        </w:tc>
        <w:tc>
          <w:tcPr>
            <w:tcW w:w="6189" w:type="dxa"/>
            <w:tcBorders>
              <w:top w:val="single" w:sz="4" w:space="0" w:color="000000"/>
              <w:left w:val="single" w:sz="4" w:space="0" w:color="000000"/>
              <w:bottom w:val="single" w:sz="4" w:space="0" w:color="000000"/>
              <w:right w:val="single" w:sz="4" w:space="0" w:color="000000"/>
            </w:tcBorders>
          </w:tcPr>
          <w:p w14:paraId="25D9A221" w14:textId="77777777" w:rsidR="000A1596" w:rsidRPr="007771FA" w:rsidRDefault="000A1596" w:rsidP="00053415">
            <w:pPr>
              <w:pStyle w:val="TableParagraph"/>
              <w:tabs>
                <w:tab w:val="left" w:pos="828"/>
              </w:tabs>
              <w:rPr>
                <w:rFonts w:asciiTheme="majorHAnsi" w:hAnsiTheme="majorHAnsi"/>
                <w:lang w:val="en-US"/>
              </w:rPr>
            </w:pPr>
            <w:r w:rsidRPr="007771FA">
              <w:rPr>
                <w:rFonts w:asciiTheme="majorHAnsi" w:hAnsiTheme="majorHAnsi"/>
              </w:rPr>
              <w:t>Troškovi printanja i kopiranja nastavnih listića.</w:t>
            </w:r>
          </w:p>
        </w:tc>
      </w:tr>
    </w:tbl>
    <w:p w14:paraId="68D9B630" w14:textId="032F2F46" w:rsidR="009B529D" w:rsidRPr="007771FA" w:rsidRDefault="009B529D" w:rsidP="00B16E88">
      <w:pPr>
        <w:tabs>
          <w:tab w:val="left" w:pos="4392"/>
        </w:tabs>
        <w:rPr>
          <w:rFonts w:asciiTheme="majorHAnsi" w:hAnsiTheme="majorHAnsi"/>
        </w:rPr>
      </w:pPr>
    </w:p>
    <w:p w14:paraId="4435501E" w14:textId="54744D03" w:rsidR="009B529D" w:rsidRPr="007771FA" w:rsidRDefault="009B529D" w:rsidP="00B16E88">
      <w:pPr>
        <w:tabs>
          <w:tab w:val="left" w:pos="4392"/>
        </w:tabs>
        <w:rPr>
          <w:rFonts w:asciiTheme="majorHAnsi" w:hAnsiTheme="majorHAnsi"/>
        </w:rPr>
      </w:pPr>
    </w:p>
    <w:p w14:paraId="0CBB4628" w14:textId="077F2CC0" w:rsidR="005B7C78" w:rsidRPr="007771FA" w:rsidRDefault="005B7C78" w:rsidP="00B16E88">
      <w:pPr>
        <w:tabs>
          <w:tab w:val="left" w:pos="4392"/>
        </w:tabs>
        <w:rPr>
          <w:rFonts w:asciiTheme="majorHAnsi" w:hAnsiTheme="majorHAnsi"/>
        </w:rPr>
      </w:pPr>
    </w:p>
    <w:p w14:paraId="34E4686A" w14:textId="5C0D445D" w:rsidR="005B7C78" w:rsidRPr="007771FA" w:rsidRDefault="005B7C78" w:rsidP="00B16E88">
      <w:pPr>
        <w:tabs>
          <w:tab w:val="left" w:pos="4392"/>
        </w:tabs>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5B7C78" w:rsidRPr="007771FA" w14:paraId="74B992CC" w14:textId="77777777" w:rsidTr="00053415">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83A20DB" w14:textId="77777777" w:rsidR="005B7C78" w:rsidRPr="007771FA" w:rsidRDefault="005B7C78" w:rsidP="00053415">
            <w:pPr>
              <w:pStyle w:val="TableParagraph"/>
              <w:spacing w:before="188" w:line="252" w:lineRule="auto"/>
              <w:ind w:left="247" w:right="230" w:firstLine="1132"/>
              <w:rPr>
                <w:rFonts w:asciiTheme="majorHAnsi" w:hAnsiTheme="majorHAnsi"/>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90B61F3" w14:textId="77777777" w:rsidR="005B7C78" w:rsidRPr="007771FA" w:rsidRDefault="005B7C78" w:rsidP="00053415">
            <w:pPr>
              <w:pStyle w:val="TableParagraph"/>
              <w:ind w:right="2001"/>
              <w:jc w:val="center"/>
              <w:rPr>
                <w:rFonts w:asciiTheme="majorHAnsi" w:hAnsiTheme="majorHAnsi"/>
                <w:b/>
                <w:bCs/>
              </w:rPr>
            </w:pPr>
            <w:r w:rsidRPr="007771FA">
              <w:rPr>
                <w:rFonts w:asciiTheme="majorHAnsi" w:hAnsiTheme="majorHAnsi"/>
                <w:b/>
                <w:bCs/>
              </w:rPr>
              <w:t>DOPUNSKA NASTAVA BIOLOGIJE</w:t>
            </w:r>
          </w:p>
        </w:tc>
      </w:tr>
      <w:tr w:rsidR="005B7C78" w:rsidRPr="007771FA" w14:paraId="0A4D290F"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E418F0E" w14:textId="77777777" w:rsidR="005B7C78" w:rsidRPr="007771FA" w:rsidRDefault="005B7C78" w:rsidP="00053415">
            <w:pPr>
              <w:pStyle w:val="TableParagraph"/>
              <w:spacing w:before="1"/>
              <w:rPr>
                <w:rFonts w:asciiTheme="majorHAnsi" w:hAnsiTheme="majorHAnsi"/>
                <w:lang w:val="en-US"/>
              </w:rPr>
            </w:pPr>
          </w:p>
          <w:p w14:paraId="0419B1C7" w14:textId="77777777" w:rsidR="005B7C78" w:rsidRPr="007771FA" w:rsidRDefault="005B7C78" w:rsidP="00053415">
            <w:pPr>
              <w:pStyle w:val="TableParagraph"/>
              <w:ind w:left="118" w:right="107"/>
              <w:jc w:val="center"/>
              <w:rPr>
                <w:rFonts w:asciiTheme="majorHAnsi" w:hAnsiTheme="majorHAnsi"/>
              </w:rPr>
            </w:pPr>
            <w:r w:rsidRPr="007771FA">
              <w:rPr>
                <w:rFonts w:asciiTheme="majorHAnsi" w:hAnsiTheme="majorHAnsi"/>
                <w:b/>
                <w:lang w:val="en-US"/>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8C5E0C7" w14:textId="77777777" w:rsidR="005B7C78" w:rsidRPr="007771FA" w:rsidRDefault="005B7C78" w:rsidP="00053415">
            <w:pPr>
              <w:pStyle w:val="TableParagraph"/>
              <w:spacing w:before="44" w:line="252" w:lineRule="auto"/>
              <w:ind w:left="107" w:right="98"/>
              <w:rPr>
                <w:rFonts w:asciiTheme="majorHAnsi" w:hAnsiTheme="majorHAnsi"/>
              </w:rPr>
            </w:pPr>
            <w:r w:rsidRPr="007771FA">
              <w:rPr>
                <w:rFonts w:asciiTheme="majorHAnsi" w:hAnsiTheme="majorHAnsi"/>
              </w:rPr>
              <w:t>Postizanje boljeg uspjeha, ispravljanje negativnih ocjena, stjecanje boljeg znanja iz biologije. Osposobljavanje učenika za bolje razumijevanje organiziranosti, građe i funkcije organskih sustava.</w:t>
            </w:r>
          </w:p>
        </w:tc>
      </w:tr>
      <w:tr w:rsidR="005B7C78" w:rsidRPr="007771FA" w14:paraId="4CE1A0E3" w14:textId="77777777" w:rsidTr="00053415">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D2CD41A" w14:textId="77777777" w:rsidR="005B7C78" w:rsidRPr="007771FA" w:rsidRDefault="005B7C78" w:rsidP="00053415">
            <w:pPr>
              <w:pStyle w:val="TableParagraph"/>
              <w:spacing w:before="8"/>
              <w:rPr>
                <w:rFonts w:asciiTheme="majorHAnsi" w:hAnsiTheme="majorHAnsi"/>
                <w:lang w:val="en-US"/>
              </w:rPr>
            </w:pPr>
          </w:p>
          <w:p w14:paraId="4BD1D75D" w14:textId="77777777" w:rsidR="005B7C78" w:rsidRPr="007771FA" w:rsidRDefault="005B7C78" w:rsidP="00053415">
            <w:pPr>
              <w:pStyle w:val="TableParagraph"/>
              <w:spacing w:before="1"/>
              <w:ind w:left="118" w:right="105"/>
              <w:jc w:val="center"/>
              <w:rPr>
                <w:rFonts w:asciiTheme="majorHAnsi" w:hAnsiTheme="majorHAnsi"/>
              </w:rPr>
            </w:pPr>
            <w:r w:rsidRPr="007771FA">
              <w:rPr>
                <w:rFonts w:asciiTheme="majorHAnsi" w:hAnsiTheme="majorHAnsi"/>
                <w:b/>
                <w:lang w:val="en-US"/>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C3FF688" w14:textId="77777777" w:rsidR="005B7C78" w:rsidRPr="007771FA" w:rsidRDefault="005B7C78" w:rsidP="00053415">
            <w:pPr>
              <w:pStyle w:val="TableParagraph"/>
              <w:spacing w:before="1"/>
              <w:rPr>
                <w:rFonts w:asciiTheme="majorHAnsi" w:hAnsiTheme="majorHAnsi"/>
              </w:rPr>
            </w:pPr>
            <w:r w:rsidRPr="007771FA">
              <w:rPr>
                <w:rFonts w:asciiTheme="majorHAnsi" w:hAnsiTheme="majorHAnsi"/>
              </w:rPr>
              <w:t xml:space="preserve"> 7.a i 8.a</w:t>
            </w:r>
          </w:p>
        </w:tc>
      </w:tr>
      <w:tr w:rsidR="005B7C78" w:rsidRPr="007771FA" w14:paraId="29A36684" w14:textId="77777777" w:rsidTr="00053415">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6E60A5F" w14:textId="77777777" w:rsidR="005B7C78" w:rsidRPr="007771FA" w:rsidRDefault="005B7C78" w:rsidP="00053415">
            <w:pPr>
              <w:pStyle w:val="TableParagraph"/>
              <w:spacing w:before="131" w:line="247" w:lineRule="auto"/>
              <w:ind w:left="244" w:right="233" w:firstLine="926"/>
              <w:rPr>
                <w:rFonts w:asciiTheme="majorHAnsi" w:hAnsiTheme="majorHAnsi"/>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2289330" w14:textId="77777777" w:rsidR="005B7C78" w:rsidRPr="007771FA" w:rsidRDefault="005B7C78" w:rsidP="00053415">
            <w:pPr>
              <w:pStyle w:val="TableParagraph"/>
              <w:ind w:left="107"/>
              <w:rPr>
                <w:rFonts w:asciiTheme="majorHAnsi" w:hAnsiTheme="majorHAnsi"/>
              </w:rPr>
            </w:pPr>
            <w:r w:rsidRPr="007771FA">
              <w:rPr>
                <w:rFonts w:asciiTheme="majorHAnsi" w:hAnsiTheme="majorHAnsi"/>
              </w:rPr>
              <w:t>Marijana Bedeković</w:t>
            </w:r>
          </w:p>
        </w:tc>
      </w:tr>
      <w:tr w:rsidR="005B7C78" w:rsidRPr="007771FA" w14:paraId="3E23DC6D" w14:textId="77777777" w:rsidTr="00053415">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CA093C4" w14:textId="77777777" w:rsidR="005B7C78" w:rsidRPr="007771FA" w:rsidRDefault="005B7C78" w:rsidP="00053415">
            <w:pPr>
              <w:pStyle w:val="TableParagraph"/>
              <w:rPr>
                <w:rFonts w:asciiTheme="majorHAnsi" w:hAnsiTheme="majorHAnsi"/>
                <w:lang w:val="en-US"/>
              </w:rPr>
            </w:pPr>
          </w:p>
          <w:p w14:paraId="3751C0C9" w14:textId="77777777" w:rsidR="005B7C78" w:rsidRPr="007771FA" w:rsidRDefault="005B7C78" w:rsidP="00053415">
            <w:pPr>
              <w:pStyle w:val="TableParagraph"/>
              <w:spacing w:before="5"/>
              <w:rPr>
                <w:rFonts w:asciiTheme="majorHAnsi" w:hAnsiTheme="majorHAnsi"/>
                <w:lang w:val="en-US"/>
              </w:rPr>
            </w:pPr>
          </w:p>
          <w:p w14:paraId="565DBF27" w14:textId="77777777" w:rsidR="005B7C78" w:rsidRPr="007771FA" w:rsidRDefault="005B7C78" w:rsidP="00053415">
            <w:pPr>
              <w:pStyle w:val="TableParagraph"/>
              <w:ind w:left="118" w:right="105"/>
              <w:jc w:val="center"/>
              <w:rPr>
                <w:rFonts w:asciiTheme="majorHAnsi" w:hAnsiTheme="majorHAnsi"/>
              </w:rPr>
            </w:pPr>
            <w:r w:rsidRPr="007771FA">
              <w:rPr>
                <w:rFonts w:asciiTheme="majorHAnsi" w:hAnsiTheme="majorHAnsi"/>
                <w:b/>
                <w:lang w:val="en-US"/>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57B16BA" w14:textId="77777777" w:rsidR="005B7C78" w:rsidRPr="007771FA" w:rsidRDefault="005B7C78" w:rsidP="00053415">
            <w:pPr>
              <w:pStyle w:val="TableParagraph"/>
              <w:tabs>
                <w:tab w:val="left" w:pos="835"/>
              </w:tabs>
              <w:spacing w:line="276" w:lineRule="exact"/>
              <w:rPr>
                <w:rFonts w:asciiTheme="majorHAnsi" w:hAnsiTheme="majorHAnsi"/>
              </w:rPr>
            </w:pPr>
            <w:r w:rsidRPr="007771FA">
              <w:rPr>
                <w:rFonts w:asciiTheme="majorHAnsi" w:hAnsiTheme="majorHAnsi"/>
              </w:rPr>
              <w:t>Pomoći učenicima u svladavanju nastavnog gradiva kojeg nisu uspjeli usvojiti na redovnoj nastavi, pronaći lakše načine za usvajanje nastavnih sadržaja i obrazovnih ishoda iz biologije. Poticati i razvijati samostalnost, samopouzdanje, odgovornost kod učenika te ih osposobiti za cjeloživotno učenje.</w:t>
            </w:r>
          </w:p>
        </w:tc>
      </w:tr>
      <w:tr w:rsidR="005B7C78" w:rsidRPr="007771FA" w14:paraId="5E1D70D4" w14:textId="77777777" w:rsidTr="00053415">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0CC08EF" w14:textId="77777777" w:rsidR="005B7C78" w:rsidRPr="007771FA" w:rsidRDefault="005B7C78" w:rsidP="00053415">
            <w:pPr>
              <w:pStyle w:val="TableParagraph"/>
              <w:rPr>
                <w:rFonts w:asciiTheme="majorHAnsi" w:hAnsiTheme="majorHAnsi"/>
                <w:lang w:val="en-US"/>
              </w:rPr>
            </w:pPr>
          </w:p>
          <w:p w14:paraId="2E7F694E" w14:textId="77777777" w:rsidR="005B7C78" w:rsidRPr="007771FA" w:rsidRDefault="005B7C78" w:rsidP="00053415">
            <w:pPr>
              <w:pStyle w:val="TableParagraph"/>
              <w:rPr>
                <w:rFonts w:asciiTheme="majorHAnsi" w:hAnsiTheme="majorHAnsi"/>
                <w:lang w:val="en-US"/>
              </w:rPr>
            </w:pPr>
          </w:p>
          <w:p w14:paraId="68F79CD1" w14:textId="77777777" w:rsidR="005B7C78" w:rsidRPr="007771FA" w:rsidRDefault="005B7C78" w:rsidP="00053415">
            <w:pPr>
              <w:pStyle w:val="TableParagraph"/>
              <w:spacing w:before="5"/>
              <w:rPr>
                <w:rFonts w:asciiTheme="majorHAnsi" w:hAnsiTheme="majorHAnsi"/>
                <w:lang w:val="en-US"/>
              </w:rPr>
            </w:pPr>
          </w:p>
          <w:p w14:paraId="7E47EE34" w14:textId="77777777" w:rsidR="005B7C78" w:rsidRPr="007771FA" w:rsidRDefault="005B7C78" w:rsidP="00053415">
            <w:pPr>
              <w:pStyle w:val="TableParagraph"/>
              <w:ind w:left="118" w:right="105"/>
              <w:jc w:val="center"/>
              <w:rPr>
                <w:rFonts w:asciiTheme="majorHAnsi" w:hAnsiTheme="majorHAnsi"/>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88A352E" w14:textId="77777777" w:rsidR="005B7C78" w:rsidRPr="007771FA" w:rsidRDefault="005B7C78" w:rsidP="00053415">
            <w:pPr>
              <w:pStyle w:val="TableParagraph"/>
              <w:tabs>
                <w:tab w:val="left" w:pos="828"/>
              </w:tabs>
              <w:spacing w:line="273" w:lineRule="exact"/>
              <w:rPr>
                <w:rFonts w:asciiTheme="majorHAnsi" w:hAnsiTheme="majorHAnsi"/>
              </w:rPr>
            </w:pPr>
            <w:r w:rsidRPr="007771FA">
              <w:rPr>
                <w:rFonts w:asciiTheme="majorHAnsi" w:hAnsiTheme="majorHAnsi"/>
              </w:rPr>
              <w:t xml:space="preserve">Zadovoljavajuće usvajanje svih odgojno – obrazovnih ishoda iz biologije u sedmom razredu; </w:t>
            </w:r>
          </w:p>
          <w:p w14:paraId="5926FBF4" w14:textId="77777777" w:rsidR="005B7C78" w:rsidRPr="007771FA" w:rsidRDefault="005B7C78" w:rsidP="00053415">
            <w:pPr>
              <w:pStyle w:val="TableParagraph"/>
              <w:tabs>
                <w:tab w:val="left" w:pos="828"/>
              </w:tabs>
              <w:spacing w:line="273" w:lineRule="exact"/>
              <w:rPr>
                <w:rFonts w:asciiTheme="majorHAnsi" w:hAnsiTheme="majorHAnsi"/>
              </w:rPr>
            </w:pPr>
          </w:p>
          <w:p w14:paraId="479C9C1A" w14:textId="77777777" w:rsidR="005B7C78" w:rsidRPr="007771FA" w:rsidRDefault="005B7C78" w:rsidP="00053415">
            <w:pPr>
              <w:pStyle w:val="TableParagraph"/>
              <w:tabs>
                <w:tab w:val="left" w:pos="828"/>
              </w:tabs>
              <w:spacing w:line="273" w:lineRule="exact"/>
              <w:rPr>
                <w:rFonts w:asciiTheme="majorHAnsi" w:hAnsiTheme="majorHAnsi"/>
              </w:rPr>
            </w:pPr>
            <w:r w:rsidRPr="007771FA">
              <w:rPr>
                <w:rFonts w:asciiTheme="majorHAnsi" w:hAnsiTheme="majorHAnsi"/>
              </w:rPr>
              <w:t>Zadovoljavajuće usvajanje svih odgojno – obrazovnih ishoda iz biologije u osmom razredu.</w:t>
            </w:r>
          </w:p>
        </w:tc>
      </w:tr>
      <w:tr w:rsidR="005B7C78" w:rsidRPr="007771FA" w14:paraId="1CA1859B"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A7E579F" w14:textId="77777777" w:rsidR="005B7C78" w:rsidRPr="007771FA" w:rsidRDefault="005B7C78" w:rsidP="00053415">
            <w:pPr>
              <w:pStyle w:val="TableParagraph"/>
              <w:spacing w:before="10"/>
              <w:rPr>
                <w:rFonts w:asciiTheme="majorHAnsi" w:hAnsiTheme="majorHAnsi"/>
                <w:lang w:val="en-US"/>
              </w:rPr>
            </w:pPr>
          </w:p>
          <w:p w14:paraId="4BF44A19" w14:textId="77777777" w:rsidR="005B7C78" w:rsidRPr="007771FA" w:rsidRDefault="005B7C78" w:rsidP="00053415">
            <w:pPr>
              <w:pStyle w:val="TableParagraph"/>
              <w:ind w:left="118" w:right="109"/>
              <w:jc w:val="center"/>
              <w:rPr>
                <w:rFonts w:asciiTheme="majorHAnsi" w:hAnsiTheme="majorHAnsi"/>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5CB8B07" w14:textId="77777777" w:rsidR="005B7C78" w:rsidRPr="007771FA" w:rsidRDefault="005B7C78" w:rsidP="00053415">
            <w:pPr>
              <w:pStyle w:val="TableParagraph"/>
              <w:tabs>
                <w:tab w:val="left" w:pos="830"/>
              </w:tabs>
              <w:spacing w:line="293" w:lineRule="exact"/>
              <w:rPr>
                <w:rFonts w:asciiTheme="majorHAnsi" w:hAnsiTheme="majorHAnsi"/>
              </w:rPr>
            </w:pPr>
            <w:r w:rsidRPr="007771FA">
              <w:rPr>
                <w:rFonts w:asciiTheme="majorHAnsi" w:hAnsiTheme="majorHAnsi"/>
              </w:rPr>
              <w:t>Aktivnost se realizira na satima dopunske nastave ponavljanjem i dodatnim pojašnjavanjem nastavnog gradiva, posebice prije pisanja pisanih provjera znanja</w:t>
            </w:r>
          </w:p>
        </w:tc>
      </w:tr>
      <w:tr w:rsidR="005B7C78" w:rsidRPr="007771FA" w14:paraId="22989294" w14:textId="77777777" w:rsidTr="00053415">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B8F3ABC" w14:textId="77777777" w:rsidR="005B7C78" w:rsidRPr="007771FA" w:rsidRDefault="005B7C78" w:rsidP="00053415">
            <w:pPr>
              <w:pStyle w:val="TableParagraph"/>
              <w:spacing w:before="177"/>
              <w:ind w:left="118" w:right="106"/>
              <w:jc w:val="center"/>
              <w:rPr>
                <w:rFonts w:asciiTheme="majorHAnsi" w:hAnsiTheme="majorHAnsi"/>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40CD3DAD" w14:textId="77777777" w:rsidR="005B7C78" w:rsidRPr="007771FA" w:rsidRDefault="005B7C78" w:rsidP="00053415">
            <w:pPr>
              <w:pStyle w:val="TableParagraph"/>
              <w:spacing w:before="12"/>
              <w:ind w:left="118" w:right="103"/>
              <w:jc w:val="center"/>
              <w:rPr>
                <w:rFonts w:asciiTheme="majorHAnsi" w:hAnsiTheme="majorHAnsi"/>
              </w:rPr>
            </w:pPr>
            <w:r w:rsidRPr="007771FA">
              <w:rPr>
                <w:rFonts w:asciiTheme="majorHAnsi" w:hAnsiTheme="majorHAnsi"/>
                <w:b/>
                <w:lang w:val="en-US"/>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CC3E799" w14:textId="77777777" w:rsidR="005B7C78" w:rsidRPr="007771FA" w:rsidRDefault="005B7C78" w:rsidP="00053415">
            <w:pPr>
              <w:pStyle w:val="TableParagraph"/>
              <w:rPr>
                <w:rFonts w:asciiTheme="majorHAnsi" w:hAnsiTheme="majorHAnsi"/>
              </w:rPr>
            </w:pPr>
            <w:r w:rsidRPr="007771FA">
              <w:rPr>
                <w:rFonts w:asciiTheme="majorHAnsi" w:hAnsiTheme="majorHAnsi"/>
              </w:rPr>
              <w:t>Oko 4 učenika</w:t>
            </w:r>
          </w:p>
        </w:tc>
      </w:tr>
      <w:tr w:rsidR="005B7C78" w:rsidRPr="007771FA" w14:paraId="7141E10B" w14:textId="77777777" w:rsidTr="00053415">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23C01DE" w14:textId="77777777" w:rsidR="005B7C78" w:rsidRPr="007771FA" w:rsidRDefault="005B7C78" w:rsidP="00053415">
            <w:pPr>
              <w:pStyle w:val="TableParagraph"/>
              <w:spacing w:before="5"/>
              <w:rPr>
                <w:rFonts w:asciiTheme="majorHAnsi" w:hAnsiTheme="majorHAnsi"/>
                <w:lang w:val="en-US"/>
              </w:rPr>
            </w:pPr>
          </w:p>
          <w:p w14:paraId="63209423" w14:textId="77777777" w:rsidR="005B7C78" w:rsidRPr="007771FA" w:rsidRDefault="005B7C78" w:rsidP="00053415">
            <w:pPr>
              <w:pStyle w:val="TableParagraph"/>
              <w:ind w:left="118" w:right="108"/>
              <w:jc w:val="center"/>
              <w:rPr>
                <w:rFonts w:asciiTheme="majorHAnsi" w:hAnsiTheme="majorHAnsi"/>
              </w:rPr>
            </w:pPr>
            <w:r w:rsidRPr="007771FA">
              <w:rPr>
                <w:rFonts w:asciiTheme="majorHAnsi" w:hAnsiTheme="majorHAnsi"/>
                <w:b/>
                <w:lang w:val="en-US"/>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3DFF188" w14:textId="77777777" w:rsidR="005B7C78" w:rsidRPr="007771FA" w:rsidRDefault="005B7C78" w:rsidP="00053415">
            <w:pPr>
              <w:pStyle w:val="TableParagraph"/>
              <w:rPr>
                <w:rFonts w:asciiTheme="majorHAnsi" w:hAnsiTheme="majorHAnsi"/>
              </w:rPr>
            </w:pPr>
            <w:r w:rsidRPr="007771FA">
              <w:rPr>
                <w:rFonts w:asciiTheme="majorHAnsi" w:hAnsiTheme="majorHAnsi"/>
              </w:rPr>
              <w:t>Jedan sat tjedno tijekom nastavne godine</w:t>
            </w:r>
          </w:p>
        </w:tc>
      </w:tr>
      <w:tr w:rsidR="005B7C78" w:rsidRPr="007771FA" w14:paraId="24CFA491" w14:textId="77777777" w:rsidTr="00053415">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7635FE8" w14:textId="77777777" w:rsidR="005B7C78" w:rsidRPr="007771FA" w:rsidRDefault="005B7C78" w:rsidP="00053415">
            <w:pPr>
              <w:pStyle w:val="TableParagraph"/>
              <w:spacing w:line="252" w:lineRule="auto"/>
              <w:ind w:left="118" w:right="105"/>
              <w:jc w:val="center"/>
              <w:rPr>
                <w:rFonts w:asciiTheme="majorHAnsi" w:hAnsiTheme="majorHAnsi"/>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0A62F2F8" w14:textId="77777777" w:rsidR="005B7C78" w:rsidRPr="007771FA" w:rsidRDefault="005B7C78" w:rsidP="00053415">
            <w:pPr>
              <w:pStyle w:val="TableParagraph"/>
              <w:spacing w:line="266" w:lineRule="exact"/>
              <w:ind w:left="118" w:right="107"/>
              <w:jc w:val="center"/>
              <w:rPr>
                <w:rFonts w:asciiTheme="majorHAnsi" w:hAnsiTheme="majorHAnsi"/>
              </w:rPr>
            </w:pPr>
            <w:r w:rsidRPr="007771FA">
              <w:rPr>
                <w:rFonts w:asciiTheme="majorHAnsi" w:hAnsiTheme="majorHAnsi"/>
                <w:b/>
                <w:lang w:val="en-US"/>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10FC39A" w14:textId="77777777" w:rsidR="005B7C78" w:rsidRPr="007771FA" w:rsidRDefault="005B7C78" w:rsidP="00053415">
            <w:pPr>
              <w:pStyle w:val="TableParagraph"/>
              <w:tabs>
                <w:tab w:val="left" w:pos="830"/>
              </w:tabs>
              <w:spacing w:before="2"/>
              <w:rPr>
                <w:rFonts w:asciiTheme="majorHAnsi" w:hAnsiTheme="majorHAnsi"/>
              </w:rPr>
            </w:pPr>
            <w:r w:rsidRPr="007771FA">
              <w:rPr>
                <w:rFonts w:asciiTheme="majorHAnsi" w:hAnsiTheme="majorHAnsi"/>
              </w:rPr>
              <w:t>Opisno praćenje napredovanja i postignuća učenika.</w:t>
            </w:r>
          </w:p>
        </w:tc>
      </w:tr>
      <w:tr w:rsidR="005B7C78" w:rsidRPr="007771FA" w14:paraId="79971520"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CE91C4D" w14:textId="77777777" w:rsidR="005B7C78" w:rsidRPr="007771FA" w:rsidRDefault="005B7C78" w:rsidP="00053415">
            <w:pPr>
              <w:pStyle w:val="TableParagraph"/>
              <w:spacing w:before="10"/>
              <w:rPr>
                <w:rFonts w:asciiTheme="majorHAnsi" w:hAnsiTheme="majorHAnsi"/>
                <w:lang w:val="en-US"/>
              </w:rPr>
            </w:pPr>
          </w:p>
          <w:p w14:paraId="25EF96B5" w14:textId="77777777" w:rsidR="005B7C78" w:rsidRPr="007771FA" w:rsidRDefault="005B7C78" w:rsidP="00053415">
            <w:pPr>
              <w:pStyle w:val="TableParagraph"/>
              <w:ind w:left="118" w:right="107"/>
              <w:jc w:val="center"/>
              <w:rPr>
                <w:rFonts w:asciiTheme="majorHAnsi" w:hAnsiTheme="majorHAnsi"/>
              </w:rPr>
            </w:pPr>
            <w:r w:rsidRPr="007771FA">
              <w:rPr>
                <w:rFonts w:asciiTheme="majorHAnsi" w:hAnsiTheme="majorHAnsi"/>
                <w:b/>
                <w:lang w:val="en-US"/>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3756455" w14:textId="77777777" w:rsidR="005B7C78" w:rsidRPr="007771FA" w:rsidRDefault="005B7C78" w:rsidP="00053415">
            <w:pPr>
              <w:pStyle w:val="TableParagraph"/>
              <w:tabs>
                <w:tab w:val="left" w:pos="828"/>
              </w:tabs>
              <w:rPr>
                <w:rFonts w:asciiTheme="majorHAnsi" w:hAnsiTheme="majorHAnsi"/>
              </w:rPr>
            </w:pPr>
            <w:r w:rsidRPr="007771FA">
              <w:rPr>
                <w:rFonts w:asciiTheme="majorHAnsi" w:hAnsiTheme="majorHAnsi"/>
              </w:rPr>
              <w:t>Troškovi ispisa i kopiranja nastavnih listića.</w:t>
            </w:r>
          </w:p>
        </w:tc>
      </w:tr>
    </w:tbl>
    <w:p w14:paraId="04047875" w14:textId="3A8DDDB9" w:rsidR="005B7C78" w:rsidRPr="007771FA" w:rsidRDefault="005B7C78" w:rsidP="00B16E88">
      <w:pPr>
        <w:tabs>
          <w:tab w:val="left" w:pos="4392"/>
        </w:tabs>
        <w:rPr>
          <w:rFonts w:asciiTheme="majorHAnsi" w:hAnsiTheme="majorHAnsi"/>
        </w:rPr>
      </w:pPr>
    </w:p>
    <w:p w14:paraId="6F7FC50A" w14:textId="13B711BD" w:rsidR="005B7C78" w:rsidRPr="007771FA" w:rsidRDefault="005B7C78" w:rsidP="00B16E88">
      <w:pPr>
        <w:tabs>
          <w:tab w:val="left" w:pos="4392"/>
        </w:tabs>
        <w:rPr>
          <w:rFonts w:asciiTheme="majorHAnsi" w:hAnsiTheme="majorHAnsi"/>
        </w:rPr>
      </w:pPr>
    </w:p>
    <w:p w14:paraId="713031EF" w14:textId="60F89974" w:rsidR="005B7C78" w:rsidRPr="007771FA" w:rsidRDefault="005B7C78" w:rsidP="00B16E88">
      <w:pPr>
        <w:tabs>
          <w:tab w:val="left" w:pos="4392"/>
        </w:tabs>
        <w:rPr>
          <w:rFonts w:asciiTheme="majorHAnsi" w:hAnsiTheme="majorHAnsi"/>
        </w:rPr>
      </w:pPr>
    </w:p>
    <w:p w14:paraId="3D0698FB" w14:textId="4127A701" w:rsidR="005B7C78" w:rsidRPr="007771FA" w:rsidRDefault="005B7C78" w:rsidP="00B16E88">
      <w:pPr>
        <w:tabs>
          <w:tab w:val="left" w:pos="4392"/>
        </w:tabs>
        <w:rPr>
          <w:rFonts w:asciiTheme="majorHAnsi" w:hAnsiTheme="majorHAnsi"/>
        </w:rPr>
      </w:pPr>
    </w:p>
    <w:p w14:paraId="293EB8B1" w14:textId="66402448" w:rsidR="005B7C78" w:rsidRPr="007771FA" w:rsidRDefault="005B7C78" w:rsidP="00B16E88">
      <w:pPr>
        <w:tabs>
          <w:tab w:val="left" w:pos="4392"/>
        </w:tabs>
        <w:rPr>
          <w:rFonts w:asciiTheme="majorHAnsi" w:hAnsiTheme="majorHAnsi"/>
        </w:rPr>
      </w:pPr>
    </w:p>
    <w:p w14:paraId="01D484B9" w14:textId="50F461A8" w:rsidR="005B7C78" w:rsidRPr="007771FA" w:rsidRDefault="005B7C78" w:rsidP="00B16E88">
      <w:pPr>
        <w:tabs>
          <w:tab w:val="left" w:pos="4392"/>
        </w:tabs>
        <w:rPr>
          <w:rFonts w:asciiTheme="majorHAnsi" w:hAnsiTheme="majorHAnsi"/>
        </w:rPr>
      </w:pPr>
    </w:p>
    <w:p w14:paraId="4A534991" w14:textId="77777777" w:rsidR="005B7C78" w:rsidRPr="007771FA" w:rsidRDefault="005B7C78" w:rsidP="00B16E88">
      <w:pPr>
        <w:tabs>
          <w:tab w:val="left" w:pos="4392"/>
        </w:tabs>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202"/>
      </w:tblGrid>
      <w:tr w:rsidR="000A1596" w:rsidRPr="007771FA" w14:paraId="37B4E098" w14:textId="77777777" w:rsidTr="00053415">
        <w:trPr>
          <w:trHeight w:val="955"/>
          <w:jc w:val="center"/>
        </w:trPr>
        <w:tc>
          <w:tcPr>
            <w:tcW w:w="3526" w:type="dxa"/>
            <w:tcBorders>
              <w:top w:val="single" w:sz="4" w:space="0" w:color="000000"/>
              <w:left w:val="single" w:sz="4" w:space="0" w:color="000000"/>
              <w:bottom w:val="single" w:sz="4" w:space="0" w:color="000000"/>
            </w:tcBorders>
            <w:shd w:val="clear" w:color="auto" w:fill="CCCCFF"/>
          </w:tcPr>
          <w:p w14:paraId="3D10036A" w14:textId="77777777" w:rsidR="000A1596" w:rsidRPr="007771FA" w:rsidRDefault="000A1596" w:rsidP="00053415">
            <w:pPr>
              <w:pStyle w:val="TableParagraph"/>
              <w:spacing w:before="188" w:line="252" w:lineRule="auto"/>
              <w:ind w:left="247" w:right="230" w:firstLine="1132"/>
              <w:rPr>
                <w:rFonts w:asciiTheme="majorHAnsi" w:hAnsiTheme="majorHAnsi"/>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14:paraId="2A5FC929" w14:textId="77777777" w:rsidR="000A1596" w:rsidRPr="007771FA" w:rsidRDefault="000A1596" w:rsidP="00053415">
            <w:pPr>
              <w:pStyle w:val="TableParagraph"/>
              <w:snapToGrid w:val="0"/>
              <w:ind w:right="2001"/>
              <w:jc w:val="center"/>
              <w:rPr>
                <w:rFonts w:asciiTheme="majorHAnsi" w:hAnsiTheme="majorHAnsi"/>
              </w:rPr>
            </w:pPr>
            <w:r w:rsidRPr="007771FA">
              <w:rPr>
                <w:rFonts w:asciiTheme="majorHAnsi" w:hAnsiTheme="majorHAnsi"/>
                <w:b/>
                <w:lang w:val="en-US"/>
              </w:rPr>
              <w:t>DOPUNSKA KEMIJA</w:t>
            </w:r>
          </w:p>
        </w:tc>
      </w:tr>
      <w:tr w:rsidR="000A1596" w:rsidRPr="007771FA" w14:paraId="011DE6EF" w14:textId="77777777" w:rsidTr="00053415">
        <w:trPr>
          <w:trHeight w:val="957"/>
          <w:jc w:val="center"/>
        </w:trPr>
        <w:tc>
          <w:tcPr>
            <w:tcW w:w="3526" w:type="dxa"/>
            <w:tcBorders>
              <w:top w:val="single" w:sz="4" w:space="0" w:color="000000"/>
              <w:left w:val="single" w:sz="4" w:space="0" w:color="000000"/>
              <w:bottom w:val="single" w:sz="4" w:space="0" w:color="000000"/>
            </w:tcBorders>
            <w:shd w:val="clear" w:color="auto" w:fill="CCCCFF"/>
          </w:tcPr>
          <w:p w14:paraId="3118F1A0" w14:textId="77777777" w:rsidR="000A1596" w:rsidRPr="007771FA" w:rsidRDefault="000A1596" w:rsidP="00053415">
            <w:pPr>
              <w:pStyle w:val="TableParagraph"/>
              <w:snapToGrid w:val="0"/>
              <w:spacing w:before="1"/>
              <w:rPr>
                <w:rFonts w:asciiTheme="majorHAnsi" w:hAnsiTheme="majorHAnsi"/>
                <w:lang w:val="en-US"/>
              </w:rPr>
            </w:pPr>
          </w:p>
          <w:p w14:paraId="24FA48C4" w14:textId="77777777" w:rsidR="000A1596" w:rsidRPr="007771FA" w:rsidRDefault="000A1596" w:rsidP="00053415">
            <w:pPr>
              <w:pStyle w:val="TableParagraph"/>
              <w:ind w:left="118" w:right="107"/>
              <w:jc w:val="center"/>
              <w:rPr>
                <w:rFonts w:asciiTheme="majorHAnsi" w:hAnsiTheme="majorHAnsi"/>
              </w:rPr>
            </w:pPr>
            <w:r w:rsidRPr="007771FA">
              <w:rPr>
                <w:rFonts w:asciiTheme="majorHAnsi" w:hAnsiTheme="majorHAnsi"/>
                <w:b/>
                <w:lang w:val="en-US"/>
              </w:rPr>
              <w:t>NAMJENA</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14:paraId="30C63F2D" w14:textId="77777777" w:rsidR="000A1596" w:rsidRPr="007771FA" w:rsidRDefault="000A1596" w:rsidP="00053415">
            <w:pPr>
              <w:pStyle w:val="TableParagraph"/>
              <w:snapToGrid w:val="0"/>
              <w:spacing w:before="44" w:line="252" w:lineRule="auto"/>
              <w:ind w:left="107" w:right="98"/>
              <w:rPr>
                <w:rFonts w:asciiTheme="majorHAnsi" w:hAnsiTheme="majorHAnsi"/>
              </w:rPr>
            </w:pPr>
            <w:r w:rsidRPr="007771FA">
              <w:rPr>
                <w:rFonts w:asciiTheme="majorHAnsi" w:hAnsiTheme="majorHAnsi"/>
                <w:lang w:val="en-US"/>
              </w:rPr>
              <w:t xml:space="preserve">Pomoći učenicima koji imaju poteškoće. </w:t>
            </w:r>
          </w:p>
          <w:p w14:paraId="40726F20" w14:textId="77777777" w:rsidR="000A1596" w:rsidRPr="007771FA" w:rsidRDefault="000A1596" w:rsidP="00053415">
            <w:pPr>
              <w:pStyle w:val="TableParagraph"/>
              <w:snapToGrid w:val="0"/>
              <w:spacing w:before="44" w:line="252" w:lineRule="auto"/>
              <w:ind w:left="107" w:right="98"/>
              <w:rPr>
                <w:rFonts w:asciiTheme="majorHAnsi" w:hAnsiTheme="majorHAnsi"/>
              </w:rPr>
            </w:pPr>
            <w:r w:rsidRPr="007771FA">
              <w:rPr>
                <w:rFonts w:asciiTheme="majorHAnsi" w:hAnsiTheme="majorHAnsi"/>
                <w:lang w:val="en-US"/>
              </w:rPr>
              <w:t>Pripremiti učenike za nacionalne ispite 2024.</w:t>
            </w:r>
          </w:p>
        </w:tc>
      </w:tr>
      <w:tr w:rsidR="000A1596" w:rsidRPr="007771FA" w14:paraId="7DDCB875" w14:textId="77777777" w:rsidTr="00053415">
        <w:trPr>
          <w:trHeight w:val="679"/>
          <w:jc w:val="center"/>
        </w:trPr>
        <w:tc>
          <w:tcPr>
            <w:tcW w:w="3526" w:type="dxa"/>
            <w:tcBorders>
              <w:top w:val="single" w:sz="4" w:space="0" w:color="000000"/>
              <w:left w:val="single" w:sz="4" w:space="0" w:color="000000"/>
              <w:bottom w:val="single" w:sz="4" w:space="0" w:color="000000"/>
            </w:tcBorders>
            <w:shd w:val="clear" w:color="auto" w:fill="CCCCFF"/>
          </w:tcPr>
          <w:p w14:paraId="73311D29" w14:textId="77777777" w:rsidR="000A1596" w:rsidRPr="007771FA" w:rsidRDefault="000A1596" w:rsidP="00053415">
            <w:pPr>
              <w:pStyle w:val="TableParagraph"/>
              <w:snapToGrid w:val="0"/>
              <w:spacing w:before="8"/>
              <w:rPr>
                <w:rFonts w:asciiTheme="majorHAnsi" w:hAnsiTheme="majorHAnsi"/>
                <w:lang w:val="en-US"/>
              </w:rPr>
            </w:pPr>
          </w:p>
          <w:p w14:paraId="3E38B2E5" w14:textId="77777777" w:rsidR="000A1596" w:rsidRPr="007771FA" w:rsidRDefault="000A1596" w:rsidP="00053415">
            <w:pPr>
              <w:pStyle w:val="TableParagraph"/>
              <w:spacing w:before="1"/>
              <w:ind w:left="118" w:right="105"/>
              <w:jc w:val="center"/>
              <w:rPr>
                <w:rFonts w:asciiTheme="majorHAnsi" w:hAnsiTheme="majorHAnsi"/>
              </w:rPr>
            </w:pPr>
            <w:r w:rsidRPr="007771FA">
              <w:rPr>
                <w:rFonts w:asciiTheme="majorHAnsi" w:hAnsiTheme="majorHAnsi"/>
                <w:b/>
                <w:lang w:val="en-US"/>
              </w:rPr>
              <w:t>RAZRED</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14:paraId="2033CA18" w14:textId="77777777" w:rsidR="000A1596" w:rsidRPr="007771FA" w:rsidRDefault="000A1596" w:rsidP="00AA0413">
            <w:pPr>
              <w:pStyle w:val="TableParagraph"/>
              <w:snapToGrid w:val="0"/>
              <w:spacing w:before="1"/>
              <w:jc w:val="center"/>
              <w:rPr>
                <w:rFonts w:asciiTheme="majorHAnsi" w:hAnsiTheme="majorHAnsi"/>
              </w:rPr>
            </w:pPr>
            <w:r w:rsidRPr="007771FA">
              <w:rPr>
                <w:rFonts w:asciiTheme="majorHAnsi" w:hAnsiTheme="majorHAnsi"/>
              </w:rPr>
              <w:t>8.a</w:t>
            </w:r>
          </w:p>
        </w:tc>
      </w:tr>
      <w:tr w:rsidR="000A1596" w:rsidRPr="007771FA" w14:paraId="62A37E39" w14:textId="77777777" w:rsidTr="00053415">
        <w:trPr>
          <w:trHeight w:val="839"/>
          <w:jc w:val="center"/>
        </w:trPr>
        <w:tc>
          <w:tcPr>
            <w:tcW w:w="3526" w:type="dxa"/>
            <w:tcBorders>
              <w:top w:val="single" w:sz="4" w:space="0" w:color="000000"/>
              <w:left w:val="single" w:sz="4" w:space="0" w:color="000000"/>
              <w:bottom w:val="single" w:sz="4" w:space="0" w:color="000000"/>
            </w:tcBorders>
            <w:shd w:val="clear" w:color="auto" w:fill="CCCCFF"/>
          </w:tcPr>
          <w:p w14:paraId="179D541F" w14:textId="77777777" w:rsidR="000A1596" w:rsidRPr="007771FA" w:rsidRDefault="000A1596" w:rsidP="00053415">
            <w:pPr>
              <w:pStyle w:val="TableParagraph"/>
              <w:spacing w:before="131" w:line="244" w:lineRule="auto"/>
              <w:ind w:left="244" w:right="233" w:firstLine="926"/>
              <w:rPr>
                <w:rFonts w:asciiTheme="majorHAnsi" w:hAnsiTheme="majorHAnsi"/>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14:paraId="09B0E73B" w14:textId="77777777" w:rsidR="000A1596" w:rsidRPr="007771FA" w:rsidRDefault="000A1596" w:rsidP="00053415">
            <w:pPr>
              <w:pStyle w:val="TableParagraph"/>
              <w:snapToGrid w:val="0"/>
              <w:ind w:left="107"/>
              <w:rPr>
                <w:rFonts w:asciiTheme="majorHAnsi" w:hAnsiTheme="majorHAnsi"/>
              </w:rPr>
            </w:pPr>
            <w:r w:rsidRPr="007771FA">
              <w:rPr>
                <w:rFonts w:asciiTheme="majorHAnsi" w:hAnsiTheme="majorHAnsi"/>
                <w:lang w:val="en-US"/>
              </w:rPr>
              <w:t>Iva Markulin</w:t>
            </w:r>
          </w:p>
        </w:tc>
      </w:tr>
      <w:tr w:rsidR="000A1596" w:rsidRPr="007771FA" w14:paraId="35BF8746" w14:textId="77777777" w:rsidTr="00053415">
        <w:trPr>
          <w:trHeight w:val="1449"/>
          <w:jc w:val="center"/>
        </w:trPr>
        <w:tc>
          <w:tcPr>
            <w:tcW w:w="3526" w:type="dxa"/>
            <w:tcBorders>
              <w:top w:val="single" w:sz="4" w:space="0" w:color="000000"/>
              <w:left w:val="single" w:sz="4" w:space="0" w:color="000000"/>
              <w:bottom w:val="single" w:sz="4" w:space="0" w:color="000000"/>
            </w:tcBorders>
            <w:shd w:val="clear" w:color="auto" w:fill="CCCCFF"/>
          </w:tcPr>
          <w:p w14:paraId="352E4EF6" w14:textId="77777777" w:rsidR="000A1596" w:rsidRPr="007771FA" w:rsidRDefault="000A1596" w:rsidP="00053415">
            <w:pPr>
              <w:pStyle w:val="TableParagraph"/>
              <w:snapToGrid w:val="0"/>
              <w:rPr>
                <w:rFonts w:asciiTheme="majorHAnsi" w:hAnsiTheme="majorHAnsi"/>
                <w:lang w:val="en-US"/>
              </w:rPr>
            </w:pPr>
          </w:p>
          <w:p w14:paraId="4C980FAE" w14:textId="77777777" w:rsidR="000A1596" w:rsidRPr="007771FA" w:rsidRDefault="000A1596" w:rsidP="00053415">
            <w:pPr>
              <w:pStyle w:val="TableParagraph"/>
              <w:spacing w:before="5"/>
              <w:rPr>
                <w:rFonts w:asciiTheme="majorHAnsi" w:hAnsiTheme="majorHAnsi"/>
                <w:lang w:val="en-US"/>
              </w:rPr>
            </w:pPr>
          </w:p>
          <w:p w14:paraId="009E57AA" w14:textId="77777777" w:rsidR="000A1596" w:rsidRPr="007771FA" w:rsidRDefault="000A1596" w:rsidP="00053415">
            <w:pPr>
              <w:pStyle w:val="TableParagraph"/>
              <w:ind w:left="118" w:right="105"/>
              <w:jc w:val="center"/>
              <w:rPr>
                <w:rFonts w:asciiTheme="majorHAnsi" w:hAnsiTheme="majorHAnsi"/>
              </w:rPr>
            </w:pPr>
            <w:r w:rsidRPr="007771FA">
              <w:rPr>
                <w:rFonts w:asciiTheme="majorHAnsi" w:hAnsiTheme="majorHAnsi"/>
                <w:b/>
                <w:lang w:val="en-US"/>
              </w:rPr>
              <w:t>CILJEVI</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14:paraId="5595B2E1" w14:textId="77777777" w:rsidR="000A1596" w:rsidRPr="007771FA" w:rsidRDefault="000A1596" w:rsidP="00053415">
            <w:pPr>
              <w:pStyle w:val="TableParagraph"/>
              <w:tabs>
                <w:tab w:val="left" w:pos="835"/>
              </w:tabs>
              <w:spacing w:line="276" w:lineRule="exact"/>
              <w:rPr>
                <w:rFonts w:asciiTheme="majorHAnsi" w:hAnsiTheme="majorHAnsi"/>
              </w:rPr>
            </w:pPr>
            <w:r w:rsidRPr="007771FA">
              <w:rPr>
                <w:rFonts w:asciiTheme="majorHAnsi" w:hAnsiTheme="majorHAnsi"/>
                <w:lang w:val="en-US"/>
              </w:rPr>
              <w:t>stjecanje iskustava koja će pobuditi znatiželju, pozitivan stav i interes za kemiju i prirodoslovlje</w:t>
            </w:r>
          </w:p>
          <w:p w14:paraId="6AFC3C53" w14:textId="77777777" w:rsidR="000A1596" w:rsidRPr="007771FA" w:rsidRDefault="000A1596" w:rsidP="00053415">
            <w:pPr>
              <w:pStyle w:val="TableParagraph"/>
              <w:tabs>
                <w:tab w:val="left" w:pos="835"/>
              </w:tabs>
              <w:spacing w:line="276" w:lineRule="exact"/>
              <w:rPr>
                <w:rFonts w:asciiTheme="majorHAnsi" w:hAnsiTheme="majorHAnsi"/>
              </w:rPr>
            </w:pPr>
          </w:p>
          <w:p w14:paraId="69A3389B" w14:textId="77777777" w:rsidR="000A1596" w:rsidRPr="007771FA" w:rsidRDefault="000A1596" w:rsidP="00053415">
            <w:pPr>
              <w:pStyle w:val="TableParagraph"/>
              <w:tabs>
                <w:tab w:val="left" w:pos="835"/>
              </w:tabs>
              <w:snapToGrid w:val="0"/>
              <w:spacing w:line="276" w:lineRule="exact"/>
              <w:rPr>
                <w:rFonts w:asciiTheme="majorHAnsi" w:hAnsiTheme="majorHAnsi"/>
              </w:rPr>
            </w:pPr>
            <w:r w:rsidRPr="007771FA">
              <w:rPr>
                <w:rFonts w:asciiTheme="majorHAnsi" w:hAnsiTheme="majorHAnsi"/>
                <w:lang w:val="en-US"/>
              </w:rPr>
              <w:t xml:space="preserve">stjecanje metakognitivnoga znanja kao preduvjeta za razvijanje samostalnosti, samopouzdanja, inovativnosti, odgovornosti i kreativnosti. </w:t>
            </w:r>
          </w:p>
        </w:tc>
      </w:tr>
      <w:tr w:rsidR="000A1596" w:rsidRPr="007771FA" w14:paraId="7727E3A1" w14:textId="77777777" w:rsidTr="00053415">
        <w:trPr>
          <w:trHeight w:val="2167"/>
          <w:jc w:val="center"/>
        </w:trPr>
        <w:tc>
          <w:tcPr>
            <w:tcW w:w="3526" w:type="dxa"/>
            <w:tcBorders>
              <w:top w:val="single" w:sz="4" w:space="0" w:color="000000"/>
              <w:left w:val="single" w:sz="4" w:space="0" w:color="000000"/>
              <w:bottom w:val="single" w:sz="4" w:space="0" w:color="000000"/>
            </w:tcBorders>
            <w:shd w:val="clear" w:color="auto" w:fill="CCCCFF"/>
          </w:tcPr>
          <w:p w14:paraId="0FB550AA" w14:textId="77777777" w:rsidR="000A1596" w:rsidRPr="007771FA" w:rsidRDefault="000A1596" w:rsidP="00053415">
            <w:pPr>
              <w:pStyle w:val="TableParagraph"/>
              <w:snapToGrid w:val="0"/>
              <w:rPr>
                <w:rFonts w:asciiTheme="majorHAnsi" w:hAnsiTheme="majorHAnsi"/>
                <w:lang w:val="en-US"/>
              </w:rPr>
            </w:pPr>
          </w:p>
          <w:p w14:paraId="39E44121" w14:textId="77777777" w:rsidR="000A1596" w:rsidRPr="007771FA" w:rsidRDefault="000A1596" w:rsidP="00053415">
            <w:pPr>
              <w:pStyle w:val="TableParagraph"/>
              <w:rPr>
                <w:rFonts w:asciiTheme="majorHAnsi" w:hAnsiTheme="majorHAnsi"/>
                <w:lang w:val="en-US"/>
              </w:rPr>
            </w:pPr>
          </w:p>
          <w:p w14:paraId="04A371BF" w14:textId="77777777" w:rsidR="000A1596" w:rsidRPr="007771FA" w:rsidRDefault="000A1596" w:rsidP="00053415">
            <w:pPr>
              <w:pStyle w:val="TableParagraph"/>
              <w:rPr>
                <w:rFonts w:asciiTheme="majorHAnsi" w:hAnsiTheme="majorHAnsi"/>
                <w:lang w:val="en-US"/>
              </w:rPr>
            </w:pPr>
          </w:p>
          <w:p w14:paraId="0D4F6F4D" w14:textId="77777777" w:rsidR="000A1596" w:rsidRPr="007771FA" w:rsidRDefault="000A1596" w:rsidP="00053415">
            <w:pPr>
              <w:pStyle w:val="TableParagraph"/>
              <w:rPr>
                <w:rFonts w:asciiTheme="majorHAnsi" w:hAnsiTheme="majorHAnsi"/>
                <w:lang w:val="en-US"/>
              </w:rPr>
            </w:pPr>
          </w:p>
          <w:p w14:paraId="3B6D9851" w14:textId="77777777" w:rsidR="000A1596" w:rsidRPr="007771FA" w:rsidRDefault="000A1596" w:rsidP="00053415">
            <w:pPr>
              <w:pStyle w:val="TableParagraph"/>
              <w:rPr>
                <w:rFonts w:asciiTheme="majorHAnsi" w:hAnsiTheme="majorHAnsi"/>
                <w:lang w:val="en-US"/>
              </w:rPr>
            </w:pPr>
          </w:p>
          <w:p w14:paraId="76792FDE" w14:textId="77777777" w:rsidR="000A1596" w:rsidRPr="007771FA" w:rsidRDefault="000A1596" w:rsidP="00053415">
            <w:pPr>
              <w:pStyle w:val="TableParagraph"/>
              <w:spacing w:before="5"/>
              <w:rPr>
                <w:rFonts w:asciiTheme="majorHAnsi" w:hAnsiTheme="majorHAnsi"/>
                <w:lang w:val="en-US"/>
              </w:rPr>
            </w:pPr>
          </w:p>
          <w:p w14:paraId="222E4CB0" w14:textId="77777777" w:rsidR="000A1596" w:rsidRPr="007771FA" w:rsidRDefault="000A1596" w:rsidP="00053415">
            <w:pPr>
              <w:pStyle w:val="TableParagraph"/>
              <w:ind w:left="118" w:right="105"/>
              <w:jc w:val="center"/>
              <w:rPr>
                <w:rFonts w:asciiTheme="majorHAnsi" w:hAnsiTheme="majorHAnsi"/>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14:paraId="6540CB49" w14:textId="77777777"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lang w:val="en-US"/>
              </w:rPr>
              <w:t>Povezuje građu tvari s njihovim svojstvima</w:t>
            </w:r>
          </w:p>
          <w:p w14:paraId="01C39713" w14:textId="77777777" w:rsidR="000A1596" w:rsidRPr="007771FA" w:rsidRDefault="000A1596" w:rsidP="00053415">
            <w:pPr>
              <w:pStyle w:val="TableParagraph"/>
              <w:tabs>
                <w:tab w:val="left" w:pos="828"/>
              </w:tabs>
              <w:spacing w:line="273" w:lineRule="exact"/>
              <w:rPr>
                <w:rFonts w:asciiTheme="majorHAnsi" w:hAnsiTheme="majorHAnsi"/>
              </w:rPr>
            </w:pPr>
          </w:p>
          <w:p w14:paraId="4787686D" w14:textId="77777777" w:rsidR="000A1596" w:rsidRPr="007771FA" w:rsidRDefault="000A1596" w:rsidP="00053415">
            <w:pPr>
              <w:pStyle w:val="TableParagraph"/>
              <w:tabs>
                <w:tab w:val="left" w:pos="828"/>
              </w:tabs>
              <w:spacing w:line="273" w:lineRule="exact"/>
              <w:rPr>
                <w:rFonts w:asciiTheme="majorHAnsi" w:hAnsiTheme="majorHAnsi"/>
              </w:rPr>
            </w:pPr>
            <w:r w:rsidRPr="007771FA">
              <w:rPr>
                <w:rFonts w:asciiTheme="majorHAnsi" w:hAnsiTheme="majorHAnsi"/>
                <w:lang w:val="en-US"/>
              </w:rPr>
              <w:t xml:space="preserve">Kritički razmatra upotrebu tvari i njihov utjecaj na okoliš. </w:t>
            </w:r>
          </w:p>
          <w:p w14:paraId="30BE041A" w14:textId="77777777" w:rsidR="000A1596" w:rsidRPr="007771FA" w:rsidRDefault="000A1596" w:rsidP="00053415">
            <w:pPr>
              <w:pStyle w:val="TableParagraph"/>
              <w:tabs>
                <w:tab w:val="left" w:pos="828"/>
              </w:tabs>
              <w:spacing w:line="273" w:lineRule="exact"/>
              <w:rPr>
                <w:rFonts w:asciiTheme="majorHAnsi" w:hAnsiTheme="majorHAnsi"/>
              </w:rPr>
            </w:pPr>
          </w:p>
          <w:p w14:paraId="04B03683" w14:textId="77777777" w:rsidR="000A1596" w:rsidRPr="007771FA" w:rsidRDefault="000A1596" w:rsidP="00053415">
            <w:pPr>
              <w:pStyle w:val="TableParagraph"/>
              <w:tabs>
                <w:tab w:val="left" w:pos="828"/>
              </w:tabs>
              <w:snapToGrid w:val="0"/>
              <w:spacing w:line="273" w:lineRule="exact"/>
              <w:rPr>
                <w:rFonts w:asciiTheme="majorHAnsi" w:hAnsiTheme="majorHAnsi"/>
              </w:rPr>
            </w:pPr>
            <w:r w:rsidRPr="007771FA">
              <w:rPr>
                <w:rFonts w:asciiTheme="majorHAnsi" w:hAnsiTheme="majorHAnsi"/>
                <w:lang w:val="en-US"/>
              </w:rPr>
              <w:t xml:space="preserve">Analizira izmjene energije pri fizikalnim i kemijskim promjenama na čestičnoj razini. </w:t>
            </w:r>
          </w:p>
        </w:tc>
      </w:tr>
      <w:tr w:rsidR="000A1596" w:rsidRPr="007771FA" w14:paraId="27F04891" w14:textId="77777777" w:rsidTr="00053415">
        <w:trPr>
          <w:trHeight w:val="957"/>
          <w:jc w:val="center"/>
        </w:trPr>
        <w:tc>
          <w:tcPr>
            <w:tcW w:w="3526" w:type="dxa"/>
            <w:tcBorders>
              <w:top w:val="single" w:sz="4" w:space="0" w:color="000000"/>
              <w:left w:val="single" w:sz="4" w:space="0" w:color="000000"/>
              <w:bottom w:val="single" w:sz="4" w:space="0" w:color="000000"/>
            </w:tcBorders>
            <w:shd w:val="clear" w:color="auto" w:fill="CCCCFF"/>
          </w:tcPr>
          <w:p w14:paraId="50547F7D" w14:textId="77777777" w:rsidR="000A1596" w:rsidRPr="007771FA" w:rsidRDefault="000A1596" w:rsidP="00053415">
            <w:pPr>
              <w:pStyle w:val="TableParagraph"/>
              <w:snapToGrid w:val="0"/>
              <w:spacing w:before="10"/>
              <w:rPr>
                <w:rFonts w:asciiTheme="majorHAnsi" w:hAnsiTheme="majorHAnsi"/>
                <w:lang w:val="en-US"/>
              </w:rPr>
            </w:pPr>
          </w:p>
          <w:p w14:paraId="54ABBCBE" w14:textId="77777777" w:rsidR="000A1596" w:rsidRPr="007771FA" w:rsidRDefault="000A1596" w:rsidP="00053415">
            <w:pPr>
              <w:pStyle w:val="TableParagraph"/>
              <w:ind w:left="118" w:right="109"/>
              <w:jc w:val="center"/>
              <w:rPr>
                <w:rFonts w:asciiTheme="majorHAnsi" w:hAnsiTheme="majorHAnsi"/>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14:paraId="5B74B929" w14:textId="77777777" w:rsidR="000A1596" w:rsidRPr="007771FA" w:rsidRDefault="000A1596" w:rsidP="00053415">
            <w:pPr>
              <w:pStyle w:val="TableParagraph"/>
              <w:tabs>
                <w:tab w:val="left" w:pos="830"/>
              </w:tabs>
              <w:snapToGrid w:val="0"/>
              <w:spacing w:line="293" w:lineRule="exact"/>
              <w:rPr>
                <w:rFonts w:asciiTheme="majorHAnsi" w:hAnsiTheme="majorHAnsi"/>
              </w:rPr>
            </w:pPr>
            <w:r w:rsidRPr="007771FA">
              <w:rPr>
                <w:rFonts w:asciiTheme="majorHAnsi" w:hAnsiTheme="majorHAnsi"/>
                <w:lang w:val="en-US"/>
              </w:rPr>
              <w:t>Jedan sat tjedno</w:t>
            </w:r>
          </w:p>
        </w:tc>
      </w:tr>
      <w:tr w:rsidR="000A1596" w:rsidRPr="007771FA" w14:paraId="08690FC4" w14:textId="77777777" w:rsidTr="00053415">
        <w:trPr>
          <w:trHeight w:val="931"/>
          <w:jc w:val="center"/>
        </w:trPr>
        <w:tc>
          <w:tcPr>
            <w:tcW w:w="3526" w:type="dxa"/>
            <w:tcBorders>
              <w:top w:val="single" w:sz="4" w:space="0" w:color="000000"/>
              <w:left w:val="single" w:sz="4" w:space="0" w:color="000000"/>
              <w:bottom w:val="single" w:sz="4" w:space="0" w:color="000000"/>
            </w:tcBorders>
            <w:shd w:val="clear" w:color="auto" w:fill="CCCCFF"/>
          </w:tcPr>
          <w:p w14:paraId="481CA104" w14:textId="77777777" w:rsidR="000A1596" w:rsidRPr="007771FA" w:rsidRDefault="000A1596" w:rsidP="00053415">
            <w:pPr>
              <w:pStyle w:val="TableParagraph"/>
              <w:spacing w:before="177"/>
              <w:ind w:left="118" w:right="106"/>
              <w:jc w:val="center"/>
              <w:rPr>
                <w:rFonts w:asciiTheme="majorHAnsi" w:hAnsiTheme="majorHAnsi"/>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0D59F517" w14:textId="77777777" w:rsidR="000A1596" w:rsidRPr="007771FA" w:rsidRDefault="000A1596" w:rsidP="00053415">
            <w:pPr>
              <w:pStyle w:val="TableParagraph"/>
              <w:spacing w:before="12"/>
              <w:ind w:left="118" w:right="103"/>
              <w:jc w:val="center"/>
              <w:rPr>
                <w:rFonts w:asciiTheme="majorHAnsi" w:hAnsiTheme="majorHAnsi"/>
              </w:rPr>
            </w:pPr>
            <w:r w:rsidRPr="007771FA">
              <w:rPr>
                <w:rFonts w:asciiTheme="majorHAnsi" w:hAnsiTheme="majorHAnsi"/>
                <w:b/>
                <w:lang w:val="en-US"/>
              </w:rPr>
              <w:t>(sudionici)</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14:paraId="4F1C36A4" w14:textId="77777777" w:rsidR="000A1596" w:rsidRPr="007771FA" w:rsidRDefault="000A1596" w:rsidP="00053415">
            <w:pPr>
              <w:pStyle w:val="TableParagraph"/>
              <w:snapToGrid w:val="0"/>
              <w:rPr>
                <w:rFonts w:asciiTheme="majorHAnsi" w:hAnsiTheme="majorHAnsi"/>
              </w:rPr>
            </w:pPr>
            <w:r w:rsidRPr="007771FA">
              <w:rPr>
                <w:rFonts w:asciiTheme="majorHAnsi" w:hAnsiTheme="majorHAnsi"/>
              </w:rPr>
              <w:t>12</w:t>
            </w:r>
          </w:p>
        </w:tc>
      </w:tr>
      <w:tr w:rsidR="000A1596" w:rsidRPr="007771FA" w14:paraId="6CFF7974" w14:textId="77777777" w:rsidTr="00053415">
        <w:trPr>
          <w:trHeight w:val="832"/>
          <w:jc w:val="center"/>
        </w:trPr>
        <w:tc>
          <w:tcPr>
            <w:tcW w:w="3526" w:type="dxa"/>
            <w:tcBorders>
              <w:top w:val="single" w:sz="4" w:space="0" w:color="000000"/>
              <w:left w:val="single" w:sz="4" w:space="0" w:color="000000"/>
              <w:bottom w:val="single" w:sz="4" w:space="0" w:color="000000"/>
            </w:tcBorders>
            <w:shd w:val="clear" w:color="auto" w:fill="CCCCFF"/>
          </w:tcPr>
          <w:p w14:paraId="418E920B" w14:textId="77777777" w:rsidR="000A1596" w:rsidRPr="007771FA" w:rsidRDefault="000A1596" w:rsidP="00053415">
            <w:pPr>
              <w:pStyle w:val="TableParagraph"/>
              <w:snapToGrid w:val="0"/>
              <w:spacing w:before="5"/>
              <w:rPr>
                <w:rFonts w:asciiTheme="majorHAnsi" w:hAnsiTheme="majorHAnsi"/>
                <w:lang w:val="en-US"/>
              </w:rPr>
            </w:pPr>
          </w:p>
          <w:p w14:paraId="1585808C" w14:textId="77777777" w:rsidR="000A1596" w:rsidRPr="007771FA" w:rsidRDefault="000A1596" w:rsidP="00053415">
            <w:pPr>
              <w:pStyle w:val="TableParagraph"/>
              <w:ind w:left="118" w:right="108"/>
              <w:jc w:val="center"/>
              <w:rPr>
                <w:rFonts w:asciiTheme="majorHAnsi" w:hAnsiTheme="majorHAnsi"/>
              </w:rPr>
            </w:pPr>
            <w:r w:rsidRPr="007771FA">
              <w:rPr>
                <w:rFonts w:asciiTheme="majorHAnsi" w:hAnsiTheme="majorHAnsi"/>
                <w:b/>
                <w:lang w:val="en-US"/>
              </w:rPr>
              <w:t>VREMENIK</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14:paraId="3DA13873" w14:textId="77777777" w:rsidR="000A1596" w:rsidRPr="007771FA" w:rsidRDefault="000A1596" w:rsidP="00053415">
            <w:pPr>
              <w:pStyle w:val="TableParagraph"/>
              <w:snapToGrid w:val="0"/>
              <w:rPr>
                <w:rFonts w:asciiTheme="majorHAnsi" w:hAnsiTheme="majorHAnsi"/>
              </w:rPr>
            </w:pPr>
            <w:r w:rsidRPr="007771FA">
              <w:rPr>
                <w:rFonts w:asciiTheme="majorHAnsi" w:hAnsiTheme="majorHAnsi"/>
                <w:lang w:val="en-US"/>
              </w:rPr>
              <w:t>Cijela nastavna godina</w:t>
            </w:r>
          </w:p>
        </w:tc>
      </w:tr>
      <w:tr w:rsidR="000A1596" w:rsidRPr="007771FA" w14:paraId="4BFC4B24" w14:textId="77777777" w:rsidTr="00053415">
        <w:trPr>
          <w:trHeight w:val="1154"/>
          <w:jc w:val="center"/>
        </w:trPr>
        <w:tc>
          <w:tcPr>
            <w:tcW w:w="3526" w:type="dxa"/>
            <w:tcBorders>
              <w:top w:val="single" w:sz="4" w:space="0" w:color="000000"/>
              <w:left w:val="single" w:sz="4" w:space="0" w:color="000000"/>
              <w:bottom w:val="single" w:sz="4" w:space="0" w:color="000000"/>
            </w:tcBorders>
            <w:shd w:val="clear" w:color="auto" w:fill="CCCCFF"/>
          </w:tcPr>
          <w:p w14:paraId="1FE343A4" w14:textId="77777777" w:rsidR="000A1596" w:rsidRPr="007771FA" w:rsidRDefault="000A1596" w:rsidP="00053415">
            <w:pPr>
              <w:pStyle w:val="TableParagraph"/>
              <w:spacing w:line="252" w:lineRule="auto"/>
              <w:ind w:left="118" w:right="105"/>
              <w:jc w:val="center"/>
              <w:rPr>
                <w:rFonts w:asciiTheme="majorHAnsi" w:hAnsiTheme="majorHAnsi"/>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6CA69EA7" w14:textId="77777777" w:rsidR="000A1596" w:rsidRPr="007771FA" w:rsidRDefault="000A1596" w:rsidP="00053415">
            <w:pPr>
              <w:pStyle w:val="TableParagraph"/>
              <w:spacing w:line="266" w:lineRule="exact"/>
              <w:ind w:left="118" w:right="107"/>
              <w:jc w:val="center"/>
              <w:rPr>
                <w:rFonts w:asciiTheme="majorHAnsi" w:hAnsiTheme="majorHAnsi"/>
              </w:rPr>
            </w:pPr>
            <w:r w:rsidRPr="007771FA">
              <w:rPr>
                <w:rFonts w:asciiTheme="majorHAnsi" w:hAnsiTheme="majorHAnsi"/>
                <w:b/>
                <w:lang w:val="en-US"/>
              </w:rPr>
              <w:t>VREDNOVANJA</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14:paraId="4F214FB9" w14:textId="77777777" w:rsidR="000A1596" w:rsidRPr="007771FA" w:rsidRDefault="000A1596" w:rsidP="00053415">
            <w:pPr>
              <w:pStyle w:val="TableParagraph"/>
              <w:tabs>
                <w:tab w:val="left" w:pos="830"/>
              </w:tabs>
              <w:snapToGrid w:val="0"/>
              <w:spacing w:before="2"/>
              <w:rPr>
                <w:rFonts w:asciiTheme="majorHAnsi" w:hAnsiTheme="majorHAnsi"/>
              </w:rPr>
            </w:pPr>
            <w:r w:rsidRPr="007771FA">
              <w:rPr>
                <w:rFonts w:asciiTheme="majorHAnsi" w:hAnsiTheme="majorHAnsi"/>
                <w:lang w:val="en-US"/>
              </w:rPr>
              <w:t>Zadatci za provjeru postignute razine znanja</w:t>
            </w:r>
          </w:p>
        </w:tc>
      </w:tr>
      <w:tr w:rsidR="000A1596" w:rsidRPr="007771FA" w14:paraId="53B18796" w14:textId="77777777" w:rsidTr="00AA0413">
        <w:trPr>
          <w:trHeight w:val="957"/>
          <w:jc w:val="center"/>
        </w:trPr>
        <w:tc>
          <w:tcPr>
            <w:tcW w:w="3526" w:type="dxa"/>
            <w:tcBorders>
              <w:top w:val="single" w:sz="4" w:space="0" w:color="000000"/>
              <w:left w:val="single" w:sz="4" w:space="0" w:color="000000"/>
              <w:bottom w:val="single" w:sz="4" w:space="0" w:color="000000"/>
            </w:tcBorders>
            <w:shd w:val="clear" w:color="auto" w:fill="CCCCFF"/>
          </w:tcPr>
          <w:p w14:paraId="28DB833D" w14:textId="77777777" w:rsidR="000A1596" w:rsidRPr="007771FA" w:rsidRDefault="000A1596" w:rsidP="00053415">
            <w:pPr>
              <w:pStyle w:val="TableParagraph"/>
              <w:snapToGrid w:val="0"/>
              <w:spacing w:before="10"/>
              <w:rPr>
                <w:rFonts w:asciiTheme="majorHAnsi" w:hAnsiTheme="majorHAnsi"/>
                <w:lang w:val="en-US"/>
              </w:rPr>
            </w:pPr>
          </w:p>
          <w:p w14:paraId="084688DD" w14:textId="77777777" w:rsidR="000A1596" w:rsidRPr="007771FA" w:rsidRDefault="000A1596" w:rsidP="00053415">
            <w:pPr>
              <w:pStyle w:val="TableParagraph"/>
              <w:ind w:left="118" w:right="107"/>
              <w:jc w:val="center"/>
              <w:rPr>
                <w:rFonts w:asciiTheme="majorHAnsi" w:hAnsiTheme="majorHAnsi"/>
              </w:rPr>
            </w:pPr>
            <w:r w:rsidRPr="007771FA">
              <w:rPr>
                <w:rFonts w:asciiTheme="majorHAnsi" w:hAnsiTheme="majorHAnsi"/>
                <w:b/>
                <w:lang w:val="en-US"/>
              </w:rPr>
              <w:t>TROŠKOVNIK</w:t>
            </w:r>
          </w:p>
        </w:tc>
        <w:tc>
          <w:tcPr>
            <w:tcW w:w="6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D47A0" w14:textId="2C4E7B5A" w:rsidR="000A1596" w:rsidRPr="007771FA" w:rsidRDefault="00AA0413" w:rsidP="00AA0413">
            <w:pPr>
              <w:pStyle w:val="TableParagraph"/>
              <w:tabs>
                <w:tab w:val="left" w:pos="828"/>
              </w:tabs>
              <w:snapToGrid w:val="0"/>
              <w:jc w:val="center"/>
              <w:rPr>
                <w:rFonts w:asciiTheme="majorHAnsi" w:hAnsiTheme="majorHAnsi"/>
              </w:rPr>
            </w:pPr>
            <w:r w:rsidRPr="007771FA">
              <w:rPr>
                <w:rFonts w:asciiTheme="majorHAnsi" w:hAnsiTheme="majorHAnsi"/>
              </w:rPr>
              <w:t>/</w:t>
            </w:r>
          </w:p>
        </w:tc>
      </w:tr>
    </w:tbl>
    <w:p w14:paraId="12D5C203" w14:textId="73B90FC3" w:rsidR="00B16E88" w:rsidRPr="007771FA" w:rsidRDefault="00B16E88" w:rsidP="00B16E88">
      <w:pPr>
        <w:tabs>
          <w:tab w:val="left" w:pos="4392"/>
        </w:tabs>
        <w:rPr>
          <w:rFonts w:asciiTheme="majorHAnsi" w:hAnsiTheme="majorHAnsi"/>
        </w:rPr>
        <w:sectPr w:rsidR="00B16E88" w:rsidRPr="007771FA">
          <w:pgSz w:w="11910" w:h="16840"/>
          <w:pgMar w:top="660" w:right="800" w:bottom="280" w:left="420" w:header="720" w:footer="720" w:gutter="0"/>
          <w:cols w:space="720"/>
        </w:sectPr>
      </w:pPr>
      <w:r w:rsidRPr="007771FA">
        <w:rPr>
          <w:rFonts w:asciiTheme="majorHAnsi" w:hAnsiTheme="majorHAnsi"/>
        </w:rPr>
        <w:tab/>
      </w:r>
    </w:p>
    <w:p w14:paraId="2D80AAC2" w14:textId="77777777" w:rsidR="00FD56F7" w:rsidRPr="007771FA" w:rsidRDefault="00790BFD">
      <w:pPr>
        <w:pStyle w:val="Naslov1"/>
        <w:spacing w:before="71"/>
        <w:ind w:left="780"/>
        <w:rPr>
          <w:rFonts w:asciiTheme="majorHAnsi" w:hAnsiTheme="majorHAnsi"/>
          <w:sz w:val="22"/>
          <w:szCs w:val="22"/>
        </w:rPr>
      </w:pPr>
      <w:bookmarkStart w:id="68" w:name="DODATNA_NASTAVA"/>
      <w:bookmarkStart w:id="69" w:name="_bookmark21"/>
      <w:bookmarkStart w:id="70" w:name="_Toc115349491"/>
      <w:bookmarkEnd w:id="68"/>
      <w:bookmarkEnd w:id="69"/>
      <w:r w:rsidRPr="007771FA">
        <w:rPr>
          <w:rFonts w:asciiTheme="majorHAnsi" w:hAnsiTheme="majorHAnsi"/>
          <w:sz w:val="22"/>
          <w:szCs w:val="22"/>
        </w:rPr>
        <w:t>DODATNA</w:t>
      </w:r>
      <w:r w:rsidRPr="007771FA">
        <w:rPr>
          <w:rFonts w:asciiTheme="majorHAnsi" w:hAnsiTheme="majorHAnsi"/>
          <w:spacing w:val="-11"/>
          <w:sz w:val="22"/>
          <w:szCs w:val="22"/>
        </w:rPr>
        <w:t xml:space="preserve"> </w:t>
      </w:r>
      <w:r w:rsidRPr="007771FA">
        <w:rPr>
          <w:rFonts w:asciiTheme="majorHAnsi" w:hAnsiTheme="majorHAnsi"/>
          <w:sz w:val="22"/>
          <w:szCs w:val="22"/>
        </w:rPr>
        <w:t>NASTAVA</w:t>
      </w:r>
      <w:bookmarkEnd w:id="70"/>
    </w:p>
    <w:p w14:paraId="3C239AC3" w14:textId="4BB3E396" w:rsidR="00FD56F7" w:rsidRPr="007771FA" w:rsidRDefault="00790BFD">
      <w:pPr>
        <w:pStyle w:val="Tijeloteksta"/>
        <w:spacing w:before="118" w:line="247" w:lineRule="auto"/>
        <w:ind w:left="780"/>
        <w:rPr>
          <w:rFonts w:asciiTheme="majorHAnsi" w:hAnsiTheme="majorHAnsi"/>
          <w:sz w:val="22"/>
          <w:szCs w:val="22"/>
        </w:rPr>
      </w:pPr>
      <w:r w:rsidRPr="007771FA">
        <w:rPr>
          <w:rFonts w:asciiTheme="majorHAnsi" w:hAnsiTheme="majorHAnsi"/>
          <w:sz w:val="22"/>
          <w:szCs w:val="22"/>
        </w:rPr>
        <w:t>U</w:t>
      </w:r>
      <w:r w:rsidRPr="007771FA">
        <w:rPr>
          <w:rFonts w:asciiTheme="majorHAnsi" w:hAnsiTheme="majorHAnsi"/>
          <w:spacing w:val="12"/>
          <w:sz w:val="22"/>
          <w:szCs w:val="22"/>
        </w:rPr>
        <w:t xml:space="preserve"> </w:t>
      </w:r>
      <w:r w:rsidRPr="007771FA">
        <w:rPr>
          <w:rFonts w:asciiTheme="majorHAnsi" w:hAnsiTheme="majorHAnsi"/>
          <w:sz w:val="22"/>
          <w:szCs w:val="22"/>
        </w:rPr>
        <w:t>Osnovnoj</w:t>
      </w:r>
      <w:r w:rsidRPr="007771FA">
        <w:rPr>
          <w:rFonts w:asciiTheme="majorHAnsi" w:hAnsiTheme="majorHAnsi"/>
          <w:spacing w:val="3"/>
          <w:sz w:val="22"/>
          <w:szCs w:val="22"/>
        </w:rPr>
        <w:t xml:space="preserve"> </w:t>
      </w:r>
      <w:r w:rsidRPr="007771FA">
        <w:rPr>
          <w:rFonts w:asciiTheme="majorHAnsi" w:hAnsiTheme="majorHAnsi"/>
          <w:sz w:val="22"/>
          <w:szCs w:val="22"/>
        </w:rPr>
        <w:t>školi</w:t>
      </w:r>
      <w:r w:rsidRPr="007771FA">
        <w:rPr>
          <w:rFonts w:asciiTheme="majorHAnsi" w:hAnsiTheme="majorHAnsi"/>
          <w:spacing w:val="4"/>
          <w:sz w:val="22"/>
          <w:szCs w:val="22"/>
        </w:rPr>
        <w:t xml:space="preserve"> </w:t>
      </w:r>
      <w:r w:rsidRPr="007771FA">
        <w:rPr>
          <w:rFonts w:asciiTheme="majorHAnsi" w:hAnsiTheme="majorHAnsi"/>
          <w:sz w:val="22"/>
          <w:szCs w:val="22"/>
        </w:rPr>
        <w:t>Stjepana</w:t>
      </w:r>
      <w:r w:rsidRPr="007771FA">
        <w:rPr>
          <w:rFonts w:asciiTheme="majorHAnsi" w:hAnsiTheme="majorHAnsi"/>
          <w:spacing w:val="11"/>
          <w:sz w:val="22"/>
          <w:szCs w:val="22"/>
        </w:rPr>
        <w:t xml:space="preserve"> </w:t>
      </w:r>
      <w:r w:rsidRPr="007771FA">
        <w:rPr>
          <w:rFonts w:asciiTheme="majorHAnsi" w:hAnsiTheme="majorHAnsi"/>
          <w:sz w:val="22"/>
          <w:szCs w:val="22"/>
        </w:rPr>
        <w:t>Bencekovića</w:t>
      </w:r>
      <w:r w:rsidRPr="007771FA">
        <w:rPr>
          <w:rFonts w:asciiTheme="majorHAnsi" w:hAnsiTheme="majorHAnsi"/>
          <w:spacing w:val="11"/>
          <w:sz w:val="22"/>
          <w:szCs w:val="22"/>
        </w:rPr>
        <w:t xml:space="preserve"> </w:t>
      </w:r>
      <w:r w:rsidRPr="007771FA">
        <w:rPr>
          <w:rFonts w:asciiTheme="majorHAnsi" w:hAnsiTheme="majorHAnsi"/>
          <w:sz w:val="22"/>
          <w:szCs w:val="22"/>
        </w:rPr>
        <w:t>organizirana</w:t>
      </w:r>
      <w:r w:rsidRPr="007771FA">
        <w:rPr>
          <w:rFonts w:asciiTheme="majorHAnsi" w:hAnsiTheme="majorHAnsi"/>
          <w:spacing w:val="16"/>
          <w:sz w:val="22"/>
          <w:szCs w:val="22"/>
        </w:rPr>
        <w:t xml:space="preserve"> </w:t>
      </w:r>
      <w:r w:rsidRPr="007771FA">
        <w:rPr>
          <w:rFonts w:asciiTheme="majorHAnsi" w:hAnsiTheme="majorHAnsi"/>
          <w:sz w:val="22"/>
          <w:szCs w:val="22"/>
        </w:rPr>
        <w:t>je</w:t>
      </w:r>
      <w:r w:rsidRPr="007771FA">
        <w:rPr>
          <w:rFonts w:asciiTheme="majorHAnsi" w:hAnsiTheme="majorHAnsi"/>
          <w:spacing w:val="11"/>
          <w:sz w:val="22"/>
          <w:szCs w:val="22"/>
        </w:rPr>
        <w:t xml:space="preserve"> </w:t>
      </w:r>
      <w:r w:rsidRPr="007771FA">
        <w:rPr>
          <w:rFonts w:asciiTheme="majorHAnsi" w:hAnsiTheme="majorHAnsi"/>
          <w:sz w:val="22"/>
          <w:szCs w:val="22"/>
        </w:rPr>
        <w:t>dodatna</w:t>
      </w:r>
      <w:r w:rsidRPr="007771FA">
        <w:rPr>
          <w:rFonts w:asciiTheme="majorHAnsi" w:hAnsiTheme="majorHAnsi"/>
          <w:spacing w:val="12"/>
          <w:sz w:val="22"/>
          <w:szCs w:val="22"/>
        </w:rPr>
        <w:t xml:space="preserve"> </w:t>
      </w:r>
      <w:r w:rsidRPr="007771FA">
        <w:rPr>
          <w:rFonts w:asciiTheme="majorHAnsi" w:hAnsiTheme="majorHAnsi"/>
          <w:sz w:val="22"/>
          <w:szCs w:val="22"/>
        </w:rPr>
        <w:t>nastava</w:t>
      </w:r>
      <w:r w:rsidRPr="007771FA">
        <w:rPr>
          <w:rFonts w:asciiTheme="majorHAnsi" w:hAnsiTheme="majorHAnsi"/>
          <w:spacing w:val="11"/>
          <w:sz w:val="22"/>
          <w:szCs w:val="22"/>
        </w:rPr>
        <w:t xml:space="preserve"> </w:t>
      </w:r>
      <w:r w:rsidRPr="007771FA">
        <w:rPr>
          <w:rFonts w:asciiTheme="majorHAnsi" w:hAnsiTheme="majorHAnsi"/>
          <w:sz w:val="22"/>
          <w:szCs w:val="22"/>
        </w:rPr>
        <w:t>za</w:t>
      </w:r>
      <w:r w:rsidRPr="007771FA">
        <w:rPr>
          <w:rFonts w:asciiTheme="majorHAnsi" w:hAnsiTheme="majorHAnsi"/>
          <w:spacing w:val="6"/>
          <w:sz w:val="22"/>
          <w:szCs w:val="22"/>
        </w:rPr>
        <w:t xml:space="preserve"> </w:t>
      </w:r>
      <w:r w:rsidRPr="007771FA">
        <w:rPr>
          <w:rFonts w:asciiTheme="majorHAnsi" w:hAnsiTheme="majorHAnsi"/>
          <w:sz w:val="22"/>
          <w:szCs w:val="22"/>
        </w:rPr>
        <w:t>one</w:t>
      </w:r>
      <w:r w:rsidRPr="007771FA">
        <w:rPr>
          <w:rFonts w:asciiTheme="majorHAnsi" w:hAnsiTheme="majorHAnsi"/>
          <w:spacing w:val="12"/>
          <w:sz w:val="22"/>
          <w:szCs w:val="22"/>
        </w:rPr>
        <w:t xml:space="preserve"> </w:t>
      </w:r>
      <w:r w:rsidRPr="007771FA">
        <w:rPr>
          <w:rFonts w:asciiTheme="majorHAnsi" w:hAnsiTheme="majorHAnsi"/>
          <w:sz w:val="22"/>
          <w:szCs w:val="22"/>
        </w:rPr>
        <w:t>učenike</w:t>
      </w:r>
      <w:r w:rsidRPr="007771FA">
        <w:rPr>
          <w:rFonts w:asciiTheme="majorHAnsi" w:hAnsiTheme="majorHAnsi"/>
          <w:spacing w:val="11"/>
          <w:sz w:val="22"/>
          <w:szCs w:val="22"/>
        </w:rPr>
        <w:t xml:space="preserve"> </w:t>
      </w:r>
      <w:r w:rsidRPr="007771FA">
        <w:rPr>
          <w:rFonts w:asciiTheme="majorHAnsi" w:hAnsiTheme="majorHAnsi"/>
          <w:sz w:val="22"/>
          <w:szCs w:val="22"/>
        </w:rPr>
        <w:t>koji</w:t>
      </w:r>
      <w:r w:rsidRPr="007771FA">
        <w:rPr>
          <w:rFonts w:asciiTheme="majorHAnsi" w:hAnsiTheme="majorHAnsi"/>
          <w:spacing w:val="3"/>
          <w:sz w:val="22"/>
          <w:szCs w:val="22"/>
        </w:rPr>
        <w:t xml:space="preserve"> </w:t>
      </w:r>
      <w:r w:rsidRPr="007771FA">
        <w:rPr>
          <w:rFonts w:asciiTheme="majorHAnsi" w:hAnsiTheme="majorHAnsi"/>
          <w:sz w:val="22"/>
          <w:szCs w:val="22"/>
        </w:rPr>
        <w:t>žele</w:t>
      </w:r>
      <w:r w:rsidRPr="007771FA">
        <w:rPr>
          <w:rFonts w:asciiTheme="majorHAnsi" w:hAnsiTheme="majorHAnsi"/>
          <w:spacing w:val="-57"/>
          <w:sz w:val="22"/>
          <w:szCs w:val="22"/>
        </w:rPr>
        <w:t xml:space="preserve"> </w:t>
      </w:r>
      <w:r w:rsidRPr="007771FA">
        <w:rPr>
          <w:rFonts w:asciiTheme="majorHAnsi" w:hAnsiTheme="majorHAnsi"/>
          <w:sz w:val="22"/>
          <w:szCs w:val="22"/>
        </w:rPr>
        <w:t>produbiti</w:t>
      </w:r>
      <w:r w:rsidR="00A76274" w:rsidRPr="007771FA">
        <w:rPr>
          <w:rFonts w:asciiTheme="majorHAnsi" w:hAnsiTheme="majorHAnsi"/>
          <w:sz w:val="22"/>
          <w:szCs w:val="22"/>
        </w:rPr>
        <w:t xml:space="preserve"> </w:t>
      </w:r>
      <w:r w:rsidRPr="007771FA">
        <w:rPr>
          <w:rFonts w:asciiTheme="majorHAnsi" w:hAnsiTheme="majorHAnsi"/>
          <w:sz w:val="22"/>
          <w:szCs w:val="22"/>
        </w:rPr>
        <w:t>i</w:t>
      </w:r>
      <w:r w:rsidRPr="007771FA">
        <w:rPr>
          <w:rFonts w:asciiTheme="majorHAnsi" w:hAnsiTheme="majorHAnsi"/>
          <w:spacing w:val="-8"/>
          <w:sz w:val="22"/>
          <w:szCs w:val="22"/>
        </w:rPr>
        <w:t xml:space="preserve"> </w:t>
      </w:r>
      <w:r w:rsidRPr="007771FA">
        <w:rPr>
          <w:rFonts w:asciiTheme="majorHAnsi" w:hAnsiTheme="majorHAnsi"/>
          <w:sz w:val="22"/>
          <w:szCs w:val="22"/>
        </w:rPr>
        <w:t>proširiti</w:t>
      </w:r>
      <w:r w:rsidRPr="007771FA">
        <w:rPr>
          <w:rFonts w:asciiTheme="majorHAnsi" w:hAnsiTheme="majorHAnsi"/>
          <w:spacing w:val="-3"/>
          <w:sz w:val="22"/>
          <w:szCs w:val="22"/>
        </w:rPr>
        <w:t xml:space="preserve"> </w:t>
      </w:r>
      <w:r w:rsidRPr="007771FA">
        <w:rPr>
          <w:rFonts w:asciiTheme="majorHAnsi" w:hAnsiTheme="majorHAnsi"/>
          <w:sz w:val="22"/>
          <w:szCs w:val="22"/>
        </w:rPr>
        <w:t>nastavne</w:t>
      </w:r>
      <w:r w:rsidRPr="007771FA">
        <w:rPr>
          <w:rFonts w:asciiTheme="majorHAnsi" w:hAnsiTheme="majorHAnsi"/>
          <w:spacing w:val="2"/>
          <w:sz w:val="22"/>
          <w:szCs w:val="22"/>
        </w:rPr>
        <w:t xml:space="preserve"> </w:t>
      </w:r>
      <w:r w:rsidRPr="007771FA">
        <w:rPr>
          <w:rFonts w:asciiTheme="majorHAnsi" w:hAnsiTheme="majorHAnsi"/>
          <w:sz w:val="22"/>
          <w:szCs w:val="22"/>
        </w:rPr>
        <w:t>sadržaje</w:t>
      </w:r>
      <w:r w:rsidRPr="007771FA">
        <w:rPr>
          <w:rFonts w:asciiTheme="majorHAnsi" w:hAnsiTheme="majorHAnsi"/>
          <w:spacing w:val="1"/>
          <w:sz w:val="22"/>
          <w:szCs w:val="22"/>
        </w:rPr>
        <w:t xml:space="preserve"> </w:t>
      </w:r>
      <w:r w:rsidRPr="007771FA">
        <w:rPr>
          <w:rFonts w:asciiTheme="majorHAnsi" w:hAnsiTheme="majorHAnsi"/>
          <w:sz w:val="22"/>
          <w:szCs w:val="22"/>
        </w:rPr>
        <w:t>određenog</w:t>
      </w:r>
      <w:r w:rsidRPr="007771FA">
        <w:rPr>
          <w:rFonts w:asciiTheme="majorHAnsi" w:hAnsiTheme="majorHAnsi"/>
          <w:spacing w:val="4"/>
          <w:sz w:val="22"/>
          <w:szCs w:val="22"/>
        </w:rPr>
        <w:t xml:space="preserve"> </w:t>
      </w:r>
      <w:r w:rsidRPr="007771FA">
        <w:rPr>
          <w:rFonts w:asciiTheme="majorHAnsi" w:hAnsiTheme="majorHAnsi"/>
          <w:sz w:val="22"/>
          <w:szCs w:val="22"/>
        </w:rPr>
        <w:t>nastavnog</w:t>
      </w:r>
      <w:r w:rsidRPr="007771FA">
        <w:rPr>
          <w:rFonts w:asciiTheme="majorHAnsi" w:hAnsiTheme="majorHAnsi"/>
          <w:spacing w:val="1"/>
          <w:sz w:val="22"/>
          <w:szCs w:val="22"/>
        </w:rPr>
        <w:t xml:space="preserve"> </w:t>
      </w:r>
      <w:r w:rsidRPr="007771FA">
        <w:rPr>
          <w:rFonts w:asciiTheme="majorHAnsi" w:hAnsiTheme="majorHAnsi"/>
          <w:sz w:val="22"/>
          <w:szCs w:val="22"/>
        </w:rPr>
        <w:t>predmeta.</w:t>
      </w:r>
    </w:p>
    <w:p w14:paraId="0A134CAF" w14:textId="77777777" w:rsidR="00FD56F7" w:rsidRPr="007771FA" w:rsidRDefault="00FD56F7">
      <w:pPr>
        <w:spacing w:line="247" w:lineRule="auto"/>
        <w:rPr>
          <w:rFonts w:asciiTheme="majorHAnsi" w:hAnsiTheme="majorHAnsi"/>
        </w:rPr>
      </w:pPr>
    </w:p>
    <w:p w14:paraId="1950928B" w14:textId="77777777" w:rsidR="00B16E88" w:rsidRPr="007771FA" w:rsidRDefault="00B16E88" w:rsidP="00B16E88">
      <w:pPr>
        <w:rPr>
          <w:rFonts w:asciiTheme="majorHAnsi" w:hAnsiTheme="majorHAnsi"/>
        </w:rPr>
      </w:pPr>
    </w:p>
    <w:p w14:paraId="3E8030A3" w14:textId="77777777" w:rsidR="00B16E88" w:rsidRPr="007771FA" w:rsidRDefault="00B16E88" w:rsidP="00B16E88">
      <w:pPr>
        <w:rPr>
          <w:rFonts w:asciiTheme="majorHAnsi" w:hAnsiTheme="majorHAnsi"/>
        </w:rPr>
      </w:pPr>
    </w:p>
    <w:p w14:paraId="0578CE6D" w14:textId="77777777" w:rsidR="00B16E88" w:rsidRPr="007771FA" w:rsidRDefault="00B16E88" w:rsidP="00B16E88">
      <w:pPr>
        <w:rPr>
          <w:rFonts w:asciiTheme="majorHAnsi" w:hAnsiTheme="majorHAnsi"/>
        </w:rPr>
      </w:pPr>
    </w:p>
    <w:p w14:paraId="72F2C149" w14:textId="77777777" w:rsidR="00B16E88" w:rsidRPr="007771FA" w:rsidRDefault="00B16E88" w:rsidP="00B16E88">
      <w:pPr>
        <w:rPr>
          <w:rFonts w:asciiTheme="majorHAnsi" w:hAnsiTheme="majorHAnsi"/>
        </w:rPr>
      </w:pPr>
    </w:p>
    <w:p w14:paraId="7752323B" w14:textId="77777777" w:rsidR="00B16E88" w:rsidRPr="007771FA" w:rsidRDefault="00B16E88" w:rsidP="00B16E88">
      <w:pPr>
        <w:rPr>
          <w:rFonts w:asciiTheme="majorHAnsi" w:hAnsiTheme="majorHAnsi"/>
        </w:rPr>
      </w:pPr>
    </w:p>
    <w:p w14:paraId="5BF041DB" w14:textId="77777777" w:rsidR="00B16E88" w:rsidRPr="007771FA" w:rsidRDefault="00B16E88" w:rsidP="00B16E88">
      <w:pPr>
        <w:rPr>
          <w:rFonts w:asciiTheme="majorHAnsi" w:hAnsiTheme="majorHAnsi"/>
        </w:rPr>
      </w:pPr>
    </w:p>
    <w:p w14:paraId="51C65671" w14:textId="77777777" w:rsidR="00B16E88" w:rsidRPr="007771FA" w:rsidRDefault="00B16E88" w:rsidP="00B16E88">
      <w:pPr>
        <w:rPr>
          <w:rFonts w:asciiTheme="majorHAnsi" w:hAnsiTheme="majorHAnsi"/>
        </w:rPr>
      </w:pPr>
    </w:p>
    <w:p w14:paraId="2BA918DB" w14:textId="77777777" w:rsidR="00B16E88" w:rsidRPr="007771FA" w:rsidRDefault="00B16E88" w:rsidP="00B16E88">
      <w:pPr>
        <w:rPr>
          <w:rFonts w:asciiTheme="majorHAnsi" w:hAnsiTheme="majorHAnsi"/>
        </w:rPr>
      </w:pPr>
    </w:p>
    <w:p w14:paraId="480FB78C" w14:textId="77777777" w:rsidR="00B16E88" w:rsidRPr="007771FA" w:rsidRDefault="00B16E88" w:rsidP="00B16E88">
      <w:pPr>
        <w:rPr>
          <w:rFonts w:asciiTheme="majorHAnsi" w:hAnsiTheme="majorHAnsi"/>
        </w:rPr>
      </w:pPr>
    </w:p>
    <w:p w14:paraId="3255C378" w14:textId="77777777" w:rsidR="00B16E88" w:rsidRPr="007771FA" w:rsidRDefault="00B16E88" w:rsidP="00B16E88">
      <w:pPr>
        <w:rPr>
          <w:rFonts w:asciiTheme="majorHAnsi" w:hAnsiTheme="majorHAnsi"/>
        </w:rPr>
      </w:pPr>
    </w:p>
    <w:p w14:paraId="5AE01FA5" w14:textId="77777777" w:rsidR="00B16E88" w:rsidRPr="007771FA" w:rsidRDefault="00B16E88" w:rsidP="00B16E88">
      <w:pPr>
        <w:rPr>
          <w:rFonts w:asciiTheme="majorHAnsi" w:hAnsiTheme="majorHAnsi"/>
        </w:rPr>
      </w:pPr>
    </w:p>
    <w:p w14:paraId="7D6A693B" w14:textId="77777777" w:rsidR="00B16E88" w:rsidRPr="007771FA" w:rsidRDefault="00B16E88" w:rsidP="00B16E88">
      <w:pPr>
        <w:rPr>
          <w:rFonts w:asciiTheme="majorHAnsi" w:hAnsiTheme="majorHAnsi"/>
        </w:rPr>
      </w:pPr>
    </w:p>
    <w:p w14:paraId="0D917C3E" w14:textId="77777777" w:rsidR="00B16E88" w:rsidRPr="007771FA" w:rsidRDefault="00B16E88" w:rsidP="00B16E88">
      <w:pPr>
        <w:rPr>
          <w:rFonts w:asciiTheme="majorHAnsi" w:hAnsiTheme="majorHAnsi"/>
        </w:rPr>
      </w:pPr>
    </w:p>
    <w:p w14:paraId="47738B78" w14:textId="77777777" w:rsidR="00B16E88" w:rsidRPr="007771FA" w:rsidRDefault="00B16E88" w:rsidP="00B16E88">
      <w:pPr>
        <w:rPr>
          <w:rFonts w:asciiTheme="majorHAnsi" w:hAnsiTheme="majorHAnsi"/>
        </w:rPr>
      </w:pPr>
    </w:p>
    <w:p w14:paraId="23DBC84B" w14:textId="77777777" w:rsidR="00B16E88" w:rsidRPr="007771FA" w:rsidRDefault="00B16E88" w:rsidP="00B16E88">
      <w:pPr>
        <w:rPr>
          <w:rFonts w:asciiTheme="majorHAnsi" w:hAnsiTheme="majorHAnsi"/>
        </w:rPr>
      </w:pPr>
    </w:p>
    <w:p w14:paraId="25B52039" w14:textId="77777777" w:rsidR="00B16E88" w:rsidRPr="007771FA" w:rsidRDefault="00B16E88" w:rsidP="00B16E88">
      <w:pPr>
        <w:rPr>
          <w:rFonts w:asciiTheme="majorHAnsi" w:hAnsiTheme="majorHAnsi"/>
        </w:rPr>
      </w:pPr>
    </w:p>
    <w:p w14:paraId="4DFAB58E" w14:textId="5E556BB4" w:rsidR="00B16E88" w:rsidRPr="007771FA" w:rsidRDefault="00B16E88" w:rsidP="00B16E88">
      <w:pPr>
        <w:tabs>
          <w:tab w:val="left" w:pos="1668"/>
        </w:tabs>
        <w:rPr>
          <w:rFonts w:asciiTheme="majorHAnsi" w:hAnsiTheme="majorHAnsi"/>
        </w:rPr>
      </w:pPr>
      <w:r w:rsidRPr="007771FA">
        <w:rPr>
          <w:rFonts w:asciiTheme="majorHAnsi" w:hAnsiTheme="majorHAnsi"/>
        </w:rPr>
        <w:tab/>
      </w:r>
    </w:p>
    <w:p w14:paraId="0E11D2FA" w14:textId="5CD77A97" w:rsidR="00B16E88" w:rsidRPr="007771FA" w:rsidRDefault="00B16E88" w:rsidP="00B16E88">
      <w:pPr>
        <w:tabs>
          <w:tab w:val="left" w:pos="1668"/>
        </w:tabs>
        <w:rPr>
          <w:rFonts w:asciiTheme="majorHAnsi" w:hAnsiTheme="majorHAnsi"/>
        </w:rPr>
      </w:pPr>
    </w:p>
    <w:p w14:paraId="5186CE6B" w14:textId="3BA9B75D" w:rsidR="00B16E88" w:rsidRPr="007771FA" w:rsidRDefault="00B16E88" w:rsidP="00B16E88">
      <w:pPr>
        <w:tabs>
          <w:tab w:val="left" w:pos="1668"/>
        </w:tabs>
        <w:rPr>
          <w:rFonts w:asciiTheme="majorHAnsi" w:hAnsiTheme="majorHAnsi"/>
        </w:rPr>
      </w:pPr>
    </w:p>
    <w:p w14:paraId="78EC321D" w14:textId="184B7FBE" w:rsidR="00B16E88" w:rsidRPr="007771FA" w:rsidRDefault="00B16E88" w:rsidP="00B16E88">
      <w:pPr>
        <w:tabs>
          <w:tab w:val="left" w:pos="1668"/>
        </w:tabs>
        <w:rPr>
          <w:rFonts w:asciiTheme="majorHAnsi" w:hAnsiTheme="majorHAnsi"/>
        </w:rPr>
      </w:pPr>
    </w:p>
    <w:p w14:paraId="23706395" w14:textId="29A91084" w:rsidR="00B16E88" w:rsidRPr="007771FA" w:rsidRDefault="00B16E88" w:rsidP="00B16E88">
      <w:pPr>
        <w:tabs>
          <w:tab w:val="left" w:pos="1668"/>
        </w:tabs>
        <w:rPr>
          <w:rFonts w:asciiTheme="majorHAnsi" w:hAnsiTheme="majorHAnsi"/>
        </w:rPr>
      </w:pPr>
    </w:p>
    <w:p w14:paraId="55EB5312" w14:textId="3FDEBF71" w:rsidR="00B16E88" w:rsidRPr="007771FA" w:rsidRDefault="00B16E88" w:rsidP="00B16E88">
      <w:pPr>
        <w:tabs>
          <w:tab w:val="left" w:pos="1668"/>
        </w:tabs>
        <w:rPr>
          <w:rFonts w:asciiTheme="majorHAnsi" w:hAnsiTheme="majorHAnsi"/>
        </w:rPr>
      </w:pPr>
    </w:p>
    <w:p w14:paraId="5F632D16" w14:textId="7AC5996D" w:rsidR="00B16E88" w:rsidRPr="007771FA" w:rsidRDefault="00B16E88" w:rsidP="00B16E88">
      <w:pPr>
        <w:tabs>
          <w:tab w:val="left" w:pos="1668"/>
        </w:tabs>
        <w:rPr>
          <w:rFonts w:asciiTheme="majorHAnsi" w:hAnsiTheme="majorHAnsi"/>
        </w:rPr>
      </w:pPr>
    </w:p>
    <w:p w14:paraId="099BF525" w14:textId="3F183A5F" w:rsidR="00B16E88" w:rsidRPr="007771FA" w:rsidRDefault="00B16E88" w:rsidP="00B16E88">
      <w:pPr>
        <w:tabs>
          <w:tab w:val="left" w:pos="1668"/>
        </w:tabs>
        <w:rPr>
          <w:rFonts w:asciiTheme="majorHAnsi" w:hAnsiTheme="majorHAnsi"/>
        </w:rPr>
      </w:pPr>
    </w:p>
    <w:p w14:paraId="1F84359E" w14:textId="2E099F7A" w:rsidR="00B16E88" w:rsidRPr="007771FA" w:rsidRDefault="00B16E88" w:rsidP="00B16E88">
      <w:pPr>
        <w:tabs>
          <w:tab w:val="left" w:pos="1668"/>
        </w:tabs>
        <w:rPr>
          <w:rFonts w:asciiTheme="majorHAnsi" w:hAnsiTheme="majorHAnsi"/>
        </w:rPr>
      </w:pPr>
    </w:p>
    <w:p w14:paraId="4237E42F" w14:textId="7539C93F" w:rsidR="00B16E88" w:rsidRPr="007771FA" w:rsidRDefault="00B16E88" w:rsidP="00B16E88">
      <w:pPr>
        <w:tabs>
          <w:tab w:val="left" w:pos="1668"/>
        </w:tabs>
        <w:rPr>
          <w:rFonts w:asciiTheme="majorHAnsi" w:hAnsiTheme="majorHAnsi"/>
        </w:rPr>
      </w:pPr>
    </w:p>
    <w:p w14:paraId="44EA5E7D" w14:textId="6E37AAC3" w:rsidR="00B16E88" w:rsidRPr="007771FA" w:rsidRDefault="00B16E88" w:rsidP="00B16E88">
      <w:pPr>
        <w:tabs>
          <w:tab w:val="left" w:pos="1668"/>
        </w:tabs>
        <w:rPr>
          <w:rFonts w:asciiTheme="majorHAnsi" w:hAnsiTheme="majorHAnsi"/>
        </w:rPr>
      </w:pPr>
    </w:p>
    <w:p w14:paraId="689EF45F" w14:textId="3511D254" w:rsidR="00B16E88" w:rsidRPr="007771FA" w:rsidRDefault="00B16E88" w:rsidP="00B16E88">
      <w:pPr>
        <w:tabs>
          <w:tab w:val="left" w:pos="1668"/>
        </w:tabs>
        <w:rPr>
          <w:rFonts w:asciiTheme="majorHAnsi" w:hAnsiTheme="majorHAnsi"/>
        </w:rPr>
      </w:pPr>
    </w:p>
    <w:p w14:paraId="07BEB6FD" w14:textId="3A7EAC8D" w:rsidR="00B16E88" w:rsidRPr="007771FA" w:rsidRDefault="00B16E88" w:rsidP="00B16E88">
      <w:pPr>
        <w:tabs>
          <w:tab w:val="left" w:pos="1668"/>
        </w:tabs>
        <w:rPr>
          <w:rFonts w:asciiTheme="majorHAnsi" w:hAnsiTheme="majorHAnsi"/>
        </w:rPr>
      </w:pPr>
    </w:p>
    <w:p w14:paraId="28AE703F" w14:textId="4714DE41" w:rsidR="00B16E88" w:rsidRPr="007771FA" w:rsidRDefault="00B16E88" w:rsidP="00B16E88">
      <w:pPr>
        <w:tabs>
          <w:tab w:val="left" w:pos="1668"/>
        </w:tabs>
        <w:rPr>
          <w:rFonts w:asciiTheme="majorHAnsi" w:hAnsiTheme="majorHAnsi"/>
        </w:rPr>
      </w:pPr>
    </w:p>
    <w:p w14:paraId="069F3464" w14:textId="24A98C76" w:rsidR="00B16E88" w:rsidRPr="007771FA" w:rsidRDefault="00B16E88" w:rsidP="00B16E88">
      <w:pPr>
        <w:tabs>
          <w:tab w:val="left" w:pos="1668"/>
        </w:tabs>
        <w:rPr>
          <w:rFonts w:asciiTheme="majorHAnsi" w:hAnsiTheme="majorHAnsi"/>
        </w:rPr>
      </w:pPr>
    </w:p>
    <w:p w14:paraId="177E642F" w14:textId="66D62654" w:rsidR="00B16E88" w:rsidRPr="007771FA" w:rsidRDefault="00B16E88" w:rsidP="00B16E88">
      <w:pPr>
        <w:tabs>
          <w:tab w:val="left" w:pos="1668"/>
        </w:tabs>
        <w:rPr>
          <w:rFonts w:asciiTheme="majorHAnsi" w:hAnsiTheme="majorHAnsi"/>
        </w:rPr>
      </w:pPr>
    </w:p>
    <w:p w14:paraId="40895AC1" w14:textId="706B69B7" w:rsidR="00B16E88" w:rsidRPr="007771FA" w:rsidRDefault="00B16E88" w:rsidP="00B16E88">
      <w:pPr>
        <w:tabs>
          <w:tab w:val="left" w:pos="1668"/>
        </w:tabs>
        <w:rPr>
          <w:rFonts w:asciiTheme="majorHAnsi" w:hAnsiTheme="majorHAnsi"/>
        </w:rPr>
      </w:pPr>
    </w:p>
    <w:p w14:paraId="63C375E2" w14:textId="5C8E4839" w:rsidR="00B16E88" w:rsidRPr="007771FA" w:rsidRDefault="00B16E88" w:rsidP="00B16E88">
      <w:pPr>
        <w:tabs>
          <w:tab w:val="left" w:pos="1668"/>
        </w:tabs>
        <w:rPr>
          <w:rFonts w:asciiTheme="majorHAnsi" w:hAnsiTheme="majorHAnsi"/>
        </w:rPr>
      </w:pPr>
    </w:p>
    <w:p w14:paraId="5975ACD7" w14:textId="127490CB" w:rsidR="00B16E88" w:rsidRPr="007771FA" w:rsidRDefault="00B16E88" w:rsidP="00B16E88">
      <w:pPr>
        <w:tabs>
          <w:tab w:val="left" w:pos="1668"/>
        </w:tabs>
        <w:rPr>
          <w:rFonts w:asciiTheme="majorHAnsi" w:hAnsiTheme="majorHAnsi"/>
        </w:rPr>
      </w:pPr>
    </w:p>
    <w:p w14:paraId="1CE389AD" w14:textId="602561BA" w:rsidR="00B16E88" w:rsidRPr="007771FA" w:rsidRDefault="00B16E88" w:rsidP="00B16E88">
      <w:pPr>
        <w:tabs>
          <w:tab w:val="left" w:pos="1668"/>
        </w:tabs>
        <w:rPr>
          <w:rFonts w:asciiTheme="majorHAnsi" w:hAnsiTheme="majorHAnsi"/>
        </w:rPr>
      </w:pPr>
    </w:p>
    <w:p w14:paraId="1522F909" w14:textId="79B88749" w:rsidR="00B16E88" w:rsidRPr="007771FA" w:rsidRDefault="00B16E88" w:rsidP="00B16E88">
      <w:pPr>
        <w:tabs>
          <w:tab w:val="left" w:pos="1668"/>
        </w:tabs>
        <w:rPr>
          <w:rFonts w:asciiTheme="majorHAnsi" w:hAnsiTheme="majorHAnsi"/>
        </w:rPr>
      </w:pPr>
    </w:p>
    <w:p w14:paraId="372B047D" w14:textId="08580AC0" w:rsidR="00B16E88" w:rsidRPr="007771FA" w:rsidRDefault="00B16E88" w:rsidP="00B16E88">
      <w:pPr>
        <w:tabs>
          <w:tab w:val="left" w:pos="1668"/>
        </w:tabs>
        <w:rPr>
          <w:rFonts w:asciiTheme="majorHAnsi" w:hAnsiTheme="majorHAnsi"/>
        </w:rPr>
      </w:pPr>
    </w:p>
    <w:p w14:paraId="34A12B56" w14:textId="260855F0" w:rsidR="00B16E88" w:rsidRPr="007771FA" w:rsidRDefault="00B16E88" w:rsidP="00B16E88">
      <w:pPr>
        <w:tabs>
          <w:tab w:val="left" w:pos="1668"/>
        </w:tabs>
        <w:rPr>
          <w:rFonts w:asciiTheme="majorHAnsi" w:hAnsiTheme="majorHAnsi"/>
        </w:rPr>
      </w:pPr>
    </w:p>
    <w:p w14:paraId="28D5ADE8" w14:textId="287D6F54" w:rsidR="00B16E88" w:rsidRPr="007771FA" w:rsidRDefault="00B16E88" w:rsidP="00B16E88">
      <w:pPr>
        <w:tabs>
          <w:tab w:val="left" w:pos="1668"/>
        </w:tabs>
        <w:rPr>
          <w:rFonts w:asciiTheme="majorHAnsi" w:hAnsiTheme="majorHAnsi"/>
        </w:rPr>
      </w:pPr>
    </w:p>
    <w:p w14:paraId="6F24BF62" w14:textId="6FCEF295" w:rsidR="00B16E88" w:rsidRPr="007771FA" w:rsidRDefault="00B16E88" w:rsidP="00B16E88">
      <w:pPr>
        <w:tabs>
          <w:tab w:val="left" w:pos="1668"/>
        </w:tabs>
        <w:rPr>
          <w:rFonts w:asciiTheme="majorHAnsi" w:hAnsiTheme="majorHAnsi"/>
        </w:rPr>
      </w:pPr>
    </w:p>
    <w:p w14:paraId="713D3231" w14:textId="53BB6993" w:rsidR="00B16E88" w:rsidRPr="007771FA" w:rsidRDefault="00B16E88" w:rsidP="00B16E88">
      <w:pPr>
        <w:tabs>
          <w:tab w:val="left" w:pos="1668"/>
        </w:tabs>
        <w:rPr>
          <w:rFonts w:asciiTheme="majorHAnsi" w:hAnsiTheme="majorHAnsi"/>
        </w:rPr>
      </w:pPr>
    </w:p>
    <w:p w14:paraId="57CE1C45" w14:textId="191F642D" w:rsidR="00B16E88" w:rsidRPr="007771FA" w:rsidRDefault="00B16E88" w:rsidP="00B16E88">
      <w:pPr>
        <w:tabs>
          <w:tab w:val="left" w:pos="1668"/>
        </w:tabs>
        <w:rPr>
          <w:rFonts w:asciiTheme="majorHAnsi" w:hAnsiTheme="majorHAnsi"/>
        </w:rPr>
      </w:pPr>
    </w:p>
    <w:p w14:paraId="6452D568" w14:textId="58D1E66C" w:rsidR="00B16E88" w:rsidRPr="007771FA" w:rsidRDefault="00B16E88" w:rsidP="00B16E88">
      <w:pPr>
        <w:tabs>
          <w:tab w:val="left" w:pos="1668"/>
        </w:tabs>
        <w:rPr>
          <w:rFonts w:asciiTheme="majorHAnsi" w:hAnsiTheme="majorHAnsi"/>
        </w:rPr>
      </w:pPr>
    </w:p>
    <w:p w14:paraId="0781AFCE" w14:textId="15421AE6" w:rsidR="00B16E88" w:rsidRPr="007771FA" w:rsidRDefault="00B16E88" w:rsidP="00B16E88">
      <w:pPr>
        <w:tabs>
          <w:tab w:val="left" w:pos="1668"/>
        </w:tabs>
        <w:rPr>
          <w:rFonts w:asciiTheme="majorHAnsi" w:hAnsiTheme="majorHAnsi"/>
        </w:rPr>
      </w:pPr>
    </w:p>
    <w:p w14:paraId="240EB1B6" w14:textId="62C469E2" w:rsidR="00B16E88" w:rsidRPr="007771FA" w:rsidRDefault="00B16E88" w:rsidP="00B16E88">
      <w:pPr>
        <w:tabs>
          <w:tab w:val="left" w:pos="1668"/>
        </w:tabs>
        <w:rPr>
          <w:rFonts w:asciiTheme="majorHAnsi" w:hAnsiTheme="majorHAnsi"/>
        </w:rPr>
      </w:pPr>
    </w:p>
    <w:p w14:paraId="241EE9FB" w14:textId="510304B8" w:rsidR="00B16E88" w:rsidRPr="007771FA" w:rsidRDefault="00B16E88" w:rsidP="00B16E88">
      <w:pPr>
        <w:tabs>
          <w:tab w:val="left" w:pos="1668"/>
        </w:tabs>
        <w:rPr>
          <w:rFonts w:asciiTheme="majorHAnsi" w:hAnsiTheme="majorHAnsi"/>
        </w:rPr>
      </w:pPr>
    </w:p>
    <w:p w14:paraId="7BD8EC12" w14:textId="4BE55797" w:rsidR="00B16E88" w:rsidRPr="007771FA" w:rsidRDefault="00B16E88" w:rsidP="00B16E88">
      <w:pPr>
        <w:tabs>
          <w:tab w:val="left" w:pos="1668"/>
        </w:tabs>
        <w:rPr>
          <w:rFonts w:asciiTheme="majorHAnsi" w:hAnsiTheme="majorHAnsi"/>
        </w:rPr>
      </w:pPr>
    </w:p>
    <w:p w14:paraId="2036DA71" w14:textId="7366D533" w:rsidR="00B16E88" w:rsidRPr="007771FA" w:rsidRDefault="00B16E88" w:rsidP="00B16E88">
      <w:pPr>
        <w:tabs>
          <w:tab w:val="left" w:pos="1668"/>
        </w:tabs>
        <w:rPr>
          <w:rFonts w:asciiTheme="majorHAnsi" w:hAnsiTheme="majorHAnsi"/>
        </w:rPr>
      </w:pPr>
    </w:p>
    <w:p w14:paraId="4B0DEF8D" w14:textId="70ABCEF5" w:rsidR="00B16E88" w:rsidRPr="007771FA" w:rsidRDefault="00B16E88" w:rsidP="00B16E88">
      <w:pPr>
        <w:tabs>
          <w:tab w:val="left" w:pos="1668"/>
        </w:tabs>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5B7C78" w:rsidRPr="007771FA" w14:paraId="284B674B" w14:textId="77777777" w:rsidTr="00053415">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F90E8C4" w14:textId="77777777" w:rsidR="005B7C78" w:rsidRPr="007771FA" w:rsidRDefault="005B7C78" w:rsidP="00053415">
            <w:pPr>
              <w:pStyle w:val="TableParagraph"/>
              <w:spacing w:before="188" w:line="252" w:lineRule="auto"/>
              <w:ind w:left="247" w:right="230" w:firstLine="1132"/>
              <w:rPr>
                <w:rFonts w:asciiTheme="majorHAnsi" w:hAnsiTheme="majorHAnsi"/>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53E7640" w14:textId="77777777" w:rsidR="005B7C78" w:rsidRPr="007771FA" w:rsidRDefault="005B7C78" w:rsidP="00053415">
            <w:pPr>
              <w:pStyle w:val="TableParagraph"/>
              <w:ind w:right="2001"/>
              <w:jc w:val="center"/>
              <w:rPr>
                <w:rFonts w:asciiTheme="majorHAnsi" w:hAnsiTheme="majorHAnsi"/>
                <w:b/>
                <w:bCs/>
              </w:rPr>
            </w:pPr>
            <w:r w:rsidRPr="007771FA">
              <w:rPr>
                <w:rFonts w:asciiTheme="majorHAnsi" w:hAnsiTheme="majorHAnsi"/>
                <w:b/>
                <w:bCs/>
              </w:rPr>
              <w:t>DODATNA NASTAVA – HRVATSKI JEZIK</w:t>
            </w:r>
          </w:p>
        </w:tc>
      </w:tr>
      <w:tr w:rsidR="005B7C78" w:rsidRPr="007771FA" w14:paraId="45F1DDA9"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FC66D41" w14:textId="77777777" w:rsidR="005B7C78" w:rsidRPr="007771FA" w:rsidRDefault="005B7C78" w:rsidP="00053415">
            <w:pPr>
              <w:pStyle w:val="TableParagraph"/>
              <w:spacing w:before="1"/>
              <w:rPr>
                <w:rFonts w:asciiTheme="majorHAnsi" w:hAnsiTheme="majorHAnsi"/>
                <w:lang w:val="en-US"/>
              </w:rPr>
            </w:pPr>
          </w:p>
          <w:p w14:paraId="2A5A3B9E" w14:textId="77777777" w:rsidR="005B7C78" w:rsidRPr="007771FA" w:rsidRDefault="005B7C78" w:rsidP="00053415">
            <w:pPr>
              <w:pStyle w:val="TableParagraph"/>
              <w:ind w:left="118" w:right="107"/>
              <w:jc w:val="center"/>
              <w:rPr>
                <w:rFonts w:asciiTheme="majorHAnsi" w:hAnsiTheme="majorHAnsi"/>
              </w:rPr>
            </w:pPr>
            <w:r w:rsidRPr="007771FA">
              <w:rPr>
                <w:rFonts w:asciiTheme="majorHAnsi" w:hAnsiTheme="majorHAnsi"/>
                <w:b/>
                <w:lang w:val="en-US"/>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2ADF08B" w14:textId="77777777" w:rsidR="005B7C78" w:rsidRPr="007771FA" w:rsidRDefault="005B7C78" w:rsidP="00053415">
            <w:pPr>
              <w:pStyle w:val="TableParagraph"/>
              <w:spacing w:before="44" w:line="252" w:lineRule="auto"/>
              <w:ind w:left="107" w:right="98"/>
              <w:rPr>
                <w:rFonts w:asciiTheme="majorHAnsi" w:hAnsiTheme="majorHAnsi"/>
              </w:rPr>
            </w:pPr>
            <w:r w:rsidRPr="007771FA">
              <w:rPr>
                <w:rFonts w:asciiTheme="majorHAnsi" w:hAnsiTheme="majorHAnsi"/>
              </w:rPr>
              <w:t>Kroz dodatni rad s darovitim učenicima proširivati njihova već stečena znanja, vrline, vještine, širiti njihov rječnik.</w:t>
            </w:r>
          </w:p>
        </w:tc>
      </w:tr>
      <w:tr w:rsidR="005B7C78" w:rsidRPr="007771FA" w14:paraId="5557DA97" w14:textId="77777777" w:rsidTr="00053415">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AD17C13" w14:textId="77777777" w:rsidR="005B7C78" w:rsidRPr="007771FA" w:rsidRDefault="005B7C78" w:rsidP="00053415">
            <w:pPr>
              <w:pStyle w:val="TableParagraph"/>
              <w:spacing w:before="8"/>
              <w:jc w:val="center"/>
              <w:rPr>
                <w:rFonts w:asciiTheme="majorHAnsi" w:hAnsiTheme="majorHAnsi"/>
                <w:lang w:val="en-US"/>
              </w:rPr>
            </w:pPr>
          </w:p>
          <w:p w14:paraId="0191E363" w14:textId="77777777" w:rsidR="005B7C78" w:rsidRPr="007771FA" w:rsidRDefault="005B7C78" w:rsidP="00053415">
            <w:pPr>
              <w:pStyle w:val="TableParagraph"/>
              <w:spacing w:before="1"/>
              <w:ind w:left="118" w:right="105"/>
              <w:jc w:val="center"/>
              <w:rPr>
                <w:rFonts w:asciiTheme="majorHAnsi" w:hAnsiTheme="majorHAnsi"/>
              </w:rPr>
            </w:pPr>
            <w:r w:rsidRPr="007771FA">
              <w:rPr>
                <w:rFonts w:asciiTheme="majorHAnsi" w:hAnsiTheme="majorHAnsi"/>
                <w:b/>
                <w:lang w:val="en-US"/>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4CCF174" w14:textId="77777777" w:rsidR="005B7C78" w:rsidRPr="007771FA" w:rsidRDefault="005B7C78" w:rsidP="00053415">
            <w:pPr>
              <w:pStyle w:val="TableParagraph"/>
              <w:spacing w:before="1"/>
              <w:jc w:val="center"/>
              <w:rPr>
                <w:rFonts w:asciiTheme="majorHAnsi" w:hAnsiTheme="majorHAnsi"/>
              </w:rPr>
            </w:pPr>
            <w:r w:rsidRPr="007771FA">
              <w:rPr>
                <w:rFonts w:asciiTheme="majorHAnsi" w:hAnsiTheme="majorHAnsi"/>
              </w:rPr>
              <w:t>1.A</w:t>
            </w:r>
          </w:p>
        </w:tc>
      </w:tr>
      <w:tr w:rsidR="005B7C78" w:rsidRPr="007771FA" w14:paraId="6FEC296C" w14:textId="77777777" w:rsidTr="00053415">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669A3EE" w14:textId="77777777" w:rsidR="005B7C78" w:rsidRPr="007771FA" w:rsidRDefault="005B7C78" w:rsidP="00053415">
            <w:pPr>
              <w:pStyle w:val="TableParagraph"/>
              <w:spacing w:before="131" w:line="247" w:lineRule="auto"/>
              <w:ind w:left="244" w:right="233" w:firstLine="926"/>
              <w:rPr>
                <w:rFonts w:asciiTheme="majorHAnsi" w:hAnsiTheme="majorHAnsi"/>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DC2A978" w14:textId="77777777" w:rsidR="005B7C78" w:rsidRPr="007771FA" w:rsidRDefault="005B7C78" w:rsidP="00053415">
            <w:pPr>
              <w:pStyle w:val="TableParagraph"/>
              <w:ind w:left="107"/>
              <w:jc w:val="center"/>
              <w:rPr>
                <w:rFonts w:asciiTheme="majorHAnsi" w:hAnsiTheme="majorHAnsi"/>
              </w:rPr>
            </w:pPr>
            <w:r w:rsidRPr="007771FA">
              <w:rPr>
                <w:rFonts w:asciiTheme="majorHAnsi" w:hAnsiTheme="majorHAnsi"/>
              </w:rPr>
              <w:t>Ivana Josipović</w:t>
            </w:r>
          </w:p>
        </w:tc>
      </w:tr>
      <w:tr w:rsidR="005B7C78" w:rsidRPr="007771FA" w14:paraId="2D088E35" w14:textId="77777777" w:rsidTr="00053415">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1FE035A" w14:textId="77777777" w:rsidR="005B7C78" w:rsidRPr="007771FA" w:rsidRDefault="005B7C78" w:rsidP="00053415">
            <w:pPr>
              <w:pStyle w:val="TableParagraph"/>
              <w:rPr>
                <w:rFonts w:asciiTheme="majorHAnsi" w:hAnsiTheme="majorHAnsi"/>
                <w:lang w:val="en-US"/>
              </w:rPr>
            </w:pPr>
          </w:p>
          <w:p w14:paraId="18D37BEC" w14:textId="77777777" w:rsidR="005B7C78" w:rsidRPr="007771FA" w:rsidRDefault="005B7C78" w:rsidP="00053415">
            <w:pPr>
              <w:pStyle w:val="TableParagraph"/>
              <w:spacing w:before="5"/>
              <w:rPr>
                <w:rFonts w:asciiTheme="majorHAnsi" w:hAnsiTheme="majorHAnsi"/>
                <w:lang w:val="en-US"/>
              </w:rPr>
            </w:pPr>
          </w:p>
          <w:p w14:paraId="0445D99D" w14:textId="77777777" w:rsidR="005B7C78" w:rsidRPr="007771FA" w:rsidRDefault="005B7C78" w:rsidP="00053415">
            <w:pPr>
              <w:pStyle w:val="TableParagraph"/>
              <w:ind w:left="118" w:right="105"/>
              <w:jc w:val="center"/>
              <w:rPr>
                <w:rFonts w:asciiTheme="majorHAnsi" w:hAnsiTheme="majorHAnsi"/>
              </w:rPr>
            </w:pPr>
            <w:r w:rsidRPr="007771FA">
              <w:rPr>
                <w:rFonts w:asciiTheme="majorHAnsi" w:hAnsiTheme="majorHAnsi"/>
                <w:b/>
                <w:lang w:val="en-US"/>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6BA1D74" w14:textId="77777777" w:rsidR="005B7C78" w:rsidRPr="007771FA" w:rsidRDefault="005B7C78" w:rsidP="00053415">
            <w:pPr>
              <w:rPr>
                <w:rFonts w:asciiTheme="majorHAnsi" w:hAnsiTheme="majorHAnsi"/>
              </w:rPr>
            </w:pPr>
            <w:r w:rsidRPr="007771FA">
              <w:rPr>
                <w:rFonts w:asciiTheme="majorHAnsi" w:hAnsiTheme="majorHAnsi"/>
              </w:rPr>
              <w:t>Obogaćivati jezično i književno znanje i sposobnosti učenika koji pokazuju visok stupanj motivacije, znanja i sposobnosti za nastavu Hrvatskog jezika.</w:t>
            </w:r>
          </w:p>
        </w:tc>
      </w:tr>
      <w:tr w:rsidR="005B7C78" w:rsidRPr="007771FA" w14:paraId="2174CD5C" w14:textId="77777777" w:rsidTr="00053415">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C446165" w14:textId="77777777" w:rsidR="005B7C78" w:rsidRPr="007771FA" w:rsidRDefault="005B7C78" w:rsidP="00053415">
            <w:pPr>
              <w:pStyle w:val="TableParagraph"/>
              <w:rPr>
                <w:rFonts w:asciiTheme="majorHAnsi" w:hAnsiTheme="majorHAnsi"/>
                <w:lang w:val="en-US"/>
              </w:rPr>
            </w:pPr>
          </w:p>
          <w:p w14:paraId="265926E0" w14:textId="77777777" w:rsidR="005B7C78" w:rsidRPr="007771FA" w:rsidRDefault="005B7C78" w:rsidP="00053415">
            <w:pPr>
              <w:pStyle w:val="TableParagraph"/>
              <w:rPr>
                <w:rFonts w:asciiTheme="majorHAnsi" w:hAnsiTheme="majorHAnsi"/>
                <w:lang w:val="en-US"/>
              </w:rPr>
            </w:pPr>
          </w:p>
          <w:p w14:paraId="45352848" w14:textId="77777777" w:rsidR="005B7C78" w:rsidRPr="007771FA" w:rsidRDefault="005B7C78" w:rsidP="00053415">
            <w:pPr>
              <w:pStyle w:val="TableParagraph"/>
              <w:rPr>
                <w:rFonts w:asciiTheme="majorHAnsi" w:hAnsiTheme="majorHAnsi"/>
                <w:lang w:val="en-US"/>
              </w:rPr>
            </w:pPr>
          </w:p>
          <w:p w14:paraId="235721E2" w14:textId="77777777" w:rsidR="005B7C78" w:rsidRPr="007771FA" w:rsidRDefault="005B7C78" w:rsidP="00053415">
            <w:pPr>
              <w:pStyle w:val="TableParagraph"/>
              <w:rPr>
                <w:rFonts w:asciiTheme="majorHAnsi" w:hAnsiTheme="majorHAnsi"/>
                <w:lang w:val="en-US"/>
              </w:rPr>
            </w:pPr>
          </w:p>
          <w:p w14:paraId="60BB98C4" w14:textId="77777777" w:rsidR="005B7C78" w:rsidRPr="007771FA" w:rsidRDefault="005B7C78" w:rsidP="00053415">
            <w:pPr>
              <w:pStyle w:val="TableParagraph"/>
              <w:rPr>
                <w:rFonts w:asciiTheme="majorHAnsi" w:hAnsiTheme="majorHAnsi"/>
                <w:lang w:val="en-US"/>
              </w:rPr>
            </w:pPr>
          </w:p>
          <w:p w14:paraId="17E083DA" w14:textId="77777777" w:rsidR="005B7C78" w:rsidRPr="007771FA" w:rsidRDefault="005B7C78" w:rsidP="00053415">
            <w:pPr>
              <w:pStyle w:val="TableParagraph"/>
              <w:spacing w:before="5"/>
              <w:rPr>
                <w:rFonts w:asciiTheme="majorHAnsi" w:hAnsiTheme="majorHAnsi"/>
                <w:lang w:val="en-US"/>
              </w:rPr>
            </w:pPr>
          </w:p>
          <w:p w14:paraId="1B2F0436" w14:textId="77777777" w:rsidR="005B7C78" w:rsidRPr="007771FA" w:rsidRDefault="005B7C78" w:rsidP="00053415">
            <w:pPr>
              <w:pStyle w:val="TableParagraph"/>
              <w:ind w:left="118" w:right="105"/>
              <w:jc w:val="center"/>
              <w:rPr>
                <w:rFonts w:asciiTheme="majorHAnsi" w:hAnsiTheme="majorHAnsi"/>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5C14010" w14:textId="77777777" w:rsidR="005B7C78" w:rsidRPr="007771FA" w:rsidRDefault="005B7C78" w:rsidP="00053415">
            <w:pPr>
              <w:pStyle w:val="TableParagraph"/>
              <w:tabs>
                <w:tab w:val="left" w:pos="828"/>
              </w:tabs>
              <w:spacing w:line="273" w:lineRule="exact"/>
              <w:rPr>
                <w:rFonts w:asciiTheme="majorHAnsi" w:hAnsiTheme="majorHAnsi"/>
              </w:rPr>
            </w:pPr>
            <w:r w:rsidRPr="007771FA">
              <w:rPr>
                <w:rFonts w:asciiTheme="majorHAnsi" w:hAnsiTheme="majorHAnsi"/>
              </w:rPr>
              <w:t>Učenici će:</w:t>
            </w:r>
          </w:p>
          <w:p w14:paraId="11C3ABB6" w14:textId="77777777" w:rsidR="005B7C78" w:rsidRPr="007771FA" w:rsidRDefault="005B7C78" w:rsidP="00AC4BD0">
            <w:pPr>
              <w:pStyle w:val="TableParagraph"/>
              <w:widowControl/>
              <w:numPr>
                <w:ilvl w:val="0"/>
                <w:numId w:val="93"/>
              </w:numPr>
              <w:tabs>
                <w:tab w:val="left" w:pos="828"/>
              </w:tabs>
              <w:suppressAutoHyphens/>
              <w:autoSpaceDE/>
              <w:autoSpaceDN/>
              <w:spacing w:line="273" w:lineRule="exact"/>
              <w:rPr>
                <w:rFonts w:asciiTheme="majorHAnsi" w:hAnsiTheme="majorHAnsi"/>
              </w:rPr>
            </w:pPr>
            <w:r w:rsidRPr="007771FA">
              <w:rPr>
                <w:rFonts w:asciiTheme="majorHAnsi" w:hAnsiTheme="majorHAnsi"/>
              </w:rPr>
              <w:t>osmišljavati obilježavanje prigodnih datuma</w:t>
            </w:r>
          </w:p>
          <w:p w14:paraId="1A9F2F60" w14:textId="77777777" w:rsidR="005B7C78" w:rsidRPr="007771FA" w:rsidRDefault="005B7C78" w:rsidP="00AC4BD0">
            <w:pPr>
              <w:pStyle w:val="TableParagraph"/>
              <w:widowControl/>
              <w:numPr>
                <w:ilvl w:val="0"/>
                <w:numId w:val="93"/>
              </w:numPr>
              <w:tabs>
                <w:tab w:val="left" w:pos="828"/>
              </w:tabs>
              <w:suppressAutoHyphens/>
              <w:autoSpaceDE/>
              <w:autoSpaceDN/>
              <w:spacing w:line="273" w:lineRule="exact"/>
              <w:rPr>
                <w:rFonts w:asciiTheme="majorHAnsi" w:hAnsiTheme="majorHAnsi"/>
              </w:rPr>
            </w:pPr>
            <w:r w:rsidRPr="007771FA">
              <w:rPr>
                <w:rFonts w:asciiTheme="majorHAnsi" w:hAnsiTheme="majorHAnsi"/>
              </w:rPr>
              <w:t>širiti i bogatiti svoj rječnik</w:t>
            </w:r>
          </w:p>
          <w:p w14:paraId="67E92993" w14:textId="77777777" w:rsidR="005B7C78" w:rsidRPr="007771FA" w:rsidRDefault="005B7C78" w:rsidP="00AC4BD0">
            <w:pPr>
              <w:pStyle w:val="TableParagraph"/>
              <w:widowControl/>
              <w:numPr>
                <w:ilvl w:val="0"/>
                <w:numId w:val="93"/>
              </w:numPr>
              <w:tabs>
                <w:tab w:val="left" w:pos="828"/>
              </w:tabs>
              <w:suppressAutoHyphens/>
              <w:autoSpaceDE/>
              <w:autoSpaceDN/>
              <w:spacing w:line="273" w:lineRule="exact"/>
              <w:rPr>
                <w:rFonts w:asciiTheme="majorHAnsi" w:hAnsiTheme="majorHAnsi"/>
              </w:rPr>
            </w:pPr>
            <w:r w:rsidRPr="007771FA">
              <w:rPr>
                <w:rFonts w:asciiTheme="majorHAnsi" w:hAnsiTheme="majorHAnsi"/>
              </w:rPr>
              <w:t>napredovati u umijeću čitanja, izražajnog čitanja i   pisanja glasova/slova, riječi, rečenica do kreativnog izražaja pisanja, izražajnog čitanja na glas, izvođenja igrokaza</w:t>
            </w:r>
          </w:p>
          <w:p w14:paraId="76ECD2FA" w14:textId="77777777" w:rsidR="005B7C78" w:rsidRPr="007771FA" w:rsidRDefault="005B7C78" w:rsidP="00AC4BD0">
            <w:pPr>
              <w:pStyle w:val="TableParagraph"/>
              <w:widowControl/>
              <w:numPr>
                <w:ilvl w:val="0"/>
                <w:numId w:val="93"/>
              </w:numPr>
              <w:tabs>
                <w:tab w:val="left" w:pos="828"/>
              </w:tabs>
              <w:suppressAutoHyphens/>
              <w:autoSpaceDE/>
              <w:autoSpaceDN/>
              <w:spacing w:line="273" w:lineRule="exact"/>
              <w:rPr>
                <w:rFonts w:asciiTheme="majorHAnsi" w:hAnsiTheme="majorHAnsi"/>
              </w:rPr>
            </w:pPr>
            <w:r w:rsidRPr="007771FA">
              <w:rPr>
                <w:rFonts w:asciiTheme="majorHAnsi" w:hAnsiTheme="majorHAnsi"/>
              </w:rPr>
              <w:t>osmišljavati obilježavanje prigodnih datuma</w:t>
            </w:r>
          </w:p>
          <w:p w14:paraId="7666B435" w14:textId="77777777" w:rsidR="005B7C78" w:rsidRPr="007771FA" w:rsidRDefault="005B7C78" w:rsidP="00AC4BD0">
            <w:pPr>
              <w:pStyle w:val="TableParagraph"/>
              <w:widowControl/>
              <w:numPr>
                <w:ilvl w:val="0"/>
                <w:numId w:val="93"/>
              </w:numPr>
              <w:tabs>
                <w:tab w:val="left" w:pos="828"/>
              </w:tabs>
              <w:suppressAutoHyphens/>
              <w:autoSpaceDE/>
              <w:autoSpaceDN/>
              <w:spacing w:line="273" w:lineRule="exact"/>
              <w:rPr>
                <w:rFonts w:asciiTheme="majorHAnsi" w:hAnsiTheme="majorHAnsi"/>
              </w:rPr>
            </w:pPr>
            <w:r w:rsidRPr="007771FA">
              <w:rPr>
                <w:rFonts w:asciiTheme="majorHAnsi" w:hAnsiTheme="majorHAnsi"/>
              </w:rPr>
              <w:t>uvježbavati obrađene sadržaje na nastavi</w:t>
            </w:r>
          </w:p>
          <w:p w14:paraId="5D1C4AF7" w14:textId="77777777" w:rsidR="005B7C78" w:rsidRPr="007771FA" w:rsidRDefault="005B7C78" w:rsidP="00AC4BD0">
            <w:pPr>
              <w:pStyle w:val="TableParagraph"/>
              <w:widowControl/>
              <w:numPr>
                <w:ilvl w:val="0"/>
                <w:numId w:val="93"/>
              </w:numPr>
              <w:tabs>
                <w:tab w:val="left" w:pos="828"/>
              </w:tabs>
              <w:suppressAutoHyphens/>
              <w:autoSpaceDE/>
              <w:autoSpaceDN/>
              <w:spacing w:line="273" w:lineRule="exact"/>
              <w:rPr>
                <w:rFonts w:asciiTheme="majorHAnsi" w:hAnsiTheme="majorHAnsi"/>
              </w:rPr>
            </w:pPr>
            <w:r w:rsidRPr="007771FA">
              <w:rPr>
                <w:rFonts w:asciiTheme="majorHAnsi" w:hAnsiTheme="majorHAnsi"/>
              </w:rPr>
              <w:t>razvijati skupni rad</w:t>
            </w:r>
          </w:p>
        </w:tc>
      </w:tr>
      <w:tr w:rsidR="005B7C78" w:rsidRPr="007771FA" w14:paraId="18933ECB"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8F6FDEB" w14:textId="77777777" w:rsidR="005B7C78" w:rsidRPr="007771FA" w:rsidRDefault="005B7C78" w:rsidP="00053415">
            <w:pPr>
              <w:pStyle w:val="TableParagraph"/>
              <w:spacing w:before="10"/>
              <w:rPr>
                <w:rFonts w:asciiTheme="majorHAnsi" w:hAnsiTheme="majorHAnsi"/>
                <w:lang w:val="en-US"/>
              </w:rPr>
            </w:pPr>
          </w:p>
          <w:p w14:paraId="5677DC63" w14:textId="77777777" w:rsidR="005B7C78" w:rsidRPr="007771FA" w:rsidRDefault="005B7C78" w:rsidP="00053415">
            <w:pPr>
              <w:pStyle w:val="TableParagraph"/>
              <w:ind w:left="118" w:right="109"/>
              <w:jc w:val="center"/>
              <w:rPr>
                <w:rFonts w:asciiTheme="majorHAnsi" w:hAnsiTheme="majorHAnsi"/>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F4EAEC3" w14:textId="77777777" w:rsidR="005B7C78" w:rsidRPr="007771FA" w:rsidRDefault="005B7C78" w:rsidP="00053415">
            <w:pPr>
              <w:tabs>
                <w:tab w:val="left" w:pos="2112"/>
              </w:tabs>
              <w:rPr>
                <w:rFonts w:asciiTheme="majorHAnsi" w:hAnsiTheme="majorHAnsi"/>
              </w:rPr>
            </w:pPr>
            <w:r w:rsidRPr="007771FA">
              <w:rPr>
                <w:rFonts w:asciiTheme="majorHAnsi" w:hAnsiTheme="majorHAnsi"/>
              </w:rPr>
              <w:t>Individualizirani rad s učenicima, rad u grupi, različite metode i oblici rada različitim sredstvima i pomagalima (knjiga, nastavni listići, kvizovi, opisno praćenje).</w:t>
            </w:r>
          </w:p>
        </w:tc>
      </w:tr>
      <w:tr w:rsidR="005B7C78" w:rsidRPr="007771FA" w14:paraId="44A19A0C" w14:textId="77777777" w:rsidTr="00053415">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3DC9DF4" w14:textId="77777777" w:rsidR="005B7C78" w:rsidRPr="007771FA" w:rsidRDefault="005B7C78" w:rsidP="00053415">
            <w:pPr>
              <w:pStyle w:val="TableParagraph"/>
              <w:spacing w:before="177"/>
              <w:ind w:left="118" w:right="106"/>
              <w:jc w:val="center"/>
              <w:rPr>
                <w:rFonts w:asciiTheme="majorHAnsi" w:hAnsiTheme="majorHAnsi"/>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21A479ED" w14:textId="77777777" w:rsidR="005B7C78" w:rsidRPr="007771FA" w:rsidRDefault="005B7C78" w:rsidP="00053415">
            <w:pPr>
              <w:pStyle w:val="TableParagraph"/>
              <w:spacing w:before="12"/>
              <w:ind w:left="118" w:right="103"/>
              <w:jc w:val="center"/>
              <w:rPr>
                <w:rFonts w:asciiTheme="majorHAnsi" w:hAnsiTheme="majorHAnsi"/>
              </w:rPr>
            </w:pPr>
            <w:r w:rsidRPr="007771FA">
              <w:rPr>
                <w:rFonts w:asciiTheme="majorHAnsi" w:hAnsiTheme="majorHAnsi"/>
                <w:b/>
                <w:lang w:val="en-US"/>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DE63C3C" w14:textId="77777777" w:rsidR="005B7C78" w:rsidRPr="007771FA" w:rsidRDefault="005B7C78" w:rsidP="00053415">
            <w:pPr>
              <w:pStyle w:val="TableParagraph"/>
              <w:rPr>
                <w:rFonts w:asciiTheme="majorHAnsi" w:hAnsiTheme="majorHAnsi"/>
              </w:rPr>
            </w:pPr>
            <w:r w:rsidRPr="007771FA">
              <w:rPr>
                <w:rFonts w:asciiTheme="majorHAnsi" w:hAnsiTheme="majorHAnsi"/>
              </w:rPr>
              <w:t>Oko 4.</w:t>
            </w:r>
          </w:p>
        </w:tc>
      </w:tr>
      <w:tr w:rsidR="005B7C78" w:rsidRPr="007771FA" w14:paraId="6E95CC8A" w14:textId="77777777" w:rsidTr="00053415">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69F8672" w14:textId="77777777" w:rsidR="005B7C78" w:rsidRPr="007771FA" w:rsidRDefault="005B7C78" w:rsidP="00053415">
            <w:pPr>
              <w:pStyle w:val="TableParagraph"/>
              <w:spacing w:before="5"/>
              <w:rPr>
                <w:rFonts w:asciiTheme="majorHAnsi" w:hAnsiTheme="majorHAnsi"/>
                <w:lang w:val="en-US"/>
              </w:rPr>
            </w:pPr>
          </w:p>
          <w:p w14:paraId="30F56CDA" w14:textId="77777777" w:rsidR="005B7C78" w:rsidRPr="007771FA" w:rsidRDefault="005B7C78" w:rsidP="00053415">
            <w:pPr>
              <w:pStyle w:val="TableParagraph"/>
              <w:ind w:left="118" w:right="108"/>
              <w:jc w:val="center"/>
              <w:rPr>
                <w:rFonts w:asciiTheme="majorHAnsi" w:hAnsiTheme="majorHAnsi"/>
              </w:rPr>
            </w:pPr>
            <w:r w:rsidRPr="007771FA">
              <w:rPr>
                <w:rFonts w:asciiTheme="majorHAnsi" w:hAnsiTheme="majorHAnsi"/>
                <w:b/>
                <w:lang w:val="en-US"/>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25DABD4" w14:textId="77777777" w:rsidR="005B7C78" w:rsidRPr="007771FA" w:rsidRDefault="005B7C78" w:rsidP="00053415">
            <w:pPr>
              <w:pStyle w:val="TableParagraph"/>
              <w:rPr>
                <w:rFonts w:asciiTheme="majorHAnsi" w:hAnsiTheme="majorHAnsi"/>
              </w:rPr>
            </w:pPr>
            <w:r w:rsidRPr="007771FA">
              <w:rPr>
                <w:rFonts w:asciiTheme="majorHAnsi" w:hAnsiTheme="majorHAnsi"/>
              </w:rPr>
              <w:t>Tijekom cijele nastavne godine 2022./2023. (1 sat tjedno. Ukupan broj planiranih sati: 35)</w:t>
            </w:r>
          </w:p>
        </w:tc>
      </w:tr>
      <w:tr w:rsidR="005B7C78" w:rsidRPr="007771FA" w14:paraId="48892398" w14:textId="77777777" w:rsidTr="00053415">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3D4B2E3" w14:textId="77777777" w:rsidR="005B7C78" w:rsidRPr="007771FA" w:rsidRDefault="005B7C78" w:rsidP="00053415">
            <w:pPr>
              <w:pStyle w:val="TableParagraph"/>
              <w:spacing w:line="252" w:lineRule="auto"/>
              <w:ind w:left="118" w:right="105"/>
              <w:jc w:val="center"/>
              <w:rPr>
                <w:rFonts w:asciiTheme="majorHAnsi" w:hAnsiTheme="majorHAnsi"/>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11DF5F8C" w14:textId="77777777" w:rsidR="005B7C78" w:rsidRPr="007771FA" w:rsidRDefault="005B7C78" w:rsidP="00053415">
            <w:pPr>
              <w:pStyle w:val="TableParagraph"/>
              <w:spacing w:line="266" w:lineRule="exact"/>
              <w:ind w:left="118" w:right="107"/>
              <w:jc w:val="center"/>
              <w:rPr>
                <w:rFonts w:asciiTheme="majorHAnsi" w:hAnsiTheme="majorHAnsi"/>
              </w:rPr>
            </w:pPr>
            <w:r w:rsidRPr="007771FA">
              <w:rPr>
                <w:rFonts w:asciiTheme="majorHAnsi" w:hAnsiTheme="majorHAnsi"/>
                <w:b/>
                <w:lang w:val="en-US"/>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161305C" w14:textId="77777777" w:rsidR="005B7C78" w:rsidRPr="007771FA" w:rsidRDefault="005B7C78" w:rsidP="00053415">
            <w:pPr>
              <w:pStyle w:val="TableParagraph"/>
              <w:tabs>
                <w:tab w:val="left" w:pos="830"/>
              </w:tabs>
              <w:spacing w:before="2"/>
              <w:rPr>
                <w:rFonts w:asciiTheme="majorHAnsi" w:hAnsiTheme="majorHAnsi"/>
              </w:rPr>
            </w:pPr>
            <w:r w:rsidRPr="007771FA">
              <w:rPr>
                <w:rFonts w:asciiTheme="majorHAnsi" w:hAnsiTheme="majorHAnsi"/>
              </w:rPr>
              <w:t>Opisno praćenje napredovanja i postignuća učenika.</w:t>
            </w:r>
          </w:p>
        </w:tc>
      </w:tr>
      <w:tr w:rsidR="005B7C78" w:rsidRPr="007771FA" w14:paraId="75D463D6"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02766D1" w14:textId="77777777" w:rsidR="005B7C78" w:rsidRPr="007771FA" w:rsidRDefault="005B7C78" w:rsidP="00053415">
            <w:pPr>
              <w:pStyle w:val="TableParagraph"/>
              <w:spacing w:before="10"/>
              <w:rPr>
                <w:rFonts w:asciiTheme="majorHAnsi" w:hAnsiTheme="majorHAnsi"/>
                <w:lang w:val="en-US"/>
              </w:rPr>
            </w:pPr>
          </w:p>
          <w:p w14:paraId="12A04FA6" w14:textId="77777777" w:rsidR="005B7C78" w:rsidRPr="007771FA" w:rsidRDefault="005B7C78" w:rsidP="00053415">
            <w:pPr>
              <w:pStyle w:val="TableParagraph"/>
              <w:ind w:left="118" w:right="107"/>
              <w:jc w:val="center"/>
              <w:rPr>
                <w:rFonts w:asciiTheme="majorHAnsi" w:hAnsiTheme="majorHAnsi"/>
              </w:rPr>
            </w:pPr>
            <w:r w:rsidRPr="007771FA">
              <w:rPr>
                <w:rFonts w:asciiTheme="majorHAnsi" w:hAnsiTheme="majorHAnsi"/>
                <w:b/>
                <w:lang w:val="en-US"/>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B1C401D" w14:textId="77777777" w:rsidR="005B7C78" w:rsidRPr="007771FA" w:rsidRDefault="005B7C78" w:rsidP="00053415">
            <w:pPr>
              <w:pStyle w:val="TableParagraph"/>
              <w:tabs>
                <w:tab w:val="left" w:pos="828"/>
              </w:tabs>
              <w:rPr>
                <w:rFonts w:asciiTheme="majorHAnsi" w:hAnsiTheme="majorHAnsi"/>
              </w:rPr>
            </w:pPr>
            <w:r w:rsidRPr="007771FA">
              <w:rPr>
                <w:rFonts w:asciiTheme="majorHAnsi" w:hAnsiTheme="majorHAnsi"/>
              </w:rPr>
              <w:t>Listići i papir.</w:t>
            </w:r>
          </w:p>
        </w:tc>
      </w:tr>
    </w:tbl>
    <w:p w14:paraId="0A2F8BF0" w14:textId="5D181E46" w:rsidR="00B16E88" w:rsidRPr="007771FA" w:rsidRDefault="00B16E88" w:rsidP="00B16E88">
      <w:pPr>
        <w:tabs>
          <w:tab w:val="left" w:pos="1668"/>
        </w:tabs>
        <w:rPr>
          <w:rFonts w:asciiTheme="majorHAnsi" w:hAnsiTheme="majorHAnsi"/>
        </w:rPr>
      </w:pPr>
    </w:p>
    <w:p w14:paraId="014E4417" w14:textId="77777777" w:rsidR="00B16E88" w:rsidRPr="007771FA" w:rsidRDefault="00B16E88" w:rsidP="00B16E88">
      <w:pPr>
        <w:tabs>
          <w:tab w:val="left" w:pos="1668"/>
        </w:tabs>
        <w:rPr>
          <w:rFonts w:asciiTheme="majorHAnsi" w:hAnsiTheme="majorHAnsi"/>
        </w:rPr>
      </w:pPr>
    </w:p>
    <w:p w14:paraId="3CF4ECDA" w14:textId="2613E3A0" w:rsidR="00B16E88" w:rsidRPr="007771FA" w:rsidRDefault="00B16E88" w:rsidP="00B16E88">
      <w:pPr>
        <w:tabs>
          <w:tab w:val="left" w:pos="1668"/>
        </w:tabs>
        <w:rPr>
          <w:rFonts w:asciiTheme="majorHAnsi" w:hAnsiTheme="majorHAnsi"/>
        </w:rPr>
        <w:sectPr w:rsidR="00B16E88" w:rsidRPr="007771FA">
          <w:pgSz w:w="11910" w:h="16840"/>
          <w:pgMar w:top="1040" w:right="800" w:bottom="280" w:left="420" w:header="720" w:footer="720" w:gutter="0"/>
          <w:cols w:space="720"/>
        </w:sectPr>
      </w:pPr>
      <w:r w:rsidRPr="007771FA">
        <w:rPr>
          <w:rFonts w:asciiTheme="majorHAnsi" w:hAnsiTheme="majorHAnsi"/>
        </w:rPr>
        <w:tab/>
      </w: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B46DB4" w:rsidRPr="007771FA" w14:paraId="2E93A7B2" w14:textId="77777777" w:rsidTr="00106C7A">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8EFF649" w14:textId="77777777" w:rsidR="00B46DB4" w:rsidRPr="007771FA" w:rsidRDefault="00B46DB4" w:rsidP="00B46DB4">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81327" w14:textId="77777777" w:rsidR="00B46DB4" w:rsidRPr="007771FA" w:rsidRDefault="00B46DB4" w:rsidP="00B46DB4">
            <w:pPr>
              <w:widowControl/>
              <w:suppressAutoHyphens/>
              <w:autoSpaceDE/>
              <w:autoSpaceDN/>
              <w:jc w:val="center"/>
              <w:rPr>
                <w:rFonts w:asciiTheme="majorHAnsi" w:eastAsia="NSimSun" w:hAnsiTheme="majorHAnsi"/>
                <w:b/>
                <w:kern w:val="2"/>
                <w:lang w:eastAsia="zh-CN" w:bidi="hi-IN"/>
              </w:rPr>
            </w:pPr>
            <w:r w:rsidRPr="007771FA">
              <w:rPr>
                <w:rFonts w:asciiTheme="majorHAnsi" w:eastAsia="NSimSun" w:hAnsiTheme="majorHAnsi"/>
                <w:b/>
                <w:kern w:val="2"/>
                <w:lang w:eastAsia="zh-CN" w:bidi="hi-IN"/>
              </w:rPr>
              <w:t>DODATNA NASTAVA - MATEMATIKA</w:t>
            </w:r>
          </w:p>
        </w:tc>
      </w:tr>
      <w:tr w:rsidR="00B46DB4" w:rsidRPr="007771FA" w14:paraId="711AFB99" w14:textId="77777777" w:rsidTr="00106C7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1951A1F" w14:textId="77777777" w:rsidR="00B46DB4" w:rsidRPr="007771FA" w:rsidRDefault="00B46DB4" w:rsidP="00B46DB4">
            <w:pPr>
              <w:widowControl/>
              <w:suppressAutoHyphens/>
              <w:autoSpaceDE/>
              <w:autoSpaceDN/>
              <w:spacing w:before="1"/>
              <w:rPr>
                <w:rFonts w:asciiTheme="majorHAnsi" w:eastAsia="NSimSun" w:hAnsiTheme="majorHAnsi" w:cs="Arial"/>
                <w:kern w:val="2"/>
                <w:lang w:val="en-US" w:eastAsia="zh-CN" w:bidi="hi-IN"/>
              </w:rPr>
            </w:pPr>
          </w:p>
          <w:p w14:paraId="00181BE4" w14:textId="77777777" w:rsidR="00B46DB4" w:rsidRPr="007771FA" w:rsidRDefault="00B46DB4" w:rsidP="00B46DB4">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29A6C" w14:textId="77777777" w:rsidR="00B46DB4" w:rsidRPr="007771FA" w:rsidRDefault="00B46DB4" w:rsidP="00B46DB4">
            <w:pPr>
              <w:widowControl/>
              <w:suppressAutoHyphens/>
              <w:autoSpaceDE/>
              <w:autoSpaceDN/>
              <w:spacing w:before="44" w:line="252" w:lineRule="auto"/>
              <w:ind w:left="195" w:right="98"/>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Kroz dodatni rad s darovitim učenicima proširivati njihova već stečena znanja, vještine i razvijati logičko mišljenje.</w:t>
            </w:r>
          </w:p>
        </w:tc>
      </w:tr>
      <w:tr w:rsidR="00B46DB4" w:rsidRPr="007771FA" w14:paraId="7B2D4095" w14:textId="77777777" w:rsidTr="00106C7A">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333064F" w14:textId="77777777" w:rsidR="00B46DB4" w:rsidRPr="007771FA" w:rsidRDefault="00B46DB4" w:rsidP="00B46DB4">
            <w:pPr>
              <w:widowControl/>
              <w:suppressAutoHyphens/>
              <w:autoSpaceDE/>
              <w:autoSpaceDN/>
              <w:spacing w:before="8"/>
              <w:rPr>
                <w:rFonts w:asciiTheme="majorHAnsi" w:eastAsia="NSimSun" w:hAnsiTheme="majorHAnsi" w:cs="Arial"/>
                <w:kern w:val="2"/>
                <w:lang w:val="en-US" w:eastAsia="zh-CN" w:bidi="hi-IN"/>
              </w:rPr>
            </w:pPr>
          </w:p>
          <w:p w14:paraId="4785C390" w14:textId="77777777" w:rsidR="00B46DB4" w:rsidRPr="007771FA" w:rsidRDefault="00B46DB4" w:rsidP="00B46DB4">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C545C" w14:textId="77777777" w:rsidR="00B46DB4" w:rsidRPr="007771FA" w:rsidRDefault="00B46DB4" w:rsidP="00B46DB4">
            <w:pPr>
              <w:widowControl/>
              <w:suppressAutoHyphens/>
              <w:autoSpaceDE/>
              <w:autoSpaceDN/>
              <w:spacing w:before="1"/>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2.a</w:t>
            </w:r>
          </w:p>
        </w:tc>
      </w:tr>
      <w:tr w:rsidR="00B46DB4" w:rsidRPr="007771FA" w14:paraId="4DFF8634" w14:textId="77777777" w:rsidTr="00106C7A">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2139B61" w14:textId="77777777" w:rsidR="00B46DB4" w:rsidRPr="007771FA" w:rsidRDefault="00B46DB4" w:rsidP="00B46DB4">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C8679" w14:textId="77777777" w:rsidR="00B46DB4" w:rsidRPr="007771FA" w:rsidRDefault="00B46DB4" w:rsidP="00B46DB4">
            <w:pPr>
              <w:widowControl/>
              <w:suppressAutoHyphens/>
              <w:autoSpaceDE/>
              <w:autoSpaceDN/>
              <w:ind w:left="107"/>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Kristina Mišić</w:t>
            </w:r>
          </w:p>
        </w:tc>
      </w:tr>
      <w:tr w:rsidR="00B46DB4" w:rsidRPr="007771FA" w14:paraId="7D5E1C44" w14:textId="77777777" w:rsidTr="00106C7A">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5ECC6636" w14:textId="77777777" w:rsidR="00B46DB4" w:rsidRPr="007771FA" w:rsidRDefault="00B46DB4" w:rsidP="00B46DB4">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9FFFB" w14:textId="77777777" w:rsidR="00B46DB4" w:rsidRPr="007771FA" w:rsidRDefault="00B46DB4" w:rsidP="00B46DB4">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Proširivanje i produbljivanje gradiva iz matematike, usmjeravanje učenika na samostalni istraživački rad, razvijanje kritičnosti, matematičkog i logičkog mišljenja, timski rad i rad u parovima. Razvijanje kreativnosti i samostalnosti u radu.</w:t>
            </w:r>
          </w:p>
        </w:tc>
      </w:tr>
      <w:tr w:rsidR="00B46DB4" w:rsidRPr="007771FA" w14:paraId="18B7D76A" w14:textId="77777777" w:rsidTr="00106C7A">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1E6F65F9" w14:textId="77777777" w:rsidR="00B46DB4" w:rsidRPr="007771FA" w:rsidRDefault="00B46DB4" w:rsidP="00B46DB4">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7D24E" w14:textId="77777777" w:rsidR="00B46DB4" w:rsidRPr="007771FA" w:rsidRDefault="00B46DB4" w:rsidP="00B46DB4">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Učenici će:</w:t>
            </w:r>
          </w:p>
          <w:p w14:paraId="6B3BD3CC" w14:textId="77777777" w:rsidR="00B46DB4" w:rsidRPr="007771FA" w:rsidRDefault="00B46DB4" w:rsidP="00B46DB4">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se matematički opismeniti – razvijati i vježbati sposobnosti rješavanja složenijih matematičkih zadataka;</w:t>
            </w:r>
          </w:p>
          <w:p w14:paraId="713934AA" w14:textId="77777777" w:rsidR="00B46DB4" w:rsidRPr="007771FA" w:rsidRDefault="00B46DB4" w:rsidP="00B46DB4">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naučiti tražiti odgovore na pitanja;</w:t>
            </w:r>
          </w:p>
          <w:p w14:paraId="3AA64BD4" w14:textId="77777777" w:rsidR="00B46DB4" w:rsidRPr="007771FA" w:rsidRDefault="00B46DB4" w:rsidP="00B46DB4">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razvijati toleranciju i skupni rad.</w:t>
            </w:r>
          </w:p>
        </w:tc>
      </w:tr>
      <w:tr w:rsidR="00B46DB4" w:rsidRPr="007771FA" w14:paraId="7AF5B770" w14:textId="77777777" w:rsidTr="00106C7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5FCFB75A" w14:textId="77777777" w:rsidR="00B46DB4" w:rsidRPr="007771FA" w:rsidRDefault="00B46DB4" w:rsidP="00B46DB4">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9DA3A" w14:textId="77777777" w:rsidR="00B46DB4" w:rsidRPr="007771FA" w:rsidRDefault="00B46DB4" w:rsidP="00B46DB4">
            <w:pPr>
              <w:widowControl/>
              <w:tabs>
                <w:tab w:val="left" w:pos="830"/>
              </w:tabs>
              <w:suppressAutoHyphens/>
              <w:autoSpaceDE/>
              <w:autoSpaceDN/>
              <w:spacing w:line="29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Individualizirani rad s učenicima, rad u grupi, različite metode i oblici rada različitim sredstvima i pomagalima (nastavni listići, kvizovi, opisno praćenje).</w:t>
            </w:r>
          </w:p>
        </w:tc>
      </w:tr>
      <w:tr w:rsidR="00B46DB4" w:rsidRPr="007771FA" w14:paraId="55FE47E0" w14:textId="77777777" w:rsidTr="00106C7A">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3F8B31C2" w14:textId="77777777" w:rsidR="00B46DB4" w:rsidRPr="007771FA" w:rsidRDefault="00B46DB4" w:rsidP="00B46DB4">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5A00B2DF" w14:textId="77777777" w:rsidR="00B46DB4" w:rsidRPr="007771FA" w:rsidRDefault="00B46DB4" w:rsidP="00B46DB4">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AF538" w14:textId="77777777" w:rsidR="00B46DB4" w:rsidRPr="007771FA" w:rsidRDefault="00B46DB4" w:rsidP="00B46DB4">
            <w:pPr>
              <w:widowControl/>
              <w:suppressAutoHyphens/>
              <w:autoSpaceDE/>
              <w:autoSpaceDN/>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oko 6 učenika</w:t>
            </w:r>
          </w:p>
        </w:tc>
      </w:tr>
      <w:tr w:rsidR="00B46DB4" w:rsidRPr="007771FA" w14:paraId="069363E0" w14:textId="77777777" w:rsidTr="00106C7A">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171830BF" w14:textId="77777777" w:rsidR="00B46DB4" w:rsidRPr="007771FA" w:rsidRDefault="00B46DB4" w:rsidP="00B46DB4">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2D719" w14:textId="77777777" w:rsidR="00B46DB4" w:rsidRPr="007771FA" w:rsidRDefault="00B46DB4" w:rsidP="00B46DB4">
            <w:pPr>
              <w:widowControl/>
              <w:suppressAutoHyphens/>
              <w:autoSpaceDE/>
              <w:autoSpaceDN/>
              <w:ind w:left="195"/>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Tijekom cijele nastavne godine 2023./2024. </w:t>
            </w:r>
          </w:p>
          <w:p w14:paraId="6BD28709" w14:textId="77777777" w:rsidR="00B46DB4" w:rsidRPr="007771FA" w:rsidRDefault="00B46DB4" w:rsidP="00B46DB4">
            <w:pPr>
              <w:widowControl/>
              <w:suppressAutoHyphens/>
              <w:autoSpaceDE/>
              <w:autoSpaceDN/>
              <w:ind w:left="195"/>
              <w:rPr>
                <w:rFonts w:asciiTheme="majorHAnsi" w:eastAsia="NSimSun" w:hAnsiTheme="majorHAnsi"/>
                <w:kern w:val="2"/>
                <w:lang w:eastAsia="zh-CN" w:bidi="hi-IN"/>
              </w:rPr>
            </w:pPr>
            <w:r w:rsidRPr="007771FA">
              <w:rPr>
                <w:rFonts w:asciiTheme="majorHAnsi" w:eastAsia="NSimSun" w:hAnsiTheme="majorHAnsi"/>
                <w:kern w:val="2"/>
                <w:lang w:eastAsia="zh-CN" w:bidi="hi-IN"/>
              </w:rPr>
              <w:t>(1 sat tjedno. Ukupan broj planiranih sati: 35)</w:t>
            </w:r>
          </w:p>
        </w:tc>
      </w:tr>
      <w:tr w:rsidR="00B46DB4" w:rsidRPr="007771FA" w14:paraId="3DFB99BC" w14:textId="77777777" w:rsidTr="00106C7A">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5F6B48BD" w14:textId="77777777" w:rsidR="00B46DB4" w:rsidRPr="007771FA" w:rsidRDefault="00B46DB4" w:rsidP="00B46DB4">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31D255A0" w14:textId="77777777" w:rsidR="00B46DB4" w:rsidRPr="007771FA" w:rsidRDefault="00B46DB4" w:rsidP="00B46DB4">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BA23B" w14:textId="77777777" w:rsidR="00B46DB4" w:rsidRPr="007771FA" w:rsidRDefault="00B46DB4" w:rsidP="00B46DB4">
            <w:pPr>
              <w:widowControl/>
              <w:tabs>
                <w:tab w:val="left" w:pos="830"/>
              </w:tabs>
              <w:suppressAutoHyphens/>
              <w:autoSpaceDE/>
              <w:autoSpaceDN/>
              <w:spacing w:before="2"/>
              <w:ind w:left="19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Opisno praćenje napredovanja i postignuća učenika.</w:t>
            </w:r>
          </w:p>
        </w:tc>
      </w:tr>
      <w:tr w:rsidR="00B46DB4" w:rsidRPr="007771FA" w14:paraId="0AC24ACF" w14:textId="77777777" w:rsidTr="00106C7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8459523" w14:textId="77777777" w:rsidR="00B46DB4" w:rsidRPr="007771FA" w:rsidRDefault="00B46DB4" w:rsidP="00B46DB4">
            <w:pPr>
              <w:widowControl/>
              <w:suppressAutoHyphens/>
              <w:autoSpaceDE/>
              <w:autoSpaceDN/>
              <w:spacing w:before="10"/>
              <w:rPr>
                <w:rFonts w:asciiTheme="majorHAnsi" w:eastAsia="NSimSun" w:hAnsiTheme="majorHAnsi" w:cs="Arial"/>
                <w:kern w:val="2"/>
                <w:lang w:val="en-US" w:eastAsia="zh-CN" w:bidi="hi-IN"/>
              </w:rPr>
            </w:pPr>
          </w:p>
          <w:p w14:paraId="207769BC" w14:textId="77777777" w:rsidR="00B46DB4" w:rsidRPr="007771FA" w:rsidRDefault="00B46DB4" w:rsidP="00B46DB4">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01B41" w14:textId="77777777" w:rsidR="00B46DB4" w:rsidRPr="007771FA" w:rsidRDefault="00B46DB4" w:rsidP="00B46DB4">
            <w:pPr>
              <w:widowControl/>
              <w:tabs>
                <w:tab w:val="left" w:pos="828"/>
              </w:tabs>
              <w:suppressAutoHyphens/>
              <w:autoSpaceDE/>
              <w:autoSpaceDN/>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Listići i udžbenički materijal za dodatnu nastavu matematike, papir za fotokopiranje.</w:t>
            </w:r>
          </w:p>
        </w:tc>
      </w:tr>
    </w:tbl>
    <w:p w14:paraId="0CC50278" w14:textId="77777777" w:rsidR="00FD56F7" w:rsidRPr="007771FA" w:rsidRDefault="00FD56F7">
      <w:pPr>
        <w:spacing w:line="237" w:lineRule="auto"/>
        <w:rPr>
          <w:rFonts w:asciiTheme="majorHAnsi" w:hAnsiTheme="majorHAnsi"/>
        </w:rPr>
      </w:pPr>
    </w:p>
    <w:p w14:paraId="782162AF" w14:textId="615080F3" w:rsidR="00B16E88" w:rsidRPr="007771FA" w:rsidRDefault="00B16E88" w:rsidP="00B16E88">
      <w:pPr>
        <w:tabs>
          <w:tab w:val="left" w:pos="1416"/>
        </w:tabs>
        <w:rPr>
          <w:rFonts w:asciiTheme="majorHAnsi" w:hAnsiTheme="majorHAnsi"/>
        </w:rPr>
      </w:pPr>
      <w:r w:rsidRPr="007771FA">
        <w:rPr>
          <w:rFonts w:asciiTheme="majorHAnsi" w:hAnsiTheme="majorHAnsi"/>
        </w:rPr>
        <w:tab/>
      </w:r>
    </w:p>
    <w:p w14:paraId="1247514F" w14:textId="2D34ED03" w:rsidR="00B96E06" w:rsidRPr="007771FA" w:rsidRDefault="00B96E06" w:rsidP="00B96E06">
      <w:pPr>
        <w:tabs>
          <w:tab w:val="left" w:pos="2172"/>
        </w:tabs>
        <w:spacing w:line="470" w:lineRule="atLeast"/>
        <w:rPr>
          <w:rFonts w:asciiTheme="majorHAnsi" w:hAnsiTheme="majorHAnsi"/>
        </w:rPr>
      </w:pPr>
    </w:p>
    <w:p w14:paraId="3CFE5087" w14:textId="0CC67275" w:rsidR="00FD56F7" w:rsidRPr="007771FA" w:rsidRDefault="00FD56F7" w:rsidP="00B96E06">
      <w:pPr>
        <w:tabs>
          <w:tab w:val="left" w:pos="2172"/>
        </w:tabs>
        <w:spacing w:line="470" w:lineRule="atLeast"/>
        <w:rPr>
          <w:rFonts w:asciiTheme="majorHAnsi" w:hAnsiTheme="majorHAnsi"/>
        </w:rPr>
      </w:pPr>
    </w:p>
    <w:p w14:paraId="0AC907F4" w14:textId="77777777" w:rsidR="00B96E06" w:rsidRPr="007771FA" w:rsidRDefault="00B96E06" w:rsidP="00B96E06">
      <w:pPr>
        <w:tabs>
          <w:tab w:val="left" w:pos="2172"/>
        </w:tabs>
        <w:rPr>
          <w:rFonts w:asciiTheme="majorHAnsi" w:hAnsiTheme="majorHAnsi"/>
        </w:rPr>
      </w:pPr>
      <w:r w:rsidRPr="007771FA">
        <w:rPr>
          <w:rFonts w:asciiTheme="majorHAnsi" w:hAnsiTheme="majorHAnsi"/>
        </w:rPr>
        <w:tab/>
      </w:r>
    </w:p>
    <w:p w14:paraId="760DDA72" w14:textId="77777777" w:rsidR="005B7C78" w:rsidRPr="007771FA" w:rsidRDefault="005B7C78" w:rsidP="00B96E06">
      <w:pPr>
        <w:tabs>
          <w:tab w:val="left" w:pos="2172"/>
        </w:tabs>
        <w:rPr>
          <w:rFonts w:asciiTheme="majorHAnsi" w:hAnsiTheme="majorHAnsi"/>
        </w:rPr>
      </w:pPr>
    </w:p>
    <w:p w14:paraId="1BC2AF9A" w14:textId="77777777" w:rsidR="005B7C78" w:rsidRPr="007771FA" w:rsidRDefault="005B7C78" w:rsidP="00B96E06">
      <w:pPr>
        <w:tabs>
          <w:tab w:val="left" w:pos="2172"/>
        </w:tabs>
        <w:rPr>
          <w:rFonts w:asciiTheme="majorHAnsi" w:hAnsiTheme="majorHAnsi"/>
        </w:rPr>
      </w:pPr>
    </w:p>
    <w:tbl>
      <w:tblPr>
        <w:tblpPr w:leftFromText="180" w:rightFromText="180" w:horzAnchor="margin" w:tblpXSpec="center" w:tblpY="-450"/>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189"/>
      </w:tblGrid>
      <w:tr w:rsidR="005B7C78" w:rsidRPr="007771FA" w14:paraId="2995F9AA" w14:textId="77777777" w:rsidTr="00053415">
        <w:trPr>
          <w:trHeight w:val="955"/>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16D76823" w14:textId="77777777" w:rsidR="005B7C78" w:rsidRPr="007771FA" w:rsidRDefault="005B7C78" w:rsidP="00053415">
            <w:pPr>
              <w:pStyle w:val="TableParagraph"/>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vAlign w:val="center"/>
          </w:tcPr>
          <w:p w14:paraId="60C2BB3D" w14:textId="77777777" w:rsidR="005B7C78" w:rsidRPr="007771FA" w:rsidRDefault="005B7C78" w:rsidP="00053415">
            <w:pPr>
              <w:pStyle w:val="TableParagraph"/>
              <w:ind w:left="2011" w:right="2001"/>
              <w:jc w:val="center"/>
              <w:rPr>
                <w:rFonts w:asciiTheme="majorHAnsi" w:hAnsiTheme="majorHAnsi"/>
                <w:b/>
                <w:lang w:val="en-US"/>
              </w:rPr>
            </w:pPr>
            <w:r w:rsidRPr="007771FA">
              <w:rPr>
                <w:rFonts w:asciiTheme="majorHAnsi" w:hAnsiTheme="majorHAnsi"/>
                <w:b/>
                <w:caps/>
              </w:rPr>
              <w:t>Dodatna nastava - Matematika</w:t>
            </w:r>
          </w:p>
        </w:tc>
      </w:tr>
      <w:tr w:rsidR="005B7C78" w:rsidRPr="007771FA" w14:paraId="6649B8CC" w14:textId="77777777" w:rsidTr="000534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7997B4D0" w14:textId="77777777" w:rsidR="005B7C78" w:rsidRPr="007771FA" w:rsidRDefault="005B7C78" w:rsidP="00053415">
            <w:pPr>
              <w:pStyle w:val="TableParagraph"/>
              <w:spacing w:before="1"/>
              <w:rPr>
                <w:rFonts w:asciiTheme="majorHAnsi" w:hAnsiTheme="majorHAnsi"/>
                <w:lang w:val="en-US"/>
              </w:rPr>
            </w:pPr>
          </w:p>
          <w:p w14:paraId="4C008965" w14:textId="77777777" w:rsidR="005B7C78" w:rsidRPr="007771FA" w:rsidRDefault="005B7C78" w:rsidP="00053415">
            <w:pPr>
              <w:pStyle w:val="TableParagraph"/>
              <w:ind w:left="118" w:right="107"/>
              <w:jc w:val="center"/>
              <w:rPr>
                <w:rFonts w:asciiTheme="majorHAnsi" w:hAnsiTheme="majorHAnsi"/>
                <w:b/>
                <w:lang w:val="en-US"/>
              </w:rPr>
            </w:pPr>
            <w:r w:rsidRPr="007771FA">
              <w:rPr>
                <w:rFonts w:asciiTheme="majorHAnsi" w:hAnsiTheme="majorHAnsi"/>
                <w:b/>
                <w:lang w:val="en-US"/>
              </w:rPr>
              <w:t>NAMJENA</w:t>
            </w:r>
          </w:p>
        </w:tc>
        <w:tc>
          <w:tcPr>
            <w:tcW w:w="6189" w:type="dxa"/>
            <w:tcBorders>
              <w:top w:val="single" w:sz="4" w:space="0" w:color="000000"/>
              <w:left w:val="single" w:sz="4" w:space="0" w:color="000000"/>
              <w:bottom w:val="single" w:sz="4" w:space="0" w:color="000000"/>
              <w:right w:val="single" w:sz="4" w:space="0" w:color="000000"/>
            </w:tcBorders>
            <w:vAlign w:val="center"/>
          </w:tcPr>
          <w:p w14:paraId="4BA3CF04" w14:textId="77777777" w:rsidR="005B7C78" w:rsidRPr="007771FA" w:rsidRDefault="005B7C78" w:rsidP="00053415">
            <w:pPr>
              <w:pStyle w:val="TableParagraph"/>
              <w:spacing w:before="44" w:line="252" w:lineRule="auto"/>
              <w:ind w:right="98"/>
              <w:rPr>
                <w:rFonts w:asciiTheme="majorHAnsi" w:hAnsiTheme="majorHAnsi"/>
                <w:lang w:val="en-US"/>
              </w:rPr>
            </w:pPr>
            <w:r w:rsidRPr="007771FA">
              <w:rPr>
                <w:rFonts w:asciiTheme="majorHAnsi" w:hAnsiTheme="majorHAnsi"/>
              </w:rPr>
              <w:t>Kroz dodatni rad s darovitim učenicima proširivati njihova već stečena znanja, vještine i razvijati logičko mišljenje.</w:t>
            </w:r>
          </w:p>
        </w:tc>
      </w:tr>
      <w:tr w:rsidR="005B7C78" w:rsidRPr="007771FA" w14:paraId="206D0B26" w14:textId="77777777" w:rsidTr="00053415">
        <w:trPr>
          <w:trHeight w:val="76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35435CFA" w14:textId="77777777" w:rsidR="005B7C78" w:rsidRPr="007771FA" w:rsidRDefault="005B7C78" w:rsidP="00053415">
            <w:pPr>
              <w:pStyle w:val="TableParagraph"/>
              <w:spacing w:before="8"/>
              <w:rPr>
                <w:rFonts w:asciiTheme="majorHAnsi" w:hAnsiTheme="majorHAnsi"/>
                <w:lang w:val="en-US"/>
              </w:rPr>
            </w:pPr>
          </w:p>
          <w:p w14:paraId="7452A7C0" w14:textId="77777777" w:rsidR="005B7C78" w:rsidRPr="007771FA" w:rsidRDefault="005B7C78" w:rsidP="00053415">
            <w:pPr>
              <w:pStyle w:val="TableParagraph"/>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189" w:type="dxa"/>
            <w:tcBorders>
              <w:top w:val="single" w:sz="4" w:space="0" w:color="000000"/>
              <w:left w:val="single" w:sz="4" w:space="0" w:color="000000"/>
              <w:bottom w:val="single" w:sz="4" w:space="0" w:color="000000"/>
              <w:right w:val="single" w:sz="4" w:space="0" w:color="000000"/>
            </w:tcBorders>
            <w:vAlign w:val="center"/>
          </w:tcPr>
          <w:p w14:paraId="21FA7527" w14:textId="77777777" w:rsidR="005B7C78" w:rsidRPr="007771FA" w:rsidRDefault="005B7C78" w:rsidP="00B46DB4">
            <w:pPr>
              <w:pStyle w:val="TableParagraph"/>
              <w:spacing w:before="1"/>
              <w:jc w:val="center"/>
              <w:rPr>
                <w:rFonts w:asciiTheme="majorHAnsi" w:hAnsiTheme="majorHAnsi"/>
                <w:lang w:val="en-US"/>
              </w:rPr>
            </w:pPr>
            <w:r w:rsidRPr="007771FA">
              <w:rPr>
                <w:rFonts w:asciiTheme="majorHAnsi" w:hAnsiTheme="majorHAnsi"/>
                <w:lang w:val="en-US"/>
              </w:rPr>
              <w:t>3. a razred</w:t>
            </w:r>
          </w:p>
        </w:tc>
      </w:tr>
      <w:tr w:rsidR="005B7C78" w:rsidRPr="007771FA" w14:paraId="54013106" w14:textId="77777777" w:rsidTr="00053415">
        <w:trPr>
          <w:trHeight w:val="839"/>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12516A34" w14:textId="77777777" w:rsidR="005B7C78" w:rsidRPr="007771FA" w:rsidRDefault="005B7C78" w:rsidP="00053415">
            <w:pPr>
              <w:pStyle w:val="TableParagraph"/>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vAlign w:val="center"/>
          </w:tcPr>
          <w:p w14:paraId="5864059C" w14:textId="77777777" w:rsidR="005B7C78" w:rsidRPr="007771FA" w:rsidRDefault="005B7C78" w:rsidP="00B46DB4">
            <w:pPr>
              <w:jc w:val="center"/>
              <w:rPr>
                <w:rFonts w:asciiTheme="majorHAnsi" w:hAnsiTheme="majorHAnsi"/>
                <w:lang w:val="en-US"/>
              </w:rPr>
            </w:pPr>
          </w:p>
          <w:p w14:paraId="10381EC5" w14:textId="77777777" w:rsidR="005B7C78" w:rsidRPr="007771FA" w:rsidRDefault="005B7C78" w:rsidP="00B46DB4">
            <w:pPr>
              <w:tabs>
                <w:tab w:val="left" w:pos="1560"/>
              </w:tabs>
              <w:jc w:val="center"/>
              <w:rPr>
                <w:rFonts w:asciiTheme="majorHAnsi" w:hAnsiTheme="majorHAnsi"/>
                <w:lang w:val="en-US"/>
              </w:rPr>
            </w:pPr>
            <w:r w:rsidRPr="007771FA">
              <w:rPr>
                <w:rFonts w:asciiTheme="majorHAnsi" w:hAnsiTheme="majorHAnsi"/>
              </w:rPr>
              <w:t>Anita Vrbanić</w:t>
            </w:r>
          </w:p>
        </w:tc>
      </w:tr>
      <w:tr w:rsidR="005B7C78" w:rsidRPr="007771FA" w14:paraId="398A7FBC" w14:textId="77777777" w:rsidTr="00053415">
        <w:trPr>
          <w:trHeight w:val="1449"/>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4CC29BA1" w14:textId="77777777" w:rsidR="005B7C78" w:rsidRPr="007771FA" w:rsidRDefault="005B7C78" w:rsidP="00053415">
            <w:pPr>
              <w:pStyle w:val="TableParagraph"/>
              <w:rPr>
                <w:rFonts w:asciiTheme="majorHAnsi" w:hAnsiTheme="majorHAnsi"/>
                <w:lang w:val="en-US"/>
              </w:rPr>
            </w:pPr>
          </w:p>
          <w:p w14:paraId="60D95145" w14:textId="77777777" w:rsidR="005B7C78" w:rsidRPr="007771FA" w:rsidRDefault="005B7C78" w:rsidP="00053415">
            <w:pPr>
              <w:pStyle w:val="TableParagraph"/>
              <w:spacing w:before="5"/>
              <w:rPr>
                <w:rFonts w:asciiTheme="majorHAnsi" w:hAnsiTheme="majorHAnsi"/>
                <w:lang w:val="en-US"/>
              </w:rPr>
            </w:pPr>
          </w:p>
          <w:p w14:paraId="0C0F9F7B" w14:textId="77777777" w:rsidR="005B7C78" w:rsidRPr="007771FA" w:rsidRDefault="005B7C78" w:rsidP="00053415">
            <w:pPr>
              <w:pStyle w:val="TableParagraph"/>
              <w:ind w:left="118" w:right="105"/>
              <w:jc w:val="center"/>
              <w:rPr>
                <w:rFonts w:asciiTheme="majorHAnsi" w:hAnsiTheme="majorHAnsi"/>
                <w:b/>
                <w:lang w:val="en-US"/>
              </w:rPr>
            </w:pPr>
            <w:r w:rsidRPr="007771FA">
              <w:rPr>
                <w:rFonts w:asciiTheme="majorHAnsi" w:hAnsiTheme="majorHAnsi"/>
                <w:b/>
                <w:lang w:val="en-US"/>
              </w:rPr>
              <w:t>CILJEVI</w:t>
            </w:r>
          </w:p>
        </w:tc>
        <w:tc>
          <w:tcPr>
            <w:tcW w:w="6189" w:type="dxa"/>
            <w:tcBorders>
              <w:top w:val="single" w:sz="4" w:space="0" w:color="000000"/>
              <w:left w:val="single" w:sz="4" w:space="0" w:color="000000"/>
              <w:bottom w:val="single" w:sz="4" w:space="0" w:color="000000"/>
              <w:right w:val="single" w:sz="4" w:space="0" w:color="000000"/>
            </w:tcBorders>
            <w:vAlign w:val="center"/>
          </w:tcPr>
          <w:p w14:paraId="4E65FC3D" w14:textId="77777777" w:rsidR="005B7C78" w:rsidRPr="007771FA" w:rsidRDefault="005B7C78" w:rsidP="00053415">
            <w:pPr>
              <w:pStyle w:val="TableParagraph"/>
              <w:tabs>
                <w:tab w:val="left" w:pos="835"/>
              </w:tabs>
              <w:spacing w:line="276" w:lineRule="exact"/>
              <w:rPr>
                <w:rFonts w:asciiTheme="majorHAnsi" w:hAnsiTheme="majorHAnsi"/>
                <w:lang w:val="en-US"/>
              </w:rPr>
            </w:pPr>
            <w:r w:rsidRPr="007771FA">
              <w:rPr>
                <w:rFonts w:asciiTheme="majorHAnsi" w:hAnsiTheme="majorHAnsi"/>
              </w:rPr>
              <w:t>Proširivanje i produbljivanje gradiva iz matematike, usmjeravanje učenika na samostalni istraživački rad, razvijanje kritičnosti, matematičkog i logičkog mišljenja, timski rad i rad u parovima. Razvijanje kreativnosti i samostalnosti u radu.</w:t>
            </w:r>
          </w:p>
        </w:tc>
      </w:tr>
      <w:tr w:rsidR="005B7C78" w:rsidRPr="007771FA" w14:paraId="6CF94311" w14:textId="77777777" w:rsidTr="00053415">
        <w:trPr>
          <w:trHeight w:val="3251"/>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11532565" w14:textId="77777777" w:rsidR="005B7C78" w:rsidRPr="007771FA" w:rsidRDefault="005B7C78" w:rsidP="00053415">
            <w:pPr>
              <w:pStyle w:val="TableParagraph"/>
              <w:rPr>
                <w:rFonts w:asciiTheme="majorHAnsi" w:hAnsiTheme="majorHAnsi"/>
                <w:lang w:val="en-US"/>
              </w:rPr>
            </w:pPr>
          </w:p>
          <w:p w14:paraId="3DCE3BDA" w14:textId="77777777" w:rsidR="005B7C78" w:rsidRPr="007771FA" w:rsidRDefault="005B7C78" w:rsidP="00053415">
            <w:pPr>
              <w:pStyle w:val="TableParagraph"/>
              <w:rPr>
                <w:rFonts w:asciiTheme="majorHAnsi" w:hAnsiTheme="majorHAnsi"/>
                <w:lang w:val="en-US"/>
              </w:rPr>
            </w:pPr>
          </w:p>
          <w:p w14:paraId="2BDB01D3" w14:textId="77777777" w:rsidR="005B7C78" w:rsidRPr="007771FA" w:rsidRDefault="005B7C78" w:rsidP="00053415">
            <w:pPr>
              <w:pStyle w:val="TableParagraph"/>
              <w:rPr>
                <w:rFonts w:asciiTheme="majorHAnsi" w:hAnsiTheme="majorHAnsi"/>
                <w:lang w:val="en-US"/>
              </w:rPr>
            </w:pPr>
          </w:p>
          <w:p w14:paraId="0BE1B726" w14:textId="77777777" w:rsidR="005B7C78" w:rsidRPr="007771FA" w:rsidRDefault="005B7C78" w:rsidP="00053415">
            <w:pPr>
              <w:pStyle w:val="TableParagraph"/>
              <w:rPr>
                <w:rFonts w:asciiTheme="majorHAnsi" w:hAnsiTheme="majorHAnsi"/>
                <w:lang w:val="en-US"/>
              </w:rPr>
            </w:pPr>
          </w:p>
          <w:p w14:paraId="6D3BE8D2" w14:textId="77777777" w:rsidR="005B7C78" w:rsidRPr="007771FA" w:rsidRDefault="005B7C78" w:rsidP="00053415">
            <w:pPr>
              <w:pStyle w:val="TableParagraph"/>
              <w:rPr>
                <w:rFonts w:asciiTheme="majorHAnsi" w:hAnsiTheme="majorHAnsi"/>
                <w:lang w:val="en-US"/>
              </w:rPr>
            </w:pPr>
          </w:p>
          <w:p w14:paraId="2E5FAD16" w14:textId="77777777" w:rsidR="005B7C78" w:rsidRPr="007771FA" w:rsidRDefault="005B7C78" w:rsidP="00053415">
            <w:pPr>
              <w:pStyle w:val="TableParagraph"/>
              <w:spacing w:before="5"/>
              <w:rPr>
                <w:rFonts w:asciiTheme="majorHAnsi" w:hAnsiTheme="majorHAnsi"/>
                <w:lang w:val="en-US"/>
              </w:rPr>
            </w:pPr>
          </w:p>
          <w:p w14:paraId="277FF4F1" w14:textId="77777777" w:rsidR="005B7C78" w:rsidRPr="007771FA" w:rsidRDefault="005B7C78" w:rsidP="00053415">
            <w:pPr>
              <w:pStyle w:val="TableParagraph"/>
              <w:ind w:left="118" w:right="105"/>
              <w:jc w:val="center"/>
              <w:rPr>
                <w:rFonts w:asciiTheme="majorHAnsi" w:hAnsiTheme="majorHAnsi"/>
                <w:b/>
                <w:lang w:val="en-US"/>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89" w:type="dxa"/>
            <w:tcBorders>
              <w:top w:val="single" w:sz="4" w:space="0" w:color="000000"/>
              <w:left w:val="single" w:sz="4" w:space="0" w:color="000000"/>
              <w:bottom w:val="single" w:sz="4" w:space="0" w:color="000000"/>
              <w:right w:val="single" w:sz="4" w:space="0" w:color="000000"/>
            </w:tcBorders>
            <w:vAlign w:val="center"/>
          </w:tcPr>
          <w:p w14:paraId="72E4941E" w14:textId="77777777" w:rsidR="005B7C78" w:rsidRPr="007771FA" w:rsidRDefault="005B7C78" w:rsidP="006A60DA">
            <w:pPr>
              <w:pStyle w:val="t-8"/>
              <w:shd w:val="clear" w:color="auto" w:fill="FFFFFF"/>
              <w:spacing w:after="48"/>
              <w:jc w:val="both"/>
              <w:textAlignment w:val="baseline"/>
              <w:rPr>
                <w:rFonts w:asciiTheme="majorHAnsi" w:hAnsiTheme="majorHAnsi"/>
                <w:color w:val="231F20"/>
                <w:sz w:val="22"/>
                <w:szCs w:val="22"/>
              </w:rPr>
            </w:pPr>
            <w:r w:rsidRPr="007771FA">
              <w:rPr>
                <w:rFonts w:asciiTheme="majorHAnsi" w:hAnsiTheme="majorHAnsi"/>
                <w:color w:val="231F20"/>
                <w:sz w:val="22"/>
                <w:szCs w:val="22"/>
              </w:rPr>
              <w:t>Učenik na iznimnoj razini:</w:t>
            </w:r>
            <w:r w:rsidRPr="007771FA">
              <w:rPr>
                <w:rFonts w:asciiTheme="majorHAnsi" w:hAnsiTheme="majorHAnsi"/>
                <w:color w:val="231F20"/>
                <w:sz w:val="22"/>
                <w:szCs w:val="22"/>
              </w:rPr>
              <w:br/>
              <w:t xml:space="preserve">Broji, čita, zapisuje (brojkom i brojevnom riječi) brojeve do 10 000. Prikazuje i upotrebljava troznamenkaste i četveroznamenkaste brojeve. Rastavlja broj na zbroj višekratnika dekadskih jedinica. Uspoređuje brojeve do 10 000. Koristi se tablicom mjesnih vrijednosti. Prikazuje podatke u tablicama i stupčastim dijagramima. Služi se različitim prikazima podataka. Određuje mjesnu vrijednost znamenaka u troznamenkastome broju. Mentalno zbraja i oduzima brojeve do 1000. Primjenjuje vezu zbrajanja i oduzimanja. Rješava tekstualne zadatke. Uvrštava zadani broj umjesto slova. Određuje vrijednost nepoznatoga člana jednakosti. Određuje mjesnu vrijednost znamenaka u dvoznamenkastome broju. Pisano zbraja i oduzima primjenjujući odgovarajući matematički zapis. Koristi se slovom kao oznakom za broj. Procjenjuje rezultat zbrajanja i oduzimanja. Određuje vrijednosti izraza sa zagradama. Određuje vrijednosti izraza s više računskih operacija. Rješava različite vrste zadataka. </w:t>
            </w:r>
            <w:r w:rsidRPr="007771FA">
              <w:rPr>
                <w:rFonts w:asciiTheme="majorHAnsi" w:hAnsiTheme="majorHAnsi"/>
                <w:sz w:val="22"/>
                <w:szCs w:val="22"/>
              </w:rPr>
              <w:t xml:space="preserve"> </w:t>
            </w:r>
            <w:r w:rsidRPr="007771FA">
              <w:rPr>
                <w:rFonts w:asciiTheme="majorHAnsi" w:hAnsiTheme="majorHAnsi"/>
                <w:color w:val="231F20"/>
                <w:sz w:val="22"/>
                <w:szCs w:val="22"/>
              </w:rPr>
              <w:t xml:space="preserve">Preračunava mjerne jedinice. Određuje i crta pripadnost točaka pravcu. Crta i označava polupravac, crta i označava točke i dužine, crta usporedne pravce i pravce koji se sijeku (uključujući okomite). Pravcima koji se sijeku određuje sjecište. Primjenjuje matematičke oznake za okomitost i usporednost dvaju pravaca. Množi i dijeli broj brojevima 10, 100 i 1000. Primjenjuje odgovarajući matematički zapis pisanoga množenja. Primjenjuje svojstva računskih operacija (komutativnost). </w:t>
            </w:r>
            <w:r w:rsidRPr="007771FA">
              <w:rPr>
                <w:rFonts w:asciiTheme="majorHAnsi" w:hAnsiTheme="majorHAnsi"/>
                <w:sz w:val="22"/>
                <w:szCs w:val="22"/>
              </w:rPr>
              <w:t xml:space="preserve"> Šestarom se služi u crtanju i prenošenju dužine određene duljine</w:t>
            </w:r>
            <w:r w:rsidRPr="007771FA">
              <w:rPr>
                <w:rFonts w:asciiTheme="majorHAnsi" w:hAnsiTheme="majorHAnsi"/>
                <w:color w:val="231F20"/>
                <w:sz w:val="22"/>
                <w:szCs w:val="22"/>
              </w:rPr>
              <w:t xml:space="preserve">. </w:t>
            </w:r>
            <w:r w:rsidRPr="007771FA">
              <w:rPr>
                <w:rFonts w:asciiTheme="majorHAnsi" w:hAnsiTheme="majorHAnsi"/>
                <w:sz w:val="22"/>
                <w:szCs w:val="22"/>
              </w:rPr>
              <w:t>Konstruira kružnicu.</w:t>
            </w:r>
            <w:r w:rsidRPr="007771FA">
              <w:rPr>
                <w:rFonts w:asciiTheme="majorHAnsi" w:hAnsiTheme="majorHAnsi"/>
                <w:color w:val="231F20"/>
                <w:sz w:val="22"/>
                <w:szCs w:val="22"/>
              </w:rPr>
              <w:t xml:space="preserve"> </w:t>
            </w:r>
            <w:r w:rsidRPr="007771FA">
              <w:rPr>
                <w:rFonts w:asciiTheme="majorHAnsi" w:hAnsiTheme="majorHAnsi"/>
                <w:sz w:val="22"/>
                <w:szCs w:val="22"/>
              </w:rPr>
              <w:t xml:space="preserve">Crta pravokutnik i kvadrat određene duljine stranica. Procjenjuje i mjeri opseg lika objašnjavajući postupak. </w:t>
            </w:r>
            <w:r w:rsidRPr="007771FA">
              <w:rPr>
                <w:rFonts w:asciiTheme="majorHAnsi" w:hAnsiTheme="majorHAnsi"/>
                <w:color w:val="231F20"/>
                <w:sz w:val="22"/>
                <w:szCs w:val="22"/>
              </w:rPr>
              <w:t>Računa s jedinicama za masu tijela (u skupu brojeva do 1 000). Dijeli brojeve do 100 s ostatkom. Provjerava rješenje pri dijeljenju s ostatkom. Primjenjuje odgovarajući matematički zapis pisanoga dijeljenja.</w:t>
            </w:r>
          </w:p>
          <w:p w14:paraId="4613498B" w14:textId="77777777" w:rsidR="005B7C78" w:rsidRPr="007771FA" w:rsidRDefault="005B7C78" w:rsidP="006A60DA">
            <w:pPr>
              <w:pStyle w:val="t-8"/>
              <w:shd w:val="clear" w:color="auto" w:fill="FFFFFF"/>
              <w:spacing w:after="48"/>
              <w:jc w:val="both"/>
              <w:textAlignment w:val="baseline"/>
              <w:rPr>
                <w:rFonts w:asciiTheme="majorHAnsi" w:hAnsiTheme="majorHAnsi"/>
                <w:color w:val="231F20"/>
                <w:sz w:val="22"/>
                <w:szCs w:val="22"/>
              </w:rPr>
            </w:pPr>
          </w:p>
        </w:tc>
      </w:tr>
      <w:tr w:rsidR="005B7C78" w:rsidRPr="007771FA" w14:paraId="601A85F9" w14:textId="77777777" w:rsidTr="000534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318EE0C2" w14:textId="77777777" w:rsidR="005B7C78" w:rsidRPr="007771FA" w:rsidRDefault="005B7C78" w:rsidP="00053415">
            <w:pPr>
              <w:pStyle w:val="TableParagraph"/>
              <w:spacing w:before="10"/>
              <w:rPr>
                <w:rFonts w:asciiTheme="majorHAnsi" w:hAnsiTheme="majorHAnsi"/>
                <w:lang w:val="en-US"/>
              </w:rPr>
            </w:pPr>
          </w:p>
          <w:p w14:paraId="51513670" w14:textId="77777777" w:rsidR="005B7C78" w:rsidRPr="007771FA" w:rsidRDefault="005B7C78" w:rsidP="00053415">
            <w:pPr>
              <w:pStyle w:val="TableParagraph"/>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89" w:type="dxa"/>
            <w:tcBorders>
              <w:top w:val="single" w:sz="4" w:space="0" w:color="000000"/>
              <w:left w:val="single" w:sz="4" w:space="0" w:color="000000"/>
              <w:bottom w:val="single" w:sz="4" w:space="0" w:color="000000"/>
              <w:right w:val="single" w:sz="4" w:space="0" w:color="000000"/>
            </w:tcBorders>
            <w:vAlign w:val="center"/>
          </w:tcPr>
          <w:p w14:paraId="33A236DD" w14:textId="77777777" w:rsidR="005B7C78" w:rsidRPr="007771FA" w:rsidRDefault="005B7C78" w:rsidP="00053415">
            <w:pPr>
              <w:pStyle w:val="TableParagraph"/>
              <w:tabs>
                <w:tab w:val="left" w:pos="830"/>
              </w:tabs>
              <w:spacing w:line="293" w:lineRule="exact"/>
              <w:rPr>
                <w:rFonts w:asciiTheme="majorHAnsi" w:hAnsiTheme="majorHAnsi"/>
                <w:lang w:val="en-US"/>
              </w:rPr>
            </w:pPr>
            <w:r w:rsidRPr="007771FA">
              <w:rPr>
                <w:rFonts w:asciiTheme="majorHAnsi" w:hAnsiTheme="majorHAnsi"/>
              </w:rPr>
              <w:t>Individualizirani rad s učenicima, rad u grupi, različite metode i oblici rada različitim sredstvima i pomagalima (nastavni listići, didaktički materijali, kvizovi, opisno praćenje).</w:t>
            </w:r>
          </w:p>
          <w:p w14:paraId="711F7D65" w14:textId="77777777" w:rsidR="005B7C78" w:rsidRPr="007771FA" w:rsidRDefault="005B7C78" w:rsidP="00053415">
            <w:pPr>
              <w:tabs>
                <w:tab w:val="left" w:pos="3720"/>
              </w:tabs>
              <w:rPr>
                <w:rFonts w:asciiTheme="majorHAnsi" w:hAnsiTheme="majorHAnsi"/>
                <w:lang w:val="en-US"/>
              </w:rPr>
            </w:pPr>
          </w:p>
        </w:tc>
      </w:tr>
      <w:tr w:rsidR="005B7C78" w:rsidRPr="007771FA" w14:paraId="1FCCF13F" w14:textId="77777777" w:rsidTr="00053415">
        <w:trPr>
          <w:trHeight w:val="931"/>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74928C14" w14:textId="77777777" w:rsidR="005B7C78" w:rsidRPr="007771FA" w:rsidRDefault="005B7C78" w:rsidP="00053415">
            <w:pPr>
              <w:pStyle w:val="TableParagraph"/>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3514C750" w14:textId="77777777" w:rsidR="005B7C78" w:rsidRPr="007771FA" w:rsidRDefault="005B7C78" w:rsidP="00053415">
            <w:pPr>
              <w:pStyle w:val="TableParagraph"/>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189" w:type="dxa"/>
            <w:tcBorders>
              <w:top w:val="single" w:sz="4" w:space="0" w:color="000000"/>
              <w:left w:val="single" w:sz="4" w:space="0" w:color="000000"/>
              <w:bottom w:val="single" w:sz="4" w:space="0" w:color="000000"/>
              <w:right w:val="single" w:sz="4" w:space="0" w:color="000000"/>
            </w:tcBorders>
            <w:vAlign w:val="center"/>
          </w:tcPr>
          <w:p w14:paraId="792F1F33" w14:textId="5CD792DF" w:rsidR="005B7C78" w:rsidRPr="007771FA" w:rsidRDefault="005B7C78" w:rsidP="00053415">
            <w:pPr>
              <w:pStyle w:val="TableParagraph"/>
              <w:rPr>
                <w:rFonts w:asciiTheme="majorHAnsi" w:hAnsiTheme="majorHAnsi"/>
                <w:lang w:val="en-US"/>
              </w:rPr>
            </w:pPr>
            <w:r w:rsidRPr="007771FA">
              <w:rPr>
                <w:rFonts w:asciiTheme="majorHAnsi" w:hAnsiTheme="majorHAnsi"/>
                <w:lang w:val="en-US"/>
              </w:rPr>
              <w:t xml:space="preserve">Planirani broj je oko </w:t>
            </w:r>
            <w:r w:rsidR="00D83748" w:rsidRPr="007771FA">
              <w:rPr>
                <w:rFonts w:asciiTheme="majorHAnsi" w:hAnsiTheme="majorHAnsi"/>
                <w:lang w:val="en-US"/>
              </w:rPr>
              <w:t>7</w:t>
            </w:r>
            <w:r w:rsidRPr="007771FA">
              <w:rPr>
                <w:rFonts w:asciiTheme="majorHAnsi" w:hAnsiTheme="majorHAnsi"/>
                <w:lang w:val="en-US"/>
              </w:rPr>
              <w:t xml:space="preserve"> učenika.</w:t>
            </w:r>
          </w:p>
        </w:tc>
      </w:tr>
      <w:tr w:rsidR="005B7C78" w:rsidRPr="007771FA" w14:paraId="4B5C72F0" w14:textId="77777777" w:rsidTr="00053415">
        <w:trPr>
          <w:trHeight w:val="832"/>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144FD255" w14:textId="77777777" w:rsidR="005B7C78" w:rsidRPr="007771FA" w:rsidRDefault="005B7C78" w:rsidP="00053415">
            <w:pPr>
              <w:pStyle w:val="TableParagraph"/>
              <w:spacing w:before="5"/>
              <w:rPr>
                <w:rFonts w:asciiTheme="majorHAnsi" w:hAnsiTheme="majorHAnsi"/>
                <w:lang w:val="en-US"/>
              </w:rPr>
            </w:pPr>
          </w:p>
          <w:p w14:paraId="5544D58D" w14:textId="77777777" w:rsidR="005B7C78" w:rsidRPr="007771FA" w:rsidRDefault="005B7C78" w:rsidP="00053415">
            <w:pPr>
              <w:pStyle w:val="TableParagraph"/>
              <w:ind w:left="118" w:right="108"/>
              <w:jc w:val="center"/>
              <w:rPr>
                <w:rFonts w:asciiTheme="majorHAnsi" w:hAnsiTheme="majorHAnsi"/>
                <w:b/>
                <w:lang w:val="en-US"/>
              </w:rPr>
            </w:pPr>
            <w:r w:rsidRPr="007771FA">
              <w:rPr>
                <w:rFonts w:asciiTheme="majorHAnsi" w:hAnsiTheme="majorHAnsi"/>
                <w:b/>
                <w:lang w:val="en-US"/>
              </w:rPr>
              <w:t>VREMENIK</w:t>
            </w:r>
          </w:p>
        </w:tc>
        <w:tc>
          <w:tcPr>
            <w:tcW w:w="6189" w:type="dxa"/>
            <w:tcBorders>
              <w:top w:val="single" w:sz="4" w:space="0" w:color="000000"/>
              <w:left w:val="single" w:sz="4" w:space="0" w:color="000000"/>
              <w:bottom w:val="single" w:sz="4" w:space="0" w:color="000000"/>
              <w:right w:val="single" w:sz="4" w:space="0" w:color="000000"/>
            </w:tcBorders>
            <w:vAlign w:val="center"/>
          </w:tcPr>
          <w:p w14:paraId="4CC177C9" w14:textId="77777777" w:rsidR="005B7C78" w:rsidRPr="007771FA" w:rsidRDefault="005B7C78" w:rsidP="00053415">
            <w:pPr>
              <w:pStyle w:val="Default"/>
              <w:rPr>
                <w:rFonts w:asciiTheme="majorHAnsi" w:hAnsiTheme="majorHAnsi"/>
                <w:sz w:val="22"/>
                <w:szCs w:val="22"/>
              </w:rPr>
            </w:pPr>
            <w:r w:rsidRPr="007771FA">
              <w:rPr>
                <w:rFonts w:asciiTheme="majorHAnsi" w:hAnsiTheme="majorHAnsi"/>
                <w:sz w:val="22"/>
                <w:szCs w:val="22"/>
              </w:rPr>
              <w:t>Tijekom školske godine 2023./2024.</w:t>
            </w:r>
          </w:p>
          <w:p w14:paraId="351D33A2" w14:textId="77777777" w:rsidR="005B7C78" w:rsidRPr="007771FA" w:rsidRDefault="005B7C78" w:rsidP="00053415">
            <w:pPr>
              <w:pStyle w:val="TableParagraph"/>
              <w:rPr>
                <w:rFonts w:asciiTheme="majorHAnsi" w:hAnsiTheme="majorHAnsi"/>
                <w:lang w:val="en-US"/>
              </w:rPr>
            </w:pPr>
            <w:r w:rsidRPr="007771FA">
              <w:rPr>
                <w:rFonts w:asciiTheme="majorHAnsi" w:hAnsiTheme="majorHAnsi"/>
              </w:rPr>
              <w:t>(1 sat tjedno. Ukupan broj planiranih sati: 35)</w:t>
            </w:r>
          </w:p>
          <w:p w14:paraId="3C52B0FB" w14:textId="77777777" w:rsidR="005B7C78" w:rsidRPr="007771FA" w:rsidRDefault="005B7C78" w:rsidP="00053415">
            <w:pPr>
              <w:tabs>
                <w:tab w:val="left" w:pos="2300"/>
              </w:tabs>
              <w:rPr>
                <w:rFonts w:asciiTheme="majorHAnsi" w:hAnsiTheme="majorHAnsi"/>
                <w:lang w:val="en-US"/>
              </w:rPr>
            </w:pPr>
          </w:p>
        </w:tc>
      </w:tr>
      <w:tr w:rsidR="005B7C78" w:rsidRPr="007771FA" w14:paraId="65DD9844" w14:textId="77777777" w:rsidTr="00053415">
        <w:trPr>
          <w:trHeight w:val="1154"/>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34B22E4A" w14:textId="77777777" w:rsidR="005B7C78" w:rsidRPr="007771FA" w:rsidRDefault="005B7C78" w:rsidP="00053415">
            <w:pPr>
              <w:pStyle w:val="TableParagraph"/>
              <w:spacing w:line="252" w:lineRule="auto"/>
              <w:ind w:left="118" w:right="105"/>
              <w:jc w:val="center"/>
              <w:rPr>
                <w:rFonts w:asciiTheme="majorHAnsi" w:hAnsiTheme="majorHAnsi"/>
                <w:b/>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32A6A334" w14:textId="77777777" w:rsidR="005B7C78" w:rsidRPr="007771FA" w:rsidRDefault="005B7C78" w:rsidP="00053415">
            <w:pPr>
              <w:pStyle w:val="TableParagraph"/>
              <w:spacing w:line="266" w:lineRule="exact"/>
              <w:ind w:left="118" w:right="107"/>
              <w:jc w:val="center"/>
              <w:rPr>
                <w:rFonts w:asciiTheme="majorHAnsi" w:hAnsiTheme="majorHAnsi"/>
                <w:b/>
                <w:lang w:val="en-US"/>
              </w:rPr>
            </w:pPr>
            <w:r w:rsidRPr="007771FA">
              <w:rPr>
                <w:rFonts w:asciiTheme="majorHAnsi" w:hAnsiTheme="majorHAnsi"/>
                <w:b/>
                <w:lang w:val="en-US"/>
              </w:rPr>
              <w:t>VREDNOVANJA</w:t>
            </w:r>
          </w:p>
        </w:tc>
        <w:tc>
          <w:tcPr>
            <w:tcW w:w="6189" w:type="dxa"/>
            <w:tcBorders>
              <w:top w:val="single" w:sz="4" w:space="0" w:color="000000"/>
              <w:left w:val="single" w:sz="4" w:space="0" w:color="000000"/>
              <w:bottom w:val="single" w:sz="4" w:space="0" w:color="000000"/>
              <w:right w:val="single" w:sz="4" w:space="0" w:color="000000"/>
            </w:tcBorders>
            <w:vAlign w:val="center"/>
          </w:tcPr>
          <w:p w14:paraId="3DCFBEF5" w14:textId="77777777" w:rsidR="005B7C78" w:rsidRPr="007771FA" w:rsidRDefault="005B7C78" w:rsidP="00053415">
            <w:pPr>
              <w:tabs>
                <w:tab w:val="left" w:pos="1460"/>
              </w:tabs>
              <w:rPr>
                <w:rFonts w:asciiTheme="majorHAnsi" w:hAnsiTheme="majorHAnsi"/>
                <w:lang w:val="en-US"/>
              </w:rPr>
            </w:pPr>
            <w:r w:rsidRPr="007771FA">
              <w:rPr>
                <w:rFonts w:asciiTheme="majorHAnsi" w:hAnsiTheme="majorHAnsi"/>
              </w:rPr>
              <w:t>Opisno praćenje napredovanja i postignuća učenika.</w:t>
            </w:r>
          </w:p>
        </w:tc>
      </w:tr>
      <w:tr w:rsidR="005B7C78" w:rsidRPr="007771FA" w14:paraId="76DD6483" w14:textId="77777777" w:rsidTr="000534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01274BB0" w14:textId="77777777" w:rsidR="005B7C78" w:rsidRPr="007771FA" w:rsidRDefault="005B7C78" w:rsidP="00053415">
            <w:pPr>
              <w:pStyle w:val="TableParagraph"/>
              <w:spacing w:before="10"/>
              <w:rPr>
                <w:rFonts w:asciiTheme="majorHAnsi" w:hAnsiTheme="majorHAnsi"/>
                <w:lang w:val="en-US"/>
              </w:rPr>
            </w:pPr>
          </w:p>
          <w:p w14:paraId="5B8F5064" w14:textId="77777777" w:rsidR="005B7C78" w:rsidRPr="007771FA" w:rsidRDefault="005B7C78" w:rsidP="00053415">
            <w:pPr>
              <w:pStyle w:val="TableParagraph"/>
              <w:ind w:left="118" w:right="107"/>
              <w:jc w:val="center"/>
              <w:rPr>
                <w:rFonts w:asciiTheme="majorHAnsi" w:hAnsiTheme="majorHAnsi"/>
                <w:b/>
                <w:lang w:val="en-US"/>
              </w:rPr>
            </w:pPr>
            <w:r w:rsidRPr="007771FA">
              <w:rPr>
                <w:rFonts w:asciiTheme="majorHAnsi" w:hAnsiTheme="majorHAnsi"/>
                <w:b/>
                <w:lang w:val="en-US"/>
              </w:rPr>
              <w:t>TROŠKOVNIK</w:t>
            </w:r>
          </w:p>
        </w:tc>
        <w:tc>
          <w:tcPr>
            <w:tcW w:w="6189" w:type="dxa"/>
            <w:tcBorders>
              <w:top w:val="single" w:sz="4" w:space="0" w:color="000000"/>
              <w:left w:val="single" w:sz="4" w:space="0" w:color="000000"/>
              <w:bottom w:val="single" w:sz="4" w:space="0" w:color="000000"/>
              <w:right w:val="single" w:sz="4" w:space="0" w:color="000000"/>
            </w:tcBorders>
            <w:vAlign w:val="center"/>
          </w:tcPr>
          <w:p w14:paraId="240BE1AD" w14:textId="77777777" w:rsidR="005B7C78" w:rsidRPr="007771FA" w:rsidRDefault="005B7C78" w:rsidP="00053415">
            <w:pPr>
              <w:pStyle w:val="TableParagraph"/>
              <w:tabs>
                <w:tab w:val="left" w:pos="828"/>
              </w:tabs>
              <w:rPr>
                <w:rFonts w:asciiTheme="majorHAnsi" w:hAnsiTheme="majorHAnsi"/>
                <w:lang w:val="en-US"/>
              </w:rPr>
            </w:pPr>
            <w:r w:rsidRPr="007771FA">
              <w:rPr>
                <w:rFonts w:asciiTheme="majorHAnsi" w:hAnsiTheme="majorHAnsi"/>
              </w:rPr>
              <w:t>Listići i udžbenički materijal za dodatnu nastavu matematike, papir za fotokopiranje.</w:t>
            </w:r>
          </w:p>
        </w:tc>
      </w:tr>
    </w:tbl>
    <w:p w14:paraId="103E7F3B" w14:textId="08E6DD41" w:rsidR="005B7C78" w:rsidRPr="007771FA" w:rsidRDefault="005B7C78" w:rsidP="00B96E06">
      <w:pPr>
        <w:tabs>
          <w:tab w:val="left" w:pos="2172"/>
        </w:tabs>
        <w:rPr>
          <w:rFonts w:asciiTheme="majorHAnsi" w:hAnsiTheme="majorHAnsi"/>
        </w:rPr>
        <w:sectPr w:rsidR="005B7C78" w:rsidRPr="007771FA">
          <w:pgSz w:w="11910" w:h="16840"/>
          <w:pgMar w:top="112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5E770674" w14:textId="77777777">
        <w:trPr>
          <w:trHeight w:val="767"/>
        </w:trPr>
        <w:tc>
          <w:tcPr>
            <w:tcW w:w="3525" w:type="dxa"/>
            <w:shd w:val="clear" w:color="auto" w:fill="CCCCFF"/>
          </w:tcPr>
          <w:p w14:paraId="014FC928" w14:textId="6E29EF9C" w:rsidR="00FD56F7" w:rsidRPr="007771FA" w:rsidRDefault="00B96E06">
            <w:pPr>
              <w:pStyle w:val="TableParagraph"/>
              <w:spacing w:before="168" w:line="290" w:lineRule="atLeast"/>
              <w:ind w:left="249" w:right="224" w:firstLine="1133"/>
              <w:rPr>
                <w:rFonts w:asciiTheme="majorHAnsi" w:hAnsiTheme="majorHAnsi"/>
                <w:b/>
              </w:rPr>
            </w:pPr>
            <w:r w:rsidRPr="007771FA">
              <w:rPr>
                <w:rFonts w:asciiTheme="majorHAnsi" w:hAnsiTheme="majorHAnsi"/>
              </w:rPr>
              <w:tab/>
            </w:r>
            <w:r w:rsidR="00790BFD" w:rsidRPr="007771FA">
              <w:rPr>
                <w:rFonts w:asciiTheme="majorHAnsi" w:hAnsiTheme="majorHAnsi"/>
                <w:b/>
              </w:rPr>
              <w:t>NAZIV</w:t>
            </w:r>
            <w:r w:rsidR="00790BFD" w:rsidRPr="007771FA">
              <w:rPr>
                <w:rFonts w:asciiTheme="majorHAnsi" w:hAnsiTheme="majorHAnsi"/>
                <w:b/>
                <w:spacing w:val="1"/>
              </w:rPr>
              <w:t xml:space="preserve"> </w:t>
            </w:r>
            <w:r w:rsidR="00790BFD" w:rsidRPr="007771FA">
              <w:rPr>
                <w:rFonts w:asciiTheme="majorHAnsi" w:hAnsiTheme="majorHAnsi"/>
                <w:b/>
                <w:spacing w:val="-1"/>
              </w:rPr>
              <w:t>AKTIVNOSTI/PROGRAMA</w:t>
            </w:r>
          </w:p>
        </w:tc>
        <w:tc>
          <w:tcPr>
            <w:tcW w:w="6199" w:type="dxa"/>
          </w:tcPr>
          <w:p w14:paraId="6CE4BCD9" w14:textId="77777777" w:rsidR="00FD56F7" w:rsidRPr="007771FA" w:rsidRDefault="00FD56F7">
            <w:pPr>
              <w:pStyle w:val="TableParagraph"/>
              <w:spacing w:before="10"/>
              <w:rPr>
                <w:rFonts w:asciiTheme="majorHAnsi" w:hAnsiTheme="majorHAnsi"/>
              </w:rPr>
            </w:pPr>
          </w:p>
          <w:p w14:paraId="1E2DCF51" w14:textId="77777777" w:rsidR="00FD56F7" w:rsidRPr="007771FA" w:rsidRDefault="00790BFD">
            <w:pPr>
              <w:pStyle w:val="TableParagraph"/>
              <w:spacing w:before="1"/>
              <w:ind w:left="181" w:right="546"/>
              <w:jc w:val="center"/>
              <w:rPr>
                <w:rFonts w:asciiTheme="majorHAnsi" w:hAnsiTheme="majorHAnsi"/>
                <w:b/>
              </w:rPr>
            </w:pPr>
            <w:r w:rsidRPr="007771FA">
              <w:rPr>
                <w:rFonts w:asciiTheme="majorHAnsi" w:hAnsiTheme="majorHAnsi"/>
                <w:b/>
              </w:rPr>
              <w:t>MATEMATIKA</w:t>
            </w:r>
          </w:p>
        </w:tc>
      </w:tr>
      <w:tr w:rsidR="00FD56F7" w:rsidRPr="007771FA" w14:paraId="1553FC7C" w14:textId="77777777">
        <w:trPr>
          <w:trHeight w:val="1204"/>
        </w:trPr>
        <w:tc>
          <w:tcPr>
            <w:tcW w:w="3525" w:type="dxa"/>
            <w:shd w:val="clear" w:color="auto" w:fill="CCCCFF"/>
          </w:tcPr>
          <w:p w14:paraId="173F7A8B" w14:textId="77777777" w:rsidR="00FD56F7" w:rsidRPr="007771FA" w:rsidRDefault="00FD56F7">
            <w:pPr>
              <w:pStyle w:val="TableParagraph"/>
              <w:spacing w:before="10"/>
              <w:rPr>
                <w:rFonts w:asciiTheme="majorHAnsi" w:hAnsiTheme="majorHAnsi"/>
              </w:rPr>
            </w:pPr>
          </w:p>
          <w:p w14:paraId="794CD745" w14:textId="77777777" w:rsidR="00FD56F7" w:rsidRPr="007771FA" w:rsidRDefault="00790BFD">
            <w:pPr>
              <w:pStyle w:val="TableParagraph"/>
              <w:ind w:left="122" w:right="103"/>
              <w:jc w:val="center"/>
              <w:rPr>
                <w:rFonts w:asciiTheme="majorHAnsi" w:hAnsiTheme="majorHAnsi"/>
                <w:b/>
              </w:rPr>
            </w:pPr>
            <w:r w:rsidRPr="007771FA">
              <w:rPr>
                <w:rFonts w:asciiTheme="majorHAnsi" w:hAnsiTheme="majorHAnsi"/>
                <w:b/>
              </w:rPr>
              <w:t>NAMJENA</w:t>
            </w:r>
          </w:p>
        </w:tc>
        <w:tc>
          <w:tcPr>
            <w:tcW w:w="6199" w:type="dxa"/>
          </w:tcPr>
          <w:p w14:paraId="13EB7BCA" w14:textId="77777777" w:rsidR="00FD56F7" w:rsidRPr="007771FA" w:rsidRDefault="00790BFD" w:rsidP="00F12205">
            <w:pPr>
              <w:pStyle w:val="TableParagraph"/>
              <w:spacing w:before="39" w:line="249" w:lineRule="auto"/>
              <w:ind w:left="114" w:right="297"/>
              <w:jc w:val="both"/>
              <w:rPr>
                <w:rFonts w:asciiTheme="majorHAnsi" w:hAnsiTheme="majorHAnsi"/>
              </w:rPr>
            </w:pPr>
            <w:r w:rsidRPr="007771FA">
              <w:rPr>
                <w:rFonts w:asciiTheme="majorHAnsi" w:hAnsiTheme="majorHAnsi"/>
              </w:rPr>
              <w:t>Kroz</w:t>
            </w:r>
            <w:r w:rsidRPr="007771FA">
              <w:rPr>
                <w:rFonts w:asciiTheme="majorHAnsi" w:hAnsiTheme="majorHAnsi"/>
                <w:spacing w:val="-2"/>
              </w:rPr>
              <w:t xml:space="preserve"> </w:t>
            </w:r>
            <w:r w:rsidRPr="007771FA">
              <w:rPr>
                <w:rFonts w:asciiTheme="majorHAnsi" w:hAnsiTheme="majorHAnsi"/>
              </w:rPr>
              <w:t>dodatni</w:t>
            </w:r>
            <w:r w:rsidRPr="007771FA">
              <w:rPr>
                <w:rFonts w:asciiTheme="majorHAnsi" w:hAnsiTheme="majorHAnsi"/>
                <w:spacing w:val="-9"/>
              </w:rPr>
              <w:t xml:space="preserve"> </w:t>
            </w:r>
            <w:r w:rsidRPr="007771FA">
              <w:rPr>
                <w:rFonts w:asciiTheme="majorHAnsi" w:hAnsiTheme="majorHAnsi"/>
              </w:rPr>
              <w:t>rad</w:t>
            </w:r>
            <w:r w:rsidRPr="007771FA">
              <w:rPr>
                <w:rFonts w:asciiTheme="majorHAnsi" w:hAnsiTheme="majorHAnsi"/>
                <w:spacing w:val="-1"/>
              </w:rPr>
              <w:t xml:space="preserve"> </w:t>
            </w:r>
            <w:r w:rsidRPr="007771FA">
              <w:rPr>
                <w:rFonts w:asciiTheme="majorHAnsi" w:hAnsiTheme="majorHAnsi"/>
              </w:rPr>
              <w:t>s</w:t>
            </w:r>
            <w:r w:rsidRPr="007771FA">
              <w:rPr>
                <w:rFonts w:asciiTheme="majorHAnsi" w:hAnsiTheme="majorHAnsi"/>
                <w:spacing w:val="-3"/>
              </w:rPr>
              <w:t xml:space="preserve"> </w:t>
            </w:r>
            <w:r w:rsidRPr="007771FA">
              <w:rPr>
                <w:rFonts w:asciiTheme="majorHAnsi" w:hAnsiTheme="majorHAnsi"/>
              </w:rPr>
              <w:t>darovitim</w:t>
            </w:r>
            <w:r w:rsidRPr="007771FA">
              <w:rPr>
                <w:rFonts w:asciiTheme="majorHAnsi" w:hAnsiTheme="majorHAnsi"/>
                <w:spacing w:val="-10"/>
              </w:rPr>
              <w:t xml:space="preserve"> </w:t>
            </w:r>
            <w:r w:rsidRPr="007771FA">
              <w:rPr>
                <w:rFonts w:asciiTheme="majorHAnsi" w:hAnsiTheme="majorHAnsi"/>
              </w:rPr>
              <w:t>učenicima</w:t>
            </w:r>
            <w:r w:rsidRPr="007771FA">
              <w:rPr>
                <w:rFonts w:asciiTheme="majorHAnsi" w:hAnsiTheme="majorHAnsi"/>
                <w:spacing w:val="-1"/>
              </w:rPr>
              <w:t xml:space="preserve"> </w:t>
            </w:r>
            <w:r w:rsidRPr="007771FA">
              <w:rPr>
                <w:rFonts w:asciiTheme="majorHAnsi" w:hAnsiTheme="majorHAnsi"/>
              </w:rPr>
              <w:t>proširivati</w:t>
            </w:r>
            <w:r w:rsidRPr="007771FA">
              <w:rPr>
                <w:rFonts w:asciiTheme="majorHAnsi" w:hAnsiTheme="majorHAnsi"/>
                <w:spacing w:val="-6"/>
              </w:rPr>
              <w:t xml:space="preserve"> </w:t>
            </w:r>
            <w:r w:rsidRPr="007771FA">
              <w:rPr>
                <w:rFonts w:asciiTheme="majorHAnsi" w:hAnsiTheme="majorHAnsi"/>
              </w:rPr>
              <w:t>njihova</w:t>
            </w:r>
            <w:r w:rsidRPr="007771FA">
              <w:rPr>
                <w:rFonts w:asciiTheme="majorHAnsi" w:hAnsiTheme="majorHAnsi"/>
                <w:spacing w:val="-57"/>
              </w:rPr>
              <w:t xml:space="preserve"> </w:t>
            </w:r>
            <w:r w:rsidRPr="007771FA">
              <w:rPr>
                <w:rFonts w:asciiTheme="majorHAnsi" w:hAnsiTheme="majorHAnsi"/>
              </w:rPr>
              <w:t>već</w:t>
            </w:r>
            <w:r w:rsidRPr="007771FA">
              <w:rPr>
                <w:rFonts w:asciiTheme="majorHAnsi" w:hAnsiTheme="majorHAnsi"/>
                <w:spacing w:val="-3"/>
              </w:rPr>
              <w:t xml:space="preserve"> </w:t>
            </w:r>
            <w:r w:rsidRPr="007771FA">
              <w:rPr>
                <w:rFonts w:asciiTheme="majorHAnsi" w:hAnsiTheme="majorHAnsi"/>
              </w:rPr>
              <w:t>stečena</w:t>
            </w:r>
            <w:r w:rsidRPr="007771FA">
              <w:rPr>
                <w:rFonts w:asciiTheme="majorHAnsi" w:hAnsiTheme="majorHAnsi"/>
                <w:spacing w:val="-2"/>
              </w:rPr>
              <w:t xml:space="preserve"> </w:t>
            </w:r>
            <w:r w:rsidRPr="007771FA">
              <w:rPr>
                <w:rFonts w:asciiTheme="majorHAnsi" w:hAnsiTheme="majorHAnsi"/>
              </w:rPr>
              <w:t>znanja, vještine</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razvijati</w:t>
            </w:r>
            <w:r w:rsidRPr="007771FA">
              <w:rPr>
                <w:rFonts w:asciiTheme="majorHAnsi" w:hAnsiTheme="majorHAnsi"/>
                <w:spacing w:val="-6"/>
              </w:rPr>
              <w:t xml:space="preserve"> </w:t>
            </w:r>
            <w:r w:rsidRPr="007771FA">
              <w:rPr>
                <w:rFonts w:asciiTheme="majorHAnsi" w:hAnsiTheme="majorHAnsi"/>
              </w:rPr>
              <w:t>logičko</w:t>
            </w:r>
            <w:r w:rsidRPr="007771FA">
              <w:rPr>
                <w:rFonts w:asciiTheme="majorHAnsi" w:hAnsiTheme="majorHAnsi"/>
                <w:spacing w:val="2"/>
              </w:rPr>
              <w:t xml:space="preserve"> </w:t>
            </w:r>
            <w:r w:rsidRPr="007771FA">
              <w:rPr>
                <w:rFonts w:asciiTheme="majorHAnsi" w:hAnsiTheme="majorHAnsi"/>
              </w:rPr>
              <w:t>mišljenje.</w:t>
            </w:r>
          </w:p>
          <w:p w14:paraId="4BF8A277" w14:textId="77777777" w:rsidR="00FD56F7" w:rsidRPr="007771FA" w:rsidRDefault="00790BFD" w:rsidP="00F12205">
            <w:pPr>
              <w:pStyle w:val="TableParagraph"/>
              <w:spacing w:before="2"/>
              <w:ind w:left="114"/>
              <w:jc w:val="both"/>
              <w:rPr>
                <w:rFonts w:asciiTheme="majorHAnsi" w:hAnsiTheme="majorHAnsi"/>
              </w:rPr>
            </w:pPr>
            <w:r w:rsidRPr="007771FA">
              <w:rPr>
                <w:rFonts w:asciiTheme="majorHAnsi" w:hAnsiTheme="majorHAnsi"/>
              </w:rPr>
              <w:t>Razvijati</w:t>
            </w:r>
            <w:r w:rsidRPr="007771FA">
              <w:rPr>
                <w:rFonts w:asciiTheme="majorHAnsi" w:hAnsiTheme="majorHAnsi"/>
                <w:spacing w:val="-8"/>
              </w:rPr>
              <w:t xml:space="preserve"> </w:t>
            </w:r>
            <w:r w:rsidRPr="007771FA">
              <w:rPr>
                <w:rFonts w:asciiTheme="majorHAnsi" w:hAnsiTheme="majorHAnsi"/>
              </w:rPr>
              <w:t>brzinu,</w:t>
            </w:r>
            <w:r w:rsidRPr="007771FA">
              <w:rPr>
                <w:rFonts w:asciiTheme="majorHAnsi" w:hAnsiTheme="majorHAnsi"/>
                <w:spacing w:val="-2"/>
              </w:rPr>
              <w:t xml:space="preserve"> </w:t>
            </w:r>
            <w:r w:rsidRPr="007771FA">
              <w:rPr>
                <w:rFonts w:asciiTheme="majorHAnsi" w:hAnsiTheme="majorHAnsi"/>
              </w:rPr>
              <w:t>preciznost,</w:t>
            </w:r>
            <w:r w:rsidRPr="007771FA">
              <w:rPr>
                <w:rFonts w:asciiTheme="majorHAnsi" w:hAnsiTheme="majorHAnsi"/>
                <w:spacing w:val="-9"/>
              </w:rPr>
              <w:t xml:space="preserve"> </w:t>
            </w:r>
            <w:r w:rsidRPr="007771FA">
              <w:rPr>
                <w:rFonts w:asciiTheme="majorHAnsi" w:hAnsiTheme="majorHAnsi"/>
              </w:rPr>
              <w:t>točnost,</w:t>
            </w:r>
            <w:r w:rsidRPr="007771FA">
              <w:rPr>
                <w:rFonts w:asciiTheme="majorHAnsi" w:hAnsiTheme="majorHAnsi"/>
                <w:spacing w:val="-1"/>
              </w:rPr>
              <w:t xml:space="preserve"> </w:t>
            </w:r>
            <w:r w:rsidRPr="007771FA">
              <w:rPr>
                <w:rFonts w:asciiTheme="majorHAnsi" w:hAnsiTheme="majorHAnsi"/>
              </w:rPr>
              <w:t>urednost,</w:t>
            </w:r>
            <w:r w:rsidRPr="007771FA">
              <w:rPr>
                <w:rFonts w:asciiTheme="majorHAnsi" w:hAnsiTheme="majorHAnsi"/>
                <w:spacing w:val="-2"/>
              </w:rPr>
              <w:t xml:space="preserve"> </w:t>
            </w:r>
            <w:r w:rsidRPr="007771FA">
              <w:rPr>
                <w:rFonts w:asciiTheme="majorHAnsi" w:hAnsiTheme="majorHAnsi"/>
              </w:rPr>
              <w:t>samostalnost,</w:t>
            </w:r>
          </w:p>
          <w:p w14:paraId="1C7D7DE8" w14:textId="77777777" w:rsidR="00FD56F7" w:rsidRPr="007771FA" w:rsidRDefault="00790BFD" w:rsidP="00F12205">
            <w:pPr>
              <w:pStyle w:val="TableParagraph"/>
              <w:spacing w:before="18"/>
              <w:ind w:left="114"/>
              <w:jc w:val="both"/>
              <w:rPr>
                <w:rFonts w:asciiTheme="majorHAnsi" w:hAnsiTheme="majorHAnsi"/>
              </w:rPr>
            </w:pPr>
            <w:r w:rsidRPr="007771FA">
              <w:rPr>
                <w:rFonts w:asciiTheme="majorHAnsi" w:hAnsiTheme="majorHAnsi"/>
              </w:rPr>
              <w:t>samoinicijativnost</w:t>
            </w:r>
            <w:r w:rsidRPr="007771FA">
              <w:rPr>
                <w:rFonts w:asciiTheme="majorHAnsi" w:hAnsiTheme="majorHAnsi"/>
                <w:spacing w:val="2"/>
              </w:rPr>
              <w:t xml:space="preserve"> </w:t>
            </w:r>
            <w:r w:rsidRPr="007771FA">
              <w:rPr>
                <w:rFonts w:asciiTheme="majorHAnsi" w:hAnsiTheme="majorHAnsi"/>
              </w:rPr>
              <w:t>u</w:t>
            </w:r>
            <w:r w:rsidRPr="007771FA">
              <w:rPr>
                <w:rFonts w:asciiTheme="majorHAnsi" w:hAnsiTheme="majorHAnsi"/>
                <w:spacing w:val="-6"/>
              </w:rPr>
              <w:t xml:space="preserve"> </w:t>
            </w:r>
            <w:r w:rsidRPr="007771FA">
              <w:rPr>
                <w:rFonts w:asciiTheme="majorHAnsi" w:hAnsiTheme="majorHAnsi"/>
              </w:rPr>
              <w:t>radu.</w:t>
            </w:r>
          </w:p>
        </w:tc>
      </w:tr>
      <w:tr w:rsidR="00FD56F7" w:rsidRPr="007771FA" w14:paraId="5EBA33FD" w14:textId="77777777" w:rsidTr="00B16E88">
        <w:trPr>
          <w:trHeight w:val="412"/>
        </w:trPr>
        <w:tc>
          <w:tcPr>
            <w:tcW w:w="3525" w:type="dxa"/>
            <w:shd w:val="clear" w:color="auto" w:fill="CCCCFF"/>
          </w:tcPr>
          <w:p w14:paraId="5E224ABD" w14:textId="77777777" w:rsidR="00FD56F7" w:rsidRPr="007771FA" w:rsidRDefault="00790BFD">
            <w:pPr>
              <w:pStyle w:val="TableParagraph"/>
              <w:spacing w:line="257" w:lineRule="exact"/>
              <w:ind w:left="122" w:right="104"/>
              <w:jc w:val="center"/>
              <w:rPr>
                <w:rFonts w:asciiTheme="majorHAnsi" w:hAnsiTheme="majorHAnsi"/>
                <w:b/>
              </w:rPr>
            </w:pPr>
            <w:r w:rsidRPr="007771FA">
              <w:rPr>
                <w:rFonts w:asciiTheme="majorHAnsi" w:hAnsiTheme="majorHAnsi"/>
                <w:b/>
              </w:rPr>
              <w:t>RAZRED</w:t>
            </w:r>
          </w:p>
        </w:tc>
        <w:tc>
          <w:tcPr>
            <w:tcW w:w="6199" w:type="dxa"/>
          </w:tcPr>
          <w:p w14:paraId="06F4219D" w14:textId="63364578" w:rsidR="00FD56F7" w:rsidRPr="007771FA" w:rsidRDefault="00B16E88">
            <w:pPr>
              <w:pStyle w:val="TableParagraph"/>
              <w:spacing w:line="266" w:lineRule="exact"/>
              <w:ind w:left="133" w:right="120"/>
              <w:jc w:val="center"/>
              <w:rPr>
                <w:rFonts w:asciiTheme="majorHAnsi" w:hAnsiTheme="majorHAnsi"/>
              </w:rPr>
            </w:pPr>
            <w:r w:rsidRPr="007771FA">
              <w:rPr>
                <w:rFonts w:asciiTheme="majorHAnsi" w:hAnsiTheme="majorHAnsi"/>
              </w:rPr>
              <w:t>4</w:t>
            </w:r>
            <w:r w:rsidR="00790BFD" w:rsidRPr="007771FA">
              <w:rPr>
                <w:rFonts w:asciiTheme="majorHAnsi" w:hAnsiTheme="majorHAnsi"/>
              </w:rPr>
              <w:t>.a</w:t>
            </w:r>
          </w:p>
        </w:tc>
      </w:tr>
      <w:tr w:rsidR="00FD56F7" w:rsidRPr="007771FA" w14:paraId="7524EFA0" w14:textId="77777777">
        <w:trPr>
          <w:trHeight w:val="700"/>
        </w:trPr>
        <w:tc>
          <w:tcPr>
            <w:tcW w:w="3525" w:type="dxa"/>
            <w:shd w:val="clear" w:color="auto" w:fill="CCCCFF"/>
          </w:tcPr>
          <w:p w14:paraId="28695457" w14:textId="77777777" w:rsidR="00FD56F7" w:rsidRPr="007771FA" w:rsidRDefault="00790BFD">
            <w:pPr>
              <w:pStyle w:val="TableParagraph"/>
              <w:spacing w:before="100" w:line="290" w:lineRule="atLeast"/>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6BD568DE" w14:textId="53F5700B" w:rsidR="00FD56F7" w:rsidRPr="007771FA" w:rsidRDefault="00B46DB4">
            <w:pPr>
              <w:pStyle w:val="TableParagraph"/>
              <w:spacing w:line="268" w:lineRule="exact"/>
              <w:ind w:left="9"/>
              <w:rPr>
                <w:rFonts w:asciiTheme="majorHAnsi" w:hAnsiTheme="majorHAnsi"/>
              </w:rPr>
            </w:pPr>
            <w:r w:rsidRPr="007771FA">
              <w:rPr>
                <w:rFonts w:asciiTheme="majorHAnsi" w:hAnsiTheme="majorHAnsi"/>
              </w:rPr>
              <w:t>Zrinka Babić</w:t>
            </w:r>
          </w:p>
        </w:tc>
      </w:tr>
      <w:tr w:rsidR="00FD56F7" w:rsidRPr="007771FA" w14:paraId="5A682CE2" w14:textId="77777777" w:rsidTr="00B16E88">
        <w:trPr>
          <w:trHeight w:val="840"/>
        </w:trPr>
        <w:tc>
          <w:tcPr>
            <w:tcW w:w="3525" w:type="dxa"/>
            <w:shd w:val="clear" w:color="auto" w:fill="CCCCFF"/>
          </w:tcPr>
          <w:p w14:paraId="2509CB62" w14:textId="77777777" w:rsidR="00FD56F7" w:rsidRPr="007771FA" w:rsidRDefault="00FD56F7">
            <w:pPr>
              <w:pStyle w:val="TableParagraph"/>
              <w:rPr>
                <w:rFonts w:asciiTheme="majorHAnsi" w:hAnsiTheme="majorHAnsi"/>
              </w:rPr>
            </w:pPr>
          </w:p>
          <w:p w14:paraId="49A5E68A"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7C8A22DB" w14:textId="77777777" w:rsidR="00FD56F7" w:rsidRPr="007771FA" w:rsidRDefault="00790BFD">
            <w:pPr>
              <w:pStyle w:val="TableParagraph"/>
              <w:ind w:left="9"/>
              <w:rPr>
                <w:rFonts w:asciiTheme="majorHAnsi" w:hAnsiTheme="majorHAnsi"/>
              </w:rPr>
            </w:pPr>
            <w:r w:rsidRPr="007771FA">
              <w:rPr>
                <w:rFonts w:asciiTheme="majorHAnsi" w:hAnsiTheme="majorHAnsi"/>
              </w:rPr>
              <w:t>Razvoj</w:t>
            </w:r>
            <w:r w:rsidRPr="007771FA">
              <w:rPr>
                <w:rFonts w:asciiTheme="majorHAnsi" w:hAnsiTheme="majorHAnsi"/>
                <w:spacing w:val="-8"/>
              </w:rPr>
              <w:t xml:space="preserve"> </w:t>
            </w:r>
            <w:r w:rsidRPr="007771FA">
              <w:rPr>
                <w:rFonts w:asciiTheme="majorHAnsi" w:hAnsiTheme="majorHAnsi"/>
              </w:rPr>
              <w:t>matematičkog i</w:t>
            </w:r>
            <w:r w:rsidRPr="007771FA">
              <w:rPr>
                <w:rFonts w:asciiTheme="majorHAnsi" w:hAnsiTheme="majorHAnsi"/>
                <w:spacing w:val="-8"/>
              </w:rPr>
              <w:t xml:space="preserve"> </w:t>
            </w:r>
            <w:r w:rsidRPr="007771FA">
              <w:rPr>
                <w:rFonts w:asciiTheme="majorHAnsi" w:hAnsiTheme="majorHAnsi"/>
              </w:rPr>
              <w:t>logičkog</w:t>
            </w:r>
            <w:r w:rsidRPr="007771FA">
              <w:rPr>
                <w:rFonts w:asciiTheme="majorHAnsi" w:hAnsiTheme="majorHAnsi"/>
                <w:spacing w:val="1"/>
              </w:rPr>
              <w:t xml:space="preserve"> </w:t>
            </w:r>
            <w:r w:rsidRPr="007771FA">
              <w:rPr>
                <w:rFonts w:asciiTheme="majorHAnsi" w:hAnsiTheme="majorHAnsi"/>
              </w:rPr>
              <w:t>mišljenja</w:t>
            </w:r>
            <w:r w:rsidRPr="007771FA">
              <w:rPr>
                <w:rFonts w:asciiTheme="majorHAnsi" w:hAnsiTheme="majorHAnsi"/>
                <w:spacing w:val="52"/>
              </w:rPr>
              <w:t xml:space="preserve"> </w:t>
            </w:r>
            <w:r w:rsidRPr="007771FA">
              <w:rPr>
                <w:rFonts w:asciiTheme="majorHAnsi" w:hAnsiTheme="majorHAnsi"/>
              </w:rPr>
              <w:t>te</w:t>
            </w:r>
            <w:r w:rsidRPr="007771FA">
              <w:rPr>
                <w:rFonts w:asciiTheme="majorHAnsi" w:hAnsiTheme="majorHAnsi"/>
                <w:spacing w:val="-8"/>
              </w:rPr>
              <w:t xml:space="preserve"> </w:t>
            </w:r>
            <w:r w:rsidRPr="007771FA">
              <w:rPr>
                <w:rFonts w:asciiTheme="majorHAnsi" w:hAnsiTheme="majorHAnsi"/>
              </w:rPr>
              <w:t>zaključivanja,</w:t>
            </w:r>
            <w:r w:rsidRPr="007771FA">
              <w:rPr>
                <w:rFonts w:asciiTheme="majorHAnsi" w:hAnsiTheme="majorHAnsi"/>
                <w:spacing w:val="-57"/>
              </w:rPr>
              <w:t xml:space="preserve"> </w:t>
            </w:r>
            <w:r w:rsidRPr="007771FA">
              <w:rPr>
                <w:rFonts w:asciiTheme="majorHAnsi" w:hAnsiTheme="majorHAnsi"/>
              </w:rPr>
              <w:t>rješavanje zadataka različitim načinima rada, razvijanje</w:t>
            </w:r>
            <w:r w:rsidRPr="007771FA">
              <w:rPr>
                <w:rFonts w:asciiTheme="majorHAnsi" w:hAnsiTheme="majorHAnsi"/>
                <w:spacing w:val="1"/>
              </w:rPr>
              <w:t xml:space="preserve"> </w:t>
            </w:r>
            <w:r w:rsidRPr="007771FA">
              <w:rPr>
                <w:rFonts w:asciiTheme="majorHAnsi" w:hAnsiTheme="majorHAnsi"/>
              </w:rPr>
              <w:t>kreativnosti</w:t>
            </w:r>
            <w:r w:rsidRPr="007771FA">
              <w:rPr>
                <w:rFonts w:asciiTheme="majorHAnsi" w:hAnsiTheme="majorHAnsi"/>
                <w:spacing w:val="59"/>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samostalnosti</w:t>
            </w:r>
            <w:r w:rsidRPr="007771FA">
              <w:rPr>
                <w:rFonts w:asciiTheme="majorHAnsi" w:hAnsiTheme="majorHAnsi"/>
                <w:spacing w:val="-7"/>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radu.</w:t>
            </w:r>
          </w:p>
        </w:tc>
      </w:tr>
      <w:tr w:rsidR="00FD56F7" w:rsidRPr="007771FA" w14:paraId="519F2140" w14:textId="77777777">
        <w:trPr>
          <w:trHeight w:val="6553"/>
        </w:trPr>
        <w:tc>
          <w:tcPr>
            <w:tcW w:w="3525" w:type="dxa"/>
            <w:shd w:val="clear" w:color="auto" w:fill="CCCCFF"/>
          </w:tcPr>
          <w:p w14:paraId="698EC7B8" w14:textId="77777777" w:rsidR="00FD56F7" w:rsidRPr="007771FA" w:rsidRDefault="00FD56F7">
            <w:pPr>
              <w:pStyle w:val="TableParagraph"/>
              <w:rPr>
                <w:rFonts w:asciiTheme="majorHAnsi" w:hAnsiTheme="majorHAnsi"/>
              </w:rPr>
            </w:pPr>
          </w:p>
          <w:p w14:paraId="2590D415" w14:textId="77777777" w:rsidR="00FD56F7" w:rsidRPr="007771FA" w:rsidRDefault="00FD56F7">
            <w:pPr>
              <w:pStyle w:val="TableParagraph"/>
              <w:rPr>
                <w:rFonts w:asciiTheme="majorHAnsi" w:hAnsiTheme="majorHAnsi"/>
              </w:rPr>
            </w:pPr>
          </w:p>
          <w:p w14:paraId="4024F53B" w14:textId="77777777" w:rsidR="00FD56F7" w:rsidRPr="007771FA" w:rsidRDefault="00FD56F7">
            <w:pPr>
              <w:pStyle w:val="TableParagraph"/>
              <w:rPr>
                <w:rFonts w:asciiTheme="majorHAnsi" w:hAnsiTheme="majorHAnsi"/>
              </w:rPr>
            </w:pPr>
          </w:p>
          <w:p w14:paraId="64E0BCD6" w14:textId="77777777" w:rsidR="00FD56F7" w:rsidRPr="007771FA" w:rsidRDefault="00FD56F7">
            <w:pPr>
              <w:pStyle w:val="TableParagraph"/>
              <w:rPr>
                <w:rFonts w:asciiTheme="majorHAnsi" w:hAnsiTheme="majorHAnsi"/>
              </w:rPr>
            </w:pPr>
          </w:p>
          <w:p w14:paraId="1CB946DE" w14:textId="77777777" w:rsidR="00FD56F7" w:rsidRPr="007771FA" w:rsidRDefault="00FD56F7">
            <w:pPr>
              <w:pStyle w:val="TableParagraph"/>
              <w:rPr>
                <w:rFonts w:asciiTheme="majorHAnsi" w:hAnsiTheme="majorHAnsi"/>
              </w:rPr>
            </w:pPr>
          </w:p>
          <w:p w14:paraId="0AE0866C" w14:textId="77777777" w:rsidR="00FD56F7" w:rsidRPr="007771FA" w:rsidRDefault="00790BFD">
            <w:pPr>
              <w:pStyle w:val="TableParagraph"/>
              <w:spacing w:before="163"/>
              <w:ind w:left="122" w:right="102"/>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p w14:paraId="3EE234B5" w14:textId="77777777" w:rsidR="00B16E88" w:rsidRPr="007771FA" w:rsidRDefault="00B16E88" w:rsidP="00B16E88">
            <w:pPr>
              <w:pStyle w:val="TableParagraph"/>
              <w:spacing w:line="274" w:lineRule="exact"/>
              <w:ind w:left="9" w:right="297"/>
              <w:rPr>
                <w:rFonts w:asciiTheme="majorHAnsi" w:hAnsiTheme="majorHAnsi"/>
              </w:rPr>
            </w:pPr>
            <w:r w:rsidRPr="007771FA">
              <w:rPr>
                <w:rFonts w:asciiTheme="majorHAnsi" w:hAnsiTheme="majorHAnsi"/>
              </w:rPr>
              <w:t>MAT OŠ A.4.1. Služi se prirodnim brojevima do milijun.</w:t>
            </w:r>
          </w:p>
          <w:p w14:paraId="070CE71D" w14:textId="77777777" w:rsidR="00B16E88" w:rsidRPr="007771FA" w:rsidRDefault="00B16E88" w:rsidP="00B16E88">
            <w:pPr>
              <w:pStyle w:val="TableParagraph"/>
              <w:spacing w:line="274" w:lineRule="exact"/>
              <w:ind w:left="9" w:right="297"/>
              <w:rPr>
                <w:rFonts w:asciiTheme="majorHAnsi" w:hAnsiTheme="majorHAnsi"/>
              </w:rPr>
            </w:pPr>
            <w:r w:rsidRPr="007771FA">
              <w:rPr>
                <w:rFonts w:asciiTheme="majorHAnsi" w:hAnsiTheme="majorHAnsi"/>
              </w:rPr>
              <w:t>MAT OŠ E.4.1. Provodi jednostavna istraživanja i analizira dobivene podatke.</w:t>
            </w:r>
          </w:p>
          <w:p w14:paraId="150AF178" w14:textId="77777777" w:rsidR="00B16E88" w:rsidRPr="007771FA" w:rsidRDefault="00B16E88" w:rsidP="00B16E88">
            <w:pPr>
              <w:pStyle w:val="TableParagraph"/>
              <w:spacing w:line="274" w:lineRule="exact"/>
              <w:ind w:left="9" w:right="297"/>
              <w:rPr>
                <w:rFonts w:asciiTheme="majorHAnsi" w:hAnsiTheme="majorHAnsi"/>
              </w:rPr>
            </w:pPr>
            <w:r w:rsidRPr="007771FA">
              <w:rPr>
                <w:rFonts w:asciiTheme="majorHAnsi" w:hAnsiTheme="majorHAnsi"/>
              </w:rPr>
              <w:t>MAT OŠ E.4.2. Opisuje vjerojatnost događaja.</w:t>
            </w:r>
          </w:p>
          <w:p w14:paraId="5FDE4955" w14:textId="77777777" w:rsidR="00B16E88" w:rsidRPr="007771FA" w:rsidRDefault="00B16E88" w:rsidP="00B16E88">
            <w:pPr>
              <w:pStyle w:val="TableParagraph"/>
              <w:spacing w:line="274" w:lineRule="exact"/>
              <w:ind w:left="9" w:right="297"/>
              <w:rPr>
                <w:rFonts w:asciiTheme="majorHAnsi" w:hAnsiTheme="majorHAnsi"/>
              </w:rPr>
            </w:pPr>
            <w:r w:rsidRPr="007771FA">
              <w:rPr>
                <w:rFonts w:asciiTheme="majorHAnsi" w:hAnsiTheme="majorHAnsi"/>
              </w:rPr>
              <w:t>MAT OŠ A.4.2. Pisano zbraja i oduzima u skupu prirodnih brojeva do milijun.</w:t>
            </w:r>
          </w:p>
          <w:p w14:paraId="6DB01951" w14:textId="77777777" w:rsidR="00B16E88" w:rsidRPr="007771FA" w:rsidRDefault="00B16E88" w:rsidP="00B16E88">
            <w:pPr>
              <w:pStyle w:val="TableParagraph"/>
              <w:spacing w:line="274" w:lineRule="exact"/>
              <w:ind w:left="9" w:right="297"/>
              <w:rPr>
                <w:rFonts w:asciiTheme="majorHAnsi" w:hAnsiTheme="majorHAnsi"/>
              </w:rPr>
            </w:pPr>
            <w:r w:rsidRPr="007771FA">
              <w:rPr>
                <w:rFonts w:asciiTheme="majorHAnsi" w:hAnsiTheme="majorHAnsi"/>
              </w:rPr>
              <w:t>MAT OŠ B.4.1. Određuje vrijednost nepoznate veličine u jednakostima ili nejednakostima.</w:t>
            </w:r>
          </w:p>
          <w:p w14:paraId="17C837A8" w14:textId="77777777" w:rsidR="00B16E88" w:rsidRPr="007771FA" w:rsidRDefault="00B16E88" w:rsidP="00B16E88">
            <w:pPr>
              <w:pStyle w:val="TableParagraph"/>
              <w:spacing w:line="274" w:lineRule="exact"/>
              <w:ind w:left="9" w:right="297"/>
              <w:rPr>
                <w:rFonts w:asciiTheme="majorHAnsi" w:hAnsiTheme="majorHAnsi"/>
              </w:rPr>
            </w:pPr>
            <w:r w:rsidRPr="007771FA">
              <w:rPr>
                <w:rFonts w:asciiTheme="majorHAnsi" w:hAnsiTheme="majorHAnsi"/>
              </w:rPr>
              <w:t>MAT OŠ E.4.1. Provodi jednostavna istraživanja i analizira dobivene podatke.</w:t>
            </w:r>
          </w:p>
          <w:p w14:paraId="770BEBFD" w14:textId="77777777" w:rsidR="00B16E88" w:rsidRPr="007771FA" w:rsidRDefault="00B16E88" w:rsidP="00B16E88">
            <w:pPr>
              <w:pStyle w:val="TableParagraph"/>
              <w:spacing w:line="274" w:lineRule="exact"/>
              <w:ind w:left="9" w:right="297"/>
              <w:rPr>
                <w:rFonts w:asciiTheme="majorHAnsi" w:hAnsiTheme="majorHAnsi"/>
              </w:rPr>
            </w:pPr>
            <w:r w:rsidRPr="007771FA">
              <w:rPr>
                <w:rFonts w:asciiTheme="majorHAnsi" w:hAnsiTheme="majorHAnsi"/>
              </w:rPr>
              <w:t>MAT OŠ C.4.1. Određuje i crta kut.</w:t>
            </w:r>
          </w:p>
          <w:p w14:paraId="1F693F73" w14:textId="77777777" w:rsidR="00B16E88" w:rsidRPr="007771FA" w:rsidRDefault="00B16E88" w:rsidP="00B16E88">
            <w:pPr>
              <w:pStyle w:val="TableParagraph"/>
              <w:spacing w:line="274" w:lineRule="exact"/>
              <w:ind w:left="9" w:right="297"/>
              <w:rPr>
                <w:rFonts w:asciiTheme="majorHAnsi" w:hAnsiTheme="majorHAnsi"/>
              </w:rPr>
            </w:pPr>
            <w:r w:rsidRPr="007771FA">
              <w:rPr>
                <w:rFonts w:asciiTheme="majorHAnsi" w:hAnsiTheme="majorHAnsi"/>
              </w:rPr>
              <w:t>MAT OŠ C.4.2. Razlikuje i opisuje trokute prema duljinama stranica te pravokutni trokut.</w:t>
            </w:r>
          </w:p>
          <w:p w14:paraId="23B3E00B" w14:textId="488EF7C8" w:rsidR="00B16E88" w:rsidRPr="007771FA" w:rsidRDefault="00B16E88" w:rsidP="00B16E88">
            <w:pPr>
              <w:pStyle w:val="TableParagraph"/>
              <w:spacing w:line="274" w:lineRule="exact"/>
              <w:ind w:left="9" w:right="92"/>
              <w:rPr>
                <w:rFonts w:asciiTheme="majorHAnsi" w:hAnsiTheme="majorHAnsi"/>
              </w:rPr>
            </w:pPr>
            <w:r w:rsidRPr="007771FA">
              <w:rPr>
                <w:rFonts w:asciiTheme="majorHAnsi" w:hAnsiTheme="majorHAnsi"/>
              </w:rPr>
              <w:t>MAT OŠ C.4.3. Opisuje i konstruira krug i njegove elemente.</w:t>
            </w:r>
          </w:p>
          <w:p w14:paraId="46A6C17D" w14:textId="77777777" w:rsidR="00B16E88" w:rsidRPr="007771FA" w:rsidRDefault="00B16E88" w:rsidP="00B16E88">
            <w:pPr>
              <w:pStyle w:val="TableParagraph"/>
              <w:spacing w:line="274" w:lineRule="exact"/>
              <w:ind w:left="9" w:right="297"/>
              <w:rPr>
                <w:rFonts w:asciiTheme="majorHAnsi" w:hAnsiTheme="majorHAnsi"/>
              </w:rPr>
            </w:pPr>
            <w:r w:rsidRPr="007771FA">
              <w:rPr>
                <w:rFonts w:asciiTheme="majorHAnsi" w:hAnsiTheme="majorHAnsi"/>
              </w:rPr>
              <w:t>MAT OŠ C.4.5. Povezuje sve poznate geometrijske oblike.</w:t>
            </w:r>
          </w:p>
          <w:p w14:paraId="0659BACB" w14:textId="77777777" w:rsidR="00B16E88" w:rsidRPr="007771FA" w:rsidRDefault="00B16E88" w:rsidP="00B16E88">
            <w:pPr>
              <w:pStyle w:val="TableParagraph"/>
              <w:spacing w:line="274" w:lineRule="exact"/>
              <w:ind w:left="9" w:right="297"/>
              <w:rPr>
                <w:rFonts w:asciiTheme="majorHAnsi" w:hAnsiTheme="majorHAnsi"/>
              </w:rPr>
            </w:pPr>
            <w:r w:rsidRPr="007771FA">
              <w:rPr>
                <w:rFonts w:asciiTheme="majorHAnsi" w:hAnsiTheme="majorHAnsi"/>
              </w:rPr>
              <w:t>MAT OŠ C.4.2. Razlikuje i opisuje trokute prema duljinama stranica te pravokutni trokut.</w:t>
            </w:r>
          </w:p>
          <w:p w14:paraId="3B5FC42E" w14:textId="2202F4BF" w:rsidR="00B16E88" w:rsidRPr="007771FA" w:rsidRDefault="00B16E88" w:rsidP="00B16E88">
            <w:pPr>
              <w:pStyle w:val="TableParagraph"/>
              <w:spacing w:line="274" w:lineRule="exact"/>
              <w:ind w:left="9" w:right="234"/>
              <w:rPr>
                <w:rFonts w:asciiTheme="majorHAnsi" w:hAnsiTheme="majorHAnsi"/>
              </w:rPr>
            </w:pPr>
            <w:r w:rsidRPr="007771FA">
              <w:rPr>
                <w:rFonts w:asciiTheme="majorHAnsi" w:hAnsiTheme="majorHAnsi"/>
              </w:rPr>
              <w:t>MAT OŠ C.4.3. Opisuje i konstruira krug i njegove elemente.</w:t>
            </w:r>
          </w:p>
          <w:p w14:paraId="63F5E8A8" w14:textId="77777777" w:rsidR="00B16E88" w:rsidRPr="007771FA" w:rsidRDefault="00B16E88" w:rsidP="00B16E88">
            <w:pPr>
              <w:pStyle w:val="TableParagraph"/>
              <w:spacing w:line="274" w:lineRule="exact"/>
              <w:ind w:left="9" w:right="297"/>
              <w:rPr>
                <w:rFonts w:asciiTheme="majorHAnsi" w:hAnsiTheme="majorHAnsi"/>
              </w:rPr>
            </w:pPr>
            <w:r w:rsidRPr="007771FA">
              <w:rPr>
                <w:rFonts w:asciiTheme="majorHAnsi" w:hAnsiTheme="majorHAnsi"/>
              </w:rPr>
              <w:t>MAT OŠ C.4.4. Crta i konstruira geometrijske likove.</w:t>
            </w:r>
          </w:p>
          <w:p w14:paraId="6BEB6DF7" w14:textId="77777777" w:rsidR="00B16E88" w:rsidRPr="007771FA" w:rsidRDefault="00B16E88" w:rsidP="00B16E88">
            <w:pPr>
              <w:pStyle w:val="TableParagraph"/>
              <w:spacing w:line="274" w:lineRule="exact"/>
              <w:ind w:left="9" w:right="297"/>
              <w:rPr>
                <w:rFonts w:asciiTheme="majorHAnsi" w:hAnsiTheme="majorHAnsi"/>
              </w:rPr>
            </w:pPr>
            <w:r w:rsidRPr="007771FA">
              <w:rPr>
                <w:rFonts w:asciiTheme="majorHAnsi" w:hAnsiTheme="majorHAnsi"/>
              </w:rPr>
              <w:t>MAT OŠ A.4.4. Primjenjuje četiri računske operacije i odnose među brojevima u problemskim situacijama.</w:t>
            </w:r>
          </w:p>
          <w:p w14:paraId="41E67D03" w14:textId="77777777" w:rsidR="00B16E88" w:rsidRPr="007771FA" w:rsidRDefault="00B16E88" w:rsidP="00B16E88">
            <w:pPr>
              <w:pStyle w:val="TableParagraph"/>
              <w:spacing w:line="274" w:lineRule="exact"/>
              <w:ind w:left="9" w:right="297"/>
              <w:rPr>
                <w:rFonts w:asciiTheme="majorHAnsi" w:hAnsiTheme="majorHAnsi"/>
              </w:rPr>
            </w:pPr>
            <w:r w:rsidRPr="007771FA">
              <w:rPr>
                <w:rFonts w:asciiTheme="majorHAnsi" w:hAnsiTheme="majorHAnsi"/>
              </w:rPr>
              <w:t>MAT OŠ B.4.1. Određuje vrijednost nepoznate veličine u jednakostima ili nejednakostima.</w:t>
            </w:r>
          </w:p>
          <w:p w14:paraId="605FADE5" w14:textId="4256C5AA" w:rsidR="00FD56F7" w:rsidRPr="007771FA" w:rsidRDefault="00B16E88" w:rsidP="00B16E88">
            <w:pPr>
              <w:pStyle w:val="TableParagraph"/>
              <w:spacing w:line="274" w:lineRule="exact"/>
              <w:ind w:left="9" w:right="297"/>
              <w:rPr>
                <w:rFonts w:asciiTheme="majorHAnsi" w:hAnsiTheme="majorHAnsi"/>
              </w:rPr>
            </w:pPr>
            <w:r w:rsidRPr="007771FA">
              <w:rPr>
                <w:rFonts w:asciiTheme="majorHAnsi" w:hAnsiTheme="majorHAnsi"/>
              </w:rPr>
              <w:t>MAT OŠ E.4.1. Provodi jednostavna istraživanja i analizira dobivene podatke.</w:t>
            </w:r>
          </w:p>
        </w:tc>
      </w:tr>
      <w:tr w:rsidR="00FD56F7" w:rsidRPr="007771FA" w14:paraId="1BCDEB4A" w14:textId="77777777">
        <w:trPr>
          <w:trHeight w:val="741"/>
        </w:trPr>
        <w:tc>
          <w:tcPr>
            <w:tcW w:w="3525" w:type="dxa"/>
            <w:shd w:val="clear" w:color="auto" w:fill="CCCCFF"/>
          </w:tcPr>
          <w:p w14:paraId="60CB8624" w14:textId="77777777" w:rsidR="00FD56F7" w:rsidRPr="007771FA" w:rsidRDefault="00FD56F7">
            <w:pPr>
              <w:pStyle w:val="TableParagraph"/>
              <w:spacing w:before="6"/>
              <w:rPr>
                <w:rFonts w:asciiTheme="majorHAnsi" w:hAnsiTheme="majorHAnsi"/>
              </w:rPr>
            </w:pPr>
          </w:p>
          <w:p w14:paraId="7AE5F083" w14:textId="77777777" w:rsidR="00FD56F7" w:rsidRPr="007771FA" w:rsidRDefault="00790BFD">
            <w:pPr>
              <w:pStyle w:val="TableParagraph"/>
              <w:spacing w:before="1"/>
              <w:ind w:left="122"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9" w:type="dxa"/>
          </w:tcPr>
          <w:p w14:paraId="6248BED5" w14:textId="232E94BE" w:rsidR="00FD56F7" w:rsidRPr="007771FA" w:rsidRDefault="00790BFD">
            <w:pPr>
              <w:pStyle w:val="TableParagraph"/>
              <w:spacing w:before="9" w:line="254" w:lineRule="auto"/>
              <w:ind w:left="9" w:right="188"/>
              <w:rPr>
                <w:rFonts w:asciiTheme="majorHAnsi" w:hAnsiTheme="majorHAnsi"/>
              </w:rPr>
            </w:pPr>
            <w:r w:rsidRPr="007771FA">
              <w:rPr>
                <w:rFonts w:asciiTheme="majorHAnsi" w:hAnsiTheme="majorHAnsi"/>
              </w:rPr>
              <w:t>Sadržaji</w:t>
            </w:r>
            <w:r w:rsidRPr="007771FA">
              <w:rPr>
                <w:rFonts w:asciiTheme="majorHAnsi" w:hAnsiTheme="majorHAnsi"/>
                <w:spacing w:val="-10"/>
              </w:rPr>
              <w:t xml:space="preserve"> </w:t>
            </w:r>
            <w:r w:rsidRPr="007771FA">
              <w:rPr>
                <w:rFonts w:asciiTheme="majorHAnsi" w:hAnsiTheme="majorHAnsi"/>
              </w:rPr>
              <w:t>dodatne</w:t>
            </w:r>
            <w:r w:rsidRPr="007771FA">
              <w:rPr>
                <w:rFonts w:asciiTheme="majorHAnsi" w:hAnsiTheme="majorHAnsi"/>
                <w:spacing w:val="-3"/>
              </w:rPr>
              <w:t xml:space="preserve"> </w:t>
            </w:r>
            <w:r w:rsidRPr="007771FA">
              <w:rPr>
                <w:rFonts w:asciiTheme="majorHAnsi" w:hAnsiTheme="majorHAnsi"/>
              </w:rPr>
              <w:t>nastave</w:t>
            </w:r>
            <w:r w:rsidRPr="007771FA">
              <w:rPr>
                <w:rFonts w:asciiTheme="majorHAnsi" w:hAnsiTheme="majorHAnsi"/>
                <w:spacing w:val="2"/>
              </w:rPr>
              <w:t xml:space="preserve"> </w:t>
            </w:r>
            <w:r w:rsidRPr="007771FA">
              <w:rPr>
                <w:rFonts w:asciiTheme="majorHAnsi" w:hAnsiTheme="majorHAnsi"/>
              </w:rPr>
              <w:t>matematike</w:t>
            </w:r>
            <w:r w:rsidRPr="007771FA">
              <w:rPr>
                <w:rFonts w:asciiTheme="majorHAnsi" w:hAnsiTheme="majorHAnsi"/>
                <w:spacing w:val="-2"/>
              </w:rPr>
              <w:t xml:space="preserve"> </w:t>
            </w:r>
            <w:r w:rsidRPr="007771FA">
              <w:rPr>
                <w:rFonts w:asciiTheme="majorHAnsi" w:hAnsiTheme="majorHAnsi"/>
              </w:rPr>
              <w:t>prate</w:t>
            </w:r>
            <w:r w:rsidRPr="007771FA">
              <w:rPr>
                <w:rFonts w:asciiTheme="majorHAnsi" w:hAnsiTheme="majorHAnsi"/>
                <w:spacing w:val="-3"/>
              </w:rPr>
              <w:t xml:space="preserve"> </w:t>
            </w:r>
            <w:r w:rsidRPr="007771FA">
              <w:rPr>
                <w:rFonts w:asciiTheme="majorHAnsi" w:hAnsiTheme="majorHAnsi"/>
              </w:rPr>
              <w:t>Kurikulum</w:t>
            </w:r>
            <w:r w:rsidRPr="007771FA">
              <w:rPr>
                <w:rFonts w:asciiTheme="majorHAnsi" w:hAnsiTheme="majorHAnsi"/>
                <w:spacing w:val="-10"/>
              </w:rPr>
              <w:t xml:space="preserve"> </w:t>
            </w:r>
            <w:r w:rsidRPr="007771FA">
              <w:rPr>
                <w:rFonts w:asciiTheme="majorHAnsi" w:hAnsiTheme="majorHAnsi"/>
              </w:rPr>
              <w:t>nastave</w:t>
            </w:r>
            <w:r w:rsidRPr="007771FA">
              <w:rPr>
                <w:rFonts w:asciiTheme="majorHAnsi" w:hAnsiTheme="majorHAnsi"/>
                <w:spacing w:val="-57"/>
              </w:rPr>
              <w:t xml:space="preserve"> </w:t>
            </w:r>
            <w:r w:rsidRPr="007771FA">
              <w:rPr>
                <w:rFonts w:asciiTheme="majorHAnsi" w:hAnsiTheme="majorHAnsi"/>
              </w:rPr>
              <w:t>matematike za</w:t>
            </w:r>
            <w:r w:rsidRPr="007771FA">
              <w:rPr>
                <w:rFonts w:asciiTheme="majorHAnsi" w:hAnsiTheme="majorHAnsi"/>
                <w:spacing w:val="1"/>
              </w:rPr>
              <w:t xml:space="preserve"> </w:t>
            </w:r>
            <w:r w:rsidR="00800913" w:rsidRPr="007771FA">
              <w:rPr>
                <w:rFonts w:asciiTheme="majorHAnsi" w:hAnsiTheme="majorHAnsi"/>
              </w:rPr>
              <w:t>4</w:t>
            </w:r>
            <w:r w:rsidRPr="007771FA">
              <w:rPr>
                <w:rFonts w:asciiTheme="majorHAnsi" w:hAnsiTheme="majorHAnsi"/>
              </w:rPr>
              <w:t>.</w:t>
            </w:r>
            <w:r w:rsidRPr="007771FA">
              <w:rPr>
                <w:rFonts w:asciiTheme="majorHAnsi" w:hAnsiTheme="majorHAnsi"/>
                <w:spacing w:val="4"/>
              </w:rPr>
              <w:t xml:space="preserve"> </w:t>
            </w:r>
            <w:r w:rsidRPr="007771FA">
              <w:rPr>
                <w:rFonts w:asciiTheme="majorHAnsi" w:hAnsiTheme="majorHAnsi"/>
              </w:rPr>
              <w:t>razred</w:t>
            </w:r>
          </w:p>
        </w:tc>
      </w:tr>
      <w:tr w:rsidR="00FD56F7" w:rsidRPr="007771FA" w14:paraId="7802D158" w14:textId="77777777" w:rsidTr="00B16E88">
        <w:trPr>
          <w:trHeight w:val="539"/>
        </w:trPr>
        <w:tc>
          <w:tcPr>
            <w:tcW w:w="3525" w:type="dxa"/>
            <w:shd w:val="clear" w:color="auto" w:fill="CCCCFF"/>
          </w:tcPr>
          <w:p w14:paraId="45C83DAA" w14:textId="77777777" w:rsidR="00FD56F7" w:rsidRPr="007771FA" w:rsidRDefault="00790BFD" w:rsidP="00B16E88">
            <w:pPr>
              <w:pStyle w:val="TableParagraph"/>
              <w:spacing w:before="174"/>
              <w:ind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2DF27D0C" w14:textId="0E8557AC" w:rsidR="00FD56F7" w:rsidRPr="007771FA" w:rsidRDefault="00790BFD">
            <w:pPr>
              <w:pStyle w:val="TableParagraph"/>
              <w:spacing w:before="17" w:line="257" w:lineRule="exact"/>
              <w:ind w:left="122" w:right="97"/>
              <w:jc w:val="center"/>
              <w:rPr>
                <w:rFonts w:asciiTheme="majorHAnsi" w:hAnsiTheme="majorHAnsi"/>
                <w:b/>
              </w:rPr>
            </w:pPr>
            <w:r w:rsidRPr="007771FA">
              <w:rPr>
                <w:rFonts w:asciiTheme="majorHAnsi" w:hAnsiTheme="majorHAnsi"/>
                <w:b/>
              </w:rPr>
              <w:t>(sudionici)</w:t>
            </w:r>
          </w:p>
        </w:tc>
        <w:tc>
          <w:tcPr>
            <w:tcW w:w="6199" w:type="dxa"/>
          </w:tcPr>
          <w:p w14:paraId="4AB40A7A" w14:textId="36C6AB5A" w:rsidR="00FD56F7" w:rsidRPr="007771FA" w:rsidRDefault="00B46DB4" w:rsidP="00B16E88">
            <w:pPr>
              <w:pStyle w:val="TableParagraph"/>
              <w:spacing w:line="268" w:lineRule="exact"/>
              <w:ind w:left="114"/>
              <w:jc w:val="center"/>
              <w:rPr>
                <w:rFonts w:asciiTheme="majorHAnsi" w:hAnsiTheme="majorHAnsi"/>
              </w:rPr>
            </w:pPr>
            <w:r w:rsidRPr="007771FA">
              <w:rPr>
                <w:rFonts w:asciiTheme="majorHAnsi" w:hAnsiTheme="majorHAnsi"/>
                <w:spacing w:val="2"/>
              </w:rPr>
              <w:t>4</w:t>
            </w:r>
            <w:r w:rsidR="00790BFD" w:rsidRPr="007771FA">
              <w:rPr>
                <w:rFonts w:asciiTheme="majorHAnsi" w:hAnsiTheme="majorHAnsi"/>
                <w:spacing w:val="2"/>
              </w:rPr>
              <w:t xml:space="preserve"> </w:t>
            </w:r>
            <w:r w:rsidR="00D83748" w:rsidRPr="007771FA">
              <w:rPr>
                <w:rFonts w:asciiTheme="majorHAnsi" w:hAnsiTheme="majorHAnsi"/>
              </w:rPr>
              <w:t>–</w:t>
            </w:r>
            <w:r w:rsidR="00790BFD" w:rsidRPr="007771FA">
              <w:rPr>
                <w:rFonts w:asciiTheme="majorHAnsi" w:hAnsiTheme="majorHAnsi"/>
                <w:spacing w:val="4"/>
              </w:rPr>
              <w:t xml:space="preserve"> </w:t>
            </w:r>
            <w:r w:rsidR="00790BFD" w:rsidRPr="007771FA">
              <w:rPr>
                <w:rFonts w:asciiTheme="majorHAnsi" w:hAnsiTheme="majorHAnsi"/>
              </w:rPr>
              <w:t>8</w:t>
            </w:r>
            <w:r w:rsidR="00D83748" w:rsidRPr="007771FA">
              <w:rPr>
                <w:rFonts w:asciiTheme="majorHAnsi" w:hAnsiTheme="majorHAnsi"/>
              </w:rPr>
              <w:t xml:space="preserve"> učenika</w:t>
            </w:r>
          </w:p>
        </w:tc>
      </w:tr>
      <w:tr w:rsidR="00FD56F7" w:rsidRPr="007771FA" w14:paraId="09BE4AE8" w14:textId="77777777" w:rsidTr="00B16E88">
        <w:trPr>
          <w:trHeight w:val="574"/>
        </w:trPr>
        <w:tc>
          <w:tcPr>
            <w:tcW w:w="3525" w:type="dxa"/>
            <w:shd w:val="clear" w:color="auto" w:fill="CCCCFF"/>
          </w:tcPr>
          <w:p w14:paraId="1F2613CF" w14:textId="77777777" w:rsidR="00FD56F7" w:rsidRPr="007771FA" w:rsidRDefault="00FD56F7">
            <w:pPr>
              <w:pStyle w:val="TableParagraph"/>
              <w:spacing w:before="10"/>
              <w:rPr>
                <w:rFonts w:asciiTheme="majorHAnsi" w:hAnsiTheme="majorHAnsi"/>
              </w:rPr>
            </w:pPr>
          </w:p>
          <w:p w14:paraId="12D2A2FA"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Pr>
          <w:p w14:paraId="35C2FBD5" w14:textId="3581C44E" w:rsidR="00FD56F7" w:rsidRPr="007771FA" w:rsidRDefault="00790BFD">
            <w:pPr>
              <w:pStyle w:val="TableParagraph"/>
              <w:spacing w:line="267" w:lineRule="exact"/>
              <w:ind w:left="114"/>
              <w:rPr>
                <w:rFonts w:asciiTheme="majorHAnsi" w:hAnsiTheme="majorHAnsi"/>
              </w:rPr>
            </w:pPr>
            <w:r w:rsidRPr="007771FA">
              <w:rPr>
                <w:rFonts w:asciiTheme="majorHAnsi" w:hAnsiTheme="majorHAnsi"/>
              </w:rPr>
              <w:t>Tijekom</w:t>
            </w:r>
            <w:r w:rsidRPr="007771FA">
              <w:rPr>
                <w:rFonts w:asciiTheme="majorHAnsi" w:hAnsiTheme="majorHAnsi"/>
                <w:spacing w:val="-9"/>
              </w:rPr>
              <w:t xml:space="preserve"> </w:t>
            </w:r>
            <w:r w:rsidRPr="007771FA">
              <w:rPr>
                <w:rFonts w:asciiTheme="majorHAnsi" w:hAnsiTheme="majorHAnsi"/>
              </w:rPr>
              <w:t>školske godine</w:t>
            </w:r>
            <w:r w:rsidRPr="007771FA">
              <w:rPr>
                <w:rFonts w:asciiTheme="majorHAnsi" w:hAnsiTheme="majorHAnsi"/>
                <w:spacing w:val="-1"/>
              </w:rPr>
              <w:t xml:space="preserve"> </w:t>
            </w:r>
            <w:r w:rsidRPr="007771FA">
              <w:rPr>
                <w:rFonts w:asciiTheme="majorHAnsi" w:hAnsiTheme="majorHAnsi"/>
              </w:rPr>
              <w:t>202</w:t>
            </w:r>
            <w:r w:rsidR="00B46DB4" w:rsidRPr="007771FA">
              <w:rPr>
                <w:rFonts w:asciiTheme="majorHAnsi" w:hAnsiTheme="majorHAnsi"/>
              </w:rPr>
              <w:t>3</w:t>
            </w:r>
            <w:r w:rsidRPr="007771FA">
              <w:rPr>
                <w:rFonts w:asciiTheme="majorHAnsi" w:hAnsiTheme="majorHAnsi"/>
              </w:rPr>
              <w:t>.</w:t>
            </w:r>
            <w:r w:rsidRPr="007771FA">
              <w:rPr>
                <w:rFonts w:asciiTheme="majorHAnsi" w:hAnsiTheme="majorHAnsi"/>
                <w:spacing w:val="2"/>
              </w:rPr>
              <w:t xml:space="preserve"> </w:t>
            </w:r>
            <w:r w:rsidRPr="007771FA">
              <w:rPr>
                <w:rFonts w:asciiTheme="majorHAnsi" w:hAnsiTheme="majorHAnsi"/>
              </w:rPr>
              <w:t>/</w:t>
            </w:r>
            <w:r w:rsidRPr="007771FA">
              <w:rPr>
                <w:rFonts w:asciiTheme="majorHAnsi" w:hAnsiTheme="majorHAnsi"/>
                <w:spacing w:val="1"/>
              </w:rPr>
              <w:t xml:space="preserve"> </w:t>
            </w:r>
            <w:r w:rsidRPr="007771FA">
              <w:rPr>
                <w:rFonts w:asciiTheme="majorHAnsi" w:hAnsiTheme="majorHAnsi"/>
              </w:rPr>
              <w:t>202</w:t>
            </w:r>
            <w:r w:rsidR="00B46DB4" w:rsidRPr="007771FA">
              <w:rPr>
                <w:rFonts w:asciiTheme="majorHAnsi" w:hAnsiTheme="majorHAnsi"/>
              </w:rPr>
              <w:t>4</w:t>
            </w:r>
            <w:r w:rsidRPr="007771FA">
              <w:rPr>
                <w:rFonts w:asciiTheme="majorHAnsi" w:hAnsiTheme="majorHAnsi"/>
              </w:rPr>
              <w:t>.</w:t>
            </w:r>
          </w:p>
          <w:p w14:paraId="1443D7E6" w14:textId="77777777" w:rsidR="00FD56F7" w:rsidRPr="007771FA" w:rsidRDefault="00790BFD">
            <w:pPr>
              <w:pStyle w:val="TableParagraph"/>
              <w:spacing w:line="275" w:lineRule="exact"/>
              <w:ind w:left="114"/>
              <w:rPr>
                <w:rFonts w:asciiTheme="majorHAnsi" w:hAnsiTheme="majorHAnsi"/>
              </w:rPr>
            </w:pPr>
            <w:r w:rsidRPr="007771FA">
              <w:rPr>
                <w:rFonts w:asciiTheme="majorHAnsi" w:hAnsiTheme="majorHAnsi"/>
              </w:rPr>
              <w:t>(1</w:t>
            </w:r>
            <w:r w:rsidRPr="007771FA">
              <w:rPr>
                <w:rFonts w:asciiTheme="majorHAnsi" w:hAnsiTheme="majorHAnsi"/>
                <w:spacing w:val="-1"/>
              </w:rPr>
              <w:t xml:space="preserve"> </w:t>
            </w:r>
            <w:r w:rsidRPr="007771FA">
              <w:rPr>
                <w:rFonts w:asciiTheme="majorHAnsi" w:hAnsiTheme="majorHAnsi"/>
              </w:rPr>
              <w:t>sat</w:t>
            </w:r>
            <w:r w:rsidRPr="007771FA">
              <w:rPr>
                <w:rFonts w:asciiTheme="majorHAnsi" w:hAnsiTheme="majorHAnsi"/>
                <w:spacing w:val="-4"/>
              </w:rPr>
              <w:t xml:space="preserve"> </w:t>
            </w:r>
            <w:r w:rsidRPr="007771FA">
              <w:rPr>
                <w:rFonts w:asciiTheme="majorHAnsi" w:hAnsiTheme="majorHAnsi"/>
              </w:rPr>
              <w:t>tjedno.</w:t>
            </w:r>
            <w:r w:rsidRPr="007771FA">
              <w:rPr>
                <w:rFonts w:asciiTheme="majorHAnsi" w:hAnsiTheme="majorHAnsi"/>
                <w:spacing w:val="4"/>
              </w:rPr>
              <w:t xml:space="preserve"> </w:t>
            </w:r>
            <w:r w:rsidRPr="007771FA">
              <w:rPr>
                <w:rFonts w:asciiTheme="majorHAnsi" w:hAnsiTheme="majorHAnsi"/>
              </w:rPr>
              <w:t>Ukupan</w:t>
            </w:r>
            <w:r w:rsidRPr="007771FA">
              <w:rPr>
                <w:rFonts w:asciiTheme="majorHAnsi" w:hAnsiTheme="majorHAnsi"/>
                <w:spacing w:val="-5"/>
              </w:rPr>
              <w:t xml:space="preserve"> </w:t>
            </w:r>
            <w:r w:rsidRPr="007771FA">
              <w:rPr>
                <w:rFonts w:asciiTheme="majorHAnsi" w:hAnsiTheme="majorHAnsi"/>
              </w:rPr>
              <w:t>broj</w:t>
            </w:r>
            <w:r w:rsidRPr="007771FA">
              <w:rPr>
                <w:rFonts w:asciiTheme="majorHAnsi" w:hAnsiTheme="majorHAnsi"/>
                <w:spacing w:val="-9"/>
              </w:rPr>
              <w:t xml:space="preserve"> </w:t>
            </w:r>
            <w:r w:rsidRPr="007771FA">
              <w:rPr>
                <w:rFonts w:asciiTheme="majorHAnsi" w:hAnsiTheme="majorHAnsi"/>
              </w:rPr>
              <w:t>planiranih sati: 35)</w:t>
            </w:r>
          </w:p>
        </w:tc>
      </w:tr>
      <w:tr w:rsidR="00FD56F7" w:rsidRPr="007771FA" w14:paraId="56AF6236" w14:textId="77777777">
        <w:trPr>
          <w:trHeight w:val="1156"/>
        </w:trPr>
        <w:tc>
          <w:tcPr>
            <w:tcW w:w="3525" w:type="dxa"/>
            <w:shd w:val="clear" w:color="auto" w:fill="CCCCFF"/>
          </w:tcPr>
          <w:p w14:paraId="644C4A2C" w14:textId="77777777" w:rsidR="00FD56F7" w:rsidRPr="007771FA" w:rsidRDefault="00790BFD">
            <w:pPr>
              <w:pStyle w:val="TableParagraph"/>
              <w:spacing w:line="254"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w:t>
            </w:r>
            <w:r w:rsidRPr="007771FA">
              <w:rPr>
                <w:rFonts w:asciiTheme="majorHAnsi" w:hAnsiTheme="majorHAnsi"/>
                <w:b/>
                <w:spacing w:val="-1"/>
              </w:rPr>
              <w:t xml:space="preserve"> </w:t>
            </w:r>
            <w:r w:rsidRPr="007771FA">
              <w:rPr>
                <w:rFonts w:asciiTheme="majorHAnsi" w:hAnsiTheme="majorHAnsi"/>
                <w:b/>
              </w:rPr>
              <w:t>KORIŠTENJA</w:t>
            </w:r>
          </w:p>
          <w:p w14:paraId="5DC6540C" w14:textId="77777777" w:rsidR="00FD56F7" w:rsidRPr="007771FA" w:rsidRDefault="00790BFD">
            <w:pPr>
              <w:pStyle w:val="TableParagraph"/>
              <w:spacing w:line="242" w:lineRule="auto"/>
              <w:ind w:left="840" w:right="824" w:firstLine="4"/>
              <w:jc w:val="center"/>
              <w:rPr>
                <w:rFonts w:asciiTheme="majorHAnsi" w:hAnsiTheme="majorHAnsi"/>
                <w:b/>
              </w:rPr>
            </w:pP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spacing w:val="-1"/>
              </w:rPr>
              <w:t>VREDNOVANJA</w:t>
            </w:r>
          </w:p>
        </w:tc>
        <w:tc>
          <w:tcPr>
            <w:tcW w:w="6199" w:type="dxa"/>
          </w:tcPr>
          <w:p w14:paraId="1C9336F0" w14:textId="77777777" w:rsidR="00FD56F7" w:rsidRPr="007771FA" w:rsidRDefault="00790BFD" w:rsidP="00F12205">
            <w:pPr>
              <w:pStyle w:val="TableParagraph"/>
              <w:ind w:left="9"/>
              <w:jc w:val="both"/>
              <w:rPr>
                <w:rFonts w:asciiTheme="majorHAnsi" w:hAnsiTheme="majorHAnsi"/>
              </w:rPr>
            </w:pPr>
            <w:r w:rsidRPr="007771FA">
              <w:rPr>
                <w:rFonts w:asciiTheme="majorHAnsi" w:hAnsiTheme="majorHAnsi"/>
              </w:rPr>
              <w:t>Provodi</w:t>
            </w:r>
            <w:r w:rsidRPr="007771FA">
              <w:rPr>
                <w:rFonts w:asciiTheme="majorHAnsi" w:hAnsiTheme="majorHAnsi"/>
                <w:spacing w:val="-10"/>
              </w:rPr>
              <w:t xml:space="preserve"> </w:t>
            </w:r>
            <w:r w:rsidRPr="007771FA">
              <w:rPr>
                <w:rFonts w:asciiTheme="majorHAnsi" w:hAnsiTheme="majorHAnsi"/>
              </w:rPr>
              <w:t>se</w:t>
            </w:r>
            <w:r w:rsidRPr="007771FA">
              <w:rPr>
                <w:rFonts w:asciiTheme="majorHAnsi" w:hAnsiTheme="majorHAnsi"/>
                <w:spacing w:val="-2"/>
              </w:rPr>
              <w:t xml:space="preserve"> </w:t>
            </w:r>
            <w:r w:rsidRPr="007771FA">
              <w:rPr>
                <w:rFonts w:asciiTheme="majorHAnsi" w:hAnsiTheme="majorHAnsi"/>
              </w:rPr>
              <w:t>tijekom</w:t>
            </w:r>
            <w:r w:rsidRPr="007771FA">
              <w:rPr>
                <w:rFonts w:asciiTheme="majorHAnsi" w:hAnsiTheme="majorHAnsi"/>
                <w:spacing w:val="-9"/>
              </w:rPr>
              <w:t xml:space="preserve"> </w:t>
            </w:r>
            <w:r w:rsidRPr="007771FA">
              <w:rPr>
                <w:rFonts w:asciiTheme="majorHAnsi" w:hAnsiTheme="majorHAnsi"/>
              </w:rPr>
              <w:t>rada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realizacije</w:t>
            </w:r>
            <w:r w:rsidRPr="007771FA">
              <w:rPr>
                <w:rFonts w:asciiTheme="majorHAnsi" w:hAnsiTheme="majorHAnsi"/>
                <w:spacing w:val="-2"/>
              </w:rPr>
              <w:t xml:space="preserve"> </w:t>
            </w:r>
            <w:r w:rsidRPr="007771FA">
              <w:rPr>
                <w:rFonts w:asciiTheme="majorHAnsi" w:hAnsiTheme="majorHAnsi"/>
              </w:rPr>
              <w:t>planiranih</w:t>
            </w:r>
            <w:r w:rsidRPr="007771FA">
              <w:rPr>
                <w:rFonts w:asciiTheme="majorHAnsi" w:hAnsiTheme="majorHAnsi"/>
                <w:spacing w:val="-1"/>
              </w:rPr>
              <w:t xml:space="preserve"> </w:t>
            </w:r>
            <w:r w:rsidRPr="007771FA">
              <w:rPr>
                <w:rFonts w:asciiTheme="majorHAnsi" w:hAnsiTheme="majorHAnsi"/>
              </w:rPr>
              <w:t>sadržaja</w:t>
            </w:r>
            <w:r w:rsidRPr="007771FA">
              <w:rPr>
                <w:rFonts w:asciiTheme="majorHAnsi" w:hAnsiTheme="majorHAnsi"/>
                <w:spacing w:val="-2"/>
              </w:rPr>
              <w:t xml:space="preserve"> </w:t>
            </w:r>
            <w:r w:rsidRPr="007771FA">
              <w:rPr>
                <w:rFonts w:asciiTheme="majorHAnsi" w:hAnsiTheme="majorHAnsi"/>
              </w:rPr>
              <w:t>u svrhu</w:t>
            </w:r>
            <w:r w:rsidRPr="007771FA">
              <w:rPr>
                <w:rFonts w:asciiTheme="majorHAnsi" w:hAnsiTheme="majorHAnsi"/>
                <w:spacing w:val="-57"/>
              </w:rPr>
              <w:t xml:space="preserve"> </w:t>
            </w:r>
            <w:r w:rsidRPr="007771FA">
              <w:rPr>
                <w:rFonts w:asciiTheme="majorHAnsi" w:hAnsiTheme="majorHAnsi"/>
              </w:rPr>
              <w:t>praćenje postignuća učenika i njihovog napretka. Redovito</w:t>
            </w:r>
            <w:r w:rsidRPr="007771FA">
              <w:rPr>
                <w:rFonts w:asciiTheme="majorHAnsi" w:hAnsiTheme="majorHAnsi"/>
                <w:spacing w:val="1"/>
              </w:rPr>
              <w:t xml:space="preserve"> </w:t>
            </w:r>
            <w:r w:rsidRPr="007771FA">
              <w:rPr>
                <w:rFonts w:asciiTheme="majorHAnsi" w:hAnsiTheme="majorHAnsi"/>
              </w:rPr>
              <w:t>pohađanje</w:t>
            </w:r>
            <w:r w:rsidRPr="007771FA">
              <w:rPr>
                <w:rFonts w:asciiTheme="majorHAnsi" w:hAnsiTheme="majorHAnsi"/>
                <w:spacing w:val="3"/>
              </w:rPr>
              <w:t xml:space="preserve"> </w:t>
            </w:r>
            <w:r w:rsidRPr="007771FA">
              <w:rPr>
                <w:rFonts w:asciiTheme="majorHAnsi" w:hAnsiTheme="majorHAnsi"/>
              </w:rPr>
              <w:t>nastave,</w:t>
            </w:r>
            <w:r w:rsidRPr="007771FA">
              <w:rPr>
                <w:rFonts w:asciiTheme="majorHAnsi" w:hAnsiTheme="majorHAnsi"/>
                <w:spacing w:val="1"/>
              </w:rPr>
              <w:t xml:space="preserve"> </w:t>
            </w:r>
            <w:r w:rsidRPr="007771FA">
              <w:rPr>
                <w:rFonts w:asciiTheme="majorHAnsi" w:hAnsiTheme="majorHAnsi"/>
              </w:rPr>
              <w:t>rad</w:t>
            </w:r>
            <w:r w:rsidRPr="007771FA">
              <w:rPr>
                <w:rFonts w:asciiTheme="majorHAnsi" w:hAnsiTheme="majorHAnsi"/>
                <w:spacing w:val="-1"/>
              </w:rPr>
              <w:t xml:space="preserve"> </w:t>
            </w:r>
            <w:r w:rsidRPr="007771FA">
              <w:rPr>
                <w:rFonts w:asciiTheme="majorHAnsi" w:hAnsiTheme="majorHAnsi"/>
              </w:rPr>
              <w:t>u skupini,</w:t>
            </w:r>
            <w:r w:rsidRPr="007771FA">
              <w:rPr>
                <w:rFonts w:asciiTheme="majorHAnsi" w:hAnsiTheme="majorHAnsi"/>
                <w:spacing w:val="4"/>
              </w:rPr>
              <w:t xml:space="preserve"> </w:t>
            </w:r>
            <w:r w:rsidRPr="007771FA">
              <w:rPr>
                <w:rFonts w:asciiTheme="majorHAnsi" w:hAnsiTheme="majorHAnsi"/>
              </w:rPr>
              <w:t>opisno</w:t>
            </w:r>
            <w:r w:rsidRPr="007771FA">
              <w:rPr>
                <w:rFonts w:asciiTheme="majorHAnsi" w:hAnsiTheme="majorHAnsi"/>
                <w:spacing w:val="3"/>
              </w:rPr>
              <w:t xml:space="preserve"> </w:t>
            </w:r>
            <w:r w:rsidRPr="007771FA">
              <w:rPr>
                <w:rFonts w:asciiTheme="majorHAnsi" w:hAnsiTheme="majorHAnsi"/>
              </w:rPr>
              <w:t>praćenje</w:t>
            </w:r>
            <w:r w:rsidRPr="007771FA">
              <w:rPr>
                <w:rFonts w:asciiTheme="majorHAnsi" w:hAnsiTheme="majorHAnsi"/>
                <w:spacing w:val="-1"/>
              </w:rPr>
              <w:t xml:space="preserve"> </w:t>
            </w:r>
            <w:r w:rsidRPr="007771FA">
              <w:rPr>
                <w:rFonts w:asciiTheme="majorHAnsi" w:hAnsiTheme="majorHAnsi"/>
              </w:rPr>
              <w:t>tijekom</w:t>
            </w:r>
            <w:r w:rsidRPr="007771FA">
              <w:rPr>
                <w:rFonts w:asciiTheme="majorHAnsi" w:hAnsiTheme="majorHAnsi"/>
                <w:spacing w:val="1"/>
              </w:rPr>
              <w:t xml:space="preserve"> </w:t>
            </w:r>
            <w:r w:rsidRPr="007771FA">
              <w:rPr>
                <w:rFonts w:asciiTheme="majorHAnsi" w:hAnsiTheme="majorHAnsi"/>
              </w:rPr>
              <w:t>školske godine.</w:t>
            </w:r>
          </w:p>
        </w:tc>
      </w:tr>
      <w:tr w:rsidR="00FD56F7" w:rsidRPr="007771FA" w14:paraId="38F13585" w14:textId="77777777">
        <w:trPr>
          <w:trHeight w:val="959"/>
        </w:trPr>
        <w:tc>
          <w:tcPr>
            <w:tcW w:w="3525" w:type="dxa"/>
            <w:shd w:val="clear" w:color="auto" w:fill="CCCCFF"/>
          </w:tcPr>
          <w:p w14:paraId="3ABB2911" w14:textId="77777777" w:rsidR="00FD56F7" w:rsidRPr="007771FA" w:rsidRDefault="00FD56F7">
            <w:pPr>
              <w:pStyle w:val="TableParagraph"/>
              <w:spacing w:before="3"/>
              <w:rPr>
                <w:rFonts w:asciiTheme="majorHAnsi" w:hAnsiTheme="majorHAnsi"/>
              </w:rPr>
            </w:pPr>
          </w:p>
          <w:p w14:paraId="39234C11" w14:textId="77777777" w:rsidR="00FD56F7" w:rsidRPr="007771FA" w:rsidRDefault="00790BFD">
            <w:pPr>
              <w:pStyle w:val="TableParagraph"/>
              <w:ind w:left="941"/>
              <w:rPr>
                <w:rFonts w:asciiTheme="majorHAnsi" w:hAnsiTheme="majorHAnsi"/>
                <w:b/>
              </w:rPr>
            </w:pPr>
            <w:r w:rsidRPr="007771FA">
              <w:rPr>
                <w:rFonts w:asciiTheme="majorHAnsi" w:hAnsiTheme="majorHAnsi"/>
                <w:b/>
              </w:rPr>
              <w:t>TROŠKOVNIK</w:t>
            </w:r>
          </w:p>
        </w:tc>
        <w:tc>
          <w:tcPr>
            <w:tcW w:w="6199" w:type="dxa"/>
          </w:tcPr>
          <w:p w14:paraId="1A29E851" w14:textId="2ACA28AA" w:rsidR="00FD56F7" w:rsidRPr="007771FA" w:rsidRDefault="00790BFD">
            <w:pPr>
              <w:pStyle w:val="TableParagraph"/>
              <w:spacing w:line="242" w:lineRule="auto"/>
              <w:ind w:left="9"/>
              <w:rPr>
                <w:rFonts w:asciiTheme="majorHAnsi" w:hAnsiTheme="majorHAnsi"/>
              </w:rPr>
            </w:pPr>
            <w:r w:rsidRPr="007771FA">
              <w:rPr>
                <w:rFonts w:asciiTheme="majorHAnsi" w:hAnsiTheme="majorHAnsi"/>
              </w:rPr>
              <w:t>Listići</w:t>
            </w:r>
            <w:r w:rsidRPr="007771FA">
              <w:rPr>
                <w:rFonts w:asciiTheme="majorHAnsi" w:hAnsiTheme="majorHAnsi"/>
                <w:spacing w:val="-7"/>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udžbenički</w:t>
            </w:r>
            <w:r w:rsidRPr="007771FA">
              <w:rPr>
                <w:rFonts w:asciiTheme="majorHAnsi" w:hAnsiTheme="majorHAnsi"/>
                <w:spacing w:val="-6"/>
              </w:rPr>
              <w:t xml:space="preserve"> </w:t>
            </w:r>
            <w:r w:rsidRPr="007771FA">
              <w:rPr>
                <w:rFonts w:asciiTheme="majorHAnsi" w:hAnsiTheme="majorHAnsi"/>
              </w:rPr>
              <w:t>materijal</w:t>
            </w:r>
            <w:r w:rsidRPr="007771FA">
              <w:rPr>
                <w:rFonts w:asciiTheme="majorHAnsi" w:hAnsiTheme="majorHAnsi"/>
                <w:spacing w:val="-7"/>
              </w:rPr>
              <w:t xml:space="preserve"> </w:t>
            </w:r>
            <w:r w:rsidRPr="007771FA">
              <w:rPr>
                <w:rFonts w:asciiTheme="majorHAnsi" w:hAnsiTheme="majorHAnsi"/>
              </w:rPr>
              <w:t>za</w:t>
            </w:r>
            <w:r w:rsidRPr="007771FA">
              <w:rPr>
                <w:rFonts w:asciiTheme="majorHAnsi" w:hAnsiTheme="majorHAnsi"/>
                <w:spacing w:val="-2"/>
              </w:rPr>
              <w:t xml:space="preserve"> </w:t>
            </w:r>
            <w:r w:rsidRPr="007771FA">
              <w:rPr>
                <w:rFonts w:asciiTheme="majorHAnsi" w:hAnsiTheme="majorHAnsi"/>
              </w:rPr>
              <w:t>dodatnu</w:t>
            </w:r>
            <w:r w:rsidRPr="007771FA">
              <w:rPr>
                <w:rFonts w:asciiTheme="majorHAnsi" w:hAnsiTheme="majorHAnsi"/>
                <w:spacing w:val="-2"/>
              </w:rPr>
              <w:t xml:space="preserve"> </w:t>
            </w:r>
            <w:r w:rsidRPr="007771FA">
              <w:rPr>
                <w:rFonts w:asciiTheme="majorHAnsi" w:hAnsiTheme="majorHAnsi"/>
              </w:rPr>
              <w:t>nastavu</w:t>
            </w:r>
            <w:r w:rsidRPr="007771FA">
              <w:rPr>
                <w:rFonts w:asciiTheme="majorHAnsi" w:hAnsiTheme="majorHAnsi"/>
                <w:spacing w:val="2"/>
              </w:rPr>
              <w:t xml:space="preserve"> </w:t>
            </w:r>
            <w:r w:rsidRPr="007771FA">
              <w:rPr>
                <w:rFonts w:asciiTheme="majorHAnsi" w:hAnsiTheme="majorHAnsi"/>
              </w:rPr>
              <w:t>matematike,</w:t>
            </w:r>
            <w:r w:rsidRPr="007771FA">
              <w:rPr>
                <w:rFonts w:asciiTheme="majorHAnsi" w:hAnsiTheme="majorHAnsi"/>
                <w:spacing w:val="-57"/>
              </w:rPr>
              <w:t xml:space="preserve"> </w:t>
            </w:r>
            <w:r w:rsidRPr="007771FA">
              <w:rPr>
                <w:rFonts w:asciiTheme="majorHAnsi" w:hAnsiTheme="majorHAnsi"/>
              </w:rPr>
              <w:t>papir</w:t>
            </w:r>
            <w:r w:rsidRPr="007771FA">
              <w:rPr>
                <w:rFonts w:asciiTheme="majorHAnsi" w:hAnsiTheme="majorHAnsi"/>
                <w:spacing w:val="2"/>
              </w:rPr>
              <w:t xml:space="preserve"> </w:t>
            </w:r>
            <w:r w:rsidRPr="007771FA">
              <w:rPr>
                <w:rFonts w:asciiTheme="majorHAnsi" w:hAnsiTheme="majorHAnsi"/>
              </w:rPr>
              <w:t>za</w:t>
            </w:r>
            <w:r w:rsidRPr="007771FA">
              <w:rPr>
                <w:rFonts w:asciiTheme="majorHAnsi" w:hAnsiTheme="majorHAnsi"/>
                <w:spacing w:val="6"/>
              </w:rPr>
              <w:t xml:space="preserve"> </w:t>
            </w:r>
            <w:r w:rsidRPr="007771FA">
              <w:rPr>
                <w:rFonts w:asciiTheme="majorHAnsi" w:hAnsiTheme="majorHAnsi"/>
              </w:rPr>
              <w:t>fotokopiranje.</w:t>
            </w:r>
          </w:p>
          <w:p w14:paraId="54C2317C" w14:textId="6566F03F" w:rsidR="00FD56F7" w:rsidRPr="007771FA" w:rsidRDefault="00790BFD">
            <w:pPr>
              <w:pStyle w:val="TableParagraph"/>
              <w:spacing w:line="271" w:lineRule="exact"/>
              <w:ind w:left="9"/>
              <w:rPr>
                <w:rFonts w:asciiTheme="majorHAnsi" w:hAnsiTheme="majorHAnsi"/>
              </w:rPr>
            </w:pPr>
            <w:r w:rsidRPr="007771FA">
              <w:rPr>
                <w:rFonts w:asciiTheme="majorHAnsi" w:hAnsiTheme="majorHAnsi"/>
              </w:rPr>
              <w:t>Sveukupno:</w:t>
            </w:r>
            <w:r w:rsidRPr="007771FA">
              <w:rPr>
                <w:rFonts w:asciiTheme="majorHAnsi" w:hAnsiTheme="majorHAnsi"/>
                <w:spacing w:val="1"/>
              </w:rPr>
              <w:t xml:space="preserve"> </w:t>
            </w:r>
            <w:r w:rsidRPr="007771FA">
              <w:rPr>
                <w:rFonts w:asciiTheme="majorHAnsi" w:hAnsiTheme="majorHAnsi"/>
              </w:rPr>
              <w:t>1</w:t>
            </w:r>
            <w:r w:rsidR="00B46DB4" w:rsidRPr="007771FA">
              <w:rPr>
                <w:rFonts w:asciiTheme="majorHAnsi" w:hAnsiTheme="majorHAnsi"/>
              </w:rPr>
              <w:t>5 €</w:t>
            </w:r>
          </w:p>
        </w:tc>
      </w:tr>
    </w:tbl>
    <w:p w14:paraId="189EF022" w14:textId="77777777" w:rsidR="00FD56F7" w:rsidRPr="007771FA" w:rsidRDefault="00FD56F7">
      <w:pPr>
        <w:spacing w:line="271" w:lineRule="exact"/>
        <w:rPr>
          <w:rFonts w:asciiTheme="majorHAnsi" w:hAnsiTheme="majorHAnsi"/>
        </w:rPr>
        <w:sectPr w:rsidR="00FD56F7" w:rsidRPr="007771FA">
          <w:pgSz w:w="11910" w:h="16840"/>
          <w:pgMar w:top="1120" w:right="800" w:bottom="280" w:left="420" w:header="720" w:footer="720" w:gutter="0"/>
          <w:cols w:space="720"/>
        </w:sectPr>
      </w:pPr>
    </w:p>
    <w:p w14:paraId="4B2147E9" w14:textId="4C1EFC62" w:rsidR="00B16E88" w:rsidRPr="007771FA" w:rsidRDefault="00B16E88" w:rsidP="00B16E88">
      <w:pPr>
        <w:spacing w:line="276" w:lineRule="auto"/>
        <w:rPr>
          <w:rFonts w:asciiTheme="majorHAnsi" w:hAnsiTheme="majorHAnsi"/>
        </w:r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16A82EEA" w14:textId="77777777">
        <w:trPr>
          <w:trHeight w:val="1075"/>
        </w:trPr>
        <w:tc>
          <w:tcPr>
            <w:tcW w:w="3525" w:type="dxa"/>
            <w:shd w:val="clear" w:color="auto" w:fill="CCCCFF"/>
          </w:tcPr>
          <w:p w14:paraId="4B39D19B" w14:textId="77777777" w:rsidR="00FD56F7" w:rsidRPr="007771FA" w:rsidRDefault="00790BFD">
            <w:pPr>
              <w:pStyle w:val="TableParagraph"/>
              <w:spacing w:before="189" w:line="249" w:lineRule="auto"/>
              <w:ind w:left="249" w:right="224"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042B0041" w14:textId="77777777" w:rsidR="00FD56F7" w:rsidRPr="007771FA" w:rsidRDefault="00FD56F7">
            <w:pPr>
              <w:pStyle w:val="TableParagraph"/>
              <w:rPr>
                <w:rFonts w:asciiTheme="majorHAnsi" w:hAnsiTheme="majorHAnsi"/>
              </w:rPr>
            </w:pPr>
          </w:p>
          <w:p w14:paraId="00B56208" w14:textId="77777777" w:rsidR="00FD56F7" w:rsidRPr="007771FA" w:rsidRDefault="00FD56F7">
            <w:pPr>
              <w:pStyle w:val="TableParagraph"/>
              <w:spacing w:before="2"/>
              <w:rPr>
                <w:rFonts w:asciiTheme="majorHAnsi" w:hAnsiTheme="majorHAnsi"/>
              </w:rPr>
            </w:pPr>
          </w:p>
          <w:p w14:paraId="497E8B06" w14:textId="77777777" w:rsidR="00FD56F7" w:rsidRPr="007771FA" w:rsidRDefault="00790BFD">
            <w:pPr>
              <w:pStyle w:val="TableParagraph"/>
              <w:spacing w:before="1"/>
              <w:ind w:left="181" w:right="60"/>
              <w:jc w:val="center"/>
              <w:rPr>
                <w:rFonts w:asciiTheme="majorHAnsi" w:hAnsiTheme="majorHAnsi"/>
                <w:b/>
              </w:rPr>
            </w:pPr>
            <w:bookmarkStart w:id="71" w:name="_bookmark23"/>
            <w:bookmarkEnd w:id="71"/>
            <w:r w:rsidRPr="007771FA">
              <w:rPr>
                <w:rFonts w:asciiTheme="majorHAnsi" w:hAnsiTheme="majorHAnsi"/>
                <w:b/>
                <w:spacing w:val="-1"/>
              </w:rPr>
              <w:t>NJEMAČKI</w:t>
            </w:r>
            <w:r w:rsidRPr="007771FA">
              <w:rPr>
                <w:rFonts w:asciiTheme="majorHAnsi" w:hAnsiTheme="majorHAnsi"/>
                <w:b/>
                <w:spacing w:val="-9"/>
              </w:rPr>
              <w:t xml:space="preserve"> </w:t>
            </w:r>
            <w:r w:rsidRPr="007771FA">
              <w:rPr>
                <w:rFonts w:asciiTheme="majorHAnsi" w:hAnsiTheme="majorHAnsi"/>
                <w:b/>
              </w:rPr>
              <w:t>JEZIK</w:t>
            </w:r>
          </w:p>
        </w:tc>
      </w:tr>
      <w:tr w:rsidR="00FD56F7" w:rsidRPr="007771FA" w14:paraId="280A7F35" w14:textId="77777777">
        <w:trPr>
          <w:trHeight w:val="960"/>
        </w:trPr>
        <w:tc>
          <w:tcPr>
            <w:tcW w:w="3525" w:type="dxa"/>
            <w:shd w:val="clear" w:color="auto" w:fill="CCCCFF"/>
          </w:tcPr>
          <w:p w14:paraId="4D1C7BC2" w14:textId="77777777" w:rsidR="00FD56F7" w:rsidRPr="007771FA" w:rsidRDefault="00FD56F7">
            <w:pPr>
              <w:pStyle w:val="TableParagraph"/>
              <w:spacing w:before="10"/>
              <w:rPr>
                <w:rFonts w:asciiTheme="majorHAnsi" w:hAnsiTheme="majorHAnsi"/>
              </w:rPr>
            </w:pPr>
          </w:p>
          <w:p w14:paraId="58C49685" w14:textId="77777777" w:rsidR="00FD56F7" w:rsidRPr="007771FA" w:rsidRDefault="00790BFD">
            <w:pPr>
              <w:pStyle w:val="TableParagraph"/>
              <w:ind w:left="1166"/>
              <w:rPr>
                <w:rFonts w:asciiTheme="majorHAnsi" w:hAnsiTheme="majorHAnsi"/>
                <w:b/>
              </w:rPr>
            </w:pPr>
            <w:r w:rsidRPr="007771FA">
              <w:rPr>
                <w:rFonts w:asciiTheme="majorHAnsi" w:hAnsiTheme="majorHAnsi"/>
                <w:b/>
              </w:rPr>
              <w:t>NAMJENA</w:t>
            </w:r>
          </w:p>
        </w:tc>
        <w:tc>
          <w:tcPr>
            <w:tcW w:w="6199" w:type="dxa"/>
          </w:tcPr>
          <w:p w14:paraId="08CF4C61" w14:textId="77777777" w:rsidR="00FD56F7" w:rsidRPr="007771FA" w:rsidRDefault="00FD56F7">
            <w:pPr>
              <w:pStyle w:val="TableParagraph"/>
              <w:spacing w:before="7"/>
              <w:rPr>
                <w:rFonts w:asciiTheme="majorHAnsi" w:hAnsiTheme="majorHAnsi"/>
              </w:rPr>
            </w:pPr>
          </w:p>
          <w:p w14:paraId="13B1D379" w14:textId="77777777" w:rsidR="00FD56F7" w:rsidRPr="007771FA" w:rsidRDefault="00790BFD">
            <w:pPr>
              <w:pStyle w:val="TableParagraph"/>
              <w:ind w:left="109"/>
              <w:rPr>
                <w:rFonts w:asciiTheme="majorHAnsi" w:hAnsiTheme="majorHAnsi"/>
              </w:rPr>
            </w:pPr>
            <w:r w:rsidRPr="007771FA">
              <w:rPr>
                <w:rFonts w:asciiTheme="majorHAnsi" w:hAnsiTheme="majorHAnsi"/>
              </w:rPr>
              <w:t>Priprema</w:t>
            </w:r>
            <w:r w:rsidRPr="007771FA">
              <w:rPr>
                <w:rFonts w:asciiTheme="majorHAnsi" w:hAnsiTheme="majorHAnsi"/>
                <w:spacing w:val="-5"/>
              </w:rPr>
              <w:t xml:space="preserve"> </w:t>
            </w:r>
            <w:r w:rsidRPr="007771FA">
              <w:rPr>
                <w:rFonts w:asciiTheme="majorHAnsi" w:hAnsiTheme="majorHAnsi"/>
              </w:rPr>
              <w:t>za</w:t>
            </w:r>
            <w:r w:rsidRPr="007771FA">
              <w:rPr>
                <w:rFonts w:asciiTheme="majorHAnsi" w:hAnsiTheme="majorHAnsi"/>
                <w:spacing w:val="-2"/>
              </w:rPr>
              <w:t xml:space="preserve"> </w:t>
            </w:r>
            <w:r w:rsidRPr="007771FA">
              <w:rPr>
                <w:rFonts w:asciiTheme="majorHAnsi" w:hAnsiTheme="majorHAnsi"/>
              </w:rPr>
              <w:t>sudjelovanje na</w:t>
            </w:r>
            <w:r w:rsidRPr="007771FA">
              <w:rPr>
                <w:rFonts w:asciiTheme="majorHAnsi" w:hAnsiTheme="majorHAnsi"/>
                <w:spacing w:val="-4"/>
              </w:rPr>
              <w:t xml:space="preserve"> </w:t>
            </w:r>
            <w:r w:rsidRPr="007771FA">
              <w:rPr>
                <w:rFonts w:asciiTheme="majorHAnsi" w:hAnsiTheme="majorHAnsi"/>
              </w:rPr>
              <w:t>natjecanju iz</w:t>
            </w:r>
            <w:r w:rsidRPr="007771FA">
              <w:rPr>
                <w:rFonts w:asciiTheme="majorHAnsi" w:hAnsiTheme="majorHAnsi"/>
                <w:spacing w:val="-5"/>
              </w:rPr>
              <w:t xml:space="preserve"> </w:t>
            </w:r>
            <w:r w:rsidRPr="007771FA">
              <w:rPr>
                <w:rFonts w:asciiTheme="majorHAnsi" w:hAnsiTheme="majorHAnsi"/>
              </w:rPr>
              <w:t>Njemačkog</w:t>
            </w:r>
            <w:r w:rsidRPr="007771FA">
              <w:rPr>
                <w:rFonts w:asciiTheme="majorHAnsi" w:hAnsiTheme="majorHAnsi"/>
                <w:spacing w:val="-8"/>
              </w:rPr>
              <w:t xml:space="preserve"> </w:t>
            </w:r>
            <w:r w:rsidRPr="007771FA">
              <w:rPr>
                <w:rFonts w:asciiTheme="majorHAnsi" w:hAnsiTheme="majorHAnsi"/>
              </w:rPr>
              <w:t>jezika</w:t>
            </w:r>
          </w:p>
        </w:tc>
      </w:tr>
      <w:tr w:rsidR="00FD56F7" w:rsidRPr="007771FA" w14:paraId="5BAF372D" w14:textId="77777777">
        <w:trPr>
          <w:trHeight w:val="767"/>
        </w:trPr>
        <w:tc>
          <w:tcPr>
            <w:tcW w:w="3525" w:type="dxa"/>
            <w:shd w:val="clear" w:color="auto" w:fill="CCCCFF"/>
          </w:tcPr>
          <w:p w14:paraId="35BEDB36" w14:textId="77777777" w:rsidR="00FD56F7" w:rsidRPr="007771FA" w:rsidRDefault="00FD56F7">
            <w:pPr>
              <w:pStyle w:val="TableParagraph"/>
              <w:spacing w:before="8"/>
              <w:rPr>
                <w:rFonts w:asciiTheme="majorHAnsi" w:hAnsiTheme="majorHAnsi"/>
              </w:rPr>
            </w:pPr>
          </w:p>
          <w:p w14:paraId="75EC80FA"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RAZRED</w:t>
            </w:r>
          </w:p>
        </w:tc>
        <w:tc>
          <w:tcPr>
            <w:tcW w:w="6199" w:type="dxa"/>
          </w:tcPr>
          <w:p w14:paraId="0D1CF946" w14:textId="77777777" w:rsidR="00FD56F7" w:rsidRPr="007771FA" w:rsidRDefault="00FD56F7">
            <w:pPr>
              <w:pStyle w:val="TableParagraph"/>
              <w:spacing w:before="5"/>
              <w:rPr>
                <w:rFonts w:asciiTheme="majorHAnsi" w:hAnsiTheme="majorHAnsi"/>
              </w:rPr>
            </w:pPr>
          </w:p>
          <w:p w14:paraId="2B93AF0C" w14:textId="77777777" w:rsidR="00FD56F7" w:rsidRPr="007771FA" w:rsidRDefault="00790BFD">
            <w:pPr>
              <w:pStyle w:val="TableParagraph"/>
              <w:ind w:left="2717"/>
              <w:rPr>
                <w:rFonts w:asciiTheme="majorHAnsi" w:hAnsiTheme="majorHAnsi"/>
              </w:rPr>
            </w:pPr>
            <w:r w:rsidRPr="007771FA">
              <w:rPr>
                <w:rFonts w:asciiTheme="majorHAnsi" w:hAnsiTheme="majorHAnsi"/>
              </w:rPr>
              <w:t>7.a</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6"/>
              </w:rPr>
              <w:t xml:space="preserve"> </w:t>
            </w:r>
            <w:r w:rsidRPr="007771FA">
              <w:rPr>
                <w:rFonts w:asciiTheme="majorHAnsi" w:hAnsiTheme="majorHAnsi"/>
              </w:rPr>
              <w:t>8.a</w:t>
            </w:r>
          </w:p>
        </w:tc>
      </w:tr>
      <w:tr w:rsidR="00FD56F7" w:rsidRPr="007771FA" w14:paraId="4F548F1D" w14:textId="77777777">
        <w:trPr>
          <w:trHeight w:val="1032"/>
        </w:trPr>
        <w:tc>
          <w:tcPr>
            <w:tcW w:w="3525" w:type="dxa"/>
            <w:shd w:val="clear" w:color="auto" w:fill="CCCCFF"/>
          </w:tcPr>
          <w:p w14:paraId="6BE48EB0" w14:textId="09D8342F" w:rsidR="00FD56F7" w:rsidRPr="007771FA" w:rsidRDefault="00790BFD">
            <w:pPr>
              <w:pStyle w:val="TableParagraph"/>
              <w:spacing w:before="126" w:line="247" w:lineRule="auto"/>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3A42F1DF" w14:textId="77777777" w:rsidR="00FD56F7" w:rsidRPr="007771FA" w:rsidRDefault="00FD56F7">
            <w:pPr>
              <w:pStyle w:val="TableParagraph"/>
              <w:rPr>
                <w:rFonts w:asciiTheme="majorHAnsi" w:hAnsiTheme="majorHAnsi"/>
              </w:rPr>
            </w:pPr>
          </w:p>
          <w:p w14:paraId="3545BC46" w14:textId="77777777" w:rsidR="00FD56F7" w:rsidRPr="007771FA" w:rsidRDefault="00790BFD">
            <w:pPr>
              <w:pStyle w:val="TableParagraph"/>
              <w:spacing w:before="206"/>
              <w:ind w:left="66"/>
              <w:rPr>
                <w:rFonts w:asciiTheme="majorHAnsi" w:hAnsiTheme="majorHAnsi"/>
              </w:rPr>
            </w:pPr>
            <w:r w:rsidRPr="007771FA">
              <w:rPr>
                <w:rFonts w:asciiTheme="majorHAnsi" w:hAnsiTheme="majorHAnsi"/>
              </w:rPr>
              <w:t>Učiteljica</w:t>
            </w:r>
            <w:r w:rsidRPr="007771FA">
              <w:rPr>
                <w:rFonts w:asciiTheme="majorHAnsi" w:hAnsiTheme="majorHAnsi"/>
                <w:spacing w:val="-6"/>
              </w:rPr>
              <w:t xml:space="preserve"> </w:t>
            </w:r>
            <w:r w:rsidRPr="007771FA">
              <w:rPr>
                <w:rFonts w:asciiTheme="majorHAnsi" w:hAnsiTheme="majorHAnsi"/>
              </w:rPr>
              <w:t>Valentina</w:t>
            </w:r>
            <w:r w:rsidRPr="007771FA">
              <w:rPr>
                <w:rFonts w:asciiTheme="majorHAnsi" w:hAnsiTheme="majorHAnsi"/>
                <w:spacing w:val="-6"/>
              </w:rPr>
              <w:t xml:space="preserve"> </w:t>
            </w:r>
            <w:r w:rsidRPr="007771FA">
              <w:rPr>
                <w:rFonts w:asciiTheme="majorHAnsi" w:hAnsiTheme="majorHAnsi"/>
              </w:rPr>
              <w:t>Anušić</w:t>
            </w:r>
          </w:p>
        </w:tc>
      </w:tr>
      <w:tr w:rsidR="00FD56F7" w:rsidRPr="007771FA" w14:paraId="610F7A0D" w14:textId="77777777">
        <w:trPr>
          <w:trHeight w:val="1449"/>
        </w:trPr>
        <w:tc>
          <w:tcPr>
            <w:tcW w:w="3525" w:type="dxa"/>
            <w:shd w:val="clear" w:color="auto" w:fill="CCCCFF"/>
          </w:tcPr>
          <w:p w14:paraId="7A032286" w14:textId="77777777" w:rsidR="00FD56F7" w:rsidRPr="007771FA" w:rsidRDefault="00FD56F7">
            <w:pPr>
              <w:pStyle w:val="TableParagraph"/>
              <w:rPr>
                <w:rFonts w:asciiTheme="majorHAnsi" w:hAnsiTheme="majorHAnsi"/>
              </w:rPr>
            </w:pPr>
          </w:p>
          <w:p w14:paraId="65506A76" w14:textId="77777777" w:rsidR="00FD56F7" w:rsidRPr="007771FA" w:rsidRDefault="00FD56F7">
            <w:pPr>
              <w:pStyle w:val="TableParagraph"/>
              <w:spacing w:before="1"/>
              <w:rPr>
                <w:rFonts w:asciiTheme="majorHAnsi" w:hAnsiTheme="majorHAnsi"/>
              </w:rPr>
            </w:pPr>
          </w:p>
          <w:p w14:paraId="59110D67"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7E3C0EC4" w14:textId="77777777" w:rsidR="00FD56F7" w:rsidRPr="007771FA" w:rsidRDefault="00790BFD" w:rsidP="00F12205">
            <w:pPr>
              <w:pStyle w:val="TableParagraph"/>
              <w:spacing w:before="1"/>
              <w:ind w:left="4" w:firstLine="62"/>
              <w:jc w:val="both"/>
              <w:rPr>
                <w:rFonts w:asciiTheme="majorHAnsi" w:hAnsiTheme="majorHAnsi"/>
              </w:rPr>
            </w:pPr>
            <w:r w:rsidRPr="007771FA">
              <w:rPr>
                <w:rFonts w:asciiTheme="majorHAnsi" w:hAnsiTheme="majorHAnsi"/>
              </w:rPr>
              <w:t>Razvijati ljubav prema njemačkom jeziku, razvijanje</w:t>
            </w:r>
            <w:r w:rsidRPr="007771FA">
              <w:rPr>
                <w:rFonts w:asciiTheme="majorHAnsi" w:hAnsiTheme="majorHAnsi"/>
                <w:spacing w:val="1"/>
              </w:rPr>
              <w:t xml:space="preserve"> </w:t>
            </w:r>
            <w:r w:rsidRPr="007771FA">
              <w:rPr>
                <w:rFonts w:asciiTheme="majorHAnsi" w:hAnsiTheme="majorHAnsi"/>
              </w:rPr>
              <w:t>sposobnosti i vještine s ciljem što bolje komunikacije na</w:t>
            </w:r>
            <w:r w:rsidRPr="007771FA">
              <w:rPr>
                <w:rFonts w:asciiTheme="majorHAnsi" w:hAnsiTheme="majorHAnsi"/>
                <w:spacing w:val="1"/>
              </w:rPr>
              <w:t xml:space="preserve"> </w:t>
            </w:r>
            <w:r w:rsidRPr="007771FA">
              <w:rPr>
                <w:rFonts w:asciiTheme="majorHAnsi" w:hAnsiTheme="majorHAnsi"/>
              </w:rPr>
              <w:t>njemačkom</w:t>
            </w:r>
            <w:r w:rsidRPr="007771FA">
              <w:rPr>
                <w:rFonts w:asciiTheme="majorHAnsi" w:hAnsiTheme="majorHAnsi"/>
                <w:spacing w:val="-6"/>
              </w:rPr>
              <w:t xml:space="preserve"> </w:t>
            </w:r>
            <w:r w:rsidRPr="007771FA">
              <w:rPr>
                <w:rFonts w:asciiTheme="majorHAnsi" w:hAnsiTheme="majorHAnsi"/>
              </w:rPr>
              <w:t>jeziku, upoznavanje</w:t>
            </w:r>
            <w:r w:rsidRPr="007771FA">
              <w:rPr>
                <w:rFonts w:asciiTheme="majorHAnsi" w:hAnsiTheme="majorHAnsi"/>
                <w:spacing w:val="-2"/>
              </w:rPr>
              <w:t xml:space="preserve"> </w:t>
            </w:r>
            <w:r w:rsidRPr="007771FA">
              <w:rPr>
                <w:rFonts w:asciiTheme="majorHAnsi" w:hAnsiTheme="majorHAnsi"/>
              </w:rPr>
              <w:t>s</w:t>
            </w:r>
            <w:r w:rsidRPr="007771FA">
              <w:rPr>
                <w:rFonts w:asciiTheme="majorHAnsi" w:hAnsiTheme="majorHAnsi"/>
                <w:spacing w:val="-4"/>
              </w:rPr>
              <w:t xml:space="preserve"> </w:t>
            </w:r>
            <w:r w:rsidRPr="007771FA">
              <w:rPr>
                <w:rFonts w:asciiTheme="majorHAnsi" w:hAnsiTheme="majorHAnsi"/>
              </w:rPr>
              <w:t>kulturnom</w:t>
            </w:r>
            <w:r w:rsidRPr="007771FA">
              <w:rPr>
                <w:rFonts w:asciiTheme="majorHAnsi" w:hAnsiTheme="majorHAnsi"/>
                <w:spacing w:val="-6"/>
              </w:rPr>
              <w:t xml:space="preserve"> </w:t>
            </w:r>
            <w:r w:rsidRPr="007771FA">
              <w:rPr>
                <w:rFonts w:asciiTheme="majorHAnsi" w:hAnsiTheme="majorHAnsi"/>
              </w:rPr>
              <w:t>baštinom</w:t>
            </w:r>
            <w:r w:rsidRPr="007771FA">
              <w:rPr>
                <w:rFonts w:asciiTheme="majorHAnsi" w:hAnsiTheme="majorHAnsi"/>
                <w:spacing w:val="-9"/>
              </w:rPr>
              <w:t xml:space="preserve"> </w:t>
            </w:r>
            <w:r w:rsidRPr="007771FA">
              <w:rPr>
                <w:rFonts w:asciiTheme="majorHAnsi" w:hAnsiTheme="majorHAnsi"/>
              </w:rPr>
              <w:t>zemalja</w:t>
            </w:r>
            <w:r w:rsidRPr="007771FA">
              <w:rPr>
                <w:rFonts w:asciiTheme="majorHAnsi" w:hAnsiTheme="majorHAnsi"/>
                <w:spacing w:val="-57"/>
              </w:rPr>
              <w:t xml:space="preserve"> </w:t>
            </w:r>
            <w:r w:rsidRPr="007771FA">
              <w:rPr>
                <w:rFonts w:asciiTheme="majorHAnsi" w:hAnsiTheme="majorHAnsi"/>
              </w:rPr>
              <w:t>njemačkog govornog područja, sudjelovanje na natjecanju iz</w:t>
            </w:r>
            <w:r w:rsidRPr="007771FA">
              <w:rPr>
                <w:rFonts w:asciiTheme="majorHAnsi" w:hAnsiTheme="majorHAnsi"/>
                <w:spacing w:val="1"/>
              </w:rPr>
              <w:t xml:space="preserve"> </w:t>
            </w:r>
            <w:r w:rsidRPr="007771FA">
              <w:rPr>
                <w:rFonts w:asciiTheme="majorHAnsi" w:hAnsiTheme="majorHAnsi"/>
              </w:rPr>
              <w:t>Njemačkog</w:t>
            </w:r>
            <w:r w:rsidRPr="007771FA">
              <w:rPr>
                <w:rFonts w:asciiTheme="majorHAnsi" w:hAnsiTheme="majorHAnsi"/>
                <w:spacing w:val="5"/>
              </w:rPr>
              <w:t xml:space="preserve"> </w:t>
            </w:r>
            <w:r w:rsidRPr="007771FA">
              <w:rPr>
                <w:rFonts w:asciiTheme="majorHAnsi" w:hAnsiTheme="majorHAnsi"/>
              </w:rPr>
              <w:t>jezika učenika</w:t>
            </w:r>
            <w:r w:rsidRPr="007771FA">
              <w:rPr>
                <w:rFonts w:asciiTheme="majorHAnsi" w:hAnsiTheme="majorHAnsi"/>
                <w:spacing w:val="1"/>
              </w:rPr>
              <w:t xml:space="preserve"> </w:t>
            </w:r>
            <w:r w:rsidRPr="007771FA">
              <w:rPr>
                <w:rFonts w:asciiTheme="majorHAnsi" w:hAnsiTheme="majorHAnsi"/>
              </w:rPr>
              <w:t>8.</w:t>
            </w:r>
            <w:r w:rsidRPr="007771FA">
              <w:rPr>
                <w:rFonts w:asciiTheme="majorHAnsi" w:hAnsiTheme="majorHAnsi"/>
                <w:spacing w:val="3"/>
              </w:rPr>
              <w:t xml:space="preserve"> </w:t>
            </w:r>
            <w:r w:rsidRPr="007771FA">
              <w:rPr>
                <w:rFonts w:asciiTheme="majorHAnsi" w:hAnsiTheme="majorHAnsi"/>
              </w:rPr>
              <w:t>razreda</w:t>
            </w:r>
          </w:p>
        </w:tc>
      </w:tr>
      <w:tr w:rsidR="00FD56F7" w:rsidRPr="007771FA" w14:paraId="2C2ECBE3" w14:textId="77777777">
        <w:trPr>
          <w:trHeight w:val="1550"/>
        </w:trPr>
        <w:tc>
          <w:tcPr>
            <w:tcW w:w="3525" w:type="dxa"/>
            <w:shd w:val="clear" w:color="auto" w:fill="CCCCFF"/>
          </w:tcPr>
          <w:p w14:paraId="29CA2083" w14:textId="77777777" w:rsidR="00FD56F7" w:rsidRPr="007771FA" w:rsidRDefault="00FD56F7">
            <w:pPr>
              <w:pStyle w:val="TableParagraph"/>
              <w:rPr>
                <w:rFonts w:asciiTheme="majorHAnsi" w:hAnsiTheme="majorHAnsi"/>
              </w:rPr>
            </w:pPr>
          </w:p>
          <w:p w14:paraId="4A4E089F" w14:textId="77777777" w:rsidR="00FD56F7" w:rsidRPr="007771FA" w:rsidRDefault="00FD56F7">
            <w:pPr>
              <w:pStyle w:val="TableParagraph"/>
              <w:spacing w:before="8"/>
              <w:rPr>
                <w:rFonts w:asciiTheme="majorHAnsi" w:hAnsiTheme="majorHAnsi"/>
              </w:rPr>
            </w:pPr>
          </w:p>
          <w:p w14:paraId="2EAD9D18" w14:textId="77777777" w:rsidR="00FD56F7" w:rsidRPr="007771FA" w:rsidRDefault="00790BFD">
            <w:pPr>
              <w:pStyle w:val="TableParagraph"/>
              <w:ind w:left="537"/>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p w14:paraId="557079AF" w14:textId="77777777" w:rsidR="00FD56F7" w:rsidRPr="007771FA" w:rsidRDefault="00FD56F7">
            <w:pPr>
              <w:pStyle w:val="TableParagraph"/>
              <w:spacing w:before="7"/>
              <w:rPr>
                <w:rFonts w:asciiTheme="majorHAnsi" w:hAnsiTheme="majorHAnsi"/>
              </w:rPr>
            </w:pPr>
          </w:p>
          <w:p w14:paraId="56F911DA" w14:textId="77777777" w:rsidR="00FD56F7" w:rsidRPr="007771FA" w:rsidRDefault="00790BFD" w:rsidP="00F12205">
            <w:pPr>
              <w:pStyle w:val="TableParagraph"/>
              <w:spacing w:before="1" w:line="237" w:lineRule="auto"/>
              <w:ind w:left="4" w:right="826"/>
              <w:jc w:val="both"/>
              <w:rPr>
                <w:rFonts w:asciiTheme="majorHAnsi" w:hAnsiTheme="majorHAnsi"/>
              </w:rPr>
            </w:pPr>
            <w:r w:rsidRPr="007771FA">
              <w:rPr>
                <w:rFonts w:asciiTheme="majorHAnsi" w:hAnsiTheme="majorHAnsi"/>
              </w:rPr>
              <w:t>Razvijanje sposobnosti i vještina te komunikacije.</w:t>
            </w:r>
            <w:r w:rsidRPr="007771FA">
              <w:rPr>
                <w:rFonts w:asciiTheme="majorHAnsi" w:hAnsiTheme="majorHAnsi"/>
                <w:spacing w:val="1"/>
              </w:rPr>
              <w:t xml:space="preserve"> </w:t>
            </w:r>
            <w:r w:rsidRPr="007771FA">
              <w:rPr>
                <w:rFonts w:asciiTheme="majorHAnsi" w:hAnsiTheme="majorHAnsi"/>
              </w:rPr>
              <w:t>Upoznavanje s kulturnom baštinom zemalja njemačkog</w:t>
            </w:r>
            <w:r w:rsidRPr="007771FA">
              <w:rPr>
                <w:rFonts w:asciiTheme="majorHAnsi" w:hAnsiTheme="majorHAnsi"/>
                <w:spacing w:val="-57"/>
              </w:rPr>
              <w:t xml:space="preserve"> </w:t>
            </w:r>
            <w:r w:rsidRPr="007771FA">
              <w:rPr>
                <w:rFonts w:asciiTheme="majorHAnsi" w:hAnsiTheme="majorHAnsi"/>
              </w:rPr>
              <w:t>govornog</w:t>
            </w:r>
            <w:r w:rsidRPr="007771FA">
              <w:rPr>
                <w:rFonts w:asciiTheme="majorHAnsi" w:hAnsiTheme="majorHAnsi"/>
                <w:spacing w:val="-4"/>
              </w:rPr>
              <w:t xml:space="preserve"> </w:t>
            </w:r>
            <w:r w:rsidRPr="007771FA">
              <w:rPr>
                <w:rFonts w:asciiTheme="majorHAnsi" w:hAnsiTheme="majorHAnsi"/>
              </w:rPr>
              <w:t>područja</w:t>
            </w:r>
          </w:p>
        </w:tc>
      </w:tr>
      <w:tr w:rsidR="00FD56F7" w:rsidRPr="007771FA" w14:paraId="6C438E0E" w14:textId="77777777">
        <w:trPr>
          <w:trHeight w:val="954"/>
        </w:trPr>
        <w:tc>
          <w:tcPr>
            <w:tcW w:w="3525" w:type="dxa"/>
            <w:shd w:val="clear" w:color="auto" w:fill="CCCCFF"/>
          </w:tcPr>
          <w:p w14:paraId="1A508854" w14:textId="77777777" w:rsidR="00FD56F7" w:rsidRPr="007771FA" w:rsidRDefault="00FD56F7">
            <w:pPr>
              <w:pStyle w:val="TableParagraph"/>
              <w:spacing w:before="8"/>
              <w:rPr>
                <w:rFonts w:asciiTheme="majorHAnsi" w:hAnsiTheme="majorHAnsi"/>
              </w:rPr>
            </w:pPr>
          </w:p>
          <w:p w14:paraId="1E8AAF39" w14:textId="77777777" w:rsidR="00FD56F7" w:rsidRPr="007771FA" w:rsidRDefault="00790BFD">
            <w:pPr>
              <w:pStyle w:val="TableParagraph"/>
              <w:ind w:left="523"/>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9" w:type="dxa"/>
          </w:tcPr>
          <w:p w14:paraId="4970D3BB" w14:textId="77777777" w:rsidR="00FD56F7" w:rsidRPr="007771FA" w:rsidRDefault="00FD56F7">
            <w:pPr>
              <w:pStyle w:val="TableParagraph"/>
              <w:spacing w:before="4"/>
              <w:rPr>
                <w:rFonts w:asciiTheme="majorHAnsi" w:hAnsiTheme="majorHAnsi"/>
              </w:rPr>
            </w:pPr>
          </w:p>
          <w:p w14:paraId="0877855A" w14:textId="77777777" w:rsidR="00FD56F7" w:rsidRPr="007771FA" w:rsidRDefault="00790BFD">
            <w:pPr>
              <w:pStyle w:val="TableParagraph"/>
              <w:ind w:left="4"/>
              <w:rPr>
                <w:rFonts w:asciiTheme="majorHAnsi" w:hAnsiTheme="majorHAnsi"/>
              </w:rPr>
            </w:pPr>
            <w:r w:rsidRPr="007771FA">
              <w:rPr>
                <w:rFonts w:asciiTheme="majorHAnsi" w:hAnsiTheme="majorHAnsi"/>
              </w:rPr>
              <w:t>Pismeni</w:t>
            </w:r>
            <w:r w:rsidRPr="007771FA">
              <w:rPr>
                <w:rFonts w:asciiTheme="majorHAnsi" w:hAnsiTheme="majorHAnsi"/>
                <w:spacing w:val="-7"/>
              </w:rPr>
              <w:t xml:space="preserve"> </w:t>
            </w:r>
            <w:r w:rsidRPr="007771FA">
              <w:rPr>
                <w:rFonts w:asciiTheme="majorHAnsi" w:hAnsiTheme="majorHAnsi"/>
              </w:rPr>
              <w:t>radovi,</w:t>
            </w:r>
            <w:r w:rsidRPr="007771FA">
              <w:rPr>
                <w:rFonts w:asciiTheme="majorHAnsi" w:hAnsiTheme="majorHAnsi"/>
                <w:spacing w:val="-1"/>
              </w:rPr>
              <w:t xml:space="preserve"> </w:t>
            </w:r>
            <w:r w:rsidRPr="007771FA">
              <w:rPr>
                <w:rFonts w:asciiTheme="majorHAnsi" w:hAnsiTheme="majorHAnsi"/>
              </w:rPr>
              <w:t>praktični</w:t>
            </w:r>
            <w:r w:rsidRPr="007771FA">
              <w:rPr>
                <w:rFonts w:asciiTheme="majorHAnsi" w:hAnsiTheme="majorHAnsi"/>
                <w:spacing w:val="-10"/>
              </w:rPr>
              <w:t xml:space="preserve"> </w:t>
            </w:r>
            <w:r w:rsidRPr="007771FA">
              <w:rPr>
                <w:rFonts w:asciiTheme="majorHAnsi" w:hAnsiTheme="majorHAnsi"/>
              </w:rPr>
              <w:t>radovi,</w:t>
            </w:r>
            <w:r w:rsidRPr="007771FA">
              <w:rPr>
                <w:rFonts w:asciiTheme="majorHAnsi" w:hAnsiTheme="majorHAnsi"/>
                <w:spacing w:val="-1"/>
              </w:rPr>
              <w:t xml:space="preserve"> </w:t>
            </w:r>
            <w:r w:rsidRPr="007771FA">
              <w:rPr>
                <w:rFonts w:asciiTheme="majorHAnsi" w:hAnsiTheme="majorHAnsi"/>
              </w:rPr>
              <w:t>demonstracija, razgovor</w:t>
            </w:r>
          </w:p>
        </w:tc>
      </w:tr>
      <w:tr w:rsidR="00FD56F7" w:rsidRPr="007771FA" w14:paraId="3C32E754" w14:textId="77777777">
        <w:trPr>
          <w:trHeight w:val="935"/>
        </w:trPr>
        <w:tc>
          <w:tcPr>
            <w:tcW w:w="3525" w:type="dxa"/>
            <w:shd w:val="clear" w:color="auto" w:fill="CCCCFF"/>
          </w:tcPr>
          <w:p w14:paraId="76ADB069" w14:textId="77777777" w:rsidR="00FD56F7" w:rsidRPr="007771FA" w:rsidRDefault="00790BFD">
            <w:pPr>
              <w:pStyle w:val="TableParagraph"/>
              <w:spacing w:before="179"/>
              <w:ind w:left="122"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005599C5" w14:textId="77777777" w:rsidR="00FD56F7" w:rsidRPr="007771FA" w:rsidRDefault="00790BFD">
            <w:pPr>
              <w:pStyle w:val="TableParagraph"/>
              <w:spacing w:before="12"/>
              <w:ind w:left="122" w:right="97"/>
              <w:jc w:val="center"/>
              <w:rPr>
                <w:rFonts w:asciiTheme="majorHAnsi" w:hAnsiTheme="majorHAnsi"/>
                <w:b/>
              </w:rPr>
            </w:pPr>
            <w:r w:rsidRPr="007771FA">
              <w:rPr>
                <w:rFonts w:asciiTheme="majorHAnsi" w:hAnsiTheme="majorHAnsi"/>
                <w:b/>
              </w:rPr>
              <w:t>(sudionici)</w:t>
            </w:r>
          </w:p>
        </w:tc>
        <w:tc>
          <w:tcPr>
            <w:tcW w:w="6199" w:type="dxa"/>
          </w:tcPr>
          <w:p w14:paraId="6EF8C426" w14:textId="77777777" w:rsidR="00FD56F7" w:rsidRPr="007771FA" w:rsidRDefault="00FD56F7">
            <w:pPr>
              <w:pStyle w:val="TableParagraph"/>
              <w:spacing w:before="5"/>
              <w:rPr>
                <w:rFonts w:asciiTheme="majorHAnsi" w:hAnsiTheme="majorHAnsi"/>
              </w:rPr>
            </w:pPr>
          </w:p>
          <w:p w14:paraId="5889DEBD" w14:textId="2FFE210D" w:rsidR="00FD56F7" w:rsidRPr="007771FA" w:rsidRDefault="00B16E88">
            <w:pPr>
              <w:pStyle w:val="TableParagraph"/>
              <w:ind w:left="109"/>
              <w:rPr>
                <w:rFonts w:asciiTheme="majorHAnsi" w:hAnsiTheme="majorHAnsi"/>
              </w:rPr>
            </w:pPr>
            <w:r w:rsidRPr="007771FA">
              <w:rPr>
                <w:rFonts w:asciiTheme="majorHAnsi" w:hAnsiTheme="majorHAnsi"/>
              </w:rPr>
              <w:t>5</w:t>
            </w:r>
            <w:r w:rsidR="00790BFD" w:rsidRPr="007771FA">
              <w:rPr>
                <w:rFonts w:asciiTheme="majorHAnsi" w:hAnsiTheme="majorHAnsi"/>
                <w:spacing w:val="-2"/>
              </w:rPr>
              <w:t xml:space="preserve"> </w:t>
            </w:r>
            <w:r w:rsidR="00790BFD" w:rsidRPr="007771FA">
              <w:rPr>
                <w:rFonts w:asciiTheme="majorHAnsi" w:hAnsiTheme="majorHAnsi"/>
              </w:rPr>
              <w:t>učenika</w:t>
            </w:r>
          </w:p>
        </w:tc>
      </w:tr>
      <w:tr w:rsidR="00FD56F7" w:rsidRPr="007771FA" w14:paraId="7B2D89ED" w14:textId="77777777">
        <w:trPr>
          <w:trHeight w:val="830"/>
        </w:trPr>
        <w:tc>
          <w:tcPr>
            <w:tcW w:w="3525" w:type="dxa"/>
            <w:shd w:val="clear" w:color="auto" w:fill="CCCCFF"/>
          </w:tcPr>
          <w:p w14:paraId="07E16639" w14:textId="77777777" w:rsidR="00FD56F7" w:rsidRPr="007771FA" w:rsidRDefault="00FD56F7">
            <w:pPr>
              <w:pStyle w:val="TableParagraph"/>
              <w:spacing w:before="10"/>
              <w:rPr>
                <w:rFonts w:asciiTheme="majorHAnsi" w:hAnsiTheme="majorHAnsi"/>
              </w:rPr>
            </w:pPr>
          </w:p>
          <w:p w14:paraId="6D1B50FA" w14:textId="77777777" w:rsidR="00FD56F7" w:rsidRPr="007771FA" w:rsidRDefault="00790BFD">
            <w:pPr>
              <w:pStyle w:val="TableParagraph"/>
              <w:ind w:left="1094"/>
              <w:rPr>
                <w:rFonts w:asciiTheme="majorHAnsi" w:hAnsiTheme="majorHAnsi"/>
                <w:b/>
              </w:rPr>
            </w:pPr>
            <w:r w:rsidRPr="007771FA">
              <w:rPr>
                <w:rFonts w:asciiTheme="majorHAnsi" w:hAnsiTheme="majorHAnsi"/>
                <w:b/>
              </w:rPr>
              <w:t>VREMENIK</w:t>
            </w:r>
          </w:p>
        </w:tc>
        <w:tc>
          <w:tcPr>
            <w:tcW w:w="6199" w:type="dxa"/>
          </w:tcPr>
          <w:p w14:paraId="4BFE7078" w14:textId="77B28296" w:rsidR="00FD56F7" w:rsidRPr="007771FA" w:rsidRDefault="00790BFD">
            <w:pPr>
              <w:pStyle w:val="TableParagraph"/>
              <w:spacing w:line="237" w:lineRule="auto"/>
              <w:ind w:left="109" w:right="337"/>
              <w:rPr>
                <w:rFonts w:asciiTheme="majorHAnsi" w:hAnsiTheme="majorHAnsi"/>
              </w:rPr>
            </w:pPr>
            <w:r w:rsidRPr="007771FA">
              <w:rPr>
                <w:rFonts w:asciiTheme="majorHAnsi" w:hAnsiTheme="majorHAnsi"/>
              </w:rPr>
              <w:t>1</w:t>
            </w:r>
            <w:r w:rsidRPr="007771FA">
              <w:rPr>
                <w:rFonts w:asciiTheme="majorHAnsi" w:hAnsiTheme="majorHAnsi"/>
                <w:spacing w:val="-2"/>
              </w:rPr>
              <w:t xml:space="preserve"> </w:t>
            </w:r>
            <w:r w:rsidRPr="007771FA">
              <w:rPr>
                <w:rFonts w:asciiTheme="majorHAnsi" w:hAnsiTheme="majorHAnsi"/>
              </w:rPr>
              <w:t>sat</w:t>
            </w:r>
            <w:r w:rsidRPr="007771FA">
              <w:rPr>
                <w:rFonts w:asciiTheme="majorHAnsi" w:hAnsiTheme="majorHAnsi"/>
                <w:spacing w:val="-1"/>
              </w:rPr>
              <w:t xml:space="preserve"> </w:t>
            </w:r>
            <w:r w:rsidRPr="007771FA">
              <w:rPr>
                <w:rFonts w:asciiTheme="majorHAnsi" w:hAnsiTheme="majorHAnsi"/>
              </w:rPr>
              <w:t>tjedno</w:t>
            </w:r>
            <w:r w:rsidRPr="007771FA">
              <w:rPr>
                <w:rFonts w:asciiTheme="majorHAnsi" w:hAnsiTheme="majorHAnsi"/>
                <w:spacing w:val="2"/>
              </w:rPr>
              <w:t xml:space="preserve"> </w:t>
            </w:r>
            <w:r w:rsidRPr="007771FA">
              <w:rPr>
                <w:rFonts w:asciiTheme="majorHAnsi" w:hAnsiTheme="majorHAnsi"/>
              </w:rPr>
              <w:t>tijekom</w:t>
            </w:r>
            <w:r w:rsidRPr="007771FA">
              <w:rPr>
                <w:rFonts w:asciiTheme="majorHAnsi" w:hAnsiTheme="majorHAnsi"/>
                <w:spacing w:val="-9"/>
              </w:rPr>
              <w:t xml:space="preserve"> </w:t>
            </w:r>
            <w:r w:rsidRPr="007771FA">
              <w:rPr>
                <w:rFonts w:asciiTheme="majorHAnsi" w:hAnsiTheme="majorHAnsi"/>
              </w:rPr>
              <w:t>školske</w:t>
            </w:r>
            <w:r w:rsidRPr="007771FA">
              <w:rPr>
                <w:rFonts w:asciiTheme="majorHAnsi" w:hAnsiTheme="majorHAnsi"/>
                <w:spacing w:val="-3"/>
              </w:rPr>
              <w:t xml:space="preserve"> </w:t>
            </w:r>
            <w:r w:rsidRPr="007771FA">
              <w:rPr>
                <w:rFonts w:asciiTheme="majorHAnsi" w:hAnsiTheme="majorHAnsi"/>
              </w:rPr>
              <w:t>godine</w:t>
            </w:r>
            <w:r w:rsidRPr="007771FA">
              <w:rPr>
                <w:rFonts w:asciiTheme="majorHAnsi" w:hAnsiTheme="majorHAnsi"/>
                <w:spacing w:val="-2"/>
              </w:rPr>
              <w:t xml:space="preserve"> </w:t>
            </w:r>
            <w:r w:rsidRPr="007771FA">
              <w:rPr>
                <w:rFonts w:asciiTheme="majorHAnsi" w:hAnsiTheme="majorHAnsi"/>
              </w:rPr>
              <w:t>202</w:t>
            </w:r>
            <w:r w:rsidR="005B7C78" w:rsidRPr="007771FA">
              <w:rPr>
                <w:rFonts w:asciiTheme="majorHAnsi" w:hAnsiTheme="majorHAnsi"/>
              </w:rPr>
              <w:t>3</w:t>
            </w:r>
            <w:r w:rsidRPr="007771FA">
              <w:rPr>
                <w:rFonts w:asciiTheme="majorHAnsi" w:hAnsiTheme="majorHAnsi"/>
              </w:rPr>
              <w:t>./202</w:t>
            </w:r>
            <w:r w:rsidR="005B7C78" w:rsidRPr="007771FA">
              <w:rPr>
                <w:rFonts w:asciiTheme="majorHAnsi" w:hAnsiTheme="majorHAnsi"/>
              </w:rPr>
              <w:t>4</w:t>
            </w:r>
            <w:r w:rsidRPr="007771FA">
              <w:rPr>
                <w:rFonts w:asciiTheme="majorHAnsi" w:hAnsiTheme="majorHAnsi"/>
              </w:rPr>
              <w:t>.,</w:t>
            </w:r>
            <w:r w:rsidRPr="007771FA">
              <w:rPr>
                <w:rFonts w:asciiTheme="majorHAnsi" w:hAnsiTheme="majorHAnsi"/>
                <w:spacing w:val="-4"/>
              </w:rPr>
              <w:t xml:space="preserve"> </w:t>
            </w:r>
            <w:r w:rsidRPr="007771FA">
              <w:rPr>
                <w:rFonts w:asciiTheme="majorHAnsi" w:hAnsiTheme="majorHAnsi"/>
              </w:rPr>
              <w:t>ukupno</w:t>
            </w:r>
            <w:r w:rsidRPr="007771FA">
              <w:rPr>
                <w:rFonts w:asciiTheme="majorHAnsi" w:hAnsiTheme="majorHAnsi"/>
                <w:spacing w:val="2"/>
              </w:rPr>
              <w:t xml:space="preserve"> </w:t>
            </w:r>
            <w:r w:rsidRPr="007771FA">
              <w:rPr>
                <w:rFonts w:asciiTheme="majorHAnsi" w:hAnsiTheme="majorHAnsi"/>
              </w:rPr>
              <w:t>35</w:t>
            </w:r>
            <w:r w:rsidRPr="007771FA">
              <w:rPr>
                <w:rFonts w:asciiTheme="majorHAnsi" w:hAnsiTheme="majorHAnsi"/>
                <w:spacing w:val="-57"/>
              </w:rPr>
              <w:t xml:space="preserve"> </w:t>
            </w:r>
            <w:r w:rsidRPr="007771FA">
              <w:rPr>
                <w:rFonts w:asciiTheme="majorHAnsi" w:hAnsiTheme="majorHAnsi"/>
              </w:rPr>
              <w:t>sati</w:t>
            </w:r>
          </w:p>
        </w:tc>
      </w:tr>
      <w:tr w:rsidR="00FD56F7" w:rsidRPr="007771FA" w14:paraId="38CD353E" w14:textId="77777777">
        <w:trPr>
          <w:trHeight w:val="1152"/>
        </w:trPr>
        <w:tc>
          <w:tcPr>
            <w:tcW w:w="3525" w:type="dxa"/>
            <w:shd w:val="clear" w:color="auto" w:fill="CCCCFF"/>
          </w:tcPr>
          <w:p w14:paraId="1D113D3D" w14:textId="77777777" w:rsidR="00FD56F7" w:rsidRPr="007771FA" w:rsidRDefault="00790BFD">
            <w:pPr>
              <w:pStyle w:val="TableParagraph"/>
              <w:spacing w:line="249" w:lineRule="auto"/>
              <w:ind w:left="122" w:right="95"/>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w:t>
            </w:r>
            <w:r w:rsidRPr="007771FA">
              <w:rPr>
                <w:rFonts w:asciiTheme="majorHAnsi" w:hAnsiTheme="majorHAnsi"/>
                <w:b/>
                <w:spacing w:val="-1"/>
              </w:rPr>
              <w:t xml:space="preserve"> </w:t>
            </w:r>
            <w:r w:rsidRPr="007771FA">
              <w:rPr>
                <w:rFonts w:asciiTheme="majorHAnsi" w:hAnsiTheme="majorHAnsi"/>
                <w:b/>
              </w:rPr>
              <w:t>KORIŠTENJA</w:t>
            </w:r>
          </w:p>
          <w:p w14:paraId="3967159E" w14:textId="77777777" w:rsidR="00FD56F7" w:rsidRPr="007771FA" w:rsidRDefault="00790BFD">
            <w:pPr>
              <w:pStyle w:val="TableParagraph"/>
              <w:spacing w:line="280" w:lineRule="atLeast"/>
              <w:ind w:left="840" w:right="824" w:firstLine="4"/>
              <w:jc w:val="center"/>
              <w:rPr>
                <w:rFonts w:asciiTheme="majorHAnsi" w:hAnsiTheme="majorHAnsi"/>
                <w:b/>
              </w:rPr>
            </w:pP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spacing w:val="-1"/>
              </w:rPr>
              <w:t>VREDNOVANJA</w:t>
            </w:r>
          </w:p>
        </w:tc>
        <w:tc>
          <w:tcPr>
            <w:tcW w:w="6199" w:type="dxa"/>
          </w:tcPr>
          <w:p w14:paraId="42B51AAD" w14:textId="77777777" w:rsidR="00FD56F7" w:rsidRPr="007771FA" w:rsidRDefault="00790BFD">
            <w:pPr>
              <w:pStyle w:val="TableParagraph"/>
              <w:spacing w:line="237" w:lineRule="auto"/>
              <w:ind w:left="4" w:right="297" w:firstLine="62"/>
              <w:rPr>
                <w:rFonts w:asciiTheme="majorHAnsi" w:hAnsiTheme="majorHAnsi"/>
              </w:rPr>
            </w:pPr>
            <w:r w:rsidRPr="007771FA">
              <w:rPr>
                <w:rFonts w:asciiTheme="majorHAnsi" w:hAnsiTheme="majorHAnsi"/>
              </w:rPr>
              <w:t>Vrednovanje</w:t>
            </w:r>
            <w:r w:rsidRPr="007771FA">
              <w:rPr>
                <w:rFonts w:asciiTheme="majorHAnsi" w:hAnsiTheme="majorHAnsi"/>
                <w:spacing w:val="-2"/>
              </w:rPr>
              <w:t xml:space="preserve"> </w:t>
            </w:r>
            <w:r w:rsidRPr="007771FA">
              <w:rPr>
                <w:rFonts w:asciiTheme="majorHAnsi" w:hAnsiTheme="majorHAnsi"/>
              </w:rPr>
              <w:t>se</w:t>
            </w:r>
            <w:r w:rsidRPr="007771FA">
              <w:rPr>
                <w:rFonts w:asciiTheme="majorHAnsi" w:hAnsiTheme="majorHAnsi"/>
                <w:spacing w:val="-2"/>
              </w:rPr>
              <w:t xml:space="preserve"> </w:t>
            </w:r>
            <w:r w:rsidRPr="007771FA">
              <w:rPr>
                <w:rFonts w:asciiTheme="majorHAnsi" w:hAnsiTheme="majorHAnsi"/>
              </w:rPr>
              <w:t>provodi</w:t>
            </w:r>
            <w:r w:rsidRPr="007771FA">
              <w:rPr>
                <w:rFonts w:asciiTheme="majorHAnsi" w:hAnsiTheme="majorHAnsi"/>
                <w:spacing w:val="-10"/>
              </w:rPr>
              <w:t xml:space="preserve"> </w:t>
            </w:r>
            <w:r w:rsidRPr="007771FA">
              <w:rPr>
                <w:rFonts w:asciiTheme="majorHAnsi" w:hAnsiTheme="majorHAnsi"/>
              </w:rPr>
              <w:t>tijekom</w:t>
            </w:r>
            <w:r w:rsidRPr="007771FA">
              <w:rPr>
                <w:rFonts w:asciiTheme="majorHAnsi" w:hAnsiTheme="majorHAnsi"/>
                <w:spacing w:val="-9"/>
              </w:rPr>
              <w:t xml:space="preserve"> </w:t>
            </w:r>
            <w:r w:rsidRPr="007771FA">
              <w:rPr>
                <w:rFonts w:asciiTheme="majorHAnsi" w:hAnsiTheme="majorHAnsi"/>
              </w:rPr>
              <w:t>rada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realizacije</w:t>
            </w:r>
            <w:r w:rsidRPr="007771FA">
              <w:rPr>
                <w:rFonts w:asciiTheme="majorHAnsi" w:hAnsiTheme="majorHAnsi"/>
                <w:spacing w:val="-2"/>
              </w:rPr>
              <w:t xml:space="preserve"> </w:t>
            </w:r>
            <w:r w:rsidRPr="007771FA">
              <w:rPr>
                <w:rFonts w:asciiTheme="majorHAnsi" w:hAnsiTheme="majorHAnsi"/>
              </w:rPr>
              <w:t>planiranih</w:t>
            </w:r>
            <w:r w:rsidRPr="007771FA">
              <w:rPr>
                <w:rFonts w:asciiTheme="majorHAnsi" w:hAnsiTheme="majorHAnsi"/>
                <w:spacing w:val="-57"/>
              </w:rPr>
              <w:t xml:space="preserve"> </w:t>
            </w:r>
            <w:r w:rsidRPr="007771FA">
              <w:rPr>
                <w:rFonts w:asciiTheme="majorHAnsi" w:hAnsiTheme="majorHAnsi"/>
              </w:rPr>
              <w:t>sadržaja u svrhu praćenje postignuća učenika i njihovog</w:t>
            </w:r>
            <w:r w:rsidRPr="007771FA">
              <w:rPr>
                <w:rFonts w:asciiTheme="majorHAnsi" w:hAnsiTheme="majorHAnsi"/>
                <w:spacing w:val="1"/>
              </w:rPr>
              <w:t xml:space="preserve"> </w:t>
            </w:r>
            <w:r w:rsidRPr="007771FA">
              <w:rPr>
                <w:rFonts w:asciiTheme="majorHAnsi" w:hAnsiTheme="majorHAnsi"/>
              </w:rPr>
              <w:t>napretka (usmena</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pisana komunikacija).</w:t>
            </w:r>
          </w:p>
        </w:tc>
      </w:tr>
      <w:tr w:rsidR="00FD56F7" w:rsidRPr="007771FA" w14:paraId="5E3AAA3F" w14:textId="77777777">
        <w:trPr>
          <w:trHeight w:val="1036"/>
        </w:trPr>
        <w:tc>
          <w:tcPr>
            <w:tcW w:w="3525" w:type="dxa"/>
            <w:shd w:val="clear" w:color="auto" w:fill="CCCCFF"/>
          </w:tcPr>
          <w:p w14:paraId="33804F8F" w14:textId="77777777" w:rsidR="00FD56F7" w:rsidRPr="007771FA" w:rsidRDefault="00FD56F7">
            <w:pPr>
              <w:pStyle w:val="TableParagraph"/>
              <w:spacing w:before="8"/>
              <w:rPr>
                <w:rFonts w:asciiTheme="majorHAnsi" w:hAnsiTheme="majorHAnsi"/>
              </w:rPr>
            </w:pPr>
          </w:p>
          <w:p w14:paraId="5C78F817" w14:textId="77777777" w:rsidR="00FD56F7" w:rsidRPr="007771FA" w:rsidRDefault="00790BFD">
            <w:pPr>
              <w:pStyle w:val="TableParagraph"/>
              <w:ind w:left="941"/>
              <w:rPr>
                <w:rFonts w:asciiTheme="majorHAnsi" w:hAnsiTheme="majorHAnsi"/>
                <w:b/>
              </w:rPr>
            </w:pPr>
            <w:r w:rsidRPr="007771FA">
              <w:rPr>
                <w:rFonts w:asciiTheme="majorHAnsi" w:hAnsiTheme="majorHAnsi"/>
                <w:b/>
              </w:rPr>
              <w:t>TROŠKOVNIK</w:t>
            </w:r>
          </w:p>
        </w:tc>
        <w:tc>
          <w:tcPr>
            <w:tcW w:w="6199" w:type="dxa"/>
          </w:tcPr>
          <w:p w14:paraId="27D26DB6" w14:textId="77777777" w:rsidR="00FD56F7" w:rsidRPr="007771FA" w:rsidRDefault="00FD56F7">
            <w:pPr>
              <w:pStyle w:val="TableParagraph"/>
              <w:rPr>
                <w:rFonts w:asciiTheme="majorHAnsi" w:hAnsiTheme="majorHAnsi"/>
              </w:rPr>
            </w:pPr>
          </w:p>
          <w:p w14:paraId="4EC7B369" w14:textId="77777777" w:rsidR="00FD56F7" w:rsidRPr="007771FA" w:rsidRDefault="00790BFD">
            <w:pPr>
              <w:pStyle w:val="TableParagraph"/>
              <w:spacing w:before="211"/>
              <w:ind w:left="4"/>
              <w:rPr>
                <w:rFonts w:asciiTheme="majorHAnsi" w:hAnsiTheme="majorHAnsi"/>
              </w:rPr>
            </w:pPr>
            <w:r w:rsidRPr="007771FA">
              <w:rPr>
                <w:rFonts w:asciiTheme="majorHAnsi" w:hAnsiTheme="majorHAnsi"/>
              </w:rPr>
              <w:t>Troškovi</w:t>
            </w:r>
            <w:r w:rsidRPr="007771FA">
              <w:rPr>
                <w:rFonts w:asciiTheme="majorHAnsi" w:hAnsiTheme="majorHAnsi"/>
                <w:spacing w:val="-10"/>
              </w:rPr>
              <w:t xml:space="preserve"> </w:t>
            </w:r>
            <w:r w:rsidRPr="007771FA">
              <w:rPr>
                <w:rFonts w:asciiTheme="majorHAnsi" w:hAnsiTheme="majorHAnsi"/>
              </w:rPr>
              <w:t>kopiranja</w:t>
            </w:r>
            <w:r w:rsidRPr="007771FA">
              <w:rPr>
                <w:rFonts w:asciiTheme="majorHAnsi" w:hAnsiTheme="majorHAnsi"/>
                <w:spacing w:val="-2"/>
              </w:rPr>
              <w:t xml:space="preserve"> </w:t>
            </w:r>
            <w:r w:rsidRPr="007771FA">
              <w:rPr>
                <w:rFonts w:asciiTheme="majorHAnsi" w:hAnsiTheme="majorHAnsi"/>
              </w:rPr>
              <w:t>dodatnih</w:t>
            </w:r>
            <w:r w:rsidRPr="007771FA">
              <w:rPr>
                <w:rFonts w:asciiTheme="majorHAnsi" w:hAnsiTheme="majorHAnsi"/>
                <w:spacing w:val="-2"/>
              </w:rPr>
              <w:t xml:space="preserve"> </w:t>
            </w:r>
            <w:r w:rsidRPr="007771FA">
              <w:rPr>
                <w:rFonts w:asciiTheme="majorHAnsi" w:hAnsiTheme="majorHAnsi"/>
              </w:rPr>
              <w:t>sadržaja</w:t>
            </w:r>
          </w:p>
        </w:tc>
      </w:tr>
    </w:tbl>
    <w:p w14:paraId="0BA20A55" w14:textId="77777777" w:rsidR="00FD56F7" w:rsidRPr="007771FA" w:rsidRDefault="00FD56F7">
      <w:pPr>
        <w:rPr>
          <w:rFonts w:asciiTheme="majorHAnsi" w:hAnsiTheme="majorHAnsi"/>
        </w:rPr>
        <w:sectPr w:rsidR="00FD56F7" w:rsidRPr="007771FA">
          <w:pgSz w:w="11910" w:h="16840"/>
          <w:pgMar w:top="660" w:right="800" w:bottom="280" w:left="420" w:header="720" w:footer="720" w:gutter="0"/>
          <w:cols w:space="720"/>
        </w:sectPr>
      </w:pPr>
    </w:p>
    <w:p w14:paraId="433A7F82" w14:textId="1E739DAA" w:rsidR="00FD56F7" w:rsidRPr="007771FA" w:rsidRDefault="005B7C78" w:rsidP="005B7C78">
      <w:pPr>
        <w:tabs>
          <w:tab w:val="left" w:pos="1284"/>
        </w:tabs>
        <w:spacing w:line="268" w:lineRule="exact"/>
        <w:rPr>
          <w:rFonts w:asciiTheme="majorHAnsi" w:hAnsiTheme="majorHAnsi"/>
        </w:rPr>
      </w:pPr>
      <w:r w:rsidRPr="007771FA">
        <w:rPr>
          <w:rFonts w:asciiTheme="majorHAnsi" w:hAnsiTheme="majorHAnsi"/>
        </w:rPr>
        <w:tab/>
      </w: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6194"/>
      </w:tblGrid>
      <w:tr w:rsidR="00FD56F7" w:rsidRPr="007771FA" w14:paraId="0398FDC9" w14:textId="77777777">
        <w:trPr>
          <w:trHeight w:val="1247"/>
        </w:trPr>
        <w:tc>
          <w:tcPr>
            <w:tcW w:w="3539" w:type="dxa"/>
            <w:shd w:val="clear" w:color="auto" w:fill="CCCCFF"/>
          </w:tcPr>
          <w:p w14:paraId="4A7ADEF5" w14:textId="6A31B9BB" w:rsidR="00FD56F7" w:rsidRPr="007771FA" w:rsidRDefault="00F66F5F">
            <w:pPr>
              <w:pStyle w:val="TableParagraph"/>
              <w:rPr>
                <w:rFonts w:asciiTheme="majorHAnsi" w:hAnsiTheme="majorHAnsi"/>
              </w:rPr>
            </w:pPr>
            <w:r w:rsidRPr="007771FA">
              <w:rPr>
                <w:rFonts w:asciiTheme="majorHAnsi" w:hAnsiTheme="majorHAnsi"/>
              </w:rPr>
              <w:tab/>
            </w:r>
          </w:p>
          <w:p w14:paraId="66C84501" w14:textId="77777777" w:rsidR="00FD56F7" w:rsidRPr="007771FA" w:rsidRDefault="00FD56F7">
            <w:pPr>
              <w:pStyle w:val="TableParagraph"/>
              <w:spacing w:before="9"/>
              <w:rPr>
                <w:rFonts w:asciiTheme="majorHAnsi" w:hAnsiTheme="majorHAnsi"/>
              </w:rPr>
            </w:pPr>
          </w:p>
          <w:p w14:paraId="2C0C15B3" w14:textId="77777777" w:rsidR="00FD56F7" w:rsidRPr="007771FA" w:rsidRDefault="00790BFD">
            <w:pPr>
              <w:pStyle w:val="TableParagraph"/>
              <w:spacing w:line="280" w:lineRule="atLeast"/>
              <w:ind w:left="249" w:right="238"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4" w:type="dxa"/>
          </w:tcPr>
          <w:p w14:paraId="66A941CD" w14:textId="77777777" w:rsidR="00FD56F7" w:rsidRPr="007771FA" w:rsidRDefault="00FD56F7">
            <w:pPr>
              <w:pStyle w:val="TableParagraph"/>
              <w:spacing w:before="8"/>
              <w:rPr>
                <w:rFonts w:asciiTheme="majorHAnsi" w:hAnsiTheme="majorHAnsi"/>
              </w:rPr>
            </w:pPr>
          </w:p>
          <w:p w14:paraId="064E4425" w14:textId="77777777" w:rsidR="00FD56F7" w:rsidRPr="007771FA" w:rsidRDefault="00790BFD">
            <w:pPr>
              <w:pStyle w:val="TableParagraph"/>
              <w:ind w:left="2056" w:right="2061"/>
              <w:jc w:val="center"/>
              <w:rPr>
                <w:rFonts w:asciiTheme="majorHAnsi" w:hAnsiTheme="majorHAnsi"/>
                <w:b/>
              </w:rPr>
            </w:pPr>
            <w:bookmarkStart w:id="72" w:name="_bookmark26"/>
            <w:bookmarkEnd w:id="72"/>
            <w:r w:rsidRPr="007771FA">
              <w:rPr>
                <w:rFonts w:asciiTheme="majorHAnsi" w:hAnsiTheme="majorHAnsi"/>
                <w:b/>
              </w:rPr>
              <w:t>ENGLESKI</w:t>
            </w:r>
            <w:r w:rsidRPr="007771FA">
              <w:rPr>
                <w:rFonts w:asciiTheme="majorHAnsi" w:hAnsiTheme="majorHAnsi"/>
                <w:b/>
                <w:spacing w:val="-9"/>
              </w:rPr>
              <w:t xml:space="preserve"> </w:t>
            </w:r>
            <w:r w:rsidRPr="007771FA">
              <w:rPr>
                <w:rFonts w:asciiTheme="majorHAnsi" w:hAnsiTheme="majorHAnsi"/>
                <w:b/>
              </w:rPr>
              <w:t>JEZIK</w:t>
            </w:r>
          </w:p>
        </w:tc>
      </w:tr>
      <w:tr w:rsidR="00FD56F7" w:rsidRPr="007771FA" w14:paraId="4CFF51FF" w14:textId="77777777">
        <w:trPr>
          <w:trHeight w:val="1104"/>
        </w:trPr>
        <w:tc>
          <w:tcPr>
            <w:tcW w:w="3539" w:type="dxa"/>
            <w:shd w:val="clear" w:color="auto" w:fill="CCCCFF"/>
          </w:tcPr>
          <w:p w14:paraId="1F4CC04B" w14:textId="77777777" w:rsidR="00FD56F7" w:rsidRPr="007771FA" w:rsidRDefault="00FD56F7">
            <w:pPr>
              <w:pStyle w:val="TableParagraph"/>
              <w:spacing w:before="10"/>
              <w:rPr>
                <w:rFonts w:asciiTheme="majorHAnsi" w:hAnsiTheme="majorHAnsi"/>
              </w:rPr>
            </w:pPr>
          </w:p>
          <w:p w14:paraId="5E79C088" w14:textId="77777777" w:rsidR="00FD56F7" w:rsidRPr="007771FA" w:rsidRDefault="00790BFD">
            <w:pPr>
              <w:pStyle w:val="TableParagraph"/>
              <w:ind w:left="135" w:right="111"/>
              <w:jc w:val="center"/>
              <w:rPr>
                <w:rFonts w:asciiTheme="majorHAnsi" w:hAnsiTheme="majorHAnsi"/>
                <w:b/>
              </w:rPr>
            </w:pPr>
            <w:r w:rsidRPr="007771FA">
              <w:rPr>
                <w:rFonts w:asciiTheme="majorHAnsi" w:hAnsiTheme="majorHAnsi"/>
                <w:b/>
              </w:rPr>
              <w:t>NAMJENA</w:t>
            </w:r>
          </w:p>
        </w:tc>
        <w:tc>
          <w:tcPr>
            <w:tcW w:w="6194" w:type="dxa"/>
          </w:tcPr>
          <w:p w14:paraId="7FDBFF96" w14:textId="77777777" w:rsidR="00FD56F7" w:rsidRPr="007771FA" w:rsidRDefault="00FD56F7">
            <w:pPr>
              <w:pStyle w:val="TableParagraph"/>
              <w:rPr>
                <w:rFonts w:asciiTheme="majorHAnsi" w:hAnsiTheme="majorHAnsi"/>
              </w:rPr>
            </w:pPr>
          </w:p>
          <w:p w14:paraId="35E92A0F" w14:textId="77777777" w:rsidR="00FD56F7" w:rsidRPr="007771FA" w:rsidRDefault="00790BFD">
            <w:pPr>
              <w:pStyle w:val="TableParagraph"/>
              <w:spacing w:before="1" w:line="242" w:lineRule="auto"/>
              <w:ind w:left="220" w:right="11"/>
              <w:rPr>
                <w:rFonts w:asciiTheme="majorHAnsi" w:hAnsiTheme="majorHAnsi"/>
              </w:rPr>
            </w:pPr>
            <w:r w:rsidRPr="007771FA">
              <w:rPr>
                <w:rFonts w:asciiTheme="majorHAnsi" w:hAnsiTheme="majorHAnsi"/>
              </w:rPr>
              <w:t>Poboljšati pismeni i usmeni izraz engleskog jezika, pripremiti</w:t>
            </w:r>
            <w:r w:rsidRPr="007771FA">
              <w:rPr>
                <w:rFonts w:asciiTheme="majorHAnsi" w:hAnsiTheme="majorHAnsi"/>
                <w:spacing w:val="-58"/>
              </w:rPr>
              <w:t xml:space="preserve"> </w:t>
            </w:r>
            <w:r w:rsidRPr="007771FA">
              <w:rPr>
                <w:rFonts w:asciiTheme="majorHAnsi" w:hAnsiTheme="majorHAnsi"/>
              </w:rPr>
              <w:t>ambicioznije učenike</w:t>
            </w:r>
            <w:r w:rsidRPr="007771FA">
              <w:rPr>
                <w:rFonts w:asciiTheme="majorHAnsi" w:hAnsiTheme="majorHAnsi"/>
                <w:spacing w:val="1"/>
              </w:rPr>
              <w:t xml:space="preserve"> </w:t>
            </w:r>
            <w:r w:rsidRPr="007771FA">
              <w:rPr>
                <w:rFonts w:asciiTheme="majorHAnsi" w:hAnsiTheme="majorHAnsi"/>
              </w:rPr>
              <w:t>za natjecanja</w:t>
            </w:r>
          </w:p>
        </w:tc>
      </w:tr>
      <w:tr w:rsidR="00FD56F7" w:rsidRPr="007771FA" w14:paraId="5FDAB1F3" w14:textId="77777777">
        <w:trPr>
          <w:trHeight w:val="767"/>
        </w:trPr>
        <w:tc>
          <w:tcPr>
            <w:tcW w:w="3539" w:type="dxa"/>
            <w:shd w:val="clear" w:color="auto" w:fill="CCCCFF"/>
          </w:tcPr>
          <w:p w14:paraId="79F98796" w14:textId="77777777" w:rsidR="00FD56F7" w:rsidRPr="007771FA" w:rsidRDefault="00FD56F7">
            <w:pPr>
              <w:pStyle w:val="TableParagraph"/>
              <w:spacing w:before="8"/>
              <w:rPr>
                <w:rFonts w:asciiTheme="majorHAnsi" w:hAnsiTheme="majorHAnsi"/>
              </w:rPr>
            </w:pPr>
          </w:p>
          <w:p w14:paraId="74D39188" w14:textId="77777777" w:rsidR="00FD56F7" w:rsidRPr="007771FA" w:rsidRDefault="00790BFD">
            <w:pPr>
              <w:pStyle w:val="TableParagraph"/>
              <w:ind w:left="126" w:right="112"/>
              <w:jc w:val="center"/>
              <w:rPr>
                <w:rFonts w:asciiTheme="majorHAnsi" w:hAnsiTheme="majorHAnsi"/>
                <w:b/>
              </w:rPr>
            </w:pPr>
            <w:r w:rsidRPr="007771FA">
              <w:rPr>
                <w:rFonts w:asciiTheme="majorHAnsi" w:hAnsiTheme="majorHAnsi"/>
                <w:b/>
              </w:rPr>
              <w:t>RAZRED</w:t>
            </w:r>
          </w:p>
        </w:tc>
        <w:tc>
          <w:tcPr>
            <w:tcW w:w="6194" w:type="dxa"/>
          </w:tcPr>
          <w:p w14:paraId="7382FAF9" w14:textId="77777777" w:rsidR="00FD56F7" w:rsidRPr="007771FA" w:rsidRDefault="00FD56F7">
            <w:pPr>
              <w:pStyle w:val="TableParagraph"/>
              <w:spacing w:before="5"/>
              <w:rPr>
                <w:rFonts w:asciiTheme="majorHAnsi" w:hAnsiTheme="majorHAnsi"/>
              </w:rPr>
            </w:pPr>
          </w:p>
          <w:p w14:paraId="02E32A4E" w14:textId="4053C784" w:rsidR="00FD56F7" w:rsidRPr="007771FA" w:rsidRDefault="00D83748">
            <w:pPr>
              <w:pStyle w:val="TableParagraph"/>
              <w:ind w:left="2919"/>
              <w:rPr>
                <w:rFonts w:asciiTheme="majorHAnsi" w:hAnsiTheme="majorHAnsi"/>
              </w:rPr>
            </w:pPr>
            <w:r w:rsidRPr="007771FA">
              <w:rPr>
                <w:rFonts w:asciiTheme="majorHAnsi" w:hAnsiTheme="majorHAnsi"/>
              </w:rPr>
              <w:t>5. a, 6.a, 7. a i 8. a</w:t>
            </w:r>
          </w:p>
        </w:tc>
      </w:tr>
      <w:tr w:rsidR="00FD56F7" w:rsidRPr="007771FA" w14:paraId="0B2A31D0" w14:textId="77777777">
        <w:trPr>
          <w:trHeight w:val="840"/>
        </w:trPr>
        <w:tc>
          <w:tcPr>
            <w:tcW w:w="3539" w:type="dxa"/>
            <w:shd w:val="clear" w:color="auto" w:fill="CCCCFF"/>
          </w:tcPr>
          <w:p w14:paraId="63E99949" w14:textId="77777777" w:rsidR="00FD56F7" w:rsidRPr="007771FA" w:rsidRDefault="00790BFD">
            <w:pPr>
              <w:pStyle w:val="TableParagraph"/>
              <w:spacing w:before="126" w:line="247" w:lineRule="auto"/>
              <w:ind w:left="249" w:right="238"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4" w:type="dxa"/>
          </w:tcPr>
          <w:p w14:paraId="13AA667B" w14:textId="41CE9224" w:rsidR="00FD56F7" w:rsidRPr="007771FA" w:rsidRDefault="00790BFD">
            <w:pPr>
              <w:pStyle w:val="TableParagraph"/>
              <w:spacing w:line="268" w:lineRule="exact"/>
              <w:ind w:left="110"/>
              <w:rPr>
                <w:rFonts w:asciiTheme="majorHAnsi" w:hAnsiTheme="majorHAnsi"/>
              </w:rPr>
            </w:pPr>
            <w:r w:rsidRPr="007771FA">
              <w:rPr>
                <w:rFonts w:asciiTheme="majorHAnsi" w:hAnsiTheme="majorHAnsi"/>
              </w:rPr>
              <w:t>Učiteljica</w:t>
            </w:r>
            <w:r w:rsidRPr="007771FA">
              <w:rPr>
                <w:rFonts w:asciiTheme="majorHAnsi" w:hAnsiTheme="majorHAnsi"/>
                <w:spacing w:val="-6"/>
              </w:rPr>
              <w:t xml:space="preserve"> </w:t>
            </w:r>
            <w:r w:rsidR="005B7C78" w:rsidRPr="007771FA">
              <w:rPr>
                <w:rFonts w:asciiTheme="majorHAnsi" w:hAnsiTheme="majorHAnsi"/>
              </w:rPr>
              <w:t>Sanda Karabeg Mitrović</w:t>
            </w:r>
          </w:p>
        </w:tc>
      </w:tr>
      <w:tr w:rsidR="00FD56F7" w:rsidRPr="007771FA" w14:paraId="7AB9B0A9" w14:textId="77777777">
        <w:trPr>
          <w:trHeight w:val="1233"/>
        </w:trPr>
        <w:tc>
          <w:tcPr>
            <w:tcW w:w="3539" w:type="dxa"/>
            <w:shd w:val="clear" w:color="auto" w:fill="CCCCFF"/>
          </w:tcPr>
          <w:p w14:paraId="6CC5A3B8" w14:textId="77777777" w:rsidR="00FD56F7" w:rsidRPr="007771FA" w:rsidRDefault="00FD56F7">
            <w:pPr>
              <w:pStyle w:val="TableParagraph"/>
              <w:spacing w:before="10"/>
              <w:rPr>
                <w:rFonts w:asciiTheme="majorHAnsi" w:hAnsiTheme="majorHAnsi"/>
              </w:rPr>
            </w:pPr>
          </w:p>
          <w:p w14:paraId="7526BBA8" w14:textId="77777777" w:rsidR="00FD56F7" w:rsidRPr="007771FA" w:rsidRDefault="00790BFD">
            <w:pPr>
              <w:pStyle w:val="TableParagraph"/>
              <w:ind w:left="127" w:right="112"/>
              <w:jc w:val="center"/>
              <w:rPr>
                <w:rFonts w:asciiTheme="majorHAnsi" w:hAnsiTheme="majorHAnsi"/>
                <w:b/>
              </w:rPr>
            </w:pPr>
            <w:r w:rsidRPr="007771FA">
              <w:rPr>
                <w:rFonts w:asciiTheme="majorHAnsi" w:hAnsiTheme="majorHAnsi"/>
                <w:b/>
              </w:rPr>
              <w:t>CILJEVI</w:t>
            </w:r>
          </w:p>
        </w:tc>
        <w:tc>
          <w:tcPr>
            <w:tcW w:w="6194" w:type="dxa"/>
          </w:tcPr>
          <w:p w14:paraId="69FA18EF" w14:textId="77777777" w:rsidR="00FD56F7" w:rsidRPr="007771FA" w:rsidRDefault="00FD56F7">
            <w:pPr>
              <w:pStyle w:val="TableParagraph"/>
              <w:spacing w:before="1"/>
              <w:rPr>
                <w:rFonts w:asciiTheme="majorHAnsi" w:hAnsiTheme="majorHAnsi"/>
              </w:rPr>
            </w:pPr>
          </w:p>
          <w:p w14:paraId="3A9B813C" w14:textId="77777777" w:rsidR="00FD56F7" w:rsidRPr="007771FA" w:rsidRDefault="00790BFD">
            <w:pPr>
              <w:pStyle w:val="TableParagraph"/>
              <w:spacing w:line="237" w:lineRule="auto"/>
              <w:ind w:left="129" w:right="865"/>
              <w:rPr>
                <w:rFonts w:asciiTheme="majorHAnsi" w:hAnsiTheme="majorHAnsi"/>
              </w:rPr>
            </w:pPr>
            <w:r w:rsidRPr="007771FA">
              <w:rPr>
                <w:rFonts w:asciiTheme="majorHAnsi" w:hAnsiTheme="majorHAnsi"/>
              </w:rPr>
              <w:t>Pripremati</w:t>
            </w:r>
            <w:r w:rsidRPr="007771FA">
              <w:rPr>
                <w:rFonts w:asciiTheme="majorHAnsi" w:hAnsiTheme="majorHAnsi"/>
                <w:spacing w:val="-11"/>
              </w:rPr>
              <w:t xml:space="preserve"> </w:t>
            </w:r>
            <w:r w:rsidRPr="007771FA">
              <w:rPr>
                <w:rFonts w:asciiTheme="majorHAnsi" w:hAnsiTheme="majorHAnsi"/>
              </w:rPr>
              <w:t>učenike</w:t>
            </w:r>
            <w:r w:rsidRPr="007771FA">
              <w:rPr>
                <w:rFonts w:asciiTheme="majorHAnsi" w:hAnsiTheme="majorHAnsi"/>
                <w:spacing w:val="-3"/>
              </w:rPr>
              <w:t xml:space="preserve"> </w:t>
            </w:r>
            <w:r w:rsidRPr="007771FA">
              <w:rPr>
                <w:rFonts w:asciiTheme="majorHAnsi" w:hAnsiTheme="majorHAnsi"/>
              </w:rPr>
              <w:t>za</w:t>
            </w:r>
            <w:r w:rsidRPr="007771FA">
              <w:rPr>
                <w:rFonts w:asciiTheme="majorHAnsi" w:hAnsiTheme="majorHAnsi"/>
                <w:spacing w:val="-3"/>
              </w:rPr>
              <w:t xml:space="preserve"> </w:t>
            </w:r>
            <w:r w:rsidRPr="007771FA">
              <w:rPr>
                <w:rFonts w:asciiTheme="majorHAnsi" w:hAnsiTheme="majorHAnsi"/>
              </w:rPr>
              <w:t>natjecanje, poticati</w:t>
            </w:r>
            <w:r w:rsidRPr="007771FA">
              <w:rPr>
                <w:rFonts w:asciiTheme="majorHAnsi" w:hAnsiTheme="majorHAnsi"/>
                <w:spacing w:val="-6"/>
              </w:rPr>
              <w:t xml:space="preserve"> </w:t>
            </w:r>
            <w:r w:rsidRPr="007771FA">
              <w:rPr>
                <w:rFonts w:asciiTheme="majorHAnsi" w:hAnsiTheme="majorHAnsi"/>
              </w:rPr>
              <w:t>ih</w:t>
            </w:r>
            <w:r w:rsidRPr="007771FA">
              <w:rPr>
                <w:rFonts w:asciiTheme="majorHAnsi" w:hAnsiTheme="majorHAnsi"/>
                <w:spacing w:val="-2"/>
              </w:rPr>
              <w:t xml:space="preserve"> </w:t>
            </w:r>
            <w:r w:rsidRPr="007771FA">
              <w:rPr>
                <w:rFonts w:asciiTheme="majorHAnsi" w:hAnsiTheme="majorHAnsi"/>
              </w:rPr>
              <w:t>na</w:t>
            </w:r>
            <w:r w:rsidRPr="007771FA">
              <w:rPr>
                <w:rFonts w:asciiTheme="majorHAnsi" w:hAnsiTheme="majorHAnsi"/>
                <w:spacing w:val="-3"/>
              </w:rPr>
              <w:t xml:space="preserve"> </w:t>
            </w:r>
            <w:r w:rsidRPr="007771FA">
              <w:rPr>
                <w:rFonts w:asciiTheme="majorHAnsi" w:hAnsiTheme="majorHAnsi"/>
              </w:rPr>
              <w:t>čitanje</w:t>
            </w:r>
            <w:r w:rsidRPr="007771FA">
              <w:rPr>
                <w:rFonts w:asciiTheme="majorHAnsi" w:hAnsiTheme="majorHAnsi"/>
                <w:spacing w:val="-57"/>
              </w:rPr>
              <w:t xml:space="preserve"> </w:t>
            </w:r>
            <w:r w:rsidRPr="007771FA">
              <w:rPr>
                <w:rFonts w:asciiTheme="majorHAnsi" w:hAnsiTheme="majorHAnsi"/>
              </w:rPr>
              <w:t>literature na</w:t>
            </w:r>
            <w:r w:rsidRPr="007771FA">
              <w:rPr>
                <w:rFonts w:asciiTheme="majorHAnsi" w:hAnsiTheme="majorHAnsi"/>
                <w:spacing w:val="1"/>
              </w:rPr>
              <w:t xml:space="preserve"> </w:t>
            </w:r>
            <w:r w:rsidRPr="007771FA">
              <w:rPr>
                <w:rFonts w:asciiTheme="majorHAnsi" w:hAnsiTheme="majorHAnsi"/>
              </w:rPr>
              <w:t>engleskom</w:t>
            </w:r>
            <w:r w:rsidRPr="007771FA">
              <w:rPr>
                <w:rFonts w:asciiTheme="majorHAnsi" w:hAnsiTheme="majorHAnsi"/>
                <w:spacing w:val="-4"/>
              </w:rPr>
              <w:t xml:space="preserve"> </w:t>
            </w:r>
            <w:r w:rsidRPr="007771FA">
              <w:rPr>
                <w:rFonts w:asciiTheme="majorHAnsi" w:hAnsiTheme="majorHAnsi"/>
              </w:rPr>
              <w:t>jeziku.</w:t>
            </w:r>
          </w:p>
        </w:tc>
      </w:tr>
      <w:tr w:rsidR="00FD56F7" w:rsidRPr="007771FA" w14:paraId="6491C1C2" w14:textId="77777777">
        <w:trPr>
          <w:trHeight w:val="2539"/>
        </w:trPr>
        <w:tc>
          <w:tcPr>
            <w:tcW w:w="3539" w:type="dxa"/>
            <w:shd w:val="clear" w:color="auto" w:fill="CCCCFF"/>
          </w:tcPr>
          <w:p w14:paraId="40BB49BE" w14:textId="77777777" w:rsidR="00FD56F7" w:rsidRPr="007771FA" w:rsidRDefault="00FD56F7">
            <w:pPr>
              <w:pStyle w:val="TableParagraph"/>
              <w:rPr>
                <w:rFonts w:asciiTheme="majorHAnsi" w:hAnsiTheme="majorHAnsi"/>
              </w:rPr>
            </w:pPr>
          </w:p>
          <w:p w14:paraId="6C08CBB9" w14:textId="77777777" w:rsidR="00FD56F7" w:rsidRPr="007771FA" w:rsidRDefault="00FD56F7">
            <w:pPr>
              <w:pStyle w:val="TableParagraph"/>
              <w:rPr>
                <w:rFonts w:asciiTheme="majorHAnsi" w:hAnsiTheme="majorHAnsi"/>
              </w:rPr>
            </w:pPr>
          </w:p>
          <w:p w14:paraId="287C5FE9" w14:textId="77777777" w:rsidR="00FD56F7" w:rsidRPr="007771FA" w:rsidRDefault="00790BFD">
            <w:pPr>
              <w:pStyle w:val="TableParagraph"/>
              <w:spacing w:before="229"/>
              <w:ind w:left="128" w:right="112"/>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4" w:type="dxa"/>
          </w:tcPr>
          <w:p w14:paraId="4678301B" w14:textId="77777777" w:rsidR="00FD56F7" w:rsidRPr="007771FA" w:rsidRDefault="00FD56F7">
            <w:pPr>
              <w:pStyle w:val="TableParagraph"/>
              <w:rPr>
                <w:rFonts w:asciiTheme="majorHAnsi" w:hAnsiTheme="majorHAnsi"/>
              </w:rPr>
            </w:pPr>
          </w:p>
          <w:p w14:paraId="0BDA5A12" w14:textId="77777777" w:rsidR="00FD56F7" w:rsidRPr="007771FA" w:rsidRDefault="00790BFD" w:rsidP="00886A34">
            <w:pPr>
              <w:pStyle w:val="TableParagraph"/>
              <w:spacing w:before="1" w:line="275" w:lineRule="exact"/>
              <w:ind w:left="148"/>
              <w:jc w:val="both"/>
              <w:rPr>
                <w:rFonts w:asciiTheme="majorHAnsi" w:hAnsiTheme="majorHAnsi"/>
              </w:rPr>
            </w:pPr>
            <w:r w:rsidRPr="007771FA">
              <w:rPr>
                <w:rFonts w:asciiTheme="majorHAnsi" w:hAnsiTheme="majorHAnsi"/>
              </w:rPr>
              <w:t>Učenici</w:t>
            </w:r>
            <w:r w:rsidRPr="007771FA">
              <w:rPr>
                <w:rFonts w:asciiTheme="majorHAnsi" w:hAnsiTheme="majorHAnsi"/>
                <w:spacing w:val="-7"/>
              </w:rPr>
              <w:t xml:space="preserve"> </w:t>
            </w:r>
            <w:r w:rsidRPr="007771FA">
              <w:rPr>
                <w:rFonts w:asciiTheme="majorHAnsi" w:hAnsiTheme="majorHAnsi"/>
              </w:rPr>
              <w:t>će</w:t>
            </w:r>
            <w:r w:rsidRPr="007771FA">
              <w:rPr>
                <w:rFonts w:asciiTheme="majorHAnsi" w:hAnsiTheme="majorHAnsi"/>
                <w:spacing w:val="2"/>
              </w:rPr>
              <w:t xml:space="preserve"> </w:t>
            </w:r>
            <w:r w:rsidRPr="007771FA">
              <w:rPr>
                <w:rFonts w:asciiTheme="majorHAnsi" w:hAnsiTheme="majorHAnsi"/>
              </w:rPr>
              <w:t>moći</w:t>
            </w:r>
            <w:r w:rsidRPr="007771FA">
              <w:rPr>
                <w:rFonts w:asciiTheme="majorHAnsi" w:hAnsiTheme="majorHAnsi"/>
                <w:spacing w:val="-6"/>
              </w:rPr>
              <w:t xml:space="preserve"> </w:t>
            </w:r>
            <w:r w:rsidRPr="007771FA">
              <w:rPr>
                <w:rFonts w:asciiTheme="majorHAnsi" w:hAnsiTheme="majorHAnsi"/>
              </w:rPr>
              <w:t>napredovati</w:t>
            </w:r>
            <w:r w:rsidRPr="007771FA">
              <w:rPr>
                <w:rFonts w:asciiTheme="majorHAnsi" w:hAnsiTheme="majorHAnsi"/>
                <w:spacing w:val="-10"/>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znanju</w:t>
            </w:r>
            <w:r w:rsidRPr="007771FA">
              <w:rPr>
                <w:rFonts w:asciiTheme="majorHAnsi" w:hAnsiTheme="majorHAnsi"/>
                <w:spacing w:val="2"/>
              </w:rPr>
              <w:t xml:space="preserve"> </w:t>
            </w:r>
            <w:r w:rsidRPr="007771FA">
              <w:rPr>
                <w:rFonts w:asciiTheme="majorHAnsi" w:hAnsiTheme="majorHAnsi"/>
              </w:rPr>
              <w:t>jezika.</w:t>
            </w:r>
          </w:p>
          <w:p w14:paraId="52BE2B58" w14:textId="77777777" w:rsidR="00FD56F7" w:rsidRPr="007771FA" w:rsidRDefault="00790BFD" w:rsidP="00886A34">
            <w:pPr>
              <w:pStyle w:val="TableParagraph"/>
              <w:ind w:left="148" w:right="32"/>
              <w:jc w:val="both"/>
              <w:rPr>
                <w:rFonts w:asciiTheme="majorHAnsi" w:hAnsiTheme="majorHAnsi"/>
              </w:rPr>
            </w:pPr>
            <w:r w:rsidRPr="007771FA">
              <w:rPr>
                <w:rFonts w:asciiTheme="majorHAnsi" w:hAnsiTheme="majorHAnsi"/>
              </w:rPr>
              <w:t>Učit</w:t>
            </w:r>
            <w:r w:rsidRPr="007771FA">
              <w:rPr>
                <w:rFonts w:asciiTheme="majorHAnsi" w:hAnsiTheme="majorHAnsi"/>
                <w:spacing w:val="4"/>
              </w:rPr>
              <w:t xml:space="preserve"> </w:t>
            </w:r>
            <w:r w:rsidRPr="007771FA">
              <w:rPr>
                <w:rFonts w:asciiTheme="majorHAnsi" w:hAnsiTheme="majorHAnsi"/>
              </w:rPr>
              <w:t>će</w:t>
            </w:r>
            <w:r w:rsidRPr="007771FA">
              <w:rPr>
                <w:rFonts w:asciiTheme="majorHAnsi" w:hAnsiTheme="majorHAnsi"/>
                <w:spacing w:val="-6"/>
              </w:rPr>
              <w:t xml:space="preserve"> </w:t>
            </w:r>
            <w:r w:rsidRPr="007771FA">
              <w:rPr>
                <w:rFonts w:asciiTheme="majorHAnsi" w:hAnsiTheme="majorHAnsi"/>
              </w:rPr>
              <w:t>o</w:t>
            </w:r>
            <w:r w:rsidRPr="007771FA">
              <w:rPr>
                <w:rFonts w:asciiTheme="majorHAnsi" w:hAnsiTheme="majorHAnsi"/>
                <w:spacing w:val="4"/>
              </w:rPr>
              <w:t xml:space="preserve"> </w:t>
            </w:r>
            <w:r w:rsidRPr="007771FA">
              <w:rPr>
                <w:rFonts w:asciiTheme="majorHAnsi" w:hAnsiTheme="majorHAnsi"/>
              </w:rPr>
              <w:t>kulturi,</w:t>
            </w:r>
            <w:r w:rsidRPr="007771FA">
              <w:rPr>
                <w:rFonts w:asciiTheme="majorHAnsi" w:hAnsiTheme="majorHAnsi"/>
                <w:spacing w:val="2"/>
              </w:rPr>
              <w:t xml:space="preserve"> </w:t>
            </w:r>
            <w:r w:rsidRPr="007771FA">
              <w:rPr>
                <w:rFonts w:asciiTheme="majorHAnsi" w:hAnsiTheme="majorHAnsi"/>
              </w:rPr>
              <w:t>običajima,</w:t>
            </w:r>
            <w:r w:rsidRPr="007771FA">
              <w:rPr>
                <w:rFonts w:asciiTheme="majorHAnsi" w:hAnsiTheme="majorHAnsi"/>
                <w:spacing w:val="1"/>
              </w:rPr>
              <w:t xml:space="preserve"> </w:t>
            </w:r>
            <w:r w:rsidRPr="007771FA">
              <w:rPr>
                <w:rFonts w:asciiTheme="majorHAnsi" w:hAnsiTheme="majorHAnsi"/>
              </w:rPr>
              <w:t>povijesti,</w:t>
            </w:r>
            <w:r w:rsidRPr="007771FA">
              <w:rPr>
                <w:rFonts w:asciiTheme="majorHAnsi" w:hAnsiTheme="majorHAnsi"/>
                <w:spacing w:val="2"/>
              </w:rPr>
              <w:t xml:space="preserve"> </w:t>
            </w:r>
            <w:r w:rsidRPr="007771FA">
              <w:rPr>
                <w:rFonts w:asciiTheme="majorHAnsi" w:hAnsiTheme="majorHAnsi"/>
              </w:rPr>
              <w:t>gradovima</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znamenitostima anglosaksonskih zemalja. Učenici će se</w:t>
            </w:r>
            <w:r w:rsidRPr="007771FA">
              <w:rPr>
                <w:rFonts w:asciiTheme="majorHAnsi" w:hAnsiTheme="majorHAnsi"/>
                <w:spacing w:val="1"/>
              </w:rPr>
              <w:t xml:space="preserve"> </w:t>
            </w:r>
            <w:r w:rsidRPr="007771FA">
              <w:rPr>
                <w:rFonts w:asciiTheme="majorHAnsi" w:hAnsiTheme="majorHAnsi"/>
              </w:rPr>
              <w:t>usmeno</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pismeno</w:t>
            </w:r>
            <w:r w:rsidRPr="007771FA">
              <w:rPr>
                <w:rFonts w:asciiTheme="majorHAnsi" w:hAnsiTheme="majorHAnsi"/>
                <w:spacing w:val="2"/>
              </w:rPr>
              <w:t xml:space="preserve"> </w:t>
            </w:r>
            <w:r w:rsidRPr="007771FA">
              <w:rPr>
                <w:rFonts w:asciiTheme="majorHAnsi" w:hAnsiTheme="majorHAnsi"/>
              </w:rPr>
              <w:t>moći</w:t>
            </w:r>
            <w:r w:rsidRPr="007771FA">
              <w:rPr>
                <w:rFonts w:asciiTheme="majorHAnsi" w:hAnsiTheme="majorHAnsi"/>
                <w:spacing w:val="-10"/>
              </w:rPr>
              <w:t xml:space="preserve"> </w:t>
            </w:r>
            <w:r w:rsidRPr="007771FA">
              <w:rPr>
                <w:rFonts w:asciiTheme="majorHAnsi" w:hAnsiTheme="majorHAnsi"/>
              </w:rPr>
              <w:t>očitovati</w:t>
            </w:r>
            <w:r w:rsidRPr="007771FA">
              <w:rPr>
                <w:rFonts w:asciiTheme="majorHAnsi" w:hAnsiTheme="majorHAnsi"/>
                <w:spacing w:val="-10"/>
              </w:rPr>
              <w:t xml:space="preserve"> </w:t>
            </w:r>
            <w:r w:rsidRPr="007771FA">
              <w:rPr>
                <w:rFonts w:asciiTheme="majorHAnsi" w:hAnsiTheme="majorHAnsi"/>
              </w:rPr>
              <w:t>o</w:t>
            </w:r>
            <w:r w:rsidRPr="007771FA">
              <w:rPr>
                <w:rFonts w:asciiTheme="majorHAnsi" w:hAnsiTheme="majorHAnsi"/>
                <w:spacing w:val="-2"/>
              </w:rPr>
              <w:t xml:space="preserve"> </w:t>
            </w:r>
            <w:r w:rsidRPr="007771FA">
              <w:rPr>
                <w:rFonts w:asciiTheme="majorHAnsi" w:hAnsiTheme="majorHAnsi"/>
              </w:rPr>
              <w:t>temama</w:t>
            </w:r>
            <w:r w:rsidRPr="007771FA">
              <w:rPr>
                <w:rFonts w:asciiTheme="majorHAnsi" w:hAnsiTheme="majorHAnsi"/>
                <w:spacing w:val="-2"/>
              </w:rPr>
              <w:t xml:space="preserve"> </w:t>
            </w:r>
            <w:r w:rsidRPr="007771FA">
              <w:rPr>
                <w:rFonts w:asciiTheme="majorHAnsi" w:hAnsiTheme="majorHAnsi"/>
              </w:rPr>
              <w:t>koje</w:t>
            </w:r>
            <w:r w:rsidRPr="007771FA">
              <w:rPr>
                <w:rFonts w:asciiTheme="majorHAnsi" w:hAnsiTheme="majorHAnsi"/>
                <w:spacing w:val="-3"/>
              </w:rPr>
              <w:t xml:space="preserve"> </w:t>
            </w:r>
            <w:r w:rsidRPr="007771FA">
              <w:rPr>
                <w:rFonts w:asciiTheme="majorHAnsi" w:hAnsiTheme="majorHAnsi"/>
              </w:rPr>
              <w:t>se</w:t>
            </w:r>
            <w:r w:rsidRPr="007771FA">
              <w:rPr>
                <w:rFonts w:asciiTheme="majorHAnsi" w:hAnsiTheme="majorHAnsi"/>
                <w:spacing w:val="-2"/>
              </w:rPr>
              <w:t xml:space="preserve"> </w:t>
            </w:r>
            <w:r w:rsidRPr="007771FA">
              <w:rPr>
                <w:rFonts w:asciiTheme="majorHAnsi" w:hAnsiTheme="majorHAnsi"/>
              </w:rPr>
              <w:t>obrađuju</w:t>
            </w:r>
            <w:r w:rsidRPr="007771FA">
              <w:rPr>
                <w:rFonts w:asciiTheme="majorHAnsi" w:hAnsiTheme="majorHAnsi"/>
                <w:spacing w:val="-57"/>
              </w:rPr>
              <w:t xml:space="preserve"> </w:t>
            </w:r>
            <w:r w:rsidRPr="007771FA">
              <w:rPr>
                <w:rFonts w:asciiTheme="majorHAnsi" w:hAnsiTheme="majorHAnsi"/>
              </w:rPr>
              <w:t>na redovnoj nastavi, moći će proširiti svoja znanja o tim</w:t>
            </w:r>
            <w:r w:rsidRPr="007771FA">
              <w:rPr>
                <w:rFonts w:asciiTheme="majorHAnsi" w:hAnsiTheme="majorHAnsi"/>
                <w:spacing w:val="1"/>
              </w:rPr>
              <w:t xml:space="preserve"> </w:t>
            </w:r>
            <w:r w:rsidRPr="007771FA">
              <w:rPr>
                <w:rFonts w:asciiTheme="majorHAnsi" w:hAnsiTheme="majorHAnsi"/>
              </w:rPr>
              <w:t>temama, ali i iskazati interes za druga područja. Razvijat će</w:t>
            </w:r>
            <w:r w:rsidRPr="007771FA">
              <w:rPr>
                <w:rFonts w:asciiTheme="majorHAnsi" w:hAnsiTheme="majorHAnsi"/>
                <w:spacing w:val="1"/>
              </w:rPr>
              <w:t xml:space="preserve"> </w:t>
            </w:r>
            <w:r w:rsidRPr="007771FA">
              <w:rPr>
                <w:rFonts w:asciiTheme="majorHAnsi" w:hAnsiTheme="majorHAnsi"/>
              </w:rPr>
              <w:t>gramatičke,</w:t>
            </w:r>
            <w:r w:rsidRPr="007771FA">
              <w:rPr>
                <w:rFonts w:asciiTheme="majorHAnsi" w:hAnsiTheme="majorHAnsi"/>
                <w:spacing w:val="2"/>
              </w:rPr>
              <w:t xml:space="preserve"> </w:t>
            </w:r>
            <w:r w:rsidRPr="007771FA">
              <w:rPr>
                <w:rFonts w:asciiTheme="majorHAnsi" w:hAnsiTheme="majorHAnsi"/>
              </w:rPr>
              <w:t>pravopisne</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verbalne</w:t>
            </w:r>
            <w:r w:rsidRPr="007771FA">
              <w:rPr>
                <w:rFonts w:asciiTheme="majorHAnsi" w:hAnsiTheme="majorHAnsi"/>
                <w:spacing w:val="5"/>
              </w:rPr>
              <w:t xml:space="preserve"> </w:t>
            </w:r>
            <w:r w:rsidRPr="007771FA">
              <w:rPr>
                <w:rFonts w:asciiTheme="majorHAnsi" w:hAnsiTheme="majorHAnsi"/>
              </w:rPr>
              <w:t>vještine.</w:t>
            </w:r>
          </w:p>
        </w:tc>
      </w:tr>
      <w:tr w:rsidR="00FD56F7" w:rsidRPr="007771FA" w14:paraId="68E4487C" w14:textId="77777777">
        <w:trPr>
          <w:trHeight w:val="960"/>
        </w:trPr>
        <w:tc>
          <w:tcPr>
            <w:tcW w:w="3539" w:type="dxa"/>
            <w:shd w:val="clear" w:color="auto" w:fill="CCCCFF"/>
          </w:tcPr>
          <w:p w14:paraId="46C313CE" w14:textId="77777777" w:rsidR="00FD56F7" w:rsidRPr="007771FA" w:rsidRDefault="00FD56F7">
            <w:pPr>
              <w:pStyle w:val="TableParagraph"/>
              <w:spacing w:before="8"/>
              <w:rPr>
                <w:rFonts w:asciiTheme="majorHAnsi" w:hAnsiTheme="majorHAnsi"/>
              </w:rPr>
            </w:pPr>
          </w:p>
          <w:p w14:paraId="44DBA7FE" w14:textId="77777777" w:rsidR="00FD56F7" w:rsidRPr="007771FA" w:rsidRDefault="00790BFD">
            <w:pPr>
              <w:pStyle w:val="TableParagraph"/>
              <w:ind w:left="126" w:right="112"/>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4" w:type="dxa"/>
          </w:tcPr>
          <w:p w14:paraId="39C8932A" w14:textId="77777777" w:rsidR="00FD56F7" w:rsidRPr="007771FA" w:rsidRDefault="00FD56F7">
            <w:pPr>
              <w:pStyle w:val="TableParagraph"/>
              <w:spacing w:before="5"/>
              <w:rPr>
                <w:rFonts w:asciiTheme="majorHAnsi" w:hAnsiTheme="majorHAnsi"/>
              </w:rPr>
            </w:pPr>
          </w:p>
          <w:p w14:paraId="5EC28E91" w14:textId="77777777" w:rsidR="00FD56F7" w:rsidRPr="007771FA" w:rsidRDefault="00790BFD">
            <w:pPr>
              <w:pStyle w:val="TableParagraph"/>
              <w:ind w:left="115"/>
              <w:rPr>
                <w:rFonts w:asciiTheme="majorHAnsi" w:hAnsiTheme="majorHAnsi"/>
              </w:rPr>
            </w:pPr>
            <w:r w:rsidRPr="007771FA">
              <w:rPr>
                <w:rFonts w:asciiTheme="majorHAnsi" w:hAnsiTheme="majorHAnsi"/>
              </w:rPr>
              <w:t>Frontalni</w:t>
            </w:r>
            <w:r w:rsidRPr="007771FA">
              <w:rPr>
                <w:rFonts w:asciiTheme="majorHAnsi" w:hAnsiTheme="majorHAnsi"/>
                <w:spacing w:val="-5"/>
              </w:rPr>
              <w:t xml:space="preserve"> </w:t>
            </w:r>
            <w:r w:rsidRPr="007771FA">
              <w:rPr>
                <w:rFonts w:asciiTheme="majorHAnsi" w:hAnsiTheme="majorHAnsi"/>
              </w:rPr>
              <w:t>rad,</w:t>
            </w:r>
            <w:r w:rsidRPr="007771FA">
              <w:rPr>
                <w:rFonts w:asciiTheme="majorHAnsi" w:hAnsiTheme="majorHAnsi"/>
                <w:spacing w:val="6"/>
              </w:rPr>
              <w:t xml:space="preserve"> </w:t>
            </w:r>
            <w:r w:rsidRPr="007771FA">
              <w:rPr>
                <w:rFonts w:asciiTheme="majorHAnsi" w:hAnsiTheme="majorHAnsi"/>
              </w:rPr>
              <w:t>individualni</w:t>
            </w:r>
            <w:r w:rsidRPr="007771FA">
              <w:rPr>
                <w:rFonts w:asciiTheme="majorHAnsi" w:hAnsiTheme="majorHAnsi"/>
                <w:spacing w:val="-4"/>
              </w:rPr>
              <w:t xml:space="preserve"> </w:t>
            </w:r>
            <w:r w:rsidRPr="007771FA">
              <w:rPr>
                <w:rFonts w:asciiTheme="majorHAnsi" w:hAnsiTheme="majorHAnsi"/>
              </w:rPr>
              <w:t>rad,</w:t>
            </w:r>
            <w:r w:rsidRPr="007771FA">
              <w:rPr>
                <w:rFonts w:asciiTheme="majorHAnsi" w:hAnsiTheme="majorHAnsi"/>
                <w:spacing w:val="1"/>
              </w:rPr>
              <w:t xml:space="preserve"> </w:t>
            </w:r>
            <w:r w:rsidRPr="007771FA">
              <w:rPr>
                <w:rFonts w:asciiTheme="majorHAnsi" w:hAnsiTheme="majorHAnsi"/>
              </w:rPr>
              <w:t>rad u</w:t>
            </w:r>
            <w:r w:rsidRPr="007771FA">
              <w:rPr>
                <w:rFonts w:asciiTheme="majorHAnsi" w:hAnsiTheme="majorHAnsi"/>
                <w:spacing w:val="-4"/>
              </w:rPr>
              <w:t xml:space="preserve"> </w:t>
            </w:r>
            <w:r w:rsidRPr="007771FA">
              <w:rPr>
                <w:rFonts w:asciiTheme="majorHAnsi" w:hAnsiTheme="majorHAnsi"/>
              </w:rPr>
              <w:t>paru,</w:t>
            </w:r>
            <w:r w:rsidRPr="007771FA">
              <w:rPr>
                <w:rFonts w:asciiTheme="majorHAnsi" w:hAnsiTheme="majorHAnsi"/>
                <w:spacing w:val="-3"/>
              </w:rPr>
              <w:t xml:space="preserve"> </w:t>
            </w:r>
            <w:r w:rsidRPr="007771FA">
              <w:rPr>
                <w:rFonts w:asciiTheme="majorHAnsi" w:hAnsiTheme="majorHAnsi"/>
              </w:rPr>
              <w:t>grupni</w:t>
            </w:r>
            <w:r w:rsidRPr="007771FA">
              <w:rPr>
                <w:rFonts w:asciiTheme="majorHAnsi" w:hAnsiTheme="majorHAnsi"/>
                <w:spacing w:val="-9"/>
              </w:rPr>
              <w:t xml:space="preserve"> </w:t>
            </w:r>
            <w:r w:rsidRPr="007771FA">
              <w:rPr>
                <w:rFonts w:asciiTheme="majorHAnsi" w:hAnsiTheme="majorHAnsi"/>
              </w:rPr>
              <w:t>rad</w:t>
            </w:r>
          </w:p>
        </w:tc>
      </w:tr>
      <w:tr w:rsidR="00FD56F7" w:rsidRPr="007771FA" w14:paraId="1150CBCA" w14:textId="77777777">
        <w:trPr>
          <w:trHeight w:val="930"/>
        </w:trPr>
        <w:tc>
          <w:tcPr>
            <w:tcW w:w="3539" w:type="dxa"/>
            <w:shd w:val="clear" w:color="auto" w:fill="CCCCFF"/>
          </w:tcPr>
          <w:p w14:paraId="18BDA7E6" w14:textId="77777777" w:rsidR="00FD56F7" w:rsidRPr="007771FA" w:rsidRDefault="00790BFD">
            <w:pPr>
              <w:pStyle w:val="TableParagraph"/>
              <w:spacing w:before="174"/>
              <w:ind w:left="135" w:right="112"/>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3EDED6C8" w14:textId="77777777" w:rsidR="00FD56F7" w:rsidRPr="007771FA" w:rsidRDefault="00790BFD">
            <w:pPr>
              <w:pStyle w:val="TableParagraph"/>
              <w:spacing w:before="12"/>
              <w:ind w:left="135" w:right="105"/>
              <w:jc w:val="center"/>
              <w:rPr>
                <w:rFonts w:asciiTheme="majorHAnsi" w:hAnsiTheme="majorHAnsi"/>
                <w:b/>
              </w:rPr>
            </w:pPr>
            <w:r w:rsidRPr="007771FA">
              <w:rPr>
                <w:rFonts w:asciiTheme="majorHAnsi" w:hAnsiTheme="majorHAnsi"/>
                <w:b/>
              </w:rPr>
              <w:t>(sudionici)</w:t>
            </w:r>
          </w:p>
        </w:tc>
        <w:tc>
          <w:tcPr>
            <w:tcW w:w="6194" w:type="dxa"/>
          </w:tcPr>
          <w:p w14:paraId="05E2814A" w14:textId="77777777" w:rsidR="00FD56F7" w:rsidRPr="007771FA" w:rsidRDefault="00FD56F7">
            <w:pPr>
              <w:pStyle w:val="TableParagraph"/>
              <w:spacing w:before="5"/>
              <w:rPr>
                <w:rFonts w:asciiTheme="majorHAnsi" w:hAnsiTheme="majorHAnsi"/>
              </w:rPr>
            </w:pPr>
          </w:p>
          <w:p w14:paraId="5D86A40F" w14:textId="3BF340CC" w:rsidR="00FD56F7" w:rsidRPr="007771FA" w:rsidRDefault="00715A90">
            <w:pPr>
              <w:pStyle w:val="TableParagraph"/>
              <w:ind w:left="110"/>
              <w:rPr>
                <w:rFonts w:asciiTheme="majorHAnsi" w:hAnsiTheme="majorHAnsi"/>
              </w:rPr>
            </w:pPr>
            <w:r w:rsidRPr="007771FA">
              <w:rPr>
                <w:rFonts w:asciiTheme="majorHAnsi" w:hAnsiTheme="majorHAnsi"/>
              </w:rPr>
              <w:t>10</w:t>
            </w:r>
            <w:r w:rsidR="00790BFD" w:rsidRPr="007771FA">
              <w:rPr>
                <w:rFonts w:asciiTheme="majorHAnsi" w:hAnsiTheme="majorHAnsi"/>
                <w:spacing w:val="-2"/>
              </w:rPr>
              <w:t xml:space="preserve"> </w:t>
            </w:r>
            <w:r w:rsidR="00790BFD" w:rsidRPr="007771FA">
              <w:rPr>
                <w:rFonts w:asciiTheme="majorHAnsi" w:hAnsiTheme="majorHAnsi"/>
              </w:rPr>
              <w:t>učenika</w:t>
            </w:r>
          </w:p>
        </w:tc>
      </w:tr>
      <w:tr w:rsidR="00FD56F7" w:rsidRPr="007771FA" w14:paraId="512F196F" w14:textId="77777777">
        <w:trPr>
          <w:trHeight w:val="830"/>
        </w:trPr>
        <w:tc>
          <w:tcPr>
            <w:tcW w:w="3539" w:type="dxa"/>
            <w:shd w:val="clear" w:color="auto" w:fill="CCCCFF"/>
          </w:tcPr>
          <w:p w14:paraId="63A6ACEB" w14:textId="77777777" w:rsidR="00FD56F7" w:rsidRPr="007771FA" w:rsidRDefault="00FD56F7">
            <w:pPr>
              <w:pStyle w:val="TableParagraph"/>
              <w:spacing w:before="4"/>
              <w:rPr>
                <w:rFonts w:asciiTheme="majorHAnsi" w:hAnsiTheme="majorHAnsi"/>
              </w:rPr>
            </w:pPr>
          </w:p>
          <w:p w14:paraId="0C44977B" w14:textId="77777777" w:rsidR="00FD56F7" w:rsidRPr="007771FA" w:rsidRDefault="00790BFD">
            <w:pPr>
              <w:pStyle w:val="TableParagraph"/>
              <w:ind w:left="125" w:right="112"/>
              <w:jc w:val="center"/>
              <w:rPr>
                <w:rFonts w:asciiTheme="majorHAnsi" w:hAnsiTheme="majorHAnsi"/>
                <w:b/>
              </w:rPr>
            </w:pPr>
            <w:r w:rsidRPr="007771FA">
              <w:rPr>
                <w:rFonts w:asciiTheme="majorHAnsi" w:hAnsiTheme="majorHAnsi"/>
                <w:b/>
              </w:rPr>
              <w:t>VREMENIK</w:t>
            </w:r>
          </w:p>
        </w:tc>
        <w:tc>
          <w:tcPr>
            <w:tcW w:w="6194" w:type="dxa"/>
          </w:tcPr>
          <w:p w14:paraId="3E73F092" w14:textId="77777777" w:rsidR="00FD56F7" w:rsidRPr="007771FA" w:rsidRDefault="00FD56F7">
            <w:pPr>
              <w:pStyle w:val="TableParagraph"/>
              <w:spacing w:before="5"/>
              <w:rPr>
                <w:rFonts w:asciiTheme="majorHAnsi" w:hAnsiTheme="majorHAnsi"/>
              </w:rPr>
            </w:pPr>
          </w:p>
          <w:p w14:paraId="00E0F54C" w14:textId="77777777" w:rsidR="00FD56F7" w:rsidRPr="007771FA" w:rsidRDefault="00790BFD">
            <w:pPr>
              <w:pStyle w:val="TableParagraph"/>
              <w:ind w:left="115"/>
              <w:rPr>
                <w:rFonts w:asciiTheme="majorHAnsi" w:hAnsiTheme="majorHAnsi"/>
              </w:rPr>
            </w:pPr>
            <w:r w:rsidRPr="007771FA">
              <w:rPr>
                <w:rFonts w:asciiTheme="majorHAnsi" w:hAnsiTheme="majorHAnsi"/>
              </w:rPr>
              <w:t>1</w:t>
            </w:r>
            <w:r w:rsidRPr="007771FA">
              <w:rPr>
                <w:rFonts w:asciiTheme="majorHAnsi" w:hAnsiTheme="majorHAnsi"/>
                <w:spacing w:val="-2"/>
              </w:rPr>
              <w:t xml:space="preserve"> </w:t>
            </w:r>
            <w:r w:rsidRPr="007771FA">
              <w:rPr>
                <w:rFonts w:asciiTheme="majorHAnsi" w:hAnsiTheme="majorHAnsi"/>
              </w:rPr>
              <w:t>sat</w:t>
            </w:r>
            <w:r w:rsidRPr="007771FA">
              <w:rPr>
                <w:rFonts w:asciiTheme="majorHAnsi" w:hAnsiTheme="majorHAnsi"/>
                <w:spacing w:val="-2"/>
              </w:rPr>
              <w:t xml:space="preserve"> </w:t>
            </w:r>
            <w:r w:rsidRPr="007771FA">
              <w:rPr>
                <w:rFonts w:asciiTheme="majorHAnsi" w:hAnsiTheme="majorHAnsi"/>
              </w:rPr>
              <w:t>tjedno</w:t>
            </w:r>
            <w:r w:rsidRPr="007771FA">
              <w:rPr>
                <w:rFonts w:asciiTheme="majorHAnsi" w:hAnsiTheme="majorHAnsi"/>
                <w:spacing w:val="2"/>
              </w:rPr>
              <w:t xml:space="preserve"> </w:t>
            </w:r>
            <w:r w:rsidRPr="007771FA">
              <w:rPr>
                <w:rFonts w:asciiTheme="majorHAnsi" w:hAnsiTheme="majorHAnsi"/>
              </w:rPr>
              <w:t>tijekom</w:t>
            </w:r>
            <w:r w:rsidRPr="007771FA">
              <w:rPr>
                <w:rFonts w:asciiTheme="majorHAnsi" w:hAnsiTheme="majorHAnsi"/>
                <w:spacing w:val="-11"/>
              </w:rPr>
              <w:t xml:space="preserve"> </w:t>
            </w:r>
            <w:r w:rsidRPr="007771FA">
              <w:rPr>
                <w:rFonts w:asciiTheme="majorHAnsi" w:hAnsiTheme="majorHAnsi"/>
              </w:rPr>
              <w:t>školske</w:t>
            </w:r>
            <w:r w:rsidRPr="007771FA">
              <w:rPr>
                <w:rFonts w:asciiTheme="majorHAnsi" w:hAnsiTheme="majorHAnsi"/>
                <w:spacing w:val="-2"/>
              </w:rPr>
              <w:t xml:space="preserve"> </w:t>
            </w:r>
            <w:r w:rsidRPr="007771FA">
              <w:rPr>
                <w:rFonts w:asciiTheme="majorHAnsi" w:hAnsiTheme="majorHAnsi"/>
              </w:rPr>
              <w:t>godine, ukupno</w:t>
            </w:r>
            <w:r w:rsidRPr="007771FA">
              <w:rPr>
                <w:rFonts w:asciiTheme="majorHAnsi" w:hAnsiTheme="majorHAnsi"/>
                <w:spacing w:val="1"/>
              </w:rPr>
              <w:t xml:space="preserve"> </w:t>
            </w:r>
            <w:r w:rsidRPr="007771FA">
              <w:rPr>
                <w:rFonts w:asciiTheme="majorHAnsi" w:hAnsiTheme="majorHAnsi"/>
              </w:rPr>
              <w:t>35</w:t>
            </w:r>
            <w:r w:rsidRPr="007771FA">
              <w:rPr>
                <w:rFonts w:asciiTheme="majorHAnsi" w:hAnsiTheme="majorHAnsi"/>
                <w:spacing w:val="-1"/>
              </w:rPr>
              <w:t xml:space="preserve"> </w:t>
            </w:r>
            <w:r w:rsidRPr="007771FA">
              <w:rPr>
                <w:rFonts w:asciiTheme="majorHAnsi" w:hAnsiTheme="majorHAnsi"/>
              </w:rPr>
              <w:t>sati</w:t>
            </w:r>
          </w:p>
        </w:tc>
      </w:tr>
      <w:tr w:rsidR="00FD56F7" w:rsidRPr="007771FA" w14:paraId="2068EC95" w14:textId="77777777">
        <w:trPr>
          <w:trHeight w:val="1156"/>
        </w:trPr>
        <w:tc>
          <w:tcPr>
            <w:tcW w:w="3539" w:type="dxa"/>
            <w:shd w:val="clear" w:color="auto" w:fill="CCCCFF"/>
          </w:tcPr>
          <w:p w14:paraId="16EF9357" w14:textId="77777777" w:rsidR="00FD56F7" w:rsidRPr="007771FA" w:rsidRDefault="00790BFD">
            <w:pPr>
              <w:pStyle w:val="TableParagraph"/>
              <w:spacing w:line="252" w:lineRule="auto"/>
              <w:ind w:left="134" w:right="112"/>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7FF431A4" w14:textId="77777777" w:rsidR="00FD56F7" w:rsidRPr="007771FA" w:rsidRDefault="00790BFD">
            <w:pPr>
              <w:pStyle w:val="TableParagraph"/>
              <w:spacing w:line="271" w:lineRule="exact"/>
              <w:ind w:left="131" w:right="112"/>
              <w:jc w:val="center"/>
              <w:rPr>
                <w:rFonts w:asciiTheme="majorHAnsi" w:hAnsiTheme="majorHAnsi"/>
                <w:b/>
              </w:rPr>
            </w:pPr>
            <w:r w:rsidRPr="007771FA">
              <w:rPr>
                <w:rFonts w:asciiTheme="majorHAnsi" w:hAnsiTheme="majorHAnsi"/>
                <w:b/>
              </w:rPr>
              <w:t>VREDNOVANJA</w:t>
            </w:r>
          </w:p>
        </w:tc>
        <w:tc>
          <w:tcPr>
            <w:tcW w:w="6194" w:type="dxa"/>
          </w:tcPr>
          <w:p w14:paraId="562153E4" w14:textId="77777777" w:rsidR="00FD56F7" w:rsidRPr="007771FA" w:rsidRDefault="00FD56F7">
            <w:pPr>
              <w:pStyle w:val="TableParagraph"/>
              <w:spacing w:before="7"/>
              <w:rPr>
                <w:rFonts w:asciiTheme="majorHAnsi" w:hAnsiTheme="majorHAnsi"/>
              </w:rPr>
            </w:pPr>
          </w:p>
          <w:p w14:paraId="579C40A5" w14:textId="77777777" w:rsidR="00FD56F7" w:rsidRPr="007771FA" w:rsidRDefault="00790BFD">
            <w:pPr>
              <w:pStyle w:val="TableParagraph"/>
              <w:spacing w:before="1" w:line="237" w:lineRule="auto"/>
              <w:ind w:left="115" w:right="774"/>
              <w:rPr>
                <w:rFonts w:asciiTheme="majorHAnsi" w:hAnsiTheme="majorHAnsi"/>
              </w:rPr>
            </w:pPr>
            <w:r w:rsidRPr="007771FA">
              <w:rPr>
                <w:rFonts w:asciiTheme="majorHAnsi" w:hAnsiTheme="majorHAnsi"/>
              </w:rPr>
              <w:t>Opisno</w:t>
            </w:r>
            <w:r w:rsidRPr="007771FA">
              <w:rPr>
                <w:rFonts w:asciiTheme="majorHAnsi" w:hAnsiTheme="majorHAnsi"/>
                <w:spacing w:val="7"/>
              </w:rPr>
              <w:t xml:space="preserve"> </w:t>
            </w:r>
            <w:r w:rsidRPr="007771FA">
              <w:rPr>
                <w:rFonts w:asciiTheme="majorHAnsi" w:hAnsiTheme="majorHAnsi"/>
              </w:rPr>
              <w:t>praćenje</w:t>
            </w:r>
            <w:r w:rsidRPr="007771FA">
              <w:rPr>
                <w:rFonts w:asciiTheme="majorHAnsi" w:hAnsiTheme="majorHAnsi"/>
                <w:spacing w:val="4"/>
              </w:rPr>
              <w:t xml:space="preserve"> </w:t>
            </w:r>
            <w:r w:rsidRPr="007771FA">
              <w:rPr>
                <w:rFonts w:asciiTheme="majorHAnsi" w:hAnsiTheme="majorHAnsi"/>
              </w:rPr>
              <w:t>učenika</w:t>
            </w:r>
            <w:r w:rsidRPr="007771FA">
              <w:rPr>
                <w:rFonts w:asciiTheme="majorHAnsi" w:hAnsiTheme="majorHAnsi"/>
                <w:spacing w:val="3"/>
              </w:rPr>
              <w:t xml:space="preserve"> </w:t>
            </w:r>
            <w:r w:rsidRPr="007771FA">
              <w:rPr>
                <w:rFonts w:asciiTheme="majorHAnsi" w:hAnsiTheme="majorHAnsi"/>
              </w:rPr>
              <w:t>tijekom</w:t>
            </w:r>
            <w:r w:rsidRPr="007771FA">
              <w:rPr>
                <w:rFonts w:asciiTheme="majorHAnsi" w:hAnsiTheme="majorHAnsi"/>
                <w:spacing w:val="-4"/>
              </w:rPr>
              <w:t xml:space="preserve"> </w:t>
            </w:r>
            <w:r w:rsidRPr="007771FA">
              <w:rPr>
                <w:rFonts w:asciiTheme="majorHAnsi" w:hAnsiTheme="majorHAnsi"/>
              </w:rPr>
              <w:t>godine,</w:t>
            </w:r>
            <w:r w:rsidRPr="007771FA">
              <w:rPr>
                <w:rFonts w:asciiTheme="majorHAnsi" w:hAnsiTheme="majorHAnsi"/>
                <w:spacing w:val="6"/>
              </w:rPr>
              <w:t xml:space="preserve"> </w:t>
            </w:r>
            <w:r w:rsidRPr="007771FA">
              <w:rPr>
                <w:rFonts w:asciiTheme="majorHAnsi" w:hAnsiTheme="majorHAnsi"/>
              </w:rPr>
              <w:t>sudjelovanje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postignuća</w:t>
            </w:r>
            <w:r w:rsidRPr="007771FA">
              <w:rPr>
                <w:rFonts w:asciiTheme="majorHAnsi" w:hAnsiTheme="majorHAnsi"/>
                <w:spacing w:val="-3"/>
              </w:rPr>
              <w:t xml:space="preserve"> </w:t>
            </w:r>
            <w:r w:rsidRPr="007771FA">
              <w:rPr>
                <w:rFonts w:asciiTheme="majorHAnsi" w:hAnsiTheme="majorHAnsi"/>
              </w:rPr>
              <w:t>na</w:t>
            </w:r>
            <w:r w:rsidRPr="007771FA">
              <w:rPr>
                <w:rFonts w:asciiTheme="majorHAnsi" w:hAnsiTheme="majorHAnsi"/>
                <w:spacing w:val="-3"/>
              </w:rPr>
              <w:t xml:space="preserve"> </w:t>
            </w:r>
            <w:r w:rsidRPr="007771FA">
              <w:rPr>
                <w:rFonts w:asciiTheme="majorHAnsi" w:hAnsiTheme="majorHAnsi"/>
              </w:rPr>
              <w:t>natjecanjima, primjena</w:t>
            </w:r>
            <w:r w:rsidRPr="007771FA">
              <w:rPr>
                <w:rFonts w:asciiTheme="majorHAnsi" w:hAnsiTheme="majorHAnsi"/>
                <w:spacing w:val="-3"/>
              </w:rPr>
              <w:t xml:space="preserve"> </w:t>
            </w:r>
            <w:r w:rsidRPr="007771FA">
              <w:rPr>
                <w:rFonts w:asciiTheme="majorHAnsi" w:hAnsiTheme="majorHAnsi"/>
              </w:rPr>
              <w:t>stečenih</w:t>
            </w:r>
            <w:r w:rsidRPr="007771FA">
              <w:rPr>
                <w:rFonts w:asciiTheme="majorHAnsi" w:hAnsiTheme="majorHAnsi"/>
                <w:spacing w:val="-7"/>
              </w:rPr>
              <w:t xml:space="preserve"> </w:t>
            </w:r>
            <w:r w:rsidRPr="007771FA">
              <w:rPr>
                <w:rFonts w:asciiTheme="majorHAnsi" w:hAnsiTheme="majorHAnsi"/>
              </w:rPr>
              <w:t>znanja.</w:t>
            </w:r>
          </w:p>
        </w:tc>
      </w:tr>
      <w:tr w:rsidR="00FD56F7" w:rsidRPr="007771FA" w14:paraId="7215241D" w14:textId="77777777">
        <w:trPr>
          <w:trHeight w:val="955"/>
        </w:trPr>
        <w:tc>
          <w:tcPr>
            <w:tcW w:w="3539" w:type="dxa"/>
            <w:shd w:val="clear" w:color="auto" w:fill="CCCCFF"/>
          </w:tcPr>
          <w:p w14:paraId="7448E685" w14:textId="77777777" w:rsidR="00FD56F7" w:rsidRPr="007771FA" w:rsidRDefault="00FD56F7">
            <w:pPr>
              <w:pStyle w:val="TableParagraph"/>
              <w:spacing w:before="8"/>
              <w:rPr>
                <w:rFonts w:asciiTheme="majorHAnsi" w:hAnsiTheme="majorHAnsi"/>
              </w:rPr>
            </w:pPr>
          </w:p>
          <w:p w14:paraId="2BC066B7" w14:textId="77777777" w:rsidR="00FD56F7" w:rsidRPr="007771FA" w:rsidRDefault="00790BFD">
            <w:pPr>
              <w:pStyle w:val="TableParagraph"/>
              <w:spacing w:before="1"/>
              <w:ind w:left="134" w:right="112"/>
              <w:jc w:val="center"/>
              <w:rPr>
                <w:rFonts w:asciiTheme="majorHAnsi" w:hAnsiTheme="majorHAnsi"/>
                <w:b/>
              </w:rPr>
            </w:pPr>
            <w:r w:rsidRPr="007771FA">
              <w:rPr>
                <w:rFonts w:asciiTheme="majorHAnsi" w:hAnsiTheme="majorHAnsi"/>
                <w:b/>
              </w:rPr>
              <w:t>TROŠKOVNIK</w:t>
            </w:r>
          </w:p>
        </w:tc>
        <w:tc>
          <w:tcPr>
            <w:tcW w:w="6194" w:type="dxa"/>
          </w:tcPr>
          <w:p w14:paraId="0F3151A0" w14:textId="77777777" w:rsidR="00FD56F7" w:rsidRPr="007771FA" w:rsidRDefault="00790BFD">
            <w:pPr>
              <w:pStyle w:val="TableParagraph"/>
              <w:spacing w:line="237" w:lineRule="auto"/>
              <w:ind w:left="67" w:right="11"/>
              <w:rPr>
                <w:rFonts w:asciiTheme="majorHAnsi" w:hAnsiTheme="majorHAnsi"/>
              </w:rPr>
            </w:pPr>
            <w:r w:rsidRPr="007771FA">
              <w:rPr>
                <w:rFonts w:asciiTheme="majorHAnsi" w:hAnsiTheme="majorHAnsi"/>
              </w:rPr>
              <w:t>Troškovi</w:t>
            </w:r>
            <w:r w:rsidRPr="007771FA">
              <w:rPr>
                <w:rFonts w:asciiTheme="majorHAnsi" w:hAnsiTheme="majorHAnsi"/>
                <w:spacing w:val="-10"/>
              </w:rPr>
              <w:t xml:space="preserve"> </w:t>
            </w:r>
            <w:r w:rsidRPr="007771FA">
              <w:rPr>
                <w:rFonts w:asciiTheme="majorHAnsi" w:hAnsiTheme="majorHAnsi"/>
              </w:rPr>
              <w:t>papira</w:t>
            </w:r>
            <w:r w:rsidRPr="007771FA">
              <w:rPr>
                <w:rFonts w:asciiTheme="majorHAnsi" w:hAnsiTheme="majorHAnsi"/>
                <w:spacing w:val="1"/>
              </w:rPr>
              <w:t xml:space="preserve"> </w:t>
            </w:r>
            <w:r w:rsidRPr="007771FA">
              <w:rPr>
                <w:rFonts w:asciiTheme="majorHAnsi" w:hAnsiTheme="majorHAnsi"/>
              </w:rPr>
              <w:t>potrebni</w:t>
            </w:r>
            <w:r w:rsidRPr="007771FA">
              <w:rPr>
                <w:rFonts w:asciiTheme="majorHAnsi" w:hAnsiTheme="majorHAnsi"/>
                <w:spacing w:val="-9"/>
              </w:rPr>
              <w:t xml:space="preserve"> </w:t>
            </w:r>
            <w:r w:rsidRPr="007771FA">
              <w:rPr>
                <w:rFonts w:asciiTheme="majorHAnsi" w:hAnsiTheme="majorHAnsi"/>
              </w:rPr>
              <w:t>za</w:t>
            </w:r>
            <w:r w:rsidRPr="007771FA">
              <w:rPr>
                <w:rFonts w:asciiTheme="majorHAnsi" w:hAnsiTheme="majorHAnsi"/>
                <w:spacing w:val="-2"/>
              </w:rPr>
              <w:t xml:space="preserve"> </w:t>
            </w:r>
            <w:r w:rsidRPr="007771FA">
              <w:rPr>
                <w:rFonts w:asciiTheme="majorHAnsi" w:hAnsiTheme="majorHAnsi"/>
              </w:rPr>
              <w:t>pripremu učitelja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kopiranje</w:t>
            </w:r>
            <w:r w:rsidRPr="007771FA">
              <w:rPr>
                <w:rFonts w:asciiTheme="majorHAnsi" w:hAnsiTheme="majorHAnsi"/>
                <w:spacing w:val="-57"/>
              </w:rPr>
              <w:t xml:space="preserve"> </w:t>
            </w:r>
            <w:r w:rsidRPr="007771FA">
              <w:rPr>
                <w:rFonts w:asciiTheme="majorHAnsi" w:hAnsiTheme="majorHAnsi"/>
              </w:rPr>
              <w:t>materijala za rad</w:t>
            </w:r>
            <w:r w:rsidRPr="007771FA">
              <w:rPr>
                <w:rFonts w:asciiTheme="majorHAnsi" w:hAnsiTheme="majorHAnsi"/>
                <w:spacing w:val="2"/>
              </w:rPr>
              <w:t xml:space="preserve"> </w:t>
            </w:r>
            <w:r w:rsidRPr="007771FA">
              <w:rPr>
                <w:rFonts w:asciiTheme="majorHAnsi" w:hAnsiTheme="majorHAnsi"/>
              </w:rPr>
              <w:t>učenika</w:t>
            </w:r>
            <w:r w:rsidRPr="007771FA">
              <w:rPr>
                <w:rFonts w:asciiTheme="majorHAnsi" w:hAnsiTheme="majorHAnsi"/>
                <w:spacing w:val="5"/>
              </w:rPr>
              <w:t xml:space="preserve"> </w:t>
            </w:r>
            <w:r w:rsidRPr="007771FA">
              <w:rPr>
                <w:rFonts w:asciiTheme="majorHAnsi" w:hAnsiTheme="majorHAnsi"/>
              </w:rPr>
              <w:t>na satu.</w:t>
            </w:r>
          </w:p>
        </w:tc>
      </w:tr>
    </w:tbl>
    <w:p w14:paraId="3B7E4336" w14:textId="77777777" w:rsidR="00FD56F7" w:rsidRPr="007771FA" w:rsidRDefault="00FD56F7">
      <w:pPr>
        <w:spacing w:line="237" w:lineRule="auto"/>
        <w:rPr>
          <w:rFonts w:asciiTheme="majorHAnsi" w:hAnsiTheme="majorHAnsi"/>
        </w:rPr>
      </w:pPr>
    </w:p>
    <w:p w14:paraId="761CB910" w14:textId="3ADFEAAB" w:rsidR="00B46DB4" w:rsidRPr="007771FA" w:rsidRDefault="00B46DB4" w:rsidP="00B46DB4">
      <w:pPr>
        <w:tabs>
          <w:tab w:val="left" w:pos="1860"/>
        </w:tabs>
        <w:rPr>
          <w:rFonts w:asciiTheme="majorHAnsi" w:hAnsiTheme="majorHAnsi"/>
        </w:rPr>
      </w:pPr>
      <w:r w:rsidRPr="007771FA">
        <w:rPr>
          <w:rFonts w:asciiTheme="majorHAnsi" w:hAnsiTheme="majorHAnsi"/>
        </w:rPr>
        <w:tab/>
      </w:r>
    </w:p>
    <w:p w14:paraId="3B3A6CFA" w14:textId="4B7377E7" w:rsidR="00B46DB4" w:rsidRPr="007771FA" w:rsidRDefault="00B46DB4" w:rsidP="00B46DB4">
      <w:pPr>
        <w:tabs>
          <w:tab w:val="left" w:pos="1860"/>
        </w:tabs>
        <w:rPr>
          <w:rFonts w:asciiTheme="majorHAnsi" w:hAnsiTheme="majorHAnsi"/>
        </w:rPr>
      </w:pPr>
    </w:p>
    <w:p w14:paraId="27CBC4E4" w14:textId="4F4D2EDA" w:rsidR="00B46DB4" w:rsidRPr="007771FA" w:rsidRDefault="00B46DB4" w:rsidP="00B46DB4">
      <w:pPr>
        <w:tabs>
          <w:tab w:val="left" w:pos="1860"/>
        </w:tabs>
        <w:rPr>
          <w:rFonts w:asciiTheme="majorHAnsi" w:hAnsiTheme="majorHAnsi"/>
        </w:rPr>
      </w:pPr>
    </w:p>
    <w:p w14:paraId="5F0B3ABC" w14:textId="4CD91A75" w:rsidR="00B46DB4" w:rsidRPr="007771FA" w:rsidRDefault="00B46DB4" w:rsidP="00B46DB4">
      <w:pPr>
        <w:tabs>
          <w:tab w:val="left" w:pos="1860"/>
        </w:tabs>
        <w:rPr>
          <w:rFonts w:asciiTheme="majorHAnsi" w:hAnsiTheme="majorHAnsi"/>
        </w:rPr>
      </w:pPr>
    </w:p>
    <w:p w14:paraId="3FD8E461" w14:textId="7EBE29F6" w:rsidR="00B46DB4" w:rsidRPr="007771FA" w:rsidRDefault="00B46DB4" w:rsidP="00B46DB4">
      <w:pPr>
        <w:tabs>
          <w:tab w:val="left" w:pos="1860"/>
        </w:tabs>
        <w:rPr>
          <w:rFonts w:asciiTheme="majorHAnsi" w:hAnsiTheme="majorHAnsi"/>
        </w:rPr>
      </w:pPr>
    </w:p>
    <w:p w14:paraId="605CC291" w14:textId="61A12CC9" w:rsidR="00B46DB4" w:rsidRPr="007771FA" w:rsidRDefault="00B46DB4" w:rsidP="00B46DB4">
      <w:pPr>
        <w:tabs>
          <w:tab w:val="left" w:pos="1860"/>
        </w:tabs>
        <w:rPr>
          <w:rFonts w:asciiTheme="majorHAnsi" w:hAnsiTheme="majorHAnsi"/>
        </w:rPr>
      </w:pPr>
    </w:p>
    <w:p w14:paraId="7F3FFB60" w14:textId="549B8257" w:rsidR="00B46DB4" w:rsidRPr="007771FA" w:rsidRDefault="00B46DB4" w:rsidP="00B46DB4">
      <w:pPr>
        <w:tabs>
          <w:tab w:val="left" w:pos="1860"/>
        </w:tabs>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B46DB4" w:rsidRPr="007771FA" w14:paraId="0AF841BE" w14:textId="77777777" w:rsidTr="00B46DB4">
        <w:trPr>
          <w:trHeight w:val="70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9FF0569" w14:textId="77777777" w:rsidR="00B46DB4" w:rsidRPr="007771FA" w:rsidRDefault="00B46DB4" w:rsidP="00B46DB4">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F554E" w14:textId="77777777" w:rsidR="00B46DB4" w:rsidRPr="007771FA" w:rsidRDefault="00B46DB4" w:rsidP="00B46DB4">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 xml:space="preserve">                                    GEOGRAFIJA</w:t>
            </w:r>
          </w:p>
        </w:tc>
      </w:tr>
      <w:tr w:rsidR="00B46DB4" w:rsidRPr="007771FA" w14:paraId="6AF1AE74" w14:textId="77777777" w:rsidTr="00106C7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0FED689" w14:textId="77777777" w:rsidR="00B46DB4" w:rsidRPr="007771FA" w:rsidRDefault="00B46DB4" w:rsidP="00B46DB4">
            <w:pPr>
              <w:widowControl/>
              <w:suppressAutoHyphens/>
              <w:autoSpaceDE/>
              <w:autoSpaceDN/>
              <w:spacing w:before="1"/>
              <w:rPr>
                <w:rFonts w:asciiTheme="majorHAnsi" w:eastAsia="NSimSun" w:hAnsiTheme="majorHAnsi" w:cs="Arial"/>
                <w:kern w:val="2"/>
                <w:lang w:val="en-US" w:eastAsia="zh-CN" w:bidi="hi-IN"/>
              </w:rPr>
            </w:pPr>
          </w:p>
          <w:p w14:paraId="7B792EAA" w14:textId="77777777" w:rsidR="00B46DB4" w:rsidRPr="007771FA" w:rsidRDefault="00B46DB4" w:rsidP="00B46DB4">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3003B59" w14:textId="77777777" w:rsidR="00B46DB4" w:rsidRPr="007771FA" w:rsidRDefault="00B46DB4" w:rsidP="006A60DA">
            <w:pPr>
              <w:widowControl/>
              <w:suppressAutoHyphens/>
              <w:autoSpaceDE/>
              <w:autoSpaceDN/>
              <w:spacing w:before="44" w:line="252" w:lineRule="auto"/>
              <w:ind w:left="107" w:right="98"/>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Aktivnost je namijenjena učenicima petog razreda koji pokazuju posebnu zainteresiranost za usvajanje dodatnih znanja iz geografije te su spremni odvojiti vrijeme za dodatno učenje i uvježbavanje geografskih sadržaja. Tako će dobiti priliku za napredovanje i u drugim predmetima povezivanjem sadržaja geografije sa sadržajima ostalih nastavnih predmeta, proširiti znanja o prirodnim i društvenim čimbenicima, regionalnoj podjeli i posebnostima regija svijeta i Republike Hrvatske. Pripremanje učenika za natjecanje.</w:t>
            </w:r>
          </w:p>
        </w:tc>
      </w:tr>
      <w:tr w:rsidR="00B46DB4" w:rsidRPr="007771FA" w14:paraId="7BE04EFC" w14:textId="77777777" w:rsidTr="00106C7A">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4BE9259" w14:textId="77777777" w:rsidR="00B46DB4" w:rsidRPr="007771FA" w:rsidRDefault="00B46DB4" w:rsidP="00B46DB4">
            <w:pPr>
              <w:widowControl/>
              <w:suppressAutoHyphens/>
              <w:autoSpaceDE/>
              <w:autoSpaceDN/>
              <w:spacing w:before="8"/>
              <w:rPr>
                <w:rFonts w:asciiTheme="majorHAnsi" w:eastAsia="NSimSun" w:hAnsiTheme="majorHAnsi" w:cs="Arial"/>
                <w:kern w:val="2"/>
                <w:lang w:val="en-US" w:eastAsia="zh-CN" w:bidi="hi-IN"/>
              </w:rPr>
            </w:pPr>
          </w:p>
          <w:p w14:paraId="2E014410" w14:textId="77777777" w:rsidR="00B46DB4" w:rsidRPr="007771FA" w:rsidRDefault="00B46DB4" w:rsidP="00B46DB4">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CEA97" w14:textId="77777777" w:rsidR="00B46DB4" w:rsidRPr="007771FA" w:rsidRDefault="00B46DB4" w:rsidP="00B46DB4">
            <w:pPr>
              <w:widowControl/>
              <w:suppressAutoHyphens/>
              <w:autoSpaceDE/>
              <w:autoSpaceDN/>
              <w:spacing w:before="1"/>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5. a</w:t>
            </w:r>
          </w:p>
        </w:tc>
      </w:tr>
      <w:tr w:rsidR="00B46DB4" w:rsidRPr="007771FA" w14:paraId="67944B79" w14:textId="77777777" w:rsidTr="00106C7A">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7431939" w14:textId="77777777" w:rsidR="00B46DB4" w:rsidRPr="007771FA" w:rsidRDefault="00B46DB4" w:rsidP="00B46DB4">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B98DE" w14:textId="77777777" w:rsidR="00B46DB4" w:rsidRPr="007771FA" w:rsidRDefault="00B46DB4" w:rsidP="00B46DB4">
            <w:pPr>
              <w:widowControl/>
              <w:suppressAutoHyphens/>
              <w:autoSpaceDE/>
              <w:autoSpaceDN/>
              <w:ind w:left="107"/>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Petar Božanović</w:t>
            </w:r>
          </w:p>
        </w:tc>
      </w:tr>
      <w:tr w:rsidR="00B46DB4" w:rsidRPr="007771FA" w14:paraId="2471677C" w14:textId="77777777" w:rsidTr="00106C7A">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F203E18" w14:textId="77777777" w:rsidR="00B46DB4" w:rsidRPr="007771FA" w:rsidRDefault="00B46DB4" w:rsidP="00B46DB4">
            <w:pPr>
              <w:widowControl/>
              <w:suppressAutoHyphens/>
              <w:autoSpaceDE/>
              <w:autoSpaceDN/>
              <w:rPr>
                <w:rFonts w:asciiTheme="majorHAnsi" w:eastAsia="NSimSun" w:hAnsiTheme="majorHAnsi" w:cs="Arial"/>
                <w:kern w:val="2"/>
                <w:lang w:val="en-US" w:eastAsia="zh-CN" w:bidi="hi-IN"/>
              </w:rPr>
            </w:pPr>
          </w:p>
          <w:p w14:paraId="52FAF017" w14:textId="77777777" w:rsidR="00B46DB4" w:rsidRPr="007771FA" w:rsidRDefault="00B46DB4" w:rsidP="00B46DB4">
            <w:pPr>
              <w:widowControl/>
              <w:suppressAutoHyphens/>
              <w:autoSpaceDE/>
              <w:autoSpaceDN/>
              <w:spacing w:before="5"/>
              <w:rPr>
                <w:rFonts w:asciiTheme="majorHAnsi" w:eastAsia="NSimSun" w:hAnsiTheme="majorHAnsi" w:cs="Arial"/>
                <w:kern w:val="2"/>
                <w:lang w:val="en-US" w:eastAsia="zh-CN" w:bidi="hi-IN"/>
              </w:rPr>
            </w:pPr>
          </w:p>
          <w:p w14:paraId="7FD9863B" w14:textId="77777777" w:rsidR="00B46DB4" w:rsidRPr="007771FA" w:rsidRDefault="00B46DB4" w:rsidP="00B46DB4">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6FF8A81" w14:textId="77777777" w:rsidR="00B46DB4" w:rsidRPr="007771FA" w:rsidRDefault="00B46DB4" w:rsidP="006A60DA">
            <w:pPr>
              <w:widowControl/>
              <w:tabs>
                <w:tab w:val="left" w:pos="835"/>
              </w:tabs>
              <w:suppressAutoHyphens/>
              <w:autoSpaceDE/>
              <w:autoSpaceDN/>
              <w:spacing w:line="276" w:lineRule="exact"/>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Omogućiti darovitim i zainteresiranim učenicima stjecanje dodatnih znanja i vještina iz geografije. Razvijati i vježbati kartografske i grafičke vještine kroz rad na slijepim zemljovidima i interpretaciju grafičkih priloga. Poučavati pohranjivanju i primjenjivanju stečenih kompetencija (znanja, vještina, stavova) u svakodnevnom životu; postići da učenik preispituje informacije, uspoređuje ih, uvažava tuđe mišljenje i razvija toleranciju. Usvajanje geografskih vještina i samostalnost u izradi i objašnjenju dijagrama, tematskih karata, skica, postera, plakata…</w:t>
            </w:r>
          </w:p>
        </w:tc>
      </w:tr>
      <w:tr w:rsidR="00B46DB4" w:rsidRPr="007771FA" w14:paraId="52A138A6" w14:textId="77777777" w:rsidTr="00106C7A">
        <w:trPr>
          <w:trHeight w:val="184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2D9BB3C0" w14:textId="77777777" w:rsidR="00B46DB4" w:rsidRPr="007771FA" w:rsidRDefault="00B46DB4" w:rsidP="00B46DB4">
            <w:pPr>
              <w:widowControl/>
              <w:suppressAutoHyphens/>
              <w:autoSpaceDE/>
              <w:autoSpaceDN/>
              <w:ind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94B8CF7" w14:textId="77777777" w:rsidR="00B46DB4" w:rsidRPr="007771FA" w:rsidRDefault="00B46DB4" w:rsidP="00B46DB4">
            <w:pPr>
              <w:widowControl/>
              <w:tabs>
                <w:tab w:val="left" w:pos="828"/>
              </w:tabs>
              <w:suppressAutoHyphens/>
              <w:autoSpaceDE/>
              <w:autoSpaceDN/>
              <w:spacing w:line="273" w:lineRule="exact"/>
              <w:rPr>
                <w:rFonts w:asciiTheme="majorHAnsi" w:eastAsia="NSimSun" w:hAnsiTheme="majorHAnsi"/>
                <w:kern w:val="2"/>
                <w:lang w:eastAsia="zh-CN" w:bidi="hi-IN"/>
              </w:rPr>
            </w:pPr>
          </w:p>
          <w:p w14:paraId="726BACC1" w14:textId="77777777" w:rsidR="00B46DB4" w:rsidRPr="007771FA" w:rsidRDefault="00B46DB4" w:rsidP="00B46DB4">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-ovladavanje dodatnim sadržajima iz nastavnog predmeta Geografija</w:t>
            </w:r>
          </w:p>
          <w:p w14:paraId="27CF5DD4" w14:textId="77777777" w:rsidR="00B46DB4" w:rsidRPr="007771FA" w:rsidRDefault="00B46DB4" w:rsidP="00B46DB4">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samostalno otkrivanje i rješavanje problema iz područja Geografije</w:t>
            </w:r>
          </w:p>
          <w:p w14:paraId="594F4F47" w14:textId="77777777" w:rsidR="00B46DB4" w:rsidRPr="007771FA" w:rsidRDefault="00B46DB4" w:rsidP="00B46DB4">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ovladavanje logičkim mišljenjem i zaključivanjem</w:t>
            </w:r>
          </w:p>
        </w:tc>
      </w:tr>
      <w:tr w:rsidR="00B46DB4" w:rsidRPr="007771FA" w14:paraId="4AF83570" w14:textId="77777777" w:rsidTr="00106C7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E071AB0" w14:textId="77777777" w:rsidR="00B46DB4" w:rsidRPr="007771FA" w:rsidRDefault="00B46DB4" w:rsidP="00B46DB4">
            <w:pPr>
              <w:widowControl/>
              <w:suppressAutoHyphens/>
              <w:autoSpaceDE/>
              <w:autoSpaceDN/>
              <w:spacing w:before="10"/>
              <w:rPr>
                <w:rFonts w:asciiTheme="majorHAnsi" w:eastAsia="NSimSun" w:hAnsiTheme="majorHAnsi" w:cs="Arial"/>
                <w:kern w:val="2"/>
                <w:lang w:val="en-US" w:eastAsia="zh-CN" w:bidi="hi-IN"/>
              </w:rPr>
            </w:pPr>
          </w:p>
          <w:p w14:paraId="4197985F" w14:textId="77777777" w:rsidR="00B46DB4" w:rsidRPr="007771FA" w:rsidRDefault="00B46DB4" w:rsidP="00B46DB4">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D4475" w14:textId="77777777" w:rsidR="00B46DB4" w:rsidRPr="007771FA" w:rsidRDefault="00B46DB4" w:rsidP="00B46DB4">
            <w:pPr>
              <w:widowControl/>
              <w:tabs>
                <w:tab w:val="left" w:pos="830"/>
              </w:tabs>
              <w:suppressAutoHyphens/>
              <w:autoSpaceDE/>
              <w:autoSpaceDN/>
              <w:spacing w:line="293" w:lineRule="exact"/>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Individualni rad, grupni rad, rad u paru</w:t>
            </w:r>
          </w:p>
        </w:tc>
      </w:tr>
      <w:tr w:rsidR="00B46DB4" w:rsidRPr="007771FA" w14:paraId="2231B716" w14:textId="77777777" w:rsidTr="00106C7A">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F26EA1F" w14:textId="77777777" w:rsidR="00B46DB4" w:rsidRPr="007771FA" w:rsidRDefault="00B46DB4" w:rsidP="00B46DB4">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02F07857" w14:textId="77777777" w:rsidR="00B46DB4" w:rsidRPr="007771FA" w:rsidRDefault="00B46DB4" w:rsidP="00B46DB4">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5433F" w14:textId="77777777" w:rsidR="00B46DB4" w:rsidRPr="007771FA" w:rsidRDefault="00B46DB4" w:rsidP="00B46DB4">
            <w:pPr>
              <w:widowControl/>
              <w:suppressAutoHyphens/>
              <w:autoSpaceDE/>
              <w:autoSpaceDN/>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4 učenika</w:t>
            </w:r>
          </w:p>
        </w:tc>
      </w:tr>
      <w:tr w:rsidR="00B46DB4" w:rsidRPr="007771FA" w14:paraId="5CBF1FF6" w14:textId="77777777" w:rsidTr="00106C7A">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8498063" w14:textId="77777777" w:rsidR="00B46DB4" w:rsidRPr="007771FA" w:rsidRDefault="00B46DB4" w:rsidP="00B46DB4">
            <w:pPr>
              <w:widowControl/>
              <w:suppressAutoHyphens/>
              <w:autoSpaceDE/>
              <w:autoSpaceDN/>
              <w:spacing w:before="5"/>
              <w:rPr>
                <w:rFonts w:asciiTheme="majorHAnsi" w:eastAsia="NSimSun" w:hAnsiTheme="majorHAnsi" w:cs="Arial"/>
                <w:kern w:val="2"/>
                <w:lang w:val="en-US" w:eastAsia="zh-CN" w:bidi="hi-IN"/>
              </w:rPr>
            </w:pPr>
          </w:p>
          <w:p w14:paraId="66CF350C" w14:textId="77777777" w:rsidR="00B46DB4" w:rsidRPr="007771FA" w:rsidRDefault="00B46DB4" w:rsidP="00B46DB4">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2FA75" w14:textId="77777777" w:rsidR="00B46DB4" w:rsidRPr="007771FA" w:rsidRDefault="00B46DB4" w:rsidP="00B46DB4">
            <w:pPr>
              <w:widowControl/>
              <w:suppressAutoHyphens/>
              <w:autoSpaceDE/>
              <w:autoSpaceDN/>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rujan 2023. - lipanj 2024. – 1 sat tjedno</w:t>
            </w:r>
          </w:p>
        </w:tc>
      </w:tr>
      <w:tr w:rsidR="00B46DB4" w:rsidRPr="007771FA" w14:paraId="32989E2D" w14:textId="77777777" w:rsidTr="00106C7A">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B3A08D2" w14:textId="77777777" w:rsidR="00B46DB4" w:rsidRPr="007771FA" w:rsidRDefault="00B46DB4" w:rsidP="00B46DB4">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6C711BB4" w14:textId="77777777" w:rsidR="00B46DB4" w:rsidRPr="007771FA" w:rsidRDefault="00B46DB4" w:rsidP="00B46DB4">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A40CA2B" w14:textId="77777777" w:rsidR="00B46DB4" w:rsidRPr="007771FA" w:rsidRDefault="00B46DB4" w:rsidP="00B46DB4">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t>Sustavno opisno praćenje i bilježenje učenikovih postignuća i uspjeha, interesa, motivacija i sposobnosti; motivirati učenika za daljnji rad; natjecanja.</w:t>
            </w:r>
          </w:p>
        </w:tc>
      </w:tr>
      <w:tr w:rsidR="00B46DB4" w:rsidRPr="007771FA" w14:paraId="0E58C6C3" w14:textId="77777777" w:rsidTr="00106C7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3F8F3EC" w14:textId="77777777" w:rsidR="00B46DB4" w:rsidRPr="007771FA" w:rsidRDefault="00B46DB4" w:rsidP="00B46DB4">
            <w:pPr>
              <w:widowControl/>
              <w:suppressAutoHyphens/>
              <w:autoSpaceDE/>
              <w:autoSpaceDN/>
              <w:spacing w:before="10"/>
              <w:rPr>
                <w:rFonts w:asciiTheme="majorHAnsi" w:eastAsia="NSimSun" w:hAnsiTheme="majorHAnsi" w:cs="Arial"/>
                <w:kern w:val="2"/>
                <w:lang w:val="en-US" w:eastAsia="zh-CN" w:bidi="hi-IN"/>
              </w:rPr>
            </w:pPr>
          </w:p>
          <w:p w14:paraId="20B27AD4" w14:textId="77777777" w:rsidR="00B46DB4" w:rsidRPr="007771FA" w:rsidRDefault="00B46DB4" w:rsidP="00B46DB4">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A1EE58A" w14:textId="77777777" w:rsidR="00B46DB4" w:rsidRPr="007771FA" w:rsidRDefault="00B46DB4" w:rsidP="00B46DB4">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Troškovi papira potrebni za pripremu učitelja i kopiranje materijala za rad učenika na satu.</w:t>
            </w:r>
          </w:p>
        </w:tc>
      </w:tr>
    </w:tbl>
    <w:p w14:paraId="30176732" w14:textId="146AB667" w:rsidR="00B46DB4" w:rsidRPr="007771FA" w:rsidRDefault="00B46DB4" w:rsidP="00B46DB4">
      <w:pPr>
        <w:tabs>
          <w:tab w:val="left" w:pos="1860"/>
        </w:tabs>
        <w:rPr>
          <w:rFonts w:asciiTheme="majorHAnsi" w:hAnsiTheme="majorHAnsi"/>
        </w:rPr>
        <w:sectPr w:rsidR="00B46DB4" w:rsidRPr="007771FA">
          <w:pgSz w:w="11910" w:h="16840"/>
          <w:pgMar w:top="660" w:right="800" w:bottom="280" w:left="420" w:header="720" w:footer="720" w:gutter="0"/>
          <w:cols w:space="720"/>
        </w:sectPr>
      </w:pPr>
    </w:p>
    <w:p w14:paraId="09943E2E" w14:textId="77777777" w:rsidR="00FD56F7" w:rsidRPr="007771FA" w:rsidRDefault="00790BFD">
      <w:pPr>
        <w:pStyle w:val="Naslov1"/>
        <w:spacing w:before="70"/>
        <w:ind w:left="780"/>
        <w:jc w:val="both"/>
        <w:rPr>
          <w:rFonts w:asciiTheme="majorHAnsi" w:hAnsiTheme="majorHAnsi"/>
          <w:sz w:val="22"/>
          <w:szCs w:val="22"/>
        </w:rPr>
      </w:pPr>
      <w:bookmarkStart w:id="73" w:name="IZVANNASTAVNE_AKTIVNOSTI"/>
      <w:bookmarkStart w:id="74" w:name="_bookmark27"/>
      <w:bookmarkStart w:id="75" w:name="_Toc115349492"/>
      <w:bookmarkEnd w:id="73"/>
      <w:bookmarkEnd w:id="74"/>
      <w:r w:rsidRPr="007771FA">
        <w:rPr>
          <w:rFonts w:asciiTheme="majorHAnsi" w:hAnsiTheme="majorHAnsi"/>
          <w:sz w:val="22"/>
          <w:szCs w:val="22"/>
        </w:rPr>
        <w:t>IZVANNASTAVNE</w:t>
      </w:r>
      <w:r w:rsidRPr="007771FA">
        <w:rPr>
          <w:rFonts w:asciiTheme="majorHAnsi" w:hAnsiTheme="majorHAnsi"/>
          <w:spacing w:val="-13"/>
          <w:sz w:val="22"/>
          <w:szCs w:val="22"/>
        </w:rPr>
        <w:t xml:space="preserve"> </w:t>
      </w:r>
      <w:r w:rsidRPr="007771FA">
        <w:rPr>
          <w:rFonts w:asciiTheme="majorHAnsi" w:hAnsiTheme="majorHAnsi"/>
          <w:sz w:val="22"/>
          <w:szCs w:val="22"/>
        </w:rPr>
        <w:t>AKTIVNOSTI</w:t>
      </w:r>
      <w:bookmarkEnd w:id="75"/>
    </w:p>
    <w:p w14:paraId="17222EE6" w14:textId="77777777" w:rsidR="00FD56F7" w:rsidRPr="007771FA" w:rsidRDefault="00FD56F7">
      <w:pPr>
        <w:pStyle w:val="Tijeloteksta"/>
        <w:rPr>
          <w:rFonts w:asciiTheme="majorHAnsi" w:hAnsiTheme="majorHAnsi"/>
          <w:b/>
          <w:sz w:val="22"/>
          <w:szCs w:val="22"/>
        </w:rPr>
      </w:pPr>
    </w:p>
    <w:p w14:paraId="156DEC46" w14:textId="77777777" w:rsidR="00FD56F7" w:rsidRPr="007771FA" w:rsidRDefault="00790BFD">
      <w:pPr>
        <w:pStyle w:val="Tijeloteksta"/>
        <w:spacing w:line="252" w:lineRule="auto"/>
        <w:ind w:left="780" w:right="317"/>
        <w:jc w:val="both"/>
        <w:rPr>
          <w:rFonts w:asciiTheme="majorHAnsi" w:hAnsiTheme="majorHAnsi"/>
          <w:sz w:val="22"/>
          <w:szCs w:val="22"/>
        </w:rPr>
      </w:pPr>
      <w:r w:rsidRPr="007771FA">
        <w:rPr>
          <w:rFonts w:asciiTheme="majorHAnsi" w:hAnsiTheme="majorHAnsi"/>
          <w:spacing w:val="-1"/>
          <w:sz w:val="22"/>
          <w:szCs w:val="22"/>
        </w:rPr>
        <w:t>U</w:t>
      </w:r>
      <w:r w:rsidRPr="007771FA">
        <w:rPr>
          <w:rFonts w:asciiTheme="majorHAnsi" w:hAnsiTheme="majorHAnsi"/>
          <w:spacing w:val="-13"/>
          <w:sz w:val="22"/>
          <w:szCs w:val="22"/>
        </w:rPr>
        <w:t xml:space="preserve"> </w:t>
      </w:r>
      <w:r w:rsidRPr="007771FA">
        <w:rPr>
          <w:rFonts w:asciiTheme="majorHAnsi" w:hAnsiTheme="majorHAnsi"/>
          <w:spacing w:val="-1"/>
          <w:sz w:val="22"/>
          <w:szCs w:val="22"/>
        </w:rPr>
        <w:t>Osnovnoj</w:t>
      </w:r>
      <w:r w:rsidRPr="007771FA">
        <w:rPr>
          <w:rFonts w:asciiTheme="majorHAnsi" w:hAnsiTheme="majorHAnsi"/>
          <w:spacing w:val="-17"/>
          <w:sz w:val="22"/>
          <w:szCs w:val="22"/>
        </w:rPr>
        <w:t xml:space="preserve"> </w:t>
      </w:r>
      <w:r w:rsidRPr="007771FA">
        <w:rPr>
          <w:rFonts w:asciiTheme="majorHAnsi" w:hAnsiTheme="majorHAnsi"/>
          <w:spacing w:val="-1"/>
          <w:sz w:val="22"/>
          <w:szCs w:val="22"/>
        </w:rPr>
        <w:t>školi</w:t>
      </w:r>
      <w:r w:rsidRPr="007771FA">
        <w:rPr>
          <w:rFonts w:asciiTheme="majorHAnsi" w:hAnsiTheme="majorHAnsi"/>
          <w:spacing w:val="-17"/>
          <w:sz w:val="22"/>
          <w:szCs w:val="22"/>
        </w:rPr>
        <w:t xml:space="preserve"> </w:t>
      </w:r>
      <w:r w:rsidRPr="007771FA">
        <w:rPr>
          <w:rFonts w:asciiTheme="majorHAnsi" w:hAnsiTheme="majorHAnsi"/>
          <w:spacing w:val="-1"/>
          <w:sz w:val="22"/>
          <w:szCs w:val="22"/>
        </w:rPr>
        <w:t>Stjepana</w:t>
      </w:r>
      <w:r w:rsidRPr="007771FA">
        <w:rPr>
          <w:rFonts w:asciiTheme="majorHAnsi" w:hAnsiTheme="majorHAnsi"/>
          <w:spacing w:val="-13"/>
          <w:sz w:val="22"/>
          <w:szCs w:val="22"/>
        </w:rPr>
        <w:t xml:space="preserve"> </w:t>
      </w:r>
      <w:r w:rsidRPr="007771FA">
        <w:rPr>
          <w:rFonts w:asciiTheme="majorHAnsi" w:hAnsiTheme="majorHAnsi"/>
          <w:spacing w:val="-1"/>
          <w:sz w:val="22"/>
          <w:szCs w:val="22"/>
        </w:rPr>
        <w:t>Bencekovića</w:t>
      </w:r>
      <w:r w:rsidRPr="007771FA">
        <w:rPr>
          <w:rFonts w:asciiTheme="majorHAnsi" w:hAnsiTheme="majorHAnsi"/>
          <w:spacing w:val="-13"/>
          <w:sz w:val="22"/>
          <w:szCs w:val="22"/>
        </w:rPr>
        <w:t xml:space="preserve"> </w:t>
      </w:r>
      <w:r w:rsidRPr="007771FA">
        <w:rPr>
          <w:rFonts w:asciiTheme="majorHAnsi" w:hAnsiTheme="majorHAnsi"/>
          <w:spacing w:val="-1"/>
          <w:sz w:val="22"/>
          <w:szCs w:val="22"/>
        </w:rPr>
        <w:t>za</w:t>
      </w:r>
      <w:r w:rsidRPr="007771FA">
        <w:rPr>
          <w:rFonts w:asciiTheme="majorHAnsi" w:hAnsiTheme="majorHAnsi"/>
          <w:spacing w:val="-13"/>
          <w:sz w:val="22"/>
          <w:szCs w:val="22"/>
        </w:rPr>
        <w:t xml:space="preserve"> </w:t>
      </w:r>
      <w:r w:rsidRPr="007771FA">
        <w:rPr>
          <w:rFonts w:asciiTheme="majorHAnsi" w:hAnsiTheme="majorHAnsi"/>
          <w:spacing w:val="-1"/>
          <w:sz w:val="22"/>
          <w:szCs w:val="22"/>
        </w:rPr>
        <w:t>učenike</w:t>
      </w:r>
      <w:r w:rsidRPr="007771FA">
        <w:rPr>
          <w:rFonts w:asciiTheme="majorHAnsi" w:hAnsiTheme="majorHAnsi"/>
          <w:spacing w:val="-9"/>
          <w:sz w:val="22"/>
          <w:szCs w:val="22"/>
        </w:rPr>
        <w:t xml:space="preserve"> </w:t>
      </w:r>
      <w:r w:rsidRPr="007771FA">
        <w:rPr>
          <w:rFonts w:asciiTheme="majorHAnsi" w:hAnsiTheme="majorHAnsi"/>
          <w:spacing w:val="-1"/>
          <w:sz w:val="22"/>
          <w:szCs w:val="22"/>
        </w:rPr>
        <w:t>od</w:t>
      </w:r>
      <w:r w:rsidRPr="007771FA">
        <w:rPr>
          <w:rFonts w:asciiTheme="majorHAnsi" w:hAnsiTheme="majorHAnsi"/>
          <w:spacing w:val="-12"/>
          <w:sz w:val="22"/>
          <w:szCs w:val="22"/>
        </w:rPr>
        <w:t xml:space="preserve"> </w:t>
      </w:r>
      <w:r w:rsidRPr="007771FA">
        <w:rPr>
          <w:rFonts w:asciiTheme="majorHAnsi" w:hAnsiTheme="majorHAnsi"/>
          <w:spacing w:val="-1"/>
          <w:sz w:val="22"/>
          <w:szCs w:val="22"/>
        </w:rPr>
        <w:t>1.</w:t>
      </w:r>
      <w:r w:rsidRPr="007771FA">
        <w:rPr>
          <w:rFonts w:asciiTheme="majorHAnsi" w:hAnsiTheme="majorHAnsi"/>
          <w:spacing w:val="-10"/>
          <w:sz w:val="22"/>
          <w:szCs w:val="22"/>
        </w:rPr>
        <w:t xml:space="preserve"> </w:t>
      </w:r>
      <w:r w:rsidRPr="007771FA">
        <w:rPr>
          <w:rFonts w:asciiTheme="majorHAnsi" w:hAnsiTheme="majorHAnsi"/>
          <w:spacing w:val="-1"/>
          <w:sz w:val="22"/>
          <w:szCs w:val="22"/>
        </w:rPr>
        <w:t>do</w:t>
      </w:r>
      <w:r w:rsidRPr="007771FA">
        <w:rPr>
          <w:rFonts w:asciiTheme="majorHAnsi" w:hAnsiTheme="majorHAnsi"/>
          <w:spacing w:val="-8"/>
          <w:sz w:val="22"/>
          <w:szCs w:val="22"/>
        </w:rPr>
        <w:t xml:space="preserve"> </w:t>
      </w:r>
      <w:r w:rsidRPr="007771FA">
        <w:rPr>
          <w:rFonts w:asciiTheme="majorHAnsi" w:hAnsiTheme="majorHAnsi"/>
          <w:sz w:val="22"/>
          <w:szCs w:val="22"/>
        </w:rPr>
        <w:t>8.</w:t>
      </w:r>
      <w:r w:rsidRPr="007771FA">
        <w:rPr>
          <w:rFonts w:asciiTheme="majorHAnsi" w:hAnsiTheme="majorHAnsi"/>
          <w:spacing w:val="-10"/>
          <w:sz w:val="22"/>
          <w:szCs w:val="22"/>
        </w:rPr>
        <w:t xml:space="preserve"> </w:t>
      </w:r>
      <w:r w:rsidRPr="007771FA">
        <w:rPr>
          <w:rFonts w:asciiTheme="majorHAnsi" w:hAnsiTheme="majorHAnsi"/>
          <w:sz w:val="22"/>
          <w:szCs w:val="22"/>
        </w:rPr>
        <w:t>razreda</w:t>
      </w:r>
      <w:r w:rsidRPr="007771FA">
        <w:rPr>
          <w:rFonts w:asciiTheme="majorHAnsi" w:hAnsiTheme="majorHAnsi"/>
          <w:spacing w:val="-18"/>
          <w:sz w:val="22"/>
          <w:szCs w:val="22"/>
        </w:rPr>
        <w:t xml:space="preserve"> </w:t>
      </w:r>
      <w:r w:rsidRPr="007771FA">
        <w:rPr>
          <w:rFonts w:asciiTheme="majorHAnsi" w:hAnsiTheme="majorHAnsi"/>
          <w:sz w:val="22"/>
          <w:szCs w:val="22"/>
        </w:rPr>
        <w:t>organizirane</w:t>
      </w:r>
      <w:r w:rsidRPr="007771FA">
        <w:rPr>
          <w:rFonts w:asciiTheme="majorHAnsi" w:hAnsiTheme="majorHAnsi"/>
          <w:spacing w:val="-13"/>
          <w:sz w:val="22"/>
          <w:szCs w:val="22"/>
        </w:rPr>
        <w:t xml:space="preserve"> </w:t>
      </w:r>
      <w:r w:rsidRPr="007771FA">
        <w:rPr>
          <w:rFonts w:asciiTheme="majorHAnsi" w:hAnsiTheme="majorHAnsi"/>
          <w:sz w:val="22"/>
          <w:szCs w:val="22"/>
        </w:rPr>
        <w:t>su</w:t>
      </w:r>
      <w:r w:rsidRPr="007771FA">
        <w:rPr>
          <w:rFonts w:asciiTheme="majorHAnsi" w:hAnsiTheme="majorHAnsi"/>
          <w:spacing w:val="-8"/>
          <w:sz w:val="22"/>
          <w:szCs w:val="22"/>
        </w:rPr>
        <w:t xml:space="preserve"> </w:t>
      </w:r>
      <w:r w:rsidRPr="007771FA">
        <w:rPr>
          <w:rFonts w:asciiTheme="majorHAnsi" w:hAnsiTheme="majorHAnsi"/>
          <w:sz w:val="22"/>
          <w:szCs w:val="22"/>
        </w:rPr>
        <w:t>izvannastavne</w:t>
      </w:r>
      <w:r w:rsidRPr="007771FA">
        <w:rPr>
          <w:rFonts w:asciiTheme="majorHAnsi" w:hAnsiTheme="majorHAnsi"/>
          <w:spacing w:val="-57"/>
          <w:sz w:val="22"/>
          <w:szCs w:val="22"/>
        </w:rPr>
        <w:t xml:space="preserve"> </w:t>
      </w:r>
      <w:r w:rsidRPr="007771FA">
        <w:rPr>
          <w:rFonts w:asciiTheme="majorHAnsi" w:hAnsiTheme="majorHAnsi"/>
          <w:sz w:val="22"/>
          <w:szCs w:val="22"/>
        </w:rPr>
        <w:t>aktivnosti iz raznih područja. Učenici imaju mogućnost odabrati aktivnost iz područja sporta i</w:t>
      </w:r>
      <w:r w:rsidRPr="007771FA">
        <w:rPr>
          <w:rFonts w:asciiTheme="majorHAnsi" w:hAnsiTheme="majorHAnsi"/>
          <w:spacing w:val="1"/>
          <w:sz w:val="22"/>
          <w:szCs w:val="22"/>
        </w:rPr>
        <w:t xml:space="preserve"> </w:t>
      </w:r>
      <w:r w:rsidRPr="007771FA">
        <w:rPr>
          <w:rFonts w:asciiTheme="majorHAnsi" w:hAnsiTheme="majorHAnsi"/>
          <w:sz w:val="22"/>
          <w:szCs w:val="22"/>
        </w:rPr>
        <w:t>rekreacije,</w:t>
      </w:r>
      <w:r w:rsidRPr="007771FA">
        <w:rPr>
          <w:rFonts w:asciiTheme="majorHAnsi" w:hAnsiTheme="majorHAnsi"/>
          <w:spacing w:val="1"/>
          <w:sz w:val="22"/>
          <w:szCs w:val="22"/>
        </w:rPr>
        <w:t xml:space="preserve"> </w:t>
      </w:r>
      <w:r w:rsidRPr="007771FA">
        <w:rPr>
          <w:rFonts w:asciiTheme="majorHAnsi" w:hAnsiTheme="majorHAnsi"/>
          <w:sz w:val="22"/>
          <w:szCs w:val="22"/>
        </w:rPr>
        <w:t>jezično-komunikacijskog</w:t>
      </w:r>
      <w:r w:rsidRPr="007771FA">
        <w:rPr>
          <w:rFonts w:asciiTheme="majorHAnsi" w:hAnsiTheme="majorHAnsi"/>
          <w:spacing w:val="1"/>
          <w:sz w:val="22"/>
          <w:szCs w:val="22"/>
        </w:rPr>
        <w:t xml:space="preserve"> </w:t>
      </w:r>
      <w:r w:rsidRPr="007771FA">
        <w:rPr>
          <w:rFonts w:asciiTheme="majorHAnsi" w:hAnsiTheme="majorHAnsi"/>
          <w:sz w:val="22"/>
          <w:szCs w:val="22"/>
        </w:rPr>
        <w:t>područja,</w:t>
      </w:r>
      <w:r w:rsidRPr="007771FA">
        <w:rPr>
          <w:rFonts w:asciiTheme="majorHAnsi" w:hAnsiTheme="majorHAnsi"/>
          <w:spacing w:val="1"/>
          <w:sz w:val="22"/>
          <w:szCs w:val="22"/>
        </w:rPr>
        <w:t xml:space="preserve"> </w:t>
      </w:r>
      <w:r w:rsidRPr="007771FA">
        <w:rPr>
          <w:rFonts w:asciiTheme="majorHAnsi" w:hAnsiTheme="majorHAnsi"/>
          <w:sz w:val="22"/>
          <w:szCs w:val="22"/>
        </w:rPr>
        <w:t>kulturno-umjetničkog</w:t>
      </w:r>
      <w:r w:rsidRPr="007771FA">
        <w:rPr>
          <w:rFonts w:asciiTheme="majorHAnsi" w:hAnsiTheme="majorHAnsi"/>
          <w:spacing w:val="1"/>
          <w:sz w:val="22"/>
          <w:szCs w:val="22"/>
        </w:rPr>
        <w:t xml:space="preserve"> </w:t>
      </w:r>
      <w:r w:rsidRPr="007771FA">
        <w:rPr>
          <w:rFonts w:asciiTheme="majorHAnsi" w:hAnsiTheme="majorHAnsi"/>
          <w:sz w:val="22"/>
          <w:szCs w:val="22"/>
        </w:rPr>
        <w:t>područja,</w:t>
      </w:r>
      <w:r w:rsidRPr="007771FA">
        <w:rPr>
          <w:rFonts w:asciiTheme="majorHAnsi" w:hAnsiTheme="majorHAnsi"/>
          <w:spacing w:val="1"/>
          <w:sz w:val="22"/>
          <w:szCs w:val="22"/>
        </w:rPr>
        <w:t xml:space="preserve"> </w:t>
      </w:r>
      <w:r w:rsidRPr="007771FA">
        <w:rPr>
          <w:rFonts w:asciiTheme="majorHAnsi" w:hAnsiTheme="majorHAnsi"/>
          <w:sz w:val="22"/>
          <w:szCs w:val="22"/>
        </w:rPr>
        <w:t>matematičko-</w:t>
      </w:r>
      <w:r w:rsidRPr="007771FA">
        <w:rPr>
          <w:rFonts w:asciiTheme="majorHAnsi" w:hAnsiTheme="majorHAnsi"/>
          <w:spacing w:val="-57"/>
          <w:sz w:val="22"/>
          <w:szCs w:val="22"/>
        </w:rPr>
        <w:t xml:space="preserve"> </w:t>
      </w:r>
      <w:r w:rsidRPr="007771FA">
        <w:rPr>
          <w:rFonts w:asciiTheme="majorHAnsi" w:hAnsiTheme="majorHAnsi"/>
          <w:sz w:val="22"/>
          <w:szCs w:val="22"/>
        </w:rPr>
        <w:t>logičkog</w:t>
      </w:r>
      <w:r w:rsidRPr="007771FA">
        <w:rPr>
          <w:rFonts w:asciiTheme="majorHAnsi" w:hAnsiTheme="majorHAnsi"/>
          <w:spacing w:val="2"/>
          <w:sz w:val="22"/>
          <w:szCs w:val="22"/>
        </w:rPr>
        <w:t xml:space="preserve"> </w:t>
      </w:r>
      <w:r w:rsidRPr="007771FA">
        <w:rPr>
          <w:rFonts w:asciiTheme="majorHAnsi" w:hAnsiTheme="majorHAnsi"/>
          <w:sz w:val="22"/>
          <w:szCs w:val="22"/>
        </w:rPr>
        <w:t>i</w:t>
      </w:r>
      <w:r w:rsidRPr="007771FA">
        <w:rPr>
          <w:rFonts w:asciiTheme="majorHAnsi" w:hAnsiTheme="majorHAnsi"/>
          <w:spacing w:val="-7"/>
          <w:sz w:val="22"/>
          <w:szCs w:val="22"/>
        </w:rPr>
        <w:t xml:space="preserve"> </w:t>
      </w:r>
      <w:r w:rsidRPr="007771FA">
        <w:rPr>
          <w:rFonts w:asciiTheme="majorHAnsi" w:hAnsiTheme="majorHAnsi"/>
          <w:sz w:val="22"/>
          <w:szCs w:val="22"/>
        </w:rPr>
        <w:t>znanstveno-tehnološkog</w:t>
      </w:r>
      <w:r w:rsidRPr="007771FA">
        <w:rPr>
          <w:rFonts w:asciiTheme="majorHAnsi" w:hAnsiTheme="majorHAnsi"/>
          <w:spacing w:val="2"/>
          <w:sz w:val="22"/>
          <w:szCs w:val="22"/>
        </w:rPr>
        <w:t xml:space="preserve"> </w:t>
      </w:r>
      <w:r w:rsidRPr="007771FA">
        <w:rPr>
          <w:rFonts w:asciiTheme="majorHAnsi" w:hAnsiTheme="majorHAnsi"/>
          <w:sz w:val="22"/>
          <w:szCs w:val="22"/>
        </w:rPr>
        <w:t>područja.</w:t>
      </w:r>
    </w:p>
    <w:p w14:paraId="06C72DEE" w14:textId="77777777" w:rsidR="00FD56F7" w:rsidRPr="007771FA" w:rsidRDefault="00FD56F7">
      <w:pPr>
        <w:spacing w:line="252" w:lineRule="auto"/>
        <w:jc w:val="both"/>
        <w:rPr>
          <w:rFonts w:asciiTheme="majorHAnsi" w:hAnsiTheme="majorHAnsi"/>
        </w:rPr>
      </w:pPr>
    </w:p>
    <w:p w14:paraId="1D0071C8" w14:textId="77777777" w:rsidR="00A0165C" w:rsidRPr="007771FA" w:rsidRDefault="00A0165C">
      <w:pPr>
        <w:spacing w:line="252" w:lineRule="auto"/>
        <w:jc w:val="both"/>
        <w:rPr>
          <w:rFonts w:asciiTheme="majorHAnsi" w:hAnsiTheme="majorHAnsi"/>
        </w:rPr>
      </w:pPr>
    </w:p>
    <w:p w14:paraId="39A05F57" w14:textId="77777777" w:rsidR="00A0165C" w:rsidRPr="007771FA" w:rsidRDefault="00A0165C">
      <w:pPr>
        <w:spacing w:line="252" w:lineRule="auto"/>
        <w:jc w:val="both"/>
        <w:rPr>
          <w:rFonts w:asciiTheme="majorHAnsi" w:hAnsiTheme="majorHAnsi"/>
        </w:rPr>
      </w:pPr>
    </w:p>
    <w:p w14:paraId="4F5F2AF1" w14:textId="77777777" w:rsidR="00A0165C" w:rsidRPr="007771FA" w:rsidRDefault="00A0165C" w:rsidP="00A0165C">
      <w:pPr>
        <w:rPr>
          <w:rFonts w:asciiTheme="majorHAnsi" w:hAnsiTheme="majorHAnsi"/>
        </w:rPr>
      </w:pPr>
    </w:p>
    <w:p w14:paraId="2B1B5990" w14:textId="77777777" w:rsidR="00A0165C" w:rsidRPr="007771FA" w:rsidRDefault="00A0165C" w:rsidP="00A0165C">
      <w:pPr>
        <w:rPr>
          <w:rFonts w:asciiTheme="majorHAnsi" w:hAnsiTheme="majorHAnsi"/>
        </w:rPr>
      </w:pPr>
    </w:p>
    <w:p w14:paraId="7E2E595A" w14:textId="77777777" w:rsidR="00A0165C" w:rsidRPr="007771FA" w:rsidRDefault="00A0165C" w:rsidP="00A0165C">
      <w:pPr>
        <w:rPr>
          <w:rFonts w:asciiTheme="majorHAnsi" w:hAnsiTheme="majorHAnsi"/>
        </w:rPr>
      </w:pPr>
    </w:p>
    <w:p w14:paraId="12EA9AC2" w14:textId="77777777" w:rsidR="00A0165C" w:rsidRPr="007771FA" w:rsidRDefault="00A0165C" w:rsidP="00A0165C">
      <w:pPr>
        <w:rPr>
          <w:rFonts w:asciiTheme="majorHAnsi" w:hAnsiTheme="majorHAnsi"/>
        </w:rPr>
      </w:pPr>
    </w:p>
    <w:p w14:paraId="1F0E0DFF" w14:textId="77777777" w:rsidR="00A0165C" w:rsidRPr="007771FA" w:rsidRDefault="00A0165C" w:rsidP="00A0165C">
      <w:pPr>
        <w:rPr>
          <w:rFonts w:asciiTheme="majorHAnsi" w:hAnsiTheme="majorHAnsi"/>
        </w:rPr>
      </w:pPr>
    </w:p>
    <w:p w14:paraId="04CA0936" w14:textId="77777777" w:rsidR="00A0165C" w:rsidRPr="007771FA" w:rsidRDefault="00A0165C" w:rsidP="00A0165C">
      <w:pPr>
        <w:rPr>
          <w:rFonts w:asciiTheme="majorHAnsi" w:hAnsiTheme="majorHAnsi"/>
        </w:rPr>
      </w:pPr>
    </w:p>
    <w:p w14:paraId="2CC39AD6" w14:textId="77777777" w:rsidR="00A0165C" w:rsidRPr="007771FA" w:rsidRDefault="00A0165C" w:rsidP="00A0165C">
      <w:pPr>
        <w:rPr>
          <w:rFonts w:asciiTheme="majorHAnsi" w:hAnsiTheme="majorHAnsi"/>
        </w:rPr>
      </w:pPr>
    </w:p>
    <w:p w14:paraId="1854BD8C" w14:textId="77777777" w:rsidR="00A0165C" w:rsidRPr="007771FA" w:rsidRDefault="00A0165C" w:rsidP="00A0165C">
      <w:pPr>
        <w:rPr>
          <w:rFonts w:asciiTheme="majorHAnsi" w:hAnsiTheme="majorHAnsi"/>
        </w:rPr>
      </w:pPr>
    </w:p>
    <w:p w14:paraId="24944066" w14:textId="77777777" w:rsidR="00A0165C" w:rsidRPr="007771FA" w:rsidRDefault="00A0165C" w:rsidP="00A0165C">
      <w:pPr>
        <w:rPr>
          <w:rFonts w:asciiTheme="majorHAnsi" w:hAnsiTheme="majorHAnsi"/>
        </w:rPr>
      </w:pPr>
    </w:p>
    <w:p w14:paraId="07E9B89E" w14:textId="77777777" w:rsidR="00A0165C" w:rsidRPr="007771FA" w:rsidRDefault="00A0165C" w:rsidP="00A0165C">
      <w:pPr>
        <w:rPr>
          <w:rFonts w:asciiTheme="majorHAnsi" w:hAnsiTheme="majorHAnsi"/>
        </w:rPr>
      </w:pPr>
    </w:p>
    <w:p w14:paraId="66CB5465" w14:textId="77777777" w:rsidR="00A0165C" w:rsidRPr="007771FA" w:rsidRDefault="00A0165C" w:rsidP="00A0165C">
      <w:pPr>
        <w:rPr>
          <w:rFonts w:asciiTheme="majorHAnsi" w:hAnsiTheme="majorHAnsi"/>
        </w:rPr>
      </w:pPr>
    </w:p>
    <w:p w14:paraId="1A9BF03C" w14:textId="77777777" w:rsidR="00A0165C" w:rsidRPr="007771FA" w:rsidRDefault="00A0165C" w:rsidP="00A0165C">
      <w:pPr>
        <w:rPr>
          <w:rFonts w:asciiTheme="majorHAnsi" w:hAnsiTheme="majorHAnsi"/>
        </w:rPr>
      </w:pPr>
    </w:p>
    <w:p w14:paraId="4275E2B8" w14:textId="77777777" w:rsidR="00A0165C" w:rsidRPr="007771FA" w:rsidRDefault="00A0165C" w:rsidP="00A0165C">
      <w:pPr>
        <w:rPr>
          <w:rFonts w:asciiTheme="majorHAnsi" w:hAnsiTheme="majorHAnsi"/>
        </w:rPr>
      </w:pPr>
    </w:p>
    <w:p w14:paraId="4B135298" w14:textId="77777777" w:rsidR="00A0165C" w:rsidRPr="007771FA" w:rsidRDefault="00A0165C" w:rsidP="00A0165C">
      <w:pPr>
        <w:rPr>
          <w:rFonts w:asciiTheme="majorHAnsi" w:hAnsiTheme="majorHAnsi"/>
        </w:rPr>
      </w:pPr>
    </w:p>
    <w:p w14:paraId="24DB2D47" w14:textId="77777777" w:rsidR="00A0165C" w:rsidRPr="007771FA" w:rsidRDefault="00A0165C" w:rsidP="00A0165C">
      <w:pPr>
        <w:rPr>
          <w:rFonts w:asciiTheme="majorHAnsi" w:hAnsiTheme="majorHAnsi"/>
        </w:rPr>
      </w:pPr>
    </w:p>
    <w:p w14:paraId="4062EF5B" w14:textId="77777777" w:rsidR="00A0165C" w:rsidRPr="007771FA" w:rsidRDefault="00A0165C" w:rsidP="00A0165C">
      <w:pPr>
        <w:rPr>
          <w:rFonts w:asciiTheme="majorHAnsi" w:hAnsiTheme="majorHAnsi"/>
        </w:rPr>
      </w:pPr>
    </w:p>
    <w:p w14:paraId="491DD5D5" w14:textId="77777777" w:rsidR="00A0165C" w:rsidRPr="007771FA" w:rsidRDefault="00A0165C" w:rsidP="00A0165C">
      <w:pPr>
        <w:rPr>
          <w:rFonts w:asciiTheme="majorHAnsi" w:hAnsiTheme="majorHAnsi"/>
        </w:rPr>
      </w:pPr>
    </w:p>
    <w:p w14:paraId="7ABF72F1" w14:textId="77777777" w:rsidR="00A0165C" w:rsidRPr="007771FA" w:rsidRDefault="00A0165C" w:rsidP="00A0165C">
      <w:pPr>
        <w:rPr>
          <w:rFonts w:asciiTheme="majorHAnsi" w:hAnsiTheme="majorHAnsi"/>
        </w:rPr>
      </w:pPr>
    </w:p>
    <w:p w14:paraId="0AB0158A" w14:textId="77777777" w:rsidR="00A0165C" w:rsidRPr="007771FA" w:rsidRDefault="00A0165C" w:rsidP="00A0165C">
      <w:pPr>
        <w:rPr>
          <w:rFonts w:asciiTheme="majorHAnsi" w:hAnsiTheme="majorHAnsi"/>
        </w:rPr>
      </w:pPr>
    </w:p>
    <w:p w14:paraId="77AE6063" w14:textId="77777777" w:rsidR="00A0165C" w:rsidRPr="007771FA" w:rsidRDefault="00A0165C" w:rsidP="00A0165C">
      <w:pPr>
        <w:rPr>
          <w:rFonts w:asciiTheme="majorHAnsi" w:hAnsiTheme="majorHAnsi"/>
        </w:rPr>
      </w:pPr>
    </w:p>
    <w:p w14:paraId="68A9995E" w14:textId="77777777" w:rsidR="00A0165C" w:rsidRPr="007771FA" w:rsidRDefault="00A0165C" w:rsidP="00A0165C">
      <w:pPr>
        <w:rPr>
          <w:rFonts w:asciiTheme="majorHAnsi" w:hAnsiTheme="majorHAnsi"/>
        </w:rPr>
      </w:pPr>
    </w:p>
    <w:p w14:paraId="7EE12094" w14:textId="77777777" w:rsidR="00A0165C" w:rsidRPr="007771FA" w:rsidRDefault="00A0165C" w:rsidP="00A0165C">
      <w:pPr>
        <w:rPr>
          <w:rFonts w:asciiTheme="majorHAnsi" w:hAnsiTheme="majorHAnsi"/>
        </w:rPr>
      </w:pPr>
    </w:p>
    <w:p w14:paraId="6051D423" w14:textId="77777777" w:rsidR="00A0165C" w:rsidRPr="007771FA" w:rsidRDefault="00A0165C" w:rsidP="00A0165C">
      <w:pPr>
        <w:rPr>
          <w:rFonts w:asciiTheme="majorHAnsi" w:hAnsiTheme="majorHAnsi"/>
        </w:rPr>
      </w:pPr>
    </w:p>
    <w:p w14:paraId="56FC9A44" w14:textId="77777777" w:rsidR="00A0165C" w:rsidRPr="007771FA" w:rsidRDefault="00A0165C" w:rsidP="00A0165C">
      <w:pPr>
        <w:rPr>
          <w:rFonts w:asciiTheme="majorHAnsi" w:hAnsiTheme="majorHAnsi"/>
        </w:rPr>
      </w:pPr>
    </w:p>
    <w:p w14:paraId="0D315B9D" w14:textId="77777777" w:rsidR="00A0165C" w:rsidRPr="007771FA" w:rsidRDefault="00A0165C" w:rsidP="00A0165C">
      <w:pPr>
        <w:rPr>
          <w:rFonts w:asciiTheme="majorHAnsi" w:hAnsiTheme="majorHAnsi"/>
        </w:rPr>
      </w:pPr>
    </w:p>
    <w:p w14:paraId="07DAE384" w14:textId="77777777" w:rsidR="00A0165C" w:rsidRPr="007771FA" w:rsidRDefault="00A0165C" w:rsidP="00A0165C">
      <w:pPr>
        <w:rPr>
          <w:rFonts w:asciiTheme="majorHAnsi" w:hAnsiTheme="majorHAnsi"/>
        </w:rPr>
      </w:pPr>
    </w:p>
    <w:p w14:paraId="6B8AC184" w14:textId="77777777" w:rsidR="00A0165C" w:rsidRPr="007771FA" w:rsidRDefault="00A0165C" w:rsidP="00A0165C">
      <w:pPr>
        <w:rPr>
          <w:rFonts w:asciiTheme="majorHAnsi" w:hAnsiTheme="majorHAnsi"/>
        </w:rPr>
      </w:pPr>
    </w:p>
    <w:p w14:paraId="30EC5A5E" w14:textId="77777777" w:rsidR="00A0165C" w:rsidRPr="007771FA" w:rsidRDefault="00A0165C" w:rsidP="00A0165C">
      <w:pPr>
        <w:rPr>
          <w:rFonts w:asciiTheme="majorHAnsi" w:hAnsiTheme="majorHAnsi"/>
        </w:rPr>
      </w:pPr>
    </w:p>
    <w:p w14:paraId="018897F1" w14:textId="77777777" w:rsidR="00A0165C" w:rsidRPr="007771FA" w:rsidRDefault="00A0165C" w:rsidP="00A0165C">
      <w:pPr>
        <w:rPr>
          <w:rFonts w:asciiTheme="majorHAnsi" w:hAnsiTheme="majorHAnsi"/>
        </w:rPr>
      </w:pPr>
    </w:p>
    <w:p w14:paraId="6C647E6D" w14:textId="36739521" w:rsidR="00A0165C" w:rsidRPr="007771FA" w:rsidRDefault="00A0165C" w:rsidP="00A0165C">
      <w:pPr>
        <w:tabs>
          <w:tab w:val="left" w:pos="1332"/>
        </w:tabs>
        <w:rPr>
          <w:rFonts w:asciiTheme="majorHAnsi" w:hAnsiTheme="majorHAnsi"/>
        </w:rPr>
      </w:pPr>
      <w:r w:rsidRPr="007771FA">
        <w:rPr>
          <w:rFonts w:asciiTheme="majorHAnsi" w:hAnsiTheme="majorHAnsi"/>
        </w:rPr>
        <w:tab/>
      </w:r>
    </w:p>
    <w:p w14:paraId="0B2CD6CD" w14:textId="523938B5" w:rsidR="00A0165C" w:rsidRPr="007771FA" w:rsidRDefault="00A0165C" w:rsidP="00A0165C">
      <w:pPr>
        <w:tabs>
          <w:tab w:val="left" w:pos="1332"/>
        </w:tabs>
        <w:rPr>
          <w:rFonts w:asciiTheme="majorHAnsi" w:hAnsiTheme="majorHAnsi"/>
        </w:rPr>
      </w:pPr>
    </w:p>
    <w:p w14:paraId="78416778" w14:textId="002B6022" w:rsidR="00A0165C" w:rsidRPr="007771FA" w:rsidRDefault="00A0165C" w:rsidP="00A0165C">
      <w:pPr>
        <w:tabs>
          <w:tab w:val="left" w:pos="1332"/>
        </w:tabs>
        <w:rPr>
          <w:rFonts w:asciiTheme="majorHAnsi" w:hAnsiTheme="majorHAnsi"/>
        </w:rPr>
      </w:pPr>
    </w:p>
    <w:p w14:paraId="1B139D72" w14:textId="5A8BCE85" w:rsidR="00A0165C" w:rsidRPr="007771FA" w:rsidRDefault="00A0165C" w:rsidP="00A0165C">
      <w:pPr>
        <w:tabs>
          <w:tab w:val="left" w:pos="1332"/>
        </w:tabs>
        <w:rPr>
          <w:rFonts w:asciiTheme="majorHAnsi" w:hAnsiTheme="majorHAnsi"/>
        </w:rPr>
      </w:pPr>
    </w:p>
    <w:p w14:paraId="407E9DB5" w14:textId="5474F6FA" w:rsidR="00A0165C" w:rsidRPr="007771FA" w:rsidRDefault="00A0165C" w:rsidP="00A0165C">
      <w:pPr>
        <w:tabs>
          <w:tab w:val="left" w:pos="1332"/>
        </w:tabs>
        <w:rPr>
          <w:rFonts w:asciiTheme="majorHAnsi" w:hAnsiTheme="majorHAnsi"/>
        </w:rPr>
      </w:pPr>
    </w:p>
    <w:p w14:paraId="2633C6F0" w14:textId="2B63B12B" w:rsidR="00A0165C" w:rsidRPr="007771FA" w:rsidRDefault="00A0165C" w:rsidP="00A0165C">
      <w:pPr>
        <w:tabs>
          <w:tab w:val="left" w:pos="1332"/>
        </w:tabs>
        <w:rPr>
          <w:rFonts w:asciiTheme="majorHAnsi" w:hAnsiTheme="majorHAnsi"/>
        </w:rPr>
      </w:pPr>
    </w:p>
    <w:p w14:paraId="2A907924" w14:textId="03842E9A" w:rsidR="00A0165C" w:rsidRPr="007771FA" w:rsidRDefault="00A0165C" w:rsidP="00A0165C">
      <w:pPr>
        <w:tabs>
          <w:tab w:val="left" w:pos="1332"/>
        </w:tabs>
        <w:rPr>
          <w:rFonts w:asciiTheme="majorHAnsi" w:hAnsiTheme="majorHAnsi"/>
        </w:rPr>
      </w:pPr>
    </w:p>
    <w:p w14:paraId="00FC793B" w14:textId="70C37125" w:rsidR="00A0165C" w:rsidRPr="007771FA" w:rsidRDefault="00A0165C" w:rsidP="00A0165C">
      <w:pPr>
        <w:tabs>
          <w:tab w:val="left" w:pos="1332"/>
        </w:tabs>
        <w:rPr>
          <w:rFonts w:asciiTheme="majorHAnsi" w:hAnsiTheme="majorHAnsi"/>
        </w:rPr>
      </w:pPr>
    </w:p>
    <w:p w14:paraId="14D898CC" w14:textId="546A8EF8" w:rsidR="00A0165C" w:rsidRPr="007771FA" w:rsidRDefault="00A0165C" w:rsidP="00A0165C">
      <w:pPr>
        <w:tabs>
          <w:tab w:val="left" w:pos="1332"/>
        </w:tabs>
        <w:rPr>
          <w:rFonts w:asciiTheme="majorHAnsi" w:hAnsiTheme="majorHAnsi"/>
        </w:rPr>
      </w:pPr>
    </w:p>
    <w:p w14:paraId="16FB972A" w14:textId="4CE2DC48" w:rsidR="00A0165C" w:rsidRPr="007771FA" w:rsidRDefault="00A0165C" w:rsidP="00A0165C">
      <w:pPr>
        <w:tabs>
          <w:tab w:val="left" w:pos="1332"/>
        </w:tabs>
        <w:rPr>
          <w:rFonts w:asciiTheme="majorHAnsi" w:hAnsiTheme="majorHAnsi"/>
        </w:rPr>
      </w:pPr>
    </w:p>
    <w:p w14:paraId="36298E93" w14:textId="734F5DC3" w:rsidR="00A0165C" w:rsidRPr="007771FA" w:rsidRDefault="00A0165C" w:rsidP="00A0165C">
      <w:pPr>
        <w:tabs>
          <w:tab w:val="left" w:pos="1332"/>
        </w:tabs>
        <w:rPr>
          <w:rFonts w:asciiTheme="majorHAnsi" w:hAnsiTheme="majorHAnsi"/>
        </w:rPr>
      </w:pPr>
    </w:p>
    <w:p w14:paraId="46CD032A" w14:textId="41FF4FE1" w:rsidR="00A0165C" w:rsidRPr="007771FA" w:rsidRDefault="00A0165C" w:rsidP="00A0165C">
      <w:pPr>
        <w:tabs>
          <w:tab w:val="left" w:pos="1332"/>
        </w:tabs>
        <w:rPr>
          <w:rFonts w:asciiTheme="majorHAnsi" w:hAnsiTheme="majorHAnsi"/>
        </w:rPr>
      </w:pPr>
    </w:p>
    <w:p w14:paraId="7AA83A9C" w14:textId="22DD64A4" w:rsidR="00A0165C" w:rsidRPr="007771FA" w:rsidRDefault="00A0165C" w:rsidP="00A0165C">
      <w:pPr>
        <w:tabs>
          <w:tab w:val="left" w:pos="1332"/>
        </w:tabs>
        <w:rPr>
          <w:rFonts w:asciiTheme="majorHAnsi" w:hAnsiTheme="majorHAnsi"/>
        </w:rPr>
      </w:pPr>
    </w:p>
    <w:p w14:paraId="226AA5B2" w14:textId="70636764" w:rsidR="00A0165C" w:rsidRPr="007771FA" w:rsidRDefault="00A0165C" w:rsidP="00A0165C">
      <w:pPr>
        <w:tabs>
          <w:tab w:val="left" w:pos="1332"/>
        </w:tabs>
        <w:rPr>
          <w:rFonts w:asciiTheme="majorHAnsi" w:hAnsiTheme="majorHAnsi"/>
        </w:rPr>
      </w:pPr>
    </w:p>
    <w:p w14:paraId="6BB5D26D" w14:textId="3622DA2D" w:rsidR="00A0165C" w:rsidRPr="007771FA" w:rsidRDefault="00A0165C" w:rsidP="00A0165C">
      <w:pPr>
        <w:tabs>
          <w:tab w:val="left" w:pos="1332"/>
        </w:tabs>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A0165C" w:rsidRPr="007771FA" w14:paraId="3971732E"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956862D" w14:textId="77777777" w:rsidR="00A0165C" w:rsidRPr="007771FA" w:rsidRDefault="00A0165C" w:rsidP="00A0165C">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76644FD" w14:textId="77777777" w:rsidR="00A0165C" w:rsidRPr="007771FA" w:rsidRDefault="00A0165C" w:rsidP="00A0165C">
            <w:pPr>
              <w:widowControl/>
              <w:suppressAutoHyphens/>
              <w:autoSpaceDE/>
              <w:autoSpaceDN/>
              <w:ind w:right="2001"/>
              <w:jc w:val="center"/>
              <w:rPr>
                <w:rFonts w:asciiTheme="majorHAnsi" w:eastAsia="NSimSun" w:hAnsiTheme="majorHAnsi" w:cs="Arial"/>
                <w:b/>
                <w:bCs/>
                <w:kern w:val="2"/>
                <w:lang w:eastAsia="zh-CN" w:bidi="hi-IN"/>
              </w:rPr>
            </w:pPr>
            <w:r w:rsidRPr="007771FA">
              <w:rPr>
                <w:rFonts w:asciiTheme="majorHAnsi" w:eastAsia="NSimSun" w:hAnsiTheme="majorHAnsi" w:cs="Arial"/>
                <w:b/>
                <w:bCs/>
                <w:kern w:val="2"/>
                <w:lang w:eastAsia="zh-CN" w:bidi="hi-IN"/>
              </w:rPr>
              <w:t>MALA ČITAONICA</w:t>
            </w:r>
          </w:p>
        </w:tc>
      </w:tr>
      <w:tr w:rsidR="00A0165C" w:rsidRPr="007771FA" w14:paraId="5CE73D99"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05C7A4F" w14:textId="77777777" w:rsidR="00A0165C" w:rsidRPr="007771FA" w:rsidRDefault="00A0165C" w:rsidP="00A0165C">
            <w:pPr>
              <w:widowControl/>
              <w:suppressAutoHyphens/>
              <w:autoSpaceDE/>
              <w:autoSpaceDN/>
              <w:spacing w:before="1"/>
              <w:rPr>
                <w:rFonts w:asciiTheme="majorHAnsi" w:eastAsia="NSimSun" w:hAnsiTheme="majorHAnsi" w:cs="Arial"/>
                <w:kern w:val="2"/>
                <w:lang w:val="en-US" w:eastAsia="zh-CN" w:bidi="hi-IN"/>
              </w:rPr>
            </w:pPr>
          </w:p>
          <w:p w14:paraId="06CD174C"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A3D4A95" w14:textId="37F3ADA0" w:rsidR="00A0165C" w:rsidRPr="007771FA" w:rsidRDefault="00A0165C" w:rsidP="006A60DA">
            <w:pPr>
              <w:widowControl/>
              <w:suppressAutoHyphens/>
              <w:autoSpaceDE/>
              <w:autoSpaceDN/>
              <w:spacing w:before="44" w:line="252" w:lineRule="auto"/>
              <w:ind w:left="107" w:right="98"/>
              <w:jc w:val="both"/>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Izvannastavna aktivnost MALA ČITAONICA zamišljena je</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kao slušanje, čitanje i prepričavanje poučnih priča,</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pripovijetki, bajki, basni, pjesmi, igrokaza, dječjih</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časopisa, stripova i slikovnica. Pronalazak riječi tjedna</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te stvaranje priča, igrokaza, stripova, crteža i slika na</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temelju riječi tjedna. Obilježavanje prigodnih datuma. Razgovaranje i iznošenje vlastitih</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mišljenja i stavova o temama, pronalazak pouke čitanih</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tekstova i filmova, ilustriranje priča i pjesama, pričanje</w:t>
            </w:r>
          </w:p>
          <w:p w14:paraId="1FBAD0C1" w14:textId="08F550CB" w:rsidR="00A0165C" w:rsidRPr="007771FA" w:rsidRDefault="00A0165C" w:rsidP="006A60DA">
            <w:pPr>
              <w:widowControl/>
              <w:suppressAutoHyphens/>
              <w:autoSpaceDE/>
              <w:autoSpaceDN/>
              <w:spacing w:before="44" w:line="252" w:lineRule="auto"/>
              <w:ind w:left="107" w:right="98"/>
              <w:jc w:val="both"/>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vlastitih priča uz poticaja, stvaranje vlastitih uradaka:</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pisanje, slikopriča, izrada stripova, stvaranje vlastitih</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slikovnica izrađivanje, pisanje i slikanje: “Mojoj mami” i</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“Uvijek netko nekog voli”.  Pripovijeda se na razne načine, stvaraju se slikovnice,</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kuća priča i animiraju lutke, uređuje se prostor,</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bogaćenje i širenje rječnika učenika. Voli se čitanje kroz</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dobro razredno ozračje. Učenje čitanja kroz zabavu,</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motivirajuće razredno ozračje, igrokaze i smijeh.</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Poticanje čitanja naslova, rečenica I ulomaka iz</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odabranog teksta ovisno o dobi i sposobnosti učenika.</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Poticanje čitanja  donošenjem omiljenih slikovnica od</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kuće - mala razredna knjižnica. Odrediti kutak za</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čitanje, uredno složiti knjige i slikovnice na stolu,</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predlagati jedni drugima što bi mogli pročitati kod</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kuće. Vođenje brige oko posuđivanja, vraćanja i</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urednosti naslova uključenjem učenika. Gledanje</w:t>
            </w:r>
            <w:r w:rsidR="006A60DA" w:rsidRPr="007771FA">
              <w:rPr>
                <w:rFonts w:asciiTheme="majorHAnsi" w:eastAsia="NSimSun" w:hAnsiTheme="majorHAnsi" w:cs="Arial"/>
                <w:kern w:val="2"/>
                <w:lang w:eastAsia="zh-CN" w:bidi="hi-IN"/>
              </w:rPr>
              <w:t xml:space="preserve"> </w:t>
            </w:r>
            <w:r w:rsidRPr="007771FA">
              <w:rPr>
                <w:rFonts w:asciiTheme="majorHAnsi" w:eastAsia="NSimSun" w:hAnsiTheme="majorHAnsi" w:cs="Arial"/>
                <w:kern w:val="2"/>
                <w:lang w:eastAsia="zh-CN" w:bidi="hi-IN"/>
              </w:rPr>
              <w:t>animiranih filmova. Natjecanje u čitanju na glas.</w:t>
            </w:r>
          </w:p>
        </w:tc>
      </w:tr>
      <w:tr w:rsidR="00A0165C" w:rsidRPr="007771FA" w14:paraId="3B153C0E"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E330D58" w14:textId="77777777" w:rsidR="00A0165C" w:rsidRPr="007771FA" w:rsidRDefault="00A0165C" w:rsidP="00A0165C">
            <w:pPr>
              <w:widowControl/>
              <w:suppressAutoHyphens/>
              <w:autoSpaceDE/>
              <w:autoSpaceDN/>
              <w:spacing w:before="8"/>
              <w:rPr>
                <w:rFonts w:asciiTheme="majorHAnsi" w:eastAsia="NSimSun" w:hAnsiTheme="majorHAnsi" w:cs="Arial"/>
                <w:kern w:val="2"/>
                <w:lang w:val="en-US" w:eastAsia="zh-CN" w:bidi="hi-IN"/>
              </w:rPr>
            </w:pPr>
          </w:p>
          <w:p w14:paraId="7793BEFC" w14:textId="77777777" w:rsidR="00A0165C" w:rsidRPr="007771FA" w:rsidRDefault="00A0165C" w:rsidP="00A0165C">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A12B777" w14:textId="77777777" w:rsidR="00A0165C" w:rsidRPr="007771FA" w:rsidRDefault="00A0165C" w:rsidP="00A0165C">
            <w:pPr>
              <w:widowControl/>
              <w:suppressAutoHyphens/>
              <w:autoSpaceDE/>
              <w:autoSpaceDN/>
              <w:spacing w:before="1"/>
              <w:ind w:left="720"/>
              <w:jc w:val="center"/>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1.A</w:t>
            </w:r>
          </w:p>
        </w:tc>
      </w:tr>
      <w:tr w:rsidR="00A0165C" w:rsidRPr="007771FA" w14:paraId="111CB882"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8ADA740" w14:textId="77777777" w:rsidR="00A0165C" w:rsidRPr="007771FA" w:rsidRDefault="00A0165C" w:rsidP="00A0165C">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8F604A2" w14:textId="77777777" w:rsidR="00A0165C" w:rsidRPr="007771FA" w:rsidRDefault="00A0165C" w:rsidP="00A0165C">
            <w:pPr>
              <w:widowControl/>
              <w:suppressAutoHyphens/>
              <w:autoSpaceDE/>
              <w:autoSpaceDN/>
              <w:ind w:left="107"/>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Ivana Josipović</w:t>
            </w:r>
          </w:p>
        </w:tc>
      </w:tr>
      <w:tr w:rsidR="00A0165C" w:rsidRPr="007771FA" w14:paraId="68E35DAA"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5DF1E3C"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2B979075"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708D95DE"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2BB5CCA" w14:textId="77777777" w:rsidR="00A0165C" w:rsidRPr="007771FA" w:rsidRDefault="00A0165C" w:rsidP="008F7229">
            <w:pPr>
              <w:widowControl/>
              <w:tabs>
                <w:tab w:val="left" w:pos="835"/>
              </w:tabs>
              <w:suppressAutoHyphens/>
              <w:autoSpaceDE/>
              <w:autoSpaceDN/>
              <w:spacing w:line="276" w:lineRule="exact"/>
              <w:jc w:val="both"/>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 xml:space="preserve">Upoznati hrvatski jezik i kulturno i duhovno napredovati  kroz obilježavanje prigodnih datuma. Učiti čuti dotični tekst i izvući iz njega pouku za svakodnevni život. Učiti čitati i učiti čitati na glas. Širiti učenički rječnik. Prenositi tekst u sliku i sliku u tekst. Kreativno se izražavati usmeno i pismeno. Zavoljeti čitanje kroz zanimljive poučne pripovijetke, priče, bajke, basne, slikovnice, slikopriče, pjesme. </w:t>
            </w:r>
          </w:p>
        </w:tc>
      </w:tr>
      <w:tr w:rsidR="00A0165C" w:rsidRPr="007771FA" w14:paraId="70DCE600"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58D2A02"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43918B1C"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419278BB"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2B2E6352"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2DA4FBE9"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2D60D92F"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7778BB1C"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DAF159C" w14:textId="77777777" w:rsidR="00A0165C" w:rsidRPr="007771FA" w:rsidRDefault="00A0165C" w:rsidP="008F7229">
            <w:pPr>
              <w:widowControl/>
              <w:tabs>
                <w:tab w:val="left" w:pos="828"/>
              </w:tabs>
              <w:suppressAutoHyphens/>
              <w:autoSpaceDE/>
              <w:autoSpaceDN/>
              <w:spacing w:line="273" w:lineRule="exact"/>
              <w:jc w:val="both"/>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Potaknuti učenike na sastavljanje i pisanje vlastitih priča i pjesama. Potaknuti u učenicima otkrivanje vrijednosti i talenata koje nose i koje trebaju razvijati i umnažati. Učiti pravilno izgovarati i pisati slova i glasove, riječi i rečenice. Učiti izražajno čitati. Kreativno se izraziti potaknuti čitanjem omogućujući uređenje radnog prostora. Izvući pouku nakon gledanja filma, obogatiti učenički rječnik.</w:t>
            </w:r>
          </w:p>
        </w:tc>
      </w:tr>
      <w:tr w:rsidR="00A0165C" w:rsidRPr="007771FA" w14:paraId="2C5DBB67"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570703B"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258E665F" w14:textId="77777777" w:rsidR="00A0165C" w:rsidRPr="007771FA" w:rsidRDefault="00A0165C" w:rsidP="00A0165C">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2FA034E" w14:textId="77777777" w:rsidR="00A0165C" w:rsidRPr="007771FA" w:rsidRDefault="00A0165C" w:rsidP="008F7229">
            <w:pPr>
              <w:widowControl/>
              <w:tabs>
                <w:tab w:val="left" w:pos="830"/>
              </w:tabs>
              <w:suppressAutoHyphens/>
              <w:autoSpaceDE/>
              <w:autoSpaceDN/>
              <w:spacing w:line="293" w:lineRule="exact"/>
              <w:jc w:val="both"/>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Vođenje brige oko posuđivanja i vraćanja  knjige, čitanje poučnih priča, pripovijetki, bajki, basni, slikovnica, slikopriča, pjesama, slikanje nakon odslušanih tekstova, tekst pretočiti u sliku i sliku u tekst, gledanje primjerenih filmova, izvođenje igrokaza, izrada potrebitog za izvođenje igrokaza, izrada plakata. Skupni rad, rad u zajednici.</w:t>
            </w:r>
          </w:p>
        </w:tc>
      </w:tr>
      <w:tr w:rsidR="00A0165C" w:rsidRPr="007771FA" w14:paraId="08A47297"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2EB1FC2" w14:textId="77777777" w:rsidR="00A0165C" w:rsidRPr="007771FA" w:rsidRDefault="00A0165C" w:rsidP="00A0165C">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312E17F0" w14:textId="77777777" w:rsidR="00A0165C" w:rsidRPr="007771FA" w:rsidRDefault="00A0165C" w:rsidP="00A0165C">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0593072" w14:textId="77777777" w:rsidR="00A0165C" w:rsidRPr="007771FA" w:rsidRDefault="00A0165C" w:rsidP="00A0165C">
            <w:pPr>
              <w:widowControl/>
              <w:suppressAutoHyphens/>
              <w:autoSpaceDE/>
              <w:autoSpaceDN/>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Oko 4.</w:t>
            </w:r>
          </w:p>
        </w:tc>
      </w:tr>
      <w:tr w:rsidR="00A0165C" w:rsidRPr="007771FA" w14:paraId="1F92471E"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7CCB0EC"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72AC0BB3" w14:textId="77777777" w:rsidR="00A0165C" w:rsidRPr="007771FA" w:rsidRDefault="00A0165C" w:rsidP="00A0165C">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D49B42F" w14:textId="77777777" w:rsidR="00A0165C" w:rsidRPr="007771FA" w:rsidRDefault="00A0165C" w:rsidP="008F7229">
            <w:pPr>
              <w:widowControl/>
              <w:suppressAutoHyphens/>
              <w:autoSpaceDE/>
              <w:autoSpaceDN/>
              <w:jc w:val="both"/>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1 školski sat tjedno tijekom nastavne godine 2023./2024. (ukupno 35 sati godišnje</w:t>
            </w:r>
          </w:p>
        </w:tc>
      </w:tr>
      <w:tr w:rsidR="00A0165C" w:rsidRPr="007771FA" w14:paraId="6BFD2342"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9BF0DC9" w14:textId="77777777" w:rsidR="00A0165C" w:rsidRPr="007771FA" w:rsidRDefault="00A0165C" w:rsidP="00A0165C">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4180A13A" w14:textId="77777777" w:rsidR="00A0165C" w:rsidRPr="007771FA" w:rsidRDefault="00A0165C" w:rsidP="00A0165C">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EB5F34D" w14:textId="77777777" w:rsidR="00A0165C" w:rsidRPr="007771FA" w:rsidRDefault="00A0165C" w:rsidP="008F7229">
            <w:pPr>
              <w:widowControl/>
              <w:tabs>
                <w:tab w:val="left" w:pos="830"/>
              </w:tabs>
              <w:suppressAutoHyphens/>
              <w:autoSpaceDE/>
              <w:autoSpaceDN/>
              <w:spacing w:before="2"/>
              <w:jc w:val="both"/>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Izložbe, priredbe.</w:t>
            </w:r>
          </w:p>
          <w:p w14:paraId="2543CAE2" w14:textId="77777777" w:rsidR="00A0165C" w:rsidRPr="007771FA" w:rsidRDefault="00A0165C" w:rsidP="008F7229">
            <w:pPr>
              <w:widowControl/>
              <w:tabs>
                <w:tab w:val="left" w:pos="830"/>
              </w:tabs>
              <w:suppressAutoHyphens/>
              <w:autoSpaceDE/>
              <w:autoSpaceDN/>
              <w:spacing w:before="2"/>
              <w:jc w:val="both"/>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Provodi se tijekom rada i realizacije planiranih sadržaja u svrhu praćenja postignuća učenika i njihovog napretka.</w:t>
            </w:r>
          </w:p>
          <w:p w14:paraId="34CB07F5" w14:textId="77777777" w:rsidR="00A0165C" w:rsidRPr="007771FA" w:rsidRDefault="00A0165C" w:rsidP="008F7229">
            <w:pPr>
              <w:widowControl/>
              <w:tabs>
                <w:tab w:val="left" w:pos="830"/>
              </w:tabs>
              <w:suppressAutoHyphens/>
              <w:autoSpaceDE/>
              <w:autoSpaceDN/>
              <w:spacing w:before="2"/>
              <w:jc w:val="both"/>
              <w:rPr>
                <w:rFonts w:asciiTheme="majorHAnsi" w:eastAsia="NSimSun" w:hAnsiTheme="majorHAnsi" w:cs="Arial"/>
                <w:kern w:val="2"/>
                <w:lang w:eastAsia="zh-CN" w:bidi="hi-IN"/>
              </w:rPr>
            </w:pPr>
          </w:p>
        </w:tc>
      </w:tr>
      <w:tr w:rsidR="00A0165C" w:rsidRPr="007771FA" w14:paraId="45A5A576"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93E9256"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2080D4B8"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96D6AC4" w14:textId="77777777" w:rsidR="00A0165C" w:rsidRPr="007771FA" w:rsidRDefault="00A0165C" w:rsidP="008F7229">
            <w:pPr>
              <w:widowControl/>
              <w:tabs>
                <w:tab w:val="left" w:pos="828"/>
              </w:tabs>
              <w:suppressAutoHyphens/>
              <w:autoSpaceDE/>
              <w:autoSpaceDN/>
              <w:jc w:val="both"/>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Materijal potreban za izvođenje. Listići, škare, ljepilo, staklenke, čaše, hamer papiri, papiri u boji, drvene bojice, flomasteri, toner i papir.</w:t>
            </w:r>
          </w:p>
        </w:tc>
      </w:tr>
    </w:tbl>
    <w:p w14:paraId="350DEE2E" w14:textId="00DAFA02" w:rsidR="00A0165C" w:rsidRPr="007771FA" w:rsidRDefault="00A0165C" w:rsidP="00A0165C">
      <w:pPr>
        <w:tabs>
          <w:tab w:val="left" w:pos="1332"/>
        </w:tabs>
        <w:rPr>
          <w:rFonts w:asciiTheme="majorHAnsi" w:hAnsiTheme="majorHAnsi"/>
        </w:rPr>
        <w:sectPr w:rsidR="00A0165C" w:rsidRPr="007771FA">
          <w:pgSz w:w="11910" w:h="16840"/>
          <w:pgMar w:top="1440" w:right="800" w:bottom="280" w:left="420" w:header="720" w:footer="720" w:gutter="0"/>
          <w:cols w:space="720"/>
        </w:sectPr>
      </w:pPr>
    </w:p>
    <w:tbl>
      <w:tblPr>
        <w:tblpPr w:leftFromText="180" w:rightFromText="180" w:horzAnchor="margin" w:tblpXSpec="center" w:tblpY="-450"/>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189"/>
      </w:tblGrid>
      <w:tr w:rsidR="00C10B90" w:rsidRPr="007771FA" w14:paraId="5D376A75" w14:textId="77777777" w:rsidTr="00053415">
        <w:trPr>
          <w:trHeight w:val="955"/>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3548EA83" w14:textId="77777777" w:rsidR="00C10B90" w:rsidRPr="007771FA" w:rsidRDefault="00C10B90" w:rsidP="00053415">
            <w:pPr>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tcPr>
          <w:p w14:paraId="49597D47" w14:textId="77777777" w:rsidR="00C10B90" w:rsidRPr="007771FA" w:rsidRDefault="00C10B90" w:rsidP="00053415">
            <w:pPr>
              <w:ind w:left="2011" w:right="2001"/>
              <w:jc w:val="center"/>
              <w:rPr>
                <w:rFonts w:asciiTheme="majorHAnsi" w:hAnsiTheme="majorHAnsi"/>
                <w:b/>
                <w:lang w:val="en-US"/>
              </w:rPr>
            </w:pPr>
          </w:p>
          <w:p w14:paraId="0927F6E5" w14:textId="77777777" w:rsidR="00C10B90" w:rsidRPr="007771FA" w:rsidRDefault="00C10B90" w:rsidP="00053415">
            <w:pPr>
              <w:tabs>
                <w:tab w:val="left" w:pos="2376"/>
              </w:tabs>
              <w:jc w:val="center"/>
              <w:rPr>
                <w:rFonts w:asciiTheme="majorHAnsi" w:hAnsiTheme="majorHAnsi"/>
                <w:lang w:val="en-US"/>
              </w:rPr>
            </w:pPr>
            <w:r w:rsidRPr="007771FA">
              <w:rPr>
                <w:rFonts w:asciiTheme="majorHAnsi" w:hAnsiTheme="majorHAnsi"/>
                <w:b/>
                <w:caps/>
              </w:rPr>
              <w:t>MALI ISTRAŽIVAČI - ina</w:t>
            </w:r>
          </w:p>
        </w:tc>
      </w:tr>
      <w:tr w:rsidR="00C10B90" w:rsidRPr="007771FA" w14:paraId="677627AD" w14:textId="77777777" w:rsidTr="000534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31FBFE58" w14:textId="77777777" w:rsidR="00C10B90" w:rsidRPr="007771FA" w:rsidRDefault="00C10B90" w:rsidP="00053415">
            <w:pPr>
              <w:spacing w:before="1"/>
              <w:rPr>
                <w:rFonts w:asciiTheme="majorHAnsi" w:hAnsiTheme="majorHAnsi"/>
                <w:lang w:val="en-US"/>
              </w:rPr>
            </w:pPr>
          </w:p>
          <w:p w14:paraId="2B5948C4" w14:textId="77777777" w:rsidR="00C10B90" w:rsidRPr="007771FA" w:rsidRDefault="00C10B90" w:rsidP="00053415">
            <w:pPr>
              <w:ind w:left="118" w:right="107"/>
              <w:jc w:val="center"/>
              <w:rPr>
                <w:rFonts w:asciiTheme="majorHAnsi" w:hAnsiTheme="majorHAnsi"/>
                <w:b/>
                <w:lang w:val="en-US"/>
              </w:rPr>
            </w:pPr>
            <w:r w:rsidRPr="007771FA">
              <w:rPr>
                <w:rFonts w:asciiTheme="majorHAnsi" w:hAnsiTheme="majorHAnsi"/>
                <w:b/>
                <w:lang w:val="en-US"/>
              </w:rPr>
              <w:t>NAMJENA</w:t>
            </w:r>
          </w:p>
        </w:tc>
        <w:tc>
          <w:tcPr>
            <w:tcW w:w="6189" w:type="dxa"/>
            <w:tcBorders>
              <w:top w:val="single" w:sz="4" w:space="0" w:color="000000"/>
              <w:left w:val="single" w:sz="4" w:space="0" w:color="000000"/>
              <w:bottom w:val="single" w:sz="4" w:space="0" w:color="000000"/>
              <w:right w:val="single" w:sz="4" w:space="0" w:color="000000"/>
            </w:tcBorders>
            <w:vAlign w:val="center"/>
          </w:tcPr>
          <w:p w14:paraId="1B495608" w14:textId="77777777" w:rsidR="00C10B90" w:rsidRPr="007771FA" w:rsidRDefault="00C10B90" w:rsidP="008F7229">
            <w:pPr>
              <w:tabs>
                <w:tab w:val="left" w:pos="1760"/>
              </w:tabs>
              <w:spacing w:before="44" w:line="252" w:lineRule="auto"/>
              <w:ind w:right="98"/>
              <w:jc w:val="both"/>
              <w:rPr>
                <w:rFonts w:asciiTheme="majorHAnsi" w:hAnsiTheme="majorHAnsi"/>
                <w:lang w:val="en-US"/>
              </w:rPr>
            </w:pPr>
            <w:r w:rsidRPr="007771FA">
              <w:rPr>
                <w:rFonts w:asciiTheme="majorHAnsi" w:hAnsiTheme="majorHAnsi"/>
              </w:rPr>
              <w:t xml:space="preserve"> Svim učenicima zainteresiranim za istraživanje omogućiti da ostvare svoje interese kroz razne teme iz svakodnevnog života. Učenici će istraživati živu i neživu prirodu, pojave i živi svijet te promjene koje se događaju u prirodi kao i utjecaj čovjeka na prirodu i obratno. Učenici će istraživati vlastiti zavičaj i podneblje, identificirati negativne promjene uzrokovane čovjekovim neodgovornim ponašanjem, kroz izvedbu jednostavnih pokusa spoznavat će prirodne zakone, istraživat će negativan utjecaj čovjeka na prirodu te kreirati vlastite ideje održivog razvoja za zaštitu prirode i čovjeka. Objašnjavat će utjecaj izuma i tehnologije u životu čovjeka te ulogu postojećih, osmišljavati vlastite izume. U sklopu redovnog programa obilježiti važne datume u godini te razvijati suradnju i timski rad kao i odgovorno ponašanje.</w:t>
            </w:r>
          </w:p>
        </w:tc>
      </w:tr>
      <w:tr w:rsidR="00C10B90" w:rsidRPr="007771FA" w14:paraId="76A31B9D" w14:textId="77777777" w:rsidTr="00053415">
        <w:trPr>
          <w:trHeight w:val="76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3ADD0F95" w14:textId="77777777" w:rsidR="00C10B90" w:rsidRPr="007771FA" w:rsidRDefault="00C10B90" w:rsidP="00053415">
            <w:pPr>
              <w:spacing w:before="8"/>
              <w:rPr>
                <w:rFonts w:asciiTheme="majorHAnsi" w:hAnsiTheme="majorHAnsi"/>
                <w:lang w:val="en-US"/>
              </w:rPr>
            </w:pPr>
          </w:p>
          <w:p w14:paraId="4DABAB02" w14:textId="77777777" w:rsidR="00C10B90" w:rsidRPr="007771FA" w:rsidRDefault="00C10B90" w:rsidP="00053415">
            <w:pPr>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189" w:type="dxa"/>
            <w:tcBorders>
              <w:top w:val="single" w:sz="4" w:space="0" w:color="000000"/>
              <w:left w:val="single" w:sz="4" w:space="0" w:color="000000"/>
              <w:bottom w:val="single" w:sz="4" w:space="0" w:color="000000"/>
              <w:right w:val="single" w:sz="4" w:space="0" w:color="000000"/>
            </w:tcBorders>
            <w:vAlign w:val="center"/>
          </w:tcPr>
          <w:p w14:paraId="4DCC4A6F" w14:textId="77777777" w:rsidR="00C10B90" w:rsidRPr="007771FA" w:rsidRDefault="00C10B90" w:rsidP="00053415">
            <w:pPr>
              <w:spacing w:before="1"/>
              <w:rPr>
                <w:rFonts w:asciiTheme="majorHAnsi" w:hAnsiTheme="majorHAnsi"/>
                <w:lang w:val="en-US"/>
              </w:rPr>
            </w:pPr>
          </w:p>
          <w:p w14:paraId="315074F1" w14:textId="77777777" w:rsidR="00C10B90" w:rsidRPr="007771FA" w:rsidRDefault="00C10B90" w:rsidP="00053415">
            <w:pPr>
              <w:tabs>
                <w:tab w:val="left" w:pos="1500"/>
              </w:tabs>
              <w:rPr>
                <w:rFonts w:asciiTheme="majorHAnsi" w:hAnsiTheme="majorHAnsi"/>
                <w:lang w:val="en-US"/>
              </w:rPr>
            </w:pPr>
            <w:r w:rsidRPr="007771FA">
              <w:rPr>
                <w:rFonts w:asciiTheme="majorHAnsi" w:hAnsiTheme="majorHAnsi"/>
              </w:rPr>
              <w:t>Učenici od 1. do 4. razreda (heterogena skupina)</w:t>
            </w:r>
          </w:p>
        </w:tc>
      </w:tr>
      <w:tr w:rsidR="00C10B90" w:rsidRPr="007771FA" w14:paraId="6216B508" w14:textId="77777777" w:rsidTr="00053415">
        <w:trPr>
          <w:trHeight w:val="839"/>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6A673C9C" w14:textId="77777777" w:rsidR="00C10B90" w:rsidRPr="007771FA" w:rsidRDefault="00C10B90" w:rsidP="00053415">
            <w:pPr>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vAlign w:val="center"/>
          </w:tcPr>
          <w:p w14:paraId="158D2024" w14:textId="77777777" w:rsidR="00C10B90" w:rsidRPr="007771FA" w:rsidRDefault="00C10B90" w:rsidP="00053415">
            <w:pPr>
              <w:tabs>
                <w:tab w:val="left" w:pos="1200"/>
              </w:tabs>
              <w:rPr>
                <w:rFonts w:asciiTheme="majorHAnsi" w:hAnsiTheme="majorHAnsi"/>
                <w:lang w:val="en-US"/>
              </w:rPr>
            </w:pPr>
            <w:r w:rsidRPr="007771FA">
              <w:rPr>
                <w:rFonts w:asciiTheme="majorHAnsi" w:hAnsiTheme="majorHAnsi"/>
              </w:rPr>
              <w:t>Anita Vrbanić</w:t>
            </w:r>
          </w:p>
        </w:tc>
      </w:tr>
      <w:tr w:rsidR="00C10B90" w:rsidRPr="007771FA" w14:paraId="720A37AA" w14:textId="77777777" w:rsidTr="00053415">
        <w:trPr>
          <w:trHeight w:val="1449"/>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1C2BD757" w14:textId="77777777" w:rsidR="00C10B90" w:rsidRPr="007771FA" w:rsidRDefault="00C10B90" w:rsidP="00053415">
            <w:pPr>
              <w:rPr>
                <w:rFonts w:asciiTheme="majorHAnsi" w:hAnsiTheme="majorHAnsi"/>
                <w:lang w:val="en-US"/>
              </w:rPr>
            </w:pPr>
          </w:p>
          <w:p w14:paraId="58F0D981" w14:textId="77777777" w:rsidR="00C10B90" w:rsidRPr="007771FA" w:rsidRDefault="00C10B90" w:rsidP="00053415">
            <w:pPr>
              <w:spacing w:before="5"/>
              <w:rPr>
                <w:rFonts w:asciiTheme="majorHAnsi" w:hAnsiTheme="majorHAnsi"/>
                <w:lang w:val="en-US"/>
              </w:rPr>
            </w:pPr>
          </w:p>
          <w:p w14:paraId="2AD50CD8" w14:textId="77777777" w:rsidR="00C10B90" w:rsidRPr="007771FA" w:rsidRDefault="00C10B90" w:rsidP="00053415">
            <w:pPr>
              <w:ind w:left="118" w:right="105"/>
              <w:jc w:val="center"/>
              <w:rPr>
                <w:rFonts w:asciiTheme="majorHAnsi" w:hAnsiTheme="majorHAnsi"/>
                <w:b/>
                <w:lang w:val="en-US"/>
              </w:rPr>
            </w:pPr>
            <w:r w:rsidRPr="007771FA">
              <w:rPr>
                <w:rFonts w:asciiTheme="majorHAnsi" w:hAnsiTheme="majorHAnsi"/>
                <w:b/>
                <w:lang w:val="en-US"/>
              </w:rPr>
              <w:t>CILJEVI</w:t>
            </w:r>
          </w:p>
        </w:tc>
        <w:tc>
          <w:tcPr>
            <w:tcW w:w="6189" w:type="dxa"/>
            <w:tcBorders>
              <w:top w:val="single" w:sz="4" w:space="0" w:color="000000"/>
              <w:left w:val="single" w:sz="4" w:space="0" w:color="000000"/>
              <w:bottom w:val="single" w:sz="4" w:space="0" w:color="000000"/>
              <w:right w:val="single" w:sz="4" w:space="0" w:color="000000"/>
            </w:tcBorders>
            <w:vAlign w:val="center"/>
          </w:tcPr>
          <w:p w14:paraId="4A5A9249" w14:textId="77777777" w:rsidR="00C10B90" w:rsidRPr="007771FA" w:rsidRDefault="00C10B90" w:rsidP="00B46DB4">
            <w:pPr>
              <w:jc w:val="both"/>
              <w:rPr>
                <w:rFonts w:asciiTheme="majorHAnsi" w:hAnsiTheme="majorHAnsi"/>
              </w:rPr>
            </w:pPr>
            <w:r w:rsidRPr="007771FA">
              <w:rPr>
                <w:rFonts w:asciiTheme="majorHAnsi" w:hAnsiTheme="majorHAnsi"/>
              </w:rPr>
              <w:t>- kod učenika potaknuti radoznalost i želju za istraživanjem i otkrivanjem žive i nežive prirode kojom smo okruženi, prirodnih pojava i živog svijeta</w:t>
            </w:r>
          </w:p>
          <w:p w14:paraId="0FAACFDE" w14:textId="77777777" w:rsidR="00C10B90" w:rsidRPr="007771FA" w:rsidRDefault="00C10B90" w:rsidP="00B46DB4">
            <w:pPr>
              <w:jc w:val="both"/>
              <w:rPr>
                <w:rFonts w:asciiTheme="majorHAnsi" w:hAnsiTheme="majorHAnsi"/>
              </w:rPr>
            </w:pPr>
            <w:r w:rsidRPr="007771FA">
              <w:rPr>
                <w:rFonts w:asciiTheme="majorHAnsi" w:hAnsiTheme="majorHAnsi"/>
              </w:rPr>
              <w:t>- razvijati svijest očuvanja okoliša i zavičaja u kojem živimo te poticati učenike na promišljanje i ekološko djelovanje u svrhu očuvanja prirode i zdravlja ljudi, pratiti i istraživati razvoj tehnologije</w:t>
            </w:r>
          </w:p>
          <w:p w14:paraId="26F526DB" w14:textId="77777777" w:rsidR="00C10B90" w:rsidRPr="007771FA" w:rsidRDefault="00C10B90" w:rsidP="00B46DB4">
            <w:pPr>
              <w:jc w:val="both"/>
              <w:rPr>
                <w:rFonts w:asciiTheme="majorHAnsi" w:hAnsiTheme="majorHAnsi"/>
                <w:color w:val="FF0000"/>
              </w:rPr>
            </w:pPr>
            <w:r w:rsidRPr="007771FA">
              <w:rPr>
                <w:rFonts w:asciiTheme="majorHAnsi" w:hAnsiTheme="majorHAnsi"/>
              </w:rPr>
              <w:t>- poticati učenike na otkrivanje i primjenjivanje novih ideja održivog razvoja i poboljšanja kvalitete života  primjerenih dobi učenika</w:t>
            </w:r>
          </w:p>
          <w:p w14:paraId="25E063AC" w14:textId="77777777" w:rsidR="00C10B90" w:rsidRPr="007771FA" w:rsidRDefault="00C10B90" w:rsidP="00B46DB4">
            <w:pPr>
              <w:jc w:val="both"/>
              <w:rPr>
                <w:rFonts w:asciiTheme="majorHAnsi" w:hAnsiTheme="majorHAnsi"/>
              </w:rPr>
            </w:pPr>
            <w:r w:rsidRPr="007771FA">
              <w:rPr>
                <w:rFonts w:asciiTheme="majorHAnsi" w:hAnsiTheme="majorHAnsi"/>
              </w:rPr>
              <w:t>- upoznati i istraživati prirodu, raznolikost, promjenjivost i povezanost kroz primjere i izvođenje jednostavnih pokusa primjerenih dobi učenika</w:t>
            </w:r>
          </w:p>
          <w:p w14:paraId="2C5C753C" w14:textId="77777777" w:rsidR="00C10B90" w:rsidRPr="007771FA" w:rsidRDefault="00C10B90" w:rsidP="00B46DB4">
            <w:pPr>
              <w:jc w:val="both"/>
              <w:rPr>
                <w:rFonts w:asciiTheme="majorHAnsi" w:hAnsiTheme="majorHAnsi"/>
              </w:rPr>
            </w:pPr>
            <w:r w:rsidRPr="007771FA">
              <w:rPr>
                <w:rFonts w:asciiTheme="majorHAnsi" w:hAnsiTheme="majorHAnsi"/>
              </w:rPr>
              <w:t>- razvijati potrebu za istraživanjem i tumačenjem svijeta koji nas okružuje, razvijati odgovornost prema okolišu i potrebu za zdravim načinom života.</w:t>
            </w:r>
          </w:p>
        </w:tc>
      </w:tr>
      <w:tr w:rsidR="00C10B90" w:rsidRPr="007771FA" w14:paraId="0A654CEF" w14:textId="77777777" w:rsidTr="00053415">
        <w:trPr>
          <w:trHeight w:val="3979"/>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0D066FCB" w14:textId="77777777" w:rsidR="00C10B90" w:rsidRPr="007771FA" w:rsidRDefault="00C10B90" w:rsidP="00053415">
            <w:pPr>
              <w:rPr>
                <w:rFonts w:asciiTheme="majorHAnsi" w:hAnsiTheme="majorHAnsi"/>
                <w:lang w:val="en-US"/>
              </w:rPr>
            </w:pPr>
          </w:p>
          <w:p w14:paraId="4AFB7C1D" w14:textId="77777777" w:rsidR="00C10B90" w:rsidRPr="007771FA" w:rsidRDefault="00C10B90" w:rsidP="00053415">
            <w:pPr>
              <w:rPr>
                <w:rFonts w:asciiTheme="majorHAnsi" w:hAnsiTheme="majorHAnsi"/>
                <w:lang w:val="en-US"/>
              </w:rPr>
            </w:pPr>
          </w:p>
          <w:p w14:paraId="2CD5354F" w14:textId="77777777" w:rsidR="00C10B90" w:rsidRPr="007771FA" w:rsidRDefault="00C10B90" w:rsidP="00053415">
            <w:pPr>
              <w:rPr>
                <w:rFonts w:asciiTheme="majorHAnsi" w:hAnsiTheme="majorHAnsi"/>
                <w:lang w:val="en-US"/>
              </w:rPr>
            </w:pPr>
          </w:p>
          <w:p w14:paraId="0A6AEA33" w14:textId="77777777" w:rsidR="00C10B90" w:rsidRPr="007771FA" w:rsidRDefault="00C10B90" w:rsidP="00053415">
            <w:pPr>
              <w:rPr>
                <w:rFonts w:asciiTheme="majorHAnsi" w:hAnsiTheme="majorHAnsi"/>
                <w:lang w:val="en-US"/>
              </w:rPr>
            </w:pPr>
          </w:p>
          <w:p w14:paraId="42A7597B" w14:textId="77777777" w:rsidR="00C10B90" w:rsidRPr="007771FA" w:rsidRDefault="00C10B90" w:rsidP="00053415">
            <w:pPr>
              <w:rPr>
                <w:rFonts w:asciiTheme="majorHAnsi" w:hAnsiTheme="majorHAnsi"/>
                <w:lang w:val="en-US"/>
              </w:rPr>
            </w:pPr>
          </w:p>
          <w:p w14:paraId="29208AF1" w14:textId="77777777" w:rsidR="00C10B90" w:rsidRPr="007771FA" w:rsidRDefault="00C10B90" w:rsidP="00053415">
            <w:pPr>
              <w:spacing w:before="5"/>
              <w:rPr>
                <w:rFonts w:asciiTheme="majorHAnsi" w:hAnsiTheme="majorHAnsi"/>
                <w:lang w:val="en-US"/>
              </w:rPr>
            </w:pPr>
          </w:p>
          <w:p w14:paraId="607F0F6C" w14:textId="77777777" w:rsidR="00C10B90" w:rsidRPr="007771FA" w:rsidRDefault="00C10B90" w:rsidP="00053415">
            <w:pPr>
              <w:ind w:left="118" w:right="105"/>
              <w:jc w:val="center"/>
              <w:rPr>
                <w:rFonts w:asciiTheme="majorHAnsi" w:hAnsiTheme="majorHAnsi"/>
                <w:b/>
                <w:lang w:val="en-US"/>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89" w:type="dxa"/>
            <w:tcBorders>
              <w:top w:val="single" w:sz="4" w:space="0" w:color="000000"/>
              <w:left w:val="single" w:sz="4" w:space="0" w:color="000000"/>
              <w:bottom w:val="single" w:sz="4" w:space="0" w:color="000000"/>
              <w:right w:val="single" w:sz="4" w:space="0" w:color="000000"/>
            </w:tcBorders>
            <w:vAlign w:val="center"/>
          </w:tcPr>
          <w:p w14:paraId="057F9434" w14:textId="77777777" w:rsidR="00C10B90" w:rsidRPr="007771FA" w:rsidRDefault="00C10B90" w:rsidP="00B46DB4">
            <w:pPr>
              <w:tabs>
                <w:tab w:val="left" w:pos="828"/>
              </w:tabs>
              <w:spacing w:line="273" w:lineRule="exact"/>
              <w:jc w:val="both"/>
              <w:rPr>
                <w:rFonts w:asciiTheme="majorHAnsi" w:hAnsiTheme="majorHAnsi"/>
                <w:lang w:val="en-US"/>
              </w:rPr>
            </w:pPr>
            <w:r w:rsidRPr="007771FA">
              <w:rPr>
                <w:rFonts w:asciiTheme="majorHAnsi" w:hAnsiTheme="majorHAnsi"/>
                <w:lang w:val="en-US"/>
              </w:rPr>
              <w:t xml:space="preserve">Učenik razlikuje činjenice od mišljenja i sposoban je usporediti različite ideje, prema savjetu odabire odgovarajuću digitalnu tehnologiju za obavljanje zadataka, primjenjuje strategije učenja i rješava probleme u svim područjima učenja uz praćenje i podršku učitelja, suradnički uči i radi u timu, </w:t>
            </w:r>
            <w:r w:rsidRPr="007771FA">
              <w:rPr>
                <w:rFonts w:asciiTheme="majorHAnsi" w:hAnsiTheme="majorHAnsi"/>
              </w:rPr>
              <w:t xml:space="preserve"> </w:t>
            </w:r>
            <w:r w:rsidRPr="007771FA">
              <w:rPr>
                <w:rFonts w:asciiTheme="majorHAnsi" w:hAnsiTheme="majorHAnsi"/>
                <w:lang w:val="en-US"/>
              </w:rPr>
              <w:t xml:space="preserve">učenik se koristi kreativnošću za oblikovanje svojih ideja i pristupa rješavanju problema, samostalno se koristi njemu poznatim uređajima i programima, </w:t>
            </w:r>
            <w:r w:rsidRPr="007771FA">
              <w:rPr>
                <w:rFonts w:asciiTheme="majorHAnsi" w:hAnsiTheme="majorHAnsi"/>
              </w:rPr>
              <w:t xml:space="preserve"> </w:t>
            </w:r>
            <w:r w:rsidRPr="007771FA">
              <w:rPr>
                <w:rFonts w:asciiTheme="majorHAnsi" w:hAnsiTheme="majorHAnsi"/>
                <w:lang w:val="en-US"/>
              </w:rPr>
              <w:t xml:space="preserve">primjenjuje inovativna kreativna rješenja, </w:t>
            </w:r>
            <w:r w:rsidRPr="007771FA">
              <w:rPr>
                <w:rFonts w:asciiTheme="majorHAnsi" w:hAnsiTheme="majorHAnsi"/>
              </w:rPr>
              <w:t xml:space="preserve"> </w:t>
            </w:r>
            <w:r w:rsidRPr="007771FA">
              <w:rPr>
                <w:rFonts w:asciiTheme="majorHAnsi" w:hAnsiTheme="majorHAnsi"/>
                <w:lang w:val="en-US"/>
              </w:rPr>
              <w:t xml:space="preserve">provodi jednostavna istraživanja i prikuplja podatke, </w:t>
            </w:r>
            <w:r w:rsidRPr="007771FA">
              <w:rPr>
                <w:rFonts w:asciiTheme="majorHAnsi" w:hAnsiTheme="majorHAnsi"/>
              </w:rPr>
              <w:t xml:space="preserve"> </w:t>
            </w:r>
            <w:r w:rsidRPr="007771FA">
              <w:rPr>
                <w:rFonts w:asciiTheme="majorHAnsi" w:hAnsiTheme="majorHAnsi"/>
                <w:lang w:val="en-US"/>
              </w:rPr>
              <w:t xml:space="preserve">primjenjuje strategije učenja i rješava probleme u svim područjima učenja uz praćenje i podršku učitelja. Učenik ostvaruje dobru komunikaciju s drugima, uspješno surađuje u različitim situacijama i spreman je zatražiti i ponuditi pomoć, učenik razvija osobne potencijale, odgovorno se ponaša prema sebi, drugima, svome zdravlju i zdravlju drugih osoba, prepoznaje važnost okružja za očuvanje tjelesnoga, ali i mentalnog zdravlja (obitelj, prijatelji). Promatra i opisuje, postavlja pitanja, pridonosi razredu i školi, </w:t>
            </w:r>
            <w:r w:rsidRPr="007771FA">
              <w:rPr>
                <w:rFonts w:asciiTheme="majorHAnsi" w:hAnsiTheme="majorHAnsi"/>
              </w:rPr>
              <w:t>s</w:t>
            </w:r>
            <w:r w:rsidRPr="007771FA">
              <w:rPr>
                <w:rFonts w:asciiTheme="majorHAnsi" w:hAnsiTheme="majorHAnsi"/>
                <w:lang w:val="en-US"/>
              </w:rPr>
              <w:t xml:space="preserve">udjeluje u aktivnostima škole, opisuje zdrave životne navike; </w:t>
            </w:r>
            <w:r w:rsidRPr="007771FA">
              <w:rPr>
                <w:rFonts w:asciiTheme="majorHAnsi" w:hAnsiTheme="majorHAnsi"/>
              </w:rPr>
              <w:t>r</w:t>
            </w:r>
            <w:r w:rsidRPr="007771FA">
              <w:rPr>
                <w:rFonts w:asciiTheme="majorHAnsi" w:hAnsiTheme="majorHAnsi"/>
                <w:lang w:val="en-US"/>
              </w:rPr>
              <w:t>azlikuje pozitivne i negativne utjecaje čovjeka na prirodu i okoliš, opisuje utjecaj tehnologije na zdravlje i okoliš; razvija nacionalni i kulturni identitet zajedništvom i pripadnošću skupini.</w:t>
            </w:r>
          </w:p>
        </w:tc>
      </w:tr>
      <w:tr w:rsidR="00C10B90" w:rsidRPr="007771FA" w14:paraId="4C0FAE36" w14:textId="77777777" w:rsidTr="000534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6B452F95" w14:textId="77777777" w:rsidR="00C10B90" w:rsidRPr="007771FA" w:rsidRDefault="00C10B90" w:rsidP="00053415">
            <w:pPr>
              <w:spacing w:before="10"/>
              <w:rPr>
                <w:rFonts w:asciiTheme="majorHAnsi" w:hAnsiTheme="majorHAnsi"/>
                <w:lang w:val="en-US"/>
              </w:rPr>
            </w:pPr>
          </w:p>
          <w:p w14:paraId="583F6143" w14:textId="77777777" w:rsidR="00C10B90" w:rsidRPr="007771FA" w:rsidRDefault="00C10B90" w:rsidP="00053415">
            <w:pPr>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89" w:type="dxa"/>
            <w:tcBorders>
              <w:top w:val="single" w:sz="4" w:space="0" w:color="000000"/>
              <w:left w:val="single" w:sz="4" w:space="0" w:color="000000"/>
              <w:bottom w:val="single" w:sz="4" w:space="0" w:color="000000"/>
              <w:right w:val="single" w:sz="4" w:space="0" w:color="000000"/>
            </w:tcBorders>
            <w:vAlign w:val="center"/>
          </w:tcPr>
          <w:p w14:paraId="1283242E" w14:textId="77777777" w:rsidR="00C10B90" w:rsidRPr="007771FA" w:rsidRDefault="00C10B90" w:rsidP="00053415">
            <w:pPr>
              <w:pStyle w:val="Default"/>
              <w:rPr>
                <w:rFonts w:asciiTheme="majorHAnsi" w:hAnsiTheme="majorHAnsi"/>
                <w:sz w:val="22"/>
                <w:szCs w:val="22"/>
              </w:rPr>
            </w:pPr>
            <w:r w:rsidRPr="007771FA">
              <w:rPr>
                <w:rFonts w:asciiTheme="majorHAnsi" w:hAnsiTheme="majorHAnsi"/>
                <w:sz w:val="22"/>
                <w:szCs w:val="22"/>
              </w:rPr>
              <w:t>Izrada plakata, izvođenje pokusa, praktični rad, učenje otkrivanjem i istraživanjem, istraživanje u prirodi, suradničko učenje, sudjeluje u školskim aktivnostima i projektima.</w:t>
            </w:r>
          </w:p>
        </w:tc>
      </w:tr>
      <w:tr w:rsidR="00C10B90" w:rsidRPr="007771FA" w14:paraId="585DE8D9" w14:textId="77777777" w:rsidTr="00053415">
        <w:trPr>
          <w:trHeight w:val="931"/>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109B1B9F" w14:textId="77777777" w:rsidR="00C10B90" w:rsidRPr="007771FA" w:rsidRDefault="00C10B90" w:rsidP="00053415">
            <w:pPr>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297F599C" w14:textId="77777777" w:rsidR="00C10B90" w:rsidRPr="007771FA" w:rsidRDefault="00C10B90" w:rsidP="00053415">
            <w:pPr>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189" w:type="dxa"/>
            <w:tcBorders>
              <w:top w:val="single" w:sz="4" w:space="0" w:color="000000"/>
              <w:left w:val="single" w:sz="4" w:space="0" w:color="000000"/>
              <w:bottom w:val="single" w:sz="4" w:space="0" w:color="000000"/>
              <w:right w:val="single" w:sz="4" w:space="0" w:color="000000"/>
            </w:tcBorders>
            <w:vAlign w:val="center"/>
          </w:tcPr>
          <w:p w14:paraId="159D8E04" w14:textId="77777777" w:rsidR="00C10B90" w:rsidRPr="007771FA" w:rsidRDefault="00C10B90" w:rsidP="00053415">
            <w:pPr>
              <w:ind w:left="107"/>
              <w:rPr>
                <w:rFonts w:asciiTheme="majorHAnsi" w:hAnsiTheme="majorHAnsi"/>
                <w:lang w:val="en-US"/>
              </w:rPr>
            </w:pPr>
            <w:r w:rsidRPr="007771FA">
              <w:rPr>
                <w:rFonts w:asciiTheme="majorHAnsi" w:hAnsiTheme="majorHAnsi"/>
                <w:lang w:val="en-US"/>
              </w:rPr>
              <w:t>Oko 12</w:t>
            </w:r>
            <w:r w:rsidRPr="007771FA">
              <w:rPr>
                <w:rFonts w:asciiTheme="majorHAnsi" w:hAnsiTheme="majorHAnsi"/>
                <w:color w:val="FF0000"/>
                <w:lang w:val="en-US"/>
              </w:rPr>
              <w:t xml:space="preserve"> </w:t>
            </w:r>
            <w:r w:rsidRPr="007771FA">
              <w:rPr>
                <w:rFonts w:asciiTheme="majorHAnsi" w:hAnsiTheme="majorHAnsi"/>
                <w:lang w:val="en-US"/>
              </w:rPr>
              <w:t xml:space="preserve">učenika </w:t>
            </w:r>
          </w:p>
        </w:tc>
      </w:tr>
      <w:tr w:rsidR="00C10B90" w:rsidRPr="007771FA" w14:paraId="3BAACB27" w14:textId="77777777" w:rsidTr="00053415">
        <w:trPr>
          <w:trHeight w:val="832"/>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25BAABEB" w14:textId="77777777" w:rsidR="00C10B90" w:rsidRPr="007771FA" w:rsidRDefault="00C10B90" w:rsidP="00053415">
            <w:pPr>
              <w:spacing w:before="5"/>
              <w:rPr>
                <w:rFonts w:asciiTheme="majorHAnsi" w:hAnsiTheme="majorHAnsi"/>
                <w:lang w:val="en-US"/>
              </w:rPr>
            </w:pPr>
          </w:p>
          <w:p w14:paraId="05621D1B" w14:textId="77777777" w:rsidR="00C10B90" w:rsidRPr="007771FA" w:rsidRDefault="00C10B90" w:rsidP="00053415">
            <w:pPr>
              <w:ind w:left="118" w:right="108"/>
              <w:jc w:val="center"/>
              <w:rPr>
                <w:rFonts w:asciiTheme="majorHAnsi" w:hAnsiTheme="majorHAnsi"/>
                <w:b/>
                <w:lang w:val="en-US"/>
              </w:rPr>
            </w:pPr>
            <w:r w:rsidRPr="007771FA">
              <w:rPr>
                <w:rFonts w:asciiTheme="majorHAnsi" w:hAnsiTheme="majorHAnsi"/>
                <w:b/>
                <w:lang w:val="en-US"/>
              </w:rPr>
              <w:t>VREMENIK</w:t>
            </w:r>
          </w:p>
        </w:tc>
        <w:tc>
          <w:tcPr>
            <w:tcW w:w="6189" w:type="dxa"/>
            <w:tcBorders>
              <w:top w:val="single" w:sz="4" w:space="0" w:color="000000"/>
              <w:left w:val="single" w:sz="4" w:space="0" w:color="000000"/>
              <w:bottom w:val="single" w:sz="4" w:space="0" w:color="000000"/>
              <w:right w:val="single" w:sz="4" w:space="0" w:color="000000"/>
            </w:tcBorders>
            <w:vAlign w:val="center"/>
          </w:tcPr>
          <w:p w14:paraId="20035A45" w14:textId="77777777" w:rsidR="00C10B90" w:rsidRPr="007771FA" w:rsidRDefault="00C10B90" w:rsidP="00053415">
            <w:pPr>
              <w:ind w:left="107"/>
              <w:rPr>
                <w:rFonts w:asciiTheme="majorHAnsi" w:hAnsiTheme="majorHAnsi"/>
                <w:lang w:val="en-US"/>
              </w:rPr>
            </w:pPr>
            <w:r w:rsidRPr="007771FA">
              <w:rPr>
                <w:rFonts w:asciiTheme="majorHAnsi" w:hAnsiTheme="majorHAnsi"/>
              </w:rPr>
              <w:t>1 školski sat tjedno tijekom nastavne godine 2023./2024. (ukupno 35 sati godišnje)</w:t>
            </w:r>
          </w:p>
        </w:tc>
      </w:tr>
      <w:tr w:rsidR="00C10B90" w:rsidRPr="007771FA" w14:paraId="73F83621" w14:textId="77777777" w:rsidTr="00053415">
        <w:trPr>
          <w:trHeight w:val="1154"/>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224078F4" w14:textId="77777777" w:rsidR="00C10B90" w:rsidRPr="007771FA" w:rsidRDefault="00C10B90" w:rsidP="00053415">
            <w:pPr>
              <w:spacing w:line="252" w:lineRule="auto"/>
              <w:ind w:left="118" w:right="105"/>
              <w:jc w:val="center"/>
              <w:rPr>
                <w:rFonts w:asciiTheme="majorHAnsi" w:hAnsiTheme="majorHAnsi"/>
                <w:b/>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1E6CDDB1" w14:textId="77777777" w:rsidR="00C10B90" w:rsidRPr="007771FA" w:rsidRDefault="00C10B90" w:rsidP="00053415">
            <w:pPr>
              <w:spacing w:line="266" w:lineRule="exact"/>
              <w:ind w:left="118" w:right="107"/>
              <w:jc w:val="center"/>
              <w:rPr>
                <w:rFonts w:asciiTheme="majorHAnsi" w:hAnsiTheme="majorHAnsi"/>
                <w:b/>
                <w:lang w:val="en-US"/>
              </w:rPr>
            </w:pPr>
            <w:r w:rsidRPr="007771FA">
              <w:rPr>
                <w:rFonts w:asciiTheme="majorHAnsi" w:hAnsiTheme="majorHAnsi"/>
                <w:b/>
                <w:lang w:val="en-US"/>
              </w:rPr>
              <w:t>VREDNOVANJA</w:t>
            </w:r>
          </w:p>
        </w:tc>
        <w:tc>
          <w:tcPr>
            <w:tcW w:w="6189" w:type="dxa"/>
            <w:tcBorders>
              <w:top w:val="single" w:sz="4" w:space="0" w:color="000000"/>
              <w:left w:val="single" w:sz="4" w:space="0" w:color="000000"/>
              <w:bottom w:val="single" w:sz="4" w:space="0" w:color="000000"/>
              <w:right w:val="single" w:sz="4" w:space="0" w:color="000000"/>
            </w:tcBorders>
            <w:vAlign w:val="center"/>
          </w:tcPr>
          <w:p w14:paraId="518199DB" w14:textId="77777777" w:rsidR="00C10B90" w:rsidRPr="007771FA" w:rsidRDefault="00C10B90" w:rsidP="00053415">
            <w:pPr>
              <w:tabs>
                <w:tab w:val="left" w:pos="830"/>
              </w:tabs>
              <w:spacing w:before="2"/>
              <w:rPr>
                <w:rFonts w:asciiTheme="majorHAnsi" w:hAnsiTheme="majorHAnsi"/>
                <w:lang w:val="en-US"/>
              </w:rPr>
            </w:pPr>
            <w:r w:rsidRPr="007771FA">
              <w:rPr>
                <w:rFonts w:asciiTheme="majorHAnsi" w:hAnsiTheme="majorHAnsi"/>
              </w:rPr>
              <w:t>Provodi se tijekom rada i realizacije planiranih sadržaja u svrhu praćenja postignuća učenika i njihovog napretka.</w:t>
            </w:r>
          </w:p>
        </w:tc>
      </w:tr>
      <w:tr w:rsidR="00C10B90" w:rsidRPr="007771FA" w14:paraId="18E8346B" w14:textId="77777777" w:rsidTr="000534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14418C72" w14:textId="77777777" w:rsidR="00C10B90" w:rsidRPr="007771FA" w:rsidRDefault="00C10B90" w:rsidP="00053415">
            <w:pPr>
              <w:spacing w:before="10"/>
              <w:rPr>
                <w:rFonts w:asciiTheme="majorHAnsi" w:hAnsiTheme="majorHAnsi"/>
                <w:lang w:val="en-US"/>
              </w:rPr>
            </w:pPr>
          </w:p>
          <w:p w14:paraId="31B5C004" w14:textId="77777777" w:rsidR="00C10B90" w:rsidRPr="007771FA" w:rsidRDefault="00C10B90" w:rsidP="00053415">
            <w:pPr>
              <w:ind w:left="118" w:right="107"/>
              <w:jc w:val="center"/>
              <w:rPr>
                <w:rFonts w:asciiTheme="majorHAnsi" w:hAnsiTheme="majorHAnsi"/>
                <w:b/>
                <w:lang w:val="en-US"/>
              </w:rPr>
            </w:pPr>
            <w:r w:rsidRPr="007771FA">
              <w:rPr>
                <w:rFonts w:asciiTheme="majorHAnsi" w:hAnsiTheme="majorHAnsi"/>
                <w:b/>
                <w:lang w:val="en-US"/>
              </w:rPr>
              <w:t>TROŠKOVNIK</w:t>
            </w:r>
          </w:p>
        </w:tc>
        <w:tc>
          <w:tcPr>
            <w:tcW w:w="6189" w:type="dxa"/>
            <w:tcBorders>
              <w:top w:val="single" w:sz="4" w:space="0" w:color="000000"/>
              <w:left w:val="single" w:sz="4" w:space="0" w:color="000000"/>
              <w:bottom w:val="single" w:sz="4" w:space="0" w:color="000000"/>
              <w:right w:val="single" w:sz="4" w:space="0" w:color="000000"/>
            </w:tcBorders>
            <w:vAlign w:val="center"/>
          </w:tcPr>
          <w:p w14:paraId="249421B0" w14:textId="77777777" w:rsidR="00C10B90" w:rsidRPr="007771FA" w:rsidRDefault="00C10B90" w:rsidP="00053415">
            <w:pPr>
              <w:tabs>
                <w:tab w:val="left" w:pos="828"/>
              </w:tabs>
              <w:rPr>
                <w:rFonts w:asciiTheme="majorHAnsi" w:hAnsiTheme="majorHAnsi"/>
                <w:lang w:val="en-US"/>
              </w:rPr>
            </w:pPr>
            <w:r w:rsidRPr="007771FA">
              <w:rPr>
                <w:rFonts w:asciiTheme="majorHAnsi" w:hAnsiTheme="majorHAnsi"/>
              </w:rPr>
              <w:t>Škare, ljepilo, staklenke, čaše, hamer papiri, papiri u boji, flomasteri, toner i papir za fotokopiranje, različiti materijali za izvođenje kreativnih uradaka, listići i toner za printer.</w:t>
            </w:r>
          </w:p>
          <w:p w14:paraId="61DD144F" w14:textId="77777777" w:rsidR="00C10B90" w:rsidRPr="007771FA" w:rsidRDefault="00C10B90" w:rsidP="00053415">
            <w:pPr>
              <w:rPr>
                <w:rFonts w:asciiTheme="majorHAnsi" w:hAnsiTheme="majorHAnsi"/>
                <w:lang w:val="en-US"/>
              </w:rPr>
            </w:pPr>
          </w:p>
          <w:p w14:paraId="7960FD74" w14:textId="77777777" w:rsidR="00C10B90" w:rsidRPr="007771FA" w:rsidRDefault="00C10B90" w:rsidP="00053415">
            <w:pPr>
              <w:rPr>
                <w:rFonts w:asciiTheme="majorHAnsi" w:hAnsiTheme="majorHAnsi"/>
                <w:lang w:val="en-US"/>
              </w:rPr>
            </w:pPr>
          </w:p>
        </w:tc>
      </w:tr>
    </w:tbl>
    <w:p w14:paraId="6A475C86" w14:textId="77777777" w:rsidR="00FD56F7" w:rsidRPr="007771FA" w:rsidRDefault="00FD56F7">
      <w:pPr>
        <w:spacing w:line="278" w:lineRule="auto"/>
        <w:rPr>
          <w:rFonts w:asciiTheme="majorHAnsi" w:hAnsiTheme="majorHAnsi"/>
        </w:rPr>
      </w:pPr>
    </w:p>
    <w:p w14:paraId="210D7315" w14:textId="77777777" w:rsidR="00C10B90" w:rsidRPr="007771FA" w:rsidRDefault="00C10B90" w:rsidP="00C10B90">
      <w:pPr>
        <w:rPr>
          <w:rFonts w:asciiTheme="majorHAnsi" w:hAnsiTheme="majorHAnsi"/>
        </w:rPr>
      </w:pPr>
    </w:p>
    <w:p w14:paraId="7A4DC8A8" w14:textId="77777777" w:rsidR="00C10B90" w:rsidRPr="007771FA" w:rsidRDefault="00C10B90" w:rsidP="00C10B90">
      <w:pPr>
        <w:rPr>
          <w:rFonts w:asciiTheme="majorHAnsi" w:hAnsiTheme="majorHAnsi"/>
        </w:rPr>
      </w:pPr>
    </w:p>
    <w:p w14:paraId="4C98E4EC" w14:textId="77777777" w:rsidR="00C10B90" w:rsidRPr="007771FA" w:rsidRDefault="00C10B90" w:rsidP="00C10B90">
      <w:pPr>
        <w:rPr>
          <w:rFonts w:asciiTheme="majorHAnsi" w:hAnsiTheme="majorHAnsi"/>
        </w:rPr>
      </w:pPr>
    </w:p>
    <w:p w14:paraId="456EE9B8" w14:textId="77777777" w:rsidR="00C10B90" w:rsidRPr="007771FA" w:rsidRDefault="00C10B90" w:rsidP="00C10B90">
      <w:pPr>
        <w:rPr>
          <w:rFonts w:asciiTheme="majorHAnsi" w:hAnsiTheme="majorHAnsi"/>
        </w:rPr>
      </w:pPr>
    </w:p>
    <w:p w14:paraId="365713FB" w14:textId="77777777" w:rsidR="00C10B90" w:rsidRPr="007771FA" w:rsidRDefault="00C10B90" w:rsidP="00C10B90">
      <w:pPr>
        <w:rPr>
          <w:rFonts w:asciiTheme="majorHAnsi" w:hAnsiTheme="majorHAnsi"/>
        </w:rPr>
      </w:pPr>
    </w:p>
    <w:p w14:paraId="173EA2B6" w14:textId="77777777" w:rsidR="00C10B90" w:rsidRPr="007771FA" w:rsidRDefault="00C10B90" w:rsidP="00C10B90">
      <w:pPr>
        <w:rPr>
          <w:rFonts w:asciiTheme="majorHAnsi" w:hAnsiTheme="majorHAnsi"/>
        </w:rPr>
      </w:pPr>
    </w:p>
    <w:p w14:paraId="46DE77EE" w14:textId="77777777" w:rsidR="00C10B90" w:rsidRPr="007771FA" w:rsidRDefault="00C10B90" w:rsidP="00C10B90">
      <w:pPr>
        <w:rPr>
          <w:rFonts w:asciiTheme="majorHAnsi" w:hAnsiTheme="majorHAnsi"/>
        </w:rPr>
      </w:pPr>
    </w:p>
    <w:p w14:paraId="59A8EC39" w14:textId="77777777" w:rsidR="00C10B90" w:rsidRPr="007771FA" w:rsidRDefault="00C10B90" w:rsidP="00C10B90">
      <w:pPr>
        <w:rPr>
          <w:rFonts w:asciiTheme="majorHAnsi" w:hAnsiTheme="majorHAnsi"/>
        </w:rPr>
      </w:pPr>
    </w:p>
    <w:p w14:paraId="199CC541" w14:textId="2E47FE45" w:rsidR="00C10B90" w:rsidRPr="007771FA" w:rsidRDefault="00C10B90" w:rsidP="00C10B90">
      <w:pPr>
        <w:rPr>
          <w:rFonts w:asciiTheme="majorHAnsi" w:hAnsiTheme="majorHAnsi"/>
        </w:r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79B8F0DF" w14:textId="77777777">
        <w:trPr>
          <w:trHeight w:val="954"/>
        </w:trPr>
        <w:tc>
          <w:tcPr>
            <w:tcW w:w="3525" w:type="dxa"/>
            <w:shd w:val="clear" w:color="auto" w:fill="CCCCFF"/>
          </w:tcPr>
          <w:p w14:paraId="6ACE9657" w14:textId="604C2C3C" w:rsidR="00FD56F7" w:rsidRPr="007771FA" w:rsidRDefault="00C10B90">
            <w:pPr>
              <w:pStyle w:val="TableParagraph"/>
              <w:spacing w:before="183" w:line="249" w:lineRule="auto"/>
              <w:ind w:left="249" w:right="224" w:firstLine="1133"/>
              <w:rPr>
                <w:rFonts w:asciiTheme="majorHAnsi" w:hAnsiTheme="majorHAnsi"/>
                <w:b/>
              </w:rPr>
            </w:pPr>
            <w:r w:rsidRPr="007771FA">
              <w:rPr>
                <w:rFonts w:asciiTheme="majorHAnsi" w:hAnsiTheme="majorHAnsi"/>
              </w:rPr>
              <w:tab/>
            </w:r>
            <w:r w:rsidR="00790BFD" w:rsidRPr="007771FA">
              <w:rPr>
                <w:rFonts w:asciiTheme="majorHAnsi" w:hAnsiTheme="majorHAnsi"/>
                <w:b/>
              </w:rPr>
              <w:t>NAZIV</w:t>
            </w:r>
            <w:r w:rsidR="00790BFD" w:rsidRPr="007771FA">
              <w:rPr>
                <w:rFonts w:asciiTheme="majorHAnsi" w:hAnsiTheme="majorHAnsi"/>
                <w:b/>
                <w:spacing w:val="1"/>
              </w:rPr>
              <w:t xml:space="preserve"> </w:t>
            </w:r>
            <w:r w:rsidR="00790BFD" w:rsidRPr="007771FA">
              <w:rPr>
                <w:rFonts w:asciiTheme="majorHAnsi" w:hAnsiTheme="majorHAnsi"/>
                <w:b/>
                <w:spacing w:val="-1"/>
              </w:rPr>
              <w:t>AKTIVNOSTI/PROGRAMA</w:t>
            </w:r>
          </w:p>
        </w:tc>
        <w:tc>
          <w:tcPr>
            <w:tcW w:w="6199" w:type="dxa"/>
          </w:tcPr>
          <w:p w14:paraId="126A8124" w14:textId="77777777" w:rsidR="00FD56F7" w:rsidRPr="007771FA" w:rsidRDefault="00FD56F7">
            <w:pPr>
              <w:pStyle w:val="TableParagraph"/>
              <w:rPr>
                <w:rFonts w:asciiTheme="majorHAnsi" w:hAnsiTheme="majorHAnsi"/>
              </w:rPr>
            </w:pPr>
          </w:p>
          <w:p w14:paraId="1AE90D89" w14:textId="77777777" w:rsidR="00FD56F7" w:rsidRPr="007771FA" w:rsidRDefault="00790BFD">
            <w:pPr>
              <w:pStyle w:val="TableParagraph"/>
              <w:spacing w:before="172"/>
              <w:ind w:left="1771"/>
              <w:rPr>
                <w:rFonts w:asciiTheme="majorHAnsi" w:hAnsiTheme="majorHAnsi"/>
                <w:b/>
              </w:rPr>
            </w:pPr>
            <w:r w:rsidRPr="007771FA">
              <w:rPr>
                <w:rFonts w:asciiTheme="majorHAnsi" w:hAnsiTheme="majorHAnsi"/>
                <w:b/>
              </w:rPr>
              <w:t>ETNO-domaćinska</w:t>
            </w:r>
            <w:r w:rsidRPr="007771FA">
              <w:rPr>
                <w:rFonts w:asciiTheme="majorHAnsi" w:hAnsiTheme="majorHAnsi"/>
                <w:b/>
                <w:spacing w:val="-3"/>
              </w:rPr>
              <w:t xml:space="preserve"> </w:t>
            </w:r>
            <w:r w:rsidRPr="007771FA">
              <w:rPr>
                <w:rFonts w:asciiTheme="majorHAnsi" w:hAnsiTheme="majorHAnsi"/>
                <w:b/>
              </w:rPr>
              <w:t>grupa</w:t>
            </w:r>
          </w:p>
        </w:tc>
      </w:tr>
      <w:tr w:rsidR="00FD56F7" w:rsidRPr="007771FA" w14:paraId="520C22D1" w14:textId="77777777">
        <w:trPr>
          <w:trHeight w:val="1982"/>
        </w:trPr>
        <w:tc>
          <w:tcPr>
            <w:tcW w:w="3525" w:type="dxa"/>
            <w:shd w:val="clear" w:color="auto" w:fill="CCCCFF"/>
          </w:tcPr>
          <w:p w14:paraId="46FD8C61" w14:textId="77777777" w:rsidR="00FD56F7" w:rsidRPr="007771FA" w:rsidRDefault="00FD56F7">
            <w:pPr>
              <w:pStyle w:val="TableParagraph"/>
              <w:spacing w:before="5"/>
              <w:rPr>
                <w:rFonts w:asciiTheme="majorHAnsi" w:hAnsiTheme="majorHAnsi"/>
              </w:rPr>
            </w:pPr>
          </w:p>
          <w:p w14:paraId="07FF3856" w14:textId="77777777" w:rsidR="00FD56F7" w:rsidRPr="007771FA" w:rsidRDefault="00790BFD">
            <w:pPr>
              <w:pStyle w:val="TableParagraph"/>
              <w:spacing w:before="1"/>
              <w:ind w:left="122" w:right="103"/>
              <w:jc w:val="center"/>
              <w:rPr>
                <w:rFonts w:asciiTheme="majorHAnsi" w:hAnsiTheme="majorHAnsi"/>
                <w:b/>
              </w:rPr>
            </w:pPr>
            <w:r w:rsidRPr="007771FA">
              <w:rPr>
                <w:rFonts w:asciiTheme="majorHAnsi" w:hAnsiTheme="majorHAnsi"/>
                <w:b/>
              </w:rPr>
              <w:t>NAMJENA</w:t>
            </w:r>
          </w:p>
        </w:tc>
        <w:tc>
          <w:tcPr>
            <w:tcW w:w="6199" w:type="dxa"/>
          </w:tcPr>
          <w:p w14:paraId="6520FF93" w14:textId="77777777" w:rsidR="00FD56F7" w:rsidRPr="007771FA" w:rsidRDefault="00790BFD">
            <w:pPr>
              <w:pStyle w:val="TableParagraph"/>
              <w:spacing w:line="276" w:lineRule="auto"/>
              <w:ind w:left="157" w:right="401"/>
              <w:rPr>
                <w:rFonts w:asciiTheme="majorHAnsi" w:hAnsiTheme="majorHAnsi"/>
              </w:rPr>
            </w:pPr>
            <w:r w:rsidRPr="007771FA">
              <w:rPr>
                <w:rFonts w:asciiTheme="majorHAnsi" w:hAnsiTheme="majorHAnsi"/>
              </w:rPr>
              <w:t>Stjecanje</w:t>
            </w:r>
            <w:r w:rsidRPr="007771FA">
              <w:rPr>
                <w:rFonts w:asciiTheme="majorHAnsi" w:hAnsiTheme="majorHAnsi"/>
                <w:spacing w:val="-1"/>
              </w:rPr>
              <w:t xml:space="preserve"> </w:t>
            </w:r>
            <w:r w:rsidRPr="007771FA">
              <w:rPr>
                <w:rFonts w:asciiTheme="majorHAnsi" w:hAnsiTheme="majorHAnsi"/>
              </w:rPr>
              <w:t>vještina</w:t>
            </w:r>
            <w:r w:rsidRPr="007771FA">
              <w:rPr>
                <w:rFonts w:asciiTheme="majorHAnsi" w:hAnsiTheme="majorHAnsi"/>
                <w:spacing w:val="-5"/>
              </w:rPr>
              <w:t xml:space="preserve"> </w:t>
            </w:r>
            <w:r w:rsidRPr="007771FA">
              <w:rPr>
                <w:rFonts w:asciiTheme="majorHAnsi" w:hAnsiTheme="majorHAnsi"/>
              </w:rPr>
              <w:t>za</w:t>
            </w:r>
            <w:r w:rsidRPr="007771FA">
              <w:rPr>
                <w:rFonts w:asciiTheme="majorHAnsi" w:hAnsiTheme="majorHAnsi"/>
                <w:spacing w:val="-3"/>
              </w:rPr>
              <w:t xml:space="preserve"> </w:t>
            </w:r>
            <w:r w:rsidRPr="007771FA">
              <w:rPr>
                <w:rFonts w:asciiTheme="majorHAnsi" w:hAnsiTheme="majorHAnsi"/>
              </w:rPr>
              <w:t>osnovne</w:t>
            </w:r>
            <w:r w:rsidRPr="007771FA">
              <w:rPr>
                <w:rFonts w:asciiTheme="majorHAnsi" w:hAnsiTheme="majorHAnsi"/>
                <w:spacing w:val="-4"/>
              </w:rPr>
              <w:t xml:space="preserve"> </w:t>
            </w:r>
            <w:r w:rsidRPr="007771FA">
              <w:rPr>
                <w:rFonts w:asciiTheme="majorHAnsi" w:hAnsiTheme="majorHAnsi"/>
              </w:rPr>
              <w:t>domaćinske</w:t>
            </w:r>
            <w:r w:rsidRPr="007771FA">
              <w:rPr>
                <w:rFonts w:asciiTheme="majorHAnsi" w:hAnsiTheme="majorHAnsi"/>
                <w:spacing w:val="-5"/>
              </w:rPr>
              <w:t xml:space="preserve"> </w:t>
            </w:r>
            <w:r w:rsidRPr="007771FA">
              <w:rPr>
                <w:rFonts w:asciiTheme="majorHAnsi" w:hAnsiTheme="majorHAnsi"/>
              </w:rPr>
              <w:t>obveze:</w:t>
            </w:r>
            <w:r w:rsidRPr="007771FA">
              <w:rPr>
                <w:rFonts w:asciiTheme="majorHAnsi" w:hAnsiTheme="majorHAnsi"/>
                <w:spacing w:val="-3"/>
              </w:rPr>
              <w:t xml:space="preserve"> </w:t>
            </w:r>
            <w:r w:rsidRPr="007771FA">
              <w:rPr>
                <w:rFonts w:asciiTheme="majorHAnsi" w:hAnsiTheme="majorHAnsi"/>
              </w:rPr>
              <w:t>šivanja,</w:t>
            </w:r>
            <w:r w:rsidRPr="007771FA">
              <w:rPr>
                <w:rFonts w:asciiTheme="majorHAnsi" w:hAnsiTheme="majorHAnsi"/>
                <w:spacing w:val="-57"/>
              </w:rPr>
              <w:t xml:space="preserve"> </w:t>
            </w:r>
            <w:r w:rsidRPr="007771FA">
              <w:rPr>
                <w:rFonts w:asciiTheme="majorHAnsi" w:hAnsiTheme="majorHAnsi"/>
              </w:rPr>
              <w:t>vezenja,</w:t>
            </w:r>
            <w:r w:rsidRPr="007771FA">
              <w:rPr>
                <w:rFonts w:asciiTheme="majorHAnsi" w:hAnsiTheme="majorHAnsi"/>
                <w:spacing w:val="2"/>
              </w:rPr>
              <w:t xml:space="preserve"> </w:t>
            </w:r>
            <w:r w:rsidRPr="007771FA">
              <w:rPr>
                <w:rFonts w:asciiTheme="majorHAnsi" w:hAnsiTheme="majorHAnsi"/>
              </w:rPr>
              <w:t>kukičanja,</w:t>
            </w:r>
            <w:r w:rsidRPr="007771FA">
              <w:rPr>
                <w:rFonts w:asciiTheme="majorHAnsi" w:hAnsiTheme="majorHAnsi"/>
                <w:spacing w:val="2"/>
              </w:rPr>
              <w:t xml:space="preserve"> </w:t>
            </w:r>
            <w:r w:rsidRPr="007771FA">
              <w:rPr>
                <w:rFonts w:asciiTheme="majorHAnsi" w:hAnsiTheme="majorHAnsi"/>
              </w:rPr>
              <w:t>pletenja,</w:t>
            </w:r>
            <w:r w:rsidRPr="007771FA">
              <w:rPr>
                <w:rFonts w:asciiTheme="majorHAnsi" w:hAnsiTheme="majorHAnsi"/>
                <w:spacing w:val="2"/>
              </w:rPr>
              <w:t xml:space="preserve"> </w:t>
            </w:r>
            <w:r w:rsidRPr="007771FA">
              <w:rPr>
                <w:rFonts w:asciiTheme="majorHAnsi" w:hAnsiTheme="majorHAnsi"/>
              </w:rPr>
              <w:t>kuhanja,</w:t>
            </w:r>
            <w:r w:rsidRPr="007771FA">
              <w:rPr>
                <w:rFonts w:asciiTheme="majorHAnsi" w:hAnsiTheme="majorHAnsi"/>
                <w:spacing w:val="2"/>
              </w:rPr>
              <w:t xml:space="preserve"> </w:t>
            </w:r>
            <w:r w:rsidRPr="007771FA">
              <w:rPr>
                <w:rFonts w:asciiTheme="majorHAnsi" w:hAnsiTheme="majorHAnsi"/>
              </w:rPr>
              <w:t>pečenja…</w:t>
            </w:r>
          </w:p>
          <w:p w14:paraId="3DF99D6B" w14:textId="77777777" w:rsidR="00FD56F7" w:rsidRPr="007771FA" w:rsidRDefault="00790BFD">
            <w:pPr>
              <w:pStyle w:val="TableParagraph"/>
              <w:spacing w:before="187" w:line="242" w:lineRule="auto"/>
              <w:ind w:left="157" w:right="200"/>
              <w:rPr>
                <w:rFonts w:asciiTheme="majorHAnsi" w:hAnsiTheme="majorHAnsi"/>
              </w:rPr>
            </w:pPr>
            <w:r w:rsidRPr="007771FA">
              <w:rPr>
                <w:rFonts w:asciiTheme="majorHAnsi" w:hAnsiTheme="majorHAnsi"/>
              </w:rPr>
              <w:t>Razumijevanje</w:t>
            </w:r>
            <w:r w:rsidRPr="007771FA">
              <w:rPr>
                <w:rFonts w:asciiTheme="majorHAnsi" w:hAnsiTheme="majorHAnsi"/>
                <w:spacing w:val="-4"/>
              </w:rPr>
              <w:t xml:space="preserve"> </w:t>
            </w:r>
            <w:r w:rsidRPr="007771FA">
              <w:rPr>
                <w:rFonts w:asciiTheme="majorHAnsi" w:hAnsiTheme="majorHAnsi"/>
              </w:rPr>
              <w:t>važnosti</w:t>
            </w:r>
            <w:r w:rsidRPr="007771FA">
              <w:rPr>
                <w:rFonts w:asciiTheme="majorHAnsi" w:hAnsiTheme="majorHAnsi"/>
                <w:spacing w:val="-11"/>
              </w:rPr>
              <w:t xml:space="preserve"> </w:t>
            </w:r>
            <w:r w:rsidRPr="007771FA">
              <w:rPr>
                <w:rFonts w:asciiTheme="majorHAnsi" w:hAnsiTheme="majorHAnsi"/>
              </w:rPr>
              <w:t>poznavanja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poštivanja</w:t>
            </w:r>
            <w:r w:rsidRPr="007771FA">
              <w:rPr>
                <w:rFonts w:asciiTheme="majorHAnsi" w:hAnsiTheme="majorHAnsi"/>
                <w:spacing w:val="-3"/>
              </w:rPr>
              <w:t xml:space="preserve"> </w:t>
            </w:r>
            <w:r w:rsidRPr="007771FA">
              <w:rPr>
                <w:rFonts w:asciiTheme="majorHAnsi" w:hAnsiTheme="majorHAnsi"/>
              </w:rPr>
              <w:t>etno</w:t>
            </w:r>
            <w:r w:rsidRPr="007771FA">
              <w:rPr>
                <w:rFonts w:asciiTheme="majorHAnsi" w:hAnsiTheme="majorHAnsi"/>
                <w:spacing w:val="1"/>
              </w:rPr>
              <w:t xml:space="preserve"> </w:t>
            </w:r>
            <w:r w:rsidRPr="007771FA">
              <w:rPr>
                <w:rFonts w:asciiTheme="majorHAnsi" w:hAnsiTheme="majorHAnsi"/>
              </w:rPr>
              <w:t>baštine</w:t>
            </w:r>
            <w:r w:rsidRPr="007771FA">
              <w:rPr>
                <w:rFonts w:asciiTheme="majorHAnsi" w:hAnsiTheme="majorHAnsi"/>
                <w:spacing w:val="-57"/>
              </w:rPr>
              <w:t xml:space="preserve"> </w:t>
            </w:r>
            <w:r w:rsidRPr="007771FA">
              <w:rPr>
                <w:rFonts w:asciiTheme="majorHAnsi" w:hAnsiTheme="majorHAnsi"/>
              </w:rPr>
              <w:t>Horvata i</w:t>
            </w:r>
            <w:r w:rsidRPr="007771FA">
              <w:rPr>
                <w:rFonts w:asciiTheme="majorHAnsi" w:hAnsiTheme="majorHAnsi"/>
                <w:spacing w:val="-8"/>
              </w:rPr>
              <w:t xml:space="preserve"> </w:t>
            </w:r>
            <w:r w:rsidRPr="007771FA">
              <w:rPr>
                <w:rFonts w:asciiTheme="majorHAnsi" w:hAnsiTheme="majorHAnsi"/>
              </w:rPr>
              <w:t>okolice,</w:t>
            </w:r>
            <w:r w:rsidRPr="007771FA">
              <w:rPr>
                <w:rFonts w:asciiTheme="majorHAnsi" w:hAnsiTheme="majorHAnsi"/>
                <w:spacing w:val="4"/>
              </w:rPr>
              <w:t xml:space="preserve"> </w:t>
            </w:r>
            <w:r w:rsidRPr="007771FA">
              <w:rPr>
                <w:rFonts w:asciiTheme="majorHAnsi" w:hAnsiTheme="majorHAnsi"/>
              </w:rPr>
              <w:t>kao</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cijele Lijepe naše.</w:t>
            </w:r>
          </w:p>
          <w:p w14:paraId="2C18E4BE" w14:textId="77777777" w:rsidR="00FD56F7" w:rsidRPr="007771FA" w:rsidRDefault="00790BFD">
            <w:pPr>
              <w:pStyle w:val="TableParagraph"/>
              <w:spacing w:before="35" w:line="274" w:lineRule="exact"/>
              <w:ind w:left="157"/>
              <w:rPr>
                <w:rFonts w:asciiTheme="majorHAnsi" w:hAnsiTheme="majorHAnsi"/>
              </w:rPr>
            </w:pPr>
            <w:r w:rsidRPr="007771FA">
              <w:rPr>
                <w:rFonts w:asciiTheme="majorHAnsi" w:hAnsiTheme="majorHAnsi"/>
              </w:rPr>
              <w:t>Upoznavanje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3"/>
              </w:rPr>
              <w:t xml:space="preserve"> </w:t>
            </w:r>
            <w:r w:rsidRPr="007771FA">
              <w:rPr>
                <w:rFonts w:asciiTheme="majorHAnsi" w:hAnsiTheme="majorHAnsi"/>
              </w:rPr>
              <w:t>poštivanje</w:t>
            </w:r>
            <w:r w:rsidRPr="007771FA">
              <w:rPr>
                <w:rFonts w:asciiTheme="majorHAnsi" w:hAnsiTheme="majorHAnsi"/>
                <w:spacing w:val="-5"/>
              </w:rPr>
              <w:t xml:space="preserve"> </w:t>
            </w:r>
            <w:r w:rsidRPr="007771FA">
              <w:rPr>
                <w:rFonts w:asciiTheme="majorHAnsi" w:hAnsiTheme="majorHAnsi"/>
              </w:rPr>
              <w:t>različitih</w:t>
            </w:r>
            <w:r w:rsidRPr="007771FA">
              <w:rPr>
                <w:rFonts w:asciiTheme="majorHAnsi" w:hAnsiTheme="majorHAnsi"/>
                <w:spacing w:val="-4"/>
              </w:rPr>
              <w:t xml:space="preserve"> </w:t>
            </w:r>
            <w:r w:rsidRPr="007771FA">
              <w:rPr>
                <w:rFonts w:asciiTheme="majorHAnsi" w:hAnsiTheme="majorHAnsi"/>
              </w:rPr>
              <w:t>žanrova</w:t>
            </w:r>
            <w:r w:rsidRPr="007771FA">
              <w:rPr>
                <w:rFonts w:asciiTheme="majorHAnsi" w:hAnsiTheme="majorHAnsi"/>
                <w:spacing w:val="-5"/>
              </w:rPr>
              <w:t xml:space="preserve"> </w:t>
            </w:r>
            <w:r w:rsidRPr="007771FA">
              <w:rPr>
                <w:rFonts w:asciiTheme="majorHAnsi" w:hAnsiTheme="majorHAnsi"/>
              </w:rPr>
              <w:t>glazbe,</w:t>
            </w:r>
            <w:r w:rsidRPr="007771FA">
              <w:rPr>
                <w:rFonts w:asciiTheme="majorHAnsi" w:hAnsiTheme="majorHAnsi"/>
                <w:spacing w:val="-3"/>
              </w:rPr>
              <w:t xml:space="preserve"> </w:t>
            </w:r>
            <w:r w:rsidRPr="007771FA">
              <w:rPr>
                <w:rFonts w:asciiTheme="majorHAnsi" w:hAnsiTheme="majorHAnsi"/>
              </w:rPr>
              <w:t>načina</w:t>
            </w:r>
            <w:r w:rsidRPr="007771FA">
              <w:rPr>
                <w:rFonts w:asciiTheme="majorHAnsi" w:hAnsiTheme="majorHAnsi"/>
                <w:spacing w:val="-57"/>
              </w:rPr>
              <w:t xml:space="preserve"> </w:t>
            </w:r>
            <w:r w:rsidRPr="007771FA">
              <w:rPr>
                <w:rFonts w:asciiTheme="majorHAnsi" w:hAnsiTheme="majorHAnsi"/>
              </w:rPr>
              <w:t>pjevanja stilova</w:t>
            </w:r>
            <w:r w:rsidRPr="007771FA">
              <w:rPr>
                <w:rFonts w:asciiTheme="majorHAnsi" w:hAnsiTheme="majorHAnsi"/>
                <w:spacing w:val="3"/>
              </w:rPr>
              <w:t xml:space="preserve"> </w:t>
            </w:r>
            <w:r w:rsidRPr="007771FA">
              <w:rPr>
                <w:rFonts w:asciiTheme="majorHAnsi" w:hAnsiTheme="majorHAnsi"/>
              </w:rPr>
              <w:t>plesanja.</w:t>
            </w:r>
          </w:p>
        </w:tc>
      </w:tr>
      <w:tr w:rsidR="00FD56F7" w:rsidRPr="007771FA" w14:paraId="00CA1EA9" w14:textId="77777777">
        <w:trPr>
          <w:trHeight w:val="767"/>
        </w:trPr>
        <w:tc>
          <w:tcPr>
            <w:tcW w:w="3525" w:type="dxa"/>
            <w:shd w:val="clear" w:color="auto" w:fill="CCCCFF"/>
          </w:tcPr>
          <w:p w14:paraId="36A084F1" w14:textId="77777777" w:rsidR="00FD56F7" w:rsidRPr="007771FA" w:rsidRDefault="00FD56F7">
            <w:pPr>
              <w:pStyle w:val="TableParagraph"/>
              <w:spacing w:before="3"/>
              <w:rPr>
                <w:rFonts w:asciiTheme="majorHAnsi" w:hAnsiTheme="majorHAnsi"/>
              </w:rPr>
            </w:pPr>
          </w:p>
          <w:p w14:paraId="4718E34C"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RAZRED</w:t>
            </w:r>
          </w:p>
        </w:tc>
        <w:tc>
          <w:tcPr>
            <w:tcW w:w="6199" w:type="dxa"/>
          </w:tcPr>
          <w:p w14:paraId="20D4BAF8" w14:textId="77777777" w:rsidR="00FD56F7" w:rsidRPr="007771FA" w:rsidRDefault="00FD56F7">
            <w:pPr>
              <w:pStyle w:val="TableParagraph"/>
              <w:spacing w:before="6"/>
              <w:rPr>
                <w:rFonts w:asciiTheme="majorHAnsi" w:hAnsiTheme="majorHAnsi"/>
              </w:rPr>
            </w:pPr>
          </w:p>
          <w:p w14:paraId="1C158633" w14:textId="1000C0D4" w:rsidR="00FD56F7" w:rsidRPr="007771FA" w:rsidRDefault="005B0592">
            <w:pPr>
              <w:pStyle w:val="TableParagraph"/>
              <w:ind w:left="181" w:right="24"/>
              <w:jc w:val="center"/>
              <w:rPr>
                <w:rFonts w:asciiTheme="majorHAnsi" w:hAnsiTheme="majorHAnsi"/>
              </w:rPr>
            </w:pPr>
            <w:r w:rsidRPr="007771FA">
              <w:rPr>
                <w:rFonts w:asciiTheme="majorHAnsi" w:hAnsiTheme="majorHAnsi"/>
              </w:rPr>
              <w:t>3</w:t>
            </w:r>
            <w:r w:rsidR="00790BFD" w:rsidRPr="007771FA">
              <w:rPr>
                <w:rFonts w:asciiTheme="majorHAnsi" w:hAnsiTheme="majorHAnsi"/>
              </w:rPr>
              <w:t>.</w:t>
            </w:r>
            <w:r w:rsidR="00B46DB4" w:rsidRPr="007771FA">
              <w:rPr>
                <w:rFonts w:asciiTheme="majorHAnsi" w:hAnsiTheme="majorHAnsi"/>
              </w:rPr>
              <w:t xml:space="preserve"> </w:t>
            </w:r>
            <w:r w:rsidR="00790BFD" w:rsidRPr="007771FA">
              <w:rPr>
                <w:rFonts w:asciiTheme="majorHAnsi" w:hAnsiTheme="majorHAnsi"/>
              </w:rPr>
              <w:t>a</w:t>
            </w:r>
            <w:r w:rsidR="00B46DB4" w:rsidRPr="007771FA">
              <w:rPr>
                <w:rFonts w:asciiTheme="majorHAnsi" w:hAnsiTheme="majorHAnsi"/>
              </w:rPr>
              <w:t xml:space="preserve"> i 4. a</w:t>
            </w:r>
          </w:p>
        </w:tc>
      </w:tr>
      <w:tr w:rsidR="00FD56F7" w:rsidRPr="007771FA" w14:paraId="6CBA3120" w14:textId="77777777">
        <w:trPr>
          <w:trHeight w:val="839"/>
        </w:trPr>
        <w:tc>
          <w:tcPr>
            <w:tcW w:w="3525" w:type="dxa"/>
            <w:shd w:val="clear" w:color="auto" w:fill="CCCCFF"/>
          </w:tcPr>
          <w:p w14:paraId="6506DB7C" w14:textId="77777777" w:rsidR="00FD56F7" w:rsidRPr="007771FA" w:rsidRDefault="00790BFD">
            <w:pPr>
              <w:pStyle w:val="TableParagraph"/>
              <w:spacing w:before="121" w:line="249" w:lineRule="auto"/>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531F16B0" w14:textId="77777777" w:rsidR="00FD56F7" w:rsidRPr="007771FA" w:rsidRDefault="00FD56F7">
            <w:pPr>
              <w:pStyle w:val="TableParagraph"/>
              <w:spacing w:before="5"/>
              <w:rPr>
                <w:rFonts w:asciiTheme="majorHAnsi" w:hAnsiTheme="majorHAnsi"/>
              </w:rPr>
            </w:pPr>
          </w:p>
          <w:p w14:paraId="6AB63FCB" w14:textId="3F5A82A3" w:rsidR="00FD56F7" w:rsidRPr="007771FA" w:rsidRDefault="00790BFD">
            <w:pPr>
              <w:pStyle w:val="TableParagraph"/>
              <w:ind w:left="157"/>
              <w:rPr>
                <w:rFonts w:asciiTheme="majorHAnsi" w:hAnsiTheme="majorHAnsi"/>
              </w:rPr>
            </w:pPr>
            <w:r w:rsidRPr="007771FA">
              <w:rPr>
                <w:rFonts w:asciiTheme="majorHAnsi" w:hAnsiTheme="majorHAnsi"/>
              </w:rPr>
              <w:t>Zrinka Babić</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učenici</w:t>
            </w:r>
            <w:r w:rsidRPr="007771FA">
              <w:rPr>
                <w:rFonts w:asciiTheme="majorHAnsi" w:hAnsiTheme="majorHAnsi"/>
                <w:spacing w:val="-8"/>
              </w:rPr>
              <w:t xml:space="preserve"> </w:t>
            </w:r>
            <w:r w:rsidR="00D31FC5" w:rsidRPr="007771FA">
              <w:rPr>
                <w:rFonts w:asciiTheme="majorHAnsi" w:hAnsiTheme="majorHAnsi"/>
              </w:rPr>
              <w:t>3</w:t>
            </w:r>
            <w:r w:rsidRPr="007771FA">
              <w:rPr>
                <w:rFonts w:asciiTheme="majorHAnsi" w:hAnsiTheme="majorHAnsi"/>
              </w:rPr>
              <w:t xml:space="preserve">.a </w:t>
            </w:r>
            <w:r w:rsidR="00B46DB4" w:rsidRPr="007771FA">
              <w:rPr>
                <w:rFonts w:asciiTheme="majorHAnsi" w:hAnsiTheme="majorHAnsi"/>
              </w:rPr>
              <w:t xml:space="preserve">i 4.a </w:t>
            </w:r>
            <w:r w:rsidRPr="007771FA">
              <w:rPr>
                <w:rFonts w:asciiTheme="majorHAnsi" w:hAnsiTheme="majorHAnsi"/>
              </w:rPr>
              <w:t>razreda</w:t>
            </w:r>
          </w:p>
        </w:tc>
      </w:tr>
      <w:tr w:rsidR="00FD56F7" w:rsidRPr="007771FA" w14:paraId="7C4F6D59" w14:textId="77777777">
        <w:trPr>
          <w:trHeight w:val="1939"/>
        </w:trPr>
        <w:tc>
          <w:tcPr>
            <w:tcW w:w="3525" w:type="dxa"/>
            <w:shd w:val="clear" w:color="auto" w:fill="CCCCFF"/>
          </w:tcPr>
          <w:p w14:paraId="3DFB856C" w14:textId="77777777" w:rsidR="00FD56F7" w:rsidRPr="007771FA" w:rsidRDefault="00FD56F7">
            <w:pPr>
              <w:pStyle w:val="TableParagraph"/>
              <w:rPr>
                <w:rFonts w:asciiTheme="majorHAnsi" w:hAnsiTheme="majorHAnsi"/>
              </w:rPr>
            </w:pPr>
          </w:p>
          <w:p w14:paraId="753A502E" w14:textId="77777777" w:rsidR="00FD56F7" w:rsidRPr="007771FA" w:rsidRDefault="00FD56F7">
            <w:pPr>
              <w:pStyle w:val="TableParagraph"/>
              <w:spacing w:before="8"/>
              <w:rPr>
                <w:rFonts w:asciiTheme="majorHAnsi" w:hAnsiTheme="majorHAnsi"/>
              </w:rPr>
            </w:pPr>
          </w:p>
          <w:p w14:paraId="5922EDA5"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2C03B360" w14:textId="77777777" w:rsidR="00FD56F7" w:rsidRPr="007771FA" w:rsidRDefault="00790BFD">
            <w:pPr>
              <w:pStyle w:val="TableParagraph"/>
              <w:spacing w:line="276" w:lineRule="auto"/>
              <w:ind w:left="157" w:right="752"/>
              <w:rPr>
                <w:rFonts w:asciiTheme="majorHAnsi" w:hAnsiTheme="majorHAnsi"/>
              </w:rPr>
            </w:pPr>
            <w:r w:rsidRPr="007771FA">
              <w:rPr>
                <w:rFonts w:asciiTheme="majorHAnsi" w:hAnsiTheme="majorHAnsi"/>
              </w:rPr>
              <w:t>Uvesti</w:t>
            </w:r>
            <w:r w:rsidRPr="007771FA">
              <w:rPr>
                <w:rFonts w:asciiTheme="majorHAnsi" w:hAnsiTheme="majorHAnsi"/>
                <w:spacing w:val="-11"/>
              </w:rPr>
              <w:t xml:space="preserve"> </w:t>
            </w:r>
            <w:r w:rsidRPr="007771FA">
              <w:rPr>
                <w:rFonts w:asciiTheme="majorHAnsi" w:hAnsiTheme="majorHAnsi"/>
              </w:rPr>
              <w:t>učenike</w:t>
            </w:r>
            <w:r w:rsidRPr="007771FA">
              <w:rPr>
                <w:rFonts w:asciiTheme="majorHAnsi" w:hAnsiTheme="majorHAnsi"/>
                <w:spacing w:val="-4"/>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osnovne</w:t>
            </w:r>
            <w:r w:rsidRPr="007771FA">
              <w:rPr>
                <w:rFonts w:asciiTheme="majorHAnsi" w:hAnsiTheme="majorHAnsi"/>
                <w:spacing w:val="-3"/>
              </w:rPr>
              <w:t xml:space="preserve"> </w:t>
            </w:r>
            <w:r w:rsidRPr="007771FA">
              <w:rPr>
                <w:rFonts w:asciiTheme="majorHAnsi" w:hAnsiTheme="majorHAnsi"/>
              </w:rPr>
              <w:t>domaćinske</w:t>
            </w:r>
            <w:r w:rsidRPr="007771FA">
              <w:rPr>
                <w:rFonts w:asciiTheme="majorHAnsi" w:hAnsiTheme="majorHAnsi"/>
                <w:spacing w:val="-4"/>
              </w:rPr>
              <w:t xml:space="preserve"> </w:t>
            </w:r>
            <w:r w:rsidRPr="007771FA">
              <w:rPr>
                <w:rFonts w:asciiTheme="majorHAnsi" w:hAnsiTheme="majorHAnsi"/>
              </w:rPr>
              <w:t>obveze:</w:t>
            </w:r>
            <w:r w:rsidRPr="007771FA">
              <w:rPr>
                <w:rFonts w:asciiTheme="majorHAnsi" w:hAnsiTheme="majorHAnsi"/>
                <w:spacing w:val="-2"/>
              </w:rPr>
              <w:t xml:space="preserve"> </w:t>
            </w:r>
            <w:r w:rsidRPr="007771FA">
              <w:rPr>
                <w:rFonts w:asciiTheme="majorHAnsi" w:hAnsiTheme="majorHAnsi"/>
              </w:rPr>
              <w:t>šivanja,</w:t>
            </w:r>
            <w:r w:rsidRPr="007771FA">
              <w:rPr>
                <w:rFonts w:asciiTheme="majorHAnsi" w:hAnsiTheme="majorHAnsi"/>
                <w:spacing w:val="-57"/>
              </w:rPr>
              <w:t xml:space="preserve"> </w:t>
            </w:r>
            <w:r w:rsidRPr="007771FA">
              <w:rPr>
                <w:rFonts w:asciiTheme="majorHAnsi" w:hAnsiTheme="majorHAnsi"/>
              </w:rPr>
              <w:t>vezenja,</w:t>
            </w:r>
            <w:r w:rsidRPr="007771FA">
              <w:rPr>
                <w:rFonts w:asciiTheme="majorHAnsi" w:hAnsiTheme="majorHAnsi"/>
                <w:spacing w:val="1"/>
              </w:rPr>
              <w:t xml:space="preserve"> </w:t>
            </w:r>
            <w:r w:rsidRPr="007771FA">
              <w:rPr>
                <w:rFonts w:asciiTheme="majorHAnsi" w:hAnsiTheme="majorHAnsi"/>
              </w:rPr>
              <w:t>kukičanja,</w:t>
            </w:r>
            <w:r w:rsidRPr="007771FA">
              <w:rPr>
                <w:rFonts w:asciiTheme="majorHAnsi" w:hAnsiTheme="majorHAnsi"/>
                <w:spacing w:val="1"/>
              </w:rPr>
              <w:t xml:space="preserve"> </w:t>
            </w:r>
            <w:r w:rsidRPr="007771FA">
              <w:rPr>
                <w:rFonts w:asciiTheme="majorHAnsi" w:hAnsiTheme="majorHAnsi"/>
              </w:rPr>
              <w:t>pletenja,</w:t>
            </w:r>
            <w:r w:rsidRPr="007771FA">
              <w:rPr>
                <w:rFonts w:asciiTheme="majorHAnsi" w:hAnsiTheme="majorHAnsi"/>
                <w:spacing w:val="2"/>
              </w:rPr>
              <w:t xml:space="preserve"> </w:t>
            </w:r>
            <w:r w:rsidRPr="007771FA">
              <w:rPr>
                <w:rFonts w:asciiTheme="majorHAnsi" w:hAnsiTheme="majorHAnsi"/>
              </w:rPr>
              <w:t>kuhanja,</w:t>
            </w:r>
            <w:r w:rsidRPr="007771FA">
              <w:rPr>
                <w:rFonts w:asciiTheme="majorHAnsi" w:hAnsiTheme="majorHAnsi"/>
                <w:spacing w:val="1"/>
              </w:rPr>
              <w:t xml:space="preserve"> </w:t>
            </w:r>
            <w:r w:rsidRPr="007771FA">
              <w:rPr>
                <w:rFonts w:asciiTheme="majorHAnsi" w:hAnsiTheme="majorHAnsi"/>
              </w:rPr>
              <w:t>pečenja…</w:t>
            </w:r>
          </w:p>
          <w:p w14:paraId="25053AF3" w14:textId="77777777" w:rsidR="00FD56F7" w:rsidRPr="007771FA" w:rsidRDefault="00790BFD">
            <w:pPr>
              <w:pStyle w:val="TableParagraph"/>
              <w:spacing w:before="199" w:line="237" w:lineRule="auto"/>
              <w:ind w:left="157" w:right="440"/>
              <w:rPr>
                <w:rFonts w:asciiTheme="majorHAnsi" w:hAnsiTheme="majorHAnsi"/>
              </w:rPr>
            </w:pPr>
            <w:r w:rsidRPr="007771FA">
              <w:rPr>
                <w:rFonts w:asciiTheme="majorHAnsi" w:hAnsiTheme="majorHAnsi"/>
              </w:rPr>
              <w:t>Upoznati učenike s etno baštinom Horvata i okolice, kao i</w:t>
            </w:r>
            <w:r w:rsidRPr="007771FA">
              <w:rPr>
                <w:rFonts w:asciiTheme="majorHAnsi" w:hAnsiTheme="majorHAnsi"/>
                <w:spacing w:val="-57"/>
              </w:rPr>
              <w:t xml:space="preserve"> </w:t>
            </w:r>
            <w:r w:rsidRPr="007771FA">
              <w:rPr>
                <w:rFonts w:asciiTheme="majorHAnsi" w:hAnsiTheme="majorHAnsi"/>
              </w:rPr>
              <w:t>cijele Lijepe</w:t>
            </w:r>
            <w:r w:rsidRPr="007771FA">
              <w:rPr>
                <w:rFonts w:asciiTheme="majorHAnsi" w:hAnsiTheme="majorHAnsi"/>
                <w:spacing w:val="6"/>
              </w:rPr>
              <w:t xml:space="preserve"> </w:t>
            </w:r>
            <w:r w:rsidRPr="007771FA">
              <w:rPr>
                <w:rFonts w:asciiTheme="majorHAnsi" w:hAnsiTheme="majorHAnsi"/>
              </w:rPr>
              <w:t>naše.</w:t>
            </w:r>
          </w:p>
          <w:p w14:paraId="54B34448" w14:textId="77777777" w:rsidR="00FD56F7" w:rsidRPr="007771FA" w:rsidRDefault="00790BFD">
            <w:pPr>
              <w:pStyle w:val="TableParagraph"/>
              <w:spacing w:line="274" w:lineRule="exact"/>
              <w:ind w:left="157"/>
              <w:rPr>
                <w:rFonts w:asciiTheme="majorHAnsi" w:hAnsiTheme="majorHAnsi"/>
              </w:rPr>
            </w:pPr>
            <w:r w:rsidRPr="007771FA">
              <w:rPr>
                <w:rFonts w:asciiTheme="majorHAnsi" w:hAnsiTheme="majorHAnsi"/>
              </w:rPr>
              <w:t>Upoznati</w:t>
            </w:r>
            <w:r w:rsidRPr="007771FA">
              <w:rPr>
                <w:rFonts w:asciiTheme="majorHAnsi" w:hAnsiTheme="majorHAnsi"/>
                <w:spacing w:val="-11"/>
              </w:rPr>
              <w:t xml:space="preserve"> </w:t>
            </w:r>
            <w:r w:rsidRPr="007771FA">
              <w:rPr>
                <w:rFonts w:asciiTheme="majorHAnsi" w:hAnsiTheme="majorHAnsi"/>
              </w:rPr>
              <w:t>učenike</w:t>
            </w:r>
            <w:r w:rsidRPr="007771FA">
              <w:rPr>
                <w:rFonts w:asciiTheme="majorHAnsi" w:hAnsiTheme="majorHAnsi"/>
                <w:spacing w:val="-2"/>
              </w:rPr>
              <w:t xml:space="preserve"> </w:t>
            </w:r>
            <w:r w:rsidRPr="007771FA">
              <w:rPr>
                <w:rFonts w:asciiTheme="majorHAnsi" w:hAnsiTheme="majorHAnsi"/>
              </w:rPr>
              <w:t>s</w:t>
            </w:r>
            <w:r w:rsidRPr="007771FA">
              <w:rPr>
                <w:rFonts w:asciiTheme="majorHAnsi" w:hAnsiTheme="majorHAnsi"/>
                <w:spacing w:val="-5"/>
              </w:rPr>
              <w:t xml:space="preserve"> </w:t>
            </w:r>
            <w:r w:rsidRPr="007771FA">
              <w:rPr>
                <w:rFonts w:asciiTheme="majorHAnsi" w:hAnsiTheme="majorHAnsi"/>
              </w:rPr>
              <w:t>različitim</w:t>
            </w:r>
            <w:r w:rsidRPr="007771FA">
              <w:rPr>
                <w:rFonts w:asciiTheme="majorHAnsi" w:hAnsiTheme="majorHAnsi"/>
                <w:spacing w:val="-7"/>
              </w:rPr>
              <w:t xml:space="preserve"> </w:t>
            </w:r>
            <w:r w:rsidRPr="007771FA">
              <w:rPr>
                <w:rFonts w:asciiTheme="majorHAnsi" w:hAnsiTheme="majorHAnsi"/>
              </w:rPr>
              <w:t>žanrovima</w:t>
            </w:r>
            <w:r w:rsidRPr="007771FA">
              <w:rPr>
                <w:rFonts w:asciiTheme="majorHAnsi" w:hAnsiTheme="majorHAnsi"/>
                <w:spacing w:val="-2"/>
              </w:rPr>
              <w:t xml:space="preserve"> </w:t>
            </w:r>
            <w:r w:rsidRPr="007771FA">
              <w:rPr>
                <w:rFonts w:asciiTheme="majorHAnsi" w:hAnsiTheme="majorHAnsi"/>
              </w:rPr>
              <w:t>glazbe, načinima</w:t>
            </w:r>
            <w:r w:rsidRPr="007771FA">
              <w:rPr>
                <w:rFonts w:asciiTheme="majorHAnsi" w:hAnsiTheme="majorHAnsi"/>
                <w:spacing w:val="-57"/>
              </w:rPr>
              <w:t xml:space="preserve"> </w:t>
            </w:r>
            <w:r w:rsidRPr="007771FA">
              <w:rPr>
                <w:rFonts w:asciiTheme="majorHAnsi" w:hAnsiTheme="majorHAnsi"/>
              </w:rPr>
              <w:t>pjevanja</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3"/>
              </w:rPr>
              <w:t xml:space="preserve"> </w:t>
            </w:r>
            <w:r w:rsidRPr="007771FA">
              <w:rPr>
                <w:rFonts w:asciiTheme="majorHAnsi" w:hAnsiTheme="majorHAnsi"/>
              </w:rPr>
              <w:t>stilovima plesanja.</w:t>
            </w:r>
          </w:p>
        </w:tc>
      </w:tr>
      <w:tr w:rsidR="00FD56F7" w:rsidRPr="007771FA" w14:paraId="7FE443C4" w14:textId="77777777">
        <w:trPr>
          <w:trHeight w:val="7758"/>
        </w:trPr>
        <w:tc>
          <w:tcPr>
            <w:tcW w:w="3525" w:type="dxa"/>
            <w:shd w:val="clear" w:color="auto" w:fill="CCCCFF"/>
          </w:tcPr>
          <w:p w14:paraId="0E22DE74" w14:textId="77777777" w:rsidR="00FD56F7" w:rsidRPr="007771FA" w:rsidRDefault="00FD56F7">
            <w:pPr>
              <w:pStyle w:val="TableParagraph"/>
              <w:rPr>
                <w:rFonts w:asciiTheme="majorHAnsi" w:hAnsiTheme="majorHAnsi"/>
              </w:rPr>
            </w:pPr>
          </w:p>
          <w:p w14:paraId="6ABCCA00" w14:textId="77777777" w:rsidR="00FD56F7" w:rsidRPr="007771FA" w:rsidRDefault="00FD56F7">
            <w:pPr>
              <w:pStyle w:val="TableParagraph"/>
              <w:rPr>
                <w:rFonts w:asciiTheme="majorHAnsi" w:hAnsiTheme="majorHAnsi"/>
              </w:rPr>
            </w:pPr>
          </w:p>
          <w:p w14:paraId="679E553D" w14:textId="77777777" w:rsidR="00FD56F7" w:rsidRPr="007771FA" w:rsidRDefault="00FD56F7">
            <w:pPr>
              <w:pStyle w:val="TableParagraph"/>
              <w:rPr>
                <w:rFonts w:asciiTheme="majorHAnsi" w:hAnsiTheme="majorHAnsi"/>
              </w:rPr>
            </w:pPr>
          </w:p>
          <w:p w14:paraId="4038ECF0" w14:textId="77777777" w:rsidR="00FD56F7" w:rsidRPr="007771FA" w:rsidRDefault="00FD56F7">
            <w:pPr>
              <w:pStyle w:val="TableParagraph"/>
              <w:rPr>
                <w:rFonts w:asciiTheme="majorHAnsi" w:hAnsiTheme="majorHAnsi"/>
              </w:rPr>
            </w:pPr>
          </w:p>
          <w:p w14:paraId="62E67C9E" w14:textId="77777777" w:rsidR="00FD56F7" w:rsidRPr="007771FA" w:rsidRDefault="00FD56F7">
            <w:pPr>
              <w:pStyle w:val="TableParagraph"/>
              <w:rPr>
                <w:rFonts w:asciiTheme="majorHAnsi" w:hAnsiTheme="majorHAnsi"/>
              </w:rPr>
            </w:pPr>
          </w:p>
          <w:p w14:paraId="3F47938A" w14:textId="77777777" w:rsidR="00FD56F7" w:rsidRPr="007771FA" w:rsidRDefault="00790BFD">
            <w:pPr>
              <w:pStyle w:val="TableParagraph"/>
              <w:spacing w:before="157"/>
              <w:ind w:left="122" w:right="102"/>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p w14:paraId="7032485F" w14:textId="77777777" w:rsidR="00B46DB4" w:rsidRPr="007771FA" w:rsidRDefault="00790BFD" w:rsidP="00B46DB4">
            <w:pPr>
              <w:pStyle w:val="TableParagraph"/>
              <w:spacing w:line="276" w:lineRule="auto"/>
              <w:ind w:left="157" w:right="670"/>
              <w:rPr>
                <w:rFonts w:asciiTheme="majorHAnsi" w:hAnsiTheme="majorHAnsi"/>
              </w:rPr>
            </w:pPr>
            <w:r w:rsidRPr="007771FA">
              <w:rPr>
                <w:rFonts w:asciiTheme="majorHAnsi" w:hAnsiTheme="majorHAnsi"/>
              </w:rPr>
              <w:t>Učenik</w:t>
            </w:r>
            <w:r w:rsidRPr="007771FA">
              <w:rPr>
                <w:rFonts w:asciiTheme="majorHAnsi" w:hAnsiTheme="majorHAnsi"/>
                <w:spacing w:val="-2"/>
              </w:rPr>
              <w:t xml:space="preserve"> </w:t>
            </w:r>
            <w:r w:rsidRPr="007771FA">
              <w:rPr>
                <w:rFonts w:asciiTheme="majorHAnsi" w:hAnsiTheme="majorHAnsi"/>
              </w:rPr>
              <w:t>je</w:t>
            </w:r>
            <w:r w:rsidRPr="007771FA">
              <w:rPr>
                <w:rFonts w:asciiTheme="majorHAnsi" w:hAnsiTheme="majorHAnsi"/>
                <w:spacing w:val="-6"/>
              </w:rPr>
              <w:t xml:space="preserve"> </w:t>
            </w:r>
            <w:r w:rsidRPr="007771FA">
              <w:rPr>
                <w:rFonts w:asciiTheme="majorHAnsi" w:hAnsiTheme="majorHAnsi"/>
              </w:rPr>
              <w:t>usvojio</w:t>
            </w:r>
            <w:r w:rsidRPr="007771FA">
              <w:rPr>
                <w:rFonts w:asciiTheme="majorHAnsi" w:hAnsiTheme="majorHAnsi"/>
                <w:spacing w:val="-2"/>
              </w:rPr>
              <w:t xml:space="preserve"> </w:t>
            </w:r>
            <w:r w:rsidRPr="007771FA">
              <w:rPr>
                <w:rFonts w:asciiTheme="majorHAnsi" w:hAnsiTheme="majorHAnsi"/>
              </w:rPr>
              <w:t>osnovne</w:t>
            </w:r>
            <w:r w:rsidRPr="007771FA">
              <w:rPr>
                <w:rFonts w:asciiTheme="majorHAnsi" w:hAnsiTheme="majorHAnsi"/>
                <w:spacing w:val="-3"/>
              </w:rPr>
              <w:t xml:space="preserve"> </w:t>
            </w:r>
            <w:r w:rsidRPr="007771FA">
              <w:rPr>
                <w:rFonts w:asciiTheme="majorHAnsi" w:hAnsiTheme="majorHAnsi"/>
              </w:rPr>
              <w:t>domaćinske</w:t>
            </w:r>
            <w:r w:rsidRPr="007771FA">
              <w:rPr>
                <w:rFonts w:asciiTheme="majorHAnsi" w:hAnsiTheme="majorHAnsi"/>
                <w:spacing w:val="-6"/>
              </w:rPr>
              <w:t xml:space="preserve"> </w:t>
            </w:r>
            <w:r w:rsidRPr="007771FA">
              <w:rPr>
                <w:rFonts w:asciiTheme="majorHAnsi" w:hAnsiTheme="majorHAnsi"/>
              </w:rPr>
              <w:t>obveze:</w:t>
            </w:r>
            <w:r w:rsidRPr="007771FA">
              <w:rPr>
                <w:rFonts w:asciiTheme="majorHAnsi" w:hAnsiTheme="majorHAnsi"/>
                <w:spacing w:val="-5"/>
              </w:rPr>
              <w:t xml:space="preserve"> </w:t>
            </w:r>
            <w:r w:rsidRPr="007771FA">
              <w:rPr>
                <w:rFonts w:asciiTheme="majorHAnsi" w:hAnsiTheme="majorHAnsi"/>
              </w:rPr>
              <w:t>šivanja,</w:t>
            </w:r>
            <w:r w:rsidRPr="007771FA">
              <w:rPr>
                <w:rFonts w:asciiTheme="majorHAnsi" w:hAnsiTheme="majorHAnsi"/>
                <w:spacing w:val="-57"/>
              </w:rPr>
              <w:t xml:space="preserve"> </w:t>
            </w:r>
            <w:r w:rsidRPr="007771FA">
              <w:rPr>
                <w:rFonts w:asciiTheme="majorHAnsi" w:hAnsiTheme="majorHAnsi"/>
              </w:rPr>
              <w:t>vezenja,</w:t>
            </w:r>
            <w:r w:rsidRPr="007771FA">
              <w:rPr>
                <w:rFonts w:asciiTheme="majorHAnsi" w:hAnsiTheme="majorHAnsi"/>
                <w:spacing w:val="1"/>
              </w:rPr>
              <w:t xml:space="preserve"> </w:t>
            </w:r>
            <w:r w:rsidRPr="007771FA">
              <w:rPr>
                <w:rFonts w:asciiTheme="majorHAnsi" w:hAnsiTheme="majorHAnsi"/>
              </w:rPr>
              <w:t>kukičanja,</w:t>
            </w:r>
            <w:r w:rsidRPr="007771FA">
              <w:rPr>
                <w:rFonts w:asciiTheme="majorHAnsi" w:hAnsiTheme="majorHAnsi"/>
                <w:spacing w:val="2"/>
              </w:rPr>
              <w:t xml:space="preserve"> </w:t>
            </w:r>
            <w:r w:rsidRPr="007771FA">
              <w:rPr>
                <w:rFonts w:asciiTheme="majorHAnsi" w:hAnsiTheme="majorHAnsi"/>
              </w:rPr>
              <w:t>pletenja,</w:t>
            </w:r>
            <w:r w:rsidRPr="007771FA">
              <w:rPr>
                <w:rFonts w:asciiTheme="majorHAnsi" w:hAnsiTheme="majorHAnsi"/>
                <w:spacing w:val="1"/>
              </w:rPr>
              <w:t xml:space="preserve"> </w:t>
            </w:r>
            <w:r w:rsidRPr="007771FA">
              <w:rPr>
                <w:rFonts w:asciiTheme="majorHAnsi" w:hAnsiTheme="majorHAnsi"/>
              </w:rPr>
              <w:t>kuhanja,</w:t>
            </w:r>
            <w:r w:rsidRPr="007771FA">
              <w:rPr>
                <w:rFonts w:asciiTheme="majorHAnsi" w:hAnsiTheme="majorHAnsi"/>
                <w:spacing w:val="2"/>
              </w:rPr>
              <w:t xml:space="preserve"> </w:t>
            </w:r>
            <w:r w:rsidRPr="007771FA">
              <w:rPr>
                <w:rFonts w:asciiTheme="majorHAnsi" w:hAnsiTheme="majorHAnsi"/>
              </w:rPr>
              <w:t>pečenja…</w:t>
            </w:r>
          </w:p>
          <w:p w14:paraId="2157D855" w14:textId="0BC3C391" w:rsidR="00FD56F7" w:rsidRPr="007771FA" w:rsidRDefault="00790BFD" w:rsidP="00B46DB4">
            <w:pPr>
              <w:pStyle w:val="TableParagraph"/>
              <w:spacing w:line="276" w:lineRule="auto"/>
              <w:ind w:left="157" w:right="670"/>
              <w:rPr>
                <w:rFonts w:asciiTheme="majorHAnsi" w:hAnsiTheme="majorHAnsi"/>
              </w:rPr>
            </w:pPr>
            <w:r w:rsidRPr="007771FA">
              <w:rPr>
                <w:rFonts w:asciiTheme="majorHAnsi" w:hAnsiTheme="majorHAnsi"/>
              </w:rPr>
              <w:t>Učenik</w:t>
            </w:r>
            <w:r w:rsidRPr="007771FA">
              <w:rPr>
                <w:rFonts w:asciiTheme="majorHAnsi" w:hAnsiTheme="majorHAnsi"/>
                <w:spacing w:val="-1"/>
              </w:rPr>
              <w:t xml:space="preserve"> </w:t>
            </w:r>
            <w:r w:rsidRPr="007771FA">
              <w:rPr>
                <w:rFonts w:asciiTheme="majorHAnsi" w:hAnsiTheme="majorHAnsi"/>
              </w:rPr>
              <w:t>je</w:t>
            </w:r>
            <w:r w:rsidRPr="007771FA">
              <w:rPr>
                <w:rFonts w:asciiTheme="majorHAnsi" w:hAnsiTheme="majorHAnsi"/>
                <w:spacing w:val="-6"/>
              </w:rPr>
              <w:t xml:space="preserve"> </w:t>
            </w:r>
            <w:r w:rsidRPr="007771FA">
              <w:rPr>
                <w:rFonts w:asciiTheme="majorHAnsi" w:hAnsiTheme="majorHAnsi"/>
              </w:rPr>
              <w:t>usvojio</w:t>
            </w:r>
            <w:r w:rsidRPr="007771FA">
              <w:rPr>
                <w:rFonts w:asciiTheme="majorHAnsi" w:hAnsiTheme="majorHAnsi"/>
                <w:spacing w:val="1"/>
              </w:rPr>
              <w:t xml:space="preserve"> </w:t>
            </w:r>
            <w:r w:rsidRPr="007771FA">
              <w:rPr>
                <w:rFonts w:asciiTheme="majorHAnsi" w:hAnsiTheme="majorHAnsi"/>
              </w:rPr>
              <w:t>važnost</w:t>
            </w:r>
            <w:r w:rsidRPr="007771FA">
              <w:rPr>
                <w:rFonts w:asciiTheme="majorHAnsi" w:hAnsiTheme="majorHAnsi"/>
                <w:spacing w:val="-8"/>
              </w:rPr>
              <w:t xml:space="preserve"> </w:t>
            </w:r>
            <w:r w:rsidRPr="007771FA">
              <w:rPr>
                <w:rFonts w:asciiTheme="majorHAnsi" w:hAnsiTheme="majorHAnsi"/>
              </w:rPr>
              <w:t>očuvanja</w:t>
            </w:r>
            <w:r w:rsidRPr="007771FA">
              <w:rPr>
                <w:rFonts w:asciiTheme="majorHAnsi" w:hAnsiTheme="majorHAnsi"/>
                <w:spacing w:val="-5"/>
              </w:rPr>
              <w:t xml:space="preserve"> </w:t>
            </w:r>
            <w:r w:rsidRPr="007771FA">
              <w:rPr>
                <w:rFonts w:asciiTheme="majorHAnsi" w:hAnsiTheme="majorHAnsi"/>
              </w:rPr>
              <w:t>etno</w:t>
            </w:r>
            <w:r w:rsidRPr="007771FA">
              <w:rPr>
                <w:rFonts w:asciiTheme="majorHAnsi" w:hAnsiTheme="majorHAnsi"/>
                <w:spacing w:val="-1"/>
              </w:rPr>
              <w:t xml:space="preserve"> </w:t>
            </w:r>
            <w:r w:rsidRPr="007771FA">
              <w:rPr>
                <w:rFonts w:asciiTheme="majorHAnsi" w:hAnsiTheme="majorHAnsi"/>
              </w:rPr>
              <w:t>baštine,</w:t>
            </w:r>
            <w:r w:rsidRPr="007771FA">
              <w:rPr>
                <w:rFonts w:asciiTheme="majorHAnsi" w:hAnsiTheme="majorHAnsi"/>
                <w:spacing w:val="-2"/>
              </w:rPr>
              <w:t xml:space="preserve"> </w:t>
            </w:r>
            <w:r w:rsidRPr="007771FA">
              <w:rPr>
                <w:rFonts w:asciiTheme="majorHAnsi" w:hAnsiTheme="majorHAnsi"/>
              </w:rPr>
              <w:t>kao</w:t>
            </w:r>
            <w:r w:rsidRPr="007771FA">
              <w:rPr>
                <w:rFonts w:asciiTheme="majorHAnsi" w:hAnsiTheme="majorHAnsi"/>
                <w:spacing w:val="-1"/>
              </w:rPr>
              <w:t xml:space="preserve"> </w:t>
            </w:r>
            <w:r w:rsidRPr="007771FA">
              <w:rPr>
                <w:rFonts w:asciiTheme="majorHAnsi" w:hAnsiTheme="majorHAnsi"/>
              </w:rPr>
              <w:t>važnog</w:t>
            </w:r>
            <w:r w:rsidRPr="007771FA">
              <w:rPr>
                <w:rFonts w:asciiTheme="majorHAnsi" w:hAnsiTheme="majorHAnsi"/>
                <w:spacing w:val="-57"/>
              </w:rPr>
              <w:t xml:space="preserve"> </w:t>
            </w:r>
            <w:r w:rsidRPr="007771FA">
              <w:rPr>
                <w:rFonts w:asciiTheme="majorHAnsi" w:hAnsiTheme="majorHAnsi"/>
              </w:rPr>
              <w:t>elementa osobnog</w:t>
            </w:r>
            <w:r w:rsidRPr="007771FA">
              <w:rPr>
                <w:rFonts w:asciiTheme="majorHAnsi" w:hAnsiTheme="majorHAnsi"/>
                <w:spacing w:val="6"/>
              </w:rPr>
              <w:t xml:space="preserve"> </w:t>
            </w:r>
            <w:r w:rsidRPr="007771FA">
              <w:rPr>
                <w:rFonts w:asciiTheme="majorHAnsi" w:hAnsiTheme="majorHAnsi"/>
              </w:rPr>
              <w:t>identiteta.</w:t>
            </w:r>
          </w:p>
          <w:p w14:paraId="2E2865F4" w14:textId="77777777" w:rsidR="00B46DB4" w:rsidRPr="007771FA" w:rsidRDefault="00790BFD" w:rsidP="00B46DB4">
            <w:pPr>
              <w:pStyle w:val="TableParagraph"/>
              <w:spacing w:line="276" w:lineRule="auto"/>
              <w:ind w:left="157" w:right="680"/>
              <w:rPr>
                <w:rFonts w:asciiTheme="majorHAnsi" w:hAnsiTheme="majorHAnsi"/>
              </w:rPr>
            </w:pPr>
            <w:r w:rsidRPr="007771FA">
              <w:rPr>
                <w:rFonts w:asciiTheme="majorHAnsi" w:hAnsiTheme="majorHAnsi"/>
              </w:rPr>
              <w:t>Učenik temeljem slušanja, razlikuje pojedine glazbeno-</w:t>
            </w:r>
            <w:r w:rsidRPr="007771FA">
              <w:rPr>
                <w:rFonts w:asciiTheme="majorHAnsi" w:hAnsiTheme="majorHAnsi"/>
                <w:spacing w:val="-57"/>
              </w:rPr>
              <w:t xml:space="preserve"> </w:t>
            </w:r>
            <w:r w:rsidRPr="007771FA">
              <w:rPr>
                <w:rFonts w:asciiTheme="majorHAnsi" w:hAnsiTheme="majorHAnsi"/>
              </w:rPr>
              <w:t>izražajne sastavnice.</w:t>
            </w:r>
          </w:p>
          <w:p w14:paraId="6EA46BF9" w14:textId="6B476CDE" w:rsidR="00FD56F7" w:rsidRPr="007771FA" w:rsidRDefault="00790BFD" w:rsidP="00B46DB4">
            <w:pPr>
              <w:pStyle w:val="TableParagraph"/>
              <w:spacing w:line="276" w:lineRule="auto"/>
              <w:ind w:left="157" w:right="680"/>
              <w:rPr>
                <w:rFonts w:asciiTheme="majorHAnsi" w:hAnsiTheme="majorHAnsi"/>
              </w:rPr>
            </w:pPr>
            <w:r w:rsidRPr="007771FA">
              <w:rPr>
                <w:rFonts w:asciiTheme="majorHAnsi" w:hAnsiTheme="majorHAnsi"/>
              </w:rPr>
              <w:t>Učenik</w:t>
            </w:r>
            <w:r w:rsidRPr="007771FA">
              <w:rPr>
                <w:rFonts w:asciiTheme="majorHAnsi" w:hAnsiTheme="majorHAnsi"/>
                <w:spacing w:val="-3"/>
              </w:rPr>
              <w:t xml:space="preserve"> </w:t>
            </w:r>
            <w:r w:rsidRPr="007771FA">
              <w:rPr>
                <w:rFonts w:asciiTheme="majorHAnsi" w:hAnsiTheme="majorHAnsi"/>
              </w:rPr>
              <w:t>sudjeluje</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zajedničkoj</w:t>
            </w:r>
            <w:r w:rsidRPr="007771FA">
              <w:rPr>
                <w:rFonts w:asciiTheme="majorHAnsi" w:hAnsiTheme="majorHAnsi"/>
                <w:spacing w:val="-7"/>
              </w:rPr>
              <w:t xml:space="preserve"> </w:t>
            </w:r>
            <w:r w:rsidRPr="007771FA">
              <w:rPr>
                <w:rFonts w:asciiTheme="majorHAnsi" w:hAnsiTheme="majorHAnsi"/>
              </w:rPr>
              <w:t>izvedbi</w:t>
            </w:r>
            <w:r w:rsidRPr="007771FA">
              <w:rPr>
                <w:rFonts w:asciiTheme="majorHAnsi" w:hAnsiTheme="majorHAnsi"/>
                <w:spacing w:val="-11"/>
              </w:rPr>
              <w:t xml:space="preserve"> </w:t>
            </w:r>
            <w:r w:rsidRPr="007771FA">
              <w:rPr>
                <w:rFonts w:asciiTheme="majorHAnsi" w:hAnsiTheme="majorHAnsi"/>
              </w:rPr>
              <w:t>glazbe.</w:t>
            </w:r>
            <w:r w:rsidRPr="007771FA">
              <w:rPr>
                <w:rFonts w:asciiTheme="majorHAnsi" w:hAnsiTheme="majorHAnsi"/>
                <w:spacing w:val="-57"/>
              </w:rPr>
              <w:t xml:space="preserve"> </w:t>
            </w:r>
            <w:r w:rsidRPr="007771FA">
              <w:rPr>
                <w:rFonts w:asciiTheme="majorHAnsi" w:hAnsiTheme="majorHAnsi"/>
              </w:rPr>
              <w:t>Učenik pjeva/izvodi</w:t>
            </w:r>
            <w:r w:rsidRPr="007771FA">
              <w:rPr>
                <w:rFonts w:asciiTheme="majorHAnsi" w:hAnsiTheme="majorHAnsi"/>
                <w:spacing w:val="-8"/>
              </w:rPr>
              <w:t xml:space="preserve"> </w:t>
            </w:r>
            <w:r w:rsidRPr="007771FA">
              <w:rPr>
                <w:rFonts w:asciiTheme="majorHAnsi" w:hAnsiTheme="majorHAnsi"/>
              </w:rPr>
              <w:t>pjesme</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brojalice.</w:t>
            </w:r>
          </w:p>
          <w:p w14:paraId="34CF1C1B" w14:textId="77777777" w:rsidR="00FD56F7" w:rsidRPr="007771FA" w:rsidRDefault="00790BFD">
            <w:pPr>
              <w:pStyle w:val="TableParagraph"/>
              <w:spacing w:before="6" w:line="276" w:lineRule="auto"/>
              <w:ind w:left="157"/>
              <w:rPr>
                <w:rFonts w:asciiTheme="majorHAnsi" w:hAnsiTheme="majorHAnsi"/>
              </w:rPr>
            </w:pPr>
            <w:r w:rsidRPr="007771FA">
              <w:rPr>
                <w:rFonts w:asciiTheme="majorHAnsi" w:hAnsiTheme="majorHAnsi"/>
              </w:rPr>
              <w:t>Učenik izvodi</w:t>
            </w:r>
            <w:r w:rsidRPr="007771FA">
              <w:rPr>
                <w:rFonts w:asciiTheme="majorHAnsi" w:hAnsiTheme="majorHAnsi"/>
                <w:spacing w:val="-12"/>
              </w:rPr>
              <w:t xml:space="preserve"> </w:t>
            </w:r>
            <w:r w:rsidRPr="007771FA">
              <w:rPr>
                <w:rFonts w:asciiTheme="majorHAnsi" w:hAnsiTheme="majorHAnsi"/>
              </w:rPr>
              <w:t>glazbene</w:t>
            </w:r>
            <w:r w:rsidRPr="007771FA">
              <w:rPr>
                <w:rFonts w:asciiTheme="majorHAnsi" w:hAnsiTheme="majorHAnsi"/>
                <w:spacing w:val="3"/>
              </w:rPr>
              <w:t xml:space="preserve"> </w:t>
            </w:r>
            <w:r w:rsidRPr="007771FA">
              <w:rPr>
                <w:rFonts w:asciiTheme="majorHAnsi" w:hAnsiTheme="majorHAnsi"/>
              </w:rPr>
              <w:t>igre</w:t>
            </w:r>
            <w:r w:rsidRPr="007771FA">
              <w:rPr>
                <w:rFonts w:asciiTheme="majorHAnsi" w:hAnsiTheme="majorHAnsi"/>
                <w:spacing w:val="-5"/>
              </w:rPr>
              <w:t xml:space="preserve"> </w:t>
            </w:r>
            <w:r w:rsidRPr="007771FA">
              <w:rPr>
                <w:rFonts w:asciiTheme="majorHAnsi" w:hAnsiTheme="majorHAnsi"/>
              </w:rPr>
              <w:t>uz</w:t>
            </w:r>
            <w:r w:rsidRPr="007771FA">
              <w:rPr>
                <w:rFonts w:asciiTheme="majorHAnsi" w:hAnsiTheme="majorHAnsi"/>
                <w:spacing w:val="-4"/>
              </w:rPr>
              <w:t xml:space="preserve"> </w:t>
            </w:r>
            <w:r w:rsidRPr="007771FA">
              <w:rPr>
                <w:rFonts w:asciiTheme="majorHAnsi" w:hAnsiTheme="majorHAnsi"/>
              </w:rPr>
              <w:t>pjevanje,</w:t>
            </w:r>
            <w:r w:rsidRPr="007771FA">
              <w:rPr>
                <w:rFonts w:asciiTheme="majorHAnsi" w:hAnsiTheme="majorHAnsi"/>
                <w:spacing w:val="-2"/>
              </w:rPr>
              <w:t xml:space="preserve"> </w:t>
            </w:r>
            <w:r w:rsidRPr="007771FA">
              <w:rPr>
                <w:rFonts w:asciiTheme="majorHAnsi" w:hAnsiTheme="majorHAnsi"/>
              </w:rPr>
              <w:t>slušanje</w:t>
            </w:r>
            <w:r w:rsidRPr="007771FA">
              <w:rPr>
                <w:rFonts w:asciiTheme="majorHAnsi" w:hAnsiTheme="majorHAnsi"/>
                <w:spacing w:val="-4"/>
              </w:rPr>
              <w:t xml:space="preserve"> </w:t>
            </w:r>
            <w:r w:rsidRPr="007771FA">
              <w:rPr>
                <w:rFonts w:asciiTheme="majorHAnsi" w:hAnsiTheme="majorHAnsi"/>
              </w:rPr>
              <w:t>glazbe i</w:t>
            </w:r>
            <w:r w:rsidRPr="007771FA">
              <w:rPr>
                <w:rFonts w:asciiTheme="majorHAnsi" w:hAnsiTheme="majorHAnsi"/>
                <w:spacing w:val="-57"/>
              </w:rPr>
              <w:t xml:space="preserve"> </w:t>
            </w:r>
            <w:r w:rsidRPr="007771FA">
              <w:rPr>
                <w:rFonts w:asciiTheme="majorHAnsi" w:hAnsiTheme="majorHAnsi"/>
              </w:rPr>
              <w:t>pokret</w:t>
            </w:r>
            <w:r w:rsidRPr="007771FA">
              <w:rPr>
                <w:rFonts w:asciiTheme="majorHAnsi" w:hAnsiTheme="majorHAnsi"/>
                <w:spacing w:val="1"/>
              </w:rPr>
              <w:t xml:space="preserve"> </w:t>
            </w:r>
            <w:r w:rsidRPr="007771FA">
              <w:rPr>
                <w:rFonts w:asciiTheme="majorHAnsi" w:hAnsiTheme="majorHAnsi"/>
              </w:rPr>
              <w:t>uz</w:t>
            </w:r>
            <w:r w:rsidRPr="007771FA">
              <w:rPr>
                <w:rFonts w:asciiTheme="majorHAnsi" w:hAnsiTheme="majorHAnsi"/>
                <w:spacing w:val="1"/>
              </w:rPr>
              <w:t xml:space="preserve"> </w:t>
            </w:r>
            <w:r w:rsidRPr="007771FA">
              <w:rPr>
                <w:rFonts w:asciiTheme="majorHAnsi" w:hAnsiTheme="majorHAnsi"/>
              </w:rPr>
              <w:t>glazbu.</w:t>
            </w:r>
          </w:p>
          <w:p w14:paraId="0875F9F9" w14:textId="77777777" w:rsidR="00FD56F7" w:rsidRPr="007771FA" w:rsidRDefault="00790BFD">
            <w:pPr>
              <w:pStyle w:val="TableParagraph"/>
              <w:spacing w:before="29" w:line="276" w:lineRule="auto"/>
              <w:ind w:left="157" w:right="297"/>
              <w:rPr>
                <w:rFonts w:asciiTheme="majorHAnsi" w:hAnsiTheme="majorHAnsi"/>
              </w:rPr>
            </w:pPr>
            <w:r w:rsidRPr="007771FA">
              <w:rPr>
                <w:rFonts w:asciiTheme="majorHAnsi" w:hAnsiTheme="majorHAnsi"/>
              </w:rPr>
              <w:t>Učenik</w:t>
            </w:r>
            <w:r w:rsidRPr="007771FA">
              <w:rPr>
                <w:rFonts w:asciiTheme="majorHAnsi" w:hAnsiTheme="majorHAnsi"/>
                <w:spacing w:val="-3"/>
              </w:rPr>
              <w:t xml:space="preserve"> </w:t>
            </w:r>
            <w:r w:rsidRPr="007771FA">
              <w:rPr>
                <w:rFonts w:asciiTheme="majorHAnsi" w:hAnsiTheme="majorHAnsi"/>
              </w:rPr>
              <w:t>stvara/improvizira melodijske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ritamske</w:t>
            </w:r>
            <w:r w:rsidRPr="007771FA">
              <w:rPr>
                <w:rFonts w:asciiTheme="majorHAnsi" w:hAnsiTheme="majorHAnsi"/>
                <w:spacing w:val="-4"/>
              </w:rPr>
              <w:t xml:space="preserve"> </w:t>
            </w:r>
            <w:r w:rsidRPr="007771FA">
              <w:rPr>
                <w:rFonts w:asciiTheme="majorHAnsi" w:hAnsiTheme="majorHAnsi"/>
              </w:rPr>
              <w:t>cjeline</w:t>
            </w:r>
            <w:r w:rsidRPr="007771FA">
              <w:rPr>
                <w:rFonts w:asciiTheme="majorHAnsi" w:hAnsiTheme="majorHAnsi"/>
                <w:spacing w:val="-4"/>
              </w:rPr>
              <w:t xml:space="preserve"> </w:t>
            </w:r>
            <w:r w:rsidRPr="007771FA">
              <w:rPr>
                <w:rFonts w:asciiTheme="majorHAnsi" w:hAnsiTheme="majorHAnsi"/>
              </w:rPr>
              <w:t>te</w:t>
            </w:r>
            <w:r w:rsidRPr="007771FA">
              <w:rPr>
                <w:rFonts w:asciiTheme="majorHAnsi" w:hAnsiTheme="majorHAnsi"/>
                <w:spacing w:val="-57"/>
              </w:rPr>
              <w:t xml:space="preserve"> </w:t>
            </w:r>
            <w:r w:rsidRPr="007771FA">
              <w:rPr>
                <w:rFonts w:asciiTheme="majorHAnsi" w:hAnsiTheme="majorHAnsi"/>
              </w:rPr>
              <w:t>svira uz pjesme/brojalice koje</w:t>
            </w:r>
            <w:r w:rsidRPr="007771FA">
              <w:rPr>
                <w:rFonts w:asciiTheme="majorHAnsi" w:hAnsiTheme="majorHAnsi"/>
                <w:spacing w:val="5"/>
              </w:rPr>
              <w:t xml:space="preserve"> </w:t>
            </w:r>
            <w:r w:rsidRPr="007771FA">
              <w:rPr>
                <w:rFonts w:asciiTheme="majorHAnsi" w:hAnsiTheme="majorHAnsi"/>
              </w:rPr>
              <w:t>izvodi.</w:t>
            </w:r>
          </w:p>
          <w:p w14:paraId="310387D8" w14:textId="77777777" w:rsidR="00FD56F7" w:rsidRPr="007771FA" w:rsidRDefault="00790BFD">
            <w:pPr>
              <w:pStyle w:val="TableParagraph"/>
              <w:spacing w:before="32" w:line="276" w:lineRule="auto"/>
              <w:ind w:left="157"/>
              <w:rPr>
                <w:rFonts w:asciiTheme="majorHAnsi" w:hAnsiTheme="majorHAnsi"/>
              </w:rPr>
            </w:pPr>
            <w:r w:rsidRPr="007771FA">
              <w:rPr>
                <w:rFonts w:asciiTheme="majorHAnsi" w:hAnsiTheme="majorHAnsi"/>
              </w:rPr>
              <w:t>Učenik</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5"/>
              </w:rPr>
              <w:t xml:space="preserve"> </w:t>
            </w:r>
            <w:r w:rsidRPr="007771FA">
              <w:rPr>
                <w:rFonts w:asciiTheme="majorHAnsi" w:hAnsiTheme="majorHAnsi"/>
              </w:rPr>
              <w:t>osnovu</w:t>
            </w:r>
            <w:r w:rsidRPr="007771FA">
              <w:rPr>
                <w:rFonts w:asciiTheme="majorHAnsi" w:hAnsiTheme="majorHAnsi"/>
                <w:spacing w:val="-5"/>
              </w:rPr>
              <w:t xml:space="preserve"> </w:t>
            </w:r>
            <w:r w:rsidRPr="007771FA">
              <w:rPr>
                <w:rFonts w:asciiTheme="majorHAnsi" w:hAnsiTheme="majorHAnsi"/>
              </w:rPr>
              <w:t>slušanja</w:t>
            </w:r>
            <w:r w:rsidRPr="007771FA">
              <w:rPr>
                <w:rFonts w:asciiTheme="majorHAnsi" w:hAnsiTheme="majorHAnsi"/>
                <w:spacing w:val="-5"/>
              </w:rPr>
              <w:t xml:space="preserve"> </w:t>
            </w:r>
            <w:r w:rsidRPr="007771FA">
              <w:rPr>
                <w:rFonts w:asciiTheme="majorHAnsi" w:hAnsiTheme="majorHAnsi"/>
              </w:rPr>
              <w:t>glazbe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aktivnog</w:t>
            </w:r>
            <w:r w:rsidRPr="007771FA">
              <w:rPr>
                <w:rFonts w:asciiTheme="majorHAnsi" w:hAnsiTheme="majorHAnsi"/>
                <w:spacing w:val="-1"/>
              </w:rPr>
              <w:t xml:space="preserve"> </w:t>
            </w:r>
            <w:r w:rsidRPr="007771FA">
              <w:rPr>
                <w:rFonts w:asciiTheme="majorHAnsi" w:hAnsiTheme="majorHAnsi"/>
              </w:rPr>
              <w:t>muziciranja</w:t>
            </w:r>
            <w:r w:rsidRPr="007771FA">
              <w:rPr>
                <w:rFonts w:asciiTheme="majorHAnsi" w:hAnsiTheme="majorHAnsi"/>
                <w:spacing w:val="-57"/>
              </w:rPr>
              <w:t xml:space="preserve"> </w:t>
            </w:r>
            <w:r w:rsidRPr="007771FA">
              <w:rPr>
                <w:rFonts w:asciiTheme="majorHAnsi" w:hAnsiTheme="majorHAnsi"/>
              </w:rPr>
              <w:t>prepoznaje različite uloge</w:t>
            </w:r>
            <w:r w:rsidRPr="007771FA">
              <w:rPr>
                <w:rFonts w:asciiTheme="majorHAnsi" w:hAnsiTheme="majorHAnsi"/>
                <w:spacing w:val="1"/>
              </w:rPr>
              <w:t xml:space="preserve"> </w:t>
            </w:r>
            <w:r w:rsidRPr="007771FA">
              <w:rPr>
                <w:rFonts w:asciiTheme="majorHAnsi" w:hAnsiTheme="majorHAnsi"/>
              </w:rPr>
              <w:t>glazbe.</w:t>
            </w:r>
          </w:p>
          <w:p w14:paraId="6F7F40C2" w14:textId="77777777" w:rsidR="00FD56F7" w:rsidRPr="007771FA" w:rsidRDefault="00790BFD">
            <w:pPr>
              <w:pStyle w:val="TableParagraph"/>
              <w:spacing w:before="28" w:line="283" w:lineRule="auto"/>
              <w:ind w:left="157"/>
              <w:rPr>
                <w:rFonts w:asciiTheme="majorHAnsi" w:hAnsiTheme="majorHAnsi"/>
              </w:rPr>
            </w:pPr>
            <w:r w:rsidRPr="007771FA">
              <w:rPr>
                <w:rFonts w:asciiTheme="majorHAnsi" w:hAnsiTheme="majorHAnsi"/>
              </w:rPr>
              <w:t>Učenik</w:t>
            </w:r>
            <w:r w:rsidRPr="007771FA">
              <w:rPr>
                <w:rFonts w:asciiTheme="majorHAnsi" w:hAnsiTheme="majorHAnsi"/>
                <w:spacing w:val="-1"/>
              </w:rPr>
              <w:t xml:space="preserve"> </w:t>
            </w:r>
            <w:r w:rsidRPr="007771FA">
              <w:rPr>
                <w:rFonts w:asciiTheme="majorHAnsi" w:hAnsiTheme="majorHAnsi"/>
              </w:rPr>
              <w:t>uspoređuje</w:t>
            </w:r>
            <w:r w:rsidRPr="007771FA">
              <w:rPr>
                <w:rFonts w:asciiTheme="majorHAnsi" w:hAnsiTheme="majorHAnsi"/>
                <w:spacing w:val="3"/>
              </w:rPr>
              <w:t xml:space="preserve"> </w:t>
            </w:r>
            <w:r w:rsidRPr="007771FA">
              <w:rPr>
                <w:rFonts w:asciiTheme="majorHAnsi" w:hAnsiTheme="majorHAnsi"/>
              </w:rPr>
              <w:t>mjesni</w:t>
            </w:r>
            <w:r w:rsidRPr="007771FA">
              <w:rPr>
                <w:rFonts w:asciiTheme="majorHAnsi" w:hAnsiTheme="majorHAnsi"/>
                <w:spacing w:val="-5"/>
              </w:rPr>
              <w:t xml:space="preserve"> </w:t>
            </w:r>
            <w:r w:rsidRPr="007771FA">
              <w:rPr>
                <w:rFonts w:asciiTheme="majorHAnsi" w:hAnsiTheme="majorHAnsi"/>
              </w:rPr>
              <w:t>govor</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hrvatski</w:t>
            </w:r>
            <w:r w:rsidRPr="007771FA">
              <w:rPr>
                <w:rFonts w:asciiTheme="majorHAnsi" w:hAnsiTheme="majorHAnsi"/>
                <w:spacing w:val="-9"/>
              </w:rPr>
              <w:t xml:space="preserve"> </w:t>
            </w:r>
            <w:r w:rsidRPr="007771FA">
              <w:rPr>
                <w:rFonts w:asciiTheme="majorHAnsi" w:hAnsiTheme="majorHAnsi"/>
              </w:rPr>
              <w:t>standardni</w:t>
            </w:r>
            <w:r w:rsidRPr="007771FA">
              <w:rPr>
                <w:rFonts w:asciiTheme="majorHAnsi" w:hAnsiTheme="majorHAnsi"/>
                <w:spacing w:val="-6"/>
              </w:rPr>
              <w:t xml:space="preserve"> </w:t>
            </w:r>
            <w:r w:rsidRPr="007771FA">
              <w:rPr>
                <w:rFonts w:asciiTheme="majorHAnsi" w:hAnsiTheme="majorHAnsi"/>
              </w:rPr>
              <w:t>jezik.</w:t>
            </w:r>
            <w:r w:rsidRPr="007771FA">
              <w:rPr>
                <w:rFonts w:asciiTheme="majorHAnsi" w:hAnsiTheme="majorHAnsi"/>
                <w:spacing w:val="-57"/>
              </w:rPr>
              <w:t xml:space="preserve"> </w:t>
            </w:r>
            <w:r w:rsidRPr="007771FA">
              <w:rPr>
                <w:rFonts w:asciiTheme="majorHAnsi" w:hAnsiTheme="majorHAnsi"/>
              </w:rPr>
              <w:t>Učenik uz usmjeravanje opisuje i predstavlja rezultate</w:t>
            </w:r>
            <w:r w:rsidRPr="007771FA">
              <w:rPr>
                <w:rFonts w:asciiTheme="majorHAnsi" w:hAnsiTheme="majorHAnsi"/>
                <w:spacing w:val="1"/>
              </w:rPr>
              <w:t xml:space="preserve"> </w:t>
            </w:r>
            <w:r w:rsidRPr="007771FA">
              <w:rPr>
                <w:rFonts w:asciiTheme="majorHAnsi" w:hAnsiTheme="majorHAnsi"/>
              </w:rPr>
              <w:t>promatranja prirode, prirodnih ili društvenih pojava u</w:t>
            </w:r>
            <w:r w:rsidRPr="007771FA">
              <w:rPr>
                <w:rFonts w:asciiTheme="majorHAnsi" w:hAnsiTheme="majorHAnsi"/>
                <w:spacing w:val="1"/>
              </w:rPr>
              <w:t xml:space="preserve"> </w:t>
            </w:r>
            <w:r w:rsidRPr="007771FA">
              <w:rPr>
                <w:rFonts w:asciiTheme="majorHAnsi" w:hAnsiTheme="majorHAnsi"/>
              </w:rPr>
              <w:t>neposrednome okružju i koristi se različitim izvorima</w:t>
            </w:r>
            <w:r w:rsidRPr="007771FA">
              <w:rPr>
                <w:rFonts w:asciiTheme="majorHAnsi" w:hAnsiTheme="majorHAnsi"/>
                <w:spacing w:val="1"/>
              </w:rPr>
              <w:t xml:space="preserve"> </w:t>
            </w:r>
            <w:r w:rsidRPr="007771FA">
              <w:rPr>
                <w:rFonts w:asciiTheme="majorHAnsi" w:hAnsiTheme="majorHAnsi"/>
              </w:rPr>
              <w:t>informacija.</w:t>
            </w:r>
          </w:p>
        </w:tc>
      </w:tr>
    </w:tbl>
    <w:p w14:paraId="7308A89E" w14:textId="77777777" w:rsidR="00FD56F7" w:rsidRPr="007771FA" w:rsidRDefault="00FD56F7">
      <w:pPr>
        <w:spacing w:line="283" w:lineRule="auto"/>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7AF1959D" w14:textId="77777777" w:rsidTr="00B46DB4">
        <w:trPr>
          <w:trHeight w:val="1974"/>
        </w:trPr>
        <w:tc>
          <w:tcPr>
            <w:tcW w:w="3525" w:type="dxa"/>
            <w:shd w:val="clear" w:color="auto" w:fill="CCCCFF"/>
          </w:tcPr>
          <w:p w14:paraId="2E399D53" w14:textId="77777777" w:rsidR="00FD56F7" w:rsidRPr="007771FA" w:rsidRDefault="00FD56F7">
            <w:pPr>
              <w:pStyle w:val="TableParagraph"/>
              <w:spacing w:before="3"/>
              <w:rPr>
                <w:rFonts w:asciiTheme="majorHAnsi" w:hAnsiTheme="majorHAnsi"/>
              </w:rPr>
            </w:pPr>
          </w:p>
          <w:p w14:paraId="73555097"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9" w:type="dxa"/>
          </w:tcPr>
          <w:p w14:paraId="2B01B016" w14:textId="77777777" w:rsidR="00FD56F7" w:rsidRPr="007771FA" w:rsidRDefault="00790BFD">
            <w:pPr>
              <w:pStyle w:val="TableParagraph"/>
              <w:spacing w:line="276" w:lineRule="auto"/>
              <w:ind w:left="157"/>
              <w:rPr>
                <w:rFonts w:asciiTheme="majorHAnsi" w:hAnsiTheme="majorHAnsi"/>
              </w:rPr>
            </w:pPr>
            <w:r w:rsidRPr="007771FA">
              <w:rPr>
                <w:rFonts w:asciiTheme="majorHAnsi" w:hAnsiTheme="majorHAnsi"/>
              </w:rPr>
              <w:t>Njegovanje</w:t>
            </w:r>
            <w:r w:rsidRPr="007771FA">
              <w:rPr>
                <w:rFonts w:asciiTheme="majorHAnsi" w:hAnsiTheme="majorHAnsi"/>
                <w:spacing w:val="-5"/>
              </w:rPr>
              <w:t xml:space="preserve"> </w:t>
            </w:r>
            <w:r w:rsidRPr="007771FA">
              <w:rPr>
                <w:rFonts w:asciiTheme="majorHAnsi" w:hAnsiTheme="majorHAnsi"/>
              </w:rPr>
              <w:t>ETNO</w:t>
            </w:r>
            <w:r w:rsidRPr="007771FA">
              <w:rPr>
                <w:rFonts w:asciiTheme="majorHAnsi" w:hAnsiTheme="majorHAnsi"/>
                <w:spacing w:val="-5"/>
              </w:rPr>
              <w:t xml:space="preserve"> </w:t>
            </w:r>
            <w:r w:rsidRPr="007771FA">
              <w:rPr>
                <w:rFonts w:asciiTheme="majorHAnsi" w:hAnsiTheme="majorHAnsi"/>
              </w:rPr>
              <w:t>tradicije,</w:t>
            </w:r>
            <w:r w:rsidRPr="007771FA">
              <w:rPr>
                <w:rFonts w:asciiTheme="majorHAnsi" w:hAnsiTheme="majorHAnsi"/>
                <w:spacing w:val="-2"/>
              </w:rPr>
              <w:t xml:space="preserve"> </w:t>
            </w:r>
            <w:r w:rsidRPr="007771FA">
              <w:rPr>
                <w:rFonts w:asciiTheme="majorHAnsi" w:hAnsiTheme="majorHAnsi"/>
              </w:rPr>
              <w:t>obilježavanje</w:t>
            </w:r>
            <w:r w:rsidRPr="007771FA">
              <w:rPr>
                <w:rFonts w:asciiTheme="majorHAnsi" w:hAnsiTheme="majorHAnsi"/>
                <w:spacing w:val="-4"/>
              </w:rPr>
              <w:t xml:space="preserve"> </w:t>
            </w:r>
            <w:r w:rsidRPr="007771FA">
              <w:rPr>
                <w:rFonts w:asciiTheme="majorHAnsi" w:hAnsiTheme="majorHAnsi"/>
              </w:rPr>
              <w:t>dana</w:t>
            </w:r>
            <w:r w:rsidRPr="007771FA">
              <w:rPr>
                <w:rFonts w:asciiTheme="majorHAnsi" w:hAnsiTheme="majorHAnsi"/>
                <w:spacing w:val="-5"/>
              </w:rPr>
              <w:t xml:space="preserve"> </w:t>
            </w:r>
            <w:r w:rsidRPr="007771FA">
              <w:rPr>
                <w:rFonts w:asciiTheme="majorHAnsi" w:hAnsiTheme="majorHAnsi"/>
              </w:rPr>
              <w:t>vezanih</w:t>
            </w:r>
            <w:r w:rsidRPr="007771FA">
              <w:rPr>
                <w:rFonts w:asciiTheme="majorHAnsi" w:hAnsiTheme="majorHAnsi"/>
                <w:spacing w:val="-4"/>
              </w:rPr>
              <w:t xml:space="preserve"> </w:t>
            </w:r>
            <w:r w:rsidRPr="007771FA">
              <w:rPr>
                <w:rFonts w:asciiTheme="majorHAnsi" w:hAnsiTheme="majorHAnsi"/>
              </w:rPr>
              <w:t>za</w:t>
            </w:r>
            <w:r w:rsidRPr="007771FA">
              <w:rPr>
                <w:rFonts w:asciiTheme="majorHAnsi" w:hAnsiTheme="majorHAnsi"/>
                <w:spacing w:val="-57"/>
              </w:rPr>
              <w:t xml:space="preserve"> </w:t>
            </w:r>
            <w:r w:rsidRPr="007771FA">
              <w:rPr>
                <w:rFonts w:asciiTheme="majorHAnsi" w:hAnsiTheme="majorHAnsi"/>
              </w:rPr>
              <w:t>kulturnu</w:t>
            </w:r>
            <w:r w:rsidRPr="007771FA">
              <w:rPr>
                <w:rFonts w:asciiTheme="majorHAnsi" w:hAnsiTheme="majorHAnsi"/>
                <w:spacing w:val="1"/>
              </w:rPr>
              <w:t xml:space="preserve"> </w:t>
            </w:r>
            <w:r w:rsidRPr="007771FA">
              <w:rPr>
                <w:rFonts w:asciiTheme="majorHAnsi" w:hAnsiTheme="majorHAnsi"/>
              </w:rPr>
              <w:t>nacionalnu</w:t>
            </w:r>
            <w:r w:rsidRPr="007771FA">
              <w:rPr>
                <w:rFonts w:asciiTheme="majorHAnsi" w:hAnsiTheme="majorHAnsi"/>
                <w:spacing w:val="5"/>
              </w:rPr>
              <w:t xml:space="preserve"> </w:t>
            </w:r>
            <w:r w:rsidRPr="007771FA">
              <w:rPr>
                <w:rFonts w:asciiTheme="majorHAnsi" w:hAnsiTheme="majorHAnsi"/>
              </w:rPr>
              <w:t>baštinu.</w:t>
            </w:r>
          </w:p>
          <w:p w14:paraId="7ACCFFF3" w14:textId="77777777" w:rsidR="00FD56F7" w:rsidRPr="007771FA" w:rsidRDefault="00790BFD">
            <w:pPr>
              <w:pStyle w:val="TableParagraph"/>
              <w:spacing w:before="187" w:line="451" w:lineRule="auto"/>
              <w:ind w:left="157" w:right="3285"/>
              <w:rPr>
                <w:rFonts w:asciiTheme="majorHAnsi" w:hAnsiTheme="majorHAnsi"/>
              </w:rPr>
            </w:pPr>
            <w:r w:rsidRPr="007771FA">
              <w:rPr>
                <w:rFonts w:asciiTheme="majorHAnsi" w:hAnsiTheme="majorHAnsi"/>
              </w:rPr>
              <w:t>Približavanje ručnog rada.</w:t>
            </w:r>
            <w:r w:rsidRPr="007771FA">
              <w:rPr>
                <w:rFonts w:asciiTheme="majorHAnsi" w:hAnsiTheme="majorHAnsi"/>
                <w:spacing w:val="1"/>
              </w:rPr>
              <w:t xml:space="preserve"> </w:t>
            </w:r>
            <w:r w:rsidRPr="007771FA">
              <w:rPr>
                <w:rFonts w:asciiTheme="majorHAnsi" w:hAnsiTheme="majorHAnsi"/>
              </w:rPr>
              <w:t>Priprema</w:t>
            </w:r>
            <w:r w:rsidRPr="007771FA">
              <w:rPr>
                <w:rFonts w:asciiTheme="majorHAnsi" w:hAnsiTheme="majorHAnsi"/>
                <w:spacing w:val="-5"/>
              </w:rPr>
              <w:t xml:space="preserve"> </w:t>
            </w:r>
            <w:r w:rsidRPr="007771FA">
              <w:rPr>
                <w:rFonts w:asciiTheme="majorHAnsi" w:hAnsiTheme="majorHAnsi"/>
              </w:rPr>
              <w:t>krušnih</w:t>
            </w:r>
            <w:r w:rsidRPr="007771FA">
              <w:rPr>
                <w:rFonts w:asciiTheme="majorHAnsi" w:hAnsiTheme="majorHAnsi"/>
                <w:spacing w:val="-8"/>
              </w:rPr>
              <w:t xml:space="preserve"> </w:t>
            </w:r>
            <w:r w:rsidRPr="007771FA">
              <w:rPr>
                <w:rFonts w:asciiTheme="majorHAnsi" w:hAnsiTheme="majorHAnsi"/>
              </w:rPr>
              <w:t>proizvoda.</w:t>
            </w:r>
          </w:p>
          <w:p w14:paraId="5BFFAF36" w14:textId="25A14616" w:rsidR="00FD56F7" w:rsidRPr="007771FA" w:rsidRDefault="00FD56F7" w:rsidP="00B46DB4">
            <w:pPr>
              <w:pStyle w:val="TableParagraph"/>
              <w:spacing w:before="45"/>
              <w:rPr>
                <w:rFonts w:asciiTheme="majorHAnsi" w:hAnsiTheme="majorHAnsi"/>
              </w:rPr>
            </w:pPr>
          </w:p>
        </w:tc>
      </w:tr>
      <w:tr w:rsidR="00FD56F7" w:rsidRPr="007771FA" w14:paraId="0F8B6AD8" w14:textId="77777777">
        <w:trPr>
          <w:trHeight w:val="931"/>
        </w:trPr>
        <w:tc>
          <w:tcPr>
            <w:tcW w:w="3525" w:type="dxa"/>
            <w:shd w:val="clear" w:color="auto" w:fill="CCCCFF"/>
          </w:tcPr>
          <w:p w14:paraId="21059090" w14:textId="77777777" w:rsidR="00FD56F7" w:rsidRPr="007771FA" w:rsidRDefault="00790BFD">
            <w:pPr>
              <w:pStyle w:val="TableParagraph"/>
              <w:spacing w:before="169"/>
              <w:ind w:left="122"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6D87A6C5" w14:textId="77777777" w:rsidR="00FD56F7" w:rsidRPr="007771FA" w:rsidRDefault="00790BFD">
            <w:pPr>
              <w:pStyle w:val="TableParagraph"/>
              <w:spacing w:before="17"/>
              <w:ind w:left="122" w:right="97"/>
              <w:jc w:val="center"/>
              <w:rPr>
                <w:rFonts w:asciiTheme="majorHAnsi" w:hAnsiTheme="majorHAnsi"/>
                <w:b/>
              </w:rPr>
            </w:pPr>
            <w:r w:rsidRPr="007771FA">
              <w:rPr>
                <w:rFonts w:asciiTheme="majorHAnsi" w:hAnsiTheme="majorHAnsi"/>
                <w:b/>
              </w:rPr>
              <w:t>(sudionici)</w:t>
            </w:r>
          </w:p>
        </w:tc>
        <w:tc>
          <w:tcPr>
            <w:tcW w:w="6199" w:type="dxa"/>
          </w:tcPr>
          <w:p w14:paraId="0815D831" w14:textId="77777777" w:rsidR="00FD56F7" w:rsidRPr="007771FA" w:rsidRDefault="00FD56F7">
            <w:pPr>
              <w:pStyle w:val="TableParagraph"/>
              <w:spacing w:before="7"/>
              <w:rPr>
                <w:rFonts w:asciiTheme="majorHAnsi" w:hAnsiTheme="majorHAnsi"/>
              </w:rPr>
            </w:pPr>
          </w:p>
          <w:p w14:paraId="491396C2" w14:textId="3E3F836A" w:rsidR="00FD56F7" w:rsidRPr="007771FA" w:rsidRDefault="00790BFD">
            <w:pPr>
              <w:pStyle w:val="TableParagraph"/>
              <w:ind w:left="157"/>
              <w:rPr>
                <w:rFonts w:asciiTheme="majorHAnsi" w:hAnsiTheme="majorHAnsi"/>
              </w:rPr>
            </w:pPr>
            <w:r w:rsidRPr="007771FA">
              <w:rPr>
                <w:rFonts w:asciiTheme="majorHAnsi" w:hAnsiTheme="majorHAnsi"/>
                <w:color w:val="FF0000"/>
              </w:rPr>
              <w:t>1</w:t>
            </w:r>
            <w:r w:rsidR="00B46DB4" w:rsidRPr="007771FA">
              <w:rPr>
                <w:rFonts w:asciiTheme="majorHAnsi" w:hAnsiTheme="majorHAnsi"/>
                <w:color w:val="FF0000"/>
              </w:rPr>
              <w:t>0-15</w:t>
            </w:r>
          </w:p>
        </w:tc>
      </w:tr>
      <w:tr w:rsidR="00FD56F7" w:rsidRPr="007771FA" w14:paraId="21F29569" w14:textId="77777777">
        <w:trPr>
          <w:trHeight w:val="834"/>
        </w:trPr>
        <w:tc>
          <w:tcPr>
            <w:tcW w:w="3525" w:type="dxa"/>
            <w:shd w:val="clear" w:color="auto" w:fill="CCCCFF"/>
          </w:tcPr>
          <w:p w14:paraId="728E9631" w14:textId="77777777" w:rsidR="00FD56F7" w:rsidRPr="007771FA" w:rsidRDefault="00FD56F7">
            <w:pPr>
              <w:pStyle w:val="TableParagraph"/>
              <w:spacing w:before="10"/>
              <w:rPr>
                <w:rFonts w:asciiTheme="majorHAnsi" w:hAnsiTheme="majorHAnsi"/>
              </w:rPr>
            </w:pPr>
          </w:p>
          <w:p w14:paraId="6324B8B4"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Pr>
          <w:p w14:paraId="12CEC89B" w14:textId="148BB68C" w:rsidR="00FD56F7" w:rsidRPr="007771FA" w:rsidRDefault="00790BFD">
            <w:pPr>
              <w:pStyle w:val="TableParagraph"/>
              <w:spacing w:before="132" w:line="237" w:lineRule="auto"/>
              <w:ind w:left="157" w:right="226"/>
              <w:rPr>
                <w:rFonts w:asciiTheme="majorHAnsi" w:hAnsiTheme="majorHAnsi"/>
              </w:rPr>
            </w:pPr>
            <w:r w:rsidRPr="007771FA">
              <w:rPr>
                <w:rFonts w:asciiTheme="majorHAnsi" w:hAnsiTheme="majorHAnsi"/>
              </w:rPr>
              <w:t>Kroz</w:t>
            </w:r>
            <w:r w:rsidRPr="007771FA">
              <w:rPr>
                <w:rFonts w:asciiTheme="majorHAnsi" w:hAnsiTheme="majorHAnsi"/>
                <w:spacing w:val="-2"/>
              </w:rPr>
              <w:t xml:space="preserve"> </w:t>
            </w:r>
            <w:r w:rsidRPr="007771FA">
              <w:rPr>
                <w:rFonts w:asciiTheme="majorHAnsi" w:hAnsiTheme="majorHAnsi"/>
              </w:rPr>
              <w:t>nastavnu</w:t>
            </w:r>
            <w:r w:rsidRPr="007771FA">
              <w:rPr>
                <w:rFonts w:asciiTheme="majorHAnsi" w:hAnsiTheme="majorHAnsi"/>
                <w:spacing w:val="-1"/>
              </w:rPr>
              <w:t xml:space="preserve"> </w:t>
            </w:r>
            <w:r w:rsidRPr="007771FA">
              <w:rPr>
                <w:rFonts w:asciiTheme="majorHAnsi" w:hAnsiTheme="majorHAnsi"/>
              </w:rPr>
              <w:t>godinu</w:t>
            </w:r>
            <w:r w:rsidRPr="007771FA">
              <w:rPr>
                <w:rFonts w:asciiTheme="majorHAnsi" w:hAnsiTheme="majorHAnsi"/>
                <w:spacing w:val="-1"/>
              </w:rPr>
              <w:t xml:space="preserve"> </w:t>
            </w:r>
            <w:r w:rsidRPr="007771FA">
              <w:rPr>
                <w:rFonts w:asciiTheme="majorHAnsi" w:hAnsiTheme="majorHAnsi"/>
              </w:rPr>
              <w:t>202</w:t>
            </w:r>
            <w:r w:rsidR="00B46DB4" w:rsidRPr="007771FA">
              <w:rPr>
                <w:rFonts w:asciiTheme="majorHAnsi" w:hAnsiTheme="majorHAnsi"/>
              </w:rPr>
              <w:t>3</w:t>
            </w:r>
            <w:r w:rsidRPr="007771FA">
              <w:rPr>
                <w:rFonts w:asciiTheme="majorHAnsi" w:hAnsiTheme="majorHAnsi"/>
              </w:rPr>
              <w:t>.</w:t>
            </w:r>
            <w:r w:rsidRPr="007771FA">
              <w:rPr>
                <w:rFonts w:asciiTheme="majorHAnsi" w:hAnsiTheme="majorHAnsi"/>
                <w:spacing w:val="1"/>
              </w:rPr>
              <w:t xml:space="preserve"> </w:t>
            </w:r>
            <w:r w:rsidRPr="007771FA">
              <w:rPr>
                <w:rFonts w:asciiTheme="majorHAnsi" w:hAnsiTheme="majorHAnsi"/>
              </w:rPr>
              <w:t>/</w:t>
            </w:r>
            <w:r w:rsidRPr="007771FA">
              <w:rPr>
                <w:rFonts w:asciiTheme="majorHAnsi" w:hAnsiTheme="majorHAnsi"/>
                <w:spacing w:val="-5"/>
              </w:rPr>
              <w:t xml:space="preserve"> </w:t>
            </w:r>
            <w:r w:rsidRPr="007771FA">
              <w:rPr>
                <w:rFonts w:asciiTheme="majorHAnsi" w:hAnsiTheme="majorHAnsi"/>
              </w:rPr>
              <w:t>202</w:t>
            </w:r>
            <w:r w:rsidR="00B46DB4" w:rsidRPr="007771FA">
              <w:rPr>
                <w:rFonts w:asciiTheme="majorHAnsi" w:hAnsiTheme="majorHAnsi"/>
              </w:rPr>
              <w:t>4</w:t>
            </w:r>
            <w:r w:rsidRPr="007771FA">
              <w:rPr>
                <w:rFonts w:asciiTheme="majorHAnsi" w:hAnsiTheme="majorHAnsi"/>
              </w:rPr>
              <w:t>.</w:t>
            </w:r>
            <w:r w:rsidRPr="007771FA">
              <w:rPr>
                <w:rFonts w:asciiTheme="majorHAnsi" w:hAnsiTheme="majorHAnsi"/>
                <w:spacing w:val="-4"/>
              </w:rPr>
              <w:t xml:space="preserve"> </w:t>
            </w:r>
            <w:r w:rsidRPr="007771FA">
              <w:rPr>
                <w:rFonts w:asciiTheme="majorHAnsi" w:hAnsiTheme="majorHAnsi"/>
              </w:rPr>
              <w:t>(jednom</w:t>
            </w:r>
            <w:r w:rsidRPr="007771FA">
              <w:rPr>
                <w:rFonts w:asciiTheme="majorHAnsi" w:hAnsiTheme="majorHAnsi"/>
                <w:spacing w:val="-9"/>
              </w:rPr>
              <w:t xml:space="preserve"> </w:t>
            </w:r>
            <w:r w:rsidRPr="007771FA">
              <w:rPr>
                <w:rFonts w:asciiTheme="majorHAnsi" w:hAnsiTheme="majorHAnsi"/>
              </w:rPr>
              <w:t>tjedno,</w:t>
            </w:r>
            <w:r w:rsidRPr="007771FA">
              <w:rPr>
                <w:rFonts w:asciiTheme="majorHAnsi" w:hAnsiTheme="majorHAnsi"/>
                <w:spacing w:val="1"/>
              </w:rPr>
              <w:t xml:space="preserve"> </w:t>
            </w:r>
            <w:r w:rsidRPr="007771FA">
              <w:rPr>
                <w:rFonts w:asciiTheme="majorHAnsi" w:hAnsiTheme="majorHAnsi"/>
              </w:rPr>
              <w:t>ukupno</w:t>
            </w:r>
            <w:r w:rsidRPr="007771FA">
              <w:rPr>
                <w:rFonts w:asciiTheme="majorHAnsi" w:hAnsiTheme="majorHAnsi"/>
                <w:spacing w:val="-57"/>
              </w:rPr>
              <w:t xml:space="preserve"> </w:t>
            </w:r>
            <w:r w:rsidRPr="007771FA">
              <w:rPr>
                <w:rFonts w:asciiTheme="majorHAnsi" w:hAnsiTheme="majorHAnsi"/>
              </w:rPr>
              <w:t>35</w:t>
            </w:r>
            <w:r w:rsidRPr="007771FA">
              <w:rPr>
                <w:rFonts w:asciiTheme="majorHAnsi" w:hAnsiTheme="majorHAnsi"/>
                <w:spacing w:val="1"/>
              </w:rPr>
              <w:t xml:space="preserve"> </w:t>
            </w:r>
            <w:r w:rsidRPr="007771FA">
              <w:rPr>
                <w:rFonts w:asciiTheme="majorHAnsi" w:hAnsiTheme="majorHAnsi"/>
              </w:rPr>
              <w:t>sati)</w:t>
            </w:r>
          </w:p>
        </w:tc>
      </w:tr>
      <w:tr w:rsidR="00FD56F7" w:rsidRPr="007771FA" w14:paraId="5E8EED8E" w14:textId="77777777">
        <w:trPr>
          <w:trHeight w:val="1152"/>
        </w:trPr>
        <w:tc>
          <w:tcPr>
            <w:tcW w:w="3525" w:type="dxa"/>
            <w:shd w:val="clear" w:color="auto" w:fill="CCCCFF"/>
          </w:tcPr>
          <w:p w14:paraId="725AB256" w14:textId="77777777" w:rsidR="00FD56F7" w:rsidRPr="007771FA" w:rsidRDefault="00790BFD">
            <w:pPr>
              <w:pStyle w:val="TableParagraph"/>
              <w:spacing w:line="249"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w:t>
            </w:r>
            <w:r w:rsidRPr="007771FA">
              <w:rPr>
                <w:rFonts w:asciiTheme="majorHAnsi" w:hAnsiTheme="majorHAnsi"/>
                <w:b/>
                <w:spacing w:val="-1"/>
              </w:rPr>
              <w:t xml:space="preserve"> </w:t>
            </w:r>
            <w:r w:rsidRPr="007771FA">
              <w:rPr>
                <w:rFonts w:asciiTheme="majorHAnsi" w:hAnsiTheme="majorHAnsi"/>
                <w:b/>
              </w:rPr>
              <w:t>KORIŠTENJA</w:t>
            </w:r>
          </w:p>
          <w:p w14:paraId="1C787B3D" w14:textId="77777777" w:rsidR="00FD56F7" w:rsidRPr="007771FA" w:rsidRDefault="00790BFD">
            <w:pPr>
              <w:pStyle w:val="TableParagraph"/>
              <w:spacing w:line="242" w:lineRule="auto"/>
              <w:ind w:left="840" w:right="824" w:firstLine="4"/>
              <w:jc w:val="center"/>
              <w:rPr>
                <w:rFonts w:asciiTheme="majorHAnsi" w:hAnsiTheme="majorHAnsi"/>
                <w:b/>
              </w:rPr>
            </w:pP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spacing w:val="-1"/>
              </w:rPr>
              <w:t>VREDNOVANJA</w:t>
            </w:r>
          </w:p>
        </w:tc>
        <w:tc>
          <w:tcPr>
            <w:tcW w:w="6199" w:type="dxa"/>
          </w:tcPr>
          <w:p w14:paraId="551C9F83" w14:textId="77777777" w:rsidR="00FD56F7" w:rsidRPr="007771FA" w:rsidRDefault="00790BFD">
            <w:pPr>
              <w:pStyle w:val="TableParagraph"/>
              <w:spacing w:before="15"/>
              <w:ind w:left="157"/>
              <w:rPr>
                <w:rFonts w:asciiTheme="majorHAnsi" w:hAnsiTheme="majorHAnsi"/>
              </w:rPr>
            </w:pPr>
            <w:r w:rsidRPr="007771FA">
              <w:rPr>
                <w:rFonts w:asciiTheme="majorHAnsi" w:hAnsiTheme="majorHAnsi"/>
              </w:rPr>
              <w:t>Izložbe,</w:t>
            </w:r>
            <w:r w:rsidRPr="007771FA">
              <w:rPr>
                <w:rFonts w:asciiTheme="majorHAnsi" w:hAnsiTheme="majorHAnsi"/>
                <w:spacing w:val="-3"/>
              </w:rPr>
              <w:t xml:space="preserve"> </w:t>
            </w:r>
            <w:r w:rsidRPr="007771FA">
              <w:rPr>
                <w:rFonts w:asciiTheme="majorHAnsi" w:hAnsiTheme="majorHAnsi"/>
              </w:rPr>
              <w:t>priredbe…</w:t>
            </w:r>
          </w:p>
          <w:p w14:paraId="462041F3" w14:textId="77777777" w:rsidR="00FD56F7" w:rsidRPr="007771FA" w:rsidRDefault="00790BFD">
            <w:pPr>
              <w:pStyle w:val="TableParagraph"/>
              <w:spacing w:before="5" w:line="237" w:lineRule="auto"/>
              <w:ind w:left="157"/>
              <w:rPr>
                <w:rFonts w:asciiTheme="majorHAnsi" w:hAnsiTheme="majorHAnsi"/>
              </w:rPr>
            </w:pPr>
            <w:r w:rsidRPr="007771FA">
              <w:rPr>
                <w:rFonts w:asciiTheme="majorHAnsi" w:hAnsiTheme="majorHAnsi"/>
              </w:rPr>
              <w:t>Evaluacijski upitnik na kraju školske godine, objavljivanje</w:t>
            </w:r>
            <w:r w:rsidRPr="007771FA">
              <w:rPr>
                <w:rFonts w:asciiTheme="majorHAnsi" w:hAnsiTheme="majorHAnsi"/>
                <w:spacing w:val="1"/>
              </w:rPr>
              <w:t xml:space="preserve"> </w:t>
            </w:r>
            <w:r w:rsidRPr="007771FA">
              <w:rPr>
                <w:rFonts w:asciiTheme="majorHAnsi" w:hAnsiTheme="majorHAnsi"/>
              </w:rPr>
              <w:t>aktivnosti</w:t>
            </w:r>
            <w:r w:rsidRPr="007771FA">
              <w:rPr>
                <w:rFonts w:asciiTheme="majorHAnsi" w:hAnsiTheme="majorHAnsi"/>
                <w:spacing w:val="-5"/>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web</w:t>
            </w:r>
            <w:r w:rsidRPr="007771FA">
              <w:rPr>
                <w:rFonts w:asciiTheme="majorHAnsi" w:hAnsiTheme="majorHAnsi"/>
                <w:spacing w:val="-4"/>
              </w:rPr>
              <w:t xml:space="preserve"> </w:t>
            </w:r>
            <w:r w:rsidRPr="007771FA">
              <w:rPr>
                <w:rFonts w:asciiTheme="majorHAnsi" w:hAnsiTheme="majorHAnsi"/>
              </w:rPr>
              <w:t>stranicama</w:t>
            </w:r>
            <w:r w:rsidRPr="007771FA">
              <w:rPr>
                <w:rFonts w:asciiTheme="majorHAnsi" w:hAnsiTheme="majorHAnsi"/>
                <w:spacing w:val="-1"/>
              </w:rPr>
              <w:t xml:space="preserve"> </w:t>
            </w:r>
            <w:r w:rsidRPr="007771FA">
              <w:rPr>
                <w:rFonts w:asciiTheme="majorHAnsi" w:hAnsiTheme="majorHAnsi"/>
              </w:rPr>
              <w:t>škole</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projekta</w:t>
            </w:r>
            <w:r w:rsidRPr="007771FA">
              <w:rPr>
                <w:rFonts w:asciiTheme="majorHAnsi" w:hAnsiTheme="majorHAnsi"/>
                <w:spacing w:val="-1"/>
              </w:rPr>
              <w:t xml:space="preserve"> </w:t>
            </w:r>
            <w:r w:rsidRPr="007771FA">
              <w:rPr>
                <w:rFonts w:asciiTheme="majorHAnsi" w:hAnsiTheme="majorHAnsi"/>
              </w:rPr>
              <w:t>te</w:t>
            </w:r>
            <w:r w:rsidRPr="007771FA">
              <w:rPr>
                <w:rFonts w:asciiTheme="majorHAnsi" w:hAnsiTheme="majorHAnsi"/>
                <w:spacing w:val="-5"/>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twinspace-</w:t>
            </w:r>
            <w:r w:rsidRPr="007771FA">
              <w:rPr>
                <w:rFonts w:asciiTheme="majorHAnsi" w:hAnsiTheme="majorHAnsi"/>
                <w:spacing w:val="-57"/>
              </w:rPr>
              <w:t xml:space="preserve"> </w:t>
            </w:r>
            <w:r w:rsidRPr="007771FA">
              <w:rPr>
                <w:rFonts w:asciiTheme="majorHAnsi" w:hAnsiTheme="majorHAnsi"/>
              </w:rPr>
              <w:t>u.</w:t>
            </w:r>
          </w:p>
        </w:tc>
      </w:tr>
      <w:tr w:rsidR="00FD56F7" w:rsidRPr="007771FA" w14:paraId="1E98D172" w14:textId="77777777">
        <w:trPr>
          <w:trHeight w:val="1113"/>
        </w:trPr>
        <w:tc>
          <w:tcPr>
            <w:tcW w:w="3525" w:type="dxa"/>
            <w:shd w:val="clear" w:color="auto" w:fill="CCCCFF"/>
          </w:tcPr>
          <w:p w14:paraId="2C3C381B" w14:textId="77777777" w:rsidR="00FD56F7" w:rsidRPr="007771FA" w:rsidRDefault="00FD56F7">
            <w:pPr>
              <w:pStyle w:val="TableParagraph"/>
              <w:spacing w:before="3"/>
              <w:rPr>
                <w:rFonts w:asciiTheme="majorHAnsi" w:hAnsiTheme="majorHAnsi"/>
              </w:rPr>
            </w:pPr>
          </w:p>
          <w:p w14:paraId="1D411D48"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TROŠKOVNIK</w:t>
            </w:r>
          </w:p>
        </w:tc>
        <w:tc>
          <w:tcPr>
            <w:tcW w:w="6199" w:type="dxa"/>
          </w:tcPr>
          <w:p w14:paraId="660D12D8" w14:textId="51FD37A7" w:rsidR="00FD56F7" w:rsidRPr="007771FA" w:rsidRDefault="00790BFD">
            <w:pPr>
              <w:pStyle w:val="TableParagraph"/>
              <w:spacing w:line="280" w:lineRule="auto"/>
              <w:ind w:left="157"/>
              <w:rPr>
                <w:rFonts w:asciiTheme="majorHAnsi" w:hAnsiTheme="majorHAnsi"/>
              </w:rPr>
            </w:pPr>
            <w:r w:rsidRPr="007771FA">
              <w:rPr>
                <w:rFonts w:asciiTheme="majorHAnsi" w:hAnsiTheme="majorHAnsi"/>
              </w:rPr>
              <w:t>Pribor</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5"/>
              </w:rPr>
              <w:t xml:space="preserve"> </w:t>
            </w:r>
            <w:r w:rsidRPr="007771FA">
              <w:rPr>
                <w:rFonts w:asciiTheme="majorHAnsi" w:hAnsiTheme="majorHAnsi"/>
              </w:rPr>
              <w:t>materijal</w:t>
            </w:r>
            <w:r w:rsidRPr="007771FA">
              <w:rPr>
                <w:rFonts w:asciiTheme="majorHAnsi" w:hAnsiTheme="majorHAnsi"/>
                <w:spacing w:val="-9"/>
              </w:rPr>
              <w:t xml:space="preserve"> </w:t>
            </w:r>
            <w:r w:rsidRPr="007771FA">
              <w:rPr>
                <w:rFonts w:asciiTheme="majorHAnsi" w:hAnsiTheme="majorHAnsi"/>
              </w:rPr>
              <w:t>predviđen</w:t>
            </w:r>
            <w:r w:rsidRPr="007771FA">
              <w:rPr>
                <w:rFonts w:asciiTheme="majorHAnsi" w:hAnsiTheme="majorHAnsi"/>
                <w:spacing w:val="-5"/>
              </w:rPr>
              <w:t xml:space="preserve"> </w:t>
            </w:r>
            <w:r w:rsidRPr="007771FA">
              <w:rPr>
                <w:rFonts w:asciiTheme="majorHAnsi" w:hAnsiTheme="majorHAnsi"/>
              </w:rPr>
              <w:t>za radionice</w:t>
            </w:r>
            <w:r w:rsidRPr="007771FA">
              <w:rPr>
                <w:rFonts w:asciiTheme="majorHAnsi" w:hAnsiTheme="majorHAnsi"/>
                <w:spacing w:val="-1"/>
              </w:rPr>
              <w:t xml:space="preserve"> </w:t>
            </w:r>
            <w:r w:rsidRPr="007771FA">
              <w:rPr>
                <w:rFonts w:asciiTheme="majorHAnsi" w:hAnsiTheme="majorHAnsi"/>
              </w:rPr>
              <w:t>tijekom</w:t>
            </w:r>
            <w:r w:rsidRPr="007771FA">
              <w:rPr>
                <w:rFonts w:asciiTheme="majorHAnsi" w:hAnsiTheme="majorHAnsi"/>
                <w:spacing w:val="-9"/>
              </w:rPr>
              <w:t xml:space="preserve"> </w:t>
            </w:r>
            <w:r w:rsidRPr="007771FA">
              <w:rPr>
                <w:rFonts w:asciiTheme="majorHAnsi" w:hAnsiTheme="majorHAnsi"/>
              </w:rPr>
              <w:t>nastavne</w:t>
            </w:r>
            <w:r w:rsidRPr="007771FA">
              <w:rPr>
                <w:rFonts w:asciiTheme="majorHAnsi" w:hAnsiTheme="majorHAnsi"/>
                <w:spacing w:val="-57"/>
              </w:rPr>
              <w:t xml:space="preserve"> </w:t>
            </w:r>
            <w:r w:rsidRPr="007771FA">
              <w:rPr>
                <w:rFonts w:asciiTheme="majorHAnsi" w:hAnsiTheme="majorHAnsi"/>
              </w:rPr>
              <w:t>godine –</w:t>
            </w:r>
            <w:r w:rsidRPr="007771FA">
              <w:rPr>
                <w:rFonts w:asciiTheme="majorHAnsi" w:hAnsiTheme="majorHAnsi"/>
                <w:spacing w:val="2"/>
              </w:rPr>
              <w:t xml:space="preserve"> </w:t>
            </w:r>
            <w:r w:rsidRPr="007771FA">
              <w:rPr>
                <w:rFonts w:asciiTheme="majorHAnsi" w:hAnsiTheme="majorHAnsi"/>
              </w:rPr>
              <w:t>oko</w:t>
            </w:r>
            <w:r w:rsidRPr="007771FA">
              <w:rPr>
                <w:rFonts w:asciiTheme="majorHAnsi" w:hAnsiTheme="majorHAnsi"/>
                <w:spacing w:val="6"/>
              </w:rPr>
              <w:t xml:space="preserve"> </w:t>
            </w:r>
            <w:r w:rsidR="00B46DB4" w:rsidRPr="007771FA">
              <w:rPr>
                <w:rFonts w:asciiTheme="majorHAnsi" w:hAnsiTheme="majorHAnsi"/>
              </w:rPr>
              <w:t>40 €</w:t>
            </w:r>
            <w:r w:rsidRPr="007771FA">
              <w:rPr>
                <w:rFonts w:asciiTheme="majorHAnsi" w:hAnsiTheme="majorHAnsi"/>
              </w:rPr>
              <w:t>.</w:t>
            </w:r>
          </w:p>
        </w:tc>
      </w:tr>
    </w:tbl>
    <w:p w14:paraId="67A7C83F" w14:textId="77777777" w:rsidR="00FD56F7" w:rsidRPr="007771FA" w:rsidRDefault="00FD56F7">
      <w:pPr>
        <w:spacing w:line="280" w:lineRule="auto"/>
        <w:rPr>
          <w:rFonts w:asciiTheme="majorHAnsi" w:hAnsiTheme="majorHAnsi"/>
        </w:rPr>
        <w:sectPr w:rsidR="00FD56F7" w:rsidRPr="007771FA">
          <w:pgSz w:w="11910" w:h="16840"/>
          <w:pgMar w:top="1120" w:right="800" w:bottom="280" w:left="420" w:header="720" w:footer="720" w:gutter="0"/>
          <w:cols w:space="720"/>
        </w:sectPr>
      </w:pPr>
    </w:p>
    <w:p w14:paraId="0203174F" w14:textId="77777777" w:rsidR="00FD56F7" w:rsidRPr="007771FA" w:rsidRDefault="00FD56F7">
      <w:pPr>
        <w:spacing w:line="278" w:lineRule="auto"/>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B46DB4" w:rsidRPr="007771FA" w14:paraId="2C8E20B9" w14:textId="77777777" w:rsidTr="00106C7A">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DD39B00" w14:textId="77777777" w:rsidR="00B46DB4" w:rsidRPr="007771FA" w:rsidRDefault="00B46DB4" w:rsidP="00B46DB4">
            <w:pPr>
              <w:widowControl/>
              <w:suppressAutoHyphens/>
              <w:autoSpaceDE/>
              <w:autoSpaceDN/>
              <w:spacing w:before="188" w:line="252" w:lineRule="auto"/>
              <w:ind w:left="247" w:right="230" w:firstLine="1132"/>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NAZIV</w:t>
            </w:r>
            <w:r w:rsidRPr="007771FA">
              <w:rPr>
                <w:rFonts w:asciiTheme="majorHAnsi" w:eastAsia="NSimSun" w:hAnsiTheme="majorHAnsi"/>
                <w:b/>
                <w:spacing w:val="1"/>
                <w:kern w:val="2"/>
                <w:lang w:val="en-US" w:eastAsia="zh-CN" w:bidi="hi-IN"/>
              </w:rPr>
              <w:t xml:space="preserve"> </w:t>
            </w:r>
            <w:r w:rsidRPr="007771FA">
              <w:rPr>
                <w:rFonts w:asciiTheme="majorHAnsi" w:eastAsia="NSimSun" w:hAnsiTheme="majorHAnsi"/>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E0DA4" w14:textId="77777777" w:rsidR="00B46DB4" w:rsidRPr="007771FA" w:rsidRDefault="00B46DB4" w:rsidP="00B46DB4">
            <w:pPr>
              <w:widowControl/>
              <w:suppressAutoHyphens/>
              <w:autoSpaceDE/>
              <w:autoSpaceDN/>
              <w:jc w:val="center"/>
              <w:rPr>
                <w:rFonts w:asciiTheme="majorHAnsi" w:eastAsia="NSimSun" w:hAnsiTheme="majorHAnsi"/>
                <w:b/>
                <w:kern w:val="2"/>
                <w:lang w:eastAsia="zh-CN" w:bidi="hi-IN"/>
              </w:rPr>
            </w:pPr>
            <w:r w:rsidRPr="007771FA">
              <w:rPr>
                <w:rFonts w:asciiTheme="majorHAnsi" w:eastAsia="NSimSun" w:hAnsiTheme="majorHAnsi"/>
                <w:b/>
                <w:kern w:val="2"/>
                <w:lang w:eastAsia="zh-CN" w:bidi="hi-IN"/>
              </w:rPr>
              <w:t>INA Bistrići</w:t>
            </w:r>
          </w:p>
        </w:tc>
      </w:tr>
      <w:tr w:rsidR="00B46DB4" w:rsidRPr="007771FA" w14:paraId="44F6C902" w14:textId="77777777" w:rsidTr="00106C7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38A325F" w14:textId="77777777" w:rsidR="00B46DB4" w:rsidRPr="007771FA" w:rsidRDefault="00B46DB4" w:rsidP="00B46DB4">
            <w:pPr>
              <w:widowControl/>
              <w:suppressAutoHyphens/>
              <w:autoSpaceDE/>
              <w:autoSpaceDN/>
              <w:spacing w:before="1"/>
              <w:rPr>
                <w:rFonts w:asciiTheme="majorHAnsi" w:eastAsia="NSimSun" w:hAnsiTheme="majorHAnsi"/>
                <w:kern w:val="2"/>
                <w:lang w:val="en-US" w:eastAsia="zh-CN" w:bidi="hi-IN"/>
              </w:rPr>
            </w:pPr>
          </w:p>
          <w:p w14:paraId="47BB4632" w14:textId="77777777" w:rsidR="00B46DB4" w:rsidRPr="007771FA" w:rsidRDefault="00B46DB4" w:rsidP="00B46DB4">
            <w:pPr>
              <w:widowControl/>
              <w:suppressAutoHyphens/>
              <w:autoSpaceDE/>
              <w:autoSpaceDN/>
              <w:ind w:left="118" w:right="107"/>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0C447" w14:textId="77777777" w:rsidR="00B46DB4" w:rsidRPr="007771FA" w:rsidRDefault="00B46DB4" w:rsidP="00B46DB4">
            <w:pPr>
              <w:widowControl/>
              <w:suppressAutoHyphens/>
              <w:autoSpaceDE/>
              <w:autoSpaceDN/>
              <w:spacing w:before="44" w:line="252" w:lineRule="auto"/>
              <w:ind w:left="195" w:right="98"/>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Izvannastavna aktivnost Bistrići namijenjena je učenicima žele unaprijediti svoj umni potencijal te osjećaju interes za logičke zadatke i proširenje znanja. </w:t>
            </w:r>
          </w:p>
        </w:tc>
      </w:tr>
      <w:tr w:rsidR="00B46DB4" w:rsidRPr="007771FA" w14:paraId="7BC64D48" w14:textId="77777777" w:rsidTr="00106C7A">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A8A3D40" w14:textId="77777777" w:rsidR="00B46DB4" w:rsidRPr="007771FA" w:rsidRDefault="00B46DB4" w:rsidP="00B46DB4">
            <w:pPr>
              <w:widowControl/>
              <w:suppressAutoHyphens/>
              <w:autoSpaceDE/>
              <w:autoSpaceDN/>
              <w:spacing w:before="8"/>
              <w:rPr>
                <w:rFonts w:asciiTheme="majorHAnsi" w:eastAsia="NSimSun" w:hAnsiTheme="majorHAnsi"/>
                <w:kern w:val="2"/>
                <w:lang w:val="en-US" w:eastAsia="zh-CN" w:bidi="hi-IN"/>
              </w:rPr>
            </w:pPr>
          </w:p>
          <w:p w14:paraId="345C8CD4" w14:textId="77777777" w:rsidR="00B46DB4" w:rsidRPr="007771FA" w:rsidRDefault="00B46DB4" w:rsidP="00B46DB4">
            <w:pPr>
              <w:widowControl/>
              <w:suppressAutoHyphens/>
              <w:autoSpaceDE/>
              <w:autoSpaceDN/>
              <w:spacing w:before="1"/>
              <w:ind w:left="118" w:right="105"/>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36CEB" w14:textId="77777777" w:rsidR="00B46DB4" w:rsidRPr="007771FA" w:rsidRDefault="00B46DB4" w:rsidP="00B46DB4">
            <w:pPr>
              <w:widowControl/>
              <w:suppressAutoHyphens/>
              <w:autoSpaceDE/>
              <w:autoSpaceDN/>
              <w:spacing w:before="1"/>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1. a, 2. a, 3. a</w:t>
            </w:r>
          </w:p>
        </w:tc>
      </w:tr>
      <w:tr w:rsidR="00B46DB4" w:rsidRPr="007771FA" w14:paraId="5C301DBA" w14:textId="77777777" w:rsidTr="00106C7A">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18FC22A" w14:textId="77777777" w:rsidR="00B46DB4" w:rsidRPr="007771FA" w:rsidRDefault="00B46DB4" w:rsidP="00B46DB4">
            <w:pPr>
              <w:widowControl/>
              <w:suppressAutoHyphens/>
              <w:autoSpaceDE/>
              <w:autoSpaceDN/>
              <w:spacing w:before="131" w:line="247" w:lineRule="auto"/>
              <w:ind w:left="244" w:right="233" w:firstLine="926"/>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NOSITELJ</w:t>
            </w:r>
            <w:r w:rsidRPr="007771FA">
              <w:rPr>
                <w:rFonts w:asciiTheme="majorHAnsi" w:eastAsia="NSimSun" w:hAnsiTheme="majorHAnsi"/>
                <w:b/>
                <w:spacing w:val="1"/>
                <w:kern w:val="2"/>
                <w:lang w:val="en-US" w:eastAsia="zh-CN" w:bidi="hi-IN"/>
              </w:rPr>
              <w:t xml:space="preserve"> </w:t>
            </w:r>
            <w:r w:rsidRPr="007771FA">
              <w:rPr>
                <w:rFonts w:asciiTheme="majorHAnsi" w:eastAsia="NSimSun" w:hAnsiTheme="majorHAnsi"/>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8743E" w14:textId="77777777" w:rsidR="00B46DB4" w:rsidRPr="007771FA" w:rsidRDefault="00B46DB4" w:rsidP="00B46DB4">
            <w:pPr>
              <w:widowControl/>
              <w:suppressAutoHyphens/>
              <w:autoSpaceDE/>
              <w:autoSpaceDN/>
              <w:ind w:left="107"/>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Kristina Mišić</w:t>
            </w:r>
          </w:p>
        </w:tc>
      </w:tr>
      <w:tr w:rsidR="00B46DB4" w:rsidRPr="007771FA" w14:paraId="23777FE6" w14:textId="77777777" w:rsidTr="00106C7A">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3CF15E8B" w14:textId="77777777" w:rsidR="00B46DB4" w:rsidRPr="007771FA" w:rsidRDefault="00B46DB4" w:rsidP="00B46DB4">
            <w:pPr>
              <w:widowControl/>
              <w:suppressAutoHyphens/>
              <w:autoSpaceDE/>
              <w:autoSpaceDN/>
              <w:ind w:left="118" w:right="105"/>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4D04B" w14:textId="77777777" w:rsidR="00B46DB4" w:rsidRPr="007771FA" w:rsidRDefault="00B46DB4" w:rsidP="00B46DB4">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Na zanimljiv, igroliki i kreativan način kod djece potaknuti razmišljanje, zaključivanje, pamćenje, aktiviranje obje moždane polutke kroz motoričke aktivnosti dominantne i nedominantne strane tijela, koordinaciju i koncentraciju, zatim razvoj vizualne percepcije, divergentno mišljenje, kreativnost te interes za znanjem.</w:t>
            </w:r>
          </w:p>
        </w:tc>
      </w:tr>
      <w:tr w:rsidR="00B46DB4" w:rsidRPr="007771FA" w14:paraId="2D273DC8" w14:textId="77777777" w:rsidTr="00106C7A">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3A726C4D" w14:textId="77777777" w:rsidR="00B46DB4" w:rsidRPr="007771FA" w:rsidRDefault="00B46DB4" w:rsidP="00B46DB4">
            <w:pPr>
              <w:widowControl/>
              <w:suppressAutoHyphens/>
              <w:autoSpaceDE/>
              <w:autoSpaceDN/>
              <w:ind w:left="118" w:right="105"/>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OČEKIVANI</w:t>
            </w:r>
            <w:r w:rsidRPr="007771FA">
              <w:rPr>
                <w:rFonts w:asciiTheme="majorHAnsi" w:eastAsia="NSimSun" w:hAnsiTheme="majorHAnsi"/>
                <w:b/>
                <w:spacing w:val="-3"/>
                <w:kern w:val="2"/>
                <w:lang w:val="en-US" w:eastAsia="zh-CN" w:bidi="hi-IN"/>
              </w:rPr>
              <w:t xml:space="preserve"> </w:t>
            </w:r>
            <w:r w:rsidRPr="007771FA">
              <w:rPr>
                <w:rFonts w:asciiTheme="majorHAnsi" w:eastAsia="NSimSun" w:hAnsiTheme="majorHAnsi"/>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1A654" w14:textId="77777777" w:rsidR="00B46DB4" w:rsidRPr="007771FA" w:rsidRDefault="00B46DB4" w:rsidP="00B46DB4">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Učenici će:</w:t>
            </w:r>
          </w:p>
          <w:p w14:paraId="0446D4FD" w14:textId="77777777" w:rsidR="00B46DB4" w:rsidRPr="007771FA" w:rsidRDefault="00B46DB4" w:rsidP="00B46DB4">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osjetiti interes za logičkim izazovima;</w:t>
            </w:r>
          </w:p>
          <w:p w14:paraId="2C6593AD" w14:textId="77777777" w:rsidR="00B46DB4" w:rsidRPr="007771FA" w:rsidRDefault="00B46DB4" w:rsidP="00B46DB4">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razvijati svoj umni potencijal, vizualnu percepciju, divergentno mišljenje i kreativnost;</w:t>
            </w:r>
          </w:p>
          <w:p w14:paraId="4FDF1C4D" w14:textId="77777777" w:rsidR="00B46DB4" w:rsidRPr="007771FA" w:rsidRDefault="00B46DB4" w:rsidP="00B46DB4">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unaprijediti vještine zaključivanja i pamćenja;</w:t>
            </w:r>
          </w:p>
          <w:p w14:paraId="3D4DA89D" w14:textId="77777777" w:rsidR="00B46DB4" w:rsidRPr="007771FA" w:rsidRDefault="00B46DB4" w:rsidP="00B46DB4">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aktivirati obje moždane polutke;</w:t>
            </w:r>
          </w:p>
          <w:p w14:paraId="674A656D" w14:textId="77777777" w:rsidR="00B46DB4" w:rsidRPr="007771FA" w:rsidRDefault="00B46DB4" w:rsidP="00B46DB4">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razvijati socijalizaciju i suradničko rješavanje</w:t>
            </w:r>
          </w:p>
          <w:p w14:paraId="2C21F0FF" w14:textId="77777777" w:rsidR="00B46DB4" w:rsidRPr="007771FA" w:rsidRDefault="00B46DB4" w:rsidP="00B46DB4">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problema.</w:t>
            </w:r>
          </w:p>
        </w:tc>
      </w:tr>
      <w:tr w:rsidR="00B46DB4" w:rsidRPr="007771FA" w14:paraId="482386AF" w14:textId="77777777" w:rsidTr="00106C7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5579DEA6" w14:textId="77777777" w:rsidR="00B46DB4" w:rsidRPr="007771FA" w:rsidRDefault="00B46DB4" w:rsidP="00B46DB4">
            <w:pPr>
              <w:widowControl/>
              <w:suppressAutoHyphens/>
              <w:autoSpaceDE/>
              <w:autoSpaceDN/>
              <w:ind w:left="118" w:right="109"/>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NAČIN</w:t>
            </w:r>
            <w:r w:rsidRPr="007771FA">
              <w:rPr>
                <w:rFonts w:asciiTheme="majorHAnsi" w:eastAsia="NSimSun" w:hAnsiTheme="majorHAnsi"/>
                <w:b/>
                <w:spacing w:val="-5"/>
                <w:kern w:val="2"/>
                <w:lang w:val="en-US" w:eastAsia="zh-CN" w:bidi="hi-IN"/>
              </w:rPr>
              <w:t xml:space="preserve"> </w:t>
            </w:r>
            <w:r w:rsidRPr="007771FA">
              <w:rPr>
                <w:rFonts w:asciiTheme="majorHAnsi" w:eastAsia="NSimSun" w:hAnsiTheme="majorHAnsi"/>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F5A99" w14:textId="77777777" w:rsidR="00B46DB4" w:rsidRPr="007771FA" w:rsidRDefault="00B46DB4" w:rsidP="00B46DB4">
            <w:pPr>
              <w:widowControl/>
              <w:suppressAutoHyphens/>
              <w:autoSpaceDE/>
              <w:autoSpaceDN/>
              <w:spacing w:before="44" w:line="252" w:lineRule="auto"/>
              <w:ind w:left="195" w:right="98"/>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Kroz nastavne aktivnosti, rješavanje listića, natjecanja i kvizove. Individualno, u paru i u grupi.</w:t>
            </w:r>
          </w:p>
        </w:tc>
      </w:tr>
      <w:tr w:rsidR="00B46DB4" w:rsidRPr="007771FA" w14:paraId="63D9CC2E" w14:textId="77777777" w:rsidTr="00106C7A">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15F2BF05" w14:textId="77777777" w:rsidR="00B46DB4" w:rsidRPr="007771FA" w:rsidRDefault="00B46DB4" w:rsidP="00B46DB4">
            <w:pPr>
              <w:widowControl/>
              <w:suppressAutoHyphens/>
              <w:autoSpaceDE/>
              <w:autoSpaceDN/>
              <w:spacing w:before="177"/>
              <w:ind w:left="118" w:right="106"/>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PLANIRANI</w:t>
            </w:r>
            <w:r w:rsidRPr="007771FA">
              <w:rPr>
                <w:rFonts w:asciiTheme="majorHAnsi" w:eastAsia="NSimSun" w:hAnsiTheme="majorHAnsi"/>
                <w:b/>
                <w:spacing w:val="-4"/>
                <w:kern w:val="2"/>
                <w:lang w:val="en-US" w:eastAsia="zh-CN" w:bidi="hi-IN"/>
              </w:rPr>
              <w:t xml:space="preserve"> </w:t>
            </w:r>
            <w:r w:rsidRPr="007771FA">
              <w:rPr>
                <w:rFonts w:asciiTheme="majorHAnsi" w:eastAsia="NSimSun" w:hAnsiTheme="majorHAnsi"/>
                <w:b/>
                <w:kern w:val="2"/>
                <w:lang w:val="en-US" w:eastAsia="zh-CN" w:bidi="hi-IN"/>
              </w:rPr>
              <w:t>BROJ</w:t>
            </w:r>
            <w:r w:rsidRPr="007771FA">
              <w:rPr>
                <w:rFonts w:asciiTheme="majorHAnsi" w:eastAsia="NSimSun" w:hAnsiTheme="majorHAnsi"/>
                <w:b/>
                <w:spacing w:val="-4"/>
                <w:kern w:val="2"/>
                <w:lang w:val="en-US" w:eastAsia="zh-CN" w:bidi="hi-IN"/>
              </w:rPr>
              <w:t xml:space="preserve"> </w:t>
            </w:r>
            <w:r w:rsidRPr="007771FA">
              <w:rPr>
                <w:rFonts w:asciiTheme="majorHAnsi" w:eastAsia="NSimSun" w:hAnsiTheme="majorHAnsi"/>
                <w:b/>
                <w:kern w:val="2"/>
                <w:lang w:val="en-US" w:eastAsia="zh-CN" w:bidi="hi-IN"/>
              </w:rPr>
              <w:t>UČENIKA</w:t>
            </w:r>
          </w:p>
          <w:p w14:paraId="1C96D552" w14:textId="77777777" w:rsidR="00B46DB4" w:rsidRPr="007771FA" w:rsidRDefault="00B46DB4" w:rsidP="00B46DB4">
            <w:pPr>
              <w:widowControl/>
              <w:suppressAutoHyphens/>
              <w:autoSpaceDE/>
              <w:autoSpaceDN/>
              <w:spacing w:before="12"/>
              <w:ind w:left="118" w:right="103"/>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26E99" w14:textId="4965C6FA" w:rsidR="00B46DB4" w:rsidRPr="007771FA" w:rsidRDefault="00B46DB4" w:rsidP="00B46DB4">
            <w:pPr>
              <w:widowControl/>
              <w:suppressAutoHyphens/>
              <w:autoSpaceDE/>
              <w:autoSpaceDN/>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1</w:t>
            </w:r>
            <w:r w:rsidR="00715A90" w:rsidRPr="007771FA">
              <w:rPr>
                <w:rFonts w:asciiTheme="majorHAnsi" w:eastAsia="NSimSun" w:hAnsiTheme="majorHAnsi"/>
                <w:kern w:val="2"/>
                <w:lang w:eastAsia="zh-CN" w:bidi="hi-IN"/>
              </w:rPr>
              <w:t>9</w:t>
            </w:r>
            <w:r w:rsidRPr="007771FA">
              <w:rPr>
                <w:rFonts w:asciiTheme="majorHAnsi" w:eastAsia="NSimSun" w:hAnsiTheme="majorHAnsi"/>
                <w:kern w:val="2"/>
                <w:lang w:eastAsia="zh-CN" w:bidi="hi-IN"/>
              </w:rPr>
              <w:t xml:space="preserve"> učenika</w:t>
            </w:r>
          </w:p>
        </w:tc>
      </w:tr>
      <w:tr w:rsidR="00B46DB4" w:rsidRPr="007771FA" w14:paraId="5D94238F" w14:textId="77777777" w:rsidTr="00106C7A">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357AF06E" w14:textId="77777777" w:rsidR="00B46DB4" w:rsidRPr="007771FA" w:rsidRDefault="00B46DB4" w:rsidP="00B46DB4">
            <w:pPr>
              <w:widowControl/>
              <w:suppressAutoHyphens/>
              <w:autoSpaceDE/>
              <w:autoSpaceDN/>
              <w:ind w:left="118" w:right="108"/>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67F22" w14:textId="77777777" w:rsidR="00B46DB4" w:rsidRPr="007771FA" w:rsidRDefault="00B46DB4" w:rsidP="00B46DB4">
            <w:pPr>
              <w:widowControl/>
              <w:suppressAutoHyphens/>
              <w:autoSpaceDE/>
              <w:autoSpaceDN/>
              <w:ind w:left="195"/>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Tijekom cijele nastavne godine 2023./2024. </w:t>
            </w:r>
          </w:p>
          <w:p w14:paraId="1F2806A8" w14:textId="77777777" w:rsidR="00B46DB4" w:rsidRPr="007771FA" w:rsidRDefault="00B46DB4" w:rsidP="00B46DB4">
            <w:pPr>
              <w:widowControl/>
              <w:suppressAutoHyphens/>
              <w:autoSpaceDE/>
              <w:autoSpaceDN/>
              <w:ind w:left="195"/>
              <w:rPr>
                <w:rFonts w:asciiTheme="majorHAnsi" w:eastAsia="NSimSun" w:hAnsiTheme="majorHAnsi"/>
                <w:kern w:val="2"/>
                <w:lang w:eastAsia="zh-CN" w:bidi="hi-IN"/>
              </w:rPr>
            </w:pPr>
            <w:r w:rsidRPr="007771FA">
              <w:rPr>
                <w:rFonts w:asciiTheme="majorHAnsi" w:eastAsia="NSimSun" w:hAnsiTheme="majorHAnsi"/>
                <w:kern w:val="2"/>
                <w:lang w:eastAsia="zh-CN" w:bidi="hi-IN"/>
              </w:rPr>
              <w:t>(1 sat tjedno. Ukupan broj planiranih sati: 35)</w:t>
            </w:r>
          </w:p>
        </w:tc>
      </w:tr>
      <w:tr w:rsidR="00B46DB4" w:rsidRPr="007771FA" w14:paraId="1FD6DB85" w14:textId="77777777" w:rsidTr="00106C7A">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17251E90" w14:textId="77777777" w:rsidR="00B46DB4" w:rsidRPr="007771FA" w:rsidRDefault="00B46DB4" w:rsidP="00B46DB4">
            <w:pPr>
              <w:widowControl/>
              <w:suppressAutoHyphens/>
              <w:autoSpaceDE/>
              <w:autoSpaceDN/>
              <w:spacing w:line="252" w:lineRule="auto"/>
              <w:ind w:left="118" w:right="105"/>
              <w:jc w:val="center"/>
              <w:rPr>
                <w:rFonts w:asciiTheme="majorHAnsi" w:eastAsia="NSimSun" w:hAnsiTheme="majorHAnsi"/>
                <w:kern w:val="2"/>
                <w:lang w:eastAsia="zh-CN" w:bidi="hi-IN"/>
              </w:rPr>
            </w:pPr>
            <w:r w:rsidRPr="007771FA">
              <w:rPr>
                <w:rFonts w:asciiTheme="majorHAnsi" w:eastAsia="NSimSun" w:hAnsiTheme="majorHAnsi"/>
                <w:b/>
                <w:kern w:val="2"/>
                <w:lang w:eastAsia="zh-CN" w:bidi="hi-IN"/>
              </w:rPr>
              <w:t>NAČIN VREDNOVANJA I</w:t>
            </w:r>
            <w:r w:rsidRPr="007771FA">
              <w:rPr>
                <w:rFonts w:asciiTheme="majorHAnsi" w:eastAsia="NSimSun" w:hAnsiTheme="majorHAnsi"/>
                <w:b/>
                <w:spacing w:val="-58"/>
                <w:kern w:val="2"/>
                <w:lang w:eastAsia="zh-CN" w:bidi="hi-IN"/>
              </w:rPr>
              <w:t xml:space="preserve"> </w:t>
            </w:r>
            <w:r w:rsidRPr="007771FA">
              <w:rPr>
                <w:rFonts w:asciiTheme="majorHAnsi" w:eastAsia="NSimSun" w:hAnsiTheme="majorHAnsi"/>
                <w:b/>
                <w:kern w:val="2"/>
                <w:lang w:eastAsia="zh-CN" w:bidi="hi-IN"/>
              </w:rPr>
              <w:t>NAČIN KORIŠTENJA</w:t>
            </w:r>
            <w:r w:rsidRPr="007771FA">
              <w:rPr>
                <w:rFonts w:asciiTheme="majorHAnsi" w:eastAsia="NSimSun" w:hAnsiTheme="majorHAnsi"/>
                <w:b/>
                <w:spacing w:val="1"/>
                <w:kern w:val="2"/>
                <w:lang w:eastAsia="zh-CN" w:bidi="hi-IN"/>
              </w:rPr>
              <w:t xml:space="preserve"> </w:t>
            </w:r>
            <w:r w:rsidRPr="007771FA">
              <w:rPr>
                <w:rFonts w:asciiTheme="majorHAnsi" w:eastAsia="NSimSun" w:hAnsiTheme="majorHAnsi"/>
                <w:b/>
                <w:kern w:val="2"/>
                <w:lang w:eastAsia="zh-CN" w:bidi="hi-IN"/>
              </w:rPr>
              <w:t>REZULTATA</w:t>
            </w:r>
          </w:p>
          <w:p w14:paraId="06122639" w14:textId="77777777" w:rsidR="00B46DB4" w:rsidRPr="007771FA" w:rsidRDefault="00B46DB4" w:rsidP="00B46DB4">
            <w:pPr>
              <w:widowControl/>
              <w:suppressAutoHyphens/>
              <w:autoSpaceDE/>
              <w:autoSpaceDN/>
              <w:spacing w:line="266" w:lineRule="exact"/>
              <w:ind w:left="118" w:right="107"/>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11D1F" w14:textId="77777777" w:rsidR="00B46DB4" w:rsidRPr="007771FA" w:rsidRDefault="00B46DB4" w:rsidP="00B46DB4">
            <w:pPr>
              <w:widowControl/>
              <w:tabs>
                <w:tab w:val="left" w:pos="830"/>
              </w:tabs>
              <w:suppressAutoHyphens/>
              <w:autoSpaceDE/>
              <w:autoSpaceDN/>
              <w:spacing w:before="2"/>
              <w:ind w:left="19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Opisno praćenje napredovanja i postignuća učenika.</w:t>
            </w:r>
          </w:p>
        </w:tc>
      </w:tr>
      <w:tr w:rsidR="00B46DB4" w:rsidRPr="007771FA" w14:paraId="5AC84FA0" w14:textId="77777777" w:rsidTr="00106C7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0B04C12" w14:textId="77777777" w:rsidR="00B46DB4" w:rsidRPr="007771FA" w:rsidRDefault="00B46DB4" w:rsidP="00B46DB4">
            <w:pPr>
              <w:widowControl/>
              <w:suppressAutoHyphens/>
              <w:autoSpaceDE/>
              <w:autoSpaceDN/>
              <w:spacing w:before="10"/>
              <w:rPr>
                <w:rFonts w:asciiTheme="majorHAnsi" w:eastAsia="NSimSun" w:hAnsiTheme="majorHAnsi"/>
                <w:kern w:val="2"/>
                <w:lang w:val="en-US" w:eastAsia="zh-CN" w:bidi="hi-IN"/>
              </w:rPr>
            </w:pPr>
          </w:p>
          <w:p w14:paraId="566309D8" w14:textId="77777777" w:rsidR="00B46DB4" w:rsidRPr="007771FA" w:rsidRDefault="00B46DB4" w:rsidP="00B46DB4">
            <w:pPr>
              <w:widowControl/>
              <w:suppressAutoHyphens/>
              <w:autoSpaceDE/>
              <w:autoSpaceDN/>
              <w:ind w:left="118" w:right="107"/>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D879D" w14:textId="77777777" w:rsidR="00B46DB4" w:rsidRPr="007771FA" w:rsidRDefault="00B46DB4" w:rsidP="00B46DB4">
            <w:pPr>
              <w:widowControl/>
              <w:tabs>
                <w:tab w:val="left" w:pos="828"/>
              </w:tabs>
              <w:suppressAutoHyphens/>
              <w:autoSpaceDE/>
              <w:autoSpaceDN/>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Toner, papir, hamer papir, A4 papir 250 g/m</w:t>
            </w:r>
            <w:r w:rsidRPr="007771FA">
              <w:rPr>
                <w:rFonts w:asciiTheme="majorHAnsi" w:eastAsia="NSimSun" w:hAnsiTheme="majorHAnsi"/>
                <w:kern w:val="2"/>
                <w:vertAlign w:val="superscript"/>
                <w:lang w:eastAsia="zh-CN" w:bidi="hi-IN"/>
              </w:rPr>
              <w:t>2</w:t>
            </w:r>
            <w:r w:rsidRPr="007771FA">
              <w:rPr>
                <w:rFonts w:asciiTheme="majorHAnsi" w:eastAsia="NSimSun" w:hAnsiTheme="majorHAnsi"/>
                <w:kern w:val="2"/>
                <w:lang w:eastAsia="zh-CN" w:bidi="hi-IN"/>
              </w:rPr>
              <w:t>, folije za plastificiranje</w:t>
            </w:r>
          </w:p>
        </w:tc>
      </w:tr>
    </w:tbl>
    <w:p w14:paraId="23F15031" w14:textId="77777777" w:rsidR="00886A34" w:rsidRPr="007771FA" w:rsidRDefault="00886A34" w:rsidP="00886A34">
      <w:pPr>
        <w:rPr>
          <w:rFonts w:asciiTheme="majorHAnsi" w:hAnsiTheme="majorHAnsi"/>
        </w:rPr>
      </w:pPr>
    </w:p>
    <w:p w14:paraId="004C0DA3" w14:textId="77777777" w:rsidR="00886A34" w:rsidRPr="007771FA" w:rsidRDefault="00886A34" w:rsidP="00886A34">
      <w:pPr>
        <w:rPr>
          <w:rFonts w:asciiTheme="majorHAnsi" w:hAnsiTheme="majorHAnsi"/>
        </w:rPr>
      </w:pPr>
    </w:p>
    <w:p w14:paraId="0B82D1B5" w14:textId="77777777" w:rsidR="00886A34" w:rsidRPr="007771FA" w:rsidRDefault="00886A34" w:rsidP="00886A34">
      <w:pPr>
        <w:rPr>
          <w:rFonts w:asciiTheme="majorHAnsi" w:hAnsiTheme="majorHAnsi"/>
        </w:rPr>
      </w:pPr>
    </w:p>
    <w:p w14:paraId="42CC2880" w14:textId="7DCB97B7" w:rsidR="00886A34" w:rsidRPr="007771FA" w:rsidRDefault="00886A34" w:rsidP="00886A34">
      <w:pPr>
        <w:tabs>
          <w:tab w:val="left" w:pos="828"/>
        </w:tabs>
        <w:rPr>
          <w:rFonts w:asciiTheme="majorHAnsi" w:hAnsiTheme="majorHAnsi"/>
        </w:rPr>
        <w:sectPr w:rsidR="00886A34" w:rsidRPr="007771FA">
          <w:pgSz w:w="11910" w:h="16840"/>
          <w:pgMar w:top="1120" w:right="800" w:bottom="280" w:left="420" w:header="720" w:footer="720" w:gutter="0"/>
          <w:cols w:space="720"/>
        </w:sectPr>
      </w:pPr>
      <w:r w:rsidRPr="007771FA">
        <w:rPr>
          <w:rFonts w:asciiTheme="majorHAnsi" w:hAnsiTheme="majorHAnsi"/>
        </w:rPr>
        <w:tab/>
      </w:r>
    </w:p>
    <w:p w14:paraId="4530CD05" w14:textId="77777777" w:rsidR="00CC5198" w:rsidRPr="007771FA" w:rsidRDefault="00CC5198" w:rsidP="00CC5198">
      <w:pPr>
        <w:tabs>
          <w:tab w:val="left" w:pos="948"/>
          <w:tab w:val="left" w:pos="2736"/>
        </w:tabs>
        <w:rPr>
          <w:rFonts w:asciiTheme="majorHAnsi" w:hAnsiTheme="majorHAnsi"/>
        </w:rPr>
      </w:pPr>
      <w:r w:rsidRPr="007771FA">
        <w:rPr>
          <w:rFonts w:asciiTheme="majorHAnsi" w:hAnsiTheme="majorHAnsi"/>
        </w:rPr>
        <w:tab/>
      </w:r>
    </w:p>
    <w:p w14:paraId="6B0F0B13" w14:textId="77777777" w:rsidR="00C10B90" w:rsidRPr="007771FA" w:rsidRDefault="00C10B90" w:rsidP="00CC5198">
      <w:pPr>
        <w:tabs>
          <w:tab w:val="left" w:pos="948"/>
          <w:tab w:val="left" w:pos="2736"/>
        </w:tabs>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C10B90" w:rsidRPr="007771FA" w14:paraId="6E50AF65" w14:textId="77777777" w:rsidTr="00053415">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8C872A5" w14:textId="77777777" w:rsidR="00C10B90" w:rsidRPr="007771FA" w:rsidRDefault="00C10B90" w:rsidP="00C10B90">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CE312B0" w14:textId="77777777" w:rsidR="00C10B90" w:rsidRPr="007771FA" w:rsidRDefault="00C10B90" w:rsidP="00C10B90">
            <w:pPr>
              <w:suppressAutoHyphens/>
              <w:autoSpaceDE/>
              <w:autoSpaceDN/>
              <w:snapToGrid w:val="0"/>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Šah u PB (INA)</w:t>
            </w:r>
          </w:p>
        </w:tc>
      </w:tr>
      <w:tr w:rsidR="00C10B90" w:rsidRPr="007771FA" w14:paraId="05113495"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8659E25" w14:textId="77777777" w:rsidR="00C10B90" w:rsidRPr="007771FA" w:rsidRDefault="00C10B90" w:rsidP="00C10B90">
            <w:pPr>
              <w:widowControl/>
              <w:suppressAutoHyphens/>
              <w:autoSpaceDE/>
              <w:autoSpaceDN/>
              <w:snapToGrid w:val="0"/>
              <w:spacing w:before="1"/>
              <w:rPr>
                <w:rFonts w:asciiTheme="majorHAnsi" w:eastAsia="NSimSun" w:hAnsiTheme="majorHAnsi" w:cs="Arial"/>
                <w:kern w:val="2"/>
                <w:lang w:val="en-US" w:eastAsia="zh-CN" w:bidi="hi-IN"/>
              </w:rPr>
            </w:pPr>
          </w:p>
          <w:p w14:paraId="5D70AD02" w14:textId="77777777" w:rsidR="00C10B90" w:rsidRPr="007771FA" w:rsidRDefault="00C10B90" w:rsidP="00C10B90">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6AA0F13" w14:textId="77777777" w:rsidR="00C10B90" w:rsidRPr="007771FA" w:rsidRDefault="00C10B90" w:rsidP="00C10B90">
            <w:pPr>
              <w:suppressAutoHyphens/>
              <w:autoSpaceDE/>
              <w:autoSpaceDN/>
              <w:snapToGrid w:val="0"/>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učenicima 1. do 3. razreda (uključenima u PB)</w:t>
            </w:r>
          </w:p>
        </w:tc>
      </w:tr>
      <w:tr w:rsidR="00C10B90" w:rsidRPr="007771FA" w14:paraId="30AA3243" w14:textId="77777777" w:rsidTr="00053415">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01AE218" w14:textId="77777777" w:rsidR="00C10B90" w:rsidRPr="007771FA" w:rsidRDefault="00C10B90" w:rsidP="00C10B90">
            <w:pPr>
              <w:widowControl/>
              <w:suppressAutoHyphens/>
              <w:autoSpaceDE/>
              <w:autoSpaceDN/>
              <w:snapToGrid w:val="0"/>
              <w:spacing w:before="8"/>
              <w:rPr>
                <w:rFonts w:asciiTheme="majorHAnsi" w:eastAsia="NSimSun" w:hAnsiTheme="majorHAnsi" w:cs="Arial"/>
                <w:kern w:val="2"/>
                <w:lang w:val="en-US" w:eastAsia="zh-CN" w:bidi="hi-IN"/>
              </w:rPr>
            </w:pPr>
          </w:p>
          <w:p w14:paraId="22605B68" w14:textId="77777777" w:rsidR="00C10B90" w:rsidRPr="007771FA" w:rsidRDefault="00C10B90" w:rsidP="00C10B90">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59F7075" w14:textId="77777777" w:rsidR="00C10B90" w:rsidRPr="007771FA" w:rsidRDefault="00C10B90" w:rsidP="00C10B90">
            <w:pPr>
              <w:widowControl/>
              <w:suppressAutoHyphens/>
              <w:autoSpaceDE/>
              <w:autoSpaceDN/>
              <w:snapToGrid w:val="0"/>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1. do 3. razred</w:t>
            </w:r>
          </w:p>
        </w:tc>
      </w:tr>
      <w:tr w:rsidR="00C10B90" w:rsidRPr="007771FA" w14:paraId="6359CDB2" w14:textId="77777777" w:rsidTr="00053415">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C57148D" w14:textId="77777777" w:rsidR="00C10B90" w:rsidRPr="007771FA" w:rsidRDefault="00C10B90" w:rsidP="00C10B90">
            <w:pPr>
              <w:widowControl/>
              <w:suppressAutoHyphens/>
              <w:autoSpaceDE/>
              <w:autoSpaceDN/>
              <w:spacing w:before="131" w:line="244"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3BC2165" w14:textId="77777777" w:rsidR="00C10B90" w:rsidRPr="007771FA" w:rsidRDefault="00C10B90" w:rsidP="00C10B90">
            <w:pPr>
              <w:suppressAutoHyphens/>
              <w:autoSpaceDE/>
              <w:autoSpaceDN/>
              <w:snapToGrid w:val="0"/>
              <w:spacing w:line="276" w:lineRule="auto"/>
              <w:ind w:left="107"/>
              <w:rPr>
                <w:rFonts w:asciiTheme="majorHAnsi" w:eastAsia="NSimSun" w:hAnsiTheme="majorHAnsi"/>
                <w:kern w:val="2"/>
                <w:lang w:eastAsia="zh-CN" w:bidi="hi-IN"/>
              </w:rPr>
            </w:pPr>
            <w:r w:rsidRPr="007771FA">
              <w:rPr>
                <w:rFonts w:asciiTheme="majorHAnsi" w:hAnsiTheme="majorHAnsi"/>
                <w:color w:val="00000A"/>
                <w:kern w:val="2"/>
                <w:lang w:eastAsia="zh-CN" w:bidi="hi-IN"/>
              </w:rPr>
              <w:t>Marko Fuček</w:t>
            </w:r>
          </w:p>
        </w:tc>
      </w:tr>
      <w:tr w:rsidR="00C10B90" w:rsidRPr="007771FA" w14:paraId="4E70BD1E" w14:textId="77777777" w:rsidTr="00053415">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73513BD" w14:textId="77777777" w:rsidR="00C10B90" w:rsidRPr="007771FA" w:rsidRDefault="00C10B90" w:rsidP="00C10B90">
            <w:pPr>
              <w:widowControl/>
              <w:suppressAutoHyphens/>
              <w:autoSpaceDE/>
              <w:autoSpaceDN/>
              <w:snapToGrid w:val="0"/>
              <w:rPr>
                <w:rFonts w:asciiTheme="majorHAnsi" w:eastAsia="NSimSun" w:hAnsiTheme="majorHAnsi" w:cs="Arial"/>
                <w:kern w:val="2"/>
                <w:lang w:val="en-US" w:eastAsia="zh-CN" w:bidi="hi-IN"/>
              </w:rPr>
            </w:pPr>
          </w:p>
          <w:p w14:paraId="1A42E69F" w14:textId="77777777" w:rsidR="00C10B90" w:rsidRPr="007771FA" w:rsidRDefault="00C10B90" w:rsidP="00C10B90">
            <w:pPr>
              <w:widowControl/>
              <w:suppressAutoHyphens/>
              <w:autoSpaceDE/>
              <w:autoSpaceDN/>
              <w:spacing w:before="5"/>
              <w:rPr>
                <w:rFonts w:asciiTheme="majorHAnsi" w:eastAsia="NSimSun" w:hAnsiTheme="majorHAnsi" w:cs="Arial"/>
                <w:kern w:val="2"/>
                <w:lang w:val="en-US" w:eastAsia="zh-CN" w:bidi="hi-IN"/>
              </w:rPr>
            </w:pPr>
          </w:p>
          <w:p w14:paraId="139614A4" w14:textId="77777777" w:rsidR="00C10B90" w:rsidRPr="007771FA" w:rsidRDefault="00C10B90" w:rsidP="00C10B90">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FA297DD" w14:textId="77777777" w:rsidR="00C10B90" w:rsidRPr="007771FA" w:rsidRDefault="00C10B90" w:rsidP="00C10B90">
            <w:pPr>
              <w:suppressAutoHyphens/>
              <w:autoSpaceDE/>
              <w:autoSpaceDN/>
              <w:spacing w:line="276" w:lineRule="auto"/>
              <w:rPr>
                <w:rFonts w:asciiTheme="majorHAnsi" w:eastAsia="NSimSun" w:hAnsiTheme="majorHAnsi"/>
                <w:kern w:val="2"/>
                <w:lang w:eastAsia="zh-CN" w:bidi="hi-IN"/>
              </w:rPr>
            </w:pPr>
            <w:r w:rsidRPr="007771FA">
              <w:rPr>
                <w:rFonts w:asciiTheme="majorHAnsi" w:hAnsiTheme="majorHAnsi"/>
                <w:color w:val="00000A"/>
                <w:kern w:val="2"/>
                <w:lang w:eastAsia="zh-CN" w:bidi="hi-IN"/>
              </w:rPr>
              <w:t>- razvijanje svih razina kritičkog razmišljanja: znanje, razumijevanje, analiza, evaluacija</w:t>
            </w:r>
          </w:p>
          <w:p w14:paraId="1BA8F3A5" w14:textId="77777777" w:rsidR="00C10B90" w:rsidRPr="007771FA" w:rsidRDefault="00C10B90" w:rsidP="00C10B90">
            <w:pPr>
              <w:suppressAutoHyphens/>
              <w:autoSpaceDE/>
              <w:autoSpaceDN/>
              <w:spacing w:line="276" w:lineRule="auto"/>
              <w:rPr>
                <w:rFonts w:asciiTheme="majorHAnsi" w:eastAsia="NSimSun" w:hAnsiTheme="majorHAnsi"/>
                <w:kern w:val="2"/>
                <w:lang w:eastAsia="zh-CN" w:bidi="hi-IN"/>
              </w:rPr>
            </w:pPr>
            <w:r w:rsidRPr="007771FA">
              <w:rPr>
                <w:rFonts w:asciiTheme="majorHAnsi" w:hAnsiTheme="majorHAnsi"/>
                <w:color w:val="00000A"/>
                <w:kern w:val="2"/>
                <w:lang w:eastAsia="zh-CN" w:bidi="hi-IN"/>
              </w:rPr>
              <w:t>- uvježbavanje vještina vizualizacije i razmišljanja unaprijed, kreativnosti i vizualizacije</w:t>
            </w:r>
          </w:p>
          <w:p w14:paraId="3B97CC3F" w14:textId="77777777" w:rsidR="00C10B90" w:rsidRPr="007771FA" w:rsidRDefault="00C10B90" w:rsidP="00C10B90">
            <w:pPr>
              <w:suppressAutoHyphens/>
              <w:autoSpaceDE/>
              <w:autoSpaceDN/>
              <w:spacing w:line="276" w:lineRule="auto"/>
              <w:rPr>
                <w:rFonts w:asciiTheme="majorHAnsi" w:eastAsia="NSimSun" w:hAnsiTheme="majorHAnsi"/>
                <w:kern w:val="2"/>
                <w:lang w:eastAsia="zh-CN" w:bidi="hi-IN"/>
              </w:rPr>
            </w:pPr>
            <w:r w:rsidRPr="007771FA">
              <w:rPr>
                <w:rFonts w:asciiTheme="majorHAnsi" w:hAnsiTheme="majorHAnsi"/>
                <w:color w:val="00000A"/>
                <w:kern w:val="2"/>
                <w:lang w:eastAsia="zh-CN" w:bidi="hi-IN"/>
              </w:rPr>
              <w:t>- uvježbavanje koncentracije, odgovornosti, odlučnosti i ustrajnosti</w:t>
            </w:r>
          </w:p>
          <w:p w14:paraId="4983556B" w14:textId="77777777" w:rsidR="00C10B90" w:rsidRPr="007771FA" w:rsidRDefault="00C10B90" w:rsidP="00C10B90">
            <w:pPr>
              <w:tabs>
                <w:tab w:val="left" w:pos="835"/>
              </w:tabs>
              <w:suppressAutoHyphens/>
              <w:autoSpaceDE/>
              <w:autoSpaceDN/>
              <w:snapToGrid w:val="0"/>
              <w:spacing w:line="276" w:lineRule="auto"/>
              <w:rPr>
                <w:rFonts w:asciiTheme="majorHAnsi" w:eastAsia="NSimSun" w:hAnsiTheme="majorHAnsi"/>
                <w:kern w:val="2"/>
                <w:lang w:eastAsia="zh-CN" w:bidi="hi-IN"/>
              </w:rPr>
            </w:pPr>
            <w:r w:rsidRPr="007771FA">
              <w:rPr>
                <w:rFonts w:asciiTheme="majorHAnsi" w:hAnsiTheme="majorHAnsi"/>
                <w:color w:val="00000A"/>
                <w:kern w:val="2"/>
                <w:lang w:eastAsia="zh-CN" w:bidi="hi-IN"/>
              </w:rPr>
              <w:t>- razvijanje vještina rješavanja problema, poduzimanja kalkuliranih rizika i odgovornosti za svoje odluke</w:t>
            </w:r>
          </w:p>
        </w:tc>
      </w:tr>
      <w:tr w:rsidR="00C10B90" w:rsidRPr="007771FA" w14:paraId="6712B9F1" w14:textId="77777777" w:rsidTr="00053415">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613FA2B" w14:textId="77777777" w:rsidR="00C10B90" w:rsidRPr="007771FA" w:rsidRDefault="00C10B90" w:rsidP="00C10B90">
            <w:pPr>
              <w:widowControl/>
              <w:suppressAutoHyphens/>
              <w:autoSpaceDE/>
              <w:autoSpaceDN/>
              <w:snapToGrid w:val="0"/>
              <w:rPr>
                <w:rFonts w:asciiTheme="majorHAnsi" w:eastAsia="NSimSun" w:hAnsiTheme="majorHAnsi" w:cs="Arial"/>
                <w:kern w:val="2"/>
                <w:lang w:val="en-US" w:eastAsia="zh-CN" w:bidi="hi-IN"/>
              </w:rPr>
            </w:pPr>
          </w:p>
          <w:p w14:paraId="57712E65" w14:textId="77777777" w:rsidR="00C10B90" w:rsidRPr="007771FA" w:rsidRDefault="00C10B90" w:rsidP="00C10B90">
            <w:pPr>
              <w:widowControl/>
              <w:suppressAutoHyphens/>
              <w:autoSpaceDE/>
              <w:autoSpaceDN/>
              <w:rPr>
                <w:rFonts w:asciiTheme="majorHAnsi" w:eastAsia="NSimSun" w:hAnsiTheme="majorHAnsi" w:cs="Arial"/>
                <w:kern w:val="2"/>
                <w:lang w:val="en-US" w:eastAsia="zh-CN" w:bidi="hi-IN"/>
              </w:rPr>
            </w:pPr>
          </w:p>
          <w:p w14:paraId="2C0DAC50" w14:textId="77777777" w:rsidR="00C10B90" w:rsidRPr="007771FA" w:rsidRDefault="00C10B90" w:rsidP="00C10B90">
            <w:pPr>
              <w:widowControl/>
              <w:suppressAutoHyphens/>
              <w:autoSpaceDE/>
              <w:autoSpaceDN/>
              <w:rPr>
                <w:rFonts w:asciiTheme="majorHAnsi" w:eastAsia="NSimSun" w:hAnsiTheme="majorHAnsi" w:cs="Arial"/>
                <w:kern w:val="2"/>
                <w:lang w:val="en-US" w:eastAsia="zh-CN" w:bidi="hi-IN"/>
              </w:rPr>
            </w:pPr>
          </w:p>
          <w:p w14:paraId="239847D0" w14:textId="77777777" w:rsidR="00C10B90" w:rsidRPr="007771FA" w:rsidRDefault="00C10B90" w:rsidP="00C10B90">
            <w:pPr>
              <w:widowControl/>
              <w:suppressAutoHyphens/>
              <w:autoSpaceDE/>
              <w:autoSpaceDN/>
              <w:rPr>
                <w:rFonts w:asciiTheme="majorHAnsi" w:eastAsia="NSimSun" w:hAnsiTheme="majorHAnsi" w:cs="Arial"/>
                <w:kern w:val="2"/>
                <w:lang w:val="en-US" w:eastAsia="zh-CN" w:bidi="hi-IN"/>
              </w:rPr>
            </w:pPr>
          </w:p>
          <w:p w14:paraId="2407CCBB" w14:textId="77777777" w:rsidR="00C10B90" w:rsidRPr="007771FA" w:rsidRDefault="00C10B90" w:rsidP="00C10B90">
            <w:pPr>
              <w:widowControl/>
              <w:suppressAutoHyphens/>
              <w:autoSpaceDE/>
              <w:autoSpaceDN/>
              <w:rPr>
                <w:rFonts w:asciiTheme="majorHAnsi" w:eastAsia="NSimSun" w:hAnsiTheme="majorHAnsi" w:cs="Arial"/>
                <w:kern w:val="2"/>
                <w:lang w:val="en-US" w:eastAsia="zh-CN" w:bidi="hi-IN"/>
              </w:rPr>
            </w:pPr>
          </w:p>
          <w:p w14:paraId="5A45F76D" w14:textId="77777777" w:rsidR="00C10B90" w:rsidRPr="007771FA" w:rsidRDefault="00C10B90" w:rsidP="00C10B90">
            <w:pPr>
              <w:widowControl/>
              <w:suppressAutoHyphens/>
              <w:autoSpaceDE/>
              <w:autoSpaceDN/>
              <w:spacing w:before="5"/>
              <w:rPr>
                <w:rFonts w:asciiTheme="majorHAnsi" w:eastAsia="NSimSun" w:hAnsiTheme="majorHAnsi" w:cs="Arial"/>
                <w:kern w:val="2"/>
                <w:lang w:val="en-US" w:eastAsia="zh-CN" w:bidi="hi-IN"/>
              </w:rPr>
            </w:pPr>
          </w:p>
          <w:p w14:paraId="4931F41A" w14:textId="77777777" w:rsidR="00C10B90" w:rsidRPr="007771FA" w:rsidRDefault="00C10B90" w:rsidP="00C10B90">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C6E6BAE" w14:textId="77777777" w:rsidR="00C10B90" w:rsidRPr="007771FA" w:rsidRDefault="00C10B90" w:rsidP="00C10B90">
            <w:pPr>
              <w:widowControl/>
              <w:tabs>
                <w:tab w:val="left" w:pos="828"/>
              </w:tabs>
              <w:suppressAutoHyphens/>
              <w:autoSpaceDE/>
              <w:autoSpaceDN/>
              <w:snapToGrid w:val="0"/>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 razvoj relevantnih vještina i sposobnosti</w:t>
            </w:r>
          </w:p>
          <w:p w14:paraId="5325AAB5" w14:textId="77777777" w:rsidR="00C10B90" w:rsidRPr="007771FA" w:rsidRDefault="00C10B90" w:rsidP="00C10B90">
            <w:pPr>
              <w:widowControl/>
              <w:tabs>
                <w:tab w:val="left" w:pos="828"/>
              </w:tabs>
              <w:suppressAutoHyphens/>
              <w:autoSpaceDE/>
              <w:autoSpaceDN/>
              <w:snapToGrid w:val="0"/>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 sudjelovanje na školskim natjecanjima </w:t>
            </w:r>
          </w:p>
        </w:tc>
      </w:tr>
      <w:tr w:rsidR="00C10B90" w:rsidRPr="007771FA" w14:paraId="3D471BAD"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4744ABC" w14:textId="77777777" w:rsidR="00C10B90" w:rsidRPr="007771FA" w:rsidRDefault="00C10B90" w:rsidP="00C10B90">
            <w:pPr>
              <w:widowControl/>
              <w:suppressAutoHyphens/>
              <w:autoSpaceDE/>
              <w:autoSpaceDN/>
              <w:snapToGrid w:val="0"/>
              <w:spacing w:before="10"/>
              <w:rPr>
                <w:rFonts w:asciiTheme="majorHAnsi" w:eastAsia="NSimSun" w:hAnsiTheme="majorHAnsi" w:cs="Arial"/>
                <w:kern w:val="2"/>
                <w:lang w:val="en-US" w:eastAsia="zh-CN" w:bidi="hi-IN"/>
              </w:rPr>
            </w:pPr>
          </w:p>
          <w:p w14:paraId="0C63F5A0" w14:textId="77777777" w:rsidR="00C10B90" w:rsidRPr="007771FA" w:rsidRDefault="00C10B90" w:rsidP="00C10B90">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1D2C11B" w14:textId="77777777" w:rsidR="00C10B90" w:rsidRPr="007771FA" w:rsidRDefault="00C10B90" w:rsidP="00C10B90">
            <w:pPr>
              <w:tabs>
                <w:tab w:val="left" w:pos="830"/>
              </w:tabs>
              <w:suppressAutoHyphens/>
              <w:autoSpaceDE/>
              <w:autoSpaceDN/>
              <w:snapToGrid w:val="0"/>
              <w:spacing w:line="276" w:lineRule="auto"/>
              <w:rPr>
                <w:rFonts w:asciiTheme="majorHAnsi" w:eastAsia="NSimSun" w:hAnsiTheme="majorHAnsi"/>
                <w:kern w:val="2"/>
                <w:lang w:eastAsia="zh-CN" w:bidi="hi-IN"/>
              </w:rPr>
            </w:pPr>
            <w:r w:rsidRPr="007771FA">
              <w:rPr>
                <w:rFonts w:asciiTheme="majorHAnsi" w:hAnsiTheme="majorHAnsi"/>
                <w:color w:val="00000A"/>
                <w:kern w:val="2"/>
                <w:lang w:eastAsia="zh-CN" w:bidi="hi-IN"/>
              </w:rPr>
              <w:t>- tjedno na INA: učenje i vježba pravila i igre, analiza uobičajenih pozicija, taktika i otvaranja, uobičajenih završnica; igra</w:t>
            </w:r>
          </w:p>
        </w:tc>
      </w:tr>
      <w:tr w:rsidR="00C10B90" w:rsidRPr="007771FA" w14:paraId="1A438FBF" w14:textId="77777777" w:rsidTr="00053415">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BFD80DB" w14:textId="77777777" w:rsidR="00C10B90" w:rsidRPr="007771FA" w:rsidRDefault="00C10B90" w:rsidP="00C10B90">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7745368F" w14:textId="77777777" w:rsidR="00C10B90" w:rsidRPr="007771FA" w:rsidRDefault="00C10B90" w:rsidP="00C10B90">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54B0675" w14:textId="77777777" w:rsidR="00C10B90" w:rsidRPr="007771FA" w:rsidRDefault="00C10B90" w:rsidP="00C10B90">
            <w:pPr>
              <w:widowControl/>
              <w:suppressAutoHyphens/>
              <w:autoSpaceDE/>
              <w:autoSpaceDN/>
              <w:snapToGrid w:val="0"/>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8 do 10 učenika</w:t>
            </w:r>
          </w:p>
        </w:tc>
      </w:tr>
      <w:tr w:rsidR="00C10B90" w:rsidRPr="007771FA" w14:paraId="0289D398" w14:textId="77777777" w:rsidTr="00053415">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CEE52AD" w14:textId="77777777" w:rsidR="00C10B90" w:rsidRPr="007771FA" w:rsidRDefault="00C10B90" w:rsidP="00C10B90">
            <w:pPr>
              <w:widowControl/>
              <w:suppressAutoHyphens/>
              <w:autoSpaceDE/>
              <w:autoSpaceDN/>
              <w:snapToGrid w:val="0"/>
              <w:spacing w:before="5"/>
              <w:rPr>
                <w:rFonts w:asciiTheme="majorHAnsi" w:eastAsia="NSimSun" w:hAnsiTheme="majorHAnsi" w:cs="Arial"/>
                <w:kern w:val="2"/>
                <w:lang w:val="en-US" w:eastAsia="zh-CN" w:bidi="hi-IN"/>
              </w:rPr>
            </w:pPr>
          </w:p>
          <w:p w14:paraId="4DE68AD7" w14:textId="77777777" w:rsidR="00C10B90" w:rsidRPr="007771FA" w:rsidRDefault="00C10B90" w:rsidP="00C10B90">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0694BB3" w14:textId="77777777" w:rsidR="00C10B90" w:rsidRPr="007771FA" w:rsidRDefault="00C10B90" w:rsidP="00C10B90">
            <w:pPr>
              <w:suppressAutoHyphens/>
              <w:autoSpaceDE/>
              <w:autoSpaceDN/>
              <w:snapToGrid w:val="0"/>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tijekom šk. god. 2023/24.</w:t>
            </w:r>
          </w:p>
        </w:tc>
      </w:tr>
      <w:tr w:rsidR="00C10B90" w:rsidRPr="007771FA" w14:paraId="4C2AA846" w14:textId="77777777" w:rsidTr="00053415">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C871F38" w14:textId="77777777" w:rsidR="00C10B90" w:rsidRPr="007771FA" w:rsidRDefault="00C10B90" w:rsidP="00C10B90">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66C59F9B" w14:textId="77777777" w:rsidR="00C10B90" w:rsidRPr="007771FA" w:rsidRDefault="00C10B90" w:rsidP="00C10B90">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688DC3E" w14:textId="77777777" w:rsidR="00C10B90" w:rsidRPr="007771FA" w:rsidRDefault="00C10B90" w:rsidP="00C10B90">
            <w:pPr>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Procjena napretka uključenih učenika</w:t>
            </w:r>
          </w:p>
          <w:p w14:paraId="0B7615B0" w14:textId="77777777" w:rsidR="00C10B90" w:rsidRPr="007771FA" w:rsidRDefault="00C10B90" w:rsidP="00C10B90">
            <w:pPr>
              <w:tabs>
                <w:tab w:val="left" w:pos="830"/>
              </w:tabs>
              <w:suppressAutoHyphens/>
              <w:autoSpaceDE/>
              <w:autoSpaceDN/>
              <w:snapToGrid w:val="0"/>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Međusobna natjecanja</w:t>
            </w:r>
          </w:p>
        </w:tc>
      </w:tr>
      <w:tr w:rsidR="00C10B90" w:rsidRPr="007771FA" w14:paraId="7E3FF575"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B866D22" w14:textId="77777777" w:rsidR="00C10B90" w:rsidRPr="007771FA" w:rsidRDefault="00C10B90" w:rsidP="00C10B90">
            <w:pPr>
              <w:widowControl/>
              <w:suppressAutoHyphens/>
              <w:autoSpaceDE/>
              <w:autoSpaceDN/>
              <w:snapToGrid w:val="0"/>
              <w:spacing w:before="10"/>
              <w:rPr>
                <w:rFonts w:asciiTheme="majorHAnsi" w:eastAsia="NSimSun" w:hAnsiTheme="majorHAnsi" w:cs="Arial"/>
                <w:kern w:val="2"/>
                <w:lang w:val="en-US" w:eastAsia="zh-CN" w:bidi="hi-IN"/>
              </w:rPr>
            </w:pPr>
          </w:p>
          <w:p w14:paraId="0F1573D1" w14:textId="77777777" w:rsidR="00C10B90" w:rsidRPr="007771FA" w:rsidRDefault="00C10B90" w:rsidP="00C10B90">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508D0D3" w14:textId="77777777" w:rsidR="00C10B90" w:rsidRPr="007771FA" w:rsidRDefault="00C10B90" w:rsidP="00C10B90">
            <w:pPr>
              <w:widowControl/>
              <w:tabs>
                <w:tab w:val="left" w:pos="828"/>
              </w:tabs>
              <w:suppressAutoHyphens/>
              <w:autoSpaceDE/>
              <w:autoSpaceDN/>
              <w:snapToGrid w:val="0"/>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w:t>
            </w:r>
            <w:r w:rsidRPr="007771FA">
              <w:rPr>
                <w:rFonts w:asciiTheme="majorHAnsi" w:hAnsiTheme="majorHAnsi"/>
                <w:color w:val="00000A"/>
                <w:kern w:val="2"/>
                <w:lang w:eastAsia="zh-CN" w:bidi="hi-IN"/>
              </w:rPr>
              <w:t>bez troškova u redovnom radu</w:t>
            </w:r>
          </w:p>
        </w:tc>
      </w:tr>
    </w:tbl>
    <w:p w14:paraId="25BE5A99" w14:textId="77777777" w:rsidR="00C10B90" w:rsidRPr="007771FA" w:rsidRDefault="00C10B90" w:rsidP="00CC5198">
      <w:pPr>
        <w:tabs>
          <w:tab w:val="left" w:pos="948"/>
          <w:tab w:val="left" w:pos="2736"/>
        </w:tabs>
        <w:rPr>
          <w:rFonts w:asciiTheme="majorHAnsi" w:hAnsiTheme="majorHAnsi"/>
        </w:rPr>
      </w:pPr>
    </w:p>
    <w:p w14:paraId="1681A1F0" w14:textId="77777777" w:rsidR="00C10B90" w:rsidRPr="007771FA" w:rsidRDefault="00C10B90" w:rsidP="00CC5198">
      <w:pPr>
        <w:tabs>
          <w:tab w:val="left" w:pos="948"/>
          <w:tab w:val="left" w:pos="2736"/>
        </w:tabs>
        <w:rPr>
          <w:rFonts w:asciiTheme="majorHAnsi" w:hAnsiTheme="majorHAnsi"/>
        </w:rPr>
      </w:pPr>
    </w:p>
    <w:p w14:paraId="49EA0A4F" w14:textId="77777777" w:rsidR="00FD56F7" w:rsidRPr="007771FA" w:rsidRDefault="00FD56F7">
      <w:pPr>
        <w:spacing w:line="268" w:lineRule="exact"/>
        <w:rPr>
          <w:rFonts w:asciiTheme="majorHAnsi" w:hAnsiTheme="majorHAnsi"/>
        </w:rPr>
        <w:sectPr w:rsidR="00FD56F7" w:rsidRPr="007771FA">
          <w:pgSz w:w="11910" w:h="16840"/>
          <w:pgMar w:top="660" w:right="800" w:bottom="280" w:left="420" w:header="720" w:footer="720" w:gutter="0"/>
          <w:cols w:space="720"/>
        </w:sect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C10B90" w:rsidRPr="007771FA" w14:paraId="6C75A66C" w14:textId="77777777" w:rsidTr="00053415">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A4BFAAB" w14:textId="77777777" w:rsidR="00C10B90" w:rsidRPr="007771FA" w:rsidRDefault="00C10B90" w:rsidP="00C10B90">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FDC2B4A" w14:textId="77777777" w:rsidR="00C10B90" w:rsidRPr="007771FA" w:rsidRDefault="00C10B90" w:rsidP="00C10B90">
            <w:pPr>
              <w:suppressAutoHyphens/>
              <w:autoSpaceDE/>
              <w:autoSpaceDN/>
              <w:snapToGrid w:val="0"/>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Šah (INA)</w:t>
            </w:r>
          </w:p>
        </w:tc>
      </w:tr>
      <w:tr w:rsidR="00C10B90" w:rsidRPr="007771FA" w14:paraId="7202E6B4"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87E76D7" w14:textId="77777777" w:rsidR="00C10B90" w:rsidRPr="007771FA" w:rsidRDefault="00C10B90" w:rsidP="00C10B90">
            <w:pPr>
              <w:widowControl/>
              <w:suppressAutoHyphens/>
              <w:autoSpaceDE/>
              <w:autoSpaceDN/>
              <w:snapToGrid w:val="0"/>
              <w:spacing w:before="1"/>
              <w:rPr>
                <w:rFonts w:asciiTheme="majorHAnsi" w:eastAsia="NSimSun" w:hAnsiTheme="majorHAnsi" w:cs="Arial"/>
                <w:kern w:val="2"/>
                <w:lang w:val="en-US" w:eastAsia="zh-CN" w:bidi="hi-IN"/>
              </w:rPr>
            </w:pPr>
          </w:p>
          <w:p w14:paraId="26A20ED1" w14:textId="77777777" w:rsidR="00C10B90" w:rsidRPr="007771FA" w:rsidRDefault="00C10B90" w:rsidP="00C10B90">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21F3361" w14:textId="77777777" w:rsidR="00C10B90" w:rsidRPr="007771FA" w:rsidRDefault="00C10B90" w:rsidP="00C10B90">
            <w:pPr>
              <w:suppressAutoHyphens/>
              <w:autoSpaceDE/>
              <w:autoSpaceDN/>
              <w:snapToGrid w:val="0"/>
              <w:ind w:left="107" w:right="98"/>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učenicima 5. do 8. razreda</w:t>
            </w:r>
          </w:p>
        </w:tc>
      </w:tr>
      <w:tr w:rsidR="00C10B90" w:rsidRPr="007771FA" w14:paraId="5166E32F" w14:textId="77777777" w:rsidTr="00053415">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45978C1" w14:textId="77777777" w:rsidR="00C10B90" w:rsidRPr="007771FA" w:rsidRDefault="00C10B90" w:rsidP="00C10B90">
            <w:pPr>
              <w:widowControl/>
              <w:suppressAutoHyphens/>
              <w:autoSpaceDE/>
              <w:autoSpaceDN/>
              <w:snapToGrid w:val="0"/>
              <w:spacing w:before="8"/>
              <w:rPr>
                <w:rFonts w:asciiTheme="majorHAnsi" w:eastAsia="NSimSun" w:hAnsiTheme="majorHAnsi" w:cs="Arial"/>
                <w:kern w:val="2"/>
                <w:lang w:val="en-US" w:eastAsia="zh-CN" w:bidi="hi-IN"/>
              </w:rPr>
            </w:pPr>
          </w:p>
          <w:p w14:paraId="277A7D93" w14:textId="77777777" w:rsidR="00C10B90" w:rsidRPr="007771FA" w:rsidRDefault="00C10B90" w:rsidP="00C10B90">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13034D0" w14:textId="77777777" w:rsidR="00C10B90" w:rsidRPr="007771FA" w:rsidRDefault="00C10B90" w:rsidP="00C10B90">
            <w:pPr>
              <w:widowControl/>
              <w:suppressAutoHyphens/>
              <w:autoSpaceDE/>
              <w:autoSpaceDN/>
              <w:snapToGrid w:val="0"/>
              <w:spacing w:before="1"/>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 xml:space="preserve"> 5. do 8. razred</w:t>
            </w:r>
          </w:p>
        </w:tc>
      </w:tr>
      <w:tr w:rsidR="00C10B90" w:rsidRPr="007771FA" w14:paraId="75AF41EE" w14:textId="77777777" w:rsidTr="00053415">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32650D2" w14:textId="77777777" w:rsidR="00C10B90" w:rsidRPr="007771FA" w:rsidRDefault="00C10B90" w:rsidP="00C10B90">
            <w:pPr>
              <w:widowControl/>
              <w:suppressAutoHyphens/>
              <w:autoSpaceDE/>
              <w:autoSpaceDN/>
              <w:spacing w:before="131" w:line="244"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FF784D2" w14:textId="77777777" w:rsidR="00C10B90" w:rsidRPr="007771FA" w:rsidRDefault="00C10B90" w:rsidP="00C10B90">
            <w:pPr>
              <w:suppressAutoHyphens/>
              <w:autoSpaceDE/>
              <w:autoSpaceDN/>
              <w:snapToGrid w:val="0"/>
              <w:spacing w:line="276" w:lineRule="auto"/>
              <w:ind w:left="107"/>
              <w:rPr>
                <w:rFonts w:asciiTheme="majorHAnsi" w:eastAsia="NSimSun" w:hAnsiTheme="majorHAnsi" w:cs="Arial"/>
                <w:kern w:val="2"/>
                <w:lang w:eastAsia="zh-CN" w:bidi="hi-IN"/>
              </w:rPr>
            </w:pPr>
            <w:r w:rsidRPr="007771FA">
              <w:rPr>
                <w:rFonts w:asciiTheme="majorHAnsi" w:hAnsiTheme="majorHAnsi"/>
                <w:color w:val="00000A"/>
                <w:kern w:val="2"/>
                <w:lang w:eastAsia="zh-CN" w:bidi="hi-IN"/>
              </w:rPr>
              <w:t>Marko Fuček</w:t>
            </w:r>
          </w:p>
        </w:tc>
      </w:tr>
      <w:tr w:rsidR="00C10B90" w:rsidRPr="007771FA" w14:paraId="7A594FD2" w14:textId="77777777" w:rsidTr="00053415">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F8138E7" w14:textId="77777777" w:rsidR="00C10B90" w:rsidRPr="007771FA" w:rsidRDefault="00C10B90" w:rsidP="00C10B90">
            <w:pPr>
              <w:widowControl/>
              <w:suppressAutoHyphens/>
              <w:autoSpaceDE/>
              <w:autoSpaceDN/>
              <w:snapToGrid w:val="0"/>
              <w:rPr>
                <w:rFonts w:asciiTheme="majorHAnsi" w:eastAsia="NSimSun" w:hAnsiTheme="majorHAnsi" w:cs="Arial"/>
                <w:kern w:val="2"/>
                <w:lang w:val="en-US" w:eastAsia="zh-CN" w:bidi="hi-IN"/>
              </w:rPr>
            </w:pPr>
          </w:p>
          <w:p w14:paraId="7B70D00E" w14:textId="77777777" w:rsidR="00C10B90" w:rsidRPr="007771FA" w:rsidRDefault="00C10B90" w:rsidP="00C10B90">
            <w:pPr>
              <w:widowControl/>
              <w:suppressAutoHyphens/>
              <w:autoSpaceDE/>
              <w:autoSpaceDN/>
              <w:spacing w:before="5"/>
              <w:rPr>
                <w:rFonts w:asciiTheme="majorHAnsi" w:eastAsia="NSimSun" w:hAnsiTheme="majorHAnsi" w:cs="Arial"/>
                <w:kern w:val="2"/>
                <w:lang w:val="en-US" w:eastAsia="zh-CN" w:bidi="hi-IN"/>
              </w:rPr>
            </w:pPr>
          </w:p>
          <w:p w14:paraId="31EA96A2" w14:textId="77777777" w:rsidR="00C10B90" w:rsidRPr="007771FA" w:rsidRDefault="00C10B90" w:rsidP="00C10B90">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FA18DE9" w14:textId="77777777" w:rsidR="00C10B90" w:rsidRPr="007771FA" w:rsidRDefault="00C10B90" w:rsidP="00C10B90">
            <w:pPr>
              <w:widowControl/>
              <w:tabs>
                <w:tab w:val="left" w:pos="835"/>
              </w:tabs>
              <w:suppressAutoHyphens/>
              <w:autoSpaceDE/>
              <w:autoSpaceDN/>
              <w:snapToGrid w:val="0"/>
              <w:spacing w:line="276" w:lineRule="exact"/>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 xml:space="preserve"> </w:t>
            </w:r>
            <w:r w:rsidRPr="007771FA">
              <w:rPr>
                <w:rFonts w:asciiTheme="majorHAnsi" w:hAnsiTheme="majorHAnsi"/>
                <w:color w:val="00000A"/>
                <w:kern w:val="2"/>
                <w:lang w:eastAsia="zh-CN" w:bidi="hi-IN"/>
              </w:rPr>
              <w:t>- razvijanje svih razina kritičkog razmišljanja: znanje, razumijevanje, analiza, evaluacija</w:t>
            </w:r>
          </w:p>
          <w:p w14:paraId="43CDDAF1" w14:textId="77777777" w:rsidR="00C10B90" w:rsidRPr="007771FA" w:rsidRDefault="00C10B90" w:rsidP="00C10B90">
            <w:pPr>
              <w:suppressAutoHyphens/>
              <w:autoSpaceDE/>
              <w:autoSpaceDN/>
              <w:spacing w:line="276" w:lineRule="auto"/>
              <w:rPr>
                <w:rFonts w:asciiTheme="majorHAnsi" w:eastAsia="NSimSun" w:hAnsiTheme="majorHAnsi" w:cs="Arial"/>
                <w:kern w:val="2"/>
                <w:lang w:eastAsia="zh-CN" w:bidi="hi-IN"/>
              </w:rPr>
            </w:pPr>
            <w:r w:rsidRPr="007771FA">
              <w:rPr>
                <w:rFonts w:asciiTheme="majorHAnsi" w:hAnsiTheme="majorHAnsi"/>
                <w:color w:val="00000A"/>
                <w:kern w:val="2"/>
                <w:lang w:eastAsia="zh-CN" w:bidi="hi-IN"/>
              </w:rPr>
              <w:t>- uvježbavanje vještina vizualizacije i razmišljanja unaprijed, kreativnosti i vizualizacije</w:t>
            </w:r>
          </w:p>
          <w:p w14:paraId="4B552B56" w14:textId="77777777" w:rsidR="00C10B90" w:rsidRPr="007771FA" w:rsidRDefault="00C10B90" w:rsidP="00C10B90">
            <w:pPr>
              <w:suppressAutoHyphens/>
              <w:autoSpaceDE/>
              <w:autoSpaceDN/>
              <w:spacing w:line="276" w:lineRule="auto"/>
              <w:rPr>
                <w:rFonts w:asciiTheme="majorHAnsi" w:eastAsia="NSimSun" w:hAnsiTheme="majorHAnsi" w:cs="Arial"/>
                <w:kern w:val="2"/>
                <w:lang w:eastAsia="zh-CN" w:bidi="hi-IN"/>
              </w:rPr>
            </w:pPr>
            <w:r w:rsidRPr="007771FA">
              <w:rPr>
                <w:rFonts w:asciiTheme="majorHAnsi" w:hAnsiTheme="majorHAnsi"/>
                <w:color w:val="00000A"/>
                <w:kern w:val="2"/>
                <w:lang w:eastAsia="zh-CN" w:bidi="hi-IN"/>
              </w:rPr>
              <w:t>- uvježbavanje koncentracije, odgovornosti, odlučnosti i ustrajnosti</w:t>
            </w:r>
          </w:p>
          <w:p w14:paraId="1D6C6FA4" w14:textId="77777777" w:rsidR="00C10B90" w:rsidRPr="007771FA" w:rsidRDefault="00C10B90" w:rsidP="00C10B90">
            <w:pPr>
              <w:widowControl/>
              <w:tabs>
                <w:tab w:val="left" w:pos="835"/>
              </w:tabs>
              <w:suppressAutoHyphens/>
              <w:autoSpaceDE/>
              <w:autoSpaceDN/>
              <w:snapToGrid w:val="0"/>
              <w:spacing w:line="276" w:lineRule="exact"/>
              <w:rPr>
                <w:rFonts w:asciiTheme="majorHAnsi" w:eastAsia="NSimSun" w:hAnsiTheme="majorHAnsi" w:cs="Arial"/>
                <w:kern w:val="2"/>
                <w:lang w:eastAsia="zh-CN" w:bidi="hi-IN"/>
              </w:rPr>
            </w:pPr>
            <w:r w:rsidRPr="007771FA">
              <w:rPr>
                <w:rFonts w:asciiTheme="majorHAnsi" w:hAnsiTheme="majorHAnsi"/>
                <w:color w:val="00000A"/>
                <w:kern w:val="2"/>
                <w:lang w:eastAsia="zh-CN" w:bidi="hi-IN"/>
              </w:rPr>
              <w:t>- razvijanje vještina rješavanja problema, poduzimanja kalkuliranih rizika i odgovornosti za svoje odluke</w:t>
            </w:r>
          </w:p>
          <w:p w14:paraId="6403A18B" w14:textId="77777777" w:rsidR="00C10B90" w:rsidRPr="007771FA" w:rsidRDefault="00C10B90" w:rsidP="00C10B90">
            <w:pPr>
              <w:widowControl/>
              <w:tabs>
                <w:tab w:val="left" w:pos="835"/>
              </w:tabs>
              <w:suppressAutoHyphens/>
              <w:autoSpaceDE/>
              <w:autoSpaceDN/>
              <w:snapToGrid w:val="0"/>
              <w:spacing w:line="276" w:lineRule="exact"/>
              <w:rPr>
                <w:rFonts w:asciiTheme="majorHAnsi" w:eastAsia="NSimSun" w:hAnsiTheme="majorHAnsi" w:cs="Arial"/>
                <w:kern w:val="2"/>
                <w:lang w:eastAsia="zh-CN" w:bidi="hi-IN"/>
              </w:rPr>
            </w:pPr>
          </w:p>
        </w:tc>
      </w:tr>
      <w:tr w:rsidR="00C10B90" w:rsidRPr="007771FA" w14:paraId="0F76CAD9" w14:textId="77777777" w:rsidTr="00053415">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F5834EF" w14:textId="77777777" w:rsidR="00C10B90" w:rsidRPr="007771FA" w:rsidRDefault="00C10B90" w:rsidP="00C10B90">
            <w:pPr>
              <w:widowControl/>
              <w:suppressAutoHyphens/>
              <w:autoSpaceDE/>
              <w:autoSpaceDN/>
              <w:snapToGrid w:val="0"/>
              <w:rPr>
                <w:rFonts w:asciiTheme="majorHAnsi" w:eastAsia="NSimSun" w:hAnsiTheme="majorHAnsi" w:cs="Arial"/>
                <w:kern w:val="2"/>
                <w:lang w:val="en-US" w:eastAsia="zh-CN" w:bidi="hi-IN"/>
              </w:rPr>
            </w:pPr>
          </w:p>
          <w:p w14:paraId="05F3823B" w14:textId="77777777" w:rsidR="00C10B90" w:rsidRPr="007771FA" w:rsidRDefault="00C10B90" w:rsidP="00C10B90">
            <w:pPr>
              <w:widowControl/>
              <w:suppressAutoHyphens/>
              <w:autoSpaceDE/>
              <w:autoSpaceDN/>
              <w:rPr>
                <w:rFonts w:asciiTheme="majorHAnsi" w:eastAsia="NSimSun" w:hAnsiTheme="majorHAnsi" w:cs="Arial"/>
                <w:kern w:val="2"/>
                <w:lang w:val="en-US" w:eastAsia="zh-CN" w:bidi="hi-IN"/>
              </w:rPr>
            </w:pPr>
          </w:p>
          <w:p w14:paraId="69D7B6E5" w14:textId="77777777" w:rsidR="00C10B90" w:rsidRPr="007771FA" w:rsidRDefault="00C10B90" w:rsidP="00C10B90">
            <w:pPr>
              <w:widowControl/>
              <w:suppressAutoHyphens/>
              <w:autoSpaceDE/>
              <w:autoSpaceDN/>
              <w:rPr>
                <w:rFonts w:asciiTheme="majorHAnsi" w:eastAsia="NSimSun" w:hAnsiTheme="majorHAnsi" w:cs="Arial"/>
                <w:kern w:val="2"/>
                <w:lang w:val="en-US" w:eastAsia="zh-CN" w:bidi="hi-IN"/>
              </w:rPr>
            </w:pPr>
          </w:p>
          <w:p w14:paraId="13906881" w14:textId="77777777" w:rsidR="00C10B90" w:rsidRPr="007771FA" w:rsidRDefault="00C10B90" w:rsidP="00C10B90">
            <w:pPr>
              <w:widowControl/>
              <w:suppressAutoHyphens/>
              <w:autoSpaceDE/>
              <w:autoSpaceDN/>
              <w:rPr>
                <w:rFonts w:asciiTheme="majorHAnsi" w:eastAsia="NSimSun" w:hAnsiTheme="majorHAnsi" w:cs="Arial"/>
                <w:kern w:val="2"/>
                <w:lang w:val="en-US" w:eastAsia="zh-CN" w:bidi="hi-IN"/>
              </w:rPr>
            </w:pPr>
          </w:p>
          <w:p w14:paraId="2605D343" w14:textId="77777777" w:rsidR="00C10B90" w:rsidRPr="007771FA" w:rsidRDefault="00C10B90" w:rsidP="00C10B90">
            <w:pPr>
              <w:widowControl/>
              <w:suppressAutoHyphens/>
              <w:autoSpaceDE/>
              <w:autoSpaceDN/>
              <w:rPr>
                <w:rFonts w:asciiTheme="majorHAnsi" w:eastAsia="NSimSun" w:hAnsiTheme="majorHAnsi" w:cs="Arial"/>
                <w:kern w:val="2"/>
                <w:lang w:val="en-US" w:eastAsia="zh-CN" w:bidi="hi-IN"/>
              </w:rPr>
            </w:pPr>
          </w:p>
          <w:p w14:paraId="4886863C" w14:textId="77777777" w:rsidR="00C10B90" w:rsidRPr="007771FA" w:rsidRDefault="00C10B90" w:rsidP="00C10B90">
            <w:pPr>
              <w:widowControl/>
              <w:suppressAutoHyphens/>
              <w:autoSpaceDE/>
              <w:autoSpaceDN/>
              <w:spacing w:before="5"/>
              <w:rPr>
                <w:rFonts w:asciiTheme="majorHAnsi" w:eastAsia="NSimSun" w:hAnsiTheme="majorHAnsi" w:cs="Arial"/>
                <w:kern w:val="2"/>
                <w:lang w:val="en-US" w:eastAsia="zh-CN" w:bidi="hi-IN"/>
              </w:rPr>
            </w:pPr>
          </w:p>
          <w:p w14:paraId="6BD87DEA" w14:textId="77777777" w:rsidR="00C10B90" w:rsidRPr="007771FA" w:rsidRDefault="00C10B90" w:rsidP="00C10B90">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B637D34" w14:textId="77777777" w:rsidR="00C10B90" w:rsidRPr="007771FA" w:rsidRDefault="00C10B90" w:rsidP="00C10B90">
            <w:pPr>
              <w:widowControl/>
              <w:tabs>
                <w:tab w:val="left" w:pos="828"/>
              </w:tabs>
              <w:suppressAutoHyphens/>
              <w:autoSpaceDE/>
              <w:autoSpaceDN/>
              <w:snapToGrid w:val="0"/>
              <w:spacing w:line="273" w:lineRule="exact"/>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 xml:space="preserve"> - razvoj relevantnih vještina i sposobnosti</w:t>
            </w:r>
          </w:p>
          <w:p w14:paraId="62C73630" w14:textId="77777777" w:rsidR="00C10B90" w:rsidRPr="007771FA" w:rsidRDefault="00C10B90" w:rsidP="00C10B90">
            <w:pPr>
              <w:widowControl/>
              <w:tabs>
                <w:tab w:val="left" w:pos="828"/>
              </w:tabs>
              <w:suppressAutoHyphens/>
              <w:autoSpaceDE/>
              <w:autoSpaceDN/>
              <w:snapToGrid w:val="0"/>
              <w:spacing w:line="273" w:lineRule="exact"/>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 xml:space="preserve"> - sudjelovanje na školskim i/ili međuškolskim natjecanjima </w:t>
            </w:r>
          </w:p>
        </w:tc>
      </w:tr>
      <w:tr w:rsidR="00C10B90" w:rsidRPr="007771FA" w14:paraId="0C28F7FA"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B50A087" w14:textId="77777777" w:rsidR="00C10B90" w:rsidRPr="007771FA" w:rsidRDefault="00C10B90" w:rsidP="00C10B90">
            <w:pPr>
              <w:widowControl/>
              <w:suppressAutoHyphens/>
              <w:autoSpaceDE/>
              <w:autoSpaceDN/>
              <w:snapToGrid w:val="0"/>
              <w:spacing w:before="10"/>
              <w:rPr>
                <w:rFonts w:asciiTheme="majorHAnsi" w:eastAsia="NSimSun" w:hAnsiTheme="majorHAnsi" w:cs="Arial"/>
                <w:kern w:val="2"/>
                <w:lang w:val="en-US" w:eastAsia="zh-CN" w:bidi="hi-IN"/>
              </w:rPr>
            </w:pPr>
          </w:p>
          <w:p w14:paraId="3F2B2FA3" w14:textId="77777777" w:rsidR="00C10B90" w:rsidRPr="007771FA" w:rsidRDefault="00C10B90" w:rsidP="00C10B90">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6CF5CD3" w14:textId="77777777" w:rsidR="00C10B90" w:rsidRPr="007771FA" w:rsidRDefault="00C10B90" w:rsidP="00C10B90">
            <w:pPr>
              <w:tabs>
                <w:tab w:val="left" w:pos="830"/>
              </w:tabs>
              <w:suppressAutoHyphens/>
              <w:autoSpaceDE/>
              <w:autoSpaceDN/>
              <w:snapToGrid w:val="0"/>
              <w:spacing w:line="276" w:lineRule="auto"/>
              <w:rPr>
                <w:rFonts w:asciiTheme="majorHAnsi" w:eastAsia="NSimSun" w:hAnsiTheme="majorHAnsi" w:cs="Arial"/>
                <w:kern w:val="2"/>
                <w:lang w:eastAsia="zh-CN" w:bidi="hi-IN"/>
              </w:rPr>
            </w:pPr>
            <w:r w:rsidRPr="007771FA">
              <w:rPr>
                <w:rFonts w:asciiTheme="majorHAnsi" w:hAnsiTheme="majorHAnsi"/>
                <w:color w:val="00000A"/>
                <w:kern w:val="2"/>
                <w:lang w:eastAsia="zh-CN" w:bidi="hi-IN"/>
              </w:rPr>
              <w:t>- tjedno na INA: analiza uobičajenih pozicija, taktika i otvaranja, uobičajenih završnica; igra</w:t>
            </w:r>
          </w:p>
        </w:tc>
      </w:tr>
      <w:tr w:rsidR="00C10B90" w:rsidRPr="007771FA" w14:paraId="5F0C97B5" w14:textId="77777777" w:rsidTr="00053415">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ABDE5E6" w14:textId="77777777" w:rsidR="00C10B90" w:rsidRPr="007771FA" w:rsidRDefault="00C10B90" w:rsidP="00C10B90">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02296540" w14:textId="77777777" w:rsidR="00C10B90" w:rsidRPr="007771FA" w:rsidRDefault="00C10B90" w:rsidP="00C10B90">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91E00AD" w14:textId="77777777" w:rsidR="00C10B90" w:rsidRPr="007771FA" w:rsidRDefault="00C10B90" w:rsidP="00C10B90">
            <w:pPr>
              <w:widowControl/>
              <w:suppressAutoHyphens/>
              <w:autoSpaceDE/>
              <w:autoSpaceDN/>
              <w:snapToGrid w:val="0"/>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 xml:space="preserve"> 8 do 10 učenika</w:t>
            </w:r>
          </w:p>
        </w:tc>
      </w:tr>
      <w:tr w:rsidR="00C10B90" w:rsidRPr="007771FA" w14:paraId="4A842014" w14:textId="77777777" w:rsidTr="00053415">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124E7B2" w14:textId="77777777" w:rsidR="00C10B90" w:rsidRPr="007771FA" w:rsidRDefault="00C10B90" w:rsidP="00C10B90">
            <w:pPr>
              <w:widowControl/>
              <w:suppressAutoHyphens/>
              <w:autoSpaceDE/>
              <w:autoSpaceDN/>
              <w:snapToGrid w:val="0"/>
              <w:spacing w:before="5"/>
              <w:rPr>
                <w:rFonts w:asciiTheme="majorHAnsi" w:eastAsia="NSimSun" w:hAnsiTheme="majorHAnsi" w:cs="Arial"/>
                <w:kern w:val="2"/>
                <w:lang w:val="en-US" w:eastAsia="zh-CN" w:bidi="hi-IN"/>
              </w:rPr>
            </w:pPr>
          </w:p>
          <w:p w14:paraId="7FD93FE6" w14:textId="77777777" w:rsidR="00C10B90" w:rsidRPr="007771FA" w:rsidRDefault="00C10B90" w:rsidP="00C10B90">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C754926" w14:textId="6CFBDD1F" w:rsidR="00C10B90" w:rsidRPr="007771FA" w:rsidRDefault="00C10B90" w:rsidP="00C10B90">
            <w:pPr>
              <w:suppressAutoHyphens/>
              <w:autoSpaceDE/>
              <w:autoSpaceDN/>
              <w:snapToGrid w:val="0"/>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 xml:space="preserve"> tijekom šk. god. 2023</w:t>
            </w:r>
            <w:r w:rsidR="008F7229" w:rsidRPr="007771FA">
              <w:rPr>
                <w:rFonts w:asciiTheme="majorHAnsi" w:eastAsia="NSimSun" w:hAnsiTheme="majorHAnsi" w:cs="Arial"/>
                <w:kern w:val="2"/>
                <w:lang w:eastAsia="zh-CN" w:bidi="hi-IN"/>
              </w:rPr>
              <w:t>.</w:t>
            </w:r>
            <w:r w:rsidRPr="007771FA">
              <w:rPr>
                <w:rFonts w:asciiTheme="majorHAnsi" w:eastAsia="NSimSun" w:hAnsiTheme="majorHAnsi" w:cs="Arial"/>
                <w:kern w:val="2"/>
                <w:lang w:eastAsia="zh-CN" w:bidi="hi-IN"/>
              </w:rPr>
              <w:t>/24.</w:t>
            </w:r>
          </w:p>
        </w:tc>
      </w:tr>
      <w:tr w:rsidR="00C10B90" w:rsidRPr="007771FA" w14:paraId="6CAA582D" w14:textId="77777777" w:rsidTr="00053415">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9CF80F9" w14:textId="77777777" w:rsidR="00C10B90" w:rsidRPr="007771FA" w:rsidRDefault="00C10B90" w:rsidP="00C10B90">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3893A4E7" w14:textId="77777777" w:rsidR="00C10B90" w:rsidRPr="007771FA" w:rsidRDefault="00C10B90" w:rsidP="00C10B90">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32A0099" w14:textId="77777777" w:rsidR="00C10B90" w:rsidRPr="007771FA" w:rsidRDefault="00C10B90" w:rsidP="00C10B90">
            <w:pPr>
              <w:widowControl/>
              <w:tabs>
                <w:tab w:val="left" w:pos="830"/>
              </w:tabs>
              <w:suppressAutoHyphens/>
              <w:autoSpaceDE/>
              <w:autoSpaceDN/>
              <w:snapToGrid w:val="0"/>
              <w:spacing w:before="2"/>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 xml:space="preserve"> Procjena napretka uključenih učenika</w:t>
            </w:r>
          </w:p>
          <w:p w14:paraId="4D65966B" w14:textId="77777777" w:rsidR="00C10B90" w:rsidRPr="007771FA" w:rsidRDefault="00C10B90" w:rsidP="00C10B90">
            <w:pPr>
              <w:suppressAutoHyphens/>
              <w:autoSpaceDE/>
              <w:autoSpaceDN/>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 xml:space="preserve"> Međusobna natjecanja</w:t>
            </w:r>
          </w:p>
          <w:p w14:paraId="4D48607C" w14:textId="77777777" w:rsidR="00C10B90" w:rsidRPr="007771FA" w:rsidRDefault="00C10B90" w:rsidP="00C10B90">
            <w:pPr>
              <w:widowControl/>
              <w:tabs>
                <w:tab w:val="left" w:pos="830"/>
              </w:tabs>
              <w:suppressAutoHyphens/>
              <w:autoSpaceDE/>
              <w:autoSpaceDN/>
              <w:snapToGrid w:val="0"/>
              <w:spacing w:before="2"/>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 xml:space="preserve"> Prema mogućnostima i sposobnostima, međuškolska natjecanja</w:t>
            </w:r>
          </w:p>
        </w:tc>
      </w:tr>
      <w:tr w:rsidR="00C10B90" w:rsidRPr="007771FA" w14:paraId="05713090"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E059C19" w14:textId="77777777" w:rsidR="00C10B90" w:rsidRPr="007771FA" w:rsidRDefault="00C10B90" w:rsidP="00C10B90">
            <w:pPr>
              <w:widowControl/>
              <w:suppressAutoHyphens/>
              <w:autoSpaceDE/>
              <w:autoSpaceDN/>
              <w:snapToGrid w:val="0"/>
              <w:spacing w:before="10"/>
              <w:rPr>
                <w:rFonts w:asciiTheme="majorHAnsi" w:eastAsia="NSimSun" w:hAnsiTheme="majorHAnsi" w:cs="Arial"/>
                <w:kern w:val="2"/>
                <w:lang w:val="en-US" w:eastAsia="zh-CN" w:bidi="hi-IN"/>
              </w:rPr>
            </w:pPr>
          </w:p>
          <w:p w14:paraId="18425EB3" w14:textId="77777777" w:rsidR="00C10B90" w:rsidRPr="007771FA" w:rsidRDefault="00C10B90" w:rsidP="00C10B90">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537B6EB" w14:textId="77777777" w:rsidR="00C10B90" w:rsidRPr="007771FA" w:rsidRDefault="00C10B90" w:rsidP="00C10B90">
            <w:pPr>
              <w:tabs>
                <w:tab w:val="left" w:pos="828"/>
              </w:tabs>
              <w:suppressAutoHyphens/>
              <w:autoSpaceDE/>
              <w:autoSpaceDN/>
              <w:snapToGrid w:val="0"/>
              <w:spacing w:line="276" w:lineRule="auto"/>
              <w:rPr>
                <w:rFonts w:asciiTheme="majorHAnsi" w:eastAsia="NSimSun" w:hAnsiTheme="majorHAnsi" w:cs="Arial"/>
                <w:kern w:val="2"/>
                <w:lang w:eastAsia="zh-CN" w:bidi="hi-IN"/>
              </w:rPr>
            </w:pPr>
            <w:r w:rsidRPr="007771FA">
              <w:rPr>
                <w:rFonts w:asciiTheme="majorHAnsi" w:hAnsiTheme="majorHAnsi"/>
                <w:color w:val="00000A"/>
                <w:kern w:val="2"/>
                <w:lang w:eastAsia="zh-CN" w:bidi="hi-IN"/>
              </w:rPr>
              <w:t xml:space="preserve"> bez troškova u redovnom radu</w:t>
            </w:r>
          </w:p>
        </w:tc>
      </w:tr>
    </w:tbl>
    <w:p w14:paraId="37AA9B45" w14:textId="1165C1B4" w:rsidR="00FD56F7" w:rsidRPr="007771FA" w:rsidRDefault="00FD56F7">
      <w:pPr>
        <w:rPr>
          <w:rFonts w:asciiTheme="majorHAnsi" w:hAnsiTheme="majorHAnsi"/>
        </w:rPr>
      </w:pPr>
    </w:p>
    <w:p w14:paraId="07C4E13F" w14:textId="2701F2F9" w:rsidR="00C10B90" w:rsidRPr="007771FA" w:rsidRDefault="00C10B90">
      <w:pPr>
        <w:rPr>
          <w:rFonts w:asciiTheme="majorHAnsi" w:hAnsiTheme="majorHAnsi"/>
        </w:rPr>
      </w:pPr>
    </w:p>
    <w:p w14:paraId="10D30012" w14:textId="09B65C34" w:rsidR="00C10B90" w:rsidRPr="007771FA" w:rsidRDefault="00C10B90">
      <w:pPr>
        <w:rPr>
          <w:rFonts w:asciiTheme="majorHAnsi" w:hAnsiTheme="majorHAnsi"/>
        </w:rPr>
      </w:pPr>
    </w:p>
    <w:p w14:paraId="77BC2EEA" w14:textId="0960B561" w:rsidR="00C10B90" w:rsidRPr="007771FA" w:rsidRDefault="00C10B90">
      <w:pPr>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212"/>
      </w:tblGrid>
      <w:tr w:rsidR="00C10B90" w:rsidRPr="007771FA" w14:paraId="243E5F2A" w14:textId="77777777" w:rsidTr="00053415">
        <w:trPr>
          <w:trHeight w:val="955"/>
          <w:jc w:val="center"/>
        </w:trPr>
        <w:tc>
          <w:tcPr>
            <w:tcW w:w="3526" w:type="dxa"/>
            <w:tcBorders>
              <w:top w:val="single" w:sz="4" w:space="0" w:color="000000"/>
              <w:left w:val="single" w:sz="4" w:space="0" w:color="000000"/>
              <w:bottom w:val="single" w:sz="4" w:space="0" w:color="000000"/>
            </w:tcBorders>
            <w:shd w:val="clear" w:color="auto" w:fill="CCCCFF"/>
          </w:tcPr>
          <w:p w14:paraId="230F9E53" w14:textId="77777777" w:rsidR="00C10B90" w:rsidRPr="007771FA" w:rsidRDefault="00C10B90" w:rsidP="00053415">
            <w:pPr>
              <w:pStyle w:val="TableParagraph"/>
              <w:spacing w:before="188" w:line="252" w:lineRule="auto"/>
              <w:ind w:left="247" w:right="230" w:firstLine="1132"/>
              <w:rPr>
                <w:rFonts w:asciiTheme="majorHAnsi" w:hAnsiTheme="majorHAnsi"/>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2939AA13" w14:textId="77777777" w:rsidR="00C10B90" w:rsidRPr="007771FA" w:rsidRDefault="00C10B90" w:rsidP="00053415">
            <w:pPr>
              <w:pStyle w:val="TableParagraph"/>
              <w:snapToGrid w:val="0"/>
              <w:ind w:right="2001"/>
              <w:jc w:val="center"/>
              <w:rPr>
                <w:rFonts w:asciiTheme="majorHAnsi" w:hAnsiTheme="majorHAnsi"/>
                <w:b/>
                <w:bCs/>
              </w:rPr>
            </w:pPr>
            <w:r w:rsidRPr="007771FA">
              <w:rPr>
                <w:rFonts w:asciiTheme="majorHAnsi" w:hAnsiTheme="majorHAnsi"/>
                <w:b/>
                <w:bCs/>
              </w:rPr>
              <w:t>ZADRUGA</w:t>
            </w:r>
          </w:p>
        </w:tc>
      </w:tr>
      <w:tr w:rsidR="00C10B90" w:rsidRPr="007771FA" w14:paraId="2A17C58C" w14:textId="77777777" w:rsidTr="00053415">
        <w:trPr>
          <w:trHeight w:val="957"/>
          <w:jc w:val="center"/>
        </w:trPr>
        <w:tc>
          <w:tcPr>
            <w:tcW w:w="3526" w:type="dxa"/>
            <w:tcBorders>
              <w:top w:val="single" w:sz="4" w:space="0" w:color="000000"/>
              <w:left w:val="single" w:sz="4" w:space="0" w:color="000000"/>
              <w:bottom w:val="single" w:sz="4" w:space="0" w:color="000000"/>
            </w:tcBorders>
            <w:shd w:val="clear" w:color="auto" w:fill="CCCCFF"/>
          </w:tcPr>
          <w:p w14:paraId="07D593F2" w14:textId="77777777" w:rsidR="00C10B90" w:rsidRPr="007771FA" w:rsidRDefault="00C10B90" w:rsidP="00053415">
            <w:pPr>
              <w:pStyle w:val="TableParagraph"/>
              <w:snapToGrid w:val="0"/>
              <w:spacing w:before="1"/>
              <w:rPr>
                <w:rFonts w:asciiTheme="majorHAnsi" w:hAnsiTheme="majorHAnsi"/>
                <w:lang w:val="en-US"/>
              </w:rPr>
            </w:pPr>
          </w:p>
          <w:p w14:paraId="27995B8B" w14:textId="77777777" w:rsidR="00C10B90" w:rsidRPr="007771FA" w:rsidRDefault="00C10B90" w:rsidP="00053415">
            <w:pPr>
              <w:pStyle w:val="TableParagraph"/>
              <w:ind w:left="118" w:right="107"/>
              <w:jc w:val="center"/>
              <w:rPr>
                <w:rFonts w:asciiTheme="majorHAnsi" w:hAnsiTheme="majorHAnsi"/>
              </w:rPr>
            </w:pPr>
            <w:r w:rsidRPr="007771FA">
              <w:rPr>
                <w:rFonts w:asciiTheme="majorHAnsi" w:hAnsiTheme="majorHAnsi"/>
                <w:b/>
                <w:lang w:val="en-US"/>
              </w:rPr>
              <w:t>NAMJENA</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4159B8EA" w14:textId="76569852" w:rsidR="00C10B90" w:rsidRPr="007771FA" w:rsidRDefault="008F7229" w:rsidP="008F7229">
            <w:pPr>
              <w:pStyle w:val="Tijeloteksta"/>
              <w:snapToGrid w:val="0"/>
              <w:spacing w:before="44" w:line="252" w:lineRule="auto"/>
              <w:ind w:left="107" w:right="98"/>
              <w:jc w:val="both"/>
              <w:rPr>
                <w:rFonts w:asciiTheme="majorHAnsi" w:hAnsiTheme="majorHAnsi"/>
                <w:sz w:val="22"/>
                <w:szCs w:val="22"/>
              </w:rPr>
            </w:pPr>
            <w:r w:rsidRPr="007771FA">
              <w:rPr>
                <w:rFonts w:asciiTheme="majorHAnsi" w:hAnsiTheme="majorHAnsi"/>
                <w:color w:val="1C1C1C"/>
                <w:sz w:val="22"/>
                <w:szCs w:val="22"/>
              </w:rPr>
              <w:t>D</w:t>
            </w:r>
            <w:r w:rsidR="00C10B90" w:rsidRPr="007771FA">
              <w:rPr>
                <w:rFonts w:asciiTheme="majorHAnsi" w:hAnsiTheme="majorHAnsi"/>
                <w:color w:val="1C1C1C"/>
                <w:sz w:val="22"/>
                <w:szCs w:val="22"/>
              </w:rPr>
              <w:t>ragovoljna interesna učenička organizacija koja kao oblik izvannastavne aktivnosti učenicima omogućuje stjecanje radno-tehničkog, ekološkog, gospodarskog i društvenog obrazovanja te razvoj sposobnosti i korisno provođenje slobodnog vremena.</w:t>
            </w:r>
          </w:p>
        </w:tc>
      </w:tr>
      <w:tr w:rsidR="00C10B90" w:rsidRPr="007771FA" w14:paraId="1B60DA04" w14:textId="77777777" w:rsidTr="00053415">
        <w:trPr>
          <w:trHeight w:val="679"/>
          <w:jc w:val="center"/>
        </w:trPr>
        <w:tc>
          <w:tcPr>
            <w:tcW w:w="3526" w:type="dxa"/>
            <w:tcBorders>
              <w:top w:val="single" w:sz="4" w:space="0" w:color="000000"/>
              <w:left w:val="single" w:sz="4" w:space="0" w:color="000000"/>
              <w:bottom w:val="single" w:sz="4" w:space="0" w:color="000000"/>
            </w:tcBorders>
            <w:shd w:val="clear" w:color="auto" w:fill="CCCCFF"/>
          </w:tcPr>
          <w:p w14:paraId="6D024BD9" w14:textId="77777777" w:rsidR="00C10B90" w:rsidRPr="007771FA" w:rsidRDefault="00C10B90" w:rsidP="00053415">
            <w:pPr>
              <w:pStyle w:val="TableParagraph"/>
              <w:snapToGrid w:val="0"/>
              <w:spacing w:before="8"/>
              <w:rPr>
                <w:rFonts w:asciiTheme="majorHAnsi" w:hAnsiTheme="majorHAnsi"/>
                <w:lang w:val="en-US"/>
              </w:rPr>
            </w:pPr>
          </w:p>
          <w:p w14:paraId="0C24A252" w14:textId="77777777" w:rsidR="00C10B90" w:rsidRPr="007771FA" w:rsidRDefault="00C10B90" w:rsidP="00053415">
            <w:pPr>
              <w:pStyle w:val="TableParagraph"/>
              <w:spacing w:before="1"/>
              <w:ind w:left="118" w:right="105"/>
              <w:jc w:val="center"/>
              <w:rPr>
                <w:rFonts w:asciiTheme="majorHAnsi" w:hAnsiTheme="majorHAnsi"/>
              </w:rPr>
            </w:pPr>
            <w:r w:rsidRPr="007771FA">
              <w:rPr>
                <w:rFonts w:asciiTheme="majorHAnsi" w:hAnsiTheme="majorHAnsi"/>
                <w:b/>
                <w:lang w:val="en-US"/>
              </w:rPr>
              <w:t>RAZRED</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7473D936" w14:textId="77777777" w:rsidR="00C10B90" w:rsidRPr="007771FA" w:rsidRDefault="00C10B90" w:rsidP="00053415">
            <w:pPr>
              <w:pStyle w:val="TableParagraph"/>
              <w:snapToGrid w:val="0"/>
              <w:spacing w:before="1"/>
              <w:rPr>
                <w:rFonts w:asciiTheme="majorHAnsi" w:hAnsiTheme="majorHAnsi"/>
              </w:rPr>
            </w:pPr>
            <w:r w:rsidRPr="007771FA">
              <w:rPr>
                <w:rFonts w:asciiTheme="majorHAnsi" w:hAnsiTheme="majorHAnsi"/>
              </w:rPr>
              <w:t>Produženi boravak, 5. i 6. razred</w:t>
            </w:r>
          </w:p>
        </w:tc>
      </w:tr>
      <w:tr w:rsidR="00C10B90" w:rsidRPr="007771FA" w14:paraId="655948F5" w14:textId="77777777" w:rsidTr="00053415">
        <w:trPr>
          <w:trHeight w:val="839"/>
          <w:jc w:val="center"/>
        </w:trPr>
        <w:tc>
          <w:tcPr>
            <w:tcW w:w="3526" w:type="dxa"/>
            <w:tcBorders>
              <w:top w:val="single" w:sz="4" w:space="0" w:color="000000"/>
              <w:left w:val="single" w:sz="4" w:space="0" w:color="000000"/>
              <w:bottom w:val="single" w:sz="4" w:space="0" w:color="000000"/>
            </w:tcBorders>
            <w:shd w:val="clear" w:color="auto" w:fill="CCCCFF"/>
          </w:tcPr>
          <w:p w14:paraId="6D98866B" w14:textId="77777777" w:rsidR="00C10B90" w:rsidRPr="007771FA" w:rsidRDefault="00C10B90" w:rsidP="00053415">
            <w:pPr>
              <w:pStyle w:val="TableParagraph"/>
              <w:spacing w:before="131" w:line="242" w:lineRule="auto"/>
              <w:ind w:left="244" w:right="233" w:firstLine="926"/>
              <w:rPr>
                <w:rFonts w:asciiTheme="majorHAnsi" w:hAnsiTheme="majorHAnsi"/>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0F69B534" w14:textId="77777777" w:rsidR="00C10B90" w:rsidRPr="007771FA" w:rsidRDefault="00C10B90" w:rsidP="00053415">
            <w:pPr>
              <w:pStyle w:val="TableParagraph"/>
              <w:snapToGrid w:val="0"/>
              <w:ind w:left="107"/>
              <w:rPr>
                <w:rFonts w:asciiTheme="majorHAnsi" w:hAnsiTheme="majorHAnsi"/>
              </w:rPr>
            </w:pPr>
            <w:r w:rsidRPr="007771FA">
              <w:rPr>
                <w:rFonts w:asciiTheme="majorHAnsi" w:hAnsiTheme="majorHAnsi"/>
              </w:rPr>
              <w:t>Iva Markulin</w:t>
            </w:r>
          </w:p>
        </w:tc>
      </w:tr>
      <w:tr w:rsidR="00C10B90" w:rsidRPr="007771FA" w14:paraId="5E8A1B0D" w14:textId="77777777" w:rsidTr="00053415">
        <w:trPr>
          <w:trHeight w:val="1449"/>
          <w:jc w:val="center"/>
        </w:trPr>
        <w:tc>
          <w:tcPr>
            <w:tcW w:w="3526" w:type="dxa"/>
            <w:tcBorders>
              <w:top w:val="single" w:sz="4" w:space="0" w:color="000000"/>
              <w:left w:val="single" w:sz="4" w:space="0" w:color="000000"/>
              <w:bottom w:val="single" w:sz="4" w:space="0" w:color="000000"/>
            </w:tcBorders>
            <w:shd w:val="clear" w:color="auto" w:fill="CCCCFF"/>
          </w:tcPr>
          <w:p w14:paraId="2D50BA45" w14:textId="77777777" w:rsidR="00C10B90" w:rsidRPr="007771FA" w:rsidRDefault="00C10B90" w:rsidP="00053415">
            <w:pPr>
              <w:pStyle w:val="TableParagraph"/>
              <w:snapToGrid w:val="0"/>
              <w:rPr>
                <w:rFonts w:asciiTheme="majorHAnsi" w:hAnsiTheme="majorHAnsi"/>
                <w:lang w:val="en-US"/>
              </w:rPr>
            </w:pPr>
          </w:p>
          <w:p w14:paraId="0D06A5B0" w14:textId="77777777" w:rsidR="00C10B90" w:rsidRPr="007771FA" w:rsidRDefault="00C10B90" w:rsidP="00053415">
            <w:pPr>
              <w:pStyle w:val="TableParagraph"/>
              <w:spacing w:before="5"/>
              <w:rPr>
                <w:rFonts w:asciiTheme="majorHAnsi" w:hAnsiTheme="majorHAnsi"/>
                <w:lang w:val="en-US"/>
              </w:rPr>
            </w:pPr>
          </w:p>
          <w:p w14:paraId="530F0264" w14:textId="77777777" w:rsidR="00C10B90" w:rsidRPr="007771FA" w:rsidRDefault="00C10B90" w:rsidP="00053415">
            <w:pPr>
              <w:pStyle w:val="TableParagraph"/>
              <w:ind w:left="118" w:right="105"/>
              <w:jc w:val="center"/>
              <w:rPr>
                <w:rFonts w:asciiTheme="majorHAnsi" w:hAnsiTheme="majorHAnsi"/>
              </w:rPr>
            </w:pPr>
            <w:r w:rsidRPr="007771FA">
              <w:rPr>
                <w:rFonts w:asciiTheme="majorHAnsi" w:hAnsiTheme="majorHAnsi"/>
                <w:b/>
                <w:lang w:val="en-US"/>
              </w:rPr>
              <w:t>CILJEVI</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01DB8BAD" w14:textId="77777777" w:rsidR="00C10B90" w:rsidRPr="007771FA" w:rsidRDefault="00C10B90" w:rsidP="008F7229">
            <w:pPr>
              <w:pStyle w:val="Tijeloteksta"/>
              <w:widowControl/>
              <w:pBdr>
                <w:top w:val="none" w:sz="0" w:space="0" w:color="000000"/>
                <w:left w:val="none" w:sz="0" w:space="0" w:color="000000"/>
                <w:bottom w:val="none" w:sz="0" w:space="0" w:color="000000"/>
                <w:right w:val="none" w:sz="0" w:space="0" w:color="000000"/>
              </w:pBdr>
              <w:tabs>
                <w:tab w:val="left" w:pos="835"/>
              </w:tabs>
              <w:snapToGrid w:val="0"/>
              <w:spacing w:after="140" w:line="276" w:lineRule="exact"/>
              <w:jc w:val="both"/>
              <w:rPr>
                <w:rFonts w:asciiTheme="majorHAnsi" w:hAnsiTheme="majorHAnsi"/>
                <w:sz w:val="22"/>
                <w:szCs w:val="22"/>
              </w:rPr>
            </w:pPr>
            <w:r w:rsidRPr="007771FA">
              <w:rPr>
                <w:rFonts w:asciiTheme="majorHAnsi" w:hAnsiTheme="majorHAnsi"/>
                <w:color w:val="000000"/>
                <w:sz w:val="22"/>
                <w:szCs w:val="22"/>
              </w:rPr>
              <w:t xml:space="preserve">Poticati zajedništvo, timski rad, kreativnost, upornost, ustrajnost, posebno razvijati i njegovati radne navike, radne vrijednosti i stvaralaštvo, razvijati svijest o načinima i potrebi očuvanja prirode-ekološku svijest kao i njegovanje baštine i pučkog stvaralaštva. Učenike profesionalno informirati , usmjeravati i stvarati preduvjete za prijenos i praktičnu primjenu znanja u životu i lokalnoj sredini.  </w:t>
            </w:r>
          </w:p>
        </w:tc>
      </w:tr>
      <w:tr w:rsidR="00C10B90" w:rsidRPr="007771FA" w14:paraId="6C5ED9EF" w14:textId="77777777" w:rsidTr="00053415">
        <w:trPr>
          <w:trHeight w:val="2167"/>
          <w:jc w:val="center"/>
        </w:trPr>
        <w:tc>
          <w:tcPr>
            <w:tcW w:w="3526" w:type="dxa"/>
            <w:tcBorders>
              <w:top w:val="single" w:sz="4" w:space="0" w:color="000000"/>
              <w:left w:val="single" w:sz="4" w:space="0" w:color="000000"/>
              <w:bottom w:val="single" w:sz="4" w:space="0" w:color="000000"/>
            </w:tcBorders>
            <w:shd w:val="clear" w:color="auto" w:fill="CCCCFF"/>
          </w:tcPr>
          <w:p w14:paraId="733CAC32" w14:textId="77777777" w:rsidR="00C10B90" w:rsidRPr="007771FA" w:rsidRDefault="00C10B90" w:rsidP="00053415">
            <w:pPr>
              <w:pStyle w:val="TableParagraph"/>
              <w:snapToGrid w:val="0"/>
              <w:rPr>
                <w:rFonts w:asciiTheme="majorHAnsi" w:hAnsiTheme="majorHAnsi"/>
                <w:lang w:val="en-US"/>
              </w:rPr>
            </w:pPr>
          </w:p>
          <w:p w14:paraId="79A6EF46" w14:textId="77777777" w:rsidR="00C10B90" w:rsidRPr="007771FA" w:rsidRDefault="00C10B90" w:rsidP="00053415">
            <w:pPr>
              <w:pStyle w:val="TableParagraph"/>
              <w:rPr>
                <w:rFonts w:asciiTheme="majorHAnsi" w:hAnsiTheme="majorHAnsi"/>
                <w:lang w:val="en-US"/>
              </w:rPr>
            </w:pPr>
          </w:p>
          <w:p w14:paraId="14364D0A" w14:textId="77777777" w:rsidR="00C10B90" w:rsidRPr="007771FA" w:rsidRDefault="00C10B90" w:rsidP="00053415">
            <w:pPr>
              <w:pStyle w:val="TableParagraph"/>
              <w:rPr>
                <w:rFonts w:asciiTheme="majorHAnsi" w:hAnsiTheme="majorHAnsi"/>
                <w:lang w:val="en-US"/>
              </w:rPr>
            </w:pPr>
          </w:p>
          <w:p w14:paraId="02362ECF" w14:textId="77777777" w:rsidR="00C10B90" w:rsidRPr="007771FA" w:rsidRDefault="00C10B90" w:rsidP="00053415">
            <w:pPr>
              <w:pStyle w:val="TableParagraph"/>
              <w:rPr>
                <w:rFonts w:asciiTheme="majorHAnsi" w:hAnsiTheme="majorHAnsi"/>
                <w:lang w:val="en-US"/>
              </w:rPr>
            </w:pPr>
          </w:p>
          <w:p w14:paraId="73AE7B2F" w14:textId="77777777" w:rsidR="00C10B90" w:rsidRPr="007771FA" w:rsidRDefault="00C10B90" w:rsidP="00053415">
            <w:pPr>
              <w:pStyle w:val="TableParagraph"/>
              <w:rPr>
                <w:rFonts w:asciiTheme="majorHAnsi" w:hAnsiTheme="majorHAnsi"/>
                <w:lang w:val="en-US"/>
              </w:rPr>
            </w:pPr>
          </w:p>
          <w:p w14:paraId="07B8BEEE" w14:textId="77777777" w:rsidR="00C10B90" w:rsidRPr="007771FA" w:rsidRDefault="00C10B90" w:rsidP="00053415">
            <w:pPr>
              <w:pStyle w:val="TableParagraph"/>
              <w:spacing w:before="5"/>
              <w:rPr>
                <w:rFonts w:asciiTheme="majorHAnsi" w:hAnsiTheme="majorHAnsi"/>
                <w:lang w:val="en-US"/>
              </w:rPr>
            </w:pPr>
          </w:p>
          <w:p w14:paraId="55815673" w14:textId="77777777" w:rsidR="00C10B90" w:rsidRPr="007771FA" w:rsidRDefault="00C10B90" w:rsidP="00053415">
            <w:pPr>
              <w:pStyle w:val="TableParagraph"/>
              <w:ind w:left="118" w:right="105"/>
              <w:jc w:val="center"/>
              <w:rPr>
                <w:rFonts w:asciiTheme="majorHAnsi" w:hAnsiTheme="majorHAnsi"/>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5DDE5723" w14:textId="77777777" w:rsidR="00C10B90" w:rsidRPr="007771FA" w:rsidRDefault="00C10B90" w:rsidP="008F7229">
            <w:pPr>
              <w:widowControl/>
              <w:jc w:val="both"/>
              <w:rPr>
                <w:rFonts w:asciiTheme="majorHAnsi" w:hAnsiTheme="majorHAnsi"/>
              </w:rPr>
            </w:pPr>
            <w:r w:rsidRPr="007771FA">
              <w:rPr>
                <w:rFonts w:asciiTheme="majorHAnsi" w:hAnsiTheme="majorHAnsi"/>
                <w:color w:val="000000"/>
              </w:rPr>
              <w:t>pobuditi i razviti svijest o nužnosti i vrijednosti rada za čovjekov život;</w:t>
            </w:r>
          </w:p>
          <w:p w14:paraId="35C1BFFE" w14:textId="77777777" w:rsidR="00C10B90" w:rsidRPr="007771FA" w:rsidRDefault="00C10B90" w:rsidP="008F7229">
            <w:pPr>
              <w:pStyle w:val="Tijeloteksta"/>
              <w:widowControl/>
              <w:jc w:val="both"/>
              <w:rPr>
                <w:rFonts w:asciiTheme="majorHAnsi" w:hAnsiTheme="majorHAnsi"/>
                <w:sz w:val="22"/>
                <w:szCs w:val="22"/>
              </w:rPr>
            </w:pPr>
            <w:r w:rsidRPr="007771FA">
              <w:rPr>
                <w:rFonts w:asciiTheme="majorHAnsi" w:hAnsiTheme="majorHAnsi"/>
                <w:color w:val="000000"/>
                <w:sz w:val="22"/>
                <w:szCs w:val="22"/>
              </w:rPr>
              <w:t>- razvijati i njegovati radne navike te odgovornost, inovativnost, samostalnost, poduzetnost, snošljivost i potrebu za suradnjom;</w:t>
            </w:r>
          </w:p>
          <w:p w14:paraId="64EF4ACA" w14:textId="77777777" w:rsidR="00C10B90" w:rsidRPr="007771FA" w:rsidRDefault="00C10B90" w:rsidP="008F7229">
            <w:pPr>
              <w:pStyle w:val="Tijeloteksta"/>
              <w:widowControl/>
              <w:jc w:val="both"/>
              <w:rPr>
                <w:rFonts w:asciiTheme="majorHAnsi" w:hAnsiTheme="majorHAnsi"/>
                <w:sz w:val="22"/>
                <w:szCs w:val="22"/>
              </w:rPr>
            </w:pPr>
            <w:r w:rsidRPr="007771FA">
              <w:rPr>
                <w:rFonts w:asciiTheme="majorHAnsi" w:hAnsiTheme="majorHAnsi"/>
                <w:color w:val="000000"/>
                <w:sz w:val="22"/>
                <w:szCs w:val="22"/>
              </w:rPr>
              <w:t>- omogućiti stjecanje, produbljivanje, proširivanje i primjenu znanja te razvoj sposobnosti bitnih za gospodarstvo i organizaciju rada;</w:t>
            </w:r>
          </w:p>
          <w:p w14:paraId="4B150737" w14:textId="77777777" w:rsidR="00C10B90" w:rsidRPr="007771FA" w:rsidRDefault="00C10B90" w:rsidP="008F7229">
            <w:pPr>
              <w:pStyle w:val="Tijeloteksta"/>
              <w:widowControl/>
              <w:jc w:val="both"/>
              <w:rPr>
                <w:rFonts w:asciiTheme="majorHAnsi" w:hAnsiTheme="majorHAnsi"/>
                <w:sz w:val="22"/>
                <w:szCs w:val="22"/>
              </w:rPr>
            </w:pPr>
            <w:r w:rsidRPr="007771FA">
              <w:rPr>
                <w:rFonts w:asciiTheme="majorHAnsi" w:hAnsiTheme="majorHAnsi"/>
                <w:color w:val="000000"/>
                <w:sz w:val="22"/>
                <w:szCs w:val="22"/>
              </w:rPr>
              <w:t>- razvijati svijest o mogućnosti, dosezima i potrebi primjene suvremenih znanstvenih, tehničkih i tehnoloških dostignuća;</w:t>
            </w:r>
          </w:p>
          <w:p w14:paraId="00C2AF09" w14:textId="77777777" w:rsidR="00C10B90" w:rsidRPr="007771FA" w:rsidRDefault="00C10B90" w:rsidP="008F7229">
            <w:pPr>
              <w:pStyle w:val="Tijeloteksta"/>
              <w:widowControl/>
              <w:jc w:val="both"/>
              <w:rPr>
                <w:rFonts w:asciiTheme="majorHAnsi" w:hAnsiTheme="majorHAnsi"/>
                <w:sz w:val="22"/>
                <w:szCs w:val="22"/>
              </w:rPr>
            </w:pPr>
            <w:r w:rsidRPr="007771FA">
              <w:rPr>
                <w:rFonts w:asciiTheme="majorHAnsi" w:hAnsiTheme="majorHAnsi"/>
                <w:color w:val="000000"/>
                <w:sz w:val="22"/>
                <w:szCs w:val="22"/>
              </w:rPr>
              <w:t>- pridonositi prijenosu znanja iz nastave u praktične djelatnosti Zadruge i, obrnuto, znanja iz rada u Zadruzi u nastavu;</w:t>
            </w:r>
          </w:p>
          <w:p w14:paraId="47C1AEE1" w14:textId="77777777" w:rsidR="00C10B90" w:rsidRPr="007771FA" w:rsidRDefault="00C10B90" w:rsidP="008F7229">
            <w:pPr>
              <w:pStyle w:val="Tijeloteksta"/>
              <w:widowControl/>
              <w:tabs>
                <w:tab w:val="left" w:pos="828"/>
              </w:tabs>
              <w:snapToGrid w:val="0"/>
              <w:spacing w:after="140" w:line="273" w:lineRule="exact"/>
              <w:jc w:val="both"/>
              <w:rPr>
                <w:rFonts w:asciiTheme="majorHAnsi" w:hAnsiTheme="majorHAnsi"/>
                <w:sz w:val="22"/>
                <w:szCs w:val="22"/>
              </w:rPr>
            </w:pPr>
            <w:r w:rsidRPr="007771FA">
              <w:rPr>
                <w:rFonts w:asciiTheme="majorHAnsi" w:hAnsiTheme="majorHAnsi"/>
                <w:color w:val="000000"/>
                <w:sz w:val="22"/>
                <w:szCs w:val="22"/>
              </w:rPr>
              <w:t>- razvijati ljubav prema prirodi i vrijednostima koje je čovjek stvorio svojim radom te svijest o nužnosti očuvanja ravnoteže u prirodi, zaštite okoliša i njegovanja baštine;</w:t>
            </w:r>
          </w:p>
        </w:tc>
      </w:tr>
      <w:tr w:rsidR="00C10B90" w:rsidRPr="007771FA" w14:paraId="290BD6F4" w14:textId="77777777" w:rsidTr="00053415">
        <w:trPr>
          <w:trHeight w:val="957"/>
          <w:jc w:val="center"/>
        </w:trPr>
        <w:tc>
          <w:tcPr>
            <w:tcW w:w="3526" w:type="dxa"/>
            <w:tcBorders>
              <w:top w:val="single" w:sz="4" w:space="0" w:color="000000"/>
              <w:left w:val="single" w:sz="4" w:space="0" w:color="000000"/>
              <w:bottom w:val="single" w:sz="4" w:space="0" w:color="000000"/>
            </w:tcBorders>
            <w:shd w:val="clear" w:color="auto" w:fill="CCCCFF"/>
          </w:tcPr>
          <w:p w14:paraId="0DDB9638" w14:textId="77777777" w:rsidR="00C10B90" w:rsidRPr="007771FA" w:rsidRDefault="00C10B90" w:rsidP="00053415">
            <w:pPr>
              <w:pStyle w:val="TableParagraph"/>
              <w:snapToGrid w:val="0"/>
              <w:spacing w:before="10"/>
              <w:rPr>
                <w:rFonts w:asciiTheme="majorHAnsi" w:hAnsiTheme="majorHAnsi"/>
                <w:lang w:val="en-US"/>
              </w:rPr>
            </w:pPr>
          </w:p>
          <w:p w14:paraId="3C1EA781" w14:textId="77777777" w:rsidR="00C10B90" w:rsidRPr="007771FA" w:rsidRDefault="00C10B90" w:rsidP="00053415">
            <w:pPr>
              <w:pStyle w:val="TableParagraph"/>
              <w:ind w:left="118" w:right="109"/>
              <w:jc w:val="center"/>
              <w:rPr>
                <w:rFonts w:asciiTheme="majorHAnsi" w:hAnsiTheme="majorHAnsi"/>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7F0CCC70" w14:textId="77777777" w:rsidR="00C10B90" w:rsidRPr="007771FA" w:rsidRDefault="00C10B90" w:rsidP="00053415">
            <w:pPr>
              <w:pStyle w:val="TableParagraph"/>
              <w:tabs>
                <w:tab w:val="left" w:pos="830"/>
              </w:tabs>
              <w:snapToGrid w:val="0"/>
              <w:spacing w:line="293" w:lineRule="exact"/>
              <w:rPr>
                <w:rFonts w:asciiTheme="majorHAnsi" w:hAnsiTheme="majorHAnsi"/>
              </w:rPr>
            </w:pPr>
            <w:r w:rsidRPr="007771FA">
              <w:rPr>
                <w:rFonts w:asciiTheme="majorHAnsi" w:hAnsiTheme="majorHAnsi"/>
              </w:rPr>
              <w:t>2 sata tjedno</w:t>
            </w:r>
          </w:p>
        </w:tc>
      </w:tr>
      <w:tr w:rsidR="00C10B90" w:rsidRPr="007771FA" w14:paraId="0D11BE7D" w14:textId="77777777" w:rsidTr="00053415">
        <w:trPr>
          <w:trHeight w:val="931"/>
          <w:jc w:val="center"/>
        </w:trPr>
        <w:tc>
          <w:tcPr>
            <w:tcW w:w="3526" w:type="dxa"/>
            <w:tcBorders>
              <w:top w:val="single" w:sz="4" w:space="0" w:color="000000"/>
              <w:left w:val="single" w:sz="4" w:space="0" w:color="000000"/>
              <w:bottom w:val="single" w:sz="4" w:space="0" w:color="000000"/>
            </w:tcBorders>
            <w:shd w:val="clear" w:color="auto" w:fill="CCCCFF"/>
          </w:tcPr>
          <w:p w14:paraId="464228A1" w14:textId="77777777" w:rsidR="00C10B90" w:rsidRPr="007771FA" w:rsidRDefault="00C10B90" w:rsidP="00053415">
            <w:pPr>
              <w:pStyle w:val="TableParagraph"/>
              <w:spacing w:before="177"/>
              <w:ind w:left="118" w:right="106"/>
              <w:jc w:val="center"/>
              <w:rPr>
                <w:rFonts w:asciiTheme="majorHAnsi" w:hAnsiTheme="majorHAnsi"/>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731D8818" w14:textId="77777777" w:rsidR="00C10B90" w:rsidRPr="007771FA" w:rsidRDefault="00C10B90" w:rsidP="00053415">
            <w:pPr>
              <w:pStyle w:val="TableParagraph"/>
              <w:spacing w:before="12"/>
              <w:ind w:left="118" w:right="103"/>
              <w:jc w:val="center"/>
              <w:rPr>
                <w:rFonts w:asciiTheme="majorHAnsi" w:hAnsiTheme="majorHAnsi"/>
              </w:rPr>
            </w:pPr>
            <w:r w:rsidRPr="007771FA">
              <w:rPr>
                <w:rFonts w:asciiTheme="majorHAnsi" w:hAnsiTheme="majorHAnsi"/>
                <w:b/>
                <w:lang w:val="en-US"/>
              </w:rPr>
              <w:t>(sudionici)</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4EFAF83B" w14:textId="2A1EFCF1" w:rsidR="00C10B90" w:rsidRPr="007771FA" w:rsidRDefault="00715A90" w:rsidP="00053415">
            <w:pPr>
              <w:pStyle w:val="TableParagraph"/>
              <w:snapToGrid w:val="0"/>
              <w:rPr>
                <w:rFonts w:asciiTheme="majorHAnsi" w:hAnsiTheme="majorHAnsi"/>
              </w:rPr>
            </w:pPr>
            <w:r w:rsidRPr="007771FA">
              <w:rPr>
                <w:rFonts w:asciiTheme="majorHAnsi" w:hAnsiTheme="majorHAnsi"/>
              </w:rPr>
              <w:t>15</w:t>
            </w:r>
          </w:p>
        </w:tc>
      </w:tr>
      <w:tr w:rsidR="00C10B90" w:rsidRPr="007771FA" w14:paraId="151E8596" w14:textId="77777777" w:rsidTr="00053415">
        <w:trPr>
          <w:trHeight w:val="832"/>
          <w:jc w:val="center"/>
        </w:trPr>
        <w:tc>
          <w:tcPr>
            <w:tcW w:w="3526" w:type="dxa"/>
            <w:tcBorders>
              <w:top w:val="single" w:sz="4" w:space="0" w:color="000000"/>
              <w:left w:val="single" w:sz="4" w:space="0" w:color="000000"/>
              <w:bottom w:val="single" w:sz="4" w:space="0" w:color="000000"/>
            </w:tcBorders>
            <w:shd w:val="clear" w:color="auto" w:fill="CCCCFF"/>
          </w:tcPr>
          <w:p w14:paraId="7CC566B9" w14:textId="77777777" w:rsidR="00C10B90" w:rsidRPr="007771FA" w:rsidRDefault="00C10B90" w:rsidP="00053415">
            <w:pPr>
              <w:pStyle w:val="TableParagraph"/>
              <w:snapToGrid w:val="0"/>
              <w:spacing w:before="5"/>
              <w:rPr>
                <w:rFonts w:asciiTheme="majorHAnsi" w:hAnsiTheme="majorHAnsi"/>
                <w:lang w:val="en-US"/>
              </w:rPr>
            </w:pPr>
          </w:p>
          <w:p w14:paraId="3C02B294" w14:textId="77777777" w:rsidR="00C10B90" w:rsidRPr="007771FA" w:rsidRDefault="00C10B90" w:rsidP="00053415">
            <w:pPr>
              <w:pStyle w:val="TableParagraph"/>
              <w:ind w:left="118" w:right="108"/>
              <w:jc w:val="center"/>
              <w:rPr>
                <w:rFonts w:asciiTheme="majorHAnsi" w:hAnsiTheme="majorHAnsi"/>
              </w:rPr>
            </w:pPr>
            <w:r w:rsidRPr="007771FA">
              <w:rPr>
                <w:rFonts w:asciiTheme="majorHAnsi" w:hAnsiTheme="majorHAnsi"/>
                <w:b/>
                <w:lang w:val="en-US"/>
              </w:rPr>
              <w:t>VREMENIK</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4E89BCD8" w14:textId="77777777" w:rsidR="00C10B90" w:rsidRPr="007771FA" w:rsidRDefault="00C10B90" w:rsidP="00053415">
            <w:pPr>
              <w:pStyle w:val="TableParagraph"/>
              <w:snapToGrid w:val="0"/>
              <w:rPr>
                <w:rFonts w:asciiTheme="majorHAnsi" w:hAnsiTheme="majorHAnsi"/>
              </w:rPr>
            </w:pPr>
            <w:r w:rsidRPr="007771FA">
              <w:rPr>
                <w:rFonts w:asciiTheme="majorHAnsi" w:hAnsiTheme="majorHAnsi"/>
              </w:rPr>
              <w:t xml:space="preserve">Cijela nastavna godina </w:t>
            </w:r>
          </w:p>
        </w:tc>
      </w:tr>
      <w:tr w:rsidR="00C10B90" w:rsidRPr="007771FA" w14:paraId="2F886978" w14:textId="77777777" w:rsidTr="00053415">
        <w:trPr>
          <w:trHeight w:val="957"/>
          <w:jc w:val="center"/>
        </w:trPr>
        <w:tc>
          <w:tcPr>
            <w:tcW w:w="3526" w:type="dxa"/>
            <w:tcBorders>
              <w:top w:val="single" w:sz="4" w:space="0" w:color="000000"/>
              <w:left w:val="single" w:sz="4" w:space="0" w:color="000000"/>
              <w:bottom w:val="single" w:sz="4" w:space="0" w:color="000000"/>
            </w:tcBorders>
            <w:shd w:val="clear" w:color="auto" w:fill="CCCCFF"/>
          </w:tcPr>
          <w:p w14:paraId="4EF77A2C" w14:textId="77777777" w:rsidR="00C10B90" w:rsidRPr="007771FA" w:rsidRDefault="00C10B90" w:rsidP="00053415">
            <w:pPr>
              <w:pStyle w:val="TableParagraph"/>
              <w:snapToGrid w:val="0"/>
              <w:spacing w:before="10"/>
              <w:rPr>
                <w:rFonts w:asciiTheme="majorHAnsi" w:hAnsiTheme="majorHAnsi"/>
                <w:lang w:val="en-US"/>
              </w:rPr>
            </w:pPr>
          </w:p>
          <w:p w14:paraId="0716CA0C" w14:textId="77777777" w:rsidR="00C10B90" w:rsidRPr="007771FA" w:rsidRDefault="00C10B90" w:rsidP="00053415">
            <w:pPr>
              <w:pStyle w:val="TableParagraph"/>
              <w:ind w:left="118" w:right="107"/>
              <w:jc w:val="center"/>
              <w:rPr>
                <w:rFonts w:asciiTheme="majorHAnsi" w:hAnsiTheme="majorHAnsi"/>
              </w:rPr>
            </w:pPr>
            <w:r w:rsidRPr="007771FA">
              <w:rPr>
                <w:rFonts w:asciiTheme="majorHAnsi" w:hAnsiTheme="majorHAnsi"/>
                <w:b/>
                <w:lang w:val="en-US"/>
              </w:rPr>
              <w:t>TROŠKOVNIK</w:t>
            </w:r>
          </w:p>
        </w:tc>
        <w:tc>
          <w:tcPr>
            <w:tcW w:w="6212" w:type="dxa"/>
            <w:tcBorders>
              <w:top w:val="single" w:sz="4" w:space="0" w:color="000000"/>
              <w:left w:val="single" w:sz="4" w:space="0" w:color="000000"/>
              <w:bottom w:val="single" w:sz="4" w:space="0" w:color="000000"/>
              <w:right w:val="single" w:sz="4" w:space="0" w:color="000000"/>
            </w:tcBorders>
            <w:shd w:val="clear" w:color="auto" w:fill="auto"/>
          </w:tcPr>
          <w:p w14:paraId="1051DC98" w14:textId="77777777" w:rsidR="00C10B90" w:rsidRPr="007771FA" w:rsidRDefault="00C10B90" w:rsidP="00053415">
            <w:pPr>
              <w:pStyle w:val="TableParagraph"/>
              <w:tabs>
                <w:tab w:val="left" w:pos="828"/>
              </w:tabs>
              <w:snapToGrid w:val="0"/>
              <w:rPr>
                <w:rFonts w:asciiTheme="majorHAnsi" w:hAnsiTheme="majorHAnsi"/>
              </w:rPr>
            </w:pPr>
            <w:r w:rsidRPr="007771FA">
              <w:rPr>
                <w:rFonts w:asciiTheme="majorHAnsi" w:hAnsiTheme="majorHAnsi"/>
              </w:rPr>
              <w:t>200-300 eura, ovisno o dosadašnjoj zaradi Zadruge</w:t>
            </w:r>
          </w:p>
        </w:tc>
      </w:tr>
    </w:tbl>
    <w:p w14:paraId="62603FD7" w14:textId="77777777" w:rsidR="00C10B90" w:rsidRPr="007771FA" w:rsidRDefault="00C10B90">
      <w:pPr>
        <w:rPr>
          <w:rFonts w:asciiTheme="majorHAnsi" w:hAnsiTheme="majorHAnsi"/>
        </w:rPr>
      </w:pPr>
    </w:p>
    <w:p w14:paraId="784641E3" w14:textId="77777777" w:rsidR="00C10B90" w:rsidRPr="007771FA" w:rsidRDefault="00C10B90">
      <w:pPr>
        <w:rPr>
          <w:rFonts w:asciiTheme="majorHAnsi" w:hAnsiTheme="majorHAnsi"/>
        </w:rPr>
      </w:pPr>
    </w:p>
    <w:p w14:paraId="29E526EF" w14:textId="5D3D4274" w:rsidR="00C10B90" w:rsidRPr="007771FA" w:rsidRDefault="00C10B90">
      <w:pPr>
        <w:rPr>
          <w:rFonts w:asciiTheme="majorHAnsi" w:hAnsiTheme="majorHAnsi"/>
        </w:rPr>
        <w:sectPr w:rsidR="00C10B90" w:rsidRPr="007771FA">
          <w:pgSz w:w="11910" w:h="16840"/>
          <w:pgMar w:top="1120" w:right="800" w:bottom="280" w:left="420" w:header="720" w:footer="720" w:gutter="0"/>
          <w:cols w:space="720"/>
        </w:sectPr>
      </w:pPr>
    </w:p>
    <w:tbl>
      <w:tblPr>
        <w:tblpPr w:leftFromText="180" w:rightFromText="180" w:horzAnchor="margin" w:tblpXSpec="center" w:tblpY="-450"/>
        <w:tblW w:w="9718" w:type="dxa"/>
        <w:jc w:val="center"/>
        <w:tblLayout w:type="fixed"/>
        <w:tblCellMar>
          <w:left w:w="5" w:type="dxa"/>
          <w:right w:w="5" w:type="dxa"/>
        </w:tblCellMar>
        <w:tblLook w:val="01E0" w:firstRow="1" w:lastRow="1" w:firstColumn="1" w:lastColumn="1" w:noHBand="0" w:noVBand="0"/>
      </w:tblPr>
      <w:tblGrid>
        <w:gridCol w:w="3528"/>
        <w:gridCol w:w="6190"/>
      </w:tblGrid>
      <w:tr w:rsidR="00C10B90" w:rsidRPr="007771FA" w14:paraId="4194C5FE" w14:textId="77777777" w:rsidTr="00053415">
        <w:trPr>
          <w:trHeight w:val="955"/>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66E3B384" w14:textId="77777777" w:rsidR="00C10B90" w:rsidRPr="007771FA" w:rsidRDefault="00C10B90" w:rsidP="00C10B90">
            <w:pPr>
              <w:suppressAutoHyphens/>
              <w:autoSpaceDE/>
              <w:autoSpaceDN/>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tcPr>
          <w:p w14:paraId="486ABB00" w14:textId="77777777" w:rsidR="00C10B90" w:rsidRPr="007771FA" w:rsidRDefault="00C10B90" w:rsidP="00C10B90">
            <w:pPr>
              <w:suppressAutoHyphens/>
              <w:autoSpaceDE/>
              <w:autoSpaceDN/>
              <w:ind w:right="2001"/>
              <w:jc w:val="center"/>
              <w:rPr>
                <w:rFonts w:asciiTheme="majorHAnsi" w:hAnsiTheme="majorHAnsi" w:cs="Calibri"/>
                <w:b/>
                <w:bCs/>
              </w:rPr>
            </w:pPr>
            <w:r w:rsidRPr="007771FA">
              <w:rPr>
                <w:rFonts w:asciiTheme="majorHAnsi" w:hAnsiTheme="majorHAnsi" w:cs="Calibri"/>
                <w:b/>
                <w:bCs/>
                <w:lang w:val="en-US"/>
              </w:rPr>
              <w:t>PRVA POMOĆ</w:t>
            </w:r>
          </w:p>
        </w:tc>
      </w:tr>
      <w:tr w:rsidR="00C10B90" w:rsidRPr="007771FA" w14:paraId="318BD9AE" w14:textId="77777777" w:rsidTr="00053415">
        <w:trPr>
          <w:trHeight w:val="957"/>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037C76B2" w14:textId="77777777" w:rsidR="00C10B90" w:rsidRPr="007771FA" w:rsidRDefault="00C10B90" w:rsidP="00C10B90">
            <w:pPr>
              <w:suppressAutoHyphens/>
              <w:autoSpaceDE/>
              <w:autoSpaceDN/>
              <w:spacing w:before="1"/>
              <w:rPr>
                <w:rFonts w:asciiTheme="majorHAnsi" w:hAnsiTheme="majorHAnsi"/>
                <w:lang w:val="en-US"/>
              </w:rPr>
            </w:pPr>
          </w:p>
          <w:p w14:paraId="58E240D6" w14:textId="77777777" w:rsidR="00C10B90" w:rsidRPr="007771FA" w:rsidRDefault="00C10B90" w:rsidP="00C10B90">
            <w:pPr>
              <w:suppressAutoHyphens/>
              <w:autoSpaceDE/>
              <w:autoSpaceDN/>
              <w:ind w:left="118" w:right="107"/>
              <w:jc w:val="center"/>
              <w:rPr>
                <w:rFonts w:asciiTheme="majorHAnsi" w:hAnsiTheme="majorHAnsi"/>
                <w:b/>
                <w:lang w:val="en-US"/>
              </w:rPr>
            </w:pPr>
            <w:r w:rsidRPr="007771FA">
              <w:rPr>
                <w:rFonts w:asciiTheme="majorHAnsi" w:hAnsiTheme="majorHAnsi"/>
                <w:b/>
                <w:lang w:val="en-US"/>
              </w:rPr>
              <w:t>NAMJENA</w:t>
            </w:r>
          </w:p>
        </w:tc>
        <w:tc>
          <w:tcPr>
            <w:tcW w:w="6189" w:type="dxa"/>
            <w:tcBorders>
              <w:top w:val="single" w:sz="4" w:space="0" w:color="000000"/>
              <w:left w:val="single" w:sz="4" w:space="0" w:color="000000"/>
              <w:bottom w:val="single" w:sz="4" w:space="0" w:color="000000"/>
              <w:right w:val="single" w:sz="4" w:space="0" w:color="000000"/>
            </w:tcBorders>
          </w:tcPr>
          <w:p w14:paraId="7ADE3817" w14:textId="77777777" w:rsidR="00C10B90" w:rsidRPr="007771FA" w:rsidRDefault="00C10B90" w:rsidP="00C10B90">
            <w:pPr>
              <w:suppressAutoHyphens/>
              <w:autoSpaceDE/>
              <w:autoSpaceDN/>
              <w:spacing w:before="44" w:line="252" w:lineRule="auto"/>
              <w:ind w:left="107" w:right="98"/>
              <w:jc w:val="center"/>
              <w:rPr>
                <w:rFonts w:asciiTheme="majorHAnsi" w:hAnsiTheme="majorHAnsi"/>
                <w:lang w:val="en-US"/>
              </w:rPr>
            </w:pPr>
          </w:p>
          <w:p w14:paraId="3A1ACF34" w14:textId="77777777" w:rsidR="00C10B90" w:rsidRPr="007771FA" w:rsidRDefault="00C10B90" w:rsidP="00C10B90">
            <w:pPr>
              <w:suppressAutoHyphens/>
              <w:autoSpaceDE/>
              <w:autoSpaceDN/>
              <w:spacing w:before="44" w:line="252" w:lineRule="auto"/>
              <w:ind w:left="107" w:right="98"/>
              <w:rPr>
                <w:rFonts w:asciiTheme="majorHAnsi" w:hAnsiTheme="majorHAnsi"/>
                <w:lang w:val="en-US"/>
              </w:rPr>
            </w:pPr>
            <w:r w:rsidRPr="007771FA">
              <w:rPr>
                <w:rFonts w:asciiTheme="majorHAnsi" w:hAnsiTheme="majorHAnsi"/>
                <w:lang w:val="en-US"/>
              </w:rPr>
              <w:t>-sudjelovanje na natjecanju iz prve pomoći</w:t>
            </w:r>
          </w:p>
        </w:tc>
      </w:tr>
      <w:tr w:rsidR="00C10B90" w:rsidRPr="007771FA" w14:paraId="64BCCCC4" w14:textId="77777777" w:rsidTr="00053415">
        <w:trPr>
          <w:trHeight w:val="767"/>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5D2AAF3E" w14:textId="77777777" w:rsidR="00C10B90" w:rsidRPr="007771FA" w:rsidRDefault="00C10B90" w:rsidP="00C10B90">
            <w:pPr>
              <w:suppressAutoHyphens/>
              <w:autoSpaceDE/>
              <w:autoSpaceDN/>
              <w:spacing w:before="8"/>
              <w:rPr>
                <w:rFonts w:asciiTheme="majorHAnsi" w:hAnsiTheme="majorHAnsi"/>
                <w:lang w:val="en-US"/>
              </w:rPr>
            </w:pPr>
          </w:p>
          <w:p w14:paraId="4991BEDB" w14:textId="77777777" w:rsidR="00C10B90" w:rsidRPr="007771FA" w:rsidRDefault="00C10B90" w:rsidP="00C10B90">
            <w:pPr>
              <w:suppressAutoHyphens/>
              <w:autoSpaceDE/>
              <w:autoSpaceDN/>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189" w:type="dxa"/>
            <w:tcBorders>
              <w:top w:val="single" w:sz="4" w:space="0" w:color="000000"/>
              <w:left w:val="single" w:sz="4" w:space="0" w:color="000000"/>
              <w:bottom w:val="single" w:sz="4" w:space="0" w:color="000000"/>
              <w:right w:val="single" w:sz="4" w:space="0" w:color="000000"/>
            </w:tcBorders>
          </w:tcPr>
          <w:p w14:paraId="7753AF85" w14:textId="77777777" w:rsidR="00C10B90" w:rsidRPr="007771FA" w:rsidRDefault="00C10B90" w:rsidP="00C10B90">
            <w:pPr>
              <w:suppressAutoHyphens/>
              <w:autoSpaceDE/>
              <w:autoSpaceDN/>
              <w:spacing w:before="1"/>
              <w:jc w:val="center"/>
              <w:rPr>
                <w:rFonts w:asciiTheme="majorHAnsi" w:hAnsiTheme="majorHAnsi"/>
                <w:lang w:val="en-US"/>
              </w:rPr>
            </w:pPr>
            <w:r w:rsidRPr="007771FA">
              <w:rPr>
                <w:rFonts w:asciiTheme="majorHAnsi" w:hAnsiTheme="majorHAnsi"/>
                <w:lang w:val="en-US"/>
              </w:rPr>
              <w:t>7.a i 8.a</w:t>
            </w:r>
          </w:p>
          <w:p w14:paraId="60818AF5" w14:textId="77777777" w:rsidR="00C10B90" w:rsidRPr="007771FA" w:rsidRDefault="00C10B90" w:rsidP="00C10B90">
            <w:pPr>
              <w:suppressAutoHyphens/>
              <w:autoSpaceDE/>
              <w:autoSpaceDN/>
              <w:spacing w:before="1"/>
              <w:jc w:val="center"/>
              <w:rPr>
                <w:rFonts w:asciiTheme="majorHAnsi" w:hAnsiTheme="majorHAnsi"/>
                <w:lang w:val="en-US"/>
              </w:rPr>
            </w:pPr>
          </w:p>
        </w:tc>
      </w:tr>
      <w:tr w:rsidR="00C10B90" w:rsidRPr="007771FA" w14:paraId="46BA4EDD" w14:textId="77777777" w:rsidTr="00053415">
        <w:trPr>
          <w:trHeight w:val="839"/>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3A086D65" w14:textId="77777777" w:rsidR="00C10B90" w:rsidRPr="007771FA" w:rsidRDefault="00C10B90" w:rsidP="00C10B90">
            <w:pPr>
              <w:suppressAutoHyphens/>
              <w:autoSpaceDE/>
              <w:autoSpaceDN/>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tcPr>
          <w:p w14:paraId="70598EA2" w14:textId="77777777" w:rsidR="00C10B90" w:rsidRPr="007771FA" w:rsidRDefault="00C10B90" w:rsidP="00C10B90">
            <w:pPr>
              <w:suppressAutoHyphens/>
              <w:autoSpaceDE/>
              <w:autoSpaceDN/>
              <w:jc w:val="center"/>
              <w:rPr>
                <w:rFonts w:asciiTheme="majorHAnsi" w:hAnsiTheme="majorHAnsi"/>
              </w:rPr>
            </w:pPr>
          </w:p>
          <w:p w14:paraId="36C1DFFA" w14:textId="77777777" w:rsidR="00C10B90" w:rsidRPr="007771FA" w:rsidRDefault="00C10B90" w:rsidP="00C10B90">
            <w:pPr>
              <w:suppressAutoHyphens/>
              <w:autoSpaceDE/>
              <w:autoSpaceDN/>
              <w:jc w:val="center"/>
              <w:rPr>
                <w:rFonts w:asciiTheme="majorHAnsi" w:hAnsiTheme="majorHAnsi"/>
              </w:rPr>
            </w:pPr>
            <w:r w:rsidRPr="007771FA">
              <w:rPr>
                <w:rFonts w:asciiTheme="majorHAnsi" w:hAnsiTheme="majorHAnsi"/>
              </w:rPr>
              <w:t>Marijana Bedeković</w:t>
            </w:r>
          </w:p>
        </w:tc>
      </w:tr>
      <w:tr w:rsidR="00C10B90" w:rsidRPr="007771FA" w14:paraId="58E7CA11" w14:textId="77777777" w:rsidTr="00053415">
        <w:trPr>
          <w:trHeight w:val="1449"/>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74705457" w14:textId="77777777" w:rsidR="00C10B90" w:rsidRPr="007771FA" w:rsidRDefault="00C10B90" w:rsidP="00C10B90">
            <w:pPr>
              <w:suppressAutoHyphens/>
              <w:autoSpaceDE/>
              <w:autoSpaceDN/>
              <w:rPr>
                <w:rFonts w:asciiTheme="majorHAnsi" w:hAnsiTheme="majorHAnsi"/>
                <w:lang w:val="en-US"/>
              </w:rPr>
            </w:pPr>
          </w:p>
          <w:p w14:paraId="14608891" w14:textId="77777777" w:rsidR="00C10B90" w:rsidRPr="007771FA" w:rsidRDefault="00C10B90" w:rsidP="00C10B90">
            <w:pPr>
              <w:suppressAutoHyphens/>
              <w:autoSpaceDE/>
              <w:autoSpaceDN/>
              <w:spacing w:before="5"/>
              <w:rPr>
                <w:rFonts w:asciiTheme="majorHAnsi" w:hAnsiTheme="majorHAnsi"/>
                <w:lang w:val="en-US"/>
              </w:rPr>
            </w:pPr>
          </w:p>
          <w:p w14:paraId="5663D8FF" w14:textId="77777777" w:rsidR="00C10B90" w:rsidRPr="007771FA" w:rsidRDefault="00C10B90" w:rsidP="00C10B90">
            <w:pPr>
              <w:suppressAutoHyphens/>
              <w:autoSpaceDE/>
              <w:autoSpaceDN/>
              <w:ind w:left="118" w:right="105"/>
              <w:jc w:val="center"/>
              <w:rPr>
                <w:rFonts w:asciiTheme="majorHAnsi" w:hAnsiTheme="majorHAnsi"/>
                <w:b/>
                <w:lang w:val="en-US"/>
              </w:rPr>
            </w:pPr>
            <w:r w:rsidRPr="007771FA">
              <w:rPr>
                <w:rFonts w:asciiTheme="majorHAnsi" w:hAnsiTheme="majorHAnsi"/>
                <w:b/>
                <w:lang w:val="en-US"/>
              </w:rPr>
              <w:t>CILJEVI</w:t>
            </w:r>
          </w:p>
        </w:tc>
        <w:tc>
          <w:tcPr>
            <w:tcW w:w="6189" w:type="dxa"/>
            <w:tcBorders>
              <w:top w:val="single" w:sz="4" w:space="0" w:color="000000"/>
              <w:left w:val="single" w:sz="4" w:space="0" w:color="000000"/>
              <w:bottom w:val="single" w:sz="4" w:space="0" w:color="000000"/>
              <w:right w:val="single" w:sz="4" w:space="0" w:color="000000"/>
            </w:tcBorders>
          </w:tcPr>
          <w:p w14:paraId="4F88A2ED" w14:textId="77777777" w:rsidR="00C10B90" w:rsidRPr="007771FA" w:rsidRDefault="00C10B90" w:rsidP="00C10B90">
            <w:pPr>
              <w:tabs>
                <w:tab w:val="left" w:pos="835"/>
              </w:tabs>
              <w:suppressAutoHyphens/>
              <w:autoSpaceDE/>
              <w:autoSpaceDN/>
              <w:spacing w:line="276" w:lineRule="exact"/>
              <w:rPr>
                <w:rFonts w:asciiTheme="majorHAnsi" w:hAnsiTheme="majorHAnsi"/>
                <w:lang w:val="en-US"/>
              </w:rPr>
            </w:pPr>
            <w:r w:rsidRPr="007771FA">
              <w:rPr>
                <w:rFonts w:asciiTheme="majorHAnsi" w:hAnsiTheme="majorHAnsi"/>
                <w:lang w:val="en-US"/>
              </w:rPr>
              <w:t>-obučiti učenike osnovnim načelima prve pomoći; kako u iznimnim situacijama pomoći drugima</w:t>
            </w:r>
          </w:p>
          <w:p w14:paraId="47DF3457" w14:textId="77777777" w:rsidR="00C10B90" w:rsidRPr="007771FA" w:rsidRDefault="00C10B90" w:rsidP="00C10B90">
            <w:pPr>
              <w:tabs>
                <w:tab w:val="left" w:pos="835"/>
              </w:tabs>
              <w:suppressAutoHyphens/>
              <w:autoSpaceDE/>
              <w:autoSpaceDN/>
              <w:spacing w:line="276" w:lineRule="exact"/>
              <w:rPr>
                <w:rFonts w:asciiTheme="majorHAnsi" w:hAnsiTheme="majorHAnsi"/>
                <w:lang w:val="en-US"/>
              </w:rPr>
            </w:pPr>
            <w:r w:rsidRPr="007771FA">
              <w:rPr>
                <w:rFonts w:asciiTheme="majorHAnsi" w:hAnsiTheme="majorHAnsi"/>
                <w:lang w:val="en-US"/>
              </w:rPr>
              <w:t>-pripremiti se za natjecanje iz prve pomoći</w:t>
            </w:r>
          </w:p>
        </w:tc>
      </w:tr>
      <w:tr w:rsidR="00C10B90" w:rsidRPr="007771FA" w14:paraId="616CCE1E" w14:textId="77777777" w:rsidTr="00053415">
        <w:trPr>
          <w:trHeight w:val="1549"/>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4F3FCD8F" w14:textId="77777777" w:rsidR="00C10B90" w:rsidRPr="007771FA" w:rsidRDefault="00C10B90" w:rsidP="00C10B90">
            <w:pPr>
              <w:suppressAutoHyphens/>
              <w:autoSpaceDE/>
              <w:autoSpaceDN/>
              <w:rPr>
                <w:rFonts w:asciiTheme="majorHAnsi" w:hAnsiTheme="majorHAnsi"/>
                <w:lang w:val="en-US"/>
              </w:rPr>
            </w:pPr>
          </w:p>
          <w:p w14:paraId="5DBDC98E" w14:textId="77777777" w:rsidR="00C10B90" w:rsidRPr="007771FA" w:rsidRDefault="00C10B90" w:rsidP="00C10B90">
            <w:pPr>
              <w:suppressAutoHyphens/>
              <w:autoSpaceDE/>
              <w:autoSpaceDN/>
              <w:rPr>
                <w:rFonts w:asciiTheme="majorHAnsi" w:hAnsiTheme="majorHAnsi"/>
                <w:lang w:val="en-US"/>
              </w:rPr>
            </w:pPr>
          </w:p>
          <w:p w14:paraId="54EA27EC" w14:textId="77777777" w:rsidR="00C10B90" w:rsidRPr="007771FA" w:rsidRDefault="00C10B90" w:rsidP="00C10B90">
            <w:pPr>
              <w:suppressAutoHyphens/>
              <w:autoSpaceDE/>
              <w:autoSpaceDN/>
              <w:ind w:right="105"/>
              <w:jc w:val="center"/>
              <w:rPr>
                <w:rFonts w:asciiTheme="majorHAnsi" w:hAnsiTheme="majorHAnsi"/>
                <w:b/>
                <w:lang w:val="en-US"/>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89" w:type="dxa"/>
            <w:tcBorders>
              <w:top w:val="single" w:sz="4" w:space="0" w:color="000000"/>
              <w:left w:val="single" w:sz="4" w:space="0" w:color="000000"/>
              <w:bottom w:val="single" w:sz="4" w:space="0" w:color="000000"/>
              <w:right w:val="single" w:sz="4" w:space="0" w:color="000000"/>
            </w:tcBorders>
          </w:tcPr>
          <w:p w14:paraId="360A72AF" w14:textId="77777777" w:rsidR="00C10B90" w:rsidRPr="007771FA" w:rsidRDefault="00C10B90" w:rsidP="00C10B90">
            <w:pPr>
              <w:tabs>
                <w:tab w:val="left" w:pos="828"/>
              </w:tabs>
              <w:suppressAutoHyphens/>
              <w:autoSpaceDE/>
              <w:autoSpaceDN/>
              <w:spacing w:line="273" w:lineRule="exact"/>
              <w:rPr>
                <w:rFonts w:asciiTheme="majorHAnsi" w:hAnsiTheme="majorHAnsi"/>
                <w:lang w:val="en-US"/>
              </w:rPr>
            </w:pPr>
          </w:p>
          <w:p w14:paraId="49DE7745" w14:textId="77777777" w:rsidR="00C10B90" w:rsidRPr="007771FA" w:rsidRDefault="00C10B90" w:rsidP="00C10B90">
            <w:pPr>
              <w:tabs>
                <w:tab w:val="left" w:pos="828"/>
              </w:tabs>
              <w:suppressAutoHyphens/>
              <w:autoSpaceDE/>
              <w:autoSpaceDN/>
              <w:spacing w:line="273" w:lineRule="exact"/>
              <w:rPr>
                <w:rFonts w:asciiTheme="majorHAnsi" w:hAnsiTheme="majorHAnsi"/>
                <w:lang w:val="en-US"/>
              </w:rPr>
            </w:pPr>
            <w:r w:rsidRPr="007771FA">
              <w:rPr>
                <w:rFonts w:asciiTheme="majorHAnsi" w:hAnsiTheme="majorHAnsi"/>
                <w:lang w:val="en-US"/>
              </w:rPr>
              <w:t>-ovladavanje osnovnim načelima prve pomoći i primjenjivanje znanja iz prve pomoći u konkretnim situacijama</w:t>
            </w:r>
          </w:p>
          <w:p w14:paraId="769267C8" w14:textId="77777777" w:rsidR="00C10B90" w:rsidRPr="007771FA" w:rsidRDefault="00C10B90" w:rsidP="00C10B90">
            <w:pPr>
              <w:tabs>
                <w:tab w:val="left" w:pos="828"/>
              </w:tabs>
              <w:suppressAutoHyphens/>
              <w:autoSpaceDE/>
              <w:autoSpaceDN/>
              <w:spacing w:line="273" w:lineRule="exact"/>
              <w:rPr>
                <w:rFonts w:asciiTheme="majorHAnsi" w:hAnsiTheme="majorHAnsi"/>
                <w:lang w:val="en-US"/>
              </w:rPr>
            </w:pPr>
            <w:r w:rsidRPr="007771FA">
              <w:rPr>
                <w:rFonts w:asciiTheme="majorHAnsi" w:hAnsiTheme="majorHAnsi"/>
                <w:lang w:val="en-US"/>
              </w:rPr>
              <w:t>-razvijanje vještina rješavanje problema, poduzimanja rizika i odgovornosti za svoje odluke</w:t>
            </w:r>
          </w:p>
          <w:p w14:paraId="69A45C10" w14:textId="77777777" w:rsidR="00C10B90" w:rsidRPr="007771FA" w:rsidRDefault="00C10B90" w:rsidP="00C10B90">
            <w:pPr>
              <w:tabs>
                <w:tab w:val="left" w:pos="828"/>
              </w:tabs>
              <w:suppressAutoHyphens/>
              <w:autoSpaceDE/>
              <w:autoSpaceDN/>
              <w:spacing w:line="273" w:lineRule="exact"/>
              <w:rPr>
                <w:rFonts w:asciiTheme="majorHAnsi" w:hAnsiTheme="majorHAnsi"/>
                <w:lang w:val="en-US"/>
              </w:rPr>
            </w:pPr>
            <w:r w:rsidRPr="007771FA">
              <w:rPr>
                <w:rFonts w:asciiTheme="majorHAnsi" w:hAnsiTheme="majorHAnsi"/>
                <w:lang w:val="en-US"/>
              </w:rPr>
              <w:t>-isticanj empatije</w:t>
            </w:r>
          </w:p>
        </w:tc>
      </w:tr>
      <w:tr w:rsidR="00C10B90" w:rsidRPr="007771FA" w14:paraId="537D83BB" w14:textId="77777777" w:rsidTr="00053415">
        <w:trPr>
          <w:trHeight w:val="957"/>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262C3BDA" w14:textId="77777777" w:rsidR="00C10B90" w:rsidRPr="007771FA" w:rsidRDefault="00C10B90" w:rsidP="00C10B90">
            <w:pPr>
              <w:suppressAutoHyphens/>
              <w:autoSpaceDE/>
              <w:autoSpaceDN/>
              <w:spacing w:before="10"/>
              <w:rPr>
                <w:rFonts w:asciiTheme="majorHAnsi" w:hAnsiTheme="majorHAnsi"/>
                <w:lang w:val="en-US"/>
              </w:rPr>
            </w:pPr>
          </w:p>
          <w:p w14:paraId="0A00E3B4" w14:textId="77777777" w:rsidR="00C10B90" w:rsidRPr="007771FA" w:rsidRDefault="00C10B90" w:rsidP="00C10B90">
            <w:pPr>
              <w:suppressAutoHyphens/>
              <w:autoSpaceDE/>
              <w:autoSpaceDN/>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89" w:type="dxa"/>
            <w:tcBorders>
              <w:top w:val="single" w:sz="4" w:space="0" w:color="000000"/>
              <w:left w:val="single" w:sz="4" w:space="0" w:color="000000"/>
              <w:bottom w:val="single" w:sz="4" w:space="0" w:color="000000"/>
              <w:right w:val="single" w:sz="4" w:space="0" w:color="000000"/>
            </w:tcBorders>
          </w:tcPr>
          <w:p w14:paraId="5F2C2B22" w14:textId="77777777" w:rsidR="00C10B90" w:rsidRPr="007771FA" w:rsidRDefault="00C10B90" w:rsidP="00C10B90">
            <w:pPr>
              <w:tabs>
                <w:tab w:val="left" w:pos="830"/>
              </w:tabs>
              <w:suppressAutoHyphens/>
              <w:autoSpaceDE/>
              <w:autoSpaceDN/>
              <w:spacing w:line="293" w:lineRule="exact"/>
              <w:rPr>
                <w:rFonts w:asciiTheme="majorHAnsi" w:hAnsiTheme="majorHAnsi"/>
                <w:lang w:val="en-US"/>
              </w:rPr>
            </w:pPr>
          </w:p>
          <w:p w14:paraId="3C7FA0C7" w14:textId="77777777" w:rsidR="00C10B90" w:rsidRPr="007771FA" w:rsidRDefault="00C10B90" w:rsidP="00C10B90">
            <w:pPr>
              <w:tabs>
                <w:tab w:val="left" w:pos="830"/>
              </w:tabs>
              <w:suppressAutoHyphens/>
              <w:autoSpaceDE/>
              <w:autoSpaceDN/>
              <w:spacing w:line="293" w:lineRule="exact"/>
              <w:rPr>
                <w:rFonts w:asciiTheme="majorHAnsi" w:hAnsiTheme="majorHAnsi"/>
                <w:lang w:val="en-US"/>
              </w:rPr>
            </w:pPr>
            <w:r w:rsidRPr="007771FA">
              <w:rPr>
                <w:rFonts w:asciiTheme="majorHAnsi" w:hAnsiTheme="majorHAnsi"/>
                <w:lang w:val="en-US"/>
              </w:rPr>
              <w:t>-rad na tekstu, izvođenje vježbi iz prve pomoći</w:t>
            </w:r>
          </w:p>
          <w:p w14:paraId="0747BB94" w14:textId="77777777" w:rsidR="00C10B90" w:rsidRPr="007771FA" w:rsidRDefault="00C10B90" w:rsidP="00C10B90">
            <w:pPr>
              <w:tabs>
                <w:tab w:val="left" w:pos="830"/>
              </w:tabs>
              <w:suppressAutoHyphens/>
              <w:autoSpaceDE/>
              <w:autoSpaceDN/>
              <w:spacing w:line="293" w:lineRule="exact"/>
              <w:rPr>
                <w:rFonts w:asciiTheme="majorHAnsi" w:hAnsiTheme="majorHAnsi"/>
                <w:lang w:val="en-US"/>
              </w:rPr>
            </w:pPr>
            <w:r w:rsidRPr="007771FA">
              <w:rPr>
                <w:rFonts w:asciiTheme="majorHAnsi" w:hAnsiTheme="majorHAnsi"/>
                <w:lang w:val="en-US"/>
              </w:rPr>
              <w:t>- rad skupine je vezan uz rad Gradskog društva Crvenog križa Zagreb</w:t>
            </w:r>
          </w:p>
          <w:p w14:paraId="65F3C29A" w14:textId="77777777" w:rsidR="00C10B90" w:rsidRPr="007771FA" w:rsidRDefault="00C10B90" w:rsidP="00C10B90">
            <w:pPr>
              <w:tabs>
                <w:tab w:val="left" w:pos="830"/>
              </w:tabs>
              <w:suppressAutoHyphens/>
              <w:autoSpaceDE/>
              <w:autoSpaceDN/>
              <w:spacing w:line="293" w:lineRule="exact"/>
              <w:rPr>
                <w:rFonts w:asciiTheme="majorHAnsi" w:hAnsiTheme="majorHAnsi"/>
                <w:lang w:val="en-US"/>
              </w:rPr>
            </w:pPr>
            <w:r w:rsidRPr="007771FA">
              <w:rPr>
                <w:rFonts w:asciiTheme="majorHAnsi" w:hAnsiTheme="majorHAnsi"/>
                <w:lang w:val="en-US"/>
              </w:rPr>
              <w:t>-obuka iz prve pomoći u Novom Vinodolskom</w:t>
            </w:r>
          </w:p>
        </w:tc>
      </w:tr>
      <w:tr w:rsidR="00C10B90" w:rsidRPr="007771FA" w14:paraId="514A2DA7" w14:textId="77777777" w:rsidTr="00053415">
        <w:trPr>
          <w:trHeight w:val="931"/>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11338B75" w14:textId="77777777" w:rsidR="00C10B90" w:rsidRPr="007771FA" w:rsidRDefault="00C10B90" w:rsidP="00C10B90">
            <w:pPr>
              <w:suppressAutoHyphens/>
              <w:autoSpaceDE/>
              <w:autoSpaceDN/>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0179B7E9" w14:textId="77777777" w:rsidR="00C10B90" w:rsidRPr="007771FA" w:rsidRDefault="00C10B90" w:rsidP="00C10B90">
            <w:pPr>
              <w:suppressAutoHyphens/>
              <w:autoSpaceDE/>
              <w:autoSpaceDN/>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189" w:type="dxa"/>
            <w:tcBorders>
              <w:top w:val="single" w:sz="4" w:space="0" w:color="000000"/>
              <w:left w:val="single" w:sz="4" w:space="0" w:color="000000"/>
              <w:bottom w:val="single" w:sz="4" w:space="0" w:color="000000"/>
              <w:right w:val="single" w:sz="4" w:space="0" w:color="000000"/>
            </w:tcBorders>
          </w:tcPr>
          <w:p w14:paraId="35912629" w14:textId="77777777" w:rsidR="00C10B90" w:rsidRPr="007771FA" w:rsidRDefault="00C10B90" w:rsidP="00C10B90">
            <w:pPr>
              <w:suppressAutoHyphens/>
              <w:autoSpaceDE/>
              <w:autoSpaceDN/>
              <w:ind w:left="107"/>
              <w:rPr>
                <w:rFonts w:asciiTheme="majorHAnsi" w:hAnsiTheme="majorHAnsi"/>
                <w:lang w:val="en-US"/>
              </w:rPr>
            </w:pPr>
          </w:p>
          <w:p w14:paraId="1C71B56F" w14:textId="77777777" w:rsidR="00C10B90" w:rsidRPr="007771FA" w:rsidRDefault="00C10B90" w:rsidP="00C10B90">
            <w:pPr>
              <w:suppressAutoHyphens/>
              <w:autoSpaceDE/>
              <w:autoSpaceDN/>
              <w:ind w:left="107"/>
              <w:rPr>
                <w:rFonts w:asciiTheme="majorHAnsi" w:hAnsiTheme="majorHAnsi"/>
                <w:lang w:val="en-US"/>
              </w:rPr>
            </w:pPr>
            <w:r w:rsidRPr="007771FA">
              <w:rPr>
                <w:rFonts w:asciiTheme="majorHAnsi" w:hAnsiTheme="majorHAnsi"/>
                <w:lang w:val="en-US"/>
              </w:rPr>
              <w:t>16</w:t>
            </w:r>
          </w:p>
        </w:tc>
      </w:tr>
      <w:tr w:rsidR="00C10B90" w:rsidRPr="007771FA" w14:paraId="2ABDFE9B" w14:textId="77777777" w:rsidTr="00053415">
        <w:trPr>
          <w:trHeight w:val="832"/>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25C640B4" w14:textId="77777777" w:rsidR="00C10B90" w:rsidRPr="007771FA" w:rsidRDefault="00C10B90" w:rsidP="00C10B90">
            <w:pPr>
              <w:suppressAutoHyphens/>
              <w:autoSpaceDE/>
              <w:autoSpaceDN/>
              <w:spacing w:before="5"/>
              <w:rPr>
                <w:rFonts w:asciiTheme="majorHAnsi" w:hAnsiTheme="majorHAnsi"/>
                <w:lang w:val="en-US"/>
              </w:rPr>
            </w:pPr>
          </w:p>
          <w:p w14:paraId="41ACF57C" w14:textId="77777777" w:rsidR="00C10B90" w:rsidRPr="007771FA" w:rsidRDefault="00C10B90" w:rsidP="00C10B90">
            <w:pPr>
              <w:suppressAutoHyphens/>
              <w:autoSpaceDE/>
              <w:autoSpaceDN/>
              <w:ind w:left="118" w:right="108"/>
              <w:jc w:val="center"/>
              <w:rPr>
                <w:rFonts w:asciiTheme="majorHAnsi" w:hAnsiTheme="majorHAnsi"/>
                <w:b/>
                <w:lang w:val="en-US"/>
              </w:rPr>
            </w:pPr>
            <w:r w:rsidRPr="007771FA">
              <w:rPr>
                <w:rFonts w:asciiTheme="majorHAnsi" w:hAnsiTheme="majorHAnsi"/>
                <w:b/>
                <w:lang w:val="en-US"/>
              </w:rPr>
              <w:t>VREMENIK</w:t>
            </w:r>
          </w:p>
        </w:tc>
        <w:tc>
          <w:tcPr>
            <w:tcW w:w="6189" w:type="dxa"/>
            <w:tcBorders>
              <w:top w:val="single" w:sz="4" w:space="0" w:color="000000"/>
              <w:left w:val="single" w:sz="4" w:space="0" w:color="000000"/>
              <w:bottom w:val="single" w:sz="4" w:space="0" w:color="000000"/>
              <w:right w:val="single" w:sz="4" w:space="0" w:color="000000"/>
            </w:tcBorders>
          </w:tcPr>
          <w:p w14:paraId="23526373" w14:textId="77777777" w:rsidR="00C10B90" w:rsidRPr="007771FA" w:rsidRDefault="00C10B90" w:rsidP="00C10B90">
            <w:pPr>
              <w:suppressAutoHyphens/>
              <w:autoSpaceDE/>
              <w:autoSpaceDN/>
              <w:ind w:left="107"/>
              <w:rPr>
                <w:rFonts w:asciiTheme="majorHAnsi" w:hAnsiTheme="majorHAnsi"/>
                <w:lang w:val="en-US"/>
              </w:rPr>
            </w:pPr>
            <w:r w:rsidRPr="007771FA">
              <w:rPr>
                <w:rFonts w:asciiTheme="majorHAnsi" w:hAnsiTheme="majorHAnsi"/>
                <w:lang w:val="en-US"/>
              </w:rPr>
              <w:t>-jedan sat tjedno tijekom cijele nastavne godine</w:t>
            </w:r>
          </w:p>
        </w:tc>
      </w:tr>
      <w:tr w:rsidR="00C10B90" w:rsidRPr="007771FA" w14:paraId="57D2DBB0" w14:textId="77777777" w:rsidTr="00053415">
        <w:trPr>
          <w:trHeight w:val="1154"/>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55DD5341" w14:textId="77777777" w:rsidR="00C10B90" w:rsidRPr="007771FA" w:rsidRDefault="00C10B90" w:rsidP="00C10B90">
            <w:pPr>
              <w:suppressAutoHyphens/>
              <w:autoSpaceDE/>
              <w:autoSpaceDN/>
              <w:spacing w:line="252" w:lineRule="auto"/>
              <w:ind w:left="118" w:right="105"/>
              <w:jc w:val="center"/>
              <w:rPr>
                <w:rFonts w:asciiTheme="majorHAnsi" w:hAnsiTheme="majorHAnsi"/>
                <w:b/>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26CFC160" w14:textId="77777777" w:rsidR="00C10B90" w:rsidRPr="007771FA" w:rsidRDefault="00C10B90" w:rsidP="00C10B90">
            <w:pPr>
              <w:suppressAutoHyphens/>
              <w:autoSpaceDE/>
              <w:autoSpaceDN/>
              <w:spacing w:line="266" w:lineRule="exact"/>
              <w:ind w:left="118" w:right="107"/>
              <w:jc w:val="center"/>
              <w:rPr>
                <w:rFonts w:asciiTheme="majorHAnsi" w:hAnsiTheme="majorHAnsi"/>
                <w:b/>
                <w:lang w:val="en-US"/>
              </w:rPr>
            </w:pPr>
            <w:r w:rsidRPr="007771FA">
              <w:rPr>
                <w:rFonts w:asciiTheme="majorHAnsi" w:hAnsiTheme="majorHAnsi"/>
                <w:b/>
                <w:lang w:val="en-US"/>
              </w:rPr>
              <w:t>VREDNOVANJA</w:t>
            </w:r>
          </w:p>
        </w:tc>
        <w:tc>
          <w:tcPr>
            <w:tcW w:w="6189" w:type="dxa"/>
            <w:tcBorders>
              <w:top w:val="single" w:sz="4" w:space="0" w:color="000000"/>
              <w:left w:val="single" w:sz="4" w:space="0" w:color="000000"/>
              <w:bottom w:val="single" w:sz="4" w:space="0" w:color="000000"/>
              <w:right w:val="single" w:sz="4" w:space="0" w:color="000000"/>
            </w:tcBorders>
          </w:tcPr>
          <w:p w14:paraId="0B3A54C6" w14:textId="77777777" w:rsidR="00C10B90" w:rsidRPr="007771FA" w:rsidRDefault="00C10B90" w:rsidP="00C10B90">
            <w:pPr>
              <w:tabs>
                <w:tab w:val="left" w:pos="830"/>
              </w:tabs>
              <w:suppressAutoHyphens/>
              <w:autoSpaceDE/>
              <w:autoSpaceDN/>
              <w:spacing w:before="2"/>
              <w:rPr>
                <w:rFonts w:asciiTheme="majorHAnsi" w:hAnsiTheme="majorHAnsi"/>
                <w:lang w:val="en-US"/>
              </w:rPr>
            </w:pPr>
            <w:r w:rsidRPr="007771FA">
              <w:rPr>
                <w:rFonts w:asciiTheme="majorHAnsi" w:hAnsiTheme="majorHAnsi"/>
                <w:lang w:val="en-US"/>
              </w:rPr>
              <w:t>-sudjelovanje na natjecanju</w:t>
            </w:r>
          </w:p>
        </w:tc>
      </w:tr>
      <w:tr w:rsidR="00C10B90" w:rsidRPr="007771FA" w14:paraId="6223F0EC" w14:textId="77777777" w:rsidTr="00053415">
        <w:trPr>
          <w:trHeight w:val="957"/>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4F42CBC6" w14:textId="77777777" w:rsidR="00C10B90" w:rsidRPr="007771FA" w:rsidRDefault="00C10B90" w:rsidP="00C10B90">
            <w:pPr>
              <w:suppressAutoHyphens/>
              <w:autoSpaceDE/>
              <w:autoSpaceDN/>
              <w:spacing w:before="10"/>
              <w:rPr>
                <w:rFonts w:asciiTheme="majorHAnsi" w:hAnsiTheme="majorHAnsi"/>
                <w:lang w:val="en-US"/>
              </w:rPr>
            </w:pPr>
          </w:p>
          <w:p w14:paraId="509046CB" w14:textId="77777777" w:rsidR="00C10B90" w:rsidRPr="007771FA" w:rsidRDefault="00C10B90" w:rsidP="00C10B90">
            <w:pPr>
              <w:suppressAutoHyphens/>
              <w:autoSpaceDE/>
              <w:autoSpaceDN/>
              <w:ind w:left="118" w:right="107"/>
              <w:jc w:val="center"/>
              <w:rPr>
                <w:rFonts w:asciiTheme="majorHAnsi" w:hAnsiTheme="majorHAnsi"/>
                <w:b/>
                <w:lang w:val="en-US"/>
              </w:rPr>
            </w:pPr>
            <w:r w:rsidRPr="007771FA">
              <w:rPr>
                <w:rFonts w:asciiTheme="majorHAnsi" w:hAnsiTheme="majorHAnsi"/>
                <w:b/>
                <w:lang w:val="en-US"/>
              </w:rPr>
              <w:t>TROŠKOVNIK</w:t>
            </w:r>
          </w:p>
        </w:tc>
        <w:tc>
          <w:tcPr>
            <w:tcW w:w="6189" w:type="dxa"/>
            <w:tcBorders>
              <w:top w:val="single" w:sz="4" w:space="0" w:color="000000"/>
              <w:left w:val="single" w:sz="4" w:space="0" w:color="000000"/>
              <w:bottom w:val="single" w:sz="4" w:space="0" w:color="000000"/>
              <w:right w:val="single" w:sz="4" w:space="0" w:color="000000"/>
            </w:tcBorders>
          </w:tcPr>
          <w:p w14:paraId="49F8A7BF" w14:textId="77777777" w:rsidR="00C10B90" w:rsidRPr="007771FA" w:rsidRDefault="00C10B90" w:rsidP="00C10B90">
            <w:pPr>
              <w:tabs>
                <w:tab w:val="left" w:pos="828"/>
              </w:tabs>
              <w:suppressAutoHyphens/>
              <w:autoSpaceDE/>
              <w:autoSpaceDN/>
              <w:rPr>
                <w:rFonts w:asciiTheme="majorHAnsi" w:hAnsiTheme="majorHAnsi"/>
                <w:lang w:val="en-US"/>
              </w:rPr>
            </w:pPr>
            <w:r w:rsidRPr="007771FA">
              <w:rPr>
                <w:rFonts w:asciiTheme="majorHAnsi" w:hAnsiTheme="majorHAnsi"/>
                <w:lang w:val="en-US"/>
              </w:rPr>
              <w:t>-troškovi printanja/kopiranja dodatnog materijala</w:t>
            </w:r>
          </w:p>
          <w:p w14:paraId="63482798" w14:textId="77777777" w:rsidR="00C10B90" w:rsidRPr="007771FA" w:rsidRDefault="00C10B90" w:rsidP="00C10B90">
            <w:pPr>
              <w:tabs>
                <w:tab w:val="left" w:pos="828"/>
              </w:tabs>
              <w:suppressAutoHyphens/>
              <w:autoSpaceDE/>
              <w:autoSpaceDN/>
              <w:rPr>
                <w:rFonts w:asciiTheme="majorHAnsi" w:hAnsiTheme="majorHAnsi"/>
                <w:lang w:val="en-US"/>
              </w:rPr>
            </w:pPr>
          </w:p>
        </w:tc>
      </w:tr>
    </w:tbl>
    <w:p w14:paraId="0EDAF929" w14:textId="77777777" w:rsidR="00FD56F7" w:rsidRPr="007771FA" w:rsidRDefault="00FD56F7">
      <w:pPr>
        <w:spacing w:line="268" w:lineRule="exact"/>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3"/>
        <w:gridCol w:w="7044"/>
      </w:tblGrid>
      <w:tr w:rsidR="00FD56F7" w:rsidRPr="007771FA" w14:paraId="408550EE" w14:textId="77777777" w:rsidTr="00B460A6">
        <w:trPr>
          <w:trHeight w:val="666"/>
        </w:trPr>
        <w:tc>
          <w:tcPr>
            <w:tcW w:w="2233" w:type="dxa"/>
            <w:shd w:val="clear" w:color="auto" w:fill="CCCCFF"/>
          </w:tcPr>
          <w:p w14:paraId="01280EB3" w14:textId="77777777" w:rsidR="00FD56F7" w:rsidRPr="007771FA" w:rsidRDefault="00790BFD">
            <w:pPr>
              <w:pStyle w:val="TableParagraph"/>
              <w:spacing w:before="73"/>
              <w:ind w:left="575"/>
              <w:rPr>
                <w:rFonts w:asciiTheme="majorHAnsi" w:hAnsiTheme="majorHAnsi"/>
                <w:b/>
              </w:rPr>
            </w:pPr>
            <w:r w:rsidRPr="007771FA">
              <w:rPr>
                <w:rFonts w:asciiTheme="majorHAnsi" w:hAnsiTheme="majorHAnsi"/>
                <w:b/>
              </w:rPr>
              <w:t>Aktivnost:</w:t>
            </w:r>
          </w:p>
        </w:tc>
        <w:tc>
          <w:tcPr>
            <w:tcW w:w="7044" w:type="dxa"/>
            <w:shd w:val="clear" w:color="auto" w:fill="CCCCFF"/>
          </w:tcPr>
          <w:p w14:paraId="78C88AE4" w14:textId="77777777" w:rsidR="00FD56F7" w:rsidRPr="007771FA" w:rsidRDefault="00790BFD">
            <w:pPr>
              <w:pStyle w:val="TableParagraph"/>
              <w:spacing w:before="73"/>
              <w:ind w:left="105"/>
              <w:rPr>
                <w:rFonts w:asciiTheme="majorHAnsi" w:hAnsiTheme="majorHAnsi"/>
                <w:b/>
              </w:rPr>
            </w:pPr>
            <w:r w:rsidRPr="007771FA">
              <w:rPr>
                <w:rFonts w:asciiTheme="majorHAnsi" w:hAnsiTheme="majorHAnsi"/>
                <w:b/>
              </w:rPr>
              <w:t>LIKOVNA</w:t>
            </w:r>
            <w:r w:rsidRPr="007771FA">
              <w:rPr>
                <w:rFonts w:asciiTheme="majorHAnsi" w:hAnsiTheme="majorHAnsi"/>
                <w:b/>
                <w:spacing w:val="-2"/>
              </w:rPr>
              <w:t xml:space="preserve"> </w:t>
            </w:r>
            <w:r w:rsidRPr="007771FA">
              <w:rPr>
                <w:rFonts w:asciiTheme="majorHAnsi" w:hAnsiTheme="majorHAnsi"/>
                <w:b/>
              </w:rPr>
              <w:t>SKUPINA</w:t>
            </w:r>
          </w:p>
        </w:tc>
      </w:tr>
      <w:tr w:rsidR="00FD56F7" w:rsidRPr="007771FA" w14:paraId="646CF5C4" w14:textId="77777777" w:rsidTr="00B460A6">
        <w:trPr>
          <w:trHeight w:val="2851"/>
        </w:trPr>
        <w:tc>
          <w:tcPr>
            <w:tcW w:w="2233" w:type="dxa"/>
            <w:shd w:val="clear" w:color="auto" w:fill="CCCCFF"/>
          </w:tcPr>
          <w:p w14:paraId="0AB0645B" w14:textId="4EC71DFC" w:rsidR="00FD56F7" w:rsidRPr="007771FA" w:rsidRDefault="002B2BCF">
            <w:pPr>
              <w:pStyle w:val="TableParagraph"/>
              <w:rPr>
                <w:rFonts w:asciiTheme="majorHAnsi" w:hAnsiTheme="majorHAnsi"/>
              </w:rPr>
            </w:pPr>
            <w:r w:rsidRPr="007771FA">
              <w:rPr>
                <w:rFonts w:asciiTheme="majorHAnsi" w:hAnsiTheme="majorHAnsi"/>
              </w:rPr>
              <w:tab/>
            </w:r>
          </w:p>
          <w:p w14:paraId="2C06B8EC" w14:textId="77777777" w:rsidR="00FD56F7" w:rsidRPr="007771FA" w:rsidRDefault="00FD56F7">
            <w:pPr>
              <w:pStyle w:val="TableParagraph"/>
              <w:rPr>
                <w:rFonts w:asciiTheme="majorHAnsi" w:hAnsiTheme="majorHAnsi"/>
              </w:rPr>
            </w:pPr>
          </w:p>
          <w:p w14:paraId="18F1029D" w14:textId="77777777" w:rsidR="00FD56F7" w:rsidRPr="007771FA" w:rsidRDefault="00FD56F7">
            <w:pPr>
              <w:pStyle w:val="TableParagraph"/>
              <w:spacing w:before="8"/>
              <w:rPr>
                <w:rFonts w:asciiTheme="majorHAnsi" w:hAnsiTheme="majorHAnsi"/>
              </w:rPr>
            </w:pPr>
          </w:p>
          <w:p w14:paraId="70FE0272" w14:textId="77777777" w:rsidR="00FD56F7" w:rsidRPr="007771FA" w:rsidRDefault="00790BFD">
            <w:pPr>
              <w:pStyle w:val="TableParagraph"/>
              <w:ind w:left="119" w:right="112"/>
              <w:jc w:val="center"/>
              <w:rPr>
                <w:rFonts w:asciiTheme="majorHAnsi" w:hAnsiTheme="majorHAnsi"/>
                <w:b/>
              </w:rPr>
            </w:pPr>
            <w:r w:rsidRPr="007771FA">
              <w:rPr>
                <w:rFonts w:asciiTheme="majorHAnsi" w:hAnsiTheme="majorHAnsi"/>
                <w:b/>
              </w:rPr>
              <w:t>Ciljevi</w:t>
            </w:r>
            <w:r w:rsidRPr="007771FA">
              <w:rPr>
                <w:rFonts w:asciiTheme="majorHAnsi" w:hAnsiTheme="majorHAnsi"/>
                <w:b/>
                <w:spacing w:val="-3"/>
              </w:rPr>
              <w:t xml:space="preserve"> </w:t>
            </w:r>
            <w:r w:rsidRPr="007771FA">
              <w:rPr>
                <w:rFonts w:asciiTheme="majorHAnsi" w:hAnsiTheme="majorHAnsi"/>
                <w:b/>
              </w:rPr>
              <w:t>rada</w:t>
            </w:r>
          </w:p>
        </w:tc>
        <w:tc>
          <w:tcPr>
            <w:tcW w:w="7044" w:type="dxa"/>
          </w:tcPr>
          <w:p w14:paraId="5BB0BF35" w14:textId="77777777" w:rsidR="00FD56F7" w:rsidRPr="007771FA" w:rsidRDefault="00790BFD" w:rsidP="00AC4BD0">
            <w:pPr>
              <w:pStyle w:val="TableParagraph"/>
              <w:numPr>
                <w:ilvl w:val="0"/>
                <w:numId w:val="15"/>
              </w:numPr>
              <w:tabs>
                <w:tab w:val="left" w:pos="1521"/>
                <w:tab w:val="left" w:pos="1522"/>
              </w:tabs>
              <w:spacing w:line="282" w:lineRule="exact"/>
              <w:ind w:left="1521" w:hanging="337"/>
              <w:rPr>
                <w:rFonts w:asciiTheme="majorHAnsi" w:hAnsiTheme="majorHAnsi"/>
              </w:rPr>
            </w:pPr>
            <w:r w:rsidRPr="007771FA">
              <w:rPr>
                <w:rFonts w:asciiTheme="majorHAnsi" w:hAnsiTheme="majorHAnsi"/>
              </w:rPr>
              <w:t>istraživačko</w:t>
            </w:r>
            <w:r w:rsidRPr="007771FA">
              <w:rPr>
                <w:rFonts w:asciiTheme="majorHAnsi" w:hAnsiTheme="majorHAnsi"/>
                <w:spacing w:val="-1"/>
              </w:rPr>
              <w:t xml:space="preserve"> </w:t>
            </w:r>
            <w:r w:rsidRPr="007771FA">
              <w:rPr>
                <w:rFonts w:asciiTheme="majorHAnsi" w:hAnsiTheme="majorHAnsi"/>
              </w:rPr>
              <w:t>učenje i</w:t>
            </w:r>
            <w:r w:rsidRPr="007771FA">
              <w:rPr>
                <w:rFonts w:asciiTheme="majorHAnsi" w:hAnsiTheme="majorHAnsi"/>
                <w:spacing w:val="-8"/>
              </w:rPr>
              <w:t xml:space="preserve"> </w:t>
            </w:r>
            <w:r w:rsidRPr="007771FA">
              <w:rPr>
                <w:rFonts w:asciiTheme="majorHAnsi" w:hAnsiTheme="majorHAnsi"/>
              </w:rPr>
              <w:t>stvaranje</w:t>
            </w:r>
          </w:p>
          <w:p w14:paraId="26A42E65" w14:textId="77777777" w:rsidR="00FD56F7" w:rsidRPr="007771FA" w:rsidRDefault="00790BFD" w:rsidP="00AC4BD0">
            <w:pPr>
              <w:pStyle w:val="TableParagraph"/>
              <w:numPr>
                <w:ilvl w:val="0"/>
                <w:numId w:val="15"/>
              </w:numPr>
              <w:tabs>
                <w:tab w:val="left" w:pos="1521"/>
                <w:tab w:val="left" w:pos="1522"/>
              </w:tabs>
              <w:ind w:right="277" w:firstLine="0"/>
              <w:rPr>
                <w:rFonts w:asciiTheme="majorHAnsi" w:hAnsiTheme="majorHAnsi"/>
              </w:rPr>
            </w:pPr>
            <w:r w:rsidRPr="007771FA">
              <w:rPr>
                <w:rFonts w:asciiTheme="majorHAnsi" w:hAnsiTheme="majorHAnsi"/>
              </w:rPr>
              <w:t>razvijanje likovnog izražavanja kroz različite tehnike i</w:t>
            </w:r>
            <w:r w:rsidRPr="007771FA">
              <w:rPr>
                <w:rFonts w:asciiTheme="majorHAnsi" w:hAnsiTheme="majorHAnsi"/>
                <w:spacing w:val="-57"/>
              </w:rPr>
              <w:t xml:space="preserve"> </w:t>
            </w:r>
            <w:r w:rsidRPr="007771FA">
              <w:rPr>
                <w:rFonts w:asciiTheme="majorHAnsi" w:hAnsiTheme="majorHAnsi"/>
              </w:rPr>
              <w:t>načine rada</w:t>
            </w:r>
          </w:p>
          <w:p w14:paraId="03949FE1" w14:textId="77777777" w:rsidR="00FD56F7" w:rsidRPr="007771FA" w:rsidRDefault="00790BFD" w:rsidP="00AC4BD0">
            <w:pPr>
              <w:pStyle w:val="TableParagraph"/>
              <w:numPr>
                <w:ilvl w:val="0"/>
                <w:numId w:val="15"/>
              </w:numPr>
              <w:tabs>
                <w:tab w:val="left" w:pos="1521"/>
                <w:tab w:val="left" w:pos="1522"/>
              </w:tabs>
              <w:ind w:right="389" w:firstLine="0"/>
              <w:rPr>
                <w:rFonts w:asciiTheme="majorHAnsi" w:hAnsiTheme="majorHAnsi"/>
              </w:rPr>
            </w:pPr>
            <w:r w:rsidRPr="007771FA">
              <w:rPr>
                <w:rFonts w:asciiTheme="majorHAnsi" w:hAnsiTheme="majorHAnsi"/>
              </w:rPr>
              <w:t>poticanje vizualne znatiželje koji učenicima pružaju</w:t>
            </w:r>
            <w:r w:rsidRPr="007771FA">
              <w:rPr>
                <w:rFonts w:asciiTheme="majorHAnsi" w:hAnsiTheme="majorHAnsi"/>
                <w:spacing w:val="1"/>
              </w:rPr>
              <w:t xml:space="preserve"> </w:t>
            </w:r>
            <w:r w:rsidRPr="007771FA">
              <w:rPr>
                <w:rFonts w:asciiTheme="majorHAnsi" w:hAnsiTheme="majorHAnsi"/>
              </w:rPr>
              <w:t>više</w:t>
            </w:r>
            <w:r w:rsidRPr="007771FA">
              <w:rPr>
                <w:rFonts w:asciiTheme="majorHAnsi" w:hAnsiTheme="majorHAnsi"/>
                <w:spacing w:val="1"/>
              </w:rPr>
              <w:t xml:space="preserve"> </w:t>
            </w:r>
            <w:r w:rsidRPr="007771FA">
              <w:rPr>
                <w:rFonts w:asciiTheme="majorHAnsi" w:hAnsiTheme="majorHAnsi"/>
              </w:rPr>
              <w:t>mogućnosti</w:t>
            </w:r>
            <w:r w:rsidRPr="007771FA">
              <w:rPr>
                <w:rFonts w:asciiTheme="majorHAnsi" w:hAnsiTheme="majorHAnsi"/>
                <w:spacing w:val="-10"/>
              </w:rPr>
              <w:t xml:space="preserve"> </w:t>
            </w:r>
            <w:r w:rsidRPr="007771FA">
              <w:rPr>
                <w:rFonts w:asciiTheme="majorHAnsi" w:hAnsiTheme="majorHAnsi"/>
              </w:rPr>
              <w:t>za</w:t>
            </w:r>
            <w:r w:rsidRPr="007771FA">
              <w:rPr>
                <w:rFonts w:asciiTheme="majorHAnsi" w:hAnsiTheme="majorHAnsi"/>
                <w:spacing w:val="-3"/>
              </w:rPr>
              <w:t xml:space="preserve"> </w:t>
            </w:r>
            <w:r w:rsidRPr="007771FA">
              <w:rPr>
                <w:rFonts w:asciiTheme="majorHAnsi" w:hAnsiTheme="majorHAnsi"/>
              </w:rPr>
              <w:t>kreativnost</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originalnost</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likovnom</w:t>
            </w:r>
            <w:r w:rsidRPr="007771FA">
              <w:rPr>
                <w:rFonts w:asciiTheme="majorHAnsi" w:hAnsiTheme="majorHAnsi"/>
                <w:spacing w:val="-57"/>
              </w:rPr>
              <w:t xml:space="preserve"> </w:t>
            </w:r>
            <w:r w:rsidRPr="007771FA">
              <w:rPr>
                <w:rFonts w:asciiTheme="majorHAnsi" w:hAnsiTheme="majorHAnsi"/>
              </w:rPr>
              <w:t>radu</w:t>
            </w:r>
          </w:p>
          <w:p w14:paraId="77C61D47" w14:textId="77777777" w:rsidR="00FD56F7" w:rsidRPr="007771FA" w:rsidRDefault="00790BFD" w:rsidP="00AC4BD0">
            <w:pPr>
              <w:pStyle w:val="TableParagraph"/>
              <w:numPr>
                <w:ilvl w:val="0"/>
                <w:numId w:val="15"/>
              </w:numPr>
              <w:tabs>
                <w:tab w:val="left" w:pos="1521"/>
                <w:tab w:val="left" w:pos="1522"/>
              </w:tabs>
              <w:spacing w:line="293" w:lineRule="exact"/>
              <w:ind w:left="1521" w:hanging="337"/>
              <w:rPr>
                <w:rFonts w:asciiTheme="majorHAnsi" w:hAnsiTheme="majorHAnsi"/>
              </w:rPr>
            </w:pPr>
            <w:r w:rsidRPr="007771FA">
              <w:rPr>
                <w:rFonts w:asciiTheme="majorHAnsi" w:hAnsiTheme="majorHAnsi"/>
              </w:rPr>
              <w:t>vizualno</w:t>
            </w:r>
            <w:r w:rsidRPr="007771FA">
              <w:rPr>
                <w:rFonts w:asciiTheme="majorHAnsi" w:hAnsiTheme="majorHAnsi"/>
                <w:spacing w:val="-4"/>
              </w:rPr>
              <w:t xml:space="preserve"> </w:t>
            </w:r>
            <w:r w:rsidRPr="007771FA">
              <w:rPr>
                <w:rFonts w:asciiTheme="majorHAnsi" w:hAnsiTheme="majorHAnsi"/>
              </w:rPr>
              <w:t>opismenjivanje</w:t>
            </w:r>
          </w:p>
          <w:p w14:paraId="065E22E2" w14:textId="77777777" w:rsidR="00FD56F7" w:rsidRPr="007771FA" w:rsidRDefault="00790BFD" w:rsidP="00AC4BD0">
            <w:pPr>
              <w:pStyle w:val="TableParagraph"/>
              <w:numPr>
                <w:ilvl w:val="0"/>
                <w:numId w:val="15"/>
              </w:numPr>
              <w:tabs>
                <w:tab w:val="left" w:pos="1521"/>
                <w:tab w:val="left" w:pos="1522"/>
              </w:tabs>
              <w:ind w:right="1019" w:firstLine="0"/>
              <w:rPr>
                <w:rFonts w:asciiTheme="majorHAnsi" w:hAnsiTheme="majorHAnsi"/>
              </w:rPr>
            </w:pPr>
            <w:r w:rsidRPr="007771FA">
              <w:rPr>
                <w:rFonts w:asciiTheme="majorHAnsi" w:hAnsiTheme="majorHAnsi"/>
              </w:rPr>
              <w:t>produbljivanje</w:t>
            </w:r>
            <w:r w:rsidRPr="007771FA">
              <w:rPr>
                <w:rFonts w:asciiTheme="majorHAnsi" w:hAnsiTheme="majorHAnsi"/>
                <w:spacing w:val="-4"/>
              </w:rPr>
              <w:t xml:space="preserve"> </w:t>
            </w:r>
            <w:r w:rsidRPr="007771FA">
              <w:rPr>
                <w:rFonts w:asciiTheme="majorHAnsi" w:hAnsiTheme="majorHAnsi"/>
              </w:rPr>
              <w:t>znanja i</w:t>
            </w:r>
            <w:r w:rsidRPr="007771FA">
              <w:rPr>
                <w:rFonts w:asciiTheme="majorHAnsi" w:hAnsiTheme="majorHAnsi"/>
                <w:spacing w:val="-7"/>
              </w:rPr>
              <w:t xml:space="preserve"> </w:t>
            </w:r>
            <w:r w:rsidRPr="007771FA">
              <w:rPr>
                <w:rFonts w:asciiTheme="majorHAnsi" w:hAnsiTheme="majorHAnsi"/>
              </w:rPr>
              <w:t>sposobnosti</w:t>
            </w:r>
            <w:r w:rsidRPr="007771FA">
              <w:rPr>
                <w:rFonts w:asciiTheme="majorHAnsi" w:hAnsiTheme="majorHAnsi"/>
                <w:spacing w:val="-12"/>
              </w:rPr>
              <w:t xml:space="preserve"> </w:t>
            </w:r>
            <w:r w:rsidRPr="007771FA">
              <w:rPr>
                <w:rFonts w:asciiTheme="majorHAnsi" w:hAnsiTheme="majorHAnsi"/>
              </w:rPr>
              <w:t>učenika</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57"/>
              </w:rPr>
              <w:t xml:space="preserve"> </w:t>
            </w:r>
            <w:r w:rsidRPr="007771FA">
              <w:rPr>
                <w:rFonts w:asciiTheme="majorHAnsi" w:hAnsiTheme="majorHAnsi"/>
              </w:rPr>
              <w:t>području</w:t>
            </w:r>
            <w:r w:rsidRPr="007771FA">
              <w:rPr>
                <w:rFonts w:asciiTheme="majorHAnsi" w:hAnsiTheme="majorHAnsi"/>
                <w:spacing w:val="5"/>
              </w:rPr>
              <w:t xml:space="preserve"> </w:t>
            </w:r>
            <w:r w:rsidRPr="007771FA">
              <w:rPr>
                <w:rFonts w:asciiTheme="majorHAnsi" w:hAnsiTheme="majorHAnsi"/>
              </w:rPr>
              <w:t>likovne</w:t>
            </w:r>
            <w:r w:rsidRPr="007771FA">
              <w:rPr>
                <w:rFonts w:asciiTheme="majorHAnsi" w:hAnsiTheme="majorHAnsi"/>
                <w:spacing w:val="1"/>
              </w:rPr>
              <w:t xml:space="preserve"> </w:t>
            </w:r>
            <w:r w:rsidRPr="007771FA">
              <w:rPr>
                <w:rFonts w:asciiTheme="majorHAnsi" w:hAnsiTheme="majorHAnsi"/>
              </w:rPr>
              <w:t>kulture</w:t>
            </w:r>
          </w:p>
        </w:tc>
      </w:tr>
      <w:tr w:rsidR="00FD56F7" w:rsidRPr="007771FA" w14:paraId="11FB98B6" w14:textId="77777777" w:rsidTr="00B460A6">
        <w:trPr>
          <w:trHeight w:val="1401"/>
        </w:trPr>
        <w:tc>
          <w:tcPr>
            <w:tcW w:w="2233" w:type="dxa"/>
            <w:shd w:val="clear" w:color="auto" w:fill="CCCCFF"/>
          </w:tcPr>
          <w:p w14:paraId="431D4CD9" w14:textId="77777777" w:rsidR="00FD56F7" w:rsidRPr="007771FA" w:rsidRDefault="00FD56F7">
            <w:pPr>
              <w:pStyle w:val="TableParagraph"/>
              <w:spacing w:before="7"/>
              <w:rPr>
                <w:rFonts w:asciiTheme="majorHAnsi" w:hAnsiTheme="majorHAnsi"/>
              </w:rPr>
            </w:pPr>
          </w:p>
          <w:p w14:paraId="561A0935" w14:textId="77777777" w:rsidR="00FD56F7" w:rsidRPr="007771FA" w:rsidRDefault="00790BFD">
            <w:pPr>
              <w:pStyle w:val="TableParagraph"/>
              <w:spacing w:before="1"/>
              <w:ind w:left="114" w:right="112"/>
              <w:jc w:val="center"/>
              <w:rPr>
                <w:rFonts w:asciiTheme="majorHAnsi" w:hAnsiTheme="majorHAnsi"/>
                <w:b/>
              </w:rPr>
            </w:pPr>
            <w:r w:rsidRPr="007771FA">
              <w:rPr>
                <w:rFonts w:asciiTheme="majorHAnsi" w:hAnsiTheme="majorHAnsi"/>
                <w:b/>
              </w:rPr>
              <w:t>Namjena</w:t>
            </w:r>
            <w:r w:rsidRPr="007771FA">
              <w:rPr>
                <w:rFonts w:asciiTheme="majorHAnsi" w:hAnsiTheme="majorHAnsi"/>
                <w:b/>
                <w:spacing w:val="-3"/>
              </w:rPr>
              <w:t xml:space="preserve"> </w:t>
            </w:r>
            <w:r w:rsidRPr="007771FA">
              <w:rPr>
                <w:rFonts w:asciiTheme="majorHAnsi" w:hAnsiTheme="majorHAnsi"/>
                <w:b/>
              </w:rPr>
              <w:t>rada</w:t>
            </w:r>
          </w:p>
        </w:tc>
        <w:tc>
          <w:tcPr>
            <w:tcW w:w="7044" w:type="dxa"/>
          </w:tcPr>
          <w:p w14:paraId="3FE01111" w14:textId="77777777" w:rsidR="00FD56F7" w:rsidRPr="007771FA" w:rsidRDefault="00790BFD" w:rsidP="00AC4BD0">
            <w:pPr>
              <w:pStyle w:val="TableParagraph"/>
              <w:numPr>
                <w:ilvl w:val="0"/>
                <w:numId w:val="14"/>
              </w:numPr>
              <w:tabs>
                <w:tab w:val="left" w:pos="1521"/>
                <w:tab w:val="left" w:pos="1522"/>
              </w:tabs>
              <w:ind w:right="299" w:firstLine="0"/>
              <w:rPr>
                <w:rFonts w:asciiTheme="majorHAnsi" w:hAnsiTheme="majorHAnsi"/>
              </w:rPr>
            </w:pPr>
            <w:r w:rsidRPr="007771FA">
              <w:rPr>
                <w:rFonts w:asciiTheme="majorHAnsi" w:hAnsiTheme="majorHAnsi"/>
              </w:rPr>
              <w:t>razumijevanje i primjena likovnih tehnika i sredstava,</w:t>
            </w:r>
            <w:r w:rsidRPr="007771FA">
              <w:rPr>
                <w:rFonts w:asciiTheme="majorHAnsi" w:hAnsiTheme="majorHAnsi"/>
                <w:spacing w:val="-57"/>
              </w:rPr>
              <w:t xml:space="preserve"> </w:t>
            </w:r>
            <w:r w:rsidRPr="007771FA">
              <w:rPr>
                <w:rFonts w:asciiTheme="majorHAnsi" w:hAnsiTheme="majorHAnsi"/>
              </w:rPr>
              <w:t>vizualno,</w:t>
            </w:r>
            <w:r w:rsidRPr="007771FA">
              <w:rPr>
                <w:rFonts w:asciiTheme="majorHAnsi" w:hAnsiTheme="majorHAnsi"/>
                <w:spacing w:val="1"/>
              </w:rPr>
              <w:t xml:space="preserve"> </w:t>
            </w:r>
            <w:r w:rsidRPr="007771FA">
              <w:rPr>
                <w:rFonts w:asciiTheme="majorHAnsi" w:hAnsiTheme="majorHAnsi"/>
              </w:rPr>
              <w:t>kritičko</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stvaralačko</w:t>
            </w:r>
            <w:r w:rsidRPr="007771FA">
              <w:rPr>
                <w:rFonts w:asciiTheme="majorHAnsi" w:hAnsiTheme="majorHAnsi"/>
                <w:spacing w:val="8"/>
              </w:rPr>
              <w:t xml:space="preserve"> </w:t>
            </w:r>
            <w:r w:rsidRPr="007771FA">
              <w:rPr>
                <w:rFonts w:asciiTheme="majorHAnsi" w:hAnsiTheme="majorHAnsi"/>
              </w:rPr>
              <w:t>mišljenje,</w:t>
            </w:r>
            <w:r w:rsidRPr="007771FA">
              <w:rPr>
                <w:rFonts w:asciiTheme="majorHAnsi" w:hAnsiTheme="majorHAnsi"/>
                <w:spacing w:val="1"/>
              </w:rPr>
              <w:t xml:space="preserve"> </w:t>
            </w:r>
            <w:r w:rsidRPr="007771FA">
              <w:rPr>
                <w:rFonts w:asciiTheme="majorHAnsi" w:hAnsiTheme="majorHAnsi"/>
              </w:rPr>
              <w:t>razvijanje</w:t>
            </w:r>
            <w:r w:rsidRPr="007771FA">
              <w:rPr>
                <w:rFonts w:asciiTheme="majorHAnsi" w:hAnsiTheme="majorHAnsi"/>
                <w:spacing w:val="1"/>
              </w:rPr>
              <w:t xml:space="preserve"> </w:t>
            </w:r>
            <w:r w:rsidRPr="007771FA">
              <w:rPr>
                <w:rFonts w:asciiTheme="majorHAnsi" w:hAnsiTheme="majorHAnsi"/>
              </w:rPr>
              <w:t>vizualne</w:t>
            </w:r>
            <w:r w:rsidRPr="007771FA">
              <w:rPr>
                <w:rFonts w:asciiTheme="majorHAnsi" w:hAnsiTheme="majorHAnsi"/>
                <w:spacing w:val="-5"/>
              </w:rPr>
              <w:t xml:space="preserve"> </w:t>
            </w:r>
            <w:r w:rsidRPr="007771FA">
              <w:rPr>
                <w:rFonts w:asciiTheme="majorHAnsi" w:hAnsiTheme="majorHAnsi"/>
              </w:rPr>
              <w:t>komunikacije,</w:t>
            </w:r>
            <w:r w:rsidRPr="007771FA">
              <w:rPr>
                <w:rFonts w:asciiTheme="majorHAnsi" w:hAnsiTheme="majorHAnsi"/>
                <w:spacing w:val="-3"/>
              </w:rPr>
              <w:t xml:space="preserve"> </w:t>
            </w:r>
            <w:r w:rsidRPr="007771FA">
              <w:rPr>
                <w:rFonts w:asciiTheme="majorHAnsi" w:hAnsiTheme="majorHAnsi"/>
              </w:rPr>
              <w:t>estetska</w:t>
            </w:r>
            <w:r w:rsidRPr="007771FA">
              <w:rPr>
                <w:rFonts w:asciiTheme="majorHAnsi" w:hAnsiTheme="majorHAnsi"/>
                <w:spacing w:val="-5"/>
              </w:rPr>
              <w:t xml:space="preserve"> </w:t>
            </w:r>
            <w:r w:rsidRPr="007771FA">
              <w:rPr>
                <w:rFonts w:asciiTheme="majorHAnsi" w:hAnsiTheme="majorHAnsi"/>
              </w:rPr>
              <w:t>prosudba likovnoga</w:t>
            </w:r>
            <w:r w:rsidRPr="007771FA">
              <w:rPr>
                <w:rFonts w:asciiTheme="majorHAnsi" w:hAnsiTheme="majorHAnsi"/>
                <w:spacing w:val="-5"/>
              </w:rPr>
              <w:t xml:space="preserve"> </w:t>
            </w:r>
            <w:r w:rsidRPr="007771FA">
              <w:rPr>
                <w:rFonts w:asciiTheme="majorHAnsi" w:hAnsiTheme="majorHAnsi"/>
              </w:rPr>
              <w:t>rada,</w:t>
            </w:r>
            <w:r w:rsidRPr="007771FA">
              <w:rPr>
                <w:rFonts w:asciiTheme="majorHAnsi" w:hAnsiTheme="majorHAnsi"/>
                <w:spacing w:val="-57"/>
              </w:rPr>
              <w:t xml:space="preserve"> </w:t>
            </w:r>
            <w:r w:rsidRPr="007771FA">
              <w:rPr>
                <w:rFonts w:asciiTheme="majorHAnsi" w:hAnsiTheme="majorHAnsi"/>
              </w:rPr>
              <w:t>umjetničkoga djela</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okoline</w:t>
            </w:r>
          </w:p>
        </w:tc>
      </w:tr>
      <w:tr w:rsidR="00FD56F7" w:rsidRPr="007771FA" w14:paraId="11E60A2B" w14:textId="77777777" w:rsidTr="00B460A6">
        <w:trPr>
          <w:trHeight w:val="667"/>
        </w:trPr>
        <w:tc>
          <w:tcPr>
            <w:tcW w:w="2233" w:type="dxa"/>
            <w:shd w:val="clear" w:color="auto" w:fill="CCCCFF"/>
          </w:tcPr>
          <w:p w14:paraId="7C1E484B" w14:textId="77777777" w:rsidR="00FD56F7" w:rsidRPr="007771FA" w:rsidRDefault="00790BFD">
            <w:pPr>
              <w:pStyle w:val="TableParagraph"/>
              <w:spacing w:before="68"/>
              <w:ind w:left="118" w:right="112"/>
              <w:jc w:val="center"/>
              <w:rPr>
                <w:rFonts w:asciiTheme="majorHAnsi" w:hAnsiTheme="majorHAnsi"/>
                <w:b/>
              </w:rPr>
            </w:pPr>
            <w:r w:rsidRPr="007771FA">
              <w:rPr>
                <w:rFonts w:asciiTheme="majorHAnsi" w:hAnsiTheme="majorHAnsi"/>
                <w:b/>
              </w:rPr>
              <w:t>Nositelji</w:t>
            </w:r>
            <w:r w:rsidRPr="007771FA">
              <w:rPr>
                <w:rFonts w:asciiTheme="majorHAnsi" w:hAnsiTheme="majorHAnsi"/>
                <w:b/>
                <w:spacing w:val="-3"/>
              </w:rPr>
              <w:t xml:space="preserve"> </w:t>
            </w:r>
            <w:r w:rsidRPr="007771FA">
              <w:rPr>
                <w:rFonts w:asciiTheme="majorHAnsi" w:hAnsiTheme="majorHAnsi"/>
                <w:b/>
              </w:rPr>
              <w:t>aktivnosti</w:t>
            </w:r>
          </w:p>
        </w:tc>
        <w:tc>
          <w:tcPr>
            <w:tcW w:w="7044" w:type="dxa"/>
          </w:tcPr>
          <w:p w14:paraId="30C85EB5" w14:textId="77777777" w:rsidR="00FD56F7" w:rsidRPr="007771FA" w:rsidRDefault="00790BFD" w:rsidP="00AC4BD0">
            <w:pPr>
              <w:pStyle w:val="TableParagraph"/>
              <w:numPr>
                <w:ilvl w:val="0"/>
                <w:numId w:val="13"/>
              </w:numPr>
              <w:tabs>
                <w:tab w:val="left" w:pos="825"/>
                <w:tab w:val="left" w:pos="826"/>
              </w:tabs>
              <w:spacing w:before="36" w:line="242" w:lineRule="auto"/>
              <w:ind w:right="557"/>
              <w:rPr>
                <w:rFonts w:asciiTheme="majorHAnsi" w:hAnsiTheme="majorHAnsi"/>
              </w:rPr>
            </w:pPr>
            <w:r w:rsidRPr="007771FA">
              <w:rPr>
                <w:rFonts w:asciiTheme="majorHAnsi" w:hAnsiTheme="majorHAnsi"/>
              </w:rPr>
              <w:t>Ljubica</w:t>
            </w:r>
            <w:r w:rsidRPr="007771FA">
              <w:rPr>
                <w:rFonts w:asciiTheme="majorHAnsi" w:hAnsiTheme="majorHAnsi"/>
                <w:spacing w:val="-4"/>
              </w:rPr>
              <w:t xml:space="preserve"> </w:t>
            </w:r>
            <w:r w:rsidRPr="007771FA">
              <w:rPr>
                <w:rFonts w:asciiTheme="majorHAnsi" w:hAnsiTheme="majorHAnsi"/>
              </w:rPr>
              <w:t>Čubrilović,</w:t>
            </w:r>
            <w:r w:rsidRPr="007771FA">
              <w:rPr>
                <w:rFonts w:asciiTheme="majorHAnsi" w:hAnsiTheme="majorHAnsi"/>
                <w:spacing w:val="-1"/>
              </w:rPr>
              <w:t xml:space="preserve"> </w:t>
            </w:r>
            <w:r w:rsidRPr="007771FA">
              <w:rPr>
                <w:rFonts w:asciiTheme="majorHAnsi" w:hAnsiTheme="majorHAnsi"/>
              </w:rPr>
              <w:t>učiteljica likovne</w:t>
            </w:r>
            <w:r w:rsidRPr="007771FA">
              <w:rPr>
                <w:rFonts w:asciiTheme="majorHAnsi" w:hAnsiTheme="majorHAnsi"/>
                <w:spacing w:val="-3"/>
              </w:rPr>
              <w:t xml:space="preserve"> </w:t>
            </w:r>
            <w:r w:rsidRPr="007771FA">
              <w:rPr>
                <w:rFonts w:asciiTheme="majorHAnsi" w:hAnsiTheme="majorHAnsi"/>
              </w:rPr>
              <w:t>kulture,</w:t>
            </w:r>
            <w:r w:rsidRPr="007771FA">
              <w:rPr>
                <w:rFonts w:asciiTheme="majorHAnsi" w:hAnsiTheme="majorHAnsi"/>
                <w:spacing w:val="-2"/>
              </w:rPr>
              <w:t xml:space="preserve"> </w:t>
            </w:r>
            <w:r w:rsidRPr="007771FA">
              <w:rPr>
                <w:rFonts w:asciiTheme="majorHAnsi" w:hAnsiTheme="majorHAnsi"/>
              </w:rPr>
              <w:t>učenici</w:t>
            </w:r>
            <w:r w:rsidRPr="007771FA">
              <w:rPr>
                <w:rFonts w:asciiTheme="majorHAnsi" w:hAnsiTheme="majorHAnsi"/>
                <w:spacing w:val="-11"/>
              </w:rPr>
              <w:t xml:space="preserve"> </w:t>
            </w:r>
            <w:r w:rsidRPr="007771FA">
              <w:rPr>
                <w:rFonts w:asciiTheme="majorHAnsi" w:hAnsiTheme="majorHAnsi"/>
              </w:rPr>
              <w:t>5.-8.</w:t>
            </w:r>
            <w:r w:rsidRPr="007771FA">
              <w:rPr>
                <w:rFonts w:asciiTheme="majorHAnsi" w:hAnsiTheme="majorHAnsi"/>
                <w:spacing w:val="-57"/>
              </w:rPr>
              <w:t xml:space="preserve"> </w:t>
            </w:r>
            <w:r w:rsidRPr="007771FA">
              <w:rPr>
                <w:rFonts w:asciiTheme="majorHAnsi" w:hAnsiTheme="majorHAnsi"/>
              </w:rPr>
              <w:t>razreda</w:t>
            </w:r>
          </w:p>
        </w:tc>
      </w:tr>
      <w:tr w:rsidR="00FD56F7" w:rsidRPr="007771FA" w14:paraId="6B39A642" w14:textId="77777777" w:rsidTr="00B460A6">
        <w:trPr>
          <w:trHeight w:val="1713"/>
        </w:trPr>
        <w:tc>
          <w:tcPr>
            <w:tcW w:w="2233" w:type="dxa"/>
            <w:shd w:val="clear" w:color="auto" w:fill="CCCCFF"/>
          </w:tcPr>
          <w:p w14:paraId="4120C0E1" w14:textId="77777777" w:rsidR="00FD56F7" w:rsidRPr="007771FA" w:rsidRDefault="00FD56F7">
            <w:pPr>
              <w:pStyle w:val="TableParagraph"/>
              <w:spacing w:before="7"/>
              <w:rPr>
                <w:rFonts w:asciiTheme="majorHAnsi" w:hAnsiTheme="majorHAnsi"/>
              </w:rPr>
            </w:pPr>
          </w:p>
          <w:p w14:paraId="2094467D" w14:textId="77777777" w:rsidR="00FD56F7" w:rsidRPr="007771FA" w:rsidRDefault="00790BFD">
            <w:pPr>
              <w:pStyle w:val="TableParagraph"/>
              <w:spacing w:line="276" w:lineRule="auto"/>
              <w:ind w:left="609" w:right="242" w:hanging="346"/>
              <w:rPr>
                <w:rFonts w:asciiTheme="majorHAnsi" w:hAnsiTheme="majorHAnsi"/>
                <w:b/>
              </w:rPr>
            </w:pPr>
            <w:r w:rsidRPr="007771FA">
              <w:rPr>
                <w:rFonts w:asciiTheme="majorHAnsi" w:hAnsiTheme="majorHAnsi"/>
                <w:b/>
              </w:rPr>
              <w:t>Način</w:t>
            </w:r>
            <w:r w:rsidRPr="007771FA">
              <w:rPr>
                <w:rFonts w:asciiTheme="majorHAnsi" w:hAnsiTheme="majorHAnsi"/>
                <w:b/>
                <w:spacing w:val="-15"/>
              </w:rPr>
              <w:t xml:space="preserve"> </w:t>
            </w:r>
            <w:r w:rsidRPr="007771FA">
              <w:rPr>
                <w:rFonts w:asciiTheme="majorHAnsi" w:hAnsiTheme="majorHAnsi"/>
                <w:b/>
              </w:rPr>
              <w:t>realizacije</w:t>
            </w:r>
            <w:r w:rsidRPr="007771FA">
              <w:rPr>
                <w:rFonts w:asciiTheme="majorHAnsi" w:hAnsiTheme="majorHAnsi"/>
                <w:b/>
                <w:spacing w:val="-57"/>
              </w:rPr>
              <w:t xml:space="preserve"> </w:t>
            </w:r>
            <w:r w:rsidRPr="007771FA">
              <w:rPr>
                <w:rFonts w:asciiTheme="majorHAnsi" w:hAnsiTheme="majorHAnsi"/>
                <w:b/>
              </w:rPr>
              <w:t>aktivnosti</w:t>
            </w:r>
          </w:p>
        </w:tc>
        <w:tc>
          <w:tcPr>
            <w:tcW w:w="7044" w:type="dxa"/>
          </w:tcPr>
          <w:p w14:paraId="7360FF93" w14:textId="77777777" w:rsidR="00FD56F7" w:rsidRPr="007771FA" w:rsidRDefault="00790BFD" w:rsidP="00AC4BD0">
            <w:pPr>
              <w:pStyle w:val="TableParagraph"/>
              <w:numPr>
                <w:ilvl w:val="0"/>
                <w:numId w:val="12"/>
              </w:numPr>
              <w:tabs>
                <w:tab w:val="left" w:pos="1521"/>
                <w:tab w:val="left" w:pos="1522"/>
              </w:tabs>
              <w:spacing w:before="147"/>
              <w:ind w:right="334" w:firstLine="0"/>
              <w:rPr>
                <w:rFonts w:asciiTheme="majorHAnsi" w:hAnsiTheme="majorHAnsi"/>
              </w:rPr>
            </w:pPr>
            <w:r w:rsidRPr="007771FA">
              <w:rPr>
                <w:rFonts w:asciiTheme="majorHAnsi" w:hAnsiTheme="majorHAnsi"/>
              </w:rPr>
              <w:t>istraživanjem, promatranjem, sudjelovanjem u</w:t>
            </w:r>
            <w:r w:rsidRPr="007771FA">
              <w:rPr>
                <w:rFonts w:asciiTheme="majorHAnsi" w:hAnsiTheme="majorHAnsi"/>
                <w:spacing w:val="1"/>
              </w:rPr>
              <w:t xml:space="preserve"> </w:t>
            </w:r>
            <w:r w:rsidRPr="007771FA">
              <w:rPr>
                <w:rFonts w:asciiTheme="majorHAnsi" w:hAnsiTheme="majorHAnsi"/>
              </w:rPr>
              <w:t>kreativnim</w:t>
            </w:r>
            <w:r w:rsidRPr="007771FA">
              <w:rPr>
                <w:rFonts w:asciiTheme="majorHAnsi" w:hAnsiTheme="majorHAnsi"/>
                <w:spacing w:val="1"/>
              </w:rPr>
              <w:t xml:space="preserve"> </w:t>
            </w:r>
            <w:r w:rsidRPr="007771FA">
              <w:rPr>
                <w:rFonts w:asciiTheme="majorHAnsi" w:hAnsiTheme="majorHAnsi"/>
              </w:rPr>
              <w:t>radionicama, izradom prigodnih plakata,</w:t>
            </w:r>
            <w:r w:rsidRPr="007771FA">
              <w:rPr>
                <w:rFonts w:asciiTheme="majorHAnsi" w:hAnsiTheme="majorHAnsi"/>
                <w:spacing w:val="1"/>
              </w:rPr>
              <w:t xml:space="preserve"> </w:t>
            </w:r>
            <w:r w:rsidRPr="007771FA">
              <w:rPr>
                <w:rFonts w:asciiTheme="majorHAnsi" w:hAnsiTheme="majorHAnsi"/>
              </w:rPr>
              <w:t>sudjelovanjem</w:t>
            </w:r>
            <w:r w:rsidRPr="007771FA">
              <w:rPr>
                <w:rFonts w:asciiTheme="majorHAnsi" w:hAnsiTheme="majorHAnsi"/>
                <w:spacing w:val="-9"/>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likovnim</w:t>
            </w:r>
            <w:r w:rsidRPr="007771FA">
              <w:rPr>
                <w:rFonts w:asciiTheme="majorHAnsi" w:hAnsiTheme="majorHAnsi"/>
                <w:spacing w:val="-4"/>
              </w:rPr>
              <w:t xml:space="preserve"> </w:t>
            </w:r>
            <w:r w:rsidRPr="007771FA">
              <w:rPr>
                <w:rFonts w:asciiTheme="majorHAnsi" w:hAnsiTheme="majorHAnsi"/>
              </w:rPr>
              <w:t>natječajima,</w:t>
            </w:r>
            <w:r w:rsidRPr="007771FA">
              <w:rPr>
                <w:rFonts w:asciiTheme="majorHAnsi" w:hAnsiTheme="majorHAnsi"/>
                <w:spacing w:val="-2"/>
              </w:rPr>
              <w:t xml:space="preserve"> </w:t>
            </w:r>
            <w:r w:rsidRPr="007771FA">
              <w:rPr>
                <w:rFonts w:asciiTheme="majorHAnsi" w:hAnsiTheme="majorHAnsi"/>
              </w:rPr>
              <w:t>pripremanjem</w:t>
            </w:r>
            <w:r w:rsidRPr="007771FA">
              <w:rPr>
                <w:rFonts w:asciiTheme="majorHAnsi" w:hAnsiTheme="majorHAnsi"/>
                <w:spacing w:val="-9"/>
              </w:rPr>
              <w:t xml:space="preserve"> </w:t>
            </w:r>
            <w:r w:rsidRPr="007771FA">
              <w:rPr>
                <w:rFonts w:asciiTheme="majorHAnsi" w:hAnsiTheme="majorHAnsi"/>
              </w:rPr>
              <w:t>za</w:t>
            </w:r>
            <w:r w:rsidRPr="007771FA">
              <w:rPr>
                <w:rFonts w:asciiTheme="majorHAnsi" w:hAnsiTheme="majorHAnsi"/>
                <w:spacing w:val="-57"/>
              </w:rPr>
              <w:t xml:space="preserve"> </w:t>
            </w:r>
            <w:r w:rsidRPr="007771FA">
              <w:rPr>
                <w:rFonts w:asciiTheme="majorHAnsi" w:hAnsiTheme="majorHAnsi"/>
              </w:rPr>
              <w:t>natjecanje</w:t>
            </w:r>
            <w:r w:rsidRPr="007771FA">
              <w:rPr>
                <w:rFonts w:asciiTheme="majorHAnsi" w:hAnsiTheme="majorHAnsi"/>
                <w:spacing w:val="5"/>
              </w:rPr>
              <w:t xml:space="preserve"> </w:t>
            </w:r>
            <w:r w:rsidRPr="007771FA">
              <w:rPr>
                <w:rFonts w:asciiTheme="majorHAnsi" w:hAnsiTheme="majorHAnsi"/>
              </w:rPr>
              <w:t>iz</w:t>
            </w:r>
            <w:r w:rsidRPr="007771FA">
              <w:rPr>
                <w:rFonts w:asciiTheme="majorHAnsi" w:hAnsiTheme="majorHAnsi"/>
                <w:spacing w:val="5"/>
              </w:rPr>
              <w:t xml:space="preserve"> </w:t>
            </w:r>
            <w:r w:rsidRPr="007771FA">
              <w:rPr>
                <w:rFonts w:asciiTheme="majorHAnsi" w:hAnsiTheme="majorHAnsi"/>
              </w:rPr>
              <w:t>likovne</w:t>
            </w:r>
            <w:r w:rsidRPr="007771FA">
              <w:rPr>
                <w:rFonts w:asciiTheme="majorHAnsi" w:hAnsiTheme="majorHAnsi"/>
                <w:spacing w:val="1"/>
              </w:rPr>
              <w:t xml:space="preserve"> </w:t>
            </w:r>
            <w:r w:rsidRPr="007771FA">
              <w:rPr>
                <w:rFonts w:asciiTheme="majorHAnsi" w:hAnsiTheme="majorHAnsi"/>
              </w:rPr>
              <w:t>kulture</w:t>
            </w:r>
          </w:p>
        </w:tc>
      </w:tr>
      <w:tr w:rsidR="007A180F" w:rsidRPr="007771FA" w14:paraId="765F4C2C" w14:textId="77777777" w:rsidTr="00B460A6">
        <w:trPr>
          <w:trHeight w:val="1713"/>
        </w:trPr>
        <w:tc>
          <w:tcPr>
            <w:tcW w:w="2233" w:type="dxa"/>
            <w:shd w:val="clear" w:color="auto" w:fill="CCCCFF"/>
          </w:tcPr>
          <w:p w14:paraId="0885A64A" w14:textId="77777777" w:rsidR="007A180F" w:rsidRPr="007771FA" w:rsidRDefault="007A180F" w:rsidP="007A180F">
            <w:pPr>
              <w:pStyle w:val="TableParagraph"/>
              <w:spacing w:before="7"/>
              <w:jc w:val="center"/>
              <w:rPr>
                <w:rFonts w:asciiTheme="majorHAnsi" w:hAnsiTheme="majorHAnsi"/>
                <w:b/>
                <w:bCs/>
              </w:rPr>
            </w:pPr>
          </w:p>
          <w:p w14:paraId="2F94A5FA" w14:textId="77777777" w:rsidR="007A180F" w:rsidRPr="007771FA" w:rsidRDefault="007A180F" w:rsidP="007A180F">
            <w:pPr>
              <w:pStyle w:val="TableParagraph"/>
              <w:spacing w:before="7"/>
              <w:jc w:val="center"/>
              <w:rPr>
                <w:rFonts w:asciiTheme="majorHAnsi" w:hAnsiTheme="majorHAnsi"/>
                <w:b/>
                <w:bCs/>
              </w:rPr>
            </w:pPr>
          </w:p>
          <w:p w14:paraId="0BB38A83" w14:textId="0A490D6C" w:rsidR="007A180F" w:rsidRPr="007771FA" w:rsidRDefault="007A180F" w:rsidP="007A180F">
            <w:pPr>
              <w:pStyle w:val="TableParagraph"/>
              <w:spacing w:before="7"/>
              <w:jc w:val="center"/>
              <w:rPr>
                <w:rFonts w:asciiTheme="majorHAnsi" w:hAnsiTheme="majorHAnsi"/>
                <w:b/>
                <w:bCs/>
              </w:rPr>
            </w:pPr>
            <w:r w:rsidRPr="007771FA">
              <w:rPr>
                <w:rFonts w:asciiTheme="majorHAnsi" w:hAnsiTheme="majorHAnsi"/>
                <w:b/>
                <w:bCs/>
              </w:rPr>
              <w:t>Broj učenika</w:t>
            </w:r>
          </w:p>
        </w:tc>
        <w:tc>
          <w:tcPr>
            <w:tcW w:w="7044" w:type="dxa"/>
          </w:tcPr>
          <w:p w14:paraId="37336658" w14:textId="77777777" w:rsidR="007A180F" w:rsidRPr="007771FA" w:rsidRDefault="007A180F" w:rsidP="007A180F">
            <w:pPr>
              <w:pStyle w:val="TableParagraph"/>
              <w:tabs>
                <w:tab w:val="left" w:pos="1521"/>
                <w:tab w:val="left" w:pos="1522"/>
              </w:tabs>
              <w:spacing w:before="147"/>
              <w:ind w:left="1185" w:right="334"/>
              <w:rPr>
                <w:rFonts w:asciiTheme="majorHAnsi" w:hAnsiTheme="majorHAnsi"/>
              </w:rPr>
            </w:pPr>
          </w:p>
          <w:p w14:paraId="01D57E6A" w14:textId="6544BC3F" w:rsidR="007A180F" w:rsidRPr="007771FA" w:rsidRDefault="008F7229" w:rsidP="007A180F">
            <w:pPr>
              <w:pStyle w:val="TableParagraph"/>
              <w:tabs>
                <w:tab w:val="left" w:pos="1521"/>
                <w:tab w:val="left" w:pos="1522"/>
              </w:tabs>
              <w:spacing w:before="147"/>
              <w:ind w:left="1185" w:right="334"/>
              <w:rPr>
                <w:rFonts w:asciiTheme="majorHAnsi" w:hAnsiTheme="majorHAnsi"/>
              </w:rPr>
            </w:pPr>
            <w:r w:rsidRPr="007771FA">
              <w:rPr>
                <w:rFonts w:asciiTheme="majorHAnsi" w:hAnsiTheme="majorHAnsi"/>
              </w:rPr>
              <w:t>10</w:t>
            </w:r>
            <w:r w:rsidR="007A180F" w:rsidRPr="007771FA">
              <w:rPr>
                <w:rFonts w:asciiTheme="majorHAnsi" w:hAnsiTheme="majorHAnsi"/>
              </w:rPr>
              <w:t xml:space="preserve"> učenika</w:t>
            </w:r>
          </w:p>
        </w:tc>
      </w:tr>
      <w:tr w:rsidR="00FD56F7" w:rsidRPr="007771FA" w14:paraId="780EE2EE" w14:textId="77777777" w:rsidTr="00B460A6">
        <w:trPr>
          <w:trHeight w:val="969"/>
        </w:trPr>
        <w:tc>
          <w:tcPr>
            <w:tcW w:w="2233" w:type="dxa"/>
            <w:shd w:val="clear" w:color="auto" w:fill="CCCCFF"/>
          </w:tcPr>
          <w:p w14:paraId="1DAC158F" w14:textId="77777777" w:rsidR="00FD56F7" w:rsidRPr="007771FA" w:rsidRDefault="00790BFD">
            <w:pPr>
              <w:pStyle w:val="TableParagraph"/>
              <w:spacing w:before="58" w:line="276" w:lineRule="auto"/>
              <w:ind w:left="609" w:right="572" w:hanging="5"/>
              <w:rPr>
                <w:rFonts w:asciiTheme="majorHAnsi" w:hAnsiTheme="majorHAnsi"/>
                <w:b/>
              </w:rPr>
            </w:pPr>
            <w:r w:rsidRPr="007771FA">
              <w:rPr>
                <w:rFonts w:asciiTheme="majorHAnsi" w:hAnsiTheme="majorHAnsi"/>
                <w:b/>
              </w:rPr>
              <w:t>Vremenik</w:t>
            </w:r>
            <w:r w:rsidRPr="007771FA">
              <w:rPr>
                <w:rFonts w:asciiTheme="majorHAnsi" w:hAnsiTheme="majorHAnsi"/>
                <w:b/>
                <w:spacing w:val="-58"/>
              </w:rPr>
              <w:t xml:space="preserve"> </w:t>
            </w:r>
            <w:r w:rsidRPr="007771FA">
              <w:rPr>
                <w:rFonts w:asciiTheme="majorHAnsi" w:hAnsiTheme="majorHAnsi"/>
                <w:b/>
              </w:rPr>
              <w:t>aktivnosti</w:t>
            </w:r>
          </w:p>
        </w:tc>
        <w:tc>
          <w:tcPr>
            <w:tcW w:w="7044" w:type="dxa"/>
          </w:tcPr>
          <w:p w14:paraId="6DC3D1DC" w14:textId="77777777" w:rsidR="00FD56F7" w:rsidRPr="007771FA" w:rsidRDefault="00FD56F7">
            <w:pPr>
              <w:pStyle w:val="TableParagraph"/>
              <w:spacing w:before="2"/>
              <w:rPr>
                <w:rFonts w:asciiTheme="majorHAnsi" w:hAnsiTheme="majorHAnsi"/>
              </w:rPr>
            </w:pPr>
          </w:p>
          <w:p w14:paraId="0C56C6A2" w14:textId="6AB6CC3A" w:rsidR="00FD56F7" w:rsidRPr="007771FA" w:rsidRDefault="00790BFD" w:rsidP="00AC4BD0">
            <w:pPr>
              <w:pStyle w:val="TableParagraph"/>
              <w:numPr>
                <w:ilvl w:val="0"/>
                <w:numId w:val="11"/>
              </w:numPr>
              <w:tabs>
                <w:tab w:val="left" w:pos="825"/>
                <w:tab w:val="left" w:pos="826"/>
              </w:tabs>
              <w:ind w:hanging="361"/>
              <w:rPr>
                <w:rFonts w:asciiTheme="majorHAnsi" w:hAnsiTheme="majorHAnsi"/>
              </w:rPr>
            </w:pPr>
            <w:r w:rsidRPr="007771FA">
              <w:rPr>
                <w:rFonts w:asciiTheme="majorHAnsi" w:hAnsiTheme="majorHAnsi"/>
              </w:rPr>
              <w:t>35</w:t>
            </w:r>
            <w:r w:rsidRPr="007771FA">
              <w:rPr>
                <w:rFonts w:asciiTheme="majorHAnsi" w:hAnsiTheme="majorHAnsi"/>
                <w:spacing w:val="1"/>
              </w:rPr>
              <w:t xml:space="preserve"> </w:t>
            </w:r>
            <w:r w:rsidRPr="007771FA">
              <w:rPr>
                <w:rFonts w:asciiTheme="majorHAnsi" w:hAnsiTheme="majorHAnsi"/>
              </w:rPr>
              <w:t>sati</w:t>
            </w:r>
            <w:r w:rsidRPr="007771FA">
              <w:rPr>
                <w:rFonts w:asciiTheme="majorHAnsi" w:hAnsiTheme="majorHAnsi"/>
                <w:spacing w:val="-7"/>
              </w:rPr>
              <w:t xml:space="preserve"> </w:t>
            </w:r>
            <w:r w:rsidRPr="007771FA">
              <w:rPr>
                <w:rFonts w:asciiTheme="majorHAnsi" w:hAnsiTheme="majorHAnsi"/>
              </w:rPr>
              <w:t>tijekom</w:t>
            </w:r>
            <w:r w:rsidRPr="007771FA">
              <w:rPr>
                <w:rFonts w:asciiTheme="majorHAnsi" w:hAnsiTheme="majorHAnsi"/>
                <w:spacing w:val="-8"/>
              </w:rPr>
              <w:t xml:space="preserve"> </w:t>
            </w:r>
            <w:r w:rsidRPr="007771FA">
              <w:rPr>
                <w:rFonts w:asciiTheme="majorHAnsi" w:hAnsiTheme="majorHAnsi"/>
              </w:rPr>
              <w:t>školske</w:t>
            </w:r>
            <w:r w:rsidRPr="007771FA">
              <w:rPr>
                <w:rFonts w:asciiTheme="majorHAnsi" w:hAnsiTheme="majorHAnsi"/>
                <w:spacing w:val="1"/>
              </w:rPr>
              <w:t xml:space="preserve"> </w:t>
            </w:r>
            <w:r w:rsidRPr="007771FA">
              <w:rPr>
                <w:rFonts w:asciiTheme="majorHAnsi" w:hAnsiTheme="majorHAnsi"/>
              </w:rPr>
              <w:t>godine 202</w:t>
            </w:r>
            <w:r w:rsidR="00B46DB4" w:rsidRPr="007771FA">
              <w:rPr>
                <w:rFonts w:asciiTheme="majorHAnsi" w:hAnsiTheme="majorHAnsi"/>
              </w:rPr>
              <w:t>3</w:t>
            </w:r>
            <w:r w:rsidRPr="007771FA">
              <w:rPr>
                <w:rFonts w:asciiTheme="majorHAnsi" w:hAnsiTheme="majorHAnsi"/>
              </w:rPr>
              <w:t>./202</w:t>
            </w:r>
            <w:r w:rsidR="00B46DB4" w:rsidRPr="007771FA">
              <w:rPr>
                <w:rFonts w:asciiTheme="majorHAnsi" w:hAnsiTheme="majorHAnsi"/>
              </w:rPr>
              <w:t>4</w:t>
            </w:r>
            <w:r w:rsidRPr="007771FA">
              <w:rPr>
                <w:rFonts w:asciiTheme="majorHAnsi" w:hAnsiTheme="majorHAnsi"/>
              </w:rPr>
              <w:t>.</w:t>
            </w:r>
          </w:p>
        </w:tc>
      </w:tr>
      <w:tr w:rsidR="00FD56F7" w:rsidRPr="007771FA" w14:paraId="65DFE303" w14:textId="77777777" w:rsidTr="00B460A6">
        <w:trPr>
          <w:trHeight w:val="1924"/>
        </w:trPr>
        <w:tc>
          <w:tcPr>
            <w:tcW w:w="2233" w:type="dxa"/>
            <w:shd w:val="clear" w:color="auto" w:fill="CCCCFF"/>
          </w:tcPr>
          <w:p w14:paraId="6E24B97F" w14:textId="77777777" w:rsidR="00FD56F7" w:rsidRPr="007771FA" w:rsidRDefault="00FD56F7">
            <w:pPr>
              <w:pStyle w:val="TableParagraph"/>
              <w:rPr>
                <w:rFonts w:asciiTheme="majorHAnsi" w:hAnsiTheme="majorHAnsi"/>
              </w:rPr>
            </w:pPr>
          </w:p>
          <w:p w14:paraId="11ED32DA" w14:textId="77777777" w:rsidR="00FD56F7" w:rsidRPr="007771FA" w:rsidRDefault="00FD56F7">
            <w:pPr>
              <w:pStyle w:val="TableParagraph"/>
              <w:spacing w:before="5"/>
              <w:rPr>
                <w:rFonts w:asciiTheme="majorHAnsi" w:hAnsiTheme="majorHAnsi"/>
              </w:rPr>
            </w:pPr>
          </w:p>
          <w:p w14:paraId="53C49675" w14:textId="77777777" w:rsidR="00FD56F7" w:rsidRPr="007771FA" w:rsidRDefault="00790BFD">
            <w:pPr>
              <w:pStyle w:val="TableParagraph"/>
              <w:spacing w:line="280" w:lineRule="auto"/>
              <w:ind w:left="561" w:right="535" w:firstLine="115"/>
              <w:rPr>
                <w:rFonts w:asciiTheme="majorHAnsi" w:hAnsiTheme="majorHAnsi"/>
                <w:b/>
              </w:rPr>
            </w:pPr>
            <w:r w:rsidRPr="007771FA">
              <w:rPr>
                <w:rFonts w:asciiTheme="majorHAnsi" w:hAnsiTheme="majorHAnsi"/>
                <w:b/>
              </w:rPr>
              <w:t>Detaljan</w:t>
            </w:r>
            <w:r w:rsidRPr="007771FA">
              <w:rPr>
                <w:rFonts w:asciiTheme="majorHAnsi" w:hAnsiTheme="majorHAnsi"/>
                <w:b/>
                <w:spacing w:val="1"/>
              </w:rPr>
              <w:t xml:space="preserve"> </w:t>
            </w:r>
            <w:r w:rsidRPr="007771FA">
              <w:rPr>
                <w:rFonts w:asciiTheme="majorHAnsi" w:hAnsiTheme="majorHAnsi"/>
                <w:b/>
              </w:rPr>
              <w:t>troškovnik</w:t>
            </w:r>
          </w:p>
        </w:tc>
        <w:tc>
          <w:tcPr>
            <w:tcW w:w="7044" w:type="dxa"/>
          </w:tcPr>
          <w:p w14:paraId="37CCE85C" w14:textId="77777777" w:rsidR="00FD56F7" w:rsidRPr="007771FA" w:rsidRDefault="00FD56F7">
            <w:pPr>
              <w:pStyle w:val="TableParagraph"/>
              <w:rPr>
                <w:rFonts w:asciiTheme="majorHAnsi" w:hAnsiTheme="majorHAnsi"/>
              </w:rPr>
            </w:pPr>
          </w:p>
          <w:p w14:paraId="4AFAF3CD" w14:textId="77777777" w:rsidR="00FD56F7" w:rsidRPr="007771FA" w:rsidRDefault="00FD56F7">
            <w:pPr>
              <w:pStyle w:val="TableParagraph"/>
              <w:spacing w:before="5"/>
              <w:rPr>
                <w:rFonts w:asciiTheme="majorHAnsi" w:hAnsiTheme="majorHAnsi"/>
              </w:rPr>
            </w:pPr>
          </w:p>
          <w:p w14:paraId="1867EC45" w14:textId="77777777" w:rsidR="00FD56F7" w:rsidRPr="007771FA" w:rsidRDefault="00790BFD" w:rsidP="00AC4BD0">
            <w:pPr>
              <w:pStyle w:val="TableParagraph"/>
              <w:numPr>
                <w:ilvl w:val="0"/>
                <w:numId w:val="10"/>
              </w:numPr>
              <w:tabs>
                <w:tab w:val="left" w:pos="825"/>
                <w:tab w:val="left" w:pos="826"/>
              </w:tabs>
              <w:ind w:right="789"/>
              <w:rPr>
                <w:rFonts w:asciiTheme="majorHAnsi" w:hAnsiTheme="majorHAnsi"/>
              </w:rPr>
            </w:pPr>
            <w:r w:rsidRPr="007771FA">
              <w:rPr>
                <w:rFonts w:asciiTheme="majorHAnsi" w:hAnsiTheme="majorHAnsi"/>
              </w:rPr>
              <w:t>potrebna</w:t>
            </w:r>
            <w:r w:rsidRPr="007771FA">
              <w:rPr>
                <w:rFonts w:asciiTheme="majorHAnsi" w:hAnsiTheme="majorHAnsi"/>
                <w:spacing w:val="-1"/>
              </w:rPr>
              <w:t xml:space="preserve"> </w:t>
            </w:r>
            <w:r w:rsidRPr="007771FA">
              <w:rPr>
                <w:rFonts w:asciiTheme="majorHAnsi" w:hAnsiTheme="majorHAnsi"/>
              </w:rPr>
              <w:t>likovno-tehnička</w:t>
            </w:r>
            <w:r w:rsidRPr="007771FA">
              <w:rPr>
                <w:rFonts w:asciiTheme="majorHAnsi" w:hAnsiTheme="majorHAnsi"/>
                <w:spacing w:val="-6"/>
              </w:rPr>
              <w:t xml:space="preserve"> </w:t>
            </w:r>
            <w:r w:rsidRPr="007771FA">
              <w:rPr>
                <w:rFonts w:asciiTheme="majorHAnsi" w:hAnsiTheme="majorHAnsi"/>
              </w:rPr>
              <w:t>sredstva</w:t>
            </w:r>
            <w:r w:rsidRPr="007771FA">
              <w:rPr>
                <w:rFonts w:asciiTheme="majorHAnsi" w:hAnsiTheme="majorHAnsi"/>
                <w:spacing w:val="-5"/>
              </w:rPr>
              <w:t xml:space="preserve"> </w:t>
            </w:r>
            <w:r w:rsidRPr="007771FA">
              <w:rPr>
                <w:rFonts w:asciiTheme="majorHAnsi" w:hAnsiTheme="majorHAnsi"/>
              </w:rPr>
              <w:t>za</w:t>
            </w:r>
            <w:r w:rsidRPr="007771FA">
              <w:rPr>
                <w:rFonts w:asciiTheme="majorHAnsi" w:hAnsiTheme="majorHAnsi"/>
                <w:spacing w:val="-5"/>
              </w:rPr>
              <w:t xml:space="preserve"> </w:t>
            </w:r>
            <w:r w:rsidRPr="007771FA">
              <w:rPr>
                <w:rFonts w:asciiTheme="majorHAnsi" w:hAnsiTheme="majorHAnsi"/>
              </w:rPr>
              <w:t>rad,</w:t>
            </w:r>
            <w:r w:rsidRPr="007771FA">
              <w:rPr>
                <w:rFonts w:asciiTheme="majorHAnsi" w:hAnsiTheme="majorHAnsi"/>
                <w:spacing w:val="-3"/>
              </w:rPr>
              <w:t xml:space="preserve"> </w:t>
            </w:r>
            <w:r w:rsidRPr="007771FA">
              <w:rPr>
                <w:rFonts w:asciiTheme="majorHAnsi" w:hAnsiTheme="majorHAnsi"/>
              </w:rPr>
              <w:t>omogućavaju</w:t>
            </w:r>
            <w:r w:rsidRPr="007771FA">
              <w:rPr>
                <w:rFonts w:asciiTheme="majorHAnsi" w:hAnsiTheme="majorHAnsi"/>
                <w:spacing w:val="-57"/>
              </w:rPr>
              <w:t xml:space="preserve"> </w:t>
            </w:r>
            <w:r w:rsidRPr="007771FA">
              <w:rPr>
                <w:rFonts w:asciiTheme="majorHAnsi" w:hAnsiTheme="majorHAnsi"/>
              </w:rPr>
              <w:t>roditelji</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3"/>
              </w:rPr>
              <w:t xml:space="preserve"> </w:t>
            </w:r>
            <w:r w:rsidRPr="007771FA">
              <w:rPr>
                <w:rFonts w:asciiTheme="majorHAnsi" w:hAnsiTheme="majorHAnsi"/>
              </w:rPr>
              <w:t>škola</w:t>
            </w:r>
          </w:p>
        </w:tc>
      </w:tr>
      <w:tr w:rsidR="00FD56F7" w:rsidRPr="007771FA" w14:paraId="389A2823" w14:textId="77777777" w:rsidTr="00B460A6">
        <w:trPr>
          <w:trHeight w:val="1541"/>
        </w:trPr>
        <w:tc>
          <w:tcPr>
            <w:tcW w:w="2233" w:type="dxa"/>
            <w:shd w:val="clear" w:color="auto" w:fill="CCCCFF"/>
          </w:tcPr>
          <w:p w14:paraId="5914E306" w14:textId="77777777" w:rsidR="00FD56F7" w:rsidRPr="007771FA" w:rsidRDefault="00FD56F7">
            <w:pPr>
              <w:pStyle w:val="TableParagraph"/>
              <w:rPr>
                <w:rFonts w:asciiTheme="majorHAnsi" w:hAnsiTheme="majorHAnsi"/>
              </w:rPr>
            </w:pPr>
          </w:p>
          <w:p w14:paraId="11563D77" w14:textId="77777777" w:rsidR="00FD56F7" w:rsidRPr="007771FA" w:rsidRDefault="00790BFD">
            <w:pPr>
              <w:pStyle w:val="TableParagraph"/>
              <w:spacing w:before="201"/>
              <w:ind w:left="119" w:right="112"/>
              <w:jc w:val="center"/>
              <w:rPr>
                <w:rFonts w:asciiTheme="majorHAnsi" w:hAnsiTheme="majorHAnsi"/>
                <w:b/>
              </w:rPr>
            </w:pPr>
            <w:r w:rsidRPr="007771FA">
              <w:rPr>
                <w:rFonts w:asciiTheme="majorHAnsi" w:hAnsiTheme="majorHAnsi"/>
                <w:b/>
              </w:rPr>
              <w:t>Način</w:t>
            </w:r>
            <w:r w:rsidRPr="007771FA">
              <w:rPr>
                <w:rFonts w:asciiTheme="majorHAnsi" w:hAnsiTheme="majorHAnsi"/>
                <w:b/>
                <w:spacing w:val="-2"/>
              </w:rPr>
              <w:t xml:space="preserve"> </w:t>
            </w:r>
            <w:r w:rsidRPr="007771FA">
              <w:rPr>
                <w:rFonts w:asciiTheme="majorHAnsi" w:hAnsiTheme="majorHAnsi"/>
                <w:b/>
              </w:rPr>
              <w:t>vrednovanja</w:t>
            </w:r>
          </w:p>
        </w:tc>
        <w:tc>
          <w:tcPr>
            <w:tcW w:w="7044" w:type="dxa"/>
          </w:tcPr>
          <w:p w14:paraId="3480C15E" w14:textId="77777777" w:rsidR="00FD56F7" w:rsidRPr="007771FA" w:rsidRDefault="00FD56F7">
            <w:pPr>
              <w:pStyle w:val="TableParagraph"/>
              <w:spacing w:before="1"/>
              <w:rPr>
                <w:rFonts w:asciiTheme="majorHAnsi" w:hAnsiTheme="majorHAnsi"/>
              </w:rPr>
            </w:pPr>
          </w:p>
          <w:p w14:paraId="4A870365" w14:textId="77777777" w:rsidR="00FD56F7" w:rsidRPr="007771FA" w:rsidRDefault="00790BFD" w:rsidP="00AC4BD0">
            <w:pPr>
              <w:pStyle w:val="TableParagraph"/>
              <w:numPr>
                <w:ilvl w:val="0"/>
                <w:numId w:val="9"/>
              </w:numPr>
              <w:tabs>
                <w:tab w:val="left" w:pos="825"/>
                <w:tab w:val="left" w:pos="826"/>
              </w:tabs>
              <w:ind w:right="160"/>
              <w:rPr>
                <w:rFonts w:asciiTheme="majorHAnsi" w:hAnsiTheme="majorHAnsi"/>
              </w:rPr>
            </w:pPr>
            <w:r w:rsidRPr="007771FA">
              <w:rPr>
                <w:rFonts w:asciiTheme="majorHAnsi" w:hAnsiTheme="majorHAnsi"/>
              </w:rPr>
              <w:t>estetsko uređenje prostora škole, izrada plakata, obilježavanje</w:t>
            </w:r>
            <w:r w:rsidRPr="007771FA">
              <w:rPr>
                <w:rFonts w:asciiTheme="majorHAnsi" w:hAnsiTheme="majorHAnsi"/>
                <w:spacing w:val="1"/>
              </w:rPr>
              <w:t xml:space="preserve"> </w:t>
            </w:r>
            <w:r w:rsidRPr="007771FA">
              <w:rPr>
                <w:rFonts w:asciiTheme="majorHAnsi" w:hAnsiTheme="majorHAnsi"/>
              </w:rPr>
              <w:t>značajnijih</w:t>
            </w:r>
            <w:r w:rsidRPr="007771FA">
              <w:rPr>
                <w:rFonts w:asciiTheme="majorHAnsi" w:hAnsiTheme="majorHAnsi"/>
                <w:spacing w:val="-7"/>
              </w:rPr>
              <w:t xml:space="preserve"> </w:t>
            </w:r>
            <w:r w:rsidRPr="007771FA">
              <w:rPr>
                <w:rFonts w:asciiTheme="majorHAnsi" w:hAnsiTheme="majorHAnsi"/>
              </w:rPr>
              <w:t>datuma,</w:t>
            </w:r>
            <w:r w:rsidRPr="007771FA">
              <w:rPr>
                <w:rFonts w:asciiTheme="majorHAnsi" w:hAnsiTheme="majorHAnsi"/>
                <w:spacing w:val="3"/>
              </w:rPr>
              <w:t xml:space="preserve"> </w:t>
            </w:r>
            <w:r w:rsidRPr="007771FA">
              <w:rPr>
                <w:rFonts w:asciiTheme="majorHAnsi" w:hAnsiTheme="majorHAnsi"/>
              </w:rPr>
              <w:t>izrada</w:t>
            </w:r>
            <w:r w:rsidRPr="007771FA">
              <w:rPr>
                <w:rFonts w:asciiTheme="majorHAnsi" w:hAnsiTheme="majorHAnsi"/>
                <w:spacing w:val="-3"/>
              </w:rPr>
              <w:t xml:space="preserve"> </w:t>
            </w:r>
            <w:r w:rsidRPr="007771FA">
              <w:rPr>
                <w:rFonts w:asciiTheme="majorHAnsi" w:hAnsiTheme="majorHAnsi"/>
              </w:rPr>
              <w:t>blagdanskih</w:t>
            </w:r>
            <w:r w:rsidRPr="007771FA">
              <w:rPr>
                <w:rFonts w:asciiTheme="majorHAnsi" w:hAnsiTheme="majorHAnsi"/>
                <w:spacing w:val="-6"/>
              </w:rPr>
              <w:t xml:space="preserve"> </w:t>
            </w:r>
            <w:r w:rsidRPr="007771FA">
              <w:rPr>
                <w:rFonts w:asciiTheme="majorHAnsi" w:hAnsiTheme="majorHAnsi"/>
              </w:rPr>
              <w:t>ukrasa,</w:t>
            </w:r>
            <w:r w:rsidRPr="007771FA">
              <w:rPr>
                <w:rFonts w:asciiTheme="majorHAnsi" w:hAnsiTheme="majorHAnsi"/>
                <w:spacing w:val="-5"/>
              </w:rPr>
              <w:t xml:space="preserve"> </w:t>
            </w:r>
            <w:r w:rsidRPr="007771FA">
              <w:rPr>
                <w:rFonts w:asciiTheme="majorHAnsi" w:hAnsiTheme="majorHAnsi"/>
              </w:rPr>
              <w:t>sudjelovanje</w:t>
            </w:r>
            <w:r w:rsidRPr="007771FA">
              <w:rPr>
                <w:rFonts w:asciiTheme="majorHAnsi" w:hAnsiTheme="majorHAnsi"/>
                <w:spacing w:val="-3"/>
              </w:rPr>
              <w:t xml:space="preserve"> </w:t>
            </w:r>
            <w:r w:rsidRPr="007771FA">
              <w:rPr>
                <w:rFonts w:asciiTheme="majorHAnsi" w:hAnsiTheme="majorHAnsi"/>
              </w:rPr>
              <w:t>na</w:t>
            </w:r>
            <w:r w:rsidRPr="007771FA">
              <w:rPr>
                <w:rFonts w:asciiTheme="majorHAnsi" w:hAnsiTheme="majorHAnsi"/>
                <w:spacing w:val="-57"/>
              </w:rPr>
              <w:t xml:space="preserve"> </w:t>
            </w:r>
            <w:r w:rsidRPr="007771FA">
              <w:rPr>
                <w:rFonts w:asciiTheme="majorHAnsi" w:hAnsiTheme="majorHAnsi"/>
              </w:rPr>
              <w:t>natjecanjima</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3"/>
              </w:rPr>
              <w:t xml:space="preserve"> </w:t>
            </w:r>
            <w:r w:rsidRPr="007771FA">
              <w:rPr>
                <w:rFonts w:asciiTheme="majorHAnsi" w:hAnsiTheme="majorHAnsi"/>
              </w:rPr>
              <w:t>natječajima</w:t>
            </w:r>
          </w:p>
        </w:tc>
      </w:tr>
    </w:tbl>
    <w:p w14:paraId="58641A58" w14:textId="77777777" w:rsidR="00FD56F7" w:rsidRPr="007771FA" w:rsidRDefault="00FD56F7">
      <w:pPr>
        <w:rPr>
          <w:rFonts w:asciiTheme="majorHAnsi" w:hAnsiTheme="majorHAnsi"/>
        </w:rPr>
      </w:pPr>
    </w:p>
    <w:p w14:paraId="19387E27" w14:textId="77777777" w:rsidR="00F94A49" w:rsidRPr="007771FA" w:rsidRDefault="00F94A49" w:rsidP="00F94A49">
      <w:pPr>
        <w:rPr>
          <w:rFonts w:asciiTheme="majorHAnsi" w:hAnsiTheme="majorHAnsi"/>
          <w:color w:val="FF0000"/>
        </w:rPr>
      </w:pPr>
    </w:p>
    <w:p w14:paraId="35695E2D" w14:textId="49EA1C14" w:rsidR="00F94A49" w:rsidRPr="007771FA" w:rsidRDefault="00F94A49" w:rsidP="00F94A49">
      <w:pPr>
        <w:tabs>
          <w:tab w:val="left" w:pos="2784"/>
        </w:tabs>
        <w:rPr>
          <w:rFonts w:asciiTheme="majorHAnsi" w:hAnsiTheme="majorHAnsi"/>
          <w:color w:val="FF0000"/>
        </w:rPr>
      </w:pPr>
      <w:r w:rsidRPr="007771FA">
        <w:rPr>
          <w:rFonts w:asciiTheme="majorHAnsi" w:hAnsiTheme="majorHAnsi"/>
          <w:color w:val="FF0000"/>
        </w:rPr>
        <w:tab/>
      </w:r>
    </w:p>
    <w:p w14:paraId="0351E169" w14:textId="77777777" w:rsidR="00FD56F7" w:rsidRPr="007771FA" w:rsidRDefault="00FD56F7">
      <w:pPr>
        <w:spacing w:line="274" w:lineRule="exact"/>
        <w:rPr>
          <w:rFonts w:asciiTheme="majorHAnsi" w:hAnsiTheme="majorHAnsi"/>
        </w:rPr>
        <w:sectPr w:rsidR="00FD56F7" w:rsidRPr="007771FA">
          <w:pgSz w:w="11910" w:h="16840"/>
          <w:pgMar w:top="660" w:right="800" w:bottom="280" w:left="420" w:header="720" w:footer="720" w:gutter="0"/>
          <w:cols w:space="720"/>
        </w:sect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F01E14" w:rsidRPr="007771FA" w14:paraId="71B54D85"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C4D1A3D" w14:textId="77777777" w:rsidR="00F01E14" w:rsidRPr="007771FA" w:rsidRDefault="00F01E14" w:rsidP="00F01E14">
            <w:pPr>
              <w:widowControl/>
              <w:suppressAutoHyphens/>
              <w:autoSpaceDE/>
              <w:autoSpaceDN/>
              <w:spacing w:before="188" w:line="252" w:lineRule="auto"/>
              <w:ind w:left="247" w:right="230" w:firstLine="1132"/>
              <w:rPr>
                <w:rFonts w:asciiTheme="majorHAnsi" w:eastAsia="NSimSun" w:hAnsiTheme="majorHAnsi" w:cs="Calibri"/>
                <w:kern w:val="2"/>
                <w:lang w:eastAsia="zh-CN" w:bidi="hi-IN"/>
              </w:rPr>
            </w:pPr>
            <w:r w:rsidRPr="007771FA">
              <w:rPr>
                <w:rFonts w:asciiTheme="majorHAnsi" w:eastAsia="NSimSun" w:hAnsiTheme="majorHAnsi" w:cs="Calibri"/>
                <w:b/>
                <w:kern w:val="2"/>
                <w:lang w:val="en-US" w:eastAsia="zh-CN" w:bidi="hi-IN"/>
              </w:rPr>
              <w:t>NAZIV</w:t>
            </w:r>
            <w:r w:rsidRPr="007771FA">
              <w:rPr>
                <w:rFonts w:asciiTheme="majorHAnsi" w:eastAsia="NSimSun" w:hAnsiTheme="majorHAnsi" w:cs="Calibri"/>
                <w:b/>
                <w:spacing w:val="1"/>
                <w:kern w:val="2"/>
                <w:lang w:val="en-US" w:eastAsia="zh-CN" w:bidi="hi-IN"/>
              </w:rPr>
              <w:t xml:space="preserve"> </w:t>
            </w:r>
            <w:r w:rsidRPr="007771FA">
              <w:rPr>
                <w:rFonts w:asciiTheme="majorHAnsi" w:eastAsia="NSimSun" w:hAnsiTheme="majorHAnsi" w:cs="Calibri"/>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4F47B89" w14:textId="77777777" w:rsidR="00F01E14" w:rsidRPr="007771FA" w:rsidRDefault="00F01E14" w:rsidP="00F01E14">
            <w:pPr>
              <w:widowControl/>
              <w:autoSpaceDE/>
              <w:autoSpaceDN/>
              <w:spacing w:before="100" w:beforeAutospacing="1"/>
              <w:rPr>
                <w:rFonts w:asciiTheme="majorHAnsi" w:hAnsiTheme="majorHAnsi"/>
                <w:color w:val="000000"/>
                <w:lang w:eastAsia="hr-HR"/>
              </w:rPr>
            </w:pPr>
            <w:r w:rsidRPr="007771FA">
              <w:rPr>
                <w:rFonts w:asciiTheme="majorHAnsi" w:hAnsiTheme="majorHAnsi"/>
                <w:b/>
                <w:bCs/>
                <w:color w:val="000000"/>
                <w:lang w:eastAsia="hr-HR"/>
              </w:rPr>
              <w:t xml:space="preserve">          Biblijska kreativna grupa</w:t>
            </w:r>
          </w:p>
          <w:p w14:paraId="62342DC1" w14:textId="77777777" w:rsidR="00F01E14" w:rsidRPr="007771FA" w:rsidRDefault="00F01E14" w:rsidP="00F01E14">
            <w:pPr>
              <w:widowControl/>
              <w:suppressAutoHyphens/>
              <w:autoSpaceDE/>
              <w:autoSpaceDN/>
              <w:ind w:right="2001"/>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Dani kruha i zahvalnosti za plodove zemlje</w:t>
            </w:r>
          </w:p>
          <w:p w14:paraId="06CC300A" w14:textId="77777777" w:rsidR="00F01E14" w:rsidRPr="007771FA" w:rsidRDefault="00F01E14" w:rsidP="00F01E14">
            <w:pPr>
              <w:widowControl/>
              <w:suppressAutoHyphens/>
              <w:autoSpaceDE/>
              <w:autoSpaceDN/>
              <w:ind w:right="2001"/>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Božićna priredba</w:t>
            </w:r>
          </w:p>
          <w:p w14:paraId="625BAAD3" w14:textId="77777777" w:rsidR="00F01E14" w:rsidRPr="007771FA" w:rsidRDefault="00F01E14" w:rsidP="00F01E14">
            <w:pPr>
              <w:widowControl/>
              <w:suppressAutoHyphens/>
              <w:autoSpaceDE/>
              <w:autoSpaceDN/>
              <w:ind w:right="2001"/>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Dan škole</w:t>
            </w:r>
          </w:p>
        </w:tc>
      </w:tr>
      <w:tr w:rsidR="00F01E14" w:rsidRPr="007771FA" w14:paraId="4E37C5A1"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36BE498" w14:textId="77777777" w:rsidR="00F01E14" w:rsidRPr="007771FA" w:rsidRDefault="00F01E14" w:rsidP="00F01E14">
            <w:pPr>
              <w:widowControl/>
              <w:suppressAutoHyphens/>
              <w:autoSpaceDE/>
              <w:autoSpaceDN/>
              <w:spacing w:before="1"/>
              <w:rPr>
                <w:rFonts w:asciiTheme="majorHAnsi" w:eastAsia="NSimSun" w:hAnsiTheme="majorHAnsi" w:cs="Calibri"/>
                <w:kern w:val="2"/>
                <w:lang w:val="en-US" w:eastAsia="zh-CN" w:bidi="hi-IN"/>
              </w:rPr>
            </w:pPr>
          </w:p>
          <w:p w14:paraId="6D2D9008" w14:textId="77777777" w:rsidR="00F01E14" w:rsidRPr="007771FA" w:rsidRDefault="00F01E14" w:rsidP="00F01E14">
            <w:pPr>
              <w:widowControl/>
              <w:suppressAutoHyphens/>
              <w:autoSpaceDE/>
              <w:autoSpaceDN/>
              <w:ind w:left="118" w:right="107"/>
              <w:jc w:val="center"/>
              <w:rPr>
                <w:rFonts w:asciiTheme="majorHAnsi" w:eastAsia="NSimSun" w:hAnsiTheme="majorHAnsi" w:cs="Calibri"/>
                <w:kern w:val="2"/>
                <w:lang w:eastAsia="zh-CN" w:bidi="hi-IN"/>
              </w:rPr>
            </w:pPr>
            <w:r w:rsidRPr="007771FA">
              <w:rPr>
                <w:rFonts w:asciiTheme="majorHAnsi" w:eastAsia="NSimSun" w:hAnsiTheme="majorHAnsi" w:cs="Calibri"/>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2277170" w14:textId="764C52F0" w:rsidR="00F01E14" w:rsidRPr="007771FA" w:rsidRDefault="00F01E14" w:rsidP="008F7229">
            <w:pPr>
              <w:widowControl/>
              <w:suppressAutoHyphens/>
              <w:autoSpaceDE/>
              <w:autoSpaceDN/>
              <w:spacing w:before="44" w:line="252" w:lineRule="auto"/>
              <w:ind w:left="107" w:right="98"/>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Ponuđene sadržaje učiti živjeti: bilo u obitelji,</w:t>
            </w:r>
            <w:r w:rsidR="008F7229" w:rsidRPr="007771FA">
              <w:rPr>
                <w:rFonts w:asciiTheme="majorHAnsi" w:eastAsia="NSimSun" w:hAnsiTheme="majorHAnsi"/>
                <w:kern w:val="2"/>
                <w:lang w:eastAsia="zh-CN" w:bidi="hi-IN"/>
              </w:rPr>
              <w:t xml:space="preserve"> </w:t>
            </w:r>
            <w:r w:rsidRPr="007771FA">
              <w:rPr>
                <w:rFonts w:asciiTheme="majorHAnsi" w:eastAsia="NSimSun" w:hAnsiTheme="majorHAnsi"/>
                <w:kern w:val="2"/>
                <w:lang w:eastAsia="zh-CN" w:bidi="hi-IN"/>
              </w:rPr>
              <w:t>školi, na ulici ili vjerničkoj zajednici – Crkvi. Prenijeti biblijsku poruku kroz dramski prikaz pojedinih biblijskih likova , tematsko uređenje školskog prostora, kreativno stvaranje na temu prigodnih slavlja prenijeti u obitelj, pripremanje materijala za božićnu priredbu...</w:t>
            </w:r>
          </w:p>
        </w:tc>
      </w:tr>
      <w:tr w:rsidR="00F01E14" w:rsidRPr="007771FA" w14:paraId="2E69B263"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CA59990" w14:textId="77777777" w:rsidR="00F01E14" w:rsidRPr="007771FA" w:rsidRDefault="00F01E14" w:rsidP="00F01E14">
            <w:pPr>
              <w:widowControl/>
              <w:suppressAutoHyphens/>
              <w:autoSpaceDE/>
              <w:autoSpaceDN/>
              <w:spacing w:before="8"/>
              <w:rPr>
                <w:rFonts w:asciiTheme="majorHAnsi" w:eastAsia="NSimSun" w:hAnsiTheme="majorHAnsi" w:cs="Calibri"/>
                <w:kern w:val="2"/>
                <w:lang w:val="en-US" w:eastAsia="zh-CN" w:bidi="hi-IN"/>
              </w:rPr>
            </w:pPr>
          </w:p>
          <w:p w14:paraId="08010E9F" w14:textId="77777777" w:rsidR="00F01E14" w:rsidRPr="007771FA" w:rsidRDefault="00F01E14" w:rsidP="00F01E14">
            <w:pPr>
              <w:widowControl/>
              <w:suppressAutoHyphens/>
              <w:autoSpaceDE/>
              <w:autoSpaceDN/>
              <w:spacing w:before="1"/>
              <w:ind w:left="118" w:right="105"/>
              <w:jc w:val="center"/>
              <w:rPr>
                <w:rFonts w:asciiTheme="majorHAnsi" w:eastAsia="NSimSun" w:hAnsiTheme="majorHAnsi" w:cs="Calibri"/>
                <w:kern w:val="2"/>
                <w:lang w:eastAsia="zh-CN" w:bidi="hi-IN"/>
              </w:rPr>
            </w:pPr>
            <w:r w:rsidRPr="007771FA">
              <w:rPr>
                <w:rFonts w:asciiTheme="majorHAnsi" w:eastAsia="NSimSun" w:hAnsiTheme="majorHAnsi" w:cs="Calibri"/>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B9A8D0E" w14:textId="6916A943" w:rsidR="00F01E14" w:rsidRPr="007771FA" w:rsidRDefault="00F01E14" w:rsidP="00F01E14">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2</w:t>
            </w:r>
            <w:r w:rsidR="008F7229" w:rsidRPr="007771FA">
              <w:rPr>
                <w:rFonts w:asciiTheme="majorHAnsi" w:eastAsia="NSimSun" w:hAnsiTheme="majorHAnsi"/>
                <w:kern w:val="2"/>
                <w:lang w:eastAsia="zh-CN" w:bidi="hi-IN"/>
              </w:rPr>
              <w:t>.</w:t>
            </w:r>
            <w:r w:rsidRPr="007771FA">
              <w:rPr>
                <w:rFonts w:asciiTheme="majorHAnsi" w:eastAsia="NSimSun" w:hAnsiTheme="majorHAnsi"/>
                <w:kern w:val="2"/>
                <w:lang w:eastAsia="zh-CN" w:bidi="hi-IN"/>
              </w:rPr>
              <w:t>a – 6 učenika PB</w:t>
            </w:r>
          </w:p>
          <w:p w14:paraId="63221AC4" w14:textId="256854B8" w:rsidR="00F01E14" w:rsidRPr="007771FA" w:rsidRDefault="00F01E14" w:rsidP="00F01E14">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2</w:t>
            </w:r>
            <w:r w:rsidR="008F7229" w:rsidRPr="007771FA">
              <w:rPr>
                <w:rFonts w:asciiTheme="majorHAnsi" w:eastAsia="NSimSun" w:hAnsiTheme="majorHAnsi"/>
                <w:kern w:val="2"/>
                <w:lang w:eastAsia="zh-CN" w:bidi="hi-IN"/>
              </w:rPr>
              <w:t>.</w:t>
            </w:r>
            <w:r w:rsidRPr="007771FA">
              <w:rPr>
                <w:rFonts w:asciiTheme="majorHAnsi" w:eastAsia="NSimSun" w:hAnsiTheme="majorHAnsi"/>
                <w:kern w:val="2"/>
                <w:lang w:eastAsia="zh-CN" w:bidi="hi-IN"/>
              </w:rPr>
              <w:t>a – 2 učenika</w:t>
            </w:r>
          </w:p>
        </w:tc>
      </w:tr>
      <w:tr w:rsidR="00F01E14" w:rsidRPr="007771FA" w14:paraId="0D25DEB1"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7ED49FF" w14:textId="77777777" w:rsidR="00F01E14" w:rsidRPr="007771FA" w:rsidRDefault="00F01E14" w:rsidP="00F01E14">
            <w:pPr>
              <w:widowControl/>
              <w:suppressAutoHyphens/>
              <w:autoSpaceDE/>
              <w:autoSpaceDN/>
              <w:spacing w:before="131" w:line="247" w:lineRule="auto"/>
              <w:ind w:left="244" w:right="233" w:firstLine="926"/>
              <w:rPr>
                <w:rFonts w:asciiTheme="majorHAnsi" w:eastAsia="NSimSun" w:hAnsiTheme="majorHAnsi" w:cs="Calibri"/>
                <w:kern w:val="2"/>
                <w:lang w:eastAsia="zh-CN" w:bidi="hi-IN"/>
              </w:rPr>
            </w:pPr>
            <w:r w:rsidRPr="007771FA">
              <w:rPr>
                <w:rFonts w:asciiTheme="majorHAnsi" w:eastAsia="NSimSun" w:hAnsiTheme="majorHAnsi" w:cs="Calibri"/>
                <w:b/>
                <w:kern w:val="2"/>
                <w:lang w:val="en-US" w:eastAsia="zh-CN" w:bidi="hi-IN"/>
              </w:rPr>
              <w:t>NOSITELJ</w:t>
            </w:r>
            <w:r w:rsidRPr="007771FA">
              <w:rPr>
                <w:rFonts w:asciiTheme="majorHAnsi" w:eastAsia="NSimSun" w:hAnsiTheme="majorHAnsi" w:cs="Calibri"/>
                <w:b/>
                <w:spacing w:val="1"/>
                <w:kern w:val="2"/>
                <w:lang w:val="en-US" w:eastAsia="zh-CN" w:bidi="hi-IN"/>
              </w:rPr>
              <w:t xml:space="preserve"> </w:t>
            </w:r>
            <w:r w:rsidRPr="007771FA">
              <w:rPr>
                <w:rFonts w:asciiTheme="majorHAnsi" w:eastAsia="NSimSun" w:hAnsiTheme="majorHAnsi" w:cs="Calibri"/>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53C80CB" w14:textId="77777777" w:rsidR="00F01E14" w:rsidRPr="007771FA" w:rsidRDefault="00F01E14" w:rsidP="00F01E14">
            <w:pPr>
              <w:widowControl/>
              <w:autoSpaceDE/>
              <w:autoSpaceDN/>
              <w:spacing w:before="100" w:beforeAutospacing="1"/>
              <w:rPr>
                <w:rFonts w:asciiTheme="majorHAnsi" w:hAnsiTheme="majorHAnsi"/>
                <w:b/>
                <w:bCs/>
                <w:color w:val="000000"/>
                <w:lang w:eastAsia="hr-HR"/>
              </w:rPr>
            </w:pPr>
            <w:r w:rsidRPr="007771FA">
              <w:rPr>
                <w:rFonts w:asciiTheme="majorHAnsi" w:hAnsiTheme="majorHAnsi"/>
                <w:b/>
                <w:bCs/>
                <w:color w:val="000000"/>
                <w:lang w:eastAsia="hr-HR"/>
              </w:rPr>
              <w:t>Zrinka Vraneković, vjeroučiteljica</w:t>
            </w:r>
          </w:p>
        </w:tc>
      </w:tr>
      <w:tr w:rsidR="00F01E14" w:rsidRPr="007771FA" w14:paraId="67ECD2A3"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0DCD1D8" w14:textId="77777777" w:rsidR="00F01E14" w:rsidRPr="007771FA" w:rsidRDefault="00F01E14" w:rsidP="00F01E14">
            <w:pPr>
              <w:widowControl/>
              <w:suppressAutoHyphens/>
              <w:autoSpaceDE/>
              <w:autoSpaceDN/>
              <w:rPr>
                <w:rFonts w:asciiTheme="majorHAnsi" w:eastAsia="NSimSun" w:hAnsiTheme="majorHAnsi" w:cs="Calibri"/>
                <w:kern w:val="2"/>
                <w:lang w:val="en-US" w:eastAsia="zh-CN" w:bidi="hi-IN"/>
              </w:rPr>
            </w:pPr>
          </w:p>
          <w:p w14:paraId="326AFF05" w14:textId="77777777" w:rsidR="00F01E14" w:rsidRPr="007771FA" w:rsidRDefault="00F01E14" w:rsidP="00F01E14">
            <w:pPr>
              <w:widowControl/>
              <w:suppressAutoHyphens/>
              <w:autoSpaceDE/>
              <w:autoSpaceDN/>
              <w:spacing w:before="5"/>
              <w:rPr>
                <w:rFonts w:asciiTheme="majorHAnsi" w:eastAsia="NSimSun" w:hAnsiTheme="majorHAnsi" w:cs="Calibri"/>
                <w:kern w:val="2"/>
                <w:lang w:val="en-US" w:eastAsia="zh-CN" w:bidi="hi-IN"/>
              </w:rPr>
            </w:pPr>
          </w:p>
          <w:p w14:paraId="4DC63B75" w14:textId="77777777" w:rsidR="00F01E14" w:rsidRPr="007771FA" w:rsidRDefault="00F01E14" w:rsidP="00F01E14">
            <w:pPr>
              <w:widowControl/>
              <w:suppressAutoHyphens/>
              <w:autoSpaceDE/>
              <w:autoSpaceDN/>
              <w:ind w:left="118" w:right="105"/>
              <w:jc w:val="center"/>
              <w:rPr>
                <w:rFonts w:asciiTheme="majorHAnsi" w:eastAsia="NSimSun" w:hAnsiTheme="majorHAnsi" w:cs="Calibri"/>
                <w:kern w:val="2"/>
                <w:lang w:eastAsia="zh-CN" w:bidi="hi-IN"/>
              </w:rPr>
            </w:pPr>
            <w:r w:rsidRPr="007771FA">
              <w:rPr>
                <w:rFonts w:asciiTheme="majorHAnsi" w:eastAsia="NSimSun" w:hAnsiTheme="majorHAnsi" w:cs="Calibri"/>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8E3D846" w14:textId="2E86E778" w:rsidR="00F01E14" w:rsidRPr="007771FA" w:rsidRDefault="00F01E14" w:rsidP="008F7229">
            <w:pPr>
              <w:widowControl/>
              <w:autoSpaceDE/>
              <w:autoSpaceDN/>
              <w:spacing w:before="100" w:beforeAutospacing="1"/>
              <w:jc w:val="both"/>
              <w:rPr>
                <w:rFonts w:asciiTheme="majorHAnsi" w:hAnsiTheme="majorHAnsi"/>
                <w:color w:val="000000"/>
                <w:lang w:eastAsia="hr-HR"/>
              </w:rPr>
            </w:pPr>
            <w:r w:rsidRPr="007771FA">
              <w:rPr>
                <w:rFonts w:asciiTheme="majorHAnsi" w:hAnsiTheme="majorHAnsi"/>
                <w:color w:val="000000"/>
                <w:lang w:eastAsia="hr-HR"/>
              </w:rPr>
              <w:t>Odgajajući sebe potičemo i druge na promjen</w:t>
            </w:r>
            <w:r w:rsidR="008F7229" w:rsidRPr="007771FA">
              <w:rPr>
                <w:rFonts w:asciiTheme="majorHAnsi" w:hAnsiTheme="majorHAnsi"/>
                <w:color w:val="000000"/>
                <w:lang w:eastAsia="hr-HR"/>
              </w:rPr>
              <w:t>e</w:t>
            </w:r>
            <w:r w:rsidRPr="007771FA">
              <w:rPr>
                <w:rFonts w:asciiTheme="majorHAnsi" w:hAnsiTheme="majorHAnsi"/>
                <w:color w:val="000000"/>
                <w:lang w:eastAsia="hr-HR"/>
              </w:rPr>
              <w:t xml:space="preserve"> kako su se mijenjali ljudi susrećući Isusa. </w:t>
            </w:r>
            <w:r w:rsidRPr="007771FA">
              <w:rPr>
                <w:rFonts w:asciiTheme="majorHAnsi" w:hAnsiTheme="majorHAnsi"/>
                <w:color w:val="231F20"/>
                <w:lang w:eastAsia="hr-HR"/>
              </w:rPr>
              <w:t>Učenik izražava osnovne doživljaje o sebi i svijetu te pokazuje svoju radost i divljenje prema Bogu i svemu stvorenome.</w:t>
            </w:r>
          </w:p>
        </w:tc>
      </w:tr>
      <w:tr w:rsidR="00F01E14" w:rsidRPr="007771FA" w14:paraId="093ED614"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359B5EC" w14:textId="77777777" w:rsidR="00F01E14" w:rsidRPr="007771FA" w:rsidRDefault="00F01E14" w:rsidP="00F01E14">
            <w:pPr>
              <w:widowControl/>
              <w:suppressAutoHyphens/>
              <w:autoSpaceDE/>
              <w:autoSpaceDN/>
              <w:rPr>
                <w:rFonts w:asciiTheme="majorHAnsi" w:eastAsia="NSimSun" w:hAnsiTheme="majorHAnsi" w:cs="Calibri"/>
                <w:kern w:val="2"/>
                <w:lang w:val="en-US" w:eastAsia="zh-CN" w:bidi="hi-IN"/>
              </w:rPr>
            </w:pPr>
          </w:p>
          <w:p w14:paraId="23A4D822" w14:textId="77777777" w:rsidR="00F01E14" w:rsidRPr="007771FA" w:rsidRDefault="00F01E14" w:rsidP="00F01E14">
            <w:pPr>
              <w:widowControl/>
              <w:suppressAutoHyphens/>
              <w:autoSpaceDE/>
              <w:autoSpaceDN/>
              <w:rPr>
                <w:rFonts w:asciiTheme="majorHAnsi" w:eastAsia="NSimSun" w:hAnsiTheme="majorHAnsi" w:cs="Calibri"/>
                <w:kern w:val="2"/>
                <w:lang w:val="en-US" w:eastAsia="zh-CN" w:bidi="hi-IN"/>
              </w:rPr>
            </w:pPr>
          </w:p>
          <w:p w14:paraId="06044913" w14:textId="77777777" w:rsidR="00F01E14" w:rsidRPr="007771FA" w:rsidRDefault="00F01E14" w:rsidP="00F01E14">
            <w:pPr>
              <w:widowControl/>
              <w:suppressAutoHyphens/>
              <w:autoSpaceDE/>
              <w:autoSpaceDN/>
              <w:rPr>
                <w:rFonts w:asciiTheme="majorHAnsi" w:eastAsia="NSimSun" w:hAnsiTheme="majorHAnsi" w:cs="Calibri"/>
                <w:kern w:val="2"/>
                <w:lang w:val="en-US" w:eastAsia="zh-CN" w:bidi="hi-IN"/>
              </w:rPr>
            </w:pPr>
          </w:p>
          <w:p w14:paraId="6D7424A2" w14:textId="77777777" w:rsidR="00F01E14" w:rsidRPr="007771FA" w:rsidRDefault="00F01E14" w:rsidP="00F01E14">
            <w:pPr>
              <w:widowControl/>
              <w:suppressAutoHyphens/>
              <w:autoSpaceDE/>
              <w:autoSpaceDN/>
              <w:rPr>
                <w:rFonts w:asciiTheme="majorHAnsi" w:eastAsia="NSimSun" w:hAnsiTheme="majorHAnsi" w:cs="Calibri"/>
                <w:kern w:val="2"/>
                <w:lang w:val="en-US" w:eastAsia="zh-CN" w:bidi="hi-IN"/>
              </w:rPr>
            </w:pPr>
          </w:p>
          <w:p w14:paraId="1BAE46AD" w14:textId="77777777" w:rsidR="00F01E14" w:rsidRPr="007771FA" w:rsidRDefault="00F01E14" w:rsidP="00F01E14">
            <w:pPr>
              <w:widowControl/>
              <w:suppressAutoHyphens/>
              <w:autoSpaceDE/>
              <w:autoSpaceDN/>
              <w:rPr>
                <w:rFonts w:asciiTheme="majorHAnsi" w:eastAsia="NSimSun" w:hAnsiTheme="majorHAnsi" w:cs="Calibri"/>
                <w:kern w:val="2"/>
                <w:lang w:val="en-US" w:eastAsia="zh-CN" w:bidi="hi-IN"/>
              </w:rPr>
            </w:pPr>
          </w:p>
          <w:p w14:paraId="07DA1D03" w14:textId="77777777" w:rsidR="00F01E14" w:rsidRPr="007771FA" w:rsidRDefault="00F01E14" w:rsidP="00F01E14">
            <w:pPr>
              <w:widowControl/>
              <w:suppressAutoHyphens/>
              <w:autoSpaceDE/>
              <w:autoSpaceDN/>
              <w:spacing w:before="5"/>
              <w:rPr>
                <w:rFonts w:asciiTheme="majorHAnsi" w:eastAsia="NSimSun" w:hAnsiTheme="majorHAnsi" w:cs="Calibri"/>
                <w:kern w:val="2"/>
                <w:lang w:val="en-US" w:eastAsia="zh-CN" w:bidi="hi-IN"/>
              </w:rPr>
            </w:pPr>
          </w:p>
          <w:p w14:paraId="5597BE7A" w14:textId="77777777" w:rsidR="00F01E14" w:rsidRPr="007771FA" w:rsidRDefault="00F01E14" w:rsidP="00F01E14">
            <w:pPr>
              <w:widowControl/>
              <w:suppressAutoHyphens/>
              <w:autoSpaceDE/>
              <w:autoSpaceDN/>
              <w:ind w:left="118" w:right="105"/>
              <w:jc w:val="center"/>
              <w:rPr>
                <w:rFonts w:asciiTheme="majorHAnsi" w:eastAsia="NSimSun" w:hAnsiTheme="majorHAnsi" w:cs="Calibri"/>
                <w:kern w:val="2"/>
                <w:lang w:eastAsia="zh-CN" w:bidi="hi-IN"/>
              </w:rPr>
            </w:pPr>
            <w:r w:rsidRPr="007771FA">
              <w:rPr>
                <w:rFonts w:asciiTheme="majorHAnsi" w:eastAsia="NSimSun" w:hAnsiTheme="majorHAnsi" w:cs="Calibri"/>
                <w:b/>
                <w:kern w:val="2"/>
                <w:lang w:val="en-US" w:eastAsia="zh-CN" w:bidi="hi-IN"/>
              </w:rPr>
              <w:t>OČEKIVANI</w:t>
            </w:r>
            <w:r w:rsidRPr="007771FA">
              <w:rPr>
                <w:rFonts w:asciiTheme="majorHAnsi" w:eastAsia="NSimSun" w:hAnsiTheme="majorHAnsi" w:cs="Calibri"/>
                <w:b/>
                <w:spacing w:val="-3"/>
                <w:kern w:val="2"/>
                <w:lang w:val="en-US" w:eastAsia="zh-CN" w:bidi="hi-IN"/>
              </w:rPr>
              <w:t xml:space="preserve"> </w:t>
            </w:r>
            <w:r w:rsidRPr="007771FA">
              <w:rPr>
                <w:rFonts w:asciiTheme="majorHAnsi" w:eastAsia="NSimSun" w:hAnsiTheme="majorHAnsi" w:cs="Calibri"/>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973259D" w14:textId="77777777" w:rsidR="00F01E14" w:rsidRPr="007771FA" w:rsidRDefault="00F01E14" w:rsidP="00F01E14">
            <w:pPr>
              <w:widowControl/>
              <w:autoSpaceDE/>
              <w:autoSpaceDN/>
              <w:spacing w:before="100" w:beforeAutospacing="1"/>
              <w:rPr>
                <w:rFonts w:asciiTheme="majorHAnsi" w:hAnsiTheme="majorHAnsi"/>
                <w:color w:val="000000"/>
                <w:lang w:eastAsia="hr-HR"/>
              </w:rPr>
            </w:pPr>
            <w:r w:rsidRPr="007771FA">
              <w:rPr>
                <w:rFonts w:asciiTheme="majorHAnsi" w:hAnsiTheme="majorHAnsi"/>
                <w:color w:val="231F20"/>
                <w:lang w:eastAsia="hr-HR"/>
              </w:rPr>
              <w:t>Učenik otkriva da je svaki čovjek Božje stvorenje koje treba poštovati i ljubiti te uočava važnost pomirenja i opraštanja za život u zajednici.</w:t>
            </w:r>
          </w:p>
          <w:p w14:paraId="1176C2F7" w14:textId="77777777" w:rsidR="00F01E14" w:rsidRPr="007771FA" w:rsidRDefault="00F01E14" w:rsidP="00F01E14">
            <w:pPr>
              <w:widowControl/>
              <w:autoSpaceDE/>
              <w:autoSpaceDN/>
              <w:spacing w:before="100" w:beforeAutospacing="1"/>
              <w:rPr>
                <w:rFonts w:asciiTheme="majorHAnsi" w:hAnsiTheme="majorHAnsi"/>
                <w:color w:val="000000"/>
                <w:lang w:eastAsia="hr-HR"/>
              </w:rPr>
            </w:pPr>
            <w:r w:rsidRPr="007771FA">
              <w:rPr>
                <w:rFonts w:asciiTheme="majorHAnsi" w:hAnsiTheme="majorHAnsi"/>
                <w:color w:val="231F20"/>
                <w:lang w:eastAsia="hr-HR"/>
              </w:rPr>
              <w:t>Učenik izražava svoju ljubav prema Bogu u zahvaljivanju, molitvi i pjesmi.</w:t>
            </w:r>
          </w:p>
          <w:p w14:paraId="142249C9" w14:textId="77777777" w:rsidR="00F01E14" w:rsidRPr="007771FA" w:rsidRDefault="00F01E14" w:rsidP="00F01E14">
            <w:pPr>
              <w:widowControl/>
              <w:autoSpaceDE/>
              <w:autoSpaceDN/>
              <w:spacing w:before="100" w:beforeAutospacing="1"/>
              <w:rPr>
                <w:rFonts w:asciiTheme="majorHAnsi" w:hAnsiTheme="majorHAnsi"/>
                <w:color w:val="000000"/>
                <w:lang w:eastAsia="hr-HR"/>
              </w:rPr>
            </w:pPr>
            <w:r w:rsidRPr="007771FA">
              <w:rPr>
                <w:rFonts w:asciiTheme="majorHAnsi" w:hAnsiTheme="majorHAnsi"/>
                <w:color w:val="231F20"/>
                <w:lang w:eastAsia="hr-HR"/>
              </w:rPr>
              <w:t>Učenik poštuje pravila dobroga ponašanja u obitelji i razredu, prepoznaje školu kao mjesto susreta, zajedništva, radosti i učenja.</w:t>
            </w:r>
          </w:p>
          <w:p w14:paraId="02756583" w14:textId="77777777" w:rsidR="00F01E14" w:rsidRPr="007771FA" w:rsidRDefault="00F01E14" w:rsidP="00F01E14">
            <w:pPr>
              <w:widowControl/>
              <w:autoSpaceDE/>
              <w:autoSpaceDN/>
              <w:spacing w:before="100" w:beforeAutospacing="1"/>
              <w:rPr>
                <w:rFonts w:asciiTheme="majorHAnsi" w:hAnsiTheme="majorHAnsi"/>
                <w:color w:val="000000"/>
                <w:lang w:eastAsia="hr-HR"/>
              </w:rPr>
            </w:pPr>
            <w:r w:rsidRPr="007771FA">
              <w:rPr>
                <w:rFonts w:asciiTheme="majorHAnsi" w:hAnsiTheme="majorHAnsi"/>
                <w:color w:val="231F20"/>
                <w:lang w:eastAsia="hr-HR"/>
              </w:rPr>
              <w:t>Učenik opisuje Crkvu kao zajednicu Isusovih učenika (vjernika) u koju se ulazi krštenjem</w:t>
            </w:r>
          </w:p>
          <w:p w14:paraId="6CC3FC9F" w14:textId="77777777" w:rsidR="00F01E14" w:rsidRPr="007771FA" w:rsidRDefault="00F01E14" w:rsidP="00F01E14">
            <w:pPr>
              <w:widowControl/>
              <w:autoSpaceDE/>
              <w:autoSpaceDN/>
              <w:spacing w:before="100" w:beforeAutospacing="1"/>
              <w:rPr>
                <w:rFonts w:asciiTheme="majorHAnsi" w:hAnsiTheme="majorHAnsi"/>
                <w:color w:val="000000"/>
                <w:lang w:eastAsia="hr-HR"/>
              </w:rPr>
            </w:pPr>
            <w:r w:rsidRPr="007771FA">
              <w:rPr>
                <w:rFonts w:asciiTheme="majorHAnsi" w:hAnsiTheme="majorHAnsi"/>
                <w:color w:val="231F20"/>
                <w:lang w:eastAsia="hr-HR"/>
              </w:rPr>
              <w:t>Učenik izražava osnovne doživljaje o sebi i svijetu te pokazuje svoju radost i divljenje prema Bogu i svemu stvorenome.</w:t>
            </w:r>
          </w:p>
          <w:p w14:paraId="35BF5C25" w14:textId="77777777" w:rsidR="00F01E14" w:rsidRPr="007771FA" w:rsidRDefault="00F01E14" w:rsidP="00F01E14">
            <w:pPr>
              <w:widowControl/>
              <w:tabs>
                <w:tab w:val="left" w:pos="828"/>
              </w:tabs>
              <w:suppressAutoHyphens/>
              <w:autoSpaceDE/>
              <w:autoSpaceDN/>
              <w:spacing w:line="273" w:lineRule="exact"/>
              <w:rPr>
                <w:rFonts w:asciiTheme="majorHAnsi" w:eastAsia="NSimSun" w:hAnsiTheme="majorHAnsi"/>
                <w:kern w:val="2"/>
                <w:lang w:eastAsia="zh-CN" w:bidi="hi-IN"/>
              </w:rPr>
            </w:pPr>
          </w:p>
        </w:tc>
      </w:tr>
      <w:tr w:rsidR="00F01E14" w:rsidRPr="007771FA" w14:paraId="2EB54EAD"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AA7808D" w14:textId="77777777" w:rsidR="00F01E14" w:rsidRPr="007771FA" w:rsidRDefault="00F01E14" w:rsidP="00F01E14">
            <w:pPr>
              <w:widowControl/>
              <w:suppressAutoHyphens/>
              <w:autoSpaceDE/>
              <w:autoSpaceDN/>
              <w:spacing w:before="10"/>
              <w:rPr>
                <w:rFonts w:asciiTheme="majorHAnsi" w:eastAsia="NSimSun" w:hAnsiTheme="majorHAnsi" w:cs="Calibri"/>
                <w:kern w:val="2"/>
                <w:lang w:val="en-US" w:eastAsia="zh-CN" w:bidi="hi-IN"/>
              </w:rPr>
            </w:pPr>
          </w:p>
          <w:p w14:paraId="16FB7F69" w14:textId="77777777" w:rsidR="00F01E14" w:rsidRPr="007771FA" w:rsidRDefault="00F01E14" w:rsidP="00F01E14">
            <w:pPr>
              <w:widowControl/>
              <w:suppressAutoHyphens/>
              <w:autoSpaceDE/>
              <w:autoSpaceDN/>
              <w:ind w:left="118" w:right="109"/>
              <w:jc w:val="center"/>
              <w:rPr>
                <w:rFonts w:asciiTheme="majorHAnsi" w:eastAsia="NSimSun" w:hAnsiTheme="majorHAnsi" w:cs="Calibri"/>
                <w:kern w:val="2"/>
                <w:lang w:eastAsia="zh-CN" w:bidi="hi-IN"/>
              </w:rPr>
            </w:pPr>
            <w:r w:rsidRPr="007771FA">
              <w:rPr>
                <w:rFonts w:asciiTheme="majorHAnsi" w:eastAsia="NSimSun" w:hAnsiTheme="majorHAnsi" w:cs="Calibri"/>
                <w:b/>
                <w:kern w:val="2"/>
                <w:lang w:val="en-US" w:eastAsia="zh-CN" w:bidi="hi-IN"/>
              </w:rPr>
              <w:t>NAČIN</w:t>
            </w:r>
            <w:r w:rsidRPr="007771FA">
              <w:rPr>
                <w:rFonts w:asciiTheme="majorHAnsi" w:eastAsia="NSimSun" w:hAnsiTheme="majorHAnsi" w:cs="Calibri"/>
                <w:b/>
                <w:spacing w:val="-5"/>
                <w:kern w:val="2"/>
                <w:lang w:val="en-US" w:eastAsia="zh-CN" w:bidi="hi-IN"/>
              </w:rPr>
              <w:t xml:space="preserve"> </w:t>
            </w:r>
            <w:r w:rsidRPr="007771FA">
              <w:rPr>
                <w:rFonts w:asciiTheme="majorHAnsi" w:eastAsia="NSimSun" w:hAnsiTheme="majorHAnsi" w:cs="Calibri"/>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9539EFC" w14:textId="77777777" w:rsidR="00F01E14" w:rsidRPr="007771FA" w:rsidRDefault="00F01E14" w:rsidP="00F01E14">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Aktivnost će se realizirati djelomično u školi i djelomično izvan škole u široj lokalnoj zajednici. Različite metode: pismeno, likovno, rad na tekstu, glazbeno, molitveno, scensko izražavanje, meditativno...</w:t>
            </w:r>
          </w:p>
          <w:p w14:paraId="2806FA19" w14:textId="77777777" w:rsidR="00F01E14" w:rsidRPr="007771FA" w:rsidRDefault="00F01E14" w:rsidP="00F01E14">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Kroz predavanja, radionice, istraživanja...</w:t>
            </w:r>
          </w:p>
        </w:tc>
      </w:tr>
      <w:tr w:rsidR="00F01E14" w:rsidRPr="007771FA" w14:paraId="71186355"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C980229" w14:textId="77777777" w:rsidR="00F01E14" w:rsidRPr="007771FA" w:rsidRDefault="00F01E14" w:rsidP="00F01E14">
            <w:pPr>
              <w:widowControl/>
              <w:suppressAutoHyphens/>
              <w:autoSpaceDE/>
              <w:autoSpaceDN/>
              <w:spacing w:before="177"/>
              <w:ind w:left="118" w:right="106"/>
              <w:jc w:val="center"/>
              <w:rPr>
                <w:rFonts w:asciiTheme="majorHAnsi" w:eastAsia="NSimSun" w:hAnsiTheme="majorHAnsi" w:cs="Calibri"/>
                <w:kern w:val="2"/>
                <w:lang w:eastAsia="zh-CN" w:bidi="hi-IN"/>
              </w:rPr>
            </w:pPr>
            <w:r w:rsidRPr="007771FA">
              <w:rPr>
                <w:rFonts w:asciiTheme="majorHAnsi" w:eastAsia="NSimSun" w:hAnsiTheme="majorHAnsi" w:cs="Calibri"/>
                <w:b/>
                <w:kern w:val="2"/>
                <w:lang w:val="en-US" w:eastAsia="zh-CN" w:bidi="hi-IN"/>
              </w:rPr>
              <w:t>PLANIRANI</w:t>
            </w:r>
            <w:r w:rsidRPr="007771FA">
              <w:rPr>
                <w:rFonts w:asciiTheme="majorHAnsi" w:eastAsia="NSimSun" w:hAnsiTheme="majorHAnsi" w:cs="Calibri"/>
                <w:b/>
                <w:spacing w:val="-4"/>
                <w:kern w:val="2"/>
                <w:lang w:val="en-US" w:eastAsia="zh-CN" w:bidi="hi-IN"/>
              </w:rPr>
              <w:t xml:space="preserve"> </w:t>
            </w:r>
            <w:r w:rsidRPr="007771FA">
              <w:rPr>
                <w:rFonts w:asciiTheme="majorHAnsi" w:eastAsia="NSimSun" w:hAnsiTheme="majorHAnsi" w:cs="Calibri"/>
                <w:b/>
                <w:kern w:val="2"/>
                <w:lang w:val="en-US" w:eastAsia="zh-CN" w:bidi="hi-IN"/>
              </w:rPr>
              <w:t>BROJ</w:t>
            </w:r>
            <w:r w:rsidRPr="007771FA">
              <w:rPr>
                <w:rFonts w:asciiTheme="majorHAnsi" w:eastAsia="NSimSun" w:hAnsiTheme="majorHAnsi" w:cs="Calibri"/>
                <w:b/>
                <w:spacing w:val="-4"/>
                <w:kern w:val="2"/>
                <w:lang w:val="en-US" w:eastAsia="zh-CN" w:bidi="hi-IN"/>
              </w:rPr>
              <w:t xml:space="preserve"> </w:t>
            </w:r>
            <w:r w:rsidRPr="007771FA">
              <w:rPr>
                <w:rFonts w:asciiTheme="majorHAnsi" w:eastAsia="NSimSun" w:hAnsiTheme="majorHAnsi" w:cs="Calibri"/>
                <w:b/>
                <w:kern w:val="2"/>
                <w:lang w:val="en-US" w:eastAsia="zh-CN" w:bidi="hi-IN"/>
              </w:rPr>
              <w:t>UČENIKA</w:t>
            </w:r>
          </w:p>
          <w:p w14:paraId="6E97CB63" w14:textId="77777777" w:rsidR="00F01E14" w:rsidRPr="007771FA" w:rsidRDefault="00F01E14" w:rsidP="00F01E14">
            <w:pPr>
              <w:widowControl/>
              <w:suppressAutoHyphens/>
              <w:autoSpaceDE/>
              <w:autoSpaceDN/>
              <w:spacing w:before="12"/>
              <w:ind w:left="118" w:right="103"/>
              <w:jc w:val="center"/>
              <w:rPr>
                <w:rFonts w:asciiTheme="majorHAnsi" w:eastAsia="NSimSun" w:hAnsiTheme="majorHAnsi" w:cs="Calibri"/>
                <w:kern w:val="2"/>
                <w:lang w:eastAsia="zh-CN" w:bidi="hi-IN"/>
              </w:rPr>
            </w:pPr>
            <w:r w:rsidRPr="007771FA">
              <w:rPr>
                <w:rFonts w:asciiTheme="majorHAnsi" w:eastAsia="NSimSun" w:hAnsiTheme="majorHAnsi" w:cs="Calibri"/>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06295C4" w14:textId="77777777" w:rsidR="00F01E14" w:rsidRPr="007771FA" w:rsidRDefault="00F01E14" w:rsidP="00F01E14">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6 učenika</w:t>
            </w:r>
          </w:p>
        </w:tc>
      </w:tr>
      <w:tr w:rsidR="00F01E14" w:rsidRPr="007771FA" w14:paraId="22C5645E"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FA799A2" w14:textId="77777777" w:rsidR="00F01E14" w:rsidRPr="007771FA" w:rsidRDefault="00F01E14" w:rsidP="00F01E14">
            <w:pPr>
              <w:widowControl/>
              <w:suppressAutoHyphens/>
              <w:autoSpaceDE/>
              <w:autoSpaceDN/>
              <w:spacing w:before="5"/>
              <w:rPr>
                <w:rFonts w:asciiTheme="majorHAnsi" w:eastAsia="NSimSun" w:hAnsiTheme="majorHAnsi" w:cs="Calibri"/>
                <w:kern w:val="2"/>
                <w:lang w:val="en-US" w:eastAsia="zh-CN" w:bidi="hi-IN"/>
              </w:rPr>
            </w:pPr>
          </w:p>
          <w:p w14:paraId="6BBDA91A" w14:textId="77777777" w:rsidR="00F01E14" w:rsidRPr="007771FA" w:rsidRDefault="00F01E14" w:rsidP="00F01E14">
            <w:pPr>
              <w:widowControl/>
              <w:suppressAutoHyphens/>
              <w:autoSpaceDE/>
              <w:autoSpaceDN/>
              <w:ind w:left="118" w:right="108"/>
              <w:jc w:val="center"/>
              <w:rPr>
                <w:rFonts w:asciiTheme="majorHAnsi" w:eastAsia="NSimSun" w:hAnsiTheme="majorHAnsi" w:cs="Calibri"/>
                <w:kern w:val="2"/>
                <w:lang w:eastAsia="zh-CN" w:bidi="hi-IN"/>
              </w:rPr>
            </w:pPr>
            <w:r w:rsidRPr="007771FA">
              <w:rPr>
                <w:rFonts w:asciiTheme="majorHAnsi" w:eastAsia="NSimSun" w:hAnsiTheme="majorHAnsi" w:cs="Calibri"/>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60D2EB3" w14:textId="77777777" w:rsidR="00F01E14" w:rsidRPr="007771FA" w:rsidRDefault="00F01E14" w:rsidP="00F01E14">
            <w:pPr>
              <w:widowControl/>
              <w:autoSpaceDE/>
              <w:autoSpaceDN/>
              <w:spacing w:before="100" w:beforeAutospacing="1"/>
              <w:rPr>
                <w:rFonts w:asciiTheme="majorHAnsi" w:hAnsiTheme="majorHAnsi"/>
                <w:color w:val="000000"/>
                <w:lang w:eastAsia="hr-HR"/>
              </w:rPr>
            </w:pPr>
            <w:r w:rsidRPr="007771FA">
              <w:rPr>
                <w:rFonts w:asciiTheme="majorHAnsi" w:hAnsiTheme="majorHAnsi"/>
                <w:b/>
                <w:bCs/>
                <w:color w:val="000000"/>
                <w:lang w:eastAsia="hr-HR"/>
              </w:rPr>
              <w:t xml:space="preserve">       Tijekom školske godine 2023./2024.</w:t>
            </w:r>
          </w:p>
        </w:tc>
      </w:tr>
      <w:tr w:rsidR="00F01E14" w:rsidRPr="007771FA" w14:paraId="3B94BEA8"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9A82DBD" w14:textId="77777777" w:rsidR="00F01E14" w:rsidRPr="007771FA" w:rsidRDefault="00F01E14" w:rsidP="00F01E14">
            <w:pPr>
              <w:widowControl/>
              <w:suppressAutoHyphens/>
              <w:autoSpaceDE/>
              <w:autoSpaceDN/>
              <w:spacing w:line="252" w:lineRule="auto"/>
              <w:ind w:left="118" w:right="105"/>
              <w:jc w:val="center"/>
              <w:rPr>
                <w:rFonts w:asciiTheme="majorHAnsi" w:eastAsia="NSimSun" w:hAnsiTheme="majorHAnsi" w:cs="Calibri"/>
                <w:kern w:val="2"/>
                <w:lang w:eastAsia="zh-CN" w:bidi="hi-IN"/>
              </w:rPr>
            </w:pPr>
            <w:r w:rsidRPr="007771FA">
              <w:rPr>
                <w:rFonts w:asciiTheme="majorHAnsi" w:eastAsia="NSimSun" w:hAnsiTheme="majorHAnsi" w:cs="Calibri"/>
                <w:b/>
                <w:kern w:val="2"/>
                <w:lang w:eastAsia="zh-CN" w:bidi="hi-IN"/>
              </w:rPr>
              <w:t>NAČIN VREDNOVANJA I</w:t>
            </w:r>
            <w:r w:rsidRPr="007771FA">
              <w:rPr>
                <w:rFonts w:asciiTheme="majorHAnsi" w:eastAsia="NSimSun" w:hAnsiTheme="majorHAnsi" w:cs="Calibri"/>
                <w:b/>
                <w:spacing w:val="-58"/>
                <w:kern w:val="2"/>
                <w:lang w:eastAsia="zh-CN" w:bidi="hi-IN"/>
              </w:rPr>
              <w:t xml:space="preserve"> </w:t>
            </w:r>
            <w:r w:rsidRPr="007771FA">
              <w:rPr>
                <w:rFonts w:asciiTheme="majorHAnsi" w:eastAsia="NSimSun" w:hAnsiTheme="majorHAnsi" w:cs="Calibri"/>
                <w:b/>
                <w:kern w:val="2"/>
                <w:lang w:eastAsia="zh-CN" w:bidi="hi-IN"/>
              </w:rPr>
              <w:t>NAČIN KORIŠTENJA</w:t>
            </w:r>
            <w:r w:rsidRPr="007771FA">
              <w:rPr>
                <w:rFonts w:asciiTheme="majorHAnsi" w:eastAsia="NSimSun" w:hAnsiTheme="majorHAnsi" w:cs="Calibri"/>
                <w:b/>
                <w:spacing w:val="1"/>
                <w:kern w:val="2"/>
                <w:lang w:eastAsia="zh-CN" w:bidi="hi-IN"/>
              </w:rPr>
              <w:t xml:space="preserve"> </w:t>
            </w:r>
            <w:r w:rsidRPr="007771FA">
              <w:rPr>
                <w:rFonts w:asciiTheme="majorHAnsi" w:eastAsia="NSimSun" w:hAnsiTheme="majorHAnsi" w:cs="Calibri"/>
                <w:b/>
                <w:kern w:val="2"/>
                <w:lang w:eastAsia="zh-CN" w:bidi="hi-IN"/>
              </w:rPr>
              <w:t>REZULTATA</w:t>
            </w:r>
          </w:p>
          <w:p w14:paraId="13EF58FF" w14:textId="77777777" w:rsidR="00F01E14" w:rsidRPr="007771FA" w:rsidRDefault="00F01E14" w:rsidP="00F01E14">
            <w:pPr>
              <w:widowControl/>
              <w:suppressAutoHyphens/>
              <w:autoSpaceDE/>
              <w:autoSpaceDN/>
              <w:spacing w:line="266" w:lineRule="exact"/>
              <w:ind w:left="118" w:right="107"/>
              <w:jc w:val="center"/>
              <w:rPr>
                <w:rFonts w:asciiTheme="majorHAnsi" w:eastAsia="NSimSun" w:hAnsiTheme="majorHAnsi" w:cs="Calibri"/>
                <w:kern w:val="2"/>
                <w:lang w:eastAsia="zh-CN" w:bidi="hi-IN"/>
              </w:rPr>
            </w:pPr>
            <w:r w:rsidRPr="007771FA">
              <w:rPr>
                <w:rFonts w:asciiTheme="majorHAnsi" w:eastAsia="NSimSun" w:hAnsiTheme="majorHAnsi" w:cs="Calibri"/>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D922B53" w14:textId="7F34D8B9" w:rsidR="00F01E14" w:rsidRPr="007771FA" w:rsidRDefault="00F01E14" w:rsidP="00F01E14">
            <w:pPr>
              <w:widowControl/>
              <w:tabs>
                <w:tab w:val="left" w:pos="830"/>
              </w:tabs>
              <w:suppressAutoHyphens/>
              <w:autoSpaceDE/>
              <w:autoSpaceDN/>
              <w:spacing w:before="2"/>
              <w:rPr>
                <w:rFonts w:asciiTheme="majorHAnsi" w:eastAsia="NSimSun" w:hAnsiTheme="majorHAnsi" w:cs="Calibri"/>
                <w:kern w:val="2"/>
                <w:lang w:eastAsia="zh-CN" w:bidi="hi-IN"/>
              </w:rPr>
            </w:pPr>
            <w:r w:rsidRPr="007771FA">
              <w:rPr>
                <w:rFonts w:asciiTheme="majorHAnsi" w:eastAsia="NSimSun" w:hAnsiTheme="majorHAnsi" w:cs="Calibri"/>
                <w:kern w:val="2"/>
                <w:lang w:eastAsia="zh-CN" w:bidi="hi-IN"/>
              </w:rPr>
              <w:t>Izložba radova u holu, učionici, objavljivanje radova u medijima, prezentacijom predstaviti svoje radove, scenskim</w:t>
            </w:r>
            <w:r w:rsidR="008F7229" w:rsidRPr="007771FA">
              <w:rPr>
                <w:rFonts w:asciiTheme="majorHAnsi" w:eastAsia="NSimSun" w:hAnsiTheme="majorHAnsi" w:cs="Calibri"/>
                <w:kern w:val="2"/>
                <w:lang w:eastAsia="zh-CN" w:bidi="hi-IN"/>
              </w:rPr>
              <w:t xml:space="preserve"> </w:t>
            </w:r>
            <w:r w:rsidRPr="007771FA">
              <w:rPr>
                <w:rFonts w:asciiTheme="majorHAnsi" w:eastAsia="NSimSun" w:hAnsiTheme="majorHAnsi" w:cs="Calibri"/>
                <w:kern w:val="2"/>
                <w:lang w:eastAsia="zh-CN" w:bidi="hi-IN"/>
              </w:rPr>
              <w:t>prikazom tematski obogatiti događanja-priredbe, liturgijska slavlja...</w:t>
            </w:r>
          </w:p>
        </w:tc>
      </w:tr>
      <w:tr w:rsidR="00F01E14" w:rsidRPr="007771FA" w14:paraId="381C8976"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4631303" w14:textId="77777777" w:rsidR="00F01E14" w:rsidRPr="007771FA" w:rsidRDefault="00F01E14" w:rsidP="00F01E14">
            <w:pPr>
              <w:widowControl/>
              <w:suppressAutoHyphens/>
              <w:autoSpaceDE/>
              <w:autoSpaceDN/>
              <w:spacing w:before="10"/>
              <w:rPr>
                <w:rFonts w:asciiTheme="majorHAnsi" w:eastAsia="NSimSun" w:hAnsiTheme="majorHAnsi" w:cs="Calibri"/>
                <w:kern w:val="2"/>
                <w:lang w:val="en-US" w:eastAsia="zh-CN" w:bidi="hi-IN"/>
              </w:rPr>
            </w:pPr>
          </w:p>
          <w:p w14:paraId="77DD4E13" w14:textId="77777777" w:rsidR="00F01E14" w:rsidRPr="007771FA" w:rsidRDefault="00F01E14" w:rsidP="00F01E14">
            <w:pPr>
              <w:widowControl/>
              <w:suppressAutoHyphens/>
              <w:autoSpaceDE/>
              <w:autoSpaceDN/>
              <w:ind w:left="118" w:right="107"/>
              <w:jc w:val="center"/>
              <w:rPr>
                <w:rFonts w:asciiTheme="majorHAnsi" w:eastAsia="NSimSun" w:hAnsiTheme="majorHAnsi" w:cs="Calibri"/>
                <w:kern w:val="2"/>
                <w:lang w:eastAsia="zh-CN" w:bidi="hi-IN"/>
              </w:rPr>
            </w:pPr>
            <w:r w:rsidRPr="007771FA">
              <w:rPr>
                <w:rFonts w:asciiTheme="majorHAnsi" w:eastAsia="NSimSun" w:hAnsiTheme="majorHAnsi" w:cs="Calibri"/>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0093601" w14:textId="77777777" w:rsidR="00F01E14" w:rsidRPr="007771FA" w:rsidRDefault="00F01E14" w:rsidP="00F01E14">
            <w:pPr>
              <w:widowControl/>
              <w:autoSpaceDE/>
              <w:autoSpaceDN/>
              <w:spacing w:before="100" w:beforeAutospacing="1"/>
              <w:rPr>
                <w:rFonts w:asciiTheme="majorHAnsi" w:hAnsiTheme="majorHAnsi" w:cs="Calibri"/>
                <w:color w:val="000000"/>
                <w:lang w:eastAsia="hr-HR"/>
              </w:rPr>
            </w:pPr>
            <w:r w:rsidRPr="007771FA">
              <w:rPr>
                <w:rFonts w:asciiTheme="majorHAnsi" w:hAnsiTheme="majorHAnsi" w:cs="Calibri"/>
                <w:b/>
                <w:bCs/>
                <w:color w:val="000000"/>
                <w:lang w:eastAsia="hr-HR"/>
              </w:rPr>
              <w:t>Potrebito za realizaciju- plakata, radionica, i INI -</w:t>
            </w:r>
            <w:proofErr w:type="spellStart"/>
            <w:r w:rsidRPr="007771FA">
              <w:rPr>
                <w:rFonts w:asciiTheme="majorHAnsi" w:hAnsiTheme="majorHAnsi" w:cs="Calibri"/>
                <w:b/>
                <w:bCs/>
                <w:color w:val="000000"/>
                <w:lang w:eastAsia="hr-HR"/>
              </w:rPr>
              <w:t>nih</w:t>
            </w:r>
            <w:proofErr w:type="spellEnd"/>
            <w:r w:rsidRPr="007771FA">
              <w:rPr>
                <w:rFonts w:asciiTheme="majorHAnsi" w:hAnsiTheme="majorHAnsi" w:cs="Calibri"/>
                <w:b/>
                <w:bCs/>
                <w:color w:val="000000"/>
                <w:lang w:eastAsia="hr-HR"/>
              </w:rPr>
              <w:t xml:space="preserve"> aktivnosti...</w:t>
            </w:r>
          </w:p>
          <w:p w14:paraId="7C6964A7" w14:textId="77777777" w:rsidR="00F01E14" w:rsidRPr="007771FA" w:rsidRDefault="00F01E14" w:rsidP="00F01E14">
            <w:pPr>
              <w:widowControl/>
              <w:autoSpaceDE/>
              <w:autoSpaceDN/>
              <w:spacing w:before="100" w:beforeAutospacing="1"/>
              <w:rPr>
                <w:rFonts w:asciiTheme="majorHAnsi" w:hAnsiTheme="majorHAnsi" w:cs="Calibri"/>
                <w:color w:val="000000"/>
                <w:lang w:eastAsia="hr-HR"/>
              </w:rPr>
            </w:pPr>
          </w:p>
          <w:p w14:paraId="724765E2" w14:textId="77777777" w:rsidR="00F01E14" w:rsidRPr="007771FA" w:rsidRDefault="00F01E14" w:rsidP="00F01E14">
            <w:pPr>
              <w:widowControl/>
              <w:tabs>
                <w:tab w:val="left" w:pos="828"/>
              </w:tabs>
              <w:suppressAutoHyphens/>
              <w:autoSpaceDE/>
              <w:autoSpaceDN/>
              <w:rPr>
                <w:rFonts w:asciiTheme="majorHAnsi" w:eastAsia="NSimSun" w:hAnsiTheme="majorHAnsi" w:cs="Calibri"/>
                <w:kern w:val="2"/>
                <w:lang w:eastAsia="zh-CN" w:bidi="hi-IN"/>
              </w:rPr>
            </w:pPr>
          </w:p>
        </w:tc>
      </w:tr>
    </w:tbl>
    <w:p w14:paraId="31AF8750" w14:textId="77777777" w:rsidR="00FD56F7" w:rsidRPr="007771FA" w:rsidRDefault="00FD56F7">
      <w:pPr>
        <w:spacing w:line="289" w:lineRule="exact"/>
        <w:rPr>
          <w:rFonts w:asciiTheme="majorHAnsi" w:hAnsiTheme="majorHAnsi"/>
        </w:rPr>
      </w:pPr>
    </w:p>
    <w:p w14:paraId="7677E0F3" w14:textId="77777777" w:rsidR="00D31FC5" w:rsidRPr="007771FA" w:rsidRDefault="00D31FC5" w:rsidP="00D31FC5">
      <w:pPr>
        <w:rPr>
          <w:rFonts w:asciiTheme="majorHAnsi" w:hAnsiTheme="majorHAnsi"/>
        </w:rPr>
      </w:pPr>
    </w:p>
    <w:p w14:paraId="72654F6F" w14:textId="0B4227C8" w:rsidR="00D31FC5" w:rsidRPr="007771FA" w:rsidRDefault="00D31FC5" w:rsidP="00D31FC5">
      <w:pPr>
        <w:rPr>
          <w:rFonts w:asciiTheme="majorHAnsi" w:hAnsiTheme="majorHAnsi"/>
        </w:rPr>
      </w:pPr>
    </w:p>
    <w:p w14:paraId="03FCDC15" w14:textId="1693BC7E" w:rsidR="00D31FC5" w:rsidRPr="007771FA" w:rsidRDefault="00D31FC5" w:rsidP="00D31FC5">
      <w:pPr>
        <w:rPr>
          <w:rFonts w:asciiTheme="majorHAnsi" w:hAnsiTheme="majorHAnsi"/>
        </w:rPr>
      </w:pPr>
    </w:p>
    <w:p w14:paraId="3CB2DD5A" w14:textId="34E2ACA6" w:rsidR="00D31FC5" w:rsidRPr="007771FA" w:rsidRDefault="00D31FC5" w:rsidP="00D31FC5">
      <w:pPr>
        <w:rPr>
          <w:rFonts w:asciiTheme="majorHAnsi" w:hAnsiTheme="majorHAnsi"/>
        </w:rPr>
      </w:pPr>
    </w:p>
    <w:p w14:paraId="770625CE" w14:textId="41E5574E" w:rsidR="00D31FC5" w:rsidRPr="007771FA" w:rsidRDefault="00D31FC5" w:rsidP="00D31FC5">
      <w:pPr>
        <w:rPr>
          <w:rFonts w:asciiTheme="majorHAnsi" w:hAnsiTheme="majorHAnsi"/>
        </w:rPr>
      </w:pPr>
    </w:p>
    <w:p w14:paraId="165334C3" w14:textId="111BE61F" w:rsidR="00D31FC5" w:rsidRPr="007771FA" w:rsidRDefault="00D31FC5" w:rsidP="00D31FC5">
      <w:pPr>
        <w:rPr>
          <w:rFonts w:asciiTheme="majorHAnsi" w:hAnsiTheme="majorHAnsi"/>
        </w:rPr>
      </w:pPr>
    </w:p>
    <w:p w14:paraId="7657FF76" w14:textId="28F047A8" w:rsidR="00D31FC5" w:rsidRPr="007771FA" w:rsidRDefault="00D31FC5" w:rsidP="00D31FC5">
      <w:pPr>
        <w:rPr>
          <w:rFonts w:asciiTheme="majorHAnsi" w:hAnsiTheme="majorHAnsi"/>
        </w:rPr>
      </w:pPr>
    </w:p>
    <w:p w14:paraId="24F9C030" w14:textId="1C4EC835" w:rsidR="00D31FC5" w:rsidRPr="007771FA" w:rsidRDefault="00D31FC5" w:rsidP="00D31FC5">
      <w:pPr>
        <w:rPr>
          <w:rFonts w:asciiTheme="majorHAnsi" w:hAnsiTheme="majorHAnsi"/>
        </w:rPr>
      </w:pPr>
    </w:p>
    <w:p w14:paraId="156359C5" w14:textId="1F779D1B" w:rsidR="00D31FC5" w:rsidRPr="007771FA" w:rsidRDefault="00D31FC5" w:rsidP="00D31FC5">
      <w:pPr>
        <w:rPr>
          <w:rFonts w:asciiTheme="majorHAnsi" w:hAnsiTheme="majorHAnsi"/>
        </w:rPr>
      </w:pPr>
    </w:p>
    <w:p w14:paraId="4AD2D3AC" w14:textId="150F5689" w:rsidR="00D31FC5" w:rsidRPr="007771FA" w:rsidRDefault="00D31FC5" w:rsidP="00D31FC5">
      <w:pPr>
        <w:rPr>
          <w:rFonts w:asciiTheme="majorHAnsi" w:hAnsiTheme="majorHAnsi"/>
        </w:rPr>
      </w:pPr>
    </w:p>
    <w:p w14:paraId="08779293" w14:textId="6E3ECBD8" w:rsidR="00D31FC5" w:rsidRPr="007771FA" w:rsidRDefault="00D31FC5" w:rsidP="00D31FC5">
      <w:pPr>
        <w:rPr>
          <w:rFonts w:asciiTheme="majorHAnsi" w:hAnsiTheme="majorHAnsi"/>
        </w:rPr>
      </w:pPr>
    </w:p>
    <w:p w14:paraId="7A1F1161" w14:textId="14EAB672" w:rsidR="00D31FC5" w:rsidRPr="007771FA" w:rsidRDefault="00D31FC5" w:rsidP="00D31FC5">
      <w:pPr>
        <w:rPr>
          <w:rFonts w:asciiTheme="majorHAnsi" w:hAnsiTheme="majorHAnsi"/>
        </w:rPr>
      </w:pPr>
    </w:p>
    <w:p w14:paraId="0B65DECD" w14:textId="5E211877" w:rsidR="00D31FC5" w:rsidRPr="007771FA" w:rsidRDefault="00D31FC5" w:rsidP="00D31FC5">
      <w:pPr>
        <w:rPr>
          <w:rFonts w:asciiTheme="majorHAnsi" w:hAnsiTheme="majorHAnsi"/>
        </w:rPr>
      </w:pPr>
    </w:p>
    <w:p w14:paraId="36B47DB3" w14:textId="45470828" w:rsidR="00D31FC5" w:rsidRPr="007771FA" w:rsidRDefault="00D31FC5" w:rsidP="00D31FC5">
      <w:pPr>
        <w:rPr>
          <w:rFonts w:asciiTheme="majorHAnsi" w:hAnsiTheme="majorHAnsi"/>
        </w:rPr>
      </w:pPr>
    </w:p>
    <w:p w14:paraId="5110AEFC" w14:textId="0815EC31" w:rsidR="00D31FC5" w:rsidRPr="007771FA" w:rsidRDefault="00D31FC5" w:rsidP="00D31FC5">
      <w:pPr>
        <w:rPr>
          <w:rFonts w:asciiTheme="majorHAnsi" w:hAnsiTheme="majorHAnsi"/>
        </w:rPr>
      </w:pPr>
    </w:p>
    <w:p w14:paraId="4C12C3D4" w14:textId="06EF866B" w:rsidR="00D31FC5" w:rsidRPr="007771FA" w:rsidRDefault="00D31FC5" w:rsidP="00D31FC5">
      <w:pPr>
        <w:rPr>
          <w:rFonts w:asciiTheme="majorHAnsi" w:hAnsiTheme="majorHAnsi"/>
        </w:rPr>
      </w:pPr>
    </w:p>
    <w:p w14:paraId="2E0467A7" w14:textId="7A092EA8" w:rsidR="00D31FC5" w:rsidRPr="007771FA" w:rsidRDefault="00D31FC5" w:rsidP="00D31FC5">
      <w:pPr>
        <w:rPr>
          <w:rFonts w:asciiTheme="majorHAnsi" w:hAnsiTheme="majorHAnsi"/>
        </w:rPr>
      </w:pPr>
    </w:p>
    <w:p w14:paraId="4D4FDDB0" w14:textId="0BF8901E" w:rsidR="00D31FC5" w:rsidRPr="007771FA" w:rsidRDefault="00D31FC5" w:rsidP="00D31FC5">
      <w:pPr>
        <w:rPr>
          <w:rFonts w:asciiTheme="majorHAnsi" w:hAnsiTheme="majorHAnsi"/>
        </w:rPr>
      </w:pPr>
    </w:p>
    <w:p w14:paraId="59BD86F2" w14:textId="56EEC6A8" w:rsidR="00D31FC5" w:rsidRPr="007771FA" w:rsidRDefault="00D31FC5" w:rsidP="00D31FC5">
      <w:pPr>
        <w:rPr>
          <w:rFonts w:asciiTheme="majorHAnsi" w:hAnsiTheme="majorHAnsi"/>
        </w:rPr>
      </w:pPr>
    </w:p>
    <w:p w14:paraId="21480595" w14:textId="630AE3D8" w:rsidR="00D31FC5" w:rsidRPr="007771FA" w:rsidRDefault="00D31FC5" w:rsidP="00D31FC5">
      <w:pPr>
        <w:rPr>
          <w:rFonts w:asciiTheme="majorHAnsi" w:hAnsiTheme="majorHAnsi"/>
        </w:rPr>
      </w:pPr>
    </w:p>
    <w:p w14:paraId="33D3B095" w14:textId="5B2A192C" w:rsidR="00D31FC5" w:rsidRPr="007771FA" w:rsidRDefault="00D31FC5" w:rsidP="00D31FC5">
      <w:pPr>
        <w:rPr>
          <w:rFonts w:asciiTheme="majorHAnsi" w:hAnsiTheme="majorHAnsi"/>
        </w:rPr>
      </w:pPr>
    </w:p>
    <w:p w14:paraId="79148D0A" w14:textId="2473B398" w:rsidR="00D31FC5" w:rsidRPr="007771FA" w:rsidRDefault="00D31FC5" w:rsidP="00D31FC5">
      <w:pPr>
        <w:rPr>
          <w:rFonts w:asciiTheme="majorHAnsi" w:hAnsiTheme="majorHAnsi"/>
        </w:rPr>
      </w:pPr>
    </w:p>
    <w:p w14:paraId="05BD848C" w14:textId="5292966C" w:rsidR="00D31FC5" w:rsidRPr="007771FA" w:rsidRDefault="00D31FC5" w:rsidP="00D31FC5">
      <w:pPr>
        <w:rPr>
          <w:rFonts w:asciiTheme="majorHAnsi" w:hAnsiTheme="majorHAnsi"/>
        </w:rPr>
      </w:pPr>
    </w:p>
    <w:p w14:paraId="5CA1837A" w14:textId="3B3DBBC8" w:rsidR="00D31FC5" w:rsidRPr="007771FA" w:rsidRDefault="00D31FC5" w:rsidP="00D31FC5">
      <w:pPr>
        <w:rPr>
          <w:rFonts w:asciiTheme="majorHAnsi" w:hAnsiTheme="majorHAnsi"/>
        </w:rPr>
      </w:pPr>
    </w:p>
    <w:p w14:paraId="4A59C70A" w14:textId="7135AD3C" w:rsidR="00D31FC5" w:rsidRPr="007771FA" w:rsidRDefault="00D31FC5" w:rsidP="00D31FC5">
      <w:pPr>
        <w:rPr>
          <w:rFonts w:asciiTheme="majorHAnsi" w:hAnsiTheme="majorHAnsi"/>
        </w:rPr>
      </w:pPr>
    </w:p>
    <w:p w14:paraId="3343D880" w14:textId="4CD56A29" w:rsidR="00D31FC5" w:rsidRPr="007771FA" w:rsidRDefault="00D31FC5" w:rsidP="00D31FC5">
      <w:pPr>
        <w:rPr>
          <w:rFonts w:asciiTheme="majorHAnsi" w:hAnsiTheme="majorHAnsi"/>
        </w:rPr>
      </w:pPr>
    </w:p>
    <w:p w14:paraId="3256818F" w14:textId="3BB51C8C" w:rsidR="00D31FC5" w:rsidRPr="007771FA" w:rsidRDefault="00D31FC5" w:rsidP="00D31FC5">
      <w:pPr>
        <w:rPr>
          <w:rFonts w:asciiTheme="majorHAnsi" w:hAnsiTheme="majorHAnsi"/>
        </w:rPr>
      </w:pPr>
    </w:p>
    <w:p w14:paraId="2E14F948" w14:textId="75AC1180" w:rsidR="00D31FC5" w:rsidRPr="007771FA" w:rsidRDefault="00D31FC5" w:rsidP="00D31FC5">
      <w:pPr>
        <w:rPr>
          <w:rFonts w:asciiTheme="majorHAnsi" w:hAnsiTheme="majorHAnsi"/>
        </w:rPr>
      </w:pPr>
    </w:p>
    <w:p w14:paraId="65284D3D" w14:textId="086DC16C" w:rsidR="00D31FC5" w:rsidRPr="007771FA" w:rsidRDefault="00D31FC5" w:rsidP="00D31FC5">
      <w:pPr>
        <w:rPr>
          <w:rFonts w:asciiTheme="majorHAnsi" w:hAnsiTheme="majorHAnsi"/>
        </w:rPr>
      </w:pPr>
    </w:p>
    <w:p w14:paraId="75A2119D" w14:textId="658ABBE1" w:rsidR="00F01E14" w:rsidRPr="007771FA" w:rsidRDefault="00F01E14" w:rsidP="00D31FC5">
      <w:pPr>
        <w:rPr>
          <w:rFonts w:asciiTheme="majorHAnsi" w:hAnsiTheme="majorHAnsi"/>
        </w:rPr>
      </w:pPr>
    </w:p>
    <w:p w14:paraId="16568CB8" w14:textId="11612A7D" w:rsidR="00F01E14" w:rsidRPr="007771FA" w:rsidRDefault="00F01E14" w:rsidP="00D31FC5">
      <w:pPr>
        <w:rPr>
          <w:rFonts w:asciiTheme="majorHAnsi" w:hAnsiTheme="majorHAnsi"/>
        </w:rPr>
      </w:pPr>
    </w:p>
    <w:p w14:paraId="57A7C75D" w14:textId="5A981F56" w:rsidR="00F01E14" w:rsidRPr="007771FA" w:rsidRDefault="00F01E14" w:rsidP="00D31FC5">
      <w:pPr>
        <w:rPr>
          <w:rFonts w:asciiTheme="majorHAnsi" w:hAnsiTheme="majorHAnsi"/>
        </w:rPr>
      </w:pPr>
    </w:p>
    <w:p w14:paraId="18F71D4E" w14:textId="5B2C04DD" w:rsidR="00F01E14" w:rsidRPr="007771FA" w:rsidRDefault="00F01E14" w:rsidP="00D31FC5">
      <w:pPr>
        <w:rPr>
          <w:rFonts w:asciiTheme="majorHAnsi" w:hAnsiTheme="majorHAnsi"/>
        </w:rPr>
      </w:pPr>
    </w:p>
    <w:p w14:paraId="42C36FB9" w14:textId="5EA1D316" w:rsidR="00F01E14" w:rsidRPr="007771FA" w:rsidRDefault="00F01E14" w:rsidP="00D31FC5">
      <w:pPr>
        <w:rPr>
          <w:rFonts w:asciiTheme="majorHAnsi" w:hAnsiTheme="majorHAnsi"/>
        </w:rPr>
      </w:pPr>
    </w:p>
    <w:p w14:paraId="012BECC1" w14:textId="0D2661F6" w:rsidR="00F01E14" w:rsidRPr="007771FA" w:rsidRDefault="00F01E14" w:rsidP="00D31FC5">
      <w:pPr>
        <w:rPr>
          <w:rFonts w:asciiTheme="majorHAnsi" w:hAnsiTheme="majorHAnsi"/>
        </w:rPr>
      </w:pPr>
    </w:p>
    <w:p w14:paraId="1488D68A" w14:textId="609B25A3" w:rsidR="00F01E14" w:rsidRPr="007771FA" w:rsidRDefault="00F01E14" w:rsidP="00D31FC5">
      <w:pPr>
        <w:rPr>
          <w:rFonts w:asciiTheme="majorHAnsi" w:hAnsiTheme="majorHAnsi"/>
        </w:rPr>
      </w:pPr>
    </w:p>
    <w:p w14:paraId="3AFFDAEF" w14:textId="77777777" w:rsidR="00F01E14" w:rsidRPr="007771FA" w:rsidRDefault="00F01E14" w:rsidP="00D31FC5">
      <w:pPr>
        <w:rPr>
          <w:rFonts w:asciiTheme="majorHAnsi" w:hAnsiTheme="majorHAnsi"/>
        </w:rPr>
      </w:pPr>
    </w:p>
    <w:p w14:paraId="5A745C0B" w14:textId="77777777" w:rsidR="00D31FC5" w:rsidRPr="007771FA" w:rsidRDefault="00D31FC5" w:rsidP="00D31FC5">
      <w:pPr>
        <w:rPr>
          <w:rFonts w:asciiTheme="majorHAnsi" w:hAnsiTheme="majorHAnsi"/>
        </w:rPr>
      </w:pPr>
    </w:p>
    <w:tbl>
      <w:tblPr>
        <w:tblStyle w:val="Reetkatablice"/>
        <w:tblW w:w="0" w:type="auto"/>
        <w:tblInd w:w="994" w:type="dxa"/>
        <w:tblLook w:val="04A0" w:firstRow="1" w:lastRow="0" w:firstColumn="1" w:lastColumn="0" w:noHBand="0" w:noVBand="1"/>
      </w:tblPr>
      <w:tblGrid>
        <w:gridCol w:w="3254"/>
        <w:gridCol w:w="5808"/>
      </w:tblGrid>
      <w:tr w:rsidR="00D31FC5" w:rsidRPr="007771FA" w14:paraId="2DF0A44A" w14:textId="77777777" w:rsidTr="00886A34">
        <w:trPr>
          <w:trHeight w:val="557"/>
        </w:trPr>
        <w:tc>
          <w:tcPr>
            <w:tcW w:w="3254" w:type="dxa"/>
            <w:shd w:val="clear" w:color="auto" w:fill="CCCCFF"/>
          </w:tcPr>
          <w:p w14:paraId="29C628E7" w14:textId="77777777" w:rsidR="00D31FC5" w:rsidRPr="007771FA" w:rsidRDefault="00D31FC5" w:rsidP="00761B15">
            <w:pPr>
              <w:jc w:val="center"/>
              <w:rPr>
                <w:rFonts w:asciiTheme="majorHAnsi" w:hAnsiTheme="majorHAnsi" w:cstheme="minorHAnsi"/>
                <w:b/>
                <w:bCs/>
              </w:rPr>
            </w:pPr>
          </w:p>
          <w:p w14:paraId="321BF797" w14:textId="77777777" w:rsidR="00D31FC5" w:rsidRPr="007771FA" w:rsidRDefault="00D31FC5" w:rsidP="00761B15">
            <w:pPr>
              <w:jc w:val="center"/>
              <w:rPr>
                <w:rFonts w:asciiTheme="majorHAnsi" w:hAnsiTheme="majorHAnsi" w:cstheme="minorHAnsi"/>
                <w:b/>
                <w:bCs/>
              </w:rPr>
            </w:pPr>
            <w:r w:rsidRPr="007771FA">
              <w:rPr>
                <w:rFonts w:asciiTheme="majorHAnsi" w:hAnsiTheme="majorHAnsi" w:cstheme="minorHAnsi"/>
                <w:b/>
                <w:bCs/>
              </w:rPr>
              <w:t>NAZIV AKTIVNOSTI/PROGRAMA</w:t>
            </w:r>
          </w:p>
        </w:tc>
        <w:tc>
          <w:tcPr>
            <w:tcW w:w="5808" w:type="dxa"/>
          </w:tcPr>
          <w:p w14:paraId="75F6353E" w14:textId="77777777" w:rsidR="00D31FC5" w:rsidRPr="007771FA" w:rsidRDefault="00D31FC5" w:rsidP="00761B15">
            <w:pPr>
              <w:jc w:val="center"/>
              <w:rPr>
                <w:rFonts w:asciiTheme="majorHAnsi" w:hAnsiTheme="majorHAnsi" w:cstheme="minorHAnsi"/>
                <w:b/>
                <w:bCs/>
              </w:rPr>
            </w:pPr>
          </w:p>
          <w:p w14:paraId="0165801E" w14:textId="77777777" w:rsidR="00D31FC5" w:rsidRPr="007771FA" w:rsidRDefault="00D31FC5" w:rsidP="00761B15">
            <w:pPr>
              <w:jc w:val="center"/>
              <w:rPr>
                <w:rFonts w:asciiTheme="majorHAnsi" w:hAnsiTheme="majorHAnsi" w:cstheme="minorHAnsi"/>
                <w:b/>
                <w:bCs/>
              </w:rPr>
            </w:pPr>
            <w:r w:rsidRPr="007771FA">
              <w:rPr>
                <w:rFonts w:asciiTheme="majorHAnsi" w:hAnsiTheme="majorHAnsi" w:cstheme="minorHAnsi"/>
                <w:b/>
                <w:bCs/>
              </w:rPr>
              <w:t>DRAMSKA SKUPINA</w:t>
            </w:r>
          </w:p>
        </w:tc>
      </w:tr>
      <w:tr w:rsidR="00D31FC5" w:rsidRPr="007771FA" w14:paraId="36B4E3EB" w14:textId="77777777" w:rsidTr="00886A34">
        <w:trPr>
          <w:trHeight w:val="699"/>
        </w:trPr>
        <w:tc>
          <w:tcPr>
            <w:tcW w:w="3254" w:type="dxa"/>
            <w:shd w:val="clear" w:color="auto" w:fill="CCCCFF"/>
          </w:tcPr>
          <w:p w14:paraId="03DB76DE" w14:textId="77777777" w:rsidR="00D31FC5" w:rsidRPr="007771FA" w:rsidRDefault="00D31FC5" w:rsidP="00761B15">
            <w:pPr>
              <w:jc w:val="center"/>
              <w:rPr>
                <w:rFonts w:asciiTheme="majorHAnsi" w:hAnsiTheme="majorHAnsi" w:cstheme="minorHAnsi"/>
                <w:b/>
                <w:bCs/>
              </w:rPr>
            </w:pPr>
          </w:p>
          <w:p w14:paraId="156BC24F" w14:textId="77777777" w:rsidR="00D31FC5" w:rsidRPr="007771FA" w:rsidRDefault="00D31FC5" w:rsidP="00761B15">
            <w:pPr>
              <w:jc w:val="center"/>
              <w:rPr>
                <w:rFonts w:asciiTheme="majorHAnsi" w:hAnsiTheme="majorHAnsi" w:cstheme="minorHAnsi"/>
                <w:b/>
                <w:bCs/>
              </w:rPr>
            </w:pPr>
            <w:r w:rsidRPr="007771FA">
              <w:rPr>
                <w:rFonts w:asciiTheme="majorHAnsi" w:hAnsiTheme="majorHAnsi" w:cstheme="minorHAnsi"/>
                <w:b/>
                <w:bCs/>
              </w:rPr>
              <w:t>NAMJENA</w:t>
            </w:r>
          </w:p>
        </w:tc>
        <w:tc>
          <w:tcPr>
            <w:tcW w:w="5808" w:type="dxa"/>
          </w:tcPr>
          <w:p w14:paraId="620A0D80" w14:textId="1A58188B" w:rsidR="00D31FC5" w:rsidRPr="007771FA" w:rsidRDefault="00D31FC5" w:rsidP="00761B15">
            <w:pPr>
              <w:jc w:val="center"/>
              <w:rPr>
                <w:rFonts w:asciiTheme="majorHAnsi" w:hAnsiTheme="majorHAnsi" w:cstheme="minorHAnsi"/>
              </w:rPr>
            </w:pPr>
            <w:r w:rsidRPr="007771FA">
              <w:rPr>
                <w:rFonts w:asciiTheme="majorHAnsi" w:hAnsiTheme="majorHAnsi" w:cstheme="minorHAnsi"/>
              </w:rPr>
              <w:t>Skupina je namijenj</w:t>
            </w:r>
            <w:r w:rsidR="00D17213" w:rsidRPr="007771FA">
              <w:rPr>
                <w:rFonts w:asciiTheme="majorHAnsi" w:hAnsiTheme="majorHAnsi" w:cstheme="minorHAnsi"/>
              </w:rPr>
              <w:t>e</w:t>
            </w:r>
            <w:r w:rsidRPr="007771FA">
              <w:rPr>
                <w:rFonts w:asciiTheme="majorHAnsi" w:hAnsiTheme="majorHAnsi" w:cstheme="minorHAnsi"/>
              </w:rPr>
              <w:t>na svim zainteresiranim učenicima produženog boravka.</w:t>
            </w:r>
          </w:p>
        </w:tc>
      </w:tr>
      <w:tr w:rsidR="00D31FC5" w:rsidRPr="007771FA" w14:paraId="487ADFA1" w14:textId="77777777" w:rsidTr="00886A34">
        <w:trPr>
          <w:trHeight w:val="606"/>
        </w:trPr>
        <w:tc>
          <w:tcPr>
            <w:tcW w:w="3254" w:type="dxa"/>
            <w:shd w:val="clear" w:color="auto" w:fill="CCCCFF"/>
          </w:tcPr>
          <w:p w14:paraId="54988CA1" w14:textId="77777777" w:rsidR="00D31FC5" w:rsidRPr="007771FA" w:rsidRDefault="00D31FC5" w:rsidP="00761B15">
            <w:pPr>
              <w:jc w:val="center"/>
              <w:rPr>
                <w:rFonts w:asciiTheme="majorHAnsi" w:hAnsiTheme="majorHAnsi" w:cstheme="minorHAnsi"/>
                <w:b/>
                <w:bCs/>
              </w:rPr>
            </w:pPr>
          </w:p>
          <w:p w14:paraId="7B57E9A8" w14:textId="77777777" w:rsidR="00D31FC5" w:rsidRPr="007771FA" w:rsidRDefault="00D31FC5" w:rsidP="00761B15">
            <w:pPr>
              <w:jc w:val="center"/>
              <w:rPr>
                <w:rFonts w:asciiTheme="majorHAnsi" w:hAnsiTheme="majorHAnsi" w:cstheme="minorHAnsi"/>
                <w:b/>
                <w:bCs/>
              </w:rPr>
            </w:pPr>
            <w:r w:rsidRPr="007771FA">
              <w:rPr>
                <w:rFonts w:asciiTheme="majorHAnsi" w:hAnsiTheme="majorHAnsi" w:cstheme="minorHAnsi"/>
                <w:b/>
                <w:bCs/>
              </w:rPr>
              <w:t>RAZRED</w:t>
            </w:r>
          </w:p>
        </w:tc>
        <w:tc>
          <w:tcPr>
            <w:tcW w:w="5808" w:type="dxa"/>
          </w:tcPr>
          <w:p w14:paraId="76ABC4D2" w14:textId="77777777" w:rsidR="00D31FC5" w:rsidRPr="007771FA" w:rsidRDefault="00D31FC5" w:rsidP="00761B15">
            <w:pPr>
              <w:jc w:val="center"/>
              <w:rPr>
                <w:rFonts w:asciiTheme="majorHAnsi" w:hAnsiTheme="majorHAnsi" w:cstheme="minorHAnsi"/>
              </w:rPr>
            </w:pPr>
          </w:p>
          <w:p w14:paraId="36AA909E" w14:textId="77777777" w:rsidR="00D31FC5" w:rsidRPr="007771FA" w:rsidRDefault="00D31FC5" w:rsidP="00761B15">
            <w:pPr>
              <w:jc w:val="center"/>
              <w:rPr>
                <w:rFonts w:asciiTheme="majorHAnsi" w:hAnsiTheme="majorHAnsi" w:cstheme="minorHAnsi"/>
              </w:rPr>
            </w:pPr>
            <w:r w:rsidRPr="007771FA">
              <w:rPr>
                <w:rFonts w:asciiTheme="majorHAnsi" w:hAnsiTheme="majorHAnsi" w:cstheme="minorHAnsi"/>
              </w:rPr>
              <w:t>Produženi boravak</w:t>
            </w:r>
          </w:p>
        </w:tc>
      </w:tr>
      <w:tr w:rsidR="00D31FC5" w:rsidRPr="007771FA" w14:paraId="22594A13" w14:textId="77777777" w:rsidTr="00886A34">
        <w:trPr>
          <w:trHeight w:val="787"/>
        </w:trPr>
        <w:tc>
          <w:tcPr>
            <w:tcW w:w="3254" w:type="dxa"/>
            <w:shd w:val="clear" w:color="auto" w:fill="CCCCFF"/>
          </w:tcPr>
          <w:p w14:paraId="2CE20259" w14:textId="77777777" w:rsidR="00D31FC5" w:rsidRPr="007771FA" w:rsidRDefault="00D31FC5" w:rsidP="00761B15">
            <w:pPr>
              <w:jc w:val="center"/>
              <w:rPr>
                <w:rFonts w:asciiTheme="majorHAnsi" w:hAnsiTheme="majorHAnsi" w:cstheme="minorHAnsi"/>
                <w:b/>
                <w:bCs/>
              </w:rPr>
            </w:pPr>
          </w:p>
          <w:p w14:paraId="7580E885" w14:textId="77777777" w:rsidR="00D31FC5" w:rsidRPr="007771FA" w:rsidRDefault="00D31FC5" w:rsidP="00761B15">
            <w:pPr>
              <w:jc w:val="center"/>
              <w:rPr>
                <w:rFonts w:asciiTheme="majorHAnsi" w:hAnsiTheme="majorHAnsi" w:cstheme="minorHAnsi"/>
                <w:b/>
                <w:bCs/>
              </w:rPr>
            </w:pPr>
            <w:r w:rsidRPr="007771FA">
              <w:rPr>
                <w:rFonts w:asciiTheme="majorHAnsi" w:hAnsiTheme="majorHAnsi" w:cstheme="minorHAnsi"/>
                <w:b/>
                <w:bCs/>
              </w:rPr>
              <w:t>NOSITELJ AKTIVNOSTI/PROGRAMA</w:t>
            </w:r>
          </w:p>
        </w:tc>
        <w:tc>
          <w:tcPr>
            <w:tcW w:w="5808" w:type="dxa"/>
          </w:tcPr>
          <w:p w14:paraId="6D652E80" w14:textId="77777777" w:rsidR="00D31FC5" w:rsidRPr="007771FA" w:rsidRDefault="00D31FC5" w:rsidP="00761B15">
            <w:pPr>
              <w:jc w:val="center"/>
              <w:rPr>
                <w:rFonts w:asciiTheme="majorHAnsi" w:hAnsiTheme="majorHAnsi" w:cstheme="minorHAnsi"/>
              </w:rPr>
            </w:pPr>
          </w:p>
          <w:p w14:paraId="5DB5CBD3" w14:textId="77777777" w:rsidR="00D31FC5" w:rsidRPr="007771FA" w:rsidRDefault="00D31FC5" w:rsidP="00761B15">
            <w:pPr>
              <w:jc w:val="center"/>
              <w:rPr>
                <w:rFonts w:asciiTheme="majorHAnsi" w:hAnsiTheme="majorHAnsi" w:cstheme="minorHAnsi"/>
              </w:rPr>
            </w:pPr>
            <w:r w:rsidRPr="007771FA">
              <w:rPr>
                <w:rFonts w:asciiTheme="majorHAnsi" w:hAnsiTheme="majorHAnsi" w:cstheme="minorHAnsi"/>
              </w:rPr>
              <w:t>Stručni suradnik knjižničar-Dunja Golubić</w:t>
            </w:r>
          </w:p>
        </w:tc>
      </w:tr>
      <w:tr w:rsidR="00D31FC5" w:rsidRPr="007771FA" w14:paraId="400B7BE4" w14:textId="77777777" w:rsidTr="00886A34">
        <w:tc>
          <w:tcPr>
            <w:tcW w:w="3254" w:type="dxa"/>
            <w:shd w:val="clear" w:color="auto" w:fill="CCCCFF"/>
          </w:tcPr>
          <w:p w14:paraId="567B8E5F" w14:textId="77777777" w:rsidR="00D31FC5" w:rsidRPr="007771FA" w:rsidRDefault="00D31FC5" w:rsidP="00761B15">
            <w:pPr>
              <w:jc w:val="center"/>
              <w:rPr>
                <w:rFonts w:asciiTheme="majorHAnsi" w:hAnsiTheme="majorHAnsi" w:cstheme="minorHAnsi"/>
                <w:b/>
                <w:bCs/>
              </w:rPr>
            </w:pPr>
          </w:p>
          <w:p w14:paraId="5D11B9B0" w14:textId="77777777" w:rsidR="00D31FC5" w:rsidRPr="007771FA" w:rsidRDefault="00D31FC5" w:rsidP="00761B15">
            <w:pPr>
              <w:jc w:val="center"/>
              <w:rPr>
                <w:rFonts w:asciiTheme="majorHAnsi" w:hAnsiTheme="majorHAnsi" w:cstheme="minorHAnsi"/>
                <w:b/>
                <w:bCs/>
              </w:rPr>
            </w:pPr>
          </w:p>
          <w:p w14:paraId="0C0D735A" w14:textId="77777777" w:rsidR="00D31FC5" w:rsidRPr="007771FA" w:rsidRDefault="00D31FC5" w:rsidP="00761B15">
            <w:pPr>
              <w:jc w:val="center"/>
              <w:rPr>
                <w:rFonts w:asciiTheme="majorHAnsi" w:hAnsiTheme="majorHAnsi" w:cstheme="minorHAnsi"/>
                <w:b/>
                <w:bCs/>
              </w:rPr>
            </w:pPr>
          </w:p>
          <w:p w14:paraId="7B0EF213" w14:textId="77777777" w:rsidR="00D31FC5" w:rsidRPr="007771FA" w:rsidRDefault="00D31FC5" w:rsidP="00761B15">
            <w:pPr>
              <w:jc w:val="center"/>
              <w:rPr>
                <w:rFonts w:asciiTheme="majorHAnsi" w:hAnsiTheme="majorHAnsi" w:cstheme="minorHAnsi"/>
                <w:b/>
                <w:bCs/>
              </w:rPr>
            </w:pPr>
            <w:r w:rsidRPr="007771FA">
              <w:rPr>
                <w:rFonts w:asciiTheme="majorHAnsi" w:hAnsiTheme="majorHAnsi" w:cstheme="minorHAnsi"/>
                <w:b/>
                <w:bCs/>
              </w:rPr>
              <w:t>CILJEVI</w:t>
            </w:r>
          </w:p>
        </w:tc>
        <w:tc>
          <w:tcPr>
            <w:tcW w:w="5808" w:type="dxa"/>
          </w:tcPr>
          <w:p w14:paraId="0769AD74" w14:textId="77777777" w:rsidR="00D31FC5" w:rsidRPr="007771FA" w:rsidRDefault="00D31FC5" w:rsidP="00761B15">
            <w:pPr>
              <w:jc w:val="center"/>
              <w:rPr>
                <w:rFonts w:asciiTheme="majorHAnsi" w:hAnsiTheme="majorHAnsi" w:cstheme="minorHAnsi"/>
              </w:rPr>
            </w:pPr>
            <w:r w:rsidRPr="007771FA">
              <w:rPr>
                <w:rFonts w:asciiTheme="majorHAnsi" w:hAnsiTheme="majorHAnsi" w:cstheme="minorHAnsi"/>
              </w:rPr>
              <w:t>-senzibilizirati učenike za dramsku umjetnost</w:t>
            </w:r>
          </w:p>
          <w:p w14:paraId="7C2FFA01" w14:textId="77777777" w:rsidR="00D31FC5" w:rsidRPr="007771FA" w:rsidRDefault="00D31FC5" w:rsidP="00761B15">
            <w:pPr>
              <w:jc w:val="center"/>
              <w:rPr>
                <w:rFonts w:asciiTheme="majorHAnsi" w:hAnsiTheme="majorHAnsi" w:cstheme="minorHAnsi"/>
              </w:rPr>
            </w:pPr>
            <w:r w:rsidRPr="007771FA">
              <w:rPr>
                <w:rFonts w:asciiTheme="majorHAnsi" w:hAnsiTheme="majorHAnsi" w:cstheme="minorHAnsi"/>
              </w:rPr>
              <w:t>-poticati učenike na osvješćivanje i izražavanje</w:t>
            </w:r>
          </w:p>
          <w:p w14:paraId="5796E169" w14:textId="77777777" w:rsidR="00D31FC5" w:rsidRPr="007771FA" w:rsidRDefault="00D31FC5" w:rsidP="00761B15">
            <w:pPr>
              <w:jc w:val="center"/>
              <w:rPr>
                <w:rFonts w:asciiTheme="majorHAnsi" w:hAnsiTheme="majorHAnsi" w:cstheme="minorHAnsi"/>
              </w:rPr>
            </w:pPr>
            <w:r w:rsidRPr="007771FA">
              <w:rPr>
                <w:rFonts w:asciiTheme="majorHAnsi" w:hAnsiTheme="majorHAnsi" w:cstheme="minorHAnsi"/>
              </w:rPr>
              <w:t>emocije</w:t>
            </w:r>
          </w:p>
          <w:p w14:paraId="52526C75" w14:textId="77777777" w:rsidR="00D31FC5" w:rsidRPr="007771FA" w:rsidRDefault="00D31FC5" w:rsidP="00761B15">
            <w:pPr>
              <w:jc w:val="center"/>
              <w:rPr>
                <w:rFonts w:asciiTheme="majorHAnsi" w:hAnsiTheme="majorHAnsi" w:cstheme="minorHAnsi"/>
              </w:rPr>
            </w:pPr>
            <w:r w:rsidRPr="007771FA">
              <w:rPr>
                <w:rFonts w:asciiTheme="majorHAnsi" w:hAnsiTheme="majorHAnsi" w:cstheme="minorHAnsi"/>
              </w:rPr>
              <w:t>- razvijati vještine izražajnog govorenja</w:t>
            </w:r>
          </w:p>
          <w:p w14:paraId="3F17B340" w14:textId="77777777" w:rsidR="00D31FC5" w:rsidRPr="007771FA" w:rsidRDefault="00D31FC5" w:rsidP="00761B15">
            <w:pPr>
              <w:jc w:val="center"/>
              <w:rPr>
                <w:rFonts w:asciiTheme="majorHAnsi" w:hAnsiTheme="majorHAnsi" w:cstheme="minorHAnsi"/>
              </w:rPr>
            </w:pPr>
            <w:r w:rsidRPr="007771FA">
              <w:rPr>
                <w:rFonts w:asciiTheme="majorHAnsi" w:hAnsiTheme="majorHAnsi" w:cstheme="minorHAnsi"/>
              </w:rPr>
              <w:t>-poticati učenike na suradništvo</w:t>
            </w:r>
          </w:p>
          <w:p w14:paraId="0B446390" w14:textId="77777777" w:rsidR="00D31FC5" w:rsidRPr="007771FA" w:rsidRDefault="00D31FC5" w:rsidP="00761B15">
            <w:pPr>
              <w:jc w:val="center"/>
              <w:rPr>
                <w:rFonts w:asciiTheme="majorHAnsi" w:hAnsiTheme="majorHAnsi" w:cstheme="minorHAnsi"/>
              </w:rPr>
            </w:pPr>
            <w:r w:rsidRPr="007771FA">
              <w:rPr>
                <w:rFonts w:asciiTheme="majorHAnsi" w:hAnsiTheme="majorHAnsi" w:cstheme="minorHAnsi"/>
              </w:rPr>
              <w:t>-razvijati učeničku maštu i kreativno izražavanje</w:t>
            </w:r>
          </w:p>
          <w:p w14:paraId="59AC3F76" w14:textId="17842478" w:rsidR="00D31FC5" w:rsidRPr="007771FA" w:rsidRDefault="00D31FC5" w:rsidP="00761B15">
            <w:pPr>
              <w:jc w:val="center"/>
              <w:rPr>
                <w:rFonts w:asciiTheme="majorHAnsi" w:hAnsiTheme="majorHAnsi" w:cstheme="minorHAnsi"/>
              </w:rPr>
            </w:pPr>
            <w:r w:rsidRPr="007771FA">
              <w:rPr>
                <w:rFonts w:asciiTheme="majorHAnsi" w:hAnsiTheme="majorHAnsi" w:cstheme="minorHAnsi"/>
              </w:rPr>
              <w:t>-razvijati samop</w:t>
            </w:r>
            <w:r w:rsidR="00D17213" w:rsidRPr="007771FA">
              <w:rPr>
                <w:rFonts w:asciiTheme="majorHAnsi" w:hAnsiTheme="majorHAnsi" w:cstheme="minorHAnsi"/>
              </w:rPr>
              <w:t>ou</w:t>
            </w:r>
            <w:r w:rsidRPr="007771FA">
              <w:rPr>
                <w:rFonts w:asciiTheme="majorHAnsi" w:hAnsiTheme="majorHAnsi" w:cstheme="minorHAnsi"/>
              </w:rPr>
              <w:t>zdanje učenika</w:t>
            </w:r>
          </w:p>
        </w:tc>
      </w:tr>
      <w:tr w:rsidR="00D31FC5" w:rsidRPr="007771FA" w14:paraId="32A0EABF" w14:textId="77777777" w:rsidTr="00886A34">
        <w:trPr>
          <w:trHeight w:val="1518"/>
        </w:trPr>
        <w:tc>
          <w:tcPr>
            <w:tcW w:w="3254" w:type="dxa"/>
            <w:shd w:val="clear" w:color="auto" w:fill="CCCCFF"/>
          </w:tcPr>
          <w:p w14:paraId="139CB47F" w14:textId="77777777" w:rsidR="00D31FC5" w:rsidRPr="007771FA" w:rsidRDefault="00D31FC5" w:rsidP="00761B15">
            <w:pPr>
              <w:jc w:val="center"/>
              <w:rPr>
                <w:rFonts w:asciiTheme="majorHAnsi" w:hAnsiTheme="majorHAnsi" w:cstheme="minorHAnsi"/>
                <w:b/>
                <w:bCs/>
              </w:rPr>
            </w:pPr>
          </w:p>
          <w:p w14:paraId="7DC5175E" w14:textId="77777777" w:rsidR="00D31FC5" w:rsidRPr="007771FA" w:rsidRDefault="00D31FC5" w:rsidP="00761B15">
            <w:pPr>
              <w:jc w:val="center"/>
              <w:rPr>
                <w:rFonts w:asciiTheme="majorHAnsi" w:hAnsiTheme="majorHAnsi" w:cstheme="minorHAnsi"/>
                <w:b/>
                <w:bCs/>
              </w:rPr>
            </w:pPr>
          </w:p>
          <w:p w14:paraId="0D1E69F0" w14:textId="77777777" w:rsidR="00D31FC5" w:rsidRPr="007771FA" w:rsidRDefault="00D31FC5" w:rsidP="00761B15">
            <w:pPr>
              <w:jc w:val="center"/>
              <w:rPr>
                <w:rFonts w:asciiTheme="majorHAnsi" w:hAnsiTheme="majorHAnsi" w:cstheme="minorHAnsi"/>
                <w:b/>
                <w:bCs/>
              </w:rPr>
            </w:pPr>
            <w:r w:rsidRPr="007771FA">
              <w:rPr>
                <w:rFonts w:asciiTheme="majorHAnsi" w:hAnsiTheme="majorHAnsi" w:cstheme="minorHAnsi"/>
                <w:b/>
                <w:bCs/>
              </w:rPr>
              <w:t>OČEKIVANI ISHODI</w:t>
            </w:r>
          </w:p>
        </w:tc>
        <w:tc>
          <w:tcPr>
            <w:tcW w:w="5808" w:type="dxa"/>
          </w:tcPr>
          <w:p w14:paraId="62D2C82B" w14:textId="77777777" w:rsidR="00D31FC5" w:rsidRPr="007771FA" w:rsidRDefault="00D31FC5" w:rsidP="00761B15">
            <w:pPr>
              <w:jc w:val="center"/>
              <w:rPr>
                <w:rFonts w:asciiTheme="majorHAnsi" w:hAnsiTheme="majorHAnsi" w:cstheme="minorHAnsi"/>
              </w:rPr>
            </w:pPr>
          </w:p>
          <w:p w14:paraId="4B560B5D" w14:textId="77777777" w:rsidR="00D31FC5" w:rsidRPr="007771FA" w:rsidRDefault="00D31FC5" w:rsidP="00761B15">
            <w:pPr>
              <w:jc w:val="center"/>
              <w:rPr>
                <w:rFonts w:asciiTheme="majorHAnsi" w:hAnsiTheme="majorHAnsi" w:cstheme="minorHAnsi"/>
              </w:rPr>
            </w:pPr>
            <w:r w:rsidRPr="007771FA">
              <w:rPr>
                <w:rFonts w:asciiTheme="majorHAnsi" w:hAnsiTheme="majorHAnsi" w:cstheme="minorHAnsi"/>
              </w:rPr>
              <w:t>- slobodnije se kretati na sceni</w:t>
            </w:r>
          </w:p>
          <w:p w14:paraId="3EFEBE49" w14:textId="77777777" w:rsidR="00D31FC5" w:rsidRPr="007771FA" w:rsidRDefault="00D31FC5" w:rsidP="00761B15">
            <w:pPr>
              <w:jc w:val="center"/>
              <w:rPr>
                <w:rFonts w:asciiTheme="majorHAnsi" w:hAnsiTheme="majorHAnsi" w:cstheme="minorHAnsi"/>
              </w:rPr>
            </w:pPr>
            <w:r w:rsidRPr="007771FA">
              <w:rPr>
                <w:rFonts w:asciiTheme="majorHAnsi" w:hAnsiTheme="majorHAnsi" w:cstheme="minorHAnsi"/>
              </w:rPr>
              <w:t>- shvatiti ulogu scenografije na sceni</w:t>
            </w:r>
          </w:p>
          <w:p w14:paraId="4DD6C5A5" w14:textId="77777777" w:rsidR="00D31FC5" w:rsidRPr="007771FA" w:rsidRDefault="00D31FC5" w:rsidP="00761B15">
            <w:pPr>
              <w:jc w:val="center"/>
              <w:rPr>
                <w:rFonts w:asciiTheme="majorHAnsi" w:hAnsiTheme="majorHAnsi" w:cstheme="minorHAnsi"/>
              </w:rPr>
            </w:pPr>
            <w:r w:rsidRPr="007771FA">
              <w:rPr>
                <w:rFonts w:asciiTheme="majorHAnsi" w:hAnsiTheme="majorHAnsi" w:cstheme="minorHAnsi"/>
              </w:rPr>
              <w:t>- pravilno se izražavati</w:t>
            </w:r>
          </w:p>
          <w:p w14:paraId="43691D96" w14:textId="77777777" w:rsidR="00D31FC5" w:rsidRPr="007771FA" w:rsidRDefault="00D31FC5" w:rsidP="00761B15">
            <w:pPr>
              <w:jc w:val="center"/>
              <w:rPr>
                <w:rFonts w:asciiTheme="majorHAnsi" w:hAnsiTheme="majorHAnsi" w:cstheme="minorHAnsi"/>
              </w:rPr>
            </w:pPr>
            <w:r w:rsidRPr="007771FA">
              <w:rPr>
                <w:rFonts w:asciiTheme="majorHAnsi" w:hAnsiTheme="majorHAnsi" w:cstheme="minorHAnsi"/>
              </w:rPr>
              <w:t>- uspješno izvesti predstavu pred publikom</w:t>
            </w:r>
          </w:p>
        </w:tc>
      </w:tr>
      <w:tr w:rsidR="00D31FC5" w:rsidRPr="007771FA" w14:paraId="031A10F4" w14:textId="77777777" w:rsidTr="00886A34">
        <w:trPr>
          <w:trHeight w:val="987"/>
        </w:trPr>
        <w:tc>
          <w:tcPr>
            <w:tcW w:w="3254" w:type="dxa"/>
            <w:shd w:val="clear" w:color="auto" w:fill="CCCCFF"/>
          </w:tcPr>
          <w:p w14:paraId="625A6066" w14:textId="77777777" w:rsidR="00D31FC5" w:rsidRPr="007771FA" w:rsidRDefault="00D31FC5" w:rsidP="00761B15">
            <w:pPr>
              <w:jc w:val="center"/>
              <w:rPr>
                <w:rFonts w:asciiTheme="majorHAnsi" w:hAnsiTheme="majorHAnsi" w:cstheme="minorHAnsi"/>
                <w:b/>
                <w:bCs/>
              </w:rPr>
            </w:pPr>
          </w:p>
          <w:p w14:paraId="4031200B" w14:textId="77777777" w:rsidR="00D31FC5" w:rsidRPr="007771FA" w:rsidRDefault="00D31FC5" w:rsidP="00761B15">
            <w:pPr>
              <w:jc w:val="center"/>
              <w:rPr>
                <w:rFonts w:asciiTheme="majorHAnsi" w:hAnsiTheme="majorHAnsi" w:cstheme="minorHAnsi"/>
                <w:b/>
                <w:bCs/>
              </w:rPr>
            </w:pPr>
            <w:r w:rsidRPr="007771FA">
              <w:rPr>
                <w:rFonts w:asciiTheme="majorHAnsi" w:hAnsiTheme="majorHAnsi" w:cstheme="minorHAnsi"/>
                <w:b/>
                <w:bCs/>
              </w:rPr>
              <w:t>NAČIN REALIZACIJE</w:t>
            </w:r>
          </w:p>
        </w:tc>
        <w:tc>
          <w:tcPr>
            <w:tcW w:w="5808" w:type="dxa"/>
          </w:tcPr>
          <w:p w14:paraId="37A70A8E" w14:textId="77777777" w:rsidR="00D31FC5" w:rsidRPr="007771FA" w:rsidRDefault="00D31FC5" w:rsidP="00761B15">
            <w:pPr>
              <w:jc w:val="center"/>
              <w:rPr>
                <w:rFonts w:asciiTheme="majorHAnsi" w:hAnsiTheme="majorHAnsi" w:cstheme="minorHAnsi"/>
              </w:rPr>
            </w:pPr>
          </w:p>
          <w:p w14:paraId="1E4CCB25" w14:textId="77777777" w:rsidR="00D31FC5" w:rsidRPr="007771FA" w:rsidRDefault="00D31FC5" w:rsidP="00761B15">
            <w:pPr>
              <w:jc w:val="center"/>
              <w:rPr>
                <w:rFonts w:asciiTheme="majorHAnsi" w:hAnsiTheme="majorHAnsi" w:cstheme="minorHAnsi"/>
              </w:rPr>
            </w:pPr>
            <w:r w:rsidRPr="007771FA">
              <w:rPr>
                <w:rFonts w:asciiTheme="majorHAnsi" w:hAnsiTheme="majorHAnsi" w:cstheme="minorHAnsi"/>
              </w:rPr>
              <w:t>Rad u skupini, radu par, samostalan rad</w:t>
            </w:r>
          </w:p>
        </w:tc>
      </w:tr>
      <w:tr w:rsidR="00D31FC5" w:rsidRPr="007771FA" w14:paraId="2785FA3C" w14:textId="77777777" w:rsidTr="00886A34">
        <w:trPr>
          <w:trHeight w:val="973"/>
        </w:trPr>
        <w:tc>
          <w:tcPr>
            <w:tcW w:w="3254" w:type="dxa"/>
            <w:shd w:val="clear" w:color="auto" w:fill="CCCCFF"/>
          </w:tcPr>
          <w:p w14:paraId="1A091132" w14:textId="77777777" w:rsidR="00D31FC5" w:rsidRPr="007771FA" w:rsidRDefault="00D31FC5" w:rsidP="00761B15">
            <w:pPr>
              <w:jc w:val="center"/>
              <w:rPr>
                <w:rFonts w:asciiTheme="majorHAnsi" w:hAnsiTheme="majorHAnsi" w:cstheme="minorHAnsi"/>
                <w:b/>
                <w:bCs/>
              </w:rPr>
            </w:pPr>
          </w:p>
          <w:p w14:paraId="68E5799D" w14:textId="77777777" w:rsidR="00D31FC5" w:rsidRPr="007771FA" w:rsidRDefault="00D31FC5" w:rsidP="00761B15">
            <w:pPr>
              <w:jc w:val="center"/>
              <w:rPr>
                <w:rFonts w:asciiTheme="majorHAnsi" w:hAnsiTheme="majorHAnsi" w:cstheme="minorHAnsi"/>
                <w:b/>
                <w:bCs/>
              </w:rPr>
            </w:pPr>
            <w:r w:rsidRPr="007771FA">
              <w:rPr>
                <w:rFonts w:asciiTheme="majorHAnsi" w:hAnsiTheme="majorHAnsi" w:cstheme="minorHAnsi"/>
                <w:b/>
                <w:bCs/>
              </w:rPr>
              <w:t>PLANIRANI BROJ UČENIKA (sudionici)</w:t>
            </w:r>
          </w:p>
        </w:tc>
        <w:tc>
          <w:tcPr>
            <w:tcW w:w="5808" w:type="dxa"/>
          </w:tcPr>
          <w:p w14:paraId="467773B2" w14:textId="77777777" w:rsidR="00D31FC5" w:rsidRPr="007771FA" w:rsidRDefault="00D31FC5" w:rsidP="00761B15">
            <w:pPr>
              <w:jc w:val="center"/>
              <w:rPr>
                <w:rFonts w:asciiTheme="majorHAnsi" w:hAnsiTheme="majorHAnsi" w:cstheme="minorHAnsi"/>
              </w:rPr>
            </w:pPr>
          </w:p>
          <w:p w14:paraId="6F9E5093" w14:textId="0183B16B" w:rsidR="00D31FC5" w:rsidRPr="007771FA" w:rsidRDefault="00715A90" w:rsidP="00761B15">
            <w:pPr>
              <w:jc w:val="center"/>
              <w:rPr>
                <w:rFonts w:asciiTheme="majorHAnsi" w:hAnsiTheme="majorHAnsi" w:cstheme="minorHAnsi"/>
              </w:rPr>
            </w:pPr>
            <w:r w:rsidRPr="007771FA">
              <w:rPr>
                <w:rFonts w:asciiTheme="majorHAnsi" w:hAnsiTheme="majorHAnsi" w:cstheme="minorHAnsi"/>
              </w:rPr>
              <w:t>7 učenika</w:t>
            </w:r>
          </w:p>
        </w:tc>
      </w:tr>
      <w:tr w:rsidR="00D31FC5" w:rsidRPr="007771FA" w14:paraId="7E3A078B" w14:textId="77777777" w:rsidTr="00886A34">
        <w:trPr>
          <w:trHeight w:val="987"/>
        </w:trPr>
        <w:tc>
          <w:tcPr>
            <w:tcW w:w="3254" w:type="dxa"/>
            <w:shd w:val="clear" w:color="auto" w:fill="CCCCFF"/>
          </w:tcPr>
          <w:p w14:paraId="59DD99C0" w14:textId="77777777" w:rsidR="00D31FC5" w:rsidRPr="007771FA" w:rsidRDefault="00D31FC5" w:rsidP="00761B15">
            <w:pPr>
              <w:jc w:val="center"/>
              <w:rPr>
                <w:rFonts w:asciiTheme="majorHAnsi" w:hAnsiTheme="majorHAnsi" w:cstheme="minorHAnsi"/>
                <w:b/>
                <w:bCs/>
              </w:rPr>
            </w:pPr>
          </w:p>
          <w:p w14:paraId="25603F4E" w14:textId="77777777" w:rsidR="00D31FC5" w:rsidRPr="007771FA" w:rsidRDefault="00D31FC5" w:rsidP="00761B15">
            <w:pPr>
              <w:jc w:val="center"/>
              <w:rPr>
                <w:rFonts w:asciiTheme="majorHAnsi" w:hAnsiTheme="majorHAnsi" w:cstheme="minorHAnsi"/>
                <w:b/>
                <w:bCs/>
              </w:rPr>
            </w:pPr>
            <w:r w:rsidRPr="007771FA">
              <w:rPr>
                <w:rFonts w:asciiTheme="majorHAnsi" w:hAnsiTheme="majorHAnsi" w:cstheme="minorHAnsi"/>
                <w:b/>
                <w:bCs/>
              </w:rPr>
              <w:t>VREMENIK</w:t>
            </w:r>
          </w:p>
        </w:tc>
        <w:tc>
          <w:tcPr>
            <w:tcW w:w="5808" w:type="dxa"/>
          </w:tcPr>
          <w:p w14:paraId="78696408" w14:textId="77777777" w:rsidR="00D31FC5" w:rsidRPr="007771FA" w:rsidRDefault="00D31FC5" w:rsidP="00761B15">
            <w:pPr>
              <w:jc w:val="center"/>
              <w:rPr>
                <w:rFonts w:asciiTheme="majorHAnsi" w:hAnsiTheme="majorHAnsi" w:cstheme="minorHAnsi"/>
              </w:rPr>
            </w:pPr>
          </w:p>
          <w:p w14:paraId="7E2F78CB" w14:textId="7336A10E" w:rsidR="00D31FC5" w:rsidRPr="007771FA" w:rsidRDefault="00D31FC5" w:rsidP="00761B15">
            <w:pPr>
              <w:jc w:val="center"/>
              <w:rPr>
                <w:rFonts w:asciiTheme="majorHAnsi" w:hAnsiTheme="majorHAnsi" w:cstheme="minorHAnsi"/>
              </w:rPr>
            </w:pPr>
            <w:r w:rsidRPr="007771FA">
              <w:rPr>
                <w:rFonts w:asciiTheme="majorHAnsi" w:hAnsiTheme="majorHAnsi" w:cstheme="minorHAnsi"/>
              </w:rPr>
              <w:t>Kroz školsku godinu 202</w:t>
            </w:r>
            <w:r w:rsidR="00C10B90" w:rsidRPr="007771FA">
              <w:rPr>
                <w:rFonts w:asciiTheme="majorHAnsi" w:hAnsiTheme="majorHAnsi" w:cstheme="minorHAnsi"/>
              </w:rPr>
              <w:t>3</w:t>
            </w:r>
            <w:r w:rsidRPr="007771FA">
              <w:rPr>
                <w:rFonts w:asciiTheme="majorHAnsi" w:hAnsiTheme="majorHAnsi" w:cstheme="minorHAnsi"/>
              </w:rPr>
              <w:t>./2</w:t>
            </w:r>
            <w:r w:rsidR="00C10B90" w:rsidRPr="007771FA">
              <w:rPr>
                <w:rFonts w:asciiTheme="majorHAnsi" w:hAnsiTheme="majorHAnsi" w:cstheme="minorHAnsi"/>
              </w:rPr>
              <w:t>4</w:t>
            </w:r>
            <w:r w:rsidRPr="007771FA">
              <w:rPr>
                <w:rFonts w:asciiTheme="majorHAnsi" w:hAnsiTheme="majorHAnsi" w:cstheme="minorHAnsi"/>
              </w:rPr>
              <w:t xml:space="preserve"> jednom tjedno – 35 sati</w:t>
            </w:r>
          </w:p>
        </w:tc>
      </w:tr>
      <w:tr w:rsidR="00D31FC5" w:rsidRPr="007771FA" w14:paraId="52467AD7" w14:textId="77777777" w:rsidTr="00886A34">
        <w:trPr>
          <w:trHeight w:val="1086"/>
        </w:trPr>
        <w:tc>
          <w:tcPr>
            <w:tcW w:w="3254" w:type="dxa"/>
            <w:shd w:val="clear" w:color="auto" w:fill="CCCCFF"/>
          </w:tcPr>
          <w:p w14:paraId="13404CD2" w14:textId="77777777" w:rsidR="00D31FC5" w:rsidRPr="007771FA" w:rsidRDefault="00D31FC5" w:rsidP="00761B15">
            <w:pPr>
              <w:jc w:val="center"/>
              <w:rPr>
                <w:rFonts w:asciiTheme="majorHAnsi" w:hAnsiTheme="majorHAnsi" w:cstheme="minorHAnsi"/>
                <w:b/>
                <w:bCs/>
              </w:rPr>
            </w:pPr>
            <w:r w:rsidRPr="007771FA">
              <w:rPr>
                <w:rFonts w:asciiTheme="majorHAnsi" w:hAnsiTheme="majorHAnsi" w:cstheme="minorHAnsi"/>
                <w:b/>
                <w:bCs/>
              </w:rPr>
              <w:t>NAČIN VREDNOVANJA I NAČIN KORIŠTENJA REZULTATA VREDNOVANJA</w:t>
            </w:r>
          </w:p>
        </w:tc>
        <w:tc>
          <w:tcPr>
            <w:tcW w:w="5808" w:type="dxa"/>
          </w:tcPr>
          <w:p w14:paraId="24CFC85E" w14:textId="77777777" w:rsidR="00D31FC5" w:rsidRPr="007771FA" w:rsidRDefault="00D31FC5" w:rsidP="00761B15">
            <w:pPr>
              <w:jc w:val="center"/>
              <w:rPr>
                <w:rFonts w:asciiTheme="majorHAnsi" w:hAnsiTheme="majorHAnsi" w:cstheme="minorHAnsi"/>
              </w:rPr>
            </w:pPr>
            <w:r w:rsidRPr="007771FA">
              <w:rPr>
                <w:rFonts w:asciiTheme="majorHAnsi" w:hAnsiTheme="majorHAnsi" w:cstheme="minorHAnsi"/>
              </w:rPr>
              <w:t>Povratna informacija učenicima u toku rada. Predstava.</w:t>
            </w:r>
          </w:p>
        </w:tc>
      </w:tr>
      <w:tr w:rsidR="00D31FC5" w:rsidRPr="007771FA" w14:paraId="67E6CB9F" w14:textId="77777777" w:rsidTr="00886A34">
        <w:trPr>
          <w:trHeight w:val="1107"/>
        </w:trPr>
        <w:tc>
          <w:tcPr>
            <w:tcW w:w="3254" w:type="dxa"/>
            <w:shd w:val="clear" w:color="auto" w:fill="CCCCFF"/>
          </w:tcPr>
          <w:p w14:paraId="74E368E3" w14:textId="77777777" w:rsidR="00D31FC5" w:rsidRPr="007771FA" w:rsidRDefault="00D31FC5" w:rsidP="00761B15">
            <w:pPr>
              <w:rPr>
                <w:rFonts w:asciiTheme="majorHAnsi" w:hAnsiTheme="majorHAnsi" w:cstheme="minorHAnsi"/>
                <w:b/>
                <w:bCs/>
              </w:rPr>
            </w:pPr>
          </w:p>
          <w:p w14:paraId="533BC40D" w14:textId="76AC1D6C" w:rsidR="00D31FC5" w:rsidRPr="007771FA" w:rsidRDefault="00D31FC5" w:rsidP="00886A34">
            <w:pPr>
              <w:jc w:val="center"/>
              <w:rPr>
                <w:rFonts w:asciiTheme="majorHAnsi" w:hAnsiTheme="majorHAnsi" w:cstheme="minorHAnsi"/>
                <w:b/>
                <w:bCs/>
              </w:rPr>
            </w:pPr>
            <w:r w:rsidRPr="007771FA">
              <w:rPr>
                <w:rFonts w:asciiTheme="majorHAnsi" w:hAnsiTheme="majorHAnsi" w:cstheme="minorHAnsi"/>
                <w:b/>
                <w:bCs/>
              </w:rPr>
              <w:t>TROŠKOVNIK</w:t>
            </w:r>
          </w:p>
        </w:tc>
        <w:tc>
          <w:tcPr>
            <w:tcW w:w="5808" w:type="dxa"/>
          </w:tcPr>
          <w:p w14:paraId="36DCFCAB" w14:textId="77777777" w:rsidR="00D31FC5" w:rsidRPr="007771FA" w:rsidRDefault="00D31FC5" w:rsidP="00761B15">
            <w:pPr>
              <w:rPr>
                <w:rFonts w:asciiTheme="majorHAnsi" w:hAnsiTheme="majorHAnsi" w:cstheme="minorHAnsi"/>
              </w:rPr>
            </w:pPr>
          </w:p>
          <w:p w14:paraId="56D5ECB5" w14:textId="77777777" w:rsidR="00D31FC5" w:rsidRPr="007771FA" w:rsidRDefault="00D31FC5" w:rsidP="00761B15">
            <w:pPr>
              <w:jc w:val="center"/>
              <w:rPr>
                <w:rFonts w:asciiTheme="majorHAnsi" w:hAnsiTheme="majorHAnsi" w:cstheme="minorHAnsi"/>
              </w:rPr>
            </w:pPr>
            <w:r w:rsidRPr="007771FA">
              <w:rPr>
                <w:rFonts w:asciiTheme="majorHAnsi" w:hAnsiTheme="majorHAnsi" w:cstheme="minorHAnsi"/>
              </w:rPr>
              <w:t>Izrada scenografije. Nabava kostima i rekvizita.</w:t>
            </w:r>
          </w:p>
        </w:tc>
      </w:tr>
    </w:tbl>
    <w:p w14:paraId="0C8A87B0" w14:textId="77777777" w:rsidR="00D31FC5" w:rsidRPr="007771FA" w:rsidRDefault="00D31FC5" w:rsidP="00D31FC5">
      <w:pPr>
        <w:rPr>
          <w:rFonts w:asciiTheme="majorHAnsi" w:hAnsiTheme="majorHAnsi"/>
        </w:rPr>
      </w:pPr>
    </w:p>
    <w:p w14:paraId="1F83982B" w14:textId="77777777" w:rsidR="00D31FC5" w:rsidRPr="007771FA" w:rsidRDefault="00D31FC5" w:rsidP="00D31FC5">
      <w:pPr>
        <w:rPr>
          <w:rFonts w:asciiTheme="majorHAnsi" w:hAnsiTheme="majorHAnsi"/>
        </w:rPr>
      </w:pPr>
    </w:p>
    <w:p w14:paraId="1A490900" w14:textId="77777777" w:rsidR="00D31FC5" w:rsidRPr="007771FA" w:rsidRDefault="00D31FC5" w:rsidP="00D31FC5">
      <w:pPr>
        <w:rPr>
          <w:rFonts w:asciiTheme="majorHAnsi" w:hAnsiTheme="majorHAnsi"/>
        </w:rPr>
      </w:pPr>
    </w:p>
    <w:p w14:paraId="1A1CB189" w14:textId="4FE7ED14" w:rsidR="00D31FC5" w:rsidRPr="007771FA" w:rsidRDefault="00D31FC5" w:rsidP="00D31FC5">
      <w:pPr>
        <w:tabs>
          <w:tab w:val="left" w:pos="3060"/>
        </w:tabs>
        <w:rPr>
          <w:rFonts w:asciiTheme="majorHAnsi" w:hAnsiTheme="majorHAnsi"/>
        </w:rPr>
      </w:pPr>
      <w:r w:rsidRPr="007771FA">
        <w:rPr>
          <w:rFonts w:asciiTheme="majorHAnsi" w:hAnsiTheme="majorHAnsi"/>
        </w:rPr>
        <w:tab/>
      </w:r>
    </w:p>
    <w:p w14:paraId="0F7EF435" w14:textId="146B43DD" w:rsidR="00C10B90" w:rsidRPr="007771FA" w:rsidRDefault="00C10B90" w:rsidP="00D31FC5">
      <w:pPr>
        <w:tabs>
          <w:tab w:val="left" w:pos="3060"/>
        </w:tabs>
        <w:rPr>
          <w:rFonts w:asciiTheme="majorHAnsi" w:hAnsiTheme="majorHAnsi"/>
        </w:rPr>
      </w:pPr>
    </w:p>
    <w:p w14:paraId="72172802" w14:textId="7D66D3CD" w:rsidR="00C10B90" w:rsidRPr="007771FA" w:rsidRDefault="00C10B90" w:rsidP="00D31FC5">
      <w:pPr>
        <w:tabs>
          <w:tab w:val="left" w:pos="3060"/>
        </w:tabs>
        <w:rPr>
          <w:rFonts w:asciiTheme="majorHAnsi" w:hAnsiTheme="majorHAnsi"/>
        </w:rPr>
      </w:pPr>
    </w:p>
    <w:p w14:paraId="6CD86212" w14:textId="2215065F" w:rsidR="00C10B90" w:rsidRPr="007771FA" w:rsidRDefault="00C10B90" w:rsidP="00D31FC5">
      <w:pPr>
        <w:tabs>
          <w:tab w:val="left" w:pos="3060"/>
        </w:tabs>
        <w:rPr>
          <w:rFonts w:asciiTheme="majorHAnsi" w:hAnsiTheme="majorHAnsi"/>
        </w:rPr>
      </w:pPr>
    </w:p>
    <w:p w14:paraId="1BA22269" w14:textId="360EDCF4" w:rsidR="00C10B90" w:rsidRPr="007771FA" w:rsidRDefault="00C10B90" w:rsidP="00D31FC5">
      <w:pPr>
        <w:tabs>
          <w:tab w:val="left" w:pos="3060"/>
        </w:tabs>
        <w:rPr>
          <w:rFonts w:asciiTheme="majorHAnsi" w:hAnsiTheme="majorHAnsi"/>
        </w:rPr>
      </w:pPr>
    </w:p>
    <w:p w14:paraId="733F4911" w14:textId="77777777" w:rsidR="00C10B90" w:rsidRPr="007771FA" w:rsidRDefault="00C10B90" w:rsidP="00D31FC5">
      <w:pPr>
        <w:tabs>
          <w:tab w:val="left" w:pos="3060"/>
        </w:tabs>
        <w:rPr>
          <w:rFonts w:asciiTheme="majorHAnsi" w:hAnsiTheme="majorHAnsi"/>
        </w:rPr>
      </w:pPr>
    </w:p>
    <w:tbl>
      <w:tblPr>
        <w:tblStyle w:val="Reetkatablice"/>
        <w:tblpPr w:leftFromText="180" w:rightFromText="180" w:horzAnchor="margin" w:tblpXSpec="center" w:tblpY="-360"/>
        <w:tblW w:w="0" w:type="auto"/>
        <w:tblLook w:val="04A0" w:firstRow="1" w:lastRow="0" w:firstColumn="1" w:lastColumn="0" w:noHBand="0" w:noVBand="1"/>
      </w:tblPr>
      <w:tblGrid>
        <w:gridCol w:w="4531"/>
        <w:gridCol w:w="4531"/>
      </w:tblGrid>
      <w:tr w:rsidR="00C10B90" w:rsidRPr="007771FA" w14:paraId="78E6E0D3" w14:textId="77777777" w:rsidTr="00C10B90">
        <w:trPr>
          <w:trHeight w:val="557"/>
        </w:trPr>
        <w:tc>
          <w:tcPr>
            <w:tcW w:w="4531" w:type="dxa"/>
            <w:shd w:val="clear" w:color="auto" w:fill="CCCCFF"/>
          </w:tcPr>
          <w:p w14:paraId="5DE2F581" w14:textId="77777777" w:rsidR="00C10B90" w:rsidRPr="007771FA" w:rsidRDefault="00C10B90" w:rsidP="00C10B90">
            <w:pPr>
              <w:jc w:val="center"/>
              <w:rPr>
                <w:rFonts w:asciiTheme="majorHAnsi" w:hAnsiTheme="majorHAnsi" w:cstheme="minorHAnsi"/>
                <w:b/>
                <w:bCs/>
              </w:rPr>
            </w:pPr>
          </w:p>
          <w:p w14:paraId="66F13818" w14:textId="77777777" w:rsidR="00C10B90" w:rsidRPr="007771FA" w:rsidRDefault="00C10B90" w:rsidP="00C10B90">
            <w:pPr>
              <w:jc w:val="center"/>
              <w:rPr>
                <w:rFonts w:asciiTheme="majorHAnsi" w:hAnsiTheme="majorHAnsi" w:cstheme="minorHAnsi"/>
                <w:b/>
                <w:bCs/>
              </w:rPr>
            </w:pPr>
            <w:r w:rsidRPr="007771FA">
              <w:rPr>
                <w:rFonts w:asciiTheme="majorHAnsi" w:hAnsiTheme="majorHAnsi" w:cstheme="minorHAnsi"/>
                <w:b/>
                <w:bCs/>
              </w:rPr>
              <w:t>NAZIV AKTIVNOSTI/PROGRAMA</w:t>
            </w:r>
          </w:p>
        </w:tc>
        <w:tc>
          <w:tcPr>
            <w:tcW w:w="4531" w:type="dxa"/>
          </w:tcPr>
          <w:p w14:paraId="4F01CF94" w14:textId="77777777" w:rsidR="00C10B90" w:rsidRPr="007771FA" w:rsidRDefault="00C10B90" w:rsidP="00C10B90">
            <w:pPr>
              <w:jc w:val="center"/>
              <w:rPr>
                <w:rFonts w:asciiTheme="majorHAnsi" w:hAnsiTheme="majorHAnsi" w:cstheme="minorHAnsi"/>
                <w:b/>
                <w:bCs/>
              </w:rPr>
            </w:pPr>
          </w:p>
          <w:p w14:paraId="138538F6" w14:textId="77777777" w:rsidR="00C10B90" w:rsidRPr="007771FA" w:rsidRDefault="00C10B90" w:rsidP="00C10B90">
            <w:pPr>
              <w:jc w:val="center"/>
              <w:rPr>
                <w:rFonts w:asciiTheme="majorHAnsi" w:hAnsiTheme="majorHAnsi" w:cstheme="minorHAnsi"/>
                <w:b/>
                <w:bCs/>
              </w:rPr>
            </w:pPr>
            <w:r w:rsidRPr="007771FA">
              <w:rPr>
                <w:rFonts w:asciiTheme="majorHAnsi" w:hAnsiTheme="majorHAnsi" w:cstheme="minorHAnsi"/>
                <w:b/>
                <w:bCs/>
              </w:rPr>
              <w:t>KRIČKO-Kreativni i čitateljski klub</w:t>
            </w:r>
          </w:p>
        </w:tc>
      </w:tr>
      <w:tr w:rsidR="00C10B90" w:rsidRPr="007771FA" w14:paraId="2C93B474" w14:textId="77777777" w:rsidTr="00C10B90">
        <w:trPr>
          <w:trHeight w:val="699"/>
        </w:trPr>
        <w:tc>
          <w:tcPr>
            <w:tcW w:w="4531" w:type="dxa"/>
            <w:shd w:val="clear" w:color="auto" w:fill="CCCCFF"/>
          </w:tcPr>
          <w:p w14:paraId="4C4BE5FA" w14:textId="77777777" w:rsidR="00C10B90" w:rsidRPr="007771FA" w:rsidRDefault="00C10B90" w:rsidP="00C10B90">
            <w:pPr>
              <w:jc w:val="center"/>
              <w:rPr>
                <w:rFonts w:asciiTheme="majorHAnsi" w:hAnsiTheme="majorHAnsi" w:cstheme="minorHAnsi"/>
                <w:b/>
                <w:bCs/>
              </w:rPr>
            </w:pPr>
          </w:p>
          <w:p w14:paraId="16C2943F" w14:textId="77777777" w:rsidR="00C10B90" w:rsidRPr="007771FA" w:rsidRDefault="00C10B90" w:rsidP="00C10B90">
            <w:pPr>
              <w:jc w:val="center"/>
              <w:rPr>
                <w:rFonts w:asciiTheme="majorHAnsi" w:hAnsiTheme="majorHAnsi" w:cstheme="minorHAnsi"/>
                <w:b/>
                <w:bCs/>
              </w:rPr>
            </w:pPr>
            <w:r w:rsidRPr="007771FA">
              <w:rPr>
                <w:rFonts w:asciiTheme="majorHAnsi" w:hAnsiTheme="majorHAnsi" w:cstheme="minorHAnsi"/>
                <w:b/>
                <w:bCs/>
              </w:rPr>
              <w:t>NAMJENA</w:t>
            </w:r>
          </w:p>
        </w:tc>
        <w:tc>
          <w:tcPr>
            <w:tcW w:w="4531" w:type="dxa"/>
          </w:tcPr>
          <w:p w14:paraId="41BDE1FE" w14:textId="34D0800B" w:rsidR="00C10B90" w:rsidRPr="007771FA" w:rsidRDefault="00C10B90" w:rsidP="00C10B90">
            <w:pPr>
              <w:jc w:val="center"/>
              <w:rPr>
                <w:rFonts w:asciiTheme="majorHAnsi" w:hAnsiTheme="majorHAnsi" w:cstheme="minorHAnsi"/>
              </w:rPr>
            </w:pPr>
            <w:r w:rsidRPr="007771FA">
              <w:rPr>
                <w:rFonts w:asciiTheme="majorHAnsi" w:hAnsiTheme="majorHAnsi" w:cstheme="minorHAnsi"/>
              </w:rPr>
              <w:t>Skupina je namijenj</w:t>
            </w:r>
            <w:r w:rsidR="00D903ED" w:rsidRPr="007771FA">
              <w:rPr>
                <w:rFonts w:asciiTheme="majorHAnsi" w:hAnsiTheme="majorHAnsi" w:cstheme="minorHAnsi"/>
              </w:rPr>
              <w:t>e</w:t>
            </w:r>
            <w:r w:rsidRPr="007771FA">
              <w:rPr>
                <w:rFonts w:asciiTheme="majorHAnsi" w:hAnsiTheme="majorHAnsi" w:cstheme="minorHAnsi"/>
              </w:rPr>
              <w:t>na svim zainteresiranim učenicima 4. i 5. razreda</w:t>
            </w:r>
          </w:p>
        </w:tc>
      </w:tr>
      <w:tr w:rsidR="00C10B90" w:rsidRPr="007771FA" w14:paraId="5A977C46" w14:textId="77777777" w:rsidTr="00C10B90">
        <w:trPr>
          <w:trHeight w:val="606"/>
        </w:trPr>
        <w:tc>
          <w:tcPr>
            <w:tcW w:w="4531" w:type="dxa"/>
            <w:shd w:val="clear" w:color="auto" w:fill="CCCCFF"/>
          </w:tcPr>
          <w:p w14:paraId="397E7E30" w14:textId="77777777" w:rsidR="00C10B90" w:rsidRPr="007771FA" w:rsidRDefault="00C10B90" w:rsidP="00C10B90">
            <w:pPr>
              <w:jc w:val="center"/>
              <w:rPr>
                <w:rFonts w:asciiTheme="majorHAnsi" w:hAnsiTheme="majorHAnsi" w:cstheme="minorHAnsi"/>
                <w:b/>
                <w:bCs/>
              </w:rPr>
            </w:pPr>
          </w:p>
          <w:p w14:paraId="44BBCC2E" w14:textId="77777777" w:rsidR="00C10B90" w:rsidRPr="007771FA" w:rsidRDefault="00C10B90" w:rsidP="00C10B90">
            <w:pPr>
              <w:jc w:val="center"/>
              <w:rPr>
                <w:rFonts w:asciiTheme="majorHAnsi" w:hAnsiTheme="majorHAnsi" w:cstheme="minorHAnsi"/>
                <w:b/>
                <w:bCs/>
              </w:rPr>
            </w:pPr>
            <w:r w:rsidRPr="007771FA">
              <w:rPr>
                <w:rFonts w:asciiTheme="majorHAnsi" w:hAnsiTheme="majorHAnsi" w:cstheme="minorHAnsi"/>
                <w:b/>
                <w:bCs/>
              </w:rPr>
              <w:t>RAZRED</w:t>
            </w:r>
          </w:p>
        </w:tc>
        <w:tc>
          <w:tcPr>
            <w:tcW w:w="4531" w:type="dxa"/>
          </w:tcPr>
          <w:p w14:paraId="7394EB42" w14:textId="77777777" w:rsidR="00C10B90" w:rsidRPr="007771FA" w:rsidRDefault="00C10B90" w:rsidP="00C10B90">
            <w:pPr>
              <w:jc w:val="center"/>
              <w:rPr>
                <w:rFonts w:asciiTheme="majorHAnsi" w:hAnsiTheme="majorHAnsi" w:cstheme="minorHAnsi"/>
              </w:rPr>
            </w:pPr>
          </w:p>
          <w:p w14:paraId="3312280E" w14:textId="5E2DF808" w:rsidR="00C10B90" w:rsidRPr="007771FA" w:rsidRDefault="00C10B90" w:rsidP="00C10B90">
            <w:pPr>
              <w:jc w:val="center"/>
              <w:rPr>
                <w:rFonts w:asciiTheme="majorHAnsi" w:hAnsiTheme="majorHAnsi" w:cstheme="minorHAnsi"/>
              </w:rPr>
            </w:pPr>
            <w:r w:rsidRPr="007771FA">
              <w:rPr>
                <w:rFonts w:asciiTheme="majorHAnsi" w:hAnsiTheme="majorHAnsi" w:cstheme="minorHAnsi"/>
              </w:rPr>
              <w:t>5. razred</w:t>
            </w:r>
          </w:p>
        </w:tc>
      </w:tr>
      <w:tr w:rsidR="00C10B90" w:rsidRPr="007771FA" w14:paraId="4CDD4EF2" w14:textId="77777777" w:rsidTr="00C10B90">
        <w:trPr>
          <w:trHeight w:val="787"/>
        </w:trPr>
        <w:tc>
          <w:tcPr>
            <w:tcW w:w="4531" w:type="dxa"/>
            <w:shd w:val="clear" w:color="auto" w:fill="CCCCFF"/>
          </w:tcPr>
          <w:p w14:paraId="00876572" w14:textId="77777777" w:rsidR="00C10B90" w:rsidRPr="007771FA" w:rsidRDefault="00C10B90" w:rsidP="00C10B90">
            <w:pPr>
              <w:jc w:val="center"/>
              <w:rPr>
                <w:rFonts w:asciiTheme="majorHAnsi" w:hAnsiTheme="majorHAnsi" w:cstheme="minorHAnsi"/>
                <w:b/>
                <w:bCs/>
              </w:rPr>
            </w:pPr>
          </w:p>
          <w:p w14:paraId="654B7BFC" w14:textId="77777777" w:rsidR="00C10B90" w:rsidRPr="007771FA" w:rsidRDefault="00C10B90" w:rsidP="00C10B90">
            <w:pPr>
              <w:jc w:val="center"/>
              <w:rPr>
                <w:rFonts w:asciiTheme="majorHAnsi" w:hAnsiTheme="majorHAnsi" w:cstheme="minorHAnsi"/>
                <w:b/>
                <w:bCs/>
              </w:rPr>
            </w:pPr>
            <w:r w:rsidRPr="007771FA">
              <w:rPr>
                <w:rFonts w:asciiTheme="majorHAnsi" w:hAnsiTheme="majorHAnsi" w:cstheme="minorHAnsi"/>
                <w:b/>
                <w:bCs/>
              </w:rPr>
              <w:t>NOSITELJ AKTIVNOSTI/PROGRAMA</w:t>
            </w:r>
          </w:p>
        </w:tc>
        <w:tc>
          <w:tcPr>
            <w:tcW w:w="4531" w:type="dxa"/>
          </w:tcPr>
          <w:p w14:paraId="1BE06DE2" w14:textId="77777777" w:rsidR="00C10B90" w:rsidRPr="007771FA" w:rsidRDefault="00C10B90" w:rsidP="00C10B90">
            <w:pPr>
              <w:jc w:val="center"/>
              <w:rPr>
                <w:rFonts w:asciiTheme="majorHAnsi" w:hAnsiTheme="majorHAnsi" w:cstheme="minorHAnsi"/>
              </w:rPr>
            </w:pPr>
          </w:p>
          <w:p w14:paraId="0BE4354C" w14:textId="77777777" w:rsidR="00C10B90" w:rsidRPr="007771FA" w:rsidRDefault="00C10B90" w:rsidP="00C10B90">
            <w:pPr>
              <w:jc w:val="center"/>
              <w:rPr>
                <w:rFonts w:asciiTheme="majorHAnsi" w:hAnsiTheme="majorHAnsi" w:cstheme="minorHAnsi"/>
              </w:rPr>
            </w:pPr>
            <w:r w:rsidRPr="007771FA">
              <w:rPr>
                <w:rFonts w:asciiTheme="majorHAnsi" w:hAnsiTheme="majorHAnsi" w:cstheme="minorHAnsi"/>
              </w:rPr>
              <w:t>Stručni suradnik knjižničar-Dunja Golubić</w:t>
            </w:r>
          </w:p>
        </w:tc>
      </w:tr>
      <w:tr w:rsidR="00C10B90" w:rsidRPr="007771FA" w14:paraId="22DB65A6" w14:textId="77777777" w:rsidTr="00C10B90">
        <w:tc>
          <w:tcPr>
            <w:tcW w:w="4531" w:type="dxa"/>
            <w:shd w:val="clear" w:color="auto" w:fill="CCCCFF"/>
          </w:tcPr>
          <w:p w14:paraId="612A6571" w14:textId="77777777" w:rsidR="00C10B90" w:rsidRPr="007771FA" w:rsidRDefault="00C10B90" w:rsidP="00C10B90">
            <w:pPr>
              <w:jc w:val="center"/>
              <w:rPr>
                <w:rFonts w:asciiTheme="majorHAnsi" w:hAnsiTheme="majorHAnsi" w:cstheme="minorHAnsi"/>
                <w:b/>
                <w:bCs/>
              </w:rPr>
            </w:pPr>
          </w:p>
          <w:p w14:paraId="32827D7D" w14:textId="77777777" w:rsidR="00C10B90" w:rsidRPr="007771FA" w:rsidRDefault="00C10B90" w:rsidP="00C10B90">
            <w:pPr>
              <w:jc w:val="center"/>
              <w:rPr>
                <w:rFonts w:asciiTheme="majorHAnsi" w:hAnsiTheme="majorHAnsi" w:cstheme="minorHAnsi"/>
                <w:b/>
                <w:bCs/>
              </w:rPr>
            </w:pPr>
          </w:p>
          <w:p w14:paraId="5314EB4B" w14:textId="77777777" w:rsidR="00C10B90" w:rsidRPr="007771FA" w:rsidRDefault="00C10B90" w:rsidP="00C10B90">
            <w:pPr>
              <w:jc w:val="center"/>
              <w:rPr>
                <w:rFonts w:asciiTheme="majorHAnsi" w:hAnsiTheme="majorHAnsi" w:cstheme="minorHAnsi"/>
                <w:b/>
                <w:bCs/>
              </w:rPr>
            </w:pPr>
          </w:p>
          <w:p w14:paraId="64936FA4" w14:textId="77777777" w:rsidR="00C10B90" w:rsidRPr="007771FA" w:rsidRDefault="00C10B90" w:rsidP="00C10B90">
            <w:pPr>
              <w:jc w:val="center"/>
              <w:rPr>
                <w:rFonts w:asciiTheme="majorHAnsi" w:hAnsiTheme="majorHAnsi" w:cstheme="minorHAnsi"/>
                <w:b/>
                <w:bCs/>
              </w:rPr>
            </w:pPr>
            <w:r w:rsidRPr="007771FA">
              <w:rPr>
                <w:rFonts w:asciiTheme="majorHAnsi" w:hAnsiTheme="majorHAnsi" w:cstheme="minorHAnsi"/>
                <w:b/>
                <w:bCs/>
              </w:rPr>
              <w:t>CILJEVI</w:t>
            </w:r>
          </w:p>
        </w:tc>
        <w:tc>
          <w:tcPr>
            <w:tcW w:w="4531" w:type="dxa"/>
          </w:tcPr>
          <w:p w14:paraId="072EC6CA" w14:textId="77777777" w:rsidR="00C10B90" w:rsidRPr="007771FA" w:rsidRDefault="00C10B90" w:rsidP="00C10B90">
            <w:pPr>
              <w:jc w:val="center"/>
              <w:rPr>
                <w:rFonts w:asciiTheme="majorHAnsi" w:hAnsiTheme="majorHAnsi" w:cstheme="minorHAnsi"/>
              </w:rPr>
            </w:pPr>
            <w:r w:rsidRPr="007771FA">
              <w:rPr>
                <w:rFonts w:asciiTheme="majorHAnsi" w:hAnsiTheme="majorHAnsi" w:cstheme="minorHAnsi"/>
              </w:rPr>
              <w:t>-promovirati književnost i čitanje</w:t>
            </w:r>
          </w:p>
          <w:p w14:paraId="288CEF8D" w14:textId="77777777" w:rsidR="00C10B90" w:rsidRPr="007771FA" w:rsidRDefault="00C10B90" w:rsidP="00C10B90">
            <w:pPr>
              <w:jc w:val="center"/>
              <w:rPr>
                <w:rFonts w:asciiTheme="majorHAnsi" w:hAnsiTheme="majorHAnsi" w:cstheme="minorHAnsi"/>
              </w:rPr>
            </w:pPr>
            <w:r w:rsidRPr="007771FA">
              <w:rPr>
                <w:rFonts w:asciiTheme="majorHAnsi" w:hAnsiTheme="majorHAnsi" w:cstheme="minorHAnsi"/>
              </w:rPr>
              <w:t>-poticati učenike na čitanje</w:t>
            </w:r>
          </w:p>
          <w:p w14:paraId="41CEC898" w14:textId="77777777" w:rsidR="00C10B90" w:rsidRPr="007771FA" w:rsidRDefault="00C10B90" w:rsidP="00C10B90">
            <w:pPr>
              <w:jc w:val="center"/>
              <w:rPr>
                <w:rFonts w:asciiTheme="majorHAnsi" w:hAnsiTheme="majorHAnsi" w:cstheme="minorHAnsi"/>
              </w:rPr>
            </w:pPr>
            <w:r w:rsidRPr="007771FA">
              <w:rPr>
                <w:rFonts w:asciiTheme="majorHAnsi" w:hAnsiTheme="majorHAnsi" w:cstheme="minorHAnsi"/>
              </w:rPr>
              <w:t>-razvijati čitalačku pismenost</w:t>
            </w:r>
          </w:p>
          <w:p w14:paraId="34F236ED" w14:textId="77777777" w:rsidR="00C10B90" w:rsidRPr="007771FA" w:rsidRDefault="00C10B90" w:rsidP="00C10B90">
            <w:pPr>
              <w:jc w:val="center"/>
              <w:rPr>
                <w:rFonts w:asciiTheme="majorHAnsi" w:hAnsiTheme="majorHAnsi" w:cstheme="minorHAnsi"/>
              </w:rPr>
            </w:pPr>
            <w:r w:rsidRPr="007771FA">
              <w:rPr>
                <w:rFonts w:asciiTheme="majorHAnsi" w:hAnsiTheme="majorHAnsi" w:cstheme="minorHAnsi"/>
              </w:rPr>
              <w:t>-poticati znatiželju i kreativnost kod učenika</w:t>
            </w:r>
          </w:p>
          <w:p w14:paraId="4B31F56B" w14:textId="77777777" w:rsidR="00C10B90" w:rsidRPr="007771FA" w:rsidRDefault="00C10B90" w:rsidP="00C10B90">
            <w:pPr>
              <w:jc w:val="center"/>
              <w:rPr>
                <w:rFonts w:asciiTheme="majorHAnsi" w:hAnsiTheme="majorHAnsi" w:cstheme="minorHAnsi"/>
              </w:rPr>
            </w:pPr>
            <w:r w:rsidRPr="007771FA">
              <w:rPr>
                <w:rFonts w:asciiTheme="majorHAnsi" w:hAnsiTheme="majorHAnsi" w:cstheme="minorHAnsi"/>
              </w:rPr>
              <w:t>-poticanje kreativnog izražavanja</w:t>
            </w:r>
          </w:p>
          <w:p w14:paraId="56A0E31C" w14:textId="77777777" w:rsidR="00C10B90" w:rsidRPr="007771FA" w:rsidRDefault="00C10B90" w:rsidP="00C10B90">
            <w:pPr>
              <w:jc w:val="center"/>
              <w:rPr>
                <w:rFonts w:asciiTheme="majorHAnsi" w:hAnsiTheme="majorHAnsi" w:cstheme="minorHAnsi"/>
              </w:rPr>
            </w:pPr>
            <w:r w:rsidRPr="007771FA">
              <w:rPr>
                <w:rFonts w:asciiTheme="majorHAnsi" w:hAnsiTheme="majorHAnsi" w:cstheme="minorHAnsi"/>
              </w:rPr>
              <w:t xml:space="preserve">-obilježavanje važnijih datuma </w:t>
            </w:r>
          </w:p>
          <w:p w14:paraId="75358FD2" w14:textId="77777777" w:rsidR="00C10B90" w:rsidRPr="007771FA" w:rsidRDefault="00C10B90" w:rsidP="00C10B90">
            <w:pPr>
              <w:jc w:val="center"/>
              <w:rPr>
                <w:rFonts w:asciiTheme="majorHAnsi" w:hAnsiTheme="majorHAnsi" w:cstheme="minorHAnsi"/>
              </w:rPr>
            </w:pPr>
          </w:p>
        </w:tc>
      </w:tr>
      <w:tr w:rsidR="00C10B90" w:rsidRPr="007771FA" w14:paraId="06B76955" w14:textId="77777777" w:rsidTr="00C10B90">
        <w:trPr>
          <w:trHeight w:val="1518"/>
        </w:trPr>
        <w:tc>
          <w:tcPr>
            <w:tcW w:w="4531" w:type="dxa"/>
            <w:shd w:val="clear" w:color="auto" w:fill="CCCCFF"/>
          </w:tcPr>
          <w:p w14:paraId="55D75C9B" w14:textId="77777777" w:rsidR="00C10B90" w:rsidRPr="007771FA" w:rsidRDefault="00C10B90" w:rsidP="00C10B90">
            <w:pPr>
              <w:jc w:val="center"/>
              <w:rPr>
                <w:rFonts w:asciiTheme="majorHAnsi" w:hAnsiTheme="majorHAnsi" w:cstheme="minorHAnsi"/>
                <w:b/>
                <w:bCs/>
              </w:rPr>
            </w:pPr>
          </w:p>
          <w:p w14:paraId="42089534" w14:textId="77777777" w:rsidR="00C10B90" w:rsidRPr="007771FA" w:rsidRDefault="00C10B90" w:rsidP="00C10B90">
            <w:pPr>
              <w:jc w:val="center"/>
              <w:rPr>
                <w:rFonts w:asciiTheme="majorHAnsi" w:hAnsiTheme="majorHAnsi" w:cstheme="minorHAnsi"/>
                <w:b/>
                <w:bCs/>
              </w:rPr>
            </w:pPr>
          </w:p>
          <w:p w14:paraId="5E50BF22" w14:textId="77777777" w:rsidR="00C10B90" w:rsidRPr="007771FA" w:rsidRDefault="00C10B90" w:rsidP="00C10B90">
            <w:pPr>
              <w:jc w:val="center"/>
              <w:rPr>
                <w:rFonts w:asciiTheme="majorHAnsi" w:hAnsiTheme="majorHAnsi" w:cstheme="minorHAnsi"/>
                <w:b/>
                <w:bCs/>
              </w:rPr>
            </w:pPr>
            <w:r w:rsidRPr="007771FA">
              <w:rPr>
                <w:rFonts w:asciiTheme="majorHAnsi" w:hAnsiTheme="majorHAnsi" w:cstheme="minorHAnsi"/>
                <w:b/>
                <w:bCs/>
              </w:rPr>
              <w:t>OČEKIVANI ISHODI</w:t>
            </w:r>
          </w:p>
        </w:tc>
        <w:tc>
          <w:tcPr>
            <w:tcW w:w="4531" w:type="dxa"/>
          </w:tcPr>
          <w:p w14:paraId="5AC173FC" w14:textId="77777777" w:rsidR="00C10B90" w:rsidRPr="007771FA" w:rsidRDefault="00C10B90" w:rsidP="00C10B90">
            <w:pPr>
              <w:jc w:val="center"/>
              <w:rPr>
                <w:rFonts w:asciiTheme="majorHAnsi" w:hAnsiTheme="majorHAnsi" w:cstheme="minorHAnsi"/>
              </w:rPr>
            </w:pPr>
          </w:p>
          <w:p w14:paraId="4A8B7552" w14:textId="77777777" w:rsidR="00C10B90" w:rsidRPr="007771FA" w:rsidRDefault="00C10B90" w:rsidP="00C10B90">
            <w:pPr>
              <w:jc w:val="center"/>
              <w:rPr>
                <w:rFonts w:asciiTheme="majorHAnsi" w:hAnsiTheme="majorHAnsi" w:cstheme="minorHAnsi"/>
              </w:rPr>
            </w:pPr>
            <w:r w:rsidRPr="007771FA">
              <w:rPr>
                <w:rFonts w:asciiTheme="majorHAnsi" w:hAnsiTheme="majorHAnsi" w:cstheme="minorHAnsi"/>
              </w:rPr>
              <w:t>-učenici će razvijati čitalačke sposobnosti</w:t>
            </w:r>
          </w:p>
          <w:p w14:paraId="63209E68" w14:textId="77777777" w:rsidR="00C10B90" w:rsidRPr="007771FA" w:rsidRDefault="00C10B90" w:rsidP="00C10B90">
            <w:pPr>
              <w:jc w:val="center"/>
              <w:rPr>
                <w:rFonts w:asciiTheme="majorHAnsi" w:hAnsiTheme="majorHAnsi" w:cstheme="minorHAnsi"/>
              </w:rPr>
            </w:pPr>
            <w:r w:rsidRPr="007771FA">
              <w:rPr>
                <w:rFonts w:asciiTheme="majorHAnsi" w:hAnsiTheme="majorHAnsi" w:cstheme="minorHAnsi"/>
              </w:rPr>
              <w:t xml:space="preserve">-učenici će razvijati čitateljski ukus </w:t>
            </w:r>
          </w:p>
          <w:p w14:paraId="7569F0E4" w14:textId="77777777" w:rsidR="00C10B90" w:rsidRPr="007771FA" w:rsidRDefault="00C10B90" w:rsidP="00C10B90">
            <w:pPr>
              <w:jc w:val="center"/>
              <w:rPr>
                <w:rFonts w:asciiTheme="majorHAnsi" w:hAnsiTheme="majorHAnsi" w:cstheme="minorHAnsi"/>
              </w:rPr>
            </w:pPr>
            <w:r w:rsidRPr="007771FA">
              <w:rPr>
                <w:rFonts w:asciiTheme="majorHAnsi" w:hAnsiTheme="majorHAnsi" w:cstheme="minorHAnsi"/>
              </w:rPr>
              <w:t>- učenici će razvijati socio emotivne vještine</w:t>
            </w:r>
          </w:p>
          <w:p w14:paraId="7C4B575B" w14:textId="77777777" w:rsidR="00C10B90" w:rsidRPr="007771FA" w:rsidRDefault="00C10B90" w:rsidP="00C10B90">
            <w:pPr>
              <w:jc w:val="center"/>
              <w:rPr>
                <w:rFonts w:asciiTheme="majorHAnsi" w:hAnsiTheme="majorHAnsi" w:cstheme="minorHAnsi"/>
              </w:rPr>
            </w:pPr>
            <w:r w:rsidRPr="007771FA">
              <w:rPr>
                <w:rFonts w:asciiTheme="majorHAnsi" w:hAnsiTheme="majorHAnsi" w:cstheme="minorHAnsi"/>
              </w:rPr>
              <w:t>-učenici će se moći kreativno izražavati</w:t>
            </w:r>
          </w:p>
          <w:p w14:paraId="71633A10" w14:textId="77777777" w:rsidR="00C10B90" w:rsidRPr="007771FA" w:rsidRDefault="00C10B90" w:rsidP="00C10B90">
            <w:pPr>
              <w:jc w:val="center"/>
              <w:rPr>
                <w:rFonts w:asciiTheme="majorHAnsi" w:hAnsiTheme="majorHAnsi" w:cstheme="minorHAnsi"/>
              </w:rPr>
            </w:pPr>
            <w:r w:rsidRPr="007771FA">
              <w:rPr>
                <w:rFonts w:asciiTheme="majorHAnsi" w:hAnsiTheme="majorHAnsi" w:cstheme="minorHAnsi"/>
              </w:rPr>
              <w:t>-učenici će samostalno koristiti kreativne tehnike</w:t>
            </w:r>
          </w:p>
        </w:tc>
      </w:tr>
      <w:tr w:rsidR="00C10B90" w:rsidRPr="007771FA" w14:paraId="00669E6B" w14:textId="77777777" w:rsidTr="00C10B90">
        <w:trPr>
          <w:trHeight w:val="987"/>
        </w:trPr>
        <w:tc>
          <w:tcPr>
            <w:tcW w:w="4531" w:type="dxa"/>
            <w:shd w:val="clear" w:color="auto" w:fill="CCCCFF"/>
          </w:tcPr>
          <w:p w14:paraId="45509C8C" w14:textId="77777777" w:rsidR="00C10B90" w:rsidRPr="007771FA" w:rsidRDefault="00C10B90" w:rsidP="00C10B90">
            <w:pPr>
              <w:jc w:val="center"/>
              <w:rPr>
                <w:rFonts w:asciiTheme="majorHAnsi" w:hAnsiTheme="majorHAnsi" w:cstheme="minorHAnsi"/>
                <w:b/>
                <w:bCs/>
              </w:rPr>
            </w:pPr>
          </w:p>
          <w:p w14:paraId="40928951" w14:textId="77777777" w:rsidR="00C10B90" w:rsidRPr="007771FA" w:rsidRDefault="00C10B90" w:rsidP="00C10B90">
            <w:pPr>
              <w:jc w:val="center"/>
              <w:rPr>
                <w:rFonts w:asciiTheme="majorHAnsi" w:hAnsiTheme="majorHAnsi" w:cstheme="minorHAnsi"/>
                <w:b/>
                <w:bCs/>
              </w:rPr>
            </w:pPr>
            <w:r w:rsidRPr="007771FA">
              <w:rPr>
                <w:rFonts w:asciiTheme="majorHAnsi" w:hAnsiTheme="majorHAnsi" w:cstheme="minorHAnsi"/>
                <w:b/>
                <w:bCs/>
              </w:rPr>
              <w:t>NAČIN REALIZACIJE</w:t>
            </w:r>
          </w:p>
        </w:tc>
        <w:tc>
          <w:tcPr>
            <w:tcW w:w="4531" w:type="dxa"/>
          </w:tcPr>
          <w:p w14:paraId="50AAB5D3" w14:textId="77777777" w:rsidR="00C10B90" w:rsidRPr="007771FA" w:rsidRDefault="00C10B90" w:rsidP="00C10B90">
            <w:pPr>
              <w:jc w:val="center"/>
              <w:rPr>
                <w:rFonts w:asciiTheme="majorHAnsi" w:hAnsiTheme="majorHAnsi" w:cstheme="minorHAnsi"/>
              </w:rPr>
            </w:pPr>
          </w:p>
          <w:p w14:paraId="400E51D8" w14:textId="77777777" w:rsidR="00C10B90" w:rsidRPr="007771FA" w:rsidRDefault="00C10B90" w:rsidP="00C10B90">
            <w:pPr>
              <w:jc w:val="center"/>
              <w:rPr>
                <w:rFonts w:asciiTheme="majorHAnsi" w:hAnsiTheme="majorHAnsi" w:cstheme="minorHAnsi"/>
              </w:rPr>
            </w:pPr>
            <w:r w:rsidRPr="007771FA">
              <w:rPr>
                <w:rFonts w:asciiTheme="majorHAnsi" w:hAnsiTheme="majorHAnsi" w:cstheme="minorHAnsi"/>
              </w:rPr>
              <w:t>Rad u skupini, radu par, samostalan rad</w:t>
            </w:r>
          </w:p>
        </w:tc>
      </w:tr>
      <w:tr w:rsidR="00C10B90" w:rsidRPr="007771FA" w14:paraId="1A616E4A" w14:textId="77777777" w:rsidTr="00C10B90">
        <w:trPr>
          <w:trHeight w:val="973"/>
        </w:trPr>
        <w:tc>
          <w:tcPr>
            <w:tcW w:w="4531" w:type="dxa"/>
            <w:shd w:val="clear" w:color="auto" w:fill="CCCCFF"/>
          </w:tcPr>
          <w:p w14:paraId="7BD82544" w14:textId="77777777" w:rsidR="00C10B90" w:rsidRPr="007771FA" w:rsidRDefault="00C10B90" w:rsidP="00C10B90">
            <w:pPr>
              <w:jc w:val="center"/>
              <w:rPr>
                <w:rFonts w:asciiTheme="majorHAnsi" w:hAnsiTheme="majorHAnsi" w:cstheme="minorHAnsi"/>
                <w:b/>
                <w:bCs/>
              </w:rPr>
            </w:pPr>
          </w:p>
          <w:p w14:paraId="2E1A9CF7" w14:textId="77777777" w:rsidR="00C10B90" w:rsidRPr="007771FA" w:rsidRDefault="00C10B90" w:rsidP="00C10B90">
            <w:pPr>
              <w:jc w:val="center"/>
              <w:rPr>
                <w:rFonts w:asciiTheme="majorHAnsi" w:hAnsiTheme="majorHAnsi" w:cstheme="minorHAnsi"/>
                <w:b/>
                <w:bCs/>
              </w:rPr>
            </w:pPr>
            <w:r w:rsidRPr="007771FA">
              <w:rPr>
                <w:rFonts w:asciiTheme="majorHAnsi" w:hAnsiTheme="majorHAnsi" w:cstheme="minorHAnsi"/>
                <w:b/>
                <w:bCs/>
              </w:rPr>
              <w:t>PLANIRANI BROJ UČENIKA (sudionici)</w:t>
            </w:r>
          </w:p>
        </w:tc>
        <w:tc>
          <w:tcPr>
            <w:tcW w:w="4531" w:type="dxa"/>
          </w:tcPr>
          <w:p w14:paraId="4E0469F3" w14:textId="18F857A9" w:rsidR="00C10B90" w:rsidRPr="007771FA" w:rsidRDefault="00715A90" w:rsidP="00C10B90">
            <w:pPr>
              <w:jc w:val="center"/>
              <w:rPr>
                <w:rFonts w:asciiTheme="majorHAnsi" w:hAnsiTheme="majorHAnsi" w:cstheme="minorHAnsi"/>
              </w:rPr>
            </w:pPr>
            <w:r w:rsidRPr="007771FA">
              <w:rPr>
                <w:rFonts w:asciiTheme="majorHAnsi" w:hAnsiTheme="majorHAnsi" w:cstheme="minorHAnsi"/>
              </w:rPr>
              <w:t>5 učenika</w:t>
            </w:r>
          </w:p>
        </w:tc>
      </w:tr>
      <w:tr w:rsidR="00C10B90" w:rsidRPr="007771FA" w14:paraId="66B05652" w14:textId="77777777" w:rsidTr="00C10B90">
        <w:trPr>
          <w:trHeight w:val="987"/>
        </w:trPr>
        <w:tc>
          <w:tcPr>
            <w:tcW w:w="4531" w:type="dxa"/>
            <w:shd w:val="clear" w:color="auto" w:fill="CCCCFF"/>
          </w:tcPr>
          <w:p w14:paraId="26D0CCA6" w14:textId="77777777" w:rsidR="00C10B90" w:rsidRPr="007771FA" w:rsidRDefault="00C10B90" w:rsidP="00C10B90">
            <w:pPr>
              <w:jc w:val="center"/>
              <w:rPr>
                <w:rFonts w:asciiTheme="majorHAnsi" w:hAnsiTheme="majorHAnsi" w:cstheme="minorHAnsi"/>
                <w:b/>
                <w:bCs/>
              </w:rPr>
            </w:pPr>
          </w:p>
          <w:p w14:paraId="3347C5E3" w14:textId="77777777" w:rsidR="00C10B90" w:rsidRPr="007771FA" w:rsidRDefault="00C10B90" w:rsidP="00C10B90">
            <w:pPr>
              <w:jc w:val="center"/>
              <w:rPr>
                <w:rFonts w:asciiTheme="majorHAnsi" w:hAnsiTheme="majorHAnsi" w:cstheme="minorHAnsi"/>
                <w:b/>
                <w:bCs/>
              </w:rPr>
            </w:pPr>
            <w:r w:rsidRPr="007771FA">
              <w:rPr>
                <w:rFonts w:asciiTheme="majorHAnsi" w:hAnsiTheme="majorHAnsi" w:cstheme="minorHAnsi"/>
                <w:b/>
                <w:bCs/>
              </w:rPr>
              <w:t>VREMENIK</w:t>
            </w:r>
          </w:p>
        </w:tc>
        <w:tc>
          <w:tcPr>
            <w:tcW w:w="4531" w:type="dxa"/>
          </w:tcPr>
          <w:p w14:paraId="637F572D" w14:textId="77777777" w:rsidR="00C10B90" w:rsidRPr="007771FA" w:rsidRDefault="00C10B90" w:rsidP="00C10B90">
            <w:pPr>
              <w:jc w:val="center"/>
              <w:rPr>
                <w:rFonts w:asciiTheme="majorHAnsi" w:hAnsiTheme="majorHAnsi" w:cstheme="minorHAnsi"/>
              </w:rPr>
            </w:pPr>
          </w:p>
          <w:p w14:paraId="27403EA7" w14:textId="77777777" w:rsidR="00C10B90" w:rsidRPr="007771FA" w:rsidRDefault="00C10B90" w:rsidP="00C10B90">
            <w:pPr>
              <w:jc w:val="center"/>
              <w:rPr>
                <w:rFonts w:asciiTheme="majorHAnsi" w:hAnsiTheme="majorHAnsi" w:cstheme="minorHAnsi"/>
              </w:rPr>
            </w:pPr>
            <w:r w:rsidRPr="007771FA">
              <w:rPr>
                <w:rFonts w:asciiTheme="majorHAnsi" w:hAnsiTheme="majorHAnsi" w:cstheme="minorHAnsi"/>
              </w:rPr>
              <w:t>Kroz školsku godinu 2023./24. jednom tjedno – 35 sati</w:t>
            </w:r>
          </w:p>
        </w:tc>
      </w:tr>
      <w:tr w:rsidR="00C10B90" w:rsidRPr="007771FA" w14:paraId="19209521" w14:textId="77777777" w:rsidTr="00C10B90">
        <w:trPr>
          <w:trHeight w:val="1086"/>
        </w:trPr>
        <w:tc>
          <w:tcPr>
            <w:tcW w:w="4531" w:type="dxa"/>
            <w:shd w:val="clear" w:color="auto" w:fill="CCCCFF"/>
          </w:tcPr>
          <w:p w14:paraId="15EC76D6" w14:textId="77777777" w:rsidR="00C10B90" w:rsidRPr="007771FA" w:rsidRDefault="00C10B90" w:rsidP="00C10B90">
            <w:pPr>
              <w:jc w:val="center"/>
              <w:rPr>
                <w:rFonts w:asciiTheme="majorHAnsi" w:hAnsiTheme="majorHAnsi" w:cstheme="minorHAnsi"/>
                <w:b/>
                <w:bCs/>
              </w:rPr>
            </w:pPr>
            <w:r w:rsidRPr="007771FA">
              <w:rPr>
                <w:rFonts w:asciiTheme="majorHAnsi" w:hAnsiTheme="majorHAnsi" w:cstheme="minorHAnsi"/>
                <w:b/>
                <w:bCs/>
              </w:rPr>
              <w:t>NAČIN VREDNOVANJA I NAČIN KORIŠTENJA REZULTATA VREDNOVANJA</w:t>
            </w:r>
          </w:p>
        </w:tc>
        <w:tc>
          <w:tcPr>
            <w:tcW w:w="4531" w:type="dxa"/>
          </w:tcPr>
          <w:p w14:paraId="2B97AA90" w14:textId="77777777" w:rsidR="00C10B90" w:rsidRPr="007771FA" w:rsidRDefault="00C10B90" w:rsidP="00C10B90">
            <w:pPr>
              <w:jc w:val="center"/>
              <w:rPr>
                <w:rFonts w:asciiTheme="majorHAnsi" w:hAnsiTheme="majorHAnsi" w:cstheme="minorHAnsi"/>
              </w:rPr>
            </w:pPr>
            <w:r w:rsidRPr="007771FA">
              <w:rPr>
                <w:rFonts w:asciiTheme="majorHAnsi" w:hAnsiTheme="majorHAnsi" w:cstheme="minorHAnsi"/>
              </w:rPr>
              <w:t xml:space="preserve">Povratna informacija učenicima u toku rada. </w:t>
            </w:r>
          </w:p>
          <w:p w14:paraId="74772057" w14:textId="77777777" w:rsidR="00C10B90" w:rsidRPr="007771FA" w:rsidRDefault="00C10B90" w:rsidP="00C10B90">
            <w:pPr>
              <w:jc w:val="center"/>
              <w:rPr>
                <w:rFonts w:asciiTheme="majorHAnsi" w:hAnsiTheme="majorHAnsi" w:cstheme="minorHAnsi"/>
              </w:rPr>
            </w:pPr>
            <w:r w:rsidRPr="007771FA">
              <w:rPr>
                <w:rFonts w:asciiTheme="majorHAnsi" w:hAnsiTheme="majorHAnsi" w:cstheme="minorHAnsi"/>
              </w:rPr>
              <w:t>Samovrednovanje.</w:t>
            </w:r>
          </w:p>
        </w:tc>
      </w:tr>
      <w:tr w:rsidR="00C10B90" w:rsidRPr="007771FA" w14:paraId="0F5FE2D6" w14:textId="77777777" w:rsidTr="00C10B90">
        <w:trPr>
          <w:trHeight w:val="1107"/>
        </w:trPr>
        <w:tc>
          <w:tcPr>
            <w:tcW w:w="4531" w:type="dxa"/>
            <w:shd w:val="clear" w:color="auto" w:fill="CCCCFF"/>
          </w:tcPr>
          <w:p w14:paraId="1205DFA5" w14:textId="77777777" w:rsidR="00C10B90" w:rsidRPr="007771FA" w:rsidRDefault="00C10B90" w:rsidP="00C10B90">
            <w:pPr>
              <w:rPr>
                <w:rFonts w:asciiTheme="majorHAnsi" w:hAnsiTheme="majorHAnsi" w:cstheme="minorHAnsi"/>
                <w:b/>
                <w:bCs/>
              </w:rPr>
            </w:pPr>
          </w:p>
          <w:p w14:paraId="06616974" w14:textId="77777777" w:rsidR="00C10B90" w:rsidRPr="007771FA" w:rsidRDefault="00C10B90" w:rsidP="00C10B90">
            <w:pPr>
              <w:rPr>
                <w:rFonts w:asciiTheme="majorHAnsi" w:hAnsiTheme="majorHAnsi" w:cstheme="minorHAnsi"/>
                <w:b/>
                <w:bCs/>
              </w:rPr>
            </w:pPr>
            <w:r w:rsidRPr="007771FA">
              <w:rPr>
                <w:rFonts w:asciiTheme="majorHAnsi" w:hAnsiTheme="majorHAnsi" w:cstheme="minorHAnsi"/>
                <w:b/>
                <w:bCs/>
              </w:rPr>
              <w:t xml:space="preserve">                         TROŠKOVNIK</w:t>
            </w:r>
          </w:p>
        </w:tc>
        <w:tc>
          <w:tcPr>
            <w:tcW w:w="4531" w:type="dxa"/>
          </w:tcPr>
          <w:p w14:paraId="62173692" w14:textId="77777777" w:rsidR="00C10B90" w:rsidRPr="007771FA" w:rsidRDefault="00C10B90" w:rsidP="00C10B90">
            <w:pPr>
              <w:rPr>
                <w:rFonts w:asciiTheme="majorHAnsi" w:hAnsiTheme="majorHAnsi" w:cstheme="minorHAnsi"/>
              </w:rPr>
            </w:pPr>
          </w:p>
          <w:p w14:paraId="2F95580E" w14:textId="481FC33A" w:rsidR="00C10B90" w:rsidRPr="007771FA" w:rsidRDefault="00C10B90" w:rsidP="00C10B90">
            <w:pPr>
              <w:jc w:val="center"/>
              <w:rPr>
                <w:rFonts w:asciiTheme="majorHAnsi" w:hAnsiTheme="majorHAnsi" w:cstheme="minorHAnsi"/>
              </w:rPr>
            </w:pPr>
            <w:r w:rsidRPr="007771FA">
              <w:rPr>
                <w:rFonts w:asciiTheme="majorHAnsi" w:hAnsiTheme="majorHAnsi" w:cstheme="minorHAnsi"/>
              </w:rPr>
              <w:t>Hamer papir, boje, škare,</w:t>
            </w:r>
            <w:r w:rsidR="00D903ED" w:rsidRPr="007771FA">
              <w:rPr>
                <w:rFonts w:asciiTheme="majorHAnsi" w:hAnsiTheme="majorHAnsi" w:cstheme="minorHAnsi"/>
              </w:rPr>
              <w:t xml:space="preserve"> </w:t>
            </w:r>
            <w:r w:rsidRPr="007771FA">
              <w:rPr>
                <w:rFonts w:asciiTheme="majorHAnsi" w:hAnsiTheme="majorHAnsi" w:cstheme="minorHAnsi"/>
              </w:rPr>
              <w:t>ljepilo, papiri u boji</w:t>
            </w:r>
          </w:p>
        </w:tc>
      </w:tr>
    </w:tbl>
    <w:p w14:paraId="163D8128" w14:textId="5090923A" w:rsidR="00C10B90" w:rsidRPr="007771FA" w:rsidRDefault="00C10B90" w:rsidP="00D31FC5">
      <w:pPr>
        <w:tabs>
          <w:tab w:val="left" w:pos="3060"/>
        </w:tabs>
        <w:rPr>
          <w:rFonts w:asciiTheme="majorHAnsi" w:hAnsiTheme="majorHAnsi"/>
        </w:rPr>
      </w:pPr>
    </w:p>
    <w:p w14:paraId="5546ABD6" w14:textId="133B18BF" w:rsidR="00C10B90" w:rsidRPr="007771FA" w:rsidRDefault="00C10B90" w:rsidP="00D31FC5">
      <w:pPr>
        <w:tabs>
          <w:tab w:val="left" w:pos="3060"/>
        </w:tabs>
        <w:rPr>
          <w:rFonts w:asciiTheme="majorHAnsi" w:hAnsiTheme="majorHAnsi"/>
        </w:rPr>
      </w:pPr>
    </w:p>
    <w:p w14:paraId="5D310F5B" w14:textId="77777777" w:rsidR="00C10B90" w:rsidRPr="007771FA" w:rsidRDefault="00C10B90" w:rsidP="00D31FC5">
      <w:pPr>
        <w:tabs>
          <w:tab w:val="left" w:pos="3060"/>
        </w:tabs>
        <w:rPr>
          <w:rFonts w:asciiTheme="majorHAnsi" w:hAnsiTheme="majorHAnsi"/>
        </w:rPr>
      </w:pPr>
    </w:p>
    <w:p w14:paraId="47D97FAB" w14:textId="7E03AA72" w:rsidR="00D31FC5" w:rsidRPr="007771FA" w:rsidRDefault="00D31FC5" w:rsidP="00D31FC5">
      <w:pPr>
        <w:tabs>
          <w:tab w:val="left" w:pos="3060"/>
        </w:tabs>
        <w:rPr>
          <w:rFonts w:asciiTheme="majorHAnsi" w:hAnsiTheme="majorHAnsi"/>
        </w:rPr>
      </w:pPr>
    </w:p>
    <w:p w14:paraId="6DAEC3C2" w14:textId="6498DC7D" w:rsidR="00D31FC5" w:rsidRPr="007771FA" w:rsidRDefault="00D31FC5" w:rsidP="00D31FC5">
      <w:pPr>
        <w:tabs>
          <w:tab w:val="left" w:pos="3060"/>
        </w:tabs>
        <w:rPr>
          <w:rFonts w:asciiTheme="majorHAnsi" w:hAnsiTheme="majorHAnsi"/>
        </w:rPr>
      </w:pPr>
    </w:p>
    <w:p w14:paraId="574FA0B8" w14:textId="1E8D2026" w:rsidR="00D31FC5" w:rsidRPr="007771FA" w:rsidRDefault="00D31FC5" w:rsidP="00D31FC5">
      <w:pPr>
        <w:tabs>
          <w:tab w:val="left" w:pos="3060"/>
        </w:tabs>
        <w:rPr>
          <w:rFonts w:asciiTheme="majorHAnsi" w:hAnsiTheme="majorHAnsi"/>
        </w:rPr>
      </w:pPr>
    </w:p>
    <w:p w14:paraId="27170C40" w14:textId="77777777" w:rsidR="002944E5" w:rsidRPr="007771FA" w:rsidRDefault="002944E5" w:rsidP="00D31FC5">
      <w:pPr>
        <w:tabs>
          <w:tab w:val="left" w:pos="3060"/>
        </w:tabs>
        <w:rPr>
          <w:rFonts w:asciiTheme="majorHAnsi" w:hAnsiTheme="majorHAnsi"/>
        </w:rPr>
      </w:pPr>
    </w:p>
    <w:p w14:paraId="2FF30234" w14:textId="18A85704" w:rsidR="00D31FC5" w:rsidRPr="007771FA" w:rsidRDefault="00D31FC5" w:rsidP="00D31FC5">
      <w:pPr>
        <w:tabs>
          <w:tab w:val="left" w:pos="3060"/>
        </w:tabs>
        <w:rPr>
          <w:rFonts w:asciiTheme="majorHAnsi" w:hAnsiTheme="majorHAnsi"/>
        </w:rPr>
      </w:pPr>
    </w:p>
    <w:p w14:paraId="0D1EEAEE" w14:textId="762761F5" w:rsidR="00D31FC5" w:rsidRPr="007771FA" w:rsidRDefault="00D31FC5" w:rsidP="00D31FC5">
      <w:pPr>
        <w:tabs>
          <w:tab w:val="left" w:pos="3060"/>
        </w:tabs>
        <w:rPr>
          <w:rFonts w:asciiTheme="majorHAnsi" w:hAnsiTheme="majorHAnsi"/>
        </w:rPr>
      </w:pPr>
    </w:p>
    <w:p w14:paraId="39D6A084" w14:textId="304A8819" w:rsidR="00D31FC5" w:rsidRPr="007771FA" w:rsidRDefault="00D31FC5" w:rsidP="00D31FC5">
      <w:pPr>
        <w:tabs>
          <w:tab w:val="left" w:pos="3060"/>
        </w:tabs>
        <w:rPr>
          <w:rFonts w:asciiTheme="majorHAnsi" w:hAnsiTheme="majorHAnsi"/>
        </w:rPr>
      </w:pPr>
    </w:p>
    <w:p w14:paraId="36540245" w14:textId="77777777" w:rsidR="00C10B90" w:rsidRPr="007771FA" w:rsidRDefault="00C10B90" w:rsidP="00D31FC5">
      <w:pPr>
        <w:tabs>
          <w:tab w:val="left" w:pos="3060"/>
        </w:tabs>
        <w:rPr>
          <w:rFonts w:asciiTheme="majorHAnsi" w:hAnsiTheme="majorHAnsi"/>
        </w:rPr>
      </w:pPr>
    </w:p>
    <w:p w14:paraId="0CC00CB6" w14:textId="3EB46CAC" w:rsidR="00D31FC5" w:rsidRPr="007771FA" w:rsidRDefault="00D31FC5" w:rsidP="00D31FC5">
      <w:pPr>
        <w:tabs>
          <w:tab w:val="left" w:pos="3060"/>
        </w:tabs>
        <w:rPr>
          <w:rFonts w:asciiTheme="majorHAnsi" w:hAnsiTheme="majorHAnsi"/>
        </w:rPr>
      </w:pPr>
    </w:p>
    <w:p w14:paraId="2AB9D20F" w14:textId="35BC5F8B" w:rsidR="00D31FC5" w:rsidRPr="007771FA" w:rsidRDefault="00D31FC5" w:rsidP="00D31FC5">
      <w:pPr>
        <w:tabs>
          <w:tab w:val="left" w:pos="3060"/>
        </w:tabs>
        <w:rPr>
          <w:rFonts w:asciiTheme="majorHAnsi" w:hAnsiTheme="majorHAnsi"/>
        </w:rPr>
      </w:pPr>
    </w:p>
    <w:p w14:paraId="16AA2606" w14:textId="18817572" w:rsidR="00D31FC5" w:rsidRPr="007771FA" w:rsidRDefault="00D31FC5" w:rsidP="00D31FC5">
      <w:pPr>
        <w:tabs>
          <w:tab w:val="left" w:pos="3060"/>
        </w:tabs>
        <w:rPr>
          <w:rFonts w:asciiTheme="majorHAnsi" w:hAnsiTheme="majorHAnsi"/>
        </w:rPr>
      </w:pPr>
    </w:p>
    <w:p w14:paraId="398351E8" w14:textId="7DEA13A9" w:rsidR="00D31FC5" w:rsidRPr="007771FA" w:rsidRDefault="00D31FC5" w:rsidP="00D31FC5">
      <w:pPr>
        <w:tabs>
          <w:tab w:val="left" w:pos="3060"/>
        </w:tabs>
        <w:rPr>
          <w:rFonts w:asciiTheme="majorHAnsi" w:hAnsiTheme="majorHAnsi"/>
        </w:rPr>
      </w:pPr>
    </w:p>
    <w:p w14:paraId="18012731" w14:textId="7F4952BF" w:rsidR="00D31FC5" w:rsidRPr="007771FA" w:rsidRDefault="00D31FC5" w:rsidP="00D31FC5">
      <w:pPr>
        <w:tabs>
          <w:tab w:val="left" w:pos="3060"/>
        </w:tabs>
        <w:rPr>
          <w:rFonts w:asciiTheme="majorHAnsi" w:hAnsiTheme="majorHAnsi"/>
        </w:rPr>
      </w:pPr>
    </w:p>
    <w:p w14:paraId="7AD48FC7" w14:textId="667A3A50" w:rsidR="00D31FC5" w:rsidRPr="007771FA" w:rsidRDefault="00D31FC5" w:rsidP="00D31FC5">
      <w:pPr>
        <w:tabs>
          <w:tab w:val="left" w:pos="3060"/>
        </w:tabs>
        <w:rPr>
          <w:rFonts w:asciiTheme="majorHAnsi" w:hAnsiTheme="majorHAnsi"/>
        </w:rPr>
      </w:pPr>
    </w:p>
    <w:p w14:paraId="7A1BF8C8" w14:textId="1E241C2D" w:rsidR="00D903ED" w:rsidRPr="007771FA" w:rsidRDefault="00D903ED" w:rsidP="00D31FC5">
      <w:pPr>
        <w:tabs>
          <w:tab w:val="left" w:pos="3060"/>
        </w:tabs>
        <w:rPr>
          <w:rFonts w:asciiTheme="majorHAnsi" w:hAnsiTheme="majorHAnsi"/>
        </w:rPr>
      </w:pPr>
    </w:p>
    <w:p w14:paraId="6A59A637" w14:textId="0C4A6AD8" w:rsidR="00D903ED" w:rsidRPr="007771FA" w:rsidRDefault="00D903ED" w:rsidP="00D903ED">
      <w:pPr>
        <w:rPr>
          <w:rFonts w:asciiTheme="majorHAnsi" w:hAnsiTheme="majorHAnsi"/>
        </w:rPr>
      </w:pPr>
    </w:p>
    <w:p w14:paraId="1DF1924C" w14:textId="57863F6E" w:rsidR="00D903ED" w:rsidRPr="007771FA" w:rsidRDefault="00D903ED" w:rsidP="00D903ED">
      <w:pPr>
        <w:rPr>
          <w:rFonts w:asciiTheme="majorHAnsi" w:hAnsiTheme="majorHAnsi"/>
        </w:rPr>
      </w:pPr>
    </w:p>
    <w:p w14:paraId="543C4649" w14:textId="27614ADE" w:rsidR="00D903ED" w:rsidRPr="007771FA" w:rsidRDefault="00D903ED" w:rsidP="00D903ED">
      <w:pPr>
        <w:rPr>
          <w:rFonts w:asciiTheme="majorHAnsi" w:hAnsiTheme="majorHAnsi"/>
        </w:rPr>
      </w:pPr>
    </w:p>
    <w:p w14:paraId="5A81F326" w14:textId="4659E41A" w:rsidR="00D903ED" w:rsidRPr="007771FA" w:rsidRDefault="00D903ED" w:rsidP="00D903ED">
      <w:pPr>
        <w:rPr>
          <w:rFonts w:asciiTheme="majorHAnsi" w:hAnsiTheme="majorHAnsi"/>
        </w:rPr>
      </w:pPr>
    </w:p>
    <w:p w14:paraId="0190977C" w14:textId="231021F4" w:rsidR="00D903ED" w:rsidRPr="007771FA" w:rsidRDefault="00D903ED" w:rsidP="00D903ED">
      <w:pPr>
        <w:rPr>
          <w:rFonts w:asciiTheme="majorHAnsi" w:hAnsiTheme="majorHAnsi"/>
        </w:rPr>
      </w:pPr>
    </w:p>
    <w:p w14:paraId="3CF34012" w14:textId="5AEDBAE2" w:rsidR="00D903ED" w:rsidRPr="007771FA" w:rsidRDefault="00D903ED" w:rsidP="00D903ED">
      <w:pPr>
        <w:rPr>
          <w:rFonts w:asciiTheme="majorHAnsi" w:hAnsiTheme="majorHAnsi"/>
        </w:rPr>
      </w:pPr>
    </w:p>
    <w:p w14:paraId="6D274511" w14:textId="16919CA2" w:rsidR="00D903ED" w:rsidRPr="007771FA" w:rsidRDefault="00D903ED" w:rsidP="00D903ED">
      <w:pPr>
        <w:rPr>
          <w:rFonts w:asciiTheme="majorHAnsi" w:hAnsiTheme="majorHAnsi"/>
        </w:rPr>
      </w:pPr>
    </w:p>
    <w:p w14:paraId="6B32A547" w14:textId="10FB7800" w:rsidR="00D903ED" w:rsidRPr="007771FA" w:rsidRDefault="00D903ED" w:rsidP="00D903ED">
      <w:pPr>
        <w:rPr>
          <w:rFonts w:asciiTheme="majorHAnsi" w:hAnsiTheme="majorHAnsi"/>
        </w:rPr>
      </w:pPr>
    </w:p>
    <w:p w14:paraId="1A375E5C" w14:textId="592BB867" w:rsidR="00D903ED" w:rsidRPr="007771FA" w:rsidRDefault="00D903ED" w:rsidP="00D903ED">
      <w:pPr>
        <w:rPr>
          <w:rFonts w:asciiTheme="majorHAnsi" w:hAnsiTheme="majorHAnsi"/>
        </w:rPr>
      </w:pPr>
    </w:p>
    <w:p w14:paraId="7D4E1E1B" w14:textId="38E5F815" w:rsidR="00D903ED" w:rsidRPr="007771FA" w:rsidRDefault="00D903ED" w:rsidP="00D903ED">
      <w:pPr>
        <w:rPr>
          <w:rFonts w:asciiTheme="majorHAnsi" w:hAnsiTheme="majorHAnsi"/>
        </w:rPr>
      </w:pPr>
    </w:p>
    <w:p w14:paraId="696B0449" w14:textId="4990495F" w:rsidR="00D903ED" w:rsidRPr="007771FA" w:rsidRDefault="00D903ED" w:rsidP="00D903ED">
      <w:pPr>
        <w:rPr>
          <w:rFonts w:asciiTheme="majorHAnsi" w:hAnsiTheme="majorHAnsi"/>
        </w:rPr>
      </w:pPr>
    </w:p>
    <w:p w14:paraId="3F5BAE15" w14:textId="3B323D09" w:rsidR="00D903ED" w:rsidRPr="007771FA" w:rsidRDefault="00D903ED" w:rsidP="00D903ED">
      <w:pPr>
        <w:rPr>
          <w:rFonts w:asciiTheme="majorHAnsi" w:hAnsiTheme="majorHAnsi"/>
        </w:rPr>
      </w:pPr>
    </w:p>
    <w:p w14:paraId="115C6135" w14:textId="2009E70D" w:rsidR="00D903ED" w:rsidRPr="007771FA" w:rsidRDefault="00D903ED" w:rsidP="00D903ED">
      <w:pPr>
        <w:rPr>
          <w:rFonts w:asciiTheme="majorHAnsi" w:hAnsiTheme="majorHAnsi"/>
        </w:rPr>
      </w:pPr>
    </w:p>
    <w:p w14:paraId="36F1AB6D" w14:textId="704A35EF" w:rsidR="00D903ED" w:rsidRPr="007771FA" w:rsidRDefault="00D903ED" w:rsidP="00D903ED">
      <w:pPr>
        <w:rPr>
          <w:rFonts w:asciiTheme="majorHAnsi" w:hAnsiTheme="majorHAnsi"/>
        </w:rPr>
      </w:pPr>
    </w:p>
    <w:p w14:paraId="6A03FAA6" w14:textId="35B390A4" w:rsidR="00D903ED" w:rsidRPr="007771FA" w:rsidRDefault="00D903ED" w:rsidP="00D903ED">
      <w:pPr>
        <w:rPr>
          <w:rFonts w:asciiTheme="majorHAnsi" w:hAnsiTheme="majorHAnsi"/>
        </w:rPr>
      </w:pPr>
    </w:p>
    <w:p w14:paraId="44C0B15B" w14:textId="2F60B85E" w:rsidR="00D903ED" w:rsidRPr="007771FA" w:rsidRDefault="00D903ED" w:rsidP="00D903ED">
      <w:pPr>
        <w:rPr>
          <w:rFonts w:asciiTheme="majorHAnsi" w:hAnsiTheme="majorHAnsi"/>
        </w:rPr>
      </w:pPr>
    </w:p>
    <w:p w14:paraId="2C8DAC7E" w14:textId="521F160B" w:rsidR="00D903ED" w:rsidRPr="007771FA" w:rsidRDefault="00D903ED" w:rsidP="00D903ED">
      <w:pPr>
        <w:rPr>
          <w:rFonts w:asciiTheme="majorHAnsi" w:hAnsiTheme="majorHAnsi"/>
        </w:rPr>
      </w:pPr>
    </w:p>
    <w:p w14:paraId="0D9D8DA6" w14:textId="704FD120" w:rsidR="00D903ED" w:rsidRPr="007771FA" w:rsidRDefault="00D903ED" w:rsidP="00D903ED">
      <w:pPr>
        <w:rPr>
          <w:rFonts w:asciiTheme="majorHAnsi" w:hAnsiTheme="majorHAnsi"/>
        </w:rPr>
      </w:pPr>
    </w:p>
    <w:p w14:paraId="41169ED4" w14:textId="1BD7FB91" w:rsidR="00D903ED" w:rsidRPr="007771FA" w:rsidRDefault="00D903ED" w:rsidP="00D903ED">
      <w:pPr>
        <w:rPr>
          <w:rFonts w:asciiTheme="majorHAnsi" w:hAnsiTheme="majorHAnsi"/>
        </w:rPr>
      </w:pPr>
    </w:p>
    <w:p w14:paraId="47DAA744" w14:textId="2A4FC162" w:rsidR="00D903ED" w:rsidRPr="007771FA" w:rsidRDefault="00D903ED" w:rsidP="00D903ED">
      <w:pPr>
        <w:rPr>
          <w:rFonts w:asciiTheme="majorHAnsi" w:hAnsiTheme="majorHAnsi"/>
        </w:rPr>
      </w:pPr>
    </w:p>
    <w:p w14:paraId="50BA92BC" w14:textId="209C10BD" w:rsidR="00D903ED" w:rsidRPr="007771FA" w:rsidRDefault="00D903ED" w:rsidP="00D903ED">
      <w:pPr>
        <w:rPr>
          <w:rFonts w:asciiTheme="majorHAnsi" w:hAnsiTheme="majorHAnsi"/>
        </w:rPr>
      </w:pPr>
    </w:p>
    <w:p w14:paraId="1E3ADF5B" w14:textId="53975E7B" w:rsidR="00D903ED" w:rsidRPr="007771FA" w:rsidRDefault="00D903ED" w:rsidP="00D903ED">
      <w:pPr>
        <w:rPr>
          <w:rFonts w:asciiTheme="majorHAnsi" w:hAnsiTheme="majorHAnsi"/>
        </w:rPr>
      </w:pPr>
    </w:p>
    <w:p w14:paraId="711065E7" w14:textId="1D224B3A" w:rsidR="00D903ED" w:rsidRPr="007771FA" w:rsidRDefault="00D903ED" w:rsidP="00D903ED">
      <w:pPr>
        <w:rPr>
          <w:rFonts w:asciiTheme="majorHAnsi" w:hAnsiTheme="majorHAnsi"/>
        </w:rPr>
      </w:pPr>
    </w:p>
    <w:p w14:paraId="47ACB0BC" w14:textId="4704ECC5" w:rsidR="00D903ED" w:rsidRPr="007771FA" w:rsidRDefault="00D903ED" w:rsidP="00D903ED">
      <w:pPr>
        <w:rPr>
          <w:rFonts w:asciiTheme="majorHAnsi" w:hAnsiTheme="majorHAnsi"/>
        </w:rPr>
      </w:pPr>
    </w:p>
    <w:p w14:paraId="22FC1E8E" w14:textId="002738F1" w:rsidR="00D903ED" w:rsidRPr="007771FA" w:rsidRDefault="00D903ED" w:rsidP="00D903ED">
      <w:pPr>
        <w:tabs>
          <w:tab w:val="left" w:pos="2004"/>
        </w:tabs>
        <w:rPr>
          <w:rFonts w:asciiTheme="majorHAnsi" w:hAnsiTheme="majorHAnsi"/>
        </w:rPr>
      </w:pPr>
      <w:r w:rsidRPr="007771FA">
        <w:rPr>
          <w:rFonts w:asciiTheme="majorHAnsi" w:hAnsiTheme="majorHAnsi"/>
        </w:rPr>
        <w:tab/>
      </w:r>
    </w:p>
    <w:p w14:paraId="7BC02D25" w14:textId="1690DC1B" w:rsidR="00D903ED" w:rsidRPr="007771FA" w:rsidRDefault="00D903ED" w:rsidP="00D903ED">
      <w:pPr>
        <w:tabs>
          <w:tab w:val="left" w:pos="2004"/>
        </w:tabs>
        <w:rPr>
          <w:rFonts w:asciiTheme="majorHAnsi" w:hAnsiTheme="majorHAnsi"/>
        </w:rPr>
      </w:pPr>
    </w:p>
    <w:p w14:paraId="4E58BCD1" w14:textId="3D5082EE" w:rsidR="00D903ED" w:rsidRPr="007771FA" w:rsidRDefault="00D903ED" w:rsidP="00D903ED">
      <w:pPr>
        <w:tabs>
          <w:tab w:val="left" w:pos="2004"/>
        </w:tabs>
        <w:rPr>
          <w:rFonts w:asciiTheme="majorHAnsi" w:hAnsiTheme="majorHAnsi"/>
        </w:rPr>
      </w:pPr>
    </w:p>
    <w:p w14:paraId="54BBB89B" w14:textId="40A5EB79" w:rsidR="00D903ED" w:rsidRPr="007771FA" w:rsidRDefault="00D903ED" w:rsidP="00D903ED">
      <w:pPr>
        <w:tabs>
          <w:tab w:val="left" w:pos="2004"/>
        </w:tabs>
        <w:rPr>
          <w:rFonts w:asciiTheme="majorHAnsi" w:hAnsiTheme="majorHAnsi"/>
        </w:rPr>
      </w:pPr>
    </w:p>
    <w:p w14:paraId="384760A4" w14:textId="25534BB2" w:rsidR="00D903ED" w:rsidRPr="007771FA" w:rsidRDefault="00D903ED" w:rsidP="00D903ED">
      <w:pPr>
        <w:tabs>
          <w:tab w:val="left" w:pos="2004"/>
        </w:tabs>
        <w:rPr>
          <w:rFonts w:asciiTheme="majorHAnsi" w:hAnsiTheme="majorHAnsi"/>
        </w:rPr>
      </w:pPr>
    </w:p>
    <w:p w14:paraId="078BB685" w14:textId="15E5D167" w:rsidR="00D903ED" w:rsidRPr="007771FA" w:rsidRDefault="00D903ED" w:rsidP="00D903ED">
      <w:pPr>
        <w:tabs>
          <w:tab w:val="left" w:pos="2004"/>
        </w:tabs>
        <w:rPr>
          <w:rFonts w:asciiTheme="majorHAnsi" w:hAnsiTheme="majorHAnsi"/>
        </w:rPr>
      </w:pPr>
    </w:p>
    <w:p w14:paraId="2C9F2207" w14:textId="6FE93690" w:rsidR="00D903ED" w:rsidRPr="007771FA" w:rsidRDefault="00D903ED" w:rsidP="00D903ED">
      <w:pPr>
        <w:tabs>
          <w:tab w:val="left" w:pos="2004"/>
        </w:tabs>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D903ED" w:rsidRPr="007771FA" w14:paraId="6CB5D103" w14:textId="77777777" w:rsidTr="00D903ED">
        <w:trPr>
          <w:trHeight w:val="556"/>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EEDC96E" w14:textId="77777777" w:rsidR="00D903ED" w:rsidRPr="007771FA" w:rsidRDefault="00D903ED" w:rsidP="00D903ED">
            <w:pPr>
              <w:widowControl/>
              <w:suppressAutoHyphens/>
              <w:autoSpaceDE/>
              <w:autoSpaceDN/>
              <w:spacing w:before="188" w:line="252" w:lineRule="auto"/>
              <w:ind w:right="230"/>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35584FC" w14:textId="77777777" w:rsidR="00D903ED" w:rsidRPr="007771FA" w:rsidRDefault="00D903ED" w:rsidP="00D903ED">
            <w:pPr>
              <w:widowControl/>
              <w:tabs>
                <w:tab w:val="left" w:pos="4160"/>
              </w:tabs>
              <w:suppressAutoHyphens/>
              <w:autoSpaceDE/>
              <w:autoSpaceDN/>
              <w:ind w:right="2001"/>
              <w:jc w:val="center"/>
              <w:rPr>
                <w:rFonts w:asciiTheme="majorHAnsi" w:eastAsia="NSimSun" w:hAnsiTheme="majorHAnsi"/>
                <w:b/>
                <w:bCs/>
                <w:color w:val="000000"/>
                <w:kern w:val="2"/>
                <w:lang w:eastAsia="zh-CN" w:bidi="hi-IN"/>
              </w:rPr>
            </w:pPr>
          </w:p>
          <w:p w14:paraId="72DB937B" w14:textId="77777777" w:rsidR="00D903ED" w:rsidRPr="007771FA" w:rsidRDefault="00D903ED" w:rsidP="00D903ED">
            <w:pPr>
              <w:widowControl/>
              <w:tabs>
                <w:tab w:val="left" w:pos="4160"/>
              </w:tabs>
              <w:suppressAutoHyphens/>
              <w:autoSpaceDE/>
              <w:autoSpaceDN/>
              <w:ind w:right="2001"/>
              <w:jc w:val="center"/>
              <w:rPr>
                <w:rFonts w:asciiTheme="majorHAnsi" w:eastAsia="NSimSun" w:hAnsiTheme="majorHAnsi"/>
                <w:kern w:val="2"/>
                <w:lang w:eastAsia="zh-CN" w:bidi="hi-IN"/>
              </w:rPr>
            </w:pPr>
            <w:r w:rsidRPr="007771FA">
              <w:rPr>
                <w:rFonts w:asciiTheme="majorHAnsi" w:eastAsia="NSimSun" w:hAnsiTheme="majorHAnsi"/>
                <w:b/>
                <w:bCs/>
                <w:color w:val="000000"/>
                <w:kern w:val="2"/>
                <w:lang w:eastAsia="zh-CN" w:bidi="hi-IN"/>
              </w:rPr>
              <w:t>ŠKOLSKI ZBOR</w:t>
            </w:r>
          </w:p>
        </w:tc>
      </w:tr>
      <w:tr w:rsidR="00D903ED" w:rsidRPr="007771FA" w14:paraId="45BE9D7C" w14:textId="77777777" w:rsidTr="00106C7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6205FB2" w14:textId="77777777" w:rsidR="00D903ED" w:rsidRPr="007771FA" w:rsidRDefault="00D903ED" w:rsidP="00D903ED">
            <w:pPr>
              <w:widowControl/>
              <w:suppressAutoHyphens/>
              <w:autoSpaceDE/>
              <w:autoSpaceDN/>
              <w:spacing w:before="1"/>
              <w:rPr>
                <w:rFonts w:asciiTheme="majorHAnsi" w:eastAsia="NSimSun" w:hAnsiTheme="majorHAnsi" w:cs="Arial"/>
                <w:kern w:val="2"/>
                <w:lang w:val="en-US" w:eastAsia="zh-CN" w:bidi="hi-IN"/>
              </w:rPr>
            </w:pPr>
          </w:p>
          <w:p w14:paraId="7303F006" w14:textId="77777777" w:rsidR="00D903ED" w:rsidRPr="007771FA" w:rsidRDefault="00D903ED" w:rsidP="00D903ED">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91C1781" w14:textId="77777777" w:rsidR="00D903ED" w:rsidRPr="007771FA" w:rsidRDefault="00D903ED" w:rsidP="00D903ED">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hAnsiTheme="majorHAnsi"/>
                <w:lang w:eastAsia="hr-HR" w:bidi="hi-IN"/>
              </w:rPr>
              <w:t>Iskustvo i radost zajedničkog rada, nastupi na školskim i izvanškolskim priredbama, upoznavanje s osnovama tehnike pjevanja.</w:t>
            </w:r>
          </w:p>
        </w:tc>
      </w:tr>
      <w:tr w:rsidR="00D903ED" w:rsidRPr="007771FA" w14:paraId="03F49046" w14:textId="77777777" w:rsidTr="00D903ED">
        <w:trPr>
          <w:trHeight w:val="38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E04A235" w14:textId="77777777" w:rsidR="00D903ED" w:rsidRPr="007771FA" w:rsidRDefault="00D903ED" w:rsidP="00D903ED">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2CFAB89" w14:textId="77777777" w:rsidR="00D903ED" w:rsidRPr="007771FA" w:rsidRDefault="00D903ED" w:rsidP="00D903ED">
            <w:pPr>
              <w:widowControl/>
              <w:suppressAutoHyphens/>
              <w:autoSpaceDE/>
              <w:autoSpaceDN/>
              <w:spacing w:before="1"/>
              <w:jc w:val="center"/>
              <w:rPr>
                <w:rFonts w:asciiTheme="majorHAnsi" w:eastAsia="NSimSun" w:hAnsiTheme="majorHAnsi"/>
                <w:kern w:val="2"/>
                <w:lang w:eastAsia="zh-CN" w:bidi="hi-IN"/>
              </w:rPr>
            </w:pPr>
            <w:r w:rsidRPr="007771FA">
              <w:rPr>
                <w:rFonts w:asciiTheme="majorHAnsi" w:eastAsia="NSimSun" w:hAnsiTheme="majorHAnsi"/>
                <w:color w:val="000000"/>
                <w:kern w:val="2"/>
                <w:lang w:eastAsia="zh-CN" w:bidi="hi-IN"/>
              </w:rPr>
              <w:t>Od 5. do 8. razreda</w:t>
            </w:r>
          </w:p>
        </w:tc>
      </w:tr>
      <w:tr w:rsidR="00D903ED" w:rsidRPr="007771FA" w14:paraId="704F1906" w14:textId="77777777" w:rsidTr="00D903ED">
        <w:trPr>
          <w:trHeight w:val="69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84F7750" w14:textId="77777777" w:rsidR="00D903ED" w:rsidRPr="007771FA" w:rsidRDefault="00D903ED" w:rsidP="00D903ED">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BA12681" w14:textId="77777777" w:rsidR="00D903ED" w:rsidRPr="007771FA" w:rsidRDefault="00D903ED" w:rsidP="00D903ED">
            <w:pPr>
              <w:widowControl/>
              <w:suppressAutoHyphens/>
              <w:autoSpaceDE/>
              <w:autoSpaceDN/>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Krunoslav Knežević, učitelj glazbene kulture</w:t>
            </w:r>
          </w:p>
        </w:tc>
      </w:tr>
      <w:tr w:rsidR="00D903ED" w:rsidRPr="007771FA" w14:paraId="1AD34E49" w14:textId="77777777" w:rsidTr="00D903ED">
        <w:trPr>
          <w:trHeight w:val="197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57FE641" w14:textId="77777777" w:rsidR="00D903ED" w:rsidRPr="007771FA" w:rsidRDefault="00D903ED" w:rsidP="00D903ED">
            <w:pPr>
              <w:widowControl/>
              <w:suppressAutoHyphens/>
              <w:autoSpaceDE/>
              <w:autoSpaceDN/>
              <w:rPr>
                <w:rFonts w:asciiTheme="majorHAnsi" w:eastAsia="NSimSun" w:hAnsiTheme="majorHAnsi" w:cs="Arial"/>
                <w:kern w:val="2"/>
                <w:lang w:val="en-US" w:eastAsia="zh-CN" w:bidi="hi-IN"/>
              </w:rPr>
            </w:pPr>
          </w:p>
          <w:p w14:paraId="36B114D2" w14:textId="77777777" w:rsidR="00D903ED" w:rsidRPr="007771FA" w:rsidRDefault="00D903ED" w:rsidP="00D903ED">
            <w:pPr>
              <w:widowControl/>
              <w:suppressAutoHyphens/>
              <w:autoSpaceDE/>
              <w:autoSpaceDN/>
              <w:spacing w:before="5"/>
              <w:rPr>
                <w:rFonts w:asciiTheme="majorHAnsi" w:eastAsia="NSimSun" w:hAnsiTheme="majorHAnsi" w:cs="Arial"/>
                <w:kern w:val="2"/>
                <w:lang w:val="en-US" w:eastAsia="zh-CN" w:bidi="hi-IN"/>
              </w:rPr>
            </w:pPr>
          </w:p>
          <w:p w14:paraId="42788186" w14:textId="77777777" w:rsidR="00D903ED" w:rsidRPr="007771FA" w:rsidRDefault="00D903ED" w:rsidP="00D903ED">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40DC53A" w14:textId="77777777" w:rsidR="00D903ED" w:rsidRPr="007771FA" w:rsidRDefault="00D903ED" w:rsidP="00D903ED">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Učenici će:</w:t>
            </w:r>
          </w:p>
          <w:p w14:paraId="3F5409DA" w14:textId="77777777" w:rsidR="00D903ED" w:rsidRPr="007771FA" w:rsidRDefault="00D903ED" w:rsidP="00AC4BD0">
            <w:pPr>
              <w:widowControl/>
              <w:numPr>
                <w:ilvl w:val="0"/>
                <w:numId w:val="96"/>
              </w:numPr>
              <w:shd w:val="clear" w:color="auto" w:fill="FFFFFF"/>
              <w:suppressAutoHyphens/>
              <w:autoSpaceDE/>
              <w:autoSpaceDN/>
              <w:rPr>
                <w:rFonts w:asciiTheme="majorHAnsi" w:hAnsiTheme="majorHAnsi"/>
                <w:lang w:eastAsia="hr-HR" w:bidi="hi-IN"/>
              </w:rPr>
            </w:pPr>
            <w:r w:rsidRPr="007771FA">
              <w:rPr>
                <w:rFonts w:asciiTheme="majorHAnsi" w:hAnsiTheme="majorHAnsi"/>
                <w:lang w:eastAsia="hr-HR" w:bidi="hi-IN"/>
              </w:rPr>
              <w:t>Pjevanjem upoznati nove skladbe, načine glazbenog izražavanja i stilska obilježja pojedine skladbe.</w:t>
            </w:r>
          </w:p>
          <w:p w14:paraId="160ACA7D" w14:textId="77777777" w:rsidR="00D903ED" w:rsidRPr="007771FA" w:rsidRDefault="00D903ED" w:rsidP="00AC4BD0">
            <w:pPr>
              <w:widowControl/>
              <w:numPr>
                <w:ilvl w:val="0"/>
                <w:numId w:val="96"/>
              </w:numPr>
              <w:shd w:val="clear" w:color="auto" w:fill="FFFFFF"/>
              <w:suppressAutoHyphens/>
              <w:autoSpaceDE/>
              <w:autoSpaceDN/>
              <w:rPr>
                <w:rFonts w:asciiTheme="majorHAnsi" w:eastAsia="NSimSun" w:hAnsiTheme="majorHAnsi"/>
                <w:kern w:val="2"/>
                <w:lang w:eastAsia="zh-CN" w:bidi="hi-IN"/>
              </w:rPr>
            </w:pPr>
            <w:r w:rsidRPr="007771FA">
              <w:rPr>
                <w:rFonts w:asciiTheme="majorHAnsi" w:hAnsiTheme="majorHAnsi"/>
                <w:lang w:eastAsia="hr-HR" w:bidi="hi-IN"/>
              </w:rPr>
              <w:t>Savladati osnove tehnike pjevanja i primijeniti ih na zadanom programu.</w:t>
            </w:r>
          </w:p>
          <w:p w14:paraId="3706CC2B" w14:textId="77777777" w:rsidR="00D903ED" w:rsidRPr="007771FA" w:rsidRDefault="00D903ED" w:rsidP="00AC4BD0">
            <w:pPr>
              <w:widowControl/>
              <w:numPr>
                <w:ilvl w:val="0"/>
                <w:numId w:val="96"/>
              </w:numPr>
              <w:shd w:val="clear" w:color="auto" w:fill="FFFFFF"/>
              <w:suppressAutoHyphens/>
              <w:autoSpaceDE/>
              <w:autoSpaceDN/>
              <w:rPr>
                <w:rFonts w:asciiTheme="majorHAnsi" w:eastAsia="NSimSun" w:hAnsiTheme="majorHAnsi"/>
                <w:kern w:val="2"/>
                <w:lang w:eastAsia="zh-CN" w:bidi="hi-IN"/>
              </w:rPr>
            </w:pPr>
            <w:r w:rsidRPr="007771FA">
              <w:rPr>
                <w:rFonts w:asciiTheme="majorHAnsi" w:hAnsiTheme="majorHAnsi"/>
                <w:lang w:eastAsia="hr-HR" w:bidi="hi-IN"/>
              </w:rPr>
              <w:t>Radom kroz skladbu otkriti radost zajedničkog muziciranja kao i način prezentacije svojih rezultata na nastupima.</w:t>
            </w:r>
          </w:p>
        </w:tc>
      </w:tr>
      <w:tr w:rsidR="00D903ED" w:rsidRPr="007771FA" w14:paraId="5284FCFB" w14:textId="77777777" w:rsidTr="00106C7A">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76F16FE" w14:textId="77777777" w:rsidR="00D903ED" w:rsidRPr="007771FA" w:rsidRDefault="00D903ED" w:rsidP="00D903ED">
            <w:pPr>
              <w:widowControl/>
              <w:suppressAutoHyphens/>
              <w:autoSpaceDE/>
              <w:autoSpaceDN/>
              <w:rPr>
                <w:rFonts w:asciiTheme="majorHAnsi" w:eastAsia="NSimSun" w:hAnsiTheme="majorHAnsi" w:cs="Arial"/>
                <w:kern w:val="2"/>
                <w:lang w:val="en-US" w:eastAsia="zh-CN" w:bidi="hi-IN"/>
              </w:rPr>
            </w:pPr>
          </w:p>
          <w:p w14:paraId="3BD1EB43" w14:textId="77777777" w:rsidR="00D903ED" w:rsidRPr="007771FA" w:rsidRDefault="00D903ED" w:rsidP="00D903ED">
            <w:pPr>
              <w:widowControl/>
              <w:suppressAutoHyphens/>
              <w:autoSpaceDE/>
              <w:autoSpaceDN/>
              <w:rPr>
                <w:rFonts w:asciiTheme="majorHAnsi" w:eastAsia="NSimSun" w:hAnsiTheme="majorHAnsi" w:cs="Arial"/>
                <w:kern w:val="2"/>
                <w:lang w:val="en-US" w:eastAsia="zh-CN" w:bidi="hi-IN"/>
              </w:rPr>
            </w:pPr>
          </w:p>
          <w:p w14:paraId="7F3B2CC6" w14:textId="77777777" w:rsidR="00D903ED" w:rsidRPr="007771FA" w:rsidRDefault="00D903ED" w:rsidP="00D903ED">
            <w:pPr>
              <w:widowControl/>
              <w:suppressAutoHyphens/>
              <w:autoSpaceDE/>
              <w:autoSpaceDN/>
              <w:rPr>
                <w:rFonts w:asciiTheme="majorHAnsi" w:eastAsia="NSimSun" w:hAnsiTheme="majorHAnsi" w:cs="Arial"/>
                <w:kern w:val="2"/>
                <w:lang w:val="en-US" w:eastAsia="zh-CN" w:bidi="hi-IN"/>
              </w:rPr>
            </w:pPr>
          </w:p>
          <w:p w14:paraId="1C31940E" w14:textId="77777777" w:rsidR="00D903ED" w:rsidRPr="007771FA" w:rsidRDefault="00D903ED" w:rsidP="00D903ED">
            <w:pPr>
              <w:widowControl/>
              <w:suppressAutoHyphens/>
              <w:autoSpaceDE/>
              <w:autoSpaceDN/>
              <w:rPr>
                <w:rFonts w:asciiTheme="majorHAnsi" w:eastAsia="NSimSun" w:hAnsiTheme="majorHAnsi" w:cs="Arial"/>
                <w:kern w:val="2"/>
                <w:lang w:val="en-US" w:eastAsia="zh-CN" w:bidi="hi-IN"/>
              </w:rPr>
            </w:pPr>
          </w:p>
          <w:p w14:paraId="350994C2" w14:textId="77777777" w:rsidR="00D903ED" w:rsidRPr="007771FA" w:rsidRDefault="00D903ED" w:rsidP="00D903ED">
            <w:pPr>
              <w:widowControl/>
              <w:suppressAutoHyphens/>
              <w:autoSpaceDE/>
              <w:autoSpaceDN/>
              <w:rPr>
                <w:rFonts w:asciiTheme="majorHAnsi" w:eastAsia="NSimSun" w:hAnsiTheme="majorHAnsi" w:cs="Arial"/>
                <w:kern w:val="2"/>
                <w:lang w:val="en-US" w:eastAsia="zh-CN" w:bidi="hi-IN"/>
              </w:rPr>
            </w:pPr>
          </w:p>
          <w:p w14:paraId="4B9CAEBE" w14:textId="77777777" w:rsidR="00D903ED" w:rsidRPr="007771FA" w:rsidRDefault="00D903ED" w:rsidP="00D903ED">
            <w:pPr>
              <w:widowControl/>
              <w:suppressAutoHyphens/>
              <w:autoSpaceDE/>
              <w:autoSpaceDN/>
              <w:spacing w:before="5"/>
              <w:jc w:val="center"/>
              <w:rPr>
                <w:rFonts w:asciiTheme="majorHAnsi" w:eastAsia="NSimSun" w:hAnsiTheme="majorHAnsi" w:cs="Arial"/>
                <w:kern w:val="2"/>
                <w:lang w:val="en-US" w:eastAsia="zh-CN" w:bidi="hi-IN"/>
              </w:rPr>
            </w:pPr>
          </w:p>
          <w:p w14:paraId="54E887D0" w14:textId="77777777" w:rsidR="00D903ED" w:rsidRPr="007771FA" w:rsidRDefault="00D903ED" w:rsidP="00D903ED">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7AF19C4" w14:textId="77777777" w:rsidR="00D903ED" w:rsidRPr="007771FA" w:rsidRDefault="00D903ED" w:rsidP="00D903ED">
            <w:pPr>
              <w:shd w:val="clear" w:color="auto" w:fill="FFFFFF"/>
              <w:suppressAutoHyphens/>
              <w:autoSpaceDE/>
              <w:autoSpaceDN/>
              <w:rPr>
                <w:rFonts w:asciiTheme="majorHAnsi" w:hAnsiTheme="majorHAnsi"/>
                <w:lang w:eastAsia="hr-HR" w:bidi="hi-IN"/>
              </w:rPr>
            </w:pPr>
            <w:r w:rsidRPr="007771FA">
              <w:rPr>
                <w:rFonts w:asciiTheme="majorHAnsi" w:hAnsiTheme="majorHAnsi"/>
                <w:lang w:eastAsia="hr-HR" w:bidi="hi-IN"/>
              </w:rPr>
              <w:t>Učenici će:</w:t>
            </w:r>
          </w:p>
          <w:p w14:paraId="137C60ED" w14:textId="77777777" w:rsidR="00D903ED" w:rsidRPr="007771FA" w:rsidRDefault="00D903ED" w:rsidP="00AC4BD0">
            <w:pPr>
              <w:widowControl/>
              <w:numPr>
                <w:ilvl w:val="0"/>
                <w:numId w:val="95"/>
              </w:numPr>
              <w:shd w:val="clear" w:color="auto" w:fill="FFFFFF"/>
              <w:suppressAutoHyphens/>
              <w:autoSpaceDE/>
              <w:autoSpaceDN/>
              <w:rPr>
                <w:rFonts w:asciiTheme="majorHAnsi" w:hAnsiTheme="majorHAnsi"/>
                <w:lang w:eastAsia="hr-HR" w:bidi="hi-IN"/>
              </w:rPr>
            </w:pPr>
            <w:r w:rsidRPr="007771FA">
              <w:rPr>
                <w:rFonts w:asciiTheme="majorHAnsi" w:hAnsiTheme="majorHAnsi"/>
                <w:lang w:eastAsia="hr-HR" w:bidi="hi-IN"/>
              </w:rPr>
              <w:t>Razvijati glazbenu kreativnost i sposobnosti glazbenog izražavanja.</w:t>
            </w:r>
          </w:p>
          <w:p w14:paraId="259F2D28" w14:textId="77777777" w:rsidR="00D903ED" w:rsidRPr="007771FA" w:rsidRDefault="00D903ED" w:rsidP="00AC4BD0">
            <w:pPr>
              <w:widowControl/>
              <w:numPr>
                <w:ilvl w:val="0"/>
                <w:numId w:val="95"/>
              </w:numPr>
              <w:shd w:val="clear" w:color="auto" w:fill="FFFFFF"/>
              <w:suppressAutoHyphens/>
              <w:autoSpaceDE/>
              <w:autoSpaceDN/>
              <w:rPr>
                <w:rFonts w:asciiTheme="majorHAnsi" w:hAnsiTheme="majorHAnsi"/>
                <w:lang w:eastAsia="hr-HR" w:bidi="hi-IN"/>
              </w:rPr>
            </w:pPr>
            <w:r w:rsidRPr="007771FA">
              <w:rPr>
                <w:rFonts w:asciiTheme="majorHAnsi" w:hAnsiTheme="majorHAnsi"/>
                <w:lang w:eastAsia="hr-HR" w:bidi="hi-IN"/>
              </w:rPr>
              <w:t>Razvijati pozitivan stav prema umjetničkom stvaralaštvu i izražavanju.</w:t>
            </w:r>
          </w:p>
          <w:p w14:paraId="66940ED4" w14:textId="77777777" w:rsidR="00D903ED" w:rsidRPr="007771FA" w:rsidRDefault="00D903ED" w:rsidP="00AC4BD0">
            <w:pPr>
              <w:widowControl/>
              <w:numPr>
                <w:ilvl w:val="0"/>
                <w:numId w:val="95"/>
              </w:numPr>
              <w:shd w:val="clear" w:color="auto" w:fill="FFFFFF"/>
              <w:suppressAutoHyphens/>
              <w:autoSpaceDE/>
              <w:autoSpaceDN/>
              <w:rPr>
                <w:rFonts w:asciiTheme="majorHAnsi" w:hAnsiTheme="majorHAnsi"/>
                <w:lang w:eastAsia="hr-HR" w:bidi="hi-IN"/>
              </w:rPr>
            </w:pPr>
            <w:r w:rsidRPr="007771FA">
              <w:rPr>
                <w:rFonts w:asciiTheme="majorHAnsi" w:hAnsiTheme="majorHAnsi"/>
                <w:lang w:eastAsia="hr-HR" w:bidi="hi-IN"/>
              </w:rPr>
              <w:t>Razvijati samopoštovanje, samopouzdanje i svijest o vlastitim sposobnostima.</w:t>
            </w:r>
          </w:p>
          <w:p w14:paraId="5909B6CD" w14:textId="77777777" w:rsidR="00D903ED" w:rsidRPr="007771FA" w:rsidRDefault="00D903ED" w:rsidP="00AC4BD0">
            <w:pPr>
              <w:widowControl/>
              <w:numPr>
                <w:ilvl w:val="0"/>
                <w:numId w:val="95"/>
              </w:numPr>
              <w:shd w:val="clear" w:color="auto" w:fill="FFFFFF"/>
              <w:suppressAutoHyphens/>
              <w:autoSpaceDE/>
              <w:autoSpaceDN/>
              <w:rPr>
                <w:rFonts w:asciiTheme="majorHAnsi" w:eastAsia="NSimSun" w:hAnsiTheme="majorHAnsi"/>
                <w:kern w:val="2"/>
                <w:lang w:eastAsia="zh-CN" w:bidi="hi-IN"/>
              </w:rPr>
            </w:pPr>
            <w:r w:rsidRPr="007771FA">
              <w:rPr>
                <w:rFonts w:asciiTheme="majorHAnsi" w:hAnsiTheme="majorHAnsi"/>
                <w:lang w:eastAsia="hr-HR" w:bidi="hi-IN"/>
              </w:rPr>
              <w:t>Razvijati emocionalnu inteligenciju.</w:t>
            </w:r>
          </w:p>
          <w:p w14:paraId="64B6C3DE" w14:textId="77777777" w:rsidR="00D903ED" w:rsidRPr="007771FA" w:rsidRDefault="00D903ED" w:rsidP="00AC4BD0">
            <w:pPr>
              <w:widowControl/>
              <w:numPr>
                <w:ilvl w:val="0"/>
                <w:numId w:val="95"/>
              </w:numPr>
              <w:shd w:val="clear" w:color="auto" w:fill="FFFFFF"/>
              <w:suppressAutoHyphens/>
              <w:autoSpaceDE/>
              <w:autoSpaceDN/>
              <w:rPr>
                <w:rFonts w:asciiTheme="majorHAnsi" w:eastAsia="NSimSun" w:hAnsiTheme="majorHAnsi"/>
                <w:kern w:val="2"/>
                <w:lang w:eastAsia="zh-CN" w:bidi="hi-IN"/>
              </w:rPr>
            </w:pPr>
            <w:r w:rsidRPr="007771FA">
              <w:rPr>
                <w:rFonts w:asciiTheme="majorHAnsi" w:hAnsiTheme="majorHAnsi"/>
                <w:lang w:eastAsia="hr-HR" w:bidi="hi-IN"/>
              </w:rPr>
              <w:t>Razvijati zajedništvo i timski rad.</w:t>
            </w:r>
          </w:p>
        </w:tc>
      </w:tr>
      <w:tr w:rsidR="00D903ED" w:rsidRPr="007771FA" w14:paraId="577866B9" w14:textId="77777777" w:rsidTr="00106C7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2EA0126" w14:textId="77777777" w:rsidR="00D903ED" w:rsidRPr="007771FA" w:rsidRDefault="00D903ED" w:rsidP="00D903ED">
            <w:pPr>
              <w:widowControl/>
              <w:suppressAutoHyphens/>
              <w:autoSpaceDE/>
              <w:autoSpaceDN/>
              <w:spacing w:before="10"/>
              <w:rPr>
                <w:rFonts w:asciiTheme="majorHAnsi" w:eastAsia="NSimSun" w:hAnsiTheme="majorHAnsi" w:cs="Arial"/>
                <w:kern w:val="2"/>
                <w:lang w:val="en-US" w:eastAsia="zh-CN" w:bidi="hi-IN"/>
              </w:rPr>
            </w:pPr>
          </w:p>
          <w:p w14:paraId="763AF215" w14:textId="77777777" w:rsidR="00D903ED" w:rsidRPr="007771FA" w:rsidRDefault="00D903ED" w:rsidP="00D903ED">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E660351" w14:textId="77777777" w:rsidR="00D903ED" w:rsidRPr="007771FA" w:rsidRDefault="00D903ED" w:rsidP="00AC4BD0">
            <w:pPr>
              <w:widowControl/>
              <w:numPr>
                <w:ilvl w:val="0"/>
                <w:numId w:val="95"/>
              </w:numPr>
              <w:tabs>
                <w:tab w:val="left" w:pos="830"/>
              </w:tabs>
              <w:suppressAutoHyphens/>
              <w:autoSpaceDE/>
              <w:autoSpaceDN/>
              <w:rPr>
                <w:rFonts w:asciiTheme="majorHAnsi" w:eastAsia="NSimSun" w:hAnsiTheme="majorHAnsi"/>
                <w:kern w:val="2"/>
                <w:lang w:eastAsia="zh-CN" w:bidi="hi-IN"/>
              </w:rPr>
            </w:pPr>
            <w:r w:rsidRPr="007771FA">
              <w:rPr>
                <w:rFonts w:asciiTheme="majorHAnsi" w:hAnsiTheme="majorHAnsi"/>
                <w:lang w:eastAsia="hr-HR" w:bidi="hi-IN"/>
              </w:rPr>
              <w:t>Na probama i nastupima, na priredbama u školi i izvan škole</w:t>
            </w:r>
          </w:p>
          <w:p w14:paraId="3A9A25A6" w14:textId="77777777" w:rsidR="00D903ED" w:rsidRPr="007771FA" w:rsidRDefault="00D903ED" w:rsidP="00AC4BD0">
            <w:pPr>
              <w:widowControl/>
              <w:numPr>
                <w:ilvl w:val="0"/>
                <w:numId w:val="95"/>
              </w:numPr>
              <w:shd w:val="clear" w:color="auto" w:fill="FFFFFF"/>
              <w:tabs>
                <w:tab w:val="left" w:pos="830"/>
              </w:tabs>
              <w:suppressAutoHyphens/>
              <w:autoSpaceDE/>
              <w:autoSpaceDN/>
              <w:rPr>
                <w:rFonts w:asciiTheme="majorHAnsi" w:hAnsiTheme="majorHAnsi"/>
                <w:lang w:eastAsia="hr-HR" w:bidi="hi-IN"/>
              </w:rPr>
            </w:pPr>
            <w:r w:rsidRPr="007771FA">
              <w:rPr>
                <w:rFonts w:asciiTheme="majorHAnsi" w:hAnsiTheme="majorHAnsi"/>
                <w:lang w:eastAsia="hr-HR" w:bidi="hi-IN"/>
              </w:rPr>
              <w:t>Upoznavati pjevanjem umjetničke, narodne, domovinske, duhovne i sve ostale vrste kvalitetne glazbe.</w:t>
            </w:r>
          </w:p>
          <w:p w14:paraId="46A3285F" w14:textId="77777777" w:rsidR="00D903ED" w:rsidRPr="007771FA" w:rsidRDefault="00D903ED" w:rsidP="00AC4BD0">
            <w:pPr>
              <w:widowControl/>
              <w:numPr>
                <w:ilvl w:val="0"/>
                <w:numId w:val="95"/>
              </w:numPr>
              <w:shd w:val="clear" w:color="auto" w:fill="FFFFFF"/>
              <w:tabs>
                <w:tab w:val="left" w:pos="830"/>
              </w:tabs>
              <w:suppressAutoHyphens/>
              <w:autoSpaceDE/>
              <w:autoSpaceDN/>
              <w:rPr>
                <w:rFonts w:asciiTheme="majorHAnsi" w:hAnsiTheme="majorHAnsi"/>
                <w:lang w:eastAsia="hr-HR" w:bidi="hi-IN"/>
              </w:rPr>
            </w:pPr>
            <w:r w:rsidRPr="007771FA">
              <w:rPr>
                <w:rFonts w:asciiTheme="majorHAnsi" w:hAnsiTheme="majorHAnsi"/>
                <w:lang w:eastAsia="hr-HR" w:bidi="hi-IN"/>
              </w:rPr>
              <w:t>Frontalni, grupni, individualni rad i rad u kombinacijama – jednoglasno i dvoglasno.</w:t>
            </w:r>
          </w:p>
          <w:p w14:paraId="7C50A0E5" w14:textId="77777777" w:rsidR="00D903ED" w:rsidRPr="007771FA" w:rsidRDefault="00D903ED" w:rsidP="00AC4BD0">
            <w:pPr>
              <w:widowControl/>
              <w:numPr>
                <w:ilvl w:val="0"/>
                <w:numId w:val="95"/>
              </w:numPr>
              <w:shd w:val="clear" w:color="auto" w:fill="FFFFFF"/>
              <w:tabs>
                <w:tab w:val="left" w:pos="830"/>
              </w:tabs>
              <w:suppressAutoHyphens/>
              <w:autoSpaceDE/>
              <w:autoSpaceDN/>
              <w:rPr>
                <w:rFonts w:asciiTheme="majorHAnsi" w:hAnsiTheme="majorHAnsi"/>
                <w:lang w:eastAsia="hr-HR" w:bidi="hi-IN"/>
              </w:rPr>
            </w:pPr>
            <w:r w:rsidRPr="007771FA">
              <w:rPr>
                <w:rFonts w:asciiTheme="majorHAnsi" w:hAnsiTheme="majorHAnsi"/>
                <w:lang w:eastAsia="hr-HR" w:bidi="hi-IN"/>
              </w:rPr>
              <w:t>Upjevavanje, vježbe opuštanja tijela, vježbe disanja, rad na upoznavanju teksta i jasnoj deklamaciji teksta.</w:t>
            </w:r>
          </w:p>
          <w:p w14:paraId="3C396FF8" w14:textId="77777777" w:rsidR="00D903ED" w:rsidRPr="007771FA" w:rsidRDefault="00D903ED" w:rsidP="00AC4BD0">
            <w:pPr>
              <w:widowControl/>
              <w:numPr>
                <w:ilvl w:val="0"/>
                <w:numId w:val="95"/>
              </w:numPr>
              <w:shd w:val="clear" w:color="auto" w:fill="FFFFFF"/>
              <w:tabs>
                <w:tab w:val="left" w:pos="830"/>
              </w:tabs>
              <w:suppressAutoHyphens/>
              <w:autoSpaceDE/>
              <w:autoSpaceDN/>
              <w:rPr>
                <w:rFonts w:asciiTheme="majorHAnsi" w:hAnsiTheme="majorHAnsi"/>
                <w:lang w:eastAsia="hr-HR" w:bidi="hi-IN"/>
              </w:rPr>
            </w:pPr>
            <w:r w:rsidRPr="007771FA">
              <w:rPr>
                <w:rFonts w:asciiTheme="majorHAnsi" w:hAnsiTheme="majorHAnsi"/>
                <w:lang w:eastAsia="hr-HR" w:bidi="hi-IN"/>
              </w:rPr>
              <w:t>Rad na postavi tona</w:t>
            </w:r>
          </w:p>
          <w:p w14:paraId="028963D3" w14:textId="77777777" w:rsidR="00D903ED" w:rsidRPr="007771FA" w:rsidRDefault="00D903ED" w:rsidP="00AC4BD0">
            <w:pPr>
              <w:widowControl/>
              <w:numPr>
                <w:ilvl w:val="0"/>
                <w:numId w:val="95"/>
              </w:numPr>
              <w:shd w:val="clear" w:color="auto" w:fill="FFFFFF"/>
              <w:tabs>
                <w:tab w:val="left" w:pos="830"/>
              </w:tabs>
              <w:suppressAutoHyphens/>
              <w:autoSpaceDE/>
              <w:autoSpaceDN/>
              <w:rPr>
                <w:rFonts w:asciiTheme="majorHAnsi" w:hAnsiTheme="majorHAnsi"/>
                <w:lang w:eastAsia="hr-HR" w:bidi="hi-IN"/>
              </w:rPr>
            </w:pPr>
            <w:r w:rsidRPr="007771FA">
              <w:rPr>
                <w:rFonts w:asciiTheme="majorHAnsi" w:hAnsiTheme="majorHAnsi"/>
                <w:lang w:eastAsia="hr-HR" w:bidi="hi-IN"/>
              </w:rPr>
              <w:t>Demonstracija tuđih glazbenih izvedbi</w:t>
            </w:r>
          </w:p>
          <w:p w14:paraId="6BC74A40" w14:textId="77777777" w:rsidR="00D903ED" w:rsidRPr="007771FA" w:rsidRDefault="00D903ED" w:rsidP="00AC4BD0">
            <w:pPr>
              <w:widowControl/>
              <w:numPr>
                <w:ilvl w:val="0"/>
                <w:numId w:val="95"/>
              </w:numPr>
              <w:shd w:val="clear" w:color="auto" w:fill="FFFFFF"/>
              <w:tabs>
                <w:tab w:val="left" w:pos="830"/>
              </w:tabs>
              <w:suppressAutoHyphens/>
              <w:autoSpaceDE/>
              <w:autoSpaceDN/>
              <w:rPr>
                <w:rFonts w:asciiTheme="majorHAnsi" w:hAnsiTheme="majorHAnsi"/>
                <w:lang w:eastAsia="hr-HR" w:bidi="hi-IN"/>
              </w:rPr>
            </w:pPr>
            <w:r w:rsidRPr="007771FA">
              <w:rPr>
                <w:rFonts w:asciiTheme="majorHAnsi" w:hAnsiTheme="majorHAnsi"/>
                <w:lang w:eastAsia="hr-HR" w:bidi="hi-IN"/>
              </w:rPr>
              <w:t>Rad na jednoglasju i dvoglasju, kvaliteti i opsegu glasa</w:t>
            </w:r>
          </w:p>
        </w:tc>
      </w:tr>
      <w:tr w:rsidR="00D903ED" w:rsidRPr="007771FA" w14:paraId="467EFE67" w14:textId="77777777" w:rsidTr="00D903ED">
        <w:trPr>
          <w:trHeight w:val="4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109A026" w14:textId="77777777" w:rsidR="00D903ED" w:rsidRPr="007771FA" w:rsidRDefault="00D903ED" w:rsidP="00D903ED">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29519C96" w14:textId="77777777" w:rsidR="00D903ED" w:rsidRPr="007771FA" w:rsidRDefault="00D903ED" w:rsidP="00D903ED">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AF0E49C" w14:textId="77777777" w:rsidR="00D903ED" w:rsidRPr="007771FA" w:rsidRDefault="00D903ED" w:rsidP="00D903ED">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color w:val="FF0000"/>
                <w:kern w:val="2"/>
                <w:lang w:eastAsia="zh-CN" w:bidi="hi-IN"/>
              </w:rPr>
              <w:t xml:space="preserve">Od 5 do 20 </w:t>
            </w:r>
            <w:r w:rsidRPr="007771FA">
              <w:rPr>
                <w:rFonts w:asciiTheme="majorHAnsi" w:eastAsia="NSimSun" w:hAnsiTheme="majorHAnsi"/>
                <w:kern w:val="2"/>
                <w:lang w:eastAsia="zh-CN" w:bidi="hi-IN"/>
              </w:rPr>
              <w:t>učenika, ovisno o vrsti aktivnosti i pojedinom razredu</w:t>
            </w:r>
          </w:p>
        </w:tc>
      </w:tr>
      <w:tr w:rsidR="00D903ED" w:rsidRPr="007771FA" w14:paraId="41CC6766" w14:textId="77777777" w:rsidTr="00106C7A">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0F28512" w14:textId="77777777" w:rsidR="00D903ED" w:rsidRPr="007771FA" w:rsidRDefault="00D903ED" w:rsidP="00D903ED">
            <w:pPr>
              <w:widowControl/>
              <w:suppressAutoHyphens/>
              <w:autoSpaceDE/>
              <w:autoSpaceDN/>
              <w:spacing w:before="5"/>
              <w:rPr>
                <w:rFonts w:asciiTheme="majorHAnsi" w:eastAsia="NSimSun" w:hAnsiTheme="majorHAnsi" w:cs="Arial"/>
                <w:kern w:val="2"/>
                <w:lang w:val="en-US" w:eastAsia="zh-CN" w:bidi="hi-IN"/>
              </w:rPr>
            </w:pPr>
          </w:p>
          <w:p w14:paraId="42E7BA3D" w14:textId="77777777" w:rsidR="00D903ED" w:rsidRPr="007771FA" w:rsidRDefault="00D903ED" w:rsidP="00D903ED">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EE08090" w14:textId="77777777" w:rsidR="00D903ED" w:rsidRPr="007771FA" w:rsidRDefault="00D903ED" w:rsidP="00D903ED">
            <w:pPr>
              <w:shd w:val="clear" w:color="auto" w:fill="FFFFFF"/>
              <w:suppressAutoHyphens/>
              <w:autoSpaceDE/>
              <w:autoSpaceDN/>
              <w:rPr>
                <w:rFonts w:asciiTheme="majorHAnsi" w:hAnsiTheme="majorHAnsi"/>
                <w:lang w:eastAsia="hr-HR" w:bidi="hi-IN"/>
              </w:rPr>
            </w:pPr>
            <w:r w:rsidRPr="007771FA">
              <w:rPr>
                <w:rFonts w:asciiTheme="majorHAnsi" w:hAnsiTheme="majorHAnsi"/>
                <w:lang w:eastAsia="hr-HR" w:bidi="hi-IN"/>
              </w:rPr>
              <w:t>Probe su jednom tjedno od 5. rujna 2023. do 21. lipnja 2024. (35 sati).</w:t>
            </w:r>
          </w:p>
          <w:p w14:paraId="15B0FC51" w14:textId="77777777" w:rsidR="00D903ED" w:rsidRPr="007771FA" w:rsidRDefault="00D903ED" w:rsidP="00D903ED">
            <w:pPr>
              <w:widowControl/>
              <w:suppressAutoHyphens/>
              <w:autoSpaceDE/>
              <w:autoSpaceDN/>
              <w:rPr>
                <w:rFonts w:asciiTheme="majorHAnsi" w:eastAsia="NSimSun" w:hAnsiTheme="majorHAnsi"/>
                <w:kern w:val="2"/>
                <w:lang w:eastAsia="zh-CN" w:bidi="hi-IN"/>
              </w:rPr>
            </w:pPr>
            <w:r w:rsidRPr="007771FA">
              <w:rPr>
                <w:rFonts w:asciiTheme="majorHAnsi" w:hAnsiTheme="majorHAnsi"/>
                <w:lang w:eastAsia="hr-HR" w:bidi="hi-IN"/>
              </w:rPr>
              <w:t xml:space="preserve">Nastupi na priredbi povodom Božića i Dana škole te sudjelovanje u ostalim prigodnim događajima u školi i izvan škole. </w:t>
            </w:r>
          </w:p>
        </w:tc>
      </w:tr>
      <w:tr w:rsidR="00D903ED" w:rsidRPr="007771FA" w14:paraId="1A0E786E" w14:textId="77777777" w:rsidTr="00106C7A">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9A781D4" w14:textId="77777777" w:rsidR="00D903ED" w:rsidRPr="007771FA" w:rsidRDefault="00D903ED" w:rsidP="00D903ED">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0A2C90B0" w14:textId="77777777" w:rsidR="00D903ED" w:rsidRPr="007771FA" w:rsidRDefault="00D903ED" w:rsidP="00D903ED">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AB76E47" w14:textId="77777777" w:rsidR="00D903ED" w:rsidRPr="007771FA" w:rsidRDefault="00D903ED" w:rsidP="00D903ED">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hAnsiTheme="majorHAnsi"/>
                <w:lang w:eastAsia="hr-HR" w:bidi="hi-IN"/>
              </w:rPr>
              <w:t>Opisno praćenje rada i zalaganja učenika.</w:t>
            </w:r>
          </w:p>
        </w:tc>
      </w:tr>
      <w:tr w:rsidR="00D903ED" w:rsidRPr="007771FA" w14:paraId="541CBB92" w14:textId="77777777" w:rsidTr="00106C7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82ED73F" w14:textId="77777777" w:rsidR="00D903ED" w:rsidRPr="007771FA" w:rsidRDefault="00D903ED" w:rsidP="00D903ED">
            <w:pPr>
              <w:widowControl/>
              <w:suppressAutoHyphens/>
              <w:autoSpaceDE/>
              <w:autoSpaceDN/>
              <w:spacing w:before="10"/>
              <w:rPr>
                <w:rFonts w:asciiTheme="majorHAnsi" w:eastAsia="NSimSun" w:hAnsiTheme="majorHAnsi" w:cs="Arial"/>
                <w:kern w:val="2"/>
                <w:lang w:val="en-US" w:eastAsia="zh-CN" w:bidi="hi-IN"/>
              </w:rPr>
            </w:pPr>
          </w:p>
          <w:p w14:paraId="78046A12" w14:textId="77777777" w:rsidR="00D903ED" w:rsidRPr="007771FA" w:rsidRDefault="00D903ED" w:rsidP="00D903ED">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C661ABD" w14:textId="77777777" w:rsidR="00D903ED" w:rsidRPr="007771FA" w:rsidRDefault="00D903ED" w:rsidP="00D903ED">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color w:val="000000"/>
                <w:kern w:val="2"/>
                <w:lang w:eastAsia="zh-CN" w:bidi="hi-IN"/>
              </w:rPr>
              <w:t>Aktivnost ne predviđa troškove.</w:t>
            </w:r>
          </w:p>
        </w:tc>
      </w:tr>
    </w:tbl>
    <w:p w14:paraId="60DF3237" w14:textId="6D964437" w:rsidR="00D903ED" w:rsidRPr="007771FA" w:rsidRDefault="00D903ED" w:rsidP="00D903ED">
      <w:pPr>
        <w:tabs>
          <w:tab w:val="left" w:pos="2004"/>
        </w:tabs>
        <w:rPr>
          <w:rFonts w:asciiTheme="majorHAnsi" w:hAnsiTheme="majorHAnsi"/>
        </w:rPr>
      </w:pPr>
    </w:p>
    <w:tbl>
      <w:tblPr>
        <w:tblpPr w:leftFromText="180" w:rightFromText="180" w:vertAnchor="page" w:horzAnchor="margin" w:tblpXSpec="center" w:tblpY="2809"/>
        <w:tblW w:w="10182" w:type="dxa"/>
        <w:tblCellMar>
          <w:left w:w="5" w:type="dxa"/>
          <w:right w:w="5" w:type="dxa"/>
        </w:tblCellMar>
        <w:tblLook w:val="01E0" w:firstRow="1" w:lastRow="1" w:firstColumn="1" w:lastColumn="1" w:noHBand="0" w:noVBand="0"/>
      </w:tblPr>
      <w:tblGrid>
        <w:gridCol w:w="3509"/>
        <w:gridCol w:w="6673"/>
      </w:tblGrid>
      <w:tr w:rsidR="00D903ED" w:rsidRPr="007771FA" w14:paraId="0C89F072" w14:textId="77777777" w:rsidTr="00D903ED">
        <w:trPr>
          <w:trHeight w:val="955"/>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3D253CA1" w14:textId="77777777" w:rsidR="00D903ED" w:rsidRPr="007771FA" w:rsidRDefault="00D903ED" w:rsidP="00D903ED">
            <w:pPr>
              <w:pStyle w:val="TableParagraph"/>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93B624" w14:textId="77777777" w:rsidR="00D903ED" w:rsidRPr="007771FA" w:rsidRDefault="00D903ED" w:rsidP="00D903ED">
            <w:pPr>
              <w:pStyle w:val="TableParagraph"/>
              <w:ind w:right="-27"/>
              <w:jc w:val="center"/>
              <w:rPr>
                <w:rFonts w:asciiTheme="majorHAnsi" w:hAnsiTheme="majorHAnsi"/>
                <w:b/>
                <w:lang w:val="en-US"/>
              </w:rPr>
            </w:pPr>
            <w:r w:rsidRPr="007771FA">
              <w:rPr>
                <w:rFonts w:asciiTheme="majorHAnsi" w:hAnsiTheme="majorHAnsi"/>
                <w:b/>
                <w:lang w:val="en-US"/>
              </w:rPr>
              <w:t>IZVAN NASTAVNA AKTIVNOST</w:t>
            </w:r>
          </w:p>
          <w:p w14:paraId="35BF721F" w14:textId="77777777" w:rsidR="00D903ED" w:rsidRPr="007771FA" w:rsidRDefault="00D903ED" w:rsidP="00D903ED">
            <w:pPr>
              <w:pStyle w:val="TableParagraph"/>
              <w:ind w:right="-27"/>
              <w:jc w:val="center"/>
              <w:rPr>
                <w:rFonts w:asciiTheme="majorHAnsi" w:hAnsiTheme="majorHAnsi"/>
                <w:b/>
                <w:lang w:val="en-US"/>
              </w:rPr>
            </w:pPr>
            <w:r w:rsidRPr="007771FA">
              <w:rPr>
                <w:rFonts w:asciiTheme="majorHAnsi" w:hAnsiTheme="majorHAnsi"/>
                <w:b/>
                <w:lang w:val="en-US"/>
              </w:rPr>
              <w:t>NOGOMETA</w:t>
            </w:r>
          </w:p>
        </w:tc>
      </w:tr>
      <w:tr w:rsidR="00D903ED" w:rsidRPr="007771FA" w14:paraId="010976FC" w14:textId="77777777" w:rsidTr="00D903ED">
        <w:trPr>
          <w:trHeight w:val="957"/>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22DA0F72" w14:textId="77777777" w:rsidR="00D903ED" w:rsidRPr="007771FA" w:rsidRDefault="00D903ED" w:rsidP="00D903ED">
            <w:pPr>
              <w:pStyle w:val="TableParagraph"/>
              <w:spacing w:before="1"/>
              <w:rPr>
                <w:rFonts w:asciiTheme="majorHAnsi" w:hAnsiTheme="majorHAnsi"/>
                <w:b/>
                <w:lang w:val="en-US"/>
              </w:rPr>
            </w:pPr>
          </w:p>
          <w:p w14:paraId="228F4D93" w14:textId="77777777" w:rsidR="00D903ED" w:rsidRPr="007771FA" w:rsidRDefault="00D903ED" w:rsidP="00D903ED">
            <w:pPr>
              <w:pStyle w:val="TableParagraph"/>
              <w:ind w:left="118" w:right="107"/>
              <w:jc w:val="center"/>
              <w:rPr>
                <w:rFonts w:asciiTheme="majorHAnsi" w:hAnsiTheme="majorHAnsi"/>
                <w:b/>
                <w:lang w:val="en-US"/>
              </w:rPr>
            </w:pPr>
          </w:p>
          <w:p w14:paraId="6E9FCCFA" w14:textId="77777777" w:rsidR="00D903ED" w:rsidRPr="007771FA" w:rsidRDefault="00D903ED" w:rsidP="00D903ED">
            <w:pPr>
              <w:pStyle w:val="TableParagraph"/>
              <w:ind w:left="118" w:right="107"/>
              <w:jc w:val="center"/>
              <w:rPr>
                <w:rFonts w:asciiTheme="majorHAnsi" w:hAnsiTheme="majorHAnsi"/>
                <w:b/>
                <w:lang w:val="en-US"/>
              </w:rPr>
            </w:pPr>
            <w:r w:rsidRPr="007771FA">
              <w:rPr>
                <w:rFonts w:asciiTheme="majorHAnsi" w:hAnsiTheme="majorHAnsi"/>
                <w:b/>
                <w:lang w:val="en-US"/>
              </w:rPr>
              <w:t>NAMJENA</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78517" w14:textId="77777777" w:rsidR="00D903ED" w:rsidRPr="007771FA" w:rsidRDefault="00D903ED" w:rsidP="00D903ED">
            <w:pPr>
              <w:pStyle w:val="TableParagraph"/>
              <w:spacing w:before="44" w:line="252" w:lineRule="auto"/>
              <w:ind w:left="107" w:right="98"/>
              <w:jc w:val="center"/>
              <w:rPr>
                <w:rFonts w:asciiTheme="majorHAnsi" w:hAnsiTheme="majorHAnsi"/>
                <w:lang w:val="en-US"/>
              </w:rPr>
            </w:pPr>
            <w:r w:rsidRPr="007771FA">
              <w:rPr>
                <w:rFonts w:asciiTheme="majorHAnsi" w:hAnsiTheme="majorHAnsi"/>
                <w:color w:val="000000"/>
                <w:lang w:eastAsia="hr-HR"/>
              </w:rPr>
              <w:t>Program je namijenjen za učenike 5. - 8. razreda</w:t>
            </w:r>
          </w:p>
        </w:tc>
      </w:tr>
      <w:tr w:rsidR="00D903ED" w:rsidRPr="007771FA" w14:paraId="190B3348" w14:textId="77777777" w:rsidTr="00D903ED">
        <w:trPr>
          <w:trHeight w:val="767"/>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63265ACA" w14:textId="77777777" w:rsidR="00D903ED" w:rsidRPr="007771FA" w:rsidRDefault="00D903ED" w:rsidP="00D903ED">
            <w:pPr>
              <w:pStyle w:val="TableParagraph"/>
              <w:spacing w:before="8"/>
              <w:rPr>
                <w:rFonts w:asciiTheme="majorHAnsi" w:hAnsiTheme="majorHAnsi"/>
                <w:lang w:val="en-US"/>
              </w:rPr>
            </w:pPr>
          </w:p>
          <w:p w14:paraId="5175EEE5" w14:textId="77777777" w:rsidR="00D903ED" w:rsidRPr="007771FA" w:rsidRDefault="00D903ED" w:rsidP="00D903ED">
            <w:pPr>
              <w:pStyle w:val="TableParagraph"/>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345AA1A2" w14:textId="77777777" w:rsidR="00D903ED" w:rsidRPr="007771FA" w:rsidRDefault="00D903ED" w:rsidP="00D903ED">
            <w:pPr>
              <w:pStyle w:val="TableParagraph"/>
              <w:spacing w:before="1"/>
              <w:jc w:val="center"/>
              <w:rPr>
                <w:rFonts w:asciiTheme="majorHAnsi" w:hAnsiTheme="majorHAnsi"/>
                <w:lang w:val="en-US"/>
              </w:rPr>
            </w:pPr>
          </w:p>
          <w:p w14:paraId="13F7808C" w14:textId="77777777" w:rsidR="00D903ED" w:rsidRPr="007771FA" w:rsidRDefault="00D903ED" w:rsidP="00D903ED">
            <w:pPr>
              <w:pStyle w:val="TableParagraph"/>
              <w:spacing w:before="1"/>
              <w:jc w:val="center"/>
              <w:rPr>
                <w:rFonts w:asciiTheme="majorHAnsi" w:hAnsiTheme="majorHAnsi"/>
                <w:lang w:val="en-US"/>
              </w:rPr>
            </w:pPr>
            <w:r w:rsidRPr="007771FA">
              <w:rPr>
                <w:rFonts w:asciiTheme="majorHAnsi" w:hAnsiTheme="majorHAnsi"/>
                <w:lang w:val="en-US"/>
              </w:rPr>
              <w:t xml:space="preserve">5.a, 6.a, 7.a, </w:t>
            </w:r>
            <w:proofErr w:type="gramStart"/>
            <w:r w:rsidRPr="007771FA">
              <w:rPr>
                <w:rFonts w:asciiTheme="majorHAnsi" w:hAnsiTheme="majorHAnsi"/>
                <w:lang w:val="en-US"/>
              </w:rPr>
              <w:t>8.a</w:t>
            </w:r>
            <w:proofErr w:type="gramEnd"/>
          </w:p>
        </w:tc>
      </w:tr>
      <w:tr w:rsidR="00D903ED" w:rsidRPr="007771FA" w14:paraId="222700AA" w14:textId="77777777" w:rsidTr="00D903ED">
        <w:trPr>
          <w:trHeight w:val="815"/>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5DBB2261" w14:textId="77777777" w:rsidR="00D903ED" w:rsidRPr="007771FA" w:rsidRDefault="00D903ED" w:rsidP="00D903ED">
            <w:pPr>
              <w:pStyle w:val="TableParagraph"/>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2B92E" w14:textId="77777777" w:rsidR="00D903ED" w:rsidRPr="007771FA" w:rsidRDefault="00D903ED" w:rsidP="00D903ED">
            <w:pPr>
              <w:pStyle w:val="TableParagraph"/>
              <w:ind w:left="107"/>
              <w:jc w:val="center"/>
              <w:rPr>
                <w:rFonts w:asciiTheme="majorHAnsi" w:hAnsiTheme="majorHAnsi"/>
                <w:lang w:val="en-US"/>
              </w:rPr>
            </w:pPr>
            <w:r w:rsidRPr="007771FA">
              <w:rPr>
                <w:rFonts w:asciiTheme="majorHAnsi" w:hAnsiTheme="majorHAnsi"/>
                <w:color w:val="000000"/>
                <w:lang w:eastAsia="hr-HR"/>
              </w:rPr>
              <w:t>Đorđe Spasić, prof. TZK.</w:t>
            </w:r>
          </w:p>
        </w:tc>
      </w:tr>
      <w:tr w:rsidR="00D903ED" w:rsidRPr="007771FA" w14:paraId="42B4184F" w14:textId="77777777" w:rsidTr="00D903ED">
        <w:trPr>
          <w:trHeight w:val="1423"/>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4D514369" w14:textId="77777777" w:rsidR="00D903ED" w:rsidRPr="007771FA" w:rsidRDefault="00D903ED" w:rsidP="00D903ED">
            <w:pPr>
              <w:pStyle w:val="TableParagraph"/>
              <w:rPr>
                <w:rFonts w:asciiTheme="majorHAnsi" w:hAnsiTheme="majorHAnsi"/>
                <w:lang w:val="en-US"/>
              </w:rPr>
            </w:pPr>
          </w:p>
          <w:p w14:paraId="41940230" w14:textId="77777777" w:rsidR="00D903ED" w:rsidRPr="007771FA" w:rsidRDefault="00D903ED" w:rsidP="00D903ED">
            <w:pPr>
              <w:pStyle w:val="TableParagraph"/>
              <w:ind w:left="118" w:right="105"/>
              <w:jc w:val="center"/>
              <w:rPr>
                <w:rFonts w:asciiTheme="majorHAnsi" w:hAnsiTheme="majorHAnsi"/>
                <w:b/>
                <w:lang w:val="en-US"/>
              </w:rPr>
            </w:pPr>
          </w:p>
          <w:p w14:paraId="6624CC9E" w14:textId="77777777" w:rsidR="00D903ED" w:rsidRPr="007771FA" w:rsidRDefault="00D903ED" w:rsidP="00D903ED">
            <w:pPr>
              <w:pStyle w:val="TableParagraph"/>
              <w:ind w:left="118" w:right="105"/>
              <w:jc w:val="center"/>
              <w:rPr>
                <w:rFonts w:asciiTheme="majorHAnsi" w:hAnsiTheme="majorHAnsi"/>
                <w:b/>
                <w:lang w:val="en-US"/>
              </w:rPr>
            </w:pPr>
            <w:r w:rsidRPr="007771FA">
              <w:rPr>
                <w:rFonts w:asciiTheme="majorHAnsi" w:hAnsiTheme="majorHAnsi"/>
                <w:b/>
                <w:lang w:val="en-US"/>
              </w:rPr>
              <w:t>CILJEVI</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2CCAB9CB" w14:textId="77777777" w:rsidR="00D903ED" w:rsidRPr="007771FA" w:rsidRDefault="00D903ED"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Usvajanje elemenata nogometne igre</w:t>
            </w:r>
          </w:p>
          <w:p w14:paraId="784665E7" w14:textId="77777777" w:rsidR="00D903ED" w:rsidRPr="007771FA" w:rsidRDefault="00D903ED"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Zadovoljiti potrebu za kretanjem i sportom</w:t>
            </w:r>
          </w:p>
          <w:p w14:paraId="3FC041DC" w14:textId="77777777" w:rsidR="00D903ED" w:rsidRPr="007771FA" w:rsidRDefault="00D903ED"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Podizanje motoričkih i funkcionalnih sposobnosti</w:t>
            </w:r>
          </w:p>
          <w:p w14:paraId="4DAB60F9" w14:textId="77777777" w:rsidR="00D903ED" w:rsidRPr="007771FA" w:rsidRDefault="00D903ED"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Usvajanje pravila nogometne igre</w:t>
            </w:r>
          </w:p>
        </w:tc>
      </w:tr>
      <w:tr w:rsidR="00D903ED" w:rsidRPr="007771FA" w14:paraId="4C83A44E" w14:textId="77777777" w:rsidTr="00D903ED">
        <w:trPr>
          <w:trHeight w:val="2000"/>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12155F1A" w14:textId="77777777" w:rsidR="00D903ED" w:rsidRPr="007771FA" w:rsidRDefault="00D903ED" w:rsidP="00D903ED">
            <w:pPr>
              <w:pStyle w:val="TableParagraph"/>
              <w:rPr>
                <w:rFonts w:asciiTheme="majorHAnsi" w:hAnsiTheme="majorHAnsi"/>
                <w:lang w:val="en-US"/>
              </w:rPr>
            </w:pPr>
          </w:p>
          <w:p w14:paraId="58EE1819" w14:textId="77777777" w:rsidR="00D903ED" w:rsidRPr="007771FA" w:rsidRDefault="00D903ED" w:rsidP="00D903ED">
            <w:pPr>
              <w:pStyle w:val="TableParagraph"/>
              <w:ind w:right="105"/>
              <w:jc w:val="center"/>
              <w:rPr>
                <w:rFonts w:asciiTheme="majorHAnsi" w:hAnsiTheme="majorHAnsi"/>
                <w:b/>
                <w:lang w:val="en-US"/>
              </w:rPr>
            </w:pPr>
          </w:p>
          <w:p w14:paraId="411F6501" w14:textId="77777777" w:rsidR="00D903ED" w:rsidRPr="007771FA" w:rsidRDefault="00D903ED" w:rsidP="00D903ED">
            <w:pPr>
              <w:pStyle w:val="TableParagraph"/>
              <w:ind w:right="105"/>
              <w:jc w:val="center"/>
              <w:rPr>
                <w:rFonts w:asciiTheme="majorHAnsi" w:hAnsiTheme="majorHAnsi"/>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6C729CBF" w14:textId="77777777" w:rsidR="00D903ED" w:rsidRPr="007771FA" w:rsidRDefault="00D903ED"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Učenici će primjenjivati elemente tehnike nogometne igre na osobnom nivou usvojenosti.</w:t>
            </w:r>
          </w:p>
          <w:p w14:paraId="03F42CDF" w14:textId="77777777" w:rsidR="00D903ED" w:rsidRPr="007771FA" w:rsidRDefault="00D903ED"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Zadovoljiti će potrebu za natjecanjem i kretanjem.</w:t>
            </w:r>
          </w:p>
          <w:p w14:paraId="496A26A0" w14:textId="77777777" w:rsidR="00D903ED" w:rsidRPr="007771FA" w:rsidRDefault="00D903ED"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Prepoznati će promjene u prostoru vlastitih sposobnosti</w:t>
            </w:r>
          </w:p>
          <w:p w14:paraId="0858AA23" w14:textId="77777777" w:rsidR="00D903ED" w:rsidRPr="007771FA" w:rsidRDefault="00D903ED"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Razumjeti će pravila nogometne igre, primjenjivati međusobnu suradnju, pomaganje, prepoznati potrebu za higijenom i očuvanju zdravlja.</w:t>
            </w:r>
          </w:p>
        </w:tc>
      </w:tr>
      <w:tr w:rsidR="00D903ED" w:rsidRPr="007771FA" w14:paraId="4F82C418" w14:textId="77777777" w:rsidTr="00D903ED">
        <w:trPr>
          <w:trHeight w:val="1405"/>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714328E3" w14:textId="77777777" w:rsidR="00D903ED" w:rsidRPr="007771FA" w:rsidRDefault="00D903ED" w:rsidP="00D903ED">
            <w:pPr>
              <w:pStyle w:val="TableParagraph"/>
              <w:spacing w:before="10"/>
              <w:rPr>
                <w:rFonts w:asciiTheme="majorHAnsi" w:hAnsiTheme="majorHAnsi"/>
                <w:lang w:val="en-US"/>
              </w:rPr>
            </w:pPr>
          </w:p>
          <w:p w14:paraId="38848387" w14:textId="77777777" w:rsidR="00D903ED" w:rsidRPr="007771FA" w:rsidRDefault="00D903ED" w:rsidP="00D903ED">
            <w:pPr>
              <w:pStyle w:val="TableParagraph"/>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4EB69DA5" w14:textId="77777777" w:rsidR="00D903ED" w:rsidRPr="007771FA" w:rsidRDefault="00D903ED"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Aktivnost će se realizirati izvan nastave srijedom i petkom na školskom igralištu.</w:t>
            </w:r>
          </w:p>
          <w:p w14:paraId="4ECAA758" w14:textId="77777777" w:rsidR="00D903ED" w:rsidRPr="007771FA" w:rsidRDefault="00D903ED"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U slučaju lošeg vremena aktivnost se provodi u školskoj dvorani.</w:t>
            </w:r>
          </w:p>
        </w:tc>
      </w:tr>
      <w:tr w:rsidR="00D903ED" w:rsidRPr="007771FA" w14:paraId="5254D3F8" w14:textId="77777777" w:rsidTr="00D903ED">
        <w:trPr>
          <w:trHeight w:val="931"/>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66A9A07D" w14:textId="77777777" w:rsidR="00D903ED" w:rsidRPr="007771FA" w:rsidRDefault="00D903ED" w:rsidP="00D903ED">
            <w:pPr>
              <w:pStyle w:val="TableParagraph"/>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147EB819" w14:textId="77777777" w:rsidR="00D903ED" w:rsidRPr="007771FA" w:rsidRDefault="00D903ED" w:rsidP="00D903ED">
            <w:pPr>
              <w:pStyle w:val="TableParagraph"/>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96502" w14:textId="77777777" w:rsidR="00D903ED" w:rsidRPr="007771FA" w:rsidRDefault="00D903ED" w:rsidP="00D903ED">
            <w:pPr>
              <w:pStyle w:val="TableParagraph"/>
              <w:ind w:left="107"/>
              <w:jc w:val="center"/>
              <w:rPr>
                <w:rFonts w:asciiTheme="majorHAnsi" w:hAnsiTheme="majorHAnsi"/>
                <w:lang w:val="en-US"/>
              </w:rPr>
            </w:pPr>
            <w:r w:rsidRPr="007771FA">
              <w:rPr>
                <w:rFonts w:asciiTheme="majorHAnsi" w:hAnsiTheme="majorHAnsi"/>
                <w:lang w:val="en-US"/>
              </w:rPr>
              <w:t>20-30</w:t>
            </w:r>
          </w:p>
        </w:tc>
      </w:tr>
      <w:tr w:rsidR="00D903ED" w:rsidRPr="007771FA" w14:paraId="0ECB415E" w14:textId="77777777" w:rsidTr="00D903ED">
        <w:trPr>
          <w:trHeight w:val="832"/>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1B54AD8F" w14:textId="77777777" w:rsidR="00D903ED" w:rsidRPr="007771FA" w:rsidRDefault="00D903ED" w:rsidP="00D903ED">
            <w:pPr>
              <w:pStyle w:val="TableParagraph"/>
              <w:spacing w:before="5"/>
              <w:rPr>
                <w:rFonts w:asciiTheme="majorHAnsi" w:hAnsiTheme="majorHAnsi"/>
                <w:lang w:val="en-US"/>
              </w:rPr>
            </w:pPr>
          </w:p>
          <w:p w14:paraId="1A92FFF9" w14:textId="77777777" w:rsidR="00D903ED" w:rsidRPr="007771FA" w:rsidRDefault="00D903ED" w:rsidP="00D903ED">
            <w:pPr>
              <w:pStyle w:val="TableParagraph"/>
              <w:ind w:left="118" w:right="108"/>
              <w:jc w:val="center"/>
              <w:rPr>
                <w:rFonts w:asciiTheme="majorHAnsi" w:hAnsiTheme="majorHAnsi"/>
                <w:b/>
                <w:lang w:val="en-US"/>
              </w:rPr>
            </w:pPr>
            <w:r w:rsidRPr="007771FA">
              <w:rPr>
                <w:rFonts w:asciiTheme="majorHAnsi" w:hAnsiTheme="majorHAnsi"/>
                <w:b/>
                <w:lang w:val="en-US"/>
              </w:rPr>
              <w:t>VREMENIK</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2AFB4" w14:textId="77777777" w:rsidR="00D903ED" w:rsidRPr="007771FA" w:rsidRDefault="00D903ED" w:rsidP="00AC4BD0">
            <w:pPr>
              <w:pStyle w:val="TableParagraph"/>
              <w:numPr>
                <w:ilvl w:val="0"/>
                <w:numId w:val="83"/>
              </w:numPr>
              <w:autoSpaceDE/>
              <w:autoSpaceDN/>
              <w:rPr>
                <w:rFonts w:asciiTheme="majorHAnsi" w:hAnsiTheme="majorHAnsi"/>
                <w:lang w:val="en-US"/>
              </w:rPr>
            </w:pPr>
            <w:r w:rsidRPr="007771FA">
              <w:rPr>
                <w:rFonts w:asciiTheme="majorHAnsi" w:hAnsiTheme="majorHAnsi"/>
                <w:color w:val="000000"/>
                <w:lang w:eastAsia="hr-HR"/>
              </w:rPr>
              <w:t>Program se provodi dva puta tjedno tijekom nastavne godine 2023.-2024., po jedan školski sat izvan nastave.</w:t>
            </w:r>
          </w:p>
        </w:tc>
      </w:tr>
      <w:tr w:rsidR="00D903ED" w:rsidRPr="007771FA" w14:paraId="3A469852" w14:textId="77777777" w:rsidTr="00D903ED">
        <w:trPr>
          <w:trHeight w:val="1323"/>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269776BC" w14:textId="77777777" w:rsidR="00D903ED" w:rsidRPr="007771FA" w:rsidRDefault="00D903ED" w:rsidP="00D903ED">
            <w:pPr>
              <w:pStyle w:val="TableParagraph"/>
              <w:spacing w:line="252" w:lineRule="auto"/>
              <w:ind w:right="105"/>
              <w:jc w:val="center"/>
              <w:rPr>
                <w:rFonts w:asciiTheme="majorHAnsi" w:hAnsiTheme="majorHAnsi"/>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1BB2DDFF" w14:textId="77777777" w:rsidR="00D903ED" w:rsidRPr="007771FA" w:rsidRDefault="00D903ED" w:rsidP="00D903ED">
            <w:pPr>
              <w:pStyle w:val="TableParagraph"/>
              <w:spacing w:line="266" w:lineRule="exact"/>
              <w:ind w:left="118" w:right="107"/>
              <w:jc w:val="center"/>
              <w:rPr>
                <w:rFonts w:asciiTheme="majorHAnsi" w:hAnsiTheme="majorHAnsi"/>
              </w:rPr>
            </w:pPr>
            <w:r w:rsidRPr="007771FA">
              <w:rPr>
                <w:rFonts w:asciiTheme="majorHAnsi" w:hAnsiTheme="majorHAnsi"/>
                <w:b/>
                <w:lang w:val="en-US"/>
              </w:rPr>
              <w:t>VREDNOVANJA</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37FB2EFE" w14:textId="77777777" w:rsidR="00D903ED" w:rsidRPr="007771FA" w:rsidRDefault="00D903ED" w:rsidP="00AC4BD0">
            <w:pPr>
              <w:pStyle w:val="TableParagraph"/>
              <w:numPr>
                <w:ilvl w:val="0"/>
                <w:numId w:val="83"/>
              </w:numPr>
              <w:tabs>
                <w:tab w:val="left" w:pos="830"/>
              </w:tabs>
              <w:autoSpaceDE/>
              <w:autoSpaceDN/>
              <w:spacing w:before="2"/>
              <w:rPr>
                <w:rFonts w:asciiTheme="majorHAnsi" w:hAnsiTheme="majorHAnsi"/>
                <w:lang w:val="en-US"/>
              </w:rPr>
            </w:pPr>
            <w:r w:rsidRPr="007771FA">
              <w:rPr>
                <w:rFonts w:asciiTheme="majorHAnsi" w:hAnsiTheme="majorHAnsi"/>
              </w:rPr>
              <w:t>Evidencija rada bilježi se u e-dnevnik u pregledu izvan-nastavnih aktivnosti, a dolazak i napredak učenika vrednuje se kroz rubriku „Aktivnost i odgojni učinci“ predmeta Tjelesna i zdravstvena kultura.</w:t>
            </w:r>
          </w:p>
        </w:tc>
      </w:tr>
      <w:tr w:rsidR="00D903ED" w:rsidRPr="007771FA" w14:paraId="37313300" w14:textId="77777777" w:rsidTr="00D903ED">
        <w:trPr>
          <w:trHeight w:val="957"/>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414E57A8" w14:textId="77777777" w:rsidR="00D903ED" w:rsidRPr="007771FA" w:rsidRDefault="00D903ED" w:rsidP="00D903ED">
            <w:pPr>
              <w:pStyle w:val="TableParagraph"/>
              <w:spacing w:before="10"/>
              <w:rPr>
                <w:rFonts w:asciiTheme="majorHAnsi" w:hAnsiTheme="majorHAnsi"/>
                <w:lang w:val="en-US"/>
              </w:rPr>
            </w:pPr>
          </w:p>
          <w:p w14:paraId="7585A803" w14:textId="77777777" w:rsidR="00D903ED" w:rsidRPr="007771FA" w:rsidRDefault="00D903ED" w:rsidP="00D903ED">
            <w:pPr>
              <w:pStyle w:val="TableParagraph"/>
              <w:ind w:left="118" w:right="107"/>
              <w:jc w:val="center"/>
              <w:rPr>
                <w:rFonts w:asciiTheme="majorHAnsi" w:hAnsiTheme="majorHAnsi"/>
                <w:b/>
                <w:lang w:val="en-US"/>
              </w:rPr>
            </w:pPr>
            <w:r w:rsidRPr="007771FA">
              <w:rPr>
                <w:rFonts w:asciiTheme="majorHAnsi" w:hAnsiTheme="majorHAnsi"/>
                <w:b/>
                <w:lang w:val="en-US"/>
              </w:rPr>
              <w:t>TROŠKOVNIK</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B6F15" w14:textId="77777777" w:rsidR="00D903ED" w:rsidRPr="007771FA" w:rsidRDefault="00D903ED" w:rsidP="00AC4BD0">
            <w:pPr>
              <w:pStyle w:val="TableParagraph"/>
              <w:numPr>
                <w:ilvl w:val="0"/>
                <w:numId w:val="83"/>
              </w:numPr>
              <w:tabs>
                <w:tab w:val="left" w:pos="852"/>
              </w:tabs>
              <w:autoSpaceDE/>
              <w:autoSpaceDN/>
              <w:rPr>
                <w:rFonts w:asciiTheme="majorHAnsi" w:hAnsiTheme="majorHAnsi"/>
                <w:lang w:val="en-US"/>
              </w:rPr>
            </w:pPr>
            <w:r w:rsidRPr="007771FA">
              <w:rPr>
                <w:rFonts w:asciiTheme="majorHAnsi" w:hAnsiTheme="majorHAnsi"/>
                <w:color w:val="000000"/>
                <w:lang w:eastAsia="hr-HR"/>
              </w:rPr>
              <w:t>Za aktivnost se koriste postojeća sredstva i oprema škole.</w:t>
            </w:r>
          </w:p>
        </w:tc>
      </w:tr>
    </w:tbl>
    <w:p w14:paraId="4BEA19D4" w14:textId="77777777" w:rsidR="00D903ED" w:rsidRPr="007771FA" w:rsidRDefault="00D903ED" w:rsidP="00D903ED">
      <w:pPr>
        <w:tabs>
          <w:tab w:val="left" w:pos="2004"/>
        </w:tabs>
        <w:rPr>
          <w:rFonts w:asciiTheme="majorHAnsi" w:hAnsiTheme="majorHAnsi"/>
        </w:rPr>
      </w:pPr>
    </w:p>
    <w:p w14:paraId="02278576" w14:textId="4137A33C" w:rsidR="00D31FC5" w:rsidRPr="007771FA" w:rsidRDefault="00D31FC5" w:rsidP="00D31FC5">
      <w:pPr>
        <w:tabs>
          <w:tab w:val="left" w:pos="3060"/>
        </w:tabs>
        <w:rPr>
          <w:rFonts w:asciiTheme="majorHAnsi" w:hAnsiTheme="majorHAnsi"/>
        </w:rPr>
      </w:pPr>
    </w:p>
    <w:p w14:paraId="0E7E0474" w14:textId="137D7D7B" w:rsidR="00D31FC5" w:rsidRPr="007771FA" w:rsidRDefault="00D31FC5" w:rsidP="00D31FC5">
      <w:pPr>
        <w:tabs>
          <w:tab w:val="left" w:pos="3060"/>
        </w:tabs>
        <w:rPr>
          <w:rFonts w:asciiTheme="majorHAnsi" w:hAnsiTheme="majorHAnsi"/>
        </w:rPr>
      </w:pPr>
    </w:p>
    <w:p w14:paraId="50439905" w14:textId="4C523DA4" w:rsidR="00D31FC5" w:rsidRPr="007771FA" w:rsidRDefault="00D31FC5" w:rsidP="00D31FC5">
      <w:pPr>
        <w:tabs>
          <w:tab w:val="left" w:pos="3060"/>
        </w:tabs>
        <w:rPr>
          <w:rFonts w:asciiTheme="majorHAnsi" w:hAnsiTheme="majorHAnsi"/>
        </w:rPr>
      </w:pPr>
    </w:p>
    <w:tbl>
      <w:tblPr>
        <w:tblpPr w:leftFromText="180" w:rightFromText="180" w:vertAnchor="page" w:horzAnchor="margin" w:tblpXSpec="center" w:tblpY="1517"/>
        <w:tblW w:w="10182" w:type="dxa"/>
        <w:tblCellMar>
          <w:left w:w="5" w:type="dxa"/>
          <w:right w:w="5" w:type="dxa"/>
        </w:tblCellMar>
        <w:tblLook w:val="01E0" w:firstRow="1" w:lastRow="1" w:firstColumn="1" w:lastColumn="1" w:noHBand="0" w:noVBand="0"/>
      </w:tblPr>
      <w:tblGrid>
        <w:gridCol w:w="3509"/>
        <w:gridCol w:w="6673"/>
      </w:tblGrid>
      <w:tr w:rsidR="00D31FC5" w:rsidRPr="007771FA" w14:paraId="4DC8CBE6" w14:textId="77777777" w:rsidTr="00761B15">
        <w:trPr>
          <w:trHeight w:val="955"/>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2D27F0EA" w14:textId="77777777" w:rsidR="00D31FC5" w:rsidRPr="007771FA" w:rsidRDefault="00D31FC5" w:rsidP="00761B15">
            <w:pPr>
              <w:pStyle w:val="TableParagraph"/>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520D6F" w14:textId="77777777" w:rsidR="00D31FC5" w:rsidRPr="007771FA" w:rsidRDefault="00D31FC5" w:rsidP="00761B15">
            <w:pPr>
              <w:pStyle w:val="TableParagraph"/>
              <w:ind w:right="-27"/>
              <w:jc w:val="center"/>
              <w:rPr>
                <w:rFonts w:asciiTheme="majorHAnsi" w:hAnsiTheme="majorHAnsi"/>
                <w:b/>
                <w:lang w:val="en-US"/>
              </w:rPr>
            </w:pPr>
            <w:r w:rsidRPr="007771FA">
              <w:rPr>
                <w:rFonts w:asciiTheme="majorHAnsi" w:hAnsiTheme="majorHAnsi"/>
                <w:b/>
                <w:lang w:val="en-US"/>
              </w:rPr>
              <w:t>IZVAN NASTAVNA AKTIVNOST</w:t>
            </w:r>
          </w:p>
          <w:p w14:paraId="16DA3FA8" w14:textId="77777777" w:rsidR="00D31FC5" w:rsidRPr="007771FA" w:rsidRDefault="00D31FC5" w:rsidP="00761B15">
            <w:pPr>
              <w:pStyle w:val="TableParagraph"/>
              <w:ind w:right="-27"/>
              <w:jc w:val="center"/>
              <w:rPr>
                <w:rFonts w:asciiTheme="majorHAnsi" w:hAnsiTheme="majorHAnsi"/>
                <w:b/>
                <w:lang w:val="en-US"/>
              </w:rPr>
            </w:pPr>
            <w:r w:rsidRPr="007771FA">
              <w:rPr>
                <w:rFonts w:asciiTheme="majorHAnsi" w:hAnsiTheme="majorHAnsi"/>
                <w:b/>
                <w:lang w:val="en-US"/>
              </w:rPr>
              <w:t>ODBOJKE, STOLNOG TENISA I BADMINTONA</w:t>
            </w:r>
          </w:p>
        </w:tc>
      </w:tr>
      <w:tr w:rsidR="00D31FC5" w:rsidRPr="007771FA" w14:paraId="60E5B1E0" w14:textId="77777777" w:rsidTr="00761B15">
        <w:trPr>
          <w:trHeight w:val="957"/>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2B43156A" w14:textId="77777777" w:rsidR="00D31FC5" w:rsidRPr="007771FA" w:rsidRDefault="00D31FC5" w:rsidP="00761B15">
            <w:pPr>
              <w:pStyle w:val="TableParagraph"/>
              <w:spacing w:before="1"/>
              <w:rPr>
                <w:rFonts w:asciiTheme="majorHAnsi" w:hAnsiTheme="majorHAnsi"/>
                <w:b/>
                <w:lang w:val="en-US"/>
              </w:rPr>
            </w:pPr>
          </w:p>
          <w:p w14:paraId="47995BB3" w14:textId="77777777" w:rsidR="00D31FC5" w:rsidRPr="007771FA" w:rsidRDefault="00D31FC5" w:rsidP="00761B15">
            <w:pPr>
              <w:pStyle w:val="TableParagraph"/>
              <w:ind w:left="118" w:right="107"/>
              <w:jc w:val="center"/>
              <w:rPr>
                <w:rFonts w:asciiTheme="majorHAnsi" w:hAnsiTheme="majorHAnsi"/>
                <w:b/>
                <w:lang w:val="en-US"/>
              </w:rPr>
            </w:pPr>
          </w:p>
          <w:p w14:paraId="615FB3D9" w14:textId="77777777" w:rsidR="00D31FC5" w:rsidRPr="007771FA" w:rsidRDefault="00D31FC5" w:rsidP="00761B15">
            <w:pPr>
              <w:pStyle w:val="TableParagraph"/>
              <w:ind w:left="118" w:right="107"/>
              <w:jc w:val="center"/>
              <w:rPr>
                <w:rFonts w:asciiTheme="majorHAnsi" w:hAnsiTheme="majorHAnsi"/>
                <w:b/>
                <w:lang w:val="en-US"/>
              </w:rPr>
            </w:pPr>
            <w:r w:rsidRPr="007771FA">
              <w:rPr>
                <w:rFonts w:asciiTheme="majorHAnsi" w:hAnsiTheme="majorHAnsi"/>
                <w:b/>
                <w:lang w:val="en-US"/>
              </w:rPr>
              <w:t>NAMJENA</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37329" w14:textId="77777777" w:rsidR="00D31FC5" w:rsidRPr="007771FA" w:rsidRDefault="00D31FC5" w:rsidP="00761B15">
            <w:pPr>
              <w:pStyle w:val="TableParagraph"/>
              <w:spacing w:before="44" w:line="252" w:lineRule="auto"/>
              <w:ind w:left="107" w:right="98"/>
              <w:jc w:val="center"/>
              <w:rPr>
                <w:rFonts w:asciiTheme="majorHAnsi" w:hAnsiTheme="majorHAnsi"/>
                <w:lang w:val="en-US"/>
              </w:rPr>
            </w:pPr>
            <w:r w:rsidRPr="007771FA">
              <w:rPr>
                <w:rFonts w:asciiTheme="majorHAnsi" w:hAnsiTheme="majorHAnsi"/>
                <w:color w:val="000000"/>
                <w:lang w:eastAsia="hr-HR"/>
              </w:rPr>
              <w:t>Program je namijenjen za učenice 5. - 8. razreda</w:t>
            </w:r>
          </w:p>
        </w:tc>
      </w:tr>
      <w:tr w:rsidR="00D31FC5" w:rsidRPr="007771FA" w14:paraId="7F36D1D7" w14:textId="77777777" w:rsidTr="00761B15">
        <w:trPr>
          <w:trHeight w:val="767"/>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66E5D13D" w14:textId="77777777" w:rsidR="00D31FC5" w:rsidRPr="007771FA" w:rsidRDefault="00D31FC5" w:rsidP="00761B15">
            <w:pPr>
              <w:pStyle w:val="TableParagraph"/>
              <w:spacing w:before="8"/>
              <w:rPr>
                <w:rFonts w:asciiTheme="majorHAnsi" w:hAnsiTheme="majorHAnsi"/>
                <w:lang w:val="en-US"/>
              </w:rPr>
            </w:pPr>
          </w:p>
          <w:p w14:paraId="1998FC76" w14:textId="77777777" w:rsidR="00D31FC5" w:rsidRPr="007771FA" w:rsidRDefault="00D31FC5" w:rsidP="00761B15">
            <w:pPr>
              <w:pStyle w:val="TableParagraph"/>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1D19F28B" w14:textId="77777777" w:rsidR="00D31FC5" w:rsidRPr="007771FA" w:rsidRDefault="00D31FC5" w:rsidP="00761B15">
            <w:pPr>
              <w:pStyle w:val="TableParagraph"/>
              <w:spacing w:before="1"/>
              <w:jc w:val="center"/>
              <w:rPr>
                <w:rFonts w:asciiTheme="majorHAnsi" w:hAnsiTheme="majorHAnsi"/>
                <w:lang w:val="en-US"/>
              </w:rPr>
            </w:pPr>
          </w:p>
          <w:p w14:paraId="077A7067" w14:textId="43F1B8D0" w:rsidR="00D31FC5" w:rsidRPr="007771FA" w:rsidRDefault="00D31FC5" w:rsidP="00761B15">
            <w:pPr>
              <w:pStyle w:val="TableParagraph"/>
              <w:spacing w:before="1"/>
              <w:jc w:val="center"/>
              <w:rPr>
                <w:rFonts w:asciiTheme="majorHAnsi" w:hAnsiTheme="majorHAnsi"/>
                <w:lang w:val="en-US"/>
              </w:rPr>
            </w:pPr>
            <w:r w:rsidRPr="007771FA">
              <w:rPr>
                <w:rFonts w:asciiTheme="majorHAnsi" w:hAnsiTheme="majorHAnsi"/>
                <w:lang w:val="en-US"/>
              </w:rPr>
              <w:t>5.a, 6.a, 7.a, 8.</w:t>
            </w:r>
            <w:r w:rsidR="00886A34" w:rsidRPr="007771FA">
              <w:rPr>
                <w:rFonts w:asciiTheme="majorHAnsi" w:hAnsiTheme="majorHAnsi"/>
                <w:lang w:val="en-US"/>
              </w:rPr>
              <w:t xml:space="preserve"> </w:t>
            </w:r>
            <w:r w:rsidRPr="007771FA">
              <w:rPr>
                <w:rFonts w:asciiTheme="majorHAnsi" w:hAnsiTheme="majorHAnsi"/>
                <w:lang w:val="en-US"/>
              </w:rPr>
              <w:t>a</w:t>
            </w:r>
          </w:p>
        </w:tc>
      </w:tr>
      <w:tr w:rsidR="00D31FC5" w:rsidRPr="007771FA" w14:paraId="0794DF50" w14:textId="77777777" w:rsidTr="00761B15">
        <w:trPr>
          <w:trHeight w:val="815"/>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751D2EAC" w14:textId="77777777" w:rsidR="00D31FC5" w:rsidRPr="007771FA" w:rsidRDefault="00D31FC5" w:rsidP="00761B15">
            <w:pPr>
              <w:pStyle w:val="TableParagraph"/>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46934" w14:textId="77777777" w:rsidR="00D31FC5" w:rsidRPr="007771FA" w:rsidRDefault="00D31FC5" w:rsidP="00761B15">
            <w:pPr>
              <w:pStyle w:val="TableParagraph"/>
              <w:ind w:left="107"/>
              <w:jc w:val="center"/>
              <w:rPr>
                <w:rFonts w:asciiTheme="majorHAnsi" w:hAnsiTheme="majorHAnsi"/>
                <w:lang w:val="en-US"/>
              </w:rPr>
            </w:pPr>
            <w:r w:rsidRPr="007771FA">
              <w:rPr>
                <w:rFonts w:asciiTheme="majorHAnsi" w:hAnsiTheme="majorHAnsi"/>
                <w:color w:val="000000"/>
                <w:lang w:eastAsia="hr-HR"/>
              </w:rPr>
              <w:t>Đorđe Spasić, prof. TZK.</w:t>
            </w:r>
          </w:p>
        </w:tc>
      </w:tr>
      <w:tr w:rsidR="00D31FC5" w:rsidRPr="007771FA" w14:paraId="4835238A" w14:textId="77777777" w:rsidTr="00761B15">
        <w:trPr>
          <w:trHeight w:val="1706"/>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7547B76E" w14:textId="77777777" w:rsidR="00D31FC5" w:rsidRPr="007771FA" w:rsidRDefault="00D31FC5" w:rsidP="00761B15">
            <w:pPr>
              <w:pStyle w:val="TableParagraph"/>
              <w:rPr>
                <w:rFonts w:asciiTheme="majorHAnsi" w:hAnsiTheme="majorHAnsi"/>
                <w:lang w:val="en-US"/>
              </w:rPr>
            </w:pPr>
          </w:p>
          <w:p w14:paraId="5B550014" w14:textId="77777777" w:rsidR="00D31FC5" w:rsidRPr="007771FA" w:rsidRDefault="00D31FC5" w:rsidP="00761B15">
            <w:pPr>
              <w:pStyle w:val="TableParagraph"/>
              <w:ind w:left="118" w:right="105"/>
              <w:jc w:val="center"/>
              <w:rPr>
                <w:rFonts w:asciiTheme="majorHAnsi" w:hAnsiTheme="majorHAnsi"/>
                <w:b/>
                <w:lang w:val="en-US"/>
              </w:rPr>
            </w:pPr>
          </w:p>
          <w:p w14:paraId="66F0E8B0" w14:textId="77777777" w:rsidR="00D31FC5" w:rsidRPr="007771FA" w:rsidRDefault="00D31FC5" w:rsidP="00761B15">
            <w:pPr>
              <w:pStyle w:val="TableParagraph"/>
              <w:ind w:left="118" w:right="105"/>
              <w:jc w:val="center"/>
              <w:rPr>
                <w:rFonts w:asciiTheme="majorHAnsi" w:hAnsiTheme="majorHAnsi"/>
                <w:b/>
                <w:lang w:val="en-US"/>
              </w:rPr>
            </w:pPr>
            <w:r w:rsidRPr="007771FA">
              <w:rPr>
                <w:rFonts w:asciiTheme="majorHAnsi" w:hAnsiTheme="majorHAnsi"/>
                <w:b/>
                <w:lang w:val="en-US"/>
              </w:rPr>
              <w:t>CILJEVI</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431B9795" w14:textId="77777777" w:rsidR="00D31FC5" w:rsidRPr="007771FA" w:rsidRDefault="00D31FC5"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Usvajanje elemenata odbojkaške igre, stolnog tenisa i badmintona</w:t>
            </w:r>
          </w:p>
          <w:p w14:paraId="1492FB55" w14:textId="77777777" w:rsidR="00D31FC5" w:rsidRPr="007771FA" w:rsidRDefault="00D31FC5"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Zadovoljiti potrebu za kretanjem i sportom</w:t>
            </w:r>
          </w:p>
          <w:p w14:paraId="65C0BB4D" w14:textId="77777777" w:rsidR="00D31FC5" w:rsidRPr="007771FA" w:rsidRDefault="00D31FC5"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Podizanje motoričkih i funkcionalnih sposobnosti</w:t>
            </w:r>
          </w:p>
          <w:p w14:paraId="2DDE677E" w14:textId="77777777" w:rsidR="00D31FC5" w:rsidRPr="007771FA" w:rsidRDefault="00D31FC5"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Usvajanje pravila odbojke, stolnog tenisa i badmintona</w:t>
            </w:r>
          </w:p>
        </w:tc>
      </w:tr>
      <w:tr w:rsidR="00D31FC5" w:rsidRPr="007771FA" w14:paraId="42ADDF06" w14:textId="77777777" w:rsidTr="00761B15">
        <w:trPr>
          <w:trHeight w:val="2114"/>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39A14C03" w14:textId="77777777" w:rsidR="00D31FC5" w:rsidRPr="007771FA" w:rsidRDefault="00D31FC5" w:rsidP="00761B15">
            <w:pPr>
              <w:pStyle w:val="TableParagraph"/>
              <w:rPr>
                <w:rFonts w:asciiTheme="majorHAnsi" w:hAnsiTheme="majorHAnsi"/>
                <w:lang w:val="en-US"/>
              </w:rPr>
            </w:pPr>
          </w:p>
          <w:p w14:paraId="7BEDD19F" w14:textId="77777777" w:rsidR="00D31FC5" w:rsidRPr="007771FA" w:rsidRDefault="00D31FC5" w:rsidP="00761B15">
            <w:pPr>
              <w:pStyle w:val="TableParagraph"/>
              <w:ind w:right="105"/>
              <w:jc w:val="center"/>
              <w:rPr>
                <w:rFonts w:asciiTheme="majorHAnsi" w:hAnsiTheme="majorHAnsi"/>
                <w:b/>
                <w:lang w:val="en-US"/>
              </w:rPr>
            </w:pPr>
          </w:p>
          <w:p w14:paraId="6D8FCC5A" w14:textId="77777777" w:rsidR="00D31FC5" w:rsidRPr="007771FA" w:rsidRDefault="00D31FC5" w:rsidP="00761B15">
            <w:pPr>
              <w:pStyle w:val="TableParagraph"/>
              <w:ind w:right="105"/>
              <w:jc w:val="center"/>
              <w:rPr>
                <w:rFonts w:asciiTheme="majorHAnsi" w:hAnsiTheme="majorHAnsi"/>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409F81D2" w14:textId="77777777" w:rsidR="00D31FC5" w:rsidRPr="007771FA" w:rsidRDefault="00D31FC5"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Učenice će primjenjivati elemente odbojkaške igre, stolnog tenisa i badmintona na osobnom nivou usvojenosti.</w:t>
            </w:r>
          </w:p>
          <w:p w14:paraId="42442922" w14:textId="77777777" w:rsidR="00D31FC5" w:rsidRPr="007771FA" w:rsidRDefault="00D31FC5"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Zadovoljiti će potrebu za natjecanjem i kretanjem.</w:t>
            </w:r>
          </w:p>
          <w:p w14:paraId="4BEAE101" w14:textId="77777777" w:rsidR="00D31FC5" w:rsidRPr="007771FA" w:rsidRDefault="00D31FC5"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Prepoznati će promjene u prostoru vlastitih sposobnosti</w:t>
            </w:r>
          </w:p>
          <w:p w14:paraId="0CC6D389" w14:textId="77777777" w:rsidR="00D31FC5" w:rsidRPr="007771FA" w:rsidRDefault="00D31FC5"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Razumjeti će pravila odbojkaške igre, primjenjivati međusobnu suradnju, pomaganje, prepoznati potrebu za higijenom i očuvanju zdravlja.</w:t>
            </w:r>
          </w:p>
        </w:tc>
      </w:tr>
      <w:tr w:rsidR="00D31FC5" w:rsidRPr="007771FA" w14:paraId="6721705A" w14:textId="77777777" w:rsidTr="00761B15">
        <w:trPr>
          <w:trHeight w:val="1405"/>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2351C21F" w14:textId="77777777" w:rsidR="00D31FC5" w:rsidRPr="007771FA" w:rsidRDefault="00D31FC5" w:rsidP="00761B15">
            <w:pPr>
              <w:pStyle w:val="TableParagraph"/>
              <w:spacing w:before="10"/>
              <w:rPr>
                <w:rFonts w:asciiTheme="majorHAnsi" w:hAnsiTheme="majorHAnsi"/>
                <w:lang w:val="en-US"/>
              </w:rPr>
            </w:pPr>
          </w:p>
          <w:p w14:paraId="1290EA0B" w14:textId="77777777" w:rsidR="00D31FC5" w:rsidRPr="007771FA" w:rsidRDefault="00D31FC5" w:rsidP="00761B15">
            <w:pPr>
              <w:pStyle w:val="TableParagraph"/>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5C6F661C" w14:textId="77777777" w:rsidR="00D31FC5" w:rsidRPr="007771FA" w:rsidRDefault="00D31FC5"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Aktivnost će se realizirati izvan nastave srijedom i petkom na školskom igralištu.</w:t>
            </w:r>
          </w:p>
          <w:p w14:paraId="38AD3044" w14:textId="77777777" w:rsidR="00D31FC5" w:rsidRPr="007771FA" w:rsidRDefault="00D31FC5"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U slučaju lošeg vremena aktivnost se provodi u školskoj dvorani.</w:t>
            </w:r>
          </w:p>
        </w:tc>
      </w:tr>
      <w:tr w:rsidR="00D31FC5" w:rsidRPr="007771FA" w14:paraId="6464DCFE" w14:textId="77777777" w:rsidTr="00761B15">
        <w:trPr>
          <w:trHeight w:val="931"/>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08E009C3" w14:textId="77777777" w:rsidR="00D31FC5" w:rsidRPr="007771FA" w:rsidRDefault="00D31FC5" w:rsidP="00761B15">
            <w:pPr>
              <w:pStyle w:val="TableParagraph"/>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15E321E2" w14:textId="77777777" w:rsidR="00D31FC5" w:rsidRPr="007771FA" w:rsidRDefault="00D31FC5" w:rsidP="00761B15">
            <w:pPr>
              <w:pStyle w:val="TableParagraph"/>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79CBD" w14:textId="5AA61348" w:rsidR="00D31FC5" w:rsidRPr="007771FA" w:rsidRDefault="00D903ED" w:rsidP="00761B15">
            <w:pPr>
              <w:pStyle w:val="TableParagraph"/>
              <w:ind w:left="107"/>
              <w:jc w:val="center"/>
              <w:rPr>
                <w:rFonts w:asciiTheme="majorHAnsi" w:hAnsiTheme="majorHAnsi"/>
                <w:lang w:val="en-US"/>
              </w:rPr>
            </w:pPr>
            <w:r w:rsidRPr="007771FA">
              <w:rPr>
                <w:rFonts w:asciiTheme="majorHAnsi" w:hAnsiTheme="majorHAnsi"/>
                <w:lang w:val="en-US"/>
              </w:rPr>
              <w:t>5-10</w:t>
            </w:r>
          </w:p>
        </w:tc>
      </w:tr>
      <w:tr w:rsidR="00D31FC5" w:rsidRPr="007771FA" w14:paraId="07770957" w14:textId="77777777" w:rsidTr="00761B15">
        <w:trPr>
          <w:trHeight w:val="832"/>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0C7EF06A" w14:textId="77777777" w:rsidR="00D31FC5" w:rsidRPr="007771FA" w:rsidRDefault="00D31FC5" w:rsidP="00761B15">
            <w:pPr>
              <w:pStyle w:val="TableParagraph"/>
              <w:spacing w:before="5"/>
              <w:rPr>
                <w:rFonts w:asciiTheme="majorHAnsi" w:hAnsiTheme="majorHAnsi"/>
                <w:lang w:val="en-US"/>
              </w:rPr>
            </w:pPr>
          </w:p>
          <w:p w14:paraId="7CD9DACF" w14:textId="77777777" w:rsidR="00D31FC5" w:rsidRPr="007771FA" w:rsidRDefault="00D31FC5" w:rsidP="00761B15">
            <w:pPr>
              <w:pStyle w:val="TableParagraph"/>
              <w:ind w:left="118" w:right="108"/>
              <w:jc w:val="center"/>
              <w:rPr>
                <w:rFonts w:asciiTheme="majorHAnsi" w:hAnsiTheme="majorHAnsi"/>
                <w:b/>
                <w:lang w:val="en-US"/>
              </w:rPr>
            </w:pPr>
            <w:r w:rsidRPr="007771FA">
              <w:rPr>
                <w:rFonts w:asciiTheme="majorHAnsi" w:hAnsiTheme="majorHAnsi"/>
                <w:b/>
                <w:lang w:val="en-US"/>
              </w:rPr>
              <w:t>VREMENIK</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C4244" w14:textId="37CE969D" w:rsidR="00D31FC5" w:rsidRPr="007771FA" w:rsidRDefault="00D31FC5" w:rsidP="00AC4BD0">
            <w:pPr>
              <w:pStyle w:val="TableParagraph"/>
              <w:numPr>
                <w:ilvl w:val="0"/>
                <w:numId w:val="83"/>
              </w:numPr>
              <w:autoSpaceDE/>
              <w:autoSpaceDN/>
              <w:rPr>
                <w:rFonts w:asciiTheme="majorHAnsi" w:hAnsiTheme="majorHAnsi"/>
                <w:lang w:val="en-US"/>
              </w:rPr>
            </w:pPr>
            <w:r w:rsidRPr="007771FA">
              <w:rPr>
                <w:rFonts w:asciiTheme="majorHAnsi" w:hAnsiTheme="majorHAnsi"/>
                <w:color w:val="000000"/>
                <w:lang w:eastAsia="hr-HR"/>
              </w:rPr>
              <w:t>Program se provodi dva puta tjedno tijekom nastavne godine 202</w:t>
            </w:r>
            <w:r w:rsidR="00C10B90" w:rsidRPr="007771FA">
              <w:rPr>
                <w:rFonts w:asciiTheme="majorHAnsi" w:hAnsiTheme="majorHAnsi"/>
                <w:color w:val="000000"/>
                <w:lang w:eastAsia="hr-HR"/>
              </w:rPr>
              <w:t>3</w:t>
            </w:r>
            <w:r w:rsidRPr="007771FA">
              <w:rPr>
                <w:rFonts w:asciiTheme="majorHAnsi" w:hAnsiTheme="majorHAnsi"/>
                <w:color w:val="000000"/>
                <w:lang w:eastAsia="hr-HR"/>
              </w:rPr>
              <w:t>.-202</w:t>
            </w:r>
            <w:r w:rsidR="00C10B90" w:rsidRPr="007771FA">
              <w:rPr>
                <w:rFonts w:asciiTheme="majorHAnsi" w:hAnsiTheme="majorHAnsi"/>
                <w:color w:val="000000"/>
                <w:lang w:eastAsia="hr-HR"/>
              </w:rPr>
              <w:t>4</w:t>
            </w:r>
            <w:r w:rsidRPr="007771FA">
              <w:rPr>
                <w:rFonts w:asciiTheme="majorHAnsi" w:hAnsiTheme="majorHAnsi"/>
                <w:color w:val="000000"/>
                <w:lang w:eastAsia="hr-HR"/>
              </w:rPr>
              <w:t>., po jedan školski sat izvan nastave.</w:t>
            </w:r>
          </w:p>
        </w:tc>
      </w:tr>
      <w:tr w:rsidR="00D31FC5" w:rsidRPr="007771FA" w14:paraId="226BA8AB" w14:textId="77777777" w:rsidTr="00761B15">
        <w:trPr>
          <w:trHeight w:val="1323"/>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7CAE11E3" w14:textId="77777777" w:rsidR="00D31FC5" w:rsidRPr="007771FA" w:rsidRDefault="00D31FC5" w:rsidP="00761B15">
            <w:pPr>
              <w:pStyle w:val="TableParagraph"/>
              <w:spacing w:line="252" w:lineRule="auto"/>
              <w:ind w:right="105"/>
              <w:jc w:val="center"/>
              <w:rPr>
                <w:rFonts w:asciiTheme="majorHAnsi" w:hAnsiTheme="majorHAnsi"/>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3CF13603" w14:textId="77777777" w:rsidR="00D31FC5" w:rsidRPr="007771FA" w:rsidRDefault="00D31FC5" w:rsidP="00761B15">
            <w:pPr>
              <w:pStyle w:val="TableParagraph"/>
              <w:spacing w:line="266" w:lineRule="exact"/>
              <w:ind w:left="118" w:right="107"/>
              <w:jc w:val="center"/>
              <w:rPr>
                <w:rFonts w:asciiTheme="majorHAnsi" w:hAnsiTheme="majorHAnsi"/>
              </w:rPr>
            </w:pPr>
            <w:r w:rsidRPr="007771FA">
              <w:rPr>
                <w:rFonts w:asciiTheme="majorHAnsi" w:hAnsiTheme="majorHAnsi"/>
                <w:b/>
                <w:lang w:val="en-US"/>
              </w:rPr>
              <w:t>VREDNOVANJA</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0CB1F75F" w14:textId="77777777" w:rsidR="00D31FC5" w:rsidRPr="007771FA" w:rsidRDefault="00D31FC5" w:rsidP="00AC4BD0">
            <w:pPr>
              <w:pStyle w:val="TableParagraph"/>
              <w:numPr>
                <w:ilvl w:val="0"/>
                <w:numId w:val="83"/>
              </w:numPr>
              <w:tabs>
                <w:tab w:val="left" w:pos="830"/>
              </w:tabs>
              <w:autoSpaceDE/>
              <w:autoSpaceDN/>
              <w:spacing w:before="2"/>
              <w:rPr>
                <w:rFonts w:asciiTheme="majorHAnsi" w:hAnsiTheme="majorHAnsi"/>
                <w:lang w:val="en-US"/>
              </w:rPr>
            </w:pPr>
            <w:r w:rsidRPr="007771FA">
              <w:rPr>
                <w:rFonts w:asciiTheme="majorHAnsi" w:hAnsiTheme="majorHAnsi"/>
              </w:rPr>
              <w:t>Evidencija rada bilježi se u e-dnevnik u pregledu izvan-nastavnih aktivnosti, a dolazak i napredak učenika vrednuje se kroz rubriku „Aktivnost i odgojni učinci“ predmeta Tjelesna i zdravstvena kultura.</w:t>
            </w:r>
          </w:p>
        </w:tc>
      </w:tr>
      <w:tr w:rsidR="00D31FC5" w:rsidRPr="007771FA" w14:paraId="54AC9DD0" w14:textId="77777777" w:rsidTr="00761B15">
        <w:trPr>
          <w:trHeight w:val="957"/>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17326198" w14:textId="77777777" w:rsidR="00D31FC5" w:rsidRPr="007771FA" w:rsidRDefault="00D31FC5" w:rsidP="00761B15">
            <w:pPr>
              <w:pStyle w:val="TableParagraph"/>
              <w:spacing w:before="10"/>
              <w:rPr>
                <w:rFonts w:asciiTheme="majorHAnsi" w:hAnsiTheme="majorHAnsi"/>
                <w:lang w:val="en-US"/>
              </w:rPr>
            </w:pPr>
          </w:p>
          <w:p w14:paraId="02D6C3E9" w14:textId="77777777" w:rsidR="00D31FC5" w:rsidRPr="007771FA" w:rsidRDefault="00D31FC5" w:rsidP="00761B15">
            <w:pPr>
              <w:pStyle w:val="TableParagraph"/>
              <w:ind w:left="118" w:right="107"/>
              <w:jc w:val="center"/>
              <w:rPr>
                <w:rFonts w:asciiTheme="majorHAnsi" w:hAnsiTheme="majorHAnsi"/>
                <w:b/>
                <w:lang w:val="en-US"/>
              </w:rPr>
            </w:pPr>
            <w:r w:rsidRPr="007771FA">
              <w:rPr>
                <w:rFonts w:asciiTheme="majorHAnsi" w:hAnsiTheme="majorHAnsi"/>
                <w:b/>
                <w:lang w:val="en-US"/>
              </w:rPr>
              <w:t>TROŠKOVNIK</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68442" w14:textId="77777777" w:rsidR="00D31FC5" w:rsidRPr="007771FA" w:rsidRDefault="00D31FC5" w:rsidP="00AC4BD0">
            <w:pPr>
              <w:pStyle w:val="TableParagraph"/>
              <w:numPr>
                <w:ilvl w:val="0"/>
                <w:numId w:val="83"/>
              </w:numPr>
              <w:tabs>
                <w:tab w:val="left" w:pos="852"/>
              </w:tabs>
              <w:autoSpaceDE/>
              <w:autoSpaceDN/>
              <w:rPr>
                <w:rFonts w:asciiTheme="majorHAnsi" w:hAnsiTheme="majorHAnsi"/>
                <w:lang w:val="en-US"/>
              </w:rPr>
            </w:pPr>
            <w:r w:rsidRPr="007771FA">
              <w:rPr>
                <w:rFonts w:asciiTheme="majorHAnsi" w:hAnsiTheme="majorHAnsi"/>
                <w:color w:val="000000"/>
                <w:lang w:eastAsia="hr-HR"/>
              </w:rPr>
              <w:t>Za aktivnost se koriste postojeća sredstva i oprema škole.</w:t>
            </w:r>
          </w:p>
        </w:tc>
      </w:tr>
    </w:tbl>
    <w:p w14:paraId="0A139AD7" w14:textId="77777777" w:rsidR="00D31FC5" w:rsidRPr="007771FA" w:rsidRDefault="00D31FC5" w:rsidP="00D31FC5">
      <w:pPr>
        <w:tabs>
          <w:tab w:val="left" w:pos="3060"/>
        </w:tabs>
        <w:rPr>
          <w:rFonts w:asciiTheme="majorHAnsi" w:hAnsiTheme="majorHAnsi"/>
        </w:rPr>
      </w:pPr>
    </w:p>
    <w:p w14:paraId="7025FEFD" w14:textId="7DB54339" w:rsidR="00D31FC5" w:rsidRPr="007771FA" w:rsidRDefault="00D31FC5" w:rsidP="00D31FC5">
      <w:pPr>
        <w:tabs>
          <w:tab w:val="left" w:pos="3060"/>
        </w:tabs>
        <w:rPr>
          <w:rFonts w:asciiTheme="majorHAnsi" w:hAnsiTheme="majorHAnsi"/>
        </w:rPr>
      </w:pPr>
      <w:r w:rsidRPr="007771FA">
        <w:rPr>
          <w:rFonts w:asciiTheme="majorHAnsi" w:hAnsiTheme="majorHAnsi"/>
        </w:rPr>
        <w:tab/>
      </w:r>
    </w:p>
    <w:tbl>
      <w:tblPr>
        <w:tblpPr w:leftFromText="180" w:rightFromText="180" w:vertAnchor="page" w:horzAnchor="margin" w:tblpXSpec="center" w:tblpY="1124"/>
        <w:tblW w:w="10182" w:type="dxa"/>
        <w:tblCellMar>
          <w:left w:w="5" w:type="dxa"/>
          <w:right w:w="5" w:type="dxa"/>
        </w:tblCellMar>
        <w:tblLook w:val="01E0" w:firstRow="1" w:lastRow="1" w:firstColumn="1" w:lastColumn="1" w:noHBand="0" w:noVBand="0"/>
      </w:tblPr>
      <w:tblGrid>
        <w:gridCol w:w="3509"/>
        <w:gridCol w:w="6673"/>
      </w:tblGrid>
      <w:tr w:rsidR="00D31FC5" w:rsidRPr="007771FA" w14:paraId="23B198D3" w14:textId="77777777" w:rsidTr="00761B15">
        <w:trPr>
          <w:trHeight w:val="955"/>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602A5FDE" w14:textId="77777777" w:rsidR="00D31FC5" w:rsidRPr="007771FA" w:rsidRDefault="00D31FC5" w:rsidP="00761B15">
            <w:pPr>
              <w:pStyle w:val="TableParagraph"/>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CB0B2" w14:textId="77777777" w:rsidR="00D31FC5" w:rsidRPr="007771FA" w:rsidRDefault="00D31FC5" w:rsidP="00761B15">
            <w:pPr>
              <w:jc w:val="center"/>
              <w:rPr>
                <w:rFonts w:asciiTheme="majorHAnsi" w:hAnsiTheme="majorHAnsi"/>
                <w:b/>
                <w:bCs/>
                <w:color w:val="000000"/>
                <w:lang w:eastAsia="hr-HR"/>
              </w:rPr>
            </w:pPr>
            <w:r w:rsidRPr="007771FA">
              <w:rPr>
                <w:rFonts w:asciiTheme="majorHAnsi" w:hAnsiTheme="majorHAnsi"/>
                <w:b/>
                <w:bCs/>
                <w:color w:val="000000"/>
                <w:lang w:eastAsia="hr-HR"/>
              </w:rPr>
              <w:t xml:space="preserve">ŠKOLSKO SPORTSKO DRUŠTVO </w:t>
            </w:r>
          </w:p>
          <w:p w14:paraId="00038FD5" w14:textId="77777777" w:rsidR="00D31FC5" w:rsidRPr="007771FA" w:rsidRDefault="00D31FC5" w:rsidP="00761B15">
            <w:pPr>
              <w:pStyle w:val="TableParagraph"/>
              <w:ind w:right="-27"/>
              <w:jc w:val="center"/>
              <w:rPr>
                <w:rFonts w:asciiTheme="majorHAnsi" w:hAnsiTheme="majorHAnsi"/>
                <w:b/>
                <w:lang w:val="en-US"/>
              </w:rPr>
            </w:pPr>
            <w:r w:rsidRPr="007771FA">
              <w:rPr>
                <w:rFonts w:asciiTheme="majorHAnsi" w:hAnsiTheme="majorHAnsi"/>
                <w:b/>
                <w:bCs/>
                <w:color w:val="000000"/>
                <w:lang w:eastAsia="hr-HR"/>
              </w:rPr>
              <w:t>OŠ STJEPANA BENCEKOVIĆA - HORVATI</w:t>
            </w:r>
          </w:p>
        </w:tc>
      </w:tr>
      <w:tr w:rsidR="00D31FC5" w:rsidRPr="007771FA" w14:paraId="20C68B4C" w14:textId="77777777" w:rsidTr="00761B15">
        <w:trPr>
          <w:trHeight w:val="957"/>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6F40A434" w14:textId="77777777" w:rsidR="00D31FC5" w:rsidRPr="007771FA" w:rsidRDefault="00D31FC5" w:rsidP="00761B15">
            <w:pPr>
              <w:pStyle w:val="TableParagraph"/>
              <w:spacing w:before="1"/>
              <w:rPr>
                <w:rFonts w:asciiTheme="majorHAnsi" w:hAnsiTheme="majorHAnsi"/>
                <w:b/>
                <w:lang w:val="en-US"/>
              </w:rPr>
            </w:pPr>
          </w:p>
          <w:p w14:paraId="1DE8467B" w14:textId="77777777" w:rsidR="00D31FC5" w:rsidRPr="007771FA" w:rsidRDefault="00D31FC5" w:rsidP="00761B15">
            <w:pPr>
              <w:pStyle w:val="TableParagraph"/>
              <w:ind w:left="118" w:right="107"/>
              <w:jc w:val="center"/>
              <w:rPr>
                <w:rFonts w:asciiTheme="majorHAnsi" w:hAnsiTheme="majorHAnsi"/>
                <w:b/>
                <w:lang w:val="en-US"/>
              </w:rPr>
            </w:pPr>
          </w:p>
          <w:p w14:paraId="72E4A7FC" w14:textId="77777777" w:rsidR="00D31FC5" w:rsidRPr="007771FA" w:rsidRDefault="00D31FC5" w:rsidP="00761B15">
            <w:pPr>
              <w:pStyle w:val="TableParagraph"/>
              <w:ind w:left="118" w:right="107"/>
              <w:jc w:val="center"/>
              <w:rPr>
                <w:rFonts w:asciiTheme="majorHAnsi" w:hAnsiTheme="majorHAnsi"/>
                <w:b/>
                <w:lang w:val="en-US"/>
              </w:rPr>
            </w:pPr>
            <w:r w:rsidRPr="007771FA">
              <w:rPr>
                <w:rFonts w:asciiTheme="majorHAnsi" w:hAnsiTheme="majorHAnsi"/>
                <w:b/>
                <w:lang w:val="en-US"/>
              </w:rPr>
              <w:t>NAMJENA</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D5D71" w14:textId="77777777" w:rsidR="00D31FC5" w:rsidRPr="007771FA" w:rsidRDefault="00D31FC5" w:rsidP="00761B15">
            <w:pPr>
              <w:pStyle w:val="TableParagraph"/>
              <w:spacing w:before="44" w:line="252" w:lineRule="auto"/>
              <w:ind w:left="107" w:right="98"/>
              <w:jc w:val="center"/>
              <w:rPr>
                <w:rFonts w:asciiTheme="majorHAnsi" w:hAnsiTheme="majorHAnsi"/>
                <w:lang w:val="en-US"/>
              </w:rPr>
            </w:pPr>
            <w:r w:rsidRPr="007771FA">
              <w:rPr>
                <w:rFonts w:asciiTheme="majorHAnsi" w:hAnsiTheme="majorHAnsi"/>
                <w:color w:val="000000"/>
                <w:lang w:eastAsia="hr-HR"/>
              </w:rPr>
              <w:t>Program je namijenjen za učenike 5. - 8. razreda</w:t>
            </w:r>
          </w:p>
        </w:tc>
      </w:tr>
      <w:tr w:rsidR="00D31FC5" w:rsidRPr="007771FA" w14:paraId="206BDF35" w14:textId="77777777" w:rsidTr="00761B15">
        <w:trPr>
          <w:trHeight w:val="767"/>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7BDAB4E1" w14:textId="77777777" w:rsidR="00D31FC5" w:rsidRPr="007771FA" w:rsidRDefault="00D31FC5" w:rsidP="00761B15">
            <w:pPr>
              <w:pStyle w:val="TableParagraph"/>
              <w:spacing w:before="8"/>
              <w:rPr>
                <w:rFonts w:asciiTheme="majorHAnsi" w:hAnsiTheme="majorHAnsi"/>
                <w:lang w:val="en-US"/>
              </w:rPr>
            </w:pPr>
          </w:p>
          <w:p w14:paraId="105A0684" w14:textId="77777777" w:rsidR="00D31FC5" w:rsidRPr="007771FA" w:rsidRDefault="00D31FC5" w:rsidP="00761B15">
            <w:pPr>
              <w:pStyle w:val="TableParagraph"/>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68B8A348" w14:textId="77777777" w:rsidR="00D31FC5" w:rsidRPr="007771FA" w:rsidRDefault="00D31FC5" w:rsidP="00761B15">
            <w:pPr>
              <w:pStyle w:val="TableParagraph"/>
              <w:spacing w:before="1"/>
              <w:jc w:val="center"/>
              <w:rPr>
                <w:rFonts w:asciiTheme="majorHAnsi" w:hAnsiTheme="majorHAnsi"/>
                <w:lang w:val="en-US"/>
              </w:rPr>
            </w:pPr>
          </w:p>
          <w:p w14:paraId="0E5CFD3E" w14:textId="77777777" w:rsidR="00D31FC5" w:rsidRPr="007771FA" w:rsidRDefault="00D31FC5" w:rsidP="00761B15">
            <w:pPr>
              <w:pStyle w:val="TableParagraph"/>
              <w:spacing w:before="1"/>
              <w:jc w:val="center"/>
              <w:rPr>
                <w:rFonts w:asciiTheme="majorHAnsi" w:hAnsiTheme="majorHAnsi"/>
                <w:lang w:val="en-US"/>
              </w:rPr>
            </w:pPr>
            <w:r w:rsidRPr="007771FA">
              <w:rPr>
                <w:rFonts w:asciiTheme="majorHAnsi" w:hAnsiTheme="majorHAnsi"/>
                <w:lang w:val="en-US"/>
              </w:rPr>
              <w:t>5a, 6.a, 7.a, 8a</w:t>
            </w:r>
          </w:p>
        </w:tc>
      </w:tr>
      <w:tr w:rsidR="00D31FC5" w:rsidRPr="007771FA" w14:paraId="52C02983" w14:textId="77777777" w:rsidTr="00761B15">
        <w:trPr>
          <w:trHeight w:val="815"/>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655ECA1F" w14:textId="77777777" w:rsidR="00D31FC5" w:rsidRPr="007771FA" w:rsidRDefault="00D31FC5" w:rsidP="00761B15">
            <w:pPr>
              <w:pStyle w:val="TableParagraph"/>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CE740" w14:textId="77777777" w:rsidR="00D31FC5" w:rsidRPr="007771FA" w:rsidRDefault="00D31FC5" w:rsidP="00761B15">
            <w:pPr>
              <w:pStyle w:val="TableParagraph"/>
              <w:ind w:left="107"/>
              <w:jc w:val="center"/>
              <w:rPr>
                <w:rFonts w:asciiTheme="majorHAnsi" w:hAnsiTheme="majorHAnsi"/>
                <w:lang w:val="en-US"/>
              </w:rPr>
            </w:pPr>
            <w:r w:rsidRPr="007771FA">
              <w:rPr>
                <w:rFonts w:asciiTheme="majorHAnsi" w:hAnsiTheme="majorHAnsi"/>
                <w:color w:val="000000"/>
                <w:lang w:eastAsia="hr-HR"/>
              </w:rPr>
              <w:t>Đorđe Spasić, prof. TZK.</w:t>
            </w:r>
          </w:p>
        </w:tc>
      </w:tr>
      <w:tr w:rsidR="00D31FC5" w:rsidRPr="007771FA" w14:paraId="662C04FC" w14:textId="77777777" w:rsidTr="00761B15">
        <w:trPr>
          <w:trHeight w:val="1706"/>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31056753" w14:textId="77777777" w:rsidR="00D31FC5" w:rsidRPr="007771FA" w:rsidRDefault="00D31FC5" w:rsidP="00761B15">
            <w:pPr>
              <w:pStyle w:val="TableParagraph"/>
              <w:rPr>
                <w:rFonts w:asciiTheme="majorHAnsi" w:hAnsiTheme="majorHAnsi"/>
                <w:lang w:val="en-US"/>
              </w:rPr>
            </w:pPr>
          </w:p>
          <w:p w14:paraId="3759AD33" w14:textId="77777777" w:rsidR="00D31FC5" w:rsidRPr="007771FA" w:rsidRDefault="00D31FC5" w:rsidP="00761B15">
            <w:pPr>
              <w:pStyle w:val="TableParagraph"/>
              <w:ind w:left="118" w:right="105"/>
              <w:jc w:val="center"/>
              <w:rPr>
                <w:rFonts w:asciiTheme="majorHAnsi" w:hAnsiTheme="majorHAnsi"/>
                <w:b/>
                <w:lang w:val="en-US"/>
              </w:rPr>
            </w:pPr>
          </w:p>
          <w:p w14:paraId="06565366" w14:textId="77777777" w:rsidR="00D31FC5" w:rsidRPr="007771FA" w:rsidRDefault="00D31FC5" w:rsidP="00761B15">
            <w:pPr>
              <w:pStyle w:val="TableParagraph"/>
              <w:ind w:left="118" w:right="105"/>
              <w:jc w:val="center"/>
              <w:rPr>
                <w:rFonts w:asciiTheme="majorHAnsi" w:hAnsiTheme="majorHAnsi"/>
                <w:b/>
                <w:lang w:val="en-US"/>
              </w:rPr>
            </w:pPr>
            <w:r w:rsidRPr="007771FA">
              <w:rPr>
                <w:rFonts w:asciiTheme="majorHAnsi" w:hAnsiTheme="majorHAnsi"/>
                <w:b/>
                <w:lang w:val="en-US"/>
              </w:rPr>
              <w:t>CILJEVI</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A29AD" w14:textId="77777777" w:rsidR="00D31FC5" w:rsidRPr="007771FA" w:rsidRDefault="00D31FC5"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 xml:space="preserve">Okupljanje većeg broja učenika u ŠSD OŠ Stjepana Bencekovića -  Horvati. </w:t>
            </w:r>
          </w:p>
          <w:p w14:paraId="3EAD9F79" w14:textId="77777777" w:rsidR="00D31FC5" w:rsidRPr="007771FA" w:rsidRDefault="00D31FC5"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Aktivno sudjelovanje u među-razrednim, izvanškolskim sportskim natjecanjima i aktivnostima.</w:t>
            </w:r>
          </w:p>
          <w:p w14:paraId="25CBC5B1" w14:textId="77777777" w:rsidR="00D31FC5" w:rsidRPr="007771FA" w:rsidRDefault="00D31FC5"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Uključivanje učenika u program „</w:t>
            </w:r>
            <w:proofErr w:type="spellStart"/>
            <w:r w:rsidRPr="007771FA">
              <w:rPr>
                <w:rFonts w:asciiTheme="majorHAnsi" w:hAnsiTheme="majorHAnsi"/>
                <w:color w:val="000000"/>
                <w:lang w:eastAsia="hr-HR"/>
              </w:rPr>
              <w:t>Odmorko</w:t>
            </w:r>
            <w:proofErr w:type="spellEnd"/>
            <w:r w:rsidRPr="007771FA">
              <w:rPr>
                <w:rFonts w:asciiTheme="majorHAnsi" w:hAnsiTheme="majorHAnsi"/>
                <w:color w:val="000000"/>
                <w:lang w:eastAsia="hr-HR"/>
              </w:rPr>
              <w:t xml:space="preserve">“. </w:t>
            </w:r>
          </w:p>
          <w:p w14:paraId="156BDDE3" w14:textId="77777777" w:rsidR="00D31FC5" w:rsidRPr="007771FA" w:rsidRDefault="00D31FC5"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Uključenje učenika u Školski sportski savez i izrada iskaznica.</w:t>
            </w:r>
          </w:p>
        </w:tc>
      </w:tr>
      <w:tr w:rsidR="00D31FC5" w:rsidRPr="007771FA" w14:paraId="24EB83EA" w14:textId="77777777" w:rsidTr="00761B15">
        <w:trPr>
          <w:trHeight w:val="1916"/>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41C8283D" w14:textId="77777777" w:rsidR="00D31FC5" w:rsidRPr="007771FA" w:rsidRDefault="00D31FC5" w:rsidP="00761B15">
            <w:pPr>
              <w:pStyle w:val="TableParagraph"/>
              <w:rPr>
                <w:rFonts w:asciiTheme="majorHAnsi" w:hAnsiTheme="majorHAnsi"/>
                <w:lang w:val="en-US"/>
              </w:rPr>
            </w:pPr>
          </w:p>
          <w:p w14:paraId="36BC8D31" w14:textId="77777777" w:rsidR="00D31FC5" w:rsidRPr="007771FA" w:rsidRDefault="00D31FC5" w:rsidP="00761B15">
            <w:pPr>
              <w:pStyle w:val="TableParagraph"/>
              <w:ind w:right="105"/>
              <w:jc w:val="center"/>
              <w:rPr>
                <w:rFonts w:asciiTheme="majorHAnsi" w:hAnsiTheme="majorHAnsi"/>
                <w:b/>
                <w:lang w:val="en-US"/>
              </w:rPr>
            </w:pPr>
          </w:p>
          <w:p w14:paraId="7A817341" w14:textId="77777777" w:rsidR="00D31FC5" w:rsidRPr="007771FA" w:rsidRDefault="00D31FC5" w:rsidP="00761B15">
            <w:pPr>
              <w:pStyle w:val="TableParagraph"/>
              <w:ind w:right="105"/>
              <w:jc w:val="center"/>
              <w:rPr>
                <w:rFonts w:asciiTheme="majorHAnsi" w:hAnsiTheme="majorHAnsi"/>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532F7860" w14:textId="77777777" w:rsidR="00D31FC5" w:rsidRPr="007771FA" w:rsidRDefault="00D31FC5"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Učenici će primijeniti usvojene vještine kroz sportska natjecanja i aktivnosti.</w:t>
            </w:r>
          </w:p>
          <w:p w14:paraId="5F29ED24" w14:textId="77777777" w:rsidR="00D31FC5" w:rsidRPr="007771FA" w:rsidRDefault="00D31FC5"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Primjenjivati će međusobnu suradnju, pomaganje, prepoznati potrebu za higijenom i očuvanjem zdravlja.</w:t>
            </w:r>
          </w:p>
          <w:p w14:paraId="667B57FD" w14:textId="77777777" w:rsidR="00D31FC5" w:rsidRPr="007771FA" w:rsidRDefault="00D31FC5"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Razviti će potrebu za natjecanjem i nadmetanjem u svrhu osobnog napretka i afirmacije.</w:t>
            </w:r>
          </w:p>
        </w:tc>
      </w:tr>
      <w:tr w:rsidR="00D31FC5" w:rsidRPr="007771FA" w14:paraId="3FBFB83E" w14:textId="77777777" w:rsidTr="00761B15">
        <w:trPr>
          <w:trHeight w:val="1405"/>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7A307D46" w14:textId="77777777" w:rsidR="00D31FC5" w:rsidRPr="007771FA" w:rsidRDefault="00D31FC5" w:rsidP="00761B15">
            <w:pPr>
              <w:pStyle w:val="TableParagraph"/>
              <w:spacing w:before="10"/>
              <w:rPr>
                <w:rFonts w:asciiTheme="majorHAnsi" w:hAnsiTheme="majorHAnsi"/>
                <w:lang w:val="en-US"/>
              </w:rPr>
            </w:pPr>
          </w:p>
          <w:p w14:paraId="3142DB65" w14:textId="77777777" w:rsidR="00D31FC5" w:rsidRPr="007771FA" w:rsidRDefault="00D31FC5" w:rsidP="00761B15">
            <w:pPr>
              <w:pStyle w:val="TableParagraph"/>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6CE779FF" w14:textId="77777777" w:rsidR="00D31FC5" w:rsidRPr="007771FA" w:rsidRDefault="00D31FC5"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Aktivnost će se realizirati izvan nastave u okviru sekcije nogometa, odbojke, stolnog tenisa, šaha, izvan-nastavnih sportskih aktivnosti razredne nastave, te izvan-školske aktivnosti juda.</w:t>
            </w:r>
          </w:p>
          <w:p w14:paraId="07401058" w14:textId="77777777" w:rsidR="00D31FC5" w:rsidRPr="007771FA" w:rsidRDefault="00D31FC5"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Predviđen je odlazak učenika na školsko natjecanje u judu i Kros Sportskih novosti.</w:t>
            </w:r>
          </w:p>
        </w:tc>
      </w:tr>
      <w:tr w:rsidR="00D31FC5" w:rsidRPr="007771FA" w14:paraId="4C7E8462" w14:textId="77777777" w:rsidTr="00761B15">
        <w:trPr>
          <w:trHeight w:val="764"/>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390BE5CF" w14:textId="77777777" w:rsidR="00D31FC5" w:rsidRPr="007771FA" w:rsidRDefault="00D31FC5" w:rsidP="00761B15">
            <w:pPr>
              <w:pStyle w:val="TableParagraph"/>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187C1463" w14:textId="77777777" w:rsidR="00D31FC5" w:rsidRPr="007771FA" w:rsidRDefault="00D31FC5" w:rsidP="00761B15">
            <w:pPr>
              <w:pStyle w:val="TableParagraph"/>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6D9CD" w14:textId="77777777" w:rsidR="00D31FC5" w:rsidRPr="007771FA" w:rsidRDefault="00D31FC5" w:rsidP="00761B15">
            <w:pPr>
              <w:pStyle w:val="TableParagraph"/>
              <w:ind w:left="107"/>
              <w:jc w:val="center"/>
              <w:rPr>
                <w:rFonts w:asciiTheme="majorHAnsi" w:hAnsiTheme="majorHAnsi"/>
                <w:lang w:val="en-US"/>
              </w:rPr>
            </w:pPr>
            <w:r w:rsidRPr="007771FA">
              <w:rPr>
                <w:rFonts w:asciiTheme="majorHAnsi" w:hAnsiTheme="majorHAnsi"/>
                <w:lang w:val="en-US"/>
              </w:rPr>
              <w:t>50 - 60</w:t>
            </w:r>
          </w:p>
        </w:tc>
      </w:tr>
      <w:tr w:rsidR="00D31FC5" w:rsidRPr="007771FA" w14:paraId="5C537D7D" w14:textId="77777777" w:rsidTr="00761B15">
        <w:trPr>
          <w:trHeight w:val="2122"/>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2CA987A2" w14:textId="77777777" w:rsidR="00D31FC5" w:rsidRPr="007771FA" w:rsidRDefault="00D31FC5" w:rsidP="00761B15">
            <w:pPr>
              <w:pStyle w:val="TableParagraph"/>
              <w:spacing w:before="5"/>
              <w:rPr>
                <w:rFonts w:asciiTheme="majorHAnsi" w:hAnsiTheme="majorHAnsi"/>
                <w:lang w:val="en-US"/>
              </w:rPr>
            </w:pPr>
          </w:p>
          <w:p w14:paraId="7EC51821" w14:textId="77777777" w:rsidR="00D31FC5" w:rsidRPr="007771FA" w:rsidRDefault="00D31FC5" w:rsidP="00761B15">
            <w:pPr>
              <w:pStyle w:val="TableParagraph"/>
              <w:ind w:left="118" w:right="108"/>
              <w:jc w:val="center"/>
              <w:rPr>
                <w:rFonts w:asciiTheme="majorHAnsi" w:hAnsiTheme="majorHAnsi"/>
                <w:b/>
                <w:lang w:val="en-US"/>
              </w:rPr>
            </w:pPr>
            <w:r w:rsidRPr="007771FA">
              <w:rPr>
                <w:rFonts w:asciiTheme="majorHAnsi" w:hAnsiTheme="majorHAnsi"/>
                <w:b/>
                <w:lang w:val="en-US"/>
              </w:rPr>
              <w:t>VREMENIK</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BB8B9" w14:textId="0FBF96BC" w:rsidR="00D31FC5" w:rsidRPr="007771FA" w:rsidRDefault="00D31FC5"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Izvan nastavna aktivnost nogometa srijedom i petkom tijekom školske godine 202</w:t>
            </w:r>
            <w:r w:rsidR="00C10B90" w:rsidRPr="007771FA">
              <w:rPr>
                <w:rFonts w:asciiTheme="majorHAnsi" w:hAnsiTheme="majorHAnsi"/>
                <w:color w:val="000000"/>
                <w:lang w:eastAsia="hr-HR"/>
              </w:rPr>
              <w:t>3</w:t>
            </w:r>
            <w:r w:rsidRPr="007771FA">
              <w:rPr>
                <w:rFonts w:asciiTheme="majorHAnsi" w:hAnsiTheme="majorHAnsi"/>
                <w:color w:val="000000"/>
                <w:lang w:eastAsia="hr-HR"/>
              </w:rPr>
              <w:t>.-202</w:t>
            </w:r>
            <w:r w:rsidR="00C10B90" w:rsidRPr="007771FA">
              <w:rPr>
                <w:rFonts w:asciiTheme="majorHAnsi" w:hAnsiTheme="majorHAnsi"/>
                <w:color w:val="000000"/>
                <w:lang w:eastAsia="hr-HR"/>
              </w:rPr>
              <w:t>4</w:t>
            </w:r>
            <w:r w:rsidRPr="007771FA">
              <w:rPr>
                <w:rFonts w:asciiTheme="majorHAnsi" w:hAnsiTheme="majorHAnsi"/>
                <w:color w:val="000000"/>
                <w:lang w:eastAsia="hr-HR"/>
              </w:rPr>
              <w:t>.</w:t>
            </w:r>
          </w:p>
          <w:p w14:paraId="102A9276" w14:textId="77777777" w:rsidR="00D31FC5" w:rsidRPr="007771FA" w:rsidRDefault="00D31FC5"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Natjecanja iz juda po programu Školskog sportskog saveza Grada Zagreba, te tjedni treninzi juda u školi.</w:t>
            </w:r>
          </w:p>
          <w:p w14:paraId="06CC07CA" w14:textId="77777777" w:rsidR="00D31FC5" w:rsidRPr="007771FA" w:rsidRDefault="00D31FC5"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Ostala natjecanja po interesu učenika u organizaciji Školskog sportskog saveza Grada Zagreba.</w:t>
            </w:r>
          </w:p>
        </w:tc>
      </w:tr>
      <w:tr w:rsidR="00D31FC5" w:rsidRPr="007771FA" w14:paraId="70A8F6F1" w14:textId="77777777" w:rsidTr="00761B15">
        <w:trPr>
          <w:trHeight w:val="751"/>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0A020B97" w14:textId="77777777" w:rsidR="00D31FC5" w:rsidRPr="007771FA" w:rsidRDefault="00D31FC5" w:rsidP="00761B15">
            <w:pPr>
              <w:pStyle w:val="TableParagraph"/>
              <w:spacing w:line="252" w:lineRule="auto"/>
              <w:ind w:right="105"/>
              <w:jc w:val="center"/>
              <w:rPr>
                <w:rFonts w:asciiTheme="majorHAnsi" w:hAnsiTheme="majorHAnsi"/>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0B8357E8" w14:textId="77777777" w:rsidR="00D31FC5" w:rsidRPr="007771FA" w:rsidRDefault="00D31FC5" w:rsidP="00761B15">
            <w:pPr>
              <w:pStyle w:val="TableParagraph"/>
              <w:spacing w:line="266" w:lineRule="exact"/>
              <w:ind w:left="118" w:right="107"/>
              <w:jc w:val="center"/>
              <w:rPr>
                <w:rFonts w:asciiTheme="majorHAnsi" w:hAnsiTheme="majorHAnsi"/>
              </w:rPr>
            </w:pPr>
            <w:r w:rsidRPr="007771FA">
              <w:rPr>
                <w:rFonts w:asciiTheme="majorHAnsi" w:hAnsiTheme="majorHAnsi"/>
                <w:b/>
                <w:lang w:val="en-US"/>
              </w:rPr>
              <w:t>VREDNOVANJA</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48D00DA9" w14:textId="77777777" w:rsidR="00D31FC5" w:rsidRPr="007771FA" w:rsidRDefault="00D31FC5" w:rsidP="00AC4BD0">
            <w:pPr>
              <w:pStyle w:val="TableParagraph"/>
              <w:numPr>
                <w:ilvl w:val="0"/>
                <w:numId w:val="83"/>
              </w:numPr>
              <w:tabs>
                <w:tab w:val="left" w:pos="830"/>
              </w:tabs>
              <w:autoSpaceDE/>
              <w:autoSpaceDN/>
              <w:spacing w:before="2"/>
              <w:rPr>
                <w:rFonts w:asciiTheme="majorHAnsi" w:hAnsiTheme="majorHAnsi"/>
                <w:lang w:val="en-US"/>
              </w:rPr>
            </w:pPr>
            <w:r w:rsidRPr="007771FA">
              <w:rPr>
                <w:rFonts w:asciiTheme="majorHAnsi" w:hAnsiTheme="majorHAnsi"/>
              </w:rPr>
              <w:t>Evidencija rada bilježi se kroz e- dnevnik u okviru izvan-nastavnih školskih aktivnosti. Za ostvarene uspjehe i predviđene su diplome (zahvalnice) na kraju nastavne godine.</w:t>
            </w:r>
          </w:p>
        </w:tc>
      </w:tr>
      <w:tr w:rsidR="00D31FC5" w:rsidRPr="007771FA" w14:paraId="48BC6EDC" w14:textId="77777777" w:rsidTr="00761B15">
        <w:trPr>
          <w:trHeight w:val="54"/>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1D1660A2" w14:textId="77777777" w:rsidR="00D31FC5" w:rsidRPr="007771FA" w:rsidRDefault="00D31FC5" w:rsidP="00761B15">
            <w:pPr>
              <w:pStyle w:val="TableParagraph"/>
              <w:spacing w:before="10"/>
              <w:rPr>
                <w:rFonts w:asciiTheme="majorHAnsi" w:hAnsiTheme="majorHAnsi"/>
                <w:lang w:val="en-US"/>
              </w:rPr>
            </w:pPr>
          </w:p>
          <w:p w14:paraId="7E85DBAC" w14:textId="77777777" w:rsidR="00D31FC5" w:rsidRPr="007771FA" w:rsidRDefault="00D31FC5" w:rsidP="00761B15">
            <w:pPr>
              <w:pStyle w:val="TableParagraph"/>
              <w:ind w:left="118" w:right="107"/>
              <w:jc w:val="center"/>
              <w:rPr>
                <w:rFonts w:asciiTheme="majorHAnsi" w:hAnsiTheme="majorHAnsi"/>
                <w:b/>
                <w:lang w:val="en-US"/>
              </w:rPr>
            </w:pPr>
            <w:r w:rsidRPr="007771FA">
              <w:rPr>
                <w:rFonts w:asciiTheme="majorHAnsi" w:hAnsiTheme="majorHAnsi"/>
                <w:b/>
                <w:lang w:val="en-US"/>
              </w:rPr>
              <w:t>TROŠKOVNIK</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957DB" w14:textId="77777777" w:rsidR="00D31FC5" w:rsidRPr="007771FA" w:rsidRDefault="00D31FC5" w:rsidP="00AC4BD0">
            <w:pPr>
              <w:pStyle w:val="TableParagraph"/>
              <w:numPr>
                <w:ilvl w:val="0"/>
                <w:numId w:val="83"/>
              </w:numPr>
              <w:tabs>
                <w:tab w:val="left" w:pos="852"/>
              </w:tabs>
              <w:autoSpaceDE/>
              <w:autoSpaceDN/>
              <w:rPr>
                <w:rFonts w:asciiTheme="majorHAnsi" w:hAnsiTheme="majorHAnsi"/>
                <w:lang w:val="en-US"/>
              </w:rPr>
            </w:pPr>
            <w:r w:rsidRPr="007771FA">
              <w:rPr>
                <w:rFonts w:asciiTheme="majorHAnsi" w:hAnsiTheme="majorHAnsi"/>
                <w:color w:val="000000"/>
                <w:lang w:eastAsia="hr-HR"/>
              </w:rPr>
              <w:t>Za aktivnost se koriste postojeća sredstva i oprema škole, te sredstva vanjskih korisnika prostora škole. Prijevoz na natjecanje je u vlastitom trošku ili gradskim prijevozom.</w:t>
            </w:r>
          </w:p>
        </w:tc>
      </w:tr>
    </w:tbl>
    <w:p w14:paraId="664E3187" w14:textId="60CEF9C8" w:rsidR="00D31FC5" w:rsidRPr="007771FA" w:rsidRDefault="00D31FC5" w:rsidP="00D31FC5">
      <w:pPr>
        <w:tabs>
          <w:tab w:val="left" w:pos="1092"/>
        </w:tabs>
        <w:rPr>
          <w:rFonts w:asciiTheme="majorHAnsi" w:hAnsiTheme="majorHAnsi"/>
        </w:rPr>
      </w:pPr>
    </w:p>
    <w:p w14:paraId="3C0E25B2" w14:textId="05C904FE" w:rsidR="00D31FC5" w:rsidRPr="007771FA" w:rsidRDefault="00D31FC5" w:rsidP="00D31FC5">
      <w:pPr>
        <w:tabs>
          <w:tab w:val="left" w:pos="1092"/>
        </w:tabs>
        <w:rPr>
          <w:rFonts w:asciiTheme="majorHAnsi" w:hAnsiTheme="majorHAnsi"/>
        </w:rPr>
      </w:pPr>
    </w:p>
    <w:p w14:paraId="50245D10" w14:textId="45747F98" w:rsidR="00FD56F7" w:rsidRPr="007771FA" w:rsidRDefault="00D31FC5" w:rsidP="00886A34">
      <w:pPr>
        <w:tabs>
          <w:tab w:val="left" w:pos="1092"/>
        </w:tabs>
        <w:rPr>
          <w:rFonts w:asciiTheme="majorHAnsi" w:hAnsiTheme="majorHAnsi"/>
          <w:b/>
          <w:bCs/>
        </w:rPr>
      </w:pPr>
      <w:r w:rsidRPr="007771FA">
        <w:rPr>
          <w:rFonts w:asciiTheme="majorHAnsi" w:hAnsiTheme="majorHAnsi"/>
        </w:rPr>
        <w:tab/>
      </w:r>
      <w:bookmarkStart w:id="76" w:name="IZVANUČIONIČKA_NASTAVA"/>
      <w:bookmarkStart w:id="77" w:name="_bookmark28"/>
      <w:bookmarkStart w:id="78" w:name="_Toc115349493"/>
      <w:bookmarkEnd w:id="76"/>
      <w:bookmarkEnd w:id="77"/>
      <w:r w:rsidR="00790BFD" w:rsidRPr="007771FA">
        <w:rPr>
          <w:rFonts w:asciiTheme="majorHAnsi" w:hAnsiTheme="majorHAnsi"/>
          <w:b/>
          <w:bCs/>
        </w:rPr>
        <w:t>IZVANUČIONIČKA</w:t>
      </w:r>
      <w:r w:rsidR="00790BFD" w:rsidRPr="007771FA">
        <w:rPr>
          <w:rFonts w:asciiTheme="majorHAnsi" w:hAnsiTheme="majorHAnsi"/>
          <w:b/>
          <w:bCs/>
          <w:spacing w:val="-13"/>
        </w:rPr>
        <w:t xml:space="preserve"> </w:t>
      </w:r>
      <w:r w:rsidR="00790BFD" w:rsidRPr="007771FA">
        <w:rPr>
          <w:rFonts w:asciiTheme="majorHAnsi" w:hAnsiTheme="majorHAnsi"/>
          <w:b/>
          <w:bCs/>
        </w:rPr>
        <w:t>NASTAVA</w:t>
      </w:r>
      <w:bookmarkEnd w:id="78"/>
    </w:p>
    <w:p w14:paraId="1E130090" w14:textId="77777777" w:rsidR="00FD56F7" w:rsidRPr="007771FA" w:rsidRDefault="00FD56F7">
      <w:pPr>
        <w:pStyle w:val="Tijeloteksta"/>
        <w:spacing w:before="8"/>
        <w:rPr>
          <w:rFonts w:asciiTheme="majorHAnsi" w:hAnsiTheme="majorHAnsi"/>
          <w:b/>
          <w:sz w:val="22"/>
          <w:szCs w:val="22"/>
        </w:rPr>
      </w:pPr>
    </w:p>
    <w:tbl>
      <w:tblPr>
        <w:tblW w:w="9352" w:type="dxa"/>
        <w:tblInd w:w="8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50"/>
        <w:gridCol w:w="1650"/>
        <w:gridCol w:w="2318"/>
        <w:gridCol w:w="2017"/>
        <w:gridCol w:w="2017"/>
      </w:tblGrid>
      <w:tr w:rsidR="00F67DB6" w:rsidRPr="007771FA" w14:paraId="46DF8C43" w14:textId="77777777" w:rsidTr="00F67DB6">
        <w:trPr>
          <w:trHeight w:val="1173"/>
        </w:trPr>
        <w:tc>
          <w:tcPr>
            <w:tcW w:w="1350" w:type="dxa"/>
            <w:tcBorders>
              <w:top w:val="double" w:sz="6" w:space="0" w:color="auto"/>
              <w:left w:val="double" w:sz="6" w:space="0" w:color="auto"/>
              <w:bottom w:val="single" w:sz="6" w:space="0" w:color="auto"/>
              <w:right w:val="single" w:sz="6" w:space="0" w:color="auto"/>
            </w:tcBorders>
            <w:shd w:val="clear" w:color="auto" w:fill="CCCCFF"/>
            <w:vAlign w:val="center"/>
            <w:hideMark/>
          </w:tcPr>
          <w:p w14:paraId="5F494670"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b/>
                <w:bCs/>
                <w:noProof/>
                <w:lang w:eastAsia="hr-HR"/>
              </w:rPr>
              <w:t>Naziv aktivnosti</w:t>
            </w:r>
          </w:p>
        </w:tc>
        <w:tc>
          <w:tcPr>
            <w:tcW w:w="1650" w:type="dxa"/>
            <w:tcBorders>
              <w:top w:val="double" w:sz="6" w:space="0" w:color="auto"/>
              <w:left w:val="outset" w:sz="6" w:space="0" w:color="auto"/>
              <w:bottom w:val="single" w:sz="6" w:space="0" w:color="auto"/>
              <w:right w:val="single" w:sz="6" w:space="0" w:color="auto"/>
            </w:tcBorders>
            <w:shd w:val="clear" w:color="auto" w:fill="CCCCFF"/>
            <w:vAlign w:val="center"/>
            <w:hideMark/>
          </w:tcPr>
          <w:p w14:paraId="192025CF"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b/>
                <w:bCs/>
                <w:noProof/>
                <w:lang w:eastAsia="hr-HR"/>
              </w:rPr>
              <w:t>Kestenijada u OŠ Šestine</w:t>
            </w:r>
          </w:p>
        </w:tc>
        <w:tc>
          <w:tcPr>
            <w:tcW w:w="2318" w:type="dxa"/>
            <w:tcBorders>
              <w:top w:val="double" w:sz="6" w:space="0" w:color="auto"/>
              <w:left w:val="outset" w:sz="6" w:space="0" w:color="auto"/>
              <w:bottom w:val="single" w:sz="6" w:space="0" w:color="auto"/>
              <w:right w:val="single" w:sz="6" w:space="0" w:color="auto"/>
            </w:tcBorders>
            <w:shd w:val="clear" w:color="auto" w:fill="CCCCFF"/>
            <w:vAlign w:val="center"/>
            <w:hideMark/>
          </w:tcPr>
          <w:p w14:paraId="01574374"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b/>
                <w:bCs/>
                <w:noProof/>
                <w:lang w:eastAsia="hr-HR"/>
              </w:rPr>
              <w:t>Posjet kulturnim ustanovama</w:t>
            </w:r>
          </w:p>
          <w:p w14:paraId="0BC37709"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b/>
                <w:bCs/>
                <w:noProof/>
                <w:lang w:eastAsia="hr-HR"/>
              </w:rPr>
              <w:t>( kazališne i kino predstave)</w:t>
            </w:r>
          </w:p>
        </w:tc>
        <w:tc>
          <w:tcPr>
            <w:tcW w:w="2017" w:type="dxa"/>
            <w:tcBorders>
              <w:top w:val="double" w:sz="6" w:space="0" w:color="auto"/>
              <w:left w:val="outset" w:sz="6" w:space="0" w:color="auto"/>
              <w:bottom w:val="single" w:sz="6" w:space="0" w:color="auto"/>
              <w:right w:val="single" w:sz="6" w:space="0" w:color="auto"/>
            </w:tcBorders>
            <w:shd w:val="clear" w:color="auto" w:fill="CCCCFF"/>
            <w:vAlign w:val="center"/>
            <w:hideMark/>
          </w:tcPr>
          <w:p w14:paraId="64BA4918" w14:textId="77777777" w:rsidR="00F67DB6" w:rsidRPr="007771FA" w:rsidRDefault="00F67DB6" w:rsidP="00053415">
            <w:pPr>
              <w:contextualSpacing/>
              <w:mirrorIndents/>
              <w:jc w:val="center"/>
              <w:textAlignment w:val="baseline"/>
              <w:rPr>
                <w:rFonts w:asciiTheme="majorHAnsi" w:hAnsiTheme="majorHAnsi" w:cstheme="minorHAnsi"/>
                <w:b/>
                <w:bCs/>
                <w:noProof/>
                <w:lang w:eastAsia="hr-HR"/>
              </w:rPr>
            </w:pPr>
            <w:r w:rsidRPr="007771FA">
              <w:rPr>
                <w:rFonts w:asciiTheme="majorHAnsi" w:hAnsiTheme="majorHAnsi" w:cstheme="minorHAnsi"/>
                <w:b/>
                <w:bCs/>
                <w:noProof/>
                <w:lang w:eastAsia="hr-HR"/>
              </w:rPr>
              <w:t>Cjelodnevni izlet</w:t>
            </w:r>
          </w:p>
          <w:p w14:paraId="5993053B"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b/>
                <w:bCs/>
                <w:noProof/>
                <w:lang w:eastAsia="hr-HR"/>
              </w:rPr>
              <w:t>Park prirode Lonjsko polje</w:t>
            </w:r>
          </w:p>
        </w:tc>
        <w:tc>
          <w:tcPr>
            <w:tcW w:w="2017" w:type="dxa"/>
            <w:tcBorders>
              <w:top w:val="double" w:sz="6" w:space="0" w:color="auto"/>
              <w:left w:val="outset" w:sz="6" w:space="0" w:color="auto"/>
              <w:bottom w:val="single" w:sz="6" w:space="0" w:color="auto"/>
              <w:right w:val="single" w:sz="6" w:space="0" w:color="auto"/>
            </w:tcBorders>
            <w:shd w:val="clear" w:color="auto" w:fill="CCCCFF"/>
            <w:vAlign w:val="center"/>
          </w:tcPr>
          <w:p w14:paraId="783C92FB"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b/>
                <w:bCs/>
                <w:noProof/>
              </w:rPr>
              <w:t>Škola u prirodi: Novi Vinodolski (Vila Rustica)</w:t>
            </w:r>
          </w:p>
        </w:tc>
      </w:tr>
      <w:tr w:rsidR="00F67DB6" w:rsidRPr="007771FA" w14:paraId="459BD90E" w14:textId="77777777" w:rsidTr="00F67DB6">
        <w:trPr>
          <w:trHeight w:val="78"/>
        </w:trPr>
        <w:tc>
          <w:tcPr>
            <w:tcW w:w="1350" w:type="dxa"/>
            <w:tcBorders>
              <w:top w:val="outset" w:sz="6" w:space="0" w:color="auto"/>
              <w:left w:val="double" w:sz="6" w:space="0" w:color="auto"/>
              <w:bottom w:val="single" w:sz="6" w:space="0" w:color="auto"/>
              <w:right w:val="single" w:sz="6" w:space="0" w:color="auto"/>
            </w:tcBorders>
            <w:shd w:val="clear" w:color="auto" w:fill="CCCCFF"/>
            <w:vAlign w:val="center"/>
            <w:hideMark/>
          </w:tcPr>
          <w:p w14:paraId="0914C188"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b/>
                <w:bCs/>
                <w:noProof/>
                <w:lang w:eastAsia="hr-HR"/>
              </w:rPr>
              <w:t>Nositelj aktivnosti</w:t>
            </w:r>
            <w:r w:rsidRPr="007771FA">
              <w:rPr>
                <w:rFonts w:asciiTheme="majorHAnsi" w:hAnsiTheme="majorHAnsi" w:cstheme="minorHAnsi"/>
                <w:noProof/>
                <w:lang w:eastAsia="hr-HR"/>
              </w:rPr>
              <w:t> </w:t>
            </w:r>
          </w:p>
        </w:tc>
        <w:tc>
          <w:tcPr>
            <w:tcW w:w="16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C51340D"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Učiteljica,  učenici 3.r. </w:t>
            </w:r>
          </w:p>
        </w:tc>
        <w:tc>
          <w:tcPr>
            <w:tcW w:w="231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246D906"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Učitelji i učenici </w:t>
            </w:r>
          </w:p>
          <w:p w14:paraId="0300903A"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1. – 4. r. </w:t>
            </w:r>
          </w:p>
          <w:p w14:paraId="47A9BAC4"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Djelatnici kulturnih ustanova </w:t>
            </w:r>
          </w:p>
        </w:tc>
        <w:tc>
          <w:tcPr>
            <w:tcW w:w="201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56EC5CC"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Učitelji i učenici</w:t>
            </w:r>
          </w:p>
          <w:p w14:paraId="15A716BA"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1.- 4. razreda </w:t>
            </w:r>
          </w:p>
        </w:tc>
        <w:tc>
          <w:tcPr>
            <w:tcW w:w="2017" w:type="dxa"/>
            <w:tcBorders>
              <w:top w:val="outset" w:sz="6" w:space="0" w:color="auto"/>
              <w:left w:val="outset" w:sz="6" w:space="0" w:color="auto"/>
              <w:bottom w:val="single" w:sz="6" w:space="0" w:color="auto"/>
              <w:right w:val="single" w:sz="6" w:space="0" w:color="auto"/>
            </w:tcBorders>
            <w:vAlign w:val="center"/>
          </w:tcPr>
          <w:p w14:paraId="461F9B76" w14:textId="77777777" w:rsidR="00F67DB6" w:rsidRPr="007771FA" w:rsidRDefault="00F67DB6" w:rsidP="00053415">
            <w:pPr>
              <w:spacing w:before="100" w:beforeAutospacing="1" w:after="100" w:afterAutospacing="1" w:line="90" w:lineRule="atLeast"/>
              <w:jc w:val="center"/>
              <w:textAlignment w:val="baseline"/>
              <w:rPr>
                <w:rFonts w:asciiTheme="majorHAnsi" w:hAnsiTheme="majorHAnsi" w:cstheme="minorHAnsi"/>
                <w:noProof/>
              </w:rPr>
            </w:pPr>
            <w:r w:rsidRPr="007771FA">
              <w:rPr>
                <w:rFonts w:asciiTheme="majorHAnsi" w:hAnsiTheme="majorHAnsi" w:cstheme="minorHAnsi"/>
                <w:noProof/>
              </w:rPr>
              <w:t>Učiteljice i učenici 3. i 4. razreda (+ učiteljica u pratnji)</w:t>
            </w:r>
          </w:p>
        </w:tc>
      </w:tr>
      <w:tr w:rsidR="00F67DB6" w:rsidRPr="007771FA" w14:paraId="13A70BC4" w14:textId="77777777" w:rsidTr="00F67DB6">
        <w:trPr>
          <w:trHeight w:val="78"/>
        </w:trPr>
        <w:tc>
          <w:tcPr>
            <w:tcW w:w="1350" w:type="dxa"/>
            <w:tcBorders>
              <w:top w:val="outset" w:sz="6" w:space="0" w:color="auto"/>
              <w:left w:val="double" w:sz="6" w:space="0" w:color="auto"/>
              <w:bottom w:val="single" w:sz="6" w:space="0" w:color="auto"/>
              <w:right w:val="single" w:sz="6" w:space="0" w:color="auto"/>
            </w:tcBorders>
            <w:shd w:val="clear" w:color="auto" w:fill="CCCCFF"/>
            <w:vAlign w:val="center"/>
            <w:hideMark/>
          </w:tcPr>
          <w:p w14:paraId="06E2CA1A" w14:textId="77777777" w:rsidR="00F67DB6" w:rsidRPr="007771FA" w:rsidRDefault="00F67DB6" w:rsidP="00053415">
            <w:pPr>
              <w:contextualSpacing/>
              <w:mirrorIndents/>
              <w:jc w:val="center"/>
              <w:textAlignment w:val="baseline"/>
              <w:rPr>
                <w:rFonts w:asciiTheme="majorHAnsi" w:hAnsiTheme="majorHAnsi" w:cstheme="minorHAnsi"/>
                <w:b/>
                <w:bCs/>
                <w:noProof/>
                <w:lang w:eastAsia="hr-HR"/>
              </w:rPr>
            </w:pPr>
            <w:r w:rsidRPr="007771FA">
              <w:rPr>
                <w:rFonts w:asciiTheme="majorHAnsi" w:hAnsiTheme="majorHAnsi" w:cstheme="minorHAnsi"/>
                <w:b/>
                <w:bCs/>
                <w:noProof/>
                <w:lang w:eastAsia="hr-HR"/>
              </w:rPr>
              <w:t>Planirani broj učenika i trajanje</w:t>
            </w:r>
          </w:p>
          <w:p w14:paraId="456FFD05"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b/>
                <w:bCs/>
                <w:noProof/>
                <w:lang w:eastAsia="hr-HR"/>
              </w:rPr>
              <w:t>Izvan-učioničke/</w:t>
            </w:r>
            <w:r w:rsidRPr="007771FA">
              <w:rPr>
                <w:rFonts w:asciiTheme="majorHAnsi" w:hAnsiTheme="majorHAnsi" w:cstheme="minorHAnsi"/>
                <w:noProof/>
                <w:lang w:eastAsia="hr-HR"/>
              </w:rPr>
              <w:t> </w:t>
            </w:r>
          </w:p>
          <w:p w14:paraId="744A7DC8"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b/>
                <w:bCs/>
                <w:noProof/>
                <w:lang w:eastAsia="hr-HR"/>
              </w:rPr>
              <w:t>terenske nastave</w:t>
            </w:r>
            <w:r w:rsidRPr="007771FA">
              <w:rPr>
                <w:rFonts w:asciiTheme="majorHAnsi" w:hAnsiTheme="majorHAnsi" w:cstheme="minorHAnsi"/>
                <w:noProof/>
                <w:lang w:eastAsia="hr-HR"/>
              </w:rPr>
              <w:t> </w:t>
            </w:r>
          </w:p>
        </w:tc>
        <w:tc>
          <w:tcPr>
            <w:tcW w:w="16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8C8611B"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19 </w:t>
            </w:r>
          </w:p>
          <w:p w14:paraId="6A4247F6" w14:textId="77777777" w:rsidR="00F67DB6" w:rsidRPr="007771FA" w:rsidRDefault="00F67DB6" w:rsidP="00053415">
            <w:pPr>
              <w:contextualSpacing/>
              <w:mirrorIndents/>
              <w:textAlignment w:val="baseline"/>
              <w:rPr>
                <w:rFonts w:asciiTheme="majorHAnsi" w:hAnsiTheme="majorHAnsi" w:cstheme="minorHAnsi"/>
                <w:noProof/>
                <w:lang w:eastAsia="hr-HR"/>
              </w:rPr>
            </w:pPr>
            <w:r w:rsidRPr="007771FA">
              <w:rPr>
                <w:rFonts w:asciiTheme="majorHAnsi" w:hAnsiTheme="majorHAnsi" w:cstheme="minorHAnsi"/>
                <w:noProof/>
                <w:lang w:eastAsia="hr-HR"/>
              </w:rPr>
              <w:t> </w:t>
            </w:r>
          </w:p>
          <w:p w14:paraId="0BCF8B93"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poludnevno </w:t>
            </w:r>
          </w:p>
        </w:tc>
        <w:tc>
          <w:tcPr>
            <w:tcW w:w="231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42A4CC3"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63 </w:t>
            </w:r>
          </w:p>
          <w:p w14:paraId="55CF9DD2" w14:textId="77777777" w:rsidR="00F67DB6" w:rsidRPr="007771FA" w:rsidRDefault="00F67DB6" w:rsidP="00053415">
            <w:pPr>
              <w:contextualSpacing/>
              <w:mirrorIndents/>
              <w:textAlignment w:val="baseline"/>
              <w:rPr>
                <w:rFonts w:asciiTheme="majorHAnsi" w:hAnsiTheme="majorHAnsi" w:cstheme="minorHAnsi"/>
                <w:noProof/>
                <w:lang w:eastAsia="hr-HR"/>
              </w:rPr>
            </w:pPr>
            <w:r w:rsidRPr="007771FA">
              <w:rPr>
                <w:rFonts w:asciiTheme="majorHAnsi" w:hAnsiTheme="majorHAnsi" w:cstheme="minorHAnsi"/>
                <w:noProof/>
                <w:lang w:eastAsia="hr-HR"/>
              </w:rPr>
              <w:t> </w:t>
            </w:r>
          </w:p>
          <w:p w14:paraId="18E657FC"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poludnevno </w:t>
            </w:r>
          </w:p>
        </w:tc>
        <w:tc>
          <w:tcPr>
            <w:tcW w:w="201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CA1817"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63</w:t>
            </w:r>
          </w:p>
          <w:p w14:paraId="7F0B175F" w14:textId="77777777" w:rsidR="00F67DB6" w:rsidRPr="007771FA" w:rsidRDefault="00F67DB6" w:rsidP="00053415">
            <w:pPr>
              <w:contextualSpacing/>
              <w:mirrorIndents/>
              <w:textAlignment w:val="baseline"/>
              <w:rPr>
                <w:rFonts w:asciiTheme="majorHAnsi" w:hAnsiTheme="majorHAnsi" w:cstheme="minorHAnsi"/>
                <w:noProof/>
                <w:lang w:eastAsia="hr-HR"/>
              </w:rPr>
            </w:pPr>
            <w:r w:rsidRPr="007771FA">
              <w:rPr>
                <w:rFonts w:asciiTheme="majorHAnsi" w:hAnsiTheme="majorHAnsi" w:cstheme="minorHAnsi"/>
                <w:noProof/>
                <w:lang w:eastAsia="hr-HR"/>
              </w:rPr>
              <w:t> </w:t>
            </w:r>
          </w:p>
          <w:p w14:paraId="678CA2BA"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cjelodnevno </w:t>
            </w:r>
          </w:p>
        </w:tc>
        <w:tc>
          <w:tcPr>
            <w:tcW w:w="2017" w:type="dxa"/>
            <w:tcBorders>
              <w:top w:val="outset" w:sz="6" w:space="0" w:color="auto"/>
              <w:left w:val="outset" w:sz="6" w:space="0" w:color="auto"/>
              <w:bottom w:val="single" w:sz="6" w:space="0" w:color="auto"/>
              <w:right w:val="single" w:sz="6" w:space="0" w:color="auto"/>
            </w:tcBorders>
            <w:vAlign w:val="center"/>
          </w:tcPr>
          <w:p w14:paraId="194BA64B"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33  </w:t>
            </w:r>
          </w:p>
          <w:p w14:paraId="0637543B"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lang w:eastAsia="hr-HR"/>
              </w:rPr>
              <w:t>višednevno</w:t>
            </w:r>
          </w:p>
        </w:tc>
      </w:tr>
      <w:tr w:rsidR="00F67DB6" w:rsidRPr="007771FA" w14:paraId="52EE9110" w14:textId="77777777" w:rsidTr="00F67DB6">
        <w:trPr>
          <w:trHeight w:val="6443"/>
        </w:trPr>
        <w:tc>
          <w:tcPr>
            <w:tcW w:w="1350" w:type="dxa"/>
            <w:tcBorders>
              <w:top w:val="outset" w:sz="6" w:space="0" w:color="auto"/>
              <w:left w:val="double" w:sz="6" w:space="0" w:color="auto"/>
              <w:bottom w:val="double" w:sz="6" w:space="0" w:color="auto"/>
              <w:right w:val="single" w:sz="6" w:space="0" w:color="auto"/>
            </w:tcBorders>
            <w:shd w:val="clear" w:color="auto" w:fill="CCCCFF"/>
            <w:vAlign w:val="center"/>
            <w:hideMark/>
          </w:tcPr>
          <w:p w14:paraId="0A7B17C0"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b/>
                <w:bCs/>
                <w:noProof/>
                <w:lang w:eastAsia="hr-HR"/>
              </w:rPr>
              <w:t>Ciljevi aktivnosti</w:t>
            </w:r>
            <w:r w:rsidRPr="007771FA">
              <w:rPr>
                <w:rFonts w:asciiTheme="majorHAnsi" w:hAnsiTheme="majorHAnsi" w:cstheme="minorHAnsi"/>
                <w:noProof/>
                <w:lang w:eastAsia="hr-HR"/>
              </w:rPr>
              <w:t> </w:t>
            </w:r>
          </w:p>
          <w:p w14:paraId="2F4AE769"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 </w:t>
            </w:r>
          </w:p>
          <w:p w14:paraId="679C65A2"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 </w:t>
            </w:r>
          </w:p>
          <w:p w14:paraId="75F3E46B"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 </w:t>
            </w:r>
          </w:p>
          <w:p w14:paraId="288EE4A5"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 </w:t>
            </w:r>
          </w:p>
          <w:p w14:paraId="0CE64684"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 </w:t>
            </w:r>
          </w:p>
          <w:p w14:paraId="792BEEBF"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 </w:t>
            </w:r>
          </w:p>
          <w:p w14:paraId="25730974"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 </w:t>
            </w:r>
          </w:p>
        </w:tc>
        <w:tc>
          <w:tcPr>
            <w:tcW w:w="1650" w:type="dxa"/>
            <w:tcBorders>
              <w:top w:val="outset" w:sz="6" w:space="0" w:color="auto"/>
              <w:left w:val="outset" w:sz="6" w:space="0" w:color="auto"/>
              <w:bottom w:val="double" w:sz="6" w:space="0" w:color="auto"/>
              <w:right w:val="single" w:sz="6" w:space="0" w:color="auto"/>
            </w:tcBorders>
            <w:shd w:val="clear" w:color="auto" w:fill="auto"/>
            <w:vAlign w:val="center"/>
            <w:hideMark/>
          </w:tcPr>
          <w:p w14:paraId="493E688E"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Kroz zajedničko druženje i natjecateljske aktivnosti provodeći vrijeme  u prirodi.</w:t>
            </w:r>
          </w:p>
          <w:p w14:paraId="7A3DD903"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Razvijati ljubav prema sportu i društvenim ,pomalo zaboravljenim društvenim igrama ,upoznavanje djece međusobno ,djece i učitelja kao i djece među istim  razrednim odjelima drugih škola.</w:t>
            </w:r>
          </w:p>
          <w:p w14:paraId="31BB4898"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Cilj je da djeca uoče da se u novim i izmijenjenim i nesputanim uvjetima opuštenijeg života i prilika može kvalitetno učiti i osmišljavati slobodno vrijeme.</w:t>
            </w:r>
          </w:p>
        </w:tc>
        <w:tc>
          <w:tcPr>
            <w:tcW w:w="2318" w:type="dxa"/>
            <w:tcBorders>
              <w:top w:val="outset" w:sz="6" w:space="0" w:color="auto"/>
              <w:left w:val="outset" w:sz="6" w:space="0" w:color="auto"/>
              <w:bottom w:val="double" w:sz="6" w:space="0" w:color="auto"/>
              <w:right w:val="single" w:sz="6" w:space="0" w:color="auto"/>
            </w:tcBorders>
            <w:shd w:val="clear" w:color="auto" w:fill="auto"/>
            <w:vAlign w:val="center"/>
            <w:hideMark/>
          </w:tcPr>
          <w:p w14:paraId="78DCB679"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Poticati učenje otkrivanjem u neposrednoj životnoj stvarnosti, u kojemu se učenik susreće s prirodnom i kulturnom okolinom, ljudima koji u njoj žive i koji su utjecali na okolinu. Razvijati kulturu ponašanja u kulturnim ustanovama i usvajanje vrednota dramske, glazbene ili likovne umjetnosti. Otkrivanje mogućnosti komunikacije vlastitih sadržaja u likovnim i vizualnim medijima te različite oblike vizualnih komunikacija.</w:t>
            </w:r>
          </w:p>
          <w:p w14:paraId="46513632"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Stvaranje navike posjećivanja kulturnih ustanova i gledanja kazališnih i kino predstava, koncerata, te izložaba u muzejima i galerijama.</w:t>
            </w:r>
          </w:p>
          <w:p w14:paraId="3498E7EB"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Osposobiti učenike za komunikaciju s različitim medijima.</w:t>
            </w:r>
          </w:p>
          <w:p w14:paraId="6905EE59"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p>
          <w:p w14:paraId="2395AD37"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p>
        </w:tc>
        <w:tc>
          <w:tcPr>
            <w:tcW w:w="2017" w:type="dxa"/>
            <w:tcBorders>
              <w:top w:val="outset" w:sz="6" w:space="0" w:color="auto"/>
              <w:left w:val="outset" w:sz="6" w:space="0" w:color="auto"/>
              <w:bottom w:val="double" w:sz="6" w:space="0" w:color="auto"/>
              <w:right w:val="single" w:sz="6" w:space="0" w:color="auto"/>
            </w:tcBorders>
            <w:shd w:val="clear" w:color="auto" w:fill="auto"/>
            <w:vAlign w:val="center"/>
            <w:hideMark/>
          </w:tcPr>
          <w:p w14:paraId="4022EB80"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Upoznati raznolikosti i ljepote Lijepe naše.</w:t>
            </w:r>
          </w:p>
          <w:p w14:paraId="16B16325"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Opisati izgled krajolika. Poticati učenje otkrivanjem u neposrednoj životnoj stvarnosti, u kojemu se učenik susreće s prirodnom i kulturnom okolinom, ljudima koji u njoj žive i koji su utjecali na okolinu. Razvijati kulturno – ekološke navike učenika i osvješćivati spoznaje o vrijednosti i potrebi provođenja izvanučioničke nastave i zajedničkog druženja.</w:t>
            </w:r>
          </w:p>
          <w:p w14:paraId="2E354D85"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Samostalno pripovijedati iz vlastita iskustva o onome što je viđeno.</w:t>
            </w:r>
          </w:p>
          <w:p w14:paraId="4DEBC14E"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Uspostaviti vedro i prijateljsko ozračje između učenika međusobno i učenika s učiteljem u životu i radu u kolektivu.</w:t>
            </w:r>
          </w:p>
        </w:tc>
        <w:tc>
          <w:tcPr>
            <w:tcW w:w="2017" w:type="dxa"/>
            <w:tcBorders>
              <w:top w:val="outset" w:sz="6" w:space="0" w:color="auto"/>
              <w:left w:val="outset" w:sz="6" w:space="0" w:color="auto"/>
              <w:bottom w:val="double" w:sz="6" w:space="0" w:color="auto"/>
              <w:right w:val="single" w:sz="6" w:space="0" w:color="auto"/>
            </w:tcBorders>
            <w:vAlign w:val="center"/>
          </w:tcPr>
          <w:p w14:paraId="6863ACF1"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 xml:space="preserve">Stečeno znanje i iskustvo učenici povezuju u novoj životnoj sredini sa programskim,prigodnim i aktualnim sadržajima. Tako se slijedi,nadopunjuje i proširuje rad u školi, ali i provjerava kvaliteta razrednog odjela i svakog djeteta osobno. Jedan  od ciljeva je bolje upoznavanje djece međusobno, djece i učitelja,djece među odjelima drugih škola. Cilj je da djeca shvate  da se u novim i izmijenjenim i nesputanim uvjetima opuštenijeg života  i prilika može kvalitetno učiti,raditi i osmišljavati slobodno vrijeme.  </w:t>
            </w:r>
          </w:p>
        </w:tc>
      </w:tr>
      <w:tr w:rsidR="00F67DB6" w:rsidRPr="007771FA" w14:paraId="7041C188" w14:textId="77777777" w:rsidTr="00F67DB6">
        <w:trPr>
          <w:trHeight w:val="1240"/>
        </w:trPr>
        <w:tc>
          <w:tcPr>
            <w:tcW w:w="1350" w:type="dxa"/>
            <w:tcBorders>
              <w:top w:val="outset" w:sz="6" w:space="0" w:color="auto"/>
              <w:left w:val="double" w:sz="6" w:space="0" w:color="auto"/>
              <w:bottom w:val="double" w:sz="6" w:space="0" w:color="auto"/>
              <w:right w:val="single" w:sz="6" w:space="0" w:color="auto"/>
            </w:tcBorders>
            <w:shd w:val="clear" w:color="auto" w:fill="CCCCFF"/>
            <w:vAlign w:val="center"/>
            <w:hideMark/>
          </w:tcPr>
          <w:p w14:paraId="253FE1CA"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b/>
                <w:bCs/>
                <w:noProof/>
                <w:lang w:eastAsia="hr-HR"/>
              </w:rPr>
              <w:t>Zadaci</w:t>
            </w:r>
            <w:r w:rsidRPr="007771FA">
              <w:rPr>
                <w:rFonts w:asciiTheme="majorHAnsi" w:hAnsiTheme="majorHAnsi" w:cstheme="minorHAnsi"/>
                <w:noProof/>
                <w:lang w:eastAsia="hr-HR"/>
              </w:rPr>
              <w:t> </w:t>
            </w:r>
          </w:p>
        </w:tc>
        <w:tc>
          <w:tcPr>
            <w:tcW w:w="1650" w:type="dxa"/>
            <w:tcBorders>
              <w:top w:val="outset" w:sz="6" w:space="0" w:color="auto"/>
              <w:left w:val="outset" w:sz="6" w:space="0" w:color="auto"/>
              <w:bottom w:val="double" w:sz="6" w:space="0" w:color="auto"/>
              <w:right w:val="single" w:sz="6" w:space="0" w:color="auto"/>
            </w:tcBorders>
            <w:shd w:val="clear" w:color="auto" w:fill="auto"/>
            <w:vAlign w:val="center"/>
            <w:hideMark/>
          </w:tcPr>
          <w:p w14:paraId="1EC5C718"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-Usavršavanje prirodnih načina gibanja</w:t>
            </w:r>
          </w:p>
          <w:p w14:paraId="2473ACDA"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-Osnovne kineziološke aktivnosti na otvorenim vježbalištima</w:t>
            </w:r>
          </w:p>
          <w:p w14:paraId="04BAE577"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-Suradnja sa suigračima i poštivanje pravila igre</w:t>
            </w:r>
          </w:p>
          <w:p w14:paraId="1101B789"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-Poticanje i razvoj prijateljstva i snošljivosti</w:t>
            </w:r>
          </w:p>
          <w:p w14:paraId="09EACA2E"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-Poticanje veselja,vedre atmosfere i optimizma</w:t>
            </w:r>
          </w:p>
          <w:p w14:paraId="0F5AFE29"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 xml:space="preserve">-Učenje na izvornoj neposrednoj stvarnosti </w:t>
            </w:r>
          </w:p>
          <w:p w14:paraId="30D52E42"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-Ponoviti i utvrditi znanje o obilježjima godišnjeg doba (jesen)</w:t>
            </w:r>
          </w:p>
          <w:p w14:paraId="7D5C58C3"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-Suradničko učenje i rad u timu</w:t>
            </w:r>
          </w:p>
          <w:p w14:paraId="5AC63948"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-Učenik zaključuje o organiziranosti lokalne zajednice,uspoređuje prikaze različitih prostora</w:t>
            </w:r>
          </w:p>
          <w:p w14:paraId="01907685"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-Odnos čovjeka prema prirodi</w:t>
            </w:r>
          </w:p>
          <w:p w14:paraId="1E1F8D5B"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-Snalaženje u prostoru</w:t>
            </w:r>
          </w:p>
          <w:p w14:paraId="3B7EA903"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-Učenik razlikuje kulturne događaje koje posjećuje i iskazuje svoje mišljenje o njima</w:t>
            </w:r>
          </w:p>
        </w:tc>
        <w:tc>
          <w:tcPr>
            <w:tcW w:w="2318" w:type="dxa"/>
            <w:tcBorders>
              <w:top w:val="outset" w:sz="6" w:space="0" w:color="auto"/>
              <w:left w:val="outset" w:sz="6" w:space="0" w:color="auto"/>
              <w:bottom w:val="double" w:sz="6" w:space="0" w:color="auto"/>
              <w:right w:val="single" w:sz="6" w:space="0" w:color="auto"/>
            </w:tcBorders>
            <w:shd w:val="clear" w:color="auto" w:fill="auto"/>
            <w:vAlign w:val="center"/>
            <w:hideMark/>
          </w:tcPr>
          <w:p w14:paraId="0526ABFA"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Aktivnom pažnjom i svim osjetilima pratiti umjetničko stvaralaštvo i aktivnosti te primati njihove</w:t>
            </w:r>
          </w:p>
          <w:p w14:paraId="37A04361"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Poruke.</w:t>
            </w:r>
          </w:p>
          <w:p w14:paraId="1A45A480"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Uočiti, prepoznati i opisati osnovne sastavnice umjetničkoga izraza i estetske vrijednosti u djeci</w:t>
            </w:r>
          </w:p>
          <w:p w14:paraId="7CC4882E"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primjerenim umjetničkim aktivnostima i oblicima stvaralaštva te u neposrednu okružju</w:t>
            </w:r>
          </w:p>
          <w:p w14:paraId="1AA94A12"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Jednostavnim riječima opisati svoj doživljaj umjetničkoga stvaralaštva i aktivnosti.</w:t>
            </w:r>
          </w:p>
        </w:tc>
        <w:tc>
          <w:tcPr>
            <w:tcW w:w="2017" w:type="dxa"/>
            <w:tcBorders>
              <w:top w:val="outset" w:sz="6" w:space="0" w:color="auto"/>
              <w:left w:val="outset" w:sz="6" w:space="0" w:color="auto"/>
              <w:bottom w:val="double" w:sz="6" w:space="0" w:color="auto"/>
              <w:right w:val="single" w:sz="6" w:space="0" w:color="auto"/>
            </w:tcBorders>
            <w:shd w:val="clear" w:color="auto" w:fill="auto"/>
            <w:vAlign w:val="center"/>
            <w:hideMark/>
          </w:tcPr>
          <w:p w14:paraId="6B8B43AB"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Opisati izgled krajolika, flore i faune, parka prirode te voda/jezera. Potaknuti učenike na samostalno pripovijedanje o viđenome.</w:t>
            </w:r>
          </w:p>
        </w:tc>
        <w:tc>
          <w:tcPr>
            <w:tcW w:w="2017" w:type="dxa"/>
            <w:tcBorders>
              <w:top w:val="outset" w:sz="6" w:space="0" w:color="auto"/>
              <w:left w:val="outset" w:sz="6" w:space="0" w:color="auto"/>
              <w:bottom w:val="double" w:sz="6" w:space="0" w:color="auto"/>
              <w:right w:val="single" w:sz="6" w:space="0" w:color="auto"/>
            </w:tcBorders>
            <w:vAlign w:val="center"/>
          </w:tcPr>
          <w:p w14:paraId="58AFDAA0"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 xml:space="preserve">-Razvoj ljubavi prema prirodi Lijepe naše </w:t>
            </w:r>
          </w:p>
          <w:p w14:paraId="6D630E5B"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-Ekološki osvješćivati učenike</w:t>
            </w:r>
          </w:p>
          <w:p w14:paraId="0C2A97EC"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-Razvijati humane odnose između djevojčica i dječaka</w:t>
            </w:r>
          </w:p>
          <w:p w14:paraId="5912EAB6"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-Poticati i razvijati prijateljstvo i snošljivost</w:t>
            </w:r>
          </w:p>
          <w:p w14:paraId="45C327E0"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-Poticati veselje,vedru atmosferu i optimizam</w:t>
            </w:r>
          </w:p>
          <w:p w14:paraId="6ADD9B75"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-Učenje na izvornoj neposrednoj stvarnosti</w:t>
            </w:r>
          </w:p>
          <w:p w14:paraId="52A1C499"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-Ponoviti i utvrditi znanje o reljefnoj raznolikosti i karakteristikama naše domovine</w:t>
            </w:r>
          </w:p>
          <w:p w14:paraId="23000D68"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-Upoznati kulturno povijesne spomenike,gospodarske objekte, prirodne znamenitosti i sl.</w:t>
            </w:r>
          </w:p>
          <w:p w14:paraId="540F10DE"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-Upoznavanje osnovnih prirodnih uvjeta uz more i u moru</w:t>
            </w:r>
          </w:p>
          <w:p w14:paraId="6106F66E"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 Primijetiti međusobnu ovisnost biljnog i životinjskog svijeta,ovisnost gospodarstva o prirodnim uvjetima</w:t>
            </w:r>
          </w:p>
          <w:p w14:paraId="6328B55F"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-Učiti o odnosu čovjeka prema prirodi te o snalaženju u prostoru</w:t>
            </w:r>
          </w:p>
          <w:p w14:paraId="2BC2EE6E"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p>
        </w:tc>
      </w:tr>
      <w:tr w:rsidR="00F67DB6" w:rsidRPr="007771FA" w14:paraId="35BCE0BD" w14:textId="77777777" w:rsidTr="00F67DB6">
        <w:trPr>
          <w:trHeight w:val="326"/>
        </w:trPr>
        <w:tc>
          <w:tcPr>
            <w:tcW w:w="1350" w:type="dxa"/>
            <w:tcBorders>
              <w:top w:val="outset" w:sz="6" w:space="0" w:color="auto"/>
              <w:left w:val="double" w:sz="6" w:space="0" w:color="auto"/>
              <w:bottom w:val="single" w:sz="6" w:space="0" w:color="auto"/>
              <w:right w:val="single" w:sz="6" w:space="0" w:color="auto"/>
            </w:tcBorders>
            <w:shd w:val="clear" w:color="auto" w:fill="CCCCFF"/>
            <w:vAlign w:val="center"/>
            <w:hideMark/>
          </w:tcPr>
          <w:p w14:paraId="25AA7ADD"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b/>
                <w:bCs/>
                <w:noProof/>
                <w:lang w:eastAsia="hr-HR"/>
              </w:rPr>
              <w:t>Osnovna namjena aktivnosti</w:t>
            </w:r>
            <w:r w:rsidRPr="007771FA">
              <w:rPr>
                <w:rFonts w:asciiTheme="majorHAnsi" w:hAnsiTheme="majorHAnsi" w:cstheme="minorHAnsi"/>
                <w:noProof/>
                <w:lang w:eastAsia="hr-HR"/>
              </w:rPr>
              <w:t> </w:t>
            </w:r>
          </w:p>
        </w:tc>
        <w:tc>
          <w:tcPr>
            <w:tcW w:w="16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8383EE3"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Tradicionalna zajednička aktivnost učenika iz različitih škola namijenjena je učenicima trećih razreda na kojoj imaju priliku doživjeti sve prednosti druženja na otvorenom uz provedbu raznovrsnih  zabavno – sportskih igara.</w:t>
            </w:r>
          </w:p>
        </w:tc>
        <w:tc>
          <w:tcPr>
            <w:tcW w:w="231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0D152B2"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Razvijati senzibilitet za umjetnost i kulturnu baštinu. Uspostaviti vedro i prijateljsko ozračje između učenika međusobno i učenika s učiteljem u životu i radu u kolektivu.</w:t>
            </w:r>
          </w:p>
        </w:tc>
        <w:tc>
          <w:tcPr>
            <w:tcW w:w="201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95E5466"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Poticati razvijanje znanja o godišnjim dobima i promjenama u prirodi, učiti otkrivanjem u neposrednoj životnoj stvarnosti. </w:t>
            </w:r>
            <w:r w:rsidRPr="007771FA">
              <w:rPr>
                <w:rFonts w:asciiTheme="majorHAnsi" w:hAnsiTheme="majorHAnsi" w:cstheme="minorHAnsi"/>
                <w:noProof/>
              </w:rPr>
              <w:t>Uspostaviti vedro i prijateljsko ozračje između učenika međusobno i učenika s učiteljem u životu i radu u kolektivu.</w:t>
            </w:r>
          </w:p>
        </w:tc>
        <w:tc>
          <w:tcPr>
            <w:tcW w:w="2017" w:type="dxa"/>
            <w:tcBorders>
              <w:top w:val="outset" w:sz="6" w:space="0" w:color="auto"/>
              <w:left w:val="outset" w:sz="6" w:space="0" w:color="auto"/>
              <w:bottom w:val="single" w:sz="6" w:space="0" w:color="auto"/>
              <w:right w:val="single" w:sz="6" w:space="0" w:color="auto"/>
            </w:tcBorders>
            <w:vAlign w:val="center"/>
          </w:tcPr>
          <w:p w14:paraId="72D8AFCF"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Škola u prirodi ima ponajprije odgojnu ulogu. Svojom organizacijom ona pruža mnogostrane poticaje i mogućnosti učenicima da u izmijenjenim okolnostima ,u novoj životnoj sredini i slobodnoj prirodi razvijaju pravilan odnos prema sebi,prirodi,zdravom načinu življenja,unapređuju pravilan odnos prema vršnjacima i vršnjakinjama i humane odnose,uče cijeniti prirodu,kulturne ljepote i vrednote te tako razvijaju domoljublje i rodoljublje.</w:t>
            </w:r>
          </w:p>
          <w:p w14:paraId="7DDD8178"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p>
        </w:tc>
      </w:tr>
      <w:tr w:rsidR="00F67DB6" w:rsidRPr="007771FA" w14:paraId="4C698730" w14:textId="77777777" w:rsidTr="00F67DB6">
        <w:trPr>
          <w:trHeight w:val="313"/>
        </w:trPr>
        <w:tc>
          <w:tcPr>
            <w:tcW w:w="1350" w:type="dxa"/>
            <w:tcBorders>
              <w:top w:val="outset" w:sz="6" w:space="0" w:color="auto"/>
              <w:left w:val="double" w:sz="6" w:space="0" w:color="auto"/>
              <w:bottom w:val="single" w:sz="6" w:space="0" w:color="auto"/>
              <w:right w:val="single" w:sz="6" w:space="0" w:color="auto"/>
            </w:tcBorders>
            <w:shd w:val="clear" w:color="auto" w:fill="CCCCFF"/>
            <w:vAlign w:val="center"/>
            <w:hideMark/>
          </w:tcPr>
          <w:p w14:paraId="2A068E26"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b/>
                <w:bCs/>
                <w:noProof/>
                <w:lang w:eastAsia="hr-HR"/>
              </w:rPr>
              <w:t>Vremenski okviri realizacije</w:t>
            </w:r>
            <w:r w:rsidRPr="007771FA">
              <w:rPr>
                <w:rFonts w:asciiTheme="majorHAnsi" w:hAnsiTheme="majorHAnsi" w:cstheme="minorHAnsi"/>
                <w:noProof/>
                <w:lang w:eastAsia="hr-HR"/>
              </w:rPr>
              <w:t> </w:t>
            </w:r>
          </w:p>
        </w:tc>
        <w:tc>
          <w:tcPr>
            <w:tcW w:w="16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881953"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26. listopada</w:t>
            </w:r>
          </w:p>
        </w:tc>
        <w:tc>
          <w:tcPr>
            <w:tcW w:w="231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4076F7" w14:textId="63B845B6"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 xml:space="preserve"> </w:t>
            </w:r>
            <w:r w:rsidR="00F01E14" w:rsidRPr="007771FA">
              <w:rPr>
                <w:rFonts w:asciiTheme="majorHAnsi" w:hAnsiTheme="majorHAnsi" w:cstheme="minorHAnsi"/>
                <w:noProof/>
                <w:lang w:eastAsia="hr-HR"/>
              </w:rPr>
              <w:t>prosinac</w:t>
            </w:r>
          </w:p>
        </w:tc>
        <w:tc>
          <w:tcPr>
            <w:tcW w:w="201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C20DE8F"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lipanj</w:t>
            </w:r>
          </w:p>
        </w:tc>
        <w:tc>
          <w:tcPr>
            <w:tcW w:w="2017" w:type="dxa"/>
            <w:tcBorders>
              <w:top w:val="outset" w:sz="6" w:space="0" w:color="auto"/>
              <w:left w:val="outset" w:sz="6" w:space="0" w:color="auto"/>
              <w:bottom w:val="single" w:sz="6" w:space="0" w:color="auto"/>
              <w:right w:val="single" w:sz="6" w:space="0" w:color="auto"/>
            </w:tcBorders>
            <w:vAlign w:val="center"/>
          </w:tcPr>
          <w:p w14:paraId="74070576"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11. – 15. ožujka</w:t>
            </w:r>
            <w:r w:rsidRPr="007771FA">
              <w:rPr>
                <w:rFonts w:asciiTheme="majorHAnsi" w:hAnsiTheme="majorHAnsi" w:cstheme="minorHAnsi"/>
                <w:noProof/>
              </w:rPr>
              <w:br/>
              <w:t xml:space="preserve"> Novi Vinodolski (Vila Rustica)</w:t>
            </w:r>
          </w:p>
        </w:tc>
      </w:tr>
      <w:tr w:rsidR="00F67DB6" w:rsidRPr="007771FA" w14:paraId="554E2075" w14:textId="77777777" w:rsidTr="00F67DB6">
        <w:trPr>
          <w:trHeight w:val="1785"/>
        </w:trPr>
        <w:tc>
          <w:tcPr>
            <w:tcW w:w="1350" w:type="dxa"/>
            <w:tcBorders>
              <w:top w:val="outset" w:sz="6" w:space="0" w:color="auto"/>
              <w:left w:val="double" w:sz="6" w:space="0" w:color="auto"/>
              <w:bottom w:val="single" w:sz="6" w:space="0" w:color="auto"/>
              <w:right w:val="single" w:sz="6" w:space="0" w:color="auto"/>
            </w:tcBorders>
            <w:shd w:val="clear" w:color="auto" w:fill="CCCCFF"/>
            <w:vAlign w:val="center"/>
            <w:hideMark/>
          </w:tcPr>
          <w:p w14:paraId="07741814"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b/>
                <w:bCs/>
                <w:noProof/>
                <w:lang w:eastAsia="hr-HR"/>
              </w:rPr>
              <w:t>Način realizacije aktivnosti</w:t>
            </w:r>
            <w:r w:rsidRPr="007771FA">
              <w:rPr>
                <w:rFonts w:asciiTheme="majorHAnsi" w:hAnsiTheme="majorHAnsi" w:cstheme="minorHAnsi"/>
                <w:noProof/>
                <w:lang w:eastAsia="hr-HR"/>
              </w:rPr>
              <w:t> </w:t>
            </w:r>
          </w:p>
        </w:tc>
        <w:tc>
          <w:tcPr>
            <w:tcW w:w="16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BCC705D"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 xml:space="preserve">Tijekom višesatnog boravka na otvorenom u OŠ Šestine u Zagrebu, izmijenjuju se tradicionalne i zabavne sportske aktivnosti trećih razreda i ekipna sportska natjecanja uz objavu pobjednika i zajedničko druženje uz okuse jeseni – pečenih kestena i užinu. </w:t>
            </w:r>
          </w:p>
          <w:p w14:paraId="3CFF62FF"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p>
        </w:tc>
        <w:tc>
          <w:tcPr>
            <w:tcW w:w="231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C85A7DB"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Promatranjem</w:t>
            </w:r>
          </w:p>
          <w:p w14:paraId="1E854085"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umjetničkih izvedbi</w:t>
            </w:r>
          </w:p>
        </w:tc>
        <w:tc>
          <w:tcPr>
            <w:tcW w:w="201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908FE7D"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Posjet Parku prirode Lonjsko polje, obilazak zavičaja i aktivnosti na otvorenom.</w:t>
            </w:r>
          </w:p>
        </w:tc>
        <w:tc>
          <w:tcPr>
            <w:tcW w:w="2017" w:type="dxa"/>
            <w:tcBorders>
              <w:top w:val="outset" w:sz="6" w:space="0" w:color="auto"/>
              <w:left w:val="outset" w:sz="6" w:space="0" w:color="auto"/>
              <w:bottom w:val="single" w:sz="6" w:space="0" w:color="auto"/>
              <w:right w:val="single" w:sz="6" w:space="0" w:color="auto"/>
            </w:tcBorders>
            <w:vAlign w:val="center"/>
          </w:tcPr>
          <w:p w14:paraId="6917E8E2"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Tijekom peterodnevnog boravka u Školi u prirodi u Novom Vinodolskom izmijenjuju se aktivnosti vezane uz životnu temu koja je planirana za taj dan.</w:t>
            </w:r>
          </w:p>
        </w:tc>
      </w:tr>
      <w:tr w:rsidR="00F67DB6" w:rsidRPr="007771FA" w14:paraId="113A1231" w14:textId="77777777" w:rsidTr="00F67DB6">
        <w:trPr>
          <w:trHeight w:val="482"/>
        </w:trPr>
        <w:tc>
          <w:tcPr>
            <w:tcW w:w="1350" w:type="dxa"/>
            <w:tcBorders>
              <w:top w:val="outset" w:sz="6" w:space="0" w:color="auto"/>
              <w:left w:val="double" w:sz="6" w:space="0" w:color="auto"/>
              <w:bottom w:val="single" w:sz="6" w:space="0" w:color="auto"/>
              <w:right w:val="single" w:sz="6" w:space="0" w:color="auto"/>
            </w:tcBorders>
            <w:shd w:val="clear" w:color="auto" w:fill="CCCCFF"/>
            <w:vAlign w:val="center"/>
            <w:hideMark/>
          </w:tcPr>
          <w:p w14:paraId="31401A19"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b/>
                <w:bCs/>
                <w:noProof/>
                <w:lang w:eastAsia="hr-HR"/>
              </w:rPr>
              <w:t>Detaljni troškovnik za aktivnost</w:t>
            </w:r>
            <w:r w:rsidRPr="007771FA">
              <w:rPr>
                <w:rFonts w:asciiTheme="majorHAnsi" w:hAnsiTheme="majorHAnsi" w:cstheme="minorHAnsi"/>
                <w:noProof/>
                <w:lang w:eastAsia="hr-HR"/>
              </w:rPr>
              <w:t> </w:t>
            </w:r>
          </w:p>
        </w:tc>
        <w:tc>
          <w:tcPr>
            <w:tcW w:w="16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35F2A6"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troškovi prijevoza</w:t>
            </w:r>
          </w:p>
        </w:tc>
        <w:tc>
          <w:tcPr>
            <w:tcW w:w="231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AA7B4F"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troškovi prijevoza i ulaznica</w:t>
            </w:r>
          </w:p>
        </w:tc>
        <w:tc>
          <w:tcPr>
            <w:tcW w:w="201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495798"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troškovi prijevoza i programa</w:t>
            </w:r>
          </w:p>
        </w:tc>
        <w:tc>
          <w:tcPr>
            <w:tcW w:w="2017" w:type="dxa"/>
            <w:tcBorders>
              <w:top w:val="outset" w:sz="6" w:space="0" w:color="auto"/>
              <w:left w:val="outset" w:sz="6" w:space="0" w:color="auto"/>
              <w:bottom w:val="single" w:sz="6" w:space="0" w:color="auto"/>
              <w:right w:val="single" w:sz="6" w:space="0" w:color="auto"/>
            </w:tcBorders>
            <w:vAlign w:val="center"/>
          </w:tcPr>
          <w:p w14:paraId="02B26785"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troškovi smještaja i prijevoza</w:t>
            </w:r>
          </w:p>
        </w:tc>
      </w:tr>
      <w:tr w:rsidR="00F67DB6" w:rsidRPr="007771FA" w14:paraId="7F128978" w14:textId="77777777" w:rsidTr="00F67DB6">
        <w:trPr>
          <w:trHeight w:val="925"/>
        </w:trPr>
        <w:tc>
          <w:tcPr>
            <w:tcW w:w="1350" w:type="dxa"/>
            <w:tcBorders>
              <w:top w:val="outset" w:sz="6" w:space="0" w:color="auto"/>
              <w:left w:val="double" w:sz="6" w:space="0" w:color="auto"/>
              <w:bottom w:val="double" w:sz="6" w:space="0" w:color="auto"/>
              <w:right w:val="single" w:sz="6" w:space="0" w:color="auto"/>
            </w:tcBorders>
            <w:shd w:val="clear" w:color="auto" w:fill="CCCCFF"/>
            <w:vAlign w:val="center"/>
            <w:hideMark/>
          </w:tcPr>
          <w:p w14:paraId="7BD8901B"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b/>
                <w:bCs/>
                <w:noProof/>
                <w:lang w:eastAsia="hr-HR"/>
              </w:rPr>
              <w:t>Način vrednovanja aktivnosti</w:t>
            </w:r>
            <w:r w:rsidRPr="007771FA">
              <w:rPr>
                <w:rFonts w:asciiTheme="majorHAnsi" w:hAnsiTheme="majorHAnsi" w:cstheme="minorHAnsi"/>
                <w:noProof/>
                <w:lang w:eastAsia="hr-HR"/>
              </w:rPr>
              <w:t> </w:t>
            </w:r>
          </w:p>
        </w:tc>
        <w:tc>
          <w:tcPr>
            <w:tcW w:w="1650" w:type="dxa"/>
            <w:tcBorders>
              <w:top w:val="outset" w:sz="6" w:space="0" w:color="auto"/>
              <w:left w:val="outset" w:sz="6" w:space="0" w:color="auto"/>
              <w:bottom w:val="double" w:sz="6" w:space="0" w:color="auto"/>
              <w:right w:val="single" w:sz="6" w:space="0" w:color="auto"/>
            </w:tcBorders>
            <w:shd w:val="clear" w:color="auto" w:fill="auto"/>
            <w:vAlign w:val="center"/>
            <w:hideMark/>
          </w:tcPr>
          <w:p w14:paraId="3E1D5664"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Pisanje izvješća i objava fotografija nakon provedene terenske nastave i objava na web stranici škole.</w:t>
            </w:r>
          </w:p>
        </w:tc>
        <w:tc>
          <w:tcPr>
            <w:tcW w:w="2318" w:type="dxa"/>
            <w:tcBorders>
              <w:top w:val="outset" w:sz="6" w:space="0" w:color="auto"/>
              <w:left w:val="outset" w:sz="6" w:space="0" w:color="auto"/>
              <w:bottom w:val="double" w:sz="6" w:space="0" w:color="auto"/>
              <w:right w:val="single" w:sz="6" w:space="0" w:color="auto"/>
            </w:tcBorders>
            <w:shd w:val="clear" w:color="auto" w:fill="auto"/>
            <w:vAlign w:val="center"/>
            <w:hideMark/>
          </w:tcPr>
          <w:p w14:paraId="06881A77"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Kroz pisane radove, osvrte i ostale kreativne oblike rada.</w:t>
            </w:r>
          </w:p>
        </w:tc>
        <w:tc>
          <w:tcPr>
            <w:tcW w:w="2017" w:type="dxa"/>
            <w:tcBorders>
              <w:top w:val="outset" w:sz="6" w:space="0" w:color="auto"/>
              <w:left w:val="outset" w:sz="6" w:space="0" w:color="auto"/>
              <w:bottom w:val="double" w:sz="6" w:space="0" w:color="auto"/>
              <w:right w:val="single" w:sz="6" w:space="0" w:color="auto"/>
            </w:tcBorders>
            <w:shd w:val="clear" w:color="auto" w:fill="auto"/>
            <w:vAlign w:val="center"/>
            <w:hideMark/>
          </w:tcPr>
          <w:p w14:paraId="2E6BFC6E" w14:textId="77777777" w:rsidR="00F67DB6" w:rsidRPr="007771FA" w:rsidRDefault="00F67DB6" w:rsidP="00053415">
            <w:pPr>
              <w:contextualSpacing/>
              <w:mirrorIndents/>
              <w:jc w:val="center"/>
              <w:textAlignment w:val="baseline"/>
              <w:rPr>
                <w:rFonts w:asciiTheme="majorHAnsi" w:hAnsiTheme="majorHAnsi" w:cstheme="minorHAnsi"/>
                <w:noProof/>
                <w:lang w:eastAsia="hr-HR"/>
              </w:rPr>
            </w:pPr>
            <w:r w:rsidRPr="007771FA">
              <w:rPr>
                <w:rFonts w:asciiTheme="majorHAnsi" w:hAnsiTheme="majorHAnsi" w:cstheme="minorHAnsi"/>
                <w:noProof/>
                <w:lang w:eastAsia="hr-HR"/>
              </w:rPr>
              <w:t>Pisanje kratkih sastavaka, pripovijedanje, izrada plakata.</w:t>
            </w:r>
          </w:p>
        </w:tc>
        <w:tc>
          <w:tcPr>
            <w:tcW w:w="2017" w:type="dxa"/>
            <w:tcBorders>
              <w:top w:val="outset" w:sz="6" w:space="0" w:color="auto"/>
              <w:left w:val="outset" w:sz="6" w:space="0" w:color="auto"/>
              <w:bottom w:val="double" w:sz="6" w:space="0" w:color="auto"/>
              <w:right w:val="single" w:sz="6" w:space="0" w:color="auto"/>
            </w:tcBorders>
            <w:vAlign w:val="center"/>
          </w:tcPr>
          <w:p w14:paraId="7FBFE073" w14:textId="77777777" w:rsidR="00F67DB6" w:rsidRPr="007771FA" w:rsidRDefault="00F67DB6" w:rsidP="00053415">
            <w:pPr>
              <w:spacing w:before="100" w:beforeAutospacing="1" w:after="100" w:afterAutospacing="1"/>
              <w:jc w:val="center"/>
              <w:textAlignment w:val="baseline"/>
              <w:rPr>
                <w:rFonts w:asciiTheme="majorHAnsi" w:hAnsiTheme="majorHAnsi" w:cstheme="minorHAnsi"/>
                <w:noProof/>
              </w:rPr>
            </w:pPr>
            <w:r w:rsidRPr="007771FA">
              <w:rPr>
                <w:rFonts w:asciiTheme="majorHAnsi" w:hAnsiTheme="majorHAnsi" w:cstheme="minorHAnsi"/>
                <w:noProof/>
              </w:rPr>
              <w:t>Pisanje izvješća (učenika i učiteljica)nakon provedene Škole u prirodi.</w:t>
            </w:r>
          </w:p>
        </w:tc>
      </w:tr>
    </w:tbl>
    <w:p w14:paraId="39E05DD8" w14:textId="77777777" w:rsidR="00FD56F7" w:rsidRPr="007771FA" w:rsidRDefault="00FD56F7">
      <w:pPr>
        <w:spacing w:line="242" w:lineRule="auto"/>
        <w:rPr>
          <w:rFonts w:asciiTheme="majorHAnsi" w:hAnsiTheme="majorHAnsi"/>
        </w:rPr>
      </w:pPr>
    </w:p>
    <w:p w14:paraId="2823F6D5" w14:textId="77777777" w:rsidR="0001429D" w:rsidRPr="007771FA" w:rsidRDefault="0001429D" w:rsidP="0001429D">
      <w:pPr>
        <w:rPr>
          <w:rFonts w:asciiTheme="majorHAnsi" w:hAnsiTheme="majorHAnsi"/>
        </w:rPr>
      </w:pPr>
    </w:p>
    <w:p w14:paraId="37858EA4" w14:textId="60D2DB7A" w:rsidR="0001429D" w:rsidRPr="007771FA" w:rsidRDefault="0001429D" w:rsidP="0001429D">
      <w:pPr>
        <w:tabs>
          <w:tab w:val="left" w:pos="2256"/>
        </w:tabs>
        <w:rPr>
          <w:rFonts w:asciiTheme="majorHAnsi" w:hAnsiTheme="majorHAnsi"/>
        </w:rPr>
      </w:pPr>
      <w:r w:rsidRPr="007771FA">
        <w:rPr>
          <w:rFonts w:asciiTheme="majorHAnsi" w:hAnsiTheme="majorHAnsi"/>
        </w:rPr>
        <w:tab/>
      </w:r>
    </w:p>
    <w:p w14:paraId="143ABC2D" w14:textId="77777777" w:rsidR="0001429D" w:rsidRPr="007771FA" w:rsidRDefault="0001429D" w:rsidP="0001429D">
      <w:pPr>
        <w:tabs>
          <w:tab w:val="left" w:pos="2256"/>
        </w:tabs>
        <w:rPr>
          <w:rFonts w:asciiTheme="majorHAnsi" w:hAnsiTheme="majorHAnsi"/>
        </w:rPr>
      </w:pPr>
    </w:p>
    <w:p w14:paraId="59BAB8FE" w14:textId="24E1A479" w:rsidR="0001429D" w:rsidRPr="007771FA" w:rsidRDefault="0001429D" w:rsidP="0001429D">
      <w:pPr>
        <w:tabs>
          <w:tab w:val="left" w:pos="2256"/>
        </w:tabs>
        <w:rPr>
          <w:rFonts w:asciiTheme="majorHAnsi" w:hAnsiTheme="majorHAnsi"/>
        </w:rPr>
      </w:pPr>
      <w:r w:rsidRPr="007771FA">
        <w:rPr>
          <w:rFonts w:asciiTheme="majorHAnsi" w:hAnsiTheme="majorHAnsi"/>
        </w:rPr>
        <w:tab/>
      </w:r>
    </w:p>
    <w:p w14:paraId="7F6F8035" w14:textId="739671AE" w:rsidR="00894393" w:rsidRPr="007771FA" w:rsidRDefault="00894393" w:rsidP="0001429D">
      <w:pPr>
        <w:tabs>
          <w:tab w:val="left" w:pos="2256"/>
        </w:tabs>
        <w:rPr>
          <w:rFonts w:asciiTheme="majorHAnsi" w:hAnsiTheme="majorHAnsi"/>
        </w:rPr>
      </w:pPr>
    </w:p>
    <w:p w14:paraId="6B4D173D" w14:textId="77777777" w:rsidR="00894393" w:rsidRPr="007771FA" w:rsidRDefault="00894393" w:rsidP="0001429D">
      <w:pPr>
        <w:tabs>
          <w:tab w:val="left" w:pos="2256"/>
        </w:tabs>
        <w:rPr>
          <w:rFonts w:asciiTheme="majorHAnsi" w:hAnsiTheme="majorHAnsi"/>
        </w:rPr>
      </w:pPr>
    </w:p>
    <w:p w14:paraId="4F89A65F" w14:textId="77777777" w:rsidR="0001429D" w:rsidRPr="007771FA" w:rsidRDefault="0001429D" w:rsidP="0001429D">
      <w:pPr>
        <w:tabs>
          <w:tab w:val="left" w:pos="1116"/>
        </w:tabs>
        <w:rPr>
          <w:rFonts w:asciiTheme="majorHAnsi" w:hAnsiTheme="majorHAnsi"/>
        </w:rPr>
      </w:pPr>
    </w:p>
    <w:tbl>
      <w:tblPr>
        <w:tblW w:w="9718" w:type="dxa"/>
        <w:jc w:val="center"/>
        <w:tblLayout w:type="fixed"/>
        <w:tblCellMar>
          <w:left w:w="5" w:type="dxa"/>
          <w:right w:w="5" w:type="dxa"/>
        </w:tblCellMar>
        <w:tblLook w:val="0000" w:firstRow="0" w:lastRow="0" w:firstColumn="0" w:lastColumn="0" w:noHBand="0" w:noVBand="0"/>
      </w:tblPr>
      <w:tblGrid>
        <w:gridCol w:w="3584"/>
        <w:gridCol w:w="6134"/>
      </w:tblGrid>
      <w:tr w:rsidR="00F1197E" w:rsidRPr="007771FA" w14:paraId="3028337B" w14:textId="77777777" w:rsidTr="00053415">
        <w:trPr>
          <w:trHeight w:val="955"/>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19B45412" w14:textId="77777777" w:rsidR="00F1197E" w:rsidRPr="007771FA" w:rsidRDefault="00F1197E" w:rsidP="00F1197E">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3609FD92" w14:textId="77777777" w:rsidR="00F1197E" w:rsidRPr="007771FA" w:rsidRDefault="00F1197E" w:rsidP="00F1197E">
            <w:pPr>
              <w:widowControl/>
              <w:suppressAutoHyphens/>
              <w:autoSpaceDE/>
              <w:autoSpaceDN/>
              <w:jc w:val="center"/>
              <w:rPr>
                <w:rFonts w:asciiTheme="majorHAnsi" w:eastAsia="NSimSun" w:hAnsiTheme="majorHAnsi"/>
                <w:b/>
                <w:bCs/>
                <w:kern w:val="2"/>
                <w:lang w:eastAsia="zh-CN" w:bidi="hi-IN"/>
              </w:rPr>
            </w:pPr>
          </w:p>
          <w:p w14:paraId="3851AB5F" w14:textId="77777777" w:rsidR="00F1197E" w:rsidRPr="007771FA" w:rsidRDefault="00F1197E" w:rsidP="00F1197E">
            <w:pPr>
              <w:widowControl/>
              <w:suppressAutoHyphens/>
              <w:autoSpaceDE/>
              <w:autoSpaceDN/>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 xml:space="preserve"> KESTENIJADA U OŠ ŠESTINE  (3. razred)</w:t>
            </w:r>
          </w:p>
        </w:tc>
      </w:tr>
      <w:tr w:rsidR="00F1197E" w:rsidRPr="007771FA" w14:paraId="412A0AF3" w14:textId="77777777" w:rsidTr="00053415">
        <w:trPr>
          <w:trHeight w:val="957"/>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114BB29A" w14:textId="77777777" w:rsidR="00F1197E" w:rsidRPr="007771FA" w:rsidRDefault="00F1197E" w:rsidP="00F1197E">
            <w:pPr>
              <w:widowControl/>
              <w:suppressAutoHyphens/>
              <w:autoSpaceDE/>
              <w:autoSpaceDN/>
              <w:spacing w:before="1"/>
              <w:rPr>
                <w:rFonts w:asciiTheme="majorHAnsi" w:eastAsia="NSimSun" w:hAnsiTheme="majorHAnsi" w:cs="Arial"/>
                <w:kern w:val="2"/>
                <w:lang w:val="en-US" w:eastAsia="zh-CN" w:bidi="hi-IN"/>
              </w:rPr>
            </w:pPr>
          </w:p>
          <w:p w14:paraId="200F8B46" w14:textId="77777777" w:rsidR="00F1197E" w:rsidRPr="007771FA" w:rsidRDefault="00F1197E" w:rsidP="00F1197E">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0F5EC14B" w14:textId="77777777" w:rsidR="00F1197E" w:rsidRPr="007771FA" w:rsidRDefault="00F1197E" w:rsidP="00A64F81">
            <w:pPr>
              <w:widowControl/>
              <w:suppressAutoHyphens/>
              <w:autoSpaceDE/>
              <w:autoSpaceDN/>
              <w:spacing w:before="44" w:line="252" w:lineRule="auto"/>
              <w:ind w:left="107" w:right="98"/>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Tradicionalna zajednička aktivnost učenika iz različitih škola namijenjena je učenicima trećih razreda na kojoj imaju priliku doživjeti sve prednosti druženja na otvorenom uz provedbu raznovrsnih zabavno – sportskih igara.</w:t>
            </w:r>
          </w:p>
        </w:tc>
      </w:tr>
      <w:tr w:rsidR="00F1197E" w:rsidRPr="007771FA" w14:paraId="6957B9AE" w14:textId="77777777" w:rsidTr="00053415">
        <w:trPr>
          <w:trHeight w:val="679"/>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04F2E8AB" w14:textId="77777777" w:rsidR="00F1197E" w:rsidRPr="007771FA" w:rsidRDefault="00F1197E" w:rsidP="00F1197E">
            <w:pPr>
              <w:widowControl/>
              <w:suppressAutoHyphens/>
              <w:autoSpaceDE/>
              <w:autoSpaceDN/>
              <w:spacing w:before="8"/>
              <w:rPr>
                <w:rFonts w:asciiTheme="majorHAnsi" w:eastAsia="NSimSun" w:hAnsiTheme="majorHAnsi" w:cs="Arial"/>
                <w:kern w:val="2"/>
                <w:lang w:val="en-US" w:eastAsia="zh-CN" w:bidi="hi-IN"/>
              </w:rPr>
            </w:pPr>
          </w:p>
          <w:p w14:paraId="75D49A2C" w14:textId="77777777" w:rsidR="00F1197E" w:rsidRPr="007771FA" w:rsidRDefault="00F1197E" w:rsidP="00F1197E">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782B70B5" w14:textId="77777777" w:rsidR="00F1197E" w:rsidRPr="007771FA" w:rsidRDefault="00F1197E" w:rsidP="00F1197E">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w:t>
            </w:r>
          </w:p>
          <w:p w14:paraId="358FD128" w14:textId="77777777" w:rsidR="00F1197E" w:rsidRPr="007771FA" w:rsidRDefault="00F1197E" w:rsidP="00F1197E">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3. a </w:t>
            </w:r>
          </w:p>
        </w:tc>
      </w:tr>
      <w:tr w:rsidR="00F1197E" w:rsidRPr="007771FA" w14:paraId="15E26ED4" w14:textId="77777777" w:rsidTr="00053415">
        <w:trPr>
          <w:trHeight w:val="839"/>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657B335B" w14:textId="77777777" w:rsidR="00F1197E" w:rsidRPr="007771FA" w:rsidRDefault="00F1197E" w:rsidP="00F1197E">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426E2085" w14:textId="77777777" w:rsidR="00F1197E" w:rsidRPr="007771FA" w:rsidRDefault="00F1197E" w:rsidP="00F1197E">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Anita Vrbanić </w:t>
            </w:r>
          </w:p>
        </w:tc>
      </w:tr>
      <w:tr w:rsidR="00F1197E" w:rsidRPr="007771FA" w14:paraId="0333E495" w14:textId="77777777" w:rsidTr="00053415">
        <w:trPr>
          <w:trHeight w:val="1449"/>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2AC26CB2" w14:textId="77777777" w:rsidR="00F1197E" w:rsidRPr="007771FA" w:rsidRDefault="00F1197E" w:rsidP="00F1197E">
            <w:pPr>
              <w:widowControl/>
              <w:suppressAutoHyphens/>
              <w:autoSpaceDE/>
              <w:autoSpaceDN/>
              <w:rPr>
                <w:rFonts w:asciiTheme="majorHAnsi" w:eastAsia="NSimSun" w:hAnsiTheme="majorHAnsi" w:cs="Arial"/>
                <w:kern w:val="2"/>
                <w:lang w:val="en-US" w:eastAsia="zh-CN" w:bidi="hi-IN"/>
              </w:rPr>
            </w:pPr>
          </w:p>
          <w:p w14:paraId="7FD0AC8C" w14:textId="77777777" w:rsidR="00F1197E" w:rsidRPr="007771FA" w:rsidRDefault="00F1197E" w:rsidP="00F1197E">
            <w:pPr>
              <w:widowControl/>
              <w:suppressAutoHyphens/>
              <w:autoSpaceDE/>
              <w:autoSpaceDN/>
              <w:spacing w:before="5"/>
              <w:rPr>
                <w:rFonts w:asciiTheme="majorHAnsi" w:eastAsia="NSimSun" w:hAnsiTheme="majorHAnsi" w:cs="Arial"/>
                <w:kern w:val="2"/>
                <w:lang w:val="en-US" w:eastAsia="zh-CN" w:bidi="hi-IN"/>
              </w:rPr>
            </w:pPr>
          </w:p>
          <w:p w14:paraId="0378666E" w14:textId="77777777" w:rsidR="00F1197E" w:rsidRPr="007771FA" w:rsidRDefault="00F1197E" w:rsidP="00F1197E">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3CFE4F45" w14:textId="77777777" w:rsidR="00F1197E" w:rsidRPr="007771FA" w:rsidRDefault="00F1197E" w:rsidP="00A64F81">
            <w:pPr>
              <w:widowControl/>
              <w:tabs>
                <w:tab w:val="left" w:pos="835"/>
              </w:tabs>
              <w:suppressAutoHyphens/>
              <w:autoSpaceDE/>
              <w:autoSpaceDN/>
              <w:spacing w:line="276" w:lineRule="exact"/>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Kroz zajedničko druženje i natjecateljske aktivnosti provodeći vrijeme u prirodi razvijati ljubav prema sportu i društvenim, pomalo zaboravljenim društvenim igrama, upoznavanje djece međusobno, djece i učitelja kao i djece među istim razrednim odjelima drugih škola. Cilj je da djeca uoče da se u novim i izmijenjenim i nesputanim uvjetima opuštenijeg života i prilika može kvalitetno učiti i osmišljavati slobodno vrijeme.</w:t>
            </w:r>
          </w:p>
        </w:tc>
      </w:tr>
      <w:tr w:rsidR="00F1197E" w:rsidRPr="007771FA" w14:paraId="3FDD9148" w14:textId="77777777" w:rsidTr="00053415">
        <w:trPr>
          <w:trHeight w:val="2167"/>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78D4EBC9" w14:textId="77777777" w:rsidR="00F1197E" w:rsidRPr="007771FA" w:rsidRDefault="00F1197E" w:rsidP="00F1197E">
            <w:pPr>
              <w:widowControl/>
              <w:suppressAutoHyphens/>
              <w:autoSpaceDE/>
              <w:autoSpaceDN/>
              <w:rPr>
                <w:rFonts w:asciiTheme="majorHAnsi" w:eastAsia="NSimSun" w:hAnsiTheme="majorHAnsi" w:cs="Arial"/>
                <w:kern w:val="2"/>
                <w:lang w:val="en-US" w:eastAsia="zh-CN" w:bidi="hi-IN"/>
              </w:rPr>
            </w:pPr>
          </w:p>
          <w:p w14:paraId="1B667F0D" w14:textId="77777777" w:rsidR="00F1197E" w:rsidRPr="007771FA" w:rsidRDefault="00F1197E" w:rsidP="00F1197E">
            <w:pPr>
              <w:widowControl/>
              <w:suppressAutoHyphens/>
              <w:autoSpaceDE/>
              <w:autoSpaceDN/>
              <w:rPr>
                <w:rFonts w:asciiTheme="majorHAnsi" w:eastAsia="NSimSun" w:hAnsiTheme="majorHAnsi" w:cs="Arial"/>
                <w:kern w:val="2"/>
                <w:lang w:val="en-US" w:eastAsia="zh-CN" w:bidi="hi-IN"/>
              </w:rPr>
            </w:pPr>
          </w:p>
          <w:p w14:paraId="4624D809" w14:textId="77777777" w:rsidR="00F1197E" w:rsidRPr="007771FA" w:rsidRDefault="00F1197E" w:rsidP="00F1197E">
            <w:pPr>
              <w:widowControl/>
              <w:suppressAutoHyphens/>
              <w:autoSpaceDE/>
              <w:autoSpaceDN/>
              <w:rPr>
                <w:rFonts w:asciiTheme="majorHAnsi" w:eastAsia="NSimSun" w:hAnsiTheme="majorHAnsi" w:cs="Arial"/>
                <w:kern w:val="2"/>
                <w:lang w:val="en-US" w:eastAsia="zh-CN" w:bidi="hi-IN"/>
              </w:rPr>
            </w:pPr>
          </w:p>
          <w:p w14:paraId="0E80A199" w14:textId="77777777" w:rsidR="00F1197E" w:rsidRPr="007771FA" w:rsidRDefault="00F1197E" w:rsidP="00F1197E">
            <w:pPr>
              <w:widowControl/>
              <w:suppressAutoHyphens/>
              <w:autoSpaceDE/>
              <w:autoSpaceDN/>
              <w:rPr>
                <w:rFonts w:asciiTheme="majorHAnsi" w:eastAsia="NSimSun" w:hAnsiTheme="majorHAnsi" w:cs="Arial"/>
                <w:kern w:val="2"/>
                <w:lang w:val="en-US" w:eastAsia="zh-CN" w:bidi="hi-IN"/>
              </w:rPr>
            </w:pPr>
          </w:p>
          <w:p w14:paraId="77C41344" w14:textId="77777777" w:rsidR="00F1197E" w:rsidRPr="007771FA" w:rsidRDefault="00F1197E" w:rsidP="00F1197E">
            <w:pPr>
              <w:widowControl/>
              <w:suppressAutoHyphens/>
              <w:autoSpaceDE/>
              <w:autoSpaceDN/>
              <w:rPr>
                <w:rFonts w:asciiTheme="majorHAnsi" w:eastAsia="NSimSun" w:hAnsiTheme="majorHAnsi" w:cs="Arial"/>
                <w:kern w:val="2"/>
                <w:lang w:val="en-US" w:eastAsia="zh-CN" w:bidi="hi-IN"/>
              </w:rPr>
            </w:pPr>
          </w:p>
          <w:p w14:paraId="382409BF" w14:textId="77777777" w:rsidR="00F1197E" w:rsidRPr="007771FA" w:rsidRDefault="00F1197E" w:rsidP="00F1197E">
            <w:pPr>
              <w:widowControl/>
              <w:suppressAutoHyphens/>
              <w:autoSpaceDE/>
              <w:autoSpaceDN/>
              <w:spacing w:before="5"/>
              <w:rPr>
                <w:rFonts w:asciiTheme="majorHAnsi" w:eastAsia="NSimSun" w:hAnsiTheme="majorHAnsi" w:cs="Arial"/>
                <w:kern w:val="2"/>
                <w:lang w:val="en-US" w:eastAsia="zh-CN" w:bidi="hi-IN"/>
              </w:rPr>
            </w:pPr>
          </w:p>
          <w:p w14:paraId="5996A98B" w14:textId="77777777" w:rsidR="00F1197E" w:rsidRPr="007771FA" w:rsidRDefault="00F1197E" w:rsidP="00F1197E">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03F32C71" w14:textId="77777777" w:rsidR="00F1197E" w:rsidRPr="007771FA" w:rsidRDefault="00F1197E" w:rsidP="00F1197E">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Usavršavanje prirodnih načina gibanja.</w:t>
            </w:r>
            <w:r w:rsidRPr="007771FA">
              <w:rPr>
                <w:rFonts w:asciiTheme="majorHAnsi" w:eastAsia="NSimSun" w:hAnsiTheme="majorHAnsi"/>
                <w:kern w:val="2"/>
                <w:lang w:eastAsia="zh-CN" w:bidi="hi-IN"/>
              </w:rPr>
              <w:br/>
              <w:t>- Osnovne kineziološke aktivnosti na otvorenim vježbalištima.</w:t>
            </w:r>
          </w:p>
          <w:p w14:paraId="22FC9098" w14:textId="77777777" w:rsidR="00F1197E" w:rsidRPr="007771FA" w:rsidRDefault="00F1197E" w:rsidP="00F1197E">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Suradnja sa suigračima i poštivanje pravila igre.</w:t>
            </w:r>
            <w:r w:rsidRPr="007771FA">
              <w:rPr>
                <w:rFonts w:asciiTheme="majorHAnsi" w:eastAsia="NSimSun" w:hAnsiTheme="majorHAnsi"/>
                <w:kern w:val="2"/>
                <w:lang w:eastAsia="zh-CN" w:bidi="hi-IN"/>
              </w:rPr>
              <w:br/>
              <w:t xml:space="preserve">- Poticanje i razvoj prijateljstva i snošljivosti. </w:t>
            </w:r>
            <w:r w:rsidRPr="007771FA">
              <w:rPr>
                <w:rFonts w:asciiTheme="majorHAnsi" w:eastAsia="NSimSun" w:hAnsiTheme="majorHAnsi"/>
                <w:kern w:val="2"/>
                <w:lang w:eastAsia="zh-CN" w:bidi="hi-IN"/>
              </w:rPr>
              <w:br/>
              <w:t xml:space="preserve">- Poticanje veselja, vedre atmosfere i optimizma. </w:t>
            </w:r>
            <w:r w:rsidRPr="007771FA">
              <w:rPr>
                <w:rFonts w:asciiTheme="majorHAnsi" w:eastAsia="NSimSun" w:hAnsiTheme="majorHAnsi"/>
                <w:kern w:val="2"/>
                <w:lang w:eastAsia="zh-CN" w:bidi="hi-IN"/>
              </w:rPr>
              <w:br/>
              <w:t xml:space="preserve">- Učenje na izvornoj neposrednoj stvarnosti. </w:t>
            </w:r>
            <w:r w:rsidRPr="007771FA">
              <w:rPr>
                <w:rFonts w:asciiTheme="majorHAnsi" w:eastAsia="NSimSun" w:hAnsiTheme="majorHAnsi"/>
                <w:kern w:val="2"/>
                <w:lang w:eastAsia="zh-CN" w:bidi="hi-IN"/>
              </w:rPr>
              <w:br/>
              <w:t>- Ponoviti i utvrditi znanje o obilježjima godišnjeg doba (jesen)</w:t>
            </w:r>
            <w:r w:rsidRPr="007771FA">
              <w:rPr>
                <w:rFonts w:asciiTheme="majorHAnsi" w:eastAsia="NSimSun" w:hAnsiTheme="majorHAnsi"/>
                <w:kern w:val="2"/>
                <w:lang w:eastAsia="zh-CN" w:bidi="hi-IN"/>
              </w:rPr>
              <w:br/>
              <w:t>- Suradničko učenje i rad u timu.</w:t>
            </w:r>
          </w:p>
          <w:p w14:paraId="4E43CAC5" w14:textId="77777777" w:rsidR="00F1197E" w:rsidRPr="007771FA" w:rsidRDefault="00F1197E" w:rsidP="00F1197E">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Pridonosi razredu i školi </w:t>
            </w:r>
          </w:p>
          <w:p w14:paraId="19C6C036" w14:textId="77777777" w:rsidR="00F1197E" w:rsidRPr="007771FA" w:rsidRDefault="00F1197E" w:rsidP="00F1197E">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Učenik zaključuje o organiziranosti lokalne zajednice, uspoređuje prikaze različitih prostora.</w:t>
            </w:r>
            <w:r w:rsidRPr="007771FA">
              <w:rPr>
                <w:rFonts w:asciiTheme="majorHAnsi" w:eastAsia="NSimSun" w:hAnsiTheme="majorHAnsi"/>
                <w:kern w:val="2"/>
                <w:lang w:eastAsia="zh-CN" w:bidi="hi-IN"/>
              </w:rPr>
              <w:br/>
              <w:t>- Odnos čovjeka prema prirodi</w:t>
            </w:r>
            <w:r w:rsidRPr="007771FA">
              <w:rPr>
                <w:rFonts w:asciiTheme="majorHAnsi" w:eastAsia="NSimSun" w:hAnsiTheme="majorHAnsi"/>
                <w:kern w:val="2"/>
                <w:lang w:eastAsia="zh-CN" w:bidi="hi-IN"/>
              </w:rPr>
              <w:br/>
              <w:t>- Snalaženje u prostoru</w:t>
            </w:r>
          </w:p>
          <w:p w14:paraId="78C88685" w14:textId="77777777" w:rsidR="00F1197E" w:rsidRPr="007771FA" w:rsidRDefault="00F1197E" w:rsidP="00F1197E">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Učenik razlikuje kulturne događaje koje posjećuje i iskazuje svoje mišljenje o njima.</w:t>
            </w:r>
            <w:r w:rsidRPr="007771FA">
              <w:rPr>
                <w:rFonts w:asciiTheme="majorHAnsi" w:eastAsia="NSimSun" w:hAnsiTheme="majorHAnsi"/>
                <w:kern w:val="2"/>
                <w:lang w:eastAsia="zh-CN" w:bidi="hi-IN"/>
              </w:rPr>
              <w:br/>
            </w:r>
          </w:p>
        </w:tc>
      </w:tr>
      <w:tr w:rsidR="00F1197E" w:rsidRPr="007771FA" w14:paraId="5A68B922" w14:textId="77777777" w:rsidTr="00053415">
        <w:trPr>
          <w:trHeight w:val="957"/>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321B3F77" w14:textId="77777777" w:rsidR="00F1197E" w:rsidRPr="007771FA" w:rsidRDefault="00F1197E" w:rsidP="00F1197E">
            <w:pPr>
              <w:widowControl/>
              <w:suppressAutoHyphens/>
              <w:autoSpaceDE/>
              <w:autoSpaceDN/>
              <w:spacing w:before="10"/>
              <w:rPr>
                <w:rFonts w:asciiTheme="majorHAnsi" w:eastAsia="NSimSun" w:hAnsiTheme="majorHAnsi" w:cs="Arial"/>
                <w:kern w:val="2"/>
                <w:lang w:val="en-US" w:eastAsia="zh-CN" w:bidi="hi-IN"/>
              </w:rPr>
            </w:pPr>
          </w:p>
          <w:p w14:paraId="5A5E7692" w14:textId="77777777" w:rsidR="00F1197E" w:rsidRPr="007771FA" w:rsidRDefault="00F1197E" w:rsidP="00F1197E">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74F79DAC" w14:textId="77777777" w:rsidR="00F1197E" w:rsidRPr="007771FA" w:rsidRDefault="00F1197E" w:rsidP="00A64F81">
            <w:pPr>
              <w:widowControl/>
              <w:tabs>
                <w:tab w:val="left" w:pos="830"/>
              </w:tabs>
              <w:suppressAutoHyphens/>
              <w:autoSpaceDE/>
              <w:autoSpaceDN/>
              <w:spacing w:line="293" w:lineRule="exact"/>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Tijekom višesatnog boravka na otvorenom u OŠ Šestine u Zagrebu, izmjenjuju se tradicionalne i zabavne sportske aktivnosti trećih razreda i ekipna sportska natjecanja uz objavu pobjednika i zajedničko druženje uz okuse jeseni - pečenih kestena i užinu.</w:t>
            </w:r>
          </w:p>
        </w:tc>
      </w:tr>
      <w:tr w:rsidR="00F1197E" w:rsidRPr="007771FA" w14:paraId="24F6D38B" w14:textId="77777777" w:rsidTr="00053415">
        <w:trPr>
          <w:trHeight w:val="931"/>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7E932BAF" w14:textId="77777777" w:rsidR="00F1197E" w:rsidRPr="007771FA" w:rsidRDefault="00F1197E" w:rsidP="00F1197E">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6EFFCCB6" w14:textId="77777777" w:rsidR="00F1197E" w:rsidRPr="007771FA" w:rsidRDefault="00F1197E" w:rsidP="00F1197E">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665D50EF" w14:textId="77777777" w:rsidR="00F1197E" w:rsidRPr="007771FA" w:rsidRDefault="00F1197E" w:rsidP="00F1197E">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19 učenika </w:t>
            </w:r>
          </w:p>
        </w:tc>
      </w:tr>
      <w:tr w:rsidR="00F1197E" w:rsidRPr="007771FA" w14:paraId="45B467FE" w14:textId="77777777" w:rsidTr="00053415">
        <w:trPr>
          <w:trHeight w:val="832"/>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2C1E327F" w14:textId="77777777" w:rsidR="00F1197E" w:rsidRPr="007771FA" w:rsidRDefault="00F1197E" w:rsidP="00F1197E">
            <w:pPr>
              <w:widowControl/>
              <w:suppressAutoHyphens/>
              <w:autoSpaceDE/>
              <w:autoSpaceDN/>
              <w:spacing w:before="5"/>
              <w:rPr>
                <w:rFonts w:asciiTheme="majorHAnsi" w:eastAsia="NSimSun" w:hAnsiTheme="majorHAnsi" w:cs="Arial"/>
                <w:kern w:val="2"/>
                <w:lang w:val="en-US" w:eastAsia="zh-CN" w:bidi="hi-IN"/>
              </w:rPr>
            </w:pPr>
          </w:p>
          <w:p w14:paraId="1D83F20E" w14:textId="77777777" w:rsidR="00F1197E" w:rsidRPr="007771FA" w:rsidRDefault="00F1197E" w:rsidP="00F1197E">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69E9B43D" w14:textId="77777777" w:rsidR="00F1197E" w:rsidRPr="007771FA" w:rsidRDefault="00F1197E" w:rsidP="00F1197E">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26. listopada 2023.</w:t>
            </w:r>
          </w:p>
        </w:tc>
      </w:tr>
      <w:tr w:rsidR="00F1197E" w:rsidRPr="007771FA" w14:paraId="6E499E37" w14:textId="77777777" w:rsidTr="00053415">
        <w:trPr>
          <w:trHeight w:val="1154"/>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35066154" w14:textId="77777777" w:rsidR="00F1197E" w:rsidRPr="007771FA" w:rsidRDefault="00F1197E" w:rsidP="00F1197E">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50D09620" w14:textId="77777777" w:rsidR="00F1197E" w:rsidRPr="007771FA" w:rsidRDefault="00F1197E" w:rsidP="00F1197E">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6D1C35D2" w14:textId="77777777" w:rsidR="00F1197E" w:rsidRPr="007771FA" w:rsidRDefault="00F1197E" w:rsidP="00F1197E">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Pisanje izvješća i objava fotografija nakon provedene terenske nastave i objava na web stranici škole.</w:t>
            </w:r>
          </w:p>
        </w:tc>
      </w:tr>
      <w:tr w:rsidR="00F1197E" w:rsidRPr="007771FA" w14:paraId="17C6F059" w14:textId="77777777" w:rsidTr="00053415">
        <w:trPr>
          <w:trHeight w:val="957"/>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19479799" w14:textId="77777777" w:rsidR="00F1197E" w:rsidRPr="007771FA" w:rsidRDefault="00F1197E" w:rsidP="00F1197E">
            <w:pPr>
              <w:widowControl/>
              <w:suppressAutoHyphens/>
              <w:autoSpaceDE/>
              <w:autoSpaceDN/>
              <w:spacing w:before="10"/>
              <w:rPr>
                <w:rFonts w:asciiTheme="majorHAnsi" w:eastAsia="NSimSun" w:hAnsiTheme="majorHAnsi" w:cs="Arial"/>
                <w:kern w:val="2"/>
                <w:lang w:val="en-US" w:eastAsia="zh-CN" w:bidi="hi-IN"/>
              </w:rPr>
            </w:pPr>
          </w:p>
          <w:p w14:paraId="6A8F868C" w14:textId="77777777" w:rsidR="00F1197E" w:rsidRPr="007771FA" w:rsidRDefault="00F1197E" w:rsidP="00F1197E">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1F298B05" w14:textId="77777777" w:rsidR="00F1197E" w:rsidRPr="007771FA" w:rsidRDefault="00F1197E" w:rsidP="00F1197E">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Troškovi prijevoza.</w:t>
            </w:r>
          </w:p>
        </w:tc>
      </w:tr>
    </w:tbl>
    <w:p w14:paraId="3A53BD87" w14:textId="77777777" w:rsidR="00F1197E" w:rsidRPr="007771FA" w:rsidRDefault="00F1197E" w:rsidP="0001429D">
      <w:pPr>
        <w:tabs>
          <w:tab w:val="left" w:pos="1116"/>
        </w:tabs>
        <w:rPr>
          <w:rFonts w:asciiTheme="majorHAnsi" w:hAnsiTheme="majorHAnsi"/>
        </w:rPr>
      </w:pPr>
    </w:p>
    <w:p w14:paraId="7DDB56A5" w14:textId="77777777" w:rsidR="00F1197E" w:rsidRPr="007771FA" w:rsidRDefault="00F1197E" w:rsidP="0001429D">
      <w:pPr>
        <w:tabs>
          <w:tab w:val="left" w:pos="1116"/>
        </w:tabs>
        <w:rPr>
          <w:rFonts w:asciiTheme="majorHAnsi" w:hAnsiTheme="majorHAnsi"/>
        </w:rPr>
      </w:pPr>
    </w:p>
    <w:p w14:paraId="79F52252" w14:textId="77777777" w:rsidR="00F1197E" w:rsidRPr="007771FA" w:rsidRDefault="00F1197E" w:rsidP="0001429D">
      <w:pPr>
        <w:tabs>
          <w:tab w:val="left" w:pos="1116"/>
        </w:tabs>
        <w:rPr>
          <w:rFonts w:asciiTheme="majorHAnsi" w:hAnsiTheme="majorHAnsi"/>
        </w:rPr>
      </w:pPr>
    </w:p>
    <w:p w14:paraId="4EF22BC6" w14:textId="77777777" w:rsidR="00F1197E" w:rsidRPr="007771FA" w:rsidRDefault="00F1197E" w:rsidP="0001429D">
      <w:pPr>
        <w:tabs>
          <w:tab w:val="left" w:pos="1116"/>
        </w:tabs>
        <w:rPr>
          <w:rFonts w:asciiTheme="majorHAnsi" w:hAnsiTheme="majorHAnsi"/>
        </w:rPr>
      </w:pPr>
    </w:p>
    <w:p w14:paraId="25E3F83B" w14:textId="77777777" w:rsidR="00F1197E" w:rsidRPr="007771FA" w:rsidRDefault="00F1197E" w:rsidP="0001429D">
      <w:pPr>
        <w:tabs>
          <w:tab w:val="left" w:pos="1116"/>
        </w:tabs>
        <w:rPr>
          <w:rFonts w:asciiTheme="majorHAnsi" w:hAnsiTheme="majorHAnsi"/>
        </w:rPr>
      </w:pPr>
    </w:p>
    <w:p w14:paraId="3BB6E941" w14:textId="77777777" w:rsidR="00F1197E" w:rsidRPr="007771FA" w:rsidRDefault="00F1197E" w:rsidP="0001429D">
      <w:pPr>
        <w:tabs>
          <w:tab w:val="left" w:pos="1116"/>
        </w:tabs>
        <w:rPr>
          <w:rFonts w:asciiTheme="majorHAnsi" w:hAnsiTheme="majorHAnsi"/>
        </w:rPr>
      </w:pPr>
    </w:p>
    <w:p w14:paraId="112B16A2" w14:textId="77777777" w:rsidR="00F1197E" w:rsidRPr="007771FA" w:rsidRDefault="00F1197E" w:rsidP="0001429D">
      <w:pPr>
        <w:tabs>
          <w:tab w:val="left" w:pos="1116"/>
        </w:tabs>
        <w:rPr>
          <w:rFonts w:asciiTheme="majorHAnsi" w:hAnsiTheme="majorHAnsi"/>
        </w:rPr>
      </w:pPr>
    </w:p>
    <w:p w14:paraId="2ACD2822" w14:textId="77777777" w:rsidR="00F1197E" w:rsidRPr="007771FA" w:rsidRDefault="00F1197E" w:rsidP="0001429D">
      <w:pPr>
        <w:tabs>
          <w:tab w:val="left" w:pos="1116"/>
        </w:tabs>
        <w:rPr>
          <w:rFonts w:asciiTheme="majorHAnsi" w:hAnsiTheme="majorHAnsi"/>
        </w:rPr>
      </w:pPr>
    </w:p>
    <w:p w14:paraId="042CFAF6" w14:textId="77777777" w:rsidR="00F1197E" w:rsidRPr="007771FA" w:rsidRDefault="00F1197E" w:rsidP="0001429D">
      <w:pPr>
        <w:tabs>
          <w:tab w:val="left" w:pos="1116"/>
        </w:tabs>
        <w:rPr>
          <w:rFonts w:asciiTheme="majorHAnsi" w:hAnsiTheme="majorHAnsi"/>
        </w:rPr>
      </w:pPr>
    </w:p>
    <w:p w14:paraId="56E7275E" w14:textId="77777777" w:rsidR="00F1197E" w:rsidRPr="007771FA" w:rsidRDefault="00F1197E" w:rsidP="0001429D">
      <w:pPr>
        <w:tabs>
          <w:tab w:val="left" w:pos="1116"/>
        </w:tabs>
        <w:rPr>
          <w:rFonts w:asciiTheme="majorHAnsi" w:hAnsiTheme="majorHAnsi"/>
        </w:rPr>
      </w:pPr>
    </w:p>
    <w:p w14:paraId="71451BFE" w14:textId="77777777" w:rsidR="00F1197E" w:rsidRPr="007771FA" w:rsidRDefault="00F1197E" w:rsidP="0001429D">
      <w:pPr>
        <w:tabs>
          <w:tab w:val="left" w:pos="1116"/>
        </w:tabs>
        <w:rPr>
          <w:rFonts w:asciiTheme="majorHAnsi" w:hAnsiTheme="majorHAnsi"/>
        </w:rPr>
      </w:pPr>
    </w:p>
    <w:p w14:paraId="26B0C5F0" w14:textId="77777777" w:rsidR="00F1197E" w:rsidRPr="007771FA" w:rsidRDefault="00F1197E" w:rsidP="0001429D">
      <w:pPr>
        <w:tabs>
          <w:tab w:val="left" w:pos="1116"/>
        </w:tabs>
        <w:rPr>
          <w:rFonts w:asciiTheme="majorHAnsi" w:hAnsiTheme="majorHAnsi"/>
        </w:rPr>
      </w:pPr>
    </w:p>
    <w:p w14:paraId="12F569CE" w14:textId="77777777" w:rsidR="00F1197E" w:rsidRPr="007771FA" w:rsidRDefault="00F1197E" w:rsidP="0001429D">
      <w:pPr>
        <w:tabs>
          <w:tab w:val="left" w:pos="1116"/>
        </w:tabs>
        <w:rPr>
          <w:rFonts w:asciiTheme="majorHAnsi" w:hAnsiTheme="majorHAnsi"/>
        </w:rPr>
      </w:pPr>
    </w:p>
    <w:p w14:paraId="5C2EAE51" w14:textId="77777777" w:rsidR="00F1197E" w:rsidRPr="007771FA" w:rsidRDefault="00F1197E" w:rsidP="0001429D">
      <w:pPr>
        <w:tabs>
          <w:tab w:val="left" w:pos="1116"/>
        </w:tabs>
        <w:rPr>
          <w:rFonts w:asciiTheme="majorHAnsi" w:hAnsiTheme="majorHAnsi"/>
        </w:rPr>
      </w:pPr>
    </w:p>
    <w:p w14:paraId="53177AE4" w14:textId="77777777" w:rsidR="00F1197E" w:rsidRPr="007771FA" w:rsidRDefault="00F1197E" w:rsidP="0001429D">
      <w:pPr>
        <w:tabs>
          <w:tab w:val="left" w:pos="1116"/>
        </w:tabs>
        <w:rPr>
          <w:rFonts w:asciiTheme="majorHAnsi" w:hAnsiTheme="majorHAnsi"/>
        </w:rPr>
      </w:pPr>
    </w:p>
    <w:p w14:paraId="0E1472A4" w14:textId="77777777" w:rsidR="00F1197E" w:rsidRPr="007771FA" w:rsidRDefault="00F1197E" w:rsidP="0001429D">
      <w:pPr>
        <w:tabs>
          <w:tab w:val="left" w:pos="1116"/>
        </w:tabs>
        <w:rPr>
          <w:rFonts w:asciiTheme="majorHAnsi" w:hAnsiTheme="majorHAnsi"/>
        </w:rPr>
      </w:pPr>
    </w:p>
    <w:p w14:paraId="3660A07B" w14:textId="77777777" w:rsidR="00F1197E" w:rsidRPr="007771FA" w:rsidRDefault="00F1197E" w:rsidP="0001429D">
      <w:pPr>
        <w:tabs>
          <w:tab w:val="left" w:pos="1116"/>
        </w:tabs>
        <w:rPr>
          <w:rFonts w:asciiTheme="majorHAnsi" w:hAnsiTheme="majorHAnsi"/>
        </w:rPr>
      </w:pPr>
    </w:p>
    <w:p w14:paraId="002C0560" w14:textId="77777777" w:rsidR="00F1197E" w:rsidRPr="007771FA" w:rsidRDefault="00F1197E" w:rsidP="0001429D">
      <w:pPr>
        <w:tabs>
          <w:tab w:val="left" w:pos="1116"/>
        </w:tabs>
        <w:rPr>
          <w:rFonts w:asciiTheme="majorHAnsi" w:hAnsiTheme="majorHAnsi"/>
        </w:rPr>
      </w:pPr>
    </w:p>
    <w:p w14:paraId="57173220" w14:textId="77777777" w:rsidR="00F1197E" w:rsidRPr="007771FA" w:rsidRDefault="00F1197E" w:rsidP="0001429D">
      <w:pPr>
        <w:tabs>
          <w:tab w:val="left" w:pos="1116"/>
        </w:tabs>
        <w:rPr>
          <w:rFonts w:asciiTheme="majorHAnsi" w:hAnsiTheme="majorHAnsi"/>
        </w:rPr>
      </w:pPr>
    </w:p>
    <w:p w14:paraId="602582E1" w14:textId="77777777" w:rsidR="00F1197E" w:rsidRPr="007771FA" w:rsidRDefault="00F1197E" w:rsidP="0001429D">
      <w:pPr>
        <w:tabs>
          <w:tab w:val="left" w:pos="1116"/>
        </w:tabs>
        <w:rPr>
          <w:rFonts w:asciiTheme="majorHAnsi" w:hAnsiTheme="majorHAnsi"/>
        </w:rPr>
      </w:pPr>
    </w:p>
    <w:p w14:paraId="15FD0505" w14:textId="77777777" w:rsidR="00F1197E" w:rsidRPr="007771FA" w:rsidRDefault="00F1197E" w:rsidP="0001429D">
      <w:pPr>
        <w:tabs>
          <w:tab w:val="left" w:pos="1116"/>
        </w:tabs>
        <w:rPr>
          <w:rFonts w:asciiTheme="majorHAnsi" w:hAnsiTheme="majorHAnsi"/>
        </w:rPr>
      </w:pPr>
    </w:p>
    <w:p w14:paraId="3B15EF85" w14:textId="77777777" w:rsidR="00F1197E" w:rsidRPr="007771FA" w:rsidRDefault="00F1197E" w:rsidP="0001429D">
      <w:pPr>
        <w:tabs>
          <w:tab w:val="left" w:pos="1116"/>
        </w:tabs>
        <w:rPr>
          <w:rFonts w:asciiTheme="majorHAnsi" w:hAnsiTheme="majorHAnsi"/>
        </w:rPr>
      </w:pPr>
    </w:p>
    <w:p w14:paraId="399F277B" w14:textId="77777777" w:rsidR="00F1197E" w:rsidRPr="007771FA" w:rsidRDefault="00F1197E" w:rsidP="0001429D">
      <w:pPr>
        <w:tabs>
          <w:tab w:val="left" w:pos="1116"/>
        </w:tabs>
        <w:rPr>
          <w:rFonts w:asciiTheme="majorHAnsi" w:hAnsiTheme="majorHAnsi"/>
        </w:rPr>
      </w:pPr>
    </w:p>
    <w:p w14:paraId="70257667" w14:textId="77777777" w:rsidR="00F1197E" w:rsidRPr="007771FA" w:rsidRDefault="00F1197E" w:rsidP="0001429D">
      <w:pPr>
        <w:tabs>
          <w:tab w:val="left" w:pos="1116"/>
        </w:tabs>
        <w:rPr>
          <w:rFonts w:asciiTheme="majorHAnsi" w:hAnsiTheme="majorHAnsi"/>
        </w:rPr>
      </w:pPr>
    </w:p>
    <w:p w14:paraId="69A63F19" w14:textId="77777777" w:rsidR="00F1197E" w:rsidRPr="007771FA" w:rsidRDefault="00F1197E" w:rsidP="0001429D">
      <w:pPr>
        <w:tabs>
          <w:tab w:val="left" w:pos="1116"/>
        </w:tabs>
        <w:rPr>
          <w:rFonts w:asciiTheme="majorHAnsi" w:hAnsiTheme="majorHAnsi"/>
        </w:rPr>
      </w:pPr>
    </w:p>
    <w:p w14:paraId="19336E80" w14:textId="77777777" w:rsidR="00F1197E" w:rsidRPr="007771FA" w:rsidRDefault="00F1197E" w:rsidP="0001429D">
      <w:pPr>
        <w:tabs>
          <w:tab w:val="left" w:pos="1116"/>
        </w:tabs>
        <w:rPr>
          <w:rFonts w:asciiTheme="majorHAnsi" w:hAnsiTheme="majorHAnsi"/>
        </w:rPr>
      </w:pPr>
    </w:p>
    <w:p w14:paraId="09399027" w14:textId="77777777" w:rsidR="00F1197E" w:rsidRPr="007771FA" w:rsidRDefault="00F1197E" w:rsidP="0001429D">
      <w:pPr>
        <w:tabs>
          <w:tab w:val="left" w:pos="1116"/>
        </w:tabs>
        <w:rPr>
          <w:rFonts w:asciiTheme="majorHAnsi" w:hAnsiTheme="majorHAnsi"/>
        </w:rPr>
      </w:pPr>
    </w:p>
    <w:p w14:paraId="60FD23FB" w14:textId="77777777" w:rsidR="00F1197E" w:rsidRPr="007771FA" w:rsidRDefault="00F1197E" w:rsidP="0001429D">
      <w:pPr>
        <w:tabs>
          <w:tab w:val="left" w:pos="1116"/>
        </w:tabs>
        <w:rPr>
          <w:rFonts w:asciiTheme="majorHAnsi" w:hAnsiTheme="majorHAnsi"/>
        </w:rPr>
      </w:pPr>
    </w:p>
    <w:p w14:paraId="21BB4FB2" w14:textId="77777777" w:rsidR="00F1197E" w:rsidRPr="007771FA" w:rsidRDefault="00F1197E" w:rsidP="0001429D">
      <w:pPr>
        <w:tabs>
          <w:tab w:val="left" w:pos="1116"/>
        </w:tabs>
        <w:rPr>
          <w:rFonts w:asciiTheme="majorHAnsi" w:hAnsiTheme="majorHAnsi"/>
        </w:rPr>
      </w:pPr>
    </w:p>
    <w:p w14:paraId="0990A066" w14:textId="77777777" w:rsidR="00F1197E" w:rsidRPr="007771FA" w:rsidRDefault="00F1197E" w:rsidP="0001429D">
      <w:pPr>
        <w:tabs>
          <w:tab w:val="left" w:pos="1116"/>
        </w:tabs>
        <w:rPr>
          <w:rFonts w:asciiTheme="majorHAnsi" w:hAnsiTheme="majorHAnsi"/>
        </w:rPr>
      </w:pPr>
    </w:p>
    <w:p w14:paraId="4219D955" w14:textId="77777777" w:rsidR="00F1197E" w:rsidRPr="007771FA" w:rsidRDefault="00F1197E" w:rsidP="0001429D">
      <w:pPr>
        <w:tabs>
          <w:tab w:val="left" w:pos="1116"/>
        </w:tabs>
        <w:rPr>
          <w:rFonts w:asciiTheme="majorHAnsi" w:hAnsiTheme="majorHAnsi"/>
        </w:rPr>
      </w:pPr>
    </w:p>
    <w:p w14:paraId="210A7119" w14:textId="77777777" w:rsidR="00F1197E" w:rsidRPr="007771FA" w:rsidRDefault="00F1197E" w:rsidP="0001429D">
      <w:pPr>
        <w:tabs>
          <w:tab w:val="left" w:pos="1116"/>
        </w:tabs>
        <w:rPr>
          <w:rFonts w:asciiTheme="majorHAnsi" w:hAnsiTheme="majorHAnsi"/>
        </w:rPr>
      </w:pPr>
    </w:p>
    <w:p w14:paraId="583410C6" w14:textId="77777777" w:rsidR="00F1197E" w:rsidRPr="007771FA" w:rsidRDefault="00F1197E" w:rsidP="0001429D">
      <w:pPr>
        <w:tabs>
          <w:tab w:val="left" w:pos="1116"/>
        </w:tabs>
        <w:rPr>
          <w:rFonts w:asciiTheme="majorHAnsi" w:hAnsiTheme="majorHAnsi"/>
        </w:rPr>
      </w:pPr>
    </w:p>
    <w:p w14:paraId="6AFCAD5F" w14:textId="77777777" w:rsidR="00F1197E" w:rsidRPr="007771FA" w:rsidRDefault="00F1197E" w:rsidP="0001429D">
      <w:pPr>
        <w:tabs>
          <w:tab w:val="left" w:pos="1116"/>
        </w:tabs>
        <w:rPr>
          <w:rFonts w:asciiTheme="majorHAnsi" w:hAnsiTheme="majorHAnsi"/>
        </w:rPr>
      </w:pPr>
    </w:p>
    <w:p w14:paraId="1DDE218F" w14:textId="77777777" w:rsidR="00F1197E" w:rsidRPr="007771FA" w:rsidRDefault="00F1197E" w:rsidP="0001429D">
      <w:pPr>
        <w:tabs>
          <w:tab w:val="left" w:pos="1116"/>
        </w:tabs>
        <w:rPr>
          <w:rFonts w:asciiTheme="majorHAnsi" w:hAnsiTheme="majorHAnsi"/>
        </w:rPr>
      </w:pPr>
    </w:p>
    <w:p w14:paraId="18C9464A" w14:textId="77777777" w:rsidR="00F1197E" w:rsidRPr="007771FA" w:rsidRDefault="00F1197E" w:rsidP="0001429D">
      <w:pPr>
        <w:tabs>
          <w:tab w:val="left" w:pos="1116"/>
        </w:tabs>
        <w:rPr>
          <w:rFonts w:asciiTheme="majorHAnsi" w:hAnsiTheme="majorHAnsi"/>
        </w:rPr>
      </w:pPr>
    </w:p>
    <w:p w14:paraId="4484E6AE" w14:textId="77777777" w:rsidR="00F1197E" w:rsidRPr="007771FA" w:rsidRDefault="00F1197E" w:rsidP="0001429D">
      <w:pPr>
        <w:tabs>
          <w:tab w:val="left" w:pos="1116"/>
        </w:tabs>
        <w:rPr>
          <w:rFonts w:asciiTheme="majorHAnsi" w:hAnsiTheme="majorHAnsi"/>
        </w:rPr>
      </w:pPr>
    </w:p>
    <w:p w14:paraId="41B0089B" w14:textId="77777777" w:rsidR="00F1197E" w:rsidRPr="007771FA" w:rsidRDefault="00F1197E" w:rsidP="0001429D">
      <w:pPr>
        <w:tabs>
          <w:tab w:val="left" w:pos="1116"/>
        </w:tabs>
        <w:rPr>
          <w:rFonts w:asciiTheme="majorHAnsi" w:hAnsiTheme="majorHAnsi"/>
        </w:rPr>
      </w:pPr>
    </w:p>
    <w:p w14:paraId="50FF699A" w14:textId="77777777" w:rsidR="00F1197E" w:rsidRPr="007771FA" w:rsidRDefault="00F1197E" w:rsidP="0001429D">
      <w:pPr>
        <w:tabs>
          <w:tab w:val="left" w:pos="1116"/>
        </w:tabs>
        <w:rPr>
          <w:rFonts w:asciiTheme="majorHAnsi" w:hAnsiTheme="majorHAnsi"/>
        </w:rPr>
      </w:pPr>
    </w:p>
    <w:p w14:paraId="4AA88F62" w14:textId="77777777" w:rsidR="00F1197E" w:rsidRPr="007771FA" w:rsidRDefault="00F1197E" w:rsidP="0001429D">
      <w:pPr>
        <w:tabs>
          <w:tab w:val="left" w:pos="1116"/>
        </w:tabs>
        <w:rPr>
          <w:rFonts w:asciiTheme="majorHAnsi" w:hAnsiTheme="majorHAnsi"/>
        </w:rPr>
      </w:pPr>
    </w:p>
    <w:p w14:paraId="4C6840D3" w14:textId="77777777" w:rsidR="00F1197E" w:rsidRPr="007771FA" w:rsidRDefault="00F1197E" w:rsidP="0001429D">
      <w:pPr>
        <w:tabs>
          <w:tab w:val="left" w:pos="1116"/>
        </w:tabs>
        <w:rPr>
          <w:rFonts w:asciiTheme="majorHAnsi" w:hAnsiTheme="majorHAnsi"/>
        </w:rPr>
      </w:pPr>
    </w:p>
    <w:p w14:paraId="49CCC476" w14:textId="77777777" w:rsidR="00F1197E" w:rsidRPr="007771FA" w:rsidRDefault="00F1197E" w:rsidP="0001429D">
      <w:pPr>
        <w:tabs>
          <w:tab w:val="left" w:pos="1116"/>
        </w:tabs>
        <w:rPr>
          <w:rFonts w:asciiTheme="majorHAnsi" w:hAnsiTheme="majorHAnsi"/>
        </w:rPr>
      </w:pPr>
    </w:p>
    <w:p w14:paraId="58FD3102" w14:textId="77777777" w:rsidR="00F1197E" w:rsidRPr="007771FA" w:rsidRDefault="00F1197E" w:rsidP="0001429D">
      <w:pPr>
        <w:tabs>
          <w:tab w:val="left" w:pos="1116"/>
        </w:tabs>
        <w:rPr>
          <w:rFonts w:asciiTheme="majorHAnsi" w:hAnsiTheme="majorHAnsi"/>
        </w:rPr>
      </w:pPr>
    </w:p>
    <w:p w14:paraId="73A428EA" w14:textId="5426324B" w:rsidR="00F1197E" w:rsidRPr="007771FA" w:rsidRDefault="00F1197E" w:rsidP="0001429D">
      <w:pPr>
        <w:tabs>
          <w:tab w:val="left" w:pos="1116"/>
        </w:tabs>
        <w:rPr>
          <w:rFonts w:asciiTheme="majorHAnsi" w:hAnsiTheme="majorHAnsi"/>
        </w:rPr>
        <w:sectPr w:rsidR="00F1197E" w:rsidRPr="007771FA">
          <w:pgSz w:w="11910" w:h="16840"/>
          <w:pgMar w:top="112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67DDCB91" w14:textId="77777777">
        <w:trPr>
          <w:trHeight w:val="954"/>
        </w:trPr>
        <w:tc>
          <w:tcPr>
            <w:tcW w:w="3525" w:type="dxa"/>
            <w:shd w:val="clear" w:color="auto" w:fill="CCCCFF"/>
          </w:tcPr>
          <w:p w14:paraId="6A6A4B30" w14:textId="3309F81B" w:rsidR="00FD56F7" w:rsidRPr="007771FA" w:rsidRDefault="0001429D">
            <w:pPr>
              <w:pStyle w:val="TableParagraph"/>
              <w:spacing w:before="178" w:line="249" w:lineRule="auto"/>
              <w:ind w:left="249" w:right="224" w:firstLine="1133"/>
              <w:rPr>
                <w:rFonts w:asciiTheme="majorHAnsi" w:hAnsiTheme="majorHAnsi"/>
                <w:b/>
              </w:rPr>
            </w:pPr>
            <w:r w:rsidRPr="007771FA">
              <w:rPr>
                <w:rFonts w:asciiTheme="majorHAnsi" w:hAnsiTheme="majorHAnsi"/>
              </w:rPr>
              <w:tab/>
            </w:r>
            <w:r w:rsidR="00790BFD" w:rsidRPr="007771FA">
              <w:rPr>
                <w:rFonts w:asciiTheme="majorHAnsi" w:hAnsiTheme="majorHAnsi"/>
                <w:b/>
              </w:rPr>
              <w:t>NAZIV</w:t>
            </w:r>
            <w:r w:rsidR="00790BFD" w:rsidRPr="007771FA">
              <w:rPr>
                <w:rFonts w:asciiTheme="majorHAnsi" w:hAnsiTheme="majorHAnsi"/>
                <w:b/>
                <w:spacing w:val="1"/>
              </w:rPr>
              <w:t xml:space="preserve"> </w:t>
            </w:r>
            <w:r w:rsidR="00790BFD" w:rsidRPr="007771FA">
              <w:rPr>
                <w:rFonts w:asciiTheme="majorHAnsi" w:hAnsiTheme="majorHAnsi"/>
                <w:b/>
                <w:spacing w:val="-1"/>
              </w:rPr>
              <w:t>AKTIVNOSTI/PROGRAMA</w:t>
            </w:r>
          </w:p>
        </w:tc>
        <w:tc>
          <w:tcPr>
            <w:tcW w:w="6199" w:type="dxa"/>
          </w:tcPr>
          <w:p w14:paraId="0AD3512C" w14:textId="3688E12B" w:rsidR="00FD56F7" w:rsidRPr="007771FA" w:rsidRDefault="00790BFD">
            <w:pPr>
              <w:pStyle w:val="TableParagraph"/>
              <w:spacing w:line="276" w:lineRule="auto"/>
              <w:ind w:left="959" w:right="507" w:hanging="365"/>
              <w:rPr>
                <w:rFonts w:asciiTheme="majorHAnsi" w:hAnsiTheme="majorHAnsi"/>
                <w:b/>
              </w:rPr>
            </w:pPr>
            <w:r w:rsidRPr="007771FA">
              <w:rPr>
                <w:rFonts w:asciiTheme="majorHAnsi" w:hAnsiTheme="majorHAnsi"/>
                <w:b/>
              </w:rPr>
              <w:t>Izvanučionička nastava – posjet kazališnim i kino</w:t>
            </w:r>
            <w:r w:rsidRPr="007771FA">
              <w:rPr>
                <w:rFonts w:asciiTheme="majorHAnsi" w:hAnsiTheme="majorHAnsi"/>
                <w:b/>
                <w:spacing w:val="-58"/>
              </w:rPr>
              <w:t xml:space="preserve"> </w:t>
            </w:r>
            <w:r w:rsidRPr="007771FA">
              <w:rPr>
                <w:rFonts w:asciiTheme="majorHAnsi" w:hAnsiTheme="majorHAnsi"/>
                <w:b/>
              </w:rPr>
              <w:t>predstavama</w:t>
            </w:r>
            <w:r w:rsidRPr="007771FA">
              <w:rPr>
                <w:rFonts w:asciiTheme="majorHAnsi" w:hAnsiTheme="majorHAnsi"/>
                <w:b/>
                <w:spacing w:val="-1"/>
              </w:rPr>
              <w:t xml:space="preserve"> </w:t>
            </w:r>
            <w:r w:rsidRPr="007771FA">
              <w:rPr>
                <w:rFonts w:asciiTheme="majorHAnsi" w:hAnsiTheme="majorHAnsi"/>
                <w:b/>
              </w:rPr>
              <w:t>u školskoj</w:t>
            </w:r>
            <w:r w:rsidRPr="007771FA">
              <w:rPr>
                <w:rFonts w:asciiTheme="majorHAnsi" w:hAnsiTheme="majorHAnsi"/>
                <w:b/>
                <w:spacing w:val="1"/>
              </w:rPr>
              <w:t xml:space="preserve"> </w:t>
            </w:r>
            <w:r w:rsidRPr="007771FA">
              <w:rPr>
                <w:rFonts w:asciiTheme="majorHAnsi" w:hAnsiTheme="majorHAnsi"/>
                <w:b/>
              </w:rPr>
              <w:t>godini 202</w:t>
            </w:r>
            <w:r w:rsidR="00F86B22" w:rsidRPr="007771FA">
              <w:rPr>
                <w:rFonts w:asciiTheme="majorHAnsi" w:hAnsiTheme="majorHAnsi"/>
                <w:b/>
              </w:rPr>
              <w:t>3</w:t>
            </w:r>
            <w:r w:rsidRPr="007771FA">
              <w:rPr>
                <w:rFonts w:asciiTheme="majorHAnsi" w:hAnsiTheme="majorHAnsi"/>
                <w:b/>
              </w:rPr>
              <w:t>./202</w:t>
            </w:r>
            <w:r w:rsidR="00F86B22" w:rsidRPr="007771FA">
              <w:rPr>
                <w:rFonts w:asciiTheme="majorHAnsi" w:hAnsiTheme="majorHAnsi"/>
                <w:b/>
              </w:rPr>
              <w:t>4</w:t>
            </w:r>
            <w:r w:rsidRPr="007771FA">
              <w:rPr>
                <w:rFonts w:asciiTheme="majorHAnsi" w:hAnsiTheme="majorHAnsi"/>
                <w:b/>
              </w:rPr>
              <w:t>.</w:t>
            </w:r>
          </w:p>
        </w:tc>
      </w:tr>
      <w:tr w:rsidR="00FD56F7" w:rsidRPr="007771FA" w14:paraId="0D36CC43" w14:textId="77777777">
        <w:trPr>
          <w:trHeight w:val="2074"/>
        </w:trPr>
        <w:tc>
          <w:tcPr>
            <w:tcW w:w="3525" w:type="dxa"/>
            <w:shd w:val="clear" w:color="auto" w:fill="CCCCFF"/>
          </w:tcPr>
          <w:p w14:paraId="42D75790" w14:textId="77777777" w:rsidR="00FD56F7" w:rsidRPr="007771FA" w:rsidRDefault="00FD56F7">
            <w:pPr>
              <w:pStyle w:val="TableParagraph"/>
              <w:spacing w:before="5"/>
              <w:rPr>
                <w:rFonts w:asciiTheme="majorHAnsi" w:hAnsiTheme="majorHAnsi"/>
                <w:b/>
              </w:rPr>
            </w:pPr>
          </w:p>
          <w:p w14:paraId="5A46F9A4" w14:textId="77777777" w:rsidR="00FD56F7" w:rsidRPr="007771FA" w:rsidRDefault="00790BFD">
            <w:pPr>
              <w:pStyle w:val="TableParagraph"/>
              <w:spacing w:before="1"/>
              <w:ind w:left="1166"/>
              <w:rPr>
                <w:rFonts w:asciiTheme="majorHAnsi" w:hAnsiTheme="majorHAnsi"/>
                <w:b/>
              </w:rPr>
            </w:pPr>
            <w:r w:rsidRPr="007771FA">
              <w:rPr>
                <w:rFonts w:asciiTheme="majorHAnsi" w:hAnsiTheme="majorHAnsi"/>
                <w:b/>
              </w:rPr>
              <w:t>NAMJENA</w:t>
            </w:r>
          </w:p>
        </w:tc>
        <w:tc>
          <w:tcPr>
            <w:tcW w:w="6199" w:type="dxa"/>
          </w:tcPr>
          <w:p w14:paraId="6FE3E99C" w14:textId="77777777" w:rsidR="00FD56F7" w:rsidRPr="007771FA" w:rsidRDefault="00790BFD">
            <w:pPr>
              <w:pStyle w:val="TableParagraph"/>
              <w:spacing w:line="263" w:lineRule="exact"/>
              <w:ind w:left="4"/>
              <w:rPr>
                <w:rFonts w:asciiTheme="majorHAnsi" w:hAnsiTheme="majorHAnsi"/>
              </w:rPr>
            </w:pPr>
            <w:r w:rsidRPr="007771FA">
              <w:rPr>
                <w:rFonts w:asciiTheme="majorHAnsi" w:hAnsiTheme="majorHAnsi"/>
              </w:rPr>
              <w:t>Organiziranje</w:t>
            </w:r>
            <w:r w:rsidRPr="007771FA">
              <w:rPr>
                <w:rFonts w:asciiTheme="majorHAnsi" w:hAnsiTheme="majorHAnsi"/>
                <w:spacing w:val="-4"/>
              </w:rPr>
              <w:t xml:space="preserve"> </w:t>
            </w:r>
            <w:r w:rsidRPr="007771FA">
              <w:rPr>
                <w:rFonts w:asciiTheme="majorHAnsi" w:hAnsiTheme="majorHAnsi"/>
              </w:rPr>
              <w:t>posjeta</w:t>
            </w:r>
            <w:r w:rsidRPr="007771FA">
              <w:rPr>
                <w:rFonts w:asciiTheme="majorHAnsi" w:hAnsiTheme="majorHAnsi"/>
                <w:spacing w:val="-4"/>
              </w:rPr>
              <w:t xml:space="preserve"> </w:t>
            </w:r>
            <w:r w:rsidRPr="007771FA">
              <w:rPr>
                <w:rFonts w:asciiTheme="majorHAnsi" w:hAnsiTheme="majorHAnsi"/>
              </w:rPr>
              <w:t>kazališnim</w:t>
            </w:r>
            <w:r w:rsidRPr="007771FA">
              <w:rPr>
                <w:rFonts w:asciiTheme="majorHAnsi" w:hAnsiTheme="majorHAnsi"/>
                <w:spacing w:val="-7"/>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kino</w:t>
            </w:r>
            <w:r w:rsidRPr="007771FA">
              <w:rPr>
                <w:rFonts w:asciiTheme="majorHAnsi" w:hAnsiTheme="majorHAnsi"/>
                <w:spacing w:val="1"/>
              </w:rPr>
              <w:t xml:space="preserve"> </w:t>
            </w:r>
            <w:r w:rsidRPr="007771FA">
              <w:rPr>
                <w:rFonts w:asciiTheme="majorHAnsi" w:hAnsiTheme="majorHAnsi"/>
              </w:rPr>
              <w:t>predstavama.</w:t>
            </w:r>
          </w:p>
          <w:p w14:paraId="1585E821" w14:textId="77777777" w:rsidR="00FD56F7" w:rsidRPr="007771FA" w:rsidRDefault="00FD56F7">
            <w:pPr>
              <w:pStyle w:val="TableParagraph"/>
              <w:spacing w:before="1"/>
              <w:rPr>
                <w:rFonts w:asciiTheme="majorHAnsi" w:hAnsiTheme="majorHAnsi"/>
                <w:b/>
              </w:rPr>
            </w:pPr>
          </w:p>
          <w:p w14:paraId="4D27078A" w14:textId="77777777" w:rsidR="00FD56F7" w:rsidRPr="007771FA" w:rsidRDefault="00790BFD">
            <w:pPr>
              <w:pStyle w:val="TableParagraph"/>
              <w:spacing w:line="451" w:lineRule="auto"/>
              <w:ind w:left="4" w:right="535"/>
              <w:rPr>
                <w:rFonts w:asciiTheme="majorHAnsi" w:hAnsiTheme="majorHAnsi"/>
              </w:rPr>
            </w:pPr>
            <w:r w:rsidRPr="007771FA">
              <w:rPr>
                <w:rFonts w:asciiTheme="majorHAnsi" w:hAnsiTheme="majorHAnsi"/>
              </w:rPr>
              <w:t>Gostovanje</w:t>
            </w:r>
            <w:r w:rsidRPr="007771FA">
              <w:rPr>
                <w:rFonts w:asciiTheme="majorHAnsi" w:hAnsiTheme="majorHAnsi"/>
                <w:spacing w:val="-5"/>
              </w:rPr>
              <w:t xml:space="preserve"> </w:t>
            </w:r>
            <w:r w:rsidRPr="007771FA">
              <w:rPr>
                <w:rFonts w:asciiTheme="majorHAnsi" w:hAnsiTheme="majorHAnsi"/>
              </w:rPr>
              <w:t>kazališnih</w:t>
            </w:r>
            <w:r w:rsidRPr="007771FA">
              <w:rPr>
                <w:rFonts w:asciiTheme="majorHAnsi" w:hAnsiTheme="majorHAnsi"/>
                <w:spacing w:val="-7"/>
              </w:rPr>
              <w:t xml:space="preserve"> </w:t>
            </w:r>
            <w:r w:rsidRPr="007771FA">
              <w:rPr>
                <w:rFonts w:asciiTheme="majorHAnsi" w:hAnsiTheme="majorHAnsi"/>
              </w:rPr>
              <w:t>grupa,</w:t>
            </w:r>
            <w:r w:rsidRPr="007771FA">
              <w:rPr>
                <w:rFonts w:asciiTheme="majorHAnsi" w:hAnsiTheme="majorHAnsi"/>
                <w:spacing w:val="-2"/>
              </w:rPr>
              <w:t xml:space="preserve"> </w:t>
            </w:r>
            <w:r w:rsidRPr="007771FA">
              <w:rPr>
                <w:rFonts w:asciiTheme="majorHAnsi" w:hAnsiTheme="majorHAnsi"/>
              </w:rPr>
              <w:t>glumaca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2"/>
              </w:rPr>
              <w:t xml:space="preserve"> </w:t>
            </w:r>
            <w:r w:rsidRPr="007771FA">
              <w:rPr>
                <w:rFonts w:asciiTheme="majorHAnsi" w:hAnsiTheme="majorHAnsi"/>
              </w:rPr>
              <w:t>glazbenika u</w:t>
            </w:r>
            <w:r w:rsidRPr="007771FA">
              <w:rPr>
                <w:rFonts w:asciiTheme="majorHAnsi" w:hAnsiTheme="majorHAnsi"/>
                <w:spacing w:val="-4"/>
              </w:rPr>
              <w:t xml:space="preserve"> </w:t>
            </w:r>
            <w:r w:rsidRPr="007771FA">
              <w:rPr>
                <w:rFonts w:asciiTheme="majorHAnsi" w:hAnsiTheme="majorHAnsi"/>
              </w:rPr>
              <w:t>školi.</w:t>
            </w:r>
            <w:r w:rsidRPr="007771FA">
              <w:rPr>
                <w:rFonts w:asciiTheme="majorHAnsi" w:hAnsiTheme="majorHAnsi"/>
                <w:spacing w:val="-57"/>
              </w:rPr>
              <w:t xml:space="preserve"> </w:t>
            </w:r>
            <w:r w:rsidRPr="007771FA">
              <w:rPr>
                <w:rFonts w:asciiTheme="majorHAnsi" w:hAnsiTheme="majorHAnsi"/>
              </w:rPr>
              <w:t>Učenje otkrivanje</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neposrednim</w:t>
            </w:r>
            <w:r w:rsidRPr="007771FA">
              <w:rPr>
                <w:rFonts w:asciiTheme="majorHAnsi" w:hAnsiTheme="majorHAnsi"/>
                <w:spacing w:val="-8"/>
              </w:rPr>
              <w:t xml:space="preserve"> </w:t>
            </w:r>
            <w:r w:rsidRPr="007771FA">
              <w:rPr>
                <w:rFonts w:asciiTheme="majorHAnsi" w:hAnsiTheme="majorHAnsi"/>
              </w:rPr>
              <w:t>doživljajem.</w:t>
            </w:r>
          </w:p>
          <w:p w14:paraId="6D5912E5" w14:textId="0C9BC11B" w:rsidR="00FD56F7" w:rsidRPr="007771FA" w:rsidRDefault="0001429D" w:rsidP="0001429D">
            <w:pPr>
              <w:pStyle w:val="TableParagraph"/>
              <w:spacing w:line="275" w:lineRule="exact"/>
              <w:rPr>
                <w:rFonts w:asciiTheme="majorHAnsi" w:hAnsiTheme="majorHAnsi"/>
              </w:rPr>
            </w:pPr>
            <w:r w:rsidRPr="007771FA">
              <w:rPr>
                <w:rFonts w:asciiTheme="majorHAnsi" w:hAnsiTheme="majorHAnsi"/>
              </w:rPr>
              <w:t>P</w:t>
            </w:r>
            <w:r w:rsidR="00790BFD" w:rsidRPr="007771FA">
              <w:rPr>
                <w:rFonts w:asciiTheme="majorHAnsi" w:hAnsiTheme="majorHAnsi"/>
              </w:rPr>
              <w:t>ovezivanje</w:t>
            </w:r>
            <w:r w:rsidR="00790BFD" w:rsidRPr="007771FA">
              <w:rPr>
                <w:rFonts w:asciiTheme="majorHAnsi" w:hAnsiTheme="majorHAnsi"/>
                <w:spacing w:val="-5"/>
              </w:rPr>
              <w:t xml:space="preserve"> </w:t>
            </w:r>
            <w:r w:rsidR="00790BFD" w:rsidRPr="007771FA">
              <w:rPr>
                <w:rFonts w:asciiTheme="majorHAnsi" w:hAnsiTheme="majorHAnsi"/>
              </w:rPr>
              <w:t>sadržaja</w:t>
            </w:r>
            <w:r w:rsidR="00790BFD" w:rsidRPr="007771FA">
              <w:rPr>
                <w:rFonts w:asciiTheme="majorHAnsi" w:hAnsiTheme="majorHAnsi"/>
                <w:spacing w:val="-5"/>
              </w:rPr>
              <w:t xml:space="preserve"> </w:t>
            </w:r>
            <w:r w:rsidR="00790BFD" w:rsidRPr="007771FA">
              <w:rPr>
                <w:rFonts w:asciiTheme="majorHAnsi" w:hAnsiTheme="majorHAnsi"/>
              </w:rPr>
              <w:t>različitih</w:t>
            </w:r>
            <w:r w:rsidR="00790BFD" w:rsidRPr="007771FA">
              <w:rPr>
                <w:rFonts w:asciiTheme="majorHAnsi" w:hAnsiTheme="majorHAnsi"/>
                <w:spacing w:val="-3"/>
              </w:rPr>
              <w:t xml:space="preserve"> </w:t>
            </w:r>
            <w:r w:rsidR="00790BFD" w:rsidRPr="007771FA">
              <w:rPr>
                <w:rFonts w:asciiTheme="majorHAnsi" w:hAnsiTheme="majorHAnsi"/>
              </w:rPr>
              <w:t>nastavnih</w:t>
            </w:r>
            <w:r w:rsidR="00790BFD" w:rsidRPr="007771FA">
              <w:rPr>
                <w:rFonts w:asciiTheme="majorHAnsi" w:hAnsiTheme="majorHAnsi"/>
                <w:spacing w:val="-4"/>
              </w:rPr>
              <w:t xml:space="preserve"> </w:t>
            </w:r>
            <w:r w:rsidR="00790BFD" w:rsidRPr="007771FA">
              <w:rPr>
                <w:rFonts w:asciiTheme="majorHAnsi" w:hAnsiTheme="majorHAnsi"/>
              </w:rPr>
              <w:t>predmeta.</w:t>
            </w:r>
          </w:p>
        </w:tc>
      </w:tr>
      <w:tr w:rsidR="00FD56F7" w:rsidRPr="007771FA" w14:paraId="57F48D81" w14:textId="77777777">
        <w:trPr>
          <w:trHeight w:val="532"/>
        </w:trPr>
        <w:tc>
          <w:tcPr>
            <w:tcW w:w="3525" w:type="dxa"/>
            <w:shd w:val="clear" w:color="auto" w:fill="CCCCFF"/>
          </w:tcPr>
          <w:p w14:paraId="0A46DD91" w14:textId="77777777" w:rsidR="00FD56F7" w:rsidRPr="007771FA" w:rsidRDefault="00790BFD">
            <w:pPr>
              <w:pStyle w:val="TableParagraph"/>
              <w:spacing w:line="267" w:lineRule="exact"/>
              <w:ind w:left="2" w:right="106"/>
              <w:jc w:val="center"/>
              <w:rPr>
                <w:rFonts w:asciiTheme="majorHAnsi" w:hAnsiTheme="majorHAnsi"/>
                <w:b/>
              </w:rPr>
            </w:pPr>
            <w:r w:rsidRPr="007771FA">
              <w:rPr>
                <w:rFonts w:asciiTheme="majorHAnsi" w:hAnsiTheme="majorHAnsi"/>
                <w:b/>
              </w:rPr>
              <w:t>RAZRED</w:t>
            </w:r>
          </w:p>
        </w:tc>
        <w:tc>
          <w:tcPr>
            <w:tcW w:w="6199" w:type="dxa"/>
          </w:tcPr>
          <w:p w14:paraId="5BAEB221" w14:textId="77777777" w:rsidR="00FD56F7" w:rsidRPr="007771FA" w:rsidRDefault="00790BFD">
            <w:pPr>
              <w:pStyle w:val="TableParagraph"/>
              <w:spacing w:line="263" w:lineRule="exact"/>
              <w:ind w:left="122" w:right="120"/>
              <w:jc w:val="center"/>
              <w:rPr>
                <w:rFonts w:asciiTheme="majorHAnsi" w:hAnsiTheme="majorHAnsi"/>
              </w:rPr>
            </w:pPr>
            <w:r w:rsidRPr="007771FA">
              <w:rPr>
                <w:rFonts w:asciiTheme="majorHAnsi" w:hAnsiTheme="majorHAnsi"/>
              </w:rPr>
              <w:t>5.a,</w:t>
            </w:r>
            <w:r w:rsidRPr="007771FA">
              <w:rPr>
                <w:rFonts w:asciiTheme="majorHAnsi" w:hAnsiTheme="majorHAnsi"/>
                <w:spacing w:val="4"/>
              </w:rPr>
              <w:t xml:space="preserve"> </w:t>
            </w:r>
            <w:r w:rsidRPr="007771FA">
              <w:rPr>
                <w:rFonts w:asciiTheme="majorHAnsi" w:hAnsiTheme="majorHAnsi"/>
              </w:rPr>
              <w:t>6.a,</w:t>
            </w:r>
            <w:r w:rsidRPr="007771FA">
              <w:rPr>
                <w:rFonts w:asciiTheme="majorHAnsi" w:hAnsiTheme="majorHAnsi"/>
                <w:spacing w:val="-1"/>
              </w:rPr>
              <w:t xml:space="preserve"> </w:t>
            </w:r>
            <w:r w:rsidRPr="007771FA">
              <w:rPr>
                <w:rFonts w:asciiTheme="majorHAnsi" w:hAnsiTheme="majorHAnsi"/>
              </w:rPr>
              <w:t>7.a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8.a</w:t>
            </w:r>
          </w:p>
        </w:tc>
      </w:tr>
      <w:tr w:rsidR="00FD56F7" w:rsidRPr="007771FA" w14:paraId="29F028D1" w14:textId="77777777">
        <w:trPr>
          <w:trHeight w:val="1050"/>
        </w:trPr>
        <w:tc>
          <w:tcPr>
            <w:tcW w:w="3525" w:type="dxa"/>
            <w:shd w:val="clear" w:color="auto" w:fill="CCCCFF"/>
          </w:tcPr>
          <w:p w14:paraId="5BE56ED2" w14:textId="77777777" w:rsidR="00FD56F7" w:rsidRPr="007771FA" w:rsidRDefault="00790BFD">
            <w:pPr>
              <w:pStyle w:val="TableParagraph"/>
              <w:spacing w:before="128" w:line="237" w:lineRule="auto"/>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0BD949C8" w14:textId="77777777" w:rsidR="00FD56F7" w:rsidRPr="007771FA" w:rsidRDefault="00790BFD" w:rsidP="00AC4BD0">
            <w:pPr>
              <w:pStyle w:val="TableParagraph"/>
              <w:numPr>
                <w:ilvl w:val="0"/>
                <w:numId w:val="8"/>
              </w:numPr>
              <w:tabs>
                <w:tab w:val="left" w:pos="834"/>
                <w:tab w:val="left" w:pos="835"/>
              </w:tabs>
              <w:spacing w:line="278" w:lineRule="exact"/>
              <w:ind w:hanging="361"/>
              <w:rPr>
                <w:rFonts w:asciiTheme="majorHAnsi" w:hAnsiTheme="majorHAnsi"/>
              </w:rPr>
            </w:pPr>
            <w:r w:rsidRPr="007771FA">
              <w:rPr>
                <w:rFonts w:asciiTheme="majorHAnsi" w:hAnsiTheme="majorHAnsi"/>
              </w:rPr>
              <w:t>Larisa</w:t>
            </w:r>
            <w:r w:rsidRPr="007771FA">
              <w:rPr>
                <w:rFonts w:asciiTheme="majorHAnsi" w:hAnsiTheme="majorHAnsi"/>
                <w:spacing w:val="-4"/>
              </w:rPr>
              <w:t xml:space="preserve"> </w:t>
            </w:r>
            <w:r w:rsidRPr="007771FA">
              <w:rPr>
                <w:rFonts w:asciiTheme="majorHAnsi" w:hAnsiTheme="majorHAnsi"/>
              </w:rPr>
              <w:t>Oreški</w:t>
            </w:r>
            <w:r w:rsidRPr="007771FA">
              <w:rPr>
                <w:rFonts w:asciiTheme="majorHAnsi" w:hAnsiTheme="majorHAnsi"/>
                <w:spacing w:val="-11"/>
              </w:rPr>
              <w:t xml:space="preserve"> </w:t>
            </w:r>
            <w:r w:rsidRPr="007771FA">
              <w:rPr>
                <w:rFonts w:asciiTheme="majorHAnsi" w:hAnsiTheme="majorHAnsi"/>
              </w:rPr>
              <w:t>Šebek, učiteljica</w:t>
            </w:r>
            <w:r w:rsidRPr="007771FA">
              <w:rPr>
                <w:rFonts w:asciiTheme="majorHAnsi" w:hAnsiTheme="majorHAnsi"/>
                <w:spacing w:val="-3"/>
              </w:rPr>
              <w:t xml:space="preserve"> </w:t>
            </w:r>
            <w:r w:rsidRPr="007771FA">
              <w:rPr>
                <w:rFonts w:asciiTheme="majorHAnsi" w:hAnsiTheme="majorHAnsi"/>
              </w:rPr>
              <w:t>hrvatskog</w:t>
            </w:r>
            <w:r w:rsidRPr="007771FA">
              <w:rPr>
                <w:rFonts w:asciiTheme="majorHAnsi" w:hAnsiTheme="majorHAnsi"/>
                <w:spacing w:val="-3"/>
              </w:rPr>
              <w:t xml:space="preserve"> </w:t>
            </w:r>
            <w:r w:rsidRPr="007771FA">
              <w:rPr>
                <w:rFonts w:asciiTheme="majorHAnsi" w:hAnsiTheme="majorHAnsi"/>
              </w:rPr>
              <w:t>jezika</w:t>
            </w:r>
          </w:p>
        </w:tc>
      </w:tr>
      <w:tr w:rsidR="00FD56F7" w:rsidRPr="007771FA" w14:paraId="317DDD78" w14:textId="77777777">
        <w:trPr>
          <w:trHeight w:val="2189"/>
        </w:trPr>
        <w:tc>
          <w:tcPr>
            <w:tcW w:w="3525" w:type="dxa"/>
            <w:shd w:val="clear" w:color="auto" w:fill="CCCCFF"/>
          </w:tcPr>
          <w:p w14:paraId="7D5AA560" w14:textId="77777777" w:rsidR="00FD56F7" w:rsidRPr="007771FA" w:rsidRDefault="00FD56F7">
            <w:pPr>
              <w:pStyle w:val="TableParagraph"/>
              <w:rPr>
                <w:rFonts w:asciiTheme="majorHAnsi" w:hAnsiTheme="majorHAnsi"/>
                <w:b/>
              </w:rPr>
            </w:pPr>
          </w:p>
          <w:p w14:paraId="198750B5" w14:textId="77777777" w:rsidR="00FD56F7" w:rsidRPr="007771FA" w:rsidRDefault="00FD56F7">
            <w:pPr>
              <w:pStyle w:val="TableParagraph"/>
              <w:spacing w:before="8"/>
              <w:rPr>
                <w:rFonts w:asciiTheme="majorHAnsi" w:hAnsiTheme="majorHAnsi"/>
                <w:b/>
              </w:rPr>
            </w:pPr>
          </w:p>
          <w:p w14:paraId="772FFAE7"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06B9773E" w14:textId="77777777" w:rsidR="00FD56F7" w:rsidRPr="007771FA" w:rsidRDefault="00790BFD" w:rsidP="00AC4BD0">
            <w:pPr>
              <w:pStyle w:val="TableParagraph"/>
              <w:numPr>
                <w:ilvl w:val="0"/>
                <w:numId w:val="7"/>
              </w:numPr>
              <w:tabs>
                <w:tab w:val="left" w:pos="149"/>
              </w:tabs>
              <w:spacing w:line="263" w:lineRule="exact"/>
              <w:ind w:left="148" w:hanging="145"/>
              <w:rPr>
                <w:rFonts w:asciiTheme="majorHAnsi" w:hAnsiTheme="majorHAnsi"/>
              </w:rPr>
            </w:pPr>
            <w:r w:rsidRPr="007771FA">
              <w:rPr>
                <w:rFonts w:asciiTheme="majorHAnsi" w:hAnsiTheme="majorHAnsi"/>
              </w:rPr>
              <w:t>potaknuti</w:t>
            </w:r>
            <w:r w:rsidRPr="007771FA">
              <w:rPr>
                <w:rFonts w:asciiTheme="majorHAnsi" w:hAnsiTheme="majorHAnsi"/>
                <w:spacing w:val="-8"/>
              </w:rPr>
              <w:t xml:space="preserve"> </w:t>
            </w:r>
            <w:r w:rsidRPr="007771FA">
              <w:rPr>
                <w:rFonts w:asciiTheme="majorHAnsi" w:hAnsiTheme="majorHAnsi"/>
              </w:rPr>
              <w:t>interes</w:t>
            </w:r>
            <w:r w:rsidRPr="007771FA">
              <w:rPr>
                <w:rFonts w:asciiTheme="majorHAnsi" w:hAnsiTheme="majorHAnsi"/>
                <w:spacing w:val="-6"/>
              </w:rPr>
              <w:t xml:space="preserve"> </w:t>
            </w:r>
            <w:r w:rsidRPr="007771FA">
              <w:rPr>
                <w:rFonts w:asciiTheme="majorHAnsi" w:hAnsiTheme="majorHAnsi"/>
              </w:rPr>
              <w:t>za</w:t>
            </w:r>
            <w:r w:rsidRPr="007771FA">
              <w:rPr>
                <w:rFonts w:asciiTheme="majorHAnsi" w:hAnsiTheme="majorHAnsi"/>
                <w:spacing w:val="-4"/>
              </w:rPr>
              <w:t xml:space="preserve"> </w:t>
            </w:r>
            <w:r w:rsidRPr="007771FA">
              <w:rPr>
                <w:rFonts w:asciiTheme="majorHAnsi" w:hAnsiTheme="majorHAnsi"/>
              </w:rPr>
              <w:t>kazališnu,</w:t>
            </w:r>
            <w:r w:rsidRPr="007771FA">
              <w:rPr>
                <w:rFonts w:asciiTheme="majorHAnsi" w:hAnsiTheme="majorHAnsi"/>
                <w:spacing w:val="3"/>
              </w:rPr>
              <w:t xml:space="preserve"> </w:t>
            </w:r>
            <w:r w:rsidRPr="007771FA">
              <w:rPr>
                <w:rFonts w:asciiTheme="majorHAnsi" w:hAnsiTheme="majorHAnsi"/>
              </w:rPr>
              <w:t>filmsku</w:t>
            </w:r>
            <w:r w:rsidRPr="007771FA">
              <w:rPr>
                <w:rFonts w:asciiTheme="majorHAnsi" w:hAnsiTheme="majorHAnsi"/>
                <w:spacing w:val="-3"/>
              </w:rPr>
              <w:t xml:space="preserve"> </w:t>
            </w:r>
            <w:r w:rsidRPr="007771FA">
              <w:rPr>
                <w:rFonts w:asciiTheme="majorHAnsi" w:hAnsiTheme="majorHAnsi"/>
              </w:rPr>
              <w:t>umjetnost</w:t>
            </w:r>
          </w:p>
          <w:p w14:paraId="14203ACD" w14:textId="77777777" w:rsidR="00FD56F7" w:rsidRPr="007771FA" w:rsidRDefault="00FD56F7">
            <w:pPr>
              <w:pStyle w:val="TableParagraph"/>
              <w:rPr>
                <w:rFonts w:asciiTheme="majorHAnsi" w:hAnsiTheme="majorHAnsi"/>
                <w:b/>
              </w:rPr>
            </w:pPr>
          </w:p>
          <w:p w14:paraId="337C8392" w14:textId="77777777" w:rsidR="00FD56F7" w:rsidRPr="007771FA" w:rsidRDefault="00790BFD" w:rsidP="00AC4BD0">
            <w:pPr>
              <w:pStyle w:val="TableParagraph"/>
              <w:numPr>
                <w:ilvl w:val="0"/>
                <w:numId w:val="7"/>
              </w:numPr>
              <w:tabs>
                <w:tab w:val="left" w:pos="144"/>
              </w:tabs>
              <w:spacing w:before="1" w:line="276" w:lineRule="auto"/>
              <w:ind w:right="321" w:firstLine="0"/>
              <w:rPr>
                <w:rFonts w:asciiTheme="majorHAnsi" w:hAnsiTheme="majorHAnsi"/>
              </w:rPr>
            </w:pPr>
            <w:r w:rsidRPr="007771FA">
              <w:rPr>
                <w:rFonts w:asciiTheme="majorHAnsi" w:hAnsiTheme="majorHAnsi"/>
              </w:rPr>
              <w:t>omogućiti</w:t>
            </w:r>
            <w:r w:rsidRPr="007771FA">
              <w:rPr>
                <w:rFonts w:asciiTheme="majorHAnsi" w:hAnsiTheme="majorHAnsi"/>
                <w:spacing w:val="-10"/>
              </w:rPr>
              <w:t xml:space="preserve"> </w:t>
            </w:r>
            <w:r w:rsidRPr="007771FA">
              <w:rPr>
                <w:rFonts w:asciiTheme="majorHAnsi" w:hAnsiTheme="majorHAnsi"/>
              </w:rPr>
              <w:t>učenicima</w:t>
            </w:r>
            <w:r w:rsidRPr="007771FA">
              <w:rPr>
                <w:rFonts w:asciiTheme="majorHAnsi" w:hAnsiTheme="majorHAnsi"/>
                <w:spacing w:val="-3"/>
              </w:rPr>
              <w:t xml:space="preserve"> </w:t>
            </w:r>
            <w:r w:rsidRPr="007771FA">
              <w:rPr>
                <w:rFonts w:asciiTheme="majorHAnsi" w:hAnsiTheme="majorHAnsi"/>
              </w:rPr>
              <w:t>posjete</w:t>
            </w:r>
            <w:r w:rsidRPr="007771FA">
              <w:rPr>
                <w:rFonts w:asciiTheme="majorHAnsi" w:hAnsiTheme="majorHAnsi"/>
                <w:spacing w:val="-2"/>
              </w:rPr>
              <w:t xml:space="preserve"> </w:t>
            </w:r>
            <w:r w:rsidRPr="007771FA">
              <w:rPr>
                <w:rFonts w:asciiTheme="majorHAnsi" w:hAnsiTheme="majorHAnsi"/>
              </w:rPr>
              <w:t>kazalištu</w:t>
            </w:r>
            <w:r w:rsidRPr="007771FA">
              <w:rPr>
                <w:rFonts w:asciiTheme="majorHAnsi" w:hAnsiTheme="majorHAnsi"/>
                <w:spacing w:val="-6"/>
              </w:rPr>
              <w:t xml:space="preserve"> </w:t>
            </w:r>
            <w:r w:rsidRPr="007771FA">
              <w:rPr>
                <w:rFonts w:asciiTheme="majorHAnsi" w:hAnsiTheme="majorHAnsi"/>
              </w:rPr>
              <w:t>te</w:t>
            </w:r>
            <w:r w:rsidRPr="007771FA">
              <w:rPr>
                <w:rFonts w:asciiTheme="majorHAnsi" w:hAnsiTheme="majorHAnsi"/>
                <w:spacing w:val="-2"/>
              </w:rPr>
              <w:t xml:space="preserve"> </w:t>
            </w:r>
            <w:r w:rsidRPr="007771FA">
              <w:rPr>
                <w:rFonts w:asciiTheme="majorHAnsi" w:hAnsiTheme="majorHAnsi"/>
              </w:rPr>
              <w:t>praćenje</w:t>
            </w:r>
            <w:r w:rsidRPr="007771FA">
              <w:rPr>
                <w:rFonts w:asciiTheme="majorHAnsi" w:hAnsiTheme="majorHAnsi"/>
                <w:spacing w:val="-3"/>
              </w:rPr>
              <w:t xml:space="preserve"> </w:t>
            </w:r>
            <w:r w:rsidRPr="007771FA">
              <w:rPr>
                <w:rFonts w:asciiTheme="majorHAnsi" w:hAnsiTheme="majorHAnsi"/>
              </w:rPr>
              <w:t>najnovije</w:t>
            </w:r>
            <w:r w:rsidRPr="007771FA">
              <w:rPr>
                <w:rFonts w:asciiTheme="majorHAnsi" w:hAnsiTheme="majorHAnsi"/>
                <w:spacing w:val="-57"/>
              </w:rPr>
              <w:t xml:space="preserve"> </w:t>
            </w:r>
            <w:r w:rsidRPr="007771FA">
              <w:rPr>
                <w:rFonts w:asciiTheme="majorHAnsi" w:hAnsiTheme="majorHAnsi"/>
              </w:rPr>
              <w:t>kazališne</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3"/>
              </w:rPr>
              <w:t xml:space="preserve"> </w:t>
            </w:r>
            <w:r w:rsidRPr="007771FA">
              <w:rPr>
                <w:rFonts w:asciiTheme="majorHAnsi" w:hAnsiTheme="majorHAnsi"/>
              </w:rPr>
              <w:t>filmske produkcije</w:t>
            </w:r>
          </w:p>
          <w:p w14:paraId="4AD03B40" w14:textId="77777777" w:rsidR="00FD56F7" w:rsidRPr="007771FA" w:rsidRDefault="00790BFD">
            <w:pPr>
              <w:pStyle w:val="TableParagraph"/>
              <w:spacing w:before="200" w:line="276" w:lineRule="auto"/>
              <w:ind w:left="4"/>
              <w:rPr>
                <w:rFonts w:asciiTheme="majorHAnsi" w:hAnsiTheme="majorHAnsi"/>
              </w:rPr>
            </w:pPr>
            <w:r w:rsidRPr="007771FA">
              <w:rPr>
                <w:rFonts w:asciiTheme="majorHAnsi" w:hAnsiTheme="majorHAnsi"/>
              </w:rPr>
              <w:t>-upoznavanje</w:t>
            </w:r>
            <w:r w:rsidRPr="007771FA">
              <w:rPr>
                <w:rFonts w:asciiTheme="majorHAnsi" w:hAnsiTheme="majorHAnsi"/>
                <w:spacing w:val="-7"/>
              </w:rPr>
              <w:t xml:space="preserve"> </w:t>
            </w:r>
            <w:r w:rsidRPr="007771FA">
              <w:rPr>
                <w:rFonts w:asciiTheme="majorHAnsi" w:hAnsiTheme="majorHAnsi"/>
              </w:rPr>
              <w:t>različitih</w:t>
            </w:r>
            <w:r w:rsidRPr="007771FA">
              <w:rPr>
                <w:rFonts w:asciiTheme="majorHAnsi" w:hAnsiTheme="majorHAnsi"/>
                <w:spacing w:val="-5"/>
              </w:rPr>
              <w:t xml:space="preserve"> </w:t>
            </w:r>
            <w:r w:rsidRPr="007771FA">
              <w:rPr>
                <w:rFonts w:asciiTheme="majorHAnsi" w:hAnsiTheme="majorHAnsi"/>
              </w:rPr>
              <w:t>vrsta</w:t>
            </w:r>
            <w:r w:rsidRPr="007771FA">
              <w:rPr>
                <w:rFonts w:asciiTheme="majorHAnsi" w:hAnsiTheme="majorHAnsi"/>
                <w:spacing w:val="-4"/>
              </w:rPr>
              <w:t xml:space="preserve"> </w:t>
            </w:r>
            <w:r w:rsidRPr="007771FA">
              <w:rPr>
                <w:rFonts w:asciiTheme="majorHAnsi" w:hAnsiTheme="majorHAnsi"/>
              </w:rPr>
              <w:t>dramskih,</w:t>
            </w:r>
            <w:r w:rsidRPr="007771FA">
              <w:rPr>
                <w:rFonts w:asciiTheme="majorHAnsi" w:hAnsiTheme="majorHAnsi"/>
                <w:spacing w:val="-3"/>
              </w:rPr>
              <w:t xml:space="preserve"> </w:t>
            </w:r>
            <w:r w:rsidRPr="007771FA">
              <w:rPr>
                <w:rFonts w:asciiTheme="majorHAnsi" w:hAnsiTheme="majorHAnsi"/>
              </w:rPr>
              <w:t>scenskih</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6"/>
              </w:rPr>
              <w:t xml:space="preserve"> </w:t>
            </w:r>
            <w:r w:rsidRPr="007771FA">
              <w:rPr>
                <w:rFonts w:asciiTheme="majorHAnsi" w:hAnsiTheme="majorHAnsi"/>
              </w:rPr>
              <w:t>filmskih</w:t>
            </w:r>
            <w:r w:rsidRPr="007771FA">
              <w:rPr>
                <w:rFonts w:asciiTheme="majorHAnsi" w:hAnsiTheme="majorHAnsi"/>
                <w:spacing w:val="-57"/>
              </w:rPr>
              <w:t xml:space="preserve"> </w:t>
            </w:r>
            <w:r w:rsidRPr="007771FA">
              <w:rPr>
                <w:rFonts w:asciiTheme="majorHAnsi" w:hAnsiTheme="majorHAnsi"/>
              </w:rPr>
              <w:t>izvedbi</w:t>
            </w:r>
          </w:p>
        </w:tc>
      </w:tr>
      <w:tr w:rsidR="00FD56F7" w:rsidRPr="007771FA" w14:paraId="031EC379" w14:textId="77777777">
        <w:trPr>
          <w:trHeight w:val="2160"/>
        </w:trPr>
        <w:tc>
          <w:tcPr>
            <w:tcW w:w="3525" w:type="dxa"/>
            <w:shd w:val="clear" w:color="auto" w:fill="CCCCFF"/>
          </w:tcPr>
          <w:p w14:paraId="44A6088E" w14:textId="77777777" w:rsidR="00FD56F7" w:rsidRPr="007771FA" w:rsidRDefault="00FD56F7">
            <w:pPr>
              <w:pStyle w:val="TableParagraph"/>
              <w:rPr>
                <w:rFonts w:asciiTheme="majorHAnsi" w:hAnsiTheme="majorHAnsi"/>
                <w:b/>
              </w:rPr>
            </w:pPr>
          </w:p>
          <w:p w14:paraId="30A2FFC3" w14:textId="77777777" w:rsidR="00FD56F7" w:rsidRPr="007771FA" w:rsidRDefault="00FD56F7">
            <w:pPr>
              <w:pStyle w:val="TableParagraph"/>
              <w:rPr>
                <w:rFonts w:asciiTheme="majorHAnsi" w:hAnsiTheme="majorHAnsi"/>
                <w:b/>
              </w:rPr>
            </w:pPr>
          </w:p>
          <w:p w14:paraId="783A9CF3" w14:textId="77777777" w:rsidR="00FD56F7" w:rsidRPr="007771FA" w:rsidRDefault="00790BFD">
            <w:pPr>
              <w:pStyle w:val="TableParagraph"/>
              <w:spacing w:before="223"/>
              <w:ind w:left="537"/>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9" w:type="dxa"/>
          </w:tcPr>
          <w:p w14:paraId="7BA4108F" w14:textId="77777777" w:rsidR="00FD56F7" w:rsidRPr="007771FA" w:rsidRDefault="00790BFD">
            <w:pPr>
              <w:pStyle w:val="TableParagraph"/>
              <w:spacing w:line="266" w:lineRule="exact"/>
              <w:ind w:left="4"/>
              <w:rPr>
                <w:rFonts w:asciiTheme="majorHAnsi" w:hAnsiTheme="majorHAnsi"/>
              </w:rPr>
            </w:pPr>
            <w:r w:rsidRPr="007771FA">
              <w:rPr>
                <w:rFonts w:asciiTheme="majorHAnsi" w:hAnsiTheme="majorHAnsi"/>
              </w:rPr>
              <w:t>Učenici:</w:t>
            </w:r>
          </w:p>
          <w:p w14:paraId="601C2892" w14:textId="77777777" w:rsidR="00FD56F7" w:rsidRPr="007771FA" w:rsidRDefault="00790BFD" w:rsidP="00AC4BD0">
            <w:pPr>
              <w:pStyle w:val="TableParagraph"/>
              <w:numPr>
                <w:ilvl w:val="0"/>
                <w:numId w:val="6"/>
              </w:numPr>
              <w:tabs>
                <w:tab w:val="left" w:pos="149"/>
              </w:tabs>
              <w:spacing w:line="274" w:lineRule="exact"/>
              <w:ind w:left="148" w:hanging="145"/>
              <w:rPr>
                <w:rFonts w:asciiTheme="majorHAnsi" w:hAnsiTheme="majorHAnsi"/>
              </w:rPr>
            </w:pPr>
            <w:r w:rsidRPr="007771FA">
              <w:rPr>
                <w:rFonts w:asciiTheme="majorHAnsi" w:hAnsiTheme="majorHAnsi"/>
              </w:rPr>
              <w:t>Proširuju</w:t>
            </w:r>
            <w:r w:rsidRPr="007771FA">
              <w:rPr>
                <w:rFonts w:asciiTheme="majorHAnsi" w:hAnsiTheme="majorHAnsi"/>
                <w:spacing w:val="-3"/>
              </w:rPr>
              <w:t xml:space="preserve"> </w:t>
            </w:r>
            <w:r w:rsidRPr="007771FA">
              <w:rPr>
                <w:rFonts w:asciiTheme="majorHAnsi" w:hAnsiTheme="majorHAnsi"/>
              </w:rPr>
              <w:t>znanje</w:t>
            </w:r>
            <w:r w:rsidRPr="007771FA">
              <w:rPr>
                <w:rFonts w:asciiTheme="majorHAnsi" w:hAnsiTheme="majorHAnsi"/>
                <w:spacing w:val="-4"/>
              </w:rPr>
              <w:t xml:space="preserve"> </w:t>
            </w:r>
            <w:r w:rsidRPr="007771FA">
              <w:rPr>
                <w:rFonts w:asciiTheme="majorHAnsi" w:hAnsiTheme="majorHAnsi"/>
              </w:rPr>
              <w:t>o</w:t>
            </w:r>
            <w:r w:rsidRPr="007771FA">
              <w:rPr>
                <w:rFonts w:asciiTheme="majorHAnsi" w:hAnsiTheme="majorHAnsi"/>
                <w:spacing w:val="1"/>
              </w:rPr>
              <w:t xml:space="preserve"> </w:t>
            </w:r>
            <w:r w:rsidRPr="007771FA">
              <w:rPr>
                <w:rFonts w:asciiTheme="majorHAnsi" w:hAnsiTheme="majorHAnsi"/>
              </w:rPr>
              <w:t>dramskoj</w:t>
            </w:r>
            <w:r w:rsidRPr="007771FA">
              <w:rPr>
                <w:rFonts w:asciiTheme="majorHAnsi" w:hAnsiTheme="majorHAnsi"/>
                <w:spacing w:val="-7"/>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filmskog</w:t>
            </w:r>
            <w:r w:rsidRPr="007771FA">
              <w:rPr>
                <w:rFonts w:asciiTheme="majorHAnsi" w:hAnsiTheme="majorHAnsi"/>
                <w:spacing w:val="-2"/>
              </w:rPr>
              <w:t xml:space="preserve"> </w:t>
            </w:r>
            <w:r w:rsidRPr="007771FA">
              <w:rPr>
                <w:rFonts w:asciiTheme="majorHAnsi" w:hAnsiTheme="majorHAnsi"/>
              </w:rPr>
              <w:t>umjetnosti</w:t>
            </w:r>
          </w:p>
          <w:p w14:paraId="334D5529" w14:textId="77777777" w:rsidR="00FD56F7" w:rsidRPr="007771FA" w:rsidRDefault="00790BFD" w:rsidP="00AC4BD0">
            <w:pPr>
              <w:pStyle w:val="TableParagraph"/>
              <w:numPr>
                <w:ilvl w:val="0"/>
                <w:numId w:val="6"/>
              </w:numPr>
              <w:tabs>
                <w:tab w:val="left" w:pos="149"/>
              </w:tabs>
              <w:spacing w:line="274" w:lineRule="exact"/>
              <w:ind w:left="148" w:hanging="145"/>
              <w:rPr>
                <w:rFonts w:asciiTheme="majorHAnsi" w:hAnsiTheme="majorHAnsi"/>
              </w:rPr>
            </w:pPr>
            <w:r w:rsidRPr="007771FA">
              <w:rPr>
                <w:rFonts w:asciiTheme="majorHAnsi" w:hAnsiTheme="majorHAnsi"/>
              </w:rPr>
              <w:t>Razlikuju</w:t>
            </w:r>
            <w:r w:rsidRPr="007771FA">
              <w:rPr>
                <w:rFonts w:asciiTheme="majorHAnsi" w:hAnsiTheme="majorHAnsi"/>
                <w:spacing w:val="-3"/>
              </w:rPr>
              <w:t xml:space="preserve"> </w:t>
            </w:r>
            <w:r w:rsidRPr="007771FA">
              <w:rPr>
                <w:rFonts w:asciiTheme="majorHAnsi" w:hAnsiTheme="majorHAnsi"/>
              </w:rPr>
              <w:t>elemente</w:t>
            </w:r>
            <w:r w:rsidRPr="007771FA">
              <w:rPr>
                <w:rFonts w:asciiTheme="majorHAnsi" w:hAnsiTheme="majorHAnsi"/>
                <w:spacing w:val="-4"/>
              </w:rPr>
              <w:t xml:space="preserve"> </w:t>
            </w:r>
            <w:r w:rsidRPr="007771FA">
              <w:rPr>
                <w:rFonts w:asciiTheme="majorHAnsi" w:hAnsiTheme="majorHAnsi"/>
              </w:rPr>
              <w:t>dramske</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filmske</w:t>
            </w:r>
            <w:r w:rsidRPr="007771FA">
              <w:rPr>
                <w:rFonts w:asciiTheme="majorHAnsi" w:hAnsiTheme="majorHAnsi"/>
                <w:spacing w:val="-4"/>
              </w:rPr>
              <w:t xml:space="preserve"> </w:t>
            </w:r>
            <w:r w:rsidRPr="007771FA">
              <w:rPr>
                <w:rFonts w:asciiTheme="majorHAnsi" w:hAnsiTheme="majorHAnsi"/>
              </w:rPr>
              <w:t>umjetnosti</w:t>
            </w:r>
          </w:p>
          <w:p w14:paraId="38C8E3DB" w14:textId="1D7DFBEF" w:rsidR="00FD56F7" w:rsidRPr="007771FA" w:rsidRDefault="00790BFD" w:rsidP="00AC4BD0">
            <w:pPr>
              <w:pStyle w:val="TableParagraph"/>
              <w:numPr>
                <w:ilvl w:val="0"/>
                <w:numId w:val="6"/>
              </w:numPr>
              <w:tabs>
                <w:tab w:val="left" w:pos="149"/>
              </w:tabs>
              <w:spacing w:before="3" w:line="235" w:lineRule="auto"/>
              <w:ind w:right="1" w:firstLine="0"/>
              <w:rPr>
                <w:rFonts w:asciiTheme="majorHAnsi" w:hAnsiTheme="majorHAnsi"/>
              </w:rPr>
            </w:pPr>
            <w:r w:rsidRPr="007771FA">
              <w:rPr>
                <w:rFonts w:asciiTheme="majorHAnsi" w:hAnsiTheme="majorHAnsi"/>
              </w:rPr>
              <w:t>Povezuju izražajna</w:t>
            </w:r>
            <w:r w:rsidRPr="007771FA">
              <w:rPr>
                <w:rFonts w:asciiTheme="majorHAnsi" w:hAnsiTheme="majorHAnsi"/>
                <w:spacing w:val="-5"/>
              </w:rPr>
              <w:t xml:space="preserve"> </w:t>
            </w:r>
            <w:r w:rsidRPr="007771FA">
              <w:rPr>
                <w:rFonts w:asciiTheme="majorHAnsi" w:hAnsiTheme="majorHAnsi"/>
              </w:rPr>
              <w:t>sredstva</w:t>
            </w:r>
            <w:r w:rsidRPr="007771FA">
              <w:rPr>
                <w:rFonts w:asciiTheme="majorHAnsi" w:hAnsiTheme="majorHAnsi"/>
                <w:spacing w:val="-4"/>
              </w:rPr>
              <w:t xml:space="preserve"> </w:t>
            </w:r>
            <w:r w:rsidRPr="007771FA">
              <w:rPr>
                <w:rFonts w:asciiTheme="majorHAnsi" w:hAnsiTheme="majorHAnsi"/>
              </w:rPr>
              <w:t>dramskog</w:t>
            </w:r>
            <w:r w:rsidRPr="007771FA">
              <w:rPr>
                <w:rFonts w:asciiTheme="majorHAnsi" w:hAnsiTheme="majorHAnsi"/>
                <w:spacing w:val="-4"/>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filmskog</w:t>
            </w:r>
            <w:r w:rsidRPr="007771FA">
              <w:rPr>
                <w:rFonts w:asciiTheme="majorHAnsi" w:hAnsiTheme="majorHAnsi"/>
                <w:spacing w:val="-8"/>
              </w:rPr>
              <w:t xml:space="preserve"> </w:t>
            </w:r>
            <w:r w:rsidRPr="007771FA">
              <w:rPr>
                <w:rFonts w:asciiTheme="majorHAnsi" w:hAnsiTheme="majorHAnsi"/>
              </w:rPr>
              <w:t>stvaralaštva</w:t>
            </w:r>
            <w:r w:rsidRPr="007771FA">
              <w:rPr>
                <w:rFonts w:asciiTheme="majorHAnsi" w:hAnsiTheme="majorHAnsi"/>
                <w:spacing w:val="2"/>
              </w:rPr>
              <w:t xml:space="preserve"> </w:t>
            </w:r>
            <w:r w:rsidRPr="007771FA">
              <w:rPr>
                <w:rFonts w:asciiTheme="majorHAnsi" w:hAnsiTheme="majorHAnsi"/>
              </w:rPr>
              <w:t>-</w:t>
            </w:r>
            <w:r w:rsidRPr="007771FA">
              <w:rPr>
                <w:rFonts w:asciiTheme="majorHAnsi" w:hAnsiTheme="majorHAnsi"/>
                <w:spacing w:val="-57"/>
              </w:rPr>
              <w:t xml:space="preserve"> </w:t>
            </w:r>
            <w:r w:rsidR="0001429D" w:rsidRPr="007771FA">
              <w:rPr>
                <w:rFonts w:asciiTheme="majorHAnsi" w:hAnsiTheme="majorHAnsi"/>
                <w:spacing w:val="-57"/>
              </w:rPr>
              <w:t>-</w:t>
            </w:r>
            <w:r w:rsidR="00F86B22" w:rsidRPr="007771FA">
              <w:rPr>
                <w:rFonts w:asciiTheme="majorHAnsi" w:hAnsiTheme="majorHAnsi"/>
                <w:spacing w:val="-57"/>
              </w:rPr>
              <w:t xml:space="preserve">                                  </w:t>
            </w:r>
            <w:r w:rsidRPr="007771FA">
              <w:rPr>
                <w:rFonts w:asciiTheme="majorHAnsi" w:hAnsiTheme="majorHAnsi"/>
              </w:rPr>
              <w:t>Određuju vrijednost</w:t>
            </w:r>
            <w:r w:rsidRPr="007771FA">
              <w:rPr>
                <w:rFonts w:asciiTheme="majorHAnsi" w:hAnsiTheme="majorHAnsi"/>
                <w:spacing w:val="8"/>
              </w:rPr>
              <w:t xml:space="preserve"> </w:t>
            </w:r>
            <w:r w:rsidRPr="007771FA">
              <w:rPr>
                <w:rFonts w:asciiTheme="majorHAnsi" w:hAnsiTheme="majorHAnsi"/>
              </w:rPr>
              <w:t>dramskog</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filmskog</w:t>
            </w:r>
            <w:r w:rsidRPr="007771FA">
              <w:rPr>
                <w:rFonts w:asciiTheme="majorHAnsi" w:hAnsiTheme="majorHAnsi"/>
                <w:spacing w:val="1"/>
              </w:rPr>
              <w:t xml:space="preserve"> </w:t>
            </w:r>
            <w:r w:rsidRPr="007771FA">
              <w:rPr>
                <w:rFonts w:asciiTheme="majorHAnsi" w:hAnsiTheme="majorHAnsi"/>
              </w:rPr>
              <w:t>djela</w:t>
            </w:r>
          </w:p>
          <w:p w14:paraId="0DDA19DC" w14:textId="77777777" w:rsidR="00FD56F7" w:rsidRPr="007771FA" w:rsidRDefault="00790BFD" w:rsidP="00AC4BD0">
            <w:pPr>
              <w:pStyle w:val="TableParagraph"/>
              <w:numPr>
                <w:ilvl w:val="0"/>
                <w:numId w:val="6"/>
              </w:numPr>
              <w:tabs>
                <w:tab w:val="left" w:pos="149"/>
              </w:tabs>
              <w:spacing w:line="237" w:lineRule="auto"/>
              <w:ind w:right="275" w:firstLine="0"/>
              <w:rPr>
                <w:rFonts w:asciiTheme="majorHAnsi" w:hAnsiTheme="majorHAnsi"/>
              </w:rPr>
            </w:pPr>
            <w:r w:rsidRPr="007771FA">
              <w:rPr>
                <w:rFonts w:asciiTheme="majorHAnsi" w:hAnsiTheme="majorHAnsi"/>
              </w:rPr>
              <w:t>Komentiraju</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iznose</w:t>
            </w:r>
            <w:r w:rsidRPr="007771FA">
              <w:rPr>
                <w:rFonts w:asciiTheme="majorHAnsi" w:hAnsiTheme="majorHAnsi"/>
                <w:spacing w:val="-2"/>
              </w:rPr>
              <w:t xml:space="preserve"> </w:t>
            </w:r>
            <w:r w:rsidRPr="007771FA">
              <w:rPr>
                <w:rFonts w:asciiTheme="majorHAnsi" w:hAnsiTheme="majorHAnsi"/>
              </w:rPr>
              <w:t>vlastiti</w:t>
            </w:r>
            <w:r w:rsidRPr="007771FA">
              <w:rPr>
                <w:rFonts w:asciiTheme="majorHAnsi" w:hAnsiTheme="majorHAnsi"/>
                <w:spacing w:val="-11"/>
              </w:rPr>
              <w:t xml:space="preserve"> </w:t>
            </w:r>
            <w:r w:rsidRPr="007771FA">
              <w:rPr>
                <w:rFonts w:asciiTheme="majorHAnsi" w:hAnsiTheme="majorHAnsi"/>
              </w:rPr>
              <w:t>stav</w:t>
            </w:r>
            <w:r w:rsidRPr="007771FA">
              <w:rPr>
                <w:rFonts w:asciiTheme="majorHAnsi" w:hAnsiTheme="majorHAnsi"/>
                <w:spacing w:val="-6"/>
              </w:rPr>
              <w:t xml:space="preserve"> </w:t>
            </w:r>
            <w:r w:rsidRPr="007771FA">
              <w:rPr>
                <w:rFonts w:asciiTheme="majorHAnsi" w:hAnsiTheme="majorHAnsi"/>
              </w:rPr>
              <w:t>o</w:t>
            </w:r>
            <w:r w:rsidRPr="007771FA">
              <w:rPr>
                <w:rFonts w:asciiTheme="majorHAnsi" w:hAnsiTheme="majorHAnsi"/>
                <w:spacing w:val="2"/>
              </w:rPr>
              <w:t xml:space="preserve"> </w:t>
            </w:r>
            <w:r w:rsidRPr="007771FA">
              <w:rPr>
                <w:rFonts w:asciiTheme="majorHAnsi" w:hAnsiTheme="majorHAnsi"/>
              </w:rPr>
              <w:t>pogledanim</w:t>
            </w:r>
            <w:r w:rsidRPr="007771FA">
              <w:rPr>
                <w:rFonts w:asciiTheme="majorHAnsi" w:hAnsiTheme="majorHAnsi"/>
                <w:spacing w:val="-5"/>
              </w:rPr>
              <w:t xml:space="preserve"> </w:t>
            </w:r>
            <w:r w:rsidRPr="007771FA">
              <w:rPr>
                <w:rFonts w:asciiTheme="majorHAnsi" w:hAnsiTheme="majorHAnsi"/>
              </w:rPr>
              <w:t>kazališnim</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57"/>
              </w:rPr>
              <w:t xml:space="preserve"> </w:t>
            </w:r>
            <w:r w:rsidRPr="007771FA">
              <w:rPr>
                <w:rFonts w:asciiTheme="majorHAnsi" w:hAnsiTheme="majorHAnsi"/>
              </w:rPr>
              <w:t>filmskim</w:t>
            </w:r>
            <w:r w:rsidRPr="007771FA">
              <w:rPr>
                <w:rFonts w:asciiTheme="majorHAnsi" w:hAnsiTheme="majorHAnsi"/>
                <w:spacing w:val="-8"/>
              </w:rPr>
              <w:t xml:space="preserve"> </w:t>
            </w:r>
            <w:r w:rsidRPr="007771FA">
              <w:rPr>
                <w:rFonts w:asciiTheme="majorHAnsi" w:hAnsiTheme="majorHAnsi"/>
              </w:rPr>
              <w:t>predstavama</w:t>
            </w:r>
          </w:p>
        </w:tc>
      </w:tr>
      <w:tr w:rsidR="00FD56F7" w:rsidRPr="007771FA" w14:paraId="1A4027A5" w14:textId="77777777">
        <w:trPr>
          <w:trHeight w:val="3974"/>
        </w:trPr>
        <w:tc>
          <w:tcPr>
            <w:tcW w:w="3525" w:type="dxa"/>
            <w:shd w:val="clear" w:color="auto" w:fill="CCCCFF"/>
          </w:tcPr>
          <w:p w14:paraId="4E3DB56C" w14:textId="77777777" w:rsidR="00FD56F7" w:rsidRPr="007771FA" w:rsidRDefault="00FD56F7">
            <w:pPr>
              <w:pStyle w:val="TableParagraph"/>
              <w:spacing w:before="10"/>
              <w:rPr>
                <w:rFonts w:asciiTheme="majorHAnsi" w:hAnsiTheme="majorHAnsi"/>
                <w:b/>
              </w:rPr>
            </w:pPr>
          </w:p>
          <w:p w14:paraId="3065E07B" w14:textId="77777777" w:rsidR="00FD56F7" w:rsidRPr="007771FA" w:rsidRDefault="00790BFD">
            <w:pPr>
              <w:pStyle w:val="TableParagraph"/>
              <w:ind w:left="522"/>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9" w:type="dxa"/>
          </w:tcPr>
          <w:p w14:paraId="4F619CE8" w14:textId="77777777" w:rsidR="00FD56F7" w:rsidRPr="007771FA" w:rsidRDefault="00790BFD">
            <w:pPr>
              <w:pStyle w:val="TableParagraph"/>
              <w:spacing w:line="276" w:lineRule="auto"/>
              <w:ind w:left="4"/>
              <w:rPr>
                <w:rFonts w:asciiTheme="majorHAnsi" w:hAnsiTheme="majorHAnsi"/>
              </w:rPr>
            </w:pPr>
            <w:r w:rsidRPr="007771FA">
              <w:rPr>
                <w:rFonts w:asciiTheme="majorHAnsi" w:hAnsiTheme="majorHAnsi"/>
              </w:rPr>
              <w:t>Tijekom</w:t>
            </w:r>
            <w:r w:rsidRPr="007771FA">
              <w:rPr>
                <w:rFonts w:asciiTheme="majorHAnsi" w:hAnsiTheme="majorHAnsi"/>
                <w:spacing w:val="-11"/>
              </w:rPr>
              <w:t xml:space="preserve"> </w:t>
            </w:r>
            <w:r w:rsidRPr="007771FA">
              <w:rPr>
                <w:rFonts w:asciiTheme="majorHAnsi" w:hAnsiTheme="majorHAnsi"/>
              </w:rPr>
              <w:t>godine</w:t>
            </w:r>
            <w:r w:rsidRPr="007771FA">
              <w:rPr>
                <w:rFonts w:asciiTheme="majorHAnsi" w:hAnsiTheme="majorHAnsi"/>
                <w:spacing w:val="-3"/>
              </w:rPr>
              <w:t xml:space="preserve"> </w:t>
            </w:r>
            <w:r w:rsidRPr="007771FA">
              <w:rPr>
                <w:rFonts w:asciiTheme="majorHAnsi" w:hAnsiTheme="majorHAnsi"/>
              </w:rPr>
              <w:t>se</w:t>
            </w:r>
            <w:r w:rsidRPr="007771FA">
              <w:rPr>
                <w:rFonts w:asciiTheme="majorHAnsi" w:hAnsiTheme="majorHAnsi"/>
                <w:spacing w:val="-3"/>
              </w:rPr>
              <w:t xml:space="preserve"> </w:t>
            </w:r>
            <w:r w:rsidRPr="007771FA">
              <w:rPr>
                <w:rFonts w:asciiTheme="majorHAnsi" w:hAnsiTheme="majorHAnsi"/>
              </w:rPr>
              <w:t>organiziraju</w:t>
            </w:r>
            <w:r w:rsidRPr="007771FA">
              <w:rPr>
                <w:rFonts w:asciiTheme="majorHAnsi" w:hAnsiTheme="majorHAnsi"/>
                <w:spacing w:val="-2"/>
              </w:rPr>
              <w:t xml:space="preserve"> </w:t>
            </w:r>
            <w:r w:rsidRPr="007771FA">
              <w:rPr>
                <w:rFonts w:asciiTheme="majorHAnsi" w:hAnsiTheme="majorHAnsi"/>
              </w:rPr>
              <w:t>posjeti</w:t>
            </w:r>
            <w:r w:rsidRPr="007771FA">
              <w:rPr>
                <w:rFonts w:asciiTheme="majorHAnsi" w:hAnsiTheme="majorHAnsi"/>
                <w:spacing w:val="-11"/>
              </w:rPr>
              <w:t xml:space="preserve"> </w:t>
            </w:r>
            <w:r w:rsidRPr="007771FA">
              <w:rPr>
                <w:rFonts w:asciiTheme="majorHAnsi" w:hAnsiTheme="majorHAnsi"/>
              </w:rPr>
              <w:t>kazalištu, kinu</w:t>
            </w:r>
            <w:r w:rsidRPr="007771FA">
              <w:rPr>
                <w:rFonts w:asciiTheme="majorHAnsi" w:hAnsiTheme="majorHAnsi"/>
                <w:spacing w:val="-2"/>
              </w:rPr>
              <w:t xml:space="preserve"> </w:t>
            </w:r>
            <w:r w:rsidRPr="007771FA">
              <w:rPr>
                <w:rFonts w:asciiTheme="majorHAnsi" w:hAnsiTheme="majorHAnsi"/>
              </w:rPr>
              <w:t>prema</w:t>
            </w:r>
            <w:r w:rsidRPr="007771FA">
              <w:rPr>
                <w:rFonts w:asciiTheme="majorHAnsi" w:hAnsiTheme="majorHAnsi"/>
                <w:spacing w:val="-57"/>
              </w:rPr>
              <w:t xml:space="preserve"> </w:t>
            </w:r>
            <w:r w:rsidRPr="007771FA">
              <w:rPr>
                <w:rFonts w:asciiTheme="majorHAnsi" w:hAnsiTheme="majorHAnsi"/>
              </w:rPr>
              <w:t>ponuđenim</w:t>
            </w:r>
            <w:r w:rsidRPr="007771FA">
              <w:rPr>
                <w:rFonts w:asciiTheme="majorHAnsi" w:hAnsiTheme="majorHAnsi"/>
                <w:spacing w:val="-8"/>
              </w:rPr>
              <w:t xml:space="preserve"> </w:t>
            </w:r>
            <w:r w:rsidRPr="007771FA">
              <w:rPr>
                <w:rFonts w:asciiTheme="majorHAnsi" w:hAnsiTheme="majorHAnsi"/>
              </w:rPr>
              <w:t>programima</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interesu</w:t>
            </w:r>
            <w:r w:rsidRPr="007771FA">
              <w:rPr>
                <w:rFonts w:asciiTheme="majorHAnsi" w:hAnsiTheme="majorHAnsi"/>
                <w:spacing w:val="2"/>
              </w:rPr>
              <w:t xml:space="preserve"> </w:t>
            </w:r>
            <w:r w:rsidRPr="007771FA">
              <w:rPr>
                <w:rFonts w:asciiTheme="majorHAnsi" w:hAnsiTheme="majorHAnsi"/>
              </w:rPr>
              <w:t>te dobi</w:t>
            </w:r>
            <w:r w:rsidRPr="007771FA">
              <w:rPr>
                <w:rFonts w:asciiTheme="majorHAnsi" w:hAnsiTheme="majorHAnsi"/>
                <w:spacing w:val="-7"/>
              </w:rPr>
              <w:t xml:space="preserve"> </w:t>
            </w:r>
            <w:r w:rsidRPr="007771FA">
              <w:rPr>
                <w:rFonts w:asciiTheme="majorHAnsi" w:hAnsiTheme="majorHAnsi"/>
              </w:rPr>
              <w:t>učenika.</w:t>
            </w:r>
          </w:p>
          <w:p w14:paraId="6ECD6265" w14:textId="77777777" w:rsidR="00FD56F7" w:rsidRPr="007771FA" w:rsidRDefault="00790BFD">
            <w:pPr>
              <w:pStyle w:val="TableParagraph"/>
              <w:spacing w:before="187" w:line="276" w:lineRule="auto"/>
              <w:ind w:left="4"/>
              <w:rPr>
                <w:rFonts w:asciiTheme="majorHAnsi" w:hAnsiTheme="majorHAnsi"/>
              </w:rPr>
            </w:pPr>
            <w:r w:rsidRPr="007771FA">
              <w:rPr>
                <w:rFonts w:asciiTheme="majorHAnsi" w:hAnsiTheme="majorHAnsi"/>
              </w:rPr>
              <w:t>Učenici</w:t>
            </w:r>
            <w:r w:rsidRPr="007771FA">
              <w:rPr>
                <w:rFonts w:asciiTheme="majorHAnsi" w:hAnsiTheme="majorHAnsi"/>
                <w:spacing w:val="-8"/>
              </w:rPr>
              <w:t xml:space="preserve"> </w:t>
            </w:r>
            <w:r w:rsidRPr="007771FA">
              <w:rPr>
                <w:rFonts w:asciiTheme="majorHAnsi" w:hAnsiTheme="majorHAnsi"/>
              </w:rPr>
              <w:t>se</w:t>
            </w:r>
            <w:r w:rsidRPr="007771FA">
              <w:rPr>
                <w:rFonts w:asciiTheme="majorHAnsi" w:hAnsiTheme="majorHAnsi"/>
                <w:spacing w:val="-3"/>
              </w:rPr>
              <w:t xml:space="preserve"> </w:t>
            </w:r>
            <w:r w:rsidRPr="007771FA">
              <w:rPr>
                <w:rFonts w:asciiTheme="majorHAnsi" w:hAnsiTheme="majorHAnsi"/>
              </w:rPr>
              <w:t>za</w:t>
            </w:r>
            <w:r w:rsidRPr="007771FA">
              <w:rPr>
                <w:rFonts w:asciiTheme="majorHAnsi" w:hAnsiTheme="majorHAnsi"/>
                <w:spacing w:val="-3"/>
              </w:rPr>
              <w:t xml:space="preserve"> </w:t>
            </w:r>
            <w:r w:rsidRPr="007771FA">
              <w:rPr>
                <w:rFonts w:asciiTheme="majorHAnsi" w:hAnsiTheme="majorHAnsi"/>
              </w:rPr>
              <w:t>posjet</w:t>
            </w:r>
            <w:r w:rsidRPr="007771FA">
              <w:rPr>
                <w:rFonts w:asciiTheme="majorHAnsi" w:hAnsiTheme="majorHAnsi"/>
                <w:spacing w:val="2"/>
              </w:rPr>
              <w:t xml:space="preserve"> </w:t>
            </w:r>
            <w:r w:rsidRPr="007771FA">
              <w:rPr>
                <w:rFonts w:asciiTheme="majorHAnsi" w:hAnsiTheme="majorHAnsi"/>
              </w:rPr>
              <w:t>opredjeljuju</w:t>
            </w:r>
            <w:r w:rsidRPr="007771FA">
              <w:rPr>
                <w:rFonts w:asciiTheme="majorHAnsi" w:hAnsiTheme="majorHAnsi"/>
                <w:spacing w:val="-2"/>
              </w:rPr>
              <w:t xml:space="preserve"> </w:t>
            </w:r>
            <w:r w:rsidRPr="007771FA">
              <w:rPr>
                <w:rFonts w:asciiTheme="majorHAnsi" w:hAnsiTheme="majorHAnsi"/>
              </w:rPr>
              <w:t>prema</w:t>
            </w:r>
            <w:r w:rsidRPr="007771FA">
              <w:rPr>
                <w:rFonts w:asciiTheme="majorHAnsi" w:hAnsiTheme="majorHAnsi"/>
                <w:spacing w:val="-4"/>
              </w:rPr>
              <w:t xml:space="preserve"> </w:t>
            </w:r>
            <w:r w:rsidRPr="007771FA">
              <w:rPr>
                <w:rFonts w:asciiTheme="majorHAnsi" w:hAnsiTheme="majorHAnsi"/>
              </w:rPr>
              <w:t>osobnim</w:t>
            </w:r>
            <w:r w:rsidRPr="007771FA">
              <w:rPr>
                <w:rFonts w:asciiTheme="majorHAnsi" w:hAnsiTheme="majorHAnsi"/>
                <w:spacing w:val="-6"/>
              </w:rPr>
              <w:t xml:space="preserve"> </w:t>
            </w:r>
            <w:r w:rsidRPr="007771FA">
              <w:rPr>
                <w:rFonts w:asciiTheme="majorHAnsi" w:hAnsiTheme="majorHAnsi"/>
              </w:rPr>
              <w:t>interesima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57"/>
              </w:rPr>
              <w:t xml:space="preserve"> </w:t>
            </w:r>
            <w:r w:rsidRPr="007771FA">
              <w:rPr>
                <w:rFonts w:asciiTheme="majorHAnsi" w:hAnsiTheme="majorHAnsi"/>
              </w:rPr>
              <w:t>mogućnostima.</w:t>
            </w:r>
          </w:p>
          <w:p w14:paraId="5844AF08" w14:textId="77777777" w:rsidR="00FD56F7" w:rsidRPr="007771FA" w:rsidRDefault="00790BFD">
            <w:pPr>
              <w:pStyle w:val="TableParagraph"/>
              <w:spacing w:before="201" w:line="276" w:lineRule="auto"/>
              <w:ind w:left="4"/>
              <w:rPr>
                <w:rFonts w:asciiTheme="majorHAnsi" w:hAnsiTheme="majorHAnsi"/>
              </w:rPr>
            </w:pPr>
            <w:r w:rsidRPr="007771FA">
              <w:rPr>
                <w:rFonts w:asciiTheme="majorHAnsi" w:hAnsiTheme="majorHAnsi"/>
              </w:rPr>
              <w:t>Izbor predstava</w:t>
            </w:r>
            <w:r w:rsidRPr="007771FA">
              <w:rPr>
                <w:rFonts w:asciiTheme="majorHAnsi" w:hAnsiTheme="majorHAnsi"/>
                <w:spacing w:val="-2"/>
              </w:rPr>
              <w:t xml:space="preserve"> </w:t>
            </w:r>
            <w:r w:rsidRPr="007771FA">
              <w:rPr>
                <w:rFonts w:asciiTheme="majorHAnsi" w:hAnsiTheme="majorHAnsi"/>
              </w:rPr>
              <w:t>određuju</w:t>
            </w:r>
            <w:r w:rsidRPr="007771FA">
              <w:rPr>
                <w:rFonts w:asciiTheme="majorHAnsi" w:hAnsiTheme="majorHAnsi"/>
                <w:spacing w:val="-1"/>
              </w:rPr>
              <w:t xml:space="preserve"> </w:t>
            </w:r>
            <w:r w:rsidRPr="007771FA">
              <w:rPr>
                <w:rFonts w:asciiTheme="majorHAnsi" w:hAnsiTheme="majorHAnsi"/>
              </w:rPr>
              <w:t>nositelji i</w:t>
            </w:r>
            <w:r w:rsidRPr="007771FA">
              <w:rPr>
                <w:rFonts w:asciiTheme="majorHAnsi" w:hAnsiTheme="majorHAnsi"/>
                <w:spacing w:val="-5"/>
              </w:rPr>
              <w:t xml:space="preserve"> </w:t>
            </w:r>
            <w:r w:rsidRPr="007771FA">
              <w:rPr>
                <w:rFonts w:asciiTheme="majorHAnsi" w:hAnsiTheme="majorHAnsi"/>
              </w:rPr>
              <w:t>suradnici</w:t>
            </w:r>
            <w:r w:rsidRPr="007771FA">
              <w:rPr>
                <w:rFonts w:asciiTheme="majorHAnsi" w:hAnsiTheme="majorHAnsi"/>
                <w:spacing w:val="-6"/>
              </w:rPr>
              <w:t xml:space="preserve"> </w:t>
            </w:r>
            <w:r w:rsidRPr="007771FA">
              <w:rPr>
                <w:rFonts w:asciiTheme="majorHAnsi" w:hAnsiTheme="majorHAnsi"/>
              </w:rPr>
              <w:t>aktivnosti</w:t>
            </w:r>
            <w:r w:rsidRPr="007771FA">
              <w:rPr>
                <w:rFonts w:asciiTheme="majorHAnsi" w:hAnsiTheme="majorHAnsi"/>
                <w:spacing w:val="-9"/>
              </w:rPr>
              <w:t xml:space="preserve"> </w:t>
            </w:r>
            <w:r w:rsidRPr="007771FA">
              <w:rPr>
                <w:rFonts w:asciiTheme="majorHAnsi" w:hAnsiTheme="majorHAnsi"/>
              </w:rPr>
              <w:t>tijekom</w:t>
            </w:r>
            <w:r w:rsidRPr="007771FA">
              <w:rPr>
                <w:rFonts w:asciiTheme="majorHAnsi" w:hAnsiTheme="majorHAnsi"/>
                <w:spacing w:val="-57"/>
              </w:rPr>
              <w:t xml:space="preserve"> </w:t>
            </w:r>
            <w:r w:rsidRPr="007771FA">
              <w:rPr>
                <w:rFonts w:asciiTheme="majorHAnsi" w:hAnsiTheme="majorHAnsi"/>
              </w:rPr>
              <w:t>godine, nakon što kazališta i kina objave svoje godišnje</w:t>
            </w:r>
            <w:r w:rsidRPr="007771FA">
              <w:rPr>
                <w:rFonts w:asciiTheme="majorHAnsi" w:hAnsiTheme="majorHAnsi"/>
                <w:spacing w:val="1"/>
              </w:rPr>
              <w:t xml:space="preserve"> </w:t>
            </w:r>
            <w:r w:rsidRPr="007771FA">
              <w:rPr>
                <w:rFonts w:asciiTheme="majorHAnsi" w:hAnsiTheme="majorHAnsi"/>
              </w:rPr>
              <w:t>programe.</w:t>
            </w:r>
          </w:p>
          <w:p w14:paraId="5DFBA6F0" w14:textId="77777777" w:rsidR="00FD56F7" w:rsidRPr="007771FA" w:rsidRDefault="00790BFD">
            <w:pPr>
              <w:pStyle w:val="TableParagraph"/>
              <w:spacing w:before="200" w:line="276" w:lineRule="auto"/>
              <w:ind w:left="4" w:right="694"/>
              <w:rPr>
                <w:rFonts w:asciiTheme="majorHAnsi" w:hAnsiTheme="majorHAnsi"/>
              </w:rPr>
            </w:pPr>
            <w:r w:rsidRPr="007771FA">
              <w:rPr>
                <w:rFonts w:asciiTheme="majorHAnsi" w:hAnsiTheme="majorHAnsi"/>
              </w:rPr>
              <w:t>Tijekom</w:t>
            </w:r>
            <w:r w:rsidRPr="007771FA">
              <w:rPr>
                <w:rFonts w:asciiTheme="majorHAnsi" w:hAnsiTheme="majorHAnsi"/>
                <w:spacing w:val="-11"/>
              </w:rPr>
              <w:t xml:space="preserve"> </w:t>
            </w:r>
            <w:r w:rsidRPr="007771FA">
              <w:rPr>
                <w:rFonts w:asciiTheme="majorHAnsi" w:hAnsiTheme="majorHAnsi"/>
              </w:rPr>
              <w:t>godine</w:t>
            </w:r>
            <w:r w:rsidRPr="007771FA">
              <w:rPr>
                <w:rFonts w:asciiTheme="majorHAnsi" w:hAnsiTheme="majorHAnsi"/>
                <w:spacing w:val="1"/>
              </w:rPr>
              <w:t xml:space="preserve"> </w:t>
            </w:r>
            <w:r w:rsidRPr="007771FA">
              <w:rPr>
                <w:rFonts w:asciiTheme="majorHAnsi" w:hAnsiTheme="majorHAnsi"/>
              </w:rPr>
              <w:t>moguće</w:t>
            </w:r>
            <w:r w:rsidRPr="007771FA">
              <w:rPr>
                <w:rFonts w:asciiTheme="majorHAnsi" w:hAnsiTheme="majorHAnsi"/>
                <w:spacing w:val="2"/>
              </w:rPr>
              <w:t xml:space="preserve"> </w:t>
            </w:r>
            <w:r w:rsidRPr="007771FA">
              <w:rPr>
                <w:rFonts w:asciiTheme="majorHAnsi" w:hAnsiTheme="majorHAnsi"/>
              </w:rPr>
              <w:t>je</w:t>
            </w:r>
            <w:r w:rsidRPr="007771FA">
              <w:rPr>
                <w:rFonts w:asciiTheme="majorHAnsi" w:hAnsiTheme="majorHAnsi"/>
                <w:spacing w:val="-4"/>
              </w:rPr>
              <w:t xml:space="preserve"> </w:t>
            </w:r>
            <w:r w:rsidRPr="007771FA">
              <w:rPr>
                <w:rFonts w:asciiTheme="majorHAnsi" w:hAnsiTheme="majorHAnsi"/>
              </w:rPr>
              <w:t>organizirati</w:t>
            </w:r>
            <w:r w:rsidRPr="007771FA">
              <w:rPr>
                <w:rFonts w:asciiTheme="majorHAnsi" w:hAnsiTheme="majorHAnsi"/>
                <w:spacing w:val="-11"/>
              </w:rPr>
              <w:t xml:space="preserve"> </w:t>
            </w:r>
            <w:r w:rsidRPr="007771FA">
              <w:rPr>
                <w:rFonts w:asciiTheme="majorHAnsi" w:hAnsiTheme="majorHAnsi"/>
              </w:rPr>
              <w:t>gostovanje</w:t>
            </w:r>
            <w:r w:rsidRPr="007771FA">
              <w:rPr>
                <w:rFonts w:asciiTheme="majorHAnsi" w:hAnsiTheme="majorHAnsi"/>
                <w:spacing w:val="2"/>
              </w:rPr>
              <w:t xml:space="preserve"> </w:t>
            </w:r>
            <w:r w:rsidRPr="007771FA">
              <w:rPr>
                <w:rFonts w:asciiTheme="majorHAnsi" w:hAnsiTheme="majorHAnsi"/>
              </w:rPr>
              <w:t>nekog</w:t>
            </w:r>
            <w:r w:rsidRPr="007771FA">
              <w:rPr>
                <w:rFonts w:asciiTheme="majorHAnsi" w:hAnsiTheme="majorHAnsi"/>
                <w:spacing w:val="-57"/>
              </w:rPr>
              <w:t xml:space="preserve"> </w:t>
            </w:r>
            <w:r w:rsidRPr="007771FA">
              <w:rPr>
                <w:rFonts w:asciiTheme="majorHAnsi" w:hAnsiTheme="majorHAnsi"/>
              </w:rPr>
              <w:t>kazališta, glumca ili glazbenika u školi u dogovoru s</w:t>
            </w:r>
            <w:r w:rsidRPr="007771FA">
              <w:rPr>
                <w:rFonts w:asciiTheme="majorHAnsi" w:hAnsiTheme="majorHAnsi"/>
                <w:spacing w:val="1"/>
              </w:rPr>
              <w:t xml:space="preserve"> </w:t>
            </w:r>
            <w:r w:rsidRPr="007771FA">
              <w:rPr>
                <w:rFonts w:asciiTheme="majorHAnsi" w:hAnsiTheme="majorHAnsi"/>
              </w:rPr>
              <w:t>Učiteljskim</w:t>
            </w:r>
            <w:r w:rsidRPr="007771FA">
              <w:rPr>
                <w:rFonts w:asciiTheme="majorHAnsi" w:hAnsiTheme="majorHAnsi"/>
                <w:spacing w:val="2"/>
              </w:rPr>
              <w:t xml:space="preserve"> </w:t>
            </w:r>
            <w:r w:rsidRPr="007771FA">
              <w:rPr>
                <w:rFonts w:asciiTheme="majorHAnsi" w:hAnsiTheme="majorHAnsi"/>
              </w:rPr>
              <w:t>vijećem.</w:t>
            </w:r>
          </w:p>
        </w:tc>
      </w:tr>
      <w:tr w:rsidR="00FD56F7" w:rsidRPr="007771FA" w14:paraId="61CA33D8" w14:textId="77777777">
        <w:trPr>
          <w:trHeight w:val="739"/>
        </w:trPr>
        <w:tc>
          <w:tcPr>
            <w:tcW w:w="3525" w:type="dxa"/>
            <w:shd w:val="clear" w:color="auto" w:fill="CCCCFF"/>
          </w:tcPr>
          <w:p w14:paraId="2A3DB258" w14:textId="77777777" w:rsidR="00FD56F7" w:rsidRPr="007771FA" w:rsidRDefault="00790BFD">
            <w:pPr>
              <w:pStyle w:val="TableParagraph"/>
              <w:spacing w:before="169"/>
              <w:ind w:left="122"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1BEFA5CC" w14:textId="77777777" w:rsidR="00FD56F7" w:rsidRPr="007771FA" w:rsidRDefault="00790BFD">
            <w:pPr>
              <w:pStyle w:val="TableParagraph"/>
              <w:spacing w:before="12" w:line="262" w:lineRule="exact"/>
              <w:ind w:left="122" w:right="97"/>
              <w:jc w:val="center"/>
              <w:rPr>
                <w:rFonts w:asciiTheme="majorHAnsi" w:hAnsiTheme="majorHAnsi"/>
                <w:b/>
              </w:rPr>
            </w:pPr>
            <w:r w:rsidRPr="007771FA">
              <w:rPr>
                <w:rFonts w:asciiTheme="majorHAnsi" w:hAnsiTheme="majorHAnsi"/>
                <w:b/>
              </w:rPr>
              <w:t>(sudionici)</w:t>
            </w:r>
          </w:p>
        </w:tc>
        <w:tc>
          <w:tcPr>
            <w:tcW w:w="6199" w:type="dxa"/>
          </w:tcPr>
          <w:p w14:paraId="53B8560E" w14:textId="7C94D197" w:rsidR="00FD56F7" w:rsidRPr="007771FA" w:rsidRDefault="00790BFD">
            <w:pPr>
              <w:pStyle w:val="TableParagraph"/>
              <w:spacing w:line="263" w:lineRule="exact"/>
              <w:ind w:left="109"/>
              <w:rPr>
                <w:rFonts w:asciiTheme="majorHAnsi" w:hAnsiTheme="majorHAnsi"/>
              </w:rPr>
            </w:pPr>
            <w:r w:rsidRPr="007771FA">
              <w:rPr>
                <w:rFonts w:asciiTheme="majorHAnsi" w:hAnsiTheme="majorHAnsi"/>
              </w:rPr>
              <w:t>-</w:t>
            </w:r>
            <w:r w:rsidRPr="007771FA">
              <w:rPr>
                <w:rFonts w:asciiTheme="majorHAnsi" w:hAnsiTheme="majorHAnsi"/>
                <w:spacing w:val="-4"/>
              </w:rPr>
              <w:t xml:space="preserve"> </w:t>
            </w:r>
            <w:r w:rsidRPr="007771FA">
              <w:rPr>
                <w:rFonts w:asciiTheme="majorHAnsi" w:hAnsiTheme="majorHAnsi"/>
              </w:rPr>
              <w:t>oko</w:t>
            </w:r>
            <w:r w:rsidRPr="007771FA">
              <w:rPr>
                <w:rFonts w:asciiTheme="majorHAnsi" w:hAnsiTheme="majorHAnsi"/>
                <w:spacing w:val="4"/>
              </w:rPr>
              <w:t xml:space="preserve"> </w:t>
            </w:r>
            <w:r w:rsidRPr="007771FA">
              <w:rPr>
                <w:rFonts w:asciiTheme="majorHAnsi" w:hAnsiTheme="majorHAnsi"/>
              </w:rPr>
              <w:t>6</w:t>
            </w:r>
            <w:r w:rsidR="00715A90" w:rsidRPr="007771FA">
              <w:rPr>
                <w:rFonts w:asciiTheme="majorHAnsi" w:hAnsiTheme="majorHAnsi"/>
              </w:rPr>
              <w:t>2</w:t>
            </w:r>
            <w:r w:rsidRPr="007771FA">
              <w:rPr>
                <w:rFonts w:asciiTheme="majorHAnsi" w:hAnsiTheme="majorHAnsi"/>
                <w:spacing w:val="-5"/>
              </w:rPr>
              <w:t xml:space="preserve"> </w:t>
            </w:r>
            <w:r w:rsidRPr="007771FA">
              <w:rPr>
                <w:rFonts w:asciiTheme="majorHAnsi" w:hAnsiTheme="majorHAnsi"/>
              </w:rPr>
              <w:t>učenika</w:t>
            </w:r>
          </w:p>
        </w:tc>
      </w:tr>
    </w:tbl>
    <w:p w14:paraId="2533E0BA" w14:textId="77777777" w:rsidR="00FD56F7" w:rsidRPr="007771FA" w:rsidRDefault="00FD56F7">
      <w:pPr>
        <w:spacing w:line="263" w:lineRule="exact"/>
        <w:rPr>
          <w:rFonts w:asciiTheme="majorHAnsi" w:hAnsiTheme="majorHAnsi"/>
        </w:rPr>
        <w:sectPr w:rsidR="00FD56F7" w:rsidRPr="007771FA">
          <w:pgSz w:w="11910" w:h="16840"/>
          <w:pgMar w:top="1120" w:right="800" w:bottom="280" w:left="42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57237DC4" w14:textId="77777777">
        <w:trPr>
          <w:trHeight w:val="834"/>
        </w:trPr>
        <w:tc>
          <w:tcPr>
            <w:tcW w:w="3525" w:type="dxa"/>
            <w:shd w:val="clear" w:color="auto" w:fill="CCCCFF"/>
          </w:tcPr>
          <w:p w14:paraId="524111B1" w14:textId="77777777" w:rsidR="00FD56F7" w:rsidRPr="007771FA" w:rsidRDefault="00FD56F7">
            <w:pPr>
              <w:pStyle w:val="TableParagraph"/>
              <w:spacing w:before="10"/>
              <w:rPr>
                <w:rFonts w:asciiTheme="majorHAnsi" w:hAnsiTheme="majorHAnsi"/>
                <w:b/>
              </w:rPr>
            </w:pPr>
          </w:p>
          <w:p w14:paraId="25509024" w14:textId="77777777" w:rsidR="00FD56F7" w:rsidRPr="007771FA" w:rsidRDefault="00790BFD">
            <w:pPr>
              <w:pStyle w:val="TableParagraph"/>
              <w:ind w:left="114" w:right="106"/>
              <w:jc w:val="center"/>
              <w:rPr>
                <w:rFonts w:asciiTheme="majorHAnsi" w:hAnsiTheme="majorHAnsi"/>
                <w:b/>
              </w:rPr>
            </w:pPr>
            <w:r w:rsidRPr="007771FA">
              <w:rPr>
                <w:rFonts w:asciiTheme="majorHAnsi" w:hAnsiTheme="majorHAnsi"/>
                <w:b/>
              </w:rPr>
              <w:t>VREMENIK</w:t>
            </w:r>
          </w:p>
        </w:tc>
        <w:tc>
          <w:tcPr>
            <w:tcW w:w="6199" w:type="dxa"/>
          </w:tcPr>
          <w:p w14:paraId="1EB66A94" w14:textId="77777777" w:rsidR="00FD56F7" w:rsidRPr="007771FA" w:rsidRDefault="00790BFD">
            <w:pPr>
              <w:pStyle w:val="TableParagraph"/>
              <w:spacing w:line="276" w:lineRule="auto"/>
              <w:ind w:left="109" w:right="428"/>
              <w:rPr>
                <w:rFonts w:asciiTheme="majorHAnsi" w:hAnsiTheme="majorHAnsi"/>
              </w:rPr>
            </w:pPr>
            <w:r w:rsidRPr="007771FA">
              <w:rPr>
                <w:rFonts w:asciiTheme="majorHAnsi" w:hAnsiTheme="majorHAnsi"/>
              </w:rPr>
              <w:t>Vremenik se postavlja prema ponudi predstava i koncerata</w:t>
            </w:r>
            <w:r w:rsidRPr="007771FA">
              <w:rPr>
                <w:rFonts w:asciiTheme="majorHAnsi" w:hAnsiTheme="majorHAnsi"/>
                <w:spacing w:val="-58"/>
              </w:rPr>
              <w:t xml:space="preserve"> </w:t>
            </w:r>
            <w:r w:rsidRPr="007771FA">
              <w:rPr>
                <w:rFonts w:asciiTheme="majorHAnsi" w:hAnsiTheme="majorHAnsi"/>
              </w:rPr>
              <w:t>tijekom</w:t>
            </w:r>
            <w:r w:rsidRPr="007771FA">
              <w:rPr>
                <w:rFonts w:asciiTheme="majorHAnsi" w:hAnsiTheme="majorHAnsi"/>
                <w:spacing w:val="-8"/>
              </w:rPr>
              <w:t xml:space="preserve"> </w:t>
            </w:r>
            <w:r w:rsidRPr="007771FA">
              <w:rPr>
                <w:rFonts w:asciiTheme="majorHAnsi" w:hAnsiTheme="majorHAnsi"/>
              </w:rPr>
              <w:t>godine</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kazališnim</w:t>
            </w:r>
            <w:r w:rsidRPr="007771FA">
              <w:rPr>
                <w:rFonts w:asciiTheme="majorHAnsi" w:hAnsiTheme="majorHAnsi"/>
                <w:spacing w:val="-7"/>
              </w:rPr>
              <w:t xml:space="preserve"> </w:t>
            </w:r>
            <w:r w:rsidRPr="007771FA">
              <w:rPr>
                <w:rFonts w:asciiTheme="majorHAnsi" w:hAnsiTheme="majorHAnsi"/>
              </w:rPr>
              <w:t>kućama</w:t>
            </w:r>
            <w:r w:rsidRPr="007771FA">
              <w:rPr>
                <w:rFonts w:asciiTheme="majorHAnsi" w:hAnsiTheme="majorHAnsi"/>
                <w:spacing w:val="6"/>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kinima.</w:t>
            </w:r>
          </w:p>
        </w:tc>
      </w:tr>
      <w:tr w:rsidR="00FD56F7" w:rsidRPr="007771FA" w14:paraId="558CE25B" w14:textId="77777777">
        <w:trPr>
          <w:trHeight w:val="1353"/>
        </w:trPr>
        <w:tc>
          <w:tcPr>
            <w:tcW w:w="3525" w:type="dxa"/>
            <w:shd w:val="clear" w:color="auto" w:fill="CCCCFF"/>
          </w:tcPr>
          <w:p w14:paraId="079CA56B" w14:textId="77777777" w:rsidR="00FD56F7" w:rsidRPr="007771FA" w:rsidRDefault="00790BFD">
            <w:pPr>
              <w:pStyle w:val="TableParagraph"/>
              <w:spacing w:line="244"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9" w:type="dxa"/>
          </w:tcPr>
          <w:p w14:paraId="1F82ABDA" w14:textId="77777777" w:rsidR="00FD56F7" w:rsidRPr="007771FA" w:rsidRDefault="00790BFD">
            <w:pPr>
              <w:pStyle w:val="TableParagraph"/>
              <w:spacing w:line="263" w:lineRule="exact"/>
              <w:ind w:left="4"/>
              <w:rPr>
                <w:rFonts w:asciiTheme="majorHAnsi" w:hAnsiTheme="majorHAnsi"/>
              </w:rPr>
            </w:pPr>
            <w:r w:rsidRPr="007771FA">
              <w:rPr>
                <w:rFonts w:asciiTheme="majorHAnsi" w:hAnsiTheme="majorHAnsi"/>
              </w:rPr>
              <w:t>Opisno</w:t>
            </w:r>
            <w:r w:rsidRPr="007771FA">
              <w:rPr>
                <w:rFonts w:asciiTheme="majorHAnsi" w:hAnsiTheme="majorHAnsi"/>
                <w:spacing w:val="1"/>
              </w:rPr>
              <w:t xml:space="preserve"> </w:t>
            </w:r>
            <w:r w:rsidRPr="007771FA">
              <w:rPr>
                <w:rFonts w:asciiTheme="majorHAnsi" w:hAnsiTheme="majorHAnsi"/>
              </w:rPr>
              <w:t>praćenje</w:t>
            </w:r>
            <w:r w:rsidRPr="007771FA">
              <w:rPr>
                <w:rFonts w:asciiTheme="majorHAnsi" w:hAnsiTheme="majorHAnsi"/>
                <w:spacing w:val="-3"/>
              </w:rPr>
              <w:t xml:space="preserve"> </w:t>
            </w:r>
            <w:r w:rsidRPr="007771FA">
              <w:rPr>
                <w:rFonts w:asciiTheme="majorHAnsi" w:hAnsiTheme="majorHAnsi"/>
              </w:rPr>
              <w:t>rada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1"/>
              </w:rPr>
              <w:t xml:space="preserve"> </w:t>
            </w:r>
            <w:r w:rsidRPr="007771FA">
              <w:rPr>
                <w:rFonts w:asciiTheme="majorHAnsi" w:hAnsiTheme="majorHAnsi"/>
              </w:rPr>
              <w:t>zalaganja</w:t>
            </w:r>
            <w:r w:rsidRPr="007771FA">
              <w:rPr>
                <w:rFonts w:asciiTheme="majorHAnsi" w:hAnsiTheme="majorHAnsi"/>
                <w:spacing w:val="-3"/>
              </w:rPr>
              <w:t xml:space="preserve"> </w:t>
            </w:r>
            <w:r w:rsidRPr="007771FA">
              <w:rPr>
                <w:rFonts w:asciiTheme="majorHAnsi" w:hAnsiTheme="majorHAnsi"/>
              </w:rPr>
              <w:t>učenika.</w:t>
            </w:r>
          </w:p>
          <w:p w14:paraId="73078396" w14:textId="77777777" w:rsidR="00FD56F7" w:rsidRPr="007771FA" w:rsidRDefault="00FD56F7">
            <w:pPr>
              <w:pStyle w:val="TableParagraph"/>
              <w:spacing w:before="1"/>
              <w:rPr>
                <w:rFonts w:asciiTheme="majorHAnsi" w:hAnsiTheme="majorHAnsi"/>
                <w:b/>
              </w:rPr>
            </w:pPr>
          </w:p>
          <w:p w14:paraId="025016F2" w14:textId="77777777" w:rsidR="00FD56F7" w:rsidRPr="007771FA" w:rsidRDefault="00790BFD">
            <w:pPr>
              <w:pStyle w:val="TableParagraph"/>
              <w:spacing w:line="276" w:lineRule="auto"/>
              <w:ind w:left="4" w:right="902"/>
              <w:rPr>
                <w:rFonts w:asciiTheme="majorHAnsi" w:hAnsiTheme="majorHAnsi"/>
              </w:rPr>
            </w:pPr>
            <w:r w:rsidRPr="007771FA">
              <w:rPr>
                <w:rFonts w:asciiTheme="majorHAnsi" w:hAnsiTheme="majorHAnsi"/>
              </w:rPr>
              <w:t>Analiza</w:t>
            </w:r>
            <w:r w:rsidRPr="007771FA">
              <w:rPr>
                <w:rFonts w:asciiTheme="majorHAnsi" w:hAnsiTheme="majorHAnsi"/>
                <w:spacing w:val="-3"/>
              </w:rPr>
              <w:t xml:space="preserve"> </w:t>
            </w:r>
            <w:r w:rsidRPr="007771FA">
              <w:rPr>
                <w:rFonts w:asciiTheme="majorHAnsi" w:hAnsiTheme="majorHAnsi"/>
              </w:rPr>
              <w:t>predstave</w:t>
            </w:r>
            <w:r w:rsidRPr="007771FA">
              <w:rPr>
                <w:rFonts w:asciiTheme="majorHAnsi" w:hAnsiTheme="majorHAnsi"/>
                <w:spacing w:val="2"/>
              </w:rPr>
              <w:t xml:space="preserve"> </w:t>
            </w:r>
            <w:r w:rsidRPr="007771FA">
              <w:rPr>
                <w:rFonts w:asciiTheme="majorHAnsi" w:hAnsiTheme="majorHAnsi"/>
              </w:rPr>
              <w:t>na</w:t>
            </w:r>
            <w:r w:rsidRPr="007771FA">
              <w:rPr>
                <w:rFonts w:asciiTheme="majorHAnsi" w:hAnsiTheme="majorHAnsi"/>
                <w:spacing w:val="-3"/>
              </w:rPr>
              <w:t xml:space="preserve"> </w:t>
            </w:r>
            <w:r w:rsidRPr="007771FA">
              <w:rPr>
                <w:rFonts w:asciiTheme="majorHAnsi" w:hAnsiTheme="majorHAnsi"/>
              </w:rPr>
              <w:t>satovima</w:t>
            </w:r>
            <w:r w:rsidRPr="007771FA">
              <w:rPr>
                <w:rFonts w:asciiTheme="majorHAnsi" w:hAnsiTheme="majorHAnsi"/>
                <w:spacing w:val="-2"/>
              </w:rPr>
              <w:t xml:space="preserve"> </w:t>
            </w:r>
            <w:r w:rsidRPr="007771FA">
              <w:rPr>
                <w:rFonts w:asciiTheme="majorHAnsi" w:hAnsiTheme="majorHAnsi"/>
              </w:rPr>
              <w:t>razrednika</w:t>
            </w:r>
            <w:r w:rsidRPr="007771FA">
              <w:rPr>
                <w:rFonts w:asciiTheme="majorHAnsi" w:hAnsiTheme="majorHAnsi"/>
                <w:spacing w:val="-3"/>
              </w:rPr>
              <w:t xml:space="preserve"> </w:t>
            </w:r>
            <w:r w:rsidRPr="007771FA">
              <w:rPr>
                <w:rFonts w:asciiTheme="majorHAnsi" w:hAnsiTheme="majorHAnsi"/>
              </w:rPr>
              <w:t>kao</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na</w:t>
            </w:r>
            <w:r w:rsidRPr="007771FA">
              <w:rPr>
                <w:rFonts w:asciiTheme="majorHAnsi" w:hAnsiTheme="majorHAnsi"/>
                <w:spacing w:val="2"/>
              </w:rPr>
              <w:t xml:space="preserve"> </w:t>
            </w:r>
            <w:r w:rsidRPr="007771FA">
              <w:rPr>
                <w:rFonts w:asciiTheme="majorHAnsi" w:hAnsiTheme="majorHAnsi"/>
              </w:rPr>
              <w:t>satu</w:t>
            </w:r>
            <w:r w:rsidRPr="007771FA">
              <w:rPr>
                <w:rFonts w:asciiTheme="majorHAnsi" w:hAnsiTheme="majorHAnsi"/>
                <w:spacing w:val="-57"/>
              </w:rPr>
              <w:t xml:space="preserve"> </w:t>
            </w:r>
            <w:r w:rsidRPr="007771FA">
              <w:rPr>
                <w:rFonts w:asciiTheme="majorHAnsi" w:hAnsiTheme="majorHAnsi"/>
              </w:rPr>
              <w:t>Hrvatskoga jezika.</w:t>
            </w:r>
          </w:p>
        </w:tc>
      </w:tr>
      <w:tr w:rsidR="00FD56F7" w:rsidRPr="007771FA" w14:paraId="0F37DE10" w14:textId="77777777">
        <w:trPr>
          <w:trHeight w:val="2222"/>
        </w:trPr>
        <w:tc>
          <w:tcPr>
            <w:tcW w:w="3525" w:type="dxa"/>
            <w:shd w:val="clear" w:color="auto" w:fill="CCCCFF"/>
          </w:tcPr>
          <w:p w14:paraId="18D4AFDB" w14:textId="77777777" w:rsidR="00FD56F7" w:rsidRPr="007771FA" w:rsidRDefault="00FD56F7">
            <w:pPr>
              <w:pStyle w:val="TableParagraph"/>
              <w:spacing w:before="3"/>
              <w:rPr>
                <w:rFonts w:asciiTheme="majorHAnsi" w:hAnsiTheme="majorHAnsi"/>
                <w:b/>
              </w:rPr>
            </w:pPr>
          </w:p>
          <w:p w14:paraId="326B132A"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TROŠKOVNIK</w:t>
            </w:r>
          </w:p>
        </w:tc>
        <w:tc>
          <w:tcPr>
            <w:tcW w:w="6199" w:type="dxa"/>
          </w:tcPr>
          <w:p w14:paraId="50CB0B59" w14:textId="77777777" w:rsidR="00FD56F7" w:rsidRPr="007771FA" w:rsidRDefault="00790BFD" w:rsidP="00AC4BD0">
            <w:pPr>
              <w:pStyle w:val="TableParagraph"/>
              <w:numPr>
                <w:ilvl w:val="0"/>
                <w:numId w:val="5"/>
              </w:numPr>
              <w:tabs>
                <w:tab w:val="left" w:pos="834"/>
                <w:tab w:val="left" w:pos="835"/>
              </w:tabs>
              <w:spacing w:line="278" w:lineRule="exact"/>
              <w:ind w:hanging="361"/>
              <w:rPr>
                <w:rFonts w:asciiTheme="majorHAnsi" w:hAnsiTheme="majorHAnsi"/>
              </w:rPr>
            </w:pPr>
            <w:r w:rsidRPr="007771FA">
              <w:rPr>
                <w:rFonts w:asciiTheme="majorHAnsi" w:hAnsiTheme="majorHAnsi"/>
              </w:rPr>
              <w:t>troškovnik</w:t>
            </w:r>
            <w:r w:rsidRPr="007771FA">
              <w:rPr>
                <w:rFonts w:asciiTheme="majorHAnsi" w:hAnsiTheme="majorHAnsi"/>
                <w:spacing w:val="-3"/>
              </w:rPr>
              <w:t xml:space="preserve"> </w:t>
            </w:r>
            <w:r w:rsidRPr="007771FA">
              <w:rPr>
                <w:rFonts w:asciiTheme="majorHAnsi" w:hAnsiTheme="majorHAnsi"/>
              </w:rPr>
              <w:t>se</w:t>
            </w:r>
            <w:r w:rsidRPr="007771FA">
              <w:rPr>
                <w:rFonts w:asciiTheme="majorHAnsi" w:hAnsiTheme="majorHAnsi"/>
                <w:spacing w:val="-3"/>
              </w:rPr>
              <w:t xml:space="preserve"> </w:t>
            </w:r>
            <w:r w:rsidRPr="007771FA">
              <w:rPr>
                <w:rFonts w:asciiTheme="majorHAnsi" w:hAnsiTheme="majorHAnsi"/>
              </w:rPr>
              <w:t>utvrđuje</w:t>
            </w:r>
            <w:r w:rsidRPr="007771FA">
              <w:rPr>
                <w:rFonts w:asciiTheme="majorHAnsi" w:hAnsiTheme="majorHAnsi"/>
                <w:spacing w:val="-3"/>
              </w:rPr>
              <w:t xml:space="preserve"> </w:t>
            </w:r>
            <w:r w:rsidRPr="007771FA">
              <w:rPr>
                <w:rFonts w:asciiTheme="majorHAnsi" w:hAnsiTheme="majorHAnsi"/>
              </w:rPr>
              <w:t>pojedinačno</w:t>
            </w:r>
            <w:r w:rsidRPr="007771FA">
              <w:rPr>
                <w:rFonts w:asciiTheme="majorHAnsi" w:hAnsiTheme="majorHAnsi"/>
                <w:spacing w:val="2"/>
              </w:rPr>
              <w:t xml:space="preserve"> </w:t>
            </w:r>
            <w:r w:rsidRPr="007771FA">
              <w:rPr>
                <w:rFonts w:asciiTheme="majorHAnsi" w:hAnsiTheme="majorHAnsi"/>
              </w:rPr>
              <w:t>za</w:t>
            </w:r>
            <w:r w:rsidRPr="007771FA">
              <w:rPr>
                <w:rFonts w:asciiTheme="majorHAnsi" w:hAnsiTheme="majorHAnsi"/>
                <w:spacing w:val="-3"/>
              </w:rPr>
              <w:t xml:space="preserve"> </w:t>
            </w:r>
            <w:r w:rsidRPr="007771FA">
              <w:rPr>
                <w:rFonts w:asciiTheme="majorHAnsi" w:hAnsiTheme="majorHAnsi"/>
              </w:rPr>
              <w:t>svaki</w:t>
            </w:r>
            <w:r w:rsidRPr="007771FA">
              <w:rPr>
                <w:rFonts w:asciiTheme="majorHAnsi" w:hAnsiTheme="majorHAnsi"/>
                <w:spacing w:val="-10"/>
              </w:rPr>
              <w:t xml:space="preserve"> </w:t>
            </w:r>
            <w:r w:rsidRPr="007771FA">
              <w:rPr>
                <w:rFonts w:asciiTheme="majorHAnsi" w:hAnsiTheme="majorHAnsi"/>
              </w:rPr>
              <w:t>posjet</w:t>
            </w:r>
          </w:p>
          <w:p w14:paraId="2D3D3F7E" w14:textId="77777777" w:rsidR="00F86B22" w:rsidRPr="007771FA" w:rsidRDefault="00790BFD" w:rsidP="00AC4BD0">
            <w:pPr>
              <w:pStyle w:val="TableParagraph"/>
              <w:numPr>
                <w:ilvl w:val="0"/>
                <w:numId w:val="5"/>
              </w:numPr>
              <w:tabs>
                <w:tab w:val="left" w:pos="834"/>
                <w:tab w:val="left" w:pos="835"/>
              </w:tabs>
              <w:spacing w:before="243" w:line="273" w:lineRule="auto"/>
              <w:ind w:right="292"/>
              <w:rPr>
                <w:rFonts w:asciiTheme="majorHAnsi" w:hAnsiTheme="majorHAnsi"/>
              </w:rPr>
            </w:pP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cijenu</w:t>
            </w:r>
            <w:r w:rsidRPr="007771FA">
              <w:rPr>
                <w:rFonts w:asciiTheme="majorHAnsi" w:hAnsiTheme="majorHAnsi"/>
                <w:spacing w:val="-1"/>
              </w:rPr>
              <w:t xml:space="preserve"> </w:t>
            </w:r>
            <w:r w:rsidRPr="007771FA">
              <w:rPr>
                <w:rFonts w:asciiTheme="majorHAnsi" w:hAnsiTheme="majorHAnsi"/>
              </w:rPr>
              <w:t>posjeta</w:t>
            </w:r>
            <w:r w:rsidRPr="007771FA">
              <w:rPr>
                <w:rFonts w:asciiTheme="majorHAnsi" w:hAnsiTheme="majorHAnsi"/>
                <w:spacing w:val="-2"/>
              </w:rPr>
              <w:t xml:space="preserve"> </w:t>
            </w:r>
            <w:r w:rsidRPr="007771FA">
              <w:rPr>
                <w:rFonts w:asciiTheme="majorHAnsi" w:hAnsiTheme="majorHAnsi"/>
              </w:rPr>
              <w:t>ustanovi</w:t>
            </w:r>
            <w:r w:rsidRPr="007771FA">
              <w:rPr>
                <w:rFonts w:asciiTheme="majorHAnsi" w:hAnsiTheme="majorHAnsi"/>
                <w:spacing w:val="-6"/>
              </w:rPr>
              <w:t xml:space="preserve"> </w:t>
            </w:r>
            <w:r w:rsidRPr="007771FA">
              <w:rPr>
                <w:rFonts w:asciiTheme="majorHAnsi" w:hAnsiTheme="majorHAnsi"/>
              </w:rPr>
              <w:t>mora</w:t>
            </w:r>
            <w:r w:rsidRPr="007771FA">
              <w:rPr>
                <w:rFonts w:asciiTheme="majorHAnsi" w:hAnsiTheme="majorHAnsi"/>
                <w:spacing w:val="-1"/>
              </w:rPr>
              <w:t xml:space="preserve"> </w:t>
            </w:r>
            <w:r w:rsidRPr="007771FA">
              <w:rPr>
                <w:rFonts w:asciiTheme="majorHAnsi" w:hAnsiTheme="majorHAnsi"/>
              </w:rPr>
              <w:t>biti</w:t>
            </w:r>
            <w:r w:rsidRPr="007771FA">
              <w:rPr>
                <w:rFonts w:asciiTheme="majorHAnsi" w:hAnsiTheme="majorHAnsi"/>
                <w:spacing w:val="-5"/>
              </w:rPr>
              <w:t xml:space="preserve"> </w:t>
            </w:r>
            <w:r w:rsidRPr="007771FA">
              <w:rPr>
                <w:rFonts w:asciiTheme="majorHAnsi" w:hAnsiTheme="majorHAnsi"/>
              </w:rPr>
              <w:t>uključena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10"/>
              </w:rPr>
              <w:t xml:space="preserve"> </w:t>
            </w:r>
            <w:r w:rsidRPr="007771FA">
              <w:rPr>
                <w:rFonts w:asciiTheme="majorHAnsi" w:hAnsiTheme="majorHAnsi"/>
              </w:rPr>
              <w:t>cijena</w:t>
            </w:r>
            <w:r w:rsidRPr="007771FA">
              <w:rPr>
                <w:rFonts w:asciiTheme="majorHAnsi" w:hAnsiTheme="majorHAnsi"/>
                <w:spacing w:val="-57"/>
              </w:rPr>
              <w:t xml:space="preserve"> </w:t>
            </w:r>
            <w:r w:rsidRPr="007771FA">
              <w:rPr>
                <w:rFonts w:asciiTheme="majorHAnsi" w:hAnsiTheme="majorHAnsi"/>
              </w:rPr>
              <w:t>prijevoza</w:t>
            </w:r>
          </w:p>
          <w:p w14:paraId="62165E98" w14:textId="2442AEEB" w:rsidR="00FD56F7" w:rsidRPr="007771FA" w:rsidRDefault="00790BFD" w:rsidP="00AC4BD0">
            <w:pPr>
              <w:pStyle w:val="TableParagraph"/>
              <w:numPr>
                <w:ilvl w:val="0"/>
                <w:numId w:val="5"/>
              </w:numPr>
              <w:tabs>
                <w:tab w:val="left" w:pos="834"/>
                <w:tab w:val="left" w:pos="835"/>
              </w:tabs>
              <w:spacing w:before="243" w:line="273" w:lineRule="auto"/>
              <w:ind w:right="292"/>
              <w:rPr>
                <w:rFonts w:asciiTheme="majorHAnsi" w:hAnsiTheme="majorHAnsi"/>
              </w:rPr>
            </w:pPr>
            <w:r w:rsidRPr="007771FA">
              <w:rPr>
                <w:rFonts w:asciiTheme="majorHAnsi" w:hAnsiTheme="majorHAnsi"/>
              </w:rPr>
              <w:t>učenicima</w:t>
            </w:r>
            <w:r w:rsidRPr="007771FA">
              <w:rPr>
                <w:rFonts w:asciiTheme="majorHAnsi" w:hAnsiTheme="majorHAnsi"/>
                <w:spacing w:val="-3"/>
              </w:rPr>
              <w:t xml:space="preserve"> </w:t>
            </w:r>
            <w:r w:rsidRPr="007771FA">
              <w:rPr>
                <w:rFonts w:asciiTheme="majorHAnsi" w:hAnsiTheme="majorHAnsi"/>
              </w:rPr>
              <w:t>slabije</w:t>
            </w:r>
            <w:r w:rsidRPr="007771FA">
              <w:rPr>
                <w:rFonts w:asciiTheme="majorHAnsi" w:hAnsiTheme="majorHAnsi"/>
                <w:spacing w:val="2"/>
              </w:rPr>
              <w:t xml:space="preserve"> </w:t>
            </w:r>
            <w:r w:rsidRPr="007771FA">
              <w:rPr>
                <w:rFonts w:asciiTheme="majorHAnsi" w:hAnsiTheme="majorHAnsi"/>
              </w:rPr>
              <w:t>imovinske</w:t>
            </w:r>
            <w:r w:rsidRPr="007771FA">
              <w:rPr>
                <w:rFonts w:asciiTheme="majorHAnsi" w:hAnsiTheme="majorHAnsi"/>
                <w:spacing w:val="2"/>
              </w:rPr>
              <w:t xml:space="preserve"> </w:t>
            </w:r>
            <w:r w:rsidRPr="007771FA">
              <w:rPr>
                <w:rFonts w:asciiTheme="majorHAnsi" w:hAnsiTheme="majorHAnsi"/>
              </w:rPr>
              <w:t>moći</w:t>
            </w:r>
            <w:r w:rsidRPr="007771FA">
              <w:rPr>
                <w:rFonts w:asciiTheme="majorHAnsi" w:hAnsiTheme="majorHAnsi"/>
                <w:spacing w:val="-10"/>
              </w:rPr>
              <w:t xml:space="preserve"> </w:t>
            </w:r>
            <w:r w:rsidRPr="007771FA">
              <w:rPr>
                <w:rFonts w:asciiTheme="majorHAnsi" w:hAnsiTheme="majorHAnsi"/>
              </w:rPr>
              <w:t>će</w:t>
            </w:r>
            <w:r w:rsidRPr="007771FA">
              <w:rPr>
                <w:rFonts w:asciiTheme="majorHAnsi" w:hAnsiTheme="majorHAnsi"/>
                <w:spacing w:val="-2"/>
              </w:rPr>
              <w:t xml:space="preserve"> </w:t>
            </w:r>
            <w:r w:rsidRPr="007771FA">
              <w:rPr>
                <w:rFonts w:asciiTheme="majorHAnsi" w:hAnsiTheme="majorHAnsi"/>
              </w:rPr>
              <w:t>se</w:t>
            </w:r>
            <w:r w:rsidRPr="007771FA">
              <w:rPr>
                <w:rFonts w:asciiTheme="majorHAnsi" w:hAnsiTheme="majorHAnsi"/>
                <w:spacing w:val="-3"/>
              </w:rPr>
              <w:t xml:space="preserve"> </w:t>
            </w:r>
            <w:r w:rsidRPr="007771FA">
              <w:rPr>
                <w:rFonts w:asciiTheme="majorHAnsi" w:hAnsiTheme="majorHAnsi"/>
              </w:rPr>
              <w:t>osigurati</w:t>
            </w:r>
            <w:r w:rsidRPr="007771FA">
              <w:rPr>
                <w:rFonts w:asciiTheme="majorHAnsi" w:hAnsiTheme="majorHAnsi"/>
                <w:spacing w:val="-57"/>
              </w:rPr>
              <w:t xml:space="preserve"> </w:t>
            </w:r>
            <w:r w:rsidRPr="007771FA">
              <w:rPr>
                <w:rFonts w:asciiTheme="majorHAnsi" w:hAnsiTheme="majorHAnsi"/>
              </w:rPr>
              <w:t>besplatan</w:t>
            </w:r>
            <w:r w:rsidRPr="007771FA">
              <w:rPr>
                <w:rFonts w:asciiTheme="majorHAnsi" w:hAnsiTheme="majorHAnsi"/>
                <w:spacing w:val="-4"/>
              </w:rPr>
              <w:t xml:space="preserve"> </w:t>
            </w:r>
            <w:r w:rsidRPr="007771FA">
              <w:rPr>
                <w:rFonts w:asciiTheme="majorHAnsi" w:hAnsiTheme="majorHAnsi"/>
              </w:rPr>
              <w:t>posjet.</w:t>
            </w:r>
          </w:p>
        </w:tc>
      </w:tr>
    </w:tbl>
    <w:p w14:paraId="1120F472" w14:textId="77777777" w:rsidR="00FD56F7" w:rsidRPr="007771FA" w:rsidRDefault="00FD56F7">
      <w:pPr>
        <w:spacing w:line="276" w:lineRule="auto"/>
        <w:rPr>
          <w:rFonts w:asciiTheme="majorHAnsi" w:hAnsiTheme="majorHAnsi"/>
        </w:rPr>
      </w:pPr>
    </w:p>
    <w:p w14:paraId="236A1302" w14:textId="7F7CFBF5" w:rsidR="00FD56F7" w:rsidRPr="007771FA" w:rsidRDefault="0001429D" w:rsidP="0001429D">
      <w:pPr>
        <w:tabs>
          <w:tab w:val="left" w:pos="2628"/>
        </w:tabs>
        <w:rPr>
          <w:rFonts w:asciiTheme="majorHAnsi" w:hAnsiTheme="majorHAnsi"/>
        </w:rPr>
      </w:pPr>
      <w:r w:rsidRPr="007771FA">
        <w:rPr>
          <w:rFonts w:asciiTheme="majorHAnsi" w:hAnsiTheme="majorHAnsi"/>
        </w:rPr>
        <w:tab/>
      </w:r>
    </w:p>
    <w:p w14:paraId="2A0351B5" w14:textId="15FB2496" w:rsidR="0001429D" w:rsidRPr="007771FA" w:rsidRDefault="0001429D" w:rsidP="0001429D">
      <w:pPr>
        <w:rPr>
          <w:rFonts w:asciiTheme="majorHAnsi" w:hAnsiTheme="majorHAnsi"/>
        </w:rPr>
      </w:pPr>
    </w:p>
    <w:p w14:paraId="5EB74E8E" w14:textId="394D830A" w:rsidR="0001429D" w:rsidRPr="007771FA" w:rsidRDefault="0001429D" w:rsidP="0001429D">
      <w:pPr>
        <w:rPr>
          <w:rFonts w:asciiTheme="majorHAnsi" w:hAnsiTheme="majorHAnsi"/>
        </w:rPr>
      </w:pPr>
    </w:p>
    <w:p w14:paraId="6DA8EE39" w14:textId="04C7E783" w:rsidR="0001429D" w:rsidRPr="007771FA" w:rsidRDefault="0001429D" w:rsidP="0001429D">
      <w:pPr>
        <w:rPr>
          <w:rFonts w:asciiTheme="majorHAnsi" w:hAnsiTheme="majorHAnsi"/>
        </w:rPr>
      </w:pPr>
    </w:p>
    <w:p w14:paraId="04094829" w14:textId="73220FE1" w:rsidR="0001429D" w:rsidRPr="007771FA" w:rsidRDefault="0001429D" w:rsidP="0001429D">
      <w:pPr>
        <w:rPr>
          <w:rFonts w:asciiTheme="majorHAnsi" w:hAnsiTheme="majorHAnsi"/>
        </w:rPr>
      </w:pPr>
    </w:p>
    <w:p w14:paraId="7CC81369" w14:textId="229D99E8" w:rsidR="0001429D" w:rsidRPr="007771FA" w:rsidRDefault="0001429D" w:rsidP="0001429D">
      <w:pPr>
        <w:rPr>
          <w:rFonts w:asciiTheme="majorHAnsi" w:hAnsiTheme="majorHAnsi"/>
        </w:rPr>
      </w:pPr>
    </w:p>
    <w:p w14:paraId="13262F60" w14:textId="3AF44467" w:rsidR="0001429D" w:rsidRPr="007771FA" w:rsidRDefault="0001429D" w:rsidP="0001429D">
      <w:pPr>
        <w:rPr>
          <w:rFonts w:asciiTheme="majorHAnsi" w:hAnsiTheme="majorHAnsi"/>
        </w:rPr>
      </w:pPr>
    </w:p>
    <w:p w14:paraId="47F0E4AE" w14:textId="6D6FB2E5" w:rsidR="0001429D" w:rsidRPr="007771FA" w:rsidRDefault="0001429D" w:rsidP="0001429D">
      <w:pPr>
        <w:rPr>
          <w:rFonts w:asciiTheme="majorHAnsi" w:hAnsiTheme="majorHAnsi"/>
        </w:rPr>
      </w:pPr>
    </w:p>
    <w:p w14:paraId="712EF46C" w14:textId="3163CF8B" w:rsidR="0001429D" w:rsidRPr="007771FA" w:rsidRDefault="0001429D" w:rsidP="0001429D">
      <w:pPr>
        <w:rPr>
          <w:rFonts w:asciiTheme="majorHAnsi" w:hAnsiTheme="majorHAnsi"/>
        </w:rPr>
      </w:pPr>
    </w:p>
    <w:p w14:paraId="5D1DC828" w14:textId="5A949D5E" w:rsidR="0001429D" w:rsidRPr="007771FA" w:rsidRDefault="0001429D" w:rsidP="0001429D">
      <w:pPr>
        <w:rPr>
          <w:rFonts w:asciiTheme="majorHAnsi" w:hAnsiTheme="majorHAnsi"/>
        </w:rPr>
      </w:pPr>
    </w:p>
    <w:p w14:paraId="1265FC23" w14:textId="6D868E26" w:rsidR="0001429D" w:rsidRPr="007771FA" w:rsidRDefault="0001429D" w:rsidP="0001429D">
      <w:pPr>
        <w:rPr>
          <w:rFonts w:asciiTheme="majorHAnsi" w:hAnsiTheme="majorHAnsi"/>
        </w:rPr>
      </w:pPr>
    </w:p>
    <w:p w14:paraId="5E0833ED" w14:textId="7BBCE921" w:rsidR="0001429D" w:rsidRPr="007771FA" w:rsidRDefault="0001429D" w:rsidP="0001429D">
      <w:pPr>
        <w:rPr>
          <w:rFonts w:asciiTheme="majorHAnsi" w:hAnsiTheme="majorHAnsi"/>
        </w:rPr>
      </w:pPr>
    </w:p>
    <w:p w14:paraId="1948959F" w14:textId="10A0A757" w:rsidR="0001429D" w:rsidRPr="007771FA" w:rsidRDefault="0001429D" w:rsidP="0001429D">
      <w:pPr>
        <w:rPr>
          <w:rFonts w:asciiTheme="majorHAnsi" w:hAnsiTheme="majorHAnsi"/>
        </w:rPr>
      </w:pPr>
    </w:p>
    <w:p w14:paraId="7E407F61" w14:textId="0B63B715" w:rsidR="0001429D" w:rsidRPr="007771FA" w:rsidRDefault="0001429D" w:rsidP="0001429D">
      <w:pPr>
        <w:rPr>
          <w:rFonts w:asciiTheme="majorHAnsi" w:hAnsiTheme="majorHAnsi"/>
        </w:rPr>
      </w:pPr>
    </w:p>
    <w:p w14:paraId="0B736A70" w14:textId="65C6FAF0" w:rsidR="0001429D" w:rsidRPr="007771FA" w:rsidRDefault="0001429D" w:rsidP="0001429D">
      <w:pPr>
        <w:rPr>
          <w:rFonts w:asciiTheme="majorHAnsi" w:hAnsiTheme="majorHAnsi"/>
        </w:rPr>
      </w:pPr>
    </w:p>
    <w:p w14:paraId="1D95C87E" w14:textId="1639548E" w:rsidR="0001429D" w:rsidRPr="007771FA" w:rsidRDefault="0001429D" w:rsidP="0001429D">
      <w:pPr>
        <w:rPr>
          <w:rFonts w:asciiTheme="majorHAnsi" w:hAnsiTheme="majorHAnsi"/>
        </w:rPr>
      </w:pPr>
    </w:p>
    <w:p w14:paraId="306D89B4" w14:textId="7548881E" w:rsidR="0001429D" w:rsidRPr="007771FA" w:rsidRDefault="0001429D" w:rsidP="0001429D">
      <w:pPr>
        <w:rPr>
          <w:rFonts w:asciiTheme="majorHAnsi" w:hAnsiTheme="majorHAnsi"/>
        </w:rPr>
      </w:pPr>
    </w:p>
    <w:p w14:paraId="7A9ADCE8" w14:textId="2219B3C8" w:rsidR="0001429D" w:rsidRPr="007771FA" w:rsidRDefault="0001429D" w:rsidP="0001429D">
      <w:pPr>
        <w:rPr>
          <w:rFonts w:asciiTheme="majorHAnsi" w:hAnsiTheme="majorHAnsi"/>
        </w:rPr>
      </w:pPr>
    </w:p>
    <w:p w14:paraId="4F12D11A" w14:textId="1FECBD4C" w:rsidR="0001429D" w:rsidRPr="007771FA" w:rsidRDefault="0001429D" w:rsidP="0001429D">
      <w:pPr>
        <w:rPr>
          <w:rFonts w:asciiTheme="majorHAnsi" w:hAnsiTheme="majorHAnsi"/>
        </w:rPr>
      </w:pPr>
    </w:p>
    <w:p w14:paraId="5826C0D5" w14:textId="61C09C5E" w:rsidR="0001429D" w:rsidRPr="007771FA" w:rsidRDefault="0001429D" w:rsidP="0001429D">
      <w:pPr>
        <w:rPr>
          <w:rFonts w:asciiTheme="majorHAnsi" w:hAnsiTheme="majorHAnsi"/>
        </w:rPr>
      </w:pPr>
    </w:p>
    <w:p w14:paraId="353BBF0E" w14:textId="501D4E0F" w:rsidR="0001429D" w:rsidRPr="007771FA" w:rsidRDefault="0001429D" w:rsidP="0001429D">
      <w:pPr>
        <w:rPr>
          <w:rFonts w:asciiTheme="majorHAnsi" w:hAnsiTheme="majorHAnsi"/>
        </w:rPr>
      </w:pPr>
    </w:p>
    <w:p w14:paraId="0F48645A" w14:textId="673E8E6F" w:rsidR="0001429D" w:rsidRPr="007771FA" w:rsidRDefault="0001429D" w:rsidP="0001429D">
      <w:pPr>
        <w:rPr>
          <w:rFonts w:asciiTheme="majorHAnsi" w:hAnsiTheme="majorHAnsi"/>
        </w:rPr>
      </w:pPr>
    </w:p>
    <w:p w14:paraId="65EB2BF0" w14:textId="0A017A72" w:rsidR="0001429D" w:rsidRPr="007771FA" w:rsidRDefault="0001429D" w:rsidP="0001429D">
      <w:pPr>
        <w:rPr>
          <w:rFonts w:asciiTheme="majorHAnsi" w:hAnsiTheme="majorHAnsi"/>
        </w:rPr>
      </w:pPr>
    </w:p>
    <w:p w14:paraId="75C31C3C" w14:textId="591F2C2C" w:rsidR="0001429D" w:rsidRPr="007771FA" w:rsidRDefault="0001429D" w:rsidP="0001429D">
      <w:pPr>
        <w:rPr>
          <w:rFonts w:asciiTheme="majorHAnsi" w:hAnsiTheme="majorHAnsi"/>
        </w:rPr>
      </w:pPr>
    </w:p>
    <w:p w14:paraId="1BEE6FED" w14:textId="254885B4" w:rsidR="0001429D" w:rsidRPr="007771FA" w:rsidRDefault="0001429D" w:rsidP="0001429D">
      <w:pPr>
        <w:rPr>
          <w:rFonts w:asciiTheme="majorHAnsi" w:hAnsiTheme="majorHAnsi"/>
        </w:rPr>
      </w:pPr>
    </w:p>
    <w:p w14:paraId="6A3E237A" w14:textId="6CE3FE65" w:rsidR="0001429D" w:rsidRPr="007771FA" w:rsidRDefault="0001429D" w:rsidP="0001429D">
      <w:pPr>
        <w:rPr>
          <w:rFonts w:asciiTheme="majorHAnsi" w:hAnsiTheme="majorHAnsi"/>
        </w:rPr>
      </w:pPr>
    </w:p>
    <w:p w14:paraId="01A36B4C" w14:textId="7557E6CC" w:rsidR="0001429D" w:rsidRPr="007771FA" w:rsidRDefault="0001429D" w:rsidP="0001429D">
      <w:pPr>
        <w:rPr>
          <w:rFonts w:asciiTheme="majorHAnsi" w:hAnsiTheme="majorHAnsi"/>
        </w:rPr>
      </w:pPr>
    </w:p>
    <w:p w14:paraId="483E160C" w14:textId="10E0ABFE" w:rsidR="0001429D" w:rsidRPr="007771FA" w:rsidRDefault="0001429D" w:rsidP="0001429D">
      <w:pPr>
        <w:rPr>
          <w:rFonts w:asciiTheme="majorHAnsi" w:hAnsiTheme="majorHAnsi"/>
        </w:rPr>
      </w:pPr>
    </w:p>
    <w:p w14:paraId="1632FCC1" w14:textId="3D17248C" w:rsidR="0001429D" w:rsidRPr="007771FA" w:rsidRDefault="0001429D" w:rsidP="0001429D">
      <w:pPr>
        <w:rPr>
          <w:rFonts w:asciiTheme="majorHAnsi" w:hAnsiTheme="majorHAnsi"/>
        </w:rPr>
      </w:pPr>
    </w:p>
    <w:p w14:paraId="3BE1DDAF" w14:textId="63025FB5" w:rsidR="0001429D" w:rsidRPr="007771FA" w:rsidRDefault="0001429D" w:rsidP="0001429D">
      <w:pPr>
        <w:rPr>
          <w:rFonts w:asciiTheme="majorHAnsi" w:hAnsiTheme="majorHAnsi"/>
        </w:rPr>
      </w:pPr>
    </w:p>
    <w:p w14:paraId="6D1E9A7D" w14:textId="4A19914A" w:rsidR="0001429D" w:rsidRPr="007771FA" w:rsidRDefault="0001429D" w:rsidP="0001429D">
      <w:pPr>
        <w:rPr>
          <w:rFonts w:asciiTheme="majorHAnsi" w:hAnsiTheme="majorHAnsi"/>
        </w:rPr>
      </w:pPr>
    </w:p>
    <w:p w14:paraId="51E7A2AB" w14:textId="77777777" w:rsidR="0001429D" w:rsidRPr="007771FA" w:rsidRDefault="0001429D" w:rsidP="0001429D">
      <w:pPr>
        <w:rPr>
          <w:rFonts w:asciiTheme="majorHAnsi" w:hAnsiTheme="majorHAnsi"/>
        </w:rPr>
      </w:pPr>
    </w:p>
    <w:p w14:paraId="310B738F" w14:textId="1F5CFB76" w:rsidR="0001429D" w:rsidRPr="007771FA" w:rsidRDefault="0001429D" w:rsidP="0001429D">
      <w:pPr>
        <w:rPr>
          <w:rFonts w:asciiTheme="majorHAnsi" w:hAnsiTheme="majorHAnsi"/>
        </w:rPr>
      </w:pPr>
    </w:p>
    <w:p w14:paraId="238049C6" w14:textId="0B9B096C" w:rsidR="002602E8" w:rsidRPr="007771FA" w:rsidRDefault="002602E8" w:rsidP="0001429D">
      <w:pPr>
        <w:rPr>
          <w:rFonts w:asciiTheme="majorHAnsi" w:hAnsiTheme="majorHAnsi"/>
        </w:rPr>
      </w:pPr>
    </w:p>
    <w:p w14:paraId="55C53B91" w14:textId="77777777" w:rsidR="002602E8" w:rsidRPr="007771FA" w:rsidRDefault="002602E8" w:rsidP="0001429D">
      <w:pPr>
        <w:rPr>
          <w:rFonts w:asciiTheme="majorHAnsi" w:hAnsiTheme="majorHAnsi"/>
        </w:rPr>
      </w:pPr>
    </w:p>
    <w:p w14:paraId="6EEE358F" w14:textId="4389A88F" w:rsidR="0001429D" w:rsidRPr="007771FA" w:rsidRDefault="0001429D" w:rsidP="0001429D">
      <w:pPr>
        <w:rPr>
          <w:rFonts w:asciiTheme="majorHAnsi" w:hAnsiTheme="majorHAnsi"/>
        </w:rPr>
      </w:pPr>
    </w:p>
    <w:p w14:paraId="1314484C" w14:textId="0C2656FE" w:rsidR="0001429D" w:rsidRPr="007771FA" w:rsidRDefault="0001429D" w:rsidP="0001429D">
      <w:pPr>
        <w:rPr>
          <w:rFonts w:asciiTheme="majorHAnsi" w:hAnsiTheme="majorHAnsi"/>
        </w:rPr>
      </w:pPr>
    </w:p>
    <w:p w14:paraId="35E3F769" w14:textId="05974646" w:rsidR="0001429D" w:rsidRPr="007771FA" w:rsidRDefault="0001429D" w:rsidP="0001429D">
      <w:pPr>
        <w:rPr>
          <w:rFonts w:asciiTheme="majorHAnsi" w:hAnsiTheme="majorHAnsi"/>
        </w:rPr>
      </w:pPr>
    </w:p>
    <w:p w14:paraId="176F97B7" w14:textId="2F1C085F" w:rsidR="0001429D" w:rsidRPr="007771FA" w:rsidRDefault="0001429D" w:rsidP="0001429D">
      <w:pPr>
        <w:rPr>
          <w:rFonts w:asciiTheme="majorHAnsi" w:hAnsiTheme="majorHAnsi"/>
        </w:rPr>
      </w:pPr>
    </w:p>
    <w:p w14:paraId="6179E386" w14:textId="1C1A82AB" w:rsidR="0001429D" w:rsidRPr="007771FA" w:rsidRDefault="0001429D" w:rsidP="0001429D">
      <w:pPr>
        <w:rPr>
          <w:rFonts w:asciiTheme="majorHAnsi" w:hAnsiTheme="majorHAnsi"/>
        </w:rPr>
      </w:pPr>
    </w:p>
    <w:p w14:paraId="40139EAE" w14:textId="2306F68E" w:rsidR="0001429D" w:rsidRPr="007771FA" w:rsidRDefault="0001429D" w:rsidP="0001429D">
      <w:pPr>
        <w:rPr>
          <w:rFonts w:asciiTheme="majorHAnsi" w:hAnsiTheme="majorHAnsi"/>
        </w:rPr>
      </w:pPr>
    </w:p>
    <w:p w14:paraId="5D2D6EDD" w14:textId="330306DA" w:rsidR="0001429D" w:rsidRPr="007771FA" w:rsidRDefault="0001429D" w:rsidP="0001429D">
      <w:pPr>
        <w:rPr>
          <w:rFonts w:asciiTheme="majorHAnsi" w:hAnsiTheme="majorHAnsi"/>
        </w:rPr>
      </w:pPr>
    </w:p>
    <w:p w14:paraId="37D04934" w14:textId="4C95131A" w:rsidR="0001429D" w:rsidRPr="007771FA" w:rsidRDefault="0001429D" w:rsidP="0001429D">
      <w:pPr>
        <w:rPr>
          <w:rFonts w:asciiTheme="majorHAnsi" w:hAnsiTheme="majorHAnsi"/>
        </w:rPr>
      </w:pPr>
    </w:p>
    <w:tbl>
      <w:tblPr>
        <w:tblpPr w:leftFromText="180" w:rightFromText="180" w:horzAnchor="margin" w:tblpXSpec="center" w:tblpY="-450"/>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189"/>
      </w:tblGrid>
      <w:tr w:rsidR="0001429D" w:rsidRPr="007771FA" w14:paraId="3D8FFD62" w14:textId="77777777" w:rsidTr="00761B15">
        <w:trPr>
          <w:trHeight w:val="955"/>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493574B8" w14:textId="77777777" w:rsidR="0001429D" w:rsidRPr="007771FA" w:rsidRDefault="0001429D" w:rsidP="00761B15">
            <w:pPr>
              <w:pStyle w:val="TableParagraph"/>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tcPr>
          <w:p w14:paraId="22CB8705" w14:textId="77777777" w:rsidR="0001429D" w:rsidRPr="007771FA" w:rsidRDefault="0001429D" w:rsidP="00761B15">
            <w:pPr>
              <w:jc w:val="center"/>
              <w:rPr>
                <w:rFonts w:asciiTheme="majorHAnsi" w:hAnsiTheme="majorHAnsi"/>
                <w:b/>
              </w:rPr>
            </w:pPr>
          </w:p>
          <w:p w14:paraId="75078BED" w14:textId="77777777" w:rsidR="0001429D" w:rsidRPr="007771FA" w:rsidRDefault="0001429D" w:rsidP="00761B15">
            <w:pPr>
              <w:pStyle w:val="TableParagraph"/>
              <w:ind w:right="2001"/>
              <w:rPr>
                <w:rFonts w:asciiTheme="majorHAnsi" w:hAnsiTheme="majorHAnsi"/>
                <w:b/>
                <w:lang w:val="en-US"/>
              </w:rPr>
            </w:pPr>
            <w:r w:rsidRPr="007771FA">
              <w:rPr>
                <w:rFonts w:asciiTheme="majorHAnsi" w:hAnsiTheme="majorHAnsi"/>
                <w:b/>
                <w:lang w:val="en-US"/>
              </w:rPr>
              <w:t xml:space="preserve">         POSJET TEHNIČKOM MUZEJU</w:t>
            </w:r>
          </w:p>
        </w:tc>
      </w:tr>
      <w:tr w:rsidR="0001429D" w:rsidRPr="007771FA" w14:paraId="11E5C98E" w14:textId="77777777" w:rsidTr="00761B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57F85CDC" w14:textId="77777777" w:rsidR="0001429D" w:rsidRPr="007771FA" w:rsidRDefault="0001429D" w:rsidP="00761B15">
            <w:pPr>
              <w:pStyle w:val="TableParagraph"/>
              <w:spacing w:before="1"/>
              <w:rPr>
                <w:rFonts w:asciiTheme="majorHAnsi" w:hAnsiTheme="majorHAnsi"/>
                <w:lang w:val="en-US"/>
              </w:rPr>
            </w:pPr>
          </w:p>
          <w:p w14:paraId="6E0F4FF7" w14:textId="77777777" w:rsidR="0001429D" w:rsidRPr="007771FA" w:rsidRDefault="0001429D" w:rsidP="00761B15">
            <w:pPr>
              <w:pStyle w:val="TableParagraph"/>
              <w:ind w:left="118" w:right="107"/>
              <w:jc w:val="center"/>
              <w:rPr>
                <w:rFonts w:asciiTheme="majorHAnsi" w:hAnsiTheme="majorHAnsi"/>
                <w:b/>
                <w:lang w:val="en-US"/>
              </w:rPr>
            </w:pPr>
            <w:r w:rsidRPr="007771FA">
              <w:rPr>
                <w:rFonts w:asciiTheme="majorHAnsi" w:hAnsiTheme="majorHAnsi"/>
                <w:b/>
                <w:lang w:val="en-US"/>
              </w:rPr>
              <w:t>NAMJENA</w:t>
            </w:r>
          </w:p>
        </w:tc>
        <w:tc>
          <w:tcPr>
            <w:tcW w:w="6189" w:type="dxa"/>
            <w:tcBorders>
              <w:top w:val="single" w:sz="4" w:space="0" w:color="000000"/>
              <w:left w:val="single" w:sz="4" w:space="0" w:color="000000"/>
              <w:bottom w:val="single" w:sz="4" w:space="0" w:color="000000"/>
              <w:right w:val="single" w:sz="4" w:space="0" w:color="000000"/>
            </w:tcBorders>
          </w:tcPr>
          <w:p w14:paraId="5C7BB416" w14:textId="77777777" w:rsidR="0001429D" w:rsidRPr="007771FA" w:rsidRDefault="0001429D" w:rsidP="00761B15">
            <w:pPr>
              <w:rPr>
                <w:rFonts w:asciiTheme="majorHAnsi" w:hAnsiTheme="majorHAnsi"/>
              </w:rPr>
            </w:pPr>
            <w:r w:rsidRPr="007771FA">
              <w:rPr>
                <w:rFonts w:asciiTheme="majorHAnsi" w:hAnsiTheme="majorHAnsi"/>
              </w:rPr>
              <w:t xml:space="preserve"> Produbiti i oplemeniti znanje iz Fizike i Tehničke kulture.</w:t>
            </w:r>
          </w:p>
          <w:p w14:paraId="10B8857D" w14:textId="77777777" w:rsidR="0001429D" w:rsidRPr="007771FA" w:rsidRDefault="0001429D" w:rsidP="00761B15">
            <w:pPr>
              <w:pStyle w:val="TableParagraph"/>
              <w:spacing w:before="44" w:line="252" w:lineRule="auto"/>
              <w:ind w:left="107" w:right="98"/>
              <w:rPr>
                <w:rFonts w:asciiTheme="majorHAnsi" w:hAnsiTheme="majorHAnsi"/>
                <w:lang w:val="en-US"/>
              </w:rPr>
            </w:pPr>
          </w:p>
        </w:tc>
      </w:tr>
      <w:tr w:rsidR="0001429D" w:rsidRPr="007771FA" w14:paraId="3A06D2A0" w14:textId="77777777" w:rsidTr="00761B15">
        <w:trPr>
          <w:trHeight w:val="76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37720874" w14:textId="77777777" w:rsidR="0001429D" w:rsidRPr="007771FA" w:rsidRDefault="0001429D" w:rsidP="00761B15">
            <w:pPr>
              <w:pStyle w:val="TableParagraph"/>
              <w:spacing w:before="8"/>
              <w:rPr>
                <w:rFonts w:asciiTheme="majorHAnsi" w:hAnsiTheme="majorHAnsi"/>
                <w:lang w:val="en-US"/>
              </w:rPr>
            </w:pPr>
          </w:p>
          <w:p w14:paraId="2CBB2900" w14:textId="77777777" w:rsidR="0001429D" w:rsidRPr="007771FA" w:rsidRDefault="0001429D" w:rsidP="00761B15">
            <w:pPr>
              <w:pStyle w:val="TableParagraph"/>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189" w:type="dxa"/>
            <w:tcBorders>
              <w:top w:val="single" w:sz="4" w:space="0" w:color="000000"/>
              <w:left w:val="single" w:sz="4" w:space="0" w:color="000000"/>
              <w:bottom w:val="single" w:sz="4" w:space="0" w:color="000000"/>
              <w:right w:val="single" w:sz="4" w:space="0" w:color="000000"/>
            </w:tcBorders>
          </w:tcPr>
          <w:p w14:paraId="2320BD31" w14:textId="7DCF8AC4" w:rsidR="0001429D" w:rsidRPr="007771FA" w:rsidRDefault="0001429D" w:rsidP="00761B15">
            <w:pPr>
              <w:pStyle w:val="TableParagraph"/>
              <w:spacing w:before="1"/>
              <w:rPr>
                <w:rFonts w:asciiTheme="majorHAnsi" w:hAnsiTheme="majorHAnsi"/>
                <w:lang w:val="en-US"/>
              </w:rPr>
            </w:pPr>
            <w:r w:rsidRPr="007771FA">
              <w:rPr>
                <w:rFonts w:asciiTheme="majorHAnsi" w:hAnsiTheme="majorHAnsi"/>
                <w:lang w:val="en-US"/>
              </w:rPr>
              <w:t xml:space="preserve">     7. razred</w:t>
            </w:r>
            <w:r w:rsidR="00F86B22" w:rsidRPr="007771FA">
              <w:rPr>
                <w:rFonts w:asciiTheme="majorHAnsi" w:hAnsiTheme="majorHAnsi"/>
                <w:lang w:val="en-US"/>
              </w:rPr>
              <w:t xml:space="preserve"> </w:t>
            </w:r>
            <w:r w:rsidR="002300DF" w:rsidRPr="007771FA">
              <w:rPr>
                <w:rFonts w:asciiTheme="majorHAnsi" w:hAnsiTheme="majorHAnsi"/>
                <w:lang w:val="en-US"/>
              </w:rPr>
              <w:t xml:space="preserve">i </w:t>
            </w:r>
            <w:r w:rsidRPr="007771FA">
              <w:rPr>
                <w:rFonts w:asciiTheme="majorHAnsi" w:hAnsiTheme="majorHAnsi"/>
                <w:lang w:val="en-US"/>
              </w:rPr>
              <w:t>8. razred</w:t>
            </w:r>
          </w:p>
        </w:tc>
      </w:tr>
      <w:tr w:rsidR="0001429D" w:rsidRPr="007771FA" w14:paraId="57661B1B" w14:textId="77777777" w:rsidTr="00761B15">
        <w:trPr>
          <w:trHeight w:val="839"/>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32CB0517" w14:textId="77777777" w:rsidR="0001429D" w:rsidRPr="007771FA" w:rsidRDefault="0001429D" w:rsidP="00761B15">
            <w:pPr>
              <w:pStyle w:val="TableParagraph"/>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tcPr>
          <w:p w14:paraId="318F0957" w14:textId="77777777" w:rsidR="0001429D" w:rsidRPr="007771FA" w:rsidRDefault="0001429D" w:rsidP="00761B15">
            <w:pPr>
              <w:pStyle w:val="TableParagraph"/>
              <w:ind w:left="107"/>
              <w:rPr>
                <w:rFonts w:asciiTheme="majorHAnsi" w:hAnsiTheme="majorHAnsi"/>
                <w:lang w:val="en-US"/>
              </w:rPr>
            </w:pPr>
            <w:r w:rsidRPr="007771FA">
              <w:rPr>
                <w:rFonts w:asciiTheme="majorHAnsi" w:hAnsiTheme="majorHAnsi"/>
                <w:lang w:val="en-US"/>
              </w:rPr>
              <w:t xml:space="preserve">    Vesna Krajina i Marijana Dugač Sekelj</w:t>
            </w:r>
          </w:p>
        </w:tc>
      </w:tr>
      <w:tr w:rsidR="0001429D" w:rsidRPr="007771FA" w14:paraId="3AE6FC65" w14:textId="77777777" w:rsidTr="00761B15">
        <w:trPr>
          <w:trHeight w:val="1449"/>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032AC61C" w14:textId="77777777" w:rsidR="0001429D" w:rsidRPr="007771FA" w:rsidRDefault="0001429D" w:rsidP="00761B15">
            <w:pPr>
              <w:pStyle w:val="TableParagraph"/>
              <w:rPr>
                <w:rFonts w:asciiTheme="majorHAnsi" w:hAnsiTheme="majorHAnsi"/>
                <w:lang w:val="en-US"/>
              </w:rPr>
            </w:pPr>
          </w:p>
          <w:p w14:paraId="1AFED7D9" w14:textId="77777777" w:rsidR="0001429D" w:rsidRPr="007771FA" w:rsidRDefault="0001429D" w:rsidP="00761B15">
            <w:pPr>
              <w:pStyle w:val="TableParagraph"/>
              <w:spacing w:before="5"/>
              <w:rPr>
                <w:rFonts w:asciiTheme="majorHAnsi" w:hAnsiTheme="majorHAnsi"/>
                <w:lang w:val="en-US"/>
              </w:rPr>
            </w:pPr>
          </w:p>
          <w:p w14:paraId="3DAB51BD" w14:textId="77777777" w:rsidR="0001429D" w:rsidRPr="007771FA" w:rsidRDefault="0001429D" w:rsidP="00761B15">
            <w:pPr>
              <w:pStyle w:val="TableParagraph"/>
              <w:ind w:left="118" w:right="105"/>
              <w:jc w:val="center"/>
              <w:rPr>
                <w:rFonts w:asciiTheme="majorHAnsi" w:hAnsiTheme="majorHAnsi"/>
                <w:b/>
                <w:lang w:val="en-US"/>
              </w:rPr>
            </w:pPr>
            <w:r w:rsidRPr="007771FA">
              <w:rPr>
                <w:rFonts w:asciiTheme="majorHAnsi" w:hAnsiTheme="majorHAnsi"/>
                <w:b/>
                <w:lang w:val="en-US"/>
              </w:rPr>
              <w:t>CILJEVI</w:t>
            </w:r>
          </w:p>
        </w:tc>
        <w:tc>
          <w:tcPr>
            <w:tcW w:w="6189" w:type="dxa"/>
            <w:tcBorders>
              <w:top w:val="single" w:sz="4" w:space="0" w:color="000000"/>
              <w:left w:val="single" w:sz="4" w:space="0" w:color="000000"/>
              <w:bottom w:val="single" w:sz="4" w:space="0" w:color="000000"/>
              <w:right w:val="single" w:sz="4" w:space="0" w:color="000000"/>
            </w:tcBorders>
          </w:tcPr>
          <w:p w14:paraId="706B8916" w14:textId="77777777" w:rsidR="0001429D" w:rsidRPr="007771FA" w:rsidRDefault="0001429D" w:rsidP="00761B15">
            <w:pPr>
              <w:rPr>
                <w:rFonts w:asciiTheme="majorHAnsi" w:hAnsiTheme="majorHAnsi"/>
              </w:rPr>
            </w:pPr>
            <w:r w:rsidRPr="007771FA">
              <w:rPr>
                <w:rFonts w:asciiTheme="majorHAnsi" w:hAnsiTheme="majorHAnsi"/>
              </w:rPr>
              <w:t>Upoznati se sa sadržajima koje nudi Tehnički muzej te ih povezati sa znanjem stečenim iz Fizike i Tehničke kulture na redovnoj nastavi.</w:t>
            </w:r>
          </w:p>
          <w:p w14:paraId="6877117E" w14:textId="77777777" w:rsidR="0001429D" w:rsidRPr="007771FA" w:rsidRDefault="0001429D" w:rsidP="00761B15">
            <w:pPr>
              <w:pStyle w:val="TableParagraph"/>
              <w:tabs>
                <w:tab w:val="left" w:pos="835"/>
              </w:tabs>
              <w:spacing w:line="276" w:lineRule="exact"/>
              <w:rPr>
                <w:rFonts w:asciiTheme="majorHAnsi" w:hAnsiTheme="majorHAnsi"/>
                <w:lang w:val="en-US"/>
              </w:rPr>
            </w:pPr>
          </w:p>
        </w:tc>
      </w:tr>
      <w:tr w:rsidR="0001429D" w:rsidRPr="007771FA" w14:paraId="10E7E3EA" w14:textId="77777777" w:rsidTr="002300DF">
        <w:trPr>
          <w:trHeight w:val="2066"/>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4A6D7E91" w14:textId="77777777" w:rsidR="0001429D" w:rsidRPr="007771FA" w:rsidRDefault="0001429D" w:rsidP="00761B15">
            <w:pPr>
              <w:pStyle w:val="TableParagraph"/>
              <w:rPr>
                <w:rFonts w:asciiTheme="majorHAnsi" w:hAnsiTheme="majorHAnsi"/>
                <w:lang w:val="en-US"/>
              </w:rPr>
            </w:pPr>
          </w:p>
          <w:p w14:paraId="659D4C47" w14:textId="77777777" w:rsidR="0001429D" w:rsidRPr="007771FA" w:rsidRDefault="0001429D" w:rsidP="00761B15">
            <w:pPr>
              <w:pStyle w:val="TableParagraph"/>
              <w:rPr>
                <w:rFonts w:asciiTheme="majorHAnsi" w:hAnsiTheme="majorHAnsi"/>
                <w:lang w:val="en-US"/>
              </w:rPr>
            </w:pPr>
          </w:p>
          <w:p w14:paraId="5E842432" w14:textId="77777777" w:rsidR="0001429D" w:rsidRPr="007771FA" w:rsidRDefault="0001429D" w:rsidP="00761B15">
            <w:pPr>
              <w:pStyle w:val="TableParagraph"/>
              <w:rPr>
                <w:rFonts w:asciiTheme="majorHAnsi" w:hAnsiTheme="majorHAnsi"/>
                <w:lang w:val="en-US"/>
              </w:rPr>
            </w:pPr>
          </w:p>
          <w:p w14:paraId="4C5408FC" w14:textId="77777777" w:rsidR="0001429D" w:rsidRPr="007771FA" w:rsidRDefault="0001429D" w:rsidP="00761B15">
            <w:pPr>
              <w:pStyle w:val="TableParagraph"/>
              <w:ind w:left="118" w:right="105"/>
              <w:jc w:val="center"/>
              <w:rPr>
                <w:rFonts w:asciiTheme="majorHAnsi" w:hAnsiTheme="majorHAnsi"/>
                <w:b/>
                <w:lang w:val="en-US"/>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89" w:type="dxa"/>
            <w:tcBorders>
              <w:top w:val="single" w:sz="4" w:space="0" w:color="000000"/>
              <w:left w:val="single" w:sz="4" w:space="0" w:color="000000"/>
              <w:bottom w:val="single" w:sz="4" w:space="0" w:color="000000"/>
              <w:right w:val="single" w:sz="4" w:space="0" w:color="000000"/>
            </w:tcBorders>
          </w:tcPr>
          <w:p w14:paraId="6F24FED7" w14:textId="77777777" w:rsidR="0001429D" w:rsidRPr="007771FA" w:rsidRDefault="0001429D" w:rsidP="00761B15">
            <w:pPr>
              <w:pStyle w:val="TableParagraph"/>
              <w:tabs>
                <w:tab w:val="left" w:pos="828"/>
              </w:tabs>
              <w:spacing w:line="273" w:lineRule="exact"/>
              <w:rPr>
                <w:rFonts w:asciiTheme="majorHAnsi" w:hAnsiTheme="majorHAnsi"/>
                <w:lang w:val="en-US"/>
              </w:rPr>
            </w:pPr>
          </w:p>
          <w:p w14:paraId="795183D9" w14:textId="741BE8AE" w:rsidR="0001429D" w:rsidRPr="007771FA" w:rsidRDefault="0001429D" w:rsidP="00761B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Usvajanje nekih odgojno – obrazovnih ishoda iz fizike u sedmom i osmom razredu.</w:t>
            </w:r>
          </w:p>
          <w:p w14:paraId="473C24E0" w14:textId="77777777" w:rsidR="0001429D" w:rsidRPr="007771FA" w:rsidRDefault="0001429D" w:rsidP="00761B15">
            <w:pPr>
              <w:pStyle w:val="TableParagraph"/>
              <w:tabs>
                <w:tab w:val="left" w:pos="828"/>
              </w:tabs>
              <w:spacing w:line="273" w:lineRule="exact"/>
              <w:rPr>
                <w:rFonts w:asciiTheme="majorHAnsi" w:hAnsiTheme="majorHAnsi"/>
                <w:lang w:val="en-US"/>
              </w:rPr>
            </w:pPr>
          </w:p>
          <w:p w14:paraId="695F87C1" w14:textId="6DBA629B" w:rsidR="0001429D" w:rsidRPr="007771FA" w:rsidRDefault="0001429D" w:rsidP="00761B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Usvajanje nekih odgojno – obrazovnih ishoda iz tehničke kulture u sedmom i osmom razredu.</w:t>
            </w:r>
          </w:p>
        </w:tc>
      </w:tr>
      <w:tr w:rsidR="0001429D" w:rsidRPr="007771FA" w14:paraId="4E829727" w14:textId="77777777" w:rsidTr="00761B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2B1F3198" w14:textId="77777777" w:rsidR="0001429D" w:rsidRPr="007771FA" w:rsidRDefault="0001429D" w:rsidP="00761B15">
            <w:pPr>
              <w:pStyle w:val="TableParagraph"/>
              <w:spacing w:before="10"/>
              <w:rPr>
                <w:rFonts w:asciiTheme="majorHAnsi" w:hAnsiTheme="majorHAnsi"/>
                <w:lang w:val="en-US"/>
              </w:rPr>
            </w:pPr>
          </w:p>
          <w:p w14:paraId="66BE66CA" w14:textId="77777777" w:rsidR="0001429D" w:rsidRPr="007771FA" w:rsidRDefault="0001429D" w:rsidP="00761B15">
            <w:pPr>
              <w:pStyle w:val="TableParagraph"/>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89" w:type="dxa"/>
            <w:tcBorders>
              <w:top w:val="single" w:sz="4" w:space="0" w:color="000000"/>
              <w:left w:val="single" w:sz="4" w:space="0" w:color="000000"/>
              <w:bottom w:val="single" w:sz="4" w:space="0" w:color="000000"/>
              <w:right w:val="single" w:sz="4" w:space="0" w:color="000000"/>
            </w:tcBorders>
          </w:tcPr>
          <w:p w14:paraId="317A33AB" w14:textId="77777777" w:rsidR="0001429D" w:rsidRPr="007771FA" w:rsidRDefault="0001429D" w:rsidP="00761B15">
            <w:pPr>
              <w:pStyle w:val="TableParagraph"/>
              <w:tabs>
                <w:tab w:val="left" w:pos="830"/>
              </w:tabs>
              <w:spacing w:line="293" w:lineRule="exact"/>
              <w:rPr>
                <w:rFonts w:asciiTheme="majorHAnsi" w:hAnsiTheme="majorHAnsi"/>
              </w:rPr>
            </w:pPr>
          </w:p>
          <w:p w14:paraId="381CEA42" w14:textId="77777777" w:rsidR="0001429D" w:rsidRPr="007771FA" w:rsidRDefault="0001429D" w:rsidP="00761B15">
            <w:pPr>
              <w:pStyle w:val="TableParagraph"/>
              <w:tabs>
                <w:tab w:val="left" w:pos="830"/>
              </w:tabs>
              <w:spacing w:line="293" w:lineRule="exact"/>
              <w:rPr>
                <w:rFonts w:asciiTheme="majorHAnsi" w:hAnsiTheme="majorHAnsi"/>
              </w:rPr>
            </w:pPr>
            <w:r w:rsidRPr="007771FA">
              <w:rPr>
                <w:rFonts w:asciiTheme="majorHAnsi" w:hAnsiTheme="majorHAnsi"/>
              </w:rPr>
              <w:t>Aktivnost će se realizirati odlaskom u Tehnički muzej i raspravom o viđenom u muzeju s učenicima na satu nakon posjete muzeju.</w:t>
            </w:r>
          </w:p>
          <w:p w14:paraId="4853B639" w14:textId="77777777" w:rsidR="0001429D" w:rsidRPr="007771FA" w:rsidRDefault="0001429D" w:rsidP="00761B15">
            <w:pPr>
              <w:pStyle w:val="TableParagraph"/>
              <w:tabs>
                <w:tab w:val="left" w:pos="830"/>
              </w:tabs>
              <w:spacing w:line="293" w:lineRule="exact"/>
              <w:rPr>
                <w:rFonts w:asciiTheme="majorHAnsi" w:hAnsiTheme="majorHAnsi"/>
                <w:lang w:val="en-US"/>
              </w:rPr>
            </w:pPr>
          </w:p>
        </w:tc>
      </w:tr>
      <w:tr w:rsidR="0001429D" w:rsidRPr="007771FA" w14:paraId="11AEA87A" w14:textId="77777777" w:rsidTr="00761B15">
        <w:trPr>
          <w:trHeight w:val="931"/>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02ED82F8" w14:textId="77777777" w:rsidR="0001429D" w:rsidRPr="007771FA" w:rsidRDefault="0001429D" w:rsidP="00761B15">
            <w:pPr>
              <w:pStyle w:val="TableParagraph"/>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6CC628BA" w14:textId="77777777" w:rsidR="0001429D" w:rsidRPr="007771FA" w:rsidRDefault="0001429D" w:rsidP="00761B15">
            <w:pPr>
              <w:pStyle w:val="TableParagraph"/>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189" w:type="dxa"/>
            <w:tcBorders>
              <w:top w:val="single" w:sz="4" w:space="0" w:color="000000"/>
              <w:left w:val="single" w:sz="4" w:space="0" w:color="000000"/>
              <w:bottom w:val="single" w:sz="4" w:space="0" w:color="000000"/>
              <w:right w:val="single" w:sz="4" w:space="0" w:color="000000"/>
            </w:tcBorders>
          </w:tcPr>
          <w:p w14:paraId="0915501A" w14:textId="7FD09E1B" w:rsidR="0001429D" w:rsidRPr="007771FA" w:rsidRDefault="0001429D" w:rsidP="00761B15">
            <w:pPr>
              <w:pStyle w:val="TableParagraph"/>
              <w:rPr>
                <w:rFonts w:asciiTheme="majorHAnsi" w:hAnsiTheme="majorHAnsi"/>
                <w:lang w:val="en-US"/>
              </w:rPr>
            </w:pPr>
            <w:r w:rsidRPr="007771FA">
              <w:rPr>
                <w:rFonts w:asciiTheme="majorHAnsi" w:hAnsiTheme="majorHAnsi"/>
                <w:lang w:val="en-US"/>
              </w:rPr>
              <w:t xml:space="preserve">Devetnaest učenika </w:t>
            </w:r>
            <w:r w:rsidR="00F86B22" w:rsidRPr="007771FA">
              <w:rPr>
                <w:rFonts w:asciiTheme="majorHAnsi" w:hAnsiTheme="majorHAnsi"/>
                <w:lang w:val="en-US"/>
              </w:rPr>
              <w:t>osmog</w:t>
            </w:r>
            <w:r w:rsidRPr="007771FA">
              <w:rPr>
                <w:rFonts w:asciiTheme="majorHAnsi" w:hAnsiTheme="majorHAnsi"/>
                <w:lang w:val="en-US"/>
              </w:rPr>
              <w:t xml:space="preserve"> razreda i </w:t>
            </w:r>
            <w:r w:rsidR="00F86B22" w:rsidRPr="007771FA">
              <w:rPr>
                <w:rFonts w:asciiTheme="majorHAnsi" w:hAnsiTheme="majorHAnsi"/>
                <w:lang w:val="en-US"/>
              </w:rPr>
              <w:t>jedanaest</w:t>
            </w:r>
            <w:r w:rsidRPr="007771FA">
              <w:rPr>
                <w:rFonts w:asciiTheme="majorHAnsi" w:hAnsiTheme="majorHAnsi"/>
                <w:lang w:val="en-US"/>
              </w:rPr>
              <w:t xml:space="preserve"> učenika </w:t>
            </w:r>
            <w:r w:rsidR="00F86B22" w:rsidRPr="007771FA">
              <w:rPr>
                <w:rFonts w:asciiTheme="majorHAnsi" w:hAnsiTheme="majorHAnsi"/>
                <w:lang w:val="en-US"/>
              </w:rPr>
              <w:t>sedmog</w:t>
            </w:r>
            <w:r w:rsidRPr="007771FA">
              <w:rPr>
                <w:rFonts w:asciiTheme="majorHAnsi" w:hAnsiTheme="majorHAnsi"/>
                <w:lang w:val="en-US"/>
              </w:rPr>
              <w:t xml:space="preserve"> razreda, ukupno trideset</w:t>
            </w:r>
            <w:r w:rsidR="00F86B22" w:rsidRPr="007771FA">
              <w:rPr>
                <w:rFonts w:asciiTheme="majorHAnsi" w:hAnsiTheme="majorHAnsi"/>
                <w:lang w:val="en-US"/>
              </w:rPr>
              <w:t xml:space="preserve"> </w:t>
            </w:r>
            <w:r w:rsidRPr="007771FA">
              <w:rPr>
                <w:rFonts w:asciiTheme="majorHAnsi" w:hAnsiTheme="majorHAnsi"/>
                <w:lang w:val="en-US"/>
              </w:rPr>
              <w:t>učenik</w:t>
            </w:r>
            <w:r w:rsidR="00F534D7" w:rsidRPr="007771FA">
              <w:rPr>
                <w:rFonts w:asciiTheme="majorHAnsi" w:hAnsiTheme="majorHAnsi"/>
                <w:lang w:val="en-US"/>
              </w:rPr>
              <w:t>a</w:t>
            </w:r>
            <w:r w:rsidRPr="007771FA">
              <w:rPr>
                <w:rFonts w:asciiTheme="majorHAnsi" w:hAnsiTheme="majorHAnsi"/>
                <w:lang w:val="en-US"/>
              </w:rPr>
              <w:t>.</w:t>
            </w:r>
          </w:p>
        </w:tc>
      </w:tr>
      <w:tr w:rsidR="0001429D" w:rsidRPr="007771FA" w14:paraId="428D1692" w14:textId="77777777" w:rsidTr="00761B15">
        <w:trPr>
          <w:trHeight w:val="832"/>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7481F82E" w14:textId="77777777" w:rsidR="0001429D" w:rsidRPr="007771FA" w:rsidRDefault="0001429D" w:rsidP="00761B15">
            <w:pPr>
              <w:pStyle w:val="TableParagraph"/>
              <w:spacing w:before="5"/>
              <w:rPr>
                <w:rFonts w:asciiTheme="majorHAnsi" w:hAnsiTheme="majorHAnsi"/>
                <w:lang w:val="en-US"/>
              </w:rPr>
            </w:pPr>
          </w:p>
          <w:p w14:paraId="391AEED4" w14:textId="77777777" w:rsidR="0001429D" w:rsidRPr="007771FA" w:rsidRDefault="0001429D" w:rsidP="00761B15">
            <w:pPr>
              <w:pStyle w:val="TableParagraph"/>
              <w:ind w:left="118" w:right="108"/>
              <w:jc w:val="center"/>
              <w:rPr>
                <w:rFonts w:asciiTheme="majorHAnsi" w:hAnsiTheme="majorHAnsi"/>
                <w:b/>
                <w:lang w:val="en-US"/>
              </w:rPr>
            </w:pPr>
            <w:r w:rsidRPr="007771FA">
              <w:rPr>
                <w:rFonts w:asciiTheme="majorHAnsi" w:hAnsiTheme="majorHAnsi"/>
                <w:b/>
                <w:lang w:val="en-US"/>
              </w:rPr>
              <w:t>VREMENIK</w:t>
            </w:r>
          </w:p>
        </w:tc>
        <w:tc>
          <w:tcPr>
            <w:tcW w:w="6189" w:type="dxa"/>
            <w:tcBorders>
              <w:top w:val="single" w:sz="4" w:space="0" w:color="000000"/>
              <w:left w:val="single" w:sz="4" w:space="0" w:color="000000"/>
              <w:bottom w:val="single" w:sz="4" w:space="0" w:color="000000"/>
              <w:right w:val="single" w:sz="4" w:space="0" w:color="000000"/>
            </w:tcBorders>
          </w:tcPr>
          <w:p w14:paraId="59490711" w14:textId="247F15E7" w:rsidR="0001429D" w:rsidRPr="007771FA" w:rsidRDefault="0001429D" w:rsidP="00761B15">
            <w:pPr>
              <w:rPr>
                <w:rFonts w:asciiTheme="majorHAnsi" w:hAnsiTheme="majorHAnsi"/>
              </w:rPr>
            </w:pPr>
            <w:r w:rsidRPr="007771FA">
              <w:rPr>
                <w:rFonts w:asciiTheme="majorHAnsi" w:hAnsiTheme="majorHAnsi"/>
              </w:rPr>
              <w:t xml:space="preserve">Posjet se planira u </w:t>
            </w:r>
            <w:r w:rsidR="00F86B22" w:rsidRPr="007771FA">
              <w:rPr>
                <w:rFonts w:asciiTheme="majorHAnsi" w:hAnsiTheme="majorHAnsi"/>
              </w:rPr>
              <w:t>travnju</w:t>
            </w:r>
            <w:r w:rsidRPr="007771FA">
              <w:rPr>
                <w:rFonts w:asciiTheme="majorHAnsi" w:hAnsiTheme="majorHAnsi"/>
              </w:rPr>
              <w:t xml:space="preserve"> 202</w:t>
            </w:r>
            <w:r w:rsidR="00F86B22" w:rsidRPr="007771FA">
              <w:rPr>
                <w:rFonts w:asciiTheme="majorHAnsi" w:hAnsiTheme="majorHAnsi"/>
              </w:rPr>
              <w:t>4</w:t>
            </w:r>
            <w:r w:rsidRPr="007771FA">
              <w:rPr>
                <w:rFonts w:asciiTheme="majorHAnsi" w:hAnsiTheme="majorHAnsi"/>
              </w:rPr>
              <w:t>.</w:t>
            </w:r>
            <w:r w:rsidR="00F86B22" w:rsidRPr="007771FA">
              <w:rPr>
                <w:rFonts w:asciiTheme="majorHAnsi" w:hAnsiTheme="majorHAnsi"/>
              </w:rPr>
              <w:t xml:space="preserve"> godine</w:t>
            </w:r>
          </w:p>
          <w:p w14:paraId="61A0FF06" w14:textId="77777777" w:rsidR="0001429D" w:rsidRPr="007771FA" w:rsidRDefault="0001429D" w:rsidP="00761B15">
            <w:pPr>
              <w:rPr>
                <w:rFonts w:asciiTheme="majorHAnsi" w:hAnsiTheme="majorHAnsi"/>
              </w:rPr>
            </w:pPr>
          </w:p>
          <w:p w14:paraId="78647FF0" w14:textId="77777777" w:rsidR="0001429D" w:rsidRPr="007771FA" w:rsidRDefault="0001429D" w:rsidP="00761B15">
            <w:pPr>
              <w:pStyle w:val="TableParagraph"/>
              <w:ind w:left="107"/>
              <w:rPr>
                <w:rFonts w:asciiTheme="majorHAnsi" w:hAnsiTheme="majorHAnsi"/>
                <w:lang w:val="en-US"/>
              </w:rPr>
            </w:pPr>
          </w:p>
        </w:tc>
      </w:tr>
      <w:tr w:rsidR="0001429D" w:rsidRPr="007771FA" w14:paraId="00FA5F3B" w14:textId="77777777" w:rsidTr="00761B15">
        <w:trPr>
          <w:trHeight w:val="1154"/>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39A7A699" w14:textId="77777777" w:rsidR="0001429D" w:rsidRPr="007771FA" w:rsidRDefault="0001429D" w:rsidP="00761B15">
            <w:pPr>
              <w:pStyle w:val="TableParagraph"/>
              <w:spacing w:line="252" w:lineRule="auto"/>
              <w:ind w:left="118" w:right="105"/>
              <w:jc w:val="center"/>
              <w:rPr>
                <w:rFonts w:asciiTheme="majorHAnsi" w:hAnsiTheme="majorHAnsi"/>
                <w:b/>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6FAF00F7" w14:textId="77777777" w:rsidR="0001429D" w:rsidRPr="007771FA" w:rsidRDefault="0001429D" w:rsidP="00761B15">
            <w:pPr>
              <w:pStyle w:val="TableParagraph"/>
              <w:spacing w:line="266" w:lineRule="exact"/>
              <w:ind w:left="118" w:right="107"/>
              <w:jc w:val="center"/>
              <w:rPr>
                <w:rFonts w:asciiTheme="majorHAnsi" w:hAnsiTheme="majorHAnsi"/>
                <w:b/>
                <w:lang w:val="en-US"/>
              </w:rPr>
            </w:pPr>
            <w:r w:rsidRPr="007771FA">
              <w:rPr>
                <w:rFonts w:asciiTheme="majorHAnsi" w:hAnsiTheme="majorHAnsi"/>
                <w:b/>
                <w:lang w:val="en-US"/>
              </w:rPr>
              <w:t>VREDNOVANJA</w:t>
            </w:r>
          </w:p>
        </w:tc>
        <w:tc>
          <w:tcPr>
            <w:tcW w:w="6189" w:type="dxa"/>
            <w:tcBorders>
              <w:top w:val="single" w:sz="4" w:space="0" w:color="000000"/>
              <w:left w:val="single" w:sz="4" w:space="0" w:color="000000"/>
              <w:bottom w:val="single" w:sz="4" w:space="0" w:color="000000"/>
              <w:right w:val="single" w:sz="4" w:space="0" w:color="000000"/>
            </w:tcBorders>
          </w:tcPr>
          <w:p w14:paraId="27C4E537" w14:textId="77777777" w:rsidR="0001429D" w:rsidRPr="007771FA" w:rsidRDefault="0001429D" w:rsidP="00761B15">
            <w:pPr>
              <w:rPr>
                <w:rFonts w:asciiTheme="majorHAnsi" w:hAnsiTheme="majorHAnsi"/>
              </w:rPr>
            </w:pPr>
            <w:r w:rsidRPr="007771FA">
              <w:rPr>
                <w:rFonts w:asciiTheme="majorHAnsi" w:hAnsiTheme="majorHAnsi"/>
              </w:rPr>
              <w:t>Vrednovat će se aktivnost i pokazano znanje pri posjeti Tehničkom muzeju.</w:t>
            </w:r>
          </w:p>
          <w:p w14:paraId="479A2E98" w14:textId="77777777" w:rsidR="0001429D" w:rsidRPr="007771FA" w:rsidRDefault="0001429D" w:rsidP="00761B15">
            <w:pPr>
              <w:pStyle w:val="TableParagraph"/>
              <w:tabs>
                <w:tab w:val="left" w:pos="830"/>
              </w:tabs>
              <w:spacing w:before="2"/>
              <w:rPr>
                <w:rFonts w:asciiTheme="majorHAnsi" w:hAnsiTheme="majorHAnsi"/>
                <w:lang w:val="en-US"/>
              </w:rPr>
            </w:pPr>
          </w:p>
        </w:tc>
      </w:tr>
      <w:tr w:rsidR="0001429D" w:rsidRPr="007771FA" w14:paraId="4B515A50" w14:textId="77777777" w:rsidTr="00761B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2023FE07" w14:textId="77777777" w:rsidR="0001429D" w:rsidRPr="007771FA" w:rsidRDefault="0001429D" w:rsidP="00761B15">
            <w:pPr>
              <w:pStyle w:val="TableParagraph"/>
              <w:spacing w:before="10"/>
              <w:rPr>
                <w:rFonts w:asciiTheme="majorHAnsi" w:hAnsiTheme="majorHAnsi"/>
                <w:lang w:val="en-US"/>
              </w:rPr>
            </w:pPr>
          </w:p>
          <w:p w14:paraId="1FD510BD" w14:textId="77777777" w:rsidR="0001429D" w:rsidRPr="007771FA" w:rsidRDefault="0001429D" w:rsidP="00761B15">
            <w:pPr>
              <w:pStyle w:val="TableParagraph"/>
              <w:ind w:left="118" w:right="107"/>
              <w:jc w:val="center"/>
              <w:rPr>
                <w:rFonts w:asciiTheme="majorHAnsi" w:hAnsiTheme="majorHAnsi"/>
                <w:b/>
                <w:lang w:val="en-US"/>
              </w:rPr>
            </w:pPr>
            <w:r w:rsidRPr="007771FA">
              <w:rPr>
                <w:rFonts w:asciiTheme="majorHAnsi" w:hAnsiTheme="majorHAnsi"/>
                <w:b/>
                <w:lang w:val="en-US"/>
              </w:rPr>
              <w:t>TROŠKOVNIK</w:t>
            </w:r>
          </w:p>
        </w:tc>
        <w:tc>
          <w:tcPr>
            <w:tcW w:w="6189" w:type="dxa"/>
            <w:tcBorders>
              <w:top w:val="single" w:sz="4" w:space="0" w:color="000000"/>
              <w:left w:val="single" w:sz="4" w:space="0" w:color="000000"/>
              <w:bottom w:val="single" w:sz="4" w:space="0" w:color="000000"/>
              <w:right w:val="single" w:sz="4" w:space="0" w:color="000000"/>
            </w:tcBorders>
          </w:tcPr>
          <w:p w14:paraId="4BEFD87F" w14:textId="6A59E3A9" w:rsidR="0001429D" w:rsidRPr="007771FA" w:rsidRDefault="0001429D" w:rsidP="00761B15">
            <w:pPr>
              <w:pStyle w:val="TableParagraph"/>
              <w:tabs>
                <w:tab w:val="left" w:pos="828"/>
              </w:tabs>
              <w:rPr>
                <w:rFonts w:asciiTheme="majorHAnsi" w:hAnsiTheme="majorHAnsi"/>
                <w:lang w:val="en-US"/>
              </w:rPr>
            </w:pPr>
            <w:r w:rsidRPr="007771FA">
              <w:rPr>
                <w:rFonts w:asciiTheme="majorHAnsi" w:hAnsiTheme="majorHAnsi"/>
              </w:rPr>
              <w:t>Troškovi prijevoza do Tehničkog muz</w:t>
            </w:r>
            <w:r w:rsidR="004F3777" w:rsidRPr="007771FA">
              <w:rPr>
                <w:rFonts w:asciiTheme="majorHAnsi" w:hAnsiTheme="majorHAnsi"/>
              </w:rPr>
              <w:t>e</w:t>
            </w:r>
            <w:r w:rsidRPr="007771FA">
              <w:rPr>
                <w:rFonts w:asciiTheme="majorHAnsi" w:hAnsiTheme="majorHAnsi"/>
              </w:rPr>
              <w:t>ja i troškovi ulaznica za Tehnički muzej.</w:t>
            </w:r>
          </w:p>
        </w:tc>
      </w:tr>
    </w:tbl>
    <w:p w14:paraId="0E0AA3AA" w14:textId="77777777" w:rsidR="0001429D" w:rsidRPr="007771FA" w:rsidRDefault="0001429D" w:rsidP="0001429D">
      <w:pPr>
        <w:rPr>
          <w:rFonts w:asciiTheme="majorHAnsi" w:hAnsiTheme="majorHAnsi"/>
        </w:rPr>
      </w:pPr>
    </w:p>
    <w:p w14:paraId="6D95FE12" w14:textId="2E40F5D2" w:rsidR="0001429D" w:rsidRPr="007771FA" w:rsidRDefault="0001429D" w:rsidP="0001429D">
      <w:pPr>
        <w:rPr>
          <w:rFonts w:asciiTheme="majorHAnsi" w:hAnsiTheme="majorHAnsi"/>
        </w:rPr>
      </w:pPr>
    </w:p>
    <w:p w14:paraId="0D2347BE" w14:textId="1D83FE52" w:rsidR="0001429D" w:rsidRPr="007771FA" w:rsidRDefault="0001429D" w:rsidP="0001429D">
      <w:pPr>
        <w:rPr>
          <w:rFonts w:asciiTheme="majorHAnsi" w:hAnsiTheme="majorHAnsi"/>
        </w:rPr>
      </w:pPr>
    </w:p>
    <w:p w14:paraId="6BC04F67" w14:textId="4BB3046C" w:rsidR="0001429D" w:rsidRPr="007771FA" w:rsidRDefault="0001429D" w:rsidP="0001429D">
      <w:pPr>
        <w:rPr>
          <w:rFonts w:asciiTheme="majorHAnsi" w:hAnsiTheme="majorHAnsi"/>
        </w:rPr>
      </w:pPr>
    </w:p>
    <w:tbl>
      <w:tblPr>
        <w:tblW w:w="9718" w:type="dxa"/>
        <w:jc w:val="center"/>
        <w:tblLayout w:type="fixed"/>
        <w:tblCellMar>
          <w:left w:w="10" w:type="dxa"/>
          <w:right w:w="10" w:type="dxa"/>
        </w:tblCellMar>
        <w:tblLook w:val="04A0" w:firstRow="1" w:lastRow="0" w:firstColumn="1" w:lastColumn="0" w:noHBand="0" w:noVBand="1"/>
      </w:tblPr>
      <w:tblGrid>
        <w:gridCol w:w="3682"/>
        <w:gridCol w:w="6036"/>
      </w:tblGrid>
      <w:tr w:rsidR="006448BC" w:rsidRPr="007771FA" w14:paraId="08039493" w14:textId="77777777" w:rsidTr="00053415">
        <w:trPr>
          <w:trHeight w:val="955"/>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77CB000B" w14:textId="77777777" w:rsidR="006448BC" w:rsidRPr="007771FA" w:rsidRDefault="006448BC" w:rsidP="00053415">
            <w:pPr>
              <w:spacing w:before="188" w:line="244" w:lineRule="auto"/>
              <w:ind w:left="247" w:right="230" w:firstLine="1132"/>
              <w:rPr>
                <w:rFonts w:asciiTheme="majorHAnsi" w:hAnsiTheme="majorHAnsi"/>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1CD9CC2" w14:textId="77777777" w:rsidR="006448BC" w:rsidRPr="007771FA" w:rsidRDefault="006448BC" w:rsidP="00053415">
            <w:pPr>
              <w:ind w:right="2001"/>
              <w:rPr>
                <w:rFonts w:asciiTheme="majorHAnsi" w:hAnsiTheme="majorHAnsi"/>
              </w:rPr>
            </w:pPr>
            <w:r w:rsidRPr="007771FA">
              <w:rPr>
                <w:rFonts w:asciiTheme="majorHAnsi" w:hAnsiTheme="majorHAnsi"/>
                <w:b/>
                <w:bCs/>
              </w:rPr>
              <w:t>PROJEKT POSJET OSMIH RAZREDA  VUKOVARU</w:t>
            </w:r>
          </w:p>
        </w:tc>
      </w:tr>
      <w:tr w:rsidR="006448BC" w:rsidRPr="007771FA" w14:paraId="0B8BEF32" w14:textId="77777777" w:rsidTr="00053415">
        <w:trPr>
          <w:trHeight w:val="957"/>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0C677391" w14:textId="77777777" w:rsidR="006448BC" w:rsidRPr="007771FA" w:rsidRDefault="006448BC" w:rsidP="00053415">
            <w:pPr>
              <w:spacing w:before="1"/>
              <w:rPr>
                <w:rFonts w:asciiTheme="majorHAnsi" w:hAnsiTheme="majorHAnsi"/>
                <w:lang w:val="en-US"/>
              </w:rPr>
            </w:pPr>
          </w:p>
          <w:p w14:paraId="77C942EF" w14:textId="77777777" w:rsidR="006448BC" w:rsidRPr="007771FA" w:rsidRDefault="006448BC" w:rsidP="00053415">
            <w:pPr>
              <w:ind w:left="118" w:right="107"/>
              <w:jc w:val="center"/>
              <w:rPr>
                <w:rFonts w:asciiTheme="majorHAnsi" w:hAnsiTheme="majorHAnsi"/>
              </w:rPr>
            </w:pPr>
            <w:r w:rsidRPr="007771FA">
              <w:rPr>
                <w:rFonts w:asciiTheme="majorHAnsi" w:hAnsiTheme="majorHAnsi"/>
                <w:b/>
                <w:lang w:val="en-US"/>
              </w:rPr>
              <w:t>NAMJENA</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F19D30A" w14:textId="77777777" w:rsidR="006448BC" w:rsidRPr="007771FA" w:rsidRDefault="006448BC" w:rsidP="00053415">
            <w:pPr>
              <w:rPr>
                <w:rFonts w:asciiTheme="majorHAnsi" w:hAnsiTheme="majorHAnsi"/>
              </w:rPr>
            </w:pPr>
            <w:r w:rsidRPr="007771FA">
              <w:rPr>
                <w:rFonts w:asciiTheme="majorHAnsi" w:hAnsiTheme="majorHAnsi"/>
              </w:rPr>
              <w:t>Namijenjeno učenicima koji će kroz izvanučioničku nastavu</w:t>
            </w:r>
          </w:p>
          <w:p w14:paraId="1CC22F87" w14:textId="77777777" w:rsidR="006448BC" w:rsidRPr="007771FA" w:rsidRDefault="006448BC" w:rsidP="00053415">
            <w:pPr>
              <w:rPr>
                <w:rFonts w:asciiTheme="majorHAnsi" w:hAnsiTheme="majorHAnsi"/>
              </w:rPr>
            </w:pPr>
            <w:r w:rsidRPr="007771FA">
              <w:rPr>
                <w:rFonts w:asciiTheme="majorHAnsi" w:hAnsiTheme="majorHAnsi"/>
              </w:rPr>
              <w:t>dodatno se upoznati s vrijednostima Domovinskog rata i</w:t>
            </w:r>
          </w:p>
          <w:p w14:paraId="60A6227C" w14:textId="77777777" w:rsidR="006448BC" w:rsidRPr="007771FA" w:rsidRDefault="006448BC" w:rsidP="00053415">
            <w:pPr>
              <w:rPr>
                <w:rFonts w:asciiTheme="majorHAnsi" w:hAnsiTheme="majorHAnsi"/>
              </w:rPr>
            </w:pPr>
            <w:r w:rsidRPr="007771FA">
              <w:rPr>
                <w:rFonts w:asciiTheme="majorHAnsi" w:hAnsiTheme="majorHAnsi"/>
              </w:rPr>
              <w:t>značaja Bitke za Vukovar u obrani suvereniteta i teritorijalne</w:t>
            </w:r>
          </w:p>
          <w:p w14:paraId="6085E415" w14:textId="77777777" w:rsidR="006448BC" w:rsidRPr="007771FA" w:rsidRDefault="006448BC" w:rsidP="00053415">
            <w:pPr>
              <w:rPr>
                <w:rFonts w:asciiTheme="majorHAnsi" w:hAnsiTheme="majorHAnsi"/>
              </w:rPr>
            </w:pPr>
            <w:r w:rsidRPr="007771FA">
              <w:rPr>
                <w:rFonts w:asciiTheme="majorHAnsi" w:hAnsiTheme="majorHAnsi"/>
              </w:rPr>
              <w:t>cjelovitosti suvremene Republike Hrvatske.</w:t>
            </w:r>
          </w:p>
        </w:tc>
      </w:tr>
      <w:tr w:rsidR="006448BC" w:rsidRPr="007771FA" w14:paraId="7D5207F7" w14:textId="77777777" w:rsidTr="00053415">
        <w:trPr>
          <w:trHeight w:val="535"/>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1264046B" w14:textId="77777777" w:rsidR="006448BC" w:rsidRPr="007771FA" w:rsidRDefault="006448BC" w:rsidP="00053415">
            <w:pPr>
              <w:spacing w:before="1"/>
              <w:ind w:right="105"/>
              <w:jc w:val="center"/>
              <w:rPr>
                <w:rFonts w:asciiTheme="majorHAnsi" w:hAnsiTheme="majorHAnsi"/>
              </w:rPr>
            </w:pPr>
            <w:r w:rsidRPr="007771FA">
              <w:rPr>
                <w:rFonts w:asciiTheme="majorHAnsi" w:hAnsiTheme="majorHAnsi"/>
                <w:b/>
                <w:lang w:val="en-US"/>
              </w:rPr>
              <w:t>RAZRED</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20A39A4" w14:textId="77777777" w:rsidR="006448BC" w:rsidRPr="007771FA" w:rsidRDefault="006448BC" w:rsidP="00053415">
            <w:pPr>
              <w:spacing w:before="1"/>
              <w:rPr>
                <w:rFonts w:asciiTheme="majorHAnsi" w:hAnsiTheme="majorHAnsi"/>
              </w:rPr>
            </w:pPr>
            <w:r w:rsidRPr="007771FA">
              <w:rPr>
                <w:rFonts w:asciiTheme="majorHAnsi" w:hAnsiTheme="majorHAnsi"/>
                <w:lang w:val="en-US"/>
              </w:rPr>
              <w:t xml:space="preserve">   8.a</w:t>
            </w:r>
          </w:p>
        </w:tc>
      </w:tr>
      <w:tr w:rsidR="006448BC" w:rsidRPr="007771FA" w14:paraId="5198E5B0" w14:textId="77777777" w:rsidTr="00053415">
        <w:trPr>
          <w:trHeight w:val="680"/>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4F088232" w14:textId="77777777" w:rsidR="006448BC" w:rsidRPr="007771FA" w:rsidRDefault="006448BC" w:rsidP="00053415">
            <w:pPr>
              <w:spacing w:before="131"/>
              <w:ind w:left="244" w:right="233" w:firstLine="926"/>
              <w:rPr>
                <w:rFonts w:asciiTheme="majorHAnsi" w:hAnsiTheme="majorHAnsi"/>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4778E8F" w14:textId="77777777" w:rsidR="006448BC" w:rsidRPr="007771FA" w:rsidRDefault="006448BC" w:rsidP="00AC4BD0">
            <w:pPr>
              <w:widowControl/>
              <w:numPr>
                <w:ilvl w:val="0"/>
                <w:numId w:val="76"/>
              </w:numPr>
              <w:suppressAutoHyphens/>
              <w:autoSpaceDE/>
              <w:textAlignment w:val="baseline"/>
              <w:rPr>
                <w:rFonts w:asciiTheme="majorHAnsi" w:hAnsiTheme="majorHAnsi"/>
              </w:rPr>
            </w:pPr>
            <w:r w:rsidRPr="007771FA">
              <w:rPr>
                <w:rFonts w:asciiTheme="majorHAnsi" w:hAnsiTheme="majorHAnsi"/>
              </w:rPr>
              <w:t>Larisa Oreški Šebek, učiteljica hrvatskog jezika</w:t>
            </w:r>
          </w:p>
          <w:p w14:paraId="49A4C7FC" w14:textId="77777777" w:rsidR="006448BC" w:rsidRPr="007771FA" w:rsidRDefault="006448BC" w:rsidP="00053415">
            <w:pPr>
              <w:ind w:left="720"/>
              <w:rPr>
                <w:rFonts w:asciiTheme="majorHAnsi" w:hAnsiTheme="majorHAnsi"/>
              </w:rPr>
            </w:pPr>
          </w:p>
        </w:tc>
      </w:tr>
      <w:tr w:rsidR="006448BC" w:rsidRPr="007771FA" w14:paraId="008FBD26" w14:textId="77777777" w:rsidTr="00053415">
        <w:trPr>
          <w:trHeight w:val="1449"/>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71B0744A" w14:textId="77777777" w:rsidR="006448BC" w:rsidRPr="007771FA" w:rsidRDefault="006448BC" w:rsidP="00053415">
            <w:pPr>
              <w:rPr>
                <w:rFonts w:asciiTheme="majorHAnsi" w:hAnsiTheme="majorHAnsi"/>
                <w:lang w:val="en-US"/>
              </w:rPr>
            </w:pPr>
          </w:p>
          <w:p w14:paraId="196A358B" w14:textId="77777777" w:rsidR="006448BC" w:rsidRPr="007771FA" w:rsidRDefault="006448BC" w:rsidP="00053415">
            <w:pPr>
              <w:spacing w:before="5"/>
              <w:rPr>
                <w:rFonts w:asciiTheme="majorHAnsi" w:hAnsiTheme="majorHAnsi"/>
                <w:lang w:val="en-US"/>
              </w:rPr>
            </w:pPr>
          </w:p>
          <w:p w14:paraId="1A94D650" w14:textId="77777777" w:rsidR="006448BC" w:rsidRPr="007771FA" w:rsidRDefault="006448BC" w:rsidP="00053415">
            <w:pPr>
              <w:ind w:left="118" w:right="105"/>
              <w:jc w:val="center"/>
              <w:rPr>
                <w:rFonts w:asciiTheme="majorHAnsi" w:hAnsiTheme="majorHAnsi"/>
              </w:rPr>
            </w:pPr>
            <w:r w:rsidRPr="007771FA">
              <w:rPr>
                <w:rFonts w:asciiTheme="majorHAnsi" w:hAnsiTheme="majorHAnsi"/>
                <w:b/>
                <w:lang w:val="en-US"/>
              </w:rPr>
              <w:t>CILJEVI</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AEE731C" w14:textId="77777777" w:rsidR="006448BC" w:rsidRPr="007771FA" w:rsidRDefault="006448BC" w:rsidP="00AC4BD0">
            <w:pPr>
              <w:pStyle w:val="Odlomakpopisa"/>
              <w:widowControl/>
              <w:numPr>
                <w:ilvl w:val="0"/>
                <w:numId w:val="76"/>
              </w:numPr>
              <w:suppressAutoHyphens/>
              <w:autoSpaceDE/>
              <w:spacing w:before="0"/>
              <w:ind w:left="714" w:hanging="357"/>
              <w:textAlignment w:val="baseline"/>
              <w:rPr>
                <w:rFonts w:asciiTheme="majorHAnsi" w:hAnsiTheme="majorHAnsi"/>
              </w:rPr>
            </w:pPr>
            <w:r w:rsidRPr="007771FA">
              <w:rPr>
                <w:rFonts w:asciiTheme="majorHAnsi" w:hAnsiTheme="majorHAnsi"/>
              </w:rPr>
              <w:t>Razvijati interes za nastavu povijesti.</w:t>
            </w:r>
          </w:p>
          <w:p w14:paraId="08C2CDEB" w14:textId="77777777" w:rsidR="006448BC" w:rsidRPr="007771FA" w:rsidRDefault="006448BC" w:rsidP="00AC4BD0">
            <w:pPr>
              <w:pStyle w:val="Odlomakpopisa"/>
              <w:widowControl/>
              <w:numPr>
                <w:ilvl w:val="0"/>
                <w:numId w:val="76"/>
              </w:numPr>
              <w:suppressAutoHyphens/>
              <w:autoSpaceDE/>
              <w:spacing w:before="0"/>
              <w:ind w:left="714" w:hanging="357"/>
              <w:textAlignment w:val="baseline"/>
              <w:rPr>
                <w:rFonts w:asciiTheme="majorHAnsi" w:hAnsiTheme="majorHAnsi"/>
              </w:rPr>
            </w:pPr>
            <w:r w:rsidRPr="007771FA">
              <w:rPr>
                <w:rFonts w:asciiTheme="majorHAnsi" w:hAnsiTheme="majorHAnsi"/>
              </w:rPr>
              <w:t>Potaknuti učenike na istraživanje nacionalne povijesti.</w:t>
            </w:r>
          </w:p>
          <w:p w14:paraId="3462748F" w14:textId="77777777" w:rsidR="006448BC" w:rsidRPr="007771FA" w:rsidRDefault="006448BC" w:rsidP="00AC4BD0">
            <w:pPr>
              <w:pStyle w:val="Odlomakpopisa"/>
              <w:widowControl/>
              <w:numPr>
                <w:ilvl w:val="0"/>
                <w:numId w:val="76"/>
              </w:numPr>
              <w:suppressAutoHyphens/>
              <w:autoSpaceDE/>
              <w:spacing w:before="0"/>
              <w:ind w:left="714" w:hanging="357"/>
              <w:textAlignment w:val="baseline"/>
              <w:rPr>
                <w:rFonts w:asciiTheme="majorHAnsi" w:hAnsiTheme="majorHAnsi"/>
              </w:rPr>
            </w:pPr>
            <w:r w:rsidRPr="007771FA">
              <w:rPr>
                <w:rFonts w:asciiTheme="majorHAnsi" w:hAnsiTheme="majorHAnsi"/>
              </w:rPr>
              <w:t>Analizirati povijesne izvore.</w:t>
            </w:r>
          </w:p>
          <w:p w14:paraId="401E50AA" w14:textId="77777777" w:rsidR="006448BC" w:rsidRPr="007771FA" w:rsidRDefault="006448BC" w:rsidP="00AC4BD0">
            <w:pPr>
              <w:pStyle w:val="Odlomakpopisa"/>
              <w:widowControl/>
              <w:numPr>
                <w:ilvl w:val="0"/>
                <w:numId w:val="76"/>
              </w:numPr>
              <w:suppressAutoHyphens/>
              <w:autoSpaceDE/>
              <w:spacing w:before="0"/>
              <w:ind w:left="714" w:hanging="357"/>
              <w:textAlignment w:val="baseline"/>
              <w:rPr>
                <w:rFonts w:asciiTheme="majorHAnsi" w:hAnsiTheme="majorHAnsi"/>
              </w:rPr>
            </w:pPr>
            <w:r w:rsidRPr="007771FA">
              <w:rPr>
                <w:rFonts w:asciiTheme="majorHAnsi" w:hAnsiTheme="majorHAnsi"/>
              </w:rPr>
              <w:t>Učiti o vrijednostima Domovinskoga rata i bitke za Vukovar.</w:t>
            </w:r>
          </w:p>
          <w:p w14:paraId="660964DE" w14:textId="77777777" w:rsidR="006448BC" w:rsidRPr="007771FA" w:rsidRDefault="006448BC" w:rsidP="00AC4BD0">
            <w:pPr>
              <w:pStyle w:val="Odlomakpopisa"/>
              <w:widowControl/>
              <w:numPr>
                <w:ilvl w:val="0"/>
                <w:numId w:val="76"/>
              </w:numPr>
              <w:suppressAutoHyphens/>
              <w:autoSpaceDE/>
              <w:spacing w:before="0"/>
              <w:ind w:left="714" w:hanging="357"/>
              <w:textAlignment w:val="baseline"/>
              <w:rPr>
                <w:rFonts w:asciiTheme="majorHAnsi" w:hAnsiTheme="majorHAnsi"/>
              </w:rPr>
            </w:pPr>
            <w:r w:rsidRPr="007771FA">
              <w:rPr>
                <w:rFonts w:asciiTheme="majorHAnsi" w:hAnsiTheme="majorHAnsi"/>
              </w:rPr>
              <w:t>Razvijati kod učenika preispitivanje informacija, uvažavanje tuđeg mišljenja, razvijanje tolerancije i nacionalne svijesti.</w:t>
            </w:r>
          </w:p>
          <w:p w14:paraId="116F940F" w14:textId="77777777" w:rsidR="006448BC" w:rsidRPr="007771FA" w:rsidRDefault="006448BC" w:rsidP="00AC4BD0">
            <w:pPr>
              <w:pStyle w:val="Odlomakpopisa"/>
              <w:widowControl/>
              <w:numPr>
                <w:ilvl w:val="0"/>
                <w:numId w:val="76"/>
              </w:numPr>
              <w:suppressAutoHyphens/>
              <w:autoSpaceDE/>
              <w:spacing w:before="0"/>
              <w:ind w:left="714" w:hanging="357"/>
              <w:textAlignment w:val="baseline"/>
              <w:rPr>
                <w:rFonts w:asciiTheme="majorHAnsi" w:hAnsiTheme="majorHAnsi"/>
              </w:rPr>
            </w:pPr>
            <w:r w:rsidRPr="007771FA">
              <w:rPr>
                <w:rFonts w:asciiTheme="majorHAnsi" w:hAnsiTheme="majorHAnsi"/>
              </w:rPr>
              <w:t>Unaprijediti temeljna znanja o povelji Ujedinjenih naroda, posljedicama rata i mirnoj reintegraciji.</w:t>
            </w:r>
          </w:p>
        </w:tc>
      </w:tr>
      <w:tr w:rsidR="006448BC" w:rsidRPr="007771FA" w14:paraId="3F06B454" w14:textId="77777777" w:rsidTr="00053415">
        <w:trPr>
          <w:trHeight w:val="1871"/>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2558090A" w14:textId="77777777" w:rsidR="006448BC" w:rsidRPr="007771FA" w:rsidRDefault="006448BC" w:rsidP="00053415">
            <w:pPr>
              <w:rPr>
                <w:rFonts w:asciiTheme="majorHAnsi" w:hAnsiTheme="majorHAnsi"/>
                <w:lang w:val="en-US"/>
              </w:rPr>
            </w:pPr>
          </w:p>
          <w:p w14:paraId="3D5F7AE2" w14:textId="77777777" w:rsidR="006448BC" w:rsidRPr="007771FA" w:rsidRDefault="006448BC" w:rsidP="00053415">
            <w:pPr>
              <w:rPr>
                <w:rFonts w:asciiTheme="majorHAnsi" w:hAnsiTheme="majorHAnsi"/>
                <w:lang w:val="en-US"/>
              </w:rPr>
            </w:pPr>
          </w:p>
          <w:p w14:paraId="12FA0290" w14:textId="77777777" w:rsidR="006448BC" w:rsidRPr="007771FA" w:rsidRDefault="006448BC" w:rsidP="00053415">
            <w:pPr>
              <w:rPr>
                <w:rFonts w:asciiTheme="majorHAnsi" w:hAnsiTheme="majorHAnsi"/>
                <w:lang w:val="en-US"/>
              </w:rPr>
            </w:pPr>
          </w:p>
          <w:p w14:paraId="1C411100" w14:textId="77777777" w:rsidR="006448BC" w:rsidRPr="007771FA" w:rsidRDefault="006448BC" w:rsidP="00053415">
            <w:pPr>
              <w:ind w:right="105"/>
              <w:jc w:val="center"/>
              <w:rPr>
                <w:rFonts w:asciiTheme="majorHAnsi" w:hAnsiTheme="majorHAnsi"/>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735F9CE" w14:textId="77777777" w:rsidR="006448BC" w:rsidRPr="007771FA" w:rsidRDefault="006448BC" w:rsidP="00053415">
            <w:pPr>
              <w:tabs>
                <w:tab w:val="left" w:pos="828"/>
              </w:tabs>
              <w:rPr>
                <w:rFonts w:asciiTheme="majorHAnsi" w:hAnsiTheme="majorHAnsi"/>
                <w:lang w:val="en-US"/>
              </w:rPr>
            </w:pPr>
            <w:r w:rsidRPr="007771FA">
              <w:rPr>
                <w:rFonts w:asciiTheme="majorHAnsi" w:hAnsiTheme="majorHAnsi"/>
                <w:lang w:val="en-US"/>
              </w:rPr>
              <w:t>Učenik:</w:t>
            </w:r>
          </w:p>
          <w:p w14:paraId="3CBD0E48" w14:textId="77777777" w:rsidR="006448BC" w:rsidRPr="007771FA" w:rsidRDefault="006448BC" w:rsidP="00AC4BD0">
            <w:pPr>
              <w:pStyle w:val="Odlomakpopisa"/>
              <w:widowControl/>
              <w:numPr>
                <w:ilvl w:val="0"/>
                <w:numId w:val="76"/>
              </w:numPr>
              <w:tabs>
                <w:tab w:val="left" w:pos="828"/>
              </w:tabs>
              <w:suppressAutoHyphens/>
              <w:autoSpaceDE/>
              <w:spacing w:before="0"/>
              <w:textAlignment w:val="baseline"/>
              <w:rPr>
                <w:rFonts w:asciiTheme="majorHAnsi" w:hAnsiTheme="majorHAnsi"/>
                <w:lang w:val="en-US"/>
              </w:rPr>
            </w:pPr>
            <w:r w:rsidRPr="007771FA">
              <w:rPr>
                <w:rFonts w:asciiTheme="majorHAnsi" w:hAnsiTheme="majorHAnsi"/>
                <w:lang w:val="en-US"/>
              </w:rPr>
              <w:t>ovladava tehnikom kako učiti i tražiti odgovore na pitanja</w:t>
            </w:r>
          </w:p>
          <w:p w14:paraId="3BD9ADB5" w14:textId="77777777" w:rsidR="006448BC" w:rsidRPr="007771FA" w:rsidRDefault="006448BC" w:rsidP="00AC4BD0">
            <w:pPr>
              <w:pStyle w:val="Odlomakpopisa"/>
              <w:widowControl/>
              <w:numPr>
                <w:ilvl w:val="0"/>
                <w:numId w:val="76"/>
              </w:numPr>
              <w:tabs>
                <w:tab w:val="left" w:pos="828"/>
              </w:tabs>
              <w:suppressAutoHyphens/>
              <w:autoSpaceDE/>
              <w:spacing w:before="0"/>
              <w:textAlignment w:val="baseline"/>
              <w:rPr>
                <w:rFonts w:asciiTheme="majorHAnsi" w:hAnsiTheme="majorHAnsi"/>
                <w:lang w:val="en-US"/>
              </w:rPr>
            </w:pPr>
            <w:r w:rsidRPr="007771FA">
              <w:rPr>
                <w:rFonts w:asciiTheme="majorHAnsi" w:hAnsiTheme="majorHAnsi"/>
                <w:lang w:val="en-US"/>
              </w:rPr>
              <w:t>objedinjuje podatke i zanimljivosti vezane uz određenu temu</w:t>
            </w:r>
          </w:p>
          <w:p w14:paraId="28E9D285" w14:textId="2709D459" w:rsidR="006448BC" w:rsidRPr="007771FA" w:rsidRDefault="006448BC" w:rsidP="00AC4BD0">
            <w:pPr>
              <w:pStyle w:val="Odlomakpopisa"/>
              <w:widowControl/>
              <w:numPr>
                <w:ilvl w:val="0"/>
                <w:numId w:val="76"/>
              </w:numPr>
              <w:tabs>
                <w:tab w:val="left" w:pos="828"/>
              </w:tabs>
              <w:suppressAutoHyphens/>
              <w:autoSpaceDE/>
              <w:spacing w:before="0"/>
              <w:textAlignment w:val="baseline"/>
              <w:rPr>
                <w:rFonts w:asciiTheme="majorHAnsi" w:hAnsiTheme="majorHAnsi"/>
                <w:lang w:val="en-US"/>
              </w:rPr>
            </w:pPr>
            <w:r w:rsidRPr="007771FA">
              <w:rPr>
                <w:rFonts w:asciiTheme="majorHAnsi" w:hAnsiTheme="majorHAnsi"/>
                <w:lang w:val="en-US"/>
              </w:rPr>
              <w:t>analizira uzroke i tijek Domovinskog rat</w:t>
            </w:r>
            <w:r w:rsidR="00F534D7" w:rsidRPr="007771FA">
              <w:rPr>
                <w:rFonts w:asciiTheme="majorHAnsi" w:hAnsiTheme="majorHAnsi"/>
                <w:lang w:val="en-US"/>
              </w:rPr>
              <w:t>a</w:t>
            </w:r>
          </w:p>
          <w:p w14:paraId="2D3E0305" w14:textId="77777777" w:rsidR="006448BC" w:rsidRPr="007771FA" w:rsidRDefault="006448BC" w:rsidP="00AC4BD0">
            <w:pPr>
              <w:pStyle w:val="Odlomakpopisa"/>
              <w:widowControl/>
              <w:numPr>
                <w:ilvl w:val="0"/>
                <w:numId w:val="76"/>
              </w:numPr>
              <w:tabs>
                <w:tab w:val="left" w:pos="828"/>
              </w:tabs>
              <w:suppressAutoHyphens/>
              <w:autoSpaceDE/>
              <w:spacing w:before="0"/>
              <w:textAlignment w:val="baseline"/>
              <w:rPr>
                <w:rFonts w:asciiTheme="majorHAnsi" w:hAnsiTheme="majorHAnsi"/>
              </w:rPr>
            </w:pPr>
            <w:r w:rsidRPr="007771FA">
              <w:rPr>
                <w:rFonts w:asciiTheme="majorHAnsi" w:hAnsiTheme="majorHAnsi"/>
                <w:lang w:val="en-US"/>
              </w:rPr>
              <w:t>analizira stradanja i zločine protiv čovječnosti na prostoru Hrvatske</w:t>
            </w:r>
          </w:p>
        </w:tc>
      </w:tr>
      <w:tr w:rsidR="006448BC" w:rsidRPr="007771FA" w14:paraId="129B629B" w14:textId="77777777" w:rsidTr="00053415">
        <w:trPr>
          <w:trHeight w:val="761"/>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7F40C85D" w14:textId="77777777" w:rsidR="006448BC" w:rsidRPr="007771FA" w:rsidRDefault="006448BC" w:rsidP="00053415">
            <w:pPr>
              <w:spacing w:before="10"/>
              <w:rPr>
                <w:rFonts w:asciiTheme="majorHAnsi" w:hAnsiTheme="majorHAnsi"/>
                <w:lang w:val="en-US"/>
              </w:rPr>
            </w:pPr>
          </w:p>
          <w:p w14:paraId="73538D6B" w14:textId="77777777" w:rsidR="006448BC" w:rsidRPr="007771FA" w:rsidRDefault="006448BC" w:rsidP="00053415">
            <w:pPr>
              <w:ind w:left="118" w:right="109"/>
              <w:jc w:val="center"/>
              <w:rPr>
                <w:rFonts w:asciiTheme="majorHAnsi" w:hAnsiTheme="majorHAnsi"/>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76548F7" w14:textId="77777777" w:rsidR="006448BC" w:rsidRPr="007771FA" w:rsidRDefault="006448BC" w:rsidP="00053415">
            <w:pPr>
              <w:rPr>
                <w:rFonts w:asciiTheme="majorHAnsi" w:hAnsiTheme="majorHAnsi"/>
              </w:rPr>
            </w:pPr>
            <w:r w:rsidRPr="007771FA">
              <w:rPr>
                <w:rFonts w:asciiTheme="majorHAnsi" w:hAnsiTheme="majorHAnsi"/>
              </w:rPr>
              <w:t xml:space="preserve">   </w:t>
            </w:r>
          </w:p>
          <w:p w14:paraId="33AD18C1" w14:textId="77777777" w:rsidR="006448BC" w:rsidRPr="007771FA" w:rsidRDefault="006448BC" w:rsidP="00AC4BD0">
            <w:pPr>
              <w:pStyle w:val="Odlomakpopisa"/>
              <w:widowControl/>
              <w:numPr>
                <w:ilvl w:val="0"/>
                <w:numId w:val="76"/>
              </w:numPr>
              <w:suppressAutoHyphens/>
              <w:autoSpaceDE/>
              <w:spacing w:before="0" w:after="200"/>
              <w:textAlignment w:val="baseline"/>
              <w:rPr>
                <w:rFonts w:asciiTheme="majorHAnsi" w:hAnsiTheme="majorHAnsi"/>
              </w:rPr>
            </w:pPr>
            <w:r w:rsidRPr="007771FA">
              <w:rPr>
                <w:rFonts w:asciiTheme="majorHAnsi" w:hAnsiTheme="majorHAnsi"/>
              </w:rPr>
              <w:t>terenska nastava</w:t>
            </w:r>
          </w:p>
        </w:tc>
      </w:tr>
      <w:tr w:rsidR="006448BC" w:rsidRPr="007771FA" w14:paraId="06203D39" w14:textId="77777777" w:rsidTr="00053415">
        <w:trPr>
          <w:trHeight w:val="568"/>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6E229A84" w14:textId="77777777" w:rsidR="006448BC" w:rsidRPr="007771FA" w:rsidRDefault="006448BC" w:rsidP="00053415">
            <w:pPr>
              <w:spacing w:before="177"/>
              <w:ind w:left="118" w:right="106"/>
              <w:jc w:val="center"/>
              <w:rPr>
                <w:rFonts w:asciiTheme="majorHAnsi" w:hAnsiTheme="majorHAnsi"/>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408E9B5C" w14:textId="77777777" w:rsidR="006448BC" w:rsidRPr="007771FA" w:rsidRDefault="006448BC" w:rsidP="00053415">
            <w:pPr>
              <w:spacing w:before="12"/>
              <w:ind w:left="118" w:right="103"/>
              <w:jc w:val="center"/>
              <w:rPr>
                <w:rFonts w:asciiTheme="majorHAnsi" w:hAnsiTheme="majorHAnsi"/>
              </w:rPr>
            </w:pPr>
            <w:r w:rsidRPr="007771FA">
              <w:rPr>
                <w:rFonts w:asciiTheme="majorHAnsi" w:hAnsiTheme="majorHAnsi"/>
                <w:b/>
                <w:lang w:val="en-US"/>
              </w:rPr>
              <w:t>(sudionici)</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9EAF75B" w14:textId="3836BD52" w:rsidR="006448BC" w:rsidRPr="007771FA" w:rsidRDefault="006448BC" w:rsidP="00053415">
            <w:pPr>
              <w:ind w:left="107"/>
              <w:rPr>
                <w:rFonts w:asciiTheme="majorHAnsi" w:hAnsiTheme="majorHAnsi"/>
              </w:rPr>
            </w:pPr>
            <w:r w:rsidRPr="007771FA">
              <w:rPr>
                <w:rFonts w:asciiTheme="majorHAnsi" w:hAnsiTheme="majorHAnsi"/>
                <w:lang w:val="en-US"/>
              </w:rPr>
              <w:t>- 19 uč</w:t>
            </w:r>
            <w:r w:rsidR="00F534D7" w:rsidRPr="007771FA">
              <w:rPr>
                <w:rFonts w:asciiTheme="majorHAnsi" w:hAnsiTheme="majorHAnsi"/>
                <w:lang w:val="en-US"/>
              </w:rPr>
              <w:t>e</w:t>
            </w:r>
            <w:r w:rsidRPr="007771FA">
              <w:rPr>
                <w:rFonts w:asciiTheme="majorHAnsi" w:hAnsiTheme="majorHAnsi"/>
                <w:lang w:val="en-US"/>
              </w:rPr>
              <w:t>nika</w:t>
            </w:r>
          </w:p>
        </w:tc>
      </w:tr>
      <w:tr w:rsidR="006448BC" w:rsidRPr="007771FA" w14:paraId="2AED2B4B" w14:textId="77777777" w:rsidTr="00053415">
        <w:trPr>
          <w:trHeight w:val="832"/>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1DD95B0C" w14:textId="77777777" w:rsidR="006448BC" w:rsidRPr="007771FA" w:rsidRDefault="006448BC" w:rsidP="00053415">
            <w:pPr>
              <w:spacing w:before="5"/>
              <w:rPr>
                <w:rFonts w:asciiTheme="majorHAnsi" w:hAnsiTheme="majorHAnsi"/>
                <w:lang w:val="en-US"/>
              </w:rPr>
            </w:pPr>
          </w:p>
          <w:p w14:paraId="36869CB3" w14:textId="77777777" w:rsidR="006448BC" w:rsidRPr="007771FA" w:rsidRDefault="006448BC" w:rsidP="00053415">
            <w:pPr>
              <w:ind w:left="118" w:right="108"/>
              <w:jc w:val="center"/>
              <w:rPr>
                <w:rFonts w:asciiTheme="majorHAnsi" w:hAnsiTheme="majorHAnsi"/>
              </w:rPr>
            </w:pPr>
            <w:r w:rsidRPr="007771FA">
              <w:rPr>
                <w:rFonts w:asciiTheme="majorHAnsi" w:hAnsiTheme="majorHAnsi"/>
                <w:b/>
                <w:lang w:val="en-US"/>
              </w:rPr>
              <w:t>VREMENIK</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36417D" w14:textId="77777777" w:rsidR="006448BC" w:rsidRPr="007771FA" w:rsidRDefault="006448BC" w:rsidP="00053415">
            <w:pPr>
              <w:ind w:left="107"/>
              <w:rPr>
                <w:rFonts w:asciiTheme="majorHAnsi" w:hAnsiTheme="majorHAnsi"/>
                <w:lang w:val="en-US"/>
              </w:rPr>
            </w:pPr>
          </w:p>
          <w:p w14:paraId="6D7B36AB" w14:textId="77777777" w:rsidR="006448BC" w:rsidRPr="007771FA" w:rsidRDefault="006448BC" w:rsidP="00053415">
            <w:pPr>
              <w:ind w:left="107"/>
              <w:rPr>
                <w:rFonts w:asciiTheme="majorHAnsi" w:hAnsiTheme="majorHAnsi"/>
              </w:rPr>
            </w:pPr>
            <w:r w:rsidRPr="007771FA">
              <w:rPr>
                <w:rFonts w:asciiTheme="majorHAnsi" w:hAnsiTheme="majorHAnsi"/>
                <w:lang w:val="en-US"/>
              </w:rPr>
              <w:t>22. – 23. svibnja 2024.</w:t>
            </w:r>
          </w:p>
        </w:tc>
      </w:tr>
      <w:tr w:rsidR="006448BC" w:rsidRPr="007771FA" w14:paraId="75581120" w14:textId="77777777" w:rsidTr="00053415">
        <w:trPr>
          <w:trHeight w:val="1088"/>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67A2A8BF" w14:textId="77777777" w:rsidR="006448BC" w:rsidRPr="007771FA" w:rsidRDefault="006448BC" w:rsidP="00053415">
            <w:pPr>
              <w:spacing w:line="244" w:lineRule="auto"/>
              <w:ind w:left="118" w:right="105"/>
              <w:jc w:val="center"/>
              <w:rPr>
                <w:rFonts w:asciiTheme="majorHAnsi" w:hAnsiTheme="majorHAnsi"/>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663092AF" w14:textId="77777777" w:rsidR="006448BC" w:rsidRPr="007771FA" w:rsidRDefault="006448BC" w:rsidP="00053415">
            <w:pPr>
              <w:spacing w:line="266" w:lineRule="exact"/>
              <w:ind w:left="118" w:right="107"/>
              <w:jc w:val="center"/>
              <w:rPr>
                <w:rFonts w:asciiTheme="majorHAnsi" w:hAnsiTheme="majorHAnsi"/>
              </w:rPr>
            </w:pPr>
            <w:r w:rsidRPr="007771FA">
              <w:rPr>
                <w:rFonts w:asciiTheme="majorHAnsi" w:hAnsiTheme="majorHAnsi"/>
                <w:b/>
                <w:lang w:val="en-US"/>
              </w:rPr>
              <w:t>VREDNOVANJA</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078219B" w14:textId="77777777" w:rsidR="006448BC" w:rsidRPr="007771FA" w:rsidRDefault="006448BC" w:rsidP="00AC4BD0">
            <w:pPr>
              <w:pStyle w:val="Odlomakpopisa"/>
              <w:widowControl/>
              <w:numPr>
                <w:ilvl w:val="0"/>
                <w:numId w:val="76"/>
              </w:numPr>
              <w:suppressAutoHyphens/>
              <w:autoSpaceDE/>
              <w:spacing w:before="0" w:after="200"/>
              <w:textAlignment w:val="baseline"/>
              <w:rPr>
                <w:rFonts w:asciiTheme="majorHAnsi" w:hAnsiTheme="majorHAnsi"/>
                <w:lang w:val="en-US"/>
              </w:rPr>
            </w:pPr>
            <w:r w:rsidRPr="007771FA">
              <w:rPr>
                <w:rFonts w:asciiTheme="majorHAnsi" w:hAnsiTheme="majorHAnsi"/>
                <w:lang w:val="en-US"/>
              </w:rPr>
              <w:t>vrednovanje za učenje</w:t>
            </w:r>
          </w:p>
          <w:p w14:paraId="4BAE35F0" w14:textId="77777777" w:rsidR="006448BC" w:rsidRPr="007771FA" w:rsidRDefault="006448BC" w:rsidP="00AC4BD0">
            <w:pPr>
              <w:pStyle w:val="Odlomakpopisa"/>
              <w:widowControl/>
              <w:numPr>
                <w:ilvl w:val="0"/>
                <w:numId w:val="76"/>
              </w:numPr>
              <w:suppressAutoHyphens/>
              <w:autoSpaceDE/>
              <w:spacing w:before="0" w:after="200"/>
              <w:textAlignment w:val="baseline"/>
              <w:rPr>
                <w:rFonts w:asciiTheme="majorHAnsi" w:hAnsiTheme="majorHAnsi"/>
              </w:rPr>
            </w:pPr>
            <w:r w:rsidRPr="007771FA">
              <w:rPr>
                <w:rFonts w:asciiTheme="majorHAnsi" w:hAnsiTheme="majorHAnsi"/>
                <w:lang w:val="en-US"/>
              </w:rPr>
              <w:t>vrednovanje kao učenje</w:t>
            </w:r>
          </w:p>
        </w:tc>
      </w:tr>
      <w:tr w:rsidR="006448BC" w:rsidRPr="007771FA" w14:paraId="56B14716" w14:textId="77777777" w:rsidTr="00053415">
        <w:trPr>
          <w:trHeight w:val="757"/>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4E95E9C4" w14:textId="77777777" w:rsidR="006448BC" w:rsidRPr="007771FA" w:rsidRDefault="006448BC" w:rsidP="00053415">
            <w:pPr>
              <w:spacing w:before="10"/>
              <w:rPr>
                <w:rFonts w:asciiTheme="majorHAnsi" w:hAnsiTheme="majorHAnsi"/>
                <w:lang w:val="en-US"/>
              </w:rPr>
            </w:pPr>
          </w:p>
          <w:p w14:paraId="6835E8D4" w14:textId="77777777" w:rsidR="006448BC" w:rsidRPr="007771FA" w:rsidRDefault="006448BC" w:rsidP="00053415">
            <w:pPr>
              <w:ind w:left="118" w:right="107"/>
              <w:jc w:val="center"/>
              <w:rPr>
                <w:rFonts w:asciiTheme="majorHAnsi" w:hAnsiTheme="majorHAnsi"/>
              </w:rPr>
            </w:pPr>
            <w:r w:rsidRPr="007771FA">
              <w:rPr>
                <w:rFonts w:asciiTheme="majorHAnsi" w:hAnsiTheme="majorHAnsi"/>
                <w:b/>
                <w:lang w:val="en-US"/>
              </w:rPr>
              <w:t>TROŠKOVNIK</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7320B0B" w14:textId="77777777" w:rsidR="006448BC" w:rsidRPr="007771FA" w:rsidRDefault="006448BC" w:rsidP="00053415">
            <w:pPr>
              <w:ind w:left="720"/>
              <w:rPr>
                <w:rFonts w:asciiTheme="majorHAnsi" w:hAnsiTheme="majorHAnsi"/>
                <w:lang w:val="en-US"/>
              </w:rPr>
            </w:pPr>
          </w:p>
          <w:p w14:paraId="55DE92C4" w14:textId="77777777" w:rsidR="006448BC" w:rsidRPr="007771FA" w:rsidRDefault="006448BC" w:rsidP="00AC4BD0">
            <w:pPr>
              <w:pStyle w:val="Odlomakpopisa"/>
              <w:widowControl/>
              <w:numPr>
                <w:ilvl w:val="0"/>
                <w:numId w:val="76"/>
              </w:numPr>
              <w:suppressAutoHyphens/>
              <w:autoSpaceDE/>
              <w:spacing w:before="0" w:after="200"/>
              <w:textAlignment w:val="baseline"/>
              <w:rPr>
                <w:rFonts w:asciiTheme="majorHAnsi" w:hAnsiTheme="majorHAnsi"/>
              </w:rPr>
            </w:pPr>
            <w:r w:rsidRPr="007771FA">
              <w:rPr>
                <w:rFonts w:asciiTheme="majorHAnsi" w:hAnsiTheme="majorHAnsi"/>
                <w:lang w:val="en-US"/>
              </w:rPr>
              <w:t>financirano od strane Ministarstva hrvatskih branitelja</w:t>
            </w:r>
          </w:p>
        </w:tc>
      </w:tr>
    </w:tbl>
    <w:p w14:paraId="2DBD938E" w14:textId="219E98DA" w:rsidR="0001429D" w:rsidRPr="007771FA" w:rsidRDefault="0001429D" w:rsidP="0001429D">
      <w:pPr>
        <w:rPr>
          <w:rFonts w:asciiTheme="majorHAnsi" w:hAnsiTheme="majorHAnsi"/>
        </w:rPr>
      </w:pPr>
    </w:p>
    <w:p w14:paraId="5C5A98C0" w14:textId="1AA2DA97" w:rsidR="006448BC" w:rsidRPr="007771FA" w:rsidRDefault="006448BC" w:rsidP="0001429D">
      <w:pPr>
        <w:rPr>
          <w:rFonts w:asciiTheme="majorHAnsi" w:hAnsiTheme="majorHAnsi"/>
        </w:rPr>
      </w:pPr>
    </w:p>
    <w:p w14:paraId="74A8885A" w14:textId="0083D910" w:rsidR="006448BC" w:rsidRPr="007771FA" w:rsidRDefault="006448BC" w:rsidP="0001429D">
      <w:pPr>
        <w:rPr>
          <w:rFonts w:asciiTheme="majorHAnsi" w:hAnsiTheme="majorHAnsi"/>
        </w:rPr>
      </w:pPr>
    </w:p>
    <w:p w14:paraId="5D2AF1BC" w14:textId="5388989B" w:rsidR="006448BC" w:rsidRPr="007771FA" w:rsidRDefault="006448BC" w:rsidP="0001429D">
      <w:pPr>
        <w:rPr>
          <w:rFonts w:asciiTheme="majorHAnsi" w:hAnsiTheme="majorHAnsi"/>
        </w:rPr>
      </w:pPr>
    </w:p>
    <w:p w14:paraId="3A535969" w14:textId="2A99E896" w:rsidR="006448BC" w:rsidRPr="007771FA" w:rsidRDefault="006448BC" w:rsidP="0001429D">
      <w:pPr>
        <w:rPr>
          <w:rFonts w:asciiTheme="majorHAnsi" w:hAnsiTheme="majorHAnsi"/>
        </w:rPr>
      </w:pPr>
    </w:p>
    <w:p w14:paraId="6D7C9B5B" w14:textId="6060DC3B" w:rsidR="006448BC" w:rsidRPr="007771FA" w:rsidRDefault="006448BC" w:rsidP="0001429D">
      <w:pPr>
        <w:rPr>
          <w:rFonts w:asciiTheme="majorHAnsi" w:hAnsiTheme="majorHAnsi"/>
        </w:rPr>
      </w:pPr>
    </w:p>
    <w:p w14:paraId="7EEDAC1B" w14:textId="7EF07E7E" w:rsidR="006448BC" w:rsidRPr="007771FA" w:rsidRDefault="006448BC" w:rsidP="0001429D">
      <w:pPr>
        <w:rPr>
          <w:rFonts w:asciiTheme="majorHAnsi" w:hAnsiTheme="majorHAnsi"/>
        </w:rPr>
      </w:pPr>
    </w:p>
    <w:p w14:paraId="6B319D2F" w14:textId="69680630" w:rsidR="006448BC" w:rsidRPr="007771FA" w:rsidRDefault="006448BC" w:rsidP="0001429D">
      <w:pPr>
        <w:rPr>
          <w:rFonts w:asciiTheme="majorHAnsi" w:hAnsiTheme="majorHAnsi"/>
        </w:rPr>
      </w:pPr>
    </w:p>
    <w:p w14:paraId="56C251DA" w14:textId="77777777" w:rsidR="006448BC" w:rsidRPr="007771FA" w:rsidRDefault="006448BC" w:rsidP="0001429D">
      <w:pPr>
        <w:rPr>
          <w:rFonts w:asciiTheme="majorHAnsi" w:hAnsiTheme="majorHAnsi"/>
        </w:rPr>
      </w:pPr>
    </w:p>
    <w:tbl>
      <w:tblPr>
        <w:tblW w:w="9718" w:type="dxa"/>
        <w:jc w:val="center"/>
        <w:tblLayout w:type="fixed"/>
        <w:tblCellMar>
          <w:left w:w="10" w:type="dxa"/>
          <w:right w:w="10" w:type="dxa"/>
        </w:tblCellMar>
        <w:tblLook w:val="0000" w:firstRow="0" w:lastRow="0" w:firstColumn="0" w:lastColumn="0" w:noHBand="0" w:noVBand="0"/>
      </w:tblPr>
      <w:tblGrid>
        <w:gridCol w:w="3681"/>
        <w:gridCol w:w="6037"/>
      </w:tblGrid>
      <w:tr w:rsidR="007D40C6" w:rsidRPr="007771FA" w14:paraId="0A2A6E20" w14:textId="77777777" w:rsidTr="00053415">
        <w:trPr>
          <w:trHeight w:val="836"/>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4D3920F1" w14:textId="77777777" w:rsidR="007D40C6" w:rsidRPr="007771FA" w:rsidRDefault="007D40C6" w:rsidP="007D40C6">
            <w:pPr>
              <w:widowControl/>
              <w:suppressAutoHyphens/>
              <w:autoSpaceDE/>
              <w:spacing w:before="188" w:line="244" w:lineRule="auto"/>
              <w:ind w:left="247" w:right="230" w:firstLine="1132"/>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NAZIV</w:t>
            </w:r>
            <w:r w:rsidRPr="007771FA">
              <w:rPr>
                <w:rFonts w:asciiTheme="majorHAnsi" w:eastAsia="NSimSun" w:hAnsiTheme="majorHAnsi" w:cs="Arial"/>
                <w:b/>
                <w:spacing w:val="1"/>
                <w:kern w:val="3"/>
                <w:lang w:val="en-US" w:eastAsia="zh-CN" w:bidi="hi-IN"/>
              </w:rPr>
              <w:t xml:space="preserve"> </w:t>
            </w:r>
            <w:r w:rsidRPr="007771FA">
              <w:rPr>
                <w:rFonts w:asciiTheme="majorHAnsi" w:eastAsia="NSimSun" w:hAnsiTheme="majorHAnsi" w:cs="Arial"/>
                <w:b/>
                <w:spacing w:val="-1"/>
                <w:kern w:val="3"/>
                <w:lang w:val="en-US" w:eastAsia="zh-CN" w:bidi="hi-IN"/>
              </w:rPr>
              <w:t>AKTIVNOSTI/PROGRAMA</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3B190B9" w14:textId="77777777" w:rsidR="007D40C6" w:rsidRPr="007771FA" w:rsidRDefault="007D40C6" w:rsidP="007D40C6">
            <w:pPr>
              <w:widowControl/>
              <w:suppressAutoHyphens/>
              <w:autoSpaceDE/>
              <w:ind w:right="2001"/>
              <w:textAlignment w:val="baseline"/>
              <w:rPr>
                <w:rFonts w:asciiTheme="majorHAnsi" w:eastAsia="NSimSun" w:hAnsiTheme="majorHAnsi"/>
                <w:kern w:val="3"/>
                <w:lang w:eastAsia="zh-CN" w:bidi="hi-IN"/>
              </w:rPr>
            </w:pPr>
          </w:p>
          <w:p w14:paraId="6E09D482" w14:textId="77777777" w:rsidR="007D40C6" w:rsidRPr="007771FA" w:rsidRDefault="007D40C6" w:rsidP="007D40C6">
            <w:pPr>
              <w:widowControl/>
              <w:suppressAutoHyphens/>
              <w:autoSpaceDE/>
              <w:ind w:right="2001"/>
              <w:textAlignment w:val="baseline"/>
              <w:rPr>
                <w:rFonts w:asciiTheme="majorHAnsi" w:eastAsia="NSimSun" w:hAnsiTheme="majorHAnsi"/>
                <w:kern w:val="3"/>
                <w:lang w:eastAsia="zh-CN" w:bidi="hi-IN"/>
              </w:rPr>
            </w:pPr>
            <w:r w:rsidRPr="007771FA">
              <w:rPr>
                <w:rFonts w:asciiTheme="majorHAnsi" w:eastAsia="NSimSun" w:hAnsiTheme="majorHAnsi"/>
                <w:b/>
                <w:bCs/>
                <w:i/>
                <w:iCs/>
                <w:kern w:val="3"/>
                <w:shd w:val="clear" w:color="auto" w:fill="FFFFFF"/>
                <w:lang w:eastAsia="zh-CN" w:bidi="hi-IN"/>
              </w:rPr>
              <w:t>WorldSkills Croatia 2024</w:t>
            </w:r>
            <w:r w:rsidRPr="007771FA">
              <w:rPr>
                <w:rFonts w:asciiTheme="majorHAnsi" w:eastAsia="NSimSun" w:hAnsiTheme="majorHAnsi"/>
                <w:b/>
                <w:bCs/>
                <w:kern w:val="3"/>
                <w:shd w:val="clear" w:color="auto" w:fill="FFFFFF"/>
                <w:lang w:eastAsia="zh-CN" w:bidi="hi-IN"/>
              </w:rPr>
              <w:t>.</w:t>
            </w:r>
          </w:p>
        </w:tc>
      </w:tr>
      <w:tr w:rsidR="007D40C6" w:rsidRPr="007771FA" w14:paraId="7FE94343" w14:textId="77777777" w:rsidTr="00053415">
        <w:trPr>
          <w:trHeight w:val="835"/>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18CF6E83" w14:textId="77777777" w:rsidR="007D40C6" w:rsidRPr="007771FA" w:rsidRDefault="007D40C6" w:rsidP="007D40C6">
            <w:pPr>
              <w:widowControl/>
              <w:suppressAutoHyphens/>
              <w:autoSpaceDE/>
              <w:spacing w:before="1"/>
              <w:textAlignment w:val="baseline"/>
              <w:rPr>
                <w:rFonts w:asciiTheme="majorHAnsi" w:eastAsia="NSimSun" w:hAnsiTheme="majorHAnsi" w:cs="Arial"/>
                <w:kern w:val="3"/>
                <w:lang w:val="en-US" w:eastAsia="zh-CN" w:bidi="hi-IN"/>
              </w:rPr>
            </w:pPr>
          </w:p>
          <w:p w14:paraId="68CF437F" w14:textId="77777777" w:rsidR="007D40C6" w:rsidRPr="007771FA" w:rsidRDefault="007D40C6" w:rsidP="007D40C6">
            <w:pPr>
              <w:widowControl/>
              <w:suppressAutoHyphens/>
              <w:autoSpaceDE/>
              <w:ind w:left="118" w:right="107"/>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NAMJENA</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25D49E8" w14:textId="77777777" w:rsidR="007D40C6" w:rsidRPr="007771FA" w:rsidRDefault="007D40C6" w:rsidP="007D40C6">
            <w:pPr>
              <w:widowControl/>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WorldSkills Croatia 2024. namijenjeno je učenicima 8. razreda koje će ih osnažiti u izboru budućeg zanimanja</w:t>
            </w:r>
          </w:p>
        </w:tc>
      </w:tr>
      <w:tr w:rsidR="007D40C6" w:rsidRPr="007771FA" w14:paraId="669D6A10" w14:textId="77777777" w:rsidTr="00053415">
        <w:trPr>
          <w:trHeight w:val="437"/>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32C65674" w14:textId="77777777" w:rsidR="007D40C6" w:rsidRPr="007771FA" w:rsidRDefault="007D40C6" w:rsidP="007D40C6">
            <w:pPr>
              <w:widowControl/>
              <w:suppressAutoHyphens/>
              <w:autoSpaceDE/>
              <w:spacing w:before="1"/>
              <w:ind w:right="105"/>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RAZRED</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DEF7661" w14:textId="77777777" w:rsidR="007D40C6" w:rsidRPr="007771FA" w:rsidRDefault="007D40C6" w:rsidP="007D40C6">
            <w:pPr>
              <w:widowControl/>
              <w:suppressAutoHyphens/>
              <w:autoSpaceDE/>
              <w:spacing w:before="1"/>
              <w:textAlignment w:val="baseline"/>
              <w:rPr>
                <w:rFonts w:asciiTheme="majorHAnsi" w:eastAsia="NSimSun" w:hAnsiTheme="majorHAnsi"/>
                <w:kern w:val="3"/>
                <w:lang w:eastAsia="zh-CN" w:bidi="hi-IN"/>
              </w:rPr>
            </w:pPr>
            <w:r w:rsidRPr="007771FA">
              <w:rPr>
                <w:rFonts w:asciiTheme="majorHAnsi" w:eastAsia="NSimSun" w:hAnsiTheme="majorHAnsi"/>
                <w:kern w:val="3"/>
                <w:lang w:val="en-US" w:eastAsia="zh-CN" w:bidi="hi-IN"/>
              </w:rPr>
              <w:t xml:space="preserve">   8.a</w:t>
            </w:r>
          </w:p>
        </w:tc>
      </w:tr>
      <w:tr w:rsidR="007D40C6" w:rsidRPr="007771FA" w14:paraId="2E2F53B0" w14:textId="77777777" w:rsidTr="00053415">
        <w:trPr>
          <w:trHeight w:val="699"/>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3FFAC759" w14:textId="77777777" w:rsidR="007D40C6" w:rsidRPr="007771FA" w:rsidRDefault="007D40C6" w:rsidP="007D40C6">
            <w:pPr>
              <w:widowControl/>
              <w:suppressAutoHyphens/>
              <w:autoSpaceDE/>
              <w:spacing w:before="131"/>
              <w:ind w:left="244" w:right="233" w:firstLine="926"/>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NOSITELJ</w:t>
            </w:r>
            <w:r w:rsidRPr="007771FA">
              <w:rPr>
                <w:rFonts w:asciiTheme="majorHAnsi" w:eastAsia="NSimSun" w:hAnsiTheme="majorHAnsi" w:cs="Arial"/>
                <w:b/>
                <w:spacing w:val="1"/>
                <w:kern w:val="3"/>
                <w:lang w:val="en-US" w:eastAsia="zh-CN" w:bidi="hi-IN"/>
              </w:rPr>
              <w:t xml:space="preserve"> </w:t>
            </w:r>
            <w:r w:rsidRPr="007771FA">
              <w:rPr>
                <w:rFonts w:asciiTheme="majorHAnsi" w:eastAsia="NSimSun" w:hAnsiTheme="majorHAnsi" w:cs="Arial"/>
                <w:b/>
                <w:spacing w:val="-1"/>
                <w:kern w:val="3"/>
                <w:lang w:val="en-US" w:eastAsia="zh-CN" w:bidi="hi-IN"/>
              </w:rPr>
              <w:t>AKTIVNOSTI/PROGRAMA</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2BE6B84" w14:textId="77777777" w:rsidR="007D40C6" w:rsidRPr="007771FA" w:rsidRDefault="007D40C6" w:rsidP="00AC4BD0">
            <w:pPr>
              <w:widowControl/>
              <w:numPr>
                <w:ilvl w:val="0"/>
                <w:numId w:val="94"/>
              </w:numPr>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 xml:space="preserve">Larisa Oreški Šebek, učiteljica hrvatskog jezika </w:t>
            </w:r>
          </w:p>
        </w:tc>
      </w:tr>
      <w:tr w:rsidR="007D40C6" w:rsidRPr="007771FA" w14:paraId="05C6AF17" w14:textId="77777777" w:rsidTr="00053415">
        <w:trPr>
          <w:trHeight w:val="1449"/>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68AA4B45" w14:textId="77777777" w:rsidR="007D40C6" w:rsidRPr="007771FA" w:rsidRDefault="007D40C6" w:rsidP="007D40C6">
            <w:pPr>
              <w:widowControl/>
              <w:suppressAutoHyphens/>
              <w:autoSpaceDE/>
              <w:textAlignment w:val="baseline"/>
              <w:rPr>
                <w:rFonts w:asciiTheme="majorHAnsi" w:eastAsia="NSimSun" w:hAnsiTheme="majorHAnsi" w:cs="Arial"/>
                <w:kern w:val="3"/>
                <w:lang w:val="en-US" w:eastAsia="zh-CN" w:bidi="hi-IN"/>
              </w:rPr>
            </w:pPr>
          </w:p>
          <w:p w14:paraId="68168914" w14:textId="77777777" w:rsidR="007D40C6" w:rsidRPr="007771FA" w:rsidRDefault="007D40C6" w:rsidP="007D40C6">
            <w:pPr>
              <w:widowControl/>
              <w:suppressAutoHyphens/>
              <w:autoSpaceDE/>
              <w:spacing w:before="5"/>
              <w:textAlignment w:val="baseline"/>
              <w:rPr>
                <w:rFonts w:asciiTheme="majorHAnsi" w:eastAsia="NSimSun" w:hAnsiTheme="majorHAnsi" w:cs="Arial"/>
                <w:kern w:val="3"/>
                <w:lang w:val="en-US" w:eastAsia="zh-CN" w:bidi="hi-IN"/>
              </w:rPr>
            </w:pPr>
          </w:p>
          <w:p w14:paraId="4395BD80" w14:textId="77777777" w:rsidR="007D40C6" w:rsidRPr="007771FA" w:rsidRDefault="007D40C6" w:rsidP="007D40C6">
            <w:pPr>
              <w:widowControl/>
              <w:suppressAutoHyphens/>
              <w:autoSpaceDE/>
              <w:ind w:left="118" w:right="105"/>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CILJEVI</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293AD4B" w14:textId="77777777" w:rsidR="007D40C6" w:rsidRPr="007771FA" w:rsidRDefault="007D40C6" w:rsidP="007D40C6">
            <w:pPr>
              <w:widowControl/>
              <w:suppressAutoHyphens/>
              <w:autoSpaceDE/>
              <w:ind w:left="720"/>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 xml:space="preserve">- upoznavanje različitih zanimanjima uključujući perspektivu zapošljavanja i potrebnih kvalifikacija </w:t>
            </w:r>
          </w:p>
          <w:p w14:paraId="566BEF43" w14:textId="77777777" w:rsidR="007D40C6" w:rsidRPr="007771FA" w:rsidRDefault="007D40C6" w:rsidP="007D40C6">
            <w:pPr>
              <w:widowControl/>
              <w:suppressAutoHyphens/>
              <w:autoSpaceDE/>
              <w:ind w:left="720"/>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 upoznavanje strukovnih zanimanja na natjecanju WorldSkills Croatia - učenici će dobiti priliku upoznati se s brojnim mogućnostima koje pruža strukovno obrazovanje.</w:t>
            </w:r>
          </w:p>
        </w:tc>
      </w:tr>
      <w:tr w:rsidR="007D40C6" w:rsidRPr="007771FA" w14:paraId="37AC2664" w14:textId="77777777" w:rsidTr="00053415">
        <w:trPr>
          <w:trHeight w:val="1871"/>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3237BF5A" w14:textId="77777777" w:rsidR="007D40C6" w:rsidRPr="007771FA" w:rsidRDefault="007D40C6" w:rsidP="007D40C6">
            <w:pPr>
              <w:widowControl/>
              <w:suppressAutoHyphens/>
              <w:autoSpaceDE/>
              <w:textAlignment w:val="baseline"/>
              <w:rPr>
                <w:rFonts w:asciiTheme="majorHAnsi" w:eastAsia="NSimSun" w:hAnsiTheme="majorHAnsi" w:cs="Arial"/>
                <w:kern w:val="3"/>
                <w:lang w:val="en-US" w:eastAsia="zh-CN" w:bidi="hi-IN"/>
              </w:rPr>
            </w:pPr>
          </w:p>
          <w:p w14:paraId="1FB4A9CD" w14:textId="77777777" w:rsidR="007D40C6" w:rsidRPr="007771FA" w:rsidRDefault="007D40C6" w:rsidP="007D40C6">
            <w:pPr>
              <w:widowControl/>
              <w:suppressAutoHyphens/>
              <w:autoSpaceDE/>
              <w:textAlignment w:val="baseline"/>
              <w:rPr>
                <w:rFonts w:asciiTheme="majorHAnsi" w:eastAsia="NSimSun" w:hAnsiTheme="majorHAnsi" w:cs="Arial"/>
                <w:kern w:val="3"/>
                <w:lang w:val="en-US" w:eastAsia="zh-CN" w:bidi="hi-IN"/>
              </w:rPr>
            </w:pPr>
          </w:p>
          <w:p w14:paraId="70E2E999" w14:textId="77777777" w:rsidR="007D40C6" w:rsidRPr="007771FA" w:rsidRDefault="007D40C6" w:rsidP="007D40C6">
            <w:pPr>
              <w:widowControl/>
              <w:suppressAutoHyphens/>
              <w:autoSpaceDE/>
              <w:textAlignment w:val="baseline"/>
              <w:rPr>
                <w:rFonts w:asciiTheme="majorHAnsi" w:eastAsia="NSimSun" w:hAnsiTheme="majorHAnsi" w:cs="Arial"/>
                <w:kern w:val="3"/>
                <w:lang w:val="en-US" w:eastAsia="zh-CN" w:bidi="hi-IN"/>
              </w:rPr>
            </w:pPr>
          </w:p>
          <w:p w14:paraId="4C288167" w14:textId="77777777" w:rsidR="007D40C6" w:rsidRPr="007771FA" w:rsidRDefault="007D40C6" w:rsidP="007D40C6">
            <w:pPr>
              <w:widowControl/>
              <w:suppressAutoHyphens/>
              <w:autoSpaceDE/>
              <w:ind w:right="105"/>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OČEKIVANI</w:t>
            </w:r>
            <w:r w:rsidRPr="007771FA">
              <w:rPr>
                <w:rFonts w:asciiTheme="majorHAnsi" w:eastAsia="NSimSun" w:hAnsiTheme="majorHAnsi" w:cs="Arial"/>
                <w:b/>
                <w:spacing w:val="-3"/>
                <w:kern w:val="3"/>
                <w:lang w:val="en-US" w:eastAsia="zh-CN" w:bidi="hi-IN"/>
              </w:rPr>
              <w:t xml:space="preserve"> </w:t>
            </w:r>
            <w:r w:rsidRPr="007771FA">
              <w:rPr>
                <w:rFonts w:asciiTheme="majorHAnsi" w:eastAsia="NSimSun" w:hAnsiTheme="majorHAnsi" w:cs="Arial"/>
                <w:b/>
                <w:kern w:val="3"/>
                <w:lang w:val="en-US" w:eastAsia="zh-CN" w:bidi="hi-IN"/>
              </w:rPr>
              <w:t>ISHODI</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8F918C5" w14:textId="77777777" w:rsidR="007D40C6" w:rsidRPr="007771FA" w:rsidRDefault="007D40C6" w:rsidP="007D40C6">
            <w:pPr>
              <w:widowControl/>
              <w:tabs>
                <w:tab w:val="left" w:pos="828"/>
              </w:tabs>
              <w:suppressAutoHyphens/>
              <w:autoSpaceDE/>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Učenik:</w:t>
            </w:r>
          </w:p>
          <w:p w14:paraId="17381AEE" w14:textId="77777777" w:rsidR="007D40C6" w:rsidRPr="007771FA" w:rsidRDefault="007D40C6" w:rsidP="00AC4BD0">
            <w:pPr>
              <w:widowControl/>
              <w:numPr>
                <w:ilvl w:val="0"/>
                <w:numId w:val="94"/>
              </w:numPr>
              <w:tabs>
                <w:tab w:val="left" w:pos="828"/>
              </w:tabs>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val="en-US" w:eastAsia="zh-CN" w:bidi="hi-IN"/>
              </w:rPr>
              <w:t>upoznaje radno okruženje, dobiva uvid u radne aktivnosti i procese povezane s brojnim zanimanjima i prikazuju modern tehnologiju koja se koristi u različitim djelatnostima povezanima sa strukovnim vještinama</w:t>
            </w:r>
          </w:p>
          <w:p w14:paraId="5E6DDC60" w14:textId="77777777" w:rsidR="007D40C6" w:rsidRPr="007771FA" w:rsidRDefault="007D40C6" w:rsidP="007D40C6">
            <w:pPr>
              <w:widowControl/>
              <w:tabs>
                <w:tab w:val="left" w:pos="828"/>
              </w:tabs>
              <w:suppressAutoHyphens/>
              <w:autoSpaceDE/>
              <w:ind w:left="720"/>
              <w:textAlignment w:val="baseline"/>
              <w:rPr>
                <w:rFonts w:asciiTheme="majorHAnsi" w:eastAsia="NSimSun" w:hAnsiTheme="majorHAnsi"/>
                <w:kern w:val="3"/>
                <w:lang w:eastAsia="zh-CN" w:bidi="hi-IN"/>
              </w:rPr>
            </w:pPr>
          </w:p>
        </w:tc>
      </w:tr>
      <w:tr w:rsidR="007D40C6" w:rsidRPr="007771FA" w14:paraId="10476D55" w14:textId="77777777" w:rsidTr="00053415">
        <w:trPr>
          <w:trHeight w:val="1304"/>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6249AA29" w14:textId="77777777" w:rsidR="007D40C6" w:rsidRPr="007771FA" w:rsidRDefault="007D40C6" w:rsidP="007D40C6">
            <w:pPr>
              <w:widowControl/>
              <w:suppressAutoHyphens/>
              <w:autoSpaceDE/>
              <w:spacing w:before="10"/>
              <w:textAlignment w:val="baseline"/>
              <w:rPr>
                <w:rFonts w:asciiTheme="majorHAnsi" w:eastAsia="NSimSun" w:hAnsiTheme="majorHAnsi" w:cs="Arial"/>
                <w:kern w:val="3"/>
                <w:lang w:val="en-US" w:eastAsia="zh-CN" w:bidi="hi-IN"/>
              </w:rPr>
            </w:pPr>
          </w:p>
          <w:p w14:paraId="3F11CCF2" w14:textId="77777777" w:rsidR="007D40C6" w:rsidRPr="007771FA" w:rsidRDefault="007D40C6" w:rsidP="007D40C6">
            <w:pPr>
              <w:widowControl/>
              <w:suppressAutoHyphens/>
              <w:autoSpaceDE/>
              <w:ind w:left="118" w:right="109"/>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NAČIN</w:t>
            </w:r>
            <w:r w:rsidRPr="007771FA">
              <w:rPr>
                <w:rFonts w:asciiTheme="majorHAnsi" w:eastAsia="NSimSun" w:hAnsiTheme="majorHAnsi" w:cs="Arial"/>
                <w:b/>
                <w:spacing w:val="-5"/>
                <w:kern w:val="3"/>
                <w:lang w:val="en-US" w:eastAsia="zh-CN" w:bidi="hi-IN"/>
              </w:rPr>
              <w:t xml:space="preserve"> </w:t>
            </w:r>
            <w:r w:rsidRPr="007771FA">
              <w:rPr>
                <w:rFonts w:asciiTheme="majorHAnsi" w:eastAsia="NSimSun" w:hAnsiTheme="majorHAnsi" w:cs="Arial"/>
                <w:b/>
                <w:kern w:val="3"/>
                <w:lang w:val="en-US" w:eastAsia="zh-CN" w:bidi="hi-IN"/>
              </w:rPr>
              <w:t>REALIZACIJE</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8F048E4" w14:textId="77777777" w:rsidR="007D40C6" w:rsidRPr="007771FA" w:rsidRDefault="007D40C6" w:rsidP="007D40C6">
            <w:pPr>
              <w:widowControl/>
              <w:suppressAutoHyphens/>
              <w:autoSpaceDE/>
              <w:textAlignment w:val="baseline"/>
              <w:rPr>
                <w:rFonts w:asciiTheme="majorHAnsi" w:eastAsia="NSimSun" w:hAnsiTheme="majorHAnsi"/>
                <w:kern w:val="3"/>
                <w:lang w:eastAsia="zh-CN" w:bidi="hi-IN"/>
              </w:rPr>
            </w:pPr>
          </w:p>
          <w:p w14:paraId="252918AA" w14:textId="77777777" w:rsidR="007D40C6" w:rsidRPr="007771FA" w:rsidRDefault="007D40C6" w:rsidP="00AC4BD0">
            <w:pPr>
              <w:widowControl/>
              <w:numPr>
                <w:ilvl w:val="0"/>
                <w:numId w:val="94"/>
              </w:numPr>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odlazak na Zagrebački velesajam sajamski prostor gdje će se najbolji učenici stukovne škole natjecati u više od 40 strukovnih disciplina</w:t>
            </w:r>
          </w:p>
          <w:p w14:paraId="34A3F053" w14:textId="77777777" w:rsidR="007D40C6" w:rsidRPr="007771FA" w:rsidRDefault="007D40C6" w:rsidP="007D40C6">
            <w:pPr>
              <w:widowControl/>
              <w:suppressAutoHyphens/>
              <w:autoSpaceDE/>
              <w:ind w:left="720"/>
              <w:textAlignment w:val="baseline"/>
              <w:rPr>
                <w:rFonts w:asciiTheme="majorHAnsi" w:eastAsia="NSimSun" w:hAnsiTheme="majorHAnsi"/>
                <w:kern w:val="3"/>
                <w:lang w:eastAsia="zh-CN" w:bidi="hi-IN"/>
              </w:rPr>
            </w:pPr>
          </w:p>
        </w:tc>
      </w:tr>
      <w:tr w:rsidR="007D40C6" w:rsidRPr="007771FA" w14:paraId="5B55EBB4" w14:textId="77777777" w:rsidTr="00053415">
        <w:trPr>
          <w:trHeight w:val="697"/>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1F3A0CCE" w14:textId="77777777" w:rsidR="007D40C6" w:rsidRPr="007771FA" w:rsidRDefault="007D40C6" w:rsidP="007D40C6">
            <w:pPr>
              <w:widowControl/>
              <w:suppressAutoHyphens/>
              <w:autoSpaceDE/>
              <w:spacing w:before="177"/>
              <w:ind w:left="118" w:right="106"/>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PLANIRANI</w:t>
            </w:r>
            <w:r w:rsidRPr="007771FA">
              <w:rPr>
                <w:rFonts w:asciiTheme="majorHAnsi" w:eastAsia="NSimSun" w:hAnsiTheme="majorHAnsi" w:cs="Arial"/>
                <w:b/>
                <w:spacing w:val="-4"/>
                <w:kern w:val="3"/>
                <w:lang w:val="en-US" w:eastAsia="zh-CN" w:bidi="hi-IN"/>
              </w:rPr>
              <w:t xml:space="preserve"> </w:t>
            </w:r>
            <w:r w:rsidRPr="007771FA">
              <w:rPr>
                <w:rFonts w:asciiTheme="majorHAnsi" w:eastAsia="NSimSun" w:hAnsiTheme="majorHAnsi" w:cs="Arial"/>
                <w:b/>
                <w:kern w:val="3"/>
                <w:lang w:val="en-US" w:eastAsia="zh-CN" w:bidi="hi-IN"/>
              </w:rPr>
              <w:t>BROJ</w:t>
            </w:r>
            <w:r w:rsidRPr="007771FA">
              <w:rPr>
                <w:rFonts w:asciiTheme="majorHAnsi" w:eastAsia="NSimSun" w:hAnsiTheme="majorHAnsi" w:cs="Arial"/>
                <w:b/>
                <w:spacing w:val="-4"/>
                <w:kern w:val="3"/>
                <w:lang w:val="en-US" w:eastAsia="zh-CN" w:bidi="hi-IN"/>
              </w:rPr>
              <w:t xml:space="preserve"> </w:t>
            </w:r>
            <w:r w:rsidRPr="007771FA">
              <w:rPr>
                <w:rFonts w:asciiTheme="majorHAnsi" w:eastAsia="NSimSun" w:hAnsiTheme="majorHAnsi" w:cs="Arial"/>
                <w:b/>
                <w:kern w:val="3"/>
                <w:lang w:val="en-US" w:eastAsia="zh-CN" w:bidi="hi-IN"/>
              </w:rPr>
              <w:t>UČENIKA</w:t>
            </w:r>
          </w:p>
          <w:p w14:paraId="1109F3C9" w14:textId="77777777" w:rsidR="007D40C6" w:rsidRPr="007771FA" w:rsidRDefault="007D40C6" w:rsidP="007D40C6">
            <w:pPr>
              <w:widowControl/>
              <w:suppressAutoHyphens/>
              <w:autoSpaceDE/>
              <w:spacing w:before="12"/>
              <w:ind w:left="118" w:right="103"/>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(sudionici)</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5DA1B4B" w14:textId="77777777" w:rsidR="007D40C6" w:rsidRPr="007771FA" w:rsidRDefault="007D40C6" w:rsidP="007D40C6">
            <w:pPr>
              <w:widowControl/>
              <w:suppressAutoHyphens/>
              <w:autoSpaceDE/>
              <w:ind w:left="107"/>
              <w:textAlignment w:val="baseline"/>
              <w:rPr>
                <w:rFonts w:asciiTheme="majorHAnsi" w:eastAsia="NSimSun" w:hAnsiTheme="majorHAnsi"/>
                <w:kern w:val="3"/>
                <w:lang w:eastAsia="zh-CN" w:bidi="hi-IN"/>
              </w:rPr>
            </w:pPr>
            <w:r w:rsidRPr="007771FA">
              <w:rPr>
                <w:rFonts w:asciiTheme="majorHAnsi" w:eastAsia="NSimSun" w:hAnsiTheme="majorHAnsi"/>
                <w:kern w:val="3"/>
                <w:lang w:val="en-US" w:eastAsia="zh-CN" w:bidi="hi-IN"/>
              </w:rPr>
              <w:t>- 19 učenika</w:t>
            </w:r>
          </w:p>
        </w:tc>
      </w:tr>
      <w:tr w:rsidR="007D40C6" w:rsidRPr="007771FA" w14:paraId="0FE71956" w14:textId="77777777" w:rsidTr="00053415">
        <w:trPr>
          <w:trHeight w:val="509"/>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0A4041F8" w14:textId="77777777" w:rsidR="007D40C6" w:rsidRPr="007771FA" w:rsidRDefault="007D40C6" w:rsidP="007D40C6">
            <w:pPr>
              <w:widowControl/>
              <w:suppressAutoHyphens/>
              <w:autoSpaceDE/>
              <w:spacing w:before="5"/>
              <w:textAlignment w:val="baseline"/>
              <w:rPr>
                <w:rFonts w:asciiTheme="majorHAnsi" w:eastAsia="NSimSun" w:hAnsiTheme="majorHAnsi" w:cs="Arial"/>
                <w:kern w:val="3"/>
                <w:lang w:val="en-US" w:eastAsia="zh-CN" w:bidi="hi-IN"/>
              </w:rPr>
            </w:pPr>
          </w:p>
          <w:p w14:paraId="5E2F77F2" w14:textId="77777777" w:rsidR="007D40C6" w:rsidRPr="007771FA" w:rsidRDefault="007D40C6" w:rsidP="007D40C6">
            <w:pPr>
              <w:widowControl/>
              <w:suppressAutoHyphens/>
              <w:autoSpaceDE/>
              <w:ind w:left="118" w:right="108"/>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VREMENIK</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E19693C" w14:textId="77777777" w:rsidR="007D40C6" w:rsidRPr="007771FA" w:rsidRDefault="007D40C6" w:rsidP="007D40C6">
            <w:pPr>
              <w:widowControl/>
              <w:suppressAutoHyphens/>
              <w:autoSpaceDE/>
              <w:ind w:left="107"/>
              <w:textAlignment w:val="baseline"/>
              <w:rPr>
                <w:rFonts w:asciiTheme="majorHAnsi" w:eastAsia="NSimSun" w:hAnsiTheme="majorHAnsi"/>
                <w:kern w:val="3"/>
                <w:lang w:eastAsia="zh-CN" w:bidi="hi-IN"/>
              </w:rPr>
            </w:pPr>
            <w:r w:rsidRPr="007771FA">
              <w:rPr>
                <w:rFonts w:asciiTheme="majorHAnsi" w:eastAsia="NSimSun" w:hAnsiTheme="majorHAnsi"/>
                <w:kern w:val="3"/>
                <w:lang w:val="en-US" w:eastAsia="zh-CN" w:bidi="hi-IN"/>
              </w:rPr>
              <w:t>od 13. do 15. svibnja 2024. godine</w:t>
            </w:r>
          </w:p>
        </w:tc>
      </w:tr>
      <w:tr w:rsidR="007D40C6" w:rsidRPr="007771FA" w14:paraId="2283BC14" w14:textId="77777777" w:rsidTr="00053415">
        <w:trPr>
          <w:trHeight w:val="942"/>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2FC3B95B" w14:textId="77777777" w:rsidR="007D40C6" w:rsidRPr="007771FA" w:rsidRDefault="007D40C6" w:rsidP="007D40C6">
            <w:pPr>
              <w:widowControl/>
              <w:suppressAutoHyphens/>
              <w:autoSpaceDE/>
              <w:spacing w:line="244" w:lineRule="auto"/>
              <w:ind w:left="118" w:right="105"/>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eastAsia="zh-CN" w:bidi="hi-IN"/>
              </w:rPr>
              <w:t>NAČIN VREDNOVANJA I</w:t>
            </w:r>
            <w:r w:rsidRPr="007771FA">
              <w:rPr>
                <w:rFonts w:asciiTheme="majorHAnsi" w:eastAsia="NSimSun" w:hAnsiTheme="majorHAnsi" w:cs="Arial"/>
                <w:b/>
                <w:spacing w:val="-58"/>
                <w:kern w:val="3"/>
                <w:lang w:eastAsia="zh-CN" w:bidi="hi-IN"/>
              </w:rPr>
              <w:t xml:space="preserve"> </w:t>
            </w:r>
            <w:r w:rsidRPr="007771FA">
              <w:rPr>
                <w:rFonts w:asciiTheme="majorHAnsi" w:eastAsia="NSimSun" w:hAnsiTheme="majorHAnsi" w:cs="Arial"/>
                <w:b/>
                <w:kern w:val="3"/>
                <w:lang w:eastAsia="zh-CN" w:bidi="hi-IN"/>
              </w:rPr>
              <w:t>NAČIN KORIŠTENJA</w:t>
            </w:r>
            <w:r w:rsidRPr="007771FA">
              <w:rPr>
                <w:rFonts w:asciiTheme="majorHAnsi" w:eastAsia="NSimSun" w:hAnsiTheme="majorHAnsi" w:cs="Arial"/>
                <w:b/>
                <w:spacing w:val="1"/>
                <w:kern w:val="3"/>
                <w:lang w:eastAsia="zh-CN" w:bidi="hi-IN"/>
              </w:rPr>
              <w:t xml:space="preserve"> </w:t>
            </w:r>
            <w:r w:rsidRPr="007771FA">
              <w:rPr>
                <w:rFonts w:asciiTheme="majorHAnsi" w:eastAsia="NSimSun" w:hAnsiTheme="majorHAnsi" w:cs="Arial"/>
                <w:b/>
                <w:kern w:val="3"/>
                <w:lang w:eastAsia="zh-CN" w:bidi="hi-IN"/>
              </w:rPr>
              <w:t>REZULTATA</w:t>
            </w:r>
          </w:p>
          <w:p w14:paraId="02AAABFB" w14:textId="77777777" w:rsidR="007D40C6" w:rsidRPr="007771FA" w:rsidRDefault="007D40C6" w:rsidP="007D40C6">
            <w:pPr>
              <w:widowControl/>
              <w:suppressAutoHyphens/>
              <w:autoSpaceDE/>
              <w:spacing w:line="266" w:lineRule="exact"/>
              <w:ind w:left="118" w:right="107"/>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VREDNOVANJA</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8948071" w14:textId="77777777" w:rsidR="007D40C6" w:rsidRPr="007771FA" w:rsidRDefault="007D40C6" w:rsidP="00AC4BD0">
            <w:pPr>
              <w:widowControl/>
              <w:numPr>
                <w:ilvl w:val="0"/>
                <w:numId w:val="94"/>
              </w:numPr>
              <w:suppressAutoHyphens/>
              <w:autoSpaceDE/>
              <w:spacing w:after="200"/>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vrednovanje za učenje</w:t>
            </w:r>
          </w:p>
          <w:p w14:paraId="24105B1A" w14:textId="77777777" w:rsidR="007D40C6" w:rsidRPr="007771FA" w:rsidRDefault="007D40C6" w:rsidP="00AC4BD0">
            <w:pPr>
              <w:widowControl/>
              <w:numPr>
                <w:ilvl w:val="0"/>
                <w:numId w:val="94"/>
              </w:numPr>
              <w:suppressAutoHyphens/>
              <w:autoSpaceDE/>
              <w:spacing w:after="200"/>
              <w:textAlignment w:val="baseline"/>
              <w:rPr>
                <w:rFonts w:asciiTheme="majorHAnsi" w:eastAsia="NSimSun" w:hAnsiTheme="majorHAnsi"/>
                <w:kern w:val="3"/>
                <w:lang w:eastAsia="zh-CN" w:bidi="hi-IN"/>
              </w:rPr>
            </w:pPr>
            <w:r w:rsidRPr="007771FA">
              <w:rPr>
                <w:rFonts w:asciiTheme="majorHAnsi" w:eastAsia="NSimSun" w:hAnsiTheme="majorHAnsi"/>
                <w:kern w:val="3"/>
                <w:lang w:val="en-US" w:eastAsia="zh-CN" w:bidi="hi-IN"/>
              </w:rPr>
              <w:t>vrednovanje kao učenje</w:t>
            </w:r>
          </w:p>
        </w:tc>
      </w:tr>
      <w:tr w:rsidR="007D40C6" w:rsidRPr="007771FA" w14:paraId="226C0853" w14:textId="77777777" w:rsidTr="00053415">
        <w:trPr>
          <w:trHeight w:val="565"/>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32D3179E" w14:textId="77777777" w:rsidR="007D40C6" w:rsidRPr="007771FA" w:rsidRDefault="007D40C6" w:rsidP="007D40C6">
            <w:pPr>
              <w:widowControl/>
              <w:suppressAutoHyphens/>
              <w:autoSpaceDE/>
              <w:spacing w:before="10"/>
              <w:textAlignment w:val="baseline"/>
              <w:rPr>
                <w:rFonts w:asciiTheme="majorHAnsi" w:eastAsia="NSimSun" w:hAnsiTheme="majorHAnsi" w:cs="Arial"/>
                <w:kern w:val="3"/>
                <w:lang w:val="en-US" w:eastAsia="zh-CN" w:bidi="hi-IN"/>
              </w:rPr>
            </w:pPr>
          </w:p>
          <w:p w14:paraId="673DE5C2" w14:textId="77777777" w:rsidR="007D40C6" w:rsidRPr="007771FA" w:rsidRDefault="007D40C6" w:rsidP="007D40C6">
            <w:pPr>
              <w:widowControl/>
              <w:suppressAutoHyphens/>
              <w:autoSpaceDE/>
              <w:ind w:left="118" w:right="107"/>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TROŠKOVNIK</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CA429C1" w14:textId="77777777" w:rsidR="007D40C6" w:rsidRPr="007771FA" w:rsidRDefault="007D40C6" w:rsidP="00AC4BD0">
            <w:pPr>
              <w:widowControl/>
              <w:numPr>
                <w:ilvl w:val="0"/>
                <w:numId w:val="94"/>
              </w:numPr>
              <w:suppressAutoHyphens/>
              <w:autoSpaceDE/>
              <w:ind w:left="714" w:hanging="357"/>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prijevoz autobusom ili vlakom</w:t>
            </w:r>
          </w:p>
          <w:p w14:paraId="50E2A8A1" w14:textId="77777777" w:rsidR="007D40C6" w:rsidRPr="007771FA" w:rsidRDefault="007D40C6" w:rsidP="007D40C6">
            <w:pPr>
              <w:widowControl/>
              <w:suppressAutoHyphens/>
              <w:autoSpaceDE/>
              <w:ind w:left="714"/>
              <w:textAlignment w:val="baseline"/>
              <w:rPr>
                <w:rFonts w:asciiTheme="majorHAnsi" w:eastAsia="NSimSun" w:hAnsiTheme="majorHAnsi"/>
                <w:kern w:val="3"/>
                <w:lang w:eastAsia="zh-CN" w:bidi="hi-IN"/>
              </w:rPr>
            </w:pPr>
          </w:p>
        </w:tc>
      </w:tr>
    </w:tbl>
    <w:p w14:paraId="0FA3DEFE" w14:textId="1CAE81CE" w:rsidR="0001429D" w:rsidRPr="007771FA" w:rsidRDefault="0001429D" w:rsidP="0001429D">
      <w:pPr>
        <w:rPr>
          <w:rFonts w:asciiTheme="majorHAnsi" w:hAnsiTheme="majorHAnsi"/>
        </w:rPr>
      </w:pPr>
    </w:p>
    <w:p w14:paraId="6DB672E8" w14:textId="302ACFA6" w:rsidR="0001429D" w:rsidRPr="007771FA" w:rsidRDefault="0001429D" w:rsidP="0001429D">
      <w:pPr>
        <w:rPr>
          <w:rFonts w:asciiTheme="majorHAnsi" w:hAnsiTheme="majorHAnsi"/>
        </w:rPr>
      </w:pPr>
    </w:p>
    <w:p w14:paraId="756CEFC4" w14:textId="6F372896" w:rsidR="007D40C6" w:rsidRPr="007771FA" w:rsidRDefault="007D40C6" w:rsidP="0001429D">
      <w:pPr>
        <w:rPr>
          <w:rFonts w:asciiTheme="majorHAnsi" w:hAnsiTheme="majorHAnsi"/>
        </w:rPr>
      </w:pPr>
    </w:p>
    <w:p w14:paraId="321D0265" w14:textId="1DF1B8EE" w:rsidR="007D40C6" w:rsidRPr="007771FA" w:rsidRDefault="007D40C6" w:rsidP="0001429D">
      <w:pPr>
        <w:rPr>
          <w:rFonts w:asciiTheme="majorHAnsi" w:hAnsiTheme="majorHAnsi"/>
        </w:rPr>
      </w:pPr>
    </w:p>
    <w:p w14:paraId="5D504CF0" w14:textId="6CA48227" w:rsidR="007D40C6" w:rsidRPr="007771FA" w:rsidRDefault="007D40C6" w:rsidP="0001429D">
      <w:pPr>
        <w:rPr>
          <w:rFonts w:asciiTheme="majorHAnsi" w:hAnsiTheme="majorHAnsi"/>
        </w:rPr>
      </w:pPr>
    </w:p>
    <w:p w14:paraId="7E2212BE" w14:textId="7C35F789" w:rsidR="007D40C6" w:rsidRPr="007771FA" w:rsidRDefault="007D40C6" w:rsidP="0001429D">
      <w:pPr>
        <w:rPr>
          <w:rFonts w:asciiTheme="majorHAnsi" w:hAnsiTheme="majorHAnsi"/>
        </w:rPr>
      </w:pPr>
    </w:p>
    <w:p w14:paraId="3D662DFE" w14:textId="13FF406B" w:rsidR="007D40C6" w:rsidRPr="007771FA" w:rsidRDefault="007D40C6" w:rsidP="0001429D">
      <w:pPr>
        <w:rPr>
          <w:rFonts w:asciiTheme="majorHAnsi" w:hAnsiTheme="majorHAnsi"/>
        </w:rPr>
      </w:pPr>
    </w:p>
    <w:p w14:paraId="425705DD" w14:textId="1F88C395" w:rsidR="007D40C6" w:rsidRPr="007771FA" w:rsidRDefault="007D40C6" w:rsidP="0001429D">
      <w:pPr>
        <w:rPr>
          <w:rFonts w:asciiTheme="majorHAnsi" w:hAnsiTheme="majorHAnsi"/>
        </w:rPr>
      </w:pPr>
    </w:p>
    <w:p w14:paraId="5CC3EBDE" w14:textId="633C7B17" w:rsidR="007D40C6" w:rsidRPr="007771FA" w:rsidRDefault="007D40C6" w:rsidP="0001429D">
      <w:pPr>
        <w:rPr>
          <w:rFonts w:asciiTheme="majorHAnsi" w:hAnsiTheme="majorHAnsi"/>
        </w:rPr>
      </w:pPr>
    </w:p>
    <w:p w14:paraId="224AFA39" w14:textId="316E2085" w:rsidR="007D40C6" w:rsidRPr="007771FA" w:rsidRDefault="007D40C6" w:rsidP="0001429D">
      <w:pPr>
        <w:rPr>
          <w:rFonts w:asciiTheme="majorHAnsi" w:hAnsiTheme="majorHAnsi"/>
        </w:rPr>
      </w:pPr>
    </w:p>
    <w:p w14:paraId="68E2508D" w14:textId="77777777" w:rsidR="007D40C6" w:rsidRPr="007771FA" w:rsidRDefault="007D40C6" w:rsidP="0001429D">
      <w:pPr>
        <w:rPr>
          <w:rFonts w:asciiTheme="majorHAnsi" w:hAnsiTheme="majorHAnsi"/>
        </w:rPr>
      </w:pPr>
    </w:p>
    <w:tbl>
      <w:tblPr>
        <w:tblpPr w:leftFromText="180" w:rightFromText="180" w:vertAnchor="page" w:horzAnchor="margin" w:tblpXSpec="center" w:tblpY="637"/>
        <w:tblW w:w="9718" w:type="dxa"/>
        <w:tblLayout w:type="fixed"/>
        <w:tblCellMar>
          <w:left w:w="5" w:type="dxa"/>
          <w:right w:w="5" w:type="dxa"/>
        </w:tblCellMar>
        <w:tblLook w:val="01E0" w:firstRow="1" w:lastRow="1" w:firstColumn="1" w:lastColumn="1" w:noHBand="0" w:noVBand="0"/>
      </w:tblPr>
      <w:tblGrid>
        <w:gridCol w:w="3528"/>
        <w:gridCol w:w="6190"/>
      </w:tblGrid>
      <w:tr w:rsidR="0001429D" w:rsidRPr="007771FA" w14:paraId="7BBA8F2A" w14:textId="77777777" w:rsidTr="0001429D">
        <w:trPr>
          <w:trHeight w:val="955"/>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4D7FC437" w14:textId="77777777" w:rsidR="0001429D" w:rsidRPr="007771FA" w:rsidRDefault="0001429D" w:rsidP="0001429D">
            <w:pPr>
              <w:pStyle w:val="TableParagraph"/>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90" w:type="dxa"/>
            <w:tcBorders>
              <w:top w:val="single" w:sz="4" w:space="0" w:color="000000"/>
              <w:left w:val="single" w:sz="4" w:space="0" w:color="000000"/>
              <w:bottom w:val="single" w:sz="4" w:space="0" w:color="000000"/>
              <w:right w:val="single" w:sz="4" w:space="0" w:color="000000"/>
            </w:tcBorders>
          </w:tcPr>
          <w:p w14:paraId="39974839" w14:textId="77777777" w:rsidR="0001429D" w:rsidRPr="007771FA" w:rsidRDefault="0001429D" w:rsidP="0001429D">
            <w:pPr>
              <w:ind w:right="2001"/>
              <w:jc w:val="right"/>
              <w:rPr>
                <w:rFonts w:asciiTheme="majorHAnsi" w:hAnsiTheme="majorHAnsi" w:cs="Calibri"/>
                <w:b/>
                <w:bCs/>
              </w:rPr>
            </w:pPr>
            <w:r w:rsidRPr="007771FA">
              <w:rPr>
                <w:rFonts w:asciiTheme="majorHAnsi" w:hAnsiTheme="majorHAnsi" w:cs="Calibri"/>
                <w:b/>
                <w:bCs/>
                <w:lang w:val="en-US"/>
              </w:rPr>
              <w:t>POSJET ZOOLOŠKOM VRTU</w:t>
            </w:r>
          </w:p>
        </w:tc>
      </w:tr>
      <w:tr w:rsidR="0001429D" w:rsidRPr="007771FA" w14:paraId="64B6588A" w14:textId="77777777" w:rsidTr="0001429D">
        <w:trPr>
          <w:trHeight w:val="957"/>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3F134401" w14:textId="77777777" w:rsidR="0001429D" w:rsidRPr="007771FA" w:rsidRDefault="0001429D" w:rsidP="0001429D">
            <w:pPr>
              <w:pStyle w:val="TableParagraph"/>
              <w:spacing w:before="1"/>
              <w:rPr>
                <w:rFonts w:asciiTheme="majorHAnsi" w:hAnsiTheme="majorHAnsi"/>
                <w:lang w:val="en-US"/>
              </w:rPr>
            </w:pPr>
          </w:p>
          <w:p w14:paraId="6124BD0B" w14:textId="77777777" w:rsidR="0001429D" w:rsidRPr="007771FA" w:rsidRDefault="0001429D" w:rsidP="0001429D">
            <w:pPr>
              <w:pStyle w:val="TableParagraph"/>
              <w:ind w:left="118" w:right="107"/>
              <w:jc w:val="center"/>
              <w:rPr>
                <w:rFonts w:asciiTheme="majorHAnsi" w:hAnsiTheme="majorHAnsi"/>
                <w:b/>
                <w:lang w:val="en-US"/>
              </w:rPr>
            </w:pPr>
            <w:r w:rsidRPr="007771FA">
              <w:rPr>
                <w:rFonts w:asciiTheme="majorHAnsi" w:hAnsiTheme="majorHAnsi"/>
                <w:b/>
                <w:lang w:val="en-US"/>
              </w:rPr>
              <w:t>NAMJENA</w:t>
            </w:r>
          </w:p>
        </w:tc>
        <w:tc>
          <w:tcPr>
            <w:tcW w:w="6190" w:type="dxa"/>
            <w:tcBorders>
              <w:top w:val="single" w:sz="4" w:space="0" w:color="000000"/>
              <w:left w:val="single" w:sz="4" w:space="0" w:color="000000"/>
              <w:bottom w:val="single" w:sz="4" w:space="0" w:color="000000"/>
              <w:right w:val="single" w:sz="4" w:space="0" w:color="000000"/>
            </w:tcBorders>
          </w:tcPr>
          <w:p w14:paraId="5975314D" w14:textId="77777777" w:rsidR="0001429D" w:rsidRPr="007771FA" w:rsidRDefault="0001429D" w:rsidP="0001429D">
            <w:pPr>
              <w:spacing w:before="44" w:line="252" w:lineRule="auto"/>
              <w:ind w:left="107" w:right="98"/>
              <w:rPr>
                <w:rFonts w:asciiTheme="majorHAnsi" w:hAnsiTheme="majorHAnsi"/>
                <w:lang w:val="en-US"/>
              </w:rPr>
            </w:pPr>
          </w:p>
          <w:p w14:paraId="7FF13CCC" w14:textId="77777777" w:rsidR="0001429D" w:rsidRPr="007771FA" w:rsidRDefault="0001429D" w:rsidP="002300DF">
            <w:pPr>
              <w:pStyle w:val="Default"/>
              <w:rPr>
                <w:rFonts w:asciiTheme="majorHAnsi" w:hAnsiTheme="majorHAnsi"/>
                <w:sz w:val="22"/>
                <w:szCs w:val="22"/>
              </w:rPr>
            </w:pPr>
            <w:r w:rsidRPr="007771FA">
              <w:rPr>
                <w:rFonts w:asciiTheme="majorHAnsi" w:hAnsiTheme="majorHAnsi"/>
                <w:sz w:val="22"/>
                <w:szCs w:val="22"/>
              </w:rPr>
              <w:t xml:space="preserve">Osvijestiti kod učenika važnost zooloških vrtova za očuvanje ugroženih vrsta, važnosti sveukupne bioraznolikosti i očuvanja staništa </w:t>
            </w:r>
          </w:p>
        </w:tc>
      </w:tr>
      <w:tr w:rsidR="0001429D" w:rsidRPr="007771FA" w14:paraId="38539403" w14:textId="77777777" w:rsidTr="0001429D">
        <w:trPr>
          <w:trHeight w:val="767"/>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426F9ED8" w14:textId="77777777" w:rsidR="0001429D" w:rsidRPr="007771FA" w:rsidRDefault="0001429D" w:rsidP="0001429D">
            <w:pPr>
              <w:pStyle w:val="TableParagraph"/>
              <w:spacing w:before="8"/>
              <w:rPr>
                <w:rFonts w:asciiTheme="majorHAnsi" w:hAnsiTheme="majorHAnsi"/>
                <w:lang w:val="en-US"/>
              </w:rPr>
            </w:pPr>
          </w:p>
          <w:p w14:paraId="4F2D8FD9" w14:textId="77777777" w:rsidR="0001429D" w:rsidRPr="007771FA" w:rsidRDefault="0001429D" w:rsidP="0001429D">
            <w:pPr>
              <w:pStyle w:val="TableParagraph"/>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190" w:type="dxa"/>
            <w:tcBorders>
              <w:top w:val="single" w:sz="4" w:space="0" w:color="000000"/>
              <w:left w:val="single" w:sz="4" w:space="0" w:color="000000"/>
              <w:bottom w:val="single" w:sz="4" w:space="0" w:color="000000"/>
              <w:right w:val="single" w:sz="4" w:space="0" w:color="000000"/>
            </w:tcBorders>
          </w:tcPr>
          <w:p w14:paraId="21F44755" w14:textId="77777777" w:rsidR="0001429D" w:rsidRPr="007771FA" w:rsidRDefault="0001429D" w:rsidP="0001429D">
            <w:pPr>
              <w:pStyle w:val="TableParagraph"/>
              <w:spacing w:before="1"/>
              <w:rPr>
                <w:rFonts w:asciiTheme="majorHAnsi" w:hAnsiTheme="majorHAnsi"/>
                <w:lang w:val="en-US"/>
              </w:rPr>
            </w:pPr>
            <w:r w:rsidRPr="007771FA">
              <w:rPr>
                <w:rFonts w:asciiTheme="majorHAnsi" w:hAnsiTheme="majorHAnsi"/>
                <w:lang w:val="en-US"/>
              </w:rPr>
              <w:t xml:space="preserve"> </w:t>
            </w:r>
          </w:p>
          <w:p w14:paraId="33615701" w14:textId="66F2F545" w:rsidR="0001429D" w:rsidRPr="007771FA" w:rsidRDefault="0001429D" w:rsidP="0001429D">
            <w:pPr>
              <w:pStyle w:val="TableParagraph"/>
              <w:spacing w:before="1"/>
              <w:rPr>
                <w:rFonts w:asciiTheme="majorHAnsi" w:hAnsiTheme="majorHAnsi"/>
                <w:lang w:val="en-US"/>
              </w:rPr>
            </w:pPr>
            <w:r w:rsidRPr="007771FA">
              <w:rPr>
                <w:rFonts w:asciiTheme="majorHAnsi" w:hAnsiTheme="majorHAnsi"/>
                <w:lang w:val="en-US"/>
              </w:rPr>
              <w:t>6.</w:t>
            </w:r>
            <w:r w:rsidR="002300DF" w:rsidRPr="007771FA">
              <w:rPr>
                <w:rFonts w:asciiTheme="majorHAnsi" w:hAnsiTheme="majorHAnsi"/>
                <w:lang w:val="en-US"/>
              </w:rPr>
              <w:t xml:space="preserve"> </w:t>
            </w:r>
            <w:r w:rsidRPr="007771FA">
              <w:rPr>
                <w:rFonts w:asciiTheme="majorHAnsi" w:hAnsiTheme="majorHAnsi"/>
                <w:lang w:val="en-US"/>
              </w:rPr>
              <w:t>a</w:t>
            </w:r>
          </w:p>
        </w:tc>
      </w:tr>
      <w:tr w:rsidR="0001429D" w:rsidRPr="007771FA" w14:paraId="243A0C9A" w14:textId="77777777" w:rsidTr="0001429D">
        <w:trPr>
          <w:trHeight w:val="839"/>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7961F7F9" w14:textId="77777777" w:rsidR="0001429D" w:rsidRPr="007771FA" w:rsidRDefault="0001429D" w:rsidP="0001429D">
            <w:pPr>
              <w:pStyle w:val="TableParagraph"/>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90" w:type="dxa"/>
            <w:tcBorders>
              <w:top w:val="single" w:sz="4" w:space="0" w:color="000000"/>
              <w:left w:val="single" w:sz="4" w:space="0" w:color="000000"/>
              <w:bottom w:val="single" w:sz="4" w:space="0" w:color="000000"/>
              <w:right w:val="single" w:sz="4" w:space="0" w:color="000000"/>
            </w:tcBorders>
          </w:tcPr>
          <w:p w14:paraId="3E731733" w14:textId="77777777" w:rsidR="0001429D" w:rsidRPr="007771FA" w:rsidRDefault="0001429D" w:rsidP="0001429D">
            <w:pPr>
              <w:rPr>
                <w:rFonts w:asciiTheme="majorHAnsi" w:hAnsiTheme="majorHAnsi"/>
              </w:rPr>
            </w:pPr>
          </w:p>
          <w:p w14:paraId="604DD039" w14:textId="77777777" w:rsidR="0001429D" w:rsidRPr="007771FA" w:rsidRDefault="0001429D" w:rsidP="0001429D">
            <w:pPr>
              <w:rPr>
                <w:rFonts w:asciiTheme="majorHAnsi" w:hAnsiTheme="majorHAnsi"/>
              </w:rPr>
            </w:pPr>
            <w:r w:rsidRPr="007771FA">
              <w:rPr>
                <w:rFonts w:asciiTheme="majorHAnsi" w:hAnsiTheme="majorHAnsi"/>
              </w:rPr>
              <w:t xml:space="preserve"> Marijana Bedeković</w:t>
            </w:r>
          </w:p>
        </w:tc>
      </w:tr>
      <w:tr w:rsidR="0001429D" w:rsidRPr="007771FA" w14:paraId="3DEE9B80" w14:textId="77777777" w:rsidTr="0001429D">
        <w:trPr>
          <w:trHeight w:val="1449"/>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62022704" w14:textId="77777777" w:rsidR="0001429D" w:rsidRPr="007771FA" w:rsidRDefault="0001429D" w:rsidP="0001429D">
            <w:pPr>
              <w:pStyle w:val="TableParagraph"/>
              <w:rPr>
                <w:rFonts w:asciiTheme="majorHAnsi" w:hAnsiTheme="majorHAnsi"/>
                <w:lang w:val="en-US"/>
              </w:rPr>
            </w:pPr>
          </w:p>
          <w:p w14:paraId="079FB1B4" w14:textId="77777777" w:rsidR="0001429D" w:rsidRPr="007771FA" w:rsidRDefault="0001429D" w:rsidP="0001429D">
            <w:pPr>
              <w:pStyle w:val="TableParagraph"/>
              <w:spacing w:before="5"/>
              <w:rPr>
                <w:rFonts w:asciiTheme="majorHAnsi" w:hAnsiTheme="majorHAnsi"/>
                <w:lang w:val="en-US"/>
              </w:rPr>
            </w:pPr>
          </w:p>
          <w:p w14:paraId="1470F36D" w14:textId="77777777" w:rsidR="0001429D" w:rsidRPr="007771FA" w:rsidRDefault="0001429D" w:rsidP="0001429D">
            <w:pPr>
              <w:pStyle w:val="TableParagraph"/>
              <w:ind w:left="118" w:right="105"/>
              <w:jc w:val="center"/>
              <w:rPr>
                <w:rFonts w:asciiTheme="majorHAnsi" w:hAnsiTheme="majorHAnsi"/>
                <w:b/>
                <w:lang w:val="en-US"/>
              </w:rPr>
            </w:pPr>
            <w:r w:rsidRPr="007771FA">
              <w:rPr>
                <w:rFonts w:asciiTheme="majorHAnsi" w:hAnsiTheme="majorHAnsi"/>
                <w:b/>
                <w:lang w:val="en-US"/>
              </w:rPr>
              <w:t>CILJEVI</w:t>
            </w:r>
          </w:p>
        </w:tc>
        <w:tc>
          <w:tcPr>
            <w:tcW w:w="6190" w:type="dxa"/>
            <w:tcBorders>
              <w:top w:val="single" w:sz="4" w:space="0" w:color="000000"/>
              <w:left w:val="single" w:sz="4" w:space="0" w:color="000000"/>
              <w:bottom w:val="single" w:sz="4" w:space="0" w:color="000000"/>
              <w:right w:val="single" w:sz="4" w:space="0" w:color="000000"/>
            </w:tcBorders>
          </w:tcPr>
          <w:p w14:paraId="4C375671" w14:textId="77777777" w:rsidR="0001429D" w:rsidRPr="007771FA" w:rsidRDefault="0001429D" w:rsidP="002300DF">
            <w:pPr>
              <w:pStyle w:val="Default"/>
              <w:rPr>
                <w:rFonts w:asciiTheme="majorHAnsi" w:hAnsiTheme="majorHAnsi"/>
                <w:sz w:val="22"/>
                <w:szCs w:val="22"/>
              </w:rPr>
            </w:pPr>
            <w:r w:rsidRPr="007771FA">
              <w:rPr>
                <w:rFonts w:asciiTheme="majorHAnsi" w:hAnsiTheme="majorHAnsi"/>
                <w:sz w:val="22"/>
                <w:szCs w:val="22"/>
              </w:rPr>
              <w:t>Potaknuti djecu na razmišljanje o prirodi i važnosti o sveukupnoj biološkoj raznolikosti</w:t>
            </w:r>
          </w:p>
          <w:p w14:paraId="01FC0F96" w14:textId="77777777" w:rsidR="0001429D" w:rsidRPr="007771FA" w:rsidRDefault="0001429D" w:rsidP="002300DF">
            <w:pPr>
              <w:pStyle w:val="Default"/>
              <w:rPr>
                <w:rFonts w:asciiTheme="majorHAnsi" w:hAnsiTheme="majorHAnsi"/>
                <w:sz w:val="22"/>
                <w:szCs w:val="22"/>
                <w:lang w:val="en-US"/>
              </w:rPr>
            </w:pPr>
            <w:r w:rsidRPr="007771FA">
              <w:rPr>
                <w:rFonts w:asciiTheme="majorHAnsi" w:hAnsiTheme="majorHAnsi"/>
                <w:sz w:val="22"/>
                <w:szCs w:val="22"/>
              </w:rPr>
              <w:t>Razviti empatiju i kritičko razmišljanje o prirodi i okolišu</w:t>
            </w:r>
          </w:p>
        </w:tc>
      </w:tr>
      <w:tr w:rsidR="0001429D" w:rsidRPr="007771FA" w14:paraId="35B9BB79" w14:textId="77777777" w:rsidTr="0001429D">
        <w:trPr>
          <w:trHeight w:val="1549"/>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05D04536" w14:textId="77777777" w:rsidR="0001429D" w:rsidRPr="007771FA" w:rsidRDefault="0001429D" w:rsidP="0001429D">
            <w:pPr>
              <w:pStyle w:val="TableParagraph"/>
              <w:rPr>
                <w:rFonts w:asciiTheme="majorHAnsi" w:hAnsiTheme="majorHAnsi"/>
                <w:lang w:val="en-US"/>
              </w:rPr>
            </w:pPr>
          </w:p>
          <w:p w14:paraId="21FBEC94" w14:textId="77777777" w:rsidR="0001429D" w:rsidRPr="007771FA" w:rsidRDefault="0001429D" w:rsidP="0001429D">
            <w:pPr>
              <w:pStyle w:val="TableParagraph"/>
              <w:rPr>
                <w:rFonts w:asciiTheme="majorHAnsi" w:hAnsiTheme="majorHAnsi"/>
                <w:lang w:val="en-US"/>
              </w:rPr>
            </w:pPr>
          </w:p>
          <w:p w14:paraId="58AFB9F0" w14:textId="77777777" w:rsidR="0001429D" w:rsidRPr="007771FA" w:rsidRDefault="0001429D" w:rsidP="0001429D">
            <w:pPr>
              <w:pStyle w:val="TableParagraph"/>
              <w:ind w:right="105"/>
              <w:jc w:val="center"/>
              <w:rPr>
                <w:rFonts w:asciiTheme="majorHAnsi" w:hAnsiTheme="majorHAnsi"/>
                <w:b/>
                <w:lang w:val="en-US"/>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90" w:type="dxa"/>
            <w:tcBorders>
              <w:top w:val="single" w:sz="4" w:space="0" w:color="000000"/>
              <w:left w:val="single" w:sz="4" w:space="0" w:color="000000"/>
              <w:bottom w:val="single" w:sz="4" w:space="0" w:color="000000"/>
              <w:right w:val="single" w:sz="4" w:space="0" w:color="000000"/>
            </w:tcBorders>
          </w:tcPr>
          <w:p w14:paraId="687D13A9" w14:textId="77777777" w:rsidR="0001429D" w:rsidRPr="007771FA" w:rsidRDefault="0001429D" w:rsidP="002300DF">
            <w:pPr>
              <w:pStyle w:val="Default"/>
              <w:rPr>
                <w:rFonts w:asciiTheme="majorHAnsi" w:hAnsiTheme="majorHAnsi"/>
                <w:sz w:val="22"/>
                <w:szCs w:val="22"/>
              </w:rPr>
            </w:pPr>
            <w:r w:rsidRPr="007771FA">
              <w:rPr>
                <w:rFonts w:asciiTheme="majorHAnsi" w:hAnsiTheme="majorHAnsi"/>
                <w:sz w:val="22"/>
                <w:szCs w:val="22"/>
                <w:lang w:val="en-US"/>
              </w:rPr>
              <w:t xml:space="preserve"> </w:t>
            </w:r>
          </w:p>
          <w:p w14:paraId="216834AE" w14:textId="77777777" w:rsidR="0001429D" w:rsidRPr="007771FA" w:rsidRDefault="0001429D" w:rsidP="002300DF">
            <w:pPr>
              <w:pStyle w:val="Default"/>
              <w:rPr>
                <w:rFonts w:asciiTheme="majorHAnsi" w:hAnsiTheme="majorHAnsi"/>
                <w:sz w:val="22"/>
                <w:szCs w:val="22"/>
                <w:lang w:val="en-US"/>
              </w:rPr>
            </w:pPr>
            <w:r w:rsidRPr="007771FA">
              <w:rPr>
                <w:rFonts w:asciiTheme="majorHAnsi" w:hAnsiTheme="majorHAnsi"/>
                <w:sz w:val="22"/>
                <w:szCs w:val="22"/>
              </w:rPr>
              <w:t>Učenici znaju razlikovati različita staništa, životinje koje žive na njima te objasniti prilagodbe životinja staništima</w:t>
            </w:r>
            <w:r w:rsidRPr="007771FA">
              <w:rPr>
                <w:rFonts w:asciiTheme="majorHAnsi" w:hAnsiTheme="majorHAnsi"/>
                <w:sz w:val="22"/>
                <w:szCs w:val="22"/>
                <w:lang w:val="en-US"/>
              </w:rPr>
              <w:t>.</w:t>
            </w:r>
          </w:p>
        </w:tc>
      </w:tr>
      <w:tr w:rsidR="0001429D" w:rsidRPr="007771FA" w14:paraId="00B2C4FD" w14:textId="77777777" w:rsidTr="0001429D">
        <w:trPr>
          <w:trHeight w:val="957"/>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3159D6A4" w14:textId="77777777" w:rsidR="0001429D" w:rsidRPr="007771FA" w:rsidRDefault="0001429D" w:rsidP="0001429D">
            <w:pPr>
              <w:pStyle w:val="TableParagraph"/>
              <w:spacing w:before="10"/>
              <w:rPr>
                <w:rFonts w:asciiTheme="majorHAnsi" w:hAnsiTheme="majorHAnsi"/>
                <w:lang w:val="en-US"/>
              </w:rPr>
            </w:pPr>
          </w:p>
          <w:p w14:paraId="5E8C2891" w14:textId="77777777" w:rsidR="0001429D" w:rsidRPr="007771FA" w:rsidRDefault="0001429D" w:rsidP="0001429D">
            <w:pPr>
              <w:pStyle w:val="TableParagraph"/>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90" w:type="dxa"/>
            <w:tcBorders>
              <w:top w:val="single" w:sz="4" w:space="0" w:color="000000"/>
              <w:left w:val="single" w:sz="4" w:space="0" w:color="000000"/>
              <w:bottom w:val="single" w:sz="4" w:space="0" w:color="000000"/>
              <w:right w:val="single" w:sz="4" w:space="0" w:color="000000"/>
            </w:tcBorders>
          </w:tcPr>
          <w:p w14:paraId="41FD3E75" w14:textId="77777777" w:rsidR="0001429D" w:rsidRPr="007771FA" w:rsidRDefault="0001429D" w:rsidP="0001429D">
            <w:pPr>
              <w:pStyle w:val="TableParagraph"/>
              <w:tabs>
                <w:tab w:val="left" w:pos="830"/>
              </w:tabs>
              <w:spacing w:line="293" w:lineRule="exact"/>
              <w:rPr>
                <w:rFonts w:asciiTheme="majorHAnsi" w:hAnsiTheme="majorHAnsi"/>
                <w:lang w:val="en-US"/>
              </w:rPr>
            </w:pPr>
          </w:p>
          <w:p w14:paraId="2B51EB0B" w14:textId="77777777" w:rsidR="0001429D" w:rsidRPr="007771FA" w:rsidRDefault="0001429D" w:rsidP="002300DF">
            <w:pPr>
              <w:pStyle w:val="Default"/>
              <w:rPr>
                <w:rFonts w:asciiTheme="majorHAnsi" w:hAnsiTheme="majorHAnsi"/>
                <w:sz w:val="22"/>
                <w:szCs w:val="22"/>
              </w:rPr>
            </w:pPr>
            <w:r w:rsidRPr="007771FA">
              <w:rPr>
                <w:rFonts w:asciiTheme="majorHAnsi" w:hAnsiTheme="majorHAnsi"/>
                <w:sz w:val="22"/>
                <w:szCs w:val="22"/>
              </w:rPr>
              <w:t xml:space="preserve">Posjet Zoološkom vrtu grada Zagreba. Sudjelovanje u edukaciji u organizaciji zoološkog vrta. </w:t>
            </w:r>
          </w:p>
        </w:tc>
      </w:tr>
      <w:tr w:rsidR="0001429D" w:rsidRPr="007771FA" w14:paraId="005287AD" w14:textId="77777777" w:rsidTr="0001429D">
        <w:trPr>
          <w:trHeight w:val="931"/>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653BD608" w14:textId="77777777" w:rsidR="0001429D" w:rsidRPr="007771FA" w:rsidRDefault="0001429D" w:rsidP="0001429D">
            <w:pPr>
              <w:pStyle w:val="TableParagraph"/>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438ECC9F" w14:textId="77777777" w:rsidR="0001429D" w:rsidRPr="007771FA" w:rsidRDefault="0001429D" w:rsidP="0001429D">
            <w:pPr>
              <w:pStyle w:val="TableParagraph"/>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190" w:type="dxa"/>
            <w:tcBorders>
              <w:top w:val="single" w:sz="4" w:space="0" w:color="000000"/>
              <w:left w:val="single" w:sz="4" w:space="0" w:color="000000"/>
              <w:bottom w:val="single" w:sz="4" w:space="0" w:color="000000"/>
              <w:right w:val="single" w:sz="4" w:space="0" w:color="000000"/>
            </w:tcBorders>
          </w:tcPr>
          <w:p w14:paraId="584CBB4A" w14:textId="77777777" w:rsidR="0001429D" w:rsidRPr="007771FA" w:rsidRDefault="0001429D" w:rsidP="0001429D">
            <w:pPr>
              <w:pStyle w:val="TableParagraph"/>
              <w:ind w:left="107"/>
              <w:rPr>
                <w:rFonts w:asciiTheme="majorHAnsi" w:hAnsiTheme="majorHAnsi"/>
                <w:lang w:val="en-US"/>
              </w:rPr>
            </w:pPr>
          </w:p>
          <w:p w14:paraId="12B9E352" w14:textId="5D51C976" w:rsidR="0001429D" w:rsidRPr="007771FA" w:rsidRDefault="0001429D" w:rsidP="0001429D">
            <w:pPr>
              <w:pStyle w:val="TableParagraph"/>
              <w:ind w:left="107"/>
              <w:rPr>
                <w:rFonts w:asciiTheme="majorHAnsi" w:hAnsiTheme="majorHAnsi"/>
                <w:lang w:val="en-US"/>
              </w:rPr>
            </w:pPr>
            <w:r w:rsidRPr="007771FA">
              <w:rPr>
                <w:rFonts w:asciiTheme="majorHAnsi" w:hAnsiTheme="majorHAnsi"/>
                <w:lang w:val="en-US"/>
              </w:rPr>
              <w:t>1</w:t>
            </w:r>
            <w:r w:rsidR="00F86B22" w:rsidRPr="007771FA">
              <w:rPr>
                <w:rFonts w:asciiTheme="majorHAnsi" w:hAnsiTheme="majorHAnsi"/>
                <w:lang w:val="en-US"/>
              </w:rPr>
              <w:t>9</w:t>
            </w:r>
          </w:p>
        </w:tc>
      </w:tr>
      <w:tr w:rsidR="0001429D" w:rsidRPr="007771FA" w14:paraId="51CE61F4" w14:textId="77777777" w:rsidTr="0001429D">
        <w:trPr>
          <w:trHeight w:val="832"/>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792BA4E0" w14:textId="77777777" w:rsidR="0001429D" w:rsidRPr="007771FA" w:rsidRDefault="0001429D" w:rsidP="0001429D">
            <w:pPr>
              <w:pStyle w:val="TableParagraph"/>
              <w:spacing w:before="5"/>
              <w:rPr>
                <w:rFonts w:asciiTheme="majorHAnsi" w:hAnsiTheme="majorHAnsi"/>
                <w:lang w:val="en-US"/>
              </w:rPr>
            </w:pPr>
          </w:p>
          <w:p w14:paraId="1A612BF3" w14:textId="77777777" w:rsidR="0001429D" w:rsidRPr="007771FA" w:rsidRDefault="0001429D" w:rsidP="0001429D">
            <w:pPr>
              <w:pStyle w:val="TableParagraph"/>
              <w:ind w:left="118" w:right="108"/>
              <w:jc w:val="center"/>
              <w:rPr>
                <w:rFonts w:asciiTheme="majorHAnsi" w:hAnsiTheme="majorHAnsi"/>
                <w:b/>
                <w:lang w:val="en-US"/>
              </w:rPr>
            </w:pPr>
            <w:r w:rsidRPr="007771FA">
              <w:rPr>
                <w:rFonts w:asciiTheme="majorHAnsi" w:hAnsiTheme="majorHAnsi"/>
                <w:b/>
                <w:lang w:val="en-US"/>
              </w:rPr>
              <w:t>VREMENIK</w:t>
            </w:r>
          </w:p>
        </w:tc>
        <w:tc>
          <w:tcPr>
            <w:tcW w:w="6190" w:type="dxa"/>
            <w:tcBorders>
              <w:top w:val="single" w:sz="4" w:space="0" w:color="000000"/>
              <w:left w:val="single" w:sz="4" w:space="0" w:color="000000"/>
              <w:bottom w:val="single" w:sz="4" w:space="0" w:color="000000"/>
              <w:right w:val="single" w:sz="4" w:space="0" w:color="000000"/>
            </w:tcBorders>
          </w:tcPr>
          <w:p w14:paraId="1CDFD3D5" w14:textId="1AC34DA9" w:rsidR="0001429D" w:rsidRPr="007771FA" w:rsidRDefault="0001429D" w:rsidP="0001429D">
            <w:pPr>
              <w:pStyle w:val="TableParagraph"/>
              <w:ind w:left="107"/>
              <w:rPr>
                <w:rFonts w:asciiTheme="majorHAnsi" w:hAnsiTheme="majorHAnsi"/>
                <w:lang w:val="en-US"/>
              </w:rPr>
            </w:pPr>
            <w:r w:rsidRPr="007771FA">
              <w:rPr>
                <w:rFonts w:asciiTheme="majorHAnsi" w:hAnsiTheme="majorHAnsi"/>
                <w:lang w:val="en-US"/>
              </w:rPr>
              <w:t>Travanj 202</w:t>
            </w:r>
            <w:r w:rsidR="00F86B22" w:rsidRPr="007771FA">
              <w:rPr>
                <w:rFonts w:asciiTheme="majorHAnsi" w:hAnsiTheme="majorHAnsi"/>
                <w:lang w:val="en-US"/>
              </w:rPr>
              <w:t>4</w:t>
            </w:r>
            <w:r w:rsidRPr="007771FA">
              <w:rPr>
                <w:rFonts w:asciiTheme="majorHAnsi" w:hAnsiTheme="majorHAnsi"/>
                <w:lang w:val="en-US"/>
              </w:rPr>
              <w:t>.</w:t>
            </w:r>
          </w:p>
        </w:tc>
      </w:tr>
      <w:tr w:rsidR="0001429D" w:rsidRPr="007771FA" w14:paraId="4E51EEDD" w14:textId="77777777" w:rsidTr="0001429D">
        <w:trPr>
          <w:trHeight w:val="1154"/>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7590A3BB" w14:textId="77777777" w:rsidR="0001429D" w:rsidRPr="007771FA" w:rsidRDefault="0001429D" w:rsidP="0001429D">
            <w:pPr>
              <w:pStyle w:val="TableParagraph"/>
              <w:spacing w:line="252" w:lineRule="auto"/>
              <w:ind w:left="118" w:right="105"/>
              <w:jc w:val="center"/>
              <w:rPr>
                <w:rFonts w:asciiTheme="majorHAnsi" w:hAnsiTheme="majorHAnsi"/>
                <w:b/>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48E631D2" w14:textId="77777777" w:rsidR="0001429D" w:rsidRPr="007771FA" w:rsidRDefault="0001429D" w:rsidP="0001429D">
            <w:pPr>
              <w:pStyle w:val="TableParagraph"/>
              <w:spacing w:line="266" w:lineRule="exact"/>
              <w:ind w:left="118" w:right="107"/>
              <w:jc w:val="center"/>
              <w:rPr>
                <w:rFonts w:asciiTheme="majorHAnsi" w:hAnsiTheme="majorHAnsi"/>
                <w:b/>
                <w:lang w:val="en-US"/>
              </w:rPr>
            </w:pPr>
            <w:r w:rsidRPr="007771FA">
              <w:rPr>
                <w:rFonts w:asciiTheme="majorHAnsi" w:hAnsiTheme="majorHAnsi"/>
                <w:b/>
                <w:lang w:val="en-US"/>
              </w:rPr>
              <w:t>VREDNOVANJA</w:t>
            </w:r>
          </w:p>
        </w:tc>
        <w:tc>
          <w:tcPr>
            <w:tcW w:w="6190" w:type="dxa"/>
            <w:tcBorders>
              <w:top w:val="single" w:sz="4" w:space="0" w:color="000000"/>
              <w:left w:val="single" w:sz="4" w:space="0" w:color="000000"/>
              <w:bottom w:val="single" w:sz="4" w:space="0" w:color="000000"/>
              <w:right w:val="single" w:sz="4" w:space="0" w:color="000000"/>
            </w:tcBorders>
          </w:tcPr>
          <w:p w14:paraId="42122CEA" w14:textId="77777777" w:rsidR="0001429D" w:rsidRPr="007771FA" w:rsidRDefault="0001429D" w:rsidP="002300DF">
            <w:pPr>
              <w:pStyle w:val="Default"/>
              <w:rPr>
                <w:rFonts w:asciiTheme="majorHAnsi" w:hAnsiTheme="majorHAnsi"/>
                <w:sz w:val="22"/>
                <w:szCs w:val="22"/>
                <w:lang w:val="en-US"/>
              </w:rPr>
            </w:pPr>
            <w:r w:rsidRPr="007771FA">
              <w:rPr>
                <w:rFonts w:asciiTheme="majorHAnsi" w:hAnsiTheme="majorHAnsi"/>
                <w:sz w:val="22"/>
                <w:szCs w:val="22"/>
                <w:lang w:val="en-US"/>
              </w:rPr>
              <w:t xml:space="preserve"> </w:t>
            </w:r>
            <w:r w:rsidRPr="007771FA">
              <w:rPr>
                <w:rFonts w:asciiTheme="majorHAnsi" w:hAnsiTheme="majorHAnsi"/>
                <w:sz w:val="22"/>
                <w:szCs w:val="22"/>
              </w:rPr>
              <w:t>Učenici rješavaju radne listiće te izrađuju plakat o naučenome</w:t>
            </w:r>
            <w:r w:rsidRPr="007771FA">
              <w:rPr>
                <w:rFonts w:asciiTheme="majorHAnsi" w:hAnsiTheme="majorHAnsi"/>
                <w:sz w:val="22"/>
                <w:szCs w:val="22"/>
                <w:lang w:val="en-US"/>
              </w:rPr>
              <w:t>.</w:t>
            </w:r>
          </w:p>
        </w:tc>
      </w:tr>
      <w:tr w:rsidR="0001429D" w:rsidRPr="007771FA" w14:paraId="47F1FEE3" w14:textId="77777777" w:rsidTr="0001429D">
        <w:trPr>
          <w:trHeight w:val="957"/>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384576AB" w14:textId="77777777" w:rsidR="0001429D" w:rsidRPr="007771FA" w:rsidRDefault="0001429D" w:rsidP="0001429D">
            <w:pPr>
              <w:pStyle w:val="TableParagraph"/>
              <w:spacing w:before="10"/>
              <w:rPr>
                <w:rFonts w:asciiTheme="majorHAnsi" w:hAnsiTheme="majorHAnsi"/>
                <w:lang w:val="en-US"/>
              </w:rPr>
            </w:pPr>
          </w:p>
          <w:p w14:paraId="5BE6448D" w14:textId="77777777" w:rsidR="0001429D" w:rsidRPr="007771FA" w:rsidRDefault="0001429D" w:rsidP="0001429D">
            <w:pPr>
              <w:pStyle w:val="TableParagraph"/>
              <w:ind w:left="118" w:right="107"/>
              <w:jc w:val="center"/>
              <w:rPr>
                <w:rFonts w:asciiTheme="majorHAnsi" w:hAnsiTheme="majorHAnsi"/>
                <w:b/>
                <w:lang w:val="en-US"/>
              </w:rPr>
            </w:pPr>
            <w:r w:rsidRPr="007771FA">
              <w:rPr>
                <w:rFonts w:asciiTheme="majorHAnsi" w:hAnsiTheme="majorHAnsi"/>
                <w:b/>
                <w:lang w:val="en-US"/>
              </w:rPr>
              <w:t>TROŠKOVNIK</w:t>
            </w:r>
          </w:p>
        </w:tc>
        <w:tc>
          <w:tcPr>
            <w:tcW w:w="6190" w:type="dxa"/>
            <w:tcBorders>
              <w:top w:val="single" w:sz="4" w:space="0" w:color="000000"/>
              <w:left w:val="single" w:sz="4" w:space="0" w:color="000000"/>
              <w:bottom w:val="single" w:sz="4" w:space="0" w:color="000000"/>
              <w:right w:val="single" w:sz="4" w:space="0" w:color="000000"/>
            </w:tcBorders>
          </w:tcPr>
          <w:p w14:paraId="2BE0CB89" w14:textId="77777777" w:rsidR="0001429D" w:rsidRPr="007771FA" w:rsidRDefault="0001429D" w:rsidP="0001429D">
            <w:pPr>
              <w:tabs>
                <w:tab w:val="left" w:pos="828"/>
              </w:tabs>
              <w:rPr>
                <w:rFonts w:asciiTheme="majorHAnsi" w:hAnsiTheme="majorHAnsi"/>
                <w:lang w:val="en-US"/>
              </w:rPr>
            </w:pPr>
            <w:r w:rsidRPr="007771FA">
              <w:rPr>
                <w:rFonts w:asciiTheme="majorHAnsi" w:hAnsiTheme="majorHAnsi"/>
                <w:lang w:val="en-US"/>
              </w:rPr>
              <w:t xml:space="preserve"> </w:t>
            </w:r>
          </w:p>
          <w:p w14:paraId="69ED1957" w14:textId="46F29311" w:rsidR="0001429D" w:rsidRPr="007771FA" w:rsidRDefault="0001429D" w:rsidP="002300DF">
            <w:pPr>
              <w:pStyle w:val="Default"/>
              <w:rPr>
                <w:rFonts w:asciiTheme="majorHAnsi" w:hAnsiTheme="majorHAnsi"/>
                <w:sz w:val="22"/>
                <w:szCs w:val="22"/>
              </w:rPr>
            </w:pPr>
            <w:r w:rsidRPr="007771FA">
              <w:rPr>
                <w:rFonts w:asciiTheme="majorHAnsi" w:hAnsiTheme="majorHAnsi"/>
                <w:sz w:val="22"/>
                <w:szCs w:val="22"/>
              </w:rPr>
              <w:t>Ulaznice za Zoo vrt i edukaciju</w:t>
            </w:r>
            <w:r w:rsidR="00F86B22" w:rsidRPr="007771FA">
              <w:rPr>
                <w:rFonts w:asciiTheme="majorHAnsi" w:hAnsiTheme="majorHAnsi"/>
                <w:sz w:val="22"/>
                <w:szCs w:val="22"/>
              </w:rPr>
              <w:t xml:space="preserve"> </w:t>
            </w:r>
            <w:r w:rsidRPr="007771FA">
              <w:rPr>
                <w:rFonts w:asciiTheme="majorHAnsi" w:hAnsiTheme="majorHAnsi"/>
                <w:sz w:val="22"/>
                <w:szCs w:val="22"/>
              </w:rPr>
              <w:t>+</w:t>
            </w:r>
            <w:r w:rsidR="00F86B22" w:rsidRPr="007771FA">
              <w:rPr>
                <w:rFonts w:asciiTheme="majorHAnsi" w:hAnsiTheme="majorHAnsi"/>
                <w:sz w:val="22"/>
                <w:szCs w:val="22"/>
              </w:rPr>
              <w:t xml:space="preserve"> </w:t>
            </w:r>
            <w:r w:rsidRPr="007771FA">
              <w:rPr>
                <w:rFonts w:asciiTheme="majorHAnsi" w:hAnsiTheme="majorHAnsi"/>
                <w:sz w:val="22"/>
                <w:szCs w:val="22"/>
              </w:rPr>
              <w:t>troškovi prijevoza</w:t>
            </w:r>
          </w:p>
        </w:tc>
      </w:tr>
    </w:tbl>
    <w:p w14:paraId="0927E243" w14:textId="48290E54" w:rsidR="0001429D" w:rsidRPr="007771FA" w:rsidRDefault="0001429D" w:rsidP="0001429D">
      <w:pPr>
        <w:rPr>
          <w:rFonts w:asciiTheme="majorHAnsi" w:hAnsiTheme="majorHAnsi"/>
        </w:rPr>
      </w:pPr>
    </w:p>
    <w:p w14:paraId="6A1781DB" w14:textId="22DDAA7E" w:rsidR="00DB5388" w:rsidRPr="007771FA" w:rsidRDefault="00DB5388" w:rsidP="0001429D">
      <w:pPr>
        <w:rPr>
          <w:rFonts w:asciiTheme="majorHAnsi" w:hAnsiTheme="majorHAnsi"/>
        </w:rPr>
      </w:pPr>
    </w:p>
    <w:p w14:paraId="2CE267E2" w14:textId="04B82737" w:rsidR="00DB5388" w:rsidRPr="007771FA" w:rsidRDefault="00DB5388" w:rsidP="0001429D">
      <w:pPr>
        <w:rPr>
          <w:rFonts w:asciiTheme="majorHAnsi" w:hAnsiTheme="majorHAnsi"/>
        </w:rPr>
      </w:pPr>
    </w:p>
    <w:p w14:paraId="27C521DA" w14:textId="50B07CDD" w:rsidR="00DB5388" w:rsidRPr="007771FA" w:rsidRDefault="00DB5388" w:rsidP="0001429D">
      <w:pPr>
        <w:rPr>
          <w:rFonts w:asciiTheme="majorHAnsi" w:hAnsiTheme="majorHAnsi"/>
        </w:rPr>
      </w:pPr>
    </w:p>
    <w:p w14:paraId="1DB30DDE" w14:textId="7927C07B" w:rsidR="00DB5388" w:rsidRPr="007771FA" w:rsidRDefault="00DB5388" w:rsidP="0001429D">
      <w:pPr>
        <w:rPr>
          <w:rFonts w:asciiTheme="majorHAnsi" w:hAnsiTheme="majorHAnsi"/>
        </w:rPr>
      </w:pPr>
    </w:p>
    <w:p w14:paraId="05102FCA" w14:textId="59060AA9" w:rsidR="00DB5388" w:rsidRPr="007771FA" w:rsidRDefault="00DB5388" w:rsidP="0001429D">
      <w:pPr>
        <w:rPr>
          <w:rFonts w:asciiTheme="majorHAnsi" w:hAnsiTheme="majorHAnsi"/>
        </w:rPr>
      </w:pPr>
    </w:p>
    <w:p w14:paraId="57D3CAA9" w14:textId="7312AA5B" w:rsidR="00DB5388" w:rsidRPr="007771FA" w:rsidRDefault="00DB5388" w:rsidP="0001429D">
      <w:pPr>
        <w:rPr>
          <w:rFonts w:asciiTheme="majorHAnsi" w:hAnsiTheme="majorHAnsi"/>
        </w:rPr>
      </w:pPr>
    </w:p>
    <w:p w14:paraId="2E1E53A7" w14:textId="77777777" w:rsidR="00DB5388" w:rsidRPr="007771FA" w:rsidRDefault="00DB5388" w:rsidP="0001429D">
      <w:pPr>
        <w:rPr>
          <w:rFonts w:asciiTheme="majorHAnsi" w:hAnsiTheme="majorHAnsi"/>
        </w:rPr>
      </w:pPr>
    </w:p>
    <w:p w14:paraId="14F763F6" w14:textId="3E7F9EF4" w:rsidR="0001429D" w:rsidRPr="007771FA" w:rsidRDefault="0001429D" w:rsidP="0001429D">
      <w:pPr>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DB5388" w:rsidRPr="007771FA" w14:paraId="648AC560" w14:textId="77777777" w:rsidTr="00053415">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E8B8A18" w14:textId="77777777" w:rsidR="00DB5388" w:rsidRPr="007771FA" w:rsidRDefault="00DB5388" w:rsidP="00DB5388">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A3D8101" w14:textId="77777777" w:rsidR="00DB5388" w:rsidRPr="007771FA" w:rsidRDefault="00DB5388" w:rsidP="00DB5388">
            <w:pPr>
              <w:suppressAutoHyphens/>
              <w:autoSpaceDE/>
              <w:autoSpaceDN/>
              <w:snapToGrid w:val="0"/>
              <w:spacing w:line="360" w:lineRule="auto"/>
              <w:rPr>
                <w:rFonts w:asciiTheme="majorHAnsi" w:eastAsia="NSimSun" w:hAnsiTheme="majorHAnsi"/>
                <w:kern w:val="2"/>
                <w:lang w:eastAsia="zh-CN" w:bidi="hi-IN"/>
              </w:rPr>
            </w:pPr>
            <w:r w:rsidRPr="007771FA">
              <w:rPr>
                <w:rFonts w:asciiTheme="majorHAnsi" w:eastAsia="NSimSun" w:hAnsiTheme="majorHAnsi"/>
                <w:b/>
                <w:bCs/>
                <w:kern w:val="2"/>
                <w:lang w:eastAsia="zh-CN" w:bidi="hi-IN"/>
              </w:rPr>
              <w:t>Nepokorenim gradom – edukativna šetnja mjestima ustaškog terora i antifašističkog otpora u gradu Zagrebu</w:t>
            </w:r>
          </w:p>
        </w:tc>
      </w:tr>
      <w:tr w:rsidR="00DB5388" w:rsidRPr="007771FA" w14:paraId="79674ACF"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AC2CEB0" w14:textId="77777777" w:rsidR="00DB5388" w:rsidRPr="007771FA" w:rsidRDefault="00DB5388" w:rsidP="00DB5388">
            <w:pPr>
              <w:widowControl/>
              <w:suppressAutoHyphens/>
              <w:autoSpaceDE/>
              <w:autoSpaceDN/>
              <w:snapToGrid w:val="0"/>
              <w:spacing w:before="1"/>
              <w:rPr>
                <w:rFonts w:asciiTheme="majorHAnsi" w:eastAsia="NSimSun" w:hAnsiTheme="majorHAnsi" w:cs="Arial"/>
                <w:kern w:val="2"/>
                <w:lang w:val="en-US" w:eastAsia="zh-CN" w:bidi="hi-IN"/>
              </w:rPr>
            </w:pPr>
          </w:p>
          <w:p w14:paraId="5E801578" w14:textId="77777777" w:rsidR="00DB5388" w:rsidRPr="007771FA" w:rsidRDefault="00DB5388" w:rsidP="00DB5388">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2C48D22" w14:textId="77777777" w:rsidR="00DB5388" w:rsidRPr="007771FA" w:rsidRDefault="00DB5388" w:rsidP="00DB5388">
            <w:pPr>
              <w:suppressAutoHyphens/>
              <w:autoSpaceDE/>
              <w:autoSpaceDN/>
              <w:snapToGrid w:val="0"/>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Aktivnost je namijenjena učenicima 8. razreda </w:t>
            </w:r>
          </w:p>
        </w:tc>
      </w:tr>
      <w:tr w:rsidR="00DB5388" w:rsidRPr="007771FA" w14:paraId="35450883" w14:textId="77777777" w:rsidTr="00053415">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AADD1FA" w14:textId="77777777" w:rsidR="00DB5388" w:rsidRPr="007771FA" w:rsidRDefault="00DB5388" w:rsidP="00DB5388">
            <w:pPr>
              <w:widowControl/>
              <w:suppressAutoHyphens/>
              <w:autoSpaceDE/>
              <w:autoSpaceDN/>
              <w:snapToGrid w:val="0"/>
              <w:spacing w:before="8"/>
              <w:rPr>
                <w:rFonts w:asciiTheme="majorHAnsi" w:eastAsia="NSimSun" w:hAnsiTheme="majorHAnsi" w:cs="Arial"/>
                <w:kern w:val="2"/>
                <w:lang w:val="en-US" w:eastAsia="zh-CN" w:bidi="hi-IN"/>
              </w:rPr>
            </w:pPr>
          </w:p>
          <w:p w14:paraId="495D1127" w14:textId="77777777" w:rsidR="00DB5388" w:rsidRPr="007771FA" w:rsidRDefault="00DB5388" w:rsidP="00DB5388">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267DAE4" w14:textId="77777777" w:rsidR="00DB5388" w:rsidRPr="007771FA" w:rsidRDefault="00DB5388" w:rsidP="00DB5388">
            <w:pPr>
              <w:widowControl/>
              <w:suppressAutoHyphens/>
              <w:autoSpaceDE/>
              <w:autoSpaceDN/>
              <w:snapToGrid w:val="0"/>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8. razred</w:t>
            </w:r>
          </w:p>
        </w:tc>
      </w:tr>
      <w:tr w:rsidR="00DB5388" w:rsidRPr="007771FA" w14:paraId="168CE80A" w14:textId="77777777" w:rsidTr="00053415">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4645F75" w14:textId="77777777" w:rsidR="00DB5388" w:rsidRPr="007771FA" w:rsidRDefault="00DB5388" w:rsidP="00DB5388">
            <w:pPr>
              <w:widowControl/>
              <w:suppressAutoHyphens/>
              <w:autoSpaceDE/>
              <w:autoSpaceDN/>
              <w:spacing w:before="131" w:line="244"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9AEEB7E" w14:textId="52510AEE" w:rsidR="00DB5388" w:rsidRPr="007771FA" w:rsidRDefault="00DB5388" w:rsidP="00DB5388">
            <w:pPr>
              <w:suppressAutoHyphens/>
              <w:autoSpaceDE/>
              <w:autoSpaceDN/>
              <w:snapToGrid w:val="0"/>
              <w:spacing w:line="276" w:lineRule="auto"/>
              <w:ind w:left="107"/>
              <w:rPr>
                <w:rFonts w:asciiTheme="majorHAnsi" w:eastAsia="NSimSun" w:hAnsiTheme="majorHAnsi"/>
                <w:kern w:val="2"/>
                <w:lang w:eastAsia="zh-CN" w:bidi="hi-IN"/>
              </w:rPr>
            </w:pPr>
            <w:r w:rsidRPr="007771FA">
              <w:rPr>
                <w:rFonts w:asciiTheme="majorHAnsi" w:hAnsiTheme="majorHAnsi"/>
                <w:color w:val="00000A"/>
                <w:kern w:val="2"/>
                <w:lang w:eastAsia="zh-CN" w:bidi="hi-IN"/>
              </w:rPr>
              <w:t>Učitelji povijesti</w:t>
            </w:r>
            <w:r w:rsidR="00F534D7" w:rsidRPr="007771FA">
              <w:rPr>
                <w:rFonts w:asciiTheme="majorHAnsi" w:hAnsiTheme="majorHAnsi"/>
                <w:color w:val="00000A"/>
                <w:kern w:val="2"/>
                <w:lang w:eastAsia="zh-CN" w:bidi="hi-IN"/>
              </w:rPr>
              <w:t xml:space="preserve"> Marko Fuček</w:t>
            </w:r>
          </w:p>
        </w:tc>
      </w:tr>
      <w:tr w:rsidR="00DB5388" w:rsidRPr="007771FA" w14:paraId="6D148951" w14:textId="77777777" w:rsidTr="00053415">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6AE8201" w14:textId="77777777" w:rsidR="00DB5388" w:rsidRPr="007771FA" w:rsidRDefault="00DB5388" w:rsidP="00DB5388">
            <w:pPr>
              <w:widowControl/>
              <w:suppressAutoHyphens/>
              <w:autoSpaceDE/>
              <w:autoSpaceDN/>
              <w:snapToGrid w:val="0"/>
              <w:rPr>
                <w:rFonts w:asciiTheme="majorHAnsi" w:eastAsia="NSimSun" w:hAnsiTheme="majorHAnsi" w:cs="Arial"/>
                <w:kern w:val="2"/>
                <w:lang w:val="en-US" w:eastAsia="zh-CN" w:bidi="hi-IN"/>
              </w:rPr>
            </w:pPr>
          </w:p>
          <w:p w14:paraId="5FBE26F2" w14:textId="77777777" w:rsidR="00DB5388" w:rsidRPr="007771FA" w:rsidRDefault="00DB5388" w:rsidP="00DB5388">
            <w:pPr>
              <w:widowControl/>
              <w:suppressAutoHyphens/>
              <w:autoSpaceDE/>
              <w:autoSpaceDN/>
              <w:spacing w:before="5"/>
              <w:rPr>
                <w:rFonts w:asciiTheme="majorHAnsi" w:eastAsia="NSimSun" w:hAnsiTheme="majorHAnsi" w:cs="Arial"/>
                <w:kern w:val="2"/>
                <w:lang w:val="en-US" w:eastAsia="zh-CN" w:bidi="hi-IN"/>
              </w:rPr>
            </w:pPr>
          </w:p>
          <w:p w14:paraId="1CE8EFCD" w14:textId="77777777" w:rsidR="00DB5388" w:rsidRPr="007771FA" w:rsidRDefault="00DB5388" w:rsidP="00DB5388">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F4455CE" w14:textId="77777777" w:rsidR="00DB5388" w:rsidRPr="007771FA" w:rsidRDefault="00DB5388" w:rsidP="00DB5388">
            <w:pPr>
              <w:suppressAutoHyphens/>
              <w:autoSpaceDE/>
              <w:autoSpaceDN/>
              <w:spacing w:line="276" w:lineRule="auto"/>
              <w:rPr>
                <w:rFonts w:asciiTheme="majorHAnsi" w:eastAsia="NSimSun" w:hAnsiTheme="majorHAnsi"/>
                <w:kern w:val="2"/>
                <w:lang w:eastAsia="zh-CN" w:bidi="hi-IN"/>
              </w:rPr>
            </w:pPr>
            <w:r w:rsidRPr="007771FA">
              <w:rPr>
                <w:rFonts w:asciiTheme="majorHAnsi" w:eastAsia="NSimSun" w:hAnsiTheme="majorHAnsi"/>
                <w:color w:val="00000A"/>
                <w:kern w:val="2"/>
                <w:lang w:eastAsia="zh-CN" w:bidi="hi-IN"/>
              </w:rPr>
              <w:t>- produbiti i oživjeti znanja stečena u nastavnom predmetu povijest</w:t>
            </w:r>
          </w:p>
          <w:p w14:paraId="6B9C7A81" w14:textId="77777777" w:rsidR="00DB5388" w:rsidRPr="007771FA" w:rsidRDefault="00DB5388" w:rsidP="00DB5388">
            <w:pPr>
              <w:tabs>
                <w:tab w:val="left" w:pos="835"/>
              </w:tabs>
              <w:suppressAutoHyphens/>
              <w:autoSpaceDE/>
              <w:autoSpaceDN/>
              <w:snapToGrid w:val="0"/>
              <w:spacing w:line="276" w:lineRule="exact"/>
              <w:rPr>
                <w:rFonts w:asciiTheme="majorHAnsi" w:eastAsia="NSimSun" w:hAnsiTheme="majorHAnsi"/>
                <w:kern w:val="2"/>
                <w:lang w:eastAsia="zh-CN" w:bidi="hi-IN"/>
              </w:rPr>
            </w:pPr>
            <w:r w:rsidRPr="007771FA">
              <w:rPr>
                <w:rFonts w:asciiTheme="majorHAnsi" w:eastAsia="NSimSun" w:hAnsiTheme="majorHAnsi"/>
                <w:color w:val="00000A"/>
                <w:kern w:val="2"/>
                <w:lang w:eastAsia="zh-CN" w:bidi="hi-IN"/>
              </w:rPr>
              <w:t xml:space="preserve">- razvijanje građanskih i antifašističkih vrijednosti u skladu s temeljnim humanističkim vrijednostima i izvorišnim osnovama Ustava RH. </w:t>
            </w:r>
          </w:p>
        </w:tc>
      </w:tr>
      <w:tr w:rsidR="00DB5388" w:rsidRPr="007771FA" w14:paraId="2AA988C5" w14:textId="77777777" w:rsidTr="00053415">
        <w:trPr>
          <w:trHeight w:val="1218"/>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7E4DC57" w14:textId="77777777" w:rsidR="00DB5388" w:rsidRPr="007771FA" w:rsidRDefault="00DB5388" w:rsidP="00DB5388">
            <w:pPr>
              <w:widowControl/>
              <w:suppressAutoHyphens/>
              <w:autoSpaceDE/>
              <w:autoSpaceDN/>
              <w:snapToGrid w:val="0"/>
              <w:rPr>
                <w:rFonts w:asciiTheme="majorHAnsi" w:eastAsia="NSimSun" w:hAnsiTheme="majorHAnsi" w:cs="Arial"/>
                <w:kern w:val="2"/>
                <w:lang w:val="en-US" w:eastAsia="zh-CN" w:bidi="hi-IN"/>
              </w:rPr>
            </w:pPr>
          </w:p>
          <w:p w14:paraId="31E5CF72" w14:textId="77777777" w:rsidR="00DB5388" w:rsidRPr="007771FA" w:rsidRDefault="00DB5388" w:rsidP="00DB5388">
            <w:pPr>
              <w:widowControl/>
              <w:suppressAutoHyphens/>
              <w:autoSpaceDE/>
              <w:autoSpaceDN/>
              <w:spacing w:before="5"/>
              <w:rPr>
                <w:rFonts w:asciiTheme="majorHAnsi" w:eastAsia="NSimSun" w:hAnsiTheme="majorHAnsi" w:cs="Arial"/>
                <w:kern w:val="2"/>
                <w:lang w:val="en-US" w:eastAsia="zh-CN" w:bidi="hi-IN"/>
              </w:rPr>
            </w:pPr>
          </w:p>
          <w:p w14:paraId="58541A16" w14:textId="77777777" w:rsidR="00DB5388" w:rsidRPr="007771FA" w:rsidRDefault="00DB5388" w:rsidP="00DB5388">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D799762" w14:textId="77777777" w:rsidR="00DB5388" w:rsidRPr="007771FA" w:rsidRDefault="00DB5388" w:rsidP="00DB5388">
            <w:pPr>
              <w:widowControl/>
              <w:tabs>
                <w:tab w:val="left" w:pos="828"/>
              </w:tabs>
              <w:suppressAutoHyphens/>
              <w:autoSpaceDE/>
              <w:autoSpaceDN/>
              <w:snapToGrid w:val="0"/>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nadogradnja i utvrđivanje znanja stečenih u nastavnom predmetu povijest</w:t>
            </w:r>
          </w:p>
          <w:p w14:paraId="2CB158D4" w14:textId="77777777" w:rsidR="00DB5388" w:rsidRPr="007771FA" w:rsidRDefault="00DB5388" w:rsidP="00DB5388">
            <w:pPr>
              <w:widowControl/>
              <w:tabs>
                <w:tab w:val="left" w:pos="828"/>
              </w:tabs>
              <w:suppressAutoHyphens/>
              <w:autoSpaceDE/>
              <w:autoSpaceDN/>
              <w:snapToGrid w:val="0"/>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upoznavanje elemenata zavičajne povijesti grada Zagreba</w:t>
            </w:r>
          </w:p>
        </w:tc>
      </w:tr>
      <w:tr w:rsidR="00DB5388" w:rsidRPr="007771FA" w14:paraId="1F5CAD79"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4F0B98B" w14:textId="77777777" w:rsidR="00DB5388" w:rsidRPr="007771FA" w:rsidRDefault="00DB5388" w:rsidP="00DB5388">
            <w:pPr>
              <w:widowControl/>
              <w:suppressAutoHyphens/>
              <w:autoSpaceDE/>
              <w:autoSpaceDN/>
              <w:snapToGrid w:val="0"/>
              <w:spacing w:before="10"/>
              <w:rPr>
                <w:rFonts w:asciiTheme="majorHAnsi" w:eastAsia="NSimSun" w:hAnsiTheme="majorHAnsi" w:cs="Arial"/>
                <w:kern w:val="2"/>
                <w:lang w:val="en-US" w:eastAsia="zh-CN" w:bidi="hi-IN"/>
              </w:rPr>
            </w:pPr>
          </w:p>
          <w:p w14:paraId="620AEA60" w14:textId="77777777" w:rsidR="00DB5388" w:rsidRPr="007771FA" w:rsidRDefault="00DB5388" w:rsidP="00DB5388">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7CE5FC2" w14:textId="77777777" w:rsidR="00DB5388" w:rsidRPr="007771FA" w:rsidRDefault="00DB5388" w:rsidP="00DB5388">
            <w:pPr>
              <w:suppressAutoHyphens/>
              <w:autoSpaceDE/>
              <w:autoSpaceDN/>
              <w:spacing w:line="276" w:lineRule="auto"/>
              <w:rPr>
                <w:rFonts w:asciiTheme="majorHAnsi" w:eastAsia="NSimSun" w:hAnsiTheme="majorHAnsi"/>
                <w:kern w:val="2"/>
                <w:lang w:eastAsia="zh-CN" w:bidi="hi-IN"/>
              </w:rPr>
            </w:pPr>
            <w:r w:rsidRPr="007771FA">
              <w:rPr>
                <w:rFonts w:asciiTheme="majorHAnsi" w:eastAsia="NSimSun" w:hAnsiTheme="majorHAnsi"/>
                <w:color w:val="00000A"/>
                <w:kern w:val="2"/>
                <w:lang w:eastAsia="zh-CN" w:bidi="hi-IN"/>
              </w:rPr>
              <w:t>Poludnevni izlet, obilazak odabranih točaka u gradu Zagrebu:</w:t>
            </w:r>
          </w:p>
          <w:p w14:paraId="233C6B1F" w14:textId="77777777" w:rsidR="00DB5388" w:rsidRPr="007771FA" w:rsidRDefault="00DB5388" w:rsidP="00DB5388">
            <w:pPr>
              <w:suppressAutoHyphens/>
              <w:autoSpaceDE/>
              <w:autoSpaceDN/>
              <w:spacing w:line="360" w:lineRule="auto"/>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a) Spomenik žrtvama Holokausta i ustaškog režima, Ul. kneza Branimira</w:t>
            </w:r>
          </w:p>
          <w:p w14:paraId="5FE64F57" w14:textId="77777777" w:rsidR="00DB5388" w:rsidRPr="007771FA" w:rsidRDefault="00DB5388" w:rsidP="00DB5388">
            <w:pPr>
              <w:suppressAutoHyphens/>
              <w:autoSpaceDE/>
              <w:autoSpaceDN/>
              <w:spacing w:line="360" w:lineRule="auto"/>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b) Ustaški zatvor i Gestapo, džamija, Trg Žrtava Fašizma 10</w:t>
            </w:r>
          </w:p>
          <w:p w14:paraId="217E9699" w14:textId="77777777" w:rsidR="00DB5388" w:rsidRPr="007771FA" w:rsidRDefault="00DB5388" w:rsidP="00DB5388">
            <w:pPr>
              <w:suppressAutoHyphens/>
              <w:autoSpaceDE/>
              <w:autoSpaceDN/>
              <w:spacing w:line="360" w:lineRule="auto"/>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c) Zatvor u Petrinjskoj, Petrinjska 18 </w:t>
            </w:r>
          </w:p>
          <w:p w14:paraId="106424D5" w14:textId="77777777" w:rsidR="00DB5388" w:rsidRPr="007771FA" w:rsidRDefault="00DB5388" w:rsidP="00DB5388">
            <w:pPr>
              <w:suppressAutoHyphens/>
              <w:autoSpaceDE/>
              <w:autoSpaceDN/>
              <w:spacing w:line="360" w:lineRule="auto"/>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d) Napad na Glavnu poštu, Jurišićeva 13</w:t>
            </w:r>
          </w:p>
          <w:p w14:paraId="6CE5AA29" w14:textId="77777777" w:rsidR="00DB5388" w:rsidRPr="007771FA" w:rsidRDefault="00DB5388" w:rsidP="00DB5388">
            <w:pPr>
              <w:suppressAutoHyphens/>
              <w:autoSpaceDE/>
              <w:autoSpaceDN/>
              <w:spacing w:line="360" w:lineRule="auto"/>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e) Zagrebačka sinagoga, Praška 7</w:t>
            </w:r>
          </w:p>
          <w:p w14:paraId="41BDDC3C" w14:textId="77777777" w:rsidR="00DB5388" w:rsidRPr="007771FA" w:rsidRDefault="00DB5388" w:rsidP="00DB5388">
            <w:pPr>
              <w:suppressAutoHyphens/>
              <w:autoSpaceDE/>
              <w:autoSpaceDN/>
              <w:spacing w:line="360" w:lineRule="auto"/>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f) Trafika sestara Baković, Nikole Tesle 7</w:t>
            </w:r>
          </w:p>
          <w:p w14:paraId="2BB6AEA8" w14:textId="77777777" w:rsidR="00DB5388" w:rsidRPr="007771FA" w:rsidRDefault="00DB5388" w:rsidP="00DB5388">
            <w:pPr>
              <w:suppressAutoHyphens/>
              <w:autoSpaceDE/>
              <w:autoSpaceDN/>
              <w:spacing w:line="360" w:lineRule="auto"/>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g) Kuća Lee Deutsch, Gundulićeva 29</w:t>
            </w:r>
          </w:p>
          <w:p w14:paraId="1A573A1A" w14:textId="77777777" w:rsidR="00DB5388" w:rsidRPr="007771FA" w:rsidRDefault="00DB5388" w:rsidP="00DB5388">
            <w:pPr>
              <w:tabs>
                <w:tab w:val="left" w:pos="830"/>
              </w:tabs>
              <w:suppressAutoHyphens/>
              <w:autoSpaceDE/>
              <w:autoSpaceDN/>
              <w:snapToGrid w:val="0"/>
              <w:spacing w:line="360" w:lineRule="auto"/>
              <w:jc w:val="both"/>
              <w:rPr>
                <w:rFonts w:asciiTheme="majorHAnsi" w:eastAsia="NSimSun" w:hAnsiTheme="majorHAnsi"/>
                <w:kern w:val="2"/>
                <w:lang w:eastAsia="zh-CN" w:bidi="hi-IN"/>
              </w:rPr>
            </w:pPr>
            <w:r w:rsidRPr="007771FA">
              <w:rPr>
                <w:rFonts w:asciiTheme="majorHAnsi" w:eastAsia="NSimSun" w:hAnsiTheme="majorHAnsi"/>
                <w:color w:val="00000A"/>
                <w:kern w:val="2"/>
                <w:lang w:eastAsia="zh-CN" w:bidi="hi-IN"/>
              </w:rPr>
              <w:t>h) Napad na ustašku sveučilišnu vojnicu, Runjaninova 4</w:t>
            </w:r>
          </w:p>
        </w:tc>
      </w:tr>
      <w:tr w:rsidR="00DB5388" w:rsidRPr="007771FA" w14:paraId="589D67EA" w14:textId="77777777" w:rsidTr="00053415">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177AD02" w14:textId="77777777" w:rsidR="00DB5388" w:rsidRPr="007771FA" w:rsidRDefault="00DB5388" w:rsidP="00DB5388">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27350C75" w14:textId="77777777" w:rsidR="00DB5388" w:rsidRPr="007771FA" w:rsidRDefault="00DB5388" w:rsidP="00DB5388">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92B991B" w14:textId="77777777" w:rsidR="00DB5388" w:rsidRPr="007771FA" w:rsidRDefault="00DB5388" w:rsidP="00DB5388">
            <w:pPr>
              <w:widowControl/>
              <w:suppressAutoHyphens/>
              <w:autoSpaceDE/>
              <w:autoSpaceDN/>
              <w:snapToGrid w:val="0"/>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- 19 učenika</w:t>
            </w:r>
          </w:p>
        </w:tc>
      </w:tr>
      <w:tr w:rsidR="00DB5388" w:rsidRPr="007771FA" w14:paraId="13EBE7FA" w14:textId="77777777" w:rsidTr="00053415">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9A8644F" w14:textId="77777777" w:rsidR="00DB5388" w:rsidRPr="007771FA" w:rsidRDefault="00DB5388" w:rsidP="00DB5388">
            <w:pPr>
              <w:widowControl/>
              <w:suppressAutoHyphens/>
              <w:autoSpaceDE/>
              <w:autoSpaceDN/>
              <w:snapToGrid w:val="0"/>
              <w:spacing w:before="5"/>
              <w:rPr>
                <w:rFonts w:asciiTheme="majorHAnsi" w:eastAsia="NSimSun" w:hAnsiTheme="majorHAnsi" w:cs="Arial"/>
                <w:kern w:val="2"/>
                <w:lang w:val="en-US" w:eastAsia="zh-CN" w:bidi="hi-IN"/>
              </w:rPr>
            </w:pPr>
          </w:p>
          <w:p w14:paraId="3C1CFE8B" w14:textId="77777777" w:rsidR="00DB5388" w:rsidRPr="007771FA" w:rsidRDefault="00DB5388" w:rsidP="00DB5388">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F5DFE27" w14:textId="77777777" w:rsidR="00DB5388" w:rsidRPr="007771FA" w:rsidRDefault="00DB5388" w:rsidP="00DB5388">
            <w:pPr>
              <w:suppressAutoHyphens/>
              <w:autoSpaceDE/>
              <w:autoSpaceDN/>
              <w:snapToGrid w:val="0"/>
              <w:rPr>
                <w:rFonts w:asciiTheme="majorHAnsi" w:eastAsia="NSimSun" w:hAnsiTheme="majorHAnsi"/>
                <w:kern w:val="2"/>
                <w:lang w:eastAsia="zh-CN" w:bidi="hi-IN"/>
              </w:rPr>
            </w:pPr>
            <w:r w:rsidRPr="007771FA">
              <w:rPr>
                <w:rFonts w:asciiTheme="majorHAnsi" w:eastAsia="NSimSun" w:hAnsiTheme="majorHAnsi"/>
                <w:kern w:val="2"/>
                <w:lang w:eastAsia="zh-CN" w:bidi="hi-IN"/>
              </w:rPr>
              <w:t>- poludnevni izlet u školskoj godini 2023./24., ožujak ili travanj</w:t>
            </w:r>
          </w:p>
        </w:tc>
      </w:tr>
      <w:tr w:rsidR="00DB5388" w:rsidRPr="007771FA" w14:paraId="7B8E8D5D" w14:textId="77777777" w:rsidTr="00053415">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C2F1213" w14:textId="77777777" w:rsidR="00DB5388" w:rsidRPr="007771FA" w:rsidRDefault="00DB5388" w:rsidP="00DB5388">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14D53BD8" w14:textId="77777777" w:rsidR="00DB5388" w:rsidRPr="007771FA" w:rsidRDefault="00DB5388" w:rsidP="00DB5388">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365983F" w14:textId="77777777" w:rsidR="00DB5388" w:rsidRPr="007771FA" w:rsidRDefault="00DB5388" w:rsidP="00DB5388">
            <w:pPr>
              <w:tabs>
                <w:tab w:val="left" w:pos="830"/>
              </w:tabs>
              <w:suppressAutoHyphens/>
              <w:autoSpaceDE/>
              <w:autoSpaceDN/>
              <w:snapToGrid w:val="0"/>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t>- vrednovanje će se provoditi u sklopu redovnih aktivnosti vrednovanja učeničkih postignuća u nastavnom predmetu povijest</w:t>
            </w:r>
          </w:p>
        </w:tc>
      </w:tr>
      <w:tr w:rsidR="00DB5388" w:rsidRPr="007771FA" w14:paraId="27BD54F3"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6D218E1" w14:textId="77777777" w:rsidR="00DB5388" w:rsidRPr="007771FA" w:rsidRDefault="00DB5388" w:rsidP="00DB5388">
            <w:pPr>
              <w:widowControl/>
              <w:suppressAutoHyphens/>
              <w:autoSpaceDE/>
              <w:autoSpaceDN/>
              <w:snapToGrid w:val="0"/>
              <w:spacing w:before="10"/>
              <w:rPr>
                <w:rFonts w:asciiTheme="majorHAnsi" w:eastAsia="NSimSun" w:hAnsiTheme="majorHAnsi" w:cs="Arial"/>
                <w:kern w:val="2"/>
                <w:lang w:val="en-US" w:eastAsia="zh-CN" w:bidi="hi-IN"/>
              </w:rPr>
            </w:pPr>
          </w:p>
          <w:p w14:paraId="65113F63" w14:textId="77777777" w:rsidR="00DB5388" w:rsidRPr="007771FA" w:rsidRDefault="00DB5388" w:rsidP="00DB5388">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1B99606" w14:textId="77777777" w:rsidR="00DB5388" w:rsidRPr="007771FA" w:rsidRDefault="00DB5388" w:rsidP="00DB5388">
            <w:pPr>
              <w:tabs>
                <w:tab w:val="left" w:pos="828"/>
              </w:tabs>
              <w:suppressAutoHyphens/>
              <w:autoSpaceDE/>
              <w:autoSpaceDN/>
              <w:snapToGrid w:val="0"/>
              <w:spacing w:line="276" w:lineRule="auto"/>
              <w:rPr>
                <w:rFonts w:asciiTheme="majorHAnsi" w:eastAsia="NSimSun" w:hAnsiTheme="majorHAnsi"/>
                <w:kern w:val="2"/>
                <w:lang w:eastAsia="zh-CN" w:bidi="hi-IN"/>
              </w:rPr>
            </w:pPr>
            <w:r w:rsidRPr="007771FA">
              <w:rPr>
                <w:rFonts w:asciiTheme="majorHAnsi" w:eastAsia="NSimSun" w:hAnsiTheme="majorHAnsi"/>
                <w:color w:val="00000A"/>
                <w:kern w:val="2"/>
                <w:lang w:eastAsia="zh-CN" w:bidi="hi-IN"/>
              </w:rPr>
              <w:t>- javni ili školski prijevoz od škole do glavnog kolodvora i od glavnog kolodvora do škole</w:t>
            </w:r>
          </w:p>
        </w:tc>
      </w:tr>
    </w:tbl>
    <w:p w14:paraId="4101C83D" w14:textId="7C6BB595" w:rsidR="0001429D" w:rsidRPr="007771FA" w:rsidRDefault="0001429D" w:rsidP="0001429D">
      <w:pPr>
        <w:rPr>
          <w:rFonts w:asciiTheme="majorHAnsi" w:hAnsiTheme="majorHAnsi"/>
        </w:rPr>
      </w:pPr>
    </w:p>
    <w:p w14:paraId="4B2204C6" w14:textId="63205128" w:rsidR="0001429D" w:rsidRPr="007771FA" w:rsidRDefault="0001429D" w:rsidP="0001429D">
      <w:pPr>
        <w:rPr>
          <w:rFonts w:asciiTheme="majorHAnsi" w:hAnsiTheme="majorHAnsi"/>
        </w:rPr>
      </w:pPr>
    </w:p>
    <w:p w14:paraId="7E8C1B5E" w14:textId="6002ED24" w:rsidR="007D40C6" w:rsidRPr="007771FA" w:rsidRDefault="007D40C6" w:rsidP="0001429D">
      <w:pPr>
        <w:rPr>
          <w:rFonts w:asciiTheme="majorHAnsi" w:hAnsiTheme="majorHAnsi"/>
        </w:rPr>
      </w:pPr>
    </w:p>
    <w:tbl>
      <w:tblPr>
        <w:tblW w:w="9718" w:type="dxa"/>
        <w:jc w:val="center"/>
        <w:tblLayout w:type="fixed"/>
        <w:tblCellMar>
          <w:left w:w="10" w:type="dxa"/>
          <w:right w:w="10" w:type="dxa"/>
        </w:tblCellMar>
        <w:tblLook w:val="0000" w:firstRow="0" w:lastRow="0" w:firstColumn="0" w:lastColumn="0" w:noHBand="0" w:noVBand="0"/>
      </w:tblPr>
      <w:tblGrid>
        <w:gridCol w:w="3681"/>
        <w:gridCol w:w="6037"/>
      </w:tblGrid>
      <w:tr w:rsidR="007D40C6" w:rsidRPr="007771FA" w14:paraId="6A5D3AE5" w14:textId="77777777" w:rsidTr="00053415">
        <w:trPr>
          <w:trHeight w:val="836"/>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0831F70B" w14:textId="77777777" w:rsidR="007D40C6" w:rsidRPr="007771FA" w:rsidRDefault="007D40C6" w:rsidP="007D40C6">
            <w:pPr>
              <w:widowControl/>
              <w:suppressAutoHyphens/>
              <w:autoSpaceDE/>
              <w:spacing w:before="188" w:line="244" w:lineRule="auto"/>
              <w:ind w:left="247" w:right="230" w:firstLine="1132"/>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NAZIV</w:t>
            </w:r>
            <w:r w:rsidRPr="007771FA">
              <w:rPr>
                <w:rFonts w:asciiTheme="majorHAnsi" w:eastAsia="NSimSun" w:hAnsiTheme="majorHAnsi" w:cs="Arial"/>
                <w:b/>
                <w:spacing w:val="1"/>
                <w:kern w:val="3"/>
                <w:lang w:val="en-US" w:eastAsia="zh-CN" w:bidi="hi-IN"/>
              </w:rPr>
              <w:t xml:space="preserve"> </w:t>
            </w:r>
            <w:r w:rsidRPr="007771FA">
              <w:rPr>
                <w:rFonts w:asciiTheme="majorHAnsi" w:eastAsia="NSimSun" w:hAnsiTheme="majorHAnsi" w:cs="Arial"/>
                <w:b/>
                <w:spacing w:val="-1"/>
                <w:kern w:val="3"/>
                <w:lang w:val="en-US" w:eastAsia="zh-CN" w:bidi="hi-IN"/>
              </w:rPr>
              <w:t>AKTIVNOSTI/PROGRAMA</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FDF057C" w14:textId="77777777" w:rsidR="007D40C6" w:rsidRPr="007771FA" w:rsidRDefault="007D40C6" w:rsidP="007D40C6">
            <w:pPr>
              <w:widowControl/>
              <w:suppressAutoHyphens/>
              <w:autoSpaceDE/>
              <w:ind w:right="2001"/>
              <w:textAlignment w:val="baseline"/>
              <w:rPr>
                <w:rFonts w:asciiTheme="majorHAnsi" w:eastAsia="NSimSun" w:hAnsiTheme="majorHAnsi"/>
                <w:kern w:val="3"/>
                <w:lang w:eastAsia="zh-CN" w:bidi="hi-IN"/>
              </w:rPr>
            </w:pPr>
          </w:p>
          <w:p w14:paraId="29E2517F" w14:textId="77777777" w:rsidR="007D40C6" w:rsidRPr="007771FA" w:rsidRDefault="007D40C6" w:rsidP="00A0165C">
            <w:pPr>
              <w:widowControl/>
              <w:suppressAutoHyphens/>
              <w:autoSpaceDE/>
              <w:ind w:right="2001"/>
              <w:jc w:val="center"/>
              <w:textAlignment w:val="baseline"/>
              <w:rPr>
                <w:rFonts w:asciiTheme="majorHAnsi" w:eastAsia="NSimSun" w:hAnsiTheme="majorHAnsi"/>
                <w:b/>
                <w:bCs/>
                <w:kern w:val="3"/>
                <w:lang w:eastAsia="zh-CN" w:bidi="hi-IN"/>
              </w:rPr>
            </w:pPr>
            <w:r w:rsidRPr="007771FA">
              <w:rPr>
                <w:rFonts w:asciiTheme="majorHAnsi" w:eastAsia="NSimSun" w:hAnsiTheme="majorHAnsi"/>
                <w:b/>
                <w:bCs/>
                <w:kern w:val="3"/>
                <w:lang w:eastAsia="zh-CN" w:bidi="hi-IN"/>
              </w:rPr>
              <w:t>VIŠEDNEVNA IZVANUČIONIČKA     NASTAVA</w:t>
            </w:r>
          </w:p>
        </w:tc>
      </w:tr>
      <w:tr w:rsidR="007D40C6" w:rsidRPr="007771FA" w14:paraId="518DC685" w14:textId="77777777" w:rsidTr="00053415">
        <w:trPr>
          <w:trHeight w:val="957"/>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15A94128" w14:textId="77777777" w:rsidR="007D40C6" w:rsidRPr="007771FA" w:rsidRDefault="007D40C6" w:rsidP="007D40C6">
            <w:pPr>
              <w:widowControl/>
              <w:suppressAutoHyphens/>
              <w:autoSpaceDE/>
              <w:spacing w:before="1"/>
              <w:textAlignment w:val="baseline"/>
              <w:rPr>
                <w:rFonts w:asciiTheme="majorHAnsi" w:eastAsia="NSimSun" w:hAnsiTheme="majorHAnsi" w:cs="Arial"/>
                <w:kern w:val="3"/>
                <w:lang w:val="en-US" w:eastAsia="zh-CN" w:bidi="hi-IN"/>
              </w:rPr>
            </w:pPr>
          </w:p>
          <w:p w14:paraId="19354678" w14:textId="77777777" w:rsidR="007D40C6" w:rsidRPr="007771FA" w:rsidRDefault="007D40C6" w:rsidP="007D40C6">
            <w:pPr>
              <w:widowControl/>
              <w:suppressAutoHyphens/>
              <w:autoSpaceDE/>
              <w:ind w:left="118" w:right="107"/>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NAMJENA</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543B544" w14:textId="4C9FA4E9" w:rsidR="007D40C6" w:rsidRPr="007771FA" w:rsidRDefault="007D40C6" w:rsidP="007D40C6">
            <w:pPr>
              <w:widowControl/>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Namijenjeno učenicima koji će kroz izvanučioničku</w:t>
            </w:r>
            <w:r w:rsidR="00F534D7" w:rsidRPr="007771FA">
              <w:rPr>
                <w:rFonts w:asciiTheme="majorHAnsi" w:eastAsia="NSimSun" w:hAnsiTheme="majorHAnsi"/>
                <w:kern w:val="3"/>
                <w:lang w:eastAsia="zh-CN" w:bidi="hi-IN"/>
              </w:rPr>
              <w:t xml:space="preserve"> </w:t>
            </w:r>
            <w:r w:rsidRPr="007771FA">
              <w:rPr>
                <w:rFonts w:asciiTheme="majorHAnsi" w:eastAsia="NSimSun" w:hAnsiTheme="majorHAnsi"/>
                <w:kern w:val="3"/>
                <w:lang w:eastAsia="zh-CN" w:bidi="hi-IN"/>
              </w:rPr>
              <w:t>nastavu dodatno razvijati interes i usvajati znanja o</w:t>
            </w:r>
            <w:r w:rsidR="00F534D7" w:rsidRPr="007771FA">
              <w:rPr>
                <w:rFonts w:asciiTheme="majorHAnsi" w:eastAsia="NSimSun" w:hAnsiTheme="majorHAnsi"/>
                <w:kern w:val="3"/>
                <w:lang w:eastAsia="zh-CN" w:bidi="hi-IN"/>
              </w:rPr>
              <w:t xml:space="preserve"> </w:t>
            </w:r>
            <w:r w:rsidRPr="007771FA">
              <w:rPr>
                <w:rFonts w:asciiTheme="majorHAnsi" w:eastAsia="NSimSun" w:hAnsiTheme="majorHAnsi"/>
                <w:kern w:val="3"/>
                <w:lang w:eastAsia="zh-CN" w:bidi="hi-IN"/>
              </w:rPr>
              <w:t>prirodnim, geografskim i kulturno-povijesnim</w:t>
            </w:r>
            <w:r w:rsidR="00F534D7" w:rsidRPr="007771FA">
              <w:rPr>
                <w:rFonts w:asciiTheme="majorHAnsi" w:eastAsia="NSimSun" w:hAnsiTheme="majorHAnsi"/>
                <w:kern w:val="3"/>
                <w:lang w:eastAsia="zh-CN" w:bidi="hi-IN"/>
              </w:rPr>
              <w:t xml:space="preserve"> </w:t>
            </w:r>
            <w:r w:rsidRPr="007771FA">
              <w:rPr>
                <w:rFonts w:asciiTheme="majorHAnsi" w:eastAsia="NSimSun" w:hAnsiTheme="majorHAnsi"/>
                <w:kern w:val="3"/>
                <w:lang w:eastAsia="zh-CN" w:bidi="hi-IN"/>
              </w:rPr>
              <w:t>osobitostima hrvatskih krajeva.</w:t>
            </w:r>
          </w:p>
        </w:tc>
      </w:tr>
      <w:tr w:rsidR="007D40C6" w:rsidRPr="007771FA" w14:paraId="1F8ECFBB" w14:textId="77777777" w:rsidTr="00053415">
        <w:trPr>
          <w:trHeight w:val="437"/>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4705CDD5" w14:textId="77777777" w:rsidR="007D40C6" w:rsidRPr="007771FA" w:rsidRDefault="007D40C6" w:rsidP="007D40C6">
            <w:pPr>
              <w:widowControl/>
              <w:suppressAutoHyphens/>
              <w:autoSpaceDE/>
              <w:spacing w:before="1"/>
              <w:ind w:right="105"/>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RAZRED</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4B64556" w14:textId="77777777" w:rsidR="007D40C6" w:rsidRPr="007771FA" w:rsidRDefault="007D40C6" w:rsidP="007D40C6">
            <w:pPr>
              <w:widowControl/>
              <w:suppressAutoHyphens/>
              <w:autoSpaceDE/>
              <w:spacing w:before="1"/>
              <w:textAlignment w:val="baseline"/>
              <w:rPr>
                <w:rFonts w:asciiTheme="majorHAnsi" w:eastAsia="NSimSun" w:hAnsiTheme="majorHAnsi"/>
                <w:kern w:val="3"/>
                <w:lang w:eastAsia="zh-CN" w:bidi="hi-IN"/>
              </w:rPr>
            </w:pPr>
            <w:r w:rsidRPr="007771FA">
              <w:rPr>
                <w:rFonts w:asciiTheme="majorHAnsi" w:eastAsia="NSimSun" w:hAnsiTheme="majorHAnsi"/>
                <w:kern w:val="3"/>
                <w:lang w:val="en-US" w:eastAsia="zh-CN" w:bidi="hi-IN"/>
              </w:rPr>
              <w:t xml:space="preserve">   8.a</w:t>
            </w:r>
          </w:p>
        </w:tc>
      </w:tr>
      <w:tr w:rsidR="007D40C6" w:rsidRPr="007771FA" w14:paraId="2FC782F6" w14:textId="77777777" w:rsidTr="00053415">
        <w:trPr>
          <w:trHeight w:val="699"/>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44C40A75" w14:textId="77777777" w:rsidR="007D40C6" w:rsidRPr="007771FA" w:rsidRDefault="007D40C6" w:rsidP="007D40C6">
            <w:pPr>
              <w:widowControl/>
              <w:suppressAutoHyphens/>
              <w:autoSpaceDE/>
              <w:spacing w:before="131"/>
              <w:ind w:left="244" w:right="233" w:firstLine="926"/>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NOSITELJ</w:t>
            </w:r>
            <w:r w:rsidRPr="007771FA">
              <w:rPr>
                <w:rFonts w:asciiTheme="majorHAnsi" w:eastAsia="NSimSun" w:hAnsiTheme="majorHAnsi" w:cs="Arial"/>
                <w:b/>
                <w:spacing w:val="1"/>
                <w:kern w:val="3"/>
                <w:lang w:val="en-US" w:eastAsia="zh-CN" w:bidi="hi-IN"/>
              </w:rPr>
              <w:t xml:space="preserve"> </w:t>
            </w:r>
            <w:r w:rsidRPr="007771FA">
              <w:rPr>
                <w:rFonts w:asciiTheme="majorHAnsi" w:eastAsia="NSimSun" w:hAnsiTheme="majorHAnsi" w:cs="Arial"/>
                <w:b/>
                <w:spacing w:val="-1"/>
                <w:kern w:val="3"/>
                <w:lang w:val="en-US" w:eastAsia="zh-CN" w:bidi="hi-IN"/>
              </w:rPr>
              <w:t>AKTIVNOSTI/PROGRAMA</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FD1F5F5" w14:textId="77777777" w:rsidR="007D40C6" w:rsidRPr="007771FA" w:rsidRDefault="007D40C6" w:rsidP="00AC4BD0">
            <w:pPr>
              <w:widowControl/>
              <w:numPr>
                <w:ilvl w:val="0"/>
                <w:numId w:val="94"/>
              </w:numPr>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Larisa Oreški Šebek, učiteljica hrvatskog jezika i 1 osoba u pratnji</w:t>
            </w:r>
          </w:p>
          <w:p w14:paraId="24D58E79" w14:textId="77777777" w:rsidR="007D40C6" w:rsidRPr="007771FA" w:rsidRDefault="007D40C6" w:rsidP="007D40C6">
            <w:pPr>
              <w:widowControl/>
              <w:suppressAutoHyphens/>
              <w:autoSpaceDE/>
              <w:ind w:left="720"/>
              <w:textAlignment w:val="baseline"/>
              <w:rPr>
                <w:rFonts w:asciiTheme="majorHAnsi" w:eastAsia="NSimSun" w:hAnsiTheme="majorHAnsi"/>
                <w:kern w:val="3"/>
                <w:lang w:eastAsia="zh-CN" w:bidi="hi-IN"/>
              </w:rPr>
            </w:pPr>
          </w:p>
        </w:tc>
      </w:tr>
      <w:tr w:rsidR="007D40C6" w:rsidRPr="007771FA" w14:paraId="6D6F912C" w14:textId="77777777" w:rsidTr="00053415">
        <w:trPr>
          <w:trHeight w:val="1449"/>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13F7EA64" w14:textId="77777777" w:rsidR="007D40C6" w:rsidRPr="007771FA" w:rsidRDefault="007D40C6" w:rsidP="007D40C6">
            <w:pPr>
              <w:widowControl/>
              <w:suppressAutoHyphens/>
              <w:autoSpaceDE/>
              <w:textAlignment w:val="baseline"/>
              <w:rPr>
                <w:rFonts w:asciiTheme="majorHAnsi" w:eastAsia="NSimSun" w:hAnsiTheme="majorHAnsi" w:cs="Arial"/>
                <w:kern w:val="3"/>
                <w:lang w:val="en-US" w:eastAsia="zh-CN" w:bidi="hi-IN"/>
              </w:rPr>
            </w:pPr>
          </w:p>
          <w:p w14:paraId="28E7BBB2" w14:textId="77777777" w:rsidR="007D40C6" w:rsidRPr="007771FA" w:rsidRDefault="007D40C6" w:rsidP="007D40C6">
            <w:pPr>
              <w:widowControl/>
              <w:suppressAutoHyphens/>
              <w:autoSpaceDE/>
              <w:spacing w:before="5"/>
              <w:textAlignment w:val="baseline"/>
              <w:rPr>
                <w:rFonts w:asciiTheme="majorHAnsi" w:eastAsia="NSimSun" w:hAnsiTheme="majorHAnsi" w:cs="Arial"/>
                <w:kern w:val="3"/>
                <w:lang w:val="en-US" w:eastAsia="zh-CN" w:bidi="hi-IN"/>
              </w:rPr>
            </w:pPr>
          </w:p>
          <w:p w14:paraId="5D186C6F" w14:textId="77777777" w:rsidR="007D40C6" w:rsidRPr="007771FA" w:rsidRDefault="007D40C6" w:rsidP="007D40C6">
            <w:pPr>
              <w:widowControl/>
              <w:suppressAutoHyphens/>
              <w:autoSpaceDE/>
              <w:ind w:left="118" w:right="105"/>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CILJEVI</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D04D730" w14:textId="77777777" w:rsidR="007D40C6" w:rsidRPr="007771FA" w:rsidRDefault="007D40C6" w:rsidP="00AC4BD0">
            <w:pPr>
              <w:widowControl/>
              <w:numPr>
                <w:ilvl w:val="0"/>
                <w:numId w:val="94"/>
              </w:numPr>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Učiti otkrivanjem u neposrednoj životnoj stvarnosti,</w:t>
            </w:r>
          </w:p>
          <w:p w14:paraId="0DBFFF64" w14:textId="77777777" w:rsidR="007D40C6" w:rsidRPr="007771FA" w:rsidRDefault="007D40C6" w:rsidP="007D40C6">
            <w:pPr>
              <w:widowControl/>
              <w:suppressAutoHyphens/>
              <w:autoSpaceDE/>
              <w:ind w:left="720"/>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u kojemu se učenici susreću s prirodnom i kulturnom</w:t>
            </w:r>
          </w:p>
          <w:p w14:paraId="19B56696" w14:textId="77777777" w:rsidR="007D40C6" w:rsidRPr="007771FA" w:rsidRDefault="007D40C6" w:rsidP="007D40C6">
            <w:pPr>
              <w:widowControl/>
              <w:suppressAutoHyphens/>
              <w:autoSpaceDE/>
              <w:ind w:left="720"/>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okolinom, ljudima koji u njoj žive i koji su utjecali na</w:t>
            </w:r>
          </w:p>
          <w:p w14:paraId="5F2D585D" w14:textId="77777777" w:rsidR="007D40C6" w:rsidRPr="007771FA" w:rsidRDefault="007D40C6" w:rsidP="007D40C6">
            <w:pPr>
              <w:widowControl/>
              <w:suppressAutoHyphens/>
              <w:autoSpaceDE/>
              <w:ind w:left="720"/>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okolinu.</w:t>
            </w:r>
          </w:p>
          <w:p w14:paraId="69A3D9C0" w14:textId="56708DF3" w:rsidR="007D40C6" w:rsidRPr="007771FA" w:rsidRDefault="007D40C6" w:rsidP="00AC4BD0">
            <w:pPr>
              <w:widowControl/>
              <w:numPr>
                <w:ilvl w:val="0"/>
                <w:numId w:val="94"/>
              </w:numPr>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Istraživati i upoznati posebnosti istarskog kraja.</w:t>
            </w:r>
          </w:p>
          <w:p w14:paraId="4DE57F27" w14:textId="79272FCB" w:rsidR="007D40C6" w:rsidRPr="007771FA" w:rsidRDefault="007D40C6" w:rsidP="00AC4BD0">
            <w:pPr>
              <w:widowControl/>
              <w:numPr>
                <w:ilvl w:val="0"/>
                <w:numId w:val="94"/>
              </w:numPr>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Upoznavati geografska i prirodna obilježja te</w:t>
            </w:r>
          </w:p>
          <w:p w14:paraId="784BE44A" w14:textId="77777777" w:rsidR="007D40C6" w:rsidRPr="007771FA" w:rsidRDefault="007D40C6" w:rsidP="007D40C6">
            <w:pPr>
              <w:widowControl/>
              <w:suppressAutoHyphens/>
              <w:autoSpaceDE/>
              <w:ind w:left="720"/>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kulturno- povijesnu baštinu, način života i rada ljudi</w:t>
            </w:r>
          </w:p>
          <w:p w14:paraId="1281E505" w14:textId="77777777" w:rsidR="007D40C6" w:rsidRPr="007771FA" w:rsidRDefault="007D40C6" w:rsidP="007D40C6">
            <w:pPr>
              <w:widowControl/>
              <w:suppressAutoHyphens/>
              <w:autoSpaceDE/>
              <w:ind w:left="720"/>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u prošlosti.</w:t>
            </w:r>
          </w:p>
          <w:p w14:paraId="1C3BA74B" w14:textId="0BFC4EAF" w:rsidR="007D40C6" w:rsidRPr="007771FA" w:rsidRDefault="007D40C6" w:rsidP="00AC4BD0">
            <w:pPr>
              <w:widowControl/>
              <w:numPr>
                <w:ilvl w:val="0"/>
                <w:numId w:val="94"/>
              </w:numPr>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Razvijati svijest o očuvanju prirode.</w:t>
            </w:r>
          </w:p>
          <w:p w14:paraId="378D9DBF" w14:textId="1FF91C6E" w:rsidR="007D40C6" w:rsidRPr="007771FA" w:rsidRDefault="007D40C6" w:rsidP="00AC4BD0">
            <w:pPr>
              <w:widowControl/>
              <w:numPr>
                <w:ilvl w:val="0"/>
                <w:numId w:val="94"/>
              </w:numPr>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Poticati razvoj samostalnosti kod učenika,</w:t>
            </w:r>
          </w:p>
          <w:p w14:paraId="4EE97663" w14:textId="77777777" w:rsidR="007D40C6" w:rsidRPr="007771FA" w:rsidRDefault="007D40C6" w:rsidP="007D40C6">
            <w:pPr>
              <w:widowControl/>
              <w:suppressAutoHyphens/>
              <w:autoSpaceDE/>
              <w:ind w:left="720"/>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organizacijskih sposobnosti i osjećaja pripadnosti.</w:t>
            </w:r>
          </w:p>
        </w:tc>
      </w:tr>
      <w:tr w:rsidR="007D40C6" w:rsidRPr="007771FA" w14:paraId="4FDA05CB" w14:textId="77777777" w:rsidTr="00053415">
        <w:trPr>
          <w:trHeight w:val="1871"/>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6C2143B0" w14:textId="77777777" w:rsidR="007D40C6" w:rsidRPr="007771FA" w:rsidRDefault="007D40C6" w:rsidP="007D40C6">
            <w:pPr>
              <w:widowControl/>
              <w:suppressAutoHyphens/>
              <w:autoSpaceDE/>
              <w:textAlignment w:val="baseline"/>
              <w:rPr>
                <w:rFonts w:asciiTheme="majorHAnsi" w:eastAsia="NSimSun" w:hAnsiTheme="majorHAnsi" w:cs="Arial"/>
                <w:kern w:val="3"/>
                <w:lang w:val="en-US" w:eastAsia="zh-CN" w:bidi="hi-IN"/>
              </w:rPr>
            </w:pPr>
          </w:p>
          <w:p w14:paraId="532E96C5" w14:textId="77777777" w:rsidR="007D40C6" w:rsidRPr="007771FA" w:rsidRDefault="007D40C6" w:rsidP="007D40C6">
            <w:pPr>
              <w:widowControl/>
              <w:suppressAutoHyphens/>
              <w:autoSpaceDE/>
              <w:textAlignment w:val="baseline"/>
              <w:rPr>
                <w:rFonts w:asciiTheme="majorHAnsi" w:eastAsia="NSimSun" w:hAnsiTheme="majorHAnsi" w:cs="Arial"/>
                <w:kern w:val="3"/>
                <w:lang w:val="en-US" w:eastAsia="zh-CN" w:bidi="hi-IN"/>
              </w:rPr>
            </w:pPr>
          </w:p>
          <w:p w14:paraId="3D5AE9B2" w14:textId="77777777" w:rsidR="007D40C6" w:rsidRPr="007771FA" w:rsidRDefault="007D40C6" w:rsidP="007D40C6">
            <w:pPr>
              <w:widowControl/>
              <w:suppressAutoHyphens/>
              <w:autoSpaceDE/>
              <w:textAlignment w:val="baseline"/>
              <w:rPr>
                <w:rFonts w:asciiTheme="majorHAnsi" w:eastAsia="NSimSun" w:hAnsiTheme="majorHAnsi" w:cs="Arial"/>
                <w:kern w:val="3"/>
                <w:lang w:val="en-US" w:eastAsia="zh-CN" w:bidi="hi-IN"/>
              </w:rPr>
            </w:pPr>
          </w:p>
          <w:p w14:paraId="63C41B3E" w14:textId="77777777" w:rsidR="007D40C6" w:rsidRPr="007771FA" w:rsidRDefault="007D40C6" w:rsidP="007D40C6">
            <w:pPr>
              <w:widowControl/>
              <w:suppressAutoHyphens/>
              <w:autoSpaceDE/>
              <w:ind w:right="105"/>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OČEKIVANI</w:t>
            </w:r>
            <w:r w:rsidRPr="007771FA">
              <w:rPr>
                <w:rFonts w:asciiTheme="majorHAnsi" w:eastAsia="NSimSun" w:hAnsiTheme="majorHAnsi" w:cs="Arial"/>
                <w:b/>
                <w:spacing w:val="-3"/>
                <w:kern w:val="3"/>
                <w:lang w:val="en-US" w:eastAsia="zh-CN" w:bidi="hi-IN"/>
              </w:rPr>
              <w:t xml:space="preserve"> </w:t>
            </w:r>
            <w:r w:rsidRPr="007771FA">
              <w:rPr>
                <w:rFonts w:asciiTheme="majorHAnsi" w:eastAsia="NSimSun" w:hAnsiTheme="majorHAnsi" w:cs="Arial"/>
                <w:b/>
                <w:kern w:val="3"/>
                <w:lang w:val="en-US" w:eastAsia="zh-CN" w:bidi="hi-IN"/>
              </w:rPr>
              <w:t>ISHODI</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5560199" w14:textId="77777777" w:rsidR="007D40C6" w:rsidRPr="007771FA" w:rsidRDefault="007D40C6" w:rsidP="007D40C6">
            <w:pPr>
              <w:widowControl/>
              <w:tabs>
                <w:tab w:val="left" w:pos="828"/>
              </w:tabs>
              <w:suppressAutoHyphens/>
              <w:autoSpaceDE/>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Učenik:</w:t>
            </w:r>
          </w:p>
          <w:p w14:paraId="7F882FE2" w14:textId="77777777" w:rsidR="007D40C6" w:rsidRPr="007771FA" w:rsidRDefault="007D40C6" w:rsidP="00AC4BD0">
            <w:pPr>
              <w:widowControl/>
              <w:numPr>
                <w:ilvl w:val="0"/>
                <w:numId w:val="94"/>
              </w:numPr>
              <w:tabs>
                <w:tab w:val="left" w:pos="828"/>
              </w:tabs>
              <w:suppressAutoHyphens/>
              <w:autoSpaceDE/>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upoznaje kulturnu baštinu i njenu važnost za očuvanje identiteta</w:t>
            </w:r>
          </w:p>
          <w:p w14:paraId="26A1E11F" w14:textId="77777777" w:rsidR="007D40C6" w:rsidRPr="007771FA" w:rsidRDefault="007D40C6" w:rsidP="00AC4BD0">
            <w:pPr>
              <w:widowControl/>
              <w:numPr>
                <w:ilvl w:val="0"/>
                <w:numId w:val="94"/>
              </w:numPr>
              <w:tabs>
                <w:tab w:val="left" w:pos="828"/>
              </w:tabs>
              <w:suppressAutoHyphens/>
              <w:autoSpaceDE/>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upoznaje spomenike kulture i važnost očuvanja istih</w:t>
            </w:r>
          </w:p>
          <w:p w14:paraId="2B462B05" w14:textId="77777777" w:rsidR="007D40C6" w:rsidRPr="007771FA" w:rsidRDefault="007D40C6" w:rsidP="00AC4BD0">
            <w:pPr>
              <w:widowControl/>
              <w:numPr>
                <w:ilvl w:val="0"/>
                <w:numId w:val="94"/>
              </w:numPr>
              <w:tabs>
                <w:tab w:val="left" w:pos="828"/>
              </w:tabs>
              <w:suppressAutoHyphens/>
              <w:autoSpaceDE/>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 xml:space="preserve">upoznaje geografska i prirodna obilježja </w:t>
            </w:r>
          </w:p>
          <w:p w14:paraId="3DED209B" w14:textId="77777777" w:rsidR="007D40C6" w:rsidRPr="007771FA" w:rsidRDefault="007D40C6" w:rsidP="00AC4BD0">
            <w:pPr>
              <w:widowControl/>
              <w:numPr>
                <w:ilvl w:val="0"/>
                <w:numId w:val="94"/>
              </w:numPr>
              <w:tabs>
                <w:tab w:val="left" w:pos="828"/>
              </w:tabs>
              <w:suppressAutoHyphens/>
              <w:autoSpaceDE/>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 xml:space="preserve"> razvija osobni, kulturni i nacionalni identitet</w:t>
            </w:r>
          </w:p>
          <w:p w14:paraId="4D08A037" w14:textId="77777777" w:rsidR="007D40C6" w:rsidRPr="007771FA" w:rsidRDefault="007D40C6" w:rsidP="00AC4BD0">
            <w:pPr>
              <w:widowControl/>
              <w:numPr>
                <w:ilvl w:val="0"/>
                <w:numId w:val="94"/>
              </w:numPr>
              <w:tabs>
                <w:tab w:val="left" w:pos="828"/>
              </w:tabs>
              <w:suppressAutoHyphens/>
              <w:autoSpaceDE/>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razvija solidarnost i potiče empatiju u neposrednoj</w:t>
            </w:r>
          </w:p>
          <w:p w14:paraId="5EF749E0" w14:textId="77777777" w:rsidR="007D40C6" w:rsidRPr="007771FA" w:rsidRDefault="007D40C6" w:rsidP="007D40C6">
            <w:pPr>
              <w:widowControl/>
              <w:tabs>
                <w:tab w:val="left" w:pos="828"/>
              </w:tabs>
              <w:suppressAutoHyphens/>
              <w:autoSpaceDE/>
              <w:ind w:left="720"/>
              <w:textAlignment w:val="baseline"/>
              <w:rPr>
                <w:rFonts w:asciiTheme="majorHAnsi" w:eastAsia="NSimSun" w:hAnsiTheme="majorHAnsi"/>
                <w:kern w:val="3"/>
                <w:lang w:eastAsia="zh-CN" w:bidi="hi-IN"/>
              </w:rPr>
            </w:pPr>
            <w:r w:rsidRPr="007771FA">
              <w:rPr>
                <w:rFonts w:asciiTheme="majorHAnsi" w:eastAsia="NSimSun" w:hAnsiTheme="majorHAnsi"/>
                <w:kern w:val="3"/>
                <w:lang w:val="en-US" w:eastAsia="zh-CN" w:bidi="hi-IN"/>
              </w:rPr>
              <w:t>socijalnoj okolini</w:t>
            </w:r>
          </w:p>
        </w:tc>
      </w:tr>
      <w:tr w:rsidR="007D40C6" w:rsidRPr="007771FA" w14:paraId="0AB53C4B" w14:textId="77777777" w:rsidTr="00053415">
        <w:trPr>
          <w:trHeight w:val="1247"/>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7A1D1A67" w14:textId="77777777" w:rsidR="007D40C6" w:rsidRPr="007771FA" w:rsidRDefault="007D40C6" w:rsidP="007D40C6">
            <w:pPr>
              <w:widowControl/>
              <w:suppressAutoHyphens/>
              <w:autoSpaceDE/>
              <w:spacing w:before="10"/>
              <w:textAlignment w:val="baseline"/>
              <w:rPr>
                <w:rFonts w:asciiTheme="majorHAnsi" w:eastAsia="NSimSun" w:hAnsiTheme="majorHAnsi" w:cs="Arial"/>
                <w:kern w:val="3"/>
                <w:lang w:val="en-US" w:eastAsia="zh-CN" w:bidi="hi-IN"/>
              </w:rPr>
            </w:pPr>
          </w:p>
          <w:p w14:paraId="498AE391" w14:textId="77777777" w:rsidR="007D40C6" w:rsidRPr="007771FA" w:rsidRDefault="007D40C6" w:rsidP="007D40C6">
            <w:pPr>
              <w:widowControl/>
              <w:suppressAutoHyphens/>
              <w:autoSpaceDE/>
              <w:ind w:left="118" w:right="109"/>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NAČIN</w:t>
            </w:r>
            <w:r w:rsidRPr="007771FA">
              <w:rPr>
                <w:rFonts w:asciiTheme="majorHAnsi" w:eastAsia="NSimSun" w:hAnsiTheme="majorHAnsi" w:cs="Arial"/>
                <w:b/>
                <w:spacing w:val="-5"/>
                <w:kern w:val="3"/>
                <w:lang w:val="en-US" w:eastAsia="zh-CN" w:bidi="hi-IN"/>
              </w:rPr>
              <w:t xml:space="preserve"> </w:t>
            </w:r>
            <w:r w:rsidRPr="007771FA">
              <w:rPr>
                <w:rFonts w:asciiTheme="majorHAnsi" w:eastAsia="NSimSun" w:hAnsiTheme="majorHAnsi" w:cs="Arial"/>
                <w:b/>
                <w:kern w:val="3"/>
                <w:lang w:val="en-US" w:eastAsia="zh-CN" w:bidi="hi-IN"/>
              </w:rPr>
              <w:t>REALIZACIJE</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0491F25" w14:textId="36D4313C" w:rsidR="007D40C6" w:rsidRPr="007771FA" w:rsidRDefault="007D40C6" w:rsidP="00AC4BD0">
            <w:pPr>
              <w:widowControl/>
              <w:numPr>
                <w:ilvl w:val="0"/>
                <w:numId w:val="94"/>
              </w:numPr>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organizacijom i odlaskom izvan mjesta stanovanja</w:t>
            </w:r>
          </w:p>
          <w:p w14:paraId="403CB6BE" w14:textId="70227CC9" w:rsidR="007D40C6" w:rsidRPr="007771FA" w:rsidRDefault="007D40C6" w:rsidP="00AC4BD0">
            <w:pPr>
              <w:widowControl/>
              <w:numPr>
                <w:ilvl w:val="0"/>
                <w:numId w:val="94"/>
              </w:numPr>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višednevnom izvanučioničkom nastavom s odgojno</w:t>
            </w:r>
          </w:p>
          <w:p w14:paraId="743B6ADE" w14:textId="77777777" w:rsidR="007D40C6" w:rsidRPr="007771FA" w:rsidRDefault="007D40C6" w:rsidP="007D40C6">
            <w:pPr>
              <w:widowControl/>
              <w:suppressAutoHyphens/>
              <w:autoSpaceDE/>
              <w:ind w:left="720"/>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obrazovnim sadržajima uz stručni nadzor i vodstvo te</w:t>
            </w:r>
          </w:p>
          <w:p w14:paraId="267FAA4E" w14:textId="77777777" w:rsidR="007D40C6" w:rsidRPr="007771FA" w:rsidRDefault="007D40C6" w:rsidP="007D40C6">
            <w:pPr>
              <w:widowControl/>
              <w:suppressAutoHyphens/>
              <w:autoSpaceDE/>
              <w:ind w:left="720"/>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posjetima prirodnoj i kulturnoj baštini</w:t>
            </w:r>
          </w:p>
        </w:tc>
      </w:tr>
      <w:tr w:rsidR="007D40C6" w:rsidRPr="007771FA" w14:paraId="26EB4036" w14:textId="77777777" w:rsidTr="00053415">
        <w:trPr>
          <w:trHeight w:val="697"/>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65D6C76F" w14:textId="77777777" w:rsidR="007D40C6" w:rsidRPr="007771FA" w:rsidRDefault="007D40C6" w:rsidP="007D40C6">
            <w:pPr>
              <w:widowControl/>
              <w:suppressAutoHyphens/>
              <w:autoSpaceDE/>
              <w:spacing w:before="177"/>
              <w:ind w:left="118" w:right="106"/>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PLANIRANI</w:t>
            </w:r>
            <w:r w:rsidRPr="007771FA">
              <w:rPr>
                <w:rFonts w:asciiTheme="majorHAnsi" w:eastAsia="NSimSun" w:hAnsiTheme="majorHAnsi" w:cs="Arial"/>
                <w:b/>
                <w:spacing w:val="-4"/>
                <w:kern w:val="3"/>
                <w:lang w:val="en-US" w:eastAsia="zh-CN" w:bidi="hi-IN"/>
              </w:rPr>
              <w:t xml:space="preserve"> </w:t>
            </w:r>
            <w:r w:rsidRPr="007771FA">
              <w:rPr>
                <w:rFonts w:asciiTheme="majorHAnsi" w:eastAsia="NSimSun" w:hAnsiTheme="majorHAnsi" w:cs="Arial"/>
                <w:b/>
                <w:kern w:val="3"/>
                <w:lang w:val="en-US" w:eastAsia="zh-CN" w:bidi="hi-IN"/>
              </w:rPr>
              <w:t>BROJ</w:t>
            </w:r>
            <w:r w:rsidRPr="007771FA">
              <w:rPr>
                <w:rFonts w:asciiTheme="majorHAnsi" w:eastAsia="NSimSun" w:hAnsiTheme="majorHAnsi" w:cs="Arial"/>
                <w:b/>
                <w:spacing w:val="-4"/>
                <w:kern w:val="3"/>
                <w:lang w:val="en-US" w:eastAsia="zh-CN" w:bidi="hi-IN"/>
              </w:rPr>
              <w:t xml:space="preserve"> </w:t>
            </w:r>
            <w:r w:rsidRPr="007771FA">
              <w:rPr>
                <w:rFonts w:asciiTheme="majorHAnsi" w:eastAsia="NSimSun" w:hAnsiTheme="majorHAnsi" w:cs="Arial"/>
                <w:b/>
                <w:kern w:val="3"/>
                <w:lang w:val="en-US" w:eastAsia="zh-CN" w:bidi="hi-IN"/>
              </w:rPr>
              <w:t>UČENIKA</w:t>
            </w:r>
          </w:p>
          <w:p w14:paraId="7BADE462" w14:textId="77777777" w:rsidR="007D40C6" w:rsidRPr="007771FA" w:rsidRDefault="007D40C6" w:rsidP="007D40C6">
            <w:pPr>
              <w:widowControl/>
              <w:suppressAutoHyphens/>
              <w:autoSpaceDE/>
              <w:spacing w:before="12"/>
              <w:ind w:left="118" w:right="103"/>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(sudionici)</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91F757E" w14:textId="77777777" w:rsidR="007D40C6" w:rsidRPr="007771FA" w:rsidRDefault="007D40C6" w:rsidP="007D40C6">
            <w:pPr>
              <w:widowControl/>
              <w:suppressAutoHyphens/>
              <w:autoSpaceDE/>
              <w:ind w:left="107"/>
              <w:textAlignment w:val="baseline"/>
              <w:rPr>
                <w:rFonts w:asciiTheme="majorHAnsi" w:eastAsia="NSimSun" w:hAnsiTheme="majorHAnsi"/>
                <w:kern w:val="3"/>
                <w:lang w:eastAsia="zh-CN" w:bidi="hi-IN"/>
              </w:rPr>
            </w:pPr>
            <w:r w:rsidRPr="007771FA">
              <w:rPr>
                <w:rFonts w:asciiTheme="majorHAnsi" w:eastAsia="NSimSun" w:hAnsiTheme="majorHAnsi"/>
                <w:kern w:val="3"/>
                <w:lang w:val="en-US" w:eastAsia="zh-CN" w:bidi="hi-IN"/>
              </w:rPr>
              <w:t>- 19 učenika</w:t>
            </w:r>
          </w:p>
        </w:tc>
      </w:tr>
      <w:tr w:rsidR="007D40C6" w:rsidRPr="007771FA" w14:paraId="640C5795" w14:textId="77777777" w:rsidTr="00053415">
        <w:trPr>
          <w:trHeight w:val="509"/>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2A0B1E80" w14:textId="77777777" w:rsidR="007D40C6" w:rsidRPr="007771FA" w:rsidRDefault="007D40C6" w:rsidP="007D40C6">
            <w:pPr>
              <w:widowControl/>
              <w:suppressAutoHyphens/>
              <w:autoSpaceDE/>
              <w:spacing w:before="5"/>
              <w:textAlignment w:val="baseline"/>
              <w:rPr>
                <w:rFonts w:asciiTheme="majorHAnsi" w:eastAsia="NSimSun" w:hAnsiTheme="majorHAnsi" w:cs="Arial"/>
                <w:kern w:val="3"/>
                <w:lang w:val="en-US" w:eastAsia="zh-CN" w:bidi="hi-IN"/>
              </w:rPr>
            </w:pPr>
          </w:p>
          <w:p w14:paraId="079DE7E6" w14:textId="77777777" w:rsidR="007D40C6" w:rsidRPr="007771FA" w:rsidRDefault="007D40C6" w:rsidP="007D40C6">
            <w:pPr>
              <w:widowControl/>
              <w:suppressAutoHyphens/>
              <w:autoSpaceDE/>
              <w:ind w:left="118" w:right="108"/>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VREMENIK</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FD61C66" w14:textId="77777777" w:rsidR="007D40C6" w:rsidRPr="007771FA" w:rsidRDefault="007D40C6" w:rsidP="007D40C6">
            <w:pPr>
              <w:widowControl/>
              <w:suppressAutoHyphens/>
              <w:autoSpaceDE/>
              <w:ind w:left="107"/>
              <w:textAlignment w:val="baseline"/>
              <w:rPr>
                <w:rFonts w:asciiTheme="majorHAnsi" w:eastAsia="NSimSun" w:hAnsiTheme="majorHAnsi"/>
                <w:kern w:val="3"/>
                <w:lang w:eastAsia="zh-CN" w:bidi="hi-IN"/>
              </w:rPr>
            </w:pPr>
            <w:r w:rsidRPr="007771FA">
              <w:rPr>
                <w:rFonts w:asciiTheme="majorHAnsi" w:eastAsia="NSimSun" w:hAnsiTheme="majorHAnsi"/>
                <w:kern w:val="3"/>
                <w:lang w:val="en-US" w:eastAsia="zh-CN" w:bidi="hi-IN"/>
              </w:rPr>
              <w:t>tijekom nastavne godine (2. polugodište)</w:t>
            </w:r>
          </w:p>
        </w:tc>
      </w:tr>
      <w:tr w:rsidR="007D40C6" w:rsidRPr="007771FA" w14:paraId="19AD7C29" w14:textId="77777777" w:rsidTr="00053415">
        <w:trPr>
          <w:trHeight w:val="942"/>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4888E9DC" w14:textId="77777777" w:rsidR="007D40C6" w:rsidRPr="007771FA" w:rsidRDefault="007D40C6" w:rsidP="007D40C6">
            <w:pPr>
              <w:widowControl/>
              <w:suppressAutoHyphens/>
              <w:autoSpaceDE/>
              <w:spacing w:line="244" w:lineRule="auto"/>
              <w:ind w:left="118" w:right="105"/>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eastAsia="zh-CN" w:bidi="hi-IN"/>
              </w:rPr>
              <w:t>NAČIN VREDNOVANJA I</w:t>
            </w:r>
            <w:r w:rsidRPr="007771FA">
              <w:rPr>
                <w:rFonts w:asciiTheme="majorHAnsi" w:eastAsia="NSimSun" w:hAnsiTheme="majorHAnsi" w:cs="Arial"/>
                <w:b/>
                <w:spacing w:val="-58"/>
                <w:kern w:val="3"/>
                <w:lang w:eastAsia="zh-CN" w:bidi="hi-IN"/>
              </w:rPr>
              <w:t xml:space="preserve"> </w:t>
            </w:r>
            <w:r w:rsidRPr="007771FA">
              <w:rPr>
                <w:rFonts w:asciiTheme="majorHAnsi" w:eastAsia="NSimSun" w:hAnsiTheme="majorHAnsi" w:cs="Arial"/>
                <w:b/>
                <w:kern w:val="3"/>
                <w:lang w:eastAsia="zh-CN" w:bidi="hi-IN"/>
              </w:rPr>
              <w:t>NAČIN KORIŠTENJA</w:t>
            </w:r>
            <w:r w:rsidRPr="007771FA">
              <w:rPr>
                <w:rFonts w:asciiTheme="majorHAnsi" w:eastAsia="NSimSun" w:hAnsiTheme="majorHAnsi" w:cs="Arial"/>
                <w:b/>
                <w:spacing w:val="1"/>
                <w:kern w:val="3"/>
                <w:lang w:eastAsia="zh-CN" w:bidi="hi-IN"/>
              </w:rPr>
              <w:t xml:space="preserve"> </w:t>
            </w:r>
            <w:r w:rsidRPr="007771FA">
              <w:rPr>
                <w:rFonts w:asciiTheme="majorHAnsi" w:eastAsia="NSimSun" w:hAnsiTheme="majorHAnsi" w:cs="Arial"/>
                <w:b/>
                <w:kern w:val="3"/>
                <w:lang w:eastAsia="zh-CN" w:bidi="hi-IN"/>
              </w:rPr>
              <w:t>REZULTATA</w:t>
            </w:r>
          </w:p>
          <w:p w14:paraId="47808AFE" w14:textId="77777777" w:rsidR="007D40C6" w:rsidRPr="007771FA" w:rsidRDefault="007D40C6" w:rsidP="007D40C6">
            <w:pPr>
              <w:widowControl/>
              <w:suppressAutoHyphens/>
              <w:autoSpaceDE/>
              <w:spacing w:line="266" w:lineRule="exact"/>
              <w:ind w:left="118" w:right="107"/>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VREDNOVANJA</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9610598" w14:textId="77777777" w:rsidR="007D40C6" w:rsidRPr="007771FA" w:rsidRDefault="007D40C6" w:rsidP="00AC4BD0">
            <w:pPr>
              <w:widowControl/>
              <w:numPr>
                <w:ilvl w:val="0"/>
                <w:numId w:val="94"/>
              </w:numPr>
              <w:suppressAutoHyphens/>
              <w:autoSpaceDE/>
              <w:spacing w:after="200"/>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vrednovanje za učenje</w:t>
            </w:r>
          </w:p>
          <w:p w14:paraId="0A207176" w14:textId="77777777" w:rsidR="007D40C6" w:rsidRPr="007771FA" w:rsidRDefault="007D40C6" w:rsidP="00AC4BD0">
            <w:pPr>
              <w:widowControl/>
              <w:numPr>
                <w:ilvl w:val="0"/>
                <w:numId w:val="94"/>
              </w:numPr>
              <w:suppressAutoHyphens/>
              <w:autoSpaceDE/>
              <w:spacing w:after="200"/>
              <w:textAlignment w:val="baseline"/>
              <w:rPr>
                <w:rFonts w:asciiTheme="majorHAnsi" w:eastAsia="NSimSun" w:hAnsiTheme="majorHAnsi"/>
                <w:kern w:val="3"/>
                <w:lang w:eastAsia="zh-CN" w:bidi="hi-IN"/>
              </w:rPr>
            </w:pPr>
            <w:r w:rsidRPr="007771FA">
              <w:rPr>
                <w:rFonts w:asciiTheme="majorHAnsi" w:eastAsia="NSimSun" w:hAnsiTheme="majorHAnsi"/>
                <w:kern w:val="3"/>
                <w:lang w:val="en-US" w:eastAsia="zh-CN" w:bidi="hi-IN"/>
              </w:rPr>
              <w:t>vrednovanje kao učenje</w:t>
            </w:r>
          </w:p>
        </w:tc>
      </w:tr>
      <w:tr w:rsidR="007D40C6" w:rsidRPr="007771FA" w14:paraId="5391B391" w14:textId="77777777" w:rsidTr="00053415">
        <w:trPr>
          <w:trHeight w:val="757"/>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2F80DE87" w14:textId="77777777" w:rsidR="007D40C6" w:rsidRPr="007771FA" w:rsidRDefault="007D40C6" w:rsidP="007D40C6">
            <w:pPr>
              <w:widowControl/>
              <w:suppressAutoHyphens/>
              <w:autoSpaceDE/>
              <w:spacing w:before="10"/>
              <w:textAlignment w:val="baseline"/>
              <w:rPr>
                <w:rFonts w:asciiTheme="majorHAnsi" w:eastAsia="NSimSun" w:hAnsiTheme="majorHAnsi" w:cs="Arial"/>
                <w:kern w:val="3"/>
                <w:lang w:val="en-US" w:eastAsia="zh-CN" w:bidi="hi-IN"/>
              </w:rPr>
            </w:pPr>
          </w:p>
          <w:p w14:paraId="7DE5AC44" w14:textId="77777777" w:rsidR="007D40C6" w:rsidRPr="007771FA" w:rsidRDefault="007D40C6" w:rsidP="007D40C6">
            <w:pPr>
              <w:widowControl/>
              <w:suppressAutoHyphens/>
              <w:autoSpaceDE/>
              <w:ind w:left="118" w:right="107"/>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TROŠKOVNIK</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F0EBAFD" w14:textId="77777777" w:rsidR="007D40C6" w:rsidRPr="007771FA" w:rsidRDefault="007D40C6" w:rsidP="00AC4BD0">
            <w:pPr>
              <w:widowControl/>
              <w:numPr>
                <w:ilvl w:val="0"/>
                <w:numId w:val="94"/>
              </w:numPr>
              <w:suppressAutoHyphens/>
              <w:autoSpaceDE/>
              <w:ind w:left="714" w:hanging="357"/>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prijevoz turističkim autobusom</w:t>
            </w:r>
          </w:p>
          <w:p w14:paraId="232879B8" w14:textId="592266BD" w:rsidR="007D40C6" w:rsidRPr="007771FA" w:rsidRDefault="007D40C6" w:rsidP="00AC4BD0">
            <w:pPr>
              <w:widowControl/>
              <w:numPr>
                <w:ilvl w:val="0"/>
                <w:numId w:val="94"/>
              </w:numPr>
              <w:suppressAutoHyphens/>
              <w:autoSpaceDE/>
              <w:ind w:left="714" w:hanging="357"/>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ulaznice za sve razglede i ulaznice prema programu</w:t>
            </w:r>
          </w:p>
          <w:p w14:paraId="62D23A6B" w14:textId="7502B4DF" w:rsidR="007D40C6" w:rsidRPr="007771FA" w:rsidRDefault="007D40C6" w:rsidP="00AC4BD0">
            <w:pPr>
              <w:widowControl/>
              <w:numPr>
                <w:ilvl w:val="0"/>
                <w:numId w:val="94"/>
              </w:numPr>
              <w:suppressAutoHyphens/>
              <w:autoSpaceDE/>
              <w:ind w:left="714" w:hanging="357"/>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troškovi smještaja i prehrane</w:t>
            </w:r>
          </w:p>
          <w:p w14:paraId="36180C04" w14:textId="058A28C1" w:rsidR="007D40C6" w:rsidRPr="007771FA" w:rsidRDefault="007D40C6" w:rsidP="00AC4BD0">
            <w:pPr>
              <w:widowControl/>
              <w:numPr>
                <w:ilvl w:val="0"/>
                <w:numId w:val="94"/>
              </w:numPr>
              <w:suppressAutoHyphens/>
              <w:autoSpaceDE/>
              <w:ind w:left="714" w:hanging="357"/>
              <w:textAlignment w:val="baseline"/>
              <w:rPr>
                <w:rFonts w:asciiTheme="majorHAnsi" w:eastAsia="NSimSun" w:hAnsiTheme="majorHAnsi"/>
                <w:kern w:val="3"/>
                <w:lang w:eastAsia="zh-CN" w:bidi="hi-IN"/>
              </w:rPr>
            </w:pPr>
            <w:r w:rsidRPr="007771FA">
              <w:rPr>
                <w:rFonts w:asciiTheme="majorHAnsi" w:eastAsia="NSimSun" w:hAnsiTheme="majorHAnsi"/>
                <w:kern w:val="3"/>
                <w:lang w:val="en-US" w:eastAsia="zh-CN" w:bidi="hi-IN"/>
              </w:rPr>
              <w:t>osiguranje od nezgode</w:t>
            </w:r>
          </w:p>
        </w:tc>
      </w:tr>
    </w:tbl>
    <w:p w14:paraId="6B5071FD" w14:textId="77777777" w:rsidR="007D40C6" w:rsidRPr="007771FA" w:rsidRDefault="007D40C6" w:rsidP="0001429D">
      <w:pPr>
        <w:rPr>
          <w:rFonts w:asciiTheme="majorHAnsi" w:hAnsiTheme="majorHAnsi"/>
        </w:rPr>
      </w:pPr>
    </w:p>
    <w:p w14:paraId="1758F826" w14:textId="4B347BEE" w:rsidR="0001429D" w:rsidRPr="007771FA" w:rsidRDefault="0001429D" w:rsidP="0001429D">
      <w:pPr>
        <w:rPr>
          <w:rFonts w:asciiTheme="majorHAnsi" w:hAnsiTheme="majorHAnsi"/>
        </w:rPr>
      </w:pPr>
    </w:p>
    <w:p w14:paraId="37834728" w14:textId="40BB8610" w:rsidR="0001429D" w:rsidRPr="007771FA" w:rsidRDefault="0001429D" w:rsidP="0001429D">
      <w:pPr>
        <w:rPr>
          <w:rFonts w:asciiTheme="majorHAnsi" w:hAnsiTheme="majorHAnsi"/>
        </w:rPr>
      </w:pPr>
    </w:p>
    <w:p w14:paraId="7512E615" w14:textId="71119E66" w:rsidR="009E5337" w:rsidRPr="007771FA" w:rsidRDefault="009E5337" w:rsidP="0001429D">
      <w:pPr>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9E5337" w:rsidRPr="007771FA" w14:paraId="258F237E"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708E06C" w14:textId="77777777" w:rsidR="009E5337" w:rsidRPr="007771FA" w:rsidRDefault="009E5337" w:rsidP="009E5337">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A965D88" w14:textId="77777777" w:rsidR="009E5337" w:rsidRPr="007771FA" w:rsidRDefault="009E5337" w:rsidP="009E5337">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Posjet Školskom muzeju zagrebačkog turizma u prostoru nove Hotelijersko-turističke škole u Zagrebu</w:t>
            </w:r>
          </w:p>
        </w:tc>
      </w:tr>
      <w:tr w:rsidR="009E5337" w:rsidRPr="007771FA" w14:paraId="3030AFD2" w14:textId="77777777" w:rsidTr="000936C1">
        <w:trPr>
          <w:trHeight w:val="598"/>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F5160A0" w14:textId="77777777" w:rsidR="009E5337" w:rsidRPr="007771FA" w:rsidRDefault="009E5337" w:rsidP="009E5337">
            <w:pPr>
              <w:widowControl/>
              <w:suppressAutoHyphens/>
              <w:autoSpaceDE/>
              <w:autoSpaceDN/>
              <w:spacing w:before="1"/>
              <w:rPr>
                <w:rFonts w:asciiTheme="majorHAnsi" w:eastAsia="NSimSun" w:hAnsiTheme="majorHAnsi" w:cs="Arial"/>
                <w:kern w:val="2"/>
                <w:lang w:val="en-US" w:eastAsia="zh-CN" w:bidi="hi-IN"/>
              </w:rPr>
            </w:pPr>
          </w:p>
          <w:p w14:paraId="6FF4E1BE" w14:textId="77777777" w:rsidR="009E5337" w:rsidRPr="007771FA" w:rsidRDefault="009E5337" w:rsidP="009E5337">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0852D89" w14:textId="77777777" w:rsidR="009E5337" w:rsidRPr="007771FA" w:rsidRDefault="009E5337" w:rsidP="00AC4BD0">
            <w:pPr>
              <w:widowControl/>
              <w:numPr>
                <w:ilvl w:val="0"/>
                <w:numId w:val="104"/>
              </w:numPr>
              <w:suppressAutoHyphens/>
              <w:autoSpaceDE/>
              <w:autoSpaceDN/>
              <w:spacing w:before="44" w:line="252" w:lineRule="auto"/>
              <w:ind w:right="98"/>
              <w:rPr>
                <w:rFonts w:asciiTheme="majorHAnsi" w:eastAsia="NSimSun" w:hAnsiTheme="majorHAnsi"/>
                <w:kern w:val="2"/>
                <w:lang w:eastAsia="zh-CN" w:bidi="hi-IN"/>
              </w:rPr>
            </w:pPr>
            <w:r w:rsidRPr="007771FA">
              <w:rPr>
                <w:rFonts w:asciiTheme="majorHAnsi" w:eastAsia="NSimSun" w:hAnsiTheme="majorHAnsi"/>
                <w:kern w:val="2"/>
                <w:lang w:eastAsia="zh-CN" w:bidi="hi-IN"/>
              </w:rPr>
              <w:t>Upoznati učenike s razvojem turizma u Zagrebu</w:t>
            </w:r>
          </w:p>
        </w:tc>
      </w:tr>
      <w:tr w:rsidR="009E5337" w:rsidRPr="007771FA" w14:paraId="1A3846ED" w14:textId="77777777" w:rsidTr="000936C1">
        <w:trPr>
          <w:trHeight w:val="393"/>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6D5D6F7" w14:textId="77777777" w:rsidR="009E5337" w:rsidRPr="007771FA" w:rsidRDefault="009E5337" w:rsidP="009E5337">
            <w:pPr>
              <w:widowControl/>
              <w:suppressAutoHyphens/>
              <w:autoSpaceDE/>
              <w:autoSpaceDN/>
              <w:spacing w:before="8"/>
              <w:rPr>
                <w:rFonts w:asciiTheme="majorHAnsi" w:eastAsia="NSimSun" w:hAnsiTheme="majorHAnsi" w:cs="Arial"/>
                <w:kern w:val="2"/>
                <w:lang w:val="en-US" w:eastAsia="zh-CN" w:bidi="hi-IN"/>
              </w:rPr>
            </w:pPr>
          </w:p>
          <w:p w14:paraId="64A4AD1A" w14:textId="77777777" w:rsidR="009E5337" w:rsidRPr="007771FA" w:rsidRDefault="009E5337" w:rsidP="009E5337">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C91A373" w14:textId="77777777" w:rsidR="009E5337" w:rsidRPr="007771FA" w:rsidRDefault="009E5337" w:rsidP="009E5337">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val="en-US" w:eastAsia="zh-CN" w:bidi="hi-IN"/>
              </w:rPr>
              <w:t xml:space="preserve">   8.a</w:t>
            </w:r>
          </w:p>
        </w:tc>
      </w:tr>
      <w:tr w:rsidR="009E5337" w:rsidRPr="007771FA" w14:paraId="68B45B59"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C05A4E5" w14:textId="77777777" w:rsidR="009E5337" w:rsidRPr="007771FA" w:rsidRDefault="009E5337" w:rsidP="009E5337">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F93EB3C" w14:textId="77777777" w:rsidR="009E5337" w:rsidRPr="007771FA" w:rsidRDefault="009E5337" w:rsidP="009E5337">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Larisa Oreški Šebek, učiteljica hrvatskog jezika</w:t>
            </w:r>
          </w:p>
        </w:tc>
      </w:tr>
      <w:tr w:rsidR="009E5337" w:rsidRPr="007771FA" w14:paraId="769DDCC0" w14:textId="77777777" w:rsidTr="000936C1">
        <w:trPr>
          <w:trHeight w:val="1136"/>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A215D97" w14:textId="77777777" w:rsidR="009E5337" w:rsidRPr="007771FA" w:rsidRDefault="009E5337" w:rsidP="009E5337">
            <w:pPr>
              <w:widowControl/>
              <w:suppressAutoHyphens/>
              <w:autoSpaceDE/>
              <w:autoSpaceDN/>
              <w:rPr>
                <w:rFonts w:asciiTheme="majorHAnsi" w:eastAsia="NSimSun" w:hAnsiTheme="majorHAnsi" w:cs="Arial"/>
                <w:kern w:val="2"/>
                <w:lang w:val="en-US" w:eastAsia="zh-CN" w:bidi="hi-IN"/>
              </w:rPr>
            </w:pPr>
          </w:p>
          <w:p w14:paraId="1D105827" w14:textId="77777777" w:rsidR="009E5337" w:rsidRPr="007771FA" w:rsidRDefault="009E5337" w:rsidP="009E5337">
            <w:pPr>
              <w:widowControl/>
              <w:suppressAutoHyphens/>
              <w:autoSpaceDE/>
              <w:autoSpaceDN/>
              <w:spacing w:before="5"/>
              <w:rPr>
                <w:rFonts w:asciiTheme="majorHAnsi" w:eastAsia="NSimSun" w:hAnsiTheme="majorHAnsi" w:cs="Arial"/>
                <w:kern w:val="2"/>
                <w:lang w:val="en-US" w:eastAsia="zh-CN" w:bidi="hi-IN"/>
              </w:rPr>
            </w:pPr>
          </w:p>
          <w:p w14:paraId="17129208" w14:textId="77777777" w:rsidR="009E5337" w:rsidRPr="007771FA" w:rsidRDefault="009E5337" w:rsidP="009E5337">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E7909C8" w14:textId="77777777" w:rsidR="009E5337" w:rsidRPr="007771FA" w:rsidRDefault="009E5337" w:rsidP="009E5337">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upoznavanje različitih zanimanjima uključujući perspektivu zapošljavanja </w:t>
            </w:r>
          </w:p>
          <w:p w14:paraId="4479256F" w14:textId="77777777" w:rsidR="009E5337" w:rsidRPr="007771FA" w:rsidRDefault="009E5337" w:rsidP="009E5337">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upoznavanje s turizmom grada Zagreba</w:t>
            </w:r>
          </w:p>
        </w:tc>
      </w:tr>
      <w:tr w:rsidR="009E5337" w:rsidRPr="007771FA" w14:paraId="5E7D08C9" w14:textId="77777777" w:rsidTr="000936C1">
        <w:trPr>
          <w:trHeight w:val="142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12AB241" w14:textId="77777777" w:rsidR="009E5337" w:rsidRPr="007771FA" w:rsidRDefault="009E5337" w:rsidP="009E5337">
            <w:pPr>
              <w:widowControl/>
              <w:suppressAutoHyphens/>
              <w:autoSpaceDE/>
              <w:autoSpaceDN/>
              <w:rPr>
                <w:rFonts w:asciiTheme="majorHAnsi" w:eastAsia="NSimSun" w:hAnsiTheme="majorHAnsi" w:cs="Arial"/>
                <w:kern w:val="2"/>
                <w:lang w:val="en-US" w:eastAsia="zh-CN" w:bidi="hi-IN"/>
              </w:rPr>
            </w:pPr>
          </w:p>
          <w:p w14:paraId="7E052EDE" w14:textId="77777777" w:rsidR="009E5337" w:rsidRPr="007771FA" w:rsidRDefault="009E5337" w:rsidP="009E5337">
            <w:pPr>
              <w:widowControl/>
              <w:suppressAutoHyphens/>
              <w:autoSpaceDE/>
              <w:autoSpaceDN/>
              <w:spacing w:before="5"/>
              <w:rPr>
                <w:rFonts w:asciiTheme="majorHAnsi" w:eastAsia="NSimSun" w:hAnsiTheme="majorHAnsi" w:cs="Arial"/>
                <w:kern w:val="2"/>
                <w:lang w:val="en-US" w:eastAsia="zh-CN" w:bidi="hi-IN"/>
              </w:rPr>
            </w:pPr>
          </w:p>
          <w:p w14:paraId="27E3F0E3" w14:textId="77777777" w:rsidR="009E5337" w:rsidRPr="007771FA" w:rsidRDefault="009E5337" w:rsidP="009E5337">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E9D0037" w14:textId="77777777" w:rsidR="009E5337" w:rsidRPr="007771FA" w:rsidRDefault="009E5337" w:rsidP="009E5337">
            <w:pPr>
              <w:widowControl/>
              <w:tabs>
                <w:tab w:val="left" w:pos="828"/>
              </w:tabs>
              <w:suppressAutoHyphens/>
              <w:autoSpaceDE/>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Učenik:</w:t>
            </w:r>
          </w:p>
          <w:p w14:paraId="181E3053" w14:textId="77777777" w:rsidR="009E5337" w:rsidRPr="007771FA" w:rsidRDefault="009E5337" w:rsidP="00AC4BD0">
            <w:pPr>
              <w:widowControl/>
              <w:numPr>
                <w:ilvl w:val="0"/>
                <w:numId w:val="103"/>
              </w:numPr>
              <w:tabs>
                <w:tab w:val="left" w:pos="828"/>
              </w:tabs>
              <w:suppressAutoHyphens/>
              <w:autoSpaceDE/>
              <w:autoSpaceDN/>
              <w:textAlignment w:val="baseline"/>
              <w:rPr>
                <w:rFonts w:asciiTheme="majorHAnsi" w:eastAsia="NSimSun" w:hAnsiTheme="majorHAnsi"/>
                <w:kern w:val="3"/>
                <w:lang w:eastAsia="zh-CN" w:bidi="hi-IN"/>
              </w:rPr>
            </w:pPr>
            <w:r w:rsidRPr="007771FA">
              <w:rPr>
                <w:rFonts w:asciiTheme="majorHAnsi" w:eastAsia="NSimSun" w:hAnsiTheme="majorHAnsi"/>
                <w:kern w:val="3"/>
                <w:lang w:val="en-US" w:eastAsia="zh-CN" w:bidi="hi-IN"/>
              </w:rPr>
              <w:t xml:space="preserve">upoznaje radno okruženje, dobiva uvid u radne aktivnosti </w:t>
            </w:r>
          </w:p>
          <w:p w14:paraId="59309AD2" w14:textId="77777777" w:rsidR="009E5337" w:rsidRPr="007771FA" w:rsidRDefault="009E5337" w:rsidP="00AC4BD0">
            <w:pPr>
              <w:widowControl/>
              <w:numPr>
                <w:ilvl w:val="0"/>
                <w:numId w:val="103"/>
              </w:numPr>
              <w:tabs>
                <w:tab w:val="left" w:pos="828"/>
              </w:tabs>
              <w:suppressAutoHyphens/>
              <w:autoSpaceDE/>
              <w:autoSpaceDN/>
              <w:textAlignment w:val="baseline"/>
              <w:rPr>
                <w:rFonts w:asciiTheme="majorHAnsi" w:eastAsia="NSimSun" w:hAnsiTheme="majorHAnsi"/>
                <w:kern w:val="3"/>
                <w:lang w:eastAsia="zh-CN" w:bidi="hi-IN"/>
              </w:rPr>
            </w:pPr>
            <w:r w:rsidRPr="007771FA">
              <w:rPr>
                <w:rFonts w:asciiTheme="majorHAnsi" w:eastAsia="NSimSun" w:hAnsiTheme="majorHAnsi"/>
                <w:kern w:val="3"/>
                <w:lang w:val="en-US" w:eastAsia="zh-CN" w:bidi="hi-IN"/>
              </w:rPr>
              <w:t>upoznaje povijest turizma u Zagrebu</w:t>
            </w:r>
          </w:p>
          <w:p w14:paraId="38B04CBF" w14:textId="77777777" w:rsidR="009E5337" w:rsidRPr="007771FA" w:rsidRDefault="009E5337" w:rsidP="009E5337">
            <w:pPr>
              <w:widowControl/>
              <w:tabs>
                <w:tab w:val="left" w:pos="828"/>
              </w:tabs>
              <w:suppressAutoHyphens/>
              <w:autoSpaceDE/>
              <w:autoSpaceDN/>
              <w:spacing w:line="273" w:lineRule="exact"/>
              <w:rPr>
                <w:rFonts w:asciiTheme="majorHAnsi" w:eastAsia="NSimSun" w:hAnsiTheme="majorHAnsi"/>
                <w:kern w:val="2"/>
                <w:lang w:eastAsia="zh-CN" w:bidi="hi-IN"/>
              </w:rPr>
            </w:pPr>
          </w:p>
        </w:tc>
      </w:tr>
      <w:tr w:rsidR="009E5337" w:rsidRPr="007771FA" w14:paraId="56223B45" w14:textId="77777777" w:rsidTr="000936C1">
        <w:trPr>
          <w:trHeight w:val="68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DC6F935" w14:textId="77777777" w:rsidR="009E5337" w:rsidRPr="007771FA" w:rsidRDefault="009E5337" w:rsidP="009E5337">
            <w:pPr>
              <w:widowControl/>
              <w:suppressAutoHyphens/>
              <w:autoSpaceDE/>
              <w:autoSpaceDN/>
              <w:spacing w:before="10"/>
              <w:rPr>
                <w:rFonts w:asciiTheme="majorHAnsi" w:eastAsia="NSimSun" w:hAnsiTheme="majorHAnsi" w:cs="Arial"/>
                <w:kern w:val="2"/>
                <w:lang w:val="en-US" w:eastAsia="zh-CN" w:bidi="hi-IN"/>
              </w:rPr>
            </w:pPr>
          </w:p>
          <w:p w14:paraId="55535F90" w14:textId="77777777" w:rsidR="009E5337" w:rsidRPr="007771FA" w:rsidRDefault="009E5337" w:rsidP="009E5337">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A85F425" w14:textId="77777777" w:rsidR="009E5337" w:rsidRPr="007771FA" w:rsidRDefault="009E5337" w:rsidP="00AC4BD0">
            <w:pPr>
              <w:widowControl/>
              <w:numPr>
                <w:ilvl w:val="0"/>
                <w:numId w:val="103"/>
              </w:numPr>
              <w:suppressAutoHyphens/>
              <w:autoSpaceDE/>
              <w:autoSpaceDN/>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odlazak u Hotelijerko-turističku školu u Zagrebu</w:t>
            </w:r>
          </w:p>
          <w:p w14:paraId="7FF431AA" w14:textId="77777777" w:rsidR="009E5337" w:rsidRPr="007771FA" w:rsidRDefault="009E5337" w:rsidP="009E5337">
            <w:pPr>
              <w:widowControl/>
              <w:tabs>
                <w:tab w:val="left" w:pos="830"/>
              </w:tabs>
              <w:suppressAutoHyphens/>
              <w:autoSpaceDE/>
              <w:autoSpaceDN/>
              <w:spacing w:line="293" w:lineRule="exact"/>
              <w:rPr>
                <w:rFonts w:asciiTheme="majorHAnsi" w:eastAsia="NSimSun" w:hAnsiTheme="majorHAnsi"/>
                <w:kern w:val="2"/>
                <w:lang w:eastAsia="zh-CN" w:bidi="hi-IN"/>
              </w:rPr>
            </w:pPr>
          </w:p>
        </w:tc>
      </w:tr>
      <w:tr w:rsidR="009E5337" w:rsidRPr="007771FA" w14:paraId="1FEC09EB" w14:textId="77777777" w:rsidTr="000936C1">
        <w:trPr>
          <w:trHeight w:val="673"/>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A48B149" w14:textId="77777777" w:rsidR="009E5337" w:rsidRPr="007771FA" w:rsidRDefault="009E5337" w:rsidP="009E5337">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51C63AF3" w14:textId="77777777" w:rsidR="009E5337" w:rsidRPr="007771FA" w:rsidRDefault="009E5337" w:rsidP="009E5337">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CD058D0" w14:textId="77777777" w:rsidR="009E5337" w:rsidRPr="007771FA" w:rsidRDefault="009E5337" w:rsidP="009E5337">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19 učenika</w:t>
            </w:r>
          </w:p>
        </w:tc>
      </w:tr>
      <w:tr w:rsidR="009E5337" w:rsidRPr="007771FA" w14:paraId="7E3F1F68" w14:textId="77777777" w:rsidTr="000936C1">
        <w:trPr>
          <w:trHeight w:val="62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D45347E" w14:textId="77777777" w:rsidR="009E5337" w:rsidRPr="007771FA" w:rsidRDefault="009E5337" w:rsidP="009E5337">
            <w:pPr>
              <w:widowControl/>
              <w:suppressAutoHyphens/>
              <w:autoSpaceDE/>
              <w:autoSpaceDN/>
              <w:spacing w:before="5"/>
              <w:rPr>
                <w:rFonts w:asciiTheme="majorHAnsi" w:eastAsia="NSimSun" w:hAnsiTheme="majorHAnsi" w:cs="Arial"/>
                <w:kern w:val="2"/>
                <w:lang w:val="en-US" w:eastAsia="zh-CN" w:bidi="hi-IN"/>
              </w:rPr>
            </w:pPr>
          </w:p>
          <w:p w14:paraId="22FBA17D" w14:textId="77777777" w:rsidR="009E5337" w:rsidRPr="007771FA" w:rsidRDefault="009E5337" w:rsidP="009E5337">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A6EF87A" w14:textId="77777777" w:rsidR="009E5337" w:rsidRPr="007771FA" w:rsidRDefault="009E5337" w:rsidP="009E5337">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Tijekom nastavne godine (ovisno o dobivenom terminu)</w:t>
            </w:r>
          </w:p>
        </w:tc>
      </w:tr>
      <w:tr w:rsidR="009E5337" w:rsidRPr="007771FA" w14:paraId="2A29EBA4"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6A4D6BC" w14:textId="77777777" w:rsidR="009E5337" w:rsidRPr="007771FA" w:rsidRDefault="009E5337" w:rsidP="009E5337">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0CCED12D" w14:textId="77777777" w:rsidR="009E5337" w:rsidRPr="007771FA" w:rsidRDefault="009E5337" w:rsidP="009E5337">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53B6DE2" w14:textId="77777777" w:rsidR="009E5337" w:rsidRPr="007771FA" w:rsidRDefault="009E5337" w:rsidP="00AC4BD0">
            <w:pPr>
              <w:widowControl/>
              <w:numPr>
                <w:ilvl w:val="0"/>
                <w:numId w:val="103"/>
              </w:numPr>
              <w:suppressAutoHyphens/>
              <w:autoSpaceDE/>
              <w:autoSpaceDN/>
              <w:spacing w:after="200"/>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vrednovanje za učenje</w:t>
            </w:r>
          </w:p>
          <w:p w14:paraId="03F35C55" w14:textId="77777777" w:rsidR="009E5337" w:rsidRPr="007771FA" w:rsidRDefault="009E5337" w:rsidP="00AC4BD0">
            <w:pPr>
              <w:widowControl/>
              <w:numPr>
                <w:ilvl w:val="0"/>
                <w:numId w:val="103"/>
              </w:numPr>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3"/>
                <w:lang w:val="en-US" w:eastAsia="zh-CN" w:bidi="hi-IN"/>
              </w:rPr>
              <w:t>vrednovanje kao učenje</w:t>
            </w:r>
          </w:p>
        </w:tc>
      </w:tr>
      <w:tr w:rsidR="009E5337" w:rsidRPr="007771FA" w14:paraId="6D357143" w14:textId="77777777" w:rsidTr="000936C1">
        <w:trPr>
          <w:trHeight w:val="6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541C65A" w14:textId="77777777" w:rsidR="009E5337" w:rsidRPr="007771FA" w:rsidRDefault="009E5337" w:rsidP="009E5337">
            <w:pPr>
              <w:widowControl/>
              <w:suppressAutoHyphens/>
              <w:autoSpaceDE/>
              <w:autoSpaceDN/>
              <w:spacing w:before="10"/>
              <w:rPr>
                <w:rFonts w:asciiTheme="majorHAnsi" w:eastAsia="NSimSun" w:hAnsiTheme="majorHAnsi" w:cs="Arial"/>
                <w:kern w:val="2"/>
                <w:lang w:val="en-US" w:eastAsia="zh-CN" w:bidi="hi-IN"/>
              </w:rPr>
            </w:pPr>
          </w:p>
          <w:p w14:paraId="67632104" w14:textId="77777777" w:rsidR="009E5337" w:rsidRPr="007771FA" w:rsidRDefault="009E5337" w:rsidP="009E5337">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0F68ABD" w14:textId="77777777" w:rsidR="009E5337" w:rsidRPr="007771FA" w:rsidRDefault="009E5337" w:rsidP="00AC4BD0">
            <w:pPr>
              <w:widowControl/>
              <w:numPr>
                <w:ilvl w:val="0"/>
                <w:numId w:val="103"/>
              </w:numPr>
              <w:tabs>
                <w:tab w:val="left" w:pos="828"/>
              </w:tabs>
              <w:suppressAutoHyphens/>
              <w:autoSpaceDE/>
              <w:autoSpaceDN/>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 xml:space="preserve">prijevoz </w:t>
            </w:r>
          </w:p>
        </w:tc>
      </w:tr>
    </w:tbl>
    <w:p w14:paraId="4BF6A91D" w14:textId="7624F126" w:rsidR="009E5337" w:rsidRPr="007771FA" w:rsidRDefault="009E5337" w:rsidP="0001429D">
      <w:pPr>
        <w:rPr>
          <w:rFonts w:asciiTheme="majorHAnsi" w:hAnsiTheme="majorHAnsi"/>
        </w:rPr>
      </w:pPr>
    </w:p>
    <w:p w14:paraId="02444588" w14:textId="1724689F" w:rsidR="009E5337" w:rsidRPr="007771FA" w:rsidRDefault="009E5337" w:rsidP="0001429D">
      <w:pPr>
        <w:rPr>
          <w:rFonts w:asciiTheme="majorHAnsi" w:hAnsiTheme="majorHAnsi"/>
        </w:rPr>
      </w:pPr>
    </w:p>
    <w:p w14:paraId="6ACE4D96" w14:textId="07836BAE" w:rsidR="00997604" w:rsidRPr="007771FA" w:rsidRDefault="00997604" w:rsidP="0001429D">
      <w:pPr>
        <w:rPr>
          <w:rFonts w:asciiTheme="majorHAnsi" w:hAnsiTheme="majorHAnsi"/>
        </w:rPr>
      </w:pPr>
    </w:p>
    <w:p w14:paraId="57C6B32C" w14:textId="7CD48B54" w:rsidR="00997604" w:rsidRPr="007771FA" w:rsidRDefault="00997604" w:rsidP="0001429D">
      <w:pPr>
        <w:rPr>
          <w:rFonts w:asciiTheme="majorHAnsi" w:hAnsiTheme="majorHAnsi"/>
        </w:rPr>
      </w:pPr>
    </w:p>
    <w:p w14:paraId="00F20863" w14:textId="60385C9C" w:rsidR="00997604" w:rsidRPr="007771FA" w:rsidRDefault="00997604" w:rsidP="0001429D">
      <w:pPr>
        <w:rPr>
          <w:rFonts w:asciiTheme="majorHAnsi" w:hAnsiTheme="majorHAnsi"/>
        </w:rPr>
      </w:pPr>
    </w:p>
    <w:p w14:paraId="6D45B1AD" w14:textId="25BE1975" w:rsidR="00997604" w:rsidRPr="007771FA" w:rsidRDefault="00997604" w:rsidP="0001429D">
      <w:pPr>
        <w:rPr>
          <w:rFonts w:asciiTheme="majorHAnsi" w:hAnsiTheme="majorHAnsi"/>
        </w:rPr>
      </w:pPr>
    </w:p>
    <w:p w14:paraId="08E36EA8" w14:textId="1818CBA5" w:rsidR="00997604" w:rsidRPr="007771FA" w:rsidRDefault="00997604" w:rsidP="0001429D">
      <w:pPr>
        <w:rPr>
          <w:rFonts w:asciiTheme="majorHAnsi" w:hAnsiTheme="majorHAnsi"/>
        </w:rPr>
      </w:pPr>
    </w:p>
    <w:p w14:paraId="0A493DA7" w14:textId="36CEF8CD" w:rsidR="00997604" w:rsidRPr="007771FA" w:rsidRDefault="00997604" w:rsidP="0001429D">
      <w:pPr>
        <w:rPr>
          <w:rFonts w:asciiTheme="majorHAnsi" w:hAnsiTheme="majorHAnsi"/>
        </w:rPr>
      </w:pPr>
    </w:p>
    <w:p w14:paraId="3D2B8EBD" w14:textId="4B0FC053" w:rsidR="00997604" w:rsidRPr="007771FA" w:rsidRDefault="00997604" w:rsidP="0001429D">
      <w:pPr>
        <w:rPr>
          <w:rFonts w:asciiTheme="majorHAnsi" w:hAnsiTheme="majorHAnsi"/>
        </w:rPr>
      </w:pPr>
    </w:p>
    <w:p w14:paraId="36521DEC" w14:textId="0752C48C" w:rsidR="00997604" w:rsidRPr="007771FA" w:rsidRDefault="00997604" w:rsidP="0001429D">
      <w:pPr>
        <w:rPr>
          <w:rFonts w:asciiTheme="majorHAnsi" w:hAnsiTheme="majorHAnsi"/>
        </w:rPr>
      </w:pPr>
    </w:p>
    <w:p w14:paraId="0D4AF239" w14:textId="0F3B3380" w:rsidR="00997604" w:rsidRPr="007771FA" w:rsidRDefault="00997604" w:rsidP="0001429D">
      <w:pPr>
        <w:rPr>
          <w:rFonts w:asciiTheme="majorHAnsi" w:hAnsiTheme="majorHAnsi"/>
        </w:rPr>
      </w:pPr>
    </w:p>
    <w:p w14:paraId="6D337137" w14:textId="698B4244" w:rsidR="00997604" w:rsidRPr="007771FA" w:rsidRDefault="00997604" w:rsidP="0001429D">
      <w:pPr>
        <w:rPr>
          <w:rFonts w:asciiTheme="majorHAnsi" w:hAnsiTheme="majorHAnsi"/>
        </w:rPr>
      </w:pPr>
    </w:p>
    <w:p w14:paraId="1E7A0B23" w14:textId="4B0A0EC9" w:rsidR="00997604" w:rsidRPr="007771FA" w:rsidRDefault="00997604" w:rsidP="0001429D">
      <w:pPr>
        <w:rPr>
          <w:rFonts w:asciiTheme="majorHAnsi" w:hAnsiTheme="majorHAnsi"/>
        </w:rPr>
      </w:pPr>
    </w:p>
    <w:p w14:paraId="5BE62363" w14:textId="26E87C29" w:rsidR="00997604" w:rsidRPr="007771FA" w:rsidRDefault="00997604" w:rsidP="0001429D">
      <w:pPr>
        <w:rPr>
          <w:rFonts w:asciiTheme="majorHAnsi" w:hAnsiTheme="majorHAnsi"/>
        </w:rPr>
      </w:pPr>
    </w:p>
    <w:p w14:paraId="3FEFF9A6" w14:textId="74493D74" w:rsidR="00997604" w:rsidRPr="007771FA" w:rsidRDefault="00997604" w:rsidP="0001429D">
      <w:pPr>
        <w:rPr>
          <w:rFonts w:asciiTheme="majorHAnsi" w:hAnsiTheme="majorHAnsi"/>
        </w:rPr>
      </w:pPr>
    </w:p>
    <w:p w14:paraId="38C7776A" w14:textId="573CE31D" w:rsidR="00997604" w:rsidRPr="007771FA" w:rsidRDefault="00997604" w:rsidP="0001429D">
      <w:pPr>
        <w:rPr>
          <w:rFonts w:asciiTheme="majorHAnsi" w:hAnsiTheme="majorHAnsi"/>
        </w:rPr>
      </w:pPr>
    </w:p>
    <w:p w14:paraId="55E1C5EC" w14:textId="5172C846" w:rsidR="00997604" w:rsidRPr="007771FA" w:rsidRDefault="00997604" w:rsidP="0001429D">
      <w:pPr>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997604" w:rsidRPr="007771FA" w14:paraId="4895B41B"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F0C0DFC" w14:textId="77777777" w:rsidR="00997604" w:rsidRPr="007771FA" w:rsidRDefault="00997604" w:rsidP="00997604">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C814AC6" w14:textId="77777777" w:rsidR="00997604" w:rsidRPr="007771FA" w:rsidRDefault="00997604" w:rsidP="00997604">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(IUN) TERENSKA NASTAVA</w:t>
            </w:r>
          </w:p>
          <w:p w14:paraId="271E59AF" w14:textId="77777777" w:rsidR="00997604" w:rsidRPr="007771FA" w:rsidRDefault="00997604" w:rsidP="00997604">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Ekološka plantaža smilja na otoku Krku</w:t>
            </w:r>
          </w:p>
          <w:p w14:paraId="52635A8D" w14:textId="77777777" w:rsidR="00997604" w:rsidRPr="007771FA" w:rsidRDefault="00997604" w:rsidP="00997604">
            <w:pPr>
              <w:widowControl/>
              <w:suppressAutoHyphens/>
              <w:autoSpaceDE/>
              <w:autoSpaceDN/>
              <w:ind w:right="2001"/>
              <w:jc w:val="center"/>
              <w:rPr>
                <w:rFonts w:asciiTheme="majorHAnsi" w:eastAsia="NSimSun" w:hAnsiTheme="majorHAnsi"/>
                <w:kern w:val="2"/>
                <w:lang w:eastAsia="zh-CN" w:bidi="hi-IN"/>
              </w:rPr>
            </w:pPr>
            <w:proofErr w:type="spellStart"/>
            <w:r w:rsidRPr="007771FA">
              <w:rPr>
                <w:rFonts w:asciiTheme="majorHAnsi" w:eastAsia="NSimSun" w:hAnsiTheme="majorHAnsi"/>
                <w:b/>
                <w:bCs/>
                <w:kern w:val="2"/>
                <w:lang w:eastAsia="zh-CN" w:bidi="hi-IN"/>
              </w:rPr>
              <w:t>Košljun</w:t>
            </w:r>
            <w:proofErr w:type="spellEnd"/>
            <w:r w:rsidRPr="007771FA">
              <w:rPr>
                <w:rFonts w:asciiTheme="majorHAnsi" w:eastAsia="NSimSun" w:hAnsiTheme="majorHAnsi"/>
                <w:b/>
                <w:bCs/>
                <w:kern w:val="2"/>
                <w:lang w:eastAsia="zh-CN" w:bidi="hi-IN"/>
              </w:rPr>
              <w:t>, Baška</w:t>
            </w:r>
          </w:p>
        </w:tc>
      </w:tr>
      <w:tr w:rsidR="00997604" w:rsidRPr="007771FA" w14:paraId="41717E06"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22B4454" w14:textId="77777777" w:rsidR="00997604" w:rsidRPr="007771FA" w:rsidRDefault="00997604" w:rsidP="00997604">
            <w:pPr>
              <w:widowControl/>
              <w:suppressAutoHyphens/>
              <w:autoSpaceDE/>
              <w:autoSpaceDN/>
              <w:spacing w:before="1"/>
              <w:rPr>
                <w:rFonts w:asciiTheme="majorHAnsi" w:eastAsia="NSimSun" w:hAnsiTheme="majorHAnsi" w:cs="Arial"/>
                <w:kern w:val="2"/>
                <w:lang w:val="en-US" w:eastAsia="zh-CN" w:bidi="hi-IN"/>
              </w:rPr>
            </w:pPr>
          </w:p>
          <w:p w14:paraId="40E92029" w14:textId="77777777" w:rsidR="00997604" w:rsidRPr="007771FA" w:rsidRDefault="00997604" w:rsidP="00997604">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A838FF9" w14:textId="77777777" w:rsidR="00997604" w:rsidRPr="007771FA" w:rsidRDefault="00997604" w:rsidP="00997604">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Povezivanje, ponavljanje i objedinjavanje teorijskog znanja iz</w:t>
            </w:r>
          </w:p>
          <w:p w14:paraId="34371D72" w14:textId="77777777" w:rsidR="00997604" w:rsidRPr="007771FA" w:rsidRDefault="00997604" w:rsidP="00997604">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prirode, biologije, hrvatskog jezika i povijesti. Poticanje i unaprjeđivanje intelektualnog, estetskog i društvenog razvoja učenika. Susret s neposrednom prirodnom i kulturnom okolinom, ljudima i običajima.</w:t>
            </w:r>
          </w:p>
        </w:tc>
      </w:tr>
      <w:tr w:rsidR="00997604" w:rsidRPr="007771FA" w14:paraId="745A6A2D"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9FC7D54" w14:textId="77777777" w:rsidR="00997604" w:rsidRPr="007771FA" w:rsidRDefault="00997604" w:rsidP="00997604">
            <w:pPr>
              <w:widowControl/>
              <w:suppressAutoHyphens/>
              <w:autoSpaceDE/>
              <w:autoSpaceDN/>
              <w:spacing w:before="8"/>
              <w:rPr>
                <w:rFonts w:asciiTheme="majorHAnsi" w:eastAsia="NSimSun" w:hAnsiTheme="majorHAnsi" w:cs="Arial"/>
                <w:kern w:val="2"/>
                <w:lang w:val="en-US" w:eastAsia="zh-CN" w:bidi="hi-IN"/>
              </w:rPr>
            </w:pPr>
          </w:p>
          <w:p w14:paraId="2660CE7E" w14:textId="77777777" w:rsidR="00997604" w:rsidRPr="007771FA" w:rsidRDefault="00997604" w:rsidP="00997604">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E7C7B" w14:textId="77777777" w:rsidR="00997604" w:rsidRPr="007771FA" w:rsidRDefault="00997604" w:rsidP="00997604">
            <w:pPr>
              <w:widowControl/>
              <w:suppressAutoHyphens/>
              <w:autoSpaceDE/>
              <w:autoSpaceDN/>
              <w:spacing w:before="1"/>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5. a, 6, a, 7. a i 8. a razred</w:t>
            </w:r>
          </w:p>
        </w:tc>
      </w:tr>
      <w:tr w:rsidR="00997604" w:rsidRPr="007771FA" w14:paraId="5994FCB0"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BA824FA" w14:textId="77777777" w:rsidR="00997604" w:rsidRPr="007771FA" w:rsidRDefault="00997604" w:rsidP="00997604">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6291" w14:textId="77777777" w:rsidR="00997604" w:rsidRPr="007771FA" w:rsidRDefault="00997604" w:rsidP="00997604">
            <w:pPr>
              <w:widowControl/>
              <w:suppressAutoHyphens/>
              <w:autoSpaceDE/>
              <w:autoSpaceDN/>
              <w:ind w:left="107"/>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Razrednici</w:t>
            </w:r>
          </w:p>
        </w:tc>
      </w:tr>
      <w:tr w:rsidR="00997604" w:rsidRPr="007771FA" w14:paraId="02AF75E3"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3AEC5A0" w14:textId="77777777" w:rsidR="00997604" w:rsidRPr="007771FA" w:rsidRDefault="00997604" w:rsidP="00997604">
            <w:pPr>
              <w:widowControl/>
              <w:suppressAutoHyphens/>
              <w:autoSpaceDE/>
              <w:autoSpaceDN/>
              <w:rPr>
                <w:rFonts w:asciiTheme="majorHAnsi" w:eastAsia="NSimSun" w:hAnsiTheme="majorHAnsi" w:cs="Arial"/>
                <w:kern w:val="2"/>
                <w:lang w:val="en-US" w:eastAsia="zh-CN" w:bidi="hi-IN"/>
              </w:rPr>
            </w:pPr>
          </w:p>
          <w:p w14:paraId="22E0753A" w14:textId="77777777" w:rsidR="00997604" w:rsidRPr="007771FA" w:rsidRDefault="00997604" w:rsidP="00997604">
            <w:pPr>
              <w:widowControl/>
              <w:suppressAutoHyphens/>
              <w:autoSpaceDE/>
              <w:autoSpaceDN/>
              <w:spacing w:before="5"/>
              <w:rPr>
                <w:rFonts w:asciiTheme="majorHAnsi" w:eastAsia="NSimSun" w:hAnsiTheme="majorHAnsi" w:cs="Arial"/>
                <w:kern w:val="2"/>
                <w:lang w:val="en-US" w:eastAsia="zh-CN" w:bidi="hi-IN"/>
              </w:rPr>
            </w:pPr>
          </w:p>
          <w:p w14:paraId="17FDED57" w14:textId="77777777" w:rsidR="00997604" w:rsidRPr="007771FA" w:rsidRDefault="00997604" w:rsidP="00997604">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6F016" w14:textId="77777777" w:rsidR="00997604" w:rsidRPr="007771FA" w:rsidRDefault="00997604" w:rsidP="00997604">
            <w:pPr>
              <w:widowControl/>
              <w:tabs>
                <w:tab w:val="left" w:pos="835"/>
              </w:tabs>
              <w:suppressAutoHyphens/>
              <w:autoSpaceDE/>
              <w:autoSpaceDN/>
              <w:spacing w:line="276" w:lineRule="exact"/>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Poticanje učenika na uočavanje pojava i procesa u prirodi,</w:t>
            </w:r>
          </w:p>
          <w:p w14:paraId="6AB5286C" w14:textId="77777777" w:rsidR="00997604" w:rsidRPr="007771FA" w:rsidRDefault="00997604" w:rsidP="00997604">
            <w:pPr>
              <w:widowControl/>
              <w:tabs>
                <w:tab w:val="left" w:pos="835"/>
              </w:tabs>
              <w:suppressAutoHyphens/>
              <w:autoSpaceDE/>
              <w:autoSpaceDN/>
              <w:spacing w:line="276" w:lineRule="exact"/>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edukacija o važnosti očuvanja okoliša, stjecanje navika o</w:t>
            </w:r>
          </w:p>
          <w:p w14:paraId="42DCAC6C" w14:textId="77777777" w:rsidR="00997604" w:rsidRPr="007771FA" w:rsidRDefault="00997604" w:rsidP="00997604">
            <w:pPr>
              <w:widowControl/>
              <w:tabs>
                <w:tab w:val="left" w:pos="835"/>
              </w:tabs>
              <w:suppressAutoHyphens/>
              <w:autoSpaceDE/>
              <w:autoSpaceDN/>
              <w:spacing w:line="276" w:lineRule="exact"/>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očuvanju kulturnih znamenitosti, voda, šuma, biljnog i</w:t>
            </w:r>
          </w:p>
          <w:p w14:paraId="26CF885F" w14:textId="77777777" w:rsidR="00997604" w:rsidRPr="007771FA" w:rsidRDefault="00997604" w:rsidP="00997604">
            <w:pPr>
              <w:widowControl/>
              <w:tabs>
                <w:tab w:val="left" w:pos="835"/>
              </w:tabs>
              <w:suppressAutoHyphens/>
              <w:autoSpaceDE/>
              <w:autoSpaceDN/>
              <w:spacing w:line="276" w:lineRule="exact"/>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životinjskog svijeta.</w:t>
            </w:r>
          </w:p>
        </w:tc>
      </w:tr>
      <w:tr w:rsidR="00997604" w:rsidRPr="007771FA" w14:paraId="02BCDBD6"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04A42FC" w14:textId="77777777" w:rsidR="00997604" w:rsidRPr="007771FA" w:rsidRDefault="00997604" w:rsidP="00997604">
            <w:pPr>
              <w:widowControl/>
              <w:suppressAutoHyphens/>
              <w:autoSpaceDE/>
              <w:autoSpaceDN/>
              <w:rPr>
                <w:rFonts w:asciiTheme="majorHAnsi" w:eastAsia="NSimSun" w:hAnsiTheme="majorHAnsi" w:cs="Arial"/>
                <w:kern w:val="2"/>
                <w:lang w:val="en-US" w:eastAsia="zh-CN" w:bidi="hi-IN"/>
              </w:rPr>
            </w:pPr>
          </w:p>
          <w:p w14:paraId="5BF875E5" w14:textId="77777777" w:rsidR="00997604" w:rsidRPr="007771FA" w:rsidRDefault="00997604" w:rsidP="00997604">
            <w:pPr>
              <w:widowControl/>
              <w:suppressAutoHyphens/>
              <w:autoSpaceDE/>
              <w:autoSpaceDN/>
              <w:rPr>
                <w:rFonts w:asciiTheme="majorHAnsi" w:eastAsia="NSimSun" w:hAnsiTheme="majorHAnsi" w:cs="Arial"/>
                <w:kern w:val="2"/>
                <w:lang w:val="en-US" w:eastAsia="zh-CN" w:bidi="hi-IN"/>
              </w:rPr>
            </w:pPr>
          </w:p>
          <w:p w14:paraId="65CFB372" w14:textId="77777777" w:rsidR="00997604" w:rsidRPr="007771FA" w:rsidRDefault="00997604" w:rsidP="00997604">
            <w:pPr>
              <w:widowControl/>
              <w:suppressAutoHyphens/>
              <w:autoSpaceDE/>
              <w:autoSpaceDN/>
              <w:rPr>
                <w:rFonts w:asciiTheme="majorHAnsi" w:eastAsia="NSimSun" w:hAnsiTheme="majorHAnsi" w:cs="Arial"/>
                <w:kern w:val="2"/>
                <w:lang w:val="en-US" w:eastAsia="zh-CN" w:bidi="hi-IN"/>
              </w:rPr>
            </w:pPr>
          </w:p>
          <w:p w14:paraId="6C2413C6" w14:textId="77777777" w:rsidR="00997604" w:rsidRPr="007771FA" w:rsidRDefault="00997604" w:rsidP="00997604">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77A55" w14:textId="77777777" w:rsidR="00997604" w:rsidRPr="007771FA" w:rsidRDefault="00997604" w:rsidP="00997604">
            <w:pPr>
              <w:widowControl/>
              <w:tabs>
                <w:tab w:val="left" w:pos="828"/>
              </w:tabs>
              <w:suppressAutoHyphens/>
              <w:autoSpaceDE/>
              <w:autoSpaceDN/>
              <w:spacing w:line="273" w:lineRule="exact"/>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Upoznati se s uzgojem, održavanjem i preradom smilja na potpuno ekološki način.</w:t>
            </w:r>
          </w:p>
        </w:tc>
      </w:tr>
      <w:tr w:rsidR="00997604" w:rsidRPr="007771FA" w14:paraId="209219C0"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24A42C3" w14:textId="77777777" w:rsidR="00997604" w:rsidRPr="007771FA" w:rsidRDefault="00997604" w:rsidP="00997604">
            <w:pPr>
              <w:widowControl/>
              <w:suppressAutoHyphens/>
              <w:autoSpaceDE/>
              <w:autoSpaceDN/>
              <w:spacing w:before="10"/>
              <w:rPr>
                <w:rFonts w:asciiTheme="majorHAnsi" w:eastAsia="NSimSun" w:hAnsiTheme="majorHAnsi" w:cs="Arial"/>
                <w:kern w:val="2"/>
                <w:lang w:val="en-US" w:eastAsia="zh-CN" w:bidi="hi-IN"/>
              </w:rPr>
            </w:pPr>
          </w:p>
          <w:p w14:paraId="15EFF827" w14:textId="77777777" w:rsidR="00997604" w:rsidRPr="007771FA" w:rsidRDefault="00997604" w:rsidP="00997604">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FBB52" w14:textId="77777777" w:rsidR="00997604" w:rsidRPr="007771FA" w:rsidRDefault="00997604" w:rsidP="00997604">
            <w:pPr>
              <w:widowControl/>
              <w:tabs>
                <w:tab w:val="left" w:pos="830"/>
              </w:tabs>
              <w:suppressAutoHyphens/>
              <w:autoSpaceDE/>
              <w:autoSpaceDN/>
              <w:spacing w:line="293" w:lineRule="exact"/>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Jednodnevni posjet učenika predmetne nastave ekološkoj plantaži smilja na otoku Krku, posjet povijesnoj lokaciji Kapelica.</w:t>
            </w:r>
          </w:p>
        </w:tc>
      </w:tr>
      <w:tr w:rsidR="00997604" w:rsidRPr="007771FA" w14:paraId="2F643732"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FF28FE0" w14:textId="77777777" w:rsidR="00997604" w:rsidRPr="007771FA" w:rsidRDefault="00997604" w:rsidP="00997604">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378655E6" w14:textId="77777777" w:rsidR="00997604" w:rsidRPr="007771FA" w:rsidRDefault="00997604" w:rsidP="00997604">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2402" w14:textId="77777777" w:rsidR="00997604" w:rsidRPr="007771FA" w:rsidRDefault="00997604" w:rsidP="00997604">
            <w:pPr>
              <w:widowControl/>
              <w:suppressAutoHyphens/>
              <w:autoSpaceDE/>
              <w:autoSpaceDN/>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62</w:t>
            </w:r>
          </w:p>
        </w:tc>
      </w:tr>
      <w:tr w:rsidR="00997604" w:rsidRPr="007771FA" w14:paraId="2D129A79"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2A6442B" w14:textId="77777777" w:rsidR="00997604" w:rsidRPr="007771FA" w:rsidRDefault="00997604" w:rsidP="00997604">
            <w:pPr>
              <w:widowControl/>
              <w:suppressAutoHyphens/>
              <w:autoSpaceDE/>
              <w:autoSpaceDN/>
              <w:spacing w:before="5"/>
              <w:rPr>
                <w:rFonts w:asciiTheme="majorHAnsi" w:eastAsia="NSimSun" w:hAnsiTheme="majorHAnsi" w:cs="Arial"/>
                <w:kern w:val="2"/>
                <w:lang w:val="en-US" w:eastAsia="zh-CN" w:bidi="hi-IN"/>
              </w:rPr>
            </w:pPr>
          </w:p>
          <w:p w14:paraId="2F91F8A5" w14:textId="77777777" w:rsidR="00997604" w:rsidRPr="007771FA" w:rsidRDefault="00997604" w:rsidP="00997604">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C8F50" w14:textId="77777777" w:rsidR="00997604" w:rsidRPr="007771FA" w:rsidRDefault="00997604" w:rsidP="00997604">
            <w:pPr>
              <w:widowControl/>
              <w:suppressAutoHyphens/>
              <w:autoSpaceDE/>
              <w:autoSpaceDN/>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Lipanj 2024.</w:t>
            </w:r>
          </w:p>
        </w:tc>
      </w:tr>
      <w:tr w:rsidR="00997604" w:rsidRPr="007771FA" w14:paraId="70928CB6"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DBCE674" w14:textId="77777777" w:rsidR="00997604" w:rsidRPr="007771FA" w:rsidRDefault="00997604" w:rsidP="00997604">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12E1C975" w14:textId="77777777" w:rsidR="00997604" w:rsidRPr="007771FA" w:rsidRDefault="00997604" w:rsidP="00997604">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A54C2" w14:textId="77777777" w:rsidR="00997604" w:rsidRPr="007771FA" w:rsidRDefault="00997604" w:rsidP="00997604">
            <w:pPr>
              <w:widowControl/>
              <w:tabs>
                <w:tab w:val="left" w:pos="830"/>
              </w:tabs>
              <w:suppressAutoHyphens/>
              <w:autoSpaceDE/>
              <w:autoSpaceDN/>
              <w:spacing w:before="2"/>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Praćenje aktivnosti učenika. Razgovor s učenicima te primjena stečenog znanja i sposobnosti prezentacije doživljenog.</w:t>
            </w:r>
          </w:p>
        </w:tc>
      </w:tr>
      <w:tr w:rsidR="00997604" w:rsidRPr="007771FA" w14:paraId="02B07B20"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12D143C" w14:textId="77777777" w:rsidR="00997604" w:rsidRPr="007771FA" w:rsidRDefault="00997604" w:rsidP="00997604">
            <w:pPr>
              <w:widowControl/>
              <w:suppressAutoHyphens/>
              <w:autoSpaceDE/>
              <w:autoSpaceDN/>
              <w:spacing w:before="10"/>
              <w:rPr>
                <w:rFonts w:asciiTheme="majorHAnsi" w:eastAsia="NSimSun" w:hAnsiTheme="majorHAnsi" w:cs="Arial"/>
                <w:kern w:val="2"/>
                <w:lang w:val="en-US" w:eastAsia="zh-CN" w:bidi="hi-IN"/>
              </w:rPr>
            </w:pPr>
          </w:p>
          <w:p w14:paraId="796E0DD9" w14:textId="77777777" w:rsidR="00997604" w:rsidRPr="007771FA" w:rsidRDefault="00997604" w:rsidP="00997604">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625B0" w14:textId="77777777" w:rsidR="00997604" w:rsidRPr="007771FA" w:rsidRDefault="00997604" w:rsidP="00997604">
            <w:pPr>
              <w:widowControl/>
              <w:tabs>
                <w:tab w:val="left" w:pos="828"/>
              </w:tabs>
              <w:suppressAutoHyphens/>
              <w:autoSpaceDE/>
              <w:autoSpaceDN/>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Planirana sredstva za izvođenje aktivnosti osigurat će roditelji.</w:t>
            </w:r>
          </w:p>
        </w:tc>
      </w:tr>
    </w:tbl>
    <w:p w14:paraId="4215BDA9" w14:textId="77777777" w:rsidR="00997604" w:rsidRPr="007771FA" w:rsidRDefault="00997604" w:rsidP="0001429D">
      <w:pPr>
        <w:rPr>
          <w:rFonts w:asciiTheme="majorHAnsi" w:hAnsiTheme="majorHAnsi"/>
        </w:rPr>
      </w:pPr>
    </w:p>
    <w:p w14:paraId="4B59D723" w14:textId="575A8178" w:rsidR="009E5337" w:rsidRPr="007771FA" w:rsidRDefault="009E5337" w:rsidP="0001429D">
      <w:pPr>
        <w:rPr>
          <w:rFonts w:asciiTheme="majorHAnsi" w:hAnsiTheme="majorHAnsi"/>
        </w:rPr>
      </w:pPr>
    </w:p>
    <w:p w14:paraId="4625C337" w14:textId="50939D30" w:rsidR="009E5337" w:rsidRPr="007771FA" w:rsidRDefault="009E5337" w:rsidP="0001429D">
      <w:pPr>
        <w:rPr>
          <w:rFonts w:asciiTheme="majorHAnsi" w:hAnsiTheme="majorHAnsi"/>
        </w:rPr>
      </w:pPr>
    </w:p>
    <w:p w14:paraId="4A0216F9" w14:textId="694F6049" w:rsidR="009E5337" w:rsidRPr="007771FA" w:rsidRDefault="009E5337" w:rsidP="0001429D">
      <w:pPr>
        <w:rPr>
          <w:rFonts w:asciiTheme="majorHAnsi" w:hAnsiTheme="majorHAnsi"/>
        </w:rPr>
      </w:pPr>
    </w:p>
    <w:p w14:paraId="252DB6F3" w14:textId="55E17C78" w:rsidR="009E5337" w:rsidRPr="007771FA" w:rsidRDefault="009E5337" w:rsidP="0001429D">
      <w:pPr>
        <w:rPr>
          <w:rFonts w:asciiTheme="majorHAnsi" w:hAnsiTheme="majorHAnsi"/>
        </w:rPr>
      </w:pPr>
    </w:p>
    <w:p w14:paraId="4670E4BB" w14:textId="7A1B23C3" w:rsidR="009E5337" w:rsidRPr="007771FA" w:rsidRDefault="009E5337" w:rsidP="0001429D">
      <w:pPr>
        <w:rPr>
          <w:rFonts w:asciiTheme="majorHAnsi" w:hAnsiTheme="majorHAnsi"/>
        </w:rPr>
      </w:pPr>
    </w:p>
    <w:p w14:paraId="7E37E76C" w14:textId="62995C5E" w:rsidR="009E5337" w:rsidRPr="007771FA" w:rsidRDefault="009E5337" w:rsidP="0001429D">
      <w:pPr>
        <w:rPr>
          <w:rFonts w:asciiTheme="majorHAnsi" w:hAnsiTheme="majorHAnsi"/>
        </w:rPr>
      </w:pPr>
    </w:p>
    <w:p w14:paraId="30795F23" w14:textId="388B2154" w:rsidR="009E5337" w:rsidRPr="007771FA" w:rsidRDefault="009E5337" w:rsidP="0001429D">
      <w:pPr>
        <w:rPr>
          <w:rFonts w:asciiTheme="majorHAnsi" w:hAnsiTheme="majorHAnsi"/>
        </w:rPr>
      </w:pPr>
    </w:p>
    <w:p w14:paraId="30DB0E87" w14:textId="77777777" w:rsidR="00FD56F7" w:rsidRPr="007771FA" w:rsidRDefault="00790BFD">
      <w:pPr>
        <w:pStyle w:val="Naslov1"/>
        <w:spacing w:before="90"/>
        <w:ind w:left="780"/>
        <w:rPr>
          <w:rFonts w:asciiTheme="majorHAnsi" w:hAnsiTheme="majorHAnsi"/>
          <w:sz w:val="22"/>
          <w:szCs w:val="22"/>
        </w:rPr>
      </w:pPr>
      <w:bookmarkStart w:id="79" w:name="PREVENTIVNI_PROGRAMI"/>
      <w:bookmarkStart w:id="80" w:name="_bookmark29"/>
      <w:bookmarkStart w:id="81" w:name="_Toc115349494"/>
      <w:bookmarkEnd w:id="79"/>
      <w:bookmarkEnd w:id="80"/>
      <w:r w:rsidRPr="007771FA">
        <w:rPr>
          <w:rFonts w:asciiTheme="majorHAnsi" w:hAnsiTheme="majorHAnsi"/>
          <w:sz w:val="22"/>
          <w:szCs w:val="22"/>
        </w:rPr>
        <w:t>PREVENTIVNI</w:t>
      </w:r>
      <w:r w:rsidRPr="007771FA">
        <w:rPr>
          <w:rFonts w:asciiTheme="majorHAnsi" w:hAnsiTheme="majorHAnsi"/>
          <w:spacing w:val="-8"/>
          <w:sz w:val="22"/>
          <w:szCs w:val="22"/>
        </w:rPr>
        <w:t xml:space="preserve"> </w:t>
      </w:r>
      <w:r w:rsidRPr="007771FA">
        <w:rPr>
          <w:rFonts w:asciiTheme="majorHAnsi" w:hAnsiTheme="majorHAnsi"/>
          <w:sz w:val="22"/>
          <w:szCs w:val="22"/>
        </w:rPr>
        <w:t>PROGRAMI</w:t>
      </w:r>
      <w:bookmarkEnd w:id="81"/>
    </w:p>
    <w:p w14:paraId="400AED0C" w14:textId="77777777" w:rsidR="00FD56F7" w:rsidRPr="007771FA" w:rsidRDefault="00FD56F7">
      <w:pPr>
        <w:rPr>
          <w:rFonts w:asciiTheme="majorHAnsi" w:hAnsiTheme="majorHAnsi"/>
          <w:b/>
          <w:bCs/>
          <w:color w:val="365F91"/>
        </w:r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628EB493" w14:textId="77777777">
        <w:trPr>
          <w:trHeight w:val="955"/>
        </w:trPr>
        <w:tc>
          <w:tcPr>
            <w:tcW w:w="3530" w:type="dxa"/>
            <w:shd w:val="clear" w:color="auto" w:fill="CCCCFF"/>
          </w:tcPr>
          <w:p w14:paraId="6317F8F5" w14:textId="77777777" w:rsidR="00FD56F7" w:rsidRPr="007771FA" w:rsidRDefault="00790BFD">
            <w:pPr>
              <w:pStyle w:val="TableParagraph"/>
              <w:spacing w:before="189" w:line="249" w:lineRule="auto"/>
              <w:ind w:left="249" w:right="229"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29B6BD73" w14:textId="11B63BEE" w:rsidR="00FD56F7" w:rsidRPr="007771FA" w:rsidRDefault="00790BFD">
            <w:pPr>
              <w:pStyle w:val="TableParagraph"/>
              <w:spacing w:line="242" w:lineRule="auto"/>
              <w:ind w:left="2673" w:right="2036" w:hanging="615"/>
              <w:rPr>
                <w:rFonts w:asciiTheme="majorHAnsi" w:hAnsiTheme="majorHAnsi"/>
              </w:rPr>
            </w:pPr>
            <w:r w:rsidRPr="007771FA">
              <w:rPr>
                <w:rFonts w:asciiTheme="majorHAnsi" w:hAnsiTheme="majorHAnsi"/>
              </w:rPr>
              <w:t>Shema</w:t>
            </w:r>
            <w:r w:rsidRPr="007771FA">
              <w:rPr>
                <w:rFonts w:asciiTheme="majorHAnsi" w:hAnsiTheme="majorHAnsi"/>
                <w:spacing w:val="-5"/>
              </w:rPr>
              <w:t xml:space="preserve"> </w:t>
            </w:r>
            <w:r w:rsidRPr="007771FA">
              <w:rPr>
                <w:rFonts w:asciiTheme="majorHAnsi" w:hAnsiTheme="majorHAnsi"/>
              </w:rPr>
              <w:t>školskog</w:t>
            </w:r>
            <w:r w:rsidRPr="007771FA">
              <w:rPr>
                <w:rFonts w:asciiTheme="majorHAnsi" w:hAnsiTheme="majorHAnsi"/>
                <w:spacing w:val="-4"/>
              </w:rPr>
              <w:t xml:space="preserve"> </w:t>
            </w:r>
            <w:r w:rsidRPr="007771FA">
              <w:rPr>
                <w:rFonts w:asciiTheme="majorHAnsi" w:hAnsiTheme="majorHAnsi"/>
              </w:rPr>
              <w:t>voća</w:t>
            </w:r>
            <w:r w:rsidRPr="007771FA">
              <w:rPr>
                <w:rFonts w:asciiTheme="majorHAnsi" w:hAnsiTheme="majorHAnsi"/>
                <w:spacing w:val="-57"/>
              </w:rPr>
              <w:t xml:space="preserve"> </w:t>
            </w:r>
            <w:r w:rsidR="00715A90" w:rsidRPr="007771FA">
              <w:rPr>
                <w:rFonts w:asciiTheme="majorHAnsi" w:hAnsiTheme="majorHAnsi"/>
                <w:spacing w:val="-57"/>
              </w:rPr>
              <w:t xml:space="preserve">, </w:t>
            </w:r>
            <w:r w:rsidR="00DD6084" w:rsidRPr="007771FA">
              <w:rPr>
                <w:rFonts w:asciiTheme="majorHAnsi" w:hAnsiTheme="majorHAnsi"/>
              </w:rPr>
              <w:t>povrća i m</w:t>
            </w:r>
            <w:r w:rsidRPr="007771FA">
              <w:rPr>
                <w:rFonts w:asciiTheme="majorHAnsi" w:hAnsiTheme="majorHAnsi"/>
              </w:rPr>
              <w:t>lijeka</w:t>
            </w:r>
          </w:p>
        </w:tc>
      </w:tr>
      <w:tr w:rsidR="00FD56F7" w:rsidRPr="007771FA" w14:paraId="001EC440" w14:textId="77777777">
        <w:trPr>
          <w:trHeight w:val="960"/>
        </w:trPr>
        <w:tc>
          <w:tcPr>
            <w:tcW w:w="3530" w:type="dxa"/>
            <w:shd w:val="clear" w:color="auto" w:fill="CCCCFF"/>
          </w:tcPr>
          <w:p w14:paraId="17B25667" w14:textId="77777777" w:rsidR="00FD56F7" w:rsidRPr="007771FA" w:rsidRDefault="00FD56F7">
            <w:pPr>
              <w:pStyle w:val="TableParagraph"/>
              <w:spacing w:before="10"/>
              <w:rPr>
                <w:rFonts w:asciiTheme="majorHAnsi" w:hAnsiTheme="majorHAnsi"/>
                <w:b/>
              </w:rPr>
            </w:pPr>
          </w:p>
          <w:p w14:paraId="2FA96F95" w14:textId="77777777" w:rsidR="00FD56F7" w:rsidRPr="007771FA" w:rsidRDefault="00790BFD">
            <w:pPr>
              <w:pStyle w:val="TableParagraph"/>
              <w:ind w:left="125" w:right="102"/>
              <w:jc w:val="center"/>
              <w:rPr>
                <w:rFonts w:asciiTheme="majorHAnsi" w:hAnsiTheme="majorHAnsi"/>
                <w:b/>
              </w:rPr>
            </w:pPr>
            <w:r w:rsidRPr="007771FA">
              <w:rPr>
                <w:rFonts w:asciiTheme="majorHAnsi" w:hAnsiTheme="majorHAnsi"/>
                <w:b/>
              </w:rPr>
              <w:t>NAMJENA</w:t>
            </w:r>
          </w:p>
        </w:tc>
        <w:tc>
          <w:tcPr>
            <w:tcW w:w="6195" w:type="dxa"/>
          </w:tcPr>
          <w:p w14:paraId="122A6985" w14:textId="77777777" w:rsidR="00FD56F7" w:rsidRPr="007771FA" w:rsidRDefault="00790BFD">
            <w:pPr>
              <w:pStyle w:val="TableParagraph"/>
              <w:tabs>
                <w:tab w:val="left" w:pos="469"/>
              </w:tabs>
              <w:spacing w:before="38"/>
              <w:ind w:left="109"/>
              <w:rPr>
                <w:rFonts w:asciiTheme="majorHAnsi" w:hAnsiTheme="majorHAnsi"/>
              </w:rPr>
            </w:pPr>
            <w:r w:rsidRPr="007771FA">
              <w:rPr>
                <w:rFonts w:asciiTheme="majorHAnsi" w:hAnsiTheme="majorHAnsi"/>
              </w:rPr>
              <w:t>-</w:t>
            </w:r>
            <w:r w:rsidRPr="007771FA">
              <w:rPr>
                <w:rFonts w:asciiTheme="majorHAnsi" w:hAnsiTheme="majorHAnsi"/>
              </w:rPr>
              <w:tab/>
              <w:t>Promoviranje</w:t>
            </w:r>
            <w:r w:rsidRPr="007771FA">
              <w:rPr>
                <w:rFonts w:asciiTheme="majorHAnsi" w:hAnsiTheme="majorHAnsi"/>
                <w:spacing w:val="-4"/>
              </w:rPr>
              <w:t xml:space="preserve"> </w:t>
            </w:r>
            <w:r w:rsidRPr="007771FA">
              <w:rPr>
                <w:rFonts w:asciiTheme="majorHAnsi" w:hAnsiTheme="majorHAnsi"/>
              </w:rPr>
              <w:t>zdravih</w:t>
            </w:r>
            <w:r w:rsidRPr="007771FA">
              <w:rPr>
                <w:rFonts w:asciiTheme="majorHAnsi" w:hAnsiTheme="majorHAnsi"/>
                <w:spacing w:val="-7"/>
              </w:rPr>
              <w:t xml:space="preserve"> </w:t>
            </w:r>
            <w:r w:rsidRPr="007771FA">
              <w:rPr>
                <w:rFonts w:asciiTheme="majorHAnsi" w:hAnsiTheme="majorHAnsi"/>
              </w:rPr>
              <w:t>prehrambenih</w:t>
            </w:r>
            <w:r w:rsidRPr="007771FA">
              <w:rPr>
                <w:rFonts w:asciiTheme="majorHAnsi" w:hAnsiTheme="majorHAnsi"/>
                <w:spacing w:val="2"/>
              </w:rPr>
              <w:t xml:space="preserve"> </w:t>
            </w:r>
            <w:r w:rsidRPr="007771FA">
              <w:rPr>
                <w:rFonts w:asciiTheme="majorHAnsi" w:hAnsiTheme="majorHAnsi"/>
              </w:rPr>
              <w:t>navika</w:t>
            </w:r>
            <w:r w:rsidRPr="007771FA">
              <w:rPr>
                <w:rFonts w:asciiTheme="majorHAnsi" w:hAnsiTheme="majorHAnsi"/>
                <w:spacing w:val="-3"/>
              </w:rPr>
              <w:t xml:space="preserve"> </w:t>
            </w:r>
            <w:r w:rsidRPr="007771FA">
              <w:rPr>
                <w:rFonts w:asciiTheme="majorHAnsi" w:hAnsiTheme="majorHAnsi"/>
              </w:rPr>
              <w:t>kod</w:t>
            </w:r>
            <w:r w:rsidRPr="007771FA">
              <w:rPr>
                <w:rFonts w:asciiTheme="majorHAnsi" w:hAnsiTheme="majorHAnsi"/>
                <w:spacing w:val="-3"/>
              </w:rPr>
              <w:t xml:space="preserve"> </w:t>
            </w:r>
            <w:r w:rsidRPr="007771FA">
              <w:rPr>
                <w:rFonts w:asciiTheme="majorHAnsi" w:hAnsiTheme="majorHAnsi"/>
              </w:rPr>
              <w:t>učenika</w:t>
            </w:r>
          </w:p>
        </w:tc>
      </w:tr>
      <w:tr w:rsidR="00FD56F7" w:rsidRPr="007771FA" w14:paraId="031B940E" w14:textId="77777777">
        <w:trPr>
          <w:trHeight w:val="767"/>
        </w:trPr>
        <w:tc>
          <w:tcPr>
            <w:tcW w:w="3530" w:type="dxa"/>
            <w:shd w:val="clear" w:color="auto" w:fill="CCCCFF"/>
          </w:tcPr>
          <w:p w14:paraId="375B6FD1" w14:textId="77777777" w:rsidR="00FD56F7" w:rsidRPr="007771FA" w:rsidRDefault="00FD56F7">
            <w:pPr>
              <w:pStyle w:val="TableParagraph"/>
              <w:spacing w:before="6"/>
              <w:rPr>
                <w:rFonts w:asciiTheme="majorHAnsi" w:hAnsiTheme="majorHAnsi"/>
                <w:b/>
              </w:rPr>
            </w:pPr>
          </w:p>
          <w:p w14:paraId="49DD70FB" w14:textId="77777777" w:rsidR="00FD56F7" w:rsidRPr="007771FA" w:rsidRDefault="00790BFD">
            <w:pPr>
              <w:pStyle w:val="TableParagraph"/>
              <w:ind w:left="119" w:right="106"/>
              <w:jc w:val="center"/>
              <w:rPr>
                <w:rFonts w:asciiTheme="majorHAnsi" w:hAnsiTheme="majorHAnsi"/>
                <w:b/>
              </w:rPr>
            </w:pPr>
            <w:r w:rsidRPr="007771FA">
              <w:rPr>
                <w:rFonts w:asciiTheme="majorHAnsi" w:hAnsiTheme="majorHAnsi"/>
                <w:b/>
              </w:rPr>
              <w:t>RAZRED</w:t>
            </w:r>
          </w:p>
        </w:tc>
        <w:tc>
          <w:tcPr>
            <w:tcW w:w="6195" w:type="dxa"/>
          </w:tcPr>
          <w:p w14:paraId="4F441D0E" w14:textId="77777777" w:rsidR="00FD56F7" w:rsidRPr="007771FA" w:rsidRDefault="00790BFD">
            <w:pPr>
              <w:pStyle w:val="TableParagraph"/>
              <w:spacing w:line="273" w:lineRule="exact"/>
              <w:ind w:left="66"/>
              <w:rPr>
                <w:rFonts w:asciiTheme="majorHAnsi" w:hAnsiTheme="majorHAnsi"/>
              </w:rPr>
            </w:pPr>
            <w:r w:rsidRPr="007771FA">
              <w:rPr>
                <w:rFonts w:asciiTheme="majorHAnsi" w:hAnsiTheme="majorHAnsi"/>
              </w:rPr>
              <w:t xml:space="preserve">1. </w:t>
            </w:r>
            <w:r w:rsidRPr="007771FA">
              <w:rPr>
                <w:rFonts w:asciiTheme="majorHAnsi" w:hAnsiTheme="majorHAnsi"/>
                <w:spacing w:val="1"/>
              </w:rPr>
              <w:t xml:space="preserve"> </w:t>
            </w:r>
            <w:r w:rsidRPr="007771FA">
              <w:rPr>
                <w:rFonts w:asciiTheme="majorHAnsi" w:hAnsiTheme="majorHAnsi"/>
              </w:rPr>
              <w:t>–</w:t>
            </w:r>
            <w:r w:rsidRPr="007771FA">
              <w:rPr>
                <w:rFonts w:asciiTheme="majorHAnsi" w:hAnsiTheme="majorHAnsi"/>
                <w:spacing w:val="1"/>
              </w:rPr>
              <w:t xml:space="preserve"> </w:t>
            </w:r>
            <w:r w:rsidRPr="007771FA">
              <w:rPr>
                <w:rFonts w:asciiTheme="majorHAnsi" w:hAnsiTheme="majorHAnsi"/>
              </w:rPr>
              <w:t>8.</w:t>
            </w:r>
            <w:r w:rsidRPr="007771FA">
              <w:rPr>
                <w:rFonts w:asciiTheme="majorHAnsi" w:hAnsiTheme="majorHAnsi"/>
                <w:spacing w:val="-1"/>
              </w:rPr>
              <w:t xml:space="preserve"> </w:t>
            </w:r>
            <w:r w:rsidRPr="007771FA">
              <w:rPr>
                <w:rFonts w:asciiTheme="majorHAnsi" w:hAnsiTheme="majorHAnsi"/>
              </w:rPr>
              <w:t>razred</w:t>
            </w:r>
          </w:p>
        </w:tc>
      </w:tr>
      <w:tr w:rsidR="00FD56F7" w:rsidRPr="007771FA" w14:paraId="23F6DFB9" w14:textId="77777777">
        <w:trPr>
          <w:trHeight w:val="1377"/>
        </w:trPr>
        <w:tc>
          <w:tcPr>
            <w:tcW w:w="3530" w:type="dxa"/>
            <w:shd w:val="clear" w:color="auto" w:fill="CCCCFF"/>
          </w:tcPr>
          <w:p w14:paraId="540B9B20" w14:textId="77777777" w:rsidR="00FD56F7" w:rsidRPr="007771FA" w:rsidRDefault="00790BFD">
            <w:pPr>
              <w:pStyle w:val="TableParagraph"/>
              <w:spacing w:before="126" w:line="247" w:lineRule="auto"/>
              <w:ind w:left="249" w:right="229"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5C4B03C0" w14:textId="77777777" w:rsidR="00FD56F7" w:rsidRPr="007771FA" w:rsidRDefault="00FD56F7">
            <w:pPr>
              <w:pStyle w:val="TableParagraph"/>
              <w:spacing w:before="6"/>
              <w:rPr>
                <w:rFonts w:asciiTheme="majorHAnsi" w:hAnsiTheme="majorHAnsi"/>
                <w:b/>
              </w:rPr>
            </w:pPr>
          </w:p>
          <w:p w14:paraId="44DBC786" w14:textId="4B6EDC5D" w:rsidR="00FD56F7" w:rsidRPr="007771FA" w:rsidRDefault="00790BFD">
            <w:pPr>
              <w:pStyle w:val="TableParagraph"/>
              <w:tabs>
                <w:tab w:val="left" w:pos="436"/>
              </w:tabs>
              <w:spacing w:before="1" w:line="237" w:lineRule="auto"/>
              <w:ind w:left="436" w:right="74" w:hanging="360"/>
              <w:rPr>
                <w:rFonts w:asciiTheme="majorHAnsi" w:hAnsiTheme="majorHAnsi"/>
              </w:rPr>
            </w:pPr>
            <w:r w:rsidRPr="007771FA">
              <w:rPr>
                <w:rFonts w:asciiTheme="majorHAnsi" w:hAnsiTheme="majorHAnsi"/>
              </w:rPr>
              <w:t>-</w:t>
            </w:r>
            <w:r w:rsidRPr="007771FA">
              <w:rPr>
                <w:rFonts w:asciiTheme="majorHAnsi" w:hAnsiTheme="majorHAnsi"/>
              </w:rPr>
              <w:tab/>
              <w:t>Agencija za plaćanja u poljoprivredi, ribarstvu i ruralnom</w:t>
            </w:r>
            <w:r w:rsidRPr="007771FA">
              <w:rPr>
                <w:rFonts w:asciiTheme="majorHAnsi" w:hAnsiTheme="majorHAnsi"/>
                <w:spacing w:val="1"/>
              </w:rPr>
              <w:t xml:space="preserve"> </w:t>
            </w:r>
            <w:r w:rsidRPr="007771FA">
              <w:rPr>
                <w:rFonts w:asciiTheme="majorHAnsi" w:hAnsiTheme="majorHAnsi"/>
              </w:rPr>
              <w:t>razvoju,</w:t>
            </w:r>
            <w:r w:rsidR="002944E5" w:rsidRPr="007771FA">
              <w:rPr>
                <w:rFonts w:asciiTheme="majorHAnsi" w:hAnsiTheme="majorHAnsi"/>
              </w:rPr>
              <w:t xml:space="preserve"> </w:t>
            </w:r>
            <w:r w:rsidRPr="007771FA">
              <w:rPr>
                <w:rFonts w:asciiTheme="majorHAnsi" w:hAnsiTheme="majorHAnsi"/>
              </w:rPr>
              <w:t>Ministarstvo poljoprivrede Ministarstvom znanosti</w:t>
            </w:r>
            <w:r w:rsidRPr="007771FA">
              <w:rPr>
                <w:rFonts w:asciiTheme="majorHAnsi" w:hAnsiTheme="majorHAnsi"/>
                <w:spacing w:val="-57"/>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obrazovanja,</w:t>
            </w:r>
            <w:r w:rsidR="002944E5" w:rsidRPr="007771FA">
              <w:rPr>
                <w:rFonts w:asciiTheme="majorHAnsi" w:hAnsiTheme="majorHAnsi"/>
              </w:rPr>
              <w:t xml:space="preserve"> </w:t>
            </w:r>
            <w:r w:rsidRPr="007771FA">
              <w:rPr>
                <w:rFonts w:asciiTheme="majorHAnsi" w:hAnsiTheme="majorHAnsi"/>
              </w:rPr>
              <w:t>Gradski</w:t>
            </w:r>
            <w:r w:rsidRPr="007771FA">
              <w:rPr>
                <w:rFonts w:asciiTheme="majorHAnsi" w:hAnsiTheme="majorHAnsi"/>
                <w:spacing w:val="-8"/>
              </w:rPr>
              <w:t xml:space="preserve"> </w:t>
            </w:r>
            <w:r w:rsidRPr="007771FA">
              <w:rPr>
                <w:rFonts w:asciiTheme="majorHAnsi" w:hAnsiTheme="majorHAnsi"/>
              </w:rPr>
              <w:t>ured</w:t>
            </w:r>
            <w:r w:rsidRPr="007771FA">
              <w:rPr>
                <w:rFonts w:asciiTheme="majorHAnsi" w:hAnsiTheme="majorHAnsi"/>
                <w:spacing w:val="2"/>
              </w:rPr>
              <w:t xml:space="preserve"> </w:t>
            </w:r>
            <w:r w:rsidRPr="007771FA">
              <w:rPr>
                <w:rFonts w:asciiTheme="majorHAnsi" w:hAnsiTheme="majorHAnsi"/>
              </w:rPr>
              <w:t>za obrazovanje,</w:t>
            </w:r>
            <w:r w:rsidRPr="007771FA">
              <w:rPr>
                <w:rFonts w:asciiTheme="majorHAnsi" w:hAnsiTheme="majorHAnsi"/>
                <w:spacing w:val="3"/>
              </w:rPr>
              <w:t xml:space="preserve"> </w:t>
            </w:r>
            <w:r w:rsidRPr="007771FA">
              <w:rPr>
                <w:rFonts w:asciiTheme="majorHAnsi" w:hAnsiTheme="majorHAnsi"/>
              </w:rPr>
              <w:t>učenici</w:t>
            </w:r>
            <w:r w:rsidRPr="007771FA">
              <w:rPr>
                <w:rFonts w:asciiTheme="majorHAnsi" w:hAnsiTheme="majorHAnsi"/>
                <w:spacing w:val="-3"/>
              </w:rPr>
              <w:t xml:space="preserve"> </w:t>
            </w:r>
            <w:r w:rsidRPr="007771FA">
              <w:rPr>
                <w:rFonts w:asciiTheme="majorHAnsi" w:hAnsiTheme="majorHAnsi"/>
              </w:rPr>
              <w:t>i</w:t>
            </w:r>
          </w:p>
          <w:p w14:paraId="3E82334D" w14:textId="77777777" w:rsidR="00FD56F7" w:rsidRPr="007771FA" w:rsidRDefault="00790BFD">
            <w:pPr>
              <w:pStyle w:val="TableParagraph"/>
              <w:spacing w:before="4" w:line="261" w:lineRule="exact"/>
              <w:ind w:left="436"/>
              <w:rPr>
                <w:rFonts w:asciiTheme="majorHAnsi" w:hAnsiTheme="majorHAnsi"/>
              </w:rPr>
            </w:pPr>
            <w:r w:rsidRPr="007771FA">
              <w:rPr>
                <w:rFonts w:asciiTheme="majorHAnsi" w:hAnsiTheme="majorHAnsi"/>
              </w:rPr>
              <w:t>djelatnici</w:t>
            </w:r>
            <w:r w:rsidRPr="007771FA">
              <w:rPr>
                <w:rFonts w:asciiTheme="majorHAnsi" w:hAnsiTheme="majorHAnsi"/>
                <w:spacing w:val="-6"/>
              </w:rPr>
              <w:t xml:space="preserve"> </w:t>
            </w:r>
            <w:r w:rsidRPr="007771FA">
              <w:rPr>
                <w:rFonts w:asciiTheme="majorHAnsi" w:hAnsiTheme="majorHAnsi"/>
              </w:rPr>
              <w:t>škole</w:t>
            </w:r>
          </w:p>
        </w:tc>
      </w:tr>
      <w:tr w:rsidR="00FD56F7" w:rsidRPr="007771FA" w14:paraId="1F0F1729" w14:textId="77777777">
        <w:trPr>
          <w:trHeight w:val="2213"/>
        </w:trPr>
        <w:tc>
          <w:tcPr>
            <w:tcW w:w="3530" w:type="dxa"/>
            <w:shd w:val="clear" w:color="auto" w:fill="CCCCFF"/>
          </w:tcPr>
          <w:p w14:paraId="50F19260" w14:textId="77777777" w:rsidR="00FD56F7" w:rsidRPr="007771FA" w:rsidRDefault="00FD56F7">
            <w:pPr>
              <w:pStyle w:val="TableParagraph"/>
              <w:rPr>
                <w:rFonts w:asciiTheme="majorHAnsi" w:hAnsiTheme="majorHAnsi"/>
                <w:b/>
              </w:rPr>
            </w:pPr>
          </w:p>
          <w:p w14:paraId="5E89425E" w14:textId="77777777" w:rsidR="00FD56F7" w:rsidRPr="007771FA" w:rsidRDefault="00FD56F7">
            <w:pPr>
              <w:pStyle w:val="TableParagraph"/>
              <w:spacing w:before="2"/>
              <w:rPr>
                <w:rFonts w:asciiTheme="majorHAnsi" w:hAnsiTheme="majorHAnsi"/>
                <w:b/>
              </w:rPr>
            </w:pPr>
          </w:p>
          <w:p w14:paraId="52C3F3A7" w14:textId="77777777" w:rsidR="00FD56F7" w:rsidRPr="007771FA" w:rsidRDefault="00790BFD">
            <w:pPr>
              <w:pStyle w:val="TableParagraph"/>
              <w:ind w:left="121" w:right="106"/>
              <w:jc w:val="center"/>
              <w:rPr>
                <w:rFonts w:asciiTheme="majorHAnsi" w:hAnsiTheme="majorHAnsi"/>
                <w:b/>
              </w:rPr>
            </w:pPr>
            <w:r w:rsidRPr="007771FA">
              <w:rPr>
                <w:rFonts w:asciiTheme="majorHAnsi" w:hAnsiTheme="majorHAnsi"/>
                <w:b/>
              </w:rPr>
              <w:t>CILJEVI</w:t>
            </w:r>
          </w:p>
        </w:tc>
        <w:tc>
          <w:tcPr>
            <w:tcW w:w="6195" w:type="dxa"/>
          </w:tcPr>
          <w:p w14:paraId="42672FE6" w14:textId="77777777" w:rsidR="00FD56F7" w:rsidRPr="007771FA" w:rsidRDefault="00790BFD" w:rsidP="00AC4BD0">
            <w:pPr>
              <w:pStyle w:val="TableParagraph"/>
              <w:numPr>
                <w:ilvl w:val="0"/>
                <w:numId w:val="4"/>
              </w:numPr>
              <w:tabs>
                <w:tab w:val="left" w:pos="436"/>
                <w:tab w:val="left" w:pos="437"/>
              </w:tabs>
              <w:spacing w:line="271" w:lineRule="exact"/>
              <w:ind w:hanging="361"/>
              <w:rPr>
                <w:rFonts w:asciiTheme="majorHAnsi" w:hAnsiTheme="majorHAnsi"/>
              </w:rPr>
            </w:pPr>
            <w:r w:rsidRPr="007771FA">
              <w:rPr>
                <w:rFonts w:asciiTheme="majorHAnsi" w:hAnsiTheme="majorHAnsi"/>
              </w:rPr>
              <w:t>Povećanja</w:t>
            </w:r>
            <w:r w:rsidRPr="007771FA">
              <w:rPr>
                <w:rFonts w:asciiTheme="majorHAnsi" w:hAnsiTheme="majorHAnsi"/>
                <w:spacing w:val="-2"/>
              </w:rPr>
              <w:t xml:space="preserve"> </w:t>
            </w:r>
            <w:r w:rsidRPr="007771FA">
              <w:rPr>
                <w:rFonts w:asciiTheme="majorHAnsi" w:hAnsiTheme="majorHAnsi"/>
              </w:rPr>
              <w:t>unosa</w:t>
            </w:r>
            <w:r w:rsidRPr="007771FA">
              <w:rPr>
                <w:rFonts w:asciiTheme="majorHAnsi" w:hAnsiTheme="majorHAnsi"/>
                <w:spacing w:val="-2"/>
              </w:rPr>
              <w:t xml:space="preserve"> </w:t>
            </w:r>
            <w:r w:rsidRPr="007771FA">
              <w:rPr>
                <w:rFonts w:asciiTheme="majorHAnsi" w:hAnsiTheme="majorHAnsi"/>
              </w:rPr>
              <w:t>svježeg voća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povrća</w:t>
            </w:r>
            <w:r w:rsidRPr="007771FA">
              <w:rPr>
                <w:rFonts w:asciiTheme="majorHAnsi" w:hAnsiTheme="majorHAnsi"/>
                <w:spacing w:val="-2"/>
              </w:rPr>
              <w:t xml:space="preserve"> </w:t>
            </w:r>
            <w:r w:rsidRPr="007771FA">
              <w:rPr>
                <w:rFonts w:asciiTheme="majorHAnsi" w:hAnsiTheme="majorHAnsi"/>
              </w:rPr>
              <w:t>te</w:t>
            </w:r>
            <w:r w:rsidRPr="007771FA">
              <w:rPr>
                <w:rFonts w:asciiTheme="majorHAnsi" w:hAnsiTheme="majorHAnsi"/>
                <w:spacing w:val="-1"/>
              </w:rPr>
              <w:t xml:space="preserve"> </w:t>
            </w:r>
            <w:r w:rsidRPr="007771FA">
              <w:rPr>
                <w:rFonts w:asciiTheme="majorHAnsi" w:hAnsiTheme="majorHAnsi"/>
              </w:rPr>
              <w:t>mlijeka</w:t>
            </w:r>
            <w:r w:rsidRPr="007771FA">
              <w:rPr>
                <w:rFonts w:asciiTheme="majorHAnsi" w:hAnsiTheme="majorHAnsi"/>
                <w:spacing w:val="3"/>
              </w:rPr>
              <w:t xml:space="preserve"> </w:t>
            </w:r>
            <w:r w:rsidRPr="007771FA">
              <w:rPr>
                <w:rFonts w:asciiTheme="majorHAnsi" w:hAnsiTheme="majorHAnsi"/>
              </w:rPr>
              <w:t>i</w:t>
            </w:r>
          </w:p>
          <w:p w14:paraId="0BA5696B" w14:textId="77777777" w:rsidR="00FD56F7" w:rsidRPr="007771FA" w:rsidRDefault="00790BFD">
            <w:pPr>
              <w:pStyle w:val="TableParagraph"/>
              <w:ind w:left="436" w:right="359"/>
              <w:rPr>
                <w:rFonts w:asciiTheme="majorHAnsi" w:hAnsiTheme="majorHAnsi"/>
              </w:rPr>
            </w:pPr>
            <w:r w:rsidRPr="007771FA">
              <w:rPr>
                <w:rFonts w:asciiTheme="majorHAnsi" w:hAnsiTheme="majorHAnsi"/>
              </w:rPr>
              <w:t>mliječnih</w:t>
            </w:r>
            <w:r w:rsidRPr="007771FA">
              <w:rPr>
                <w:rFonts w:asciiTheme="majorHAnsi" w:hAnsiTheme="majorHAnsi"/>
                <w:spacing w:val="-7"/>
              </w:rPr>
              <w:t xml:space="preserve"> </w:t>
            </w:r>
            <w:r w:rsidRPr="007771FA">
              <w:rPr>
                <w:rFonts w:asciiTheme="majorHAnsi" w:hAnsiTheme="majorHAnsi"/>
              </w:rPr>
              <w:t>proizvoda</w:t>
            </w:r>
            <w:r w:rsidRPr="007771FA">
              <w:rPr>
                <w:rFonts w:asciiTheme="majorHAnsi" w:hAnsiTheme="majorHAnsi"/>
                <w:spacing w:val="-2"/>
              </w:rPr>
              <w:t xml:space="preserve"> </w:t>
            </w:r>
            <w:r w:rsidRPr="007771FA">
              <w:rPr>
                <w:rFonts w:asciiTheme="majorHAnsi" w:hAnsiTheme="majorHAnsi"/>
              </w:rPr>
              <w:t>te</w:t>
            </w:r>
            <w:r w:rsidRPr="007771FA">
              <w:rPr>
                <w:rFonts w:asciiTheme="majorHAnsi" w:hAnsiTheme="majorHAnsi"/>
                <w:spacing w:val="-7"/>
              </w:rPr>
              <w:t xml:space="preserve"> </w:t>
            </w:r>
            <w:r w:rsidRPr="007771FA">
              <w:rPr>
                <w:rFonts w:asciiTheme="majorHAnsi" w:hAnsiTheme="majorHAnsi"/>
              </w:rPr>
              <w:t>smanjenja</w:t>
            </w:r>
            <w:r w:rsidRPr="007771FA">
              <w:rPr>
                <w:rFonts w:asciiTheme="majorHAnsi" w:hAnsiTheme="majorHAnsi"/>
                <w:spacing w:val="-3"/>
              </w:rPr>
              <w:t xml:space="preserve"> </w:t>
            </w:r>
            <w:r w:rsidRPr="007771FA">
              <w:rPr>
                <w:rFonts w:asciiTheme="majorHAnsi" w:hAnsiTheme="majorHAnsi"/>
              </w:rPr>
              <w:t>unosa</w:t>
            </w:r>
            <w:r w:rsidRPr="007771FA">
              <w:rPr>
                <w:rFonts w:asciiTheme="majorHAnsi" w:hAnsiTheme="majorHAnsi"/>
                <w:spacing w:val="2"/>
              </w:rPr>
              <w:t xml:space="preserve"> </w:t>
            </w:r>
            <w:r w:rsidRPr="007771FA">
              <w:rPr>
                <w:rFonts w:asciiTheme="majorHAnsi" w:hAnsiTheme="majorHAnsi"/>
              </w:rPr>
              <w:t>hrane</w:t>
            </w:r>
            <w:r w:rsidRPr="007771FA">
              <w:rPr>
                <w:rFonts w:asciiTheme="majorHAnsi" w:hAnsiTheme="majorHAnsi"/>
                <w:spacing w:val="-2"/>
              </w:rPr>
              <w:t xml:space="preserve"> </w:t>
            </w:r>
            <w:r w:rsidRPr="007771FA">
              <w:rPr>
                <w:rFonts w:asciiTheme="majorHAnsi" w:hAnsiTheme="majorHAnsi"/>
              </w:rPr>
              <w:t>s</w:t>
            </w:r>
            <w:r w:rsidRPr="007771FA">
              <w:rPr>
                <w:rFonts w:asciiTheme="majorHAnsi" w:hAnsiTheme="majorHAnsi"/>
                <w:spacing w:val="-4"/>
              </w:rPr>
              <w:t xml:space="preserve"> </w:t>
            </w:r>
            <w:r w:rsidRPr="007771FA">
              <w:rPr>
                <w:rFonts w:asciiTheme="majorHAnsi" w:hAnsiTheme="majorHAnsi"/>
              </w:rPr>
              <w:t>visokim</w:t>
            </w:r>
            <w:r w:rsidRPr="007771FA">
              <w:rPr>
                <w:rFonts w:asciiTheme="majorHAnsi" w:hAnsiTheme="majorHAnsi"/>
                <w:spacing w:val="-57"/>
              </w:rPr>
              <w:t xml:space="preserve"> </w:t>
            </w:r>
            <w:r w:rsidRPr="007771FA">
              <w:rPr>
                <w:rFonts w:asciiTheme="majorHAnsi" w:hAnsiTheme="majorHAnsi"/>
              </w:rPr>
              <w:t>sadržajem masti, šećera i soli u svakodnevnoj prehrani</w:t>
            </w:r>
            <w:r w:rsidRPr="007771FA">
              <w:rPr>
                <w:rFonts w:asciiTheme="majorHAnsi" w:hAnsiTheme="majorHAnsi"/>
                <w:spacing w:val="1"/>
              </w:rPr>
              <w:t xml:space="preserve"> </w:t>
            </w:r>
            <w:r w:rsidRPr="007771FA">
              <w:rPr>
                <w:rFonts w:asciiTheme="majorHAnsi" w:hAnsiTheme="majorHAnsi"/>
              </w:rPr>
              <w:t>učenika,</w:t>
            </w:r>
          </w:p>
          <w:p w14:paraId="63C9DFB2" w14:textId="77777777" w:rsidR="00FD56F7" w:rsidRPr="007771FA" w:rsidRDefault="00790BFD" w:rsidP="00AC4BD0">
            <w:pPr>
              <w:pStyle w:val="TableParagraph"/>
              <w:numPr>
                <w:ilvl w:val="0"/>
                <w:numId w:val="4"/>
              </w:numPr>
              <w:tabs>
                <w:tab w:val="left" w:pos="436"/>
                <w:tab w:val="left" w:pos="437"/>
              </w:tabs>
              <w:spacing w:before="1"/>
              <w:ind w:right="703"/>
              <w:rPr>
                <w:rFonts w:asciiTheme="majorHAnsi" w:hAnsiTheme="majorHAnsi"/>
              </w:rPr>
            </w:pPr>
            <w:r w:rsidRPr="007771FA">
              <w:rPr>
                <w:rFonts w:asciiTheme="majorHAnsi" w:hAnsiTheme="majorHAnsi"/>
                <w:color w:val="393939"/>
              </w:rPr>
              <w:t>Podizanja</w:t>
            </w:r>
            <w:r w:rsidRPr="007771FA">
              <w:rPr>
                <w:rFonts w:asciiTheme="majorHAnsi" w:hAnsiTheme="majorHAnsi"/>
                <w:color w:val="393939"/>
                <w:spacing w:val="-3"/>
              </w:rPr>
              <w:t xml:space="preserve"> </w:t>
            </w:r>
            <w:r w:rsidRPr="007771FA">
              <w:rPr>
                <w:rFonts w:asciiTheme="majorHAnsi" w:hAnsiTheme="majorHAnsi"/>
                <w:color w:val="393939"/>
              </w:rPr>
              <w:t>razine</w:t>
            </w:r>
            <w:r w:rsidRPr="007771FA">
              <w:rPr>
                <w:rFonts w:asciiTheme="majorHAnsi" w:hAnsiTheme="majorHAnsi"/>
                <w:color w:val="393939"/>
                <w:spacing w:val="-2"/>
              </w:rPr>
              <w:t xml:space="preserve"> </w:t>
            </w:r>
            <w:r w:rsidRPr="007771FA">
              <w:rPr>
                <w:rFonts w:asciiTheme="majorHAnsi" w:hAnsiTheme="majorHAnsi"/>
                <w:color w:val="393939"/>
              </w:rPr>
              <w:t>znanja</w:t>
            </w:r>
            <w:r w:rsidRPr="007771FA">
              <w:rPr>
                <w:rFonts w:asciiTheme="majorHAnsi" w:hAnsiTheme="majorHAnsi"/>
                <w:color w:val="393939"/>
                <w:spacing w:val="-2"/>
              </w:rPr>
              <w:t xml:space="preserve"> </w:t>
            </w:r>
            <w:r w:rsidRPr="007771FA">
              <w:rPr>
                <w:rFonts w:asciiTheme="majorHAnsi" w:hAnsiTheme="majorHAnsi"/>
                <w:color w:val="393939"/>
              </w:rPr>
              <w:t>o</w:t>
            </w:r>
            <w:r w:rsidRPr="007771FA">
              <w:rPr>
                <w:rFonts w:asciiTheme="majorHAnsi" w:hAnsiTheme="majorHAnsi"/>
                <w:color w:val="393939"/>
                <w:spacing w:val="3"/>
              </w:rPr>
              <w:t xml:space="preserve"> </w:t>
            </w:r>
            <w:r w:rsidRPr="007771FA">
              <w:rPr>
                <w:rFonts w:asciiTheme="majorHAnsi" w:hAnsiTheme="majorHAnsi"/>
                <w:color w:val="393939"/>
              </w:rPr>
              <w:t>važnosti</w:t>
            </w:r>
            <w:r w:rsidRPr="007771FA">
              <w:rPr>
                <w:rFonts w:asciiTheme="majorHAnsi" w:hAnsiTheme="majorHAnsi"/>
                <w:color w:val="393939"/>
                <w:spacing w:val="-10"/>
              </w:rPr>
              <w:t xml:space="preserve"> </w:t>
            </w:r>
            <w:r w:rsidRPr="007771FA">
              <w:rPr>
                <w:rFonts w:asciiTheme="majorHAnsi" w:hAnsiTheme="majorHAnsi"/>
                <w:color w:val="393939"/>
              </w:rPr>
              <w:t>zdrave</w:t>
            </w:r>
            <w:r w:rsidRPr="007771FA">
              <w:rPr>
                <w:rFonts w:asciiTheme="majorHAnsi" w:hAnsiTheme="majorHAnsi"/>
                <w:color w:val="393939"/>
                <w:spacing w:val="-2"/>
              </w:rPr>
              <w:t xml:space="preserve"> </w:t>
            </w:r>
            <w:r w:rsidRPr="007771FA">
              <w:rPr>
                <w:rFonts w:asciiTheme="majorHAnsi" w:hAnsiTheme="majorHAnsi"/>
                <w:color w:val="393939"/>
              </w:rPr>
              <w:t>prehrane</w:t>
            </w:r>
            <w:r w:rsidRPr="007771FA">
              <w:rPr>
                <w:rFonts w:asciiTheme="majorHAnsi" w:hAnsiTheme="majorHAnsi"/>
                <w:color w:val="393939"/>
                <w:spacing w:val="2"/>
              </w:rPr>
              <w:t xml:space="preserve"> </w:t>
            </w:r>
            <w:r w:rsidRPr="007771FA">
              <w:rPr>
                <w:rFonts w:asciiTheme="majorHAnsi" w:hAnsiTheme="majorHAnsi"/>
                <w:color w:val="393939"/>
              </w:rPr>
              <w:t>i</w:t>
            </w:r>
            <w:r w:rsidRPr="007771FA">
              <w:rPr>
                <w:rFonts w:asciiTheme="majorHAnsi" w:hAnsiTheme="majorHAnsi"/>
                <w:color w:val="393939"/>
                <w:spacing w:val="-57"/>
              </w:rPr>
              <w:t xml:space="preserve"> </w:t>
            </w:r>
            <w:r w:rsidRPr="007771FA">
              <w:rPr>
                <w:rFonts w:asciiTheme="majorHAnsi" w:hAnsiTheme="majorHAnsi"/>
                <w:color w:val="393939"/>
              </w:rPr>
              <w:t>nutritivnim vrijednostima svježeg voća i povrća te</w:t>
            </w:r>
            <w:r w:rsidRPr="007771FA">
              <w:rPr>
                <w:rFonts w:asciiTheme="majorHAnsi" w:hAnsiTheme="majorHAnsi"/>
                <w:color w:val="393939"/>
                <w:spacing w:val="1"/>
              </w:rPr>
              <w:t xml:space="preserve"> </w:t>
            </w:r>
            <w:r w:rsidRPr="007771FA">
              <w:rPr>
                <w:rFonts w:asciiTheme="majorHAnsi" w:hAnsiTheme="majorHAnsi"/>
                <w:color w:val="393939"/>
              </w:rPr>
              <w:t>mlijeka</w:t>
            </w:r>
            <w:r w:rsidRPr="007771FA">
              <w:rPr>
                <w:rFonts w:asciiTheme="majorHAnsi" w:hAnsiTheme="majorHAnsi"/>
                <w:color w:val="393939"/>
                <w:spacing w:val="9"/>
              </w:rPr>
              <w:t xml:space="preserve"> </w:t>
            </w:r>
            <w:r w:rsidRPr="007771FA">
              <w:rPr>
                <w:rFonts w:asciiTheme="majorHAnsi" w:hAnsiTheme="majorHAnsi"/>
                <w:color w:val="393939"/>
              </w:rPr>
              <w:t>i</w:t>
            </w:r>
            <w:r w:rsidRPr="007771FA">
              <w:rPr>
                <w:rFonts w:asciiTheme="majorHAnsi" w:hAnsiTheme="majorHAnsi"/>
                <w:color w:val="393939"/>
                <w:spacing w:val="-4"/>
              </w:rPr>
              <w:t xml:space="preserve"> </w:t>
            </w:r>
            <w:r w:rsidRPr="007771FA">
              <w:rPr>
                <w:rFonts w:asciiTheme="majorHAnsi" w:hAnsiTheme="majorHAnsi"/>
                <w:color w:val="393939"/>
              </w:rPr>
              <w:t>mliječnih</w:t>
            </w:r>
            <w:r w:rsidRPr="007771FA">
              <w:rPr>
                <w:rFonts w:asciiTheme="majorHAnsi" w:hAnsiTheme="majorHAnsi"/>
                <w:color w:val="393939"/>
                <w:spacing w:val="1"/>
              </w:rPr>
              <w:t xml:space="preserve"> </w:t>
            </w:r>
            <w:r w:rsidRPr="007771FA">
              <w:rPr>
                <w:rFonts w:asciiTheme="majorHAnsi" w:hAnsiTheme="majorHAnsi"/>
                <w:color w:val="393939"/>
              </w:rPr>
              <w:t>proizvoda</w:t>
            </w:r>
            <w:r w:rsidRPr="007771FA">
              <w:rPr>
                <w:rFonts w:asciiTheme="majorHAnsi" w:hAnsiTheme="majorHAnsi"/>
                <w:color w:val="393939"/>
                <w:spacing w:val="5"/>
              </w:rPr>
              <w:t xml:space="preserve"> </w:t>
            </w:r>
            <w:r w:rsidRPr="007771FA">
              <w:rPr>
                <w:rFonts w:asciiTheme="majorHAnsi" w:hAnsiTheme="majorHAnsi"/>
                <w:color w:val="393939"/>
              </w:rPr>
              <w:t>i</w:t>
            </w:r>
            <w:r w:rsidRPr="007771FA">
              <w:rPr>
                <w:rFonts w:asciiTheme="majorHAnsi" w:hAnsiTheme="majorHAnsi"/>
                <w:color w:val="393939"/>
                <w:spacing w:val="-8"/>
              </w:rPr>
              <w:t xml:space="preserve"> </w:t>
            </w:r>
            <w:r w:rsidRPr="007771FA">
              <w:rPr>
                <w:rFonts w:asciiTheme="majorHAnsi" w:hAnsiTheme="majorHAnsi"/>
                <w:color w:val="393939"/>
              </w:rPr>
              <w:t>sokova</w:t>
            </w:r>
          </w:p>
          <w:p w14:paraId="5297A7D9" w14:textId="77777777" w:rsidR="00FD56F7" w:rsidRPr="007771FA" w:rsidRDefault="00790BFD" w:rsidP="00AC4BD0">
            <w:pPr>
              <w:pStyle w:val="TableParagraph"/>
              <w:numPr>
                <w:ilvl w:val="0"/>
                <w:numId w:val="4"/>
              </w:numPr>
              <w:tabs>
                <w:tab w:val="left" w:pos="436"/>
                <w:tab w:val="left" w:pos="437"/>
              </w:tabs>
              <w:spacing w:before="1" w:line="263" w:lineRule="exact"/>
              <w:ind w:hanging="361"/>
              <w:rPr>
                <w:rFonts w:asciiTheme="majorHAnsi" w:hAnsiTheme="majorHAnsi"/>
              </w:rPr>
            </w:pPr>
            <w:r w:rsidRPr="007771FA">
              <w:rPr>
                <w:rFonts w:asciiTheme="majorHAnsi" w:hAnsiTheme="majorHAnsi"/>
                <w:color w:val="393939"/>
              </w:rPr>
              <w:t>Edukacije</w:t>
            </w:r>
            <w:r w:rsidRPr="007771FA">
              <w:rPr>
                <w:rFonts w:asciiTheme="majorHAnsi" w:hAnsiTheme="majorHAnsi"/>
                <w:color w:val="393939"/>
                <w:spacing w:val="-3"/>
              </w:rPr>
              <w:t xml:space="preserve"> </w:t>
            </w:r>
            <w:r w:rsidRPr="007771FA">
              <w:rPr>
                <w:rFonts w:asciiTheme="majorHAnsi" w:hAnsiTheme="majorHAnsi"/>
                <w:color w:val="393939"/>
              </w:rPr>
              <w:t>učenika</w:t>
            </w:r>
            <w:r w:rsidRPr="007771FA">
              <w:rPr>
                <w:rFonts w:asciiTheme="majorHAnsi" w:hAnsiTheme="majorHAnsi"/>
                <w:color w:val="393939"/>
                <w:spacing w:val="-3"/>
              </w:rPr>
              <w:t xml:space="preserve"> </w:t>
            </w:r>
            <w:r w:rsidRPr="007771FA">
              <w:rPr>
                <w:rFonts w:asciiTheme="majorHAnsi" w:hAnsiTheme="majorHAnsi"/>
                <w:color w:val="393939"/>
              </w:rPr>
              <w:t>u</w:t>
            </w:r>
            <w:r w:rsidRPr="007771FA">
              <w:rPr>
                <w:rFonts w:asciiTheme="majorHAnsi" w:hAnsiTheme="majorHAnsi"/>
                <w:color w:val="393939"/>
                <w:spacing w:val="-1"/>
              </w:rPr>
              <w:t xml:space="preserve"> </w:t>
            </w:r>
            <w:r w:rsidRPr="007771FA">
              <w:rPr>
                <w:rFonts w:asciiTheme="majorHAnsi" w:hAnsiTheme="majorHAnsi"/>
                <w:color w:val="393939"/>
              </w:rPr>
              <w:t>cilju</w:t>
            </w:r>
            <w:r w:rsidRPr="007771FA">
              <w:rPr>
                <w:rFonts w:asciiTheme="majorHAnsi" w:hAnsiTheme="majorHAnsi"/>
                <w:color w:val="393939"/>
                <w:spacing w:val="-2"/>
              </w:rPr>
              <w:t xml:space="preserve"> </w:t>
            </w:r>
            <w:r w:rsidRPr="007771FA">
              <w:rPr>
                <w:rFonts w:asciiTheme="majorHAnsi" w:hAnsiTheme="majorHAnsi"/>
                <w:color w:val="393939"/>
              </w:rPr>
              <w:t>smanjenja</w:t>
            </w:r>
            <w:r w:rsidRPr="007771FA">
              <w:rPr>
                <w:rFonts w:asciiTheme="majorHAnsi" w:hAnsiTheme="majorHAnsi"/>
                <w:color w:val="393939"/>
                <w:spacing w:val="-3"/>
              </w:rPr>
              <w:t xml:space="preserve"> </w:t>
            </w:r>
            <w:r w:rsidRPr="007771FA">
              <w:rPr>
                <w:rFonts w:asciiTheme="majorHAnsi" w:hAnsiTheme="majorHAnsi"/>
                <w:color w:val="393939"/>
              </w:rPr>
              <w:t>otpada</w:t>
            </w:r>
            <w:r w:rsidRPr="007771FA">
              <w:rPr>
                <w:rFonts w:asciiTheme="majorHAnsi" w:hAnsiTheme="majorHAnsi"/>
                <w:color w:val="393939"/>
                <w:spacing w:val="-7"/>
              </w:rPr>
              <w:t xml:space="preserve"> </w:t>
            </w:r>
            <w:r w:rsidRPr="007771FA">
              <w:rPr>
                <w:rFonts w:asciiTheme="majorHAnsi" w:hAnsiTheme="majorHAnsi"/>
                <w:color w:val="393939"/>
              </w:rPr>
              <w:t>od</w:t>
            </w:r>
            <w:r w:rsidRPr="007771FA">
              <w:rPr>
                <w:rFonts w:asciiTheme="majorHAnsi" w:hAnsiTheme="majorHAnsi"/>
                <w:color w:val="393939"/>
                <w:spacing w:val="-2"/>
              </w:rPr>
              <w:t xml:space="preserve"> </w:t>
            </w:r>
            <w:r w:rsidRPr="007771FA">
              <w:rPr>
                <w:rFonts w:asciiTheme="majorHAnsi" w:hAnsiTheme="majorHAnsi"/>
                <w:color w:val="393939"/>
              </w:rPr>
              <w:t>hrane</w:t>
            </w:r>
          </w:p>
        </w:tc>
      </w:tr>
      <w:tr w:rsidR="00FD56F7" w:rsidRPr="007771FA" w14:paraId="7423F33B" w14:textId="77777777" w:rsidTr="002300DF">
        <w:trPr>
          <w:trHeight w:val="1422"/>
        </w:trPr>
        <w:tc>
          <w:tcPr>
            <w:tcW w:w="3530" w:type="dxa"/>
            <w:shd w:val="clear" w:color="auto" w:fill="CCCCFF"/>
          </w:tcPr>
          <w:p w14:paraId="20F845E1" w14:textId="77777777" w:rsidR="00FD56F7" w:rsidRPr="007771FA" w:rsidRDefault="00FD56F7">
            <w:pPr>
              <w:pStyle w:val="TableParagraph"/>
              <w:rPr>
                <w:rFonts w:asciiTheme="majorHAnsi" w:hAnsiTheme="majorHAnsi"/>
                <w:b/>
              </w:rPr>
            </w:pPr>
          </w:p>
          <w:p w14:paraId="0B733076" w14:textId="77777777" w:rsidR="00FD56F7" w:rsidRPr="007771FA" w:rsidRDefault="00FD56F7">
            <w:pPr>
              <w:pStyle w:val="TableParagraph"/>
              <w:spacing w:before="9"/>
              <w:rPr>
                <w:rFonts w:asciiTheme="majorHAnsi" w:hAnsiTheme="majorHAnsi"/>
                <w:b/>
              </w:rPr>
            </w:pPr>
          </w:p>
          <w:p w14:paraId="5D16D68A" w14:textId="77777777" w:rsidR="00FD56F7" w:rsidRPr="007771FA" w:rsidRDefault="00790BFD">
            <w:pPr>
              <w:pStyle w:val="TableParagraph"/>
              <w:ind w:left="121" w:right="106"/>
              <w:jc w:val="center"/>
              <w:rPr>
                <w:rFonts w:asciiTheme="majorHAnsi" w:hAnsiTheme="majorHAnsi"/>
                <w:b/>
              </w:rPr>
            </w:pPr>
            <w:r w:rsidRPr="007771FA">
              <w:rPr>
                <w:rFonts w:asciiTheme="majorHAnsi" w:hAnsiTheme="majorHAnsi"/>
                <w:b/>
              </w:rPr>
              <w:t>OČEKIVANI</w:t>
            </w:r>
            <w:r w:rsidRPr="007771FA">
              <w:rPr>
                <w:rFonts w:asciiTheme="majorHAnsi" w:hAnsiTheme="majorHAnsi"/>
                <w:b/>
                <w:spacing w:val="-8"/>
              </w:rPr>
              <w:t xml:space="preserve"> </w:t>
            </w:r>
            <w:r w:rsidRPr="007771FA">
              <w:rPr>
                <w:rFonts w:asciiTheme="majorHAnsi" w:hAnsiTheme="majorHAnsi"/>
                <w:b/>
              </w:rPr>
              <w:t>ISHODI</w:t>
            </w:r>
          </w:p>
        </w:tc>
        <w:tc>
          <w:tcPr>
            <w:tcW w:w="6195" w:type="dxa"/>
          </w:tcPr>
          <w:p w14:paraId="50314466" w14:textId="77777777" w:rsidR="00FD56F7" w:rsidRPr="007771FA" w:rsidRDefault="00FD56F7">
            <w:pPr>
              <w:pStyle w:val="TableParagraph"/>
              <w:spacing w:before="4"/>
              <w:rPr>
                <w:rFonts w:asciiTheme="majorHAnsi" w:hAnsiTheme="majorHAnsi"/>
                <w:b/>
              </w:rPr>
            </w:pPr>
          </w:p>
          <w:p w14:paraId="0D19D5D9" w14:textId="77777777" w:rsidR="00FD56F7" w:rsidRPr="007771FA" w:rsidRDefault="00790BFD" w:rsidP="00AC4BD0">
            <w:pPr>
              <w:pStyle w:val="TableParagraph"/>
              <w:numPr>
                <w:ilvl w:val="0"/>
                <w:numId w:val="3"/>
              </w:numPr>
              <w:tabs>
                <w:tab w:val="left" w:pos="436"/>
                <w:tab w:val="left" w:pos="437"/>
              </w:tabs>
              <w:spacing w:line="276" w:lineRule="exact"/>
              <w:ind w:hanging="361"/>
              <w:rPr>
                <w:rFonts w:asciiTheme="majorHAnsi" w:hAnsiTheme="majorHAnsi"/>
              </w:rPr>
            </w:pPr>
            <w:r w:rsidRPr="007771FA">
              <w:rPr>
                <w:rFonts w:asciiTheme="majorHAnsi" w:hAnsiTheme="majorHAnsi"/>
              </w:rPr>
              <w:t>Poboljšanje</w:t>
            </w:r>
            <w:r w:rsidRPr="007771FA">
              <w:rPr>
                <w:rFonts w:asciiTheme="majorHAnsi" w:hAnsiTheme="majorHAnsi"/>
                <w:spacing w:val="-6"/>
              </w:rPr>
              <w:t xml:space="preserve"> </w:t>
            </w:r>
            <w:r w:rsidRPr="007771FA">
              <w:rPr>
                <w:rFonts w:asciiTheme="majorHAnsi" w:hAnsiTheme="majorHAnsi"/>
              </w:rPr>
              <w:t>prehrambenih</w:t>
            </w:r>
            <w:r w:rsidRPr="007771FA">
              <w:rPr>
                <w:rFonts w:asciiTheme="majorHAnsi" w:hAnsiTheme="majorHAnsi"/>
                <w:spacing w:val="-4"/>
              </w:rPr>
              <w:t xml:space="preserve"> </w:t>
            </w:r>
            <w:r w:rsidRPr="007771FA">
              <w:rPr>
                <w:rFonts w:asciiTheme="majorHAnsi" w:hAnsiTheme="majorHAnsi"/>
              </w:rPr>
              <w:t>navika</w:t>
            </w:r>
            <w:r w:rsidRPr="007771FA">
              <w:rPr>
                <w:rFonts w:asciiTheme="majorHAnsi" w:hAnsiTheme="majorHAnsi"/>
                <w:spacing w:val="-5"/>
              </w:rPr>
              <w:t xml:space="preserve"> </w:t>
            </w:r>
            <w:r w:rsidRPr="007771FA">
              <w:rPr>
                <w:rFonts w:asciiTheme="majorHAnsi" w:hAnsiTheme="majorHAnsi"/>
              </w:rPr>
              <w:t>učenika</w:t>
            </w:r>
          </w:p>
          <w:p w14:paraId="332DA2AD" w14:textId="77777777" w:rsidR="00FD56F7" w:rsidRPr="007771FA" w:rsidRDefault="00790BFD" w:rsidP="00AC4BD0">
            <w:pPr>
              <w:pStyle w:val="TableParagraph"/>
              <w:numPr>
                <w:ilvl w:val="0"/>
                <w:numId w:val="3"/>
              </w:numPr>
              <w:tabs>
                <w:tab w:val="left" w:pos="436"/>
                <w:tab w:val="left" w:pos="437"/>
              </w:tabs>
              <w:spacing w:line="274" w:lineRule="exact"/>
              <w:ind w:hanging="361"/>
              <w:rPr>
                <w:rFonts w:asciiTheme="majorHAnsi" w:hAnsiTheme="majorHAnsi"/>
              </w:rPr>
            </w:pPr>
            <w:r w:rsidRPr="007771FA">
              <w:rPr>
                <w:rFonts w:asciiTheme="majorHAnsi" w:hAnsiTheme="majorHAnsi"/>
              </w:rPr>
              <w:t>Zdrav</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7"/>
              </w:rPr>
              <w:t xml:space="preserve"> </w:t>
            </w:r>
            <w:r w:rsidRPr="007771FA">
              <w:rPr>
                <w:rFonts w:asciiTheme="majorHAnsi" w:hAnsiTheme="majorHAnsi"/>
              </w:rPr>
              <w:t>kvalitetniji</w:t>
            </w:r>
            <w:r w:rsidRPr="007771FA">
              <w:rPr>
                <w:rFonts w:asciiTheme="majorHAnsi" w:hAnsiTheme="majorHAnsi"/>
                <w:spacing w:val="-4"/>
              </w:rPr>
              <w:t xml:space="preserve"> </w:t>
            </w:r>
            <w:r w:rsidRPr="007771FA">
              <w:rPr>
                <w:rFonts w:asciiTheme="majorHAnsi" w:hAnsiTheme="majorHAnsi"/>
              </w:rPr>
              <w:t>način</w:t>
            </w:r>
            <w:r w:rsidRPr="007771FA">
              <w:rPr>
                <w:rFonts w:asciiTheme="majorHAnsi" w:hAnsiTheme="majorHAnsi"/>
                <w:spacing w:val="-3"/>
              </w:rPr>
              <w:t xml:space="preserve"> </w:t>
            </w:r>
            <w:r w:rsidRPr="007771FA">
              <w:rPr>
                <w:rFonts w:asciiTheme="majorHAnsi" w:hAnsiTheme="majorHAnsi"/>
              </w:rPr>
              <w:t>života</w:t>
            </w:r>
          </w:p>
          <w:p w14:paraId="78C68D34" w14:textId="77777777" w:rsidR="00FD56F7" w:rsidRPr="007771FA" w:rsidRDefault="00790BFD" w:rsidP="00AC4BD0">
            <w:pPr>
              <w:pStyle w:val="TableParagraph"/>
              <w:numPr>
                <w:ilvl w:val="0"/>
                <w:numId w:val="3"/>
              </w:numPr>
              <w:tabs>
                <w:tab w:val="left" w:pos="436"/>
                <w:tab w:val="left" w:pos="437"/>
              </w:tabs>
              <w:spacing w:line="275" w:lineRule="exact"/>
              <w:ind w:hanging="361"/>
              <w:rPr>
                <w:rFonts w:asciiTheme="majorHAnsi" w:hAnsiTheme="majorHAnsi"/>
              </w:rPr>
            </w:pPr>
            <w:r w:rsidRPr="007771FA">
              <w:rPr>
                <w:rFonts w:asciiTheme="majorHAnsi" w:hAnsiTheme="majorHAnsi"/>
              </w:rPr>
              <w:t>Zdrava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9"/>
              </w:rPr>
              <w:t xml:space="preserve"> </w:t>
            </w:r>
            <w:r w:rsidRPr="007771FA">
              <w:rPr>
                <w:rFonts w:asciiTheme="majorHAnsi" w:hAnsiTheme="majorHAnsi"/>
              </w:rPr>
              <w:t>sretna</w:t>
            </w:r>
            <w:r w:rsidRPr="007771FA">
              <w:rPr>
                <w:rFonts w:asciiTheme="majorHAnsi" w:hAnsiTheme="majorHAnsi"/>
                <w:spacing w:val="-1"/>
              </w:rPr>
              <w:t xml:space="preserve"> </w:t>
            </w:r>
            <w:r w:rsidRPr="007771FA">
              <w:rPr>
                <w:rFonts w:asciiTheme="majorHAnsi" w:hAnsiTheme="majorHAnsi"/>
              </w:rPr>
              <w:t>djeca</w:t>
            </w:r>
          </w:p>
        </w:tc>
      </w:tr>
      <w:tr w:rsidR="00FD56F7" w:rsidRPr="007771FA" w14:paraId="580BB928" w14:textId="77777777">
        <w:trPr>
          <w:trHeight w:val="1464"/>
        </w:trPr>
        <w:tc>
          <w:tcPr>
            <w:tcW w:w="3530" w:type="dxa"/>
            <w:shd w:val="clear" w:color="auto" w:fill="CCCCFF"/>
          </w:tcPr>
          <w:p w14:paraId="22371BA4" w14:textId="77777777" w:rsidR="00FD56F7" w:rsidRPr="007771FA" w:rsidRDefault="00FD56F7">
            <w:pPr>
              <w:pStyle w:val="TableParagraph"/>
              <w:spacing w:before="5"/>
              <w:rPr>
                <w:rFonts w:asciiTheme="majorHAnsi" w:hAnsiTheme="majorHAnsi"/>
                <w:b/>
              </w:rPr>
            </w:pPr>
          </w:p>
          <w:p w14:paraId="372C2A23" w14:textId="77777777" w:rsidR="00FD56F7" w:rsidRPr="007771FA" w:rsidRDefault="00790BFD">
            <w:pPr>
              <w:pStyle w:val="TableParagraph"/>
              <w:ind w:left="119"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9"/>
              </w:rPr>
              <w:t xml:space="preserve"> </w:t>
            </w:r>
            <w:r w:rsidRPr="007771FA">
              <w:rPr>
                <w:rFonts w:asciiTheme="majorHAnsi" w:hAnsiTheme="majorHAnsi"/>
                <w:b/>
              </w:rPr>
              <w:t>REALIZACIJE</w:t>
            </w:r>
          </w:p>
        </w:tc>
        <w:tc>
          <w:tcPr>
            <w:tcW w:w="6195" w:type="dxa"/>
          </w:tcPr>
          <w:p w14:paraId="34594619" w14:textId="77777777" w:rsidR="00FD56F7" w:rsidRPr="007771FA" w:rsidRDefault="00790BFD" w:rsidP="00AC4BD0">
            <w:pPr>
              <w:pStyle w:val="TableParagraph"/>
              <w:numPr>
                <w:ilvl w:val="0"/>
                <w:numId w:val="2"/>
              </w:numPr>
              <w:tabs>
                <w:tab w:val="left" w:pos="436"/>
                <w:tab w:val="left" w:pos="437"/>
              </w:tabs>
              <w:spacing w:before="10"/>
              <w:ind w:hanging="361"/>
              <w:rPr>
                <w:rFonts w:asciiTheme="majorHAnsi" w:hAnsiTheme="majorHAnsi"/>
              </w:rPr>
            </w:pPr>
            <w:r w:rsidRPr="007771FA">
              <w:rPr>
                <w:rFonts w:asciiTheme="majorHAnsi" w:hAnsiTheme="majorHAnsi"/>
              </w:rPr>
              <w:t>Individualni</w:t>
            </w:r>
            <w:r w:rsidRPr="007771FA">
              <w:rPr>
                <w:rFonts w:asciiTheme="majorHAnsi" w:hAnsiTheme="majorHAnsi"/>
                <w:spacing w:val="-7"/>
              </w:rPr>
              <w:t xml:space="preserve"> </w:t>
            </w:r>
            <w:r w:rsidRPr="007771FA">
              <w:rPr>
                <w:rFonts w:asciiTheme="majorHAnsi" w:hAnsiTheme="majorHAnsi"/>
              </w:rPr>
              <w:t>rad</w:t>
            </w:r>
          </w:p>
          <w:p w14:paraId="5FE30E90" w14:textId="77777777" w:rsidR="00FD56F7" w:rsidRPr="007771FA" w:rsidRDefault="00790BFD" w:rsidP="00AC4BD0">
            <w:pPr>
              <w:pStyle w:val="TableParagraph"/>
              <w:numPr>
                <w:ilvl w:val="0"/>
                <w:numId w:val="2"/>
              </w:numPr>
              <w:tabs>
                <w:tab w:val="left" w:pos="436"/>
                <w:tab w:val="left" w:pos="437"/>
              </w:tabs>
              <w:spacing w:before="15"/>
              <w:ind w:hanging="361"/>
              <w:rPr>
                <w:rFonts w:asciiTheme="majorHAnsi" w:hAnsiTheme="majorHAnsi"/>
              </w:rPr>
            </w:pPr>
            <w:r w:rsidRPr="007771FA">
              <w:rPr>
                <w:rFonts w:asciiTheme="majorHAnsi" w:hAnsiTheme="majorHAnsi"/>
              </w:rPr>
              <w:t>Rad</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skupinama</w:t>
            </w:r>
          </w:p>
          <w:p w14:paraId="24B29038" w14:textId="77777777" w:rsidR="00FD56F7" w:rsidRPr="007771FA" w:rsidRDefault="00790BFD" w:rsidP="00AC4BD0">
            <w:pPr>
              <w:pStyle w:val="TableParagraph"/>
              <w:numPr>
                <w:ilvl w:val="0"/>
                <w:numId w:val="2"/>
              </w:numPr>
              <w:tabs>
                <w:tab w:val="left" w:pos="436"/>
                <w:tab w:val="left" w:pos="437"/>
              </w:tabs>
              <w:spacing w:before="16"/>
              <w:ind w:hanging="361"/>
              <w:rPr>
                <w:rFonts w:asciiTheme="majorHAnsi" w:hAnsiTheme="majorHAnsi"/>
              </w:rPr>
            </w:pPr>
            <w:r w:rsidRPr="007771FA">
              <w:rPr>
                <w:rFonts w:asciiTheme="majorHAnsi" w:hAnsiTheme="majorHAnsi"/>
              </w:rPr>
              <w:t>Demonstracije</w:t>
            </w:r>
          </w:p>
          <w:p w14:paraId="71536904" w14:textId="77777777" w:rsidR="00FD56F7" w:rsidRPr="007771FA" w:rsidRDefault="00790BFD" w:rsidP="00AC4BD0">
            <w:pPr>
              <w:pStyle w:val="TableParagraph"/>
              <w:numPr>
                <w:ilvl w:val="0"/>
                <w:numId w:val="2"/>
              </w:numPr>
              <w:tabs>
                <w:tab w:val="left" w:pos="436"/>
                <w:tab w:val="left" w:pos="437"/>
              </w:tabs>
              <w:spacing w:before="16"/>
              <w:ind w:hanging="361"/>
              <w:rPr>
                <w:rFonts w:asciiTheme="majorHAnsi" w:hAnsiTheme="majorHAnsi"/>
              </w:rPr>
            </w:pPr>
            <w:r w:rsidRPr="007771FA">
              <w:rPr>
                <w:rFonts w:asciiTheme="majorHAnsi" w:hAnsiTheme="majorHAnsi"/>
              </w:rPr>
              <w:t>Razgovor</w:t>
            </w:r>
          </w:p>
          <w:p w14:paraId="27F0B2E5" w14:textId="77777777" w:rsidR="00FD56F7" w:rsidRPr="007771FA" w:rsidRDefault="00790BFD" w:rsidP="00AC4BD0">
            <w:pPr>
              <w:pStyle w:val="TableParagraph"/>
              <w:numPr>
                <w:ilvl w:val="0"/>
                <w:numId w:val="2"/>
              </w:numPr>
              <w:tabs>
                <w:tab w:val="left" w:pos="436"/>
                <w:tab w:val="left" w:pos="437"/>
              </w:tabs>
              <w:spacing w:before="16" w:line="263" w:lineRule="exact"/>
              <w:ind w:hanging="361"/>
              <w:rPr>
                <w:rFonts w:asciiTheme="majorHAnsi" w:hAnsiTheme="majorHAnsi"/>
              </w:rPr>
            </w:pPr>
            <w:r w:rsidRPr="007771FA">
              <w:rPr>
                <w:rFonts w:asciiTheme="majorHAnsi" w:hAnsiTheme="majorHAnsi"/>
              </w:rPr>
              <w:t>Metoda</w:t>
            </w:r>
            <w:r w:rsidRPr="007771FA">
              <w:rPr>
                <w:rFonts w:asciiTheme="majorHAnsi" w:hAnsiTheme="majorHAnsi"/>
                <w:spacing w:val="-8"/>
              </w:rPr>
              <w:t xml:space="preserve"> </w:t>
            </w:r>
            <w:r w:rsidRPr="007771FA">
              <w:rPr>
                <w:rFonts w:asciiTheme="majorHAnsi" w:hAnsiTheme="majorHAnsi"/>
              </w:rPr>
              <w:t>usmenog</w:t>
            </w:r>
            <w:r w:rsidRPr="007771FA">
              <w:rPr>
                <w:rFonts w:asciiTheme="majorHAnsi" w:hAnsiTheme="majorHAnsi"/>
                <w:spacing w:val="-2"/>
              </w:rPr>
              <w:t xml:space="preserve"> </w:t>
            </w:r>
            <w:r w:rsidRPr="007771FA">
              <w:rPr>
                <w:rFonts w:asciiTheme="majorHAnsi" w:hAnsiTheme="majorHAnsi"/>
              </w:rPr>
              <w:t>izlaganja</w:t>
            </w:r>
          </w:p>
        </w:tc>
      </w:tr>
      <w:tr w:rsidR="00FD56F7" w:rsidRPr="007771FA" w14:paraId="07FA7CF7" w14:textId="77777777">
        <w:trPr>
          <w:trHeight w:val="930"/>
        </w:trPr>
        <w:tc>
          <w:tcPr>
            <w:tcW w:w="3530" w:type="dxa"/>
            <w:shd w:val="clear" w:color="auto" w:fill="CCCCFF"/>
          </w:tcPr>
          <w:p w14:paraId="54CB15B0" w14:textId="77777777" w:rsidR="00FD56F7" w:rsidRPr="007771FA" w:rsidRDefault="00790BFD">
            <w:pPr>
              <w:pStyle w:val="TableParagraph"/>
              <w:spacing w:before="174"/>
              <w:ind w:left="125" w:right="102"/>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8"/>
              </w:rPr>
              <w:t xml:space="preserve"> </w:t>
            </w:r>
            <w:r w:rsidRPr="007771FA">
              <w:rPr>
                <w:rFonts w:asciiTheme="majorHAnsi" w:hAnsiTheme="majorHAnsi"/>
                <w:b/>
              </w:rPr>
              <w:t>BROJ</w:t>
            </w:r>
            <w:r w:rsidRPr="007771FA">
              <w:rPr>
                <w:rFonts w:asciiTheme="majorHAnsi" w:hAnsiTheme="majorHAnsi"/>
                <w:b/>
                <w:spacing w:val="-4"/>
              </w:rPr>
              <w:t xml:space="preserve"> </w:t>
            </w:r>
            <w:r w:rsidRPr="007771FA">
              <w:rPr>
                <w:rFonts w:asciiTheme="majorHAnsi" w:hAnsiTheme="majorHAnsi"/>
                <w:b/>
              </w:rPr>
              <w:t>UČENIKA</w:t>
            </w:r>
          </w:p>
          <w:p w14:paraId="0E0BD8D5" w14:textId="77777777" w:rsidR="00FD56F7" w:rsidRPr="007771FA" w:rsidRDefault="00790BFD">
            <w:pPr>
              <w:pStyle w:val="TableParagraph"/>
              <w:spacing w:before="17"/>
              <w:ind w:left="125" w:right="96"/>
              <w:jc w:val="center"/>
              <w:rPr>
                <w:rFonts w:asciiTheme="majorHAnsi" w:hAnsiTheme="majorHAnsi"/>
                <w:b/>
              </w:rPr>
            </w:pPr>
            <w:r w:rsidRPr="007771FA">
              <w:rPr>
                <w:rFonts w:asciiTheme="majorHAnsi" w:hAnsiTheme="majorHAnsi"/>
                <w:b/>
              </w:rPr>
              <w:t>(sudionici)</w:t>
            </w:r>
          </w:p>
        </w:tc>
        <w:tc>
          <w:tcPr>
            <w:tcW w:w="6195" w:type="dxa"/>
          </w:tcPr>
          <w:p w14:paraId="778A1953" w14:textId="0A17A9F7" w:rsidR="00FD56F7" w:rsidRPr="007771FA" w:rsidRDefault="00F534D7" w:rsidP="00F534D7">
            <w:pPr>
              <w:pStyle w:val="TableParagraph"/>
              <w:tabs>
                <w:tab w:val="left" w:pos="436"/>
              </w:tabs>
              <w:spacing w:line="273" w:lineRule="exact"/>
              <w:ind w:left="76"/>
              <w:jc w:val="center"/>
              <w:rPr>
                <w:rFonts w:asciiTheme="majorHAnsi" w:hAnsiTheme="majorHAnsi"/>
              </w:rPr>
            </w:pPr>
            <w:r w:rsidRPr="007771FA">
              <w:rPr>
                <w:rFonts w:asciiTheme="majorHAnsi" w:hAnsiTheme="majorHAnsi"/>
                <w:color w:val="393939"/>
              </w:rPr>
              <w:t>125</w:t>
            </w:r>
          </w:p>
        </w:tc>
      </w:tr>
      <w:tr w:rsidR="00FD56F7" w:rsidRPr="007771FA" w14:paraId="6D50E1DD" w14:textId="77777777">
        <w:trPr>
          <w:trHeight w:val="835"/>
        </w:trPr>
        <w:tc>
          <w:tcPr>
            <w:tcW w:w="3530" w:type="dxa"/>
            <w:shd w:val="clear" w:color="auto" w:fill="CCCCFF"/>
          </w:tcPr>
          <w:p w14:paraId="2F98D44B" w14:textId="77777777" w:rsidR="00FD56F7" w:rsidRPr="007771FA" w:rsidRDefault="00FD56F7">
            <w:pPr>
              <w:pStyle w:val="TableParagraph"/>
              <w:rPr>
                <w:rFonts w:asciiTheme="majorHAnsi" w:hAnsiTheme="majorHAnsi"/>
                <w:b/>
              </w:rPr>
            </w:pPr>
          </w:p>
          <w:p w14:paraId="1514FC71" w14:textId="77777777" w:rsidR="00FD56F7" w:rsidRPr="007771FA" w:rsidRDefault="00790BFD">
            <w:pPr>
              <w:pStyle w:val="TableParagraph"/>
              <w:spacing w:before="1"/>
              <w:ind w:left="118" w:right="106"/>
              <w:jc w:val="center"/>
              <w:rPr>
                <w:rFonts w:asciiTheme="majorHAnsi" w:hAnsiTheme="majorHAnsi"/>
                <w:b/>
              </w:rPr>
            </w:pPr>
            <w:r w:rsidRPr="007771FA">
              <w:rPr>
                <w:rFonts w:asciiTheme="majorHAnsi" w:hAnsiTheme="majorHAnsi"/>
                <w:b/>
              </w:rPr>
              <w:t>VREMENIK</w:t>
            </w:r>
          </w:p>
        </w:tc>
        <w:tc>
          <w:tcPr>
            <w:tcW w:w="6195" w:type="dxa"/>
          </w:tcPr>
          <w:p w14:paraId="6125418E" w14:textId="50B1E778" w:rsidR="00FD56F7" w:rsidRPr="007771FA" w:rsidRDefault="00790BFD">
            <w:pPr>
              <w:pStyle w:val="TableParagraph"/>
              <w:tabs>
                <w:tab w:val="left" w:pos="436"/>
              </w:tabs>
              <w:spacing w:line="273" w:lineRule="exact"/>
              <w:ind w:left="76"/>
              <w:rPr>
                <w:rFonts w:asciiTheme="majorHAnsi" w:hAnsiTheme="majorHAnsi"/>
              </w:rPr>
            </w:pPr>
            <w:r w:rsidRPr="007771FA">
              <w:rPr>
                <w:rFonts w:asciiTheme="majorHAnsi" w:hAnsiTheme="majorHAnsi"/>
                <w:color w:val="393939"/>
              </w:rPr>
              <w:t>-</w:t>
            </w:r>
            <w:r w:rsidRPr="007771FA">
              <w:rPr>
                <w:rFonts w:asciiTheme="majorHAnsi" w:hAnsiTheme="majorHAnsi"/>
                <w:color w:val="393939"/>
              </w:rPr>
              <w:tab/>
            </w:r>
            <w:r w:rsidRPr="007771FA">
              <w:rPr>
                <w:rFonts w:asciiTheme="majorHAnsi" w:hAnsiTheme="majorHAnsi"/>
              </w:rPr>
              <w:t>Tijekom</w:t>
            </w:r>
            <w:r w:rsidRPr="007771FA">
              <w:rPr>
                <w:rFonts w:asciiTheme="majorHAnsi" w:hAnsiTheme="majorHAnsi"/>
                <w:spacing w:val="-9"/>
              </w:rPr>
              <w:t xml:space="preserve"> </w:t>
            </w:r>
            <w:r w:rsidRPr="007771FA">
              <w:rPr>
                <w:rFonts w:asciiTheme="majorHAnsi" w:hAnsiTheme="majorHAnsi"/>
              </w:rPr>
              <w:t>školske</w:t>
            </w:r>
            <w:r w:rsidRPr="007771FA">
              <w:rPr>
                <w:rFonts w:asciiTheme="majorHAnsi" w:hAnsiTheme="majorHAnsi"/>
                <w:spacing w:val="-1"/>
              </w:rPr>
              <w:t xml:space="preserve"> </w:t>
            </w:r>
            <w:r w:rsidRPr="007771FA">
              <w:rPr>
                <w:rFonts w:asciiTheme="majorHAnsi" w:hAnsiTheme="majorHAnsi"/>
              </w:rPr>
              <w:t>godine</w:t>
            </w:r>
            <w:r w:rsidRPr="007771FA">
              <w:rPr>
                <w:rFonts w:asciiTheme="majorHAnsi" w:hAnsiTheme="majorHAnsi"/>
                <w:spacing w:val="-1"/>
              </w:rPr>
              <w:t xml:space="preserve"> </w:t>
            </w:r>
            <w:r w:rsidRPr="007771FA">
              <w:rPr>
                <w:rFonts w:asciiTheme="majorHAnsi" w:hAnsiTheme="majorHAnsi"/>
              </w:rPr>
              <w:t>202</w:t>
            </w:r>
            <w:r w:rsidR="00C10B90" w:rsidRPr="007771FA">
              <w:rPr>
                <w:rFonts w:asciiTheme="majorHAnsi" w:hAnsiTheme="majorHAnsi"/>
              </w:rPr>
              <w:t>3</w:t>
            </w:r>
            <w:r w:rsidRPr="007771FA">
              <w:rPr>
                <w:rFonts w:asciiTheme="majorHAnsi" w:hAnsiTheme="majorHAnsi"/>
              </w:rPr>
              <w:t>./202</w:t>
            </w:r>
            <w:r w:rsidR="00C10B90" w:rsidRPr="007771FA">
              <w:rPr>
                <w:rFonts w:asciiTheme="majorHAnsi" w:hAnsiTheme="majorHAnsi"/>
              </w:rPr>
              <w:t>4</w:t>
            </w:r>
            <w:r w:rsidRPr="007771FA">
              <w:rPr>
                <w:rFonts w:asciiTheme="majorHAnsi" w:hAnsiTheme="majorHAnsi"/>
              </w:rPr>
              <w:t>.</w:t>
            </w:r>
          </w:p>
        </w:tc>
      </w:tr>
      <w:tr w:rsidR="00FD56F7" w:rsidRPr="007771FA" w14:paraId="4571F81D" w14:textId="77777777">
        <w:trPr>
          <w:trHeight w:val="1151"/>
        </w:trPr>
        <w:tc>
          <w:tcPr>
            <w:tcW w:w="3530" w:type="dxa"/>
            <w:shd w:val="clear" w:color="auto" w:fill="CCCCFF"/>
          </w:tcPr>
          <w:p w14:paraId="52F5D019" w14:textId="77777777" w:rsidR="00FD56F7" w:rsidRPr="007771FA" w:rsidRDefault="00790BFD">
            <w:pPr>
              <w:pStyle w:val="TableParagraph"/>
              <w:spacing w:line="249" w:lineRule="auto"/>
              <w:ind w:left="125"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3B3D2FD1" w14:textId="77777777" w:rsidR="00FD56F7" w:rsidRPr="007771FA" w:rsidRDefault="00790BFD">
            <w:pPr>
              <w:pStyle w:val="TableParagraph"/>
              <w:spacing w:line="274" w:lineRule="exact"/>
              <w:ind w:left="124" w:right="106"/>
              <w:jc w:val="center"/>
              <w:rPr>
                <w:rFonts w:asciiTheme="majorHAnsi" w:hAnsiTheme="majorHAnsi"/>
                <w:b/>
              </w:rPr>
            </w:pPr>
            <w:r w:rsidRPr="007771FA">
              <w:rPr>
                <w:rFonts w:asciiTheme="majorHAnsi" w:hAnsiTheme="majorHAnsi"/>
                <w:b/>
              </w:rPr>
              <w:t>VREDNOVANJA</w:t>
            </w:r>
          </w:p>
        </w:tc>
        <w:tc>
          <w:tcPr>
            <w:tcW w:w="6195" w:type="dxa"/>
          </w:tcPr>
          <w:p w14:paraId="35602B82" w14:textId="77777777" w:rsidR="00FD56F7" w:rsidRPr="007771FA" w:rsidRDefault="00790BFD">
            <w:pPr>
              <w:pStyle w:val="TableParagraph"/>
              <w:tabs>
                <w:tab w:val="left" w:pos="436"/>
              </w:tabs>
              <w:spacing w:line="273" w:lineRule="exact"/>
              <w:ind w:left="76"/>
              <w:rPr>
                <w:rFonts w:asciiTheme="majorHAnsi" w:hAnsiTheme="majorHAnsi"/>
              </w:rPr>
            </w:pPr>
            <w:r w:rsidRPr="007771FA">
              <w:rPr>
                <w:rFonts w:asciiTheme="majorHAnsi" w:hAnsiTheme="majorHAnsi"/>
                <w:color w:val="393939"/>
              </w:rPr>
              <w:t>-</w:t>
            </w:r>
            <w:r w:rsidRPr="007771FA">
              <w:rPr>
                <w:rFonts w:asciiTheme="majorHAnsi" w:hAnsiTheme="majorHAnsi"/>
                <w:color w:val="393939"/>
              </w:rPr>
              <w:tab/>
            </w:r>
            <w:r w:rsidRPr="007771FA">
              <w:rPr>
                <w:rFonts w:asciiTheme="majorHAnsi" w:hAnsiTheme="majorHAnsi"/>
              </w:rPr>
              <w:t>Sretni</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6"/>
              </w:rPr>
              <w:t xml:space="preserve"> </w:t>
            </w:r>
            <w:r w:rsidRPr="007771FA">
              <w:rPr>
                <w:rFonts w:asciiTheme="majorHAnsi" w:hAnsiTheme="majorHAnsi"/>
              </w:rPr>
              <w:t>zdravi</w:t>
            </w:r>
            <w:r w:rsidRPr="007771FA">
              <w:rPr>
                <w:rFonts w:asciiTheme="majorHAnsi" w:hAnsiTheme="majorHAnsi"/>
                <w:spacing w:val="-2"/>
              </w:rPr>
              <w:t xml:space="preserve"> </w:t>
            </w:r>
            <w:r w:rsidRPr="007771FA">
              <w:rPr>
                <w:rFonts w:asciiTheme="majorHAnsi" w:hAnsiTheme="majorHAnsi"/>
              </w:rPr>
              <w:t>učenici</w:t>
            </w:r>
          </w:p>
        </w:tc>
      </w:tr>
      <w:tr w:rsidR="00FD56F7" w:rsidRPr="007771FA" w14:paraId="341CD581" w14:textId="77777777">
        <w:trPr>
          <w:trHeight w:val="960"/>
        </w:trPr>
        <w:tc>
          <w:tcPr>
            <w:tcW w:w="3530" w:type="dxa"/>
            <w:shd w:val="clear" w:color="auto" w:fill="CCCCFF"/>
          </w:tcPr>
          <w:p w14:paraId="40483ADD" w14:textId="77777777" w:rsidR="00FD56F7" w:rsidRPr="007771FA" w:rsidRDefault="00FD56F7">
            <w:pPr>
              <w:pStyle w:val="TableParagraph"/>
              <w:spacing w:before="6"/>
              <w:rPr>
                <w:rFonts w:asciiTheme="majorHAnsi" w:hAnsiTheme="majorHAnsi"/>
                <w:b/>
              </w:rPr>
            </w:pPr>
          </w:p>
          <w:p w14:paraId="2E071152" w14:textId="77777777" w:rsidR="00FD56F7" w:rsidRPr="007771FA" w:rsidRDefault="00790BFD">
            <w:pPr>
              <w:pStyle w:val="TableParagraph"/>
              <w:ind w:left="125" w:right="103"/>
              <w:jc w:val="center"/>
              <w:rPr>
                <w:rFonts w:asciiTheme="majorHAnsi" w:hAnsiTheme="majorHAnsi"/>
                <w:b/>
              </w:rPr>
            </w:pPr>
            <w:r w:rsidRPr="007771FA">
              <w:rPr>
                <w:rFonts w:asciiTheme="majorHAnsi" w:hAnsiTheme="majorHAnsi"/>
                <w:b/>
              </w:rPr>
              <w:t>TROŠKOVNIK</w:t>
            </w:r>
          </w:p>
        </w:tc>
        <w:tc>
          <w:tcPr>
            <w:tcW w:w="6195" w:type="dxa"/>
          </w:tcPr>
          <w:p w14:paraId="603032E1" w14:textId="77777777" w:rsidR="00FD56F7" w:rsidRPr="007771FA" w:rsidRDefault="00790BFD">
            <w:pPr>
              <w:pStyle w:val="TableParagraph"/>
              <w:tabs>
                <w:tab w:val="left" w:pos="436"/>
              </w:tabs>
              <w:spacing w:line="237" w:lineRule="auto"/>
              <w:ind w:left="436" w:right="338" w:hanging="360"/>
              <w:rPr>
                <w:rFonts w:asciiTheme="majorHAnsi" w:hAnsiTheme="majorHAnsi"/>
              </w:rPr>
            </w:pPr>
            <w:r w:rsidRPr="007771FA">
              <w:rPr>
                <w:rFonts w:asciiTheme="majorHAnsi" w:hAnsiTheme="majorHAnsi"/>
                <w:color w:val="393939"/>
              </w:rPr>
              <w:t>-</w:t>
            </w:r>
            <w:r w:rsidRPr="007771FA">
              <w:rPr>
                <w:rFonts w:asciiTheme="majorHAnsi" w:hAnsiTheme="majorHAnsi"/>
                <w:color w:val="393939"/>
              </w:rPr>
              <w:tab/>
            </w:r>
            <w:r w:rsidRPr="007771FA">
              <w:rPr>
                <w:rFonts w:asciiTheme="majorHAnsi" w:hAnsiTheme="majorHAnsi"/>
              </w:rPr>
              <w:t>Troškovi za isporuku voća i povrća školama za</w:t>
            </w:r>
            <w:r w:rsidRPr="007771FA">
              <w:rPr>
                <w:rFonts w:asciiTheme="majorHAnsi" w:hAnsiTheme="majorHAnsi"/>
                <w:spacing w:val="1"/>
              </w:rPr>
              <w:t xml:space="preserve"> </w:t>
            </w:r>
            <w:r w:rsidRPr="007771FA">
              <w:rPr>
                <w:rFonts w:asciiTheme="majorHAnsi" w:hAnsiTheme="majorHAnsi"/>
              </w:rPr>
              <w:t>komunikaciju,</w:t>
            </w:r>
            <w:r w:rsidRPr="007771FA">
              <w:rPr>
                <w:rFonts w:asciiTheme="majorHAnsi" w:hAnsiTheme="majorHAnsi"/>
                <w:spacing w:val="2"/>
              </w:rPr>
              <w:t xml:space="preserve"> </w:t>
            </w:r>
            <w:r w:rsidRPr="007771FA">
              <w:rPr>
                <w:rFonts w:asciiTheme="majorHAnsi" w:hAnsiTheme="majorHAnsi"/>
              </w:rPr>
              <w:t>monitoring</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2"/>
              </w:rPr>
              <w:t xml:space="preserve"> </w:t>
            </w:r>
            <w:r w:rsidRPr="007771FA">
              <w:rPr>
                <w:rFonts w:asciiTheme="majorHAnsi" w:hAnsiTheme="majorHAnsi"/>
              </w:rPr>
              <w:t>evaluaciju</w:t>
            </w:r>
            <w:r w:rsidRPr="007771FA">
              <w:rPr>
                <w:rFonts w:asciiTheme="majorHAnsi" w:hAnsiTheme="majorHAnsi"/>
                <w:spacing w:val="53"/>
              </w:rPr>
              <w:t xml:space="preserve"> </w:t>
            </w:r>
            <w:r w:rsidRPr="007771FA">
              <w:rPr>
                <w:rFonts w:asciiTheme="majorHAnsi" w:hAnsiTheme="majorHAnsi"/>
              </w:rPr>
              <w:t>su financirani</w:t>
            </w:r>
            <w:r w:rsidRPr="007771FA">
              <w:rPr>
                <w:rFonts w:asciiTheme="majorHAnsi" w:hAnsiTheme="majorHAnsi"/>
                <w:spacing w:val="-8"/>
              </w:rPr>
              <w:t xml:space="preserve"> </w:t>
            </w:r>
            <w:r w:rsidRPr="007771FA">
              <w:rPr>
                <w:rFonts w:asciiTheme="majorHAnsi" w:hAnsiTheme="majorHAnsi"/>
              </w:rPr>
              <w:t>od</w:t>
            </w:r>
            <w:r w:rsidRPr="007771FA">
              <w:rPr>
                <w:rFonts w:asciiTheme="majorHAnsi" w:hAnsiTheme="majorHAnsi"/>
                <w:spacing w:val="-57"/>
              </w:rPr>
              <w:t xml:space="preserve"> </w:t>
            </w:r>
            <w:r w:rsidRPr="007771FA">
              <w:rPr>
                <w:rFonts w:asciiTheme="majorHAnsi" w:hAnsiTheme="majorHAnsi"/>
              </w:rPr>
              <w:t>strane Europske unije</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Državnog</w:t>
            </w:r>
            <w:r w:rsidRPr="007771FA">
              <w:rPr>
                <w:rFonts w:asciiTheme="majorHAnsi" w:hAnsiTheme="majorHAnsi"/>
                <w:spacing w:val="1"/>
              </w:rPr>
              <w:t xml:space="preserve"> </w:t>
            </w:r>
            <w:r w:rsidRPr="007771FA">
              <w:rPr>
                <w:rFonts w:asciiTheme="majorHAnsi" w:hAnsiTheme="majorHAnsi"/>
              </w:rPr>
              <w:t>proračuna.</w:t>
            </w:r>
          </w:p>
        </w:tc>
      </w:tr>
    </w:tbl>
    <w:p w14:paraId="513781B1" w14:textId="77777777" w:rsidR="00FD56F7" w:rsidRPr="007771FA" w:rsidRDefault="00FD56F7">
      <w:pPr>
        <w:spacing w:line="237" w:lineRule="auto"/>
        <w:rPr>
          <w:rFonts w:asciiTheme="majorHAnsi" w:hAnsiTheme="majorHAnsi"/>
        </w:rPr>
        <w:sectPr w:rsidR="00FD56F7" w:rsidRPr="007771FA">
          <w:pgSz w:w="11910" w:h="16840"/>
          <w:pgMar w:top="660" w:right="800" w:bottom="280" w:left="420" w:header="720" w:footer="720" w:gutter="0"/>
          <w:cols w:space="720"/>
        </w:sectPr>
      </w:pPr>
    </w:p>
    <w:p w14:paraId="79B9EEDC" w14:textId="77777777" w:rsidR="00FD56F7" w:rsidRPr="007771FA" w:rsidRDefault="00FD56F7">
      <w:pPr>
        <w:pStyle w:val="Tijeloteksta"/>
        <w:spacing w:before="7"/>
        <w:rPr>
          <w:rFonts w:asciiTheme="majorHAnsi" w:hAnsiTheme="majorHAnsi"/>
          <w:b/>
          <w:sz w:val="22"/>
          <w:szCs w:val="22"/>
        </w:rPr>
      </w:pPr>
    </w:p>
    <w:p w14:paraId="71F3765C" w14:textId="77777777" w:rsidR="00FD56F7" w:rsidRPr="007771FA" w:rsidRDefault="00FD56F7">
      <w:pPr>
        <w:spacing w:line="288" w:lineRule="exact"/>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A0165C" w:rsidRPr="007771FA" w14:paraId="10847F7F"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D253BA8" w14:textId="77777777" w:rsidR="00A0165C" w:rsidRPr="007771FA" w:rsidRDefault="00A0165C" w:rsidP="00A0165C">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bookmarkStart w:id="82" w:name="_Hlk147183539"/>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86E74D3" w14:textId="77777777" w:rsidR="00A0165C" w:rsidRPr="007771FA" w:rsidRDefault="00A0165C" w:rsidP="00A0165C">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Savjetodavni razgovori s učenicima</w:t>
            </w:r>
          </w:p>
        </w:tc>
      </w:tr>
      <w:bookmarkEnd w:id="82"/>
      <w:tr w:rsidR="00A0165C" w:rsidRPr="007771FA" w14:paraId="11292FC4"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61BF17F" w14:textId="77777777" w:rsidR="00A0165C" w:rsidRPr="007771FA" w:rsidRDefault="00A0165C" w:rsidP="00A0165C">
            <w:pPr>
              <w:widowControl/>
              <w:suppressAutoHyphens/>
              <w:autoSpaceDE/>
              <w:autoSpaceDN/>
              <w:spacing w:before="1"/>
              <w:rPr>
                <w:rFonts w:asciiTheme="majorHAnsi" w:eastAsia="NSimSun" w:hAnsiTheme="majorHAnsi" w:cs="Arial"/>
                <w:kern w:val="2"/>
                <w:lang w:val="en-US" w:eastAsia="zh-CN" w:bidi="hi-IN"/>
              </w:rPr>
            </w:pPr>
          </w:p>
          <w:p w14:paraId="390C5E1E"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A837B98" w14:textId="77777777" w:rsidR="00A0165C" w:rsidRPr="007771FA" w:rsidRDefault="00A0165C" w:rsidP="00A0165C">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Individualni savjetodavni razgovori s učenicima s problemima u učenju i ponašanju</w:t>
            </w:r>
          </w:p>
        </w:tc>
      </w:tr>
      <w:tr w:rsidR="00A0165C" w:rsidRPr="007771FA" w14:paraId="0ADFDBA7"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41A38DC" w14:textId="77777777" w:rsidR="00A0165C" w:rsidRPr="007771FA" w:rsidRDefault="00A0165C" w:rsidP="00A0165C">
            <w:pPr>
              <w:widowControl/>
              <w:suppressAutoHyphens/>
              <w:autoSpaceDE/>
              <w:autoSpaceDN/>
              <w:spacing w:before="8"/>
              <w:rPr>
                <w:rFonts w:asciiTheme="majorHAnsi" w:eastAsia="NSimSun" w:hAnsiTheme="majorHAnsi" w:cs="Arial"/>
                <w:kern w:val="2"/>
                <w:lang w:val="en-US" w:eastAsia="zh-CN" w:bidi="hi-IN"/>
              </w:rPr>
            </w:pPr>
          </w:p>
          <w:p w14:paraId="2D0434C7" w14:textId="77777777" w:rsidR="00A0165C" w:rsidRPr="007771FA" w:rsidRDefault="00A0165C" w:rsidP="00A0165C">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5697CA7" w14:textId="77777777" w:rsidR="00A0165C" w:rsidRPr="007771FA" w:rsidRDefault="00A0165C" w:rsidP="00AC4BD0">
            <w:pPr>
              <w:widowControl/>
              <w:numPr>
                <w:ilvl w:val="0"/>
                <w:numId w:val="97"/>
              </w:numPr>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- 8. razreda</w:t>
            </w:r>
          </w:p>
        </w:tc>
      </w:tr>
      <w:tr w:rsidR="00A0165C" w:rsidRPr="007771FA" w14:paraId="1E65EC85"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8FA45FF" w14:textId="77777777" w:rsidR="00A0165C" w:rsidRPr="007771FA" w:rsidRDefault="00A0165C" w:rsidP="00A0165C">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45C278C" w14:textId="77777777" w:rsidR="00A0165C" w:rsidRPr="007771FA" w:rsidRDefault="00A0165C" w:rsidP="00A0165C">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Stručna služba</w:t>
            </w:r>
          </w:p>
        </w:tc>
      </w:tr>
      <w:tr w:rsidR="00A0165C" w:rsidRPr="007771FA" w14:paraId="41F84549"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72F68CE"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00D49369"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7627DE2F"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283B65F"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Savjetodavna pomoć učenicima s problemima u učenju i ponašanju</w:t>
            </w:r>
          </w:p>
        </w:tc>
      </w:tr>
      <w:tr w:rsidR="00A0165C" w:rsidRPr="007771FA" w14:paraId="112ABDDD"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C86D536"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0BAE74B4"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3EBFC913"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5E91B3C5"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16AA6C8D"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23132ADA"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315FA791"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DAC2C42"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Doprinos osjećaju sigurnosti i samopouzdanju učenika</w:t>
            </w:r>
          </w:p>
        </w:tc>
      </w:tr>
      <w:tr w:rsidR="00A0165C" w:rsidRPr="007771FA" w14:paraId="75868740"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FC2919E"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56591511" w14:textId="77777777" w:rsidR="00A0165C" w:rsidRPr="007771FA" w:rsidRDefault="00A0165C" w:rsidP="00A0165C">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28A0FA2"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Individualni razgovori</w:t>
            </w:r>
          </w:p>
        </w:tc>
      </w:tr>
      <w:tr w:rsidR="00A0165C" w:rsidRPr="007771FA" w14:paraId="52F371F3"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4FF9471" w14:textId="77777777" w:rsidR="00A0165C" w:rsidRPr="007771FA" w:rsidRDefault="00A0165C" w:rsidP="00A0165C">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1BEE8600" w14:textId="77777777" w:rsidR="00A0165C" w:rsidRPr="007771FA" w:rsidRDefault="00A0165C" w:rsidP="00A0165C">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8976466"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w:t>
            </w:r>
          </w:p>
        </w:tc>
      </w:tr>
      <w:tr w:rsidR="00A0165C" w:rsidRPr="007771FA" w14:paraId="5F96FC73"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0674966"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7577AAE3" w14:textId="77777777" w:rsidR="00A0165C" w:rsidRPr="007771FA" w:rsidRDefault="00A0165C" w:rsidP="00A0165C">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AE3C8B2"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Tijekom nastavne godine 2023./2024.</w:t>
            </w:r>
          </w:p>
        </w:tc>
      </w:tr>
      <w:tr w:rsidR="00A0165C" w:rsidRPr="007771FA" w14:paraId="5B653286"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E5FB2ED" w14:textId="77777777" w:rsidR="00A0165C" w:rsidRPr="007771FA" w:rsidRDefault="00A0165C" w:rsidP="00A0165C">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785FFE31" w14:textId="77777777" w:rsidR="00A0165C" w:rsidRPr="007771FA" w:rsidRDefault="00A0165C" w:rsidP="00A0165C">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5A7A4AD" w14:textId="137A2878" w:rsidR="00A0165C" w:rsidRPr="007771FA" w:rsidRDefault="00A0165C" w:rsidP="00A0165C">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t>Evaluacijski listići i izvješće e</w:t>
            </w:r>
            <w:r w:rsidR="00F534D7" w:rsidRPr="007771FA">
              <w:rPr>
                <w:rFonts w:asciiTheme="majorHAnsi" w:eastAsia="NSimSun" w:hAnsiTheme="majorHAnsi"/>
                <w:kern w:val="2"/>
                <w:lang w:eastAsia="zh-CN" w:bidi="hi-IN"/>
              </w:rPr>
              <w:t>-</w:t>
            </w:r>
            <w:r w:rsidRPr="007771FA">
              <w:rPr>
                <w:rFonts w:asciiTheme="majorHAnsi" w:eastAsia="NSimSun" w:hAnsiTheme="majorHAnsi"/>
                <w:kern w:val="2"/>
                <w:lang w:eastAsia="zh-CN" w:bidi="hi-IN"/>
              </w:rPr>
              <w:t>Dnevnika</w:t>
            </w:r>
          </w:p>
        </w:tc>
      </w:tr>
      <w:tr w:rsidR="00A0165C" w:rsidRPr="007771FA" w14:paraId="52CD3A9A"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45028ED"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223EFBAB"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549945A" w14:textId="77777777" w:rsidR="00A0165C" w:rsidRPr="007771FA" w:rsidRDefault="00A0165C" w:rsidP="00A0165C">
            <w:pPr>
              <w:widowControl/>
              <w:tabs>
                <w:tab w:val="left" w:pos="828"/>
              </w:tabs>
              <w:suppressAutoHyphens/>
              <w:autoSpaceDE/>
              <w:autoSpaceDN/>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w:t>
            </w:r>
          </w:p>
        </w:tc>
      </w:tr>
    </w:tbl>
    <w:p w14:paraId="1B6DDF78" w14:textId="3A147E71" w:rsidR="002944E5" w:rsidRPr="007771FA" w:rsidRDefault="002944E5" w:rsidP="002944E5">
      <w:pPr>
        <w:rPr>
          <w:rFonts w:asciiTheme="majorHAnsi" w:hAnsiTheme="majorHAnsi"/>
        </w:rPr>
      </w:pPr>
    </w:p>
    <w:p w14:paraId="3F439316" w14:textId="1E6E8B43" w:rsidR="002D49C9" w:rsidRPr="007771FA" w:rsidRDefault="002D49C9" w:rsidP="002944E5">
      <w:pPr>
        <w:rPr>
          <w:rFonts w:asciiTheme="majorHAnsi" w:hAnsiTheme="majorHAnsi"/>
        </w:rPr>
      </w:pPr>
    </w:p>
    <w:p w14:paraId="11E13BC5" w14:textId="36BA0F62" w:rsidR="002D49C9" w:rsidRPr="007771FA" w:rsidRDefault="002D49C9" w:rsidP="002944E5">
      <w:pPr>
        <w:rPr>
          <w:rFonts w:asciiTheme="majorHAnsi" w:hAnsiTheme="majorHAnsi"/>
        </w:rPr>
      </w:pPr>
    </w:p>
    <w:p w14:paraId="1AECF553" w14:textId="0F8C3903" w:rsidR="002D49C9" w:rsidRPr="007771FA" w:rsidRDefault="002D49C9" w:rsidP="002944E5">
      <w:pPr>
        <w:rPr>
          <w:rFonts w:asciiTheme="majorHAnsi" w:hAnsiTheme="majorHAnsi"/>
        </w:rPr>
      </w:pPr>
    </w:p>
    <w:p w14:paraId="1173E2FD" w14:textId="25D7AE8C" w:rsidR="002D49C9" w:rsidRPr="007771FA" w:rsidRDefault="002D49C9" w:rsidP="002944E5">
      <w:pPr>
        <w:rPr>
          <w:rFonts w:asciiTheme="majorHAnsi" w:hAnsiTheme="majorHAnsi"/>
        </w:rPr>
      </w:pPr>
    </w:p>
    <w:p w14:paraId="5E4FF1E5" w14:textId="3BFFD182" w:rsidR="002D49C9" w:rsidRPr="007771FA" w:rsidRDefault="002D49C9" w:rsidP="002944E5">
      <w:pPr>
        <w:rPr>
          <w:rFonts w:asciiTheme="majorHAnsi" w:hAnsiTheme="majorHAnsi"/>
        </w:rPr>
      </w:pPr>
    </w:p>
    <w:p w14:paraId="6015309B" w14:textId="27F695FB" w:rsidR="002D49C9" w:rsidRPr="007771FA" w:rsidRDefault="002D49C9" w:rsidP="002944E5">
      <w:pPr>
        <w:rPr>
          <w:rFonts w:asciiTheme="majorHAnsi" w:hAnsiTheme="majorHAnsi"/>
        </w:rPr>
      </w:pPr>
    </w:p>
    <w:tbl>
      <w:tblPr>
        <w:tblW w:w="9718" w:type="dxa"/>
        <w:jc w:val="center"/>
        <w:tblLayout w:type="fixed"/>
        <w:tblCellMar>
          <w:left w:w="5" w:type="dxa"/>
          <w:right w:w="5" w:type="dxa"/>
        </w:tblCellMar>
        <w:tblLook w:val="0000" w:firstRow="0" w:lastRow="0" w:firstColumn="0" w:lastColumn="0" w:noHBand="0" w:noVBand="0"/>
      </w:tblPr>
      <w:tblGrid>
        <w:gridCol w:w="3526"/>
        <w:gridCol w:w="6192"/>
      </w:tblGrid>
      <w:tr w:rsidR="00A0165C" w:rsidRPr="007771FA" w14:paraId="448F72C5"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85CD86B" w14:textId="77777777" w:rsidR="00A0165C" w:rsidRPr="007771FA" w:rsidRDefault="00A0165C" w:rsidP="00A0165C">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CE7680D" w14:textId="77777777" w:rsidR="00A0165C" w:rsidRPr="007771FA" w:rsidRDefault="00A0165C" w:rsidP="00A0165C">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Sociometrijska ispitivanja</w:t>
            </w:r>
          </w:p>
        </w:tc>
      </w:tr>
      <w:tr w:rsidR="00A0165C" w:rsidRPr="007771FA" w14:paraId="0AF71CD9"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E32C44F" w14:textId="77777777" w:rsidR="00A0165C" w:rsidRPr="007771FA" w:rsidRDefault="00A0165C" w:rsidP="00A0165C">
            <w:pPr>
              <w:widowControl/>
              <w:suppressAutoHyphens/>
              <w:autoSpaceDE/>
              <w:autoSpaceDN/>
              <w:spacing w:before="1"/>
              <w:rPr>
                <w:rFonts w:asciiTheme="majorHAnsi" w:eastAsia="NSimSun" w:hAnsiTheme="majorHAnsi" w:cs="Arial"/>
                <w:kern w:val="2"/>
                <w:lang w:val="en-US" w:eastAsia="zh-CN" w:bidi="hi-IN"/>
              </w:rPr>
            </w:pPr>
          </w:p>
          <w:p w14:paraId="0CA1F540"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C4A56F7" w14:textId="77777777" w:rsidR="00A0165C" w:rsidRPr="007771FA" w:rsidRDefault="00A0165C" w:rsidP="00A0165C">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Poticanje razvoja zdravog školskog okruženja i pravovremeno poduzimanje odgovarajućih oblika pomoći </w:t>
            </w:r>
          </w:p>
        </w:tc>
      </w:tr>
      <w:tr w:rsidR="00A0165C" w:rsidRPr="007771FA" w14:paraId="5C17DC2A"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51A5F83" w14:textId="77777777" w:rsidR="00A0165C" w:rsidRPr="007771FA" w:rsidRDefault="00A0165C" w:rsidP="00A0165C">
            <w:pPr>
              <w:widowControl/>
              <w:suppressAutoHyphens/>
              <w:autoSpaceDE/>
              <w:autoSpaceDN/>
              <w:spacing w:before="8"/>
              <w:rPr>
                <w:rFonts w:asciiTheme="majorHAnsi" w:eastAsia="NSimSun" w:hAnsiTheme="majorHAnsi" w:cs="Arial"/>
                <w:kern w:val="2"/>
                <w:lang w:val="en-US" w:eastAsia="zh-CN" w:bidi="hi-IN"/>
              </w:rPr>
            </w:pPr>
          </w:p>
          <w:p w14:paraId="1FCF04A6" w14:textId="77777777" w:rsidR="00A0165C" w:rsidRPr="007771FA" w:rsidRDefault="00A0165C" w:rsidP="00A0165C">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3F228E6" w14:textId="77777777" w:rsidR="00A0165C" w:rsidRPr="007771FA" w:rsidRDefault="00A0165C" w:rsidP="00AC4BD0">
            <w:pPr>
              <w:widowControl/>
              <w:numPr>
                <w:ilvl w:val="0"/>
                <w:numId w:val="98"/>
              </w:numPr>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- 8. razreda</w:t>
            </w:r>
          </w:p>
        </w:tc>
      </w:tr>
      <w:tr w:rsidR="00A0165C" w:rsidRPr="007771FA" w14:paraId="28C1FA14"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A662495" w14:textId="77777777" w:rsidR="00A0165C" w:rsidRPr="007771FA" w:rsidRDefault="00A0165C" w:rsidP="00A0165C">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B961C21" w14:textId="77777777" w:rsidR="00A0165C" w:rsidRPr="007771FA" w:rsidRDefault="00A0165C" w:rsidP="00A0165C">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Pedagog</w:t>
            </w:r>
          </w:p>
        </w:tc>
      </w:tr>
      <w:tr w:rsidR="00A0165C" w:rsidRPr="007771FA" w14:paraId="4D01F6ED"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4A38DCF"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01840F0D"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424218D3"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CBF2BD8"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Poticati razvoj zdravog razrednog okruženja, otkrivanje djece rizičnog ponašanja i pravovremeno poduzimanje odgovarajućih oblika pomoći</w:t>
            </w:r>
          </w:p>
        </w:tc>
      </w:tr>
      <w:tr w:rsidR="00A0165C" w:rsidRPr="007771FA" w14:paraId="673054AB"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F6ACCDE"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1F425AA2"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4F9BC79A"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2645351D"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48136F07"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2C97430D"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41F40597"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98750B7"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Razvoj zdravog razrednog okruženja, otkrivanje djece rizičnog ponašanja</w:t>
            </w:r>
          </w:p>
        </w:tc>
      </w:tr>
      <w:tr w:rsidR="00A0165C" w:rsidRPr="007771FA" w14:paraId="62F34386"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42D1C4E"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11A3C3AA" w14:textId="77777777" w:rsidR="00A0165C" w:rsidRPr="007771FA" w:rsidRDefault="00A0165C" w:rsidP="00A0165C">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29616BD"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Anketni upitnici</w:t>
            </w:r>
          </w:p>
        </w:tc>
      </w:tr>
      <w:tr w:rsidR="00A0165C" w:rsidRPr="007771FA" w14:paraId="74CC7E71"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97256FB" w14:textId="77777777" w:rsidR="00A0165C" w:rsidRPr="007771FA" w:rsidRDefault="00A0165C" w:rsidP="00A0165C">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227F92DC" w14:textId="77777777" w:rsidR="00A0165C" w:rsidRPr="007771FA" w:rsidRDefault="00A0165C" w:rsidP="00A0165C">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331B3D4"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125</w:t>
            </w:r>
          </w:p>
        </w:tc>
      </w:tr>
      <w:tr w:rsidR="00A0165C" w:rsidRPr="007771FA" w14:paraId="64884F66"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41B9841"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11ACE256" w14:textId="77777777" w:rsidR="00A0165C" w:rsidRPr="007771FA" w:rsidRDefault="00A0165C" w:rsidP="00A0165C">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073C639"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Tijekom nastavne godine 2023./2024.</w:t>
            </w:r>
          </w:p>
        </w:tc>
      </w:tr>
      <w:tr w:rsidR="00A0165C" w:rsidRPr="007771FA" w14:paraId="2DF2B180"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C5ADBF6" w14:textId="77777777" w:rsidR="00A0165C" w:rsidRPr="007771FA" w:rsidRDefault="00A0165C" w:rsidP="00A0165C">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24B55964" w14:textId="77777777" w:rsidR="00A0165C" w:rsidRPr="007771FA" w:rsidRDefault="00A0165C" w:rsidP="00A0165C">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C330FD1" w14:textId="77777777" w:rsidR="00A0165C" w:rsidRPr="007771FA" w:rsidRDefault="00A0165C" w:rsidP="00A0165C">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t>Evaluacijski listići</w:t>
            </w:r>
          </w:p>
        </w:tc>
      </w:tr>
      <w:tr w:rsidR="00A0165C" w:rsidRPr="007771FA" w14:paraId="54DB1AF6"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290368B"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0189516F"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C05C820" w14:textId="77777777" w:rsidR="00A0165C" w:rsidRPr="007771FA" w:rsidRDefault="00A0165C" w:rsidP="00A0165C">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Fotokopirni materijal</w:t>
            </w:r>
          </w:p>
        </w:tc>
      </w:tr>
    </w:tbl>
    <w:p w14:paraId="39E498B3" w14:textId="639FB863" w:rsidR="002D49C9" w:rsidRPr="007771FA" w:rsidRDefault="002D49C9" w:rsidP="002944E5">
      <w:pPr>
        <w:rPr>
          <w:rFonts w:asciiTheme="majorHAnsi" w:hAnsiTheme="majorHAnsi"/>
        </w:rPr>
      </w:pPr>
    </w:p>
    <w:p w14:paraId="0171A45B" w14:textId="7FBAEA3B" w:rsidR="00A0165C" w:rsidRPr="007771FA" w:rsidRDefault="00A0165C" w:rsidP="002944E5">
      <w:pPr>
        <w:rPr>
          <w:rFonts w:asciiTheme="majorHAnsi" w:hAnsiTheme="majorHAnsi"/>
        </w:rPr>
      </w:pPr>
    </w:p>
    <w:p w14:paraId="40B8DBF6" w14:textId="0EDB3B6B" w:rsidR="00A0165C" w:rsidRPr="007771FA" w:rsidRDefault="00A0165C" w:rsidP="002944E5">
      <w:pPr>
        <w:rPr>
          <w:rFonts w:asciiTheme="majorHAnsi" w:hAnsiTheme="majorHAnsi"/>
        </w:rPr>
      </w:pPr>
    </w:p>
    <w:p w14:paraId="0B83438D" w14:textId="45C33D3B" w:rsidR="00A0165C" w:rsidRPr="007771FA" w:rsidRDefault="00A0165C" w:rsidP="002944E5">
      <w:pPr>
        <w:rPr>
          <w:rFonts w:asciiTheme="majorHAnsi" w:hAnsiTheme="majorHAnsi"/>
        </w:rPr>
      </w:pPr>
    </w:p>
    <w:p w14:paraId="6E10E56F" w14:textId="193ECDD6" w:rsidR="00A0165C" w:rsidRPr="007771FA" w:rsidRDefault="00A0165C" w:rsidP="002944E5">
      <w:pPr>
        <w:rPr>
          <w:rFonts w:asciiTheme="majorHAnsi" w:hAnsiTheme="majorHAnsi"/>
        </w:rPr>
      </w:pPr>
    </w:p>
    <w:p w14:paraId="196B3D9F" w14:textId="4227BD0D" w:rsidR="00A0165C" w:rsidRPr="007771FA" w:rsidRDefault="00A0165C" w:rsidP="002944E5">
      <w:pPr>
        <w:rPr>
          <w:rFonts w:asciiTheme="majorHAnsi" w:hAnsiTheme="majorHAnsi"/>
        </w:rPr>
      </w:pPr>
    </w:p>
    <w:p w14:paraId="098C6FB9" w14:textId="6BA6B112" w:rsidR="00A0165C" w:rsidRPr="007771FA" w:rsidRDefault="00A0165C" w:rsidP="002944E5">
      <w:pPr>
        <w:rPr>
          <w:rFonts w:asciiTheme="majorHAnsi" w:hAnsiTheme="majorHAnsi"/>
        </w:rPr>
      </w:pPr>
    </w:p>
    <w:p w14:paraId="74E3E776" w14:textId="663397AB" w:rsidR="00A0165C" w:rsidRPr="007771FA" w:rsidRDefault="00A0165C" w:rsidP="002944E5">
      <w:pPr>
        <w:rPr>
          <w:rFonts w:asciiTheme="majorHAnsi" w:hAnsiTheme="majorHAnsi"/>
        </w:rPr>
      </w:pPr>
    </w:p>
    <w:p w14:paraId="644E7A6C" w14:textId="31BB7261" w:rsidR="00A0165C" w:rsidRPr="007771FA" w:rsidRDefault="00A0165C" w:rsidP="002944E5">
      <w:pPr>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A0165C" w:rsidRPr="007771FA" w14:paraId="2A793708"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D33F20A" w14:textId="77777777" w:rsidR="00A0165C" w:rsidRPr="007771FA" w:rsidRDefault="00A0165C" w:rsidP="00A0165C">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CD9615F" w14:textId="77777777" w:rsidR="00A0165C" w:rsidRPr="007771FA" w:rsidRDefault="00A0165C" w:rsidP="00A0165C">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Savjetodavni rad s učiteljima</w:t>
            </w:r>
          </w:p>
        </w:tc>
      </w:tr>
      <w:tr w:rsidR="00A0165C" w:rsidRPr="007771FA" w14:paraId="5CAC8FB1"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740E642" w14:textId="77777777" w:rsidR="00A0165C" w:rsidRPr="007771FA" w:rsidRDefault="00A0165C" w:rsidP="00A0165C">
            <w:pPr>
              <w:widowControl/>
              <w:suppressAutoHyphens/>
              <w:autoSpaceDE/>
              <w:autoSpaceDN/>
              <w:spacing w:before="1"/>
              <w:rPr>
                <w:rFonts w:asciiTheme="majorHAnsi" w:eastAsia="NSimSun" w:hAnsiTheme="majorHAnsi" w:cs="Arial"/>
                <w:kern w:val="2"/>
                <w:lang w:val="en-US" w:eastAsia="zh-CN" w:bidi="hi-IN"/>
              </w:rPr>
            </w:pPr>
          </w:p>
          <w:p w14:paraId="5FCE15DE"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029BFB7" w14:textId="77777777" w:rsidR="00A0165C" w:rsidRPr="007771FA" w:rsidRDefault="00A0165C" w:rsidP="00A0165C">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Podizanje kvalitete nastavnog procesa i rada na satima razrednih odjela</w:t>
            </w:r>
          </w:p>
        </w:tc>
      </w:tr>
      <w:tr w:rsidR="00A0165C" w:rsidRPr="007771FA" w14:paraId="1E9A3B75"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3116CB1" w14:textId="77777777" w:rsidR="00A0165C" w:rsidRPr="007771FA" w:rsidRDefault="00A0165C" w:rsidP="00A0165C">
            <w:pPr>
              <w:widowControl/>
              <w:suppressAutoHyphens/>
              <w:autoSpaceDE/>
              <w:autoSpaceDN/>
              <w:spacing w:before="8"/>
              <w:rPr>
                <w:rFonts w:asciiTheme="majorHAnsi" w:eastAsia="NSimSun" w:hAnsiTheme="majorHAnsi" w:cs="Arial"/>
                <w:kern w:val="2"/>
                <w:lang w:val="en-US" w:eastAsia="zh-CN" w:bidi="hi-IN"/>
              </w:rPr>
            </w:pPr>
          </w:p>
          <w:p w14:paraId="2E83A00A" w14:textId="77777777" w:rsidR="00A0165C" w:rsidRPr="007771FA" w:rsidRDefault="00A0165C" w:rsidP="00A0165C">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A9F5C07" w14:textId="77777777" w:rsidR="00A0165C" w:rsidRPr="007771FA" w:rsidRDefault="00A0165C" w:rsidP="00AC4BD0">
            <w:pPr>
              <w:widowControl/>
              <w:numPr>
                <w:ilvl w:val="0"/>
                <w:numId w:val="99"/>
              </w:numPr>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- 8. razreda</w:t>
            </w:r>
          </w:p>
        </w:tc>
      </w:tr>
      <w:tr w:rsidR="00A0165C" w:rsidRPr="007771FA" w14:paraId="0D1B8979"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DE7B2D9" w14:textId="77777777" w:rsidR="00A0165C" w:rsidRPr="007771FA" w:rsidRDefault="00A0165C" w:rsidP="00A0165C">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CC50346" w14:textId="77777777" w:rsidR="00A0165C" w:rsidRPr="007771FA" w:rsidRDefault="00A0165C" w:rsidP="00A0165C">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Pedagog, učitelji</w:t>
            </w:r>
          </w:p>
        </w:tc>
      </w:tr>
      <w:tr w:rsidR="00A0165C" w:rsidRPr="007771FA" w14:paraId="45A295EC"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4758FCA"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5D1A385C"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51F1048D"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6487AFA"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Razviti stručne kompetencije učitelja</w:t>
            </w:r>
          </w:p>
        </w:tc>
      </w:tr>
      <w:tr w:rsidR="00A0165C" w:rsidRPr="007771FA" w14:paraId="7F0B96A7"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95E550E"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02F1B728"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0E0C2E6F"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045E14F3"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2856505F"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125618CB"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0C01D3C7"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D263D54"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Uključiti i povezati učenike, roditelje i učitelje kao ravnopravne partnere u kreiranju škole po mjeri učenika</w:t>
            </w:r>
          </w:p>
        </w:tc>
      </w:tr>
      <w:tr w:rsidR="00A0165C" w:rsidRPr="007771FA" w14:paraId="5251895C"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A9F8E62"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56264068" w14:textId="77777777" w:rsidR="00A0165C" w:rsidRPr="007771FA" w:rsidRDefault="00A0165C" w:rsidP="00A0165C">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481CAE6"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Individualno, razgovor, savjetodavni rad</w:t>
            </w:r>
          </w:p>
        </w:tc>
      </w:tr>
      <w:tr w:rsidR="00A0165C" w:rsidRPr="007771FA" w14:paraId="44DD7139"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D0F63EB" w14:textId="77777777" w:rsidR="00A0165C" w:rsidRPr="007771FA" w:rsidRDefault="00A0165C" w:rsidP="00A0165C">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7278EB83" w14:textId="77777777" w:rsidR="00A0165C" w:rsidRPr="007771FA" w:rsidRDefault="00A0165C" w:rsidP="00A0165C">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3EFE2D3"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w:t>
            </w:r>
          </w:p>
        </w:tc>
      </w:tr>
      <w:tr w:rsidR="00A0165C" w:rsidRPr="007771FA" w14:paraId="5EF6F1AD"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E4D76DD"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7CD5F058" w14:textId="77777777" w:rsidR="00A0165C" w:rsidRPr="007771FA" w:rsidRDefault="00A0165C" w:rsidP="00A0165C">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6726E1C"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Tijekom nastavne godine 2023./2024.</w:t>
            </w:r>
          </w:p>
        </w:tc>
      </w:tr>
      <w:tr w:rsidR="00A0165C" w:rsidRPr="007771FA" w14:paraId="6EB4C1B4"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2A25AF4" w14:textId="77777777" w:rsidR="00A0165C" w:rsidRPr="007771FA" w:rsidRDefault="00A0165C" w:rsidP="00A0165C">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69882C10" w14:textId="77777777" w:rsidR="00A0165C" w:rsidRPr="007771FA" w:rsidRDefault="00A0165C" w:rsidP="00A0165C">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80F5175" w14:textId="77777777" w:rsidR="00A0165C" w:rsidRPr="007771FA" w:rsidRDefault="00A0165C" w:rsidP="00A0165C">
            <w:pPr>
              <w:widowControl/>
              <w:tabs>
                <w:tab w:val="left" w:pos="830"/>
              </w:tabs>
              <w:suppressAutoHyphens/>
              <w:autoSpaceDE/>
              <w:autoSpaceDN/>
              <w:spacing w:before="2"/>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w:t>
            </w:r>
          </w:p>
        </w:tc>
      </w:tr>
      <w:tr w:rsidR="00A0165C" w:rsidRPr="007771FA" w14:paraId="6204E062"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7780C2E"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437808DE"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EF9036A" w14:textId="77777777" w:rsidR="00A0165C" w:rsidRPr="007771FA" w:rsidRDefault="00A0165C" w:rsidP="00A0165C">
            <w:pPr>
              <w:widowControl/>
              <w:tabs>
                <w:tab w:val="left" w:pos="828"/>
              </w:tabs>
              <w:suppressAutoHyphens/>
              <w:autoSpaceDE/>
              <w:autoSpaceDN/>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w:t>
            </w:r>
          </w:p>
        </w:tc>
      </w:tr>
    </w:tbl>
    <w:p w14:paraId="7F1FB15A" w14:textId="60923F8E" w:rsidR="00A0165C" w:rsidRPr="007771FA" w:rsidRDefault="00A0165C" w:rsidP="002944E5">
      <w:pPr>
        <w:rPr>
          <w:rFonts w:asciiTheme="majorHAnsi" w:hAnsiTheme="majorHAnsi"/>
        </w:rPr>
      </w:pPr>
    </w:p>
    <w:p w14:paraId="659D0446" w14:textId="53B9DB87" w:rsidR="00A0165C" w:rsidRPr="007771FA" w:rsidRDefault="00A0165C" w:rsidP="002944E5">
      <w:pPr>
        <w:rPr>
          <w:rFonts w:asciiTheme="majorHAnsi" w:hAnsiTheme="majorHAnsi"/>
        </w:rPr>
      </w:pPr>
    </w:p>
    <w:p w14:paraId="1C27ABAD" w14:textId="38F1D953" w:rsidR="00A0165C" w:rsidRPr="007771FA" w:rsidRDefault="00A0165C" w:rsidP="002944E5">
      <w:pPr>
        <w:rPr>
          <w:rFonts w:asciiTheme="majorHAnsi" w:hAnsiTheme="majorHAnsi"/>
        </w:rPr>
      </w:pPr>
    </w:p>
    <w:p w14:paraId="312B17F3" w14:textId="5D42941A" w:rsidR="00A0165C" w:rsidRPr="007771FA" w:rsidRDefault="00A0165C" w:rsidP="002944E5">
      <w:pPr>
        <w:rPr>
          <w:rFonts w:asciiTheme="majorHAnsi" w:hAnsiTheme="majorHAnsi"/>
        </w:rPr>
      </w:pPr>
    </w:p>
    <w:p w14:paraId="5E388694" w14:textId="398FD380" w:rsidR="00A0165C" w:rsidRPr="007771FA" w:rsidRDefault="00A0165C" w:rsidP="002944E5">
      <w:pPr>
        <w:rPr>
          <w:rFonts w:asciiTheme="majorHAnsi" w:hAnsiTheme="majorHAnsi"/>
        </w:rPr>
      </w:pPr>
    </w:p>
    <w:p w14:paraId="5DB1B961" w14:textId="06219CF4" w:rsidR="00A0165C" w:rsidRPr="007771FA" w:rsidRDefault="00A0165C" w:rsidP="002944E5">
      <w:pPr>
        <w:rPr>
          <w:rFonts w:asciiTheme="majorHAnsi" w:hAnsiTheme="majorHAnsi"/>
        </w:rPr>
      </w:pPr>
    </w:p>
    <w:p w14:paraId="528EE088" w14:textId="4E489B78" w:rsidR="00A0165C" w:rsidRPr="007771FA" w:rsidRDefault="00A0165C" w:rsidP="002944E5">
      <w:pPr>
        <w:rPr>
          <w:rFonts w:asciiTheme="majorHAnsi" w:hAnsiTheme="majorHAnsi"/>
        </w:rPr>
      </w:pPr>
    </w:p>
    <w:p w14:paraId="5281312B" w14:textId="41483203" w:rsidR="00A0165C" w:rsidRPr="007771FA" w:rsidRDefault="00A0165C" w:rsidP="002944E5">
      <w:pPr>
        <w:rPr>
          <w:rFonts w:asciiTheme="majorHAnsi" w:hAnsiTheme="majorHAnsi"/>
        </w:rPr>
      </w:pPr>
    </w:p>
    <w:p w14:paraId="09B36C71" w14:textId="4353EC3D" w:rsidR="00A0165C" w:rsidRPr="007771FA" w:rsidRDefault="00A0165C" w:rsidP="002944E5">
      <w:pPr>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A0165C" w:rsidRPr="007771FA" w14:paraId="2171C648"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814D1BB" w14:textId="77777777" w:rsidR="00A0165C" w:rsidRPr="007771FA" w:rsidRDefault="00A0165C" w:rsidP="00A0165C">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1BED803" w14:textId="77777777" w:rsidR="00A0165C" w:rsidRPr="007771FA" w:rsidRDefault="00A0165C" w:rsidP="00A0165C">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Individualni rad s roditeljima</w:t>
            </w:r>
          </w:p>
        </w:tc>
      </w:tr>
      <w:tr w:rsidR="00A0165C" w:rsidRPr="007771FA" w14:paraId="1080FBCC"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4D06DCF" w14:textId="77777777" w:rsidR="00A0165C" w:rsidRPr="007771FA" w:rsidRDefault="00A0165C" w:rsidP="00A0165C">
            <w:pPr>
              <w:widowControl/>
              <w:suppressAutoHyphens/>
              <w:autoSpaceDE/>
              <w:autoSpaceDN/>
              <w:spacing w:before="1"/>
              <w:rPr>
                <w:rFonts w:asciiTheme="majorHAnsi" w:eastAsia="NSimSun" w:hAnsiTheme="majorHAnsi" w:cs="Arial"/>
                <w:kern w:val="2"/>
                <w:lang w:val="en-US" w:eastAsia="zh-CN" w:bidi="hi-IN"/>
              </w:rPr>
            </w:pPr>
          </w:p>
          <w:p w14:paraId="6B1153C5"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2C7A7E7" w14:textId="77777777" w:rsidR="00A0165C" w:rsidRPr="007771FA" w:rsidRDefault="00A0165C" w:rsidP="00A0165C">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Stvaranje ozračja za kvalitetnu međusobnu komunikaciju</w:t>
            </w:r>
          </w:p>
        </w:tc>
      </w:tr>
      <w:tr w:rsidR="00A0165C" w:rsidRPr="007771FA" w14:paraId="01484535"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F488166" w14:textId="77777777" w:rsidR="00A0165C" w:rsidRPr="007771FA" w:rsidRDefault="00A0165C" w:rsidP="00A0165C">
            <w:pPr>
              <w:widowControl/>
              <w:suppressAutoHyphens/>
              <w:autoSpaceDE/>
              <w:autoSpaceDN/>
              <w:spacing w:before="8"/>
              <w:rPr>
                <w:rFonts w:asciiTheme="majorHAnsi" w:eastAsia="NSimSun" w:hAnsiTheme="majorHAnsi" w:cs="Arial"/>
                <w:kern w:val="2"/>
                <w:lang w:val="en-US" w:eastAsia="zh-CN" w:bidi="hi-IN"/>
              </w:rPr>
            </w:pPr>
          </w:p>
          <w:p w14:paraId="5B98FA0C" w14:textId="77777777" w:rsidR="00A0165C" w:rsidRPr="007771FA" w:rsidRDefault="00A0165C" w:rsidP="00A0165C">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6BD8FF4" w14:textId="77777777" w:rsidR="00A0165C" w:rsidRPr="007771FA" w:rsidRDefault="00A0165C" w:rsidP="00AC4BD0">
            <w:pPr>
              <w:widowControl/>
              <w:numPr>
                <w:ilvl w:val="0"/>
                <w:numId w:val="100"/>
              </w:numPr>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- 8. razreda</w:t>
            </w:r>
          </w:p>
        </w:tc>
      </w:tr>
      <w:tr w:rsidR="00A0165C" w:rsidRPr="007771FA" w14:paraId="096AB0C6"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C93B342" w14:textId="77777777" w:rsidR="00A0165C" w:rsidRPr="007771FA" w:rsidRDefault="00A0165C" w:rsidP="00A0165C">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950BCE0" w14:textId="77777777" w:rsidR="00A0165C" w:rsidRPr="007771FA" w:rsidRDefault="00A0165C" w:rsidP="00A0165C">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Pedagog, roditelji, učitelji, razrednici</w:t>
            </w:r>
          </w:p>
        </w:tc>
      </w:tr>
      <w:tr w:rsidR="00A0165C" w:rsidRPr="007771FA" w14:paraId="1FBB7CF9"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D0C55C6"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3D436F76"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5F17D63C"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082A9DE"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Poticati i razvijati uspješnu komunikaciju s roditeljima</w:t>
            </w:r>
          </w:p>
        </w:tc>
      </w:tr>
      <w:tr w:rsidR="00A0165C" w:rsidRPr="007771FA" w14:paraId="6255C3A8"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6B60F55"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41771688"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10A8338E"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1FCE8164"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504692A6"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3E74C26C"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20537417"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C995B71"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Uključiti i povezati učenike, roditelje i učitelje kao ravnopravne partnere u kreiranju škole po mjeri učenika</w:t>
            </w:r>
          </w:p>
        </w:tc>
      </w:tr>
      <w:tr w:rsidR="00A0165C" w:rsidRPr="007771FA" w14:paraId="43232636"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F3FFA6C"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2476B46A" w14:textId="77777777" w:rsidR="00A0165C" w:rsidRPr="007771FA" w:rsidRDefault="00A0165C" w:rsidP="00A0165C">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8F3FC4E"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Uključiti i povezati učenike, roditelje i učitelje kao ravnopravne partnere u kreiranju škole po mjeri učenika</w:t>
            </w:r>
          </w:p>
        </w:tc>
      </w:tr>
      <w:tr w:rsidR="00A0165C" w:rsidRPr="007771FA" w14:paraId="2FC5DD9B"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67DB26B" w14:textId="77777777" w:rsidR="00A0165C" w:rsidRPr="007771FA" w:rsidRDefault="00A0165C" w:rsidP="00A0165C">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0F3293AF" w14:textId="77777777" w:rsidR="00A0165C" w:rsidRPr="007771FA" w:rsidRDefault="00A0165C" w:rsidP="00A0165C">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25847C4"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Roditelji učenika razredne i predmetne nastave</w:t>
            </w:r>
          </w:p>
        </w:tc>
      </w:tr>
      <w:tr w:rsidR="00A0165C" w:rsidRPr="007771FA" w14:paraId="132E7463"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4D34E03"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4964A69A" w14:textId="77777777" w:rsidR="00A0165C" w:rsidRPr="007771FA" w:rsidRDefault="00A0165C" w:rsidP="00A0165C">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5582FCC"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Tijekom nastavne godine 2023./2024.</w:t>
            </w:r>
          </w:p>
        </w:tc>
      </w:tr>
      <w:tr w:rsidR="00A0165C" w:rsidRPr="007771FA" w14:paraId="77A71921"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833B42E" w14:textId="77777777" w:rsidR="00A0165C" w:rsidRPr="007771FA" w:rsidRDefault="00A0165C" w:rsidP="00A0165C">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72944E15" w14:textId="77777777" w:rsidR="00A0165C" w:rsidRPr="007771FA" w:rsidRDefault="00A0165C" w:rsidP="00A0165C">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E8461C2" w14:textId="77777777" w:rsidR="00A0165C" w:rsidRPr="007771FA" w:rsidRDefault="00A0165C" w:rsidP="00A0165C">
            <w:pPr>
              <w:widowControl/>
              <w:tabs>
                <w:tab w:val="left" w:pos="830"/>
              </w:tabs>
              <w:suppressAutoHyphens/>
              <w:autoSpaceDE/>
              <w:autoSpaceDN/>
              <w:spacing w:before="2"/>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w:t>
            </w:r>
          </w:p>
        </w:tc>
      </w:tr>
      <w:tr w:rsidR="00A0165C" w:rsidRPr="007771FA" w14:paraId="40E3BCE8"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07BF608"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0E9A723E"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61D6620" w14:textId="77777777" w:rsidR="00A0165C" w:rsidRPr="007771FA" w:rsidRDefault="00A0165C" w:rsidP="00A0165C">
            <w:pPr>
              <w:widowControl/>
              <w:tabs>
                <w:tab w:val="left" w:pos="828"/>
              </w:tabs>
              <w:suppressAutoHyphens/>
              <w:autoSpaceDE/>
              <w:autoSpaceDN/>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w:t>
            </w:r>
          </w:p>
        </w:tc>
      </w:tr>
    </w:tbl>
    <w:p w14:paraId="059ABB0D" w14:textId="3DF7017B" w:rsidR="00A0165C" w:rsidRPr="007771FA" w:rsidRDefault="00A0165C" w:rsidP="002944E5">
      <w:pPr>
        <w:rPr>
          <w:rFonts w:asciiTheme="majorHAnsi" w:hAnsiTheme="majorHAnsi"/>
        </w:rPr>
      </w:pPr>
    </w:p>
    <w:p w14:paraId="4800AE84" w14:textId="5D33C7D5" w:rsidR="00A0165C" w:rsidRPr="007771FA" w:rsidRDefault="00A0165C" w:rsidP="002944E5">
      <w:pPr>
        <w:rPr>
          <w:rFonts w:asciiTheme="majorHAnsi" w:hAnsiTheme="majorHAnsi"/>
        </w:rPr>
      </w:pPr>
    </w:p>
    <w:p w14:paraId="268613F7" w14:textId="00B8BF8E" w:rsidR="00A0165C" w:rsidRPr="007771FA" w:rsidRDefault="00A0165C" w:rsidP="002944E5">
      <w:pPr>
        <w:rPr>
          <w:rFonts w:asciiTheme="majorHAnsi" w:hAnsiTheme="majorHAnsi"/>
        </w:rPr>
      </w:pPr>
    </w:p>
    <w:p w14:paraId="4A994F60" w14:textId="7686F6D5" w:rsidR="00A0165C" w:rsidRPr="007771FA" w:rsidRDefault="00A0165C" w:rsidP="002944E5">
      <w:pPr>
        <w:rPr>
          <w:rFonts w:asciiTheme="majorHAnsi" w:hAnsiTheme="majorHAnsi"/>
        </w:rPr>
      </w:pPr>
    </w:p>
    <w:p w14:paraId="32B83055" w14:textId="5F22F688" w:rsidR="00A0165C" w:rsidRPr="007771FA" w:rsidRDefault="00A0165C" w:rsidP="002944E5">
      <w:pPr>
        <w:rPr>
          <w:rFonts w:asciiTheme="majorHAnsi" w:hAnsiTheme="majorHAnsi"/>
        </w:rPr>
      </w:pPr>
    </w:p>
    <w:p w14:paraId="5B58AE73" w14:textId="742952F5" w:rsidR="00A0165C" w:rsidRPr="007771FA" w:rsidRDefault="00A0165C" w:rsidP="002944E5">
      <w:pPr>
        <w:rPr>
          <w:rFonts w:asciiTheme="majorHAnsi" w:hAnsiTheme="majorHAnsi"/>
        </w:rPr>
      </w:pPr>
    </w:p>
    <w:p w14:paraId="70607165" w14:textId="3EEB1B37" w:rsidR="00A0165C" w:rsidRPr="007771FA" w:rsidRDefault="00A0165C" w:rsidP="002944E5">
      <w:pPr>
        <w:rPr>
          <w:rFonts w:asciiTheme="majorHAnsi" w:hAnsiTheme="majorHAnsi"/>
        </w:rPr>
      </w:pPr>
    </w:p>
    <w:p w14:paraId="5C7FD9A1" w14:textId="2FCCEEB9" w:rsidR="00A0165C" w:rsidRPr="007771FA" w:rsidRDefault="00A0165C" w:rsidP="002944E5">
      <w:pPr>
        <w:rPr>
          <w:rFonts w:asciiTheme="majorHAnsi" w:hAnsiTheme="majorHAnsi"/>
        </w:rPr>
      </w:pPr>
    </w:p>
    <w:p w14:paraId="63EF0500" w14:textId="639FAA03" w:rsidR="00A0165C" w:rsidRPr="007771FA" w:rsidRDefault="00A0165C" w:rsidP="002944E5">
      <w:pPr>
        <w:rPr>
          <w:rFonts w:asciiTheme="majorHAnsi" w:hAnsiTheme="majorHAnsi"/>
        </w:rPr>
      </w:pPr>
    </w:p>
    <w:p w14:paraId="7F4A2D32" w14:textId="5BB4DDE2" w:rsidR="00A0165C" w:rsidRPr="007771FA" w:rsidRDefault="00A0165C" w:rsidP="002944E5">
      <w:pPr>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A0165C" w:rsidRPr="007771FA" w14:paraId="53F52898"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75F2F87" w14:textId="77777777" w:rsidR="00A0165C" w:rsidRPr="007771FA" w:rsidRDefault="00A0165C" w:rsidP="00A0165C">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9AF44F3" w14:textId="77777777" w:rsidR="00A0165C" w:rsidRPr="007771FA" w:rsidRDefault="00A0165C" w:rsidP="00A0165C">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Program: suradnja roditelja i škole</w:t>
            </w:r>
          </w:p>
        </w:tc>
      </w:tr>
      <w:tr w:rsidR="00A0165C" w:rsidRPr="007771FA" w14:paraId="6505A113"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F23350B" w14:textId="77777777" w:rsidR="00A0165C" w:rsidRPr="007771FA" w:rsidRDefault="00A0165C" w:rsidP="00A0165C">
            <w:pPr>
              <w:widowControl/>
              <w:suppressAutoHyphens/>
              <w:autoSpaceDE/>
              <w:autoSpaceDN/>
              <w:spacing w:before="1"/>
              <w:rPr>
                <w:rFonts w:asciiTheme="majorHAnsi" w:eastAsia="NSimSun" w:hAnsiTheme="majorHAnsi" w:cs="Arial"/>
                <w:kern w:val="2"/>
                <w:lang w:val="en-US" w:eastAsia="zh-CN" w:bidi="hi-IN"/>
              </w:rPr>
            </w:pPr>
          </w:p>
          <w:p w14:paraId="04B6E16F"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6F30B4E" w14:textId="77777777" w:rsidR="00A0165C" w:rsidRPr="007771FA" w:rsidRDefault="00A0165C" w:rsidP="00A0165C">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Namijenjeno roditeljima učenika od 1. do 8. razreda kako bi dobili dodatnu podršku u stjecanju pozitivnih roditeljskih kompetencija te kontinuirano i redovito sudjelovali u odgojno-obrazovnom procesu svog djeteta.</w:t>
            </w:r>
          </w:p>
        </w:tc>
      </w:tr>
      <w:tr w:rsidR="00A0165C" w:rsidRPr="007771FA" w14:paraId="112F668E"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4014BEB" w14:textId="77777777" w:rsidR="00A0165C" w:rsidRPr="007771FA" w:rsidRDefault="00A0165C" w:rsidP="00A0165C">
            <w:pPr>
              <w:widowControl/>
              <w:suppressAutoHyphens/>
              <w:autoSpaceDE/>
              <w:autoSpaceDN/>
              <w:spacing w:before="8"/>
              <w:rPr>
                <w:rFonts w:asciiTheme="majorHAnsi" w:eastAsia="NSimSun" w:hAnsiTheme="majorHAnsi" w:cs="Arial"/>
                <w:kern w:val="2"/>
                <w:lang w:val="en-US" w:eastAsia="zh-CN" w:bidi="hi-IN"/>
              </w:rPr>
            </w:pPr>
          </w:p>
          <w:p w14:paraId="60CA2D11" w14:textId="77777777" w:rsidR="00A0165C" w:rsidRPr="007771FA" w:rsidRDefault="00A0165C" w:rsidP="00A0165C">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72FD5F1" w14:textId="77777777" w:rsidR="00A0165C" w:rsidRPr="007771FA" w:rsidRDefault="00A0165C" w:rsidP="00A0165C">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Roditelji učenika od 1. do 8. razreda</w:t>
            </w:r>
          </w:p>
        </w:tc>
      </w:tr>
      <w:tr w:rsidR="00A0165C" w:rsidRPr="007771FA" w14:paraId="22EB4BE1"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27E0D8E" w14:textId="77777777" w:rsidR="00A0165C" w:rsidRPr="007771FA" w:rsidRDefault="00A0165C" w:rsidP="00A0165C">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8DAF4BA" w14:textId="77777777" w:rsidR="00A0165C" w:rsidRPr="007771FA" w:rsidRDefault="00A0165C" w:rsidP="00A0165C">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Pedagog</w:t>
            </w:r>
          </w:p>
        </w:tc>
      </w:tr>
      <w:tr w:rsidR="00A0165C" w:rsidRPr="007771FA" w14:paraId="48DC8E29"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7CAB514"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76919EE6"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4B89C734"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FABF439"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Poboljšati roditeljske kompetencije učenika škole. </w:t>
            </w:r>
          </w:p>
          <w:p w14:paraId="02C522DA"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Stvoriti učinkovitiju komunikaciju u partnerstvu između roditelja i škole. </w:t>
            </w:r>
          </w:p>
          <w:p w14:paraId="5FD6A749"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Povezati skladan razvoj djeteta sa samopouzdanjem i samopoštovanja djeteta.</w:t>
            </w:r>
          </w:p>
        </w:tc>
      </w:tr>
      <w:tr w:rsidR="00A0165C" w:rsidRPr="007771FA" w14:paraId="3DF3CE3F"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046A84A"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41B30037"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0B1C15F3"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4F82C832"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6746F37D"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27F7EDA2"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6D6436EA"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89BB1C2"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Roditelj: </w:t>
            </w:r>
          </w:p>
          <w:p w14:paraId="47FF37F7"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izdvaja obiteljske vrijednosti </w:t>
            </w:r>
          </w:p>
          <w:p w14:paraId="2512EC6D"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usvaja zdrave stilove života </w:t>
            </w:r>
          </w:p>
          <w:p w14:paraId="6204E870"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razvija komunikacijske i socijalne vještine </w:t>
            </w:r>
          </w:p>
          <w:p w14:paraId="7155FE88"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organizira kvalitetno provođenje slobodnog vremena </w:t>
            </w:r>
          </w:p>
          <w:p w14:paraId="0B128C30"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razvija sposobnosti učinkovitijeg odlučivanja i rješavanja konflikta </w:t>
            </w:r>
          </w:p>
          <w:p w14:paraId="6198CCC0"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jača odnose pojedinca s članovima obitelji i drugima u zajednici</w:t>
            </w:r>
          </w:p>
        </w:tc>
      </w:tr>
      <w:tr w:rsidR="00A0165C" w:rsidRPr="007771FA" w14:paraId="22915BCC"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D3C2153"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16D75036" w14:textId="77777777" w:rsidR="00A0165C" w:rsidRPr="007771FA" w:rsidRDefault="00A0165C" w:rsidP="00A0165C">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D2CE009"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predavanje za roditelje putem PPT </w:t>
            </w:r>
          </w:p>
          <w:p w14:paraId="1D9BB0DC"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iskustvene radionice – tematski prikazi </w:t>
            </w:r>
          </w:p>
          <w:p w14:paraId="78DC9780"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rezultati istraživanja </w:t>
            </w:r>
          </w:p>
          <w:p w14:paraId="41ACF074"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rezultati anketnih upitnika učenika</w:t>
            </w:r>
          </w:p>
        </w:tc>
      </w:tr>
      <w:tr w:rsidR="00A0165C" w:rsidRPr="007771FA" w14:paraId="48A9BBEA"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D7B69CA" w14:textId="77777777" w:rsidR="00A0165C" w:rsidRPr="007771FA" w:rsidRDefault="00A0165C" w:rsidP="00A0165C">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42964B91" w14:textId="77777777" w:rsidR="00A0165C" w:rsidRPr="007771FA" w:rsidRDefault="00A0165C" w:rsidP="00A0165C">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ADDC3B5"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Roditelji učenika razredne i predmetne nastave</w:t>
            </w:r>
          </w:p>
        </w:tc>
      </w:tr>
      <w:tr w:rsidR="00A0165C" w:rsidRPr="007771FA" w14:paraId="3F7C90F3"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29ACC96"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77A76264" w14:textId="77777777" w:rsidR="00A0165C" w:rsidRPr="007771FA" w:rsidRDefault="00A0165C" w:rsidP="00A0165C">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B76969A"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Tijekom nastavne godine 2023./2024.</w:t>
            </w:r>
          </w:p>
        </w:tc>
      </w:tr>
      <w:tr w:rsidR="00A0165C" w:rsidRPr="007771FA" w14:paraId="14D3C406"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8D18F9F" w14:textId="77777777" w:rsidR="00A0165C" w:rsidRPr="007771FA" w:rsidRDefault="00A0165C" w:rsidP="00A0165C">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0A7F9C55" w14:textId="77777777" w:rsidR="00A0165C" w:rsidRPr="007771FA" w:rsidRDefault="00A0165C" w:rsidP="00A0165C">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C9D2CFD" w14:textId="77777777" w:rsidR="00A0165C" w:rsidRPr="007771FA" w:rsidRDefault="00A0165C" w:rsidP="00A0165C">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t>- evaluacijski listići</w:t>
            </w:r>
          </w:p>
        </w:tc>
      </w:tr>
      <w:tr w:rsidR="00A0165C" w:rsidRPr="007771FA" w14:paraId="252A0E7C"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B13D30E"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62946E64"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35BD5E8" w14:textId="77777777" w:rsidR="00A0165C" w:rsidRPr="007771FA" w:rsidRDefault="00A0165C" w:rsidP="00A0165C">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Fotokopirni materijal</w:t>
            </w:r>
          </w:p>
        </w:tc>
      </w:tr>
    </w:tbl>
    <w:p w14:paraId="44B117B8" w14:textId="11D53B09" w:rsidR="00A0165C" w:rsidRPr="007771FA" w:rsidRDefault="00A0165C" w:rsidP="002944E5">
      <w:pPr>
        <w:rPr>
          <w:rFonts w:asciiTheme="majorHAnsi" w:hAnsiTheme="majorHAnsi"/>
        </w:rPr>
      </w:pPr>
    </w:p>
    <w:p w14:paraId="3C468D94" w14:textId="79B24147" w:rsidR="00A0165C" w:rsidRPr="007771FA" w:rsidRDefault="00A0165C" w:rsidP="002944E5">
      <w:pPr>
        <w:rPr>
          <w:rFonts w:asciiTheme="majorHAnsi" w:hAnsiTheme="majorHAnsi"/>
        </w:rPr>
      </w:pPr>
    </w:p>
    <w:p w14:paraId="467F2AD1" w14:textId="179A6EAB" w:rsidR="00A0165C" w:rsidRPr="007771FA" w:rsidRDefault="00A0165C" w:rsidP="002944E5">
      <w:pPr>
        <w:rPr>
          <w:rFonts w:asciiTheme="majorHAnsi" w:hAnsiTheme="majorHAnsi"/>
        </w:rPr>
      </w:pPr>
    </w:p>
    <w:p w14:paraId="1A944853" w14:textId="45A76674" w:rsidR="00A0165C" w:rsidRPr="007771FA" w:rsidRDefault="00A0165C" w:rsidP="002944E5">
      <w:pPr>
        <w:rPr>
          <w:rFonts w:asciiTheme="majorHAnsi" w:hAnsiTheme="majorHAnsi"/>
        </w:rPr>
      </w:pPr>
    </w:p>
    <w:p w14:paraId="421242DD" w14:textId="519BE024" w:rsidR="00A0165C" w:rsidRPr="007771FA" w:rsidRDefault="00A0165C" w:rsidP="002944E5">
      <w:pPr>
        <w:rPr>
          <w:rFonts w:asciiTheme="majorHAnsi" w:hAnsiTheme="majorHAnsi"/>
        </w:rPr>
      </w:pPr>
    </w:p>
    <w:tbl>
      <w:tblPr>
        <w:tblW w:w="9718" w:type="dxa"/>
        <w:jc w:val="center"/>
        <w:tblLayout w:type="fixed"/>
        <w:tblCellMar>
          <w:left w:w="5" w:type="dxa"/>
          <w:right w:w="5" w:type="dxa"/>
        </w:tblCellMar>
        <w:tblLook w:val="0000" w:firstRow="0" w:lastRow="0" w:firstColumn="0" w:lastColumn="0" w:noHBand="0" w:noVBand="0"/>
      </w:tblPr>
      <w:tblGrid>
        <w:gridCol w:w="3526"/>
        <w:gridCol w:w="6192"/>
      </w:tblGrid>
      <w:tr w:rsidR="00A0165C" w:rsidRPr="007771FA" w14:paraId="08F0E8A0"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3A8855C" w14:textId="77777777" w:rsidR="00A0165C" w:rsidRPr="007771FA" w:rsidRDefault="00A0165C" w:rsidP="00A0165C">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310DCBD" w14:textId="77777777" w:rsidR="00A0165C" w:rsidRPr="007771FA" w:rsidRDefault="00A0165C" w:rsidP="00A0165C">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JEZIK ZMIJE I ŽIRAFE</w:t>
            </w:r>
          </w:p>
        </w:tc>
      </w:tr>
      <w:tr w:rsidR="00A0165C" w:rsidRPr="007771FA" w14:paraId="328B3A69"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D18EAD0" w14:textId="77777777" w:rsidR="00A0165C" w:rsidRPr="007771FA" w:rsidRDefault="00A0165C" w:rsidP="00A0165C">
            <w:pPr>
              <w:widowControl/>
              <w:suppressAutoHyphens/>
              <w:autoSpaceDE/>
              <w:autoSpaceDN/>
              <w:spacing w:before="1"/>
              <w:rPr>
                <w:rFonts w:asciiTheme="majorHAnsi" w:eastAsia="NSimSun" w:hAnsiTheme="majorHAnsi" w:cs="Arial"/>
                <w:kern w:val="2"/>
                <w:lang w:val="en-US" w:eastAsia="zh-CN" w:bidi="hi-IN"/>
              </w:rPr>
            </w:pPr>
          </w:p>
          <w:p w14:paraId="5FF4F93D"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40A8488" w14:textId="77777777" w:rsidR="00A0165C" w:rsidRPr="007771FA" w:rsidRDefault="00A0165C" w:rsidP="00A0165C">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Namijenjeno učenicima kojima je potrebno objasniti razliku između lijepog govora tj. govora prihvaćanja i nepristojnog govora tj. govora odbijanja radi postizanja suradničkih i prijateljskih odnosa u razredu</w:t>
            </w:r>
          </w:p>
        </w:tc>
      </w:tr>
      <w:tr w:rsidR="00A0165C" w:rsidRPr="007771FA" w14:paraId="2EF59430"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24CA24B" w14:textId="77777777" w:rsidR="00A0165C" w:rsidRPr="007771FA" w:rsidRDefault="00A0165C" w:rsidP="00A0165C">
            <w:pPr>
              <w:widowControl/>
              <w:suppressAutoHyphens/>
              <w:autoSpaceDE/>
              <w:autoSpaceDN/>
              <w:spacing w:before="8"/>
              <w:rPr>
                <w:rFonts w:asciiTheme="majorHAnsi" w:eastAsia="NSimSun" w:hAnsiTheme="majorHAnsi" w:cs="Arial"/>
                <w:kern w:val="2"/>
                <w:lang w:val="en-US" w:eastAsia="zh-CN" w:bidi="hi-IN"/>
              </w:rPr>
            </w:pPr>
          </w:p>
          <w:p w14:paraId="70FACA0B" w14:textId="77777777" w:rsidR="00A0165C" w:rsidRPr="007771FA" w:rsidRDefault="00A0165C" w:rsidP="00A0165C">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0260E0B" w14:textId="77777777" w:rsidR="00A0165C" w:rsidRPr="007771FA" w:rsidRDefault="00A0165C" w:rsidP="00A0165C">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Učenici 2. razreda</w:t>
            </w:r>
          </w:p>
        </w:tc>
      </w:tr>
      <w:tr w:rsidR="00A0165C" w:rsidRPr="007771FA" w14:paraId="5CDB7451"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E42C743" w14:textId="77777777" w:rsidR="00A0165C" w:rsidRPr="007771FA" w:rsidRDefault="00A0165C" w:rsidP="00A0165C">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2E3164F" w14:textId="77777777" w:rsidR="00A0165C" w:rsidRPr="007771FA" w:rsidRDefault="00A0165C" w:rsidP="00A0165C">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Pedagog</w:t>
            </w:r>
          </w:p>
        </w:tc>
      </w:tr>
      <w:tr w:rsidR="00A0165C" w:rsidRPr="007771FA" w14:paraId="21E077C1"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A0A3A4A"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256B2B2F"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1B647F0C"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96AA215"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Razlikovanje govora prihvaćanja i govora odbijanja, prepoznavanje i imenovanje osjećaja</w:t>
            </w:r>
          </w:p>
          <w:p w14:paraId="0AD8FEB6"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p>
          <w:p w14:paraId="41B041FE" w14:textId="77777777" w:rsidR="00A0165C" w:rsidRPr="007771FA" w:rsidRDefault="00A0165C" w:rsidP="00A0165C">
            <w:pPr>
              <w:widowControl/>
              <w:tabs>
                <w:tab w:val="left" w:pos="2200"/>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ab/>
            </w:r>
          </w:p>
        </w:tc>
      </w:tr>
      <w:tr w:rsidR="00A0165C" w:rsidRPr="007771FA" w14:paraId="71CFCDA3"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B5EEFB8"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441F400F"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7DE94D99"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7A52D1BA"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5644C32E"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2700AA3B"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5F8F7033"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CD03B68"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prepoznaje vlastite osjećaje </w:t>
            </w:r>
          </w:p>
          <w:p w14:paraId="7B83C750"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prepoznaje i imenuje osjećaje drugih učenika</w:t>
            </w:r>
          </w:p>
          <w:p w14:paraId="098253A8"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razlikuje govor prihvaćanja i govor odbijanja </w:t>
            </w:r>
          </w:p>
          <w:p w14:paraId="67D016CA"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surađuje </w:t>
            </w:r>
          </w:p>
          <w:p w14:paraId="35073D84"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glumi tj. preuzima dodijeljenu ulogu</w:t>
            </w:r>
          </w:p>
        </w:tc>
      </w:tr>
      <w:tr w:rsidR="00A0165C" w:rsidRPr="007771FA" w14:paraId="68508373"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C10DA81"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3D9B5D1B" w14:textId="77777777" w:rsidR="00A0165C" w:rsidRPr="007771FA" w:rsidRDefault="00A0165C" w:rsidP="00A0165C">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C4FB146"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Pedagoška radionica, individualan rad, rad u grupi</w:t>
            </w:r>
          </w:p>
        </w:tc>
      </w:tr>
      <w:tr w:rsidR="00A0165C" w:rsidRPr="007771FA" w14:paraId="08349249"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3CFB561" w14:textId="77777777" w:rsidR="00A0165C" w:rsidRPr="007771FA" w:rsidRDefault="00A0165C" w:rsidP="00A0165C">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026E4BF1" w14:textId="77777777" w:rsidR="00A0165C" w:rsidRPr="007771FA" w:rsidRDefault="00A0165C" w:rsidP="00A0165C">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C642036"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Učenici 2. razreda</w:t>
            </w:r>
          </w:p>
        </w:tc>
      </w:tr>
      <w:tr w:rsidR="00A0165C" w:rsidRPr="007771FA" w14:paraId="18529187"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3DCBCC1"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264227D5" w14:textId="77777777" w:rsidR="00A0165C" w:rsidRPr="007771FA" w:rsidRDefault="00A0165C" w:rsidP="00A0165C">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2FEE98C"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Tijekom 1. obrazovnog razdoblja 2023./2024.</w:t>
            </w:r>
          </w:p>
        </w:tc>
      </w:tr>
      <w:tr w:rsidR="00A0165C" w:rsidRPr="007771FA" w14:paraId="3E4C362D"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2A5B093" w14:textId="77777777" w:rsidR="00A0165C" w:rsidRPr="007771FA" w:rsidRDefault="00A0165C" w:rsidP="00A0165C">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1973CAA6" w14:textId="77777777" w:rsidR="00A0165C" w:rsidRPr="007771FA" w:rsidRDefault="00A0165C" w:rsidP="00A0165C">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A321494" w14:textId="77777777" w:rsidR="00A0165C" w:rsidRPr="007771FA" w:rsidRDefault="00A0165C" w:rsidP="00A0165C">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t>Evaluacijski listići</w:t>
            </w:r>
          </w:p>
        </w:tc>
      </w:tr>
      <w:tr w:rsidR="00A0165C" w:rsidRPr="007771FA" w14:paraId="1038C9B6"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CC72FF9"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50880BD8"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E3B33A4" w14:textId="77777777" w:rsidR="00A0165C" w:rsidRPr="007771FA" w:rsidRDefault="00A0165C" w:rsidP="00A0165C">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Fotokopirni materijal</w:t>
            </w:r>
          </w:p>
        </w:tc>
      </w:tr>
    </w:tbl>
    <w:p w14:paraId="397679FE" w14:textId="1132D586" w:rsidR="002D49C9" w:rsidRPr="007771FA" w:rsidRDefault="002D49C9" w:rsidP="002944E5">
      <w:pPr>
        <w:rPr>
          <w:rFonts w:asciiTheme="majorHAnsi" w:hAnsiTheme="majorHAnsi"/>
        </w:rPr>
      </w:pPr>
    </w:p>
    <w:p w14:paraId="66363DC2" w14:textId="49EC31A3" w:rsidR="002D49C9" w:rsidRPr="007771FA" w:rsidRDefault="002D49C9" w:rsidP="002944E5">
      <w:pPr>
        <w:rPr>
          <w:rFonts w:asciiTheme="majorHAnsi" w:hAnsiTheme="majorHAnsi"/>
        </w:rPr>
      </w:pPr>
    </w:p>
    <w:p w14:paraId="05392537" w14:textId="7C557124" w:rsidR="002D49C9" w:rsidRPr="007771FA" w:rsidRDefault="002D49C9" w:rsidP="002944E5">
      <w:pPr>
        <w:rPr>
          <w:rFonts w:asciiTheme="majorHAnsi" w:hAnsiTheme="majorHAnsi"/>
        </w:rPr>
      </w:pPr>
    </w:p>
    <w:p w14:paraId="74E25AD3" w14:textId="16D8B6AA" w:rsidR="002D49C9" w:rsidRPr="007771FA" w:rsidRDefault="002D49C9" w:rsidP="002944E5">
      <w:pPr>
        <w:rPr>
          <w:rFonts w:asciiTheme="majorHAnsi" w:hAnsiTheme="majorHAnsi"/>
        </w:rPr>
      </w:pPr>
    </w:p>
    <w:p w14:paraId="12E45C52" w14:textId="5DB670FB" w:rsidR="00A0165C" w:rsidRPr="007771FA" w:rsidRDefault="00A0165C" w:rsidP="002944E5">
      <w:pPr>
        <w:rPr>
          <w:rFonts w:asciiTheme="majorHAnsi" w:hAnsiTheme="majorHAnsi"/>
        </w:rPr>
      </w:pPr>
    </w:p>
    <w:p w14:paraId="3B193A0E" w14:textId="51D50201" w:rsidR="00A0165C" w:rsidRPr="007771FA" w:rsidRDefault="00A0165C" w:rsidP="002944E5">
      <w:pPr>
        <w:rPr>
          <w:rFonts w:asciiTheme="majorHAnsi" w:hAnsiTheme="majorHAnsi"/>
        </w:rPr>
      </w:pPr>
    </w:p>
    <w:p w14:paraId="73BAAECF" w14:textId="5BD14238" w:rsidR="00A0165C" w:rsidRPr="007771FA" w:rsidRDefault="00A0165C" w:rsidP="002944E5">
      <w:pPr>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A0165C" w:rsidRPr="007771FA" w14:paraId="2C5AC70D"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ADE9246" w14:textId="77777777" w:rsidR="00A0165C" w:rsidRPr="007771FA" w:rsidRDefault="00A0165C" w:rsidP="00A0165C">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79E3B6F" w14:textId="77777777" w:rsidR="00A0165C" w:rsidRPr="007771FA" w:rsidRDefault="00A0165C" w:rsidP="00A0165C">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JA I KAKO ME DRUGI VIDE</w:t>
            </w:r>
          </w:p>
        </w:tc>
      </w:tr>
      <w:tr w:rsidR="00A0165C" w:rsidRPr="007771FA" w14:paraId="5A96B248"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192FA44" w14:textId="77777777" w:rsidR="00A0165C" w:rsidRPr="007771FA" w:rsidRDefault="00A0165C" w:rsidP="00A0165C">
            <w:pPr>
              <w:widowControl/>
              <w:suppressAutoHyphens/>
              <w:autoSpaceDE/>
              <w:autoSpaceDN/>
              <w:spacing w:before="1"/>
              <w:rPr>
                <w:rFonts w:asciiTheme="majorHAnsi" w:eastAsia="NSimSun" w:hAnsiTheme="majorHAnsi" w:cs="Arial"/>
                <w:kern w:val="2"/>
                <w:lang w:val="en-US" w:eastAsia="zh-CN" w:bidi="hi-IN"/>
              </w:rPr>
            </w:pPr>
          </w:p>
          <w:p w14:paraId="6E97D38C"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19BA1B0" w14:textId="77777777" w:rsidR="00A0165C" w:rsidRPr="007771FA" w:rsidRDefault="00A0165C" w:rsidP="00A0165C">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Namijenjeno učenicima kojima je potrebno osvijestiti pozitivnu sliku o sebi</w:t>
            </w:r>
          </w:p>
        </w:tc>
      </w:tr>
      <w:tr w:rsidR="00A0165C" w:rsidRPr="007771FA" w14:paraId="0F971E07"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24249B9" w14:textId="77777777" w:rsidR="00A0165C" w:rsidRPr="007771FA" w:rsidRDefault="00A0165C" w:rsidP="00A0165C">
            <w:pPr>
              <w:widowControl/>
              <w:suppressAutoHyphens/>
              <w:autoSpaceDE/>
              <w:autoSpaceDN/>
              <w:spacing w:before="8"/>
              <w:rPr>
                <w:rFonts w:asciiTheme="majorHAnsi" w:eastAsia="NSimSun" w:hAnsiTheme="majorHAnsi" w:cs="Arial"/>
                <w:kern w:val="2"/>
                <w:lang w:val="en-US" w:eastAsia="zh-CN" w:bidi="hi-IN"/>
              </w:rPr>
            </w:pPr>
          </w:p>
          <w:p w14:paraId="241328AF" w14:textId="77777777" w:rsidR="00A0165C" w:rsidRPr="007771FA" w:rsidRDefault="00A0165C" w:rsidP="00A0165C">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E0C7953" w14:textId="77777777" w:rsidR="00A0165C" w:rsidRPr="007771FA" w:rsidRDefault="00A0165C" w:rsidP="00A0165C">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Učenici 3. razreda</w:t>
            </w:r>
          </w:p>
        </w:tc>
      </w:tr>
      <w:tr w:rsidR="00A0165C" w:rsidRPr="007771FA" w14:paraId="75880D57"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367A0DA" w14:textId="77777777" w:rsidR="00A0165C" w:rsidRPr="007771FA" w:rsidRDefault="00A0165C" w:rsidP="00A0165C">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992886A" w14:textId="77777777" w:rsidR="00A0165C" w:rsidRPr="007771FA" w:rsidRDefault="00A0165C" w:rsidP="00A0165C">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Pedagog</w:t>
            </w:r>
          </w:p>
        </w:tc>
      </w:tr>
      <w:tr w:rsidR="00A0165C" w:rsidRPr="007771FA" w14:paraId="13857538"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F74C3B4"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3D84CF65"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2B152B09"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620CDD6"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Osvješćivanje slike o sebi kroz povratne informacije od drugih učenika te jačanje grupne povezanosti</w:t>
            </w:r>
          </w:p>
        </w:tc>
      </w:tr>
      <w:tr w:rsidR="00A0165C" w:rsidRPr="007771FA" w14:paraId="6C232616"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1EE9D18"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3A0D5A97"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2D592787"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504E3A43"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641DFC79"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6D6B8984"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51878BCE"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80B4B9B"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promišlja o svojim pozitivnim osobinama </w:t>
            </w:r>
          </w:p>
          <w:p w14:paraId="4460571E"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osvješćuje pozitivnu sliku o sebi </w:t>
            </w:r>
          </w:p>
          <w:p w14:paraId="3EFB039F"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surađuje </w:t>
            </w:r>
          </w:p>
          <w:p w14:paraId="3EC6CFEA"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razvija komunikacijske i socijalne vještine</w:t>
            </w:r>
          </w:p>
        </w:tc>
      </w:tr>
      <w:tr w:rsidR="00A0165C" w:rsidRPr="007771FA" w14:paraId="62BE8672"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B791148"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0E98B13B" w14:textId="77777777" w:rsidR="00A0165C" w:rsidRPr="007771FA" w:rsidRDefault="00A0165C" w:rsidP="00A0165C">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2D3CF25"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Pedagoška radionica, individualan rad, rad u grupi</w:t>
            </w:r>
          </w:p>
        </w:tc>
      </w:tr>
      <w:tr w:rsidR="00A0165C" w:rsidRPr="007771FA" w14:paraId="30AB5FA9"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238B29C" w14:textId="77777777" w:rsidR="00A0165C" w:rsidRPr="007771FA" w:rsidRDefault="00A0165C" w:rsidP="00A0165C">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1428D36E" w14:textId="77777777" w:rsidR="00A0165C" w:rsidRPr="007771FA" w:rsidRDefault="00A0165C" w:rsidP="00A0165C">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D43E4BF"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Učenici 3. razreda</w:t>
            </w:r>
          </w:p>
        </w:tc>
      </w:tr>
      <w:tr w:rsidR="00A0165C" w:rsidRPr="007771FA" w14:paraId="5E5BF606"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9819C01"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3C4AA263" w14:textId="77777777" w:rsidR="00A0165C" w:rsidRPr="007771FA" w:rsidRDefault="00A0165C" w:rsidP="00A0165C">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6448982"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Tijekom 1. obrazovnog razdoblja 2023./2024.</w:t>
            </w:r>
          </w:p>
        </w:tc>
      </w:tr>
      <w:tr w:rsidR="00A0165C" w:rsidRPr="007771FA" w14:paraId="266DC518"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8FA2E0F" w14:textId="77777777" w:rsidR="00A0165C" w:rsidRPr="007771FA" w:rsidRDefault="00A0165C" w:rsidP="00A0165C">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00C59BD1" w14:textId="77777777" w:rsidR="00A0165C" w:rsidRPr="007771FA" w:rsidRDefault="00A0165C" w:rsidP="00A0165C">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7F75467" w14:textId="77777777" w:rsidR="00A0165C" w:rsidRPr="007771FA" w:rsidRDefault="00A0165C" w:rsidP="00A0165C">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t>Evaluacijski listići</w:t>
            </w:r>
          </w:p>
        </w:tc>
      </w:tr>
      <w:tr w:rsidR="00A0165C" w:rsidRPr="007771FA" w14:paraId="4CEEAB62"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C2EE835"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0E8F25D4"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4AAF110" w14:textId="77777777" w:rsidR="00A0165C" w:rsidRPr="007771FA" w:rsidRDefault="00A0165C" w:rsidP="00A0165C">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Fotokopirni materijal</w:t>
            </w:r>
          </w:p>
        </w:tc>
      </w:tr>
    </w:tbl>
    <w:p w14:paraId="05E6447A" w14:textId="77777777" w:rsidR="00A0165C" w:rsidRPr="007771FA" w:rsidRDefault="00A0165C" w:rsidP="002944E5">
      <w:pPr>
        <w:rPr>
          <w:rFonts w:asciiTheme="majorHAnsi" w:hAnsiTheme="majorHAnsi"/>
        </w:rPr>
      </w:pPr>
    </w:p>
    <w:p w14:paraId="21A5B772" w14:textId="24819549" w:rsidR="002D49C9" w:rsidRPr="007771FA" w:rsidRDefault="002D49C9" w:rsidP="002944E5">
      <w:pPr>
        <w:rPr>
          <w:rFonts w:asciiTheme="majorHAnsi" w:hAnsiTheme="majorHAnsi"/>
        </w:rPr>
      </w:pPr>
    </w:p>
    <w:p w14:paraId="1A48D9D4" w14:textId="77D9585A" w:rsidR="00A0165C" w:rsidRPr="007771FA" w:rsidRDefault="00A0165C" w:rsidP="002944E5">
      <w:pPr>
        <w:rPr>
          <w:rFonts w:asciiTheme="majorHAnsi" w:hAnsiTheme="majorHAnsi"/>
        </w:rPr>
      </w:pPr>
    </w:p>
    <w:p w14:paraId="681F79B1" w14:textId="1A8C6507" w:rsidR="00A0165C" w:rsidRPr="007771FA" w:rsidRDefault="00A0165C" w:rsidP="002944E5">
      <w:pPr>
        <w:rPr>
          <w:rFonts w:asciiTheme="majorHAnsi" w:hAnsiTheme="majorHAnsi"/>
        </w:rPr>
      </w:pPr>
    </w:p>
    <w:p w14:paraId="170C7C56" w14:textId="550AAAF6" w:rsidR="00A0165C" w:rsidRPr="007771FA" w:rsidRDefault="00A0165C" w:rsidP="002944E5">
      <w:pPr>
        <w:rPr>
          <w:rFonts w:asciiTheme="majorHAnsi" w:hAnsiTheme="majorHAnsi"/>
        </w:rPr>
      </w:pPr>
    </w:p>
    <w:p w14:paraId="154D704B" w14:textId="56D9A751" w:rsidR="00A0165C" w:rsidRPr="007771FA" w:rsidRDefault="00A0165C" w:rsidP="002944E5">
      <w:pPr>
        <w:rPr>
          <w:rFonts w:asciiTheme="majorHAnsi" w:hAnsiTheme="majorHAnsi"/>
        </w:rPr>
      </w:pPr>
    </w:p>
    <w:p w14:paraId="76F49F7F" w14:textId="2197B982" w:rsidR="00A0165C" w:rsidRPr="007771FA" w:rsidRDefault="00A0165C" w:rsidP="002944E5">
      <w:pPr>
        <w:rPr>
          <w:rFonts w:asciiTheme="majorHAnsi" w:hAnsiTheme="majorHAnsi"/>
        </w:rPr>
      </w:pPr>
    </w:p>
    <w:p w14:paraId="54B47921" w14:textId="2A97DD14" w:rsidR="00A0165C" w:rsidRPr="007771FA" w:rsidRDefault="00A0165C" w:rsidP="002944E5">
      <w:pPr>
        <w:rPr>
          <w:rFonts w:asciiTheme="majorHAnsi" w:hAnsiTheme="majorHAnsi"/>
        </w:rPr>
      </w:pPr>
    </w:p>
    <w:p w14:paraId="1F0905EF" w14:textId="3835681C" w:rsidR="00A0165C" w:rsidRPr="007771FA" w:rsidRDefault="00A0165C" w:rsidP="002944E5">
      <w:pPr>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A0165C" w:rsidRPr="007771FA" w14:paraId="54578E89"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41C1C80" w14:textId="77777777" w:rsidR="00A0165C" w:rsidRPr="007771FA" w:rsidRDefault="00A0165C" w:rsidP="00A0165C">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57E2B80" w14:textId="77777777" w:rsidR="00A0165C" w:rsidRPr="007771FA" w:rsidRDefault="00A0165C" w:rsidP="00A0165C">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Osobni i socijalni razvoj</w:t>
            </w:r>
          </w:p>
        </w:tc>
      </w:tr>
      <w:tr w:rsidR="00A0165C" w:rsidRPr="007771FA" w14:paraId="6CA17696"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E041116" w14:textId="77777777" w:rsidR="00A0165C" w:rsidRPr="007771FA" w:rsidRDefault="00A0165C" w:rsidP="00A0165C">
            <w:pPr>
              <w:widowControl/>
              <w:suppressAutoHyphens/>
              <w:autoSpaceDE/>
              <w:autoSpaceDN/>
              <w:spacing w:before="1"/>
              <w:rPr>
                <w:rFonts w:asciiTheme="majorHAnsi" w:eastAsia="NSimSun" w:hAnsiTheme="majorHAnsi" w:cs="Arial"/>
                <w:kern w:val="2"/>
                <w:lang w:val="en-US" w:eastAsia="zh-CN" w:bidi="hi-IN"/>
              </w:rPr>
            </w:pPr>
          </w:p>
          <w:p w14:paraId="3D104160"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3A8C52F" w14:textId="77777777" w:rsidR="00A0165C" w:rsidRPr="007771FA" w:rsidRDefault="00A0165C" w:rsidP="00A0165C">
            <w:pPr>
              <w:widowControl/>
              <w:suppressAutoHyphens/>
              <w:autoSpaceDE/>
              <w:autoSpaceDN/>
              <w:spacing w:before="44" w:line="252" w:lineRule="auto"/>
              <w:ind w:right="98"/>
              <w:rPr>
                <w:rFonts w:asciiTheme="majorHAnsi" w:eastAsia="NSimSun" w:hAnsiTheme="majorHAnsi"/>
                <w:kern w:val="2"/>
                <w:lang w:eastAsia="zh-CN" w:bidi="hi-IN"/>
              </w:rPr>
            </w:pPr>
            <w:r w:rsidRPr="007771FA">
              <w:rPr>
                <w:rFonts w:asciiTheme="majorHAnsi" w:eastAsia="NSimSun" w:hAnsiTheme="majorHAnsi"/>
                <w:kern w:val="2"/>
                <w:lang w:eastAsia="zh-CN" w:bidi="hi-IN"/>
              </w:rPr>
              <w:t>Povećanje znanja učenika o empatiji, slušanju, nenasilnom rješavanju sukoba, načinima nošenja sa ljutnjom</w:t>
            </w:r>
          </w:p>
        </w:tc>
      </w:tr>
      <w:tr w:rsidR="00A0165C" w:rsidRPr="007771FA" w14:paraId="12C4B4F4"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94F4285" w14:textId="77777777" w:rsidR="00A0165C" w:rsidRPr="007771FA" w:rsidRDefault="00A0165C" w:rsidP="00A0165C">
            <w:pPr>
              <w:widowControl/>
              <w:suppressAutoHyphens/>
              <w:autoSpaceDE/>
              <w:autoSpaceDN/>
              <w:spacing w:before="8"/>
              <w:rPr>
                <w:rFonts w:asciiTheme="majorHAnsi" w:eastAsia="NSimSun" w:hAnsiTheme="majorHAnsi" w:cs="Arial"/>
                <w:kern w:val="2"/>
                <w:lang w:val="en-US" w:eastAsia="zh-CN" w:bidi="hi-IN"/>
              </w:rPr>
            </w:pPr>
          </w:p>
          <w:p w14:paraId="40B79CB1" w14:textId="77777777" w:rsidR="00A0165C" w:rsidRPr="007771FA" w:rsidRDefault="00A0165C" w:rsidP="00A0165C">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F030ADD" w14:textId="77777777" w:rsidR="00A0165C" w:rsidRPr="007771FA" w:rsidRDefault="00A0165C" w:rsidP="00A0165C">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4. razred</w:t>
            </w:r>
          </w:p>
        </w:tc>
      </w:tr>
      <w:tr w:rsidR="00A0165C" w:rsidRPr="007771FA" w14:paraId="718566D0"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F5EA100" w14:textId="77777777" w:rsidR="00A0165C" w:rsidRPr="007771FA" w:rsidRDefault="00A0165C" w:rsidP="00A0165C">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C5344DC" w14:textId="77777777" w:rsidR="00A0165C" w:rsidRPr="007771FA" w:rsidRDefault="00A0165C" w:rsidP="00A0165C">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Pedagog, razrednik</w:t>
            </w:r>
          </w:p>
        </w:tc>
      </w:tr>
      <w:tr w:rsidR="00A0165C" w:rsidRPr="007771FA" w14:paraId="190E06F6"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5C630ED"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3F4FB536"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6FE7AC89"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5D2EE65"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učinkovito rješavanje problema u socijalnim odnosima </w:t>
            </w:r>
          </w:p>
          <w:p w14:paraId="28105E74"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-usvajanje i učenje socijalnih vještina, poticanje primjene ili vježbanje vještine, omogućavanje generalizacija ili prijenosa vještine u druge socijalne kontekste (situacije) </w:t>
            </w:r>
          </w:p>
          <w:p w14:paraId="17043FBE"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-pomoći učenicima da izgrade pozitivan odnos prema sebi, osvijestiti svoje uspjehe, vrijednosti, stavove i ciljeve</w:t>
            </w:r>
          </w:p>
        </w:tc>
      </w:tr>
      <w:tr w:rsidR="00A0165C" w:rsidRPr="007771FA" w14:paraId="15CED7FB"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A2DC1EA"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587510D6"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1E13D1FD"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796B8E21"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2E38832C"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490CFA23"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11E4F1AD"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7182EFA"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Učenici će moći učinkovitije riješiti sukob</w:t>
            </w:r>
          </w:p>
        </w:tc>
      </w:tr>
      <w:tr w:rsidR="00A0165C" w:rsidRPr="007771FA" w14:paraId="1A3A9ECA"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B4083A3"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3506DAAF" w14:textId="77777777" w:rsidR="00A0165C" w:rsidRPr="007771FA" w:rsidRDefault="00A0165C" w:rsidP="00A0165C">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3003693"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grupni rad: metoda razgovora, interaktivne igre, igranje uloga, diskusija na temu</w:t>
            </w:r>
          </w:p>
        </w:tc>
      </w:tr>
      <w:tr w:rsidR="00A0165C" w:rsidRPr="007771FA" w14:paraId="508A50A9"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5EA68C0" w14:textId="77777777" w:rsidR="00A0165C" w:rsidRPr="007771FA" w:rsidRDefault="00A0165C" w:rsidP="00A0165C">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1CC15E86" w14:textId="77777777" w:rsidR="00A0165C" w:rsidRPr="007771FA" w:rsidRDefault="00A0165C" w:rsidP="00A0165C">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1540D2D"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Učenici 4. razreda</w:t>
            </w:r>
          </w:p>
        </w:tc>
      </w:tr>
      <w:tr w:rsidR="00A0165C" w:rsidRPr="007771FA" w14:paraId="1785034E"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5455103"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2F41D654" w14:textId="77777777" w:rsidR="00A0165C" w:rsidRPr="007771FA" w:rsidRDefault="00A0165C" w:rsidP="00A0165C">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BC8201F"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Tijekom nastavne godine 2023./2024.</w:t>
            </w:r>
          </w:p>
        </w:tc>
      </w:tr>
      <w:tr w:rsidR="00A0165C" w:rsidRPr="007771FA" w14:paraId="28AE0B1B"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4DC8A18" w14:textId="77777777" w:rsidR="00A0165C" w:rsidRPr="007771FA" w:rsidRDefault="00A0165C" w:rsidP="00A0165C">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7BAAB4D9" w14:textId="77777777" w:rsidR="00A0165C" w:rsidRPr="007771FA" w:rsidRDefault="00A0165C" w:rsidP="00A0165C">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EE8EBE1" w14:textId="77777777" w:rsidR="00A0165C" w:rsidRPr="007771FA" w:rsidRDefault="00A0165C" w:rsidP="00A0165C">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t>Evaluacijski listići</w:t>
            </w:r>
          </w:p>
        </w:tc>
      </w:tr>
      <w:tr w:rsidR="00A0165C" w:rsidRPr="007771FA" w14:paraId="390B1427"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7ECC1A8"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10CE2260"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F097645" w14:textId="77777777" w:rsidR="00A0165C" w:rsidRPr="007771FA" w:rsidRDefault="00A0165C" w:rsidP="00A0165C">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Fotokopirni materijal</w:t>
            </w:r>
          </w:p>
        </w:tc>
      </w:tr>
    </w:tbl>
    <w:p w14:paraId="73E7BC2E" w14:textId="1C2B31E4" w:rsidR="00A0165C" w:rsidRPr="007771FA" w:rsidRDefault="00A0165C" w:rsidP="002944E5">
      <w:pPr>
        <w:rPr>
          <w:rFonts w:asciiTheme="majorHAnsi" w:hAnsiTheme="majorHAnsi"/>
        </w:rPr>
      </w:pPr>
    </w:p>
    <w:p w14:paraId="4025B100" w14:textId="1B8256DD" w:rsidR="00A0165C" w:rsidRPr="007771FA" w:rsidRDefault="00A0165C" w:rsidP="002944E5">
      <w:pPr>
        <w:rPr>
          <w:rFonts w:asciiTheme="majorHAnsi" w:hAnsiTheme="majorHAnsi"/>
        </w:rPr>
      </w:pPr>
    </w:p>
    <w:p w14:paraId="724B1873" w14:textId="45F5EE83" w:rsidR="00A0165C" w:rsidRPr="007771FA" w:rsidRDefault="00A0165C" w:rsidP="002944E5">
      <w:pPr>
        <w:rPr>
          <w:rFonts w:asciiTheme="majorHAnsi" w:hAnsiTheme="majorHAnsi"/>
        </w:rPr>
      </w:pPr>
    </w:p>
    <w:p w14:paraId="06CBDF73" w14:textId="5647F9AC" w:rsidR="00A0165C" w:rsidRPr="007771FA" w:rsidRDefault="00A0165C" w:rsidP="002944E5">
      <w:pPr>
        <w:rPr>
          <w:rFonts w:asciiTheme="majorHAnsi" w:hAnsiTheme="majorHAnsi"/>
        </w:rPr>
      </w:pPr>
    </w:p>
    <w:p w14:paraId="22420C7C" w14:textId="5AE5B215" w:rsidR="00A0165C" w:rsidRPr="007771FA" w:rsidRDefault="00A0165C" w:rsidP="002944E5">
      <w:pPr>
        <w:rPr>
          <w:rFonts w:asciiTheme="majorHAnsi" w:hAnsiTheme="majorHAnsi"/>
        </w:rPr>
      </w:pPr>
    </w:p>
    <w:p w14:paraId="38EDC2F2" w14:textId="145C864C" w:rsidR="00A0165C" w:rsidRPr="007771FA" w:rsidRDefault="00A0165C" w:rsidP="002944E5">
      <w:pPr>
        <w:rPr>
          <w:rFonts w:asciiTheme="majorHAnsi" w:hAnsiTheme="majorHAnsi"/>
        </w:rPr>
      </w:pPr>
    </w:p>
    <w:p w14:paraId="3C98D6EB" w14:textId="4E79CFE2" w:rsidR="00A0165C" w:rsidRPr="007771FA" w:rsidRDefault="00A0165C" w:rsidP="002944E5">
      <w:pPr>
        <w:rPr>
          <w:rFonts w:asciiTheme="majorHAnsi" w:hAnsiTheme="majorHAnsi"/>
        </w:rPr>
      </w:pPr>
    </w:p>
    <w:p w14:paraId="3228FB20" w14:textId="6936D549" w:rsidR="00A0165C" w:rsidRPr="007771FA" w:rsidRDefault="00A0165C" w:rsidP="002944E5">
      <w:pPr>
        <w:rPr>
          <w:rFonts w:asciiTheme="majorHAnsi" w:hAnsiTheme="majorHAnsi"/>
        </w:rPr>
      </w:pPr>
    </w:p>
    <w:tbl>
      <w:tblPr>
        <w:tblW w:w="9718" w:type="dxa"/>
        <w:jc w:val="center"/>
        <w:tblLayout w:type="fixed"/>
        <w:tblCellMar>
          <w:left w:w="5" w:type="dxa"/>
          <w:right w:w="5" w:type="dxa"/>
        </w:tblCellMar>
        <w:tblLook w:val="0000" w:firstRow="0" w:lastRow="0" w:firstColumn="0" w:lastColumn="0" w:noHBand="0" w:noVBand="0"/>
      </w:tblPr>
      <w:tblGrid>
        <w:gridCol w:w="3526"/>
        <w:gridCol w:w="6192"/>
      </w:tblGrid>
      <w:tr w:rsidR="00A0165C" w:rsidRPr="007771FA" w14:paraId="6EC3EA49"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C303140" w14:textId="77777777" w:rsidR="00A0165C" w:rsidRPr="007771FA" w:rsidRDefault="00A0165C" w:rsidP="00A0165C">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FDE5085" w14:textId="77777777" w:rsidR="00A0165C" w:rsidRPr="007771FA" w:rsidRDefault="00A0165C" w:rsidP="00A0165C">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Učimo kako učiti</w:t>
            </w:r>
          </w:p>
        </w:tc>
      </w:tr>
      <w:tr w:rsidR="00A0165C" w:rsidRPr="007771FA" w14:paraId="773E5685"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CFFE8E7" w14:textId="77777777" w:rsidR="00A0165C" w:rsidRPr="007771FA" w:rsidRDefault="00A0165C" w:rsidP="00A0165C">
            <w:pPr>
              <w:widowControl/>
              <w:suppressAutoHyphens/>
              <w:autoSpaceDE/>
              <w:autoSpaceDN/>
              <w:spacing w:before="1"/>
              <w:rPr>
                <w:rFonts w:asciiTheme="majorHAnsi" w:eastAsia="NSimSun" w:hAnsiTheme="majorHAnsi" w:cs="Arial"/>
                <w:kern w:val="2"/>
                <w:lang w:val="en-US" w:eastAsia="zh-CN" w:bidi="hi-IN"/>
              </w:rPr>
            </w:pPr>
          </w:p>
          <w:p w14:paraId="3096E5D2"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7FB8587" w14:textId="77777777" w:rsidR="00A0165C" w:rsidRPr="007771FA" w:rsidRDefault="00A0165C" w:rsidP="00A0165C">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Namijenjeno učenima kojima je potrebna podrška u organizaciji učenja, koncentraciji i strategijama učenja s obzirom na dominantni stil učenja svakog pojedinog učenika</w:t>
            </w:r>
          </w:p>
        </w:tc>
      </w:tr>
      <w:tr w:rsidR="00A0165C" w:rsidRPr="007771FA" w14:paraId="11FD5D75"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D8A1B49" w14:textId="77777777" w:rsidR="00A0165C" w:rsidRPr="007771FA" w:rsidRDefault="00A0165C" w:rsidP="00A0165C">
            <w:pPr>
              <w:widowControl/>
              <w:suppressAutoHyphens/>
              <w:autoSpaceDE/>
              <w:autoSpaceDN/>
              <w:spacing w:before="8"/>
              <w:rPr>
                <w:rFonts w:asciiTheme="majorHAnsi" w:eastAsia="NSimSun" w:hAnsiTheme="majorHAnsi" w:cs="Arial"/>
                <w:kern w:val="2"/>
                <w:lang w:val="en-US" w:eastAsia="zh-CN" w:bidi="hi-IN"/>
              </w:rPr>
            </w:pPr>
          </w:p>
          <w:p w14:paraId="264599CF" w14:textId="77777777" w:rsidR="00A0165C" w:rsidRPr="007771FA" w:rsidRDefault="00A0165C" w:rsidP="00A0165C">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72A6F51" w14:textId="77777777" w:rsidR="00A0165C" w:rsidRPr="007771FA" w:rsidRDefault="00A0165C" w:rsidP="00A0165C">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Učenici 5. razreda</w:t>
            </w:r>
          </w:p>
        </w:tc>
      </w:tr>
      <w:tr w:rsidR="00A0165C" w:rsidRPr="007771FA" w14:paraId="3358109E"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FF6FB9D" w14:textId="77777777" w:rsidR="00A0165C" w:rsidRPr="007771FA" w:rsidRDefault="00A0165C" w:rsidP="00A0165C">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11F9306" w14:textId="77777777" w:rsidR="00A0165C" w:rsidRPr="007771FA" w:rsidRDefault="00A0165C" w:rsidP="00A0165C">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Pedagog, razrednik</w:t>
            </w:r>
          </w:p>
        </w:tc>
      </w:tr>
      <w:tr w:rsidR="00A0165C" w:rsidRPr="007771FA" w14:paraId="47DA07FB"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4824328"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24573EFF"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4218762F"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F7AAFBB"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Poticati čitanje. </w:t>
            </w:r>
          </w:p>
          <w:p w14:paraId="60B47DC9"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Poticati čitanje s razumijevanjem.</w:t>
            </w:r>
          </w:p>
          <w:p w14:paraId="074A7498"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w:t>
            </w: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Upoznati i primjenjivati različite tehnike učenja. </w:t>
            </w:r>
          </w:p>
          <w:p w14:paraId="4E67A643"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Razvijati odgovornost za svoj rad.</w:t>
            </w:r>
          </w:p>
          <w:p w14:paraId="79623745"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w:t>
            </w: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Učinkovito organizirati vrijeme za učenje. </w:t>
            </w:r>
          </w:p>
          <w:p w14:paraId="47EF5797"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Upravljati svojim procesom učenja.</w:t>
            </w:r>
          </w:p>
          <w:p w14:paraId="440009B5"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w:t>
            </w: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Usvajati naviku svakodnevnog učenja. </w:t>
            </w:r>
          </w:p>
          <w:p w14:paraId="50813407"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Razvijati pozitivan stav prema stjecanju novih znanja i učenju općenito</w:t>
            </w:r>
          </w:p>
          <w:p w14:paraId="07B5D121"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p>
          <w:p w14:paraId="652497A2" w14:textId="77777777" w:rsidR="00A0165C" w:rsidRPr="007771FA" w:rsidRDefault="00A0165C" w:rsidP="00A0165C">
            <w:pPr>
              <w:widowControl/>
              <w:tabs>
                <w:tab w:val="left" w:pos="1989"/>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ab/>
            </w:r>
          </w:p>
        </w:tc>
      </w:tr>
      <w:tr w:rsidR="00A0165C" w:rsidRPr="007771FA" w14:paraId="4E17D131"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270F1C4"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bookmarkStart w:id="83" w:name="_Hlk147184204"/>
          </w:p>
          <w:p w14:paraId="11F7ADEB"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65D7CF4F"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2338F9B8"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5BD0D086"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74DC85DC"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4B083950"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58B9D96"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Učenik: </w:t>
            </w:r>
          </w:p>
          <w:p w14:paraId="28295012"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osvješćuje da je suradničko učenje vrlo produktivan način učenja </w:t>
            </w:r>
          </w:p>
          <w:p w14:paraId="53F18E71"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primjenjuje kreativne tehnike učenja </w:t>
            </w:r>
          </w:p>
          <w:p w14:paraId="74F25EF6"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primjenjuje tehnike učenja koje su u skladu s njegovim dominantnim stilom učenja </w:t>
            </w:r>
          </w:p>
          <w:p w14:paraId="11320260"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organizira vrijeme za učenje </w:t>
            </w:r>
          </w:p>
          <w:p w14:paraId="4691CBDB"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poboljšava navike učenja </w:t>
            </w:r>
          </w:p>
          <w:p w14:paraId="62466620"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usvaja načine logičkog razmišljanja </w:t>
            </w:r>
          </w:p>
          <w:p w14:paraId="41C8C419"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usvaja tehnike vođenja bilježaka</w:t>
            </w:r>
          </w:p>
        </w:tc>
      </w:tr>
      <w:bookmarkEnd w:id="83"/>
      <w:tr w:rsidR="00A0165C" w:rsidRPr="007771FA" w14:paraId="33A7EC9B"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2C1240A"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469041F0" w14:textId="77777777" w:rsidR="00A0165C" w:rsidRPr="007771FA" w:rsidRDefault="00A0165C" w:rsidP="00A0165C">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73E77C5"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pedagoške radionice </w:t>
            </w:r>
          </w:p>
          <w:p w14:paraId="22859A68"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individualni rad </w:t>
            </w:r>
          </w:p>
          <w:p w14:paraId="7A815973"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rad u paru </w:t>
            </w:r>
          </w:p>
          <w:p w14:paraId="4F519088"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rad u grupi </w:t>
            </w:r>
          </w:p>
          <w:p w14:paraId="07227FB6"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suradničko učenje </w:t>
            </w:r>
          </w:p>
          <w:p w14:paraId="518A1579"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izlaganje putem PPT </w:t>
            </w:r>
          </w:p>
          <w:p w14:paraId="3966B12D"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predavanje za učenike i roditelje</w:t>
            </w:r>
          </w:p>
        </w:tc>
      </w:tr>
      <w:tr w:rsidR="00A0165C" w:rsidRPr="007771FA" w14:paraId="27D0047E"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C2CC74E" w14:textId="77777777" w:rsidR="00A0165C" w:rsidRPr="007771FA" w:rsidRDefault="00A0165C" w:rsidP="00A0165C">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6CE6E2BC" w14:textId="77777777" w:rsidR="00A0165C" w:rsidRPr="007771FA" w:rsidRDefault="00A0165C" w:rsidP="00A0165C">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095399C"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Učenici 5. razreda</w:t>
            </w:r>
          </w:p>
        </w:tc>
      </w:tr>
      <w:tr w:rsidR="00A0165C" w:rsidRPr="007771FA" w14:paraId="07922CFD"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249221F"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7AAF02FB" w14:textId="77777777" w:rsidR="00A0165C" w:rsidRPr="007771FA" w:rsidRDefault="00A0165C" w:rsidP="00A0165C">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71263FA"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Tijekom nastavne godine 2023./2024.</w:t>
            </w:r>
          </w:p>
        </w:tc>
      </w:tr>
      <w:tr w:rsidR="00A0165C" w:rsidRPr="007771FA" w14:paraId="138A4F50"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DD49E1C" w14:textId="77777777" w:rsidR="00A0165C" w:rsidRPr="007771FA" w:rsidRDefault="00A0165C" w:rsidP="00A0165C">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30C2547E" w14:textId="77777777" w:rsidR="00A0165C" w:rsidRPr="007771FA" w:rsidRDefault="00A0165C" w:rsidP="00A0165C">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A3021B8" w14:textId="77777777" w:rsidR="00A0165C" w:rsidRPr="007771FA" w:rsidRDefault="00A0165C" w:rsidP="00A0165C">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t>Evaluacijski listići</w:t>
            </w:r>
          </w:p>
        </w:tc>
      </w:tr>
      <w:tr w:rsidR="00A0165C" w:rsidRPr="007771FA" w14:paraId="1D11DDB0"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C115DC5"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014720C4"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0C0BCA6" w14:textId="77777777" w:rsidR="00A0165C" w:rsidRPr="007771FA" w:rsidRDefault="00A0165C" w:rsidP="00A0165C">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Fotokopirni materijal</w:t>
            </w:r>
          </w:p>
        </w:tc>
      </w:tr>
    </w:tbl>
    <w:p w14:paraId="77A1497A" w14:textId="018CC61C" w:rsidR="00A0165C" w:rsidRPr="007771FA" w:rsidRDefault="00A0165C" w:rsidP="002944E5">
      <w:pPr>
        <w:rPr>
          <w:rFonts w:asciiTheme="majorHAnsi" w:hAnsiTheme="majorHAnsi"/>
        </w:rPr>
      </w:pPr>
    </w:p>
    <w:p w14:paraId="1098CC28" w14:textId="77777777" w:rsidR="00A0165C" w:rsidRPr="007771FA" w:rsidRDefault="00A0165C" w:rsidP="002944E5">
      <w:pPr>
        <w:rPr>
          <w:rFonts w:asciiTheme="majorHAnsi" w:hAnsiTheme="majorHAnsi"/>
        </w:rPr>
      </w:pPr>
    </w:p>
    <w:tbl>
      <w:tblPr>
        <w:tblW w:w="9718" w:type="dxa"/>
        <w:jc w:val="center"/>
        <w:tblLayout w:type="fixed"/>
        <w:tblCellMar>
          <w:left w:w="5" w:type="dxa"/>
          <w:right w:w="5" w:type="dxa"/>
        </w:tblCellMar>
        <w:tblLook w:val="0000" w:firstRow="0" w:lastRow="0" w:firstColumn="0" w:lastColumn="0" w:noHBand="0" w:noVBand="0"/>
      </w:tblPr>
      <w:tblGrid>
        <w:gridCol w:w="3526"/>
        <w:gridCol w:w="6192"/>
      </w:tblGrid>
      <w:tr w:rsidR="00A0165C" w:rsidRPr="007771FA" w14:paraId="7D5D6438"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7A0B09A" w14:textId="77777777" w:rsidR="00A0165C" w:rsidRPr="007771FA" w:rsidRDefault="00A0165C" w:rsidP="00A0165C">
            <w:pPr>
              <w:widowControl/>
              <w:suppressAutoHyphens/>
              <w:autoSpaceDE/>
              <w:autoSpaceDN/>
              <w:spacing w:before="188" w:line="252" w:lineRule="auto"/>
              <w:ind w:left="247" w:right="230" w:firstLine="1132"/>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NAZIV</w:t>
            </w:r>
            <w:r w:rsidRPr="007771FA">
              <w:rPr>
                <w:rFonts w:asciiTheme="majorHAnsi" w:eastAsia="NSimSun" w:hAnsiTheme="majorHAnsi"/>
                <w:b/>
                <w:spacing w:val="1"/>
                <w:kern w:val="2"/>
                <w:lang w:val="en-US" w:eastAsia="zh-CN" w:bidi="hi-IN"/>
              </w:rPr>
              <w:t xml:space="preserve"> </w:t>
            </w:r>
            <w:r w:rsidRPr="007771FA">
              <w:rPr>
                <w:rFonts w:asciiTheme="majorHAnsi" w:eastAsia="NSimSun" w:hAnsiTheme="majorHAnsi"/>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AA3EA38" w14:textId="77777777" w:rsidR="00A0165C" w:rsidRPr="007771FA" w:rsidRDefault="00A0165C" w:rsidP="00A0165C">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MOJE OSNOVNE PSIHOLOŠKE POTREBE I RAZVOJ SAMOPOŠTOVANJA</w:t>
            </w:r>
          </w:p>
        </w:tc>
      </w:tr>
      <w:tr w:rsidR="00A0165C" w:rsidRPr="007771FA" w14:paraId="6623C773"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2DABE8B" w14:textId="77777777" w:rsidR="00A0165C" w:rsidRPr="007771FA" w:rsidRDefault="00A0165C" w:rsidP="00A0165C">
            <w:pPr>
              <w:widowControl/>
              <w:suppressAutoHyphens/>
              <w:autoSpaceDE/>
              <w:autoSpaceDN/>
              <w:spacing w:before="1"/>
              <w:rPr>
                <w:rFonts w:asciiTheme="majorHAnsi" w:eastAsia="NSimSun" w:hAnsiTheme="majorHAnsi"/>
                <w:kern w:val="2"/>
                <w:lang w:val="en-US" w:eastAsia="zh-CN" w:bidi="hi-IN"/>
              </w:rPr>
            </w:pPr>
          </w:p>
          <w:p w14:paraId="1CCC9A43" w14:textId="77777777" w:rsidR="00A0165C" w:rsidRPr="007771FA" w:rsidRDefault="00A0165C" w:rsidP="00A0165C">
            <w:pPr>
              <w:widowControl/>
              <w:suppressAutoHyphens/>
              <w:autoSpaceDE/>
              <w:autoSpaceDN/>
              <w:ind w:left="118" w:right="107"/>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046C5EB" w14:textId="77777777" w:rsidR="00A0165C" w:rsidRPr="007771FA" w:rsidRDefault="00A0165C" w:rsidP="00A0165C">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Namijenjeno učenicima kojima je potrebno osvijestiti važnost psiholoških potreba, kao i pozitivnog potkrepljenja drugih za njihov cjelovit razvoj ličnosti</w:t>
            </w:r>
          </w:p>
        </w:tc>
      </w:tr>
      <w:tr w:rsidR="00A0165C" w:rsidRPr="007771FA" w14:paraId="29B1952D"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5A76305" w14:textId="77777777" w:rsidR="00A0165C" w:rsidRPr="007771FA" w:rsidRDefault="00A0165C" w:rsidP="00A0165C">
            <w:pPr>
              <w:widowControl/>
              <w:suppressAutoHyphens/>
              <w:autoSpaceDE/>
              <w:autoSpaceDN/>
              <w:spacing w:before="8"/>
              <w:rPr>
                <w:rFonts w:asciiTheme="majorHAnsi" w:eastAsia="NSimSun" w:hAnsiTheme="majorHAnsi"/>
                <w:kern w:val="2"/>
                <w:lang w:val="en-US" w:eastAsia="zh-CN" w:bidi="hi-IN"/>
              </w:rPr>
            </w:pPr>
          </w:p>
          <w:p w14:paraId="018E5AF0" w14:textId="77777777" w:rsidR="00A0165C" w:rsidRPr="007771FA" w:rsidRDefault="00A0165C" w:rsidP="00A0165C">
            <w:pPr>
              <w:widowControl/>
              <w:suppressAutoHyphens/>
              <w:autoSpaceDE/>
              <w:autoSpaceDN/>
              <w:spacing w:before="1"/>
              <w:ind w:left="118" w:right="105"/>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D434B6E" w14:textId="77777777" w:rsidR="00A0165C" w:rsidRPr="007771FA" w:rsidRDefault="00A0165C" w:rsidP="00A0165C">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Učenici 6. razreda</w:t>
            </w:r>
          </w:p>
        </w:tc>
      </w:tr>
      <w:tr w:rsidR="00A0165C" w:rsidRPr="007771FA" w14:paraId="1C6F25E4"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CB4B8F7" w14:textId="77777777" w:rsidR="00A0165C" w:rsidRPr="007771FA" w:rsidRDefault="00A0165C" w:rsidP="00A0165C">
            <w:pPr>
              <w:widowControl/>
              <w:suppressAutoHyphens/>
              <w:autoSpaceDE/>
              <w:autoSpaceDN/>
              <w:spacing w:before="131" w:line="247" w:lineRule="auto"/>
              <w:ind w:left="244" w:right="233" w:firstLine="926"/>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NOSITELJ</w:t>
            </w:r>
            <w:r w:rsidRPr="007771FA">
              <w:rPr>
                <w:rFonts w:asciiTheme="majorHAnsi" w:eastAsia="NSimSun" w:hAnsiTheme="majorHAnsi"/>
                <w:b/>
                <w:spacing w:val="1"/>
                <w:kern w:val="2"/>
                <w:lang w:val="en-US" w:eastAsia="zh-CN" w:bidi="hi-IN"/>
              </w:rPr>
              <w:t xml:space="preserve"> </w:t>
            </w:r>
            <w:r w:rsidRPr="007771FA">
              <w:rPr>
                <w:rFonts w:asciiTheme="majorHAnsi" w:eastAsia="NSimSun" w:hAnsiTheme="majorHAnsi"/>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C28987F" w14:textId="77777777" w:rsidR="00A0165C" w:rsidRPr="007771FA" w:rsidRDefault="00A0165C" w:rsidP="00A0165C">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Pedagog</w:t>
            </w:r>
          </w:p>
        </w:tc>
      </w:tr>
      <w:tr w:rsidR="00A0165C" w:rsidRPr="007771FA" w14:paraId="60BD0771"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F0D68ED"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707F48C7" w14:textId="77777777" w:rsidR="00A0165C" w:rsidRPr="007771FA" w:rsidRDefault="00A0165C" w:rsidP="00A0165C">
            <w:pPr>
              <w:widowControl/>
              <w:suppressAutoHyphens/>
              <w:autoSpaceDE/>
              <w:autoSpaceDN/>
              <w:spacing w:before="5"/>
              <w:rPr>
                <w:rFonts w:asciiTheme="majorHAnsi" w:eastAsia="NSimSun" w:hAnsiTheme="majorHAnsi"/>
                <w:kern w:val="2"/>
                <w:lang w:val="en-US" w:eastAsia="zh-CN" w:bidi="hi-IN"/>
              </w:rPr>
            </w:pPr>
          </w:p>
          <w:p w14:paraId="5E17DDB9" w14:textId="77777777" w:rsidR="00A0165C" w:rsidRPr="007771FA" w:rsidRDefault="00A0165C" w:rsidP="00A0165C">
            <w:pPr>
              <w:widowControl/>
              <w:suppressAutoHyphens/>
              <w:autoSpaceDE/>
              <w:autoSpaceDN/>
              <w:ind w:left="118" w:right="105"/>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4A1DD8B"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Prepoznavanje osnovnih psiholoških potreba i utvrđivanje njihova značenja</w:t>
            </w:r>
          </w:p>
        </w:tc>
      </w:tr>
      <w:tr w:rsidR="00A0165C" w:rsidRPr="007771FA" w14:paraId="3AC20CB5"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ED3741C"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211A2BE4"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04129BE1"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58F2B63E"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72464881"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0D5870DB" w14:textId="77777777" w:rsidR="00A0165C" w:rsidRPr="007771FA" w:rsidRDefault="00A0165C" w:rsidP="00A0165C">
            <w:pPr>
              <w:widowControl/>
              <w:suppressAutoHyphens/>
              <w:autoSpaceDE/>
              <w:autoSpaceDN/>
              <w:spacing w:before="5"/>
              <w:rPr>
                <w:rFonts w:asciiTheme="majorHAnsi" w:eastAsia="NSimSun" w:hAnsiTheme="majorHAnsi"/>
                <w:kern w:val="2"/>
                <w:lang w:val="en-US" w:eastAsia="zh-CN" w:bidi="hi-IN"/>
              </w:rPr>
            </w:pPr>
          </w:p>
          <w:p w14:paraId="14EE3BEE" w14:textId="77777777" w:rsidR="00A0165C" w:rsidRPr="007771FA" w:rsidRDefault="00A0165C" w:rsidP="00A0165C">
            <w:pPr>
              <w:widowControl/>
              <w:suppressAutoHyphens/>
              <w:autoSpaceDE/>
              <w:autoSpaceDN/>
              <w:ind w:left="118" w:right="105"/>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OČEKIVANI</w:t>
            </w:r>
            <w:r w:rsidRPr="007771FA">
              <w:rPr>
                <w:rFonts w:asciiTheme="majorHAnsi" w:eastAsia="NSimSun" w:hAnsiTheme="majorHAnsi"/>
                <w:b/>
                <w:spacing w:val="-3"/>
                <w:kern w:val="2"/>
                <w:lang w:val="en-US" w:eastAsia="zh-CN" w:bidi="hi-IN"/>
              </w:rPr>
              <w:t xml:space="preserve"> </w:t>
            </w:r>
            <w:r w:rsidRPr="007771FA">
              <w:rPr>
                <w:rFonts w:asciiTheme="majorHAnsi" w:eastAsia="NSimSun" w:hAnsiTheme="majorHAnsi"/>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27DE00C"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prepoznaje vlastite psihološke potrebe </w:t>
            </w:r>
          </w:p>
          <w:p w14:paraId="0208E3E3"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prepoznaje značenje svojih psiholoških potreba </w:t>
            </w:r>
          </w:p>
          <w:p w14:paraId="2A1B1F6F"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osvješćuje svoje pozitivne osobine</w:t>
            </w:r>
          </w:p>
          <w:p w14:paraId="6D919FFE"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 osvješćuje pozitivne osobine drugih učenika </w:t>
            </w:r>
          </w:p>
          <w:p w14:paraId="06B3CCBC"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surađuje</w:t>
            </w:r>
          </w:p>
        </w:tc>
      </w:tr>
      <w:tr w:rsidR="00A0165C" w:rsidRPr="007771FA" w14:paraId="6ABDA6BD"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16E4F60" w14:textId="77777777" w:rsidR="00A0165C" w:rsidRPr="007771FA" w:rsidRDefault="00A0165C" w:rsidP="00A0165C">
            <w:pPr>
              <w:widowControl/>
              <w:suppressAutoHyphens/>
              <w:autoSpaceDE/>
              <w:autoSpaceDN/>
              <w:spacing w:before="10"/>
              <w:rPr>
                <w:rFonts w:asciiTheme="majorHAnsi" w:eastAsia="NSimSun" w:hAnsiTheme="majorHAnsi"/>
                <w:kern w:val="2"/>
                <w:lang w:val="en-US" w:eastAsia="zh-CN" w:bidi="hi-IN"/>
              </w:rPr>
            </w:pPr>
          </w:p>
          <w:p w14:paraId="3FE7E4A0" w14:textId="77777777" w:rsidR="00A0165C" w:rsidRPr="007771FA" w:rsidRDefault="00A0165C" w:rsidP="00A0165C">
            <w:pPr>
              <w:widowControl/>
              <w:suppressAutoHyphens/>
              <w:autoSpaceDE/>
              <w:autoSpaceDN/>
              <w:ind w:left="118" w:right="109"/>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NAČIN</w:t>
            </w:r>
            <w:r w:rsidRPr="007771FA">
              <w:rPr>
                <w:rFonts w:asciiTheme="majorHAnsi" w:eastAsia="NSimSun" w:hAnsiTheme="majorHAnsi"/>
                <w:b/>
                <w:spacing w:val="-5"/>
                <w:kern w:val="2"/>
                <w:lang w:val="en-US" w:eastAsia="zh-CN" w:bidi="hi-IN"/>
              </w:rPr>
              <w:t xml:space="preserve"> </w:t>
            </w:r>
            <w:r w:rsidRPr="007771FA">
              <w:rPr>
                <w:rFonts w:asciiTheme="majorHAnsi" w:eastAsia="NSimSun" w:hAnsiTheme="majorHAnsi"/>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E3AA44B"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Pedagoška radionica, grupni rad, suradničko učenje, izlaganje putem PPT</w:t>
            </w:r>
          </w:p>
        </w:tc>
      </w:tr>
      <w:tr w:rsidR="00A0165C" w:rsidRPr="007771FA" w14:paraId="12520A43"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8B2842B" w14:textId="77777777" w:rsidR="00A0165C" w:rsidRPr="007771FA" w:rsidRDefault="00A0165C" w:rsidP="00A0165C">
            <w:pPr>
              <w:widowControl/>
              <w:suppressAutoHyphens/>
              <w:autoSpaceDE/>
              <w:autoSpaceDN/>
              <w:spacing w:before="177"/>
              <w:ind w:left="118" w:right="106"/>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PLANIRANI</w:t>
            </w:r>
            <w:r w:rsidRPr="007771FA">
              <w:rPr>
                <w:rFonts w:asciiTheme="majorHAnsi" w:eastAsia="NSimSun" w:hAnsiTheme="majorHAnsi"/>
                <w:b/>
                <w:spacing w:val="-4"/>
                <w:kern w:val="2"/>
                <w:lang w:val="en-US" w:eastAsia="zh-CN" w:bidi="hi-IN"/>
              </w:rPr>
              <w:t xml:space="preserve"> </w:t>
            </w:r>
            <w:r w:rsidRPr="007771FA">
              <w:rPr>
                <w:rFonts w:asciiTheme="majorHAnsi" w:eastAsia="NSimSun" w:hAnsiTheme="majorHAnsi"/>
                <w:b/>
                <w:kern w:val="2"/>
                <w:lang w:val="en-US" w:eastAsia="zh-CN" w:bidi="hi-IN"/>
              </w:rPr>
              <w:t>BROJ</w:t>
            </w:r>
            <w:r w:rsidRPr="007771FA">
              <w:rPr>
                <w:rFonts w:asciiTheme="majorHAnsi" w:eastAsia="NSimSun" w:hAnsiTheme="majorHAnsi"/>
                <w:b/>
                <w:spacing w:val="-4"/>
                <w:kern w:val="2"/>
                <w:lang w:val="en-US" w:eastAsia="zh-CN" w:bidi="hi-IN"/>
              </w:rPr>
              <w:t xml:space="preserve"> </w:t>
            </w:r>
            <w:r w:rsidRPr="007771FA">
              <w:rPr>
                <w:rFonts w:asciiTheme="majorHAnsi" w:eastAsia="NSimSun" w:hAnsiTheme="majorHAnsi"/>
                <w:b/>
                <w:kern w:val="2"/>
                <w:lang w:val="en-US" w:eastAsia="zh-CN" w:bidi="hi-IN"/>
              </w:rPr>
              <w:t>UČENIKA</w:t>
            </w:r>
          </w:p>
          <w:p w14:paraId="4385217D" w14:textId="77777777" w:rsidR="00A0165C" w:rsidRPr="007771FA" w:rsidRDefault="00A0165C" w:rsidP="00A0165C">
            <w:pPr>
              <w:widowControl/>
              <w:suppressAutoHyphens/>
              <w:autoSpaceDE/>
              <w:autoSpaceDN/>
              <w:spacing w:before="12"/>
              <w:ind w:left="118" w:right="103"/>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5629744"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Učenici 6. razreda</w:t>
            </w:r>
          </w:p>
        </w:tc>
      </w:tr>
      <w:tr w:rsidR="00A0165C" w:rsidRPr="007771FA" w14:paraId="374ABCDC"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06057CC" w14:textId="77777777" w:rsidR="00A0165C" w:rsidRPr="007771FA" w:rsidRDefault="00A0165C" w:rsidP="00A0165C">
            <w:pPr>
              <w:widowControl/>
              <w:suppressAutoHyphens/>
              <w:autoSpaceDE/>
              <w:autoSpaceDN/>
              <w:spacing w:before="5"/>
              <w:rPr>
                <w:rFonts w:asciiTheme="majorHAnsi" w:eastAsia="NSimSun" w:hAnsiTheme="majorHAnsi"/>
                <w:kern w:val="2"/>
                <w:lang w:val="en-US" w:eastAsia="zh-CN" w:bidi="hi-IN"/>
              </w:rPr>
            </w:pPr>
          </w:p>
          <w:p w14:paraId="3B151470" w14:textId="77777777" w:rsidR="00A0165C" w:rsidRPr="007771FA" w:rsidRDefault="00A0165C" w:rsidP="00A0165C">
            <w:pPr>
              <w:widowControl/>
              <w:suppressAutoHyphens/>
              <w:autoSpaceDE/>
              <w:autoSpaceDN/>
              <w:ind w:left="118" w:right="108"/>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2BDD2BF"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Tijekom nastavne godine 2023./2024.</w:t>
            </w:r>
          </w:p>
        </w:tc>
      </w:tr>
      <w:tr w:rsidR="00A0165C" w:rsidRPr="007771FA" w14:paraId="19C284B0"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93C04BC" w14:textId="77777777" w:rsidR="00A0165C" w:rsidRPr="007771FA" w:rsidRDefault="00A0165C" w:rsidP="00A0165C">
            <w:pPr>
              <w:widowControl/>
              <w:suppressAutoHyphens/>
              <w:autoSpaceDE/>
              <w:autoSpaceDN/>
              <w:spacing w:line="252" w:lineRule="auto"/>
              <w:ind w:left="118" w:right="105"/>
              <w:jc w:val="center"/>
              <w:rPr>
                <w:rFonts w:asciiTheme="majorHAnsi" w:eastAsia="NSimSun" w:hAnsiTheme="majorHAnsi"/>
                <w:kern w:val="2"/>
                <w:lang w:eastAsia="zh-CN" w:bidi="hi-IN"/>
              </w:rPr>
            </w:pPr>
            <w:r w:rsidRPr="007771FA">
              <w:rPr>
                <w:rFonts w:asciiTheme="majorHAnsi" w:eastAsia="NSimSun" w:hAnsiTheme="majorHAnsi"/>
                <w:b/>
                <w:kern w:val="2"/>
                <w:lang w:eastAsia="zh-CN" w:bidi="hi-IN"/>
              </w:rPr>
              <w:t>NAČIN VREDNOVANJA I</w:t>
            </w:r>
            <w:r w:rsidRPr="007771FA">
              <w:rPr>
                <w:rFonts w:asciiTheme="majorHAnsi" w:eastAsia="NSimSun" w:hAnsiTheme="majorHAnsi"/>
                <w:b/>
                <w:spacing w:val="-58"/>
                <w:kern w:val="2"/>
                <w:lang w:eastAsia="zh-CN" w:bidi="hi-IN"/>
              </w:rPr>
              <w:t xml:space="preserve"> </w:t>
            </w:r>
            <w:r w:rsidRPr="007771FA">
              <w:rPr>
                <w:rFonts w:asciiTheme="majorHAnsi" w:eastAsia="NSimSun" w:hAnsiTheme="majorHAnsi"/>
                <w:b/>
                <w:kern w:val="2"/>
                <w:lang w:eastAsia="zh-CN" w:bidi="hi-IN"/>
              </w:rPr>
              <w:t>NAČIN KORIŠTENJA</w:t>
            </w:r>
            <w:r w:rsidRPr="007771FA">
              <w:rPr>
                <w:rFonts w:asciiTheme="majorHAnsi" w:eastAsia="NSimSun" w:hAnsiTheme="majorHAnsi"/>
                <w:b/>
                <w:spacing w:val="1"/>
                <w:kern w:val="2"/>
                <w:lang w:eastAsia="zh-CN" w:bidi="hi-IN"/>
              </w:rPr>
              <w:t xml:space="preserve"> </w:t>
            </w:r>
            <w:r w:rsidRPr="007771FA">
              <w:rPr>
                <w:rFonts w:asciiTheme="majorHAnsi" w:eastAsia="NSimSun" w:hAnsiTheme="majorHAnsi"/>
                <w:b/>
                <w:kern w:val="2"/>
                <w:lang w:eastAsia="zh-CN" w:bidi="hi-IN"/>
              </w:rPr>
              <w:t>REZULTATA</w:t>
            </w:r>
          </w:p>
          <w:p w14:paraId="1E8E7EB5" w14:textId="77777777" w:rsidR="00A0165C" w:rsidRPr="007771FA" w:rsidRDefault="00A0165C" w:rsidP="00A0165C">
            <w:pPr>
              <w:widowControl/>
              <w:suppressAutoHyphens/>
              <w:autoSpaceDE/>
              <w:autoSpaceDN/>
              <w:spacing w:line="266" w:lineRule="exact"/>
              <w:ind w:left="118" w:right="107"/>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B9FBA7F" w14:textId="77777777" w:rsidR="00A0165C" w:rsidRPr="007771FA" w:rsidRDefault="00A0165C" w:rsidP="00A0165C">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t>Evaluacijski listići</w:t>
            </w:r>
          </w:p>
        </w:tc>
      </w:tr>
      <w:tr w:rsidR="00A0165C" w:rsidRPr="007771FA" w14:paraId="171A2F17"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66912A7" w14:textId="77777777" w:rsidR="00A0165C" w:rsidRPr="007771FA" w:rsidRDefault="00A0165C" w:rsidP="00A0165C">
            <w:pPr>
              <w:widowControl/>
              <w:suppressAutoHyphens/>
              <w:autoSpaceDE/>
              <w:autoSpaceDN/>
              <w:spacing w:before="10"/>
              <w:rPr>
                <w:rFonts w:asciiTheme="majorHAnsi" w:eastAsia="NSimSun" w:hAnsiTheme="majorHAnsi"/>
                <w:kern w:val="2"/>
                <w:lang w:val="en-US" w:eastAsia="zh-CN" w:bidi="hi-IN"/>
              </w:rPr>
            </w:pPr>
          </w:p>
          <w:p w14:paraId="17FD6BC9" w14:textId="77777777" w:rsidR="00A0165C" w:rsidRPr="007771FA" w:rsidRDefault="00A0165C" w:rsidP="00A0165C">
            <w:pPr>
              <w:widowControl/>
              <w:suppressAutoHyphens/>
              <w:autoSpaceDE/>
              <w:autoSpaceDN/>
              <w:ind w:left="118" w:right="107"/>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01CACB2" w14:textId="77777777" w:rsidR="00A0165C" w:rsidRPr="007771FA" w:rsidRDefault="00A0165C" w:rsidP="00A0165C">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Fotokopirni materijal</w:t>
            </w:r>
          </w:p>
        </w:tc>
      </w:tr>
    </w:tbl>
    <w:p w14:paraId="30664B48" w14:textId="5F62D2F6" w:rsidR="002D49C9" w:rsidRPr="007771FA" w:rsidRDefault="002D49C9" w:rsidP="002944E5">
      <w:pPr>
        <w:rPr>
          <w:rFonts w:asciiTheme="majorHAnsi" w:hAnsiTheme="majorHAnsi"/>
        </w:rPr>
      </w:pPr>
    </w:p>
    <w:p w14:paraId="6D43FDFB" w14:textId="6473857C" w:rsidR="002D49C9" w:rsidRPr="007771FA" w:rsidRDefault="002D49C9" w:rsidP="002944E5">
      <w:pPr>
        <w:rPr>
          <w:rFonts w:asciiTheme="majorHAnsi" w:hAnsiTheme="majorHAnsi"/>
        </w:rPr>
      </w:pPr>
    </w:p>
    <w:p w14:paraId="3ED4D744" w14:textId="065310CA" w:rsidR="002D49C9" w:rsidRPr="007771FA" w:rsidRDefault="002D49C9" w:rsidP="002944E5">
      <w:pPr>
        <w:rPr>
          <w:rFonts w:asciiTheme="majorHAnsi" w:hAnsiTheme="majorHAnsi"/>
        </w:rPr>
      </w:pPr>
    </w:p>
    <w:tbl>
      <w:tblPr>
        <w:tblW w:w="9718" w:type="dxa"/>
        <w:jc w:val="center"/>
        <w:tblLayout w:type="fixed"/>
        <w:tblCellMar>
          <w:left w:w="5" w:type="dxa"/>
          <w:right w:w="5" w:type="dxa"/>
        </w:tblCellMar>
        <w:tblLook w:val="0000" w:firstRow="0" w:lastRow="0" w:firstColumn="0" w:lastColumn="0" w:noHBand="0" w:noVBand="0"/>
      </w:tblPr>
      <w:tblGrid>
        <w:gridCol w:w="3526"/>
        <w:gridCol w:w="6192"/>
      </w:tblGrid>
      <w:tr w:rsidR="00A0165C" w:rsidRPr="007771FA" w14:paraId="0DA5E4A2"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58E8D7C" w14:textId="77777777" w:rsidR="00A0165C" w:rsidRPr="007771FA" w:rsidRDefault="00A0165C" w:rsidP="00A0165C">
            <w:pPr>
              <w:widowControl/>
              <w:suppressAutoHyphens/>
              <w:autoSpaceDE/>
              <w:autoSpaceDN/>
              <w:spacing w:before="188" w:line="252" w:lineRule="auto"/>
              <w:ind w:left="247" w:right="230" w:firstLine="1132"/>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NAZIV</w:t>
            </w:r>
            <w:r w:rsidRPr="007771FA">
              <w:rPr>
                <w:rFonts w:asciiTheme="majorHAnsi" w:eastAsia="NSimSun" w:hAnsiTheme="majorHAnsi"/>
                <w:b/>
                <w:spacing w:val="1"/>
                <w:kern w:val="2"/>
                <w:lang w:val="en-US" w:eastAsia="zh-CN" w:bidi="hi-IN"/>
              </w:rPr>
              <w:t xml:space="preserve"> </w:t>
            </w:r>
            <w:r w:rsidRPr="007771FA">
              <w:rPr>
                <w:rFonts w:asciiTheme="majorHAnsi" w:eastAsia="NSimSun" w:hAnsiTheme="majorHAnsi"/>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8D6A5DC" w14:textId="77777777" w:rsidR="00A0165C" w:rsidRPr="007771FA" w:rsidRDefault="00A0165C" w:rsidP="00A0165C">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KAKO DONOSIMO ODLUKE?</w:t>
            </w:r>
          </w:p>
        </w:tc>
      </w:tr>
      <w:tr w:rsidR="00A0165C" w:rsidRPr="007771FA" w14:paraId="2BE107AF"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040CA0F" w14:textId="77777777" w:rsidR="00A0165C" w:rsidRPr="007771FA" w:rsidRDefault="00A0165C" w:rsidP="00A0165C">
            <w:pPr>
              <w:widowControl/>
              <w:suppressAutoHyphens/>
              <w:autoSpaceDE/>
              <w:autoSpaceDN/>
              <w:spacing w:before="1"/>
              <w:rPr>
                <w:rFonts w:asciiTheme="majorHAnsi" w:eastAsia="NSimSun" w:hAnsiTheme="majorHAnsi"/>
                <w:kern w:val="2"/>
                <w:lang w:val="en-US" w:eastAsia="zh-CN" w:bidi="hi-IN"/>
              </w:rPr>
            </w:pPr>
          </w:p>
          <w:p w14:paraId="4094658F" w14:textId="77777777" w:rsidR="00A0165C" w:rsidRPr="007771FA" w:rsidRDefault="00A0165C" w:rsidP="00A0165C">
            <w:pPr>
              <w:widowControl/>
              <w:suppressAutoHyphens/>
              <w:autoSpaceDE/>
              <w:autoSpaceDN/>
              <w:ind w:left="118" w:right="107"/>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808FD10" w14:textId="77777777" w:rsidR="00A0165C" w:rsidRPr="007771FA" w:rsidRDefault="00A0165C" w:rsidP="00A0165C">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Namijenjeno učenicima kojima je potrebna pomoć u donošenju odluka i rješavanju problema</w:t>
            </w:r>
          </w:p>
        </w:tc>
      </w:tr>
      <w:tr w:rsidR="00A0165C" w:rsidRPr="007771FA" w14:paraId="3672658D"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2F0993E" w14:textId="77777777" w:rsidR="00A0165C" w:rsidRPr="007771FA" w:rsidRDefault="00A0165C" w:rsidP="00A0165C">
            <w:pPr>
              <w:widowControl/>
              <w:suppressAutoHyphens/>
              <w:autoSpaceDE/>
              <w:autoSpaceDN/>
              <w:spacing w:before="8"/>
              <w:rPr>
                <w:rFonts w:asciiTheme="majorHAnsi" w:eastAsia="NSimSun" w:hAnsiTheme="majorHAnsi"/>
                <w:kern w:val="2"/>
                <w:lang w:val="en-US" w:eastAsia="zh-CN" w:bidi="hi-IN"/>
              </w:rPr>
            </w:pPr>
          </w:p>
          <w:p w14:paraId="1333C31B" w14:textId="77777777" w:rsidR="00A0165C" w:rsidRPr="007771FA" w:rsidRDefault="00A0165C" w:rsidP="00A0165C">
            <w:pPr>
              <w:widowControl/>
              <w:suppressAutoHyphens/>
              <w:autoSpaceDE/>
              <w:autoSpaceDN/>
              <w:spacing w:before="1"/>
              <w:ind w:left="118" w:right="105"/>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3D0A5B8" w14:textId="77777777" w:rsidR="00A0165C" w:rsidRPr="007771FA" w:rsidRDefault="00A0165C" w:rsidP="00A0165C">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Učenici 7. razreda</w:t>
            </w:r>
          </w:p>
        </w:tc>
      </w:tr>
      <w:tr w:rsidR="00A0165C" w:rsidRPr="007771FA" w14:paraId="0523AD50"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DAEA6AA" w14:textId="77777777" w:rsidR="00A0165C" w:rsidRPr="007771FA" w:rsidRDefault="00A0165C" w:rsidP="00A0165C">
            <w:pPr>
              <w:widowControl/>
              <w:suppressAutoHyphens/>
              <w:autoSpaceDE/>
              <w:autoSpaceDN/>
              <w:spacing w:before="131" w:line="247" w:lineRule="auto"/>
              <w:ind w:left="244" w:right="233" w:firstLine="926"/>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NOSITELJ</w:t>
            </w:r>
            <w:r w:rsidRPr="007771FA">
              <w:rPr>
                <w:rFonts w:asciiTheme="majorHAnsi" w:eastAsia="NSimSun" w:hAnsiTheme="majorHAnsi"/>
                <w:b/>
                <w:spacing w:val="1"/>
                <w:kern w:val="2"/>
                <w:lang w:val="en-US" w:eastAsia="zh-CN" w:bidi="hi-IN"/>
              </w:rPr>
              <w:t xml:space="preserve"> </w:t>
            </w:r>
            <w:r w:rsidRPr="007771FA">
              <w:rPr>
                <w:rFonts w:asciiTheme="majorHAnsi" w:eastAsia="NSimSun" w:hAnsiTheme="majorHAnsi"/>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03CBCCD" w14:textId="77777777" w:rsidR="00A0165C" w:rsidRPr="007771FA" w:rsidRDefault="00A0165C" w:rsidP="00A0165C">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Pedagog</w:t>
            </w:r>
          </w:p>
        </w:tc>
      </w:tr>
      <w:tr w:rsidR="00A0165C" w:rsidRPr="007771FA" w14:paraId="6BF49841"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4BC8950"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0FECA532" w14:textId="77777777" w:rsidR="00A0165C" w:rsidRPr="007771FA" w:rsidRDefault="00A0165C" w:rsidP="00A0165C">
            <w:pPr>
              <w:widowControl/>
              <w:suppressAutoHyphens/>
              <w:autoSpaceDE/>
              <w:autoSpaceDN/>
              <w:spacing w:before="5"/>
              <w:rPr>
                <w:rFonts w:asciiTheme="majorHAnsi" w:eastAsia="NSimSun" w:hAnsiTheme="majorHAnsi"/>
                <w:kern w:val="2"/>
                <w:lang w:val="en-US" w:eastAsia="zh-CN" w:bidi="hi-IN"/>
              </w:rPr>
            </w:pPr>
          </w:p>
          <w:p w14:paraId="048A2E8F" w14:textId="77777777" w:rsidR="00A0165C" w:rsidRPr="007771FA" w:rsidRDefault="00A0165C" w:rsidP="00A0165C">
            <w:pPr>
              <w:widowControl/>
              <w:suppressAutoHyphens/>
              <w:autoSpaceDE/>
              <w:autoSpaceDN/>
              <w:ind w:left="118" w:right="105"/>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428CAB0"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Vježbanje vještine donošenja ispravnih odluka</w:t>
            </w:r>
          </w:p>
        </w:tc>
      </w:tr>
      <w:tr w:rsidR="00A0165C" w:rsidRPr="007771FA" w14:paraId="4DBE1A32"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181D90C"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0D705656"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29ACE4D4"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68D36CB5"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11FE57D7"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657C7EC9" w14:textId="77777777" w:rsidR="00A0165C" w:rsidRPr="007771FA" w:rsidRDefault="00A0165C" w:rsidP="00A0165C">
            <w:pPr>
              <w:widowControl/>
              <w:suppressAutoHyphens/>
              <w:autoSpaceDE/>
              <w:autoSpaceDN/>
              <w:spacing w:before="5"/>
              <w:rPr>
                <w:rFonts w:asciiTheme="majorHAnsi" w:eastAsia="NSimSun" w:hAnsiTheme="majorHAnsi"/>
                <w:kern w:val="2"/>
                <w:lang w:val="en-US" w:eastAsia="zh-CN" w:bidi="hi-IN"/>
              </w:rPr>
            </w:pPr>
          </w:p>
          <w:p w14:paraId="7418E13F" w14:textId="77777777" w:rsidR="00A0165C" w:rsidRPr="007771FA" w:rsidRDefault="00A0165C" w:rsidP="00A0165C">
            <w:pPr>
              <w:widowControl/>
              <w:suppressAutoHyphens/>
              <w:autoSpaceDE/>
              <w:autoSpaceDN/>
              <w:ind w:left="118" w:right="105"/>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OČEKIVANI</w:t>
            </w:r>
            <w:r w:rsidRPr="007771FA">
              <w:rPr>
                <w:rFonts w:asciiTheme="majorHAnsi" w:eastAsia="NSimSun" w:hAnsiTheme="majorHAnsi"/>
                <w:b/>
                <w:spacing w:val="-3"/>
                <w:kern w:val="2"/>
                <w:lang w:val="en-US" w:eastAsia="zh-CN" w:bidi="hi-IN"/>
              </w:rPr>
              <w:t xml:space="preserve"> </w:t>
            </w:r>
            <w:r w:rsidRPr="007771FA">
              <w:rPr>
                <w:rFonts w:asciiTheme="majorHAnsi" w:eastAsia="NSimSun" w:hAnsiTheme="majorHAnsi"/>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986343B"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osvješćuje i prepoznaje vlastite odluke </w:t>
            </w:r>
          </w:p>
          <w:p w14:paraId="2C8EAF80"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obrazlaže donesene odluke </w:t>
            </w:r>
          </w:p>
          <w:p w14:paraId="78EF82E9"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osvješćuje posljedice vlastitih odluka </w:t>
            </w:r>
          </w:p>
          <w:p w14:paraId="177E1471"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preuzima posljedice svojih odluka </w:t>
            </w:r>
          </w:p>
          <w:p w14:paraId="5AE2E6D3"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razvija komunikacijske i socijalne vještine</w:t>
            </w:r>
          </w:p>
        </w:tc>
      </w:tr>
      <w:tr w:rsidR="00A0165C" w:rsidRPr="007771FA" w14:paraId="3B118F9D"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0FFDF70" w14:textId="77777777" w:rsidR="00A0165C" w:rsidRPr="007771FA" w:rsidRDefault="00A0165C" w:rsidP="00A0165C">
            <w:pPr>
              <w:widowControl/>
              <w:suppressAutoHyphens/>
              <w:autoSpaceDE/>
              <w:autoSpaceDN/>
              <w:spacing w:before="10"/>
              <w:rPr>
                <w:rFonts w:asciiTheme="majorHAnsi" w:eastAsia="NSimSun" w:hAnsiTheme="majorHAnsi"/>
                <w:kern w:val="2"/>
                <w:lang w:val="en-US" w:eastAsia="zh-CN" w:bidi="hi-IN"/>
              </w:rPr>
            </w:pPr>
          </w:p>
          <w:p w14:paraId="432B750C" w14:textId="77777777" w:rsidR="00A0165C" w:rsidRPr="007771FA" w:rsidRDefault="00A0165C" w:rsidP="00A0165C">
            <w:pPr>
              <w:widowControl/>
              <w:suppressAutoHyphens/>
              <w:autoSpaceDE/>
              <w:autoSpaceDN/>
              <w:ind w:left="118" w:right="109"/>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NAČIN</w:t>
            </w:r>
            <w:r w:rsidRPr="007771FA">
              <w:rPr>
                <w:rFonts w:asciiTheme="majorHAnsi" w:eastAsia="NSimSun" w:hAnsiTheme="majorHAnsi"/>
                <w:b/>
                <w:spacing w:val="-5"/>
                <w:kern w:val="2"/>
                <w:lang w:val="en-US" w:eastAsia="zh-CN" w:bidi="hi-IN"/>
              </w:rPr>
              <w:t xml:space="preserve"> </w:t>
            </w:r>
            <w:r w:rsidRPr="007771FA">
              <w:rPr>
                <w:rFonts w:asciiTheme="majorHAnsi" w:eastAsia="NSimSun" w:hAnsiTheme="majorHAnsi"/>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5363163"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Pedagoška radionica, grupni rad, razredna rasprava</w:t>
            </w:r>
          </w:p>
        </w:tc>
      </w:tr>
      <w:tr w:rsidR="00A0165C" w:rsidRPr="007771FA" w14:paraId="39DDDEE7"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BBF3C33" w14:textId="77777777" w:rsidR="00A0165C" w:rsidRPr="007771FA" w:rsidRDefault="00A0165C" w:rsidP="00A0165C">
            <w:pPr>
              <w:widowControl/>
              <w:suppressAutoHyphens/>
              <w:autoSpaceDE/>
              <w:autoSpaceDN/>
              <w:spacing w:before="177"/>
              <w:ind w:left="118" w:right="106"/>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PLANIRANI</w:t>
            </w:r>
            <w:r w:rsidRPr="007771FA">
              <w:rPr>
                <w:rFonts w:asciiTheme="majorHAnsi" w:eastAsia="NSimSun" w:hAnsiTheme="majorHAnsi"/>
                <w:b/>
                <w:spacing w:val="-4"/>
                <w:kern w:val="2"/>
                <w:lang w:val="en-US" w:eastAsia="zh-CN" w:bidi="hi-IN"/>
              </w:rPr>
              <w:t xml:space="preserve"> </w:t>
            </w:r>
            <w:r w:rsidRPr="007771FA">
              <w:rPr>
                <w:rFonts w:asciiTheme="majorHAnsi" w:eastAsia="NSimSun" w:hAnsiTheme="majorHAnsi"/>
                <w:b/>
                <w:kern w:val="2"/>
                <w:lang w:val="en-US" w:eastAsia="zh-CN" w:bidi="hi-IN"/>
              </w:rPr>
              <w:t>BROJ</w:t>
            </w:r>
            <w:r w:rsidRPr="007771FA">
              <w:rPr>
                <w:rFonts w:asciiTheme="majorHAnsi" w:eastAsia="NSimSun" w:hAnsiTheme="majorHAnsi"/>
                <w:b/>
                <w:spacing w:val="-4"/>
                <w:kern w:val="2"/>
                <w:lang w:val="en-US" w:eastAsia="zh-CN" w:bidi="hi-IN"/>
              </w:rPr>
              <w:t xml:space="preserve"> </w:t>
            </w:r>
            <w:r w:rsidRPr="007771FA">
              <w:rPr>
                <w:rFonts w:asciiTheme="majorHAnsi" w:eastAsia="NSimSun" w:hAnsiTheme="majorHAnsi"/>
                <w:b/>
                <w:kern w:val="2"/>
                <w:lang w:val="en-US" w:eastAsia="zh-CN" w:bidi="hi-IN"/>
              </w:rPr>
              <w:t>UČENIKA</w:t>
            </w:r>
          </w:p>
          <w:p w14:paraId="627532E9" w14:textId="77777777" w:rsidR="00A0165C" w:rsidRPr="007771FA" w:rsidRDefault="00A0165C" w:rsidP="00A0165C">
            <w:pPr>
              <w:widowControl/>
              <w:suppressAutoHyphens/>
              <w:autoSpaceDE/>
              <w:autoSpaceDN/>
              <w:spacing w:before="12"/>
              <w:ind w:left="118" w:right="103"/>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52F124D"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Učenici 7. razreda</w:t>
            </w:r>
          </w:p>
        </w:tc>
      </w:tr>
      <w:tr w:rsidR="00A0165C" w:rsidRPr="007771FA" w14:paraId="242ABB15"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FBD0FF9" w14:textId="77777777" w:rsidR="00A0165C" w:rsidRPr="007771FA" w:rsidRDefault="00A0165C" w:rsidP="00A0165C">
            <w:pPr>
              <w:widowControl/>
              <w:suppressAutoHyphens/>
              <w:autoSpaceDE/>
              <w:autoSpaceDN/>
              <w:spacing w:before="5"/>
              <w:rPr>
                <w:rFonts w:asciiTheme="majorHAnsi" w:eastAsia="NSimSun" w:hAnsiTheme="majorHAnsi"/>
                <w:kern w:val="2"/>
                <w:lang w:val="en-US" w:eastAsia="zh-CN" w:bidi="hi-IN"/>
              </w:rPr>
            </w:pPr>
          </w:p>
          <w:p w14:paraId="631A84F1" w14:textId="77777777" w:rsidR="00A0165C" w:rsidRPr="007771FA" w:rsidRDefault="00A0165C" w:rsidP="00A0165C">
            <w:pPr>
              <w:widowControl/>
              <w:suppressAutoHyphens/>
              <w:autoSpaceDE/>
              <w:autoSpaceDN/>
              <w:ind w:left="118" w:right="108"/>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B6B0851"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Tijekom nastavne godine 2023./2024.</w:t>
            </w:r>
          </w:p>
        </w:tc>
      </w:tr>
      <w:tr w:rsidR="00A0165C" w:rsidRPr="007771FA" w14:paraId="005E3279"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657DC30" w14:textId="77777777" w:rsidR="00A0165C" w:rsidRPr="007771FA" w:rsidRDefault="00A0165C" w:rsidP="00A0165C">
            <w:pPr>
              <w:widowControl/>
              <w:suppressAutoHyphens/>
              <w:autoSpaceDE/>
              <w:autoSpaceDN/>
              <w:spacing w:line="252" w:lineRule="auto"/>
              <w:ind w:left="118" w:right="105"/>
              <w:jc w:val="center"/>
              <w:rPr>
                <w:rFonts w:asciiTheme="majorHAnsi" w:eastAsia="NSimSun" w:hAnsiTheme="majorHAnsi"/>
                <w:kern w:val="2"/>
                <w:lang w:eastAsia="zh-CN" w:bidi="hi-IN"/>
              </w:rPr>
            </w:pPr>
            <w:r w:rsidRPr="007771FA">
              <w:rPr>
                <w:rFonts w:asciiTheme="majorHAnsi" w:eastAsia="NSimSun" w:hAnsiTheme="majorHAnsi"/>
                <w:b/>
                <w:kern w:val="2"/>
                <w:lang w:eastAsia="zh-CN" w:bidi="hi-IN"/>
              </w:rPr>
              <w:t>NAČIN VREDNOVANJA I</w:t>
            </w:r>
            <w:r w:rsidRPr="007771FA">
              <w:rPr>
                <w:rFonts w:asciiTheme="majorHAnsi" w:eastAsia="NSimSun" w:hAnsiTheme="majorHAnsi"/>
                <w:b/>
                <w:spacing w:val="-58"/>
                <w:kern w:val="2"/>
                <w:lang w:eastAsia="zh-CN" w:bidi="hi-IN"/>
              </w:rPr>
              <w:t xml:space="preserve"> </w:t>
            </w:r>
            <w:r w:rsidRPr="007771FA">
              <w:rPr>
                <w:rFonts w:asciiTheme="majorHAnsi" w:eastAsia="NSimSun" w:hAnsiTheme="majorHAnsi"/>
                <w:b/>
                <w:kern w:val="2"/>
                <w:lang w:eastAsia="zh-CN" w:bidi="hi-IN"/>
              </w:rPr>
              <w:t>NAČIN KORIŠTENJA</w:t>
            </w:r>
            <w:r w:rsidRPr="007771FA">
              <w:rPr>
                <w:rFonts w:asciiTheme="majorHAnsi" w:eastAsia="NSimSun" w:hAnsiTheme="majorHAnsi"/>
                <w:b/>
                <w:spacing w:val="1"/>
                <w:kern w:val="2"/>
                <w:lang w:eastAsia="zh-CN" w:bidi="hi-IN"/>
              </w:rPr>
              <w:t xml:space="preserve"> </w:t>
            </w:r>
            <w:r w:rsidRPr="007771FA">
              <w:rPr>
                <w:rFonts w:asciiTheme="majorHAnsi" w:eastAsia="NSimSun" w:hAnsiTheme="majorHAnsi"/>
                <w:b/>
                <w:kern w:val="2"/>
                <w:lang w:eastAsia="zh-CN" w:bidi="hi-IN"/>
              </w:rPr>
              <w:t>REZULTATA</w:t>
            </w:r>
          </w:p>
          <w:p w14:paraId="43A6E2D2" w14:textId="77777777" w:rsidR="00A0165C" w:rsidRPr="007771FA" w:rsidRDefault="00A0165C" w:rsidP="00A0165C">
            <w:pPr>
              <w:widowControl/>
              <w:suppressAutoHyphens/>
              <w:autoSpaceDE/>
              <w:autoSpaceDN/>
              <w:spacing w:line="266" w:lineRule="exact"/>
              <w:ind w:left="118" w:right="107"/>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45873C5" w14:textId="77777777" w:rsidR="00A0165C" w:rsidRPr="007771FA" w:rsidRDefault="00A0165C" w:rsidP="00A0165C">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t>Evaluacijski listići</w:t>
            </w:r>
          </w:p>
        </w:tc>
      </w:tr>
      <w:tr w:rsidR="00A0165C" w:rsidRPr="007771FA" w14:paraId="3CF4DB2F"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8C300A2" w14:textId="77777777" w:rsidR="00A0165C" w:rsidRPr="007771FA" w:rsidRDefault="00A0165C" w:rsidP="00A0165C">
            <w:pPr>
              <w:widowControl/>
              <w:suppressAutoHyphens/>
              <w:autoSpaceDE/>
              <w:autoSpaceDN/>
              <w:spacing w:before="10"/>
              <w:rPr>
                <w:rFonts w:asciiTheme="majorHAnsi" w:eastAsia="NSimSun" w:hAnsiTheme="majorHAnsi"/>
                <w:kern w:val="2"/>
                <w:lang w:val="en-US" w:eastAsia="zh-CN" w:bidi="hi-IN"/>
              </w:rPr>
            </w:pPr>
          </w:p>
          <w:p w14:paraId="2BFC14EE" w14:textId="77777777" w:rsidR="00A0165C" w:rsidRPr="007771FA" w:rsidRDefault="00A0165C" w:rsidP="00A0165C">
            <w:pPr>
              <w:widowControl/>
              <w:suppressAutoHyphens/>
              <w:autoSpaceDE/>
              <w:autoSpaceDN/>
              <w:ind w:left="118" w:right="107"/>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0BBBAAB" w14:textId="77777777" w:rsidR="00A0165C" w:rsidRPr="007771FA" w:rsidRDefault="00A0165C" w:rsidP="00A0165C">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Fotokopirni materijal</w:t>
            </w:r>
          </w:p>
        </w:tc>
      </w:tr>
    </w:tbl>
    <w:p w14:paraId="3BB7DAFE" w14:textId="1759124D" w:rsidR="002D49C9" w:rsidRPr="007771FA" w:rsidRDefault="002D49C9" w:rsidP="002944E5">
      <w:pPr>
        <w:rPr>
          <w:rFonts w:asciiTheme="majorHAnsi" w:hAnsiTheme="majorHAnsi"/>
        </w:rPr>
      </w:pPr>
    </w:p>
    <w:p w14:paraId="4F1FC726" w14:textId="1127D8F8" w:rsidR="002D49C9" w:rsidRPr="007771FA" w:rsidRDefault="002D49C9" w:rsidP="002944E5">
      <w:pPr>
        <w:rPr>
          <w:rFonts w:asciiTheme="majorHAnsi" w:hAnsiTheme="majorHAnsi"/>
        </w:rPr>
      </w:pPr>
    </w:p>
    <w:p w14:paraId="40BB659B" w14:textId="7035B808" w:rsidR="002D49C9" w:rsidRPr="007771FA" w:rsidRDefault="002D49C9" w:rsidP="002944E5">
      <w:pPr>
        <w:rPr>
          <w:rFonts w:asciiTheme="majorHAnsi" w:hAnsiTheme="majorHAnsi"/>
        </w:rPr>
      </w:pPr>
    </w:p>
    <w:p w14:paraId="57E20B1C" w14:textId="15D102EC" w:rsidR="002D49C9" w:rsidRPr="007771FA" w:rsidRDefault="002D49C9" w:rsidP="002944E5">
      <w:pPr>
        <w:rPr>
          <w:rFonts w:asciiTheme="majorHAnsi" w:hAnsiTheme="majorHAnsi"/>
        </w:rPr>
      </w:pPr>
    </w:p>
    <w:p w14:paraId="0E69D1BB" w14:textId="0C9FBD0B" w:rsidR="002D49C9" w:rsidRPr="007771FA" w:rsidRDefault="002D49C9" w:rsidP="002944E5">
      <w:pPr>
        <w:rPr>
          <w:rFonts w:asciiTheme="majorHAnsi" w:hAnsiTheme="majorHAnsi"/>
        </w:rPr>
      </w:pPr>
    </w:p>
    <w:p w14:paraId="6723F4C2" w14:textId="6971A54B" w:rsidR="002D49C9" w:rsidRPr="007771FA" w:rsidRDefault="002D49C9" w:rsidP="002944E5">
      <w:pPr>
        <w:rPr>
          <w:rFonts w:asciiTheme="majorHAnsi" w:hAnsiTheme="majorHAnsi"/>
        </w:rPr>
      </w:pPr>
    </w:p>
    <w:p w14:paraId="47DF20E3" w14:textId="55FD7ADB" w:rsidR="002D49C9" w:rsidRPr="007771FA" w:rsidRDefault="002D49C9" w:rsidP="002944E5">
      <w:pPr>
        <w:rPr>
          <w:rFonts w:asciiTheme="majorHAnsi" w:hAnsiTheme="majorHAnsi"/>
        </w:rPr>
      </w:pPr>
    </w:p>
    <w:p w14:paraId="785F0DF4" w14:textId="71A74725" w:rsidR="002D49C9" w:rsidRPr="007771FA" w:rsidRDefault="002D49C9" w:rsidP="002944E5">
      <w:pPr>
        <w:rPr>
          <w:rFonts w:asciiTheme="majorHAnsi" w:hAnsiTheme="majorHAnsi"/>
        </w:rPr>
      </w:pPr>
    </w:p>
    <w:p w14:paraId="396139DF" w14:textId="61F5FB59" w:rsidR="002D49C9" w:rsidRPr="007771FA" w:rsidRDefault="002D49C9" w:rsidP="002944E5">
      <w:pPr>
        <w:rPr>
          <w:rFonts w:asciiTheme="majorHAnsi" w:hAnsiTheme="majorHAnsi"/>
        </w:rPr>
      </w:pPr>
    </w:p>
    <w:tbl>
      <w:tblPr>
        <w:tblW w:w="9718" w:type="dxa"/>
        <w:jc w:val="center"/>
        <w:tblLayout w:type="fixed"/>
        <w:tblCellMar>
          <w:left w:w="5" w:type="dxa"/>
          <w:right w:w="5" w:type="dxa"/>
        </w:tblCellMar>
        <w:tblLook w:val="0000" w:firstRow="0" w:lastRow="0" w:firstColumn="0" w:lastColumn="0" w:noHBand="0" w:noVBand="0"/>
      </w:tblPr>
      <w:tblGrid>
        <w:gridCol w:w="3526"/>
        <w:gridCol w:w="6192"/>
      </w:tblGrid>
      <w:tr w:rsidR="00A0165C" w:rsidRPr="007771FA" w14:paraId="369A8DAF"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9E8C773" w14:textId="77777777" w:rsidR="00A0165C" w:rsidRPr="007771FA" w:rsidRDefault="00A0165C" w:rsidP="00A0165C">
            <w:pPr>
              <w:widowControl/>
              <w:suppressAutoHyphens/>
              <w:autoSpaceDE/>
              <w:autoSpaceDN/>
              <w:spacing w:before="188" w:line="252" w:lineRule="auto"/>
              <w:ind w:left="247" w:right="230" w:firstLine="1132"/>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NAZIV</w:t>
            </w:r>
            <w:r w:rsidRPr="007771FA">
              <w:rPr>
                <w:rFonts w:asciiTheme="majorHAnsi" w:eastAsia="NSimSun" w:hAnsiTheme="majorHAnsi"/>
                <w:b/>
                <w:spacing w:val="1"/>
                <w:kern w:val="2"/>
                <w:lang w:val="en-US" w:eastAsia="zh-CN" w:bidi="hi-IN"/>
              </w:rPr>
              <w:t xml:space="preserve"> </w:t>
            </w:r>
            <w:r w:rsidRPr="007771FA">
              <w:rPr>
                <w:rFonts w:asciiTheme="majorHAnsi" w:eastAsia="NSimSun" w:hAnsiTheme="majorHAnsi"/>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2385827" w14:textId="77777777" w:rsidR="00A0165C" w:rsidRPr="007771FA" w:rsidRDefault="00A0165C" w:rsidP="00A0165C">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Osobni rast i razvoj - Prevencija ovisnosti</w:t>
            </w:r>
          </w:p>
        </w:tc>
      </w:tr>
      <w:tr w:rsidR="00A0165C" w:rsidRPr="007771FA" w14:paraId="16C1E701"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23A5148" w14:textId="77777777" w:rsidR="00A0165C" w:rsidRPr="007771FA" w:rsidRDefault="00A0165C" w:rsidP="00A0165C">
            <w:pPr>
              <w:widowControl/>
              <w:suppressAutoHyphens/>
              <w:autoSpaceDE/>
              <w:autoSpaceDN/>
              <w:spacing w:before="1"/>
              <w:rPr>
                <w:rFonts w:asciiTheme="majorHAnsi" w:eastAsia="NSimSun" w:hAnsiTheme="majorHAnsi"/>
                <w:kern w:val="2"/>
                <w:lang w:val="en-US" w:eastAsia="zh-CN" w:bidi="hi-IN"/>
              </w:rPr>
            </w:pPr>
          </w:p>
          <w:p w14:paraId="724D27C5" w14:textId="77777777" w:rsidR="00A0165C" w:rsidRPr="007771FA" w:rsidRDefault="00A0165C" w:rsidP="00A0165C">
            <w:pPr>
              <w:widowControl/>
              <w:suppressAutoHyphens/>
              <w:autoSpaceDE/>
              <w:autoSpaceDN/>
              <w:ind w:left="118" w:right="107"/>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4FBB0FF" w14:textId="77777777" w:rsidR="00A0165C" w:rsidRPr="007771FA" w:rsidRDefault="00A0165C" w:rsidP="00A0165C">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Razviti samopouzdanje i sposobnost donošenja pozitivnih odluka u odnosu na sredstva ovisnosti</w:t>
            </w:r>
          </w:p>
        </w:tc>
      </w:tr>
      <w:tr w:rsidR="00A0165C" w:rsidRPr="007771FA" w14:paraId="3189BED8"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7C7C5F7" w14:textId="77777777" w:rsidR="00A0165C" w:rsidRPr="007771FA" w:rsidRDefault="00A0165C" w:rsidP="00A0165C">
            <w:pPr>
              <w:widowControl/>
              <w:suppressAutoHyphens/>
              <w:autoSpaceDE/>
              <w:autoSpaceDN/>
              <w:spacing w:before="8"/>
              <w:rPr>
                <w:rFonts w:asciiTheme="majorHAnsi" w:eastAsia="NSimSun" w:hAnsiTheme="majorHAnsi"/>
                <w:kern w:val="2"/>
                <w:lang w:val="en-US" w:eastAsia="zh-CN" w:bidi="hi-IN"/>
              </w:rPr>
            </w:pPr>
          </w:p>
          <w:p w14:paraId="36025BD7" w14:textId="77777777" w:rsidR="00A0165C" w:rsidRPr="007771FA" w:rsidRDefault="00A0165C" w:rsidP="00A0165C">
            <w:pPr>
              <w:widowControl/>
              <w:suppressAutoHyphens/>
              <w:autoSpaceDE/>
              <w:autoSpaceDN/>
              <w:spacing w:before="1"/>
              <w:ind w:left="118" w:right="105"/>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38A090C" w14:textId="77777777" w:rsidR="00A0165C" w:rsidRPr="007771FA" w:rsidRDefault="00A0165C" w:rsidP="00A0165C">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7. - 8. razred</w:t>
            </w:r>
          </w:p>
        </w:tc>
      </w:tr>
      <w:tr w:rsidR="00A0165C" w:rsidRPr="007771FA" w14:paraId="2C2E338F"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C6B21C3" w14:textId="77777777" w:rsidR="00A0165C" w:rsidRPr="007771FA" w:rsidRDefault="00A0165C" w:rsidP="00A0165C">
            <w:pPr>
              <w:widowControl/>
              <w:suppressAutoHyphens/>
              <w:autoSpaceDE/>
              <w:autoSpaceDN/>
              <w:spacing w:before="131" w:line="247" w:lineRule="auto"/>
              <w:ind w:left="244" w:right="233" w:firstLine="926"/>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NOSITELJ</w:t>
            </w:r>
            <w:r w:rsidRPr="007771FA">
              <w:rPr>
                <w:rFonts w:asciiTheme="majorHAnsi" w:eastAsia="NSimSun" w:hAnsiTheme="majorHAnsi"/>
                <w:b/>
                <w:spacing w:val="1"/>
                <w:kern w:val="2"/>
                <w:lang w:val="en-US" w:eastAsia="zh-CN" w:bidi="hi-IN"/>
              </w:rPr>
              <w:t xml:space="preserve"> </w:t>
            </w:r>
            <w:r w:rsidRPr="007771FA">
              <w:rPr>
                <w:rFonts w:asciiTheme="majorHAnsi" w:eastAsia="NSimSun" w:hAnsiTheme="majorHAnsi"/>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4FAFFA6" w14:textId="77777777" w:rsidR="00A0165C" w:rsidRPr="007771FA" w:rsidRDefault="00A0165C" w:rsidP="00A0165C">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Stručni suradnici, razrednici, po potrebi vanjski suradnici (udruge, MUP, školska medicina)</w:t>
            </w:r>
          </w:p>
        </w:tc>
      </w:tr>
      <w:tr w:rsidR="00A0165C" w:rsidRPr="007771FA" w14:paraId="0D00581F"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37CCDE5"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65F36E9B" w14:textId="77777777" w:rsidR="00A0165C" w:rsidRPr="007771FA" w:rsidRDefault="00A0165C" w:rsidP="00A0165C">
            <w:pPr>
              <w:widowControl/>
              <w:suppressAutoHyphens/>
              <w:autoSpaceDE/>
              <w:autoSpaceDN/>
              <w:spacing w:before="5"/>
              <w:rPr>
                <w:rFonts w:asciiTheme="majorHAnsi" w:eastAsia="NSimSun" w:hAnsiTheme="majorHAnsi"/>
                <w:kern w:val="2"/>
                <w:lang w:val="en-US" w:eastAsia="zh-CN" w:bidi="hi-IN"/>
              </w:rPr>
            </w:pPr>
          </w:p>
          <w:p w14:paraId="46E714CA" w14:textId="77777777" w:rsidR="00A0165C" w:rsidRPr="007771FA" w:rsidRDefault="00A0165C" w:rsidP="00A0165C">
            <w:pPr>
              <w:widowControl/>
              <w:suppressAutoHyphens/>
              <w:autoSpaceDE/>
              <w:autoSpaceDN/>
              <w:ind w:left="118" w:right="105"/>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A15531D"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Objasniti opasnosti korištenja duhana, alkohola, psihoaktivnih tvari i kockanja </w:t>
            </w:r>
          </w:p>
          <w:p w14:paraId="0F224F30"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Objasniti prednosti zdravih stilova života </w:t>
            </w:r>
          </w:p>
          <w:p w14:paraId="32449B23"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Odabrati zdrave stilove života i oduprijeti se socijalnom pritisku</w:t>
            </w:r>
          </w:p>
        </w:tc>
      </w:tr>
      <w:tr w:rsidR="00A0165C" w:rsidRPr="007771FA" w14:paraId="0717EED1"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1415EE6"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23E27BE4"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42B7A79B"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1AA5AD9E"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610244BD" w14:textId="77777777" w:rsidR="00A0165C" w:rsidRPr="007771FA" w:rsidRDefault="00A0165C" w:rsidP="00A0165C">
            <w:pPr>
              <w:widowControl/>
              <w:suppressAutoHyphens/>
              <w:autoSpaceDE/>
              <w:autoSpaceDN/>
              <w:rPr>
                <w:rFonts w:asciiTheme="majorHAnsi" w:eastAsia="NSimSun" w:hAnsiTheme="majorHAnsi"/>
                <w:kern w:val="2"/>
                <w:lang w:val="en-US" w:eastAsia="zh-CN" w:bidi="hi-IN"/>
              </w:rPr>
            </w:pPr>
          </w:p>
          <w:p w14:paraId="2F13E54C" w14:textId="77777777" w:rsidR="00A0165C" w:rsidRPr="007771FA" w:rsidRDefault="00A0165C" w:rsidP="00A0165C">
            <w:pPr>
              <w:widowControl/>
              <w:suppressAutoHyphens/>
              <w:autoSpaceDE/>
              <w:autoSpaceDN/>
              <w:spacing w:before="5"/>
              <w:rPr>
                <w:rFonts w:asciiTheme="majorHAnsi" w:eastAsia="NSimSun" w:hAnsiTheme="majorHAnsi"/>
                <w:kern w:val="2"/>
                <w:lang w:val="en-US" w:eastAsia="zh-CN" w:bidi="hi-IN"/>
              </w:rPr>
            </w:pPr>
          </w:p>
          <w:p w14:paraId="295057E6" w14:textId="77777777" w:rsidR="00A0165C" w:rsidRPr="007771FA" w:rsidRDefault="00A0165C" w:rsidP="00A0165C">
            <w:pPr>
              <w:widowControl/>
              <w:suppressAutoHyphens/>
              <w:autoSpaceDE/>
              <w:autoSpaceDN/>
              <w:ind w:left="118" w:right="105"/>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OČEKIVANI</w:t>
            </w:r>
            <w:r w:rsidRPr="007771FA">
              <w:rPr>
                <w:rFonts w:asciiTheme="majorHAnsi" w:eastAsia="NSimSun" w:hAnsiTheme="majorHAnsi"/>
                <w:b/>
                <w:spacing w:val="-3"/>
                <w:kern w:val="2"/>
                <w:lang w:val="en-US" w:eastAsia="zh-CN" w:bidi="hi-IN"/>
              </w:rPr>
              <w:t xml:space="preserve"> </w:t>
            </w:r>
            <w:r w:rsidRPr="007771FA">
              <w:rPr>
                <w:rFonts w:asciiTheme="majorHAnsi" w:eastAsia="NSimSun" w:hAnsiTheme="majorHAnsi"/>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A48CA61"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p>
          <w:p w14:paraId="2588AB14" w14:textId="77777777" w:rsidR="00A0165C" w:rsidRPr="007771FA" w:rsidRDefault="00A0165C" w:rsidP="00A0165C">
            <w:pPr>
              <w:widowControl/>
              <w:tabs>
                <w:tab w:val="left" w:pos="1406"/>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Usvajanje znanja o opasnostima korištenja duhana, alkohola, psihoaktivnih tvari i kockanja</w:t>
            </w:r>
          </w:p>
        </w:tc>
      </w:tr>
      <w:tr w:rsidR="00A0165C" w:rsidRPr="007771FA" w14:paraId="74921199"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C318584" w14:textId="77777777" w:rsidR="00A0165C" w:rsidRPr="007771FA" w:rsidRDefault="00A0165C" w:rsidP="00A0165C">
            <w:pPr>
              <w:widowControl/>
              <w:suppressAutoHyphens/>
              <w:autoSpaceDE/>
              <w:autoSpaceDN/>
              <w:spacing w:before="10"/>
              <w:rPr>
                <w:rFonts w:asciiTheme="majorHAnsi" w:eastAsia="NSimSun" w:hAnsiTheme="majorHAnsi"/>
                <w:kern w:val="2"/>
                <w:lang w:val="en-US" w:eastAsia="zh-CN" w:bidi="hi-IN"/>
              </w:rPr>
            </w:pPr>
          </w:p>
          <w:p w14:paraId="52DBFEA1" w14:textId="77777777" w:rsidR="00A0165C" w:rsidRPr="007771FA" w:rsidRDefault="00A0165C" w:rsidP="00A0165C">
            <w:pPr>
              <w:widowControl/>
              <w:suppressAutoHyphens/>
              <w:autoSpaceDE/>
              <w:autoSpaceDN/>
              <w:ind w:left="118" w:right="109"/>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NAČIN</w:t>
            </w:r>
            <w:r w:rsidRPr="007771FA">
              <w:rPr>
                <w:rFonts w:asciiTheme="majorHAnsi" w:eastAsia="NSimSun" w:hAnsiTheme="majorHAnsi"/>
                <w:b/>
                <w:spacing w:val="-5"/>
                <w:kern w:val="2"/>
                <w:lang w:val="en-US" w:eastAsia="zh-CN" w:bidi="hi-IN"/>
              </w:rPr>
              <w:t xml:space="preserve"> </w:t>
            </w:r>
            <w:r w:rsidRPr="007771FA">
              <w:rPr>
                <w:rFonts w:asciiTheme="majorHAnsi" w:eastAsia="NSimSun" w:hAnsiTheme="majorHAnsi"/>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CC452FC" w14:textId="77777777" w:rsidR="00A0165C" w:rsidRPr="007771FA" w:rsidRDefault="00A0165C" w:rsidP="00A0165C">
            <w:pPr>
              <w:widowControl/>
              <w:tabs>
                <w:tab w:val="left" w:pos="1406"/>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Oblik: satovi razrednika, pedagoška radionica</w:t>
            </w:r>
          </w:p>
          <w:p w14:paraId="72B067FC"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Sudionici: učenici i razrednici sedmih i osmih razreda, stručni suradnici</w:t>
            </w:r>
          </w:p>
        </w:tc>
      </w:tr>
      <w:tr w:rsidR="00A0165C" w:rsidRPr="007771FA" w14:paraId="36F38135"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2BA1FE2" w14:textId="77777777" w:rsidR="00A0165C" w:rsidRPr="007771FA" w:rsidRDefault="00A0165C" w:rsidP="00A0165C">
            <w:pPr>
              <w:widowControl/>
              <w:suppressAutoHyphens/>
              <w:autoSpaceDE/>
              <w:autoSpaceDN/>
              <w:spacing w:before="177"/>
              <w:ind w:left="118" w:right="106"/>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PLANIRANI</w:t>
            </w:r>
            <w:r w:rsidRPr="007771FA">
              <w:rPr>
                <w:rFonts w:asciiTheme="majorHAnsi" w:eastAsia="NSimSun" w:hAnsiTheme="majorHAnsi"/>
                <w:b/>
                <w:spacing w:val="-4"/>
                <w:kern w:val="2"/>
                <w:lang w:val="en-US" w:eastAsia="zh-CN" w:bidi="hi-IN"/>
              </w:rPr>
              <w:t xml:space="preserve"> </w:t>
            </w:r>
            <w:r w:rsidRPr="007771FA">
              <w:rPr>
                <w:rFonts w:asciiTheme="majorHAnsi" w:eastAsia="NSimSun" w:hAnsiTheme="majorHAnsi"/>
                <w:b/>
                <w:kern w:val="2"/>
                <w:lang w:val="en-US" w:eastAsia="zh-CN" w:bidi="hi-IN"/>
              </w:rPr>
              <w:t>BROJ</w:t>
            </w:r>
            <w:r w:rsidRPr="007771FA">
              <w:rPr>
                <w:rFonts w:asciiTheme="majorHAnsi" w:eastAsia="NSimSun" w:hAnsiTheme="majorHAnsi"/>
                <w:b/>
                <w:spacing w:val="-4"/>
                <w:kern w:val="2"/>
                <w:lang w:val="en-US" w:eastAsia="zh-CN" w:bidi="hi-IN"/>
              </w:rPr>
              <w:t xml:space="preserve"> </w:t>
            </w:r>
            <w:r w:rsidRPr="007771FA">
              <w:rPr>
                <w:rFonts w:asciiTheme="majorHAnsi" w:eastAsia="NSimSun" w:hAnsiTheme="majorHAnsi"/>
                <w:b/>
                <w:kern w:val="2"/>
                <w:lang w:val="en-US" w:eastAsia="zh-CN" w:bidi="hi-IN"/>
              </w:rPr>
              <w:t>UČENIKA</w:t>
            </w:r>
          </w:p>
          <w:p w14:paraId="5965D9F9" w14:textId="77777777" w:rsidR="00A0165C" w:rsidRPr="007771FA" w:rsidRDefault="00A0165C" w:rsidP="00A0165C">
            <w:pPr>
              <w:widowControl/>
              <w:suppressAutoHyphens/>
              <w:autoSpaceDE/>
              <w:autoSpaceDN/>
              <w:spacing w:before="12"/>
              <w:ind w:left="118" w:right="103"/>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367FA21"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Učenici 7. i 8. razreda</w:t>
            </w:r>
          </w:p>
        </w:tc>
      </w:tr>
      <w:tr w:rsidR="00A0165C" w:rsidRPr="007771FA" w14:paraId="223715D2"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6B09117" w14:textId="77777777" w:rsidR="00A0165C" w:rsidRPr="007771FA" w:rsidRDefault="00A0165C" w:rsidP="00A0165C">
            <w:pPr>
              <w:widowControl/>
              <w:suppressAutoHyphens/>
              <w:autoSpaceDE/>
              <w:autoSpaceDN/>
              <w:spacing w:before="5"/>
              <w:rPr>
                <w:rFonts w:asciiTheme="majorHAnsi" w:eastAsia="NSimSun" w:hAnsiTheme="majorHAnsi"/>
                <w:kern w:val="2"/>
                <w:lang w:val="en-US" w:eastAsia="zh-CN" w:bidi="hi-IN"/>
              </w:rPr>
            </w:pPr>
          </w:p>
          <w:p w14:paraId="2EBAFA18" w14:textId="77777777" w:rsidR="00A0165C" w:rsidRPr="007771FA" w:rsidRDefault="00A0165C" w:rsidP="00A0165C">
            <w:pPr>
              <w:widowControl/>
              <w:suppressAutoHyphens/>
              <w:autoSpaceDE/>
              <w:autoSpaceDN/>
              <w:ind w:left="118" w:right="108"/>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6194348"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Tijekom nastavne godine 2023./2024.</w:t>
            </w:r>
          </w:p>
        </w:tc>
      </w:tr>
      <w:tr w:rsidR="00A0165C" w:rsidRPr="007771FA" w14:paraId="3A80FFFC"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64CEC03" w14:textId="77777777" w:rsidR="00A0165C" w:rsidRPr="007771FA" w:rsidRDefault="00A0165C" w:rsidP="00A0165C">
            <w:pPr>
              <w:widowControl/>
              <w:suppressAutoHyphens/>
              <w:autoSpaceDE/>
              <w:autoSpaceDN/>
              <w:spacing w:line="252" w:lineRule="auto"/>
              <w:ind w:left="118" w:right="105"/>
              <w:jc w:val="center"/>
              <w:rPr>
                <w:rFonts w:asciiTheme="majorHAnsi" w:eastAsia="NSimSun" w:hAnsiTheme="majorHAnsi"/>
                <w:kern w:val="2"/>
                <w:lang w:eastAsia="zh-CN" w:bidi="hi-IN"/>
              </w:rPr>
            </w:pPr>
            <w:r w:rsidRPr="007771FA">
              <w:rPr>
                <w:rFonts w:asciiTheme="majorHAnsi" w:eastAsia="NSimSun" w:hAnsiTheme="majorHAnsi"/>
                <w:b/>
                <w:kern w:val="2"/>
                <w:lang w:eastAsia="zh-CN" w:bidi="hi-IN"/>
              </w:rPr>
              <w:t>NAČIN VREDNOVANJA I</w:t>
            </w:r>
            <w:r w:rsidRPr="007771FA">
              <w:rPr>
                <w:rFonts w:asciiTheme="majorHAnsi" w:eastAsia="NSimSun" w:hAnsiTheme="majorHAnsi"/>
                <w:b/>
                <w:spacing w:val="-58"/>
                <w:kern w:val="2"/>
                <w:lang w:eastAsia="zh-CN" w:bidi="hi-IN"/>
              </w:rPr>
              <w:t xml:space="preserve"> </w:t>
            </w:r>
            <w:r w:rsidRPr="007771FA">
              <w:rPr>
                <w:rFonts w:asciiTheme="majorHAnsi" w:eastAsia="NSimSun" w:hAnsiTheme="majorHAnsi"/>
                <w:b/>
                <w:kern w:val="2"/>
                <w:lang w:eastAsia="zh-CN" w:bidi="hi-IN"/>
              </w:rPr>
              <w:t>NAČIN KORIŠTENJA</w:t>
            </w:r>
            <w:r w:rsidRPr="007771FA">
              <w:rPr>
                <w:rFonts w:asciiTheme="majorHAnsi" w:eastAsia="NSimSun" w:hAnsiTheme="majorHAnsi"/>
                <w:b/>
                <w:spacing w:val="1"/>
                <w:kern w:val="2"/>
                <w:lang w:eastAsia="zh-CN" w:bidi="hi-IN"/>
              </w:rPr>
              <w:t xml:space="preserve"> </w:t>
            </w:r>
            <w:r w:rsidRPr="007771FA">
              <w:rPr>
                <w:rFonts w:asciiTheme="majorHAnsi" w:eastAsia="NSimSun" w:hAnsiTheme="majorHAnsi"/>
                <w:b/>
                <w:kern w:val="2"/>
                <w:lang w:eastAsia="zh-CN" w:bidi="hi-IN"/>
              </w:rPr>
              <w:t>REZULTATA</w:t>
            </w:r>
          </w:p>
          <w:p w14:paraId="4006F6F2" w14:textId="77777777" w:rsidR="00A0165C" w:rsidRPr="007771FA" w:rsidRDefault="00A0165C" w:rsidP="00A0165C">
            <w:pPr>
              <w:widowControl/>
              <w:suppressAutoHyphens/>
              <w:autoSpaceDE/>
              <w:autoSpaceDN/>
              <w:spacing w:line="266" w:lineRule="exact"/>
              <w:ind w:left="118" w:right="107"/>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63C832B" w14:textId="77777777" w:rsidR="00A0165C" w:rsidRPr="007771FA" w:rsidRDefault="00A0165C" w:rsidP="00A0165C">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t>Evaluacijski listići</w:t>
            </w:r>
          </w:p>
        </w:tc>
      </w:tr>
      <w:tr w:rsidR="00A0165C" w:rsidRPr="007771FA" w14:paraId="0BF6396D"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1E92797" w14:textId="77777777" w:rsidR="00A0165C" w:rsidRPr="007771FA" w:rsidRDefault="00A0165C" w:rsidP="00A0165C">
            <w:pPr>
              <w:widowControl/>
              <w:suppressAutoHyphens/>
              <w:autoSpaceDE/>
              <w:autoSpaceDN/>
              <w:spacing w:before="10"/>
              <w:rPr>
                <w:rFonts w:asciiTheme="majorHAnsi" w:eastAsia="NSimSun" w:hAnsiTheme="majorHAnsi"/>
                <w:kern w:val="2"/>
                <w:lang w:val="en-US" w:eastAsia="zh-CN" w:bidi="hi-IN"/>
              </w:rPr>
            </w:pPr>
          </w:p>
          <w:p w14:paraId="68A07271" w14:textId="77777777" w:rsidR="00A0165C" w:rsidRPr="007771FA" w:rsidRDefault="00A0165C" w:rsidP="00A0165C">
            <w:pPr>
              <w:widowControl/>
              <w:suppressAutoHyphens/>
              <w:autoSpaceDE/>
              <w:autoSpaceDN/>
              <w:ind w:left="118" w:right="107"/>
              <w:jc w:val="center"/>
              <w:rPr>
                <w:rFonts w:asciiTheme="majorHAnsi" w:eastAsia="NSimSun" w:hAnsiTheme="majorHAnsi"/>
                <w:kern w:val="2"/>
                <w:lang w:eastAsia="zh-CN" w:bidi="hi-IN"/>
              </w:rPr>
            </w:pPr>
            <w:r w:rsidRPr="007771FA">
              <w:rPr>
                <w:rFonts w:asciiTheme="majorHAnsi" w:eastAsia="NSimSun" w:hAnsiTheme="majorHAnsi"/>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E5347CB" w14:textId="77777777" w:rsidR="00A0165C" w:rsidRPr="007771FA" w:rsidRDefault="00A0165C" w:rsidP="00A0165C">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Fotokopirni materijal</w:t>
            </w:r>
          </w:p>
        </w:tc>
      </w:tr>
    </w:tbl>
    <w:p w14:paraId="34B86F48" w14:textId="2291F0DA" w:rsidR="002D49C9" w:rsidRPr="007771FA" w:rsidRDefault="002D49C9" w:rsidP="002944E5">
      <w:pPr>
        <w:rPr>
          <w:rFonts w:asciiTheme="majorHAnsi" w:hAnsiTheme="majorHAnsi"/>
        </w:rPr>
      </w:pPr>
    </w:p>
    <w:p w14:paraId="53D1B0EA" w14:textId="2E7CD30E" w:rsidR="002D49C9" w:rsidRPr="007771FA" w:rsidRDefault="002D49C9" w:rsidP="002944E5">
      <w:pPr>
        <w:rPr>
          <w:rFonts w:asciiTheme="majorHAnsi" w:hAnsiTheme="majorHAnsi"/>
        </w:rPr>
      </w:pPr>
    </w:p>
    <w:p w14:paraId="05B995F5" w14:textId="3BBA91A0" w:rsidR="002D49C9" w:rsidRPr="007771FA" w:rsidRDefault="002D49C9" w:rsidP="002944E5">
      <w:pPr>
        <w:rPr>
          <w:rFonts w:asciiTheme="majorHAnsi" w:hAnsiTheme="majorHAnsi"/>
        </w:rPr>
      </w:pPr>
    </w:p>
    <w:p w14:paraId="7F7174BF" w14:textId="3E98CA7C" w:rsidR="002D49C9" w:rsidRPr="007771FA" w:rsidRDefault="002D49C9" w:rsidP="002944E5">
      <w:pPr>
        <w:rPr>
          <w:rFonts w:asciiTheme="majorHAnsi" w:hAnsiTheme="majorHAnsi"/>
        </w:rPr>
      </w:pPr>
    </w:p>
    <w:p w14:paraId="069CBDB5" w14:textId="4626873E" w:rsidR="002D49C9" w:rsidRPr="007771FA" w:rsidRDefault="002D49C9" w:rsidP="002944E5">
      <w:pPr>
        <w:rPr>
          <w:rFonts w:asciiTheme="majorHAnsi" w:hAnsiTheme="majorHAnsi"/>
        </w:rPr>
      </w:pPr>
    </w:p>
    <w:p w14:paraId="4F1F4218" w14:textId="7D37741F" w:rsidR="002D49C9" w:rsidRPr="007771FA" w:rsidRDefault="002D49C9" w:rsidP="002944E5">
      <w:pPr>
        <w:rPr>
          <w:rFonts w:asciiTheme="majorHAnsi" w:hAnsiTheme="majorHAnsi"/>
        </w:rPr>
      </w:pPr>
    </w:p>
    <w:p w14:paraId="536ECE8F" w14:textId="5CF7232E" w:rsidR="002D49C9" w:rsidRPr="007771FA" w:rsidRDefault="002D49C9" w:rsidP="002944E5">
      <w:pPr>
        <w:rPr>
          <w:rFonts w:asciiTheme="majorHAnsi" w:hAnsiTheme="majorHAnsi"/>
        </w:rPr>
      </w:pPr>
    </w:p>
    <w:p w14:paraId="100D96BF" w14:textId="745CDA9A" w:rsidR="002D49C9" w:rsidRPr="007771FA" w:rsidRDefault="002D49C9" w:rsidP="002944E5">
      <w:pPr>
        <w:rPr>
          <w:rFonts w:asciiTheme="majorHAnsi" w:hAnsiTheme="majorHAnsi"/>
        </w:rPr>
      </w:pPr>
    </w:p>
    <w:p w14:paraId="293B2F25" w14:textId="10BFE4BB" w:rsidR="002D49C9" w:rsidRPr="007771FA" w:rsidRDefault="002D49C9" w:rsidP="002944E5">
      <w:pPr>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A0165C" w:rsidRPr="007771FA" w14:paraId="5EBCF349"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48686BF" w14:textId="77777777" w:rsidR="00A0165C" w:rsidRPr="007771FA" w:rsidRDefault="00A0165C" w:rsidP="00A0165C">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7EC4919" w14:textId="77777777" w:rsidR="00A0165C" w:rsidRPr="007771FA" w:rsidRDefault="00A0165C" w:rsidP="00A0165C">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Profesionalno usmjeravanje učenika 8. razreda</w:t>
            </w:r>
          </w:p>
        </w:tc>
      </w:tr>
      <w:tr w:rsidR="00A0165C" w:rsidRPr="007771FA" w14:paraId="27C4FF6A"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1CE21FF" w14:textId="77777777" w:rsidR="00A0165C" w:rsidRPr="007771FA" w:rsidRDefault="00A0165C" w:rsidP="00A0165C">
            <w:pPr>
              <w:widowControl/>
              <w:suppressAutoHyphens/>
              <w:autoSpaceDE/>
              <w:autoSpaceDN/>
              <w:spacing w:before="1"/>
              <w:rPr>
                <w:rFonts w:asciiTheme="majorHAnsi" w:eastAsia="NSimSun" w:hAnsiTheme="majorHAnsi" w:cs="Arial"/>
                <w:kern w:val="2"/>
                <w:lang w:val="en-US" w:eastAsia="zh-CN" w:bidi="hi-IN"/>
              </w:rPr>
            </w:pPr>
          </w:p>
          <w:p w14:paraId="2BFAEB63"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424EDD6" w14:textId="77777777" w:rsidR="00A0165C" w:rsidRPr="007771FA" w:rsidRDefault="00A0165C" w:rsidP="00A0165C">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Namijenjeno učenima završnih razreda kako bi dobili dodatnu podršku i informacije o odabiru daljnjeg obrazovanja i/ili zanimanja</w:t>
            </w:r>
          </w:p>
        </w:tc>
      </w:tr>
      <w:tr w:rsidR="00A0165C" w:rsidRPr="007771FA" w14:paraId="68CAF2E1"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B8742B9" w14:textId="77777777" w:rsidR="00A0165C" w:rsidRPr="007771FA" w:rsidRDefault="00A0165C" w:rsidP="00A0165C">
            <w:pPr>
              <w:widowControl/>
              <w:suppressAutoHyphens/>
              <w:autoSpaceDE/>
              <w:autoSpaceDN/>
              <w:spacing w:before="8"/>
              <w:rPr>
                <w:rFonts w:asciiTheme="majorHAnsi" w:eastAsia="NSimSun" w:hAnsiTheme="majorHAnsi" w:cs="Arial"/>
                <w:kern w:val="2"/>
                <w:lang w:val="en-US" w:eastAsia="zh-CN" w:bidi="hi-IN"/>
              </w:rPr>
            </w:pPr>
          </w:p>
          <w:p w14:paraId="1F179C69" w14:textId="77777777" w:rsidR="00A0165C" w:rsidRPr="007771FA" w:rsidRDefault="00A0165C" w:rsidP="00A0165C">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7D81C84" w14:textId="77777777" w:rsidR="00A0165C" w:rsidRPr="007771FA" w:rsidRDefault="00A0165C" w:rsidP="00A0165C">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8.a</w:t>
            </w:r>
          </w:p>
        </w:tc>
      </w:tr>
      <w:tr w:rsidR="00A0165C" w:rsidRPr="007771FA" w14:paraId="55C9ECEF"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CD49667" w14:textId="77777777" w:rsidR="00A0165C" w:rsidRPr="007771FA" w:rsidRDefault="00A0165C" w:rsidP="00A0165C">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29AC024" w14:textId="77777777" w:rsidR="00A0165C" w:rsidRPr="007771FA" w:rsidRDefault="00A0165C" w:rsidP="00A0165C">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Pedagog</w:t>
            </w:r>
          </w:p>
        </w:tc>
      </w:tr>
      <w:tr w:rsidR="00A0165C" w:rsidRPr="007771FA" w14:paraId="61DD589E"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E936E15"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38F2ECA1"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5A6C9D86"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3E410FF"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Podrška u odabiru zanimanja (srednje škole) i pružanje informacija učenicima, roditeljima i učiteljima. </w:t>
            </w:r>
          </w:p>
          <w:p w14:paraId="2F6CCF05"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Pronalaženje najboljeg rješenja za pojedinca i zajednicu. </w:t>
            </w:r>
          </w:p>
          <w:p w14:paraId="7C4EB81F"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Upoznavanje učenika i roditelja s mogućnostima nastavka školovanja učenika s obzirom na potrebe svijeta rada. </w:t>
            </w:r>
          </w:p>
          <w:p w14:paraId="72FA7E23"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Podrška i informiranje. </w:t>
            </w:r>
          </w:p>
          <w:p w14:paraId="0EC5EEBE"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Suradnja sa stručnim službama Zavoda za zapošljavanje i CISOK -om.</w:t>
            </w:r>
          </w:p>
          <w:p w14:paraId="5A64A366"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Savjetodavni rad s učenicima</w:t>
            </w:r>
          </w:p>
        </w:tc>
      </w:tr>
      <w:tr w:rsidR="00A0165C" w:rsidRPr="007771FA" w14:paraId="01FF25C1"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39D9A11"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502C2A88"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496891A0"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4BA78862"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7527E899"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17131CFC"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534BBC7F"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B8B42E2"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Učenik: </w:t>
            </w:r>
          </w:p>
          <w:p w14:paraId="48919D69"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analizira individualne odgojno-obrazovne potrebe </w:t>
            </w:r>
          </w:p>
          <w:p w14:paraId="15509FA9"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prepoznaje vlastite sposobnosti i motivacije </w:t>
            </w:r>
          </w:p>
          <w:p w14:paraId="5109DA0E"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odabire srednju školu u skladu s vlastitim željama i mogućnostima</w:t>
            </w:r>
          </w:p>
        </w:tc>
      </w:tr>
      <w:tr w:rsidR="00A0165C" w:rsidRPr="007771FA" w14:paraId="1557295A"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4580859"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304510C2" w14:textId="77777777" w:rsidR="00A0165C" w:rsidRPr="007771FA" w:rsidRDefault="00A0165C" w:rsidP="00A0165C">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4A0A576"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pedagoške radionice </w:t>
            </w:r>
          </w:p>
          <w:p w14:paraId="01F8888C"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individualni rad </w:t>
            </w:r>
          </w:p>
          <w:p w14:paraId="369B0CD2"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rad u paru - rad u grupi </w:t>
            </w:r>
          </w:p>
          <w:p w14:paraId="7547A356"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suradničko učenje </w:t>
            </w:r>
          </w:p>
          <w:p w14:paraId="58522349"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izlaganje putem PPT </w:t>
            </w:r>
          </w:p>
          <w:p w14:paraId="622089E6"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predavanje za učenike i roditelje</w:t>
            </w:r>
          </w:p>
        </w:tc>
      </w:tr>
      <w:tr w:rsidR="00A0165C" w:rsidRPr="007771FA" w14:paraId="1A851283"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BDA31A5" w14:textId="77777777" w:rsidR="00A0165C" w:rsidRPr="007771FA" w:rsidRDefault="00A0165C" w:rsidP="00A0165C">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0CAF5984" w14:textId="77777777" w:rsidR="00A0165C" w:rsidRPr="007771FA" w:rsidRDefault="00A0165C" w:rsidP="00A0165C">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E09D6E0"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19 učenika</w:t>
            </w:r>
          </w:p>
        </w:tc>
      </w:tr>
      <w:tr w:rsidR="00A0165C" w:rsidRPr="007771FA" w14:paraId="6CA6EC89"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E23FBD6"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45812F30" w14:textId="77777777" w:rsidR="00A0165C" w:rsidRPr="007771FA" w:rsidRDefault="00A0165C" w:rsidP="00A0165C">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7FC1464"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Tijekom nastavne godine 2023./2024.</w:t>
            </w:r>
          </w:p>
        </w:tc>
      </w:tr>
      <w:tr w:rsidR="00A0165C" w:rsidRPr="007771FA" w14:paraId="24023FC0"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ACD240D" w14:textId="77777777" w:rsidR="00A0165C" w:rsidRPr="007771FA" w:rsidRDefault="00A0165C" w:rsidP="00A0165C">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0AECF04D" w14:textId="77777777" w:rsidR="00A0165C" w:rsidRPr="007771FA" w:rsidRDefault="00A0165C" w:rsidP="00A0165C">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ECB6AD4" w14:textId="77777777" w:rsidR="00A0165C" w:rsidRPr="007771FA" w:rsidRDefault="00A0165C" w:rsidP="00A0165C">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anketni upitnik za učenike i roditelje </w:t>
            </w:r>
          </w:p>
          <w:p w14:paraId="1CCE0AFA" w14:textId="77777777" w:rsidR="00A0165C" w:rsidRPr="007771FA" w:rsidRDefault="00A0165C" w:rsidP="00A0165C">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vrednovanje za učenje </w:t>
            </w:r>
          </w:p>
          <w:p w14:paraId="2787E8FF" w14:textId="77777777" w:rsidR="00A0165C" w:rsidRPr="007771FA" w:rsidRDefault="00A0165C" w:rsidP="00A0165C">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sym w:font="Symbol" w:char="F0B7"/>
            </w:r>
            <w:r w:rsidRPr="007771FA">
              <w:rPr>
                <w:rFonts w:asciiTheme="majorHAnsi" w:eastAsia="NSimSun" w:hAnsiTheme="majorHAnsi"/>
                <w:kern w:val="2"/>
                <w:lang w:eastAsia="zh-CN" w:bidi="hi-IN"/>
              </w:rPr>
              <w:t xml:space="preserve"> vrednovanje kao učenje</w:t>
            </w:r>
          </w:p>
        </w:tc>
      </w:tr>
      <w:tr w:rsidR="00A0165C" w:rsidRPr="007771FA" w14:paraId="28C20088"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5547CAC"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153F96BF"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386E312" w14:textId="77777777" w:rsidR="00A0165C" w:rsidRPr="007771FA" w:rsidRDefault="00A0165C" w:rsidP="00A0165C">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Fotokopirni materijal</w:t>
            </w:r>
          </w:p>
        </w:tc>
      </w:tr>
    </w:tbl>
    <w:p w14:paraId="2CB68638" w14:textId="7147D33B" w:rsidR="002D49C9" w:rsidRPr="007771FA" w:rsidRDefault="002D49C9" w:rsidP="002944E5">
      <w:pPr>
        <w:rPr>
          <w:rFonts w:asciiTheme="majorHAnsi" w:hAnsiTheme="majorHAnsi"/>
        </w:rPr>
      </w:pPr>
    </w:p>
    <w:p w14:paraId="6B7F63CF" w14:textId="1124F343" w:rsidR="002D49C9" w:rsidRPr="007771FA" w:rsidRDefault="002D49C9" w:rsidP="002944E5">
      <w:pPr>
        <w:rPr>
          <w:rFonts w:asciiTheme="majorHAnsi" w:hAnsiTheme="majorHAnsi"/>
        </w:rPr>
      </w:pPr>
    </w:p>
    <w:tbl>
      <w:tblPr>
        <w:tblW w:w="9718" w:type="dxa"/>
        <w:jc w:val="center"/>
        <w:tblLayout w:type="fixed"/>
        <w:tblCellMar>
          <w:left w:w="5" w:type="dxa"/>
          <w:right w:w="5" w:type="dxa"/>
        </w:tblCellMar>
        <w:tblLook w:val="0000" w:firstRow="0" w:lastRow="0" w:firstColumn="0" w:lastColumn="0" w:noHBand="0" w:noVBand="0"/>
      </w:tblPr>
      <w:tblGrid>
        <w:gridCol w:w="3526"/>
        <w:gridCol w:w="6192"/>
      </w:tblGrid>
      <w:tr w:rsidR="00A0165C" w:rsidRPr="007771FA" w14:paraId="62E6EF9F"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90EB23E" w14:textId="77777777" w:rsidR="00A0165C" w:rsidRPr="007771FA" w:rsidRDefault="00A0165C" w:rsidP="00A0165C">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3D8E570" w14:textId="77777777" w:rsidR="00A0165C" w:rsidRPr="007771FA" w:rsidRDefault="00A0165C" w:rsidP="00A0165C">
            <w:pPr>
              <w:widowControl/>
              <w:suppressAutoHyphens/>
              <w:autoSpaceDE/>
              <w:autoSpaceDN/>
              <w:ind w:right="2001"/>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Profesionalna orijentacija učenika s izmijenjenim oblikom školovanja</w:t>
            </w:r>
          </w:p>
        </w:tc>
      </w:tr>
      <w:tr w:rsidR="00A0165C" w:rsidRPr="007771FA" w14:paraId="56766CB1"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083A35E" w14:textId="77777777" w:rsidR="00A0165C" w:rsidRPr="007771FA" w:rsidRDefault="00A0165C" w:rsidP="00A0165C">
            <w:pPr>
              <w:widowControl/>
              <w:suppressAutoHyphens/>
              <w:autoSpaceDE/>
              <w:autoSpaceDN/>
              <w:spacing w:before="1"/>
              <w:rPr>
                <w:rFonts w:asciiTheme="majorHAnsi" w:eastAsia="NSimSun" w:hAnsiTheme="majorHAnsi" w:cs="Arial"/>
                <w:kern w:val="2"/>
                <w:lang w:val="en-US" w:eastAsia="zh-CN" w:bidi="hi-IN"/>
              </w:rPr>
            </w:pPr>
          </w:p>
          <w:p w14:paraId="651F299C"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78C250D" w14:textId="77777777" w:rsidR="00A0165C" w:rsidRPr="007771FA" w:rsidRDefault="00A0165C" w:rsidP="00A0165C">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Provedba profesionalnog informiranja učenika s izmijenjenim oblikom školovanja</w:t>
            </w:r>
          </w:p>
        </w:tc>
      </w:tr>
      <w:tr w:rsidR="00A0165C" w:rsidRPr="007771FA" w14:paraId="0CD2AC5D"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8349DA4" w14:textId="77777777" w:rsidR="00A0165C" w:rsidRPr="007771FA" w:rsidRDefault="00A0165C" w:rsidP="00A0165C">
            <w:pPr>
              <w:widowControl/>
              <w:suppressAutoHyphens/>
              <w:autoSpaceDE/>
              <w:autoSpaceDN/>
              <w:spacing w:before="8"/>
              <w:rPr>
                <w:rFonts w:asciiTheme="majorHAnsi" w:eastAsia="NSimSun" w:hAnsiTheme="majorHAnsi" w:cs="Arial"/>
                <w:kern w:val="2"/>
                <w:lang w:val="en-US" w:eastAsia="zh-CN" w:bidi="hi-IN"/>
              </w:rPr>
            </w:pPr>
          </w:p>
          <w:p w14:paraId="3590602A" w14:textId="77777777" w:rsidR="00A0165C" w:rsidRPr="007771FA" w:rsidRDefault="00A0165C" w:rsidP="00A0165C">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EC5FEF3" w14:textId="77777777" w:rsidR="00A0165C" w:rsidRPr="007771FA" w:rsidRDefault="00A0165C" w:rsidP="00A0165C">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8. razred</w:t>
            </w:r>
          </w:p>
        </w:tc>
      </w:tr>
      <w:tr w:rsidR="00A0165C" w:rsidRPr="007771FA" w14:paraId="34268ADA"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92B1779" w14:textId="77777777" w:rsidR="00A0165C" w:rsidRPr="007771FA" w:rsidRDefault="00A0165C" w:rsidP="00A0165C">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5302C76" w14:textId="77777777" w:rsidR="00A0165C" w:rsidRPr="007771FA" w:rsidRDefault="00A0165C" w:rsidP="00A0165C">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HZZ, stručni suradnici, školska medicina, roditelji, učenici</w:t>
            </w:r>
          </w:p>
        </w:tc>
      </w:tr>
      <w:tr w:rsidR="00A0165C" w:rsidRPr="007771FA" w14:paraId="47412AE6"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5A99AD2"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16A54B06"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5E3BEBC3"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BD075BA"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Približavanje tržišta rada učenicima</w:t>
            </w:r>
          </w:p>
        </w:tc>
      </w:tr>
      <w:tr w:rsidR="00A0165C" w:rsidRPr="007771FA" w14:paraId="672EDB89"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A179A97"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66924EF2"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15EB8DAE"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08A7180B"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0D520A95"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1F6CAC87"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27238BF0"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9BC4850"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Upoznati učenika s potrebama na tržištu rada (deficitarnim i suficitarnim zanimanjima)</w:t>
            </w:r>
          </w:p>
        </w:tc>
      </w:tr>
      <w:tr w:rsidR="00A0165C" w:rsidRPr="007771FA" w14:paraId="06144420"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BA8F2A3"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6B70FED9" w14:textId="77777777" w:rsidR="00A0165C" w:rsidRPr="007771FA" w:rsidRDefault="00A0165C" w:rsidP="00A0165C">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8EDCE67"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Brošura: Kamo nakon osnovne škole? Testiranje i savjetodavni rad s učenicima</w:t>
            </w:r>
          </w:p>
        </w:tc>
      </w:tr>
      <w:tr w:rsidR="00A0165C" w:rsidRPr="007771FA" w14:paraId="25B34B21"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2863905" w14:textId="77777777" w:rsidR="00A0165C" w:rsidRPr="007771FA" w:rsidRDefault="00A0165C" w:rsidP="00A0165C">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024653E8" w14:textId="77777777" w:rsidR="00A0165C" w:rsidRPr="007771FA" w:rsidRDefault="00A0165C" w:rsidP="00A0165C">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F0D8BA6"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2</w:t>
            </w:r>
          </w:p>
        </w:tc>
      </w:tr>
      <w:tr w:rsidR="00A0165C" w:rsidRPr="007771FA" w14:paraId="5E11EFB7"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A560A13"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01CD79FC" w14:textId="77777777" w:rsidR="00A0165C" w:rsidRPr="007771FA" w:rsidRDefault="00A0165C" w:rsidP="00A0165C">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2CD6E6C"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Nastavna godina 2023./2024., 10 . - 5. mjeseca</w:t>
            </w:r>
          </w:p>
        </w:tc>
      </w:tr>
      <w:tr w:rsidR="00A0165C" w:rsidRPr="007771FA" w14:paraId="0440C9B0"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1261F16" w14:textId="77777777" w:rsidR="00A0165C" w:rsidRPr="007771FA" w:rsidRDefault="00A0165C" w:rsidP="00A0165C">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5E838680" w14:textId="77777777" w:rsidR="00A0165C" w:rsidRPr="007771FA" w:rsidRDefault="00A0165C" w:rsidP="00A0165C">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6CBD1E9" w14:textId="77777777" w:rsidR="00A0165C" w:rsidRPr="007771FA" w:rsidRDefault="00A0165C" w:rsidP="00A0165C">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t>-</w:t>
            </w:r>
          </w:p>
        </w:tc>
      </w:tr>
      <w:tr w:rsidR="00A0165C" w:rsidRPr="007771FA" w14:paraId="11967587"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4862A19"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6A09CDA8"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523984D" w14:textId="77777777" w:rsidR="00A0165C" w:rsidRPr="007771FA" w:rsidRDefault="00A0165C" w:rsidP="00A0165C">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Fotokopirni materijal</w:t>
            </w:r>
          </w:p>
        </w:tc>
      </w:tr>
    </w:tbl>
    <w:p w14:paraId="51951CF1" w14:textId="60842DF4" w:rsidR="002D49C9" w:rsidRPr="007771FA" w:rsidRDefault="002D49C9" w:rsidP="002944E5">
      <w:pPr>
        <w:rPr>
          <w:rFonts w:asciiTheme="majorHAnsi" w:hAnsiTheme="majorHAnsi"/>
        </w:rPr>
      </w:pPr>
    </w:p>
    <w:p w14:paraId="49E3D2C4" w14:textId="44197CF9" w:rsidR="002D49C9" w:rsidRPr="007771FA" w:rsidRDefault="002D49C9" w:rsidP="002944E5">
      <w:pPr>
        <w:rPr>
          <w:rFonts w:asciiTheme="majorHAnsi" w:hAnsiTheme="majorHAnsi"/>
        </w:rPr>
      </w:pPr>
    </w:p>
    <w:p w14:paraId="20DC3925" w14:textId="3B890E5E" w:rsidR="002D49C9" w:rsidRPr="007771FA" w:rsidRDefault="002D49C9" w:rsidP="002944E5">
      <w:pPr>
        <w:rPr>
          <w:rFonts w:asciiTheme="majorHAnsi" w:hAnsiTheme="majorHAnsi"/>
        </w:rPr>
      </w:pPr>
    </w:p>
    <w:p w14:paraId="13F90265" w14:textId="52DD92CA" w:rsidR="002D49C9" w:rsidRPr="007771FA" w:rsidRDefault="002D49C9" w:rsidP="002944E5">
      <w:pPr>
        <w:rPr>
          <w:rFonts w:asciiTheme="majorHAnsi" w:hAnsiTheme="majorHAnsi"/>
        </w:rPr>
      </w:pPr>
    </w:p>
    <w:p w14:paraId="19552EC5" w14:textId="73EFF7CE" w:rsidR="002D49C9" w:rsidRPr="007771FA" w:rsidRDefault="002D49C9" w:rsidP="002944E5">
      <w:pPr>
        <w:rPr>
          <w:rFonts w:asciiTheme="majorHAnsi" w:hAnsiTheme="majorHAnsi"/>
        </w:rPr>
      </w:pPr>
    </w:p>
    <w:p w14:paraId="58029B89" w14:textId="7715C0CA" w:rsidR="002D49C9" w:rsidRPr="007771FA" w:rsidRDefault="002D49C9" w:rsidP="002944E5">
      <w:pPr>
        <w:rPr>
          <w:rFonts w:asciiTheme="majorHAnsi" w:hAnsiTheme="majorHAnsi"/>
        </w:rPr>
      </w:pPr>
    </w:p>
    <w:p w14:paraId="18920669" w14:textId="350CBBE4" w:rsidR="002D49C9" w:rsidRPr="007771FA" w:rsidRDefault="002D49C9" w:rsidP="002944E5">
      <w:pPr>
        <w:rPr>
          <w:rFonts w:asciiTheme="majorHAnsi" w:hAnsiTheme="majorHAnsi"/>
        </w:rPr>
      </w:pPr>
    </w:p>
    <w:p w14:paraId="4490FA30" w14:textId="08DACD8C" w:rsidR="002D49C9" w:rsidRPr="007771FA" w:rsidRDefault="002D49C9" w:rsidP="002944E5">
      <w:pPr>
        <w:rPr>
          <w:rFonts w:asciiTheme="majorHAnsi" w:hAnsiTheme="majorHAnsi"/>
        </w:rPr>
      </w:pPr>
    </w:p>
    <w:p w14:paraId="4D0C199F" w14:textId="643FD794" w:rsidR="002D49C9" w:rsidRPr="007771FA" w:rsidRDefault="002D49C9" w:rsidP="002944E5">
      <w:pPr>
        <w:rPr>
          <w:rFonts w:asciiTheme="majorHAnsi" w:hAnsiTheme="majorHAnsi"/>
        </w:rPr>
      </w:pPr>
    </w:p>
    <w:tbl>
      <w:tblPr>
        <w:tblW w:w="9718" w:type="dxa"/>
        <w:jc w:val="center"/>
        <w:tblLayout w:type="fixed"/>
        <w:tblCellMar>
          <w:left w:w="5" w:type="dxa"/>
          <w:right w:w="5" w:type="dxa"/>
        </w:tblCellMar>
        <w:tblLook w:val="0000" w:firstRow="0" w:lastRow="0" w:firstColumn="0" w:lastColumn="0" w:noHBand="0" w:noVBand="0"/>
      </w:tblPr>
      <w:tblGrid>
        <w:gridCol w:w="3526"/>
        <w:gridCol w:w="6192"/>
      </w:tblGrid>
      <w:tr w:rsidR="00A0165C" w:rsidRPr="007771FA" w14:paraId="6DBEE0EB"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2F4B524" w14:textId="77777777" w:rsidR="00A0165C" w:rsidRPr="007771FA" w:rsidRDefault="00A0165C" w:rsidP="00A0165C">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0D6065C" w14:textId="77777777" w:rsidR="00A0165C" w:rsidRPr="007771FA" w:rsidRDefault="00A0165C" w:rsidP="00A0165C">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 xml:space="preserve">Program prevencije vršnjačkog nasilja </w:t>
            </w:r>
          </w:p>
        </w:tc>
      </w:tr>
      <w:tr w:rsidR="00A0165C" w:rsidRPr="007771FA" w14:paraId="68C55968"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EC78DFB" w14:textId="77777777" w:rsidR="00A0165C" w:rsidRPr="007771FA" w:rsidRDefault="00A0165C" w:rsidP="00A0165C">
            <w:pPr>
              <w:widowControl/>
              <w:suppressAutoHyphens/>
              <w:autoSpaceDE/>
              <w:autoSpaceDN/>
              <w:spacing w:before="1"/>
              <w:rPr>
                <w:rFonts w:asciiTheme="majorHAnsi" w:eastAsia="NSimSun" w:hAnsiTheme="majorHAnsi" w:cs="Arial"/>
                <w:kern w:val="2"/>
                <w:lang w:val="en-US" w:eastAsia="zh-CN" w:bidi="hi-IN"/>
              </w:rPr>
            </w:pPr>
          </w:p>
          <w:p w14:paraId="589EC4B4"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DED0428" w14:textId="77777777" w:rsidR="00A0165C" w:rsidRPr="007771FA" w:rsidRDefault="00A0165C" w:rsidP="00A0165C">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Prevencija svakog oblika zlostavljanja adolescenata</w:t>
            </w:r>
          </w:p>
        </w:tc>
      </w:tr>
      <w:tr w:rsidR="00A0165C" w:rsidRPr="007771FA" w14:paraId="2FD72355"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603D3AE" w14:textId="77777777" w:rsidR="00A0165C" w:rsidRPr="007771FA" w:rsidRDefault="00A0165C" w:rsidP="00A0165C">
            <w:pPr>
              <w:widowControl/>
              <w:suppressAutoHyphens/>
              <w:autoSpaceDE/>
              <w:autoSpaceDN/>
              <w:spacing w:before="8"/>
              <w:rPr>
                <w:rFonts w:asciiTheme="majorHAnsi" w:eastAsia="NSimSun" w:hAnsiTheme="majorHAnsi" w:cs="Arial"/>
                <w:kern w:val="2"/>
                <w:lang w:val="en-US" w:eastAsia="zh-CN" w:bidi="hi-IN"/>
              </w:rPr>
            </w:pPr>
          </w:p>
          <w:p w14:paraId="0BDC9F71" w14:textId="77777777" w:rsidR="00A0165C" w:rsidRPr="007771FA" w:rsidRDefault="00A0165C" w:rsidP="00A0165C">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9DD74D0" w14:textId="77777777" w:rsidR="00A0165C" w:rsidRPr="007771FA" w:rsidRDefault="00A0165C" w:rsidP="00AC4BD0">
            <w:pPr>
              <w:widowControl/>
              <w:numPr>
                <w:ilvl w:val="0"/>
                <w:numId w:val="102"/>
              </w:numPr>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- 8. razreda</w:t>
            </w:r>
          </w:p>
        </w:tc>
      </w:tr>
      <w:tr w:rsidR="00A0165C" w:rsidRPr="007771FA" w14:paraId="46792230"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B735090" w14:textId="77777777" w:rsidR="00A0165C" w:rsidRPr="007771FA" w:rsidRDefault="00A0165C" w:rsidP="00A0165C">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1E6989A" w14:textId="77777777" w:rsidR="00A0165C" w:rsidRPr="007771FA" w:rsidRDefault="00A0165C" w:rsidP="00A0165C">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Pedagog</w:t>
            </w:r>
          </w:p>
        </w:tc>
      </w:tr>
      <w:tr w:rsidR="00A0165C" w:rsidRPr="007771FA" w14:paraId="37B50094"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02167E6"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0C9BC1F1"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4E6BF6CB"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EE7A516" w14:textId="77777777" w:rsidR="00A0165C" w:rsidRPr="007771FA" w:rsidRDefault="00A0165C" w:rsidP="00A0165C">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Prevencija zlostavljanja adolescenata, poučavanje prava na sigurnost i osobnu snagu, definiranje vrsta zlostavljanja, razrada mitova i činjenica o seksualnom zlostavljanju, poučavanje o znakovima suicidalnosti i prevenciji suicida</w:t>
            </w:r>
          </w:p>
        </w:tc>
      </w:tr>
      <w:tr w:rsidR="00A0165C" w:rsidRPr="007771FA" w14:paraId="54FFB97B"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5E40176"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0718E197"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60930989"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03E1C901"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07E8E4FD" w14:textId="77777777" w:rsidR="00A0165C" w:rsidRPr="007771FA" w:rsidRDefault="00A0165C" w:rsidP="00A0165C">
            <w:pPr>
              <w:widowControl/>
              <w:suppressAutoHyphens/>
              <w:autoSpaceDE/>
              <w:autoSpaceDN/>
              <w:rPr>
                <w:rFonts w:asciiTheme="majorHAnsi" w:eastAsia="NSimSun" w:hAnsiTheme="majorHAnsi" w:cs="Arial"/>
                <w:kern w:val="2"/>
                <w:lang w:val="en-US" w:eastAsia="zh-CN" w:bidi="hi-IN"/>
              </w:rPr>
            </w:pPr>
          </w:p>
          <w:p w14:paraId="0CA5652D"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402729B8" w14:textId="77777777" w:rsidR="00A0165C" w:rsidRPr="007771FA" w:rsidRDefault="00A0165C" w:rsidP="00A0165C">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9783E6D" w14:textId="77777777" w:rsidR="00A0165C" w:rsidRPr="007771FA" w:rsidRDefault="00A0165C" w:rsidP="00A0165C">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Prevencija zlostavljanja adolescenata</w:t>
            </w:r>
          </w:p>
        </w:tc>
      </w:tr>
      <w:tr w:rsidR="00A0165C" w:rsidRPr="007771FA" w14:paraId="3307CCEF"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17B9460"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2CF807E9" w14:textId="77777777" w:rsidR="00A0165C" w:rsidRPr="007771FA" w:rsidRDefault="00A0165C" w:rsidP="00A0165C">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25431D0" w14:textId="77777777" w:rsidR="00A0165C" w:rsidRPr="007771FA" w:rsidRDefault="00A0165C" w:rsidP="00A0165C">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Pedagoške radionice, individualni razgovori</w:t>
            </w:r>
          </w:p>
        </w:tc>
      </w:tr>
      <w:tr w:rsidR="00A0165C" w:rsidRPr="007771FA" w14:paraId="33E11BDA"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D4DB488" w14:textId="77777777" w:rsidR="00A0165C" w:rsidRPr="007771FA" w:rsidRDefault="00A0165C" w:rsidP="00A0165C">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391398BA" w14:textId="77777777" w:rsidR="00A0165C" w:rsidRPr="007771FA" w:rsidRDefault="00A0165C" w:rsidP="00A0165C">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FD6F0CF"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Učenici 1. - 8. razreda</w:t>
            </w:r>
          </w:p>
        </w:tc>
      </w:tr>
      <w:tr w:rsidR="00A0165C" w:rsidRPr="007771FA" w14:paraId="4BCE77F6"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DF64E30" w14:textId="77777777" w:rsidR="00A0165C" w:rsidRPr="007771FA" w:rsidRDefault="00A0165C" w:rsidP="00A0165C">
            <w:pPr>
              <w:widowControl/>
              <w:suppressAutoHyphens/>
              <w:autoSpaceDE/>
              <w:autoSpaceDN/>
              <w:spacing w:before="5"/>
              <w:rPr>
                <w:rFonts w:asciiTheme="majorHAnsi" w:eastAsia="NSimSun" w:hAnsiTheme="majorHAnsi" w:cs="Arial"/>
                <w:kern w:val="2"/>
                <w:lang w:val="en-US" w:eastAsia="zh-CN" w:bidi="hi-IN"/>
              </w:rPr>
            </w:pPr>
          </w:p>
          <w:p w14:paraId="4D227907" w14:textId="77777777" w:rsidR="00A0165C" w:rsidRPr="007771FA" w:rsidRDefault="00A0165C" w:rsidP="00A0165C">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E89E978" w14:textId="77777777" w:rsidR="00A0165C" w:rsidRPr="007771FA" w:rsidRDefault="00A0165C" w:rsidP="00A0165C">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Tijekom nastavne godine 2023./2024.</w:t>
            </w:r>
          </w:p>
        </w:tc>
      </w:tr>
      <w:tr w:rsidR="00A0165C" w:rsidRPr="007771FA" w14:paraId="29CD2925"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ADCEA43" w14:textId="77777777" w:rsidR="00A0165C" w:rsidRPr="007771FA" w:rsidRDefault="00A0165C" w:rsidP="00A0165C">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1813FAA3" w14:textId="77777777" w:rsidR="00A0165C" w:rsidRPr="007771FA" w:rsidRDefault="00A0165C" w:rsidP="00A0165C">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1830113" w14:textId="77777777" w:rsidR="00A0165C" w:rsidRPr="007771FA" w:rsidRDefault="00A0165C" w:rsidP="00A0165C">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t>Evaluacijski listići</w:t>
            </w:r>
          </w:p>
        </w:tc>
      </w:tr>
      <w:tr w:rsidR="00A0165C" w:rsidRPr="007771FA" w14:paraId="2FD0CCE8"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EB031DB" w14:textId="77777777" w:rsidR="00A0165C" w:rsidRPr="007771FA" w:rsidRDefault="00A0165C" w:rsidP="00A0165C">
            <w:pPr>
              <w:widowControl/>
              <w:suppressAutoHyphens/>
              <w:autoSpaceDE/>
              <w:autoSpaceDN/>
              <w:spacing w:before="10"/>
              <w:rPr>
                <w:rFonts w:asciiTheme="majorHAnsi" w:eastAsia="NSimSun" w:hAnsiTheme="majorHAnsi" w:cs="Arial"/>
                <w:kern w:val="2"/>
                <w:lang w:val="en-US" w:eastAsia="zh-CN" w:bidi="hi-IN"/>
              </w:rPr>
            </w:pPr>
          </w:p>
          <w:p w14:paraId="087567FE" w14:textId="77777777" w:rsidR="00A0165C" w:rsidRPr="007771FA" w:rsidRDefault="00A0165C" w:rsidP="00A0165C">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B232F0D" w14:textId="77777777" w:rsidR="00A0165C" w:rsidRPr="007771FA" w:rsidRDefault="00A0165C" w:rsidP="00A0165C">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Fotokopirni materijal</w:t>
            </w:r>
          </w:p>
        </w:tc>
      </w:tr>
    </w:tbl>
    <w:p w14:paraId="003E3B69" w14:textId="6E79DB2C" w:rsidR="002D49C9" w:rsidRPr="007771FA" w:rsidRDefault="002D49C9" w:rsidP="002944E5">
      <w:pPr>
        <w:rPr>
          <w:rFonts w:asciiTheme="majorHAnsi" w:hAnsiTheme="majorHAnsi"/>
        </w:rPr>
      </w:pPr>
    </w:p>
    <w:p w14:paraId="53DA1162" w14:textId="57F40267" w:rsidR="002D49C9" w:rsidRPr="007771FA" w:rsidRDefault="002D49C9" w:rsidP="002944E5">
      <w:pPr>
        <w:rPr>
          <w:rFonts w:asciiTheme="majorHAnsi" w:hAnsiTheme="majorHAnsi"/>
        </w:rPr>
      </w:pPr>
    </w:p>
    <w:p w14:paraId="470D1AC9" w14:textId="5CC9640A" w:rsidR="00BD521D" w:rsidRPr="007771FA" w:rsidRDefault="00BD521D" w:rsidP="002944E5">
      <w:pPr>
        <w:rPr>
          <w:rFonts w:asciiTheme="majorHAnsi" w:hAnsiTheme="majorHAnsi"/>
        </w:rPr>
      </w:pPr>
    </w:p>
    <w:p w14:paraId="350FB75D" w14:textId="77777777" w:rsidR="00BD521D" w:rsidRPr="007771FA" w:rsidRDefault="00BD521D" w:rsidP="002944E5">
      <w:pPr>
        <w:rPr>
          <w:rFonts w:asciiTheme="majorHAnsi" w:hAnsiTheme="majorHAnsi"/>
        </w:rPr>
      </w:pPr>
    </w:p>
    <w:p w14:paraId="0FF94A8D" w14:textId="69ADBFB0" w:rsidR="002D49C9" w:rsidRPr="007771FA" w:rsidRDefault="002D49C9" w:rsidP="002944E5">
      <w:pPr>
        <w:rPr>
          <w:rFonts w:asciiTheme="majorHAnsi" w:hAnsiTheme="majorHAnsi"/>
        </w:rPr>
      </w:pPr>
    </w:p>
    <w:p w14:paraId="499FB32E" w14:textId="0EA9C94D" w:rsidR="002D49C9" w:rsidRPr="007771FA" w:rsidRDefault="002D49C9" w:rsidP="002944E5">
      <w:pPr>
        <w:rPr>
          <w:rFonts w:asciiTheme="majorHAnsi" w:hAnsiTheme="majorHAnsi"/>
        </w:rPr>
      </w:pPr>
    </w:p>
    <w:p w14:paraId="229C3D6E" w14:textId="5EED701D" w:rsidR="002D49C9" w:rsidRPr="007771FA" w:rsidRDefault="002D49C9" w:rsidP="002944E5">
      <w:pPr>
        <w:rPr>
          <w:rFonts w:asciiTheme="majorHAnsi" w:hAnsiTheme="majorHAnsi"/>
        </w:rPr>
      </w:pPr>
    </w:p>
    <w:p w14:paraId="55F2E97E" w14:textId="62F46242" w:rsidR="002D49C9" w:rsidRPr="007771FA" w:rsidRDefault="002D49C9" w:rsidP="002944E5">
      <w:pPr>
        <w:rPr>
          <w:rFonts w:asciiTheme="majorHAnsi" w:hAnsiTheme="majorHAnsi"/>
        </w:rPr>
      </w:pPr>
    </w:p>
    <w:p w14:paraId="546A75DC" w14:textId="13386ABE" w:rsidR="002D49C9" w:rsidRPr="007771FA" w:rsidRDefault="002D49C9" w:rsidP="002944E5">
      <w:pPr>
        <w:rPr>
          <w:rFonts w:asciiTheme="majorHAnsi" w:hAnsiTheme="majorHAnsi"/>
        </w:rPr>
      </w:pPr>
    </w:p>
    <w:tbl>
      <w:tblPr>
        <w:tblW w:w="0" w:type="auto"/>
        <w:jc w:val="center"/>
        <w:tblLayout w:type="fixed"/>
        <w:tblCellMar>
          <w:left w:w="5" w:type="dxa"/>
          <w:right w:w="5" w:type="dxa"/>
        </w:tblCellMar>
        <w:tblLook w:val="04A0" w:firstRow="1" w:lastRow="0" w:firstColumn="1" w:lastColumn="0" w:noHBand="0" w:noVBand="1"/>
      </w:tblPr>
      <w:tblGrid>
        <w:gridCol w:w="3526"/>
        <w:gridCol w:w="6192"/>
      </w:tblGrid>
      <w:tr w:rsidR="00BD521D" w:rsidRPr="007771FA" w14:paraId="791681BA" w14:textId="77777777" w:rsidTr="00AD6DDA">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hideMark/>
          </w:tcPr>
          <w:p w14:paraId="36FA3B8F" w14:textId="77777777" w:rsidR="00BD521D" w:rsidRPr="007771FA" w:rsidRDefault="00BD521D" w:rsidP="00BD521D">
            <w:pPr>
              <w:widowControl/>
              <w:suppressAutoHyphens/>
              <w:autoSpaceDE/>
              <w:autoSpaceDN/>
              <w:spacing w:before="188" w:line="252" w:lineRule="auto"/>
              <w:ind w:left="247" w:right="230" w:firstLine="1132"/>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NAZIV</w:t>
            </w:r>
            <w:r w:rsidRPr="007771FA">
              <w:rPr>
                <w:rFonts w:asciiTheme="majorHAnsi" w:eastAsia="NSimSun" w:hAnsiTheme="majorHAnsi" w:cs="Arial"/>
                <w:b/>
                <w:spacing w:val="1"/>
                <w:kern w:val="2"/>
                <w:lang w:val="en-US" w:eastAsia="zh-CN" w:bidi="hi-IN"/>
                <w14:ligatures w14:val="standardContextual"/>
              </w:rPr>
              <w:t xml:space="preserve"> </w:t>
            </w:r>
            <w:r w:rsidRPr="007771FA">
              <w:rPr>
                <w:rFonts w:asciiTheme="majorHAnsi" w:eastAsia="NSimSun" w:hAnsiTheme="majorHAnsi" w:cs="Arial"/>
                <w:b/>
                <w:spacing w:val="-1"/>
                <w:kern w:val="2"/>
                <w:lang w:val="en-US" w:eastAsia="zh-CN" w:bidi="hi-IN"/>
                <w14:ligatures w14:val="standardContextual"/>
              </w:rPr>
              <w:t>AKTIVNOSTI/PROGRAMA</w:t>
            </w:r>
          </w:p>
        </w:tc>
        <w:tc>
          <w:tcPr>
            <w:tcW w:w="6192" w:type="dxa"/>
            <w:tcBorders>
              <w:top w:val="single" w:sz="4" w:space="0" w:color="000000"/>
              <w:left w:val="single" w:sz="4" w:space="0" w:color="000000"/>
              <w:bottom w:val="single" w:sz="4" w:space="0" w:color="000000"/>
              <w:right w:val="single" w:sz="4" w:space="0" w:color="000000"/>
            </w:tcBorders>
            <w:hideMark/>
          </w:tcPr>
          <w:p w14:paraId="38CBAF72" w14:textId="77777777" w:rsidR="00BD521D" w:rsidRPr="007771FA" w:rsidRDefault="00BD521D" w:rsidP="00BD521D">
            <w:pPr>
              <w:widowControl/>
              <w:suppressAutoHyphens/>
              <w:autoSpaceDE/>
              <w:autoSpaceDN/>
              <w:spacing w:line="256" w:lineRule="auto"/>
              <w:ind w:right="2001"/>
              <w:jc w:val="center"/>
              <w:rPr>
                <w:rFonts w:asciiTheme="majorHAnsi" w:eastAsia="NSimSun" w:hAnsiTheme="majorHAnsi"/>
                <w:b/>
                <w:bCs/>
                <w:kern w:val="2"/>
                <w:lang w:eastAsia="zh-CN" w:bidi="hi-IN"/>
                <w14:ligatures w14:val="standardContextual"/>
              </w:rPr>
            </w:pPr>
            <w:r w:rsidRPr="007771FA">
              <w:rPr>
                <w:rFonts w:asciiTheme="majorHAnsi" w:eastAsia="NSimSun" w:hAnsiTheme="majorHAnsi"/>
                <w:b/>
                <w:bCs/>
                <w:kern w:val="2"/>
                <w:lang w:eastAsia="zh-CN" w:bidi="hi-IN"/>
              </w:rPr>
              <w:t>MEĐUNARODNI DAN OSOBA S DOWN SINDROMOM 21.3.2024.</w:t>
            </w:r>
          </w:p>
        </w:tc>
      </w:tr>
      <w:tr w:rsidR="00BD521D" w:rsidRPr="007771FA" w14:paraId="7ED20CCC" w14:textId="77777777" w:rsidTr="00AD6DD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F7BAA30" w14:textId="77777777" w:rsidR="00BD521D" w:rsidRPr="007771FA" w:rsidRDefault="00BD521D" w:rsidP="00BD521D">
            <w:pPr>
              <w:widowControl/>
              <w:suppressAutoHyphens/>
              <w:autoSpaceDE/>
              <w:autoSpaceDN/>
              <w:spacing w:before="1" w:line="256" w:lineRule="auto"/>
              <w:rPr>
                <w:rFonts w:asciiTheme="majorHAnsi" w:eastAsia="NSimSun" w:hAnsiTheme="majorHAnsi" w:cs="Arial"/>
                <w:kern w:val="2"/>
                <w:lang w:val="en-US" w:eastAsia="zh-CN" w:bidi="hi-IN"/>
                <w14:ligatures w14:val="standardContextual"/>
              </w:rPr>
            </w:pPr>
          </w:p>
          <w:p w14:paraId="763CE9BF" w14:textId="77777777" w:rsidR="00BD521D" w:rsidRPr="007771FA" w:rsidRDefault="00BD521D" w:rsidP="00BD521D">
            <w:pPr>
              <w:widowControl/>
              <w:suppressAutoHyphens/>
              <w:autoSpaceDE/>
              <w:autoSpaceDN/>
              <w:spacing w:line="256" w:lineRule="auto"/>
              <w:ind w:left="118" w:right="107"/>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NAMJENA</w:t>
            </w:r>
          </w:p>
        </w:tc>
        <w:tc>
          <w:tcPr>
            <w:tcW w:w="6192" w:type="dxa"/>
            <w:tcBorders>
              <w:top w:val="single" w:sz="4" w:space="0" w:color="000000"/>
              <w:left w:val="single" w:sz="4" w:space="0" w:color="000000"/>
              <w:bottom w:val="single" w:sz="4" w:space="0" w:color="000000"/>
              <w:right w:val="single" w:sz="4" w:space="0" w:color="000000"/>
            </w:tcBorders>
            <w:hideMark/>
          </w:tcPr>
          <w:p w14:paraId="19E03D66" w14:textId="77777777" w:rsidR="00BD521D" w:rsidRPr="007771FA" w:rsidRDefault="00BD521D" w:rsidP="00BD521D">
            <w:pPr>
              <w:widowControl/>
              <w:suppressAutoHyphens/>
              <w:autoSpaceDE/>
              <w:autoSpaceDN/>
              <w:spacing w:before="44" w:line="252" w:lineRule="auto"/>
              <w:ind w:left="107" w:right="98"/>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xml:space="preserve">- poticanje na veće poštivanje prava ljudi s Downovim sindromom </w:t>
            </w:r>
          </w:p>
          <w:p w14:paraId="4AA03304" w14:textId="77777777" w:rsidR="00BD521D" w:rsidRPr="007771FA" w:rsidRDefault="00BD521D" w:rsidP="00BD521D">
            <w:pPr>
              <w:widowControl/>
              <w:suppressAutoHyphens/>
              <w:autoSpaceDE/>
              <w:autoSpaceDN/>
              <w:spacing w:before="44" w:line="252" w:lineRule="auto"/>
              <w:ind w:left="107" w:right="98"/>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razumijevanje i poboljšanje njihovog položaja u društvu</w:t>
            </w:r>
          </w:p>
        </w:tc>
      </w:tr>
      <w:tr w:rsidR="00BD521D" w:rsidRPr="007771FA" w14:paraId="6FCC08F5" w14:textId="77777777" w:rsidTr="00AD6DDA">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B41E0F9" w14:textId="77777777" w:rsidR="00BD521D" w:rsidRPr="007771FA" w:rsidRDefault="00BD521D" w:rsidP="00BD521D">
            <w:pPr>
              <w:widowControl/>
              <w:suppressAutoHyphens/>
              <w:autoSpaceDE/>
              <w:autoSpaceDN/>
              <w:spacing w:before="8" w:line="256" w:lineRule="auto"/>
              <w:rPr>
                <w:rFonts w:asciiTheme="majorHAnsi" w:eastAsia="NSimSun" w:hAnsiTheme="majorHAnsi" w:cs="Arial"/>
                <w:kern w:val="2"/>
                <w:lang w:val="en-US" w:eastAsia="zh-CN" w:bidi="hi-IN"/>
                <w14:ligatures w14:val="standardContextual"/>
              </w:rPr>
            </w:pPr>
          </w:p>
          <w:p w14:paraId="09609BD5" w14:textId="77777777" w:rsidR="00BD521D" w:rsidRPr="007771FA" w:rsidRDefault="00BD521D" w:rsidP="00BD521D">
            <w:pPr>
              <w:widowControl/>
              <w:suppressAutoHyphens/>
              <w:autoSpaceDE/>
              <w:autoSpaceDN/>
              <w:spacing w:before="1" w:line="256" w:lineRule="auto"/>
              <w:ind w:left="118" w:right="105"/>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RAZRED</w:t>
            </w:r>
          </w:p>
        </w:tc>
        <w:tc>
          <w:tcPr>
            <w:tcW w:w="6192" w:type="dxa"/>
            <w:tcBorders>
              <w:top w:val="single" w:sz="4" w:space="0" w:color="000000"/>
              <w:left w:val="single" w:sz="4" w:space="0" w:color="000000"/>
              <w:bottom w:val="single" w:sz="4" w:space="0" w:color="000000"/>
              <w:right w:val="single" w:sz="4" w:space="0" w:color="000000"/>
            </w:tcBorders>
            <w:hideMark/>
          </w:tcPr>
          <w:p w14:paraId="5A46F905" w14:textId="77777777" w:rsidR="00BD521D" w:rsidRPr="007771FA" w:rsidRDefault="00BD521D" w:rsidP="00BD521D">
            <w:pPr>
              <w:widowControl/>
              <w:numPr>
                <w:ilvl w:val="0"/>
                <w:numId w:val="108"/>
              </w:numPr>
              <w:suppressAutoHyphens/>
              <w:autoSpaceDE/>
              <w:autoSpaceDN/>
              <w:spacing w:before="1" w:line="256" w:lineRule="auto"/>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- 8. razreda</w:t>
            </w:r>
          </w:p>
        </w:tc>
      </w:tr>
      <w:tr w:rsidR="00BD521D" w:rsidRPr="007771FA" w14:paraId="6A72B536" w14:textId="77777777" w:rsidTr="00AD6DDA">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hideMark/>
          </w:tcPr>
          <w:p w14:paraId="01809E89" w14:textId="77777777" w:rsidR="00BD521D" w:rsidRPr="007771FA" w:rsidRDefault="00BD521D" w:rsidP="00BD521D">
            <w:pPr>
              <w:widowControl/>
              <w:suppressAutoHyphens/>
              <w:autoSpaceDE/>
              <w:autoSpaceDN/>
              <w:spacing w:before="131" w:line="244" w:lineRule="auto"/>
              <w:ind w:left="244" w:right="233" w:firstLine="926"/>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NOSITELJ</w:t>
            </w:r>
            <w:r w:rsidRPr="007771FA">
              <w:rPr>
                <w:rFonts w:asciiTheme="majorHAnsi" w:eastAsia="NSimSun" w:hAnsiTheme="majorHAnsi" w:cs="Arial"/>
                <w:b/>
                <w:spacing w:val="1"/>
                <w:kern w:val="2"/>
                <w:lang w:val="en-US" w:eastAsia="zh-CN" w:bidi="hi-IN"/>
                <w14:ligatures w14:val="standardContextual"/>
              </w:rPr>
              <w:t xml:space="preserve"> </w:t>
            </w:r>
            <w:r w:rsidRPr="007771FA">
              <w:rPr>
                <w:rFonts w:asciiTheme="majorHAnsi" w:eastAsia="NSimSun" w:hAnsiTheme="majorHAnsi" w:cs="Arial"/>
                <w:b/>
                <w:spacing w:val="-1"/>
                <w:kern w:val="2"/>
                <w:lang w:val="en-US" w:eastAsia="zh-CN" w:bidi="hi-IN"/>
                <w14:ligatures w14:val="standardContextual"/>
              </w:rPr>
              <w:t>AKTIVNOSTI/PROGRAMA</w:t>
            </w:r>
          </w:p>
        </w:tc>
        <w:tc>
          <w:tcPr>
            <w:tcW w:w="6192" w:type="dxa"/>
            <w:tcBorders>
              <w:top w:val="single" w:sz="4" w:space="0" w:color="000000"/>
              <w:left w:val="single" w:sz="4" w:space="0" w:color="000000"/>
              <w:bottom w:val="single" w:sz="4" w:space="0" w:color="000000"/>
              <w:right w:val="single" w:sz="4" w:space="0" w:color="000000"/>
            </w:tcBorders>
            <w:hideMark/>
          </w:tcPr>
          <w:p w14:paraId="3E4EA73D" w14:textId="77777777" w:rsidR="00BD521D" w:rsidRPr="007771FA" w:rsidRDefault="00BD521D" w:rsidP="00BD521D">
            <w:pPr>
              <w:widowControl/>
              <w:suppressAutoHyphens/>
              <w:autoSpaceDE/>
              <w:autoSpaceDN/>
              <w:spacing w:line="256" w:lineRule="auto"/>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rPr>
              <w:t>Razrednici, učitelji, učenici</w:t>
            </w:r>
          </w:p>
        </w:tc>
      </w:tr>
      <w:tr w:rsidR="00BD521D" w:rsidRPr="007771FA" w14:paraId="51E6BC3F" w14:textId="77777777" w:rsidTr="00AD6DDA">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D9ECD0E" w14:textId="77777777" w:rsidR="00BD521D" w:rsidRPr="007771FA" w:rsidRDefault="00BD521D" w:rsidP="00BD521D">
            <w:pPr>
              <w:widowControl/>
              <w:suppressAutoHyphens/>
              <w:autoSpaceDE/>
              <w:autoSpaceDN/>
              <w:spacing w:line="256" w:lineRule="auto"/>
              <w:rPr>
                <w:rFonts w:asciiTheme="majorHAnsi" w:eastAsia="NSimSun" w:hAnsiTheme="majorHAnsi" w:cs="Arial"/>
                <w:kern w:val="2"/>
                <w:lang w:val="en-US" w:eastAsia="zh-CN" w:bidi="hi-IN"/>
                <w14:ligatures w14:val="standardContextual"/>
              </w:rPr>
            </w:pPr>
          </w:p>
          <w:p w14:paraId="602D7643" w14:textId="77777777" w:rsidR="00BD521D" w:rsidRPr="007771FA" w:rsidRDefault="00BD521D" w:rsidP="00BD521D">
            <w:pPr>
              <w:widowControl/>
              <w:suppressAutoHyphens/>
              <w:autoSpaceDE/>
              <w:autoSpaceDN/>
              <w:spacing w:before="5" w:line="256" w:lineRule="auto"/>
              <w:rPr>
                <w:rFonts w:asciiTheme="majorHAnsi" w:eastAsia="NSimSun" w:hAnsiTheme="majorHAnsi" w:cs="Arial"/>
                <w:kern w:val="2"/>
                <w:lang w:val="en-US" w:eastAsia="zh-CN" w:bidi="hi-IN"/>
                <w14:ligatures w14:val="standardContextual"/>
              </w:rPr>
            </w:pPr>
          </w:p>
          <w:p w14:paraId="4B1EE2EC" w14:textId="77777777" w:rsidR="00BD521D" w:rsidRPr="007771FA" w:rsidRDefault="00BD521D" w:rsidP="00BD521D">
            <w:pPr>
              <w:widowControl/>
              <w:suppressAutoHyphens/>
              <w:autoSpaceDE/>
              <w:autoSpaceDN/>
              <w:spacing w:line="256" w:lineRule="auto"/>
              <w:ind w:left="118" w:right="105"/>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CILJEVI</w:t>
            </w:r>
          </w:p>
        </w:tc>
        <w:tc>
          <w:tcPr>
            <w:tcW w:w="6192" w:type="dxa"/>
            <w:tcBorders>
              <w:top w:val="single" w:sz="4" w:space="0" w:color="000000"/>
              <w:left w:val="single" w:sz="4" w:space="0" w:color="000000"/>
              <w:bottom w:val="single" w:sz="4" w:space="0" w:color="000000"/>
              <w:right w:val="single" w:sz="4" w:space="0" w:color="000000"/>
            </w:tcBorders>
            <w:hideMark/>
          </w:tcPr>
          <w:p w14:paraId="7AF457DD" w14:textId="77777777" w:rsidR="00BD521D" w:rsidRPr="007771FA" w:rsidRDefault="00BD521D" w:rsidP="00BD521D">
            <w:pPr>
              <w:widowControl/>
              <w:tabs>
                <w:tab w:val="left" w:pos="835"/>
              </w:tabs>
              <w:suppressAutoHyphens/>
              <w:autoSpaceDE/>
              <w:autoSpaceDN/>
              <w:spacing w:line="276"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upoznati osobitosti djece s Down sindromom i njihove potrebe</w:t>
            </w:r>
          </w:p>
          <w:p w14:paraId="0ADBBB37" w14:textId="77777777" w:rsidR="00BD521D" w:rsidRPr="007771FA" w:rsidRDefault="00BD521D" w:rsidP="00BD521D">
            <w:pPr>
              <w:widowControl/>
              <w:tabs>
                <w:tab w:val="left" w:pos="835"/>
              </w:tabs>
              <w:suppressAutoHyphens/>
              <w:autoSpaceDE/>
              <w:autoSpaceDN/>
              <w:spacing w:line="276"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xml:space="preserve">- odijevanjem rasparenih čarapa pružiti podršku osobama s Down sindromom </w:t>
            </w:r>
          </w:p>
          <w:p w14:paraId="2AA9DF42" w14:textId="77777777" w:rsidR="00BD521D" w:rsidRPr="007771FA" w:rsidRDefault="00BD521D" w:rsidP="00BD521D">
            <w:pPr>
              <w:widowControl/>
              <w:tabs>
                <w:tab w:val="left" w:pos="835"/>
              </w:tabs>
              <w:suppressAutoHyphens/>
              <w:autoSpaceDE/>
              <w:autoSpaceDN/>
              <w:spacing w:line="276"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susret i druženje</w:t>
            </w:r>
          </w:p>
        </w:tc>
      </w:tr>
      <w:tr w:rsidR="00BD521D" w:rsidRPr="007771FA" w14:paraId="11A1D9BB" w14:textId="77777777" w:rsidTr="00AD6DDA">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BD08B7D" w14:textId="77777777" w:rsidR="00BD521D" w:rsidRPr="007771FA" w:rsidRDefault="00BD521D" w:rsidP="00BD521D">
            <w:pPr>
              <w:widowControl/>
              <w:suppressAutoHyphens/>
              <w:autoSpaceDE/>
              <w:autoSpaceDN/>
              <w:spacing w:line="256" w:lineRule="auto"/>
              <w:rPr>
                <w:rFonts w:asciiTheme="majorHAnsi" w:eastAsia="NSimSun" w:hAnsiTheme="majorHAnsi" w:cs="Arial"/>
                <w:kern w:val="2"/>
                <w:lang w:val="en-US" w:eastAsia="zh-CN" w:bidi="hi-IN"/>
                <w14:ligatures w14:val="standardContextual"/>
              </w:rPr>
            </w:pPr>
          </w:p>
          <w:p w14:paraId="2A8402A5" w14:textId="77777777" w:rsidR="00BD521D" w:rsidRPr="007771FA" w:rsidRDefault="00BD521D" w:rsidP="00BD521D">
            <w:pPr>
              <w:widowControl/>
              <w:suppressAutoHyphens/>
              <w:autoSpaceDE/>
              <w:autoSpaceDN/>
              <w:spacing w:line="256" w:lineRule="auto"/>
              <w:rPr>
                <w:rFonts w:asciiTheme="majorHAnsi" w:eastAsia="NSimSun" w:hAnsiTheme="majorHAnsi" w:cs="Arial"/>
                <w:kern w:val="2"/>
                <w:lang w:val="en-US" w:eastAsia="zh-CN" w:bidi="hi-IN"/>
                <w14:ligatures w14:val="standardContextual"/>
              </w:rPr>
            </w:pPr>
          </w:p>
          <w:p w14:paraId="25662B51" w14:textId="77777777" w:rsidR="00BD521D" w:rsidRPr="007771FA" w:rsidRDefault="00BD521D" w:rsidP="00BD521D">
            <w:pPr>
              <w:widowControl/>
              <w:suppressAutoHyphens/>
              <w:autoSpaceDE/>
              <w:autoSpaceDN/>
              <w:spacing w:line="256" w:lineRule="auto"/>
              <w:rPr>
                <w:rFonts w:asciiTheme="majorHAnsi" w:eastAsia="NSimSun" w:hAnsiTheme="majorHAnsi" w:cs="Arial"/>
                <w:kern w:val="2"/>
                <w:lang w:val="en-US" w:eastAsia="zh-CN" w:bidi="hi-IN"/>
                <w14:ligatures w14:val="standardContextual"/>
              </w:rPr>
            </w:pPr>
          </w:p>
          <w:p w14:paraId="5B987ED1" w14:textId="77777777" w:rsidR="00BD521D" w:rsidRPr="007771FA" w:rsidRDefault="00BD521D" w:rsidP="00BD521D">
            <w:pPr>
              <w:widowControl/>
              <w:suppressAutoHyphens/>
              <w:autoSpaceDE/>
              <w:autoSpaceDN/>
              <w:spacing w:line="256" w:lineRule="auto"/>
              <w:rPr>
                <w:rFonts w:asciiTheme="majorHAnsi" w:eastAsia="NSimSun" w:hAnsiTheme="majorHAnsi" w:cs="Arial"/>
                <w:kern w:val="2"/>
                <w:lang w:val="en-US" w:eastAsia="zh-CN" w:bidi="hi-IN"/>
                <w14:ligatures w14:val="standardContextual"/>
              </w:rPr>
            </w:pPr>
          </w:p>
          <w:p w14:paraId="04460134" w14:textId="77777777" w:rsidR="00BD521D" w:rsidRPr="007771FA" w:rsidRDefault="00BD521D" w:rsidP="00BD521D">
            <w:pPr>
              <w:widowControl/>
              <w:suppressAutoHyphens/>
              <w:autoSpaceDE/>
              <w:autoSpaceDN/>
              <w:spacing w:line="256" w:lineRule="auto"/>
              <w:rPr>
                <w:rFonts w:asciiTheme="majorHAnsi" w:eastAsia="NSimSun" w:hAnsiTheme="majorHAnsi" w:cs="Arial"/>
                <w:kern w:val="2"/>
                <w:lang w:val="en-US" w:eastAsia="zh-CN" w:bidi="hi-IN"/>
                <w14:ligatures w14:val="standardContextual"/>
              </w:rPr>
            </w:pPr>
          </w:p>
          <w:p w14:paraId="0CA8E33D" w14:textId="77777777" w:rsidR="00BD521D" w:rsidRPr="007771FA" w:rsidRDefault="00BD521D" w:rsidP="00BD521D">
            <w:pPr>
              <w:widowControl/>
              <w:suppressAutoHyphens/>
              <w:autoSpaceDE/>
              <w:autoSpaceDN/>
              <w:spacing w:before="5" w:line="256" w:lineRule="auto"/>
              <w:rPr>
                <w:rFonts w:asciiTheme="majorHAnsi" w:eastAsia="NSimSun" w:hAnsiTheme="majorHAnsi" w:cs="Arial"/>
                <w:kern w:val="2"/>
                <w:lang w:val="en-US" w:eastAsia="zh-CN" w:bidi="hi-IN"/>
                <w14:ligatures w14:val="standardContextual"/>
              </w:rPr>
            </w:pPr>
          </w:p>
          <w:p w14:paraId="4622493E" w14:textId="77777777" w:rsidR="00BD521D" w:rsidRPr="007771FA" w:rsidRDefault="00BD521D" w:rsidP="00BD521D">
            <w:pPr>
              <w:widowControl/>
              <w:suppressAutoHyphens/>
              <w:autoSpaceDE/>
              <w:autoSpaceDN/>
              <w:spacing w:line="256" w:lineRule="auto"/>
              <w:ind w:left="118" w:right="105"/>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OČEKIVANI</w:t>
            </w:r>
            <w:r w:rsidRPr="007771FA">
              <w:rPr>
                <w:rFonts w:asciiTheme="majorHAnsi" w:eastAsia="NSimSun" w:hAnsiTheme="majorHAnsi" w:cs="Arial"/>
                <w:b/>
                <w:spacing w:val="-3"/>
                <w:kern w:val="2"/>
                <w:lang w:val="en-US" w:eastAsia="zh-CN" w:bidi="hi-IN"/>
                <w14:ligatures w14:val="standardContextual"/>
              </w:rPr>
              <w:t xml:space="preserve"> </w:t>
            </w:r>
            <w:r w:rsidRPr="007771FA">
              <w:rPr>
                <w:rFonts w:asciiTheme="majorHAnsi" w:eastAsia="NSimSun" w:hAnsiTheme="majorHAnsi" w:cs="Arial"/>
                <w:b/>
                <w:kern w:val="2"/>
                <w:lang w:val="en-US" w:eastAsia="zh-CN" w:bidi="hi-IN"/>
                <w14:ligatures w14:val="standardContextual"/>
              </w:rPr>
              <w:t>ISHODI</w:t>
            </w:r>
          </w:p>
        </w:tc>
        <w:tc>
          <w:tcPr>
            <w:tcW w:w="6192" w:type="dxa"/>
            <w:tcBorders>
              <w:top w:val="single" w:sz="4" w:space="0" w:color="000000"/>
              <w:left w:val="single" w:sz="4" w:space="0" w:color="000000"/>
              <w:bottom w:val="single" w:sz="4" w:space="0" w:color="000000"/>
              <w:right w:val="single" w:sz="4" w:space="0" w:color="000000"/>
            </w:tcBorders>
            <w:hideMark/>
          </w:tcPr>
          <w:p w14:paraId="2C609E33" w14:textId="77777777" w:rsidR="00BD521D" w:rsidRPr="007771FA" w:rsidRDefault="00BD521D" w:rsidP="00BD521D">
            <w:pPr>
              <w:widowControl/>
              <w:tabs>
                <w:tab w:val="left" w:pos="828"/>
              </w:tabs>
              <w:suppressAutoHyphens/>
              <w:autoSpaceDE/>
              <w:autoSpaceDN/>
              <w:spacing w:line="273"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veće poštivanje prava ljudi s Downovim sindromom</w:t>
            </w:r>
          </w:p>
        </w:tc>
      </w:tr>
      <w:tr w:rsidR="00BD521D" w:rsidRPr="007771FA" w14:paraId="05EA1B0C" w14:textId="77777777" w:rsidTr="00AD6DD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92A8E30" w14:textId="77777777" w:rsidR="00BD521D" w:rsidRPr="007771FA" w:rsidRDefault="00BD521D" w:rsidP="00BD521D">
            <w:pPr>
              <w:widowControl/>
              <w:suppressAutoHyphens/>
              <w:autoSpaceDE/>
              <w:autoSpaceDN/>
              <w:spacing w:before="10" w:line="256" w:lineRule="auto"/>
              <w:rPr>
                <w:rFonts w:asciiTheme="majorHAnsi" w:eastAsia="NSimSun" w:hAnsiTheme="majorHAnsi" w:cs="Arial"/>
                <w:kern w:val="2"/>
                <w:lang w:val="en-US" w:eastAsia="zh-CN" w:bidi="hi-IN"/>
                <w14:ligatures w14:val="standardContextual"/>
              </w:rPr>
            </w:pPr>
          </w:p>
          <w:p w14:paraId="409D8434" w14:textId="77777777" w:rsidR="00BD521D" w:rsidRPr="007771FA" w:rsidRDefault="00BD521D" w:rsidP="00BD521D">
            <w:pPr>
              <w:widowControl/>
              <w:suppressAutoHyphens/>
              <w:autoSpaceDE/>
              <w:autoSpaceDN/>
              <w:spacing w:line="256" w:lineRule="auto"/>
              <w:ind w:left="118" w:right="109"/>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NAČIN</w:t>
            </w:r>
            <w:r w:rsidRPr="007771FA">
              <w:rPr>
                <w:rFonts w:asciiTheme="majorHAnsi" w:eastAsia="NSimSun" w:hAnsiTheme="majorHAnsi" w:cs="Arial"/>
                <w:b/>
                <w:spacing w:val="-5"/>
                <w:kern w:val="2"/>
                <w:lang w:val="en-US" w:eastAsia="zh-CN" w:bidi="hi-IN"/>
                <w14:ligatures w14:val="standardContextual"/>
              </w:rPr>
              <w:t xml:space="preserve"> </w:t>
            </w:r>
            <w:r w:rsidRPr="007771FA">
              <w:rPr>
                <w:rFonts w:asciiTheme="majorHAnsi" w:eastAsia="NSimSun" w:hAnsiTheme="majorHAnsi" w:cs="Arial"/>
                <w:b/>
                <w:kern w:val="2"/>
                <w:lang w:val="en-US" w:eastAsia="zh-CN" w:bidi="hi-IN"/>
                <w14:ligatures w14:val="standardContextual"/>
              </w:rPr>
              <w:t>REALIZACIJE</w:t>
            </w:r>
          </w:p>
        </w:tc>
        <w:tc>
          <w:tcPr>
            <w:tcW w:w="6192" w:type="dxa"/>
            <w:tcBorders>
              <w:top w:val="single" w:sz="4" w:space="0" w:color="000000"/>
              <w:left w:val="single" w:sz="4" w:space="0" w:color="000000"/>
              <w:bottom w:val="single" w:sz="4" w:space="0" w:color="000000"/>
              <w:right w:val="single" w:sz="4" w:space="0" w:color="000000"/>
            </w:tcBorders>
            <w:hideMark/>
          </w:tcPr>
          <w:p w14:paraId="75E5A4A4" w14:textId="77777777" w:rsidR="00BD521D" w:rsidRPr="007771FA" w:rsidRDefault="00BD521D" w:rsidP="00BD521D">
            <w:pPr>
              <w:widowControl/>
              <w:tabs>
                <w:tab w:val="left" w:pos="830"/>
              </w:tabs>
              <w:suppressAutoHyphens/>
              <w:autoSpaceDE/>
              <w:autoSpaceDN/>
              <w:spacing w:line="293"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učenici će doći na nastavu u rasparenim čarapama</w:t>
            </w:r>
          </w:p>
        </w:tc>
      </w:tr>
      <w:tr w:rsidR="00BD521D" w:rsidRPr="007771FA" w14:paraId="63FD97EA" w14:textId="77777777" w:rsidTr="00AD6DDA">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hideMark/>
          </w:tcPr>
          <w:p w14:paraId="011C4B65" w14:textId="77777777" w:rsidR="00BD521D" w:rsidRPr="007771FA" w:rsidRDefault="00BD521D" w:rsidP="00BD521D">
            <w:pPr>
              <w:widowControl/>
              <w:suppressAutoHyphens/>
              <w:autoSpaceDE/>
              <w:autoSpaceDN/>
              <w:spacing w:before="177" w:line="256" w:lineRule="auto"/>
              <w:ind w:left="118" w:right="106"/>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PLANIRANI</w:t>
            </w:r>
            <w:r w:rsidRPr="007771FA">
              <w:rPr>
                <w:rFonts w:asciiTheme="majorHAnsi" w:eastAsia="NSimSun" w:hAnsiTheme="majorHAnsi" w:cs="Arial"/>
                <w:b/>
                <w:spacing w:val="-4"/>
                <w:kern w:val="2"/>
                <w:lang w:val="en-US" w:eastAsia="zh-CN" w:bidi="hi-IN"/>
                <w14:ligatures w14:val="standardContextual"/>
              </w:rPr>
              <w:t xml:space="preserve"> </w:t>
            </w:r>
            <w:r w:rsidRPr="007771FA">
              <w:rPr>
                <w:rFonts w:asciiTheme="majorHAnsi" w:eastAsia="NSimSun" w:hAnsiTheme="majorHAnsi" w:cs="Arial"/>
                <w:b/>
                <w:kern w:val="2"/>
                <w:lang w:val="en-US" w:eastAsia="zh-CN" w:bidi="hi-IN"/>
                <w14:ligatures w14:val="standardContextual"/>
              </w:rPr>
              <w:t>BROJ</w:t>
            </w:r>
            <w:r w:rsidRPr="007771FA">
              <w:rPr>
                <w:rFonts w:asciiTheme="majorHAnsi" w:eastAsia="NSimSun" w:hAnsiTheme="majorHAnsi" w:cs="Arial"/>
                <w:b/>
                <w:spacing w:val="-4"/>
                <w:kern w:val="2"/>
                <w:lang w:val="en-US" w:eastAsia="zh-CN" w:bidi="hi-IN"/>
                <w14:ligatures w14:val="standardContextual"/>
              </w:rPr>
              <w:t xml:space="preserve"> </w:t>
            </w:r>
            <w:r w:rsidRPr="007771FA">
              <w:rPr>
                <w:rFonts w:asciiTheme="majorHAnsi" w:eastAsia="NSimSun" w:hAnsiTheme="majorHAnsi" w:cs="Arial"/>
                <w:b/>
                <w:kern w:val="2"/>
                <w:lang w:val="en-US" w:eastAsia="zh-CN" w:bidi="hi-IN"/>
                <w14:ligatures w14:val="standardContextual"/>
              </w:rPr>
              <w:t>UČENIKA</w:t>
            </w:r>
          </w:p>
          <w:p w14:paraId="3584FF5D" w14:textId="77777777" w:rsidR="00BD521D" w:rsidRPr="007771FA" w:rsidRDefault="00BD521D" w:rsidP="00BD521D">
            <w:pPr>
              <w:widowControl/>
              <w:suppressAutoHyphens/>
              <w:autoSpaceDE/>
              <w:autoSpaceDN/>
              <w:spacing w:before="12" w:line="256" w:lineRule="auto"/>
              <w:ind w:left="118" w:right="103"/>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(sudionici)</w:t>
            </w:r>
          </w:p>
        </w:tc>
        <w:tc>
          <w:tcPr>
            <w:tcW w:w="6192" w:type="dxa"/>
            <w:tcBorders>
              <w:top w:val="single" w:sz="4" w:space="0" w:color="000000"/>
              <w:left w:val="single" w:sz="4" w:space="0" w:color="000000"/>
              <w:bottom w:val="single" w:sz="4" w:space="0" w:color="000000"/>
              <w:right w:val="single" w:sz="4" w:space="0" w:color="000000"/>
            </w:tcBorders>
            <w:hideMark/>
          </w:tcPr>
          <w:p w14:paraId="4A4569ED" w14:textId="77777777" w:rsidR="00BD521D" w:rsidRPr="007771FA" w:rsidRDefault="00BD521D" w:rsidP="00BD521D">
            <w:pPr>
              <w:widowControl/>
              <w:suppressAutoHyphens/>
              <w:autoSpaceDE/>
              <w:autoSpaceDN/>
              <w:spacing w:line="256" w:lineRule="auto"/>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125 učenika</w:t>
            </w:r>
          </w:p>
        </w:tc>
      </w:tr>
      <w:tr w:rsidR="00BD521D" w:rsidRPr="007771FA" w14:paraId="57E653F4" w14:textId="77777777" w:rsidTr="00AD6DDA">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2B9DEA7" w14:textId="77777777" w:rsidR="00BD521D" w:rsidRPr="007771FA" w:rsidRDefault="00BD521D" w:rsidP="00BD521D">
            <w:pPr>
              <w:widowControl/>
              <w:suppressAutoHyphens/>
              <w:autoSpaceDE/>
              <w:autoSpaceDN/>
              <w:spacing w:before="5" w:line="256" w:lineRule="auto"/>
              <w:rPr>
                <w:rFonts w:asciiTheme="majorHAnsi" w:eastAsia="NSimSun" w:hAnsiTheme="majorHAnsi" w:cs="Arial"/>
                <w:kern w:val="2"/>
                <w:lang w:val="en-US" w:eastAsia="zh-CN" w:bidi="hi-IN"/>
                <w14:ligatures w14:val="standardContextual"/>
              </w:rPr>
            </w:pPr>
          </w:p>
          <w:p w14:paraId="7F9F5CB2" w14:textId="77777777" w:rsidR="00BD521D" w:rsidRPr="007771FA" w:rsidRDefault="00BD521D" w:rsidP="00BD521D">
            <w:pPr>
              <w:widowControl/>
              <w:suppressAutoHyphens/>
              <w:autoSpaceDE/>
              <w:autoSpaceDN/>
              <w:spacing w:line="256" w:lineRule="auto"/>
              <w:ind w:left="118" w:right="108"/>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VREMENIK</w:t>
            </w:r>
          </w:p>
        </w:tc>
        <w:tc>
          <w:tcPr>
            <w:tcW w:w="6192" w:type="dxa"/>
            <w:tcBorders>
              <w:top w:val="single" w:sz="4" w:space="0" w:color="000000"/>
              <w:left w:val="single" w:sz="4" w:space="0" w:color="000000"/>
              <w:bottom w:val="single" w:sz="4" w:space="0" w:color="000000"/>
              <w:right w:val="single" w:sz="4" w:space="0" w:color="000000"/>
            </w:tcBorders>
            <w:hideMark/>
          </w:tcPr>
          <w:p w14:paraId="1FB40311" w14:textId="77777777" w:rsidR="00BD521D" w:rsidRPr="007771FA" w:rsidRDefault="00BD521D" w:rsidP="00BD521D">
            <w:pPr>
              <w:widowControl/>
              <w:suppressAutoHyphens/>
              <w:autoSpaceDE/>
              <w:autoSpaceDN/>
              <w:spacing w:line="256" w:lineRule="auto"/>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21.3.2024.</w:t>
            </w:r>
          </w:p>
        </w:tc>
      </w:tr>
      <w:tr w:rsidR="00BD521D" w:rsidRPr="007771FA" w14:paraId="035D68FB" w14:textId="77777777" w:rsidTr="00AD6DDA">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hideMark/>
          </w:tcPr>
          <w:p w14:paraId="3A2F9AFF" w14:textId="77777777" w:rsidR="00BD521D" w:rsidRPr="007771FA" w:rsidRDefault="00BD521D" w:rsidP="00BD521D">
            <w:pPr>
              <w:widowControl/>
              <w:suppressAutoHyphens/>
              <w:autoSpaceDE/>
              <w:autoSpaceDN/>
              <w:spacing w:line="252" w:lineRule="auto"/>
              <w:ind w:left="118" w:right="105"/>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eastAsia="zh-CN" w:bidi="hi-IN"/>
                <w14:ligatures w14:val="standardContextual"/>
              </w:rPr>
              <w:t>NAČIN VREDNOVANJA I</w:t>
            </w:r>
            <w:r w:rsidRPr="007771FA">
              <w:rPr>
                <w:rFonts w:asciiTheme="majorHAnsi" w:eastAsia="NSimSun" w:hAnsiTheme="majorHAnsi" w:cs="Arial"/>
                <w:b/>
                <w:spacing w:val="-58"/>
                <w:kern w:val="2"/>
                <w:lang w:eastAsia="zh-CN" w:bidi="hi-IN"/>
                <w14:ligatures w14:val="standardContextual"/>
              </w:rPr>
              <w:t xml:space="preserve"> </w:t>
            </w:r>
            <w:r w:rsidRPr="007771FA">
              <w:rPr>
                <w:rFonts w:asciiTheme="majorHAnsi" w:eastAsia="NSimSun" w:hAnsiTheme="majorHAnsi" w:cs="Arial"/>
                <w:b/>
                <w:kern w:val="2"/>
                <w:lang w:eastAsia="zh-CN" w:bidi="hi-IN"/>
                <w14:ligatures w14:val="standardContextual"/>
              </w:rPr>
              <w:t>NAČIN KORIŠTENJA</w:t>
            </w:r>
            <w:r w:rsidRPr="007771FA">
              <w:rPr>
                <w:rFonts w:asciiTheme="majorHAnsi" w:eastAsia="NSimSun" w:hAnsiTheme="majorHAnsi" w:cs="Arial"/>
                <w:b/>
                <w:spacing w:val="1"/>
                <w:kern w:val="2"/>
                <w:lang w:eastAsia="zh-CN" w:bidi="hi-IN"/>
                <w14:ligatures w14:val="standardContextual"/>
              </w:rPr>
              <w:t xml:space="preserve"> </w:t>
            </w:r>
            <w:r w:rsidRPr="007771FA">
              <w:rPr>
                <w:rFonts w:asciiTheme="majorHAnsi" w:eastAsia="NSimSun" w:hAnsiTheme="majorHAnsi" w:cs="Arial"/>
                <w:b/>
                <w:kern w:val="2"/>
                <w:lang w:eastAsia="zh-CN" w:bidi="hi-IN"/>
                <w14:ligatures w14:val="standardContextual"/>
              </w:rPr>
              <w:t>REZULTATA</w:t>
            </w:r>
          </w:p>
          <w:p w14:paraId="4F59FCEE" w14:textId="77777777" w:rsidR="00BD521D" w:rsidRPr="007771FA" w:rsidRDefault="00BD521D" w:rsidP="00BD521D">
            <w:pPr>
              <w:widowControl/>
              <w:suppressAutoHyphens/>
              <w:autoSpaceDE/>
              <w:autoSpaceDN/>
              <w:spacing w:line="266" w:lineRule="exact"/>
              <w:ind w:left="118" w:right="107"/>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VREDNOVANJA</w:t>
            </w:r>
          </w:p>
        </w:tc>
        <w:tc>
          <w:tcPr>
            <w:tcW w:w="6192" w:type="dxa"/>
            <w:tcBorders>
              <w:top w:val="single" w:sz="4" w:space="0" w:color="000000"/>
              <w:left w:val="single" w:sz="4" w:space="0" w:color="000000"/>
              <w:bottom w:val="single" w:sz="4" w:space="0" w:color="000000"/>
              <w:right w:val="single" w:sz="4" w:space="0" w:color="000000"/>
            </w:tcBorders>
            <w:hideMark/>
          </w:tcPr>
          <w:p w14:paraId="4A491D90" w14:textId="77777777" w:rsidR="00BD521D" w:rsidRPr="007771FA" w:rsidRDefault="00BD521D" w:rsidP="00BD521D">
            <w:pPr>
              <w:widowControl/>
              <w:tabs>
                <w:tab w:val="left" w:pos="830"/>
              </w:tabs>
              <w:suppressAutoHyphens/>
              <w:autoSpaceDE/>
              <w:autoSpaceDN/>
              <w:spacing w:before="2" w:line="256" w:lineRule="auto"/>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xml:space="preserve">- uključenost učenika </w:t>
            </w:r>
          </w:p>
          <w:p w14:paraId="71FFF4C0" w14:textId="77777777" w:rsidR="00BD521D" w:rsidRPr="007771FA" w:rsidRDefault="00BD521D" w:rsidP="00BD521D">
            <w:pPr>
              <w:widowControl/>
              <w:tabs>
                <w:tab w:val="left" w:pos="830"/>
              </w:tabs>
              <w:suppressAutoHyphens/>
              <w:autoSpaceDE/>
              <w:autoSpaceDN/>
              <w:spacing w:before="2" w:line="256" w:lineRule="auto"/>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izvješće na web stranici škole</w:t>
            </w:r>
          </w:p>
        </w:tc>
      </w:tr>
      <w:tr w:rsidR="00BD521D" w:rsidRPr="007771FA" w14:paraId="3E26AB83" w14:textId="77777777" w:rsidTr="00AD6DD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1912925" w14:textId="77777777" w:rsidR="00BD521D" w:rsidRPr="007771FA" w:rsidRDefault="00BD521D" w:rsidP="00BD521D">
            <w:pPr>
              <w:widowControl/>
              <w:suppressAutoHyphens/>
              <w:autoSpaceDE/>
              <w:autoSpaceDN/>
              <w:spacing w:before="10" w:line="256" w:lineRule="auto"/>
              <w:rPr>
                <w:rFonts w:asciiTheme="majorHAnsi" w:eastAsia="NSimSun" w:hAnsiTheme="majorHAnsi" w:cs="Arial"/>
                <w:kern w:val="2"/>
                <w:lang w:val="en-US" w:eastAsia="zh-CN" w:bidi="hi-IN"/>
                <w14:ligatures w14:val="standardContextual"/>
              </w:rPr>
            </w:pPr>
          </w:p>
          <w:p w14:paraId="28E4409E" w14:textId="77777777" w:rsidR="00BD521D" w:rsidRPr="007771FA" w:rsidRDefault="00BD521D" w:rsidP="00BD521D">
            <w:pPr>
              <w:widowControl/>
              <w:suppressAutoHyphens/>
              <w:autoSpaceDE/>
              <w:autoSpaceDN/>
              <w:spacing w:line="256" w:lineRule="auto"/>
              <w:ind w:left="118" w:right="107"/>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TROŠKOVNIK</w:t>
            </w:r>
          </w:p>
        </w:tc>
        <w:tc>
          <w:tcPr>
            <w:tcW w:w="6192" w:type="dxa"/>
            <w:tcBorders>
              <w:top w:val="single" w:sz="4" w:space="0" w:color="000000"/>
              <w:left w:val="single" w:sz="4" w:space="0" w:color="000000"/>
              <w:bottom w:val="single" w:sz="4" w:space="0" w:color="000000"/>
              <w:right w:val="single" w:sz="4" w:space="0" w:color="000000"/>
            </w:tcBorders>
            <w:hideMark/>
          </w:tcPr>
          <w:p w14:paraId="578FAE83" w14:textId="77777777" w:rsidR="00BD521D" w:rsidRPr="007771FA" w:rsidRDefault="00BD521D" w:rsidP="00BD521D">
            <w:pPr>
              <w:widowControl/>
              <w:tabs>
                <w:tab w:val="left" w:pos="828"/>
              </w:tabs>
              <w:suppressAutoHyphens/>
              <w:autoSpaceDE/>
              <w:autoSpaceDN/>
              <w:spacing w:line="256" w:lineRule="auto"/>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w:t>
            </w:r>
          </w:p>
        </w:tc>
      </w:tr>
    </w:tbl>
    <w:p w14:paraId="7663AB20" w14:textId="68A8DBFD" w:rsidR="002D49C9" w:rsidRPr="007771FA" w:rsidRDefault="002D49C9" w:rsidP="002944E5">
      <w:pPr>
        <w:rPr>
          <w:rFonts w:asciiTheme="majorHAnsi" w:hAnsiTheme="majorHAnsi"/>
        </w:rPr>
      </w:pPr>
    </w:p>
    <w:p w14:paraId="310C725F" w14:textId="458C6AD9" w:rsidR="002D49C9" w:rsidRPr="007771FA" w:rsidRDefault="002D49C9" w:rsidP="002944E5">
      <w:pPr>
        <w:rPr>
          <w:rFonts w:asciiTheme="majorHAnsi" w:hAnsiTheme="majorHAnsi"/>
        </w:rPr>
      </w:pPr>
    </w:p>
    <w:p w14:paraId="0CB90990" w14:textId="77777777" w:rsidR="00FD56F7" w:rsidRPr="007771FA" w:rsidRDefault="00FD56F7">
      <w:pPr>
        <w:rPr>
          <w:rFonts w:asciiTheme="majorHAnsi" w:hAnsiTheme="majorHAnsi"/>
        </w:rPr>
      </w:pPr>
    </w:p>
    <w:p w14:paraId="168CDA12" w14:textId="77777777" w:rsidR="00BD521D" w:rsidRPr="007771FA" w:rsidRDefault="00BD521D">
      <w:pPr>
        <w:rPr>
          <w:rFonts w:asciiTheme="majorHAnsi" w:hAnsiTheme="majorHAnsi"/>
        </w:rPr>
      </w:pPr>
    </w:p>
    <w:p w14:paraId="11F9301E" w14:textId="77777777" w:rsidR="00BD521D" w:rsidRPr="007771FA" w:rsidRDefault="00BD521D">
      <w:pPr>
        <w:rPr>
          <w:rFonts w:asciiTheme="majorHAnsi" w:hAnsiTheme="majorHAnsi"/>
        </w:rPr>
      </w:pPr>
    </w:p>
    <w:p w14:paraId="63FF617C" w14:textId="77777777" w:rsidR="00BD521D" w:rsidRPr="007771FA" w:rsidRDefault="00BD521D">
      <w:pPr>
        <w:rPr>
          <w:rFonts w:asciiTheme="majorHAnsi" w:hAnsiTheme="majorHAnsi"/>
        </w:rPr>
      </w:pPr>
    </w:p>
    <w:p w14:paraId="0DDA0BF5" w14:textId="77777777" w:rsidR="00BD521D" w:rsidRPr="007771FA" w:rsidRDefault="00BD521D">
      <w:pPr>
        <w:rPr>
          <w:rFonts w:asciiTheme="majorHAnsi" w:hAnsiTheme="majorHAnsi"/>
        </w:rPr>
      </w:pPr>
    </w:p>
    <w:p w14:paraId="63342D6E" w14:textId="77777777" w:rsidR="00BD521D" w:rsidRPr="007771FA" w:rsidRDefault="00BD521D">
      <w:pPr>
        <w:rPr>
          <w:rFonts w:asciiTheme="majorHAnsi" w:hAnsiTheme="majorHAnsi"/>
        </w:rPr>
      </w:pPr>
    </w:p>
    <w:p w14:paraId="4C4B63FA" w14:textId="77777777" w:rsidR="00BD521D" w:rsidRPr="007771FA" w:rsidRDefault="00BD521D">
      <w:pPr>
        <w:rPr>
          <w:rFonts w:asciiTheme="majorHAnsi" w:hAnsiTheme="majorHAnsi"/>
        </w:rPr>
      </w:pPr>
    </w:p>
    <w:tbl>
      <w:tblPr>
        <w:tblW w:w="0" w:type="auto"/>
        <w:jc w:val="center"/>
        <w:tblLayout w:type="fixed"/>
        <w:tblCellMar>
          <w:left w:w="5" w:type="dxa"/>
          <w:right w:w="5" w:type="dxa"/>
        </w:tblCellMar>
        <w:tblLook w:val="04A0" w:firstRow="1" w:lastRow="0" w:firstColumn="1" w:lastColumn="0" w:noHBand="0" w:noVBand="1"/>
      </w:tblPr>
      <w:tblGrid>
        <w:gridCol w:w="3526"/>
        <w:gridCol w:w="6192"/>
      </w:tblGrid>
      <w:tr w:rsidR="00BD521D" w:rsidRPr="007771FA" w14:paraId="26F410DC" w14:textId="77777777" w:rsidTr="00AD6DDA">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hideMark/>
          </w:tcPr>
          <w:p w14:paraId="03475899" w14:textId="77777777" w:rsidR="00BD521D" w:rsidRPr="007771FA" w:rsidRDefault="00BD521D" w:rsidP="00BD521D">
            <w:pPr>
              <w:widowControl/>
              <w:suppressAutoHyphens/>
              <w:autoSpaceDE/>
              <w:autoSpaceDN/>
              <w:spacing w:before="188" w:line="252" w:lineRule="auto"/>
              <w:ind w:left="247" w:right="230" w:firstLine="1132"/>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NAZIV</w:t>
            </w:r>
            <w:r w:rsidRPr="007771FA">
              <w:rPr>
                <w:rFonts w:asciiTheme="majorHAnsi" w:eastAsia="NSimSun" w:hAnsiTheme="majorHAnsi" w:cs="Arial"/>
                <w:b/>
                <w:spacing w:val="1"/>
                <w:kern w:val="2"/>
                <w:lang w:val="en-US" w:eastAsia="zh-CN" w:bidi="hi-IN"/>
                <w14:ligatures w14:val="standardContextual"/>
              </w:rPr>
              <w:t xml:space="preserve"> </w:t>
            </w:r>
            <w:r w:rsidRPr="007771FA">
              <w:rPr>
                <w:rFonts w:asciiTheme="majorHAnsi" w:eastAsia="NSimSun" w:hAnsiTheme="majorHAnsi" w:cs="Arial"/>
                <w:b/>
                <w:spacing w:val="-1"/>
                <w:kern w:val="2"/>
                <w:lang w:val="en-US" w:eastAsia="zh-CN" w:bidi="hi-IN"/>
                <w14:ligatures w14:val="standardContextual"/>
              </w:rPr>
              <w:t>AKTIVNOSTI/PROGRAMA</w:t>
            </w:r>
          </w:p>
        </w:tc>
        <w:tc>
          <w:tcPr>
            <w:tcW w:w="6192" w:type="dxa"/>
            <w:tcBorders>
              <w:top w:val="single" w:sz="4" w:space="0" w:color="000000"/>
              <w:left w:val="single" w:sz="4" w:space="0" w:color="000000"/>
              <w:bottom w:val="single" w:sz="4" w:space="0" w:color="000000"/>
              <w:right w:val="single" w:sz="4" w:space="0" w:color="000000"/>
            </w:tcBorders>
            <w:hideMark/>
          </w:tcPr>
          <w:p w14:paraId="631E92D6" w14:textId="77777777" w:rsidR="00BD521D" w:rsidRPr="007771FA" w:rsidRDefault="00BD521D" w:rsidP="00BD521D">
            <w:pPr>
              <w:widowControl/>
              <w:suppressAutoHyphens/>
              <w:autoSpaceDE/>
              <w:autoSpaceDN/>
              <w:spacing w:line="256" w:lineRule="auto"/>
              <w:ind w:right="2001"/>
              <w:jc w:val="center"/>
              <w:rPr>
                <w:rFonts w:asciiTheme="majorHAnsi" w:eastAsia="NSimSun" w:hAnsiTheme="majorHAnsi"/>
                <w:b/>
                <w:bCs/>
                <w:kern w:val="2"/>
                <w:lang w:eastAsia="zh-CN" w:bidi="hi-IN"/>
                <w14:ligatures w14:val="standardContextual"/>
              </w:rPr>
            </w:pPr>
            <w:r w:rsidRPr="007771FA">
              <w:rPr>
                <w:rFonts w:asciiTheme="majorHAnsi" w:eastAsia="NSimSun" w:hAnsiTheme="majorHAnsi"/>
                <w:b/>
                <w:bCs/>
                <w:kern w:val="2"/>
                <w:lang w:eastAsia="zh-CN" w:bidi="hi-IN"/>
                <w14:ligatures w14:val="standardContextual"/>
              </w:rPr>
              <w:t>Dan ružičastih majica</w:t>
            </w:r>
          </w:p>
        </w:tc>
      </w:tr>
      <w:tr w:rsidR="00BD521D" w:rsidRPr="007771FA" w14:paraId="6BA528FB" w14:textId="77777777" w:rsidTr="00AD6DD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C378EBA" w14:textId="77777777" w:rsidR="00BD521D" w:rsidRPr="007771FA" w:rsidRDefault="00BD521D" w:rsidP="00BD521D">
            <w:pPr>
              <w:widowControl/>
              <w:suppressAutoHyphens/>
              <w:autoSpaceDE/>
              <w:autoSpaceDN/>
              <w:spacing w:before="1" w:line="256" w:lineRule="auto"/>
              <w:rPr>
                <w:rFonts w:asciiTheme="majorHAnsi" w:eastAsia="NSimSun" w:hAnsiTheme="majorHAnsi" w:cs="Arial"/>
                <w:kern w:val="2"/>
                <w:lang w:val="en-US" w:eastAsia="zh-CN" w:bidi="hi-IN"/>
                <w14:ligatures w14:val="standardContextual"/>
              </w:rPr>
            </w:pPr>
          </w:p>
          <w:p w14:paraId="7A6B685B" w14:textId="77777777" w:rsidR="00BD521D" w:rsidRPr="007771FA" w:rsidRDefault="00BD521D" w:rsidP="00BD521D">
            <w:pPr>
              <w:widowControl/>
              <w:suppressAutoHyphens/>
              <w:autoSpaceDE/>
              <w:autoSpaceDN/>
              <w:spacing w:line="256" w:lineRule="auto"/>
              <w:ind w:left="118" w:right="107"/>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NAMJENA</w:t>
            </w:r>
          </w:p>
        </w:tc>
        <w:tc>
          <w:tcPr>
            <w:tcW w:w="6192" w:type="dxa"/>
            <w:tcBorders>
              <w:top w:val="single" w:sz="4" w:space="0" w:color="000000"/>
              <w:left w:val="single" w:sz="4" w:space="0" w:color="000000"/>
              <w:bottom w:val="single" w:sz="4" w:space="0" w:color="000000"/>
              <w:right w:val="single" w:sz="4" w:space="0" w:color="000000"/>
            </w:tcBorders>
            <w:hideMark/>
          </w:tcPr>
          <w:p w14:paraId="058F75C1" w14:textId="77777777" w:rsidR="00BD521D" w:rsidRPr="007771FA" w:rsidRDefault="00BD521D" w:rsidP="00BD521D">
            <w:pPr>
              <w:widowControl/>
              <w:suppressAutoHyphens/>
              <w:autoSpaceDE/>
              <w:autoSpaceDN/>
              <w:spacing w:before="44" w:line="252" w:lineRule="auto"/>
              <w:ind w:left="107" w:right="98"/>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Pružiti podršku i poslati poruku nenasilja</w:t>
            </w:r>
          </w:p>
        </w:tc>
      </w:tr>
      <w:tr w:rsidR="00BD521D" w:rsidRPr="007771FA" w14:paraId="3B8BB816" w14:textId="77777777" w:rsidTr="00AD6DDA">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A22040B" w14:textId="77777777" w:rsidR="00BD521D" w:rsidRPr="007771FA" w:rsidRDefault="00BD521D" w:rsidP="00BD521D">
            <w:pPr>
              <w:widowControl/>
              <w:suppressAutoHyphens/>
              <w:autoSpaceDE/>
              <w:autoSpaceDN/>
              <w:spacing w:before="8" w:line="256" w:lineRule="auto"/>
              <w:rPr>
                <w:rFonts w:asciiTheme="majorHAnsi" w:eastAsia="NSimSun" w:hAnsiTheme="majorHAnsi" w:cs="Arial"/>
                <w:kern w:val="2"/>
                <w:lang w:val="en-US" w:eastAsia="zh-CN" w:bidi="hi-IN"/>
                <w14:ligatures w14:val="standardContextual"/>
              </w:rPr>
            </w:pPr>
          </w:p>
          <w:p w14:paraId="4601F256" w14:textId="77777777" w:rsidR="00BD521D" w:rsidRPr="007771FA" w:rsidRDefault="00BD521D" w:rsidP="00BD521D">
            <w:pPr>
              <w:widowControl/>
              <w:suppressAutoHyphens/>
              <w:autoSpaceDE/>
              <w:autoSpaceDN/>
              <w:spacing w:before="1" w:line="256" w:lineRule="auto"/>
              <w:ind w:left="118" w:right="105"/>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RAZRED</w:t>
            </w:r>
          </w:p>
        </w:tc>
        <w:tc>
          <w:tcPr>
            <w:tcW w:w="6192" w:type="dxa"/>
            <w:tcBorders>
              <w:top w:val="single" w:sz="4" w:space="0" w:color="000000"/>
              <w:left w:val="single" w:sz="4" w:space="0" w:color="000000"/>
              <w:bottom w:val="single" w:sz="4" w:space="0" w:color="000000"/>
              <w:right w:val="single" w:sz="4" w:space="0" w:color="000000"/>
            </w:tcBorders>
            <w:hideMark/>
          </w:tcPr>
          <w:p w14:paraId="53BAAD00" w14:textId="77777777" w:rsidR="00BD521D" w:rsidRPr="007771FA" w:rsidRDefault="00BD521D" w:rsidP="00BD521D">
            <w:pPr>
              <w:widowControl/>
              <w:numPr>
                <w:ilvl w:val="0"/>
                <w:numId w:val="109"/>
              </w:numPr>
              <w:suppressAutoHyphens/>
              <w:autoSpaceDE/>
              <w:autoSpaceDN/>
              <w:spacing w:before="1" w:line="256" w:lineRule="auto"/>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- 8. razreda</w:t>
            </w:r>
          </w:p>
        </w:tc>
      </w:tr>
      <w:tr w:rsidR="00BD521D" w:rsidRPr="007771FA" w14:paraId="05B2A012" w14:textId="77777777" w:rsidTr="00AD6DDA">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hideMark/>
          </w:tcPr>
          <w:p w14:paraId="7A21EAB9" w14:textId="77777777" w:rsidR="00BD521D" w:rsidRPr="007771FA" w:rsidRDefault="00BD521D" w:rsidP="00BD521D">
            <w:pPr>
              <w:widowControl/>
              <w:suppressAutoHyphens/>
              <w:autoSpaceDE/>
              <w:autoSpaceDN/>
              <w:spacing w:before="131" w:line="244" w:lineRule="auto"/>
              <w:ind w:left="244" w:right="233" w:firstLine="926"/>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NOSITELJ</w:t>
            </w:r>
            <w:r w:rsidRPr="007771FA">
              <w:rPr>
                <w:rFonts w:asciiTheme="majorHAnsi" w:eastAsia="NSimSun" w:hAnsiTheme="majorHAnsi" w:cs="Arial"/>
                <w:b/>
                <w:spacing w:val="1"/>
                <w:kern w:val="2"/>
                <w:lang w:val="en-US" w:eastAsia="zh-CN" w:bidi="hi-IN"/>
                <w14:ligatures w14:val="standardContextual"/>
              </w:rPr>
              <w:t xml:space="preserve"> </w:t>
            </w:r>
            <w:r w:rsidRPr="007771FA">
              <w:rPr>
                <w:rFonts w:asciiTheme="majorHAnsi" w:eastAsia="NSimSun" w:hAnsiTheme="majorHAnsi" w:cs="Arial"/>
                <w:b/>
                <w:spacing w:val="-1"/>
                <w:kern w:val="2"/>
                <w:lang w:val="en-US" w:eastAsia="zh-CN" w:bidi="hi-IN"/>
                <w14:ligatures w14:val="standardContextual"/>
              </w:rPr>
              <w:t>AKTIVNOSTI/PROGRAMA</w:t>
            </w:r>
          </w:p>
        </w:tc>
        <w:tc>
          <w:tcPr>
            <w:tcW w:w="6192" w:type="dxa"/>
            <w:tcBorders>
              <w:top w:val="single" w:sz="4" w:space="0" w:color="000000"/>
              <w:left w:val="single" w:sz="4" w:space="0" w:color="000000"/>
              <w:bottom w:val="single" w:sz="4" w:space="0" w:color="000000"/>
              <w:right w:val="single" w:sz="4" w:space="0" w:color="000000"/>
            </w:tcBorders>
            <w:hideMark/>
          </w:tcPr>
          <w:p w14:paraId="0236A708" w14:textId="77777777" w:rsidR="00BD521D" w:rsidRPr="007771FA" w:rsidRDefault="00BD521D" w:rsidP="00BD521D">
            <w:pPr>
              <w:widowControl/>
              <w:suppressAutoHyphens/>
              <w:autoSpaceDE/>
              <w:autoSpaceDN/>
              <w:spacing w:line="256" w:lineRule="auto"/>
              <w:ind w:left="107"/>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rPr>
              <w:t>Razrednici, učitelji, učenici</w:t>
            </w:r>
          </w:p>
        </w:tc>
      </w:tr>
      <w:tr w:rsidR="00BD521D" w:rsidRPr="007771FA" w14:paraId="13837450" w14:textId="77777777" w:rsidTr="00AD6DDA">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0B394EE" w14:textId="77777777" w:rsidR="00BD521D" w:rsidRPr="007771FA" w:rsidRDefault="00BD521D" w:rsidP="00BD521D">
            <w:pPr>
              <w:widowControl/>
              <w:suppressAutoHyphens/>
              <w:autoSpaceDE/>
              <w:autoSpaceDN/>
              <w:spacing w:line="256" w:lineRule="auto"/>
              <w:rPr>
                <w:rFonts w:asciiTheme="majorHAnsi" w:eastAsia="NSimSun" w:hAnsiTheme="majorHAnsi" w:cs="Arial"/>
                <w:kern w:val="2"/>
                <w:lang w:val="en-US" w:eastAsia="zh-CN" w:bidi="hi-IN"/>
                <w14:ligatures w14:val="standardContextual"/>
              </w:rPr>
            </w:pPr>
          </w:p>
          <w:p w14:paraId="74653661" w14:textId="77777777" w:rsidR="00BD521D" w:rsidRPr="007771FA" w:rsidRDefault="00BD521D" w:rsidP="00BD521D">
            <w:pPr>
              <w:widowControl/>
              <w:suppressAutoHyphens/>
              <w:autoSpaceDE/>
              <w:autoSpaceDN/>
              <w:spacing w:before="5" w:line="256" w:lineRule="auto"/>
              <w:rPr>
                <w:rFonts w:asciiTheme="majorHAnsi" w:eastAsia="NSimSun" w:hAnsiTheme="majorHAnsi" w:cs="Arial"/>
                <w:kern w:val="2"/>
                <w:lang w:val="en-US" w:eastAsia="zh-CN" w:bidi="hi-IN"/>
                <w14:ligatures w14:val="standardContextual"/>
              </w:rPr>
            </w:pPr>
          </w:p>
          <w:p w14:paraId="69E42694" w14:textId="77777777" w:rsidR="00BD521D" w:rsidRPr="007771FA" w:rsidRDefault="00BD521D" w:rsidP="00BD521D">
            <w:pPr>
              <w:widowControl/>
              <w:suppressAutoHyphens/>
              <w:autoSpaceDE/>
              <w:autoSpaceDN/>
              <w:spacing w:line="256" w:lineRule="auto"/>
              <w:ind w:left="118" w:right="105"/>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CILJEVI</w:t>
            </w:r>
          </w:p>
        </w:tc>
        <w:tc>
          <w:tcPr>
            <w:tcW w:w="6192" w:type="dxa"/>
            <w:tcBorders>
              <w:top w:val="single" w:sz="4" w:space="0" w:color="000000"/>
              <w:left w:val="single" w:sz="4" w:space="0" w:color="000000"/>
              <w:bottom w:val="single" w:sz="4" w:space="0" w:color="000000"/>
              <w:right w:val="single" w:sz="4" w:space="0" w:color="000000"/>
            </w:tcBorders>
            <w:hideMark/>
          </w:tcPr>
          <w:p w14:paraId="70A8DD3F" w14:textId="77777777" w:rsidR="00BD521D" w:rsidRPr="007771FA" w:rsidRDefault="00BD521D" w:rsidP="00BD521D">
            <w:pPr>
              <w:widowControl/>
              <w:tabs>
                <w:tab w:val="left" w:pos="835"/>
              </w:tabs>
              <w:suppressAutoHyphens/>
              <w:autoSpaceDE/>
              <w:autoSpaceDN/>
              <w:spacing w:line="276"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xml:space="preserve">- znati kako postupiti u slučaju da se dogodi nasilje </w:t>
            </w:r>
          </w:p>
          <w:p w14:paraId="193C9FCB" w14:textId="77777777" w:rsidR="00BD521D" w:rsidRPr="007771FA" w:rsidRDefault="00BD521D" w:rsidP="00BD521D">
            <w:pPr>
              <w:widowControl/>
              <w:tabs>
                <w:tab w:val="left" w:pos="835"/>
              </w:tabs>
              <w:suppressAutoHyphens/>
              <w:autoSpaceDE/>
              <w:autoSpaceDN/>
              <w:spacing w:line="276"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xml:space="preserve">- osvijestiti da se nasilje ne rješava nasiljem </w:t>
            </w:r>
          </w:p>
          <w:p w14:paraId="45CAE36C" w14:textId="77777777" w:rsidR="00BD521D" w:rsidRPr="007771FA" w:rsidRDefault="00BD521D" w:rsidP="00BD521D">
            <w:pPr>
              <w:widowControl/>
              <w:tabs>
                <w:tab w:val="left" w:pos="835"/>
              </w:tabs>
              <w:suppressAutoHyphens/>
              <w:autoSpaceDE/>
              <w:autoSpaceDN/>
              <w:spacing w:line="276"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promisliti o razlozima nastanka nasilja te mogućim rješenjima nasilnih situacija</w:t>
            </w:r>
          </w:p>
        </w:tc>
      </w:tr>
      <w:tr w:rsidR="00BD521D" w:rsidRPr="007771FA" w14:paraId="15A3BF51" w14:textId="77777777" w:rsidTr="00AD6DDA">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511DEE1" w14:textId="77777777" w:rsidR="00BD521D" w:rsidRPr="007771FA" w:rsidRDefault="00BD521D" w:rsidP="00BD521D">
            <w:pPr>
              <w:widowControl/>
              <w:suppressAutoHyphens/>
              <w:autoSpaceDE/>
              <w:autoSpaceDN/>
              <w:spacing w:line="256" w:lineRule="auto"/>
              <w:rPr>
                <w:rFonts w:asciiTheme="majorHAnsi" w:eastAsia="NSimSun" w:hAnsiTheme="majorHAnsi" w:cs="Arial"/>
                <w:kern w:val="2"/>
                <w:lang w:val="en-US" w:eastAsia="zh-CN" w:bidi="hi-IN"/>
                <w14:ligatures w14:val="standardContextual"/>
              </w:rPr>
            </w:pPr>
          </w:p>
          <w:p w14:paraId="09A031F6" w14:textId="77777777" w:rsidR="00BD521D" w:rsidRPr="007771FA" w:rsidRDefault="00BD521D" w:rsidP="00BD521D">
            <w:pPr>
              <w:widowControl/>
              <w:suppressAutoHyphens/>
              <w:autoSpaceDE/>
              <w:autoSpaceDN/>
              <w:spacing w:line="256" w:lineRule="auto"/>
              <w:rPr>
                <w:rFonts w:asciiTheme="majorHAnsi" w:eastAsia="NSimSun" w:hAnsiTheme="majorHAnsi" w:cs="Arial"/>
                <w:kern w:val="2"/>
                <w:lang w:val="en-US" w:eastAsia="zh-CN" w:bidi="hi-IN"/>
                <w14:ligatures w14:val="standardContextual"/>
              </w:rPr>
            </w:pPr>
          </w:p>
          <w:p w14:paraId="61A96423" w14:textId="77777777" w:rsidR="00BD521D" w:rsidRPr="007771FA" w:rsidRDefault="00BD521D" w:rsidP="00BD521D">
            <w:pPr>
              <w:widowControl/>
              <w:suppressAutoHyphens/>
              <w:autoSpaceDE/>
              <w:autoSpaceDN/>
              <w:spacing w:line="256" w:lineRule="auto"/>
              <w:rPr>
                <w:rFonts w:asciiTheme="majorHAnsi" w:eastAsia="NSimSun" w:hAnsiTheme="majorHAnsi" w:cs="Arial"/>
                <w:kern w:val="2"/>
                <w:lang w:val="en-US" w:eastAsia="zh-CN" w:bidi="hi-IN"/>
                <w14:ligatures w14:val="standardContextual"/>
              </w:rPr>
            </w:pPr>
          </w:p>
          <w:p w14:paraId="3A736E47" w14:textId="77777777" w:rsidR="00BD521D" w:rsidRPr="007771FA" w:rsidRDefault="00BD521D" w:rsidP="00BD521D">
            <w:pPr>
              <w:widowControl/>
              <w:suppressAutoHyphens/>
              <w:autoSpaceDE/>
              <w:autoSpaceDN/>
              <w:spacing w:line="256" w:lineRule="auto"/>
              <w:rPr>
                <w:rFonts w:asciiTheme="majorHAnsi" w:eastAsia="NSimSun" w:hAnsiTheme="majorHAnsi" w:cs="Arial"/>
                <w:kern w:val="2"/>
                <w:lang w:val="en-US" w:eastAsia="zh-CN" w:bidi="hi-IN"/>
                <w14:ligatures w14:val="standardContextual"/>
              </w:rPr>
            </w:pPr>
          </w:p>
          <w:p w14:paraId="795A7248" w14:textId="77777777" w:rsidR="00BD521D" w:rsidRPr="007771FA" w:rsidRDefault="00BD521D" w:rsidP="00BD521D">
            <w:pPr>
              <w:widowControl/>
              <w:suppressAutoHyphens/>
              <w:autoSpaceDE/>
              <w:autoSpaceDN/>
              <w:spacing w:line="256" w:lineRule="auto"/>
              <w:rPr>
                <w:rFonts w:asciiTheme="majorHAnsi" w:eastAsia="NSimSun" w:hAnsiTheme="majorHAnsi" w:cs="Arial"/>
                <w:kern w:val="2"/>
                <w:lang w:val="en-US" w:eastAsia="zh-CN" w:bidi="hi-IN"/>
                <w14:ligatures w14:val="standardContextual"/>
              </w:rPr>
            </w:pPr>
          </w:p>
          <w:p w14:paraId="1DDF21DB" w14:textId="77777777" w:rsidR="00BD521D" w:rsidRPr="007771FA" w:rsidRDefault="00BD521D" w:rsidP="00BD521D">
            <w:pPr>
              <w:widowControl/>
              <w:suppressAutoHyphens/>
              <w:autoSpaceDE/>
              <w:autoSpaceDN/>
              <w:spacing w:before="5" w:line="256" w:lineRule="auto"/>
              <w:rPr>
                <w:rFonts w:asciiTheme="majorHAnsi" w:eastAsia="NSimSun" w:hAnsiTheme="majorHAnsi" w:cs="Arial"/>
                <w:kern w:val="2"/>
                <w:lang w:val="en-US" w:eastAsia="zh-CN" w:bidi="hi-IN"/>
                <w14:ligatures w14:val="standardContextual"/>
              </w:rPr>
            </w:pPr>
          </w:p>
          <w:p w14:paraId="14227F0A" w14:textId="77777777" w:rsidR="00BD521D" w:rsidRPr="007771FA" w:rsidRDefault="00BD521D" w:rsidP="00BD521D">
            <w:pPr>
              <w:widowControl/>
              <w:suppressAutoHyphens/>
              <w:autoSpaceDE/>
              <w:autoSpaceDN/>
              <w:spacing w:line="256" w:lineRule="auto"/>
              <w:ind w:left="118" w:right="105"/>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OČEKIVANI</w:t>
            </w:r>
            <w:r w:rsidRPr="007771FA">
              <w:rPr>
                <w:rFonts w:asciiTheme="majorHAnsi" w:eastAsia="NSimSun" w:hAnsiTheme="majorHAnsi" w:cs="Arial"/>
                <w:b/>
                <w:spacing w:val="-3"/>
                <w:kern w:val="2"/>
                <w:lang w:val="en-US" w:eastAsia="zh-CN" w:bidi="hi-IN"/>
                <w14:ligatures w14:val="standardContextual"/>
              </w:rPr>
              <w:t xml:space="preserve"> </w:t>
            </w:r>
            <w:r w:rsidRPr="007771FA">
              <w:rPr>
                <w:rFonts w:asciiTheme="majorHAnsi" w:eastAsia="NSimSun" w:hAnsiTheme="majorHAnsi" w:cs="Arial"/>
                <w:b/>
                <w:kern w:val="2"/>
                <w:lang w:val="en-US" w:eastAsia="zh-CN" w:bidi="hi-IN"/>
                <w14:ligatures w14:val="standardContextual"/>
              </w:rPr>
              <w:t>ISHODI</w:t>
            </w:r>
          </w:p>
        </w:tc>
        <w:tc>
          <w:tcPr>
            <w:tcW w:w="6192" w:type="dxa"/>
            <w:tcBorders>
              <w:top w:val="single" w:sz="4" w:space="0" w:color="000000"/>
              <w:left w:val="single" w:sz="4" w:space="0" w:color="000000"/>
              <w:bottom w:val="single" w:sz="4" w:space="0" w:color="000000"/>
              <w:right w:val="single" w:sz="4" w:space="0" w:color="000000"/>
            </w:tcBorders>
            <w:hideMark/>
          </w:tcPr>
          <w:p w14:paraId="0A706A1E" w14:textId="77777777" w:rsidR="00BD521D" w:rsidRPr="007771FA" w:rsidRDefault="00BD521D" w:rsidP="00BD521D">
            <w:pPr>
              <w:widowControl/>
              <w:tabs>
                <w:tab w:val="left" w:pos="828"/>
              </w:tabs>
              <w:suppressAutoHyphens/>
              <w:autoSpaceDE/>
              <w:autoSpaceDN/>
              <w:spacing w:line="273"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Pružanje podrške i odaslati poruku o nenasilju noseći ružičaste majice</w:t>
            </w:r>
          </w:p>
        </w:tc>
      </w:tr>
      <w:tr w:rsidR="00BD521D" w:rsidRPr="007771FA" w14:paraId="7EADB5F4" w14:textId="77777777" w:rsidTr="00AD6DD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5EF45AA" w14:textId="77777777" w:rsidR="00BD521D" w:rsidRPr="007771FA" w:rsidRDefault="00BD521D" w:rsidP="00BD521D">
            <w:pPr>
              <w:widowControl/>
              <w:suppressAutoHyphens/>
              <w:autoSpaceDE/>
              <w:autoSpaceDN/>
              <w:spacing w:before="10" w:line="256" w:lineRule="auto"/>
              <w:rPr>
                <w:rFonts w:asciiTheme="majorHAnsi" w:eastAsia="NSimSun" w:hAnsiTheme="majorHAnsi" w:cs="Arial"/>
                <w:kern w:val="2"/>
                <w:lang w:val="en-US" w:eastAsia="zh-CN" w:bidi="hi-IN"/>
                <w14:ligatures w14:val="standardContextual"/>
              </w:rPr>
            </w:pPr>
          </w:p>
          <w:p w14:paraId="0750704A" w14:textId="77777777" w:rsidR="00BD521D" w:rsidRPr="007771FA" w:rsidRDefault="00BD521D" w:rsidP="00BD521D">
            <w:pPr>
              <w:widowControl/>
              <w:suppressAutoHyphens/>
              <w:autoSpaceDE/>
              <w:autoSpaceDN/>
              <w:spacing w:line="256" w:lineRule="auto"/>
              <w:ind w:left="118" w:right="109"/>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NAČIN</w:t>
            </w:r>
            <w:r w:rsidRPr="007771FA">
              <w:rPr>
                <w:rFonts w:asciiTheme="majorHAnsi" w:eastAsia="NSimSun" w:hAnsiTheme="majorHAnsi" w:cs="Arial"/>
                <w:b/>
                <w:spacing w:val="-5"/>
                <w:kern w:val="2"/>
                <w:lang w:val="en-US" w:eastAsia="zh-CN" w:bidi="hi-IN"/>
                <w14:ligatures w14:val="standardContextual"/>
              </w:rPr>
              <w:t xml:space="preserve"> </w:t>
            </w:r>
            <w:r w:rsidRPr="007771FA">
              <w:rPr>
                <w:rFonts w:asciiTheme="majorHAnsi" w:eastAsia="NSimSun" w:hAnsiTheme="majorHAnsi" w:cs="Arial"/>
                <w:b/>
                <w:kern w:val="2"/>
                <w:lang w:val="en-US" w:eastAsia="zh-CN" w:bidi="hi-IN"/>
                <w14:ligatures w14:val="standardContextual"/>
              </w:rPr>
              <w:t>REALIZACIJE</w:t>
            </w:r>
          </w:p>
        </w:tc>
        <w:tc>
          <w:tcPr>
            <w:tcW w:w="6192" w:type="dxa"/>
            <w:tcBorders>
              <w:top w:val="single" w:sz="4" w:space="0" w:color="000000"/>
              <w:left w:val="single" w:sz="4" w:space="0" w:color="000000"/>
              <w:bottom w:val="single" w:sz="4" w:space="0" w:color="000000"/>
              <w:right w:val="single" w:sz="4" w:space="0" w:color="000000"/>
            </w:tcBorders>
            <w:hideMark/>
          </w:tcPr>
          <w:p w14:paraId="33F07F15" w14:textId="77777777" w:rsidR="00BD521D" w:rsidRPr="007771FA" w:rsidRDefault="00BD521D" w:rsidP="00BD521D">
            <w:pPr>
              <w:widowControl/>
              <w:tabs>
                <w:tab w:val="left" w:pos="828"/>
              </w:tabs>
              <w:suppressAutoHyphens/>
              <w:autoSpaceDE/>
              <w:autoSpaceDN/>
              <w:spacing w:line="273"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xml:space="preserve">SADRŽAJI: </w:t>
            </w:r>
          </w:p>
          <w:p w14:paraId="2C4804F3" w14:textId="77777777" w:rsidR="00BD521D" w:rsidRPr="007771FA" w:rsidRDefault="00BD521D" w:rsidP="00BD521D">
            <w:pPr>
              <w:widowControl/>
              <w:tabs>
                <w:tab w:val="left" w:pos="828"/>
              </w:tabs>
              <w:suppressAutoHyphens/>
              <w:autoSpaceDE/>
              <w:autoSpaceDN/>
              <w:spacing w:line="273"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nasilje</w:t>
            </w:r>
          </w:p>
          <w:p w14:paraId="61F29A38" w14:textId="77777777" w:rsidR="00BD521D" w:rsidRPr="007771FA" w:rsidRDefault="00BD521D" w:rsidP="00BD521D">
            <w:pPr>
              <w:widowControl/>
              <w:tabs>
                <w:tab w:val="left" w:pos="828"/>
              </w:tabs>
              <w:suppressAutoHyphens/>
              <w:autoSpaceDE/>
              <w:autoSpaceDN/>
              <w:spacing w:line="273"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xml:space="preserve">- tolerancija </w:t>
            </w:r>
          </w:p>
          <w:p w14:paraId="33133C2C" w14:textId="77777777" w:rsidR="00BD521D" w:rsidRPr="007771FA" w:rsidRDefault="00BD521D" w:rsidP="00BD521D">
            <w:pPr>
              <w:widowControl/>
              <w:tabs>
                <w:tab w:val="left" w:pos="828"/>
              </w:tabs>
              <w:suppressAutoHyphens/>
              <w:autoSpaceDE/>
              <w:autoSpaceDN/>
              <w:spacing w:line="273"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xml:space="preserve">- sukob </w:t>
            </w:r>
          </w:p>
          <w:p w14:paraId="03F8380F" w14:textId="77777777" w:rsidR="00BD521D" w:rsidRPr="007771FA" w:rsidRDefault="00BD521D" w:rsidP="00BD521D">
            <w:pPr>
              <w:widowControl/>
              <w:tabs>
                <w:tab w:val="left" w:pos="828"/>
              </w:tabs>
              <w:suppressAutoHyphens/>
              <w:autoSpaceDE/>
              <w:autoSpaceDN/>
              <w:spacing w:line="273"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xml:space="preserve">- komunikacija </w:t>
            </w:r>
          </w:p>
          <w:p w14:paraId="648B4348" w14:textId="77777777" w:rsidR="00BD521D" w:rsidRPr="007771FA" w:rsidRDefault="00BD521D" w:rsidP="00BD521D">
            <w:pPr>
              <w:widowControl/>
              <w:tabs>
                <w:tab w:val="left" w:pos="828"/>
              </w:tabs>
              <w:suppressAutoHyphens/>
              <w:autoSpaceDE/>
              <w:autoSpaceDN/>
              <w:spacing w:line="273"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xml:space="preserve">SOCIOLOŠKI OBLICI RADA: </w:t>
            </w:r>
          </w:p>
          <w:p w14:paraId="4DA104F6" w14:textId="77777777" w:rsidR="00BD521D" w:rsidRPr="007771FA" w:rsidRDefault="00BD521D" w:rsidP="00BD521D">
            <w:pPr>
              <w:widowControl/>
              <w:tabs>
                <w:tab w:val="left" w:pos="828"/>
              </w:tabs>
              <w:suppressAutoHyphens/>
              <w:autoSpaceDE/>
              <w:autoSpaceDN/>
              <w:spacing w:line="273"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individualni rad</w:t>
            </w:r>
          </w:p>
          <w:p w14:paraId="3548291C" w14:textId="77777777" w:rsidR="00BD521D" w:rsidRPr="007771FA" w:rsidRDefault="00BD521D" w:rsidP="00BD521D">
            <w:pPr>
              <w:widowControl/>
              <w:tabs>
                <w:tab w:val="left" w:pos="828"/>
              </w:tabs>
              <w:suppressAutoHyphens/>
              <w:autoSpaceDE/>
              <w:autoSpaceDN/>
              <w:spacing w:line="273"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xml:space="preserve">- rad u paru </w:t>
            </w:r>
          </w:p>
          <w:p w14:paraId="2C5DE58C" w14:textId="77777777" w:rsidR="00BD521D" w:rsidRPr="007771FA" w:rsidRDefault="00BD521D" w:rsidP="00BD521D">
            <w:pPr>
              <w:widowControl/>
              <w:tabs>
                <w:tab w:val="left" w:pos="828"/>
              </w:tabs>
              <w:suppressAutoHyphens/>
              <w:autoSpaceDE/>
              <w:autoSpaceDN/>
              <w:spacing w:line="273"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 xml:space="preserve">- rad u skupini </w:t>
            </w:r>
          </w:p>
          <w:p w14:paraId="293C058D" w14:textId="77777777" w:rsidR="00BD521D" w:rsidRPr="007771FA" w:rsidRDefault="00BD521D" w:rsidP="00BD521D">
            <w:pPr>
              <w:widowControl/>
              <w:tabs>
                <w:tab w:val="left" w:pos="830"/>
              </w:tabs>
              <w:suppressAutoHyphens/>
              <w:autoSpaceDE/>
              <w:autoSpaceDN/>
              <w:spacing w:line="293" w:lineRule="exact"/>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METODE: Razgovor, metoda slušanja, čitanja, pisanja, crtanja, usmenog izlaganja</w:t>
            </w:r>
          </w:p>
        </w:tc>
      </w:tr>
      <w:tr w:rsidR="00BD521D" w:rsidRPr="007771FA" w14:paraId="4E4093CC" w14:textId="77777777" w:rsidTr="00AD6DDA">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hideMark/>
          </w:tcPr>
          <w:p w14:paraId="692A59A2" w14:textId="77777777" w:rsidR="00BD521D" w:rsidRPr="007771FA" w:rsidRDefault="00BD521D" w:rsidP="00BD521D">
            <w:pPr>
              <w:widowControl/>
              <w:suppressAutoHyphens/>
              <w:autoSpaceDE/>
              <w:autoSpaceDN/>
              <w:spacing w:before="177" w:line="256" w:lineRule="auto"/>
              <w:ind w:left="118" w:right="106"/>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PLANIRANI</w:t>
            </w:r>
            <w:r w:rsidRPr="007771FA">
              <w:rPr>
                <w:rFonts w:asciiTheme="majorHAnsi" w:eastAsia="NSimSun" w:hAnsiTheme="majorHAnsi" w:cs="Arial"/>
                <w:b/>
                <w:spacing w:val="-4"/>
                <w:kern w:val="2"/>
                <w:lang w:val="en-US" w:eastAsia="zh-CN" w:bidi="hi-IN"/>
                <w14:ligatures w14:val="standardContextual"/>
              </w:rPr>
              <w:t xml:space="preserve"> </w:t>
            </w:r>
            <w:r w:rsidRPr="007771FA">
              <w:rPr>
                <w:rFonts w:asciiTheme="majorHAnsi" w:eastAsia="NSimSun" w:hAnsiTheme="majorHAnsi" w:cs="Arial"/>
                <w:b/>
                <w:kern w:val="2"/>
                <w:lang w:val="en-US" w:eastAsia="zh-CN" w:bidi="hi-IN"/>
                <w14:ligatures w14:val="standardContextual"/>
              </w:rPr>
              <w:t>BROJ</w:t>
            </w:r>
            <w:r w:rsidRPr="007771FA">
              <w:rPr>
                <w:rFonts w:asciiTheme="majorHAnsi" w:eastAsia="NSimSun" w:hAnsiTheme="majorHAnsi" w:cs="Arial"/>
                <w:b/>
                <w:spacing w:val="-4"/>
                <w:kern w:val="2"/>
                <w:lang w:val="en-US" w:eastAsia="zh-CN" w:bidi="hi-IN"/>
                <w14:ligatures w14:val="standardContextual"/>
              </w:rPr>
              <w:t xml:space="preserve"> </w:t>
            </w:r>
            <w:r w:rsidRPr="007771FA">
              <w:rPr>
                <w:rFonts w:asciiTheme="majorHAnsi" w:eastAsia="NSimSun" w:hAnsiTheme="majorHAnsi" w:cs="Arial"/>
                <w:b/>
                <w:kern w:val="2"/>
                <w:lang w:val="en-US" w:eastAsia="zh-CN" w:bidi="hi-IN"/>
                <w14:ligatures w14:val="standardContextual"/>
              </w:rPr>
              <w:t>UČENIKA</w:t>
            </w:r>
          </w:p>
          <w:p w14:paraId="18BD8FC5" w14:textId="77777777" w:rsidR="00BD521D" w:rsidRPr="007771FA" w:rsidRDefault="00BD521D" w:rsidP="00BD521D">
            <w:pPr>
              <w:widowControl/>
              <w:suppressAutoHyphens/>
              <w:autoSpaceDE/>
              <w:autoSpaceDN/>
              <w:spacing w:before="12" w:line="256" w:lineRule="auto"/>
              <w:ind w:left="118" w:right="103"/>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(sudionici)</w:t>
            </w:r>
          </w:p>
        </w:tc>
        <w:tc>
          <w:tcPr>
            <w:tcW w:w="6192" w:type="dxa"/>
            <w:tcBorders>
              <w:top w:val="single" w:sz="4" w:space="0" w:color="000000"/>
              <w:left w:val="single" w:sz="4" w:space="0" w:color="000000"/>
              <w:bottom w:val="single" w:sz="4" w:space="0" w:color="000000"/>
              <w:right w:val="single" w:sz="4" w:space="0" w:color="000000"/>
            </w:tcBorders>
            <w:hideMark/>
          </w:tcPr>
          <w:p w14:paraId="3B412BF8" w14:textId="77777777" w:rsidR="00BD521D" w:rsidRPr="007771FA" w:rsidRDefault="00BD521D" w:rsidP="00BD521D">
            <w:pPr>
              <w:widowControl/>
              <w:suppressAutoHyphens/>
              <w:autoSpaceDE/>
              <w:autoSpaceDN/>
              <w:spacing w:line="256" w:lineRule="auto"/>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125 učenika</w:t>
            </w:r>
          </w:p>
        </w:tc>
      </w:tr>
      <w:tr w:rsidR="00BD521D" w:rsidRPr="007771FA" w14:paraId="071D8C49" w14:textId="77777777" w:rsidTr="00AD6DDA">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E72D69F" w14:textId="77777777" w:rsidR="00BD521D" w:rsidRPr="007771FA" w:rsidRDefault="00BD521D" w:rsidP="00BD521D">
            <w:pPr>
              <w:widowControl/>
              <w:suppressAutoHyphens/>
              <w:autoSpaceDE/>
              <w:autoSpaceDN/>
              <w:spacing w:before="5" w:line="256" w:lineRule="auto"/>
              <w:rPr>
                <w:rFonts w:asciiTheme="majorHAnsi" w:eastAsia="NSimSun" w:hAnsiTheme="majorHAnsi" w:cs="Arial"/>
                <w:kern w:val="2"/>
                <w:lang w:val="en-US" w:eastAsia="zh-CN" w:bidi="hi-IN"/>
                <w14:ligatures w14:val="standardContextual"/>
              </w:rPr>
            </w:pPr>
          </w:p>
          <w:p w14:paraId="36A05F9D" w14:textId="77777777" w:rsidR="00BD521D" w:rsidRPr="007771FA" w:rsidRDefault="00BD521D" w:rsidP="00BD521D">
            <w:pPr>
              <w:widowControl/>
              <w:suppressAutoHyphens/>
              <w:autoSpaceDE/>
              <w:autoSpaceDN/>
              <w:spacing w:line="256" w:lineRule="auto"/>
              <w:ind w:left="118" w:right="108"/>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VREMENIK</w:t>
            </w:r>
          </w:p>
        </w:tc>
        <w:tc>
          <w:tcPr>
            <w:tcW w:w="6192" w:type="dxa"/>
            <w:tcBorders>
              <w:top w:val="single" w:sz="4" w:space="0" w:color="000000"/>
              <w:left w:val="single" w:sz="4" w:space="0" w:color="000000"/>
              <w:bottom w:val="single" w:sz="4" w:space="0" w:color="000000"/>
              <w:right w:val="single" w:sz="4" w:space="0" w:color="000000"/>
            </w:tcBorders>
            <w:hideMark/>
          </w:tcPr>
          <w:p w14:paraId="4180D94F" w14:textId="77777777" w:rsidR="00BD521D" w:rsidRPr="007771FA" w:rsidRDefault="00BD521D" w:rsidP="00BD521D">
            <w:pPr>
              <w:widowControl/>
              <w:suppressAutoHyphens/>
              <w:autoSpaceDE/>
              <w:autoSpaceDN/>
              <w:spacing w:line="256" w:lineRule="auto"/>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28.2.2024.</w:t>
            </w:r>
          </w:p>
        </w:tc>
      </w:tr>
      <w:tr w:rsidR="00BD521D" w:rsidRPr="007771FA" w14:paraId="0AF49193" w14:textId="77777777" w:rsidTr="00AD6DDA">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hideMark/>
          </w:tcPr>
          <w:p w14:paraId="139B852B" w14:textId="77777777" w:rsidR="00BD521D" w:rsidRPr="007771FA" w:rsidRDefault="00BD521D" w:rsidP="00BD521D">
            <w:pPr>
              <w:widowControl/>
              <w:suppressAutoHyphens/>
              <w:autoSpaceDE/>
              <w:autoSpaceDN/>
              <w:spacing w:line="252" w:lineRule="auto"/>
              <w:ind w:left="118" w:right="105"/>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eastAsia="zh-CN" w:bidi="hi-IN"/>
                <w14:ligatures w14:val="standardContextual"/>
              </w:rPr>
              <w:t>NAČIN VREDNOVANJA I</w:t>
            </w:r>
            <w:r w:rsidRPr="007771FA">
              <w:rPr>
                <w:rFonts w:asciiTheme="majorHAnsi" w:eastAsia="NSimSun" w:hAnsiTheme="majorHAnsi" w:cs="Arial"/>
                <w:b/>
                <w:spacing w:val="-58"/>
                <w:kern w:val="2"/>
                <w:lang w:eastAsia="zh-CN" w:bidi="hi-IN"/>
                <w14:ligatures w14:val="standardContextual"/>
              </w:rPr>
              <w:t xml:space="preserve"> </w:t>
            </w:r>
            <w:r w:rsidRPr="007771FA">
              <w:rPr>
                <w:rFonts w:asciiTheme="majorHAnsi" w:eastAsia="NSimSun" w:hAnsiTheme="majorHAnsi" w:cs="Arial"/>
                <w:b/>
                <w:kern w:val="2"/>
                <w:lang w:eastAsia="zh-CN" w:bidi="hi-IN"/>
                <w14:ligatures w14:val="standardContextual"/>
              </w:rPr>
              <w:t>NAČIN KORIŠTENJA</w:t>
            </w:r>
            <w:r w:rsidRPr="007771FA">
              <w:rPr>
                <w:rFonts w:asciiTheme="majorHAnsi" w:eastAsia="NSimSun" w:hAnsiTheme="majorHAnsi" w:cs="Arial"/>
                <w:b/>
                <w:spacing w:val="1"/>
                <w:kern w:val="2"/>
                <w:lang w:eastAsia="zh-CN" w:bidi="hi-IN"/>
                <w14:ligatures w14:val="standardContextual"/>
              </w:rPr>
              <w:t xml:space="preserve"> </w:t>
            </w:r>
            <w:r w:rsidRPr="007771FA">
              <w:rPr>
                <w:rFonts w:asciiTheme="majorHAnsi" w:eastAsia="NSimSun" w:hAnsiTheme="majorHAnsi" w:cs="Arial"/>
                <w:b/>
                <w:kern w:val="2"/>
                <w:lang w:eastAsia="zh-CN" w:bidi="hi-IN"/>
                <w14:ligatures w14:val="standardContextual"/>
              </w:rPr>
              <w:t>REZULTATA</w:t>
            </w:r>
          </w:p>
          <w:p w14:paraId="50508262" w14:textId="77777777" w:rsidR="00BD521D" w:rsidRPr="007771FA" w:rsidRDefault="00BD521D" w:rsidP="00BD521D">
            <w:pPr>
              <w:widowControl/>
              <w:suppressAutoHyphens/>
              <w:autoSpaceDE/>
              <w:autoSpaceDN/>
              <w:spacing w:line="266" w:lineRule="exact"/>
              <w:ind w:left="118" w:right="107"/>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VREDNOVANJA</w:t>
            </w:r>
          </w:p>
        </w:tc>
        <w:tc>
          <w:tcPr>
            <w:tcW w:w="6192" w:type="dxa"/>
            <w:tcBorders>
              <w:top w:val="single" w:sz="4" w:space="0" w:color="000000"/>
              <w:left w:val="single" w:sz="4" w:space="0" w:color="000000"/>
              <w:bottom w:val="single" w:sz="4" w:space="0" w:color="000000"/>
              <w:right w:val="single" w:sz="4" w:space="0" w:color="000000"/>
            </w:tcBorders>
            <w:hideMark/>
          </w:tcPr>
          <w:p w14:paraId="3BA6D98C" w14:textId="77777777" w:rsidR="00BD521D" w:rsidRPr="007771FA" w:rsidRDefault="00BD521D" w:rsidP="00BD521D">
            <w:pPr>
              <w:widowControl/>
              <w:tabs>
                <w:tab w:val="left" w:pos="830"/>
              </w:tabs>
              <w:suppressAutoHyphens/>
              <w:autoSpaceDE/>
              <w:autoSpaceDN/>
              <w:spacing w:before="2" w:line="256" w:lineRule="auto"/>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Učenici i djelatnici škole pružaju podršku i šalju poruku o nenasilju noseći ružičaste majice</w:t>
            </w:r>
          </w:p>
        </w:tc>
      </w:tr>
      <w:tr w:rsidR="00BD521D" w:rsidRPr="007771FA" w14:paraId="03EAFA2C" w14:textId="77777777" w:rsidTr="00AD6DDA">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3817357" w14:textId="77777777" w:rsidR="00BD521D" w:rsidRPr="007771FA" w:rsidRDefault="00BD521D" w:rsidP="00BD521D">
            <w:pPr>
              <w:widowControl/>
              <w:suppressAutoHyphens/>
              <w:autoSpaceDE/>
              <w:autoSpaceDN/>
              <w:spacing w:before="10" w:line="256" w:lineRule="auto"/>
              <w:rPr>
                <w:rFonts w:asciiTheme="majorHAnsi" w:eastAsia="NSimSun" w:hAnsiTheme="majorHAnsi" w:cs="Arial"/>
                <w:kern w:val="2"/>
                <w:lang w:val="en-US" w:eastAsia="zh-CN" w:bidi="hi-IN"/>
                <w14:ligatures w14:val="standardContextual"/>
              </w:rPr>
            </w:pPr>
          </w:p>
          <w:p w14:paraId="7832C09F" w14:textId="77777777" w:rsidR="00BD521D" w:rsidRPr="007771FA" w:rsidRDefault="00BD521D" w:rsidP="00BD521D">
            <w:pPr>
              <w:widowControl/>
              <w:suppressAutoHyphens/>
              <w:autoSpaceDE/>
              <w:autoSpaceDN/>
              <w:spacing w:line="256" w:lineRule="auto"/>
              <w:ind w:left="118" w:right="107"/>
              <w:jc w:val="center"/>
              <w:rPr>
                <w:rFonts w:asciiTheme="majorHAnsi" w:eastAsia="NSimSun" w:hAnsiTheme="majorHAnsi" w:cs="Arial"/>
                <w:kern w:val="2"/>
                <w:lang w:eastAsia="zh-CN" w:bidi="hi-IN"/>
                <w14:ligatures w14:val="standardContextual"/>
              </w:rPr>
            </w:pPr>
            <w:r w:rsidRPr="007771FA">
              <w:rPr>
                <w:rFonts w:asciiTheme="majorHAnsi" w:eastAsia="NSimSun" w:hAnsiTheme="majorHAnsi" w:cs="Arial"/>
                <w:b/>
                <w:kern w:val="2"/>
                <w:lang w:val="en-US" w:eastAsia="zh-CN" w:bidi="hi-IN"/>
                <w14:ligatures w14:val="standardContextual"/>
              </w:rPr>
              <w:t>TROŠKOVNIK</w:t>
            </w:r>
          </w:p>
        </w:tc>
        <w:tc>
          <w:tcPr>
            <w:tcW w:w="6192" w:type="dxa"/>
            <w:tcBorders>
              <w:top w:val="single" w:sz="4" w:space="0" w:color="000000"/>
              <w:left w:val="single" w:sz="4" w:space="0" w:color="000000"/>
              <w:bottom w:val="single" w:sz="4" w:space="0" w:color="000000"/>
              <w:right w:val="single" w:sz="4" w:space="0" w:color="000000"/>
            </w:tcBorders>
            <w:hideMark/>
          </w:tcPr>
          <w:p w14:paraId="4E1482CE" w14:textId="77777777" w:rsidR="00BD521D" w:rsidRPr="007771FA" w:rsidRDefault="00BD521D" w:rsidP="00BD521D">
            <w:pPr>
              <w:widowControl/>
              <w:tabs>
                <w:tab w:val="left" w:pos="828"/>
              </w:tabs>
              <w:suppressAutoHyphens/>
              <w:autoSpaceDE/>
              <w:autoSpaceDN/>
              <w:spacing w:line="256" w:lineRule="auto"/>
              <w:rPr>
                <w:rFonts w:asciiTheme="majorHAnsi" w:eastAsia="NSimSun" w:hAnsiTheme="majorHAnsi"/>
                <w:kern w:val="2"/>
                <w:lang w:eastAsia="zh-CN" w:bidi="hi-IN"/>
                <w14:ligatures w14:val="standardContextual"/>
              </w:rPr>
            </w:pPr>
            <w:r w:rsidRPr="007771FA">
              <w:rPr>
                <w:rFonts w:asciiTheme="majorHAnsi" w:eastAsia="NSimSun" w:hAnsiTheme="majorHAnsi"/>
                <w:kern w:val="2"/>
                <w:lang w:eastAsia="zh-CN" w:bidi="hi-IN"/>
                <w14:ligatures w14:val="standardContextual"/>
              </w:rPr>
              <w:t>-</w:t>
            </w:r>
          </w:p>
        </w:tc>
      </w:tr>
    </w:tbl>
    <w:p w14:paraId="0FA7FCA3" w14:textId="77777777" w:rsidR="00BD521D" w:rsidRPr="007771FA" w:rsidRDefault="00BD521D">
      <w:pPr>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063C65" w:rsidRPr="007771FA" w14:paraId="370865C9" w14:textId="77777777" w:rsidTr="005A7206">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A93AECA" w14:textId="77777777" w:rsidR="00063C65" w:rsidRPr="007771FA" w:rsidRDefault="00063C65" w:rsidP="00063C65">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5505A" w14:textId="77777777" w:rsidR="00063C65" w:rsidRPr="007771FA" w:rsidRDefault="00063C65" w:rsidP="00063C65">
            <w:pPr>
              <w:widowControl/>
              <w:suppressAutoHyphens/>
              <w:autoSpaceDE/>
              <w:autoSpaceDN/>
              <w:jc w:val="center"/>
              <w:rPr>
                <w:rFonts w:asciiTheme="majorHAnsi" w:eastAsia="NSimSun" w:hAnsiTheme="majorHAnsi"/>
                <w:b/>
                <w:kern w:val="2"/>
                <w:lang w:eastAsia="zh-CN" w:bidi="hi-IN"/>
              </w:rPr>
            </w:pPr>
            <w:r w:rsidRPr="007771FA">
              <w:rPr>
                <w:rFonts w:asciiTheme="majorHAnsi" w:eastAsia="NSimSun" w:hAnsiTheme="majorHAnsi"/>
                <w:b/>
                <w:kern w:val="2"/>
                <w:lang w:eastAsia="zh-CN" w:bidi="hi-IN"/>
              </w:rPr>
              <w:t>Preventivni program: Sigurni u prometu – Vidi i klikni HAK</w:t>
            </w:r>
          </w:p>
        </w:tc>
      </w:tr>
      <w:tr w:rsidR="00063C65" w:rsidRPr="007771FA" w14:paraId="1AC8B9DC" w14:textId="77777777" w:rsidTr="005A7206">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835A8BC" w14:textId="77777777" w:rsidR="00063C65" w:rsidRPr="007771FA" w:rsidRDefault="00063C65" w:rsidP="00063C65">
            <w:pPr>
              <w:widowControl/>
              <w:suppressAutoHyphens/>
              <w:autoSpaceDE/>
              <w:autoSpaceDN/>
              <w:spacing w:before="1"/>
              <w:rPr>
                <w:rFonts w:asciiTheme="majorHAnsi" w:eastAsia="NSimSun" w:hAnsiTheme="majorHAnsi" w:cs="Arial"/>
                <w:kern w:val="2"/>
                <w:lang w:val="en-US" w:eastAsia="zh-CN" w:bidi="hi-IN"/>
              </w:rPr>
            </w:pPr>
          </w:p>
          <w:p w14:paraId="1D971089" w14:textId="77777777" w:rsidR="00063C65" w:rsidRPr="007771FA" w:rsidRDefault="00063C65" w:rsidP="00063C65">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22240" w14:textId="77777777" w:rsidR="00063C65" w:rsidRPr="007771FA" w:rsidRDefault="00063C65" w:rsidP="00063C65">
            <w:pPr>
              <w:widowControl/>
              <w:suppressAutoHyphens/>
              <w:autoSpaceDE/>
              <w:autoSpaceDN/>
              <w:spacing w:before="44" w:line="252" w:lineRule="auto"/>
              <w:ind w:left="195" w:right="98"/>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Uputiti učenike kao aktivne sudionike prometa u ispravno i sigurno ponašanje u prometu. </w:t>
            </w:r>
          </w:p>
        </w:tc>
      </w:tr>
      <w:tr w:rsidR="00063C65" w:rsidRPr="007771FA" w14:paraId="69D6DE9B" w14:textId="77777777" w:rsidTr="005A7206">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18EE0C6" w14:textId="77777777" w:rsidR="00063C65" w:rsidRPr="007771FA" w:rsidRDefault="00063C65" w:rsidP="00063C65">
            <w:pPr>
              <w:widowControl/>
              <w:suppressAutoHyphens/>
              <w:autoSpaceDE/>
              <w:autoSpaceDN/>
              <w:spacing w:before="8"/>
              <w:rPr>
                <w:rFonts w:asciiTheme="majorHAnsi" w:eastAsia="NSimSun" w:hAnsiTheme="majorHAnsi" w:cs="Arial"/>
                <w:kern w:val="2"/>
                <w:lang w:val="en-US" w:eastAsia="zh-CN" w:bidi="hi-IN"/>
              </w:rPr>
            </w:pPr>
          </w:p>
          <w:p w14:paraId="0151DA16" w14:textId="77777777" w:rsidR="00063C65" w:rsidRPr="007771FA" w:rsidRDefault="00063C65" w:rsidP="00063C65">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81C6A" w14:textId="77777777" w:rsidR="00063C65" w:rsidRPr="007771FA" w:rsidRDefault="00063C65" w:rsidP="00063C65">
            <w:pPr>
              <w:widowControl/>
              <w:suppressAutoHyphens/>
              <w:autoSpaceDE/>
              <w:autoSpaceDN/>
              <w:spacing w:before="1"/>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1. a, 2. a</w:t>
            </w:r>
          </w:p>
        </w:tc>
      </w:tr>
      <w:tr w:rsidR="00063C65" w:rsidRPr="007771FA" w14:paraId="3594DC40" w14:textId="77777777" w:rsidTr="005A7206">
        <w:trPr>
          <w:trHeight w:val="63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326CC47" w14:textId="77777777" w:rsidR="00063C65" w:rsidRPr="007771FA" w:rsidRDefault="00063C65" w:rsidP="00063C65">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7B62E" w14:textId="77777777" w:rsidR="00063C65" w:rsidRPr="007771FA" w:rsidRDefault="00063C65" w:rsidP="00063C65">
            <w:pPr>
              <w:widowControl/>
              <w:suppressAutoHyphens/>
              <w:autoSpaceDE/>
              <w:autoSpaceDN/>
              <w:ind w:left="107"/>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Djelatnici Hrvatskog autokluba, Ivana Josipović, Kristina Mišić</w:t>
            </w:r>
          </w:p>
        </w:tc>
      </w:tr>
      <w:tr w:rsidR="00063C65" w:rsidRPr="007771FA" w14:paraId="71DDC026" w14:textId="77777777" w:rsidTr="005A7206">
        <w:trPr>
          <w:trHeight w:val="474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2AD25F6A" w14:textId="77777777" w:rsidR="00063C65" w:rsidRPr="007771FA" w:rsidRDefault="00063C65" w:rsidP="00063C65">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32904" w14:textId="77777777" w:rsidR="00063C65" w:rsidRPr="007771FA" w:rsidRDefault="00063C65" w:rsidP="00063C65">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Na zanimljiv, konkretan i interaktivan način kroz predavanje, vizualno i iskustveno sudjelovanje učenike podučiti pravilnom ponašanju u prometu.</w:t>
            </w:r>
          </w:p>
          <w:p w14:paraId="0569718C" w14:textId="77777777" w:rsidR="00063C65" w:rsidRPr="007771FA" w:rsidRDefault="00063C65" w:rsidP="00063C65">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Za realizaciju programa koriste se najsuvremenije metode – učenje kroz činjenje, rad, igru i osobno iskustvo – pokazivanjem i vježbanjem. Program se odvija uz pomoć didaktičkih pomagala, automobila na napuhavanje i električnog automobila kao kulise. </w:t>
            </w:r>
          </w:p>
          <w:p w14:paraId="3935BB56" w14:textId="77777777" w:rsidR="00063C65" w:rsidRPr="007771FA" w:rsidRDefault="00063C65" w:rsidP="00063C65">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Obuhvaća aktivnosti:</w:t>
            </w:r>
          </w:p>
          <w:p w14:paraId="5D60A3EA" w14:textId="77777777" w:rsidR="00063C65" w:rsidRPr="007771FA" w:rsidRDefault="00063C65" w:rsidP="00063C65">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-djeca kao pješaci (simulacija s automobilima na napuhavanje i elektroautomobilom)</w:t>
            </w:r>
          </w:p>
          <w:p w14:paraId="5F7D2165" w14:textId="77777777" w:rsidR="00063C65" w:rsidRPr="007771FA" w:rsidRDefault="00063C65" w:rsidP="00063C65">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-prolazak raskrižjem, propisno prelaženje (pojedinačno, u koloni)</w:t>
            </w:r>
          </w:p>
          <w:p w14:paraId="5E771447" w14:textId="77777777" w:rsidR="00063C65" w:rsidRPr="007771FA" w:rsidRDefault="00063C65" w:rsidP="00063C65">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-poznavanje prometnih svjetala (simulacija prelaska)</w:t>
            </w:r>
          </w:p>
          <w:p w14:paraId="1951D9E9" w14:textId="77777777" w:rsidR="00063C65" w:rsidRPr="007771FA" w:rsidRDefault="00063C65" w:rsidP="00063C65">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rizici prelaska ceste između parkiranih automobila - vidno polje, crta vidljivosti, uočljivost od strane vozača</w:t>
            </w:r>
          </w:p>
          <w:p w14:paraId="74218B9E" w14:textId="77777777" w:rsidR="00063C65" w:rsidRPr="007771FA" w:rsidRDefault="00063C65" w:rsidP="00063C65">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djeca kao putnici u automobilu -propisno i pravilno ulaženje u automobil i sjedenje, korištenje sigurnosnih pojaseva u</w:t>
            </w:r>
          </w:p>
          <w:p w14:paraId="45F633A5" w14:textId="77777777" w:rsidR="00063C65" w:rsidRPr="007771FA" w:rsidRDefault="00063C65" w:rsidP="00063C65">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automobilu)</w:t>
            </w:r>
          </w:p>
          <w:p w14:paraId="1128158A" w14:textId="77777777" w:rsidR="00063C65" w:rsidRPr="007771FA" w:rsidRDefault="00063C65" w:rsidP="00063C65">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opasnosti zbog nepropisnog i nepravilnog sjedenja i nekorištenja sigurnosnih pojaseva, simulacija sjedenja u automobilu i posljedica neupotrebe sigurnosnih pojaseva u slučaju naglog kočenja (korištenjem lutke)</w:t>
            </w:r>
          </w:p>
          <w:p w14:paraId="49CF0561" w14:textId="77777777" w:rsidR="00063C65" w:rsidRPr="007771FA" w:rsidRDefault="00063C65" w:rsidP="00063C65">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kretanje djece u koloni i odlazak do raskrižja, prelazak preko zebre/uz pomoć prometnog policajca, upoznavanje</w:t>
            </w:r>
          </w:p>
          <w:p w14:paraId="260E4790" w14:textId="77777777" w:rsidR="00063C65" w:rsidRPr="007771FA" w:rsidRDefault="00063C65" w:rsidP="00063C65">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prometnih znakova i prometnih sredstava - cestovni, željeznički, zračni, morski promet</w:t>
            </w:r>
          </w:p>
          <w:p w14:paraId="0CDC1351" w14:textId="77777777" w:rsidR="00063C65" w:rsidRPr="007771FA" w:rsidRDefault="00063C65" w:rsidP="00063C65">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-važnost telefonskog broja 112</w:t>
            </w:r>
          </w:p>
        </w:tc>
      </w:tr>
      <w:tr w:rsidR="00063C65" w:rsidRPr="007771FA" w14:paraId="0834CF33" w14:textId="77777777" w:rsidTr="005A7206">
        <w:trPr>
          <w:trHeight w:val="130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632154B5" w14:textId="77777777" w:rsidR="00063C65" w:rsidRPr="007771FA" w:rsidRDefault="00063C65" w:rsidP="00063C65">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B9AF8" w14:textId="77777777" w:rsidR="00063C65" w:rsidRPr="007771FA" w:rsidRDefault="00063C65" w:rsidP="00063C65">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Učenici će na zanimljiv način spoznavati pravilno ponašanje u prometu, povećati oprez pri kretanju u prometu, pravilno hodati nogostupom i shvaćati važnost korištenja sigurnosnog pojasa.</w:t>
            </w:r>
          </w:p>
        </w:tc>
      </w:tr>
      <w:tr w:rsidR="00063C65" w:rsidRPr="007771FA" w14:paraId="1E37C871" w14:textId="77777777" w:rsidTr="005A7206">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6CFD865B" w14:textId="77777777" w:rsidR="00063C65" w:rsidRPr="007771FA" w:rsidRDefault="00063C65" w:rsidP="00063C65">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83F0D" w14:textId="77777777" w:rsidR="00063C65" w:rsidRPr="007771FA" w:rsidRDefault="00063C65" w:rsidP="00063C65">
            <w:pPr>
              <w:widowControl/>
              <w:suppressAutoHyphens/>
              <w:autoSpaceDE/>
              <w:autoSpaceDN/>
              <w:spacing w:before="44" w:line="252" w:lineRule="auto"/>
              <w:ind w:left="195" w:right="98"/>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Kroz predavanje i interaktivnu prezentaciju u prostoru.</w:t>
            </w:r>
          </w:p>
        </w:tc>
      </w:tr>
      <w:tr w:rsidR="00063C65" w:rsidRPr="007771FA" w14:paraId="0604E1C5" w14:textId="77777777" w:rsidTr="005A7206">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5D114E0C" w14:textId="77777777" w:rsidR="00063C65" w:rsidRPr="007771FA" w:rsidRDefault="00063C65" w:rsidP="00063C65">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7BEC08A2" w14:textId="77777777" w:rsidR="00063C65" w:rsidRPr="007771FA" w:rsidRDefault="00063C65" w:rsidP="00063C65">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42CBC" w14:textId="77777777" w:rsidR="00063C65" w:rsidRPr="007771FA" w:rsidRDefault="00063C65" w:rsidP="00063C65">
            <w:pPr>
              <w:widowControl/>
              <w:suppressAutoHyphens/>
              <w:autoSpaceDE/>
              <w:autoSpaceDN/>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30 učenika</w:t>
            </w:r>
          </w:p>
        </w:tc>
      </w:tr>
      <w:tr w:rsidR="00063C65" w:rsidRPr="007771FA" w14:paraId="340346B1" w14:textId="77777777" w:rsidTr="005A7206">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04560242" w14:textId="77777777" w:rsidR="00063C65" w:rsidRPr="007771FA" w:rsidRDefault="00063C65" w:rsidP="00063C65">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16096" w14:textId="77777777" w:rsidR="00063C65" w:rsidRPr="007771FA" w:rsidRDefault="00063C65" w:rsidP="00063C65">
            <w:pPr>
              <w:widowControl/>
              <w:suppressAutoHyphens/>
              <w:autoSpaceDE/>
              <w:autoSpaceDN/>
              <w:ind w:left="195"/>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Tijekom nastavne godine 2023./2024. </w:t>
            </w:r>
          </w:p>
        </w:tc>
      </w:tr>
      <w:tr w:rsidR="00063C65" w:rsidRPr="007771FA" w14:paraId="2EAC8AF7" w14:textId="77777777" w:rsidTr="005A7206">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7CBBB2DD" w14:textId="77777777" w:rsidR="00063C65" w:rsidRPr="007771FA" w:rsidRDefault="00063C65" w:rsidP="00063C65">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47C9BBD3" w14:textId="77777777" w:rsidR="00063C65" w:rsidRPr="007771FA" w:rsidRDefault="00063C65" w:rsidP="00063C65">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76B17" w14:textId="77777777" w:rsidR="00063C65" w:rsidRPr="007771FA" w:rsidRDefault="00063C65" w:rsidP="00063C65">
            <w:pPr>
              <w:widowControl/>
              <w:tabs>
                <w:tab w:val="left" w:pos="830"/>
              </w:tabs>
              <w:suppressAutoHyphens/>
              <w:autoSpaceDE/>
              <w:autoSpaceDN/>
              <w:spacing w:before="2"/>
              <w:ind w:left="19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vrednovanje usvojenosti znanja i vještina u neposrednoj okolini, individualnog zalaganja i suradničkih odnosa</w:t>
            </w:r>
          </w:p>
          <w:p w14:paraId="6614183C" w14:textId="77777777" w:rsidR="00063C65" w:rsidRPr="007771FA" w:rsidRDefault="00063C65" w:rsidP="00063C65">
            <w:pPr>
              <w:widowControl/>
              <w:tabs>
                <w:tab w:val="left" w:pos="830"/>
              </w:tabs>
              <w:suppressAutoHyphens/>
              <w:autoSpaceDE/>
              <w:autoSpaceDN/>
              <w:spacing w:before="2"/>
              <w:ind w:left="19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iznošenje dojmova</w:t>
            </w:r>
          </w:p>
          <w:p w14:paraId="2BF2AF8F" w14:textId="77777777" w:rsidR="00063C65" w:rsidRPr="007771FA" w:rsidRDefault="00063C65" w:rsidP="00063C65">
            <w:pPr>
              <w:widowControl/>
              <w:tabs>
                <w:tab w:val="left" w:pos="830"/>
              </w:tabs>
              <w:suppressAutoHyphens/>
              <w:autoSpaceDE/>
              <w:autoSpaceDN/>
              <w:spacing w:before="2"/>
              <w:ind w:left="19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procjena osobnih postignuća</w:t>
            </w:r>
          </w:p>
          <w:p w14:paraId="1845BACC" w14:textId="77777777" w:rsidR="00063C65" w:rsidRPr="007771FA" w:rsidRDefault="00063C65" w:rsidP="00063C65">
            <w:pPr>
              <w:widowControl/>
              <w:tabs>
                <w:tab w:val="left" w:pos="830"/>
              </w:tabs>
              <w:suppressAutoHyphens/>
              <w:autoSpaceDE/>
              <w:autoSpaceDN/>
              <w:spacing w:before="2"/>
              <w:ind w:left="19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prezentacija vještina</w:t>
            </w:r>
          </w:p>
          <w:p w14:paraId="461BE047" w14:textId="77777777" w:rsidR="00063C65" w:rsidRPr="007771FA" w:rsidRDefault="00063C65" w:rsidP="00063C65">
            <w:pPr>
              <w:widowControl/>
              <w:tabs>
                <w:tab w:val="left" w:pos="830"/>
              </w:tabs>
              <w:suppressAutoHyphens/>
              <w:autoSpaceDE/>
              <w:autoSpaceDN/>
              <w:spacing w:before="2"/>
              <w:ind w:left="19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fotografiranje aktivnosti</w:t>
            </w:r>
          </w:p>
          <w:p w14:paraId="3677D82A" w14:textId="77777777" w:rsidR="00063C65" w:rsidRPr="007771FA" w:rsidRDefault="00063C65" w:rsidP="00063C65">
            <w:pPr>
              <w:widowControl/>
              <w:tabs>
                <w:tab w:val="left" w:pos="830"/>
              </w:tabs>
              <w:suppressAutoHyphens/>
              <w:autoSpaceDE/>
              <w:autoSpaceDN/>
              <w:spacing w:before="2"/>
              <w:ind w:left="19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uporaba usvojenih znanja u svakodnevnom životu</w:t>
            </w:r>
          </w:p>
        </w:tc>
      </w:tr>
      <w:tr w:rsidR="00063C65" w:rsidRPr="007771FA" w14:paraId="720A07CF" w14:textId="77777777" w:rsidTr="005A7206">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C5BF90D" w14:textId="77777777" w:rsidR="00063C65" w:rsidRPr="007771FA" w:rsidRDefault="00063C65" w:rsidP="00063C65">
            <w:pPr>
              <w:widowControl/>
              <w:suppressAutoHyphens/>
              <w:autoSpaceDE/>
              <w:autoSpaceDN/>
              <w:spacing w:before="10"/>
              <w:rPr>
                <w:rFonts w:asciiTheme="majorHAnsi" w:eastAsia="NSimSun" w:hAnsiTheme="majorHAnsi" w:cs="Arial"/>
                <w:kern w:val="2"/>
                <w:lang w:val="en-US" w:eastAsia="zh-CN" w:bidi="hi-IN"/>
              </w:rPr>
            </w:pPr>
          </w:p>
          <w:p w14:paraId="5F6E40F6" w14:textId="77777777" w:rsidR="00063C65" w:rsidRPr="007771FA" w:rsidRDefault="00063C65" w:rsidP="00063C65">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F0405" w14:textId="77777777" w:rsidR="00063C65" w:rsidRPr="007771FA" w:rsidRDefault="00063C65" w:rsidP="00063C65">
            <w:pPr>
              <w:widowControl/>
              <w:tabs>
                <w:tab w:val="left" w:pos="828"/>
              </w:tabs>
              <w:suppressAutoHyphens/>
              <w:autoSpaceDE/>
              <w:autoSpaceDN/>
              <w:ind w:left="195" w:right="175"/>
              <w:jc w:val="both"/>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w:t>
            </w:r>
          </w:p>
        </w:tc>
      </w:tr>
    </w:tbl>
    <w:p w14:paraId="6A14715F" w14:textId="3C8D3145" w:rsidR="00063C65" w:rsidRPr="007771FA" w:rsidRDefault="00063C65">
      <w:pPr>
        <w:rPr>
          <w:rFonts w:asciiTheme="majorHAnsi" w:hAnsiTheme="majorHAnsi"/>
        </w:rPr>
        <w:sectPr w:rsidR="00063C65" w:rsidRPr="007771FA">
          <w:pgSz w:w="11910" w:h="16840"/>
          <w:pgMar w:top="1120" w:right="800" w:bottom="280" w:left="420" w:header="720" w:footer="720" w:gutter="0"/>
          <w:cols w:space="720"/>
        </w:sectPr>
      </w:pPr>
    </w:p>
    <w:p w14:paraId="4C39FF05" w14:textId="417058AA" w:rsidR="001101E6" w:rsidRPr="007771FA" w:rsidRDefault="001101E6" w:rsidP="001101E6">
      <w:pPr>
        <w:tabs>
          <w:tab w:val="left" w:pos="1956"/>
        </w:tabs>
        <w:rPr>
          <w:rFonts w:asciiTheme="majorHAnsi" w:hAnsiTheme="majorHAnsi"/>
        </w:rPr>
      </w:pPr>
    </w:p>
    <w:p w14:paraId="0E0644DB" w14:textId="218C49E5" w:rsidR="00063C65" w:rsidRPr="007771FA" w:rsidRDefault="00063C65" w:rsidP="001101E6">
      <w:pPr>
        <w:tabs>
          <w:tab w:val="left" w:pos="1956"/>
        </w:tabs>
        <w:rPr>
          <w:rFonts w:asciiTheme="majorHAnsi" w:hAnsiTheme="majorHAnsi"/>
        </w:rPr>
      </w:pPr>
    </w:p>
    <w:p w14:paraId="1DFBA2D8" w14:textId="77777777" w:rsidR="00063C65" w:rsidRPr="007771FA" w:rsidRDefault="00063C65" w:rsidP="001101E6">
      <w:pPr>
        <w:tabs>
          <w:tab w:val="left" w:pos="1956"/>
        </w:tabs>
        <w:rPr>
          <w:rFonts w:asciiTheme="majorHAnsi" w:hAnsiTheme="majorHAnsi"/>
        </w:rPr>
      </w:pPr>
    </w:p>
    <w:p w14:paraId="61D7B0D6" w14:textId="77777777" w:rsidR="001101E6" w:rsidRPr="007771FA" w:rsidRDefault="001101E6" w:rsidP="001101E6">
      <w:pPr>
        <w:tabs>
          <w:tab w:val="left" w:pos="1956"/>
        </w:tabs>
        <w:rPr>
          <w:rFonts w:asciiTheme="majorHAnsi" w:hAnsiTheme="majorHAnsi"/>
        </w:rPr>
      </w:pPr>
    </w:p>
    <w:p w14:paraId="07855370" w14:textId="77777777" w:rsidR="001101E6" w:rsidRPr="007771FA" w:rsidRDefault="001101E6" w:rsidP="001101E6">
      <w:pPr>
        <w:tabs>
          <w:tab w:val="left" w:pos="1956"/>
        </w:tabs>
        <w:rPr>
          <w:rFonts w:asciiTheme="majorHAnsi" w:hAnsiTheme="majorHAnsi"/>
        </w:rPr>
      </w:pPr>
      <w:r w:rsidRPr="007771FA">
        <w:rPr>
          <w:rFonts w:asciiTheme="majorHAnsi" w:hAnsiTheme="majorHAnsi"/>
        </w:rPr>
        <w:tab/>
      </w:r>
    </w:p>
    <w:tbl>
      <w:tblPr>
        <w:tblpPr w:leftFromText="180" w:rightFromText="180" w:vertAnchor="page" w:horzAnchor="margin" w:tblpXSpec="center" w:tblpY="1430"/>
        <w:tblW w:w="10182" w:type="dxa"/>
        <w:tblCellMar>
          <w:left w:w="5" w:type="dxa"/>
          <w:right w:w="5" w:type="dxa"/>
        </w:tblCellMar>
        <w:tblLook w:val="01E0" w:firstRow="1" w:lastRow="1" w:firstColumn="1" w:lastColumn="1" w:noHBand="0" w:noVBand="0"/>
      </w:tblPr>
      <w:tblGrid>
        <w:gridCol w:w="3509"/>
        <w:gridCol w:w="6673"/>
      </w:tblGrid>
      <w:tr w:rsidR="001101E6" w:rsidRPr="007771FA" w14:paraId="5FF0938B" w14:textId="77777777" w:rsidTr="00761B15">
        <w:trPr>
          <w:trHeight w:val="955"/>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20DEADA8" w14:textId="77777777" w:rsidR="001101E6" w:rsidRPr="007771FA" w:rsidRDefault="001101E6" w:rsidP="00761B15">
            <w:pPr>
              <w:pStyle w:val="TableParagraph"/>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B8C1D4" w14:textId="77777777" w:rsidR="001101E6" w:rsidRPr="007771FA" w:rsidRDefault="001101E6" w:rsidP="00761B15">
            <w:pPr>
              <w:pStyle w:val="TableParagraph"/>
              <w:ind w:right="-27"/>
              <w:jc w:val="center"/>
              <w:rPr>
                <w:rFonts w:asciiTheme="majorHAnsi" w:hAnsiTheme="majorHAnsi"/>
                <w:b/>
                <w:lang w:val="en-US"/>
              </w:rPr>
            </w:pPr>
            <w:r w:rsidRPr="007771FA">
              <w:rPr>
                <w:rFonts w:asciiTheme="majorHAnsi" w:hAnsiTheme="majorHAnsi"/>
                <w:b/>
              </w:rPr>
              <w:t>VRTIM ZDRAVI FILM – PREVENTIVNI PROGRAM ZDRAVE PREHRANE I TJELESNE AKTIVNOSTI U FUNKCIJI ZDRAVLJA</w:t>
            </w:r>
          </w:p>
        </w:tc>
      </w:tr>
      <w:tr w:rsidR="001101E6" w:rsidRPr="007771FA" w14:paraId="1C20172A" w14:textId="77777777" w:rsidTr="00761B15">
        <w:trPr>
          <w:trHeight w:val="957"/>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2B5917CF" w14:textId="77777777" w:rsidR="001101E6" w:rsidRPr="007771FA" w:rsidRDefault="001101E6" w:rsidP="00761B15">
            <w:pPr>
              <w:pStyle w:val="TableParagraph"/>
              <w:spacing w:before="1"/>
              <w:rPr>
                <w:rFonts w:asciiTheme="majorHAnsi" w:hAnsiTheme="majorHAnsi"/>
                <w:b/>
                <w:lang w:val="en-US"/>
              </w:rPr>
            </w:pPr>
          </w:p>
          <w:p w14:paraId="13F331A6" w14:textId="77777777" w:rsidR="001101E6" w:rsidRPr="007771FA" w:rsidRDefault="001101E6" w:rsidP="00761B15">
            <w:pPr>
              <w:pStyle w:val="TableParagraph"/>
              <w:ind w:left="118" w:right="107"/>
              <w:jc w:val="center"/>
              <w:rPr>
                <w:rFonts w:asciiTheme="majorHAnsi" w:hAnsiTheme="majorHAnsi"/>
                <w:b/>
                <w:lang w:val="en-US"/>
              </w:rPr>
            </w:pPr>
          </w:p>
          <w:p w14:paraId="73C471C9" w14:textId="77777777" w:rsidR="001101E6" w:rsidRPr="007771FA" w:rsidRDefault="001101E6" w:rsidP="00761B15">
            <w:pPr>
              <w:pStyle w:val="TableParagraph"/>
              <w:ind w:left="118" w:right="107"/>
              <w:jc w:val="center"/>
              <w:rPr>
                <w:rFonts w:asciiTheme="majorHAnsi" w:hAnsiTheme="majorHAnsi"/>
                <w:b/>
                <w:lang w:val="en-US"/>
              </w:rPr>
            </w:pPr>
            <w:r w:rsidRPr="007771FA">
              <w:rPr>
                <w:rFonts w:asciiTheme="majorHAnsi" w:hAnsiTheme="majorHAnsi"/>
                <w:b/>
                <w:lang w:val="en-US"/>
              </w:rPr>
              <w:t>NAMJENA</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E2CF8" w14:textId="77777777" w:rsidR="001101E6" w:rsidRPr="007771FA" w:rsidRDefault="001101E6" w:rsidP="00761B15">
            <w:pPr>
              <w:pStyle w:val="TableParagraph"/>
              <w:spacing w:before="44" w:line="252" w:lineRule="auto"/>
              <w:ind w:left="107" w:right="98"/>
              <w:jc w:val="center"/>
              <w:rPr>
                <w:rFonts w:asciiTheme="majorHAnsi" w:hAnsiTheme="majorHAnsi"/>
                <w:lang w:val="en-US"/>
              </w:rPr>
            </w:pPr>
            <w:r w:rsidRPr="007771FA">
              <w:rPr>
                <w:rFonts w:asciiTheme="majorHAnsi" w:hAnsiTheme="majorHAnsi"/>
                <w:color w:val="000000"/>
                <w:lang w:eastAsia="hr-HR"/>
              </w:rPr>
              <w:t>Program je namijenjen za učenike 6. i 7. razreda</w:t>
            </w:r>
          </w:p>
        </w:tc>
      </w:tr>
      <w:tr w:rsidR="001101E6" w:rsidRPr="007771FA" w14:paraId="36366E44" w14:textId="77777777" w:rsidTr="00761B15">
        <w:trPr>
          <w:trHeight w:val="767"/>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16255D68" w14:textId="77777777" w:rsidR="001101E6" w:rsidRPr="007771FA" w:rsidRDefault="001101E6" w:rsidP="00761B15">
            <w:pPr>
              <w:pStyle w:val="TableParagraph"/>
              <w:spacing w:before="8"/>
              <w:rPr>
                <w:rFonts w:asciiTheme="majorHAnsi" w:hAnsiTheme="majorHAnsi"/>
                <w:lang w:val="en-US"/>
              </w:rPr>
            </w:pPr>
          </w:p>
          <w:p w14:paraId="327D2CA2" w14:textId="77777777" w:rsidR="001101E6" w:rsidRPr="007771FA" w:rsidRDefault="001101E6" w:rsidP="00761B15">
            <w:pPr>
              <w:pStyle w:val="TableParagraph"/>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07261221" w14:textId="77777777" w:rsidR="001101E6" w:rsidRPr="007771FA" w:rsidRDefault="001101E6" w:rsidP="00761B15">
            <w:pPr>
              <w:pStyle w:val="TableParagraph"/>
              <w:spacing w:before="1"/>
              <w:jc w:val="center"/>
              <w:rPr>
                <w:rFonts w:asciiTheme="majorHAnsi" w:hAnsiTheme="majorHAnsi"/>
                <w:lang w:val="en-US"/>
              </w:rPr>
            </w:pPr>
          </w:p>
          <w:p w14:paraId="5A923635" w14:textId="77777777" w:rsidR="001101E6" w:rsidRPr="007771FA" w:rsidRDefault="001101E6" w:rsidP="00761B15">
            <w:pPr>
              <w:pStyle w:val="TableParagraph"/>
              <w:spacing w:before="1"/>
              <w:jc w:val="center"/>
              <w:rPr>
                <w:rFonts w:asciiTheme="majorHAnsi" w:hAnsiTheme="majorHAnsi"/>
                <w:lang w:val="en-US"/>
              </w:rPr>
            </w:pPr>
            <w:r w:rsidRPr="007771FA">
              <w:rPr>
                <w:rFonts w:asciiTheme="majorHAnsi" w:hAnsiTheme="majorHAnsi"/>
                <w:lang w:val="en-US"/>
              </w:rPr>
              <w:t>6.a, 7.a,</w:t>
            </w:r>
          </w:p>
        </w:tc>
      </w:tr>
      <w:tr w:rsidR="001101E6" w:rsidRPr="007771FA" w14:paraId="09B1A710" w14:textId="77777777" w:rsidTr="00761B15">
        <w:trPr>
          <w:trHeight w:val="815"/>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6130E677" w14:textId="77777777" w:rsidR="001101E6" w:rsidRPr="007771FA" w:rsidRDefault="001101E6" w:rsidP="00761B15">
            <w:pPr>
              <w:pStyle w:val="TableParagraph"/>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6532D" w14:textId="77777777" w:rsidR="001101E6" w:rsidRPr="007771FA" w:rsidRDefault="001101E6" w:rsidP="00761B15">
            <w:pPr>
              <w:pStyle w:val="TableParagraph"/>
              <w:ind w:left="107"/>
              <w:jc w:val="center"/>
              <w:rPr>
                <w:rFonts w:asciiTheme="majorHAnsi" w:hAnsiTheme="majorHAnsi"/>
                <w:lang w:val="en-US"/>
              </w:rPr>
            </w:pPr>
            <w:r w:rsidRPr="007771FA">
              <w:rPr>
                <w:rFonts w:asciiTheme="majorHAnsi" w:hAnsiTheme="majorHAnsi"/>
                <w:color w:val="000000"/>
                <w:lang w:eastAsia="hr-HR"/>
              </w:rPr>
              <w:t>Đorđe Spasić, prof. TZK.</w:t>
            </w:r>
          </w:p>
        </w:tc>
      </w:tr>
      <w:tr w:rsidR="001101E6" w:rsidRPr="007771FA" w14:paraId="646E0279" w14:textId="77777777" w:rsidTr="00761B15">
        <w:trPr>
          <w:trHeight w:val="1706"/>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7F62CFC0" w14:textId="77777777" w:rsidR="001101E6" w:rsidRPr="007771FA" w:rsidRDefault="001101E6" w:rsidP="00761B15">
            <w:pPr>
              <w:pStyle w:val="TableParagraph"/>
              <w:rPr>
                <w:rFonts w:asciiTheme="majorHAnsi" w:hAnsiTheme="majorHAnsi"/>
                <w:lang w:val="en-US"/>
              </w:rPr>
            </w:pPr>
          </w:p>
          <w:p w14:paraId="0CC8E8C5" w14:textId="77777777" w:rsidR="001101E6" w:rsidRPr="007771FA" w:rsidRDefault="001101E6" w:rsidP="00761B15">
            <w:pPr>
              <w:pStyle w:val="TableParagraph"/>
              <w:ind w:left="118" w:right="105"/>
              <w:jc w:val="center"/>
              <w:rPr>
                <w:rFonts w:asciiTheme="majorHAnsi" w:hAnsiTheme="majorHAnsi"/>
                <w:b/>
                <w:lang w:val="en-US"/>
              </w:rPr>
            </w:pPr>
          </w:p>
          <w:p w14:paraId="12969653" w14:textId="77777777" w:rsidR="001101E6" w:rsidRPr="007771FA" w:rsidRDefault="001101E6" w:rsidP="00761B15">
            <w:pPr>
              <w:pStyle w:val="TableParagraph"/>
              <w:ind w:left="118" w:right="105"/>
              <w:jc w:val="center"/>
              <w:rPr>
                <w:rFonts w:asciiTheme="majorHAnsi" w:hAnsiTheme="majorHAnsi"/>
                <w:b/>
                <w:lang w:val="en-US"/>
              </w:rPr>
            </w:pPr>
            <w:r w:rsidRPr="007771FA">
              <w:rPr>
                <w:rFonts w:asciiTheme="majorHAnsi" w:hAnsiTheme="majorHAnsi"/>
                <w:b/>
                <w:lang w:val="en-US"/>
              </w:rPr>
              <w:t>CILJEVI</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3611AFF1"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Usvajanje informacija o pravilnoj prehrani i potrebitosti tjelesne aktivnosti</w:t>
            </w:r>
          </w:p>
          <w:p w14:paraId="5F977675"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Predočiti negativne posljedice loše prehrane na zdravlje</w:t>
            </w:r>
          </w:p>
          <w:p w14:paraId="50A85266"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Upozoriti na utjecaj marketinga u formiranju stavova oko prehrane ili osobnog izgleda.</w:t>
            </w:r>
          </w:p>
        </w:tc>
      </w:tr>
      <w:tr w:rsidR="001101E6" w:rsidRPr="007771FA" w14:paraId="2564C191" w14:textId="77777777" w:rsidTr="00761B15">
        <w:trPr>
          <w:trHeight w:val="2114"/>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6B61B99D" w14:textId="77777777" w:rsidR="001101E6" w:rsidRPr="007771FA" w:rsidRDefault="001101E6" w:rsidP="00761B15">
            <w:pPr>
              <w:pStyle w:val="TableParagraph"/>
              <w:rPr>
                <w:rFonts w:asciiTheme="majorHAnsi" w:hAnsiTheme="majorHAnsi"/>
                <w:lang w:val="en-US"/>
              </w:rPr>
            </w:pPr>
          </w:p>
          <w:p w14:paraId="1F1ABE30" w14:textId="77777777" w:rsidR="001101E6" w:rsidRPr="007771FA" w:rsidRDefault="001101E6" w:rsidP="00761B15">
            <w:pPr>
              <w:pStyle w:val="TableParagraph"/>
              <w:ind w:right="105"/>
              <w:jc w:val="center"/>
              <w:rPr>
                <w:rFonts w:asciiTheme="majorHAnsi" w:hAnsiTheme="majorHAnsi"/>
                <w:b/>
                <w:lang w:val="en-US"/>
              </w:rPr>
            </w:pPr>
          </w:p>
          <w:p w14:paraId="5FFEFE8B" w14:textId="77777777" w:rsidR="001101E6" w:rsidRPr="007771FA" w:rsidRDefault="001101E6" w:rsidP="00761B15">
            <w:pPr>
              <w:pStyle w:val="TableParagraph"/>
              <w:ind w:right="105"/>
              <w:jc w:val="center"/>
              <w:rPr>
                <w:rFonts w:asciiTheme="majorHAnsi" w:hAnsiTheme="majorHAnsi"/>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547802CC"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Učenici će razlikovati pravilnu od nepravilne prehrane</w:t>
            </w:r>
          </w:p>
          <w:p w14:paraId="1B101FF5"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Prepoznati će potrebu za tjelesnom aktivnošću</w:t>
            </w:r>
          </w:p>
          <w:p w14:paraId="54A6B74B"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Primijeniti će zdrave namirnice u planiranju vlastite prehrane</w:t>
            </w:r>
          </w:p>
          <w:p w14:paraId="1AD2A86B"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Razumiju potrebu ravnotežne, svrhovite i raznolike prehrane</w:t>
            </w:r>
          </w:p>
          <w:p w14:paraId="1E93C121"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Razviti će svijest o vlastitom izgledu i zdravlju</w:t>
            </w:r>
          </w:p>
        </w:tc>
      </w:tr>
      <w:tr w:rsidR="001101E6" w:rsidRPr="007771FA" w14:paraId="14AADA6D" w14:textId="77777777" w:rsidTr="00761B15">
        <w:trPr>
          <w:trHeight w:val="1405"/>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2562A275" w14:textId="77777777" w:rsidR="001101E6" w:rsidRPr="007771FA" w:rsidRDefault="001101E6" w:rsidP="00761B15">
            <w:pPr>
              <w:pStyle w:val="TableParagraph"/>
              <w:spacing w:before="10"/>
              <w:rPr>
                <w:rFonts w:asciiTheme="majorHAnsi" w:hAnsiTheme="majorHAnsi"/>
                <w:lang w:val="en-US"/>
              </w:rPr>
            </w:pPr>
          </w:p>
          <w:p w14:paraId="53FF209E" w14:textId="77777777" w:rsidR="001101E6" w:rsidRPr="007771FA" w:rsidRDefault="001101E6" w:rsidP="00761B15">
            <w:pPr>
              <w:pStyle w:val="TableParagraph"/>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7D933D7D" w14:textId="77777777" w:rsidR="001101E6" w:rsidRPr="007771FA" w:rsidRDefault="001101E6"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Aktivnost će se realizirati unutar programa redovne nastave 6. i 7. razreda izvođenjem predavanja u vidu prezentacije o zdravoj prehrani i potrebi tjelesne aktivnosti u cilju očuvanja zdravlja učenika.</w:t>
            </w:r>
          </w:p>
        </w:tc>
      </w:tr>
      <w:tr w:rsidR="001101E6" w:rsidRPr="007771FA" w14:paraId="59D3C3A2" w14:textId="77777777" w:rsidTr="00761B15">
        <w:trPr>
          <w:trHeight w:val="931"/>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798A3E5E" w14:textId="77777777" w:rsidR="001101E6" w:rsidRPr="007771FA" w:rsidRDefault="001101E6" w:rsidP="00761B15">
            <w:pPr>
              <w:pStyle w:val="TableParagraph"/>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478793E2" w14:textId="77777777" w:rsidR="001101E6" w:rsidRPr="007771FA" w:rsidRDefault="001101E6" w:rsidP="00761B15">
            <w:pPr>
              <w:pStyle w:val="TableParagraph"/>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12922" w14:textId="3AFC3BAF" w:rsidR="001101E6" w:rsidRPr="007771FA" w:rsidRDefault="001101E6" w:rsidP="00761B15">
            <w:pPr>
              <w:pStyle w:val="TableParagraph"/>
              <w:ind w:left="107"/>
              <w:jc w:val="center"/>
              <w:rPr>
                <w:rFonts w:asciiTheme="majorHAnsi" w:hAnsiTheme="majorHAnsi"/>
                <w:lang w:val="en-US"/>
              </w:rPr>
            </w:pPr>
            <w:r w:rsidRPr="007771FA">
              <w:rPr>
                <w:rFonts w:asciiTheme="majorHAnsi" w:hAnsiTheme="majorHAnsi"/>
                <w:lang w:val="en-US"/>
              </w:rPr>
              <w:t>3</w:t>
            </w:r>
            <w:r w:rsidR="00A0165C" w:rsidRPr="007771FA">
              <w:rPr>
                <w:rFonts w:asciiTheme="majorHAnsi" w:hAnsiTheme="majorHAnsi"/>
                <w:lang w:val="en-US"/>
              </w:rPr>
              <w:t>1</w:t>
            </w:r>
          </w:p>
        </w:tc>
      </w:tr>
      <w:tr w:rsidR="001101E6" w:rsidRPr="007771FA" w14:paraId="06802166" w14:textId="77777777" w:rsidTr="00761B15">
        <w:trPr>
          <w:trHeight w:val="832"/>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2C05063A" w14:textId="77777777" w:rsidR="001101E6" w:rsidRPr="007771FA" w:rsidRDefault="001101E6" w:rsidP="00761B15">
            <w:pPr>
              <w:pStyle w:val="TableParagraph"/>
              <w:spacing w:before="5"/>
              <w:rPr>
                <w:rFonts w:asciiTheme="majorHAnsi" w:hAnsiTheme="majorHAnsi"/>
                <w:lang w:val="en-US"/>
              </w:rPr>
            </w:pPr>
          </w:p>
          <w:p w14:paraId="57CCB9E2" w14:textId="77777777" w:rsidR="001101E6" w:rsidRPr="007771FA" w:rsidRDefault="001101E6" w:rsidP="00761B15">
            <w:pPr>
              <w:pStyle w:val="TableParagraph"/>
              <w:ind w:left="118" w:right="108"/>
              <w:jc w:val="center"/>
              <w:rPr>
                <w:rFonts w:asciiTheme="majorHAnsi" w:hAnsiTheme="majorHAnsi"/>
                <w:b/>
                <w:lang w:val="en-US"/>
              </w:rPr>
            </w:pPr>
            <w:r w:rsidRPr="007771FA">
              <w:rPr>
                <w:rFonts w:asciiTheme="majorHAnsi" w:hAnsiTheme="majorHAnsi"/>
                <w:b/>
                <w:lang w:val="en-US"/>
              </w:rPr>
              <w:t>VREMENIK</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3F2A2" w14:textId="0F4EFA83" w:rsidR="001101E6" w:rsidRPr="007771FA" w:rsidRDefault="001101E6" w:rsidP="00AC4BD0">
            <w:pPr>
              <w:pStyle w:val="TableParagraph"/>
              <w:numPr>
                <w:ilvl w:val="0"/>
                <w:numId w:val="83"/>
              </w:numPr>
              <w:autoSpaceDE/>
              <w:autoSpaceDN/>
              <w:rPr>
                <w:rFonts w:asciiTheme="majorHAnsi" w:hAnsiTheme="majorHAnsi"/>
                <w:lang w:val="en-US"/>
              </w:rPr>
            </w:pPr>
            <w:r w:rsidRPr="007771FA">
              <w:rPr>
                <w:rFonts w:asciiTheme="majorHAnsi" w:hAnsiTheme="majorHAnsi"/>
                <w:color w:val="000000"/>
                <w:lang w:eastAsia="hr-HR"/>
              </w:rPr>
              <w:t>Program se provodi dva puta u mjesecu prosincu za 6. razred i pet puta u prosincu za 7. razred. tijekom nastavne godine 202</w:t>
            </w:r>
            <w:r w:rsidR="00A0165C" w:rsidRPr="007771FA">
              <w:rPr>
                <w:rFonts w:asciiTheme="majorHAnsi" w:hAnsiTheme="majorHAnsi"/>
                <w:color w:val="000000"/>
                <w:lang w:eastAsia="hr-HR"/>
              </w:rPr>
              <w:t>3</w:t>
            </w:r>
            <w:r w:rsidRPr="007771FA">
              <w:rPr>
                <w:rFonts w:asciiTheme="majorHAnsi" w:hAnsiTheme="majorHAnsi"/>
                <w:color w:val="000000"/>
                <w:lang w:eastAsia="hr-HR"/>
              </w:rPr>
              <w:t>.-202</w:t>
            </w:r>
            <w:r w:rsidR="00A0165C" w:rsidRPr="007771FA">
              <w:rPr>
                <w:rFonts w:asciiTheme="majorHAnsi" w:hAnsiTheme="majorHAnsi"/>
                <w:color w:val="000000"/>
                <w:lang w:eastAsia="hr-HR"/>
              </w:rPr>
              <w:t>4</w:t>
            </w:r>
            <w:r w:rsidRPr="007771FA">
              <w:rPr>
                <w:rFonts w:asciiTheme="majorHAnsi" w:hAnsiTheme="majorHAnsi"/>
                <w:color w:val="000000"/>
                <w:lang w:eastAsia="hr-HR"/>
              </w:rPr>
              <w:t>.</w:t>
            </w:r>
          </w:p>
        </w:tc>
      </w:tr>
      <w:tr w:rsidR="001101E6" w:rsidRPr="007771FA" w14:paraId="12292916" w14:textId="77777777" w:rsidTr="00761B15">
        <w:trPr>
          <w:trHeight w:val="1323"/>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7C8DF2C9" w14:textId="77777777" w:rsidR="001101E6" w:rsidRPr="007771FA" w:rsidRDefault="001101E6" w:rsidP="00761B15">
            <w:pPr>
              <w:pStyle w:val="TableParagraph"/>
              <w:spacing w:line="252" w:lineRule="auto"/>
              <w:ind w:right="105"/>
              <w:jc w:val="center"/>
              <w:rPr>
                <w:rFonts w:asciiTheme="majorHAnsi" w:hAnsiTheme="majorHAnsi"/>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6CA7F3B7" w14:textId="77777777" w:rsidR="001101E6" w:rsidRPr="007771FA" w:rsidRDefault="001101E6" w:rsidP="00761B15">
            <w:pPr>
              <w:pStyle w:val="TableParagraph"/>
              <w:spacing w:line="266" w:lineRule="exact"/>
              <w:ind w:left="118" w:right="107"/>
              <w:jc w:val="center"/>
              <w:rPr>
                <w:rFonts w:asciiTheme="majorHAnsi" w:hAnsiTheme="majorHAnsi"/>
              </w:rPr>
            </w:pPr>
            <w:r w:rsidRPr="007771FA">
              <w:rPr>
                <w:rFonts w:asciiTheme="majorHAnsi" w:hAnsiTheme="majorHAnsi"/>
                <w:b/>
                <w:lang w:val="en-US"/>
              </w:rPr>
              <w:t>VREDNOVANJA</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023DA680" w14:textId="77777777" w:rsidR="001101E6" w:rsidRPr="007771FA" w:rsidRDefault="001101E6" w:rsidP="00AC4BD0">
            <w:pPr>
              <w:pStyle w:val="TableParagraph"/>
              <w:numPr>
                <w:ilvl w:val="0"/>
                <w:numId w:val="83"/>
              </w:numPr>
              <w:tabs>
                <w:tab w:val="left" w:pos="830"/>
              </w:tabs>
              <w:autoSpaceDE/>
              <w:autoSpaceDN/>
              <w:spacing w:before="2"/>
              <w:rPr>
                <w:rFonts w:asciiTheme="majorHAnsi" w:hAnsiTheme="majorHAnsi"/>
                <w:lang w:val="en-US"/>
              </w:rPr>
            </w:pPr>
            <w:r w:rsidRPr="007771FA">
              <w:rPr>
                <w:rFonts w:asciiTheme="majorHAnsi" w:hAnsiTheme="majorHAnsi"/>
              </w:rPr>
              <w:t>Evidencija rada bilježi se u e-dnevnik kao realizacija sata redovne nastave tjelesne i zdravstvene kulture.</w:t>
            </w:r>
          </w:p>
        </w:tc>
      </w:tr>
      <w:tr w:rsidR="001101E6" w:rsidRPr="007771FA" w14:paraId="4F25A649" w14:textId="77777777" w:rsidTr="00761B15">
        <w:trPr>
          <w:trHeight w:val="957"/>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5019E764" w14:textId="77777777" w:rsidR="001101E6" w:rsidRPr="007771FA" w:rsidRDefault="001101E6" w:rsidP="00761B15">
            <w:pPr>
              <w:pStyle w:val="TableParagraph"/>
              <w:spacing w:before="10"/>
              <w:rPr>
                <w:rFonts w:asciiTheme="majorHAnsi" w:hAnsiTheme="majorHAnsi"/>
                <w:lang w:val="en-US"/>
              </w:rPr>
            </w:pPr>
          </w:p>
          <w:p w14:paraId="0CCED33A" w14:textId="77777777" w:rsidR="001101E6" w:rsidRPr="007771FA" w:rsidRDefault="001101E6" w:rsidP="00761B15">
            <w:pPr>
              <w:pStyle w:val="TableParagraph"/>
              <w:ind w:left="118" w:right="107"/>
              <w:jc w:val="center"/>
              <w:rPr>
                <w:rFonts w:asciiTheme="majorHAnsi" w:hAnsiTheme="majorHAnsi"/>
                <w:b/>
                <w:lang w:val="en-US"/>
              </w:rPr>
            </w:pPr>
            <w:r w:rsidRPr="007771FA">
              <w:rPr>
                <w:rFonts w:asciiTheme="majorHAnsi" w:hAnsiTheme="majorHAnsi"/>
                <w:b/>
                <w:lang w:val="en-US"/>
              </w:rPr>
              <w:t>TROŠKOVNIK</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A211F" w14:textId="77777777" w:rsidR="001101E6" w:rsidRPr="007771FA" w:rsidRDefault="001101E6" w:rsidP="00AC4BD0">
            <w:pPr>
              <w:pStyle w:val="TableParagraph"/>
              <w:numPr>
                <w:ilvl w:val="0"/>
                <w:numId w:val="83"/>
              </w:numPr>
              <w:tabs>
                <w:tab w:val="left" w:pos="852"/>
              </w:tabs>
              <w:autoSpaceDE/>
              <w:autoSpaceDN/>
              <w:rPr>
                <w:rFonts w:asciiTheme="majorHAnsi" w:hAnsiTheme="majorHAnsi"/>
                <w:lang w:val="en-US"/>
              </w:rPr>
            </w:pPr>
            <w:r w:rsidRPr="007771FA">
              <w:rPr>
                <w:rFonts w:asciiTheme="majorHAnsi" w:hAnsiTheme="majorHAnsi"/>
                <w:color w:val="000000"/>
                <w:lang w:eastAsia="hr-HR"/>
              </w:rPr>
              <w:t>Za aktivnost se koriste postojeća sredstva i oprema škole.</w:t>
            </w:r>
          </w:p>
        </w:tc>
      </w:tr>
    </w:tbl>
    <w:p w14:paraId="1C8CAE85" w14:textId="2AA7EEEA" w:rsidR="001101E6" w:rsidRPr="007771FA" w:rsidRDefault="001101E6" w:rsidP="001101E6">
      <w:pPr>
        <w:tabs>
          <w:tab w:val="left" w:pos="1956"/>
        </w:tabs>
        <w:rPr>
          <w:rFonts w:asciiTheme="majorHAnsi" w:hAnsiTheme="majorHAnsi"/>
        </w:rPr>
        <w:sectPr w:rsidR="001101E6" w:rsidRPr="007771FA">
          <w:pgSz w:w="11910" w:h="16840"/>
          <w:pgMar w:top="1120" w:right="800" w:bottom="280" w:left="420" w:header="720" w:footer="720" w:gutter="0"/>
          <w:cols w:space="720"/>
        </w:sectPr>
      </w:pPr>
    </w:p>
    <w:p w14:paraId="5C0FF324" w14:textId="77777777" w:rsidR="00FD56F7" w:rsidRPr="007771FA" w:rsidRDefault="00790BFD">
      <w:pPr>
        <w:pStyle w:val="Naslov1"/>
        <w:spacing w:before="71"/>
        <w:rPr>
          <w:rFonts w:asciiTheme="majorHAnsi" w:hAnsiTheme="majorHAnsi"/>
          <w:sz w:val="22"/>
          <w:szCs w:val="22"/>
        </w:rPr>
      </w:pPr>
      <w:bookmarkStart w:id="84" w:name="PROJEKTNA_NASTAVA"/>
      <w:bookmarkStart w:id="85" w:name="_bookmark30"/>
      <w:bookmarkStart w:id="86" w:name="_Toc115349495"/>
      <w:bookmarkEnd w:id="84"/>
      <w:bookmarkEnd w:id="85"/>
      <w:r w:rsidRPr="007771FA">
        <w:rPr>
          <w:rFonts w:asciiTheme="majorHAnsi" w:hAnsiTheme="majorHAnsi"/>
          <w:sz w:val="22"/>
          <w:szCs w:val="22"/>
        </w:rPr>
        <w:t>PROJEKTNA</w:t>
      </w:r>
      <w:r w:rsidRPr="007771FA">
        <w:rPr>
          <w:rFonts w:asciiTheme="majorHAnsi" w:hAnsiTheme="majorHAnsi"/>
          <w:spacing w:val="-6"/>
          <w:sz w:val="22"/>
          <w:szCs w:val="22"/>
        </w:rPr>
        <w:t xml:space="preserve"> </w:t>
      </w:r>
      <w:r w:rsidRPr="007771FA">
        <w:rPr>
          <w:rFonts w:asciiTheme="majorHAnsi" w:hAnsiTheme="majorHAnsi"/>
          <w:sz w:val="22"/>
          <w:szCs w:val="22"/>
        </w:rPr>
        <w:t>NASTAVA</w:t>
      </w:r>
      <w:bookmarkEnd w:id="86"/>
    </w:p>
    <w:p w14:paraId="149BBBAD" w14:textId="77777777" w:rsidR="00FD56F7" w:rsidRPr="007771FA" w:rsidRDefault="00FD56F7">
      <w:pPr>
        <w:rPr>
          <w:rFonts w:asciiTheme="majorHAnsi" w:hAnsiTheme="majorHAnsi"/>
          <w:b/>
          <w:bCs/>
          <w:color w:val="365F91"/>
        </w:rPr>
      </w:pPr>
    </w:p>
    <w:p w14:paraId="171CB1B5" w14:textId="42DA34C3" w:rsidR="00D31FC5" w:rsidRPr="007771FA" w:rsidRDefault="00D31FC5" w:rsidP="00D31FC5">
      <w:pPr>
        <w:rPr>
          <w:rFonts w:asciiTheme="majorHAnsi" w:hAnsiTheme="majorHAnsi"/>
        </w:rPr>
      </w:pPr>
    </w:p>
    <w:p w14:paraId="4826E5AC" w14:textId="1745C03E" w:rsidR="00D31FC5" w:rsidRPr="007771FA" w:rsidRDefault="00D31FC5" w:rsidP="00D31FC5">
      <w:pPr>
        <w:rPr>
          <w:rFonts w:asciiTheme="majorHAnsi" w:hAnsiTheme="majorHAnsi"/>
        </w:rPr>
      </w:pPr>
    </w:p>
    <w:p w14:paraId="69ECCC4F" w14:textId="3C66DEF9" w:rsidR="00D31FC5" w:rsidRPr="007771FA" w:rsidRDefault="00D31FC5" w:rsidP="00D31FC5">
      <w:pPr>
        <w:rPr>
          <w:rFonts w:asciiTheme="majorHAnsi" w:hAnsiTheme="majorHAnsi"/>
        </w:rPr>
      </w:pPr>
    </w:p>
    <w:p w14:paraId="5184BBFD" w14:textId="6C2CC853" w:rsidR="00D31FC5" w:rsidRPr="007771FA" w:rsidRDefault="00D31FC5" w:rsidP="00D31FC5">
      <w:pPr>
        <w:rPr>
          <w:rFonts w:asciiTheme="majorHAnsi" w:hAnsiTheme="majorHAnsi"/>
        </w:rPr>
      </w:pPr>
    </w:p>
    <w:p w14:paraId="0D0E1C2E" w14:textId="715BC648" w:rsidR="00D31FC5" w:rsidRPr="007771FA" w:rsidRDefault="00D31FC5" w:rsidP="00D31FC5">
      <w:pPr>
        <w:rPr>
          <w:rFonts w:asciiTheme="majorHAnsi" w:hAnsiTheme="majorHAnsi"/>
        </w:rPr>
      </w:pPr>
    </w:p>
    <w:p w14:paraId="68D2B37C" w14:textId="763C9BA6" w:rsidR="00D31FC5" w:rsidRPr="007771FA" w:rsidRDefault="00D31FC5" w:rsidP="00D31FC5">
      <w:pPr>
        <w:rPr>
          <w:rFonts w:asciiTheme="majorHAnsi" w:hAnsiTheme="majorHAnsi"/>
        </w:rPr>
      </w:pPr>
    </w:p>
    <w:p w14:paraId="0E2C15F6" w14:textId="4C532C26" w:rsidR="00D31FC5" w:rsidRPr="007771FA" w:rsidRDefault="00D31FC5" w:rsidP="00D31FC5">
      <w:pPr>
        <w:rPr>
          <w:rFonts w:asciiTheme="majorHAnsi" w:hAnsiTheme="majorHAnsi"/>
        </w:rPr>
      </w:pPr>
    </w:p>
    <w:p w14:paraId="2DD186F9" w14:textId="5A33B7C7" w:rsidR="00D31FC5" w:rsidRPr="007771FA" w:rsidRDefault="00D31FC5" w:rsidP="00D31FC5">
      <w:pPr>
        <w:rPr>
          <w:rFonts w:asciiTheme="majorHAnsi" w:hAnsiTheme="majorHAnsi"/>
        </w:rPr>
      </w:pPr>
    </w:p>
    <w:p w14:paraId="0D1E2569" w14:textId="588DF7FF" w:rsidR="00D31FC5" w:rsidRPr="007771FA" w:rsidRDefault="00D31FC5" w:rsidP="00D31FC5">
      <w:pPr>
        <w:rPr>
          <w:rFonts w:asciiTheme="majorHAnsi" w:hAnsiTheme="majorHAnsi"/>
        </w:rPr>
      </w:pPr>
    </w:p>
    <w:p w14:paraId="596FDD15" w14:textId="33815A9A" w:rsidR="00D31FC5" w:rsidRPr="007771FA" w:rsidRDefault="00D31FC5" w:rsidP="00D31FC5">
      <w:pPr>
        <w:rPr>
          <w:rFonts w:asciiTheme="majorHAnsi" w:hAnsiTheme="majorHAnsi"/>
        </w:rPr>
      </w:pPr>
    </w:p>
    <w:p w14:paraId="047D95F9" w14:textId="60EF24A2" w:rsidR="00D31FC5" w:rsidRPr="007771FA" w:rsidRDefault="00D31FC5" w:rsidP="00D31FC5">
      <w:pPr>
        <w:rPr>
          <w:rFonts w:asciiTheme="majorHAnsi" w:hAnsiTheme="majorHAnsi"/>
        </w:rPr>
      </w:pPr>
    </w:p>
    <w:p w14:paraId="515D3703" w14:textId="001457F8" w:rsidR="00D31FC5" w:rsidRPr="007771FA" w:rsidRDefault="00D31FC5" w:rsidP="00D31FC5">
      <w:pPr>
        <w:rPr>
          <w:rFonts w:asciiTheme="majorHAnsi" w:hAnsiTheme="majorHAnsi"/>
        </w:rPr>
      </w:pPr>
    </w:p>
    <w:p w14:paraId="277F6B75" w14:textId="5E4A4158" w:rsidR="00D31FC5" w:rsidRPr="007771FA" w:rsidRDefault="00D31FC5" w:rsidP="00D31FC5">
      <w:pPr>
        <w:rPr>
          <w:rFonts w:asciiTheme="majorHAnsi" w:hAnsiTheme="majorHAnsi"/>
        </w:rPr>
      </w:pPr>
    </w:p>
    <w:p w14:paraId="61B9AC47" w14:textId="2B12FB6F" w:rsidR="00D31FC5" w:rsidRPr="007771FA" w:rsidRDefault="00D31FC5" w:rsidP="00D31FC5">
      <w:pPr>
        <w:rPr>
          <w:rFonts w:asciiTheme="majorHAnsi" w:hAnsiTheme="majorHAnsi"/>
        </w:rPr>
      </w:pPr>
    </w:p>
    <w:p w14:paraId="12448A6C" w14:textId="6A7F1471" w:rsidR="00D31FC5" w:rsidRPr="007771FA" w:rsidRDefault="00D31FC5" w:rsidP="00D31FC5">
      <w:pPr>
        <w:rPr>
          <w:rFonts w:asciiTheme="majorHAnsi" w:hAnsiTheme="majorHAnsi"/>
        </w:rPr>
      </w:pPr>
    </w:p>
    <w:p w14:paraId="284030A2" w14:textId="41967AD0" w:rsidR="00D31FC5" w:rsidRPr="007771FA" w:rsidRDefault="00D31FC5" w:rsidP="00D31FC5">
      <w:pPr>
        <w:rPr>
          <w:rFonts w:asciiTheme="majorHAnsi" w:hAnsiTheme="majorHAnsi"/>
        </w:rPr>
      </w:pPr>
    </w:p>
    <w:p w14:paraId="44F24DBC" w14:textId="1E9D0CC6" w:rsidR="00D31FC5" w:rsidRPr="007771FA" w:rsidRDefault="00D31FC5" w:rsidP="00D31FC5">
      <w:pPr>
        <w:rPr>
          <w:rFonts w:asciiTheme="majorHAnsi" w:hAnsiTheme="majorHAnsi"/>
        </w:rPr>
      </w:pPr>
    </w:p>
    <w:p w14:paraId="09FFDBDA" w14:textId="37A1FE75" w:rsidR="00D31FC5" w:rsidRPr="007771FA" w:rsidRDefault="00D31FC5" w:rsidP="00D31FC5">
      <w:pPr>
        <w:rPr>
          <w:rFonts w:asciiTheme="majorHAnsi" w:hAnsiTheme="majorHAnsi"/>
        </w:rPr>
      </w:pPr>
    </w:p>
    <w:p w14:paraId="5CAB9430" w14:textId="3D60CC6E" w:rsidR="00D31FC5" w:rsidRPr="007771FA" w:rsidRDefault="00D31FC5" w:rsidP="00D31FC5">
      <w:pPr>
        <w:rPr>
          <w:rFonts w:asciiTheme="majorHAnsi" w:hAnsiTheme="majorHAnsi"/>
        </w:rPr>
      </w:pPr>
    </w:p>
    <w:p w14:paraId="458F6D61" w14:textId="2A63FEC7" w:rsidR="00D31FC5" w:rsidRPr="007771FA" w:rsidRDefault="00D31FC5" w:rsidP="00D31FC5">
      <w:pPr>
        <w:rPr>
          <w:rFonts w:asciiTheme="majorHAnsi" w:hAnsiTheme="majorHAnsi"/>
        </w:rPr>
      </w:pPr>
    </w:p>
    <w:p w14:paraId="5931D848" w14:textId="684320A4" w:rsidR="00D31FC5" w:rsidRPr="007771FA" w:rsidRDefault="00D31FC5" w:rsidP="00D31FC5">
      <w:pPr>
        <w:rPr>
          <w:rFonts w:asciiTheme="majorHAnsi" w:hAnsiTheme="majorHAnsi"/>
        </w:rPr>
      </w:pPr>
    </w:p>
    <w:p w14:paraId="72480F4A" w14:textId="517F704F" w:rsidR="00D31FC5" w:rsidRPr="007771FA" w:rsidRDefault="00D31FC5" w:rsidP="00D31FC5">
      <w:pPr>
        <w:rPr>
          <w:rFonts w:asciiTheme="majorHAnsi" w:hAnsiTheme="majorHAnsi"/>
        </w:rPr>
      </w:pPr>
    </w:p>
    <w:p w14:paraId="21046C3B" w14:textId="41B8CBA1" w:rsidR="00D31FC5" w:rsidRPr="007771FA" w:rsidRDefault="00D31FC5" w:rsidP="00D31FC5">
      <w:pPr>
        <w:rPr>
          <w:rFonts w:asciiTheme="majorHAnsi" w:hAnsiTheme="majorHAnsi"/>
        </w:rPr>
      </w:pPr>
    </w:p>
    <w:p w14:paraId="6968C22B" w14:textId="72EDCDED" w:rsidR="00D31FC5" w:rsidRPr="007771FA" w:rsidRDefault="00D31FC5" w:rsidP="00D31FC5">
      <w:pPr>
        <w:rPr>
          <w:rFonts w:asciiTheme="majorHAnsi" w:hAnsiTheme="majorHAnsi"/>
        </w:rPr>
      </w:pPr>
    </w:p>
    <w:p w14:paraId="2801E2ED" w14:textId="6B6B723D" w:rsidR="00D31FC5" w:rsidRPr="007771FA" w:rsidRDefault="00D31FC5" w:rsidP="00D31FC5">
      <w:pPr>
        <w:rPr>
          <w:rFonts w:asciiTheme="majorHAnsi" w:hAnsiTheme="majorHAnsi"/>
        </w:rPr>
      </w:pPr>
    </w:p>
    <w:p w14:paraId="140A8DB1" w14:textId="73EA78C5" w:rsidR="00D31FC5" w:rsidRPr="007771FA" w:rsidRDefault="00D31FC5" w:rsidP="00D31FC5">
      <w:pPr>
        <w:rPr>
          <w:rFonts w:asciiTheme="majorHAnsi" w:hAnsiTheme="majorHAnsi"/>
        </w:rPr>
      </w:pPr>
    </w:p>
    <w:p w14:paraId="0528039F" w14:textId="6B1FAD85" w:rsidR="00D31FC5" w:rsidRPr="007771FA" w:rsidRDefault="00D31FC5" w:rsidP="00D31FC5">
      <w:pPr>
        <w:rPr>
          <w:rFonts w:asciiTheme="majorHAnsi" w:hAnsiTheme="majorHAnsi"/>
        </w:rPr>
      </w:pPr>
    </w:p>
    <w:p w14:paraId="3950C173" w14:textId="6A1A359C" w:rsidR="00D31FC5" w:rsidRPr="007771FA" w:rsidRDefault="00D31FC5" w:rsidP="00D31FC5">
      <w:pPr>
        <w:rPr>
          <w:rFonts w:asciiTheme="majorHAnsi" w:hAnsiTheme="majorHAnsi"/>
        </w:rPr>
      </w:pPr>
    </w:p>
    <w:p w14:paraId="0A87A3E7" w14:textId="10A77C8F" w:rsidR="00D31FC5" w:rsidRPr="007771FA" w:rsidRDefault="00D31FC5" w:rsidP="00D31FC5">
      <w:pPr>
        <w:rPr>
          <w:rFonts w:asciiTheme="majorHAnsi" w:hAnsiTheme="majorHAnsi"/>
        </w:rPr>
      </w:pPr>
    </w:p>
    <w:p w14:paraId="046230CD" w14:textId="45F6DA73" w:rsidR="00D31FC5" w:rsidRPr="007771FA" w:rsidRDefault="00D31FC5" w:rsidP="00D31FC5">
      <w:pPr>
        <w:rPr>
          <w:rFonts w:asciiTheme="majorHAnsi" w:hAnsiTheme="majorHAnsi"/>
        </w:rPr>
      </w:pPr>
    </w:p>
    <w:p w14:paraId="2A274D8A" w14:textId="40D65FDB" w:rsidR="00D31FC5" w:rsidRPr="007771FA" w:rsidRDefault="00D31FC5" w:rsidP="00D31FC5">
      <w:pPr>
        <w:rPr>
          <w:rFonts w:asciiTheme="majorHAnsi" w:hAnsiTheme="majorHAnsi"/>
        </w:rPr>
      </w:pPr>
    </w:p>
    <w:p w14:paraId="7B281B4A" w14:textId="4CABD1B4" w:rsidR="00D31FC5" w:rsidRPr="007771FA" w:rsidRDefault="00D31FC5" w:rsidP="00D31FC5">
      <w:pPr>
        <w:rPr>
          <w:rFonts w:asciiTheme="majorHAnsi" w:hAnsiTheme="majorHAnsi"/>
        </w:rPr>
      </w:pPr>
    </w:p>
    <w:p w14:paraId="7698CEEA" w14:textId="5F46CFC2" w:rsidR="00D31FC5" w:rsidRPr="007771FA" w:rsidRDefault="00D31FC5" w:rsidP="00D31FC5">
      <w:pPr>
        <w:rPr>
          <w:rFonts w:asciiTheme="majorHAnsi" w:hAnsiTheme="majorHAnsi"/>
        </w:rPr>
      </w:pPr>
    </w:p>
    <w:p w14:paraId="3A9D1CEB" w14:textId="386B3C3D" w:rsidR="00D31FC5" w:rsidRPr="007771FA" w:rsidRDefault="00D31FC5" w:rsidP="00D31FC5">
      <w:pPr>
        <w:rPr>
          <w:rFonts w:asciiTheme="majorHAnsi" w:hAnsiTheme="majorHAnsi"/>
        </w:rPr>
      </w:pPr>
    </w:p>
    <w:p w14:paraId="04F2B3F9" w14:textId="6DEF19B1" w:rsidR="00D31FC5" w:rsidRPr="007771FA" w:rsidRDefault="00D31FC5" w:rsidP="00D31FC5">
      <w:pPr>
        <w:rPr>
          <w:rFonts w:asciiTheme="majorHAnsi" w:hAnsiTheme="majorHAnsi"/>
        </w:rPr>
      </w:pPr>
    </w:p>
    <w:p w14:paraId="08B98B06" w14:textId="51171210" w:rsidR="00D31FC5" w:rsidRPr="007771FA" w:rsidRDefault="00D31FC5" w:rsidP="00D31FC5">
      <w:pPr>
        <w:rPr>
          <w:rFonts w:asciiTheme="majorHAnsi" w:hAnsiTheme="majorHAnsi"/>
        </w:rPr>
      </w:pPr>
    </w:p>
    <w:p w14:paraId="7D1CC215" w14:textId="534E8A67" w:rsidR="00D31FC5" w:rsidRPr="007771FA" w:rsidRDefault="00D31FC5" w:rsidP="00D31FC5">
      <w:pPr>
        <w:rPr>
          <w:rFonts w:asciiTheme="majorHAnsi" w:hAnsiTheme="majorHAnsi"/>
        </w:rPr>
      </w:pPr>
    </w:p>
    <w:p w14:paraId="0720651E" w14:textId="00D3DF42" w:rsidR="00D31FC5" w:rsidRPr="007771FA" w:rsidRDefault="00D31FC5" w:rsidP="00D31FC5">
      <w:pPr>
        <w:rPr>
          <w:rFonts w:asciiTheme="majorHAnsi" w:hAnsiTheme="majorHAnsi"/>
        </w:rPr>
      </w:pPr>
    </w:p>
    <w:p w14:paraId="5B2892A9" w14:textId="3E8F3344" w:rsidR="00D31FC5" w:rsidRPr="007771FA" w:rsidRDefault="00D31FC5" w:rsidP="00D31FC5">
      <w:pPr>
        <w:rPr>
          <w:rFonts w:asciiTheme="majorHAnsi" w:hAnsiTheme="majorHAnsi"/>
        </w:rPr>
      </w:pPr>
    </w:p>
    <w:p w14:paraId="16AE7CCA" w14:textId="3EF616FE" w:rsidR="00D31FC5" w:rsidRPr="007771FA" w:rsidRDefault="00D31FC5" w:rsidP="00D31FC5">
      <w:pPr>
        <w:rPr>
          <w:rFonts w:asciiTheme="majorHAnsi" w:hAnsiTheme="majorHAnsi"/>
        </w:rPr>
      </w:pPr>
    </w:p>
    <w:p w14:paraId="01DCDE4D" w14:textId="1148E327" w:rsidR="00D31FC5" w:rsidRPr="007771FA" w:rsidRDefault="00D31FC5" w:rsidP="00D31FC5">
      <w:pPr>
        <w:rPr>
          <w:rFonts w:asciiTheme="majorHAnsi" w:hAnsiTheme="majorHAnsi"/>
        </w:rPr>
      </w:pPr>
    </w:p>
    <w:p w14:paraId="343F04F8" w14:textId="70AE789B" w:rsidR="00D31FC5" w:rsidRPr="007771FA" w:rsidRDefault="00D31FC5" w:rsidP="00D31FC5">
      <w:pPr>
        <w:rPr>
          <w:rFonts w:asciiTheme="majorHAnsi" w:hAnsiTheme="majorHAnsi"/>
        </w:rPr>
      </w:pPr>
    </w:p>
    <w:p w14:paraId="7055BC54" w14:textId="2426E39E" w:rsidR="00D31FC5" w:rsidRPr="007771FA" w:rsidRDefault="00D31FC5" w:rsidP="00D31FC5">
      <w:pPr>
        <w:rPr>
          <w:rFonts w:asciiTheme="majorHAnsi" w:hAnsiTheme="majorHAnsi"/>
        </w:rPr>
      </w:pPr>
    </w:p>
    <w:p w14:paraId="02F6FD0B" w14:textId="58563DE6" w:rsidR="00D31FC5" w:rsidRPr="007771FA" w:rsidRDefault="00D31FC5" w:rsidP="00D31FC5">
      <w:pPr>
        <w:rPr>
          <w:rFonts w:asciiTheme="majorHAnsi" w:hAnsiTheme="majorHAnsi"/>
        </w:rPr>
      </w:pPr>
    </w:p>
    <w:p w14:paraId="7F919584" w14:textId="0F21EE8E" w:rsidR="00D31FC5" w:rsidRPr="007771FA" w:rsidRDefault="00D31FC5" w:rsidP="00D31FC5">
      <w:pPr>
        <w:rPr>
          <w:rFonts w:asciiTheme="majorHAnsi" w:hAnsiTheme="majorHAnsi"/>
        </w:rPr>
      </w:pPr>
    </w:p>
    <w:p w14:paraId="23C96BF8" w14:textId="013FCD48" w:rsidR="00D31FC5" w:rsidRPr="007771FA" w:rsidRDefault="00D31FC5" w:rsidP="00D31FC5">
      <w:pPr>
        <w:rPr>
          <w:rFonts w:asciiTheme="majorHAnsi" w:hAnsiTheme="majorHAnsi"/>
        </w:rPr>
      </w:pPr>
    </w:p>
    <w:p w14:paraId="07B301E0" w14:textId="1909A840" w:rsidR="00D31FC5" w:rsidRPr="007771FA" w:rsidRDefault="00D31FC5" w:rsidP="00D31FC5">
      <w:pPr>
        <w:rPr>
          <w:rFonts w:asciiTheme="majorHAnsi" w:hAnsiTheme="majorHAnsi"/>
        </w:rPr>
      </w:pPr>
    </w:p>
    <w:p w14:paraId="228870A0" w14:textId="675567A4" w:rsidR="009E5337" w:rsidRPr="007771FA" w:rsidRDefault="009E5337" w:rsidP="00D31FC5">
      <w:pPr>
        <w:rPr>
          <w:rFonts w:asciiTheme="majorHAnsi" w:hAnsiTheme="majorHAnsi"/>
        </w:rPr>
      </w:pPr>
    </w:p>
    <w:p w14:paraId="5275DD49" w14:textId="0EB72A24" w:rsidR="009E5337" w:rsidRPr="007771FA" w:rsidRDefault="009E5337" w:rsidP="00D31FC5">
      <w:pPr>
        <w:rPr>
          <w:rFonts w:asciiTheme="majorHAnsi" w:hAnsiTheme="majorHAnsi"/>
        </w:rPr>
      </w:pPr>
    </w:p>
    <w:p w14:paraId="23D85AC8" w14:textId="3E1F6ADF" w:rsidR="009E5337" w:rsidRPr="007771FA" w:rsidRDefault="009E5337" w:rsidP="00D31FC5">
      <w:pPr>
        <w:rPr>
          <w:rFonts w:asciiTheme="majorHAnsi" w:hAnsiTheme="majorHAnsi"/>
        </w:rPr>
      </w:pPr>
    </w:p>
    <w:p w14:paraId="5653BA09" w14:textId="6514E0FB" w:rsidR="009E5337" w:rsidRPr="007771FA" w:rsidRDefault="009E5337" w:rsidP="00D31FC5">
      <w:pPr>
        <w:rPr>
          <w:rFonts w:asciiTheme="majorHAnsi" w:hAnsiTheme="majorHAnsi"/>
        </w:rPr>
      </w:pPr>
    </w:p>
    <w:p w14:paraId="6D07E4BB" w14:textId="62DEDB2F" w:rsidR="009E5337" w:rsidRPr="007771FA" w:rsidRDefault="009E5337" w:rsidP="00D31FC5">
      <w:pPr>
        <w:rPr>
          <w:rFonts w:asciiTheme="majorHAnsi" w:hAnsiTheme="majorHAnsi"/>
        </w:rPr>
      </w:pPr>
    </w:p>
    <w:p w14:paraId="1A8B80A7" w14:textId="74D353B1" w:rsidR="009E5337" w:rsidRPr="007771FA" w:rsidRDefault="009E5337" w:rsidP="00D31FC5">
      <w:pPr>
        <w:rPr>
          <w:rFonts w:asciiTheme="majorHAnsi" w:hAnsiTheme="majorHAnsi"/>
        </w:rPr>
      </w:pPr>
    </w:p>
    <w:p w14:paraId="6A3EA303" w14:textId="000091B8" w:rsidR="009E5337" w:rsidRPr="007771FA" w:rsidRDefault="009E5337" w:rsidP="00D31FC5">
      <w:pPr>
        <w:rPr>
          <w:rFonts w:asciiTheme="majorHAnsi" w:hAnsiTheme="majorHAnsi"/>
        </w:rPr>
      </w:pPr>
    </w:p>
    <w:p w14:paraId="30E2FB57" w14:textId="07427C03" w:rsidR="009E5337" w:rsidRPr="007771FA" w:rsidRDefault="009E5337" w:rsidP="00D31FC5">
      <w:pPr>
        <w:rPr>
          <w:rFonts w:asciiTheme="majorHAnsi" w:hAnsiTheme="majorHAnsi"/>
        </w:rPr>
      </w:pPr>
    </w:p>
    <w:p w14:paraId="1C9C27DA" w14:textId="77777777" w:rsidR="002C3A6F" w:rsidRPr="007771FA" w:rsidRDefault="002C3A6F" w:rsidP="00D31FC5">
      <w:pPr>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2C3A6F" w:rsidRPr="007771FA" w14:paraId="0E9DB371"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DB1A8D8" w14:textId="77777777" w:rsidR="002C3A6F" w:rsidRPr="007771FA" w:rsidRDefault="002C3A6F" w:rsidP="002C3A6F">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7275C" w14:textId="77777777" w:rsidR="002C3A6F" w:rsidRPr="007771FA" w:rsidRDefault="002C3A6F" w:rsidP="002C3A6F">
            <w:pPr>
              <w:widowControl/>
              <w:suppressAutoHyphens/>
              <w:autoSpaceDE/>
              <w:autoSpaceDN/>
              <w:jc w:val="center"/>
              <w:rPr>
                <w:rFonts w:asciiTheme="majorHAnsi" w:eastAsia="NSimSun" w:hAnsiTheme="majorHAnsi"/>
                <w:b/>
                <w:kern w:val="2"/>
                <w:lang w:eastAsia="zh-CN" w:bidi="hi-IN"/>
              </w:rPr>
            </w:pPr>
            <w:r w:rsidRPr="007771FA">
              <w:rPr>
                <w:rFonts w:asciiTheme="majorHAnsi" w:eastAsia="NSimSun" w:hAnsiTheme="majorHAnsi"/>
                <w:b/>
                <w:kern w:val="2"/>
                <w:lang w:eastAsia="zh-CN" w:bidi="hi-IN"/>
              </w:rPr>
              <w:t>ČITAMO MI, U OBITELJI SVI</w:t>
            </w:r>
          </w:p>
        </w:tc>
      </w:tr>
      <w:tr w:rsidR="002C3A6F" w:rsidRPr="007771FA" w14:paraId="3E758C9A"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2F9A04F" w14:textId="77777777" w:rsidR="002C3A6F" w:rsidRPr="007771FA" w:rsidRDefault="002C3A6F" w:rsidP="002C3A6F">
            <w:pPr>
              <w:widowControl/>
              <w:suppressAutoHyphens/>
              <w:autoSpaceDE/>
              <w:autoSpaceDN/>
              <w:spacing w:before="1"/>
              <w:rPr>
                <w:rFonts w:asciiTheme="majorHAnsi" w:eastAsia="NSimSun" w:hAnsiTheme="majorHAnsi" w:cs="Arial"/>
                <w:kern w:val="2"/>
                <w:lang w:val="en-US" w:eastAsia="zh-CN" w:bidi="hi-IN"/>
              </w:rPr>
            </w:pPr>
          </w:p>
          <w:p w14:paraId="4D87E19F" w14:textId="77777777" w:rsidR="002C3A6F" w:rsidRPr="007771FA" w:rsidRDefault="002C3A6F" w:rsidP="002C3A6F">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77251" w14:textId="77777777" w:rsidR="002C3A6F" w:rsidRPr="007771FA" w:rsidRDefault="002C3A6F" w:rsidP="002C3A6F">
            <w:pPr>
              <w:widowControl/>
              <w:suppressAutoHyphens/>
              <w:autoSpaceDE/>
              <w:autoSpaceDN/>
              <w:spacing w:before="44" w:line="252" w:lineRule="auto"/>
              <w:ind w:left="195" w:right="98"/>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Projekt se provodi među učenicima 2. razreda i njihovim roditeljima tijekom nastavne godine. Ruksak s knjigama putuje od jednog do drugog učenika, koji ga onda nosi doma na tjedan dana, gdje čitajući u krugu obitelji stječe naviku čitanja i osjećaj uživanja u čitanju zajedno s roditeljima.</w:t>
            </w:r>
          </w:p>
          <w:p w14:paraId="7A197A4B" w14:textId="77777777" w:rsidR="002C3A6F" w:rsidRPr="007771FA" w:rsidRDefault="002C3A6F" w:rsidP="002C3A6F">
            <w:pPr>
              <w:widowControl/>
              <w:suppressAutoHyphens/>
              <w:autoSpaceDE/>
              <w:autoSpaceDN/>
              <w:spacing w:before="44" w:line="252" w:lineRule="auto"/>
              <w:ind w:left="195" w:right="98"/>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Ovim projektom se pridonosi razvoju čitalačkih sposobnosti učenika.</w:t>
            </w:r>
          </w:p>
        </w:tc>
      </w:tr>
      <w:tr w:rsidR="002C3A6F" w:rsidRPr="007771FA" w14:paraId="625208C4"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E9FC570" w14:textId="77777777" w:rsidR="002C3A6F" w:rsidRPr="007771FA" w:rsidRDefault="002C3A6F" w:rsidP="002C3A6F">
            <w:pPr>
              <w:widowControl/>
              <w:suppressAutoHyphens/>
              <w:autoSpaceDE/>
              <w:autoSpaceDN/>
              <w:spacing w:before="8"/>
              <w:rPr>
                <w:rFonts w:asciiTheme="majorHAnsi" w:eastAsia="NSimSun" w:hAnsiTheme="majorHAnsi" w:cs="Arial"/>
                <w:kern w:val="2"/>
                <w:lang w:val="en-US" w:eastAsia="zh-CN" w:bidi="hi-IN"/>
              </w:rPr>
            </w:pPr>
          </w:p>
          <w:p w14:paraId="12663D32" w14:textId="77777777" w:rsidR="002C3A6F" w:rsidRPr="007771FA" w:rsidRDefault="002C3A6F" w:rsidP="002C3A6F">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66307" w14:textId="77777777" w:rsidR="002C3A6F" w:rsidRPr="007771FA" w:rsidRDefault="002C3A6F" w:rsidP="002C3A6F">
            <w:pPr>
              <w:widowControl/>
              <w:suppressAutoHyphens/>
              <w:autoSpaceDE/>
              <w:autoSpaceDN/>
              <w:spacing w:before="1"/>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2.a</w:t>
            </w:r>
          </w:p>
        </w:tc>
      </w:tr>
      <w:tr w:rsidR="002C3A6F" w:rsidRPr="007771FA" w14:paraId="18A757B4"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0271F8C" w14:textId="77777777" w:rsidR="002C3A6F" w:rsidRPr="007771FA" w:rsidRDefault="002C3A6F" w:rsidP="002C3A6F">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1F740" w14:textId="77777777" w:rsidR="002C3A6F" w:rsidRPr="007771FA" w:rsidRDefault="002C3A6F" w:rsidP="002C3A6F">
            <w:pPr>
              <w:widowControl/>
              <w:suppressAutoHyphens/>
              <w:autoSpaceDE/>
              <w:autoSpaceDN/>
              <w:ind w:left="107"/>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Kristina Mišić</w:t>
            </w:r>
          </w:p>
        </w:tc>
      </w:tr>
      <w:tr w:rsidR="002C3A6F" w:rsidRPr="007771FA" w14:paraId="00274E51"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66DC4338" w14:textId="77777777" w:rsidR="002C3A6F" w:rsidRPr="007771FA" w:rsidRDefault="002C3A6F" w:rsidP="002C3A6F">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BA957" w14:textId="77777777" w:rsidR="002C3A6F" w:rsidRPr="007771FA" w:rsidRDefault="002C3A6F" w:rsidP="002C3A6F">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Potaknuti učenike da uživaju u čitanju sami ili s članovima obitelji te da stvaraju pozitivan odnos prema čitanju. </w:t>
            </w:r>
          </w:p>
          <w:p w14:paraId="796C3AF4" w14:textId="77777777" w:rsidR="002C3A6F" w:rsidRPr="007771FA" w:rsidRDefault="002C3A6F" w:rsidP="002C3A6F">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Utjecati na razvoj čitalačkih kompetencija kod učenika</w:t>
            </w:r>
          </w:p>
          <w:p w14:paraId="481EA65D" w14:textId="77777777" w:rsidR="002C3A6F" w:rsidRPr="007771FA" w:rsidRDefault="002C3A6F" w:rsidP="002C3A6F">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te na pismenost učenika općenito.</w:t>
            </w:r>
          </w:p>
          <w:p w14:paraId="5AE12436" w14:textId="77777777" w:rsidR="002C3A6F" w:rsidRPr="007771FA" w:rsidRDefault="002C3A6F" w:rsidP="002C3A6F">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Praćenje učenika kroz projekt i poticanje roditelja da bude uzor djetetu kao osoba koja uživa u čitanju; svladavanje tečnog čitanja, čitanja s razumijevanjem i prepričavanja pročitanog.</w:t>
            </w:r>
          </w:p>
          <w:p w14:paraId="0A371113" w14:textId="77777777" w:rsidR="002C3A6F" w:rsidRPr="007771FA" w:rsidRDefault="002C3A6F" w:rsidP="002C3A6F">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Razvijanje kod učenika interes za knjigu i čitanje; upoznavanje učenika s nepredvidivim mnoštvom informacija prilikom čitanja i kako ih svladati.</w:t>
            </w:r>
          </w:p>
          <w:p w14:paraId="7D96B720" w14:textId="77777777" w:rsidR="002C3A6F" w:rsidRPr="007771FA" w:rsidRDefault="002C3A6F" w:rsidP="002C3A6F">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Postupno omogućiti djeci da preuzmu sve veću ulogu u čitanju i da uživaju u tome.</w:t>
            </w:r>
          </w:p>
          <w:p w14:paraId="19FC53CB" w14:textId="77777777" w:rsidR="002C3A6F" w:rsidRPr="007771FA" w:rsidRDefault="002C3A6F" w:rsidP="002C3A6F">
            <w:pPr>
              <w:widowControl/>
              <w:tabs>
                <w:tab w:val="left" w:pos="835"/>
              </w:tabs>
              <w:suppressAutoHyphens/>
              <w:autoSpaceDE/>
              <w:autoSpaceDN/>
              <w:spacing w:line="276"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Ukazati roditeljima na važnost svladavanja čitanja kao temelja svih ostalih informacijskih pismenosti te na koji način mogu pomoći svom djetetu.</w:t>
            </w:r>
          </w:p>
        </w:tc>
      </w:tr>
      <w:tr w:rsidR="002C3A6F" w:rsidRPr="007771FA" w14:paraId="610590F3"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7EF43C68" w14:textId="77777777" w:rsidR="002C3A6F" w:rsidRPr="007771FA" w:rsidRDefault="002C3A6F" w:rsidP="002C3A6F">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E70D1" w14:textId="77777777" w:rsidR="002C3A6F" w:rsidRPr="007771FA" w:rsidRDefault="002C3A6F" w:rsidP="002C3A6F">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Učenici će:</w:t>
            </w:r>
          </w:p>
          <w:p w14:paraId="76FB0712" w14:textId="77777777" w:rsidR="002C3A6F" w:rsidRPr="007771FA" w:rsidRDefault="002C3A6F" w:rsidP="002C3A6F">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se interesirati za biranje sadržaja za čitanje;</w:t>
            </w:r>
          </w:p>
          <w:p w14:paraId="174B3534" w14:textId="77777777" w:rsidR="002C3A6F" w:rsidRPr="007771FA" w:rsidRDefault="002C3A6F" w:rsidP="002C3A6F">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se radovati čitanju s članovima obitelji;</w:t>
            </w:r>
          </w:p>
          <w:p w14:paraId="3B44C284" w14:textId="49625435" w:rsidR="002C3A6F" w:rsidRPr="007771FA" w:rsidRDefault="002C3A6F" w:rsidP="002C3A6F">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w:t>
            </w:r>
            <w:r w:rsidR="00F534D7" w:rsidRPr="007771FA">
              <w:rPr>
                <w:rFonts w:asciiTheme="majorHAnsi" w:eastAsia="NSimSun" w:hAnsiTheme="majorHAnsi"/>
                <w:kern w:val="2"/>
                <w:lang w:eastAsia="zh-CN" w:bidi="hi-IN"/>
              </w:rPr>
              <w:t>unaprjeđivati</w:t>
            </w:r>
            <w:r w:rsidRPr="007771FA">
              <w:rPr>
                <w:rFonts w:asciiTheme="majorHAnsi" w:eastAsia="NSimSun" w:hAnsiTheme="majorHAnsi"/>
                <w:kern w:val="2"/>
                <w:lang w:eastAsia="zh-CN" w:bidi="hi-IN"/>
              </w:rPr>
              <w:t xml:space="preserve"> vještinu čitanja;</w:t>
            </w:r>
          </w:p>
          <w:p w14:paraId="57E70563" w14:textId="77777777" w:rsidR="002C3A6F" w:rsidRPr="007771FA" w:rsidRDefault="002C3A6F" w:rsidP="002C3A6F">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kritički pristupati pročitanom sadržaju te ga analizirati;</w:t>
            </w:r>
          </w:p>
          <w:p w14:paraId="54C69316" w14:textId="77777777" w:rsidR="002C3A6F" w:rsidRPr="007771FA" w:rsidRDefault="002C3A6F" w:rsidP="002C3A6F">
            <w:pPr>
              <w:widowControl/>
              <w:tabs>
                <w:tab w:val="left" w:pos="828"/>
              </w:tabs>
              <w:suppressAutoHyphens/>
              <w:autoSpaceDE/>
              <w:autoSpaceDN/>
              <w:spacing w:line="273" w:lineRule="exact"/>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 razvijati interes za čitanje.</w:t>
            </w:r>
          </w:p>
        </w:tc>
      </w:tr>
      <w:tr w:rsidR="002C3A6F" w:rsidRPr="007771FA" w14:paraId="56439EE9"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2D96B1F0" w14:textId="77777777" w:rsidR="002C3A6F" w:rsidRPr="007771FA" w:rsidRDefault="002C3A6F" w:rsidP="002C3A6F">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5211A" w14:textId="77777777" w:rsidR="002C3A6F" w:rsidRPr="007771FA" w:rsidRDefault="002C3A6F" w:rsidP="002C3A6F">
            <w:pPr>
              <w:widowControl/>
              <w:suppressAutoHyphens/>
              <w:autoSpaceDE/>
              <w:autoSpaceDN/>
              <w:spacing w:before="44" w:line="252" w:lineRule="auto"/>
              <w:ind w:left="195" w:right="98"/>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Ruksak s knjigama putuje od jednog do drugog učenika, koji ga onda nosi doma na tjedan dana, gdje čitajući u krugu obitelji stječe naviku čitanja i osjećaj uživanja u čitanju zajedno s roditeljima.</w:t>
            </w:r>
          </w:p>
        </w:tc>
      </w:tr>
      <w:tr w:rsidR="002C3A6F" w:rsidRPr="007771FA" w14:paraId="2DBB7C85"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7B3440E2" w14:textId="77777777" w:rsidR="002C3A6F" w:rsidRPr="007771FA" w:rsidRDefault="002C3A6F" w:rsidP="002C3A6F">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1EAA220D" w14:textId="77777777" w:rsidR="002C3A6F" w:rsidRPr="007771FA" w:rsidRDefault="002C3A6F" w:rsidP="002C3A6F">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9219D" w14:textId="77777777" w:rsidR="002C3A6F" w:rsidRPr="007771FA" w:rsidRDefault="002C3A6F" w:rsidP="002C3A6F">
            <w:pPr>
              <w:widowControl/>
              <w:suppressAutoHyphens/>
              <w:autoSpaceDE/>
              <w:autoSpaceDN/>
              <w:jc w:val="center"/>
              <w:rPr>
                <w:rFonts w:asciiTheme="majorHAnsi" w:eastAsia="NSimSun" w:hAnsiTheme="majorHAnsi"/>
                <w:kern w:val="2"/>
                <w:lang w:eastAsia="zh-CN" w:bidi="hi-IN"/>
              </w:rPr>
            </w:pPr>
            <w:r w:rsidRPr="007771FA">
              <w:rPr>
                <w:rFonts w:asciiTheme="majorHAnsi" w:eastAsia="NSimSun" w:hAnsiTheme="majorHAnsi"/>
                <w:kern w:val="2"/>
                <w:lang w:eastAsia="zh-CN" w:bidi="hi-IN"/>
              </w:rPr>
              <w:t>20 učenika</w:t>
            </w:r>
          </w:p>
        </w:tc>
      </w:tr>
      <w:tr w:rsidR="002C3A6F" w:rsidRPr="007771FA" w14:paraId="40B933E8"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0CA4D728" w14:textId="77777777" w:rsidR="002C3A6F" w:rsidRPr="007771FA" w:rsidRDefault="002C3A6F" w:rsidP="002C3A6F">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ECF08" w14:textId="77777777" w:rsidR="002C3A6F" w:rsidRPr="007771FA" w:rsidRDefault="002C3A6F" w:rsidP="002C3A6F">
            <w:pPr>
              <w:widowControl/>
              <w:suppressAutoHyphens/>
              <w:autoSpaceDE/>
              <w:autoSpaceDN/>
              <w:ind w:left="195"/>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Tijekom cijele nastavne godine 2023./2024. </w:t>
            </w:r>
          </w:p>
        </w:tc>
      </w:tr>
      <w:tr w:rsidR="002C3A6F" w:rsidRPr="007771FA" w14:paraId="28524655"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1C09287F" w14:textId="77777777" w:rsidR="002C3A6F" w:rsidRPr="007771FA" w:rsidRDefault="002C3A6F" w:rsidP="002C3A6F">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2663421E" w14:textId="77777777" w:rsidR="002C3A6F" w:rsidRPr="007771FA" w:rsidRDefault="002C3A6F" w:rsidP="002C3A6F">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C324B" w14:textId="77777777" w:rsidR="002C3A6F" w:rsidRPr="007771FA" w:rsidRDefault="002C3A6F" w:rsidP="002C3A6F">
            <w:pPr>
              <w:widowControl/>
              <w:tabs>
                <w:tab w:val="left" w:pos="830"/>
              </w:tabs>
              <w:suppressAutoHyphens/>
              <w:autoSpaceDE/>
              <w:autoSpaceDN/>
              <w:spacing w:before="2"/>
              <w:ind w:left="19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Provođenje ankete među roditeljima i učenicima te njihova analiza.</w:t>
            </w:r>
          </w:p>
        </w:tc>
      </w:tr>
      <w:tr w:rsidR="002C3A6F" w:rsidRPr="007771FA" w14:paraId="31690F5C"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760F19C" w14:textId="77777777" w:rsidR="002C3A6F" w:rsidRPr="007771FA" w:rsidRDefault="002C3A6F" w:rsidP="002C3A6F">
            <w:pPr>
              <w:widowControl/>
              <w:suppressAutoHyphens/>
              <w:autoSpaceDE/>
              <w:autoSpaceDN/>
              <w:spacing w:before="10"/>
              <w:rPr>
                <w:rFonts w:asciiTheme="majorHAnsi" w:eastAsia="NSimSun" w:hAnsiTheme="majorHAnsi" w:cs="Arial"/>
                <w:kern w:val="2"/>
                <w:lang w:val="en-US" w:eastAsia="zh-CN" w:bidi="hi-IN"/>
              </w:rPr>
            </w:pPr>
          </w:p>
          <w:p w14:paraId="5D21D97E" w14:textId="77777777" w:rsidR="002C3A6F" w:rsidRPr="007771FA" w:rsidRDefault="002C3A6F" w:rsidP="002C3A6F">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19F4C" w14:textId="77777777" w:rsidR="002C3A6F" w:rsidRPr="007771FA" w:rsidRDefault="002C3A6F" w:rsidP="002C3A6F">
            <w:pPr>
              <w:widowControl/>
              <w:tabs>
                <w:tab w:val="left" w:pos="828"/>
              </w:tabs>
              <w:suppressAutoHyphens/>
              <w:autoSpaceDE/>
              <w:autoSpaceDN/>
              <w:ind w:left="195" w:right="175"/>
              <w:jc w:val="both"/>
              <w:rPr>
                <w:rFonts w:asciiTheme="majorHAnsi" w:eastAsia="NSimSun" w:hAnsiTheme="majorHAnsi"/>
                <w:kern w:val="2"/>
                <w:lang w:eastAsia="zh-CN" w:bidi="hi-IN"/>
              </w:rPr>
            </w:pPr>
            <w:r w:rsidRPr="007771FA">
              <w:rPr>
                <w:rFonts w:asciiTheme="majorHAnsi" w:eastAsia="NSimSun" w:hAnsiTheme="majorHAnsi"/>
                <w:kern w:val="2"/>
                <w:lang w:eastAsia="zh-CN" w:bidi="hi-IN"/>
              </w:rPr>
              <w:t>Ruksak i knjige.</w:t>
            </w:r>
          </w:p>
        </w:tc>
      </w:tr>
    </w:tbl>
    <w:p w14:paraId="01457259" w14:textId="60407A1A" w:rsidR="009E5337" w:rsidRPr="007771FA" w:rsidRDefault="009E5337" w:rsidP="00D31FC5">
      <w:pPr>
        <w:rPr>
          <w:rFonts w:asciiTheme="majorHAnsi" w:hAnsiTheme="majorHAnsi"/>
        </w:rPr>
      </w:pPr>
    </w:p>
    <w:tbl>
      <w:tblPr>
        <w:tblpPr w:leftFromText="180" w:rightFromText="180" w:horzAnchor="margin" w:tblpXSpec="center" w:tblpY="-45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956"/>
      </w:tblGrid>
      <w:tr w:rsidR="009E5337" w:rsidRPr="007771FA" w14:paraId="4DEF12CE" w14:textId="77777777" w:rsidTr="000936C1">
        <w:trPr>
          <w:trHeight w:val="955"/>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1F7B17AF" w14:textId="77777777" w:rsidR="009E5337" w:rsidRPr="007771FA" w:rsidRDefault="009E5337" w:rsidP="009E5337">
            <w:pPr>
              <w:spacing w:before="188" w:line="252" w:lineRule="auto"/>
              <w:ind w:left="247" w:right="230" w:firstLine="42"/>
              <w:jc w:val="center"/>
              <w:rPr>
                <w:rFonts w:asciiTheme="majorHAnsi" w:hAnsiTheme="majorHAnsi" w:cs="Calibri"/>
                <w:b/>
                <w:noProof/>
              </w:rPr>
            </w:pPr>
            <w:r w:rsidRPr="007771FA">
              <w:rPr>
                <w:rFonts w:asciiTheme="majorHAnsi" w:hAnsiTheme="majorHAnsi" w:cs="Calibri"/>
                <w:b/>
                <w:noProof/>
              </w:rPr>
              <w:t xml:space="preserve">NAZIV </w:t>
            </w:r>
            <w:r w:rsidRPr="007771FA">
              <w:rPr>
                <w:rFonts w:asciiTheme="majorHAnsi" w:hAnsiTheme="majorHAnsi" w:cs="Calibri"/>
                <w:b/>
                <w:noProof/>
                <w:spacing w:val="-1"/>
              </w:rPr>
              <w:t>AKTIVNOSTI/PROGRAMA</w:t>
            </w:r>
          </w:p>
        </w:tc>
        <w:tc>
          <w:tcPr>
            <w:tcW w:w="6956" w:type="dxa"/>
            <w:tcBorders>
              <w:top w:val="single" w:sz="4" w:space="0" w:color="000000"/>
              <w:left w:val="single" w:sz="4" w:space="0" w:color="000000"/>
              <w:bottom w:val="single" w:sz="4" w:space="0" w:color="000000"/>
              <w:right w:val="single" w:sz="4" w:space="0" w:color="000000"/>
            </w:tcBorders>
            <w:vAlign w:val="center"/>
          </w:tcPr>
          <w:p w14:paraId="504853E3" w14:textId="77777777" w:rsidR="009E5337" w:rsidRPr="007771FA" w:rsidRDefault="009E5337" w:rsidP="009E5337">
            <w:pPr>
              <w:ind w:left="2011" w:right="2001"/>
              <w:jc w:val="center"/>
              <w:rPr>
                <w:rFonts w:asciiTheme="majorHAnsi" w:hAnsiTheme="majorHAnsi"/>
                <w:b/>
                <w:noProof/>
              </w:rPr>
            </w:pPr>
            <w:r w:rsidRPr="007771FA">
              <w:rPr>
                <w:rFonts w:asciiTheme="majorHAnsi" w:hAnsiTheme="majorHAnsi"/>
                <w:b/>
                <w:noProof/>
              </w:rPr>
              <w:t>„DA SE NE POZABI“</w:t>
            </w:r>
          </w:p>
          <w:p w14:paraId="01C717F7" w14:textId="77777777" w:rsidR="009E5337" w:rsidRPr="007771FA" w:rsidRDefault="009E5337" w:rsidP="009E5337">
            <w:pPr>
              <w:ind w:left="2011" w:right="2001"/>
              <w:jc w:val="center"/>
              <w:rPr>
                <w:rFonts w:asciiTheme="majorHAnsi" w:hAnsiTheme="majorHAnsi"/>
                <w:b/>
                <w:noProof/>
              </w:rPr>
            </w:pPr>
            <w:r w:rsidRPr="007771FA">
              <w:rPr>
                <w:rFonts w:asciiTheme="majorHAnsi" w:hAnsiTheme="majorHAnsi"/>
                <w:b/>
                <w:i/>
                <w:noProof/>
              </w:rPr>
              <w:t>TRADICIJA I OBIČAJI NAŠEG ZAVIČAJA</w:t>
            </w:r>
          </w:p>
        </w:tc>
      </w:tr>
      <w:tr w:rsidR="009E5337" w:rsidRPr="007771FA" w14:paraId="44F88D8F" w14:textId="77777777" w:rsidTr="000936C1">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67B14BE4" w14:textId="77777777" w:rsidR="009E5337" w:rsidRPr="007771FA" w:rsidRDefault="009E5337" w:rsidP="009E5337">
            <w:pPr>
              <w:spacing w:before="1"/>
              <w:rPr>
                <w:rFonts w:asciiTheme="majorHAnsi" w:hAnsiTheme="majorHAnsi" w:cs="Calibri"/>
                <w:noProof/>
              </w:rPr>
            </w:pPr>
          </w:p>
          <w:p w14:paraId="17B95F9E" w14:textId="77777777" w:rsidR="009E5337" w:rsidRPr="007771FA" w:rsidRDefault="009E5337" w:rsidP="009E5337">
            <w:pPr>
              <w:ind w:left="118" w:right="107"/>
              <w:jc w:val="center"/>
              <w:rPr>
                <w:rFonts w:asciiTheme="majorHAnsi" w:hAnsiTheme="majorHAnsi" w:cs="Calibri"/>
                <w:b/>
                <w:noProof/>
              </w:rPr>
            </w:pPr>
            <w:r w:rsidRPr="007771FA">
              <w:rPr>
                <w:rFonts w:asciiTheme="majorHAnsi" w:hAnsiTheme="majorHAnsi" w:cs="Calibri"/>
                <w:b/>
                <w:noProof/>
              </w:rPr>
              <w:t>NAMJENA</w:t>
            </w:r>
          </w:p>
        </w:tc>
        <w:tc>
          <w:tcPr>
            <w:tcW w:w="6956" w:type="dxa"/>
            <w:tcBorders>
              <w:top w:val="single" w:sz="4" w:space="0" w:color="000000"/>
              <w:left w:val="single" w:sz="4" w:space="0" w:color="000000"/>
              <w:bottom w:val="single" w:sz="4" w:space="0" w:color="000000"/>
              <w:right w:val="single" w:sz="4" w:space="0" w:color="000000"/>
            </w:tcBorders>
          </w:tcPr>
          <w:p w14:paraId="3D95F88E" w14:textId="77777777" w:rsidR="009E5337" w:rsidRPr="007771FA" w:rsidRDefault="009E5337" w:rsidP="00AC4BD0">
            <w:pPr>
              <w:widowControl/>
              <w:numPr>
                <w:ilvl w:val="0"/>
                <w:numId w:val="86"/>
              </w:numPr>
              <w:adjustRightInd w:val="0"/>
              <w:contextualSpacing/>
              <w:rPr>
                <w:rFonts w:asciiTheme="majorHAnsi" w:hAnsiTheme="majorHAnsi"/>
                <w:noProof/>
              </w:rPr>
            </w:pPr>
            <w:r w:rsidRPr="007771FA">
              <w:rPr>
                <w:rFonts w:asciiTheme="majorHAnsi" w:hAnsiTheme="majorHAnsi"/>
                <w:noProof/>
              </w:rPr>
              <w:t>Omogućiti učenicima da s pomoću jednostavnih aktivnosti shvate važnost tradicija i kulturne baštine.</w:t>
            </w:r>
          </w:p>
          <w:p w14:paraId="3D6D365A" w14:textId="77777777" w:rsidR="009E5337" w:rsidRPr="007771FA" w:rsidRDefault="009E5337" w:rsidP="00AC4BD0">
            <w:pPr>
              <w:numPr>
                <w:ilvl w:val="0"/>
                <w:numId w:val="86"/>
              </w:numPr>
              <w:spacing w:before="44" w:line="252" w:lineRule="auto"/>
              <w:ind w:right="98"/>
              <w:rPr>
                <w:rFonts w:asciiTheme="majorHAnsi" w:hAnsiTheme="majorHAnsi"/>
                <w:noProof/>
              </w:rPr>
            </w:pPr>
            <w:r w:rsidRPr="007771FA">
              <w:rPr>
                <w:rFonts w:asciiTheme="majorHAnsi" w:hAnsiTheme="majorHAnsi"/>
                <w:noProof/>
              </w:rPr>
              <w:t>Kod učenika razvijati samopouzdanje kroz projektne aktivnosti, međusobnu suradnju, suradnju s lokalnom zajednicom  te pri individualnom radu.</w:t>
            </w:r>
          </w:p>
          <w:p w14:paraId="21CB0193" w14:textId="77777777" w:rsidR="009E5337" w:rsidRPr="007771FA" w:rsidRDefault="009E5337" w:rsidP="00AC4BD0">
            <w:pPr>
              <w:numPr>
                <w:ilvl w:val="0"/>
                <w:numId w:val="86"/>
              </w:numPr>
              <w:spacing w:before="44" w:line="252" w:lineRule="auto"/>
              <w:ind w:right="98"/>
              <w:rPr>
                <w:rFonts w:asciiTheme="majorHAnsi" w:hAnsiTheme="majorHAnsi"/>
                <w:noProof/>
              </w:rPr>
            </w:pPr>
            <w:r w:rsidRPr="007771FA">
              <w:rPr>
                <w:rFonts w:asciiTheme="majorHAnsi" w:hAnsiTheme="majorHAnsi"/>
                <w:noProof/>
              </w:rPr>
              <w:t>Poticanje  pozitivne emocije kod učenika, povezane s učenjem i školom te radoznalost za aktivnosti rada i učenja</w:t>
            </w:r>
          </w:p>
          <w:p w14:paraId="040826F1" w14:textId="77777777" w:rsidR="009E5337" w:rsidRPr="007771FA" w:rsidRDefault="009E5337" w:rsidP="00AC4BD0">
            <w:pPr>
              <w:numPr>
                <w:ilvl w:val="0"/>
                <w:numId w:val="86"/>
              </w:numPr>
              <w:spacing w:before="44" w:line="252" w:lineRule="auto"/>
              <w:ind w:right="98"/>
              <w:rPr>
                <w:rFonts w:asciiTheme="majorHAnsi" w:hAnsiTheme="majorHAnsi"/>
                <w:noProof/>
              </w:rPr>
            </w:pPr>
            <w:r w:rsidRPr="007771FA">
              <w:rPr>
                <w:rFonts w:asciiTheme="majorHAnsi" w:hAnsiTheme="majorHAnsi"/>
                <w:noProof/>
              </w:rPr>
              <w:t>Kod učenika razvijati svijest o vrijednosti tradicije ikulturne materijalne i nematerijalne baštine, poticati njeno očuvanje i njegovanje te istu prenositi na buduće naraštaje</w:t>
            </w:r>
          </w:p>
          <w:p w14:paraId="47CAAA6A" w14:textId="77777777" w:rsidR="009E5337" w:rsidRPr="007771FA" w:rsidRDefault="009E5337" w:rsidP="009E5337">
            <w:pPr>
              <w:spacing w:before="44" w:line="252" w:lineRule="auto"/>
              <w:ind w:left="107" w:right="98"/>
              <w:rPr>
                <w:rFonts w:asciiTheme="majorHAnsi" w:hAnsiTheme="majorHAnsi"/>
                <w:noProof/>
              </w:rPr>
            </w:pPr>
          </w:p>
        </w:tc>
      </w:tr>
      <w:tr w:rsidR="009E5337" w:rsidRPr="007771FA" w14:paraId="7B340C43" w14:textId="77777777" w:rsidTr="000936C1">
        <w:trPr>
          <w:trHeight w:val="76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0E5B73C1" w14:textId="77777777" w:rsidR="009E5337" w:rsidRPr="007771FA" w:rsidRDefault="009E5337" w:rsidP="009E5337">
            <w:pPr>
              <w:spacing w:before="8"/>
              <w:rPr>
                <w:rFonts w:asciiTheme="majorHAnsi" w:hAnsiTheme="majorHAnsi" w:cs="Calibri"/>
                <w:noProof/>
              </w:rPr>
            </w:pPr>
          </w:p>
          <w:p w14:paraId="65746D8E" w14:textId="77777777" w:rsidR="009E5337" w:rsidRPr="007771FA" w:rsidRDefault="009E5337" w:rsidP="009E5337">
            <w:pPr>
              <w:spacing w:before="1"/>
              <w:ind w:left="118" w:right="105"/>
              <w:jc w:val="center"/>
              <w:rPr>
                <w:rFonts w:asciiTheme="majorHAnsi" w:hAnsiTheme="majorHAnsi" w:cs="Calibri"/>
                <w:b/>
                <w:noProof/>
              </w:rPr>
            </w:pPr>
            <w:r w:rsidRPr="007771FA">
              <w:rPr>
                <w:rFonts w:asciiTheme="majorHAnsi" w:hAnsiTheme="majorHAnsi" w:cs="Calibri"/>
                <w:b/>
                <w:noProof/>
              </w:rPr>
              <w:t>RAZRED</w:t>
            </w:r>
          </w:p>
        </w:tc>
        <w:tc>
          <w:tcPr>
            <w:tcW w:w="6956" w:type="dxa"/>
            <w:tcBorders>
              <w:top w:val="single" w:sz="4" w:space="0" w:color="000000"/>
              <w:left w:val="single" w:sz="4" w:space="0" w:color="000000"/>
              <w:bottom w:val="single" w:sz="4" w:space="0" w:color="000000"/>
              <w:right w:val="single" w:sz="4" w:space="0" w:color="000000"/>
            </w:tcBorders>
            <w:vAlign w:val="center"/>
          </w:tcPr>
          <w:p w14:paraId="3E9BD480" w14:textId="77777777" w:rsidR="009E5337" w:rsidRPr="007771FA" w:rsidRDefault="009E5337" w:rsidP="009E5337">
            <w:pPr>
              <w:spacing w:before="1"/>
              <w:ind w:left="720"/>
              <w:jc w:val="center"/>
              <w:rPr>
                <w:rFonts w:asciiTheme="majorHAnsi" w:hAnsiTheme="majorHAnsi"/>
                <w:noProof/>
              </w:rPr>
            </w:pPr>
            <w:r w:rsidRPr="007771FA">
              <w:rPr>
                <w:rFonts w:asciiTheme="majorHAnsi" w:hAnsiTheme="majorHAnsi"/>
                <w:noProof/>
              </w:rPr>
              <w:t>4.a</w:t>
            </w:r>
          </w:p>
        </w:tc>
      </w:tr>
      <w:tr w:rsidR="009E5337" w:rsidRPr="007771FA" w14:paraId="244100F8" w14:textId="77777777" w:rsidTr="000936C1">
        <w:trPr>
          <w:trHeight w:val="839"/>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16C75769" w14:textId="77777777" w:rsidR="009E5337" w:rsidRPr="007771FA" w:rsidRDefault="009E5337" w:rsidP="009E5337">
            <w:pPr>
              <w:spacing w:before="131" w:line="247" w:lineRule="auto"/>
              <w:ind w:left="244" w:right="233" w:hanging="97"/>
              <w:jc w:val="center"/>
              <w:rPr>
                <w:rFonts w:asciiTheme="majorHAnsi" w:hAnsiTheme="majorHAnsi" w:cs="Calibri"/>
                <w:b/>
                <w:noProof/>
              </w:rPr>
            </w:pPr>
            <w:r w:rsidRPr="007771FA">
              <w:rPr>
                <w:rFonts w:asciiTheme="majorHAnsi" w:hAnsiTheme="majorHAnsi" w:cs="Calibri"/>
                <w:b/>
                <w:noProof/>
              </w:rPr>
              <w:t xml:space="preserve">NOSITELJ </w:t>
            </w:r>
            <w:r w:rsidRPr="007771FA">
              <w:rPr>
                <w:rFonts w:asciiTheme="majorHAnsi" w:hAnsiTheme="majorHAnsi" w:cs="Calibri"/>
                <w:b/>
                <w:noProof/>
                <w:spacing w:val="-1"/>
              </w:rPr>
              <w:t>AKTIVNOSTI/PROGRAMA</w:t>
            </w:r>
          </w:p>
        </w:tc>
        <w:tc>
          <w:tcPr>
            <w:tcW w:w="6956" w:type="dxa"/>
            <w:tcBorders>
              <w:top w:val="single" w:sz="4" w:space="0" w:color="000000"/>
              <w:left w:val="single" w:sz="4" w:space="0" w:color="000000"/>
              <w:bottom w:val="single" w:sz="4" w:space="0" w:color="000000"/>
              <w:right w:val="single" w:sz="4" w:space="0" w:color="000000"/>
            </w:tcBorders>
            <w:vAlign w:val="center"/>
          </w:tcPr>
          <w:p w14:paraId="78710E5D" w14:textId="77777777" w:rsidR="009E5337" w:rsidRPr="007771FA" w:rsidRDefault="009E5337" w:rsidP="009E5337">
            <w:pPr>
              <w:ind w:left="107"/>
              <w:jc w:val="center"/>
              <w:rPr>
                <w:rFonts w:asciiTheme="majorHAnsi" w:hAnsiTheme="majorHAnsi"/>
                <w:noProof/>
              </w:rPr>
            </w:pPr>
            <w:r w:rsidRPr="007771FA">
              <w:rPr>
                <w:rFonts w:asciiTheme="majorHAnsi" w:hAnsiTheme="majorHAnsi"/>
                <w:noProof/>
              </w:rPr>
              <w:t>Zrinka Babić s učenicima</w:t>
            </w:r>
          </w:p>
        </w:tc>
      </w:tr>
      <w:tr w:rsidR="009E5337" w:rsidRPr="007771FA" w14:paraId="3D983B55" w14:textId="77777777" w:rsidTr="000936C1">
        <w:trPr>
          <w:trHeight w:val="1449"/>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6CCEF53F" w14:textId="77777777" w:rsidR="009E5337" w:rsidRPr="007771FA" w:rsidRDefault="009E5337" w:rsidP="009E5337">
            <w:pPr>
              <w:rPr>
                <w:rFonts w:asciiTheme="majorHAnsi" w:hAnsiTheme="majorHAnsi" w:cs="Calibri"/>
                <w:noProof/>
              </w:rPr>
            </w:pPr>
          </w:p>
          <w:p w14:paraId="5AA352D8" w14:textId="77777777" w:rsidR="009E5337" w:rsidRPr="007771FA" w:rsidRDefault="009E5337" w:rsidP="009E5337">
            <w:pPr>
              <w:spacing w:before="5"/>
              <w:rPr>
                <w:rFonts w:asciiTheme="majorHAnsi" w:hAnsiTheme="majorHAnsi" w:cs="Calibri"/>
                <w:noProof/>
              </w:rPr>
            </w:pPr>
          </w:p>
          <w:p w14:paraId="46AE041B" w14:textId="77777777" w:rsidR="009E5337" w:rsidRPr="007771FA" w:rsidRDefault="009E5337" w:rsidP="009E5337">
            <w:pPr>
              <w:ind w:left="118" w:right="105"/>
              <w:jc w:val="center"/>
              <w:rPr>
                <w:rFonts w:asciiTheme="majorHAnsi" w:hAnsiTheme="majorHAnsi" w:cs="Calibri"/>
                <w:b/>
                <w:noProof/>
              </w:rPr>
            </w:pPr>
            <w:r w:rsidRPr="007771FA">
              <w:rPr>
                <w:rFonts w:asciiTheme="majorHAnsi" w:hAnsiTheme="majorHAnsi" w:cs="Calibri"/>
                <w:b/>
                <w:noProof/>
              </w:rPr>
              <w:t>CILJEVI</w:t>
            </w:r>
          </w:p>
        </w:tc>
        <w:tc>
          <w:tcPr>
            <w:tcW w:w="6956" w:type="dxa"/>
            <w:tcBorders>
              <w:top w:val="single" w:sz="4" w:space="0" w:color="000000"/>
              <w:left w:val="single" w:sz="4" w:space="0" w:color="000000"/>
              <w:bottom w:val="single" w:sz="4" w:space="0" w:color="000000"/>
              <w:right w:val="single" w:sz="4" w:space="0" w:color="000000"/>
            </w:tcBorders>
          </w:tcPr>
          <w:p w14:paraId="1CE05F45" w14:textId="77777777" w:rsidR="009E5337" w:rsidRPr="007771FA" w:rsidRDefault="009E5337" w:rsidP="00AC4BD0">
            <w:pPr>
              <w:widowControl/>
              <w:numPr>
                <w:ilvl w:val="0"/>
                <w:numId w:val="85"/>
              </w:numPr>
              <w:adjustRightInd w:val="0"/>
              <w:contextualSpacing/>
              <w:rPr>
                <w:rFonts w:asciiTheme="majorHAnsi" w:hAnsiTheme="majorHAnsi"/>
                <w:noProof/>
              </w:rPr>
            </w:pPr>
            <w:r w:rsidRPr="007771FA">
              <w:rPr>
                <w:rFonts w:asciiTheme="majorHAnsi" w:hAnsiTheme="majorHAnsi"/>
                <w:noProof/>
              </w:rPr>
              <w:t>Naučiti i dijeliti tradicije i znanje o kulturnoj baštini s pomoću različitih aktivnosti koje unapređujuvještine govorenja, čitanja i pisanja u učenika.</w:t>
            </w:r>
          </w:p>
          <w:p w14:paraId="66B39D46" w14:textId="77777777" w:rsidR="009E5337" w:rsidRPr="007771FA" w:rsidRDefault="009E5337" w:rsidP="00AC4BD0">
            <w:pPr>
              <w:widowControl/>
              <w:numPr>
                <w:ilvl w:val="0"/>
                <w:numId w:val="85"/>
              </w:numPr>
              <w:adjustRightInd w:val="0"/>
              <w:contextualSpacing/>
              <w:rPr>
                <w:rFonts w:asciiTheme="majorHAnsi" w:hAnsiTheme="majorHAnsi"/>
                <w:noProof/>
              </w:rPr>
            </w:pPr>
            <w:r w:rsidRPr="007771FA">
              <w:rPr>
                <w:rFonts w:asciiTheme="majorHAnsi" w:hAnsiTheme="majorHAnsi"/>
                <w:noProof/>
              </w:rPr>
              <w:t>Očuvati vrijednost baštine našeg zavičaja s pomoću otkrivanja i dijeljenja naših tradicija.</w:t>
            </w:r>
          </w:p>
          <w:p w14:paraId="13A58403" w14:textId="77777777" w:rsidR="009E5337" w:rsidRPr="007771FA" w:rsidRDefault="009E5337" w:rsidP="00AC4BD0">
            <w:pPr>
              <w:widowControl/>
              <w:numPr>
                <w:ilvl w:val="0"/>
                <w:numId w:val="85"/>
              </w:numPr>
              <w:adjustRightInd w:val="0"/>
              <w:contextualSpacing/>
              <w:rPr>
                <w:rFonts w:asciiTheme="majorHAnsi" w:hAnsiTheme="majorHAnsi"/>
                <w:noProof/>
              </w:rPr>
            </w:pPr>
            <w:r w:rsidRPr="007771FA">
              <w:rPr>
                <w:rFonts w:asciiTheme="majorHAnsi" w:hAnsiTheme="majorHAnsi"/>
                <w:noProof/>
              </w:rPr>
              <w:t>Unaprijediti IKT vještine učeći i služeći se novim tehnologijama na siguran način što će unaprijeditiključne kompetencije učenika za učenje u budućnosti</w:t>
            </w:r>
          </w:p>
          <w:p w14:paraId="4FC62B0D" w14:textId="77777777" w:rsidR="009E5337" w:rsidRPr="007771FA" w:rsidRDefault="009E5337" w:rsidP="00AC4BD0">
            <w:pPr>
              <w:widowControl/>
              <w:numPr>
                <w:ilvl w:val="0"/>
                <w:numId w:val="85"/>
              </w:numPr>
              <w:adjustRightInd w:val="0"/>
              <w:contextualSpacing/>
              <w:rPr>
                <w:rFonts w:asciiTheme="majorHAnsi" w:hAnsiTheme="majorHAnsi"/>
                <w:noProof/>
              </w:rPr>
            </w:pPr>
            <w:r w:rsidRPr="007771FA">
              <w:rPr>
                <w:rFonts w:asciiTheme="majorHAnsi" w:hAnsiTheme="majorHAnsi"/>
                <w:noProof/>
              </w:rPr>
              <w:t>Razvijati sposobnost timskog rada i vođenja tima.</w:t>
            </w:r>
          </w:p>
          <w:p w14:paraId="006E61E6" w14:textId="77777777" w:rsidR="009E5337" w:rsidRPr="007771FA" w:rsidRDefault="009E5337" w:rsidP="00AC4BD0">
            <w:pPr>
              <w:numPr>
                <w:ilvl w:val="0"/>
                <w:numId w:val="85"/>
              </w:numPr>
              <w:tabs>
                <w:tab w:val="left" w:pos="835"/>
              </w:tabs>
              <w:spacing w:line="276" w:lineRule="exact"/>
              <w:rPr>
                <w:rFonts w:asciiTheme="majorHAnsi" w:hAnsiTheme="majorHAnsi"/>
                <w:noProof/>
              </w:rPr>
            </w:pPr>
            <w:r w:rsidRPr="007771FA">
              <w:rPr>
                <w:rFonts w:asciiTheme="majorHAnsi" w:hAnsiTheme="majorHAnsi"/>
                <w:noProof/>
              </w:rPr>
              <w:t>Razvijati komunikacijske vještine (međusobne i grupne, prezentacijske i pregovaračke vještine).</w:t>
            </w:r>
          </w:p>
          <w:p w14:paraId="25AE75AB" w14:textId="77777777" w:rsidR="009E5337" w:rsidRPr="007771FA" w:rsidRDefault="009E5337" w:rsidP="00AC4BD0">
            <w:pPr>
              <w:numPr>
                <w:ilvl w:val="0"/>
                <w:numId w:val="85"/>
              </w:numPr>
              <w:tabs>
                <w:tab w:val="left" w:pos="835"/>
              </w:tabs>
              <w:spacing w:line="276" w:lineRule="exact"/>
              <w:rPr>
                <w:rFonts w:asciiTheme="majorHAnsi" w:hAnsiTheme="majorHAnsi"/>
                <w:noProof/>
              </w:rPr>
            </w:pPr>
            <w:r w:rsidRPr="007771FA">
              <w:rPr>
                <w:rFonts w:asciiTheme="majorHAnsi" w:hAnsiTheme="majorHAnsi"/>
                <w:noProof/>
              </w:rPr>
              <w:t>Stvarati inovativna, konkurentna i kreativna rješenja.</w:t>
            </w:r>
          </w:p>
          <w:p w14:paraId="30E4F50B" w14:textId="77777777" w:rsidR="009E5337" w:rsidRPr="007771FA" w:rsidRDefault="009E5337" w:rsidP="00AC4BD0">
            <w:pPr>
              <w:numPr>
                <w:ilvl w:val="0"/>
                <w:numId w:val="85"/>
              </w:numPr>
              <w:tabs>
                <w:tab w:val="left" w:pos="835"/>
              </w:tabs>
              <w:spacing w:line="276" w:lineRule="exact"/>
              <w:rPr>
                <w:rFonts w:asciiTheme="majorHAnsi" w:hAnsiTheme="majorHAnsi"/>
                <w:noProof/>
              </w:rPr>
            </w:pPr>
            <w:r w:rsidRPr="007771FA">
              <w:rPr>
                <w:rFonts w:asciiTheme="majorHAnsi" w:hAnsiTheme="majorHAnsi"/>
                <w:noProof/>
              </w:rPr>
              <w:t>Raznim aktivnostima poticati ugodnu i opuštenu atmosferu u razredu koja će biti stalan poticaj učenicima.</w:t>
            </w:r>
          </w:p>
          <w:p w14:paraId="5A9976C2" w14:textId="77777777" w:rsidR="009E5337" w:rsidRPr="007771FA" w:rsidRDefault="009E5337" w:rsidP="00AC4BD0">
            <w:pPr>
              <w:numPr>
                <w:ilvl w:val="0"/>
                <w:numId w:val="85"/>
              </w:numPr>
              <w:tabs>
                <w:tab w:val="left" w:pos="835"/>
              </w:tabs>
              <w:spacing w:line="276" w:lineRule="exact"/>
              <w:rPr>
                <w:rFonts w:asciiTheme="majorHAnsi" w:hAnsiTheme="majorHAnsi"/>
                <w:noProof/>
              </w:rPr>
            </w:pPr>
            <w:r w:rsidRPr="007771FA">
              <w:rPr>
                <w:rFonts w:asciiTheme="majorHAnsi" w:hAnsiTheme="majorHAnsi"/>
                <w:noProof/>
              </w:rPr>
              <w:t>Odabranim kreativnim aktivnostima pridonositi izgradnji samopouzdanja učenika, pozitivnoj razrednoj atmosferi i pripadnosti skupini.</w:t>
            </w:r>
          </w:p>
          <w:p w14:paraId="4C6DC4CF" w14:textId="77777777" w:rsidR="009E5337" w:rsidRPr="007771FA" w:rsidRDefault="009E5337" w:rsidP="00AC4BD0">
            <w:pPr>
              <w:numPr>
                <w:ilvl w:val="0"/>
                <w:numId w:val="85"/>
              </w:numPr>
              <w:tabs>
                <w:tab w:val="left" w:pos="835"/>
              </w:tabs>
              <w:spacing w:line="276" w:lineRule="exact"/>
              <w:rPr>
                <w:rFonts w:asciiTheme="majorHAnsi" w:hAnsiTheme="majorHAnsi"/>
                <w:noProof/>
              </w:rPr>
            </w:pPr>
            <w:r w:rsidRPr="007771FA">
              <w:rPr>
                <w:rFonts w:asciiTheme="majorHAnsi" w:hAnsiTheme="majorHAnsi"/>
                <w:noProof/>
              </w:rPr>
              <w:t>Razvijati spontano i kreativno izražavanje misli i osjećaja pri učenju i rješavanju problema.</w:t>
            </w:r>
          </w:p>
          <w:p w14:paraId="2A241091" w14:textId="77777777" w:rsidR="009E5337" w:rsidRPr="007771FA" w:rsidRDefault="009E5337" w:rsidP="00AC4BD0">
            <w:pPr>
              <w:numPr>
                <w:ilvl w:val="0"/>
                <w:numId w:val="85"/>
              </w:numPr>
              <w:tabs>
                <w:tab w:val="left" w:pos="835"/>
              </w:tabs>
              <w:spacing w:line="276" w:lineRule="exact"/>
              <w:rPr>
                <w:rFonts w:asciiTheme="majorHAnsi" w:hAnsiTheme="majorHAnsi"/>
                <w:noProof/>
              </w:rPr>
            </w:pPr>
            <w:r w:rsidRPr="007771FA">
              <w:rPr>
                <w:rFonts w:asciiTheme="majorHAnsi" w:hAnsiTheme="majorHAnsi"/>
                <w:noProof/>
              </w:rPr>
              <w:t>Osvijestiti vrijednost i bogatstvo kulturne materijalne i nematerijalne baštine</w:t>
            </w:r>
          </w:p>
          <w:p w14:paraId="449C5C93" w14:textId="77777777" w:rsidR="009E5337" w:rsidRPr="007771FA" w:rsidRDefault="009E5337" w:rsidP="009E5337">
            <w:pPr>
              <w:tabs>
                <w:tab w:val="left" w:pos="835"/>
              </w:tabs>
              <w:spacing w:line="276" w:lineRule="exact"/>
              <w:rPr>
                <w:rFonts w:asciiTheme="majorHAnsi" w:hAnsiTheme="majorHAnsi"/>
                <w:noProof/>
              </w:rPr>
            </w:pPr>
          </w:p>
        </w:tc>
      </w:tr>
      <w:tr w:rsidR="009E5337" w:rsidRPr="007771FA" w14:paraId="526F747C" w14:textId="77777777" w:rsidTr="000936C1">
        <w:trPr>
          <w:trHeight w:val="296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1429141B" w14:textId="77777777" w:rsidR="009E5337" w:rsidRPr="007771FA" w:rsidRDefault="009E5337" w:rsidP="009E5337">
            <w:pPr>
              <w:rPr>
                <w:rFonts w:asciiTheme="majorHAnsi" w:hAnsiTheme="majorHAnsi" w:cs="Calibri"/>
                <w:noProof/>
              </w:rPr>
            </w:pPr>
          </w:p>
          <w:p w14:paraId="06F51CB0" w14:textId="77777777" w:rsidR="009E5337" w:rsidRPr="007771FA" w:rsidRDefault="009E5337" w:rsidP="009E5337">
            <w:pPr>
              <w:rPr>
                <w:rFonts w:asciiTheme="majorHAnsi" w:hAnsiTheme="majorHAnsi" w:cs="Calibri"/>
                <w:noProof/>
              </w:rPr>
            </w:pPr>
          </w:p>
          <w:p w14:paraId="045A4D5B" w14:textId="77777777" w:rsidR="009E5337" w:rsidRPr="007771FA" w:rsidRDefault="009E5337" w:rsidP="009E5337">
            <w:pPr>
              <w:rPr>
                <w:rFonts w:asciiTheme="majorHAnsi" w:hAnsiTheme="majorHAnsi" w:cs="Calibri"/>
                <w:noProof/>
              </w:rPr>
            </w:pPr>
          </w:p>
          <w:p w14:paraId="17563F21" w14:textId="77777777" w:rsidR="009E5337" w:rsidRPr="007771FA" w:rsidRDefault="009E5337" w:rsidP="009E5337">
            <w:pPr>
              <w:rPr>
                <w:rFonts w:asciiTheme="majorHAnsi" w:hAnsiTheme="majorHAnsi" w:cs="Calibri"/>
                <w:noProof/>
              </w:rPr>
            </w:pPr>
          </w:p>
          <w:p w14:paraId="62C088C3" w14:textId="77777777" w:rsidR="009E5337" w:rsidRPr="007771FA" w:rsidRDefault="009E5337" w:rsidP="009E5337">
            <w:pPr>
              <w:rPr>
                <w:rFonts w:asciiTheme="majorHAnsi" w:hAnsiTheme="majorHAnsi" w:cs="Calibri"/>
                <w:noProof/>
              </w:rPr>
            </w:pPr>
          </w:p>
          <w:p w14:paraId="0F4B8E63" w14:textId="77777777" w:rsidR="009E5337" w:rsidRPr="007771FA" w:rsidRDefault="009E5337" w:rsidP="009E5337">
            <w:pPr>
              <w:spacing w:before="5"/>
              <w:rPr>
                <w:rFonts w:asciiTheme="majorHAnsi" w:hAnsiTheme="majorHAnsi" w:cs="Calibri"/>
                <w:noProof/>
              </w:rPr>
            </w:pPr>
          </w:p>
          <w:p w14:paraId="60A234DE" w14:textId="77777777" w:rsidR="009E5337" w:rsidRPr="007771FA" w:rsidRDefault="009E5337" w:rsidP="009E5337">
            <w:pPr>
              <w:ind w:left="118" w:right="105"/>
              <w:jc w:val="center"/>
              <w:rPr>
                <w:rFonts w:asciiTheme="majorHAnsi" w:hAnsiTheme="majorHAnsi" w:cs="Calibri"/>
                <w:b/>
                <w:noProof/>
              </w:rPr>
            </w:pPr>
            <w:r w:rsidRPr="007771FA">
              <w:rPr>
                <w:rFonts w:asciiTheme="majorHAnsi" w:hAnsiTheme="majorHAnsi" w:cs="Calibri"/>
                <w:b/>
                <w:noProof/>
              </w:rPr>
              <w:t>OČEKIVANI ISHODI</w:t>
            </w:r>
          </w:p>
        </w:tc>
        <w:tc>
          <w:tcPr>
            <w:tcW w:w="6956" w:type="dxa"/>
            <w:tcBorders>
              <w:top w:val="single" w:sz="4" w:space="0" w:color="000000"/>
              <w:left w:val="single" w:sz="4" w:space="0" w:color="000000"/>
              <w:bottom w:val="single" w:sz="4" w:space="0" w:color="000000"/>
              <w:right w:val="single" w:sz="4" w:space="0" w:color="000000"/>
            </w:tcBorders>
          </w:tcPr>
          <w:p w14:paraId="49D31EBC"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OŠ HJ C.4.1. Učenik pronalazi podatke koristeći se različitim izvorima primjerenima dobi učenika.</w:t>
            </w:r>
          </w:p>
          <w:p w14:paraId="434EF654"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OŠ HJ A.4.6.Učenik uspoređuje mjesni govor i hrvatski standardni jezik.</w:t>
            </w:r>
          </w:p>
          <w:p w14:paraId="474CBACC"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OŠ HJ C.4.2. Učenik razlikuje medijske sadržaje primjerene dobi i interesu.</w:t>
            </w:r>
          </w:p>
          <w:p w14:paraId="65A70C7C" w14:textId="77777777" w:rsidR="009E5337" w:rsidRPr="007771FA" w:rsidRDefault="009E5337" w:rsidP="009E5337">
            <w:pPr>
              <w:rPr>
                <w:rFonts w:asciiTheme="majorHAnsi" w:hAnsiTheme="majorHAnsi"/>
                <w:noProof/>
              </w:rPr>
            </w:pPr>
            <w:r w:rsidRPr="007771FA">
              <w:rPr>
                <w:rFonts w:asciiTheme="majorHAnsi" w:hAnsiTheme="majorHAnsi"/>
                <w:noProof/>
              </w:rPr>
              <w:t>PID OŠ C.4.1. Učenik obrazlaže ulogu, utjecaj i važnost povijesnoga nasljeđa te prirodnih i društvenih različitosti domovine na razvoj nacionalnoga identiteta.</w:t>
            </w:r>
          </w:p>
          <w:p w14:paraId="5496CBDC" w14:textId="77777777" w:rsidR="009E5337" w:rsidRPr="007771FA" w:rsidRDefault="009E5337" w:rsidP="009E5337">
            <w:pPr>
              <w:rPr>
                <w:rFonts w:asciiTheme="majorHAnsi" w:hAnsiTheme="majorHAnsi"/>
                <w:noProof/>
              </w:rPr>
            </w:pPr>
            <w:r w:rsidRPr="007771FA">
              <w:rPr>
                <w:rFonts w:asciiTheme="majorHAnsi" w:hAnsiTheme="majorHAnsi"/>
                <w:noProof/>
              </w:rPr>
              <w:t>PID OŠ B.4.3. Učenik se snalazi u promjenama i odnosima u vremenu te pripovijeda povijesnu priču o prošlim događajima i o značajnim osobama iz zavičaja i/ili Republike Hrvatske.</w:t>
            </w:r>
          </w:p>
          <w:p w14:paraId="38179675" w14:textId="77777777" w:rsidR="009E5337" w:rsidRPr="007771FA" w:rsidRDefault="009E5337" w:rsidP="009E5337">
            <w:pPr>
              <w:rPr>
                <w:rFonts w:asciiTheme="majorHAnsi" w:hAnsiTheme="majorHAnsi"/>
                <w:noProof/>
              </w:rPr>
            </w:pPr>
            <w:r w:rsidRPr="007771FA">
              <w:rPr>
                <w:rFonts w:asciiTheme="majorHAnsi" w:hAnsiTheme="majorHAnsi"/>
                <w:noProof/>
              </w:rPr>
              <w:t>PID OŠ B.4.3. Učenik se snalazi u promjenama i odnosima u vremenu te pripovijeda povijesnu priču o prošlim događajima i o značajnim osobama iz zavičaja i/ili Republike Hrvatske.</w:t>
            </w:r>
          </w:p>
          <w:p w14:paraId="7BF3D0AE"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OŠ HJ A.3.6.Učenik uspoređuje mjesni govor i hrvatski standardni jezik.</w:t>
            </w:r>
          </w:p>
          <w:p w14:paraId="53999CAB"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OŠ HJ C.3.2. Učenik razlikuje medijske sadržaje primjerene dobi i interesu.</w:t>
            </w:r>
          </w:p>
          <w:p w14:paraId="471C36E5"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OŠ HJ C.3.1. Učenik pronalazi podatke koristeći se različitim izvorima primjerenima dobi učenika.</w:t>
            </w:r>
          </w:p>
          <w:p w14:paraId="2072C2D0"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PID OŠ A.3.3. Učenik zaključuje o organiziranosti lokalne zajednice, uspoređuje prikaze različitih prostora.</w:t>
            </w:r>
          </w:p>
          <w:p w14:paraId="6DA8744F"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PID OŠ C.3.1. Učenik raspravlja o ulozi, utjecaju i važnosti zavičajnoga okružja u razvoju identiteta te utjecaju pojedinca na očuvanje baštine.</w:t>
            </w:r>
          </w:p>
          <w:p w14:paraId="7282F73A"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PID OŠ C.3.2. Učenik raspravlja o utjecaju pravila, prava i dužnosti na pojedinca i zajednicu.</w:t>
            </w:r>
          </w:p>
          <w:p w14:paraId="25536814"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OŠ LK A.3.1. Učenik likovnim i vizualnim izražavanjem interpretira različite sadržaje</w:t>
            </w:r>
          </w:p>
          <w:p w14:paraId="0BCC926C"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ikt A.2.2. Učenik se samostalno koristi njemu poznatim uređajima i programima.</w:t>
            </w:r>
          </w:p>
          <w:p w14:paraId="4219F3D4"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ikt A.2.3. Učenik se odgovorno i sigurno koristi programima i uređajima.</w:t>
            </w:r>
          </w:p>
          <w:p w14:paraId="78ABE780"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ikt A.2.4. Učenik opisuje utjecaj tehnologije na zdravlje i okoliš.</w:t>
            </w:r>
          </w:p>
          <w:p w14:paraId="75DD1162"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ikt C.2.1. Učenik uz povremenu učiteljevu pomoć ili samostalno provodi jednostavno istraživanje radi rješenja problema u digitalnome okružju.</w:t>
            </w:r>
          </w:p>
          <w:p w14:paraId="3CF0CE6B"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osr A.2.1. Razvija sliku o sebi.</w:t>
            </w:r>
          </w:p>
          <w:p w14:paraId="7D2BB569"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osr A.2.4. Razvija radne navike.</w:t>
            </w:r>
          </w:p>
          <w:p w14:paraId="10DB757C"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goo B.2.2. Sudjeluje u odlučivanju u demokratskoj zajednici.</w:t>
            </w:r>
          </w:p>
          <w:p w14:paraId="4E36BEBB"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 xml:space="preserve">unaprjeđenju </w:t>
            </w:r>
          </w:p>
          <w:p w14:paraId="253FFDFA"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goo C.2.2. Promiče solidarnost u školi.</w:t>
            </w:r>
          </w:p>
          <w:p w14:paraId="22FF24D5"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goo C.2.4. Promiče razvoj školske kulture i demokratizaciju škole.</w:t>
            </w:r>
          </w:p>
          <w:p w14:paraId="3134BE05"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pod C.2.3. Prepoznaje ulogu novca u osobnome i obiteljskome životu.</w:t>
            </w:r>
          </w:p>
          <w:p w14:paraId="4F6A99F6"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odr C.2.2. Razlikuje osobnu od opće dobrobiti.</w:t>
            </w:r>
          </w:p>
          <w:p w14:paraId="47A14B88"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odr C.2.3. Prepoznaje važnost očuvanje okoliša za opću dobrobit.</w:t>
            </w:r>
          </w:p>
          <w:p w14:paraId="11DB8018"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 xml:space="preserve">uku C.2.2. 2. Slika o sebi kao učeniku Učenik iskazuje pozitivna i visoka očekivanja i vjeruje u svoj uspjeh u učenju. </w:t>
            </w:r>
          </w:p>
          <w:p w14:paraId="2CCDCA79"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uku C.2.3. 3. Učenik iskazuje interes za različita područja, preuzima odgovornost za svoje učenje i ustraje u učenju.</w:t>
            </w:r>
          </w:p>
          <w:p w14:paraId="6DDD4ECF" w14:textId="77777777" w:rsidR="009E5337" w:rsidRPr="007771FA" w:rsidRDefault="009E5337" w:rsidP="009E5337">
            <w:pPr>
              <w:rPr>
                <w:rFonts w:asciiTheme="majorHAnsi" w:hAnsiTheme="majorHAnsi"/>
                <w:noProof/>
              </w:rPr>
            </w:pPr>
            <w:r w:rsidRPr="007771FA">
              <w:rPr>
                <w:rFonts w:asciiTheme="majorHAnsi" w:hAnsiTheme="majorHAnsi"/>
                <w:noProof/>
              </w:rPr>
              <w:t>osr C.2.4. Razvija kulturni i nacionalni identitet zajedništvom i pripadanošću skupini.</w:t>
            </w:r>
          </w:p>
          <w:p w14:paraId="5E2546A5"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uku A.2.1. Učenik uz pomoć učitelja traži nove informacije iz različitih izvora i uspješno ih primjenjuje pri rješavanju problema.</w:t>
            </w:r>
          </w:p>
          <w:p w14:paraId="57141410"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pod A.2.1. Identificira osobne potrebe i interese koje je moguće zadovoljiti u neposrednoj okolini.</w:t>
            </w:r>
          </w:p>
          <w:p w14:paraId="385287C6"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osr C.1.4. Razvija nacionalni i kulturni identitet zajedništvom i pripadnošću skupini.</w:t>
            </w:r>
          </w:p>
          <w:p w14:paraId="512F883A"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odr A.1.1. Prepoznaje svoje mjesto i povezanost s drugima u zajednici.</w:t>
            </w:r>
          </w:p>
          <w:p w14:paraId="2789F5FC"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uku C.1.1. Učenik može objasniti vrijednost učenja za svoj život.</w:t>
            </w:r>
          </w:p>
          <w:p w14:paraId="72AE8103"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goo C.1.1. Sudjeluje u zajedničkom radu u razredu.</w:t>
            </w:r>
          </w:p>
          <w:p w14:paraId="2B984056"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ikt D.1.3. Učenik uz učiteljevu pomoć oblikuje postojeće uratke i ideje služeći se IKT-om.</w:t>
            </w:r>
          </w:p>
          <w:p w14:paraId="0AE8DA9E"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pod  A.1.1. Primjenjuje inovativna i kreativna rješenja.</w:t>
            </w:r>
          </w:p>
          <w:p w14:paraId="22179BCB"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pod B.1.1. Razvija poduzetničku ideju od koncepta do realizacije.</w:t>
            </w:r>
          </w:p>
          <w:p w14:paraId="7EC07DA7"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odrB.1.1. Prepoznaje i opisuje utjecaj ljudskih aktivnosti na prirodu i ljude</w:t>
            </w:r>
          </w:p>
          <w:p w14:paraId="39A177BD"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zdr B.1.3. A Prepoznaje igru kao važnu razvojnu i društvenu aktivnost.</w:t>
            </w:r>
          </w:p>
          <w:p w14:paraId="027B621C" w14:textId="77777777" w:rsidR="009E5337" w:rsidRPr="007771FA" w:rsidRDefault="009E5337" w:rsidP="009E5337">
            <w:pPr>
              <w:tabs>
                <w:tab w:val="left" w:pos="828"/>
              </w:tabs>
              <w:spacing w:line="273" w:lineRule="exact"/>
              <w:rPr>
                <w:rFonts w:asciiTheme="majorHAnsi" w:hAnsiTheme="majorHAnsi"/>
                <w:noProof/>
              </w:rPr>
            </w:pPr>
            <w:r w:rsidRPr="007771FA">
              <w:rPr>
                <w:rFonts w:asciiTheme="majorHAnsi" w:hAnsiTheme="majorHAnsi"/>
                <w:noProof/>
              </w:rPr>
              <w:t>odr B.1.2. Sudjeluje u aktivnostima škole na zaštiti okoliša i u suradnji škole sa zajednicom.</w:t>
            </w:r>
          </w:p>
        </w:tc>
      </w:tr>
      <w:tr w:rsidR="009E5337" w:rsidRPr="007771FA" w14:paraId="7FA01157" w14:textId="77777777" w:rsidTr="000936C1">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18D48840" w14:textId="77777777" w:rsidR="009E5337" w:rsidRPr="007771FA" w:rsidRDefault="009E5337" w:rsidP="009E5337">
            <w:pPr>
              <w:spacing w:before="10"/>
              <w:rPr>
                <w:rFonts w:asciiTheme="majorHAnsi" w:hAnsiTheme="majorHAnsi" w:cs="Calibri"/>
                <w:noProof/>
              </w:rPr>
            </w:pPr>
          </w:p>
          <w:p w14:paraId="2C7BC981" w14:textId="77777777" w:rsidR="009E5337" w:rsidRPr="007771FA" w:rsidRDefault="009E5337" w:rsidP="009E5337">
            <w:pPr>
              <w:ind w:left="118" w:right="109"/>
              <w:jc w:val="center"/>
              <w:rPr>
                <w:rFonts w:asciiTheme="majorHAnsi" w:hAnsiTheme="majorHAnsi" w:cs="Calibri"/>
                <w:b/>
                <w:noProof/>
              </w:rPr>
            </w:pPr>
            <w:r w:rsidRPr="007771FA">
              <w:rPr>
                <w:rFonts w:asciiTheme="majorHAnsi" w:hAnsiTheme="majorHAnsi" w:cs="Calibri"/>
                <w:b/>
                <w:noProof/>
              </w:rPr>
              <w:t>NAČIN REALIZACIJE AKTIVNOSTI</w:t>
            </w:r>
          </w:p>
        </w:tc>
        <w:tc>
          <w:tcPr>
            <w:tcW w:w="6956" w:type="dxa"/>
            <w:tcBorders>
              <w:top w:val="single" w:sz="4" w:space="0" w:color="000000"/>
              <w:left w:val="single" w:sz="4" w:space="0" w:color="000000"/>
              <w:bottom w:val="single" w:sz="4" w:space="0" w:color="000000"/>
              <w:right w:val="single" w:sz="4" w:space="0" w:color="000000"/>
            </w:tcBorders>
          </w:tcPr>
          <w:p w14:paraId="23EE33EE" w14:textId="77777777" w:rsidR="009E5337" w:rsidRPr="007771FA" w:rsidRDefault="009E5337" w:rsidP="00AC4BD0">
            <w:pPr>
              <w:numPr>
                <w:ilvl w:val="0"/>
                <w:numId w:val="84"/>
              </w:numPr>
              <w:tabs>
                <w:tab w:val="left" w:pos="830"/>
              </w:tabs>
              <w:spacing w:line="293" w:lineRule="exact"/>
              <w:rPr>
                <w:rFonts w:asciiTheme="majorHAnsi" w:hAnsiTheme="majorHAnsi"/>
                <w:noProof/>
              </w:rPr>
            </w:pPr>
            <w:r w:rsidRPr="007771FA">
              <w:rPr>
                <w:rFonts w:asciiTheme="majorHAnsi" w:hAnsiTheme="majorHAnsi"/>
                <w:noProof/>
              </w:rPr>
              <w:t>Kroz redovne nastavne sate prateći kurikulume nastavnih predmeta i međupredmetnih tema</w:t>
            </w:r>
          </w:p>
          <w:p w14:paraId="044AF1AE" w14:textId="77777777" w:rsidR="009E5337" w:rsidRPr="007771FA" w:rsidRDefault="009E5337" w:rsidP="00AC4BD0">
            <w:pPr>
              <w:numPr>
                <w:ilvl w:val="0"/>
                <w:numId w:val="84"/>
              </w:numPr>
              <w:tabs>
                <w:tab w:val="left" w:pos="830"/>
              </w:tabs>
              <w:spacing w:line="293" w:lineRule="exact"/>
              <w:rPr>
                <w:rFonts w:asciiTheme="majorHAnsi" w:hAnsiTheme="majorHAnsi"/>
                <w:noProof/>
              </w:rPr>
            </w:pPr>
            <w:r w:rsidRPr="007771FA">
              <w:rPr>
                <w:rFonts w:asciiTheme="majorHAnsi" w:hAnsiTheme="majorHAnsi"/>
                <w:noProof/>
              </w:rPr>
              <w:t>Kroz godinu ugostiti 2 osobe starije dobi našeg kraja koja će odgovarati na pitanja učenika, a vezana uz način odrastanja iživljenja u njihovo vrijeme ( sličnosti i razlike u odnosu na moderno doba).</w:t>
            </w:r>
          </w:p>
          <w:p w14:paraId="4A2646E0" w14:textId="77777777" w:rsidR="009E5337" w:rsidRPr="007771FA" w:rsidRDefault="009E5337" w:rsidP="00AC4BD0">
            <w:pPr>
              <w:numPr>
                <w:ilvl w:val="0"/>
                <w:numId w:val="84"/>
              </w:numPr>
              <w:tabs>
                <w:tab w:val="left" w:pos="830"/>
              </w:tabs>
              <w:spacing w:line="293" w:lineRule="exact"/>
              <w:rPr>
                <w:rFonts w:asciiTheme="majorHAnsi" w:hAnsiTheme="majorHAnsi"/>
                <w:noProof/>
              </w:rPr>
            </w:pPr>
            <w:r w:rsidRPr="007771FA">
              <w:rPr>
                <w:rFonts w:asciiTheme="majorHAnsi" w:hAnsiTheme="majorHAnsi"/>
                <w:noProof/>
              </w:rPr>
              <w:t>Kroz godinu posjetiti probe KUD-a Horvati, motivirati učenike za uključenje u KUD Horvati</w:t>
            </w:r>
          </w:p>
          <w:p w14:paraId="3979CEBA" w14:textId="77777777" w:rsidR="009E5337" w:rsidRPr="007771FA" w:rsidRDefault="009E5337" w:rsidP="00AC4BD0">
            <w:pPr>
              <w:numPr>
                <w:ilvl w:val="0"/>
                <w:numId w:val="84"/>
              </w:numPr>
              <w:tabs>
                <w:tab w:val="left" w:pos="830"/>
              </w:tabs>
              <w:spacing w:line="293" w:lineRule="exact"/>
              <w:rPr>
                <w:rFonts w:asciiTheme="majorHAnsi" w:hAnsiTheme="majorHAnsi"/>
                <w:noProof/>
              </w:rPr>
            </w:pPr>
            <w:r w:rsidRPr="007771FA">
              <w:rPr>
                <w:rFonts w:asciiTheme="majorHAnsi" w:hAnsiTheme="majorHAnsi"/>
                <w:noProof/>
              </w:rPr>
              <w:t>Proučiti tradicionalna jela našeg kraja. Degustacija nekih od njih, a koja bi se pripremila kod kuće uz pomoć roditelja ili u školi uz pomoć učiteljica.</w:t>
            </w:r>
          </w:p>
          <w:p w14:paraId="10FC76C3" w14:textId="77777777" w:rsidR="009E5337" w:rsidRPr="007771FA" w:rsidRDefault="009E5337" w:rsidP="00AC4BD0">
            <w:pPr>
              <w:numPr>
                <w:ilvl w:val="0"/>
                <w:numId w:val="84"/>
              </w:numPr>
              <w:tabs>
                <w:tab w:val="left" w:pos="830"/>
              </w:tabs>
              <w:spacing w:line="293" w:lineRule="exact"/>
              <w:rPr>
                <w:rFonts w:asciiTheme="majorHAnsi" w:hAnsiTheme="majorHAnsi"/>
                <w:noProof/>
              </w:rPr>
            </w:pPr>
            <w:r w:rsidRPr="007771FA">
              <w:rPr>
                <w:rFonts w:asciiTheme="majorHAnsi" w:hAnsiTheme="majorHAnsi"/>
                <w:noProof/>
              </w:rPr>
              <w:t>Sakupiti zbirku starih predmeta koja se više ne koriste.</w:t>
            </w:r>
          </w:p>
          <w:p w14:paraId="4064CB5D" w14:textId="77777777" w:rsidR="009E5337" w:rsidRPr="007771FA" w:rsidRDefault="009E5337" w:rsidP="00AC4BD0">
            <w:pPr>
              <w:numPr>
                <w:ilvl w:val="0"/>
                <w:numId w:val="84"/>
              </w:numPr>
              <w:tabs>
                <w:tab w:val="left" w:pos="830"/>
              </w:tabs>
              <w:spacing w:line="293" w:lineRule="exact"/>
              <w:rPr>
                <w:rFonts w:asciiTheme="majorHAnsi" w:hAnsiTheme="majorHAnsi"/>
                <w:noProof/>
              </w:rPr>
            </w:pPr>
            <w:r w:rsidRPr="007771FA">
              <w:rPr>
                <w:rFonts w:asciiTheme="majorHAnsi" w:hAnsiTheme="majorHAnsi"/>
                <w:noProof/>
              </w:rPr>
              <w:t>Sakupiti stare fotografije djedova i baka te organizirati izložbu fotografija i starih predmeta.</w:t>
            </w:r>
          </w:p>
          <w:p w14:paraId="75DA9549" w14:textId="77777777" w:rsidR="009E5337" w:rsidRPr="007771FA" w:rsidRDefault="009E5337" w:rsidP="00AC4BD0">
            <w:pPr>
              <w:numPr>
                <w:ilvl w:val="0"/>
                <w:numId w:val="84"/>
              </w:numPr>
              <w:tabs>
                <w:tab w:val="left" w:pos="830"/>
              </w:tabs>
              <w:spacing w:line="293" w:lineRule="exact"/>
              <w:rPr>
                <w:rFonts w:asciiTheme="majorHAnsi" w:hAnsiTheme="majorHAnsi"/>
                <w:noProof/>
              </w:rPr>
            </w:pPr>
            <w:r w:rsidRPr="007771FA">
              <w:rPr>
                <w:rFonts w:asciiTheme="majorHAnsi" w:hAnsiTheme="majorHAnsi"/>
                <w:noProof/>
              </w:rPr>
              <w:t>Stare pjesme našeg zavičaja (prezentacija instrumenata, plesova i narodnih nošnji).</w:t>
            </w:r>
          </w:p>
          <w:p w14:paraId="5D9DFDF0" w14:textId="77777777" w:rsidR="009E5337" w:rsidRPr="007771FA" w:rsidRDefault="009E5337" w:rsidP="00AC4BD0">
            <w:pPr>
              <w:numPr>
                <w:ilvl w:val="0"/>
                <w:numId w:val="84"/>
              </w:numPr>
              <w:tabs>
                <w:tab w:val="left" w:pos="830"/>
              </w:tabs>
              <w:spacing w:line="293" w:lineRule="exact"/>
              <w:rPr>
                <w:rFonts w:asciiTheme="majorHAnsi" w:hAnsiTheme="majorHAnsi"/>
                <w:noProof/>
              </w:rPr>
            </w:pPr>
            <w:r w:rsidRPr="007771FA">
              <w:rPr>
                <w:rFonts w:asciiTheme="majorHAnsi" w:hAnsiTheme="majorHAnsi"/>
                <w:noProof/>
              </w:rPr>
              <w:t xml:space="preserve">Na satima TZK naučiti i igrati starinske igre. </w:t>
            </w:r>
          </w:p>
          <w:p w14:paraId="1123DA19" w14:textId="77777777" w:rsidR="009E5337" w:rsidRPr="007771FA" w:rsidRDefault="009E5337" w:rsidP="00AC4BD0">
            <w:pPr>
              <w:numPr>
                <w:ilvl w:val="0"/>
                <w:numId w:val="84"/>
              </w:numPr>
              <w:tabs>
                <w:tab w:val="left" w:pos="830"/>
              </w:tabs>
              <w:spacing w:line="293" w:lineRule="exact"/>
              <w:rPr>
                <w:rFonts w:asciiTheme="majorHAnsi" w:hAnsiTheme="majorHAnsi"/>
                <w:noProof/>
              </w:rPr>
            </w:pPr>
            <w:r w:rsidRPr="007771FA">
              <w:rPr>
                <w:rFonts w:asciiTheme="majorHAnsi" w:hAnsiTheme="majorHAnsi"/>
                <w:noProof/>
              </w:rPr>
              <w:t>Naučiti izraditi nekoliko “igračaka” kojima su se igrali naši djedovi i bake.</w:t>
            </w:r>
          </w:p>
          <w:p w14:paraId="2772B8DD" w14:textId="77777777" w:rsidR="009E5337" w:rsidRPr="007771FA" w:rsidRDefault="009E5337" w:rsidP="00AC4BD0">
            <w:pPr>
              <w:numPr>
                <w:ilvl w:val="0"/>
                <w:numId w:val="84"/>
              </w:numPr>
              <w:tabs>
                <w:tab w:val="left" w:pos="830"/>
              </w:tabs>
              <w:spacing w:line="293" w:lineRule="exact"/>
              <w:rPr>
                <w:rFonts w:asciiTheme="majorHAnsi" w:hAnsiTheme="majorHAnsi"/>
                <w:noProof/>
              </w:rPr>
            </w:pPr>
            <w:r w:rsidRPr="007771FA">
              <w:rPr>
                <w:rFonts w:asciiTheme="majorHAnsi" w:hAnsiTheme="majorHAnsi"/>
                <w:noProof/>
              </w:rPr>
              <w:t>Učenici će, u koliko su u mogućnosti, provesti jedan dan sa starijim članom obitelji ili rodbine. O svemu napisati izvještaj s priloženim fotografijama.</w:t>
            </w:r>
          </w:p>
          <w:p w14:paraId="772AD092" w14:textId="77777777" w:rsidR="009E5337" w:rsidRPr="007771FA" w:rsidRDefault="009E5337" w:rsidP="00AC4BD0">
            <w:pPr>
              <w:numPr>
                <w:ilvl w:val="0"/>
                <w:numId w:val="84"/>
              </w:numPr>
              <w:tabs>
                <w:tab w:val="left" w:pos="830"/>
              </w:tabs>
              <w:spacing w:line="293" w:lineRule="exact"/>
              <w:rPr>
                <w:rFonts w:asciiTheme="majorHAnsi" w:hAnsiTheme="majorHAnsi"/>
                <w:noProof/>
              </w:rPr>
            </w:pPr>
            <w:r w:rsidRPr="007771FA">
              <w:rPr>
                <w:rFonts w:asciiTheme="majorHAnsi" w:hAnsiTheme="majorHAnsi"/>
                <w:noProof/>
              </w:rPr>
              <w:t>Rezultate svih aktivnosti objediniti i obaviti u e knjizi “Da se nikad ne zaboravi”.</w:t>
            </w:r>
          </w:p>
          <w:p w14:paraId="40906C85" w14:textId="77777777" w:rsidR="009E5337" w:rsidRPr="007771FA" w:rsidRDefault="009E5337" w:rsidP="00AC4BD0">
            <w:pPr>
              <w:numPr>
                <w:ilvl w:val="0"/>
                <w:numId w:val="84"/>
              </w:numPr>
              <w:tabs>
                <w:tab w:val="left" w:pos="830"/>
              </w:tabs>
              <w:spacing w:line="293" w:lineRule="exact"/>
              <w:rPr>
                <w:rFonts w:asciiTheme="majorHAnsi" w:hAnsiTheme="majorHAnsi"/>
                <w:noProof/>
              </w:rPr>
            </w:pPr>
            <w:r w:rsidRPr="007771FA">
              <w:rPr>
                <w:rFonts w:asciiTheme="majorHAnsi" w:hAnsiTheme="majorHAnsi"/>
                <w:noProof/>
              </w:rPr>
              <w:t>Rezultate svih aktivnosti te intervjue s gostima učenici će osmisliti i snimiti u obliku radijske emisije, a ista će biti prezentirana na Youtube kanalu projekta.</w:t>
            </w:r>
          </w:p>
        </w:tc>
      </w:tr>
      <w:tr w:rsidR="009E5337" w:rsidRPr="007771FA" w14:paraId="77C4B013" w14:textId="77777777" w:rsidTr="000936C1">
        <w:trPr>
          <w:trHeight w:val="931"/>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3AC62D71" w14:textId="77777777" w:rsidR="009E5337" w:rsidRPr="007771FA" w:rsidRDefault="009E5337" w:rsidP="009E5337">
            <w:pPr>
              <w:spacing w:before="177"/>
              <w:ind w:left="118" w:right="106"/>
              <w:jc w:val="center"/>
              <w:rPr>
                <w:rFonts w:asciiTheme="majorHAnsi" w:hAnsiTheme="majorHAnsi" w:cs="Calibri"/>
                <w:b/>
                <w:noProof/>
              </w:rPr>
            </w:pPr>
            <w:r w:rsidRPr="007771FA">
              <w:rPr>
                <w:rFonts w:asciiTheme="majorHAnsi" w:hAnsiTheme="majorHAnsi" w:cs="Calibri"/>
                <w:b/>
                <w:noProof/>
              </w:rPr>
              <w:t>PLANIRANI BROJ UČENIKA</w:t>
            </w:r>
          </w:p>
          <w:p w14:paraId="5FCA252F" w14:textId="77777777" w:rsidR="009E5337" w:rsidRPr="007771FA" w:rsidRDefault="009E5337" w:rsidP="009E5337">
            <w:pPr>
              <w:spacing w:before="12"/>
              <w:ind w:left="118" w:right="103"/>
              <w:jc w:val="center"/>
              <w:rPr>
                <w:rFonts w:asciiTheme="majorHAnsi" w:hAnsiTheme="majorHAnsi" w:cs="Calibri"/>
                <w:b/>
                <w:noProof/>
              </w:rPr>
            </w:pPr>
            <w:r w:rsidRPr="007771FA">
              <w:rPr>
                <w:rFonts w:asciiTheme="majorHAnsi" w:hAnsiTheme="majorHAnsi" w:cs="Calibri"/>
                <w:b/>
                <w:noProof/>
              </w:rPr>
              <w:t>(sudionici)</w:t>
            </w:r>
          </w:p>
        </w:tc>
        <w:tc>
          <w:tcPr>
            <w:tcW w:w="6956" w:type="dxa"/>
            <w:tcBorders>
              <w:top w:val="single" w:sz="4" w:space="0" w:color="000000"/>
              <w:left w:val="single" w:sz="4" w:space="0" w:color="000000"/>
              <w:bottom w:val="single" w:sz="4" w:space="0" w:color="000000"/>
              <w:right w:val="single" w:sz="4" w:space="0" w:color="000000"/>
            </w:tcBorders>
            <w:vAlign w:val="center"/>
          </w:tcPr>
          <w:p w14:paraId="690173CF" w14:textId="77777777" w:rsidR="009E5337" w:rsidRPr="007771FA" w:rsidRDefault="009E5337" w:rsidP="009E5337">
            <w:pPr>
              <w:ind w:left="107"/>
              <w:jc w:val="center"/>
              <w:rPr>
                <w:rFonts w:asciiTheme="majorHAnsi" w:hAnsiTheme="majorHAnsi"/>
                <w:noProof/>
              </w:rPr>
            </w:pPr>
            <w:r w:rsidRPr="007771FA">
              <w:rPr>
                <w:rFonts w:asciiTheme="majorHAnsi" w:hAnsiTheme="majorHAnsi"/>
                <w:noProof/>
              </w:rPr>
              <w:t>14</w:t>
            </w:r>
          </w:p>
        </w:tc>
      </w:tr>
      <w:tr w:rsidR="009E5337" w:rsidRPr="007771FA" w14:paraId="351E9E4F" w14:textId="77777777" w:rsidTr="000936C1">
        <w:trPr>
          <w:trHeight w:val="832"/>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4FA3CDF9" w14:textId="77777777" w:rsidR="009E5337" w:rsidRPr="007771FA" w:rsidRDefault="009E5337" w:rsidP="009E5337">
            <w:pPr>
              <w:spacing w:before="5"/>
              <w:rPr>
                <w:rFonts w:asciiTheme="majorHAnsi" w:hAnsiTheme="majorHAnsi" w:cs="Calibri"/>
                <w:noProof/>
              </w:rPr>
            </w:pPr>
          </w:p>
          <w:p w14:paraId="5A21BA13" w14:textId="77777777" w:rsidR="009E5337" w:rsidRPr="007771FA" w:rsidRDefault="009E5337" w:rsidP="009E5337">
            <w:pPr>
              <w:ind w:left="118" w:right="108"/>
              <w:jc w:val="center"/>
              <w:rPr>
                <w:rFonts w:asciiTheme="majorHAnsi" w:hAnsiTheme="majorHAnsi" w:cs="Calibri"/>
                <w:b/>
                <w:noProof/>
              </w:rPr>
            </w:pPr>
            <w:r w:rsidRPr="007771FA">
              <w:rPr>
                <w:rFonts w:asciiTheme="majorHAnsi" w:hAnsiTheme="majorHAnsi" w:cs="Calibri"/>
                <w:b/>
                <w:noProof/>
              </w:rPr>
              <w:t>VREMENIK</w:t>
            </w:r>
          </w:p>
        </w:tc>
        <w:tc>
          <w:tcPr>
            <w:tcW w:w="6956" w:type="dxa"/>
            <w:tcBorders>
              <w:top w:val="single" w:sz="4" w:space="0" w:color="000000"/>
              <w:left w:val="single" w:sz="4" w:space="0" w:color="000000"/>
              <w:bottom w:val="single" w:sz="4" w:space="0" w:color="000000"/>
              <w:right w:val="single" w:sz="4" w:space="0" w:color="000000"/>
            </w:tcBorders>
            <w:vAlign w:val="center"/>
          </w:tcPr>
          <w:p w14:paraId="5AEC44F7" w14:textId="77777777" w:rsidR="009E5337" w:rsidRPr="007771FA" w:rsidRDefault="009E5337" w:rsidP="009E5337">
            <w:pPr>
              <w:ind w:left="107"/>
              <w:jc w:val="center"/>
              <w:rPr>
                <w:rFonts w:asciiTheme="majorHAnsi" w:hAnsiTheme="majorHAnsi"/>
                <w:noProof/>
              </w:rPr>
            </w:pPr>
            <w:r w:rsidRPr="007771FA">
              <w:rPr>
                <w:rFonts w:asciiTheme="majorHAnsi" w:hAnsiTheme="majorHAnsi"/>
                <w:noProof/>
              </w:rPr>
              <w:t>Kroz nastavnu godinu 2023./2024.</w:t>
            </w:r>
          </w:p>
        </w:tc>
      </w:tr>
      <w:tr w:rsidR="009E5337" w:rsidRPr="007771FA" w14:paraId="5CECC97E" w14:textId="77777777" w:rsidTr="000936C1">
        <w:trPr>
          <w:trHeight w:val="1154"/>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72AC09B9" w14:textId="77777777" w:rsidR="009E5337" w:rsidRPr="007771FA" w:rsidRDefault="009E5337" w:rsidP="009E5337">
            <w:pPr>
              <w:spacing w:line="252" w:lineRule="auto"/>
              <w:ind w:left="118" w:right="105"/>
              <w:jc w:val="center"/>
              <w:rPr>
                <w:rFonts w:asciiTheme="majorHAnsi" w:hAnsiTheme="majorHAnsi" w:cs="Calibri"/>
                <w:b/>
                <w:noProof/>
              </w:rPr>
            </w:pPr>
            <w:r w:rsidRPr="007771FA">
              <w:rPr>
                <w:rFonts w:asciiTheme="majorHAnsi" w:hAnsiTheme="majorHAnsi" w:cs="Calibri"/>
                <w:b/>
                <w:noProof/>
              </w:rPr>
              <w:t>NAČIN VREDNOVANJA I NAČIN KORIŠTENJA REZULTATA</w:t>
            </w:r>
          </w:p>
          <w:p w14:paraId="4CFDF3EB" w14:textId="77777777" w:rsidR="009E5337" w:rsidRPr="007771FA" w:rsidRDefault="009E5337" w:rsidP="009E5337">
            <w:pPr>
              <w:spacing w:line="266" w:lineRule="exact"/>
              <w:ind w:left="118" w:right="107"/>
              <w:jc w:val="center"/>
              <w:rPr>
                <w:rFonts w:asciiTheme="majorHAnsi" w:hAnsiTheme="majorHAnsi" w:cs="Calibri"/>
                <w:b/>
                <w:noProof/>
              </w:rPr>
            </w:pPr>
            <w:r w:rsidRPr="007771FA">
              <w:rPr>
                <w:rFonts w:asciiTheme="majorHAnsi" w:hAnsiTheme="majorHAnsi" w:cs="Calibri"/>
                <w:b/>
                <w:noProof/>
              </w:rPr>
              <w:t>VREDNOVANJA</w:t>
            </w:r>
          </w:p>
        </w:tc>
        <w:tc>
          <w:tcPr>
            <w:tcW w:w="6956" w:type="dxa"/>
            <w:tcBorders>
              <w:top w:val="single" w:sz="4" w:space="0" w:color="000000"/>
              <w:left w:val="single" w:sz="4" w:space="0" w:color="000000"/>
              <w:bottom w:val="single" w:sz="4" w:space="0" w:color="000000"/>
              <w:right w:val="single" w:sz="4" w:space="0" w:color="000000"/>
            </w:tcBorders>
          </w:tcPr>
          <w:p w14:paraId="458365FF" w14:textId="77777777" w:rsidR="009E5337" w:rsidRPr="007771FA" w:rsidRDefault="009E5337" w:rsidP="009E5337">
            <w:pPr>
              <w:tabs>
                <w:tab w:val="left" w:pos="830"/>
              </w:tabs>
              <w:spacing w:before="2"/>
              <w:jc w:val="center"/>
              <w:rPr>
                <w:rFonts w:asciiTheme="majorHAnsi" w:hAnsiTheme="majorHAnsi"/>
                <w:noProof/>
              </w:rPr>
            </w:pPr>
            <w:r w:rsidRPr="007771FA">
              <w:rPr>
                <w:rFonts w:asciiTheme="majorHAnsi" w:hAnsiTheme="majorHAnsi"/>
                <w:noProof/>
              </w:rPr>
              <w:t xml:space="preserve">Evaluacijski upitnik na kraju školske godine, objavljivanje aktivnosti na web stranicama škole i projekta, obJava na Youtube kanalu, e-knjiga s rezultatima aktivnosti, izložba starih predmeta i fotografija na školskoj priredbi… </w:t>
            </w:r>
          </w:p>
        </w:tc>
      </w:tr>
      <w:tr w:rsidR="009E5337" w:rsidRPr="007771FA" w14:paraId="03BD1A3D" w14:textId="77777777" w:rsidTr="000936C1">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02FAC929" w14:textId="77777777" w:rsidR="009E5337" w:rsidRPr="007771FA" w:rsidRDefault="009E5337" w:rsidP="009E5337">
            <w:pPr>
              <w:spacing w:before="10"/>
              <w:rPr>
                <w:rFonts w:asciiTheme="majorHAnsi" w:hAnsiTheme="majorHAnsi" w:cs="Calibri"/>
                <w:noProof/>
              </w:rPr>
            </w:pPr>
          </w:p>
          <w:p w14:paraId="6A03C9F6" w14:textId="77777777" w:rsidR="009E5337" w:rsidRPr="007771FA" w:rsidRDefault="009E5337" w:rsidP="009E5337">
            <w:pPr>
              <w:ind w:left="118" w:right="107"/>
              <w:jc w:val="center"/>
              <w:rPr>
                <w:rFonts w:asciiTheme="majorHAnsi" w:hAnsiTheme="majorHAnsi" w:cs="Calibri"/>
                <w:b/>
                <w:noProof/>
              </w:rPr>
            </w:pPr>
            <w:r w:rsidRPr="007771FA">
              <w:rPr>
                <w:rFonts w:asciiTheme="majorHAnsi" w:hAnsiTheme="majorHAnsi" w:cs="Calibri"/>
                <w:b/>
                <w:noProof/>
              </w:rPr>
              <w:t>TROŠKOVNIK</w:t>
            </w:r>
          </w:p>
        </w:tc>
        <w:tc>
          <w:tcPr>
            <w:tcW w:w="6956" w:type="dxa"/>
            <w:tcBorders>
              <w:top w:val="single" w:sz="4" w:space="0" w:color="000000"/>
              <w:left w:val="single" w:sz="4" w:space="0" w:color="000000"/>
              <w:bottom w:val="single" w:sz="4" w:space="0" w:color="000000"/>
              <w:right w:val="single" w:sz="4" w:space="0" w:color="000000"/>
            </w:tcBorders>
          </w:tcPr>
          <w:p w14:paraId="2E67D8AF" w14:textId="77777777" w:rsidR="009E5337" w:rsidRPr="007771FA" w:rsidRDefault="009E5337" w:rsidP="009E5337">
            <w:pPr>
              <w:tabs>
                <w:tab w:val="left" w:pos="828"/>
              </w:tabs>
              <w:ind w:left="827"/>
              <w:jc w:val="center"/>
              <w:rPr>
                <w:rFonts w:asciiTheme="majorHAnsi" w:hAnsiTheme="majorHAnsi"/>
                <w:noProof/>
              </w:rPr>
            </w:pPr>
            <w:r w:rsidRPr="007771FA">
              <w:rPr>
                <w:rFonts w:asciiTheme="majorHAnsi" w:hAnsiTheme="majorHAnsi"/>
                <w:noProof/>
              </w:rPr>
              <w:t>Troškovi namirnica potrebnih za pripremu nekoliko jednostavnih tradicionalnih jela, izradu tradicionalnih pisanica, tradicionalnih ukrasa, papir za kopiranje…</w:t>
            </w:r>
          </w:p>
          <w:p w14:paraId="60F074C9" w14:textId="77777777" w:rsidR="009E5337" w:rsidRPr="007771FA" w:rsidRDefault="009E5337" w:rsidP="009E5337">
            <w:pPr>
              <w:tabs>
                <w:tab w:val="left" w:pos="828"/>
              </w:tabs>
              <w:ind w:left="827"/>
              <w:jc w:val="center"/>
              <w:rPr>
                <w:rFonts w:asciiTheme="majorHAnsi" w:hAnsiTheme="majorHAnsi"/>
                <w:noProof/>
              </w:rPr>
            </w:pPr>
            <w:r w:rsidRPr="007771FA">
              <w:rPr>
                <w:rFonts w:asciiTheme="majorHAnsi" w:hAnsiTheme="majorHAnsi"/>
                <w:noProof/>
              </w:rPr>
              <w:t>30 – 35 €</w:t>
            </w:r>
          </w:p>
        </w:tc>
      </w:tr>
    </w:tbl>
    <w:p w14:paraId="24991303" w14:textId="77777777" w:rsidR="009E5337" w:rsidRPr="007771FA" w:rsidRDefault="009E5337" w:rsidP="00D31FC5">
      <w:pPr>
        <w:rPr>
          <w:rFonts w:asciiTheme="majorHAnsi" w:hAnsiTheme="majorHAnsi"/>
        </w:rPr>
      </w:pPr>
    </w:p>
    <w:p w14:paraId="6FB898F7" w14:textId="470B6861" w:rsidR="00FD56F7" w:rsidRPr="007771FA" w:rsidRDefault="00FD56F7">
      <w:pPr>
        <w:spacing w:line="276" w:lineRule="auto"/>
        <w:rPr>
          <w:rFonts w:asciiTheme="majorHAnsi" w:hAnsiTheme="majorHAnsi"/>
        </w:rPr>
        <w:sectPr w:rsidR="00FD56F7" w:rsidRPr="007771FA">
          <w:pgSz w:w="11910" w:h="16840"/>
          <w:pgMar w:top="660" w:right="800" w:bottom="280" w:left="420" w:header="720" w:footer="720" w:gutter="0"/>
          <w:cols w:space="720"/>
        </w:sectPr>
      </w:pPr>
    </w:p>
    <w:tbl>
      <w:tblPr>
        <w:tblpPr w:leftFromText="180" w:rightFromText="180" w:horzAnchor="margin" w:tblpXSpec="center" w:tblpY="-450"/>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6462"/>
      </w:tblGrid>
      <w:tr w:rsidR="009E5337" w:rsidRPr="007771FA" w14:paraId="560DD3CE" w14:textId="77777777" w:rsidTr="000936C1">
        <w:trPr>
          <w:trHeight w:val="955"/>
        </w:trPr>
        <w:tc>
          <w:tcPr>
            <w:tcW w:w="3256" w:type="dxa"/>
            <w:tcBorders>
              <w:top w:val="single" w:sz="4" w:space="0" w:color="000000"/>
              <w:left w:val="single" w:sz="4" w:space="0" w:color="000000"/>
              <w:bottom w:val="single" w:sz="4" w:space="0" w:color="000000"/>
              <w:right w:val="single" w:sz="4" w:space="0" w:color="000000"/>
            </w:tcBorders>
            <w:shd w:val="clear" w:color="auto" w:fill="CCCCFF"/>
            <w:hideMark/>
          </w:tcPr>
          <w:p w14:paraId="531254CB" w14:textId="77777777" w:rsidR="009E5337" w:rsidRPr="007771FA" w:rsidRDefault="009E5337" w:rsidP="009E5337">
            <w:pPr>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462" w:type="dxa"/>
            <w:tcBorders>
              <w:top w:val="single" w:sz="4" w:space="0" w:color="000000"/>
              <w:left w:val="single" w:sz="4" w:space="0" w:color="000000"/>
              <w:bottom w:val="single" w:sz="4" w:space="0" w:color="000000"/>
              <w:right w:val="single" w:sz="4" w:space="0" w:color="000000"/>
            </w:tcBorders>
          </w:tcPr>
          <w:p w14:paraId="014BDA99" w14:textId="77777777" w:rsidR="009E5337" w:rsidRPr="007771FA" w:rsidRDefault="009E5337" w:rsidP="009E5337">
            <w:pPr>
              <w:ind w:left="2011" w:right="2001"/>
              <w:jc w:val="center"/>
              <w:rPr>
                <w:rFonts w:asciiTheme="majorHAnsi" w:hAnsiTheme="majorHAnsi"/>
                <w:b/>
                <w:lang w:val="en-US"/>
              </w:rPr>
            </w:pPr>
            <w:r w:rsidRPr="007771FA">
              <w:rPr>
                <w:rFonts w:asciiTheme="majorHAnsi" w:hAnsiTheme="majorHAnsi"/>
                <w:b/>
                <w:lang w:val="en-US"/>
              </w:rPr>
              <w:t xml:space="preserve">eTwinning </w:t>
            </w:r>
            <w:proofErr w:type="gramStart"/>
            <w:r w:rsidRPr="007771FA">
              <w:rPr>
                <w:rFonts w:asciiTheme="majorHAnsi" w:hAnsiTheme="majorHAnsi"/>
                <w:b/>
                <w:lang w:val="en-US"/>
              </w:rPr>
              <w:t>projekt  GLAZBENI</w:t>
            </w:r>
            <w:proofErr w:type="gramEnd"/>
            <w:r w:rsidRPr="007771FA">
              <w:rPr>
                <w:rFonts w:asciiTheme="majorHAnsi" w:hAnsiTheme="majorHAnsi"/>
                <w:b/>
                <w:lang w:val="en-US"/>
              </w:rPr>
              <w:t xml:space="preserve"> VLAK 4</w:t>
            </w:r>
          </w:p>
        </w:tc>
      </w:tr>
      <w:tr w:rsidR="009E5337" w:rsidRPr="007771FA" w14:paraId="6D4659E7" w14:textId="77777777" w:rsidTr="000936C1">
        <w:trPr>
          <w:trHeight w:val="957"/>
        </w:trPr>
        <w:tc>
          <w:tcPr>
            <w:tcW w:w="3256" w:type="dxa"/>
            <w:tcBorders>
              <w:top w:val="single" w:sz="4" w:space="0" w:color="000000"/>
              <w:left w:val="single" w:sz="4" w:space="0" w:color="000000"/>
              <w:bottom w:val="single" w:sz="4" w:space="0" w:color="000000"/>
              <w:right w:val="single" w:sz="4" w:space="0" w:color="000000"/>
            </w:tcBorders>
            <w:shd w:val="clear" w:color="auto" w:fill="CCCCFF"/>
          </w:tcPr>
          <w:p w14:paraId="6B8376D4" w14:textId="77777777" w:rsidR="009E5337" w:rsidRPr="007771FA" w:rsidRDefault="009E5337" w:rsidP="009E5337">
            <w:pPr>
              <w:spacing w:before="1"/>
              <w:rPr>
                <w:rFonts w:asciiTheme="majorHAnsi" w:hAnsiTheme="majorHAnsi"/>
                <w:lang w:val="en-US"/>
              </w:rPr>
            </w:pPr>
          </w:p>
          <w:p w14:paraId="2D728506" w14:textId="77777777" w:rsidR="009E5337" w:rsidRPr="007771FA" w:rsidRDefault="009E5337" w:rsidP="009E5337">
            <w:pPr>
              <w:ind w:left="118" w:right="107"/>
              <w:jc w:val="center"/>
              <w:rPr>
                <w:rFonts w:asciiTheme="majorHAnsi" w:hAnsiTheme="majorHAnsi"/>
                <w:b/>
                <w:lang w:val="en-US"/>
              </w:rPr>
            </w:pPr>
            <w:r w:rsidRPr="007771FA">
              <w:rPr>
                <w:rFonts w:asciiTheme="majorHAnsi" w:hAnsiTheme="majorHAnsi"/>
                <w:b/>
                <w:lang w:val="en-US"/>
              </w:rPr>
              <w:t>NAMJENA</w:t>
            </w:r>
          </w:p>
        </w:tc>
        <w:tc>
          <w:tcPr>
            <w:tcW w:w="6462" w:type="dxa"/>
            <w:tcBorders>
              <w:top w:val="single" w:sz="4" w:space="0" w:color="000000"/>
              <w:left w:val="single" w:sz="4" w:space="0" w:color="000000"/>
              <w:bottom w:val="single" w:sz="4" w:space="0" w:color="000000"/>
              <w:right w:val="single" w:sz="4" w:space="0" w:color="000000"/>
            </w:tcBorders>
          </w:tcPr>
          <w:p w14:paraId="1D660123" w14:textId="77777777" w:rsidR="009E5337" w:rsidRPr="007771FA" w:rsidRDefault="009E5337" w:rsidP="009E5337">
            <w:pPr>
              <w:spacing w:before="44" w:line="252" w:lineRule="auto"/>
              <w:ind w:left="107" w:right="98"/>
              <w:rPr>
                <w:rFonts w:asciiTheme="majorHAnsi" w:hAnsiTheme="majorHAnsi"/>
                <w:lang w:val="en-US"/>
              </w:rPr>
            </w:pPr>
            <w:r w:rsidRPr="007771FA">
              <w:rPr>
                <w:rFonts w:asciiTheme="majorHAnsi" w:hAnsiTheme="majorHAnsi"/>
              </w:rPr>
              <w:t>Poticati društveni, praktični i kreativno stvaralački rad, te i aktivnu participaciju djece u glazbenim aktivnostima škole, lokalne zajednice i šire kroz koje će učenici stjecati glazbene navike odgovornog ponašanja prema kulturnoj, estetskoj glazbenoj kulturi, kako na lokalnoj tako i globalnoj razini.</w:t>
            </w:r>
          </w:p>
        </w:tc>
      </w:tr>
      <w:tr w:rsidR="009E5337" w:rsidRPr="007771FA" w14:paraId="5956645C" w14:textId="77777777" w:rsidTr="000936C1">
        <w:trPr>
          <w:trHeight w:val="767"/>
        </w:trPr>
        <w:tc>
          <w:tcPr>
            <w:tcW w:w="3256" w:type="dxa"/>
            <w:tcBorders>
              <w:top w:val="single" w:sz="4" w:space="0" w:color="000000"/>
              <w:left w:val="single" w:sz="4" w:space="0" w:color="000000"/>
              <w:bottom w:val="single" w:sz="4" w:space="0" w:color="000000"/>
              <w:right w:val="single" w:sz="4" w:space="0" w:color="000000"/>
            </w:tcBorders>
            <w:shd w:val="clear" w:color="auto" w:fill="CCCCFF"/>
          </w:tcPr>
          <w:p w14:paraId="3EF3E9FB" w14:textId="77777777" w:rsidR="009E5337" w:rsidRPr="007771FA" w:rsidRDefault="009E5337" w:rsidP="009E5337">
            <w:pPr>
              <w:spacing w:before="8"/>
              <w:rPr>
                <w:rFonts w:asciiTheme="majorHAnsi" w:hAnsiTheme="majorHAnsi"/>
                <w:lang w:val="en-US"/>
              </w:rPr>
            </w:pPr>
          </w:p>
          <w:p w14:paraId="2E640DCA" w14:textId="77777777" w:rsidR="009E5337" w:rsidRPr="007771FA" w:rsidRDefault="009E5337" w:rsidP="009E5337">
            <w:pPr>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462" w:type="dxa"/>
            <w:tcBorders>
              <w:top w:val="single" w:sz="4" w:space="0" w:color="000000"/>
              <w:left w:val="single" w:sz="4" w:space="0" w:color="000000"/>
              <w:bottom w:val="single" w:sz="4" w:space="0" w:color="000000"/>
              <w:right w:val="single" w:sz="4" w:space="0" w:color="000000"/>
            </w:tcBorders>
            <w:vAlign w:val="center"/>
          </w:tcPr>
          <w:p w14:paraId="4F71BC6C" w14:textId="77777777" w:rsidR="009E5337" w:rsidRPr="007771FA" w:rsidRDefault="009E5337" w:rsidP="009E5337">
            <w:pPr>
              <w:spacing w:before="1"/>
              <w:rPr>
                <w:rFonts w:asciiTheme="majorHAnsi" w:hAnsiTheme="majorHAnsi"/>
                <w:lang w:val="en-US"/>
              </w:rPr>
            </w:pPr>
            <w:r w:rsidRPr="007771FA">
              <w:rPr>
                <w:rFonts w:asciiTheme="majorHAnsi" w:hAnsiTheme="majorHAnsi"/>
                <w:lang w:val="en-US"/>
              </w:rPr>
              <w:t>4.A</w:t>
            </w:r>
          </w:p>
        </w:tc>
      </w:tr>
      <w:tr w:rsidR="009E5337" w:rsidRPr="007771FA" w14:paraId="2ACCA656" w14:textId="77777777" w:rsidTr="000936C1">
        <w:trPr>
          <w:trHeight w:val="839"/>
        </w:trPr>
        <w:tc>
          <w:tcPr>
            <w:tcW w:w="3256" w:type="dxa"/>
            <w:tcBorders>
              <w:top w:val="single" w:sz="4" w:space="0" w:color="000000"/>
              <w:left w:val="single" w:sz="4" w:space="0" w:color="000000"/>
              <w:bottom w:val="single" w:sz="4" w:space="0" w:color="000000"/>
              <w:right w:val="single" w:sz="4" w:space="0" w:color="000000"/>
            </w:tcBorders>
            <w:shd w:val="clear" w:color="auto" w:fill="CCCCFF"/>
            <w:hideMark/>
          </w:tcPr>
          <w:p w14:paraId="6254F131" w14:textId="77777777" w:rsidR="009E5337" w:rsidRPr="007771FA" w:rsidRDefault="009E5337" w:rsidP="009E5337">
            <w:pPr>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462" w:type="dxa"/>
            <w:tcBorders>
              <w:top w:val="single" w:sz="4" w:space="0" w:color="000000"/>
              <w:left w:val="single" w:sz="4" w:space="0" w:color="000000"/>
              <w:bottom w:val="single" w:sz="4" w:space="0" w:color="000000"/>
              <w:right w:val="single" w:sz="4" w:space="0" w:color="000000"/>
            </w:tcBorders>
            <w:vAlign w:val="center"/>
          </w:tcPr>
          <w:p w14:paraId="6FB5C17C" w14:textId="77777777" w:rsidR="009E5337" w:rsidRPr="007771FA" w:rsidRDefault="009E5337" w:rsidP="009E5337">
            <w:pPr>
              <w:ind w:left="107"/>
              <w:rPr>
                <w:rFonts w:asciiTheme="majorHAnsi" w:hAnsiTheme="majorHAnsi"/>
                <w:lang w:val="en-US"/>
              </w:rPr>
            </w:pPr>
            <w:r w:rsidRPr="007771FA">
              <w:rPr>
                <w:rFonts w:asciiTheme="majorHAnsi" w:hAnsiTheme="majorHAnsi"/>
                <w:lang w:val="en-US"/>
              </w:rPr>
              <w:t>Zrinka Babić i učenici 4. razreda</w:t>
            </w:r>
          </w:p>
        </w:tc>
      </w:tr>
      <w:tr w:rsidR="009E5337" w:rsidRPr="007771FA" w14:paraId="25BA24D2" w14:textId="77777777" w:rsidTr="000936C1">
        <w:trPr>
          <w:trHeight w:val="1449"/>
        </w:trPr>
        <w:tc>
          <w:tcPr>
            <w:tcW w:w="3256" w:type="dxa"/>
            <w:tcBorders>
              <w:top w:val="single" w:sz="4" w:space="0" w:color="000000"/>
              <w:left w:val="single" w:sz="4" w:space="0" w:color="000000"/>
              <w:bottom w:val="single" w:sz="4" w:space="0" w:color="000000"/>
              <w:right w:val="single" w:sz="4" w:space="0" w:color="000000"/>
            </w:tcBorders>
            <w:shd w:val="clear" w:color="auto" w:fill="CCCCFF"/>
          </w:tcPr>
          <w:p w14:paraId="0816077D" w14:textId="77777777" w:rsidR="009E5337" w:rsidRPr="007771FA" w:rsidRDefault="009E5337" w:rsidP="009E5337">
            <w:pPr>
              <w:rPr>
                <w:rFonts w:asciiTheme="majorHAnsi" w:hAnsiTheme="majorHAnsi"/>
                <w:lang w:val="en-US"/>
              </w:rPr>
            </w:pPr>
          </w:p>
          <w:p w14:paraId="5029FC82" w14:textId="77777777" w:rsidR="009E5337" w:rsidRPr="007771FA" w:rsidRDefault="009E5337" w:rsidP="009E5337">
            <w:pPr>
              <w:spacing w:before="5"/>
              <w:rPr>
                <w:rFonts w:asciiTheme="majorHAnsi" w:hAnsiTheme="majorHAnsi"/>
                <w:lang w:val="en-US"/>
              </w:rPr>
            </w:pPr>
          </w:p>
          <w:p w14:paraId="75C8E69B" w14:textId="77777777" w:rsidR="009E5337" w:rsidRPr="007771FA" w:rsidRDefault="009E5337" w:rsidP="009E5337">
            <w:pPr>
              <w:ind w:left="118" w:right="105"/>
              <w:jc w:val="center"/>
              <w:rPr>
                <w:rFonts w:asciiTheme="majorHAnsi" w:hAnsiTheme="majorHAnsi"/>
                <w:b/>
                <w:lang w:val="en-US"/>
              </w:rPr>
            </w:pPr>
            <w:r w:rsidRPr="007771FA">
              <w:rPr>
                <w:rFonts w:asciiTheme="majorHAnsi" w:hAnsiTheme="majorHAnsi"/>
                <w:b/>
                <w:lang w:val="en-US"/>
              </w:rPr>
              <w:t>CILJEVI</w:t>
            </w:r>
          </w:p>
        </w:tc>
        <w:tc>
          <w:tcPr>
            <w:tcW w:w="6462" w:type="dxa"/>
            <w:tcBorders>
              <w:top w:val="single" w:sz="4" w:space="0" w:color="000000"/>
              <w:left w:val="single" w:sz="4" w:space="0" w:color="000000"/>
              <w:bottom w:val="single" w:sz="4" w:space="0" w:color="000000"/>
              <w:right w:val="single" w:sz="4" w:space="0" w:color="000000"/>
            </w:tcBorders>
          </w:tcPr>
          <w:p w14:paraId="3743D147" w14:textId="77777777" w:rsidR="009E5337" w:rsidRPr="007771FA" w:rsidRDefault="009E5337" w:rsidP="009E5337">
            <w:pPr>
              <w:rPr>
                <w:rFonts w:asciiTheme="majorHAnsi" w:hAnsiTheme="majorHAnsi"/>
              </w:rPr>
            </w:pPr>
            <w:r w:rsidRPr="007771FA">
              <w:rPr>
                <w:rFonts w:asciiTheme="majorHAnsi" w:hAnsiTheme="majorHAnsi"/>
              </w:rPr>
              <w:t>Raznim aktivnostima poticati učenike na istraživanje i promišljanje time i stjecanje spoznaja o svijetu i životu raznovrsnih glazbenih izričaja.</w:t>
            </w:r>
          </w:p>
          <w:p w14:paraId="3FC06C22" w14:textId="77777777" w:rsidR="009E5337" w:rsidRPr="007771FA" w:rsidRDefault="009E5337" w:rsidP="009E5337">
            <w:pPr>
              <w:rPr>
                <w:rFonts w:asciiTheme="majorHAnsi" w:hAnsiTheme="majorHAnsi"/>
              </w:rPr>
            </w:pPr>
            <w:r w:rsidRPr="007771FA">
              <w:rPr>
                <w:rFonts w:asciiTheme="majorHAnsi" w:hAnsiTheme="majorHAnsi"/>
              </w:rPr>
              <w:t>Razvijati svijest o važnosti glazbe u svakodnevnom životu.</w:t>
            </w:r>
          </w:p>
          <w:p w14:paraId="540117F0" w14:textId="77777777" w:rsidR="009E5337" w:rsidRPr="007771FA" w:rsidRDefault="009E5337" w:rsidP="009E5337">
            <w:pPr>
              <w:rPr>
                <w:rFonts w:asciiTheme="majorHAnsi" w:hAnsiTheme="majorHAnsi"/>
              </w:rPr>
            </w:pPr>
            <w:r w:rsidRPr="007771FA">
              <w:rPr>
                <w:rFonts w:asciiTheme="majorHAnsi" w:hAnsiTheme="majorHAnsi"/>
              </w:rPr>
              <w:t>Omogućiti učenicima stjecanje i razvoj kompetencija potrebnih u 21. stoljeću kroz suradničko i istraživačko učenje te stvaralački element učenja kroz rad.</w:t>
            </w:r>
          </w:p>
          <w:p w14:paraId="490025E2" w14:textId="77777777" w:rsidR="009E5337" w:rsidRPr="007771FA" w:rsidRDefault="009E5337" w:rsidP="009E5337">
            <w:pPr>
              <w:tabs>
                <w:tab w:val="left" w:pos="835"/>
              </w:tabs>
              <w:spacing w:line="276" w:lineRule="exact"/>
              <w:rPr>
                <w:rFonts w:asciiTheme="majorHAnsi" w:hAnsiTheme="majorHAnsi"/>
                <w:lang w:val="en-US"/>
              </w:rPr>
            </w:pPr>
            <w:r w:rsidRPr="007771FA">
              <w:rPr>
                <w:rFonts w:asciiTheme="majorHAnsi" w:hAnsiTheme="majorHAnsi"/>
              </w:rPr>
              <w:t>Razvijati trajne navike aktivnog participiranja, istraživanja i stvaranja glazbenog izražavanja.</w:t>
            </w:r>
          </w:p>
        </w:tc>
      </w:tr>
      <w:tr w:rsidR="009E5337" w:rsidRPr="007771FA" w14:paraId="7C911C4B" w14:textId="77777777" w:rsidTr="000936C1">
        <w:trPr>
          <w:trHeight w:val="3979"/>
        </w:trPr>
        <w:tc>
          <w:tcPr>
            <w:tcW w:w="3256" w:type="dxa"/>
            <w:tcBorders>
              <w:top w:val="single" w:sz="4" w:space="0" w:color="000000"/>
              <w:left w:val="single" w:sz="4" w:space="0" w:color="000000"/>
              <w:bottom w:val="single" w:sz="4" w:space="0" w:color="000000"/>
              <w:right w:val="single" w:sz="4" w:space="0" w:color="000000"/>
            </w:tcBorders>
            <w:shd w:val="clear" w:color="auto" w:fill="CCCCFF"/>
          </w:tcPr>
          <w:p w14:paraId="71235E55" w14:textId="77777777" w:rsidR="009E5337" w:rsidRPr="007771FA" w:rsidRDefault="009E5337" w:rsidP="009E5337">
            <w:pPr>
              <w:rPr>
                <w:rFonts w:asciiTheme="majorHAnsi" w:hAnsiTheme="majorHAnsi"/>
                <w:lang w:val="en-US"/>
              </w:rPr>
            </w:pPr>
          </w:p>
          <w:p w14:paraId="74E6DF1B" w14:textId="77777777" w:rsidR="009E5337" w:rsidRPr="007771FA" w:rsidRDefault="009E5337" w:rsidP="009E5337">
            <w:pPr>
              <w:rPr>
                <w:rFonts w:asciiTheme="majorHAnsi" w:hAnsiTheme="majorHAnsi"/>
                <w:lang w:val="en-US"/>
              </w:rPr>
            </w:pPr>
          </w:p>
          <w:p w14:paraId="580A154E" w14:textId="77777777" w:rsidR="009E5337" w:rsidRPr="007771FA" w:rsidRDefault="009E5337" w:rsidP="009E5337">
            <w:pPr>
              <w:rPr>
                <w:rFonts w:asciiTheme="majorHAnsi" w:hAnsiTheme="majorHAnsi"/>
                <w:lang w:val="en-US"/>
              </w:rPr>
            </w:pPr>
          </w:p>
          <w:p w14:paraId="15E02CFA" w14:textId="77777777" w:rsidR="009E5337" w:rsidRPr="007771FA" w:rsidRDefault="009E5337" w:rsidP="009E5337">
            <w:pPr>
              <w:rPr>
                <w:rFonts w:asciiTheme="majorHAnsi" w:hAnsiTheme="majorHAnsi"/>
                <w:lang w:val="en-US"/>
              </w:rPr>
            </w:pPr>
          </w:p>
          <w:p w14:paraId="542A2BEA" w14:textId="77777777" w:rsidR="009E5337" w:rsidRPr="007771FA" w:rsidRDefault="009E5337" w:rsidP="009E5337">
            <w:pPr>
              <w:rPr>
                <w:rFonts w:asciiTheme="majorHAnsi" w:hAnsiTheme="majorHAnsi"/>
                <w:lang w:val="en-US"/>
              </w:rPr>
            </w:pPr>
          </w:p>
          <w:p w14:paraId="70E39994" w14:textId="77777777" w:rsidR="009E5337" w:rsidRPr="007771FA" w:rsidRDefault="009E5337" w:rsidP="009E5337">
            <w:pPr>
              <w:spacing w:before="5"/>
              <w:rPr>
                <w:rFonts w:asciiTheme="majorHAnsi" w:hAnsiTheme="majorHAnsi"/>
                <w:lang w:val="en-US"/>
              </w:rPr>
            </w:pPr>
          </w:p>
          <w:p w14:paraId="6687C058" w14:textId="77777777" w:rsidR="009E5337" w:rsidRPr="007771FA" w:rsidRDefault="009E5337" w:rsidP="009E5337">
            <w:pPr>
              <w:ind w:left="118" w:right="105"/>
              <w:jc w:val="center"/>
              <w:rPr>
                <w:rFonts w:asciiTheme="majorHAnsi" w:hAnsiTheme="majorHAnsi"/>
                <w:b/>
                <w:lang w:val="en-US"/>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462" w:type="dxa"/>
            <w:tcBorders>
              <w:top w:val="single" w:sz="4" w:space="0" w:color="000000"/>
              <w:left w:val="single" w:sz="4" w:space="0" w:color="000000"/>
              <w:bottom w:val="single" w:sz="4" w:space="0" w:color="000000"/>
              <w:right w:val="single" w:sz="4" w:space="0" w:color="000000"/>
            </w:tcBorders>
          </w:tcPr>
          <w:p w14:paraId="00EADA4C" w14:textId="77777777" w:rsidR="009E5337" w:rsidRPr="007771FA" w:rsidRDefault="009E5337" w:rsidP="009E5337">
            <w:pPr>
              <w:rPr>
                <w:rFonts w:asciiTheme="majorHAnsi" w:hAnsiTheme="majorHAnsi"/>
                <w:color w:val="000000"/>
                <w:lang w:eastAsia="hr-HR"/>
              </w:rPr>
            </w:pPr>
            <w:r w:rsidRPr="007771FA">
              <w:rPr>
                <w:rFonts w:asciiTheme="majorHAnsi" w:hAnsiTheme="majorHAnsi"/>
                <w:color w:val="000000"/>
                <w:lang w:eastAsia="hr-HR"/>
              </w:rPr>
              <w:t>OŠ GK A.4.1. Učenik poznaje određeni broj skladbi.</w:t>
            </w:r>
          </w:p>
          <w:p w14:paraId="4CC53F6B" w14:textId="77777777" w:rsidR="009E5337" w:rsidRPr="007771FA" w:rsidRDefault="009E5337" w:rsidP="009E5337">
            <w:pPr>
              <w:rPr>
                <w:rFonts w:asciiTheme="majorHAnsi" w:hAnsiTheme="majorHAnsi"/>
                <w:color w:val="000000"/>
                <w:lang w:eastAsia="hr-HR"/>
              </w:rPr>
            </w:pPr>
            <w:r w:rsidRPr="007771FA">
              <w:rPr>
                <w:rFonts w:asciiTheme="majorHAnsi" w:hAnsiTheme="majorHAnsi"/>
                <w:color w:val="000000"/>
                <w:lang w:eastAsia="hr-HR"/>
              </w:rPr>
              <w:t>OŠ GK A.4.2. Učenik temeljem slušanja  razlikuje pojedine glazbeno-izražajne sastavnice (metar/dobe, tempo/puls, dinamika, boja/izvođači, oblik).</w:t>
            </w:r>
          </w:p>
          <w:p w14:paraId="461ED359" w14:textId="77777777" w:rsidR="009E5337" w:rsidRPr="007771FA" w:rsidRDefault="009E5337" w:rsidP="009E5337">
            <w:pPr>
              <w:rPr>
                <w:rFonts w:asciiTheme="majorHAnsi" w:hAnsiTheme="majorHAnsi"/>
                <w:color w:val="000000"/>
                <w:lang w:eastAsia="hr-HR"/>
              </w:rPr>
            </w:pPr>
            <w:r w:rsidRPr="007771FA">
              <w:rPr>
                <w:rFonts w:asciiTheme="majorHAnsi" w:hAnsiTheme="majorHAnsi"/>
                <w:color w:val="000000"/>
                <w:lang w:eastAsia="hr-HR"/>
              </w:rPr>
              <w:t>Učenik razlikuje osnovne skupine glazbala (glazbala s tipkama, glazbala sa žicama, puhaća glazbala i udaraljke).</w:t>
            </w:r>
          </w:p>
          <w:p w14:paraId="279EDCB8" w14:textId="77777777" w:rsidR="009E5337" w:rsidRPr="007771FA" w:rsidRDefault="009E5337" w:rsidP="009E5337">
            <w:pPr>
              <w:rPr>
                <w:rFonts w:asciiTheme="majorHAnsi" w:hAnsiTheme="majorHAnsi"/>
                <w:color w:val="000000"/>
                <w:lang w:eastAsia="hr-HR"/>
              </w:rPr>
            </w:pPr>
            <w:r w:rsidRPr="007771FA">
              <w:rPr>
                <w:rFonts w:asciiTheme="majorHAnsi" w:hAnsiTheme="majorHAnsi"/>
                <w:color w:val="000000"/>
                <w:lang w:eastAsia="hr-HR"/>
              </w:rPr>
              <w:t xml:space="preserve">Učenik razlikuje osnovne skupine pjevačkih glasova (dječji, ženski, muški) i boje pjevačkih glasova (duboki, srednje visoki i visoki muški i ženski glas).                          </w:t>
            </w:r>
          </w:p>
          <w:p w14:paraId="14863B17" w14:textId="77777777" w:rsidR="009E5337" w:rsidRPr="007771FA" w:rsidRDefault="009E5337" w:rsidP="009E5337">
            <w:pPr>
              <w:rPr>
                <w:rFonts w:asciiTheme="majorHAnsi" w:hAnsiTheme="majorHAnsi"/>
                <w:color w:val="000000"/>
                <w:lang w:eastAsia="hr-HR"/>
              </w:rPr>
            </w:pPr>
            <w:r w:rsidRPr="007771FA">
              <w:rPr>
                <w:rFonts w:asciiTheme="majorHAnsi" w:hAnsiTheme="majorHAnsi"/>
                <w:color w:val="000000"/>
                <w:lang w:eastAsia="hr-HR"/>
              </w:rPr>
              <w:t>OŠ GK B.4.1. Učenik sudjeluje u zajedničkoj izvedbi glazbe.</w:t>
            </w:r>
          </w:p>
          <w:p w14:paraId="7C959654" w14:textId="77777777" w:rsidR="009E5337" w:rsidRPr="007771FA" w:rsidRDefault="009E5337" w:rsidP="009E5337">
            <w:pPr>
              <w:rPr>
                <w:rFonts w:asciiTheme="majorHAnsi" w:hAnsiTheme="majorHAnsi"/>
                <w:color w:val="000000"/>
                <w:lang w:eastAsia="hr-HR"/>
              </w:rPr>
            </w:pPr>
            <w:r w:rsidRPr="007771FA">
              <w:rPr>
                <w:rFonts w:asciiTheme="majorHAnsi" w:hAnsiTheme="majorHAnsi"/>
                <w:color w:val="000000"/>
                <w:lang w:eastAsia="hr-HR"/>
              </w:rPr>
              <w:t>OŠ GK B.4.2. Učenik pjevanjem izvodi autorske i tradicijske pjesme iz Hrvatske i svijeta.</w:t>
            </w:r>
          </w:p>
          <w:p w14:paraId="11B4FE78" w14:textId="77777777" w:rsidR="009E5337" w:rsidRPr="007771FA" w:rsidRDefault="009E5337" w:rsidP="009E5337">
            <w:pPr>
              <w:rPr>
                <w:rFonts w:asciiTheme="majorHAnsi" w:hAnsiTheme="majorHAnsi"/>
                <w:color w:val="000000"/>
                <w:lang w:eastAsia="hr-HR"/>
              </w:rPr>
            </w:pPr>
            <w:r w:rsidRPr="007771FA">
              <w:rPr>
                <w:rFonts w:asciiTheme="majorHAnsi" w:hAnsiTheme="majorHAnsi"/>
                <w:color w:val="000000"/>
                <w:lang w:eastAsia="hr-HR"/>
              </w:rPr>
              <w:t>OŠ GK B.4.3. Učenik izvodi glazbene igre uz pjevanje, slušanje glazbe i pokret uz glazbu.</w:t>
            </w:r>
          </w:p>
          <w:p w14:paraId="6792EF13" w14:textId="77777777" w:rsidR="009E5337" w:rsidRPr="007771FA" w:rsidRDefault="009E5337" w:rsidP="009E5337">
            <w:pPr>
              <w:rPr>
                <w:rFonts w:asciiTheme="majorHAnsi" w:hAnsiTheme="majorHAnsi"/>
                <w:color w:val="000000"/>
                <w:lang w:eastAsia="hr-HR"/>
              </w:rPr>
            </w:pPr>
            <w:r w:rsidRPr="007771FA">
              <w:rPr>
                <w:rFonts w:asciiTheme="majorHAnsi" w:hAnsiTheme="majorHAnsi"/>
                <w:color w:val="000000"/>
                <w:lang w:eastAsia="hr-HR"/>
              </w:rPr>
              <w:t>OŠ GK B.4.4. Učenik sviranjem i/ili pokretom izvodi umjetničku, tradicijsku, popularnu ili vlastitu glazbu. Sudjeluje u različitim glazbenim igrama i aktivnostima glazbenog stvaralaštva.</w:t>
            </w:r>
          </w:p>
          <w:p w14:paraId="0AEA8F8F" w14:textId="77777777" w:rsidR="009E5337" w:rsidRPr="007771FA" w:rsidRDefault="009E5337" w:rsidP="009E5337">
            <w:pPr>
              <w:rPr>
                <w:rFonts w:asciiTheme="majorHAnsi" w:hAnsiTheme="majorHAnsi"/>
                <w:color w:val="000000"/>
                <w:lang w:eastAsia="hr-HR"/>
              </w:rPr>
            </w:pPr>
            <w:r w:rsidRPr="007771FA">
              <w:rPr>
                <w:rFonts w:asciiTheme="majorHAnsi" w:hAnsiTheme="majorHAnsi"/>
                <w:color w:val="000000"/>
                <w:lang w:eastAsia="hr-HR"/>
              </w:rPr>
              <w:t>OŠ GK C.4.1. Učenik na osnovu slušanja glazbe i aktivnog muziciranja</w:t>
            </w:r>
          </w:p>
          <w:p w14:paraId="63922AC0" w14:textId="77777777" w:rsidR="009E5337" w:rsidRPr="007771FA" w:rsidRDefault="009E5337" w:rsidP="009E5337">
            <w:pPr>
              <w:rPr>
                <w:rFonts w:asciiTheme="majorHAnsi" w:hAnsiTheme="majorHAnsi"/>
                <w:color w:val="000000"/>
                <w:lang w:eastAsia="hr-HR"/>
              </w:rPr>
            </w:pPr>
            <w:r w:rsidRPr="007771FA">
              <w:rPr>
                <w:rFonts w:asciiTheme="majorHAnsi" w:hAnsiTheme="majorHAnsi"/>
                <w:color w:val="000000"/>
                <w:lang w:eastAsia="hr-HR"/>
              </w:rPr>
              <w:t>prepoznaje različite uloge i vrste glazbe.</w:t>
            </w:r>
          </w:p>
          <w:p w14:paraId="797F04BA" w14:textId="77777777" w:rsidR="009E5337" w:rsidRPr="007771FA" w:rsidRDefault="009E5337" w:rsidP="009E5337">
            <w:pPr>
              <w:rPr>
                <w:rFonts w:asciiTheme="majorHAnsi" w:hAnsiTheme="majorHAnsi"/>
                <w:color w:val="000000"/>
                <w:lang w:eastAsia="hr-HR"/>
              </w:rPr>
            </w:pPr>
            <w:r w:rsidRPr="007771FA">
              <w:rPr>
                <w:rFonts w:asciiTheme="majorHAnsi" w:hAnsiTheme="majorHAnsi"/>
                <w:color w:val="000000"/>
                <w:lang w:eastAsia="hr-HR"/>
              </w:rPr>
              <w:t>OŠ GK C.4.2. Učenik temeljem slušanja, pjevanja i plesa/pokreta</w:t>
            </w:r>
          </w:p>
          <w:p w14:paraId="18E552E0" w14:textId="77777777" w:rsidR="009E5337" w:rsidRPr="007771FA" w:rsidRDefault="009E5337" w:rsidP="009E5337">
            <w:pPr>
              <w:rPr>
                <w:rFonts w:asciiTheme="majorHAnsi" w:hAnsiTheme="majorHAnsi"/>
                <w:color w:val="000000"/>
                <w:lang w:eastAsia="hr-HR"/>
              </w:rPr>
            </w:pPr>
            <w:r w:rsidRPr="007771FA">
              <w:rPr>
                <w:rFonts w:asciiTheme="majorHAnsi" w:hAnsiTheme="majorHAnsi"/>
                <w:color w:val="000000"/>
                <w:lang w:eastAsia="hr-HR"/>
              </w:rPr>
              <w:t>upoznaje obilježja hrvatske tradicijske glazbe u vlastitoj sredini(lokalnoj zajednici).</w:t>
            </w:r>
          </w:p>
          <w:p w14:paraId="30A9263B" w14:textId="77777777" w:rsidR="009E5337" w:rsidRPr="007771FA" w:rsidRDefault="009E5337" w:rsidP="009E5337">
            <w:pPr>
              <w:rPr>
                <w:rFonts w:asciiTheme="majorHAnsi" w:hAnsiTheme="majorHAnsi"/>
                <w:color w:val="000000"/>
                <w:lang w:eastAsia="hr-HR"/>
              </w:rPr>
            </w:pPr>
          </w:p>
          <w:p w14:paraId="642C6A84" w14:textId="77777777" w:rsidR="009E5337" w:rsidRPr="007771FA" w:rsidRDefault="009E5337" w:rsidP="009E5337">
            <w:pPr>
              <w:spacing w:after="30"/>
              <w:rPr>
                <w:rFonts w:asciiTheme="majorHAnsi" w:hAnsiTheme="majorHAnsi"/>
              </w:rPr>
            </w:pPr>
            <w:r w:rsidRPr="007771FA">
              <w:rPr>
                <w:rFonts w:asciiTheme="majorHAnsi" w:hAnsiTheme="majorHAnsi"/>
              </w:rPr>
              <w:t>OŠ HJ A.4.6.Učenik objašnjava razliku između zavičajnoga govora i hrvatskoga standardnog jezika.</w:t>
            </w:r>
          </w:p>
          <w:p w14:paraId="16FF35ED" w14:textId="77777777" w:rsidR="009E5337" w:rsidRPr="007771FA" w:rsidRDefault="009E5337" w:rsidP="009E5337">
            <w:pPr>
              <w:spacing w:after="30"/>
              <w:rPr>
                <w:rFonts w:asciiTheme="majorHAnsi" w:hAnsiTheme="majorHAnsi"/>
              </w:rPr>
            </w:pPr>
          </w:p>
          <w:p w14:paraId="57C4951F" w14:textId="77777777" w:rsidR="009E5337" w:rsidRPr="007771FA" w:rsidRDefault="009E5337" w:rsidP="009E5337">
            <w:pPr>
              <w:rPr>
                <w:rFonts w:asciiTheme="majorHAnsi" w:hAnsiTheme="majorHAnsi"/>
              </w:rPr>
            </w:pPr>
            <w:r w:rsidRPr="007771FA">
              <w:rPr>
                <w:rFonts w:asciiTheme="majorHAnsi" w:hAnsiTheme="majorHAnsi"/>
              </w:rPr>
              <w:t>OŠ TZK A.4.2.Prepoznaje i izvodi ritmičke i plesne strukture u jednostavnim koreografijama.</w:t>
            </w:r>
          </w:p>
          <w:p w14:paraId="2B999FCD" w14:textId="77777777" w:rsidR="009E5337" w:rsidRPr="007771FA" w:rsidRDefault="009E5337" w:rsidP="009E5337">
            <w:pPr>
              <w:rPr>
                <w:rFonts w:asciiTheme="majorHAnsi" w:hAnsiTheme="majorHAnsi"/>
              </w:rPr>
            </w:pPr>
          </w:p>
          <w:p w14:paraId="3F9457A3" w14:textId="77777777" w:rsidR="009E5337" w:rsidRPr="007771FA" w:rsidRDefault="009E5337" w:rsidP="009E5337">
            <w:pPr>
              <w:rPr>
                <w:rFonts w:asciiTheme="majorHAnsi" w:hAnsiTheme="majorHAnsi"/>
              </w:rPr>
            </w:pPr>
            <w:r w:rsidRPr="007771FA">
              <w:rPr>
                <w:rFonts w:asciiTheme="majorHAnsi" w:hAnsiTheme="majorHAnsi"/>
              </w:rPr>
              <w:t>PID OŠ A.B.C.D.2.1. Učenik uz usmjeravanje opisuje i predstavlja rezultate promatranja prirode, prirodnih ili društvenih pojava u neposrednome okružju i koristi se različitim izvorima informacija.</w:t>
            </w:r>
          </w:p>
          <w:p w14:paraId="38F2CBBA" w14:textId="77777777" w:rsidR="009E5337" w:rsidRPr="007771FA" w:rsidRDefault="009E5337" w:rsidP="009E5337">
            <w:pPr>
              <w:rPr>
                <w:rFonts w:asciiTheme="majorHAnsi" w:hAnsiTheme="majorHAnsi"/>
              </w:rPr>
            </w:pPr>
            <w:r w:rsidRPr="007771FA">
              <w:rPr>
                <w:rFonts w:asciiTheme="majorHAnsi" w:hAnsiTheme="majorHAnsi"/>
              </w:rPr>
              <w:t>PID OŠ B.4.1. Učenik vrednuje važnost odgovornoga odnosa prema sebi, drugima i prirodi.</w:t>
            </w:r>
          </w:p>
          <w:p w14:paraId="557E6B4C" w14:textId="77777777" w:rsidR="009E5337" w:rsidRPr="007771FA" w:rsidRDefault="009E5337" w:rsidP="009E5337">
            <w:pPr>
              <w:rPr>
                <w:rFonts w:asciiTheme="majorHAnsi" w:hAnsiTheme="majorHAnsi"/>
              </w:rPr>
            </w:pPr>
            <w:r w:rsidRPr="007771FA">
              <w:rPr>
                <w:rFonts w:asciiTheme="majorHAnsi" w:hAnsiTheme="majorHAnsi"/>
              </w:rPr>
              <w:t>PID OŠ C.4.1. Učenik obrazlaže ulogu, utjecaj i važnost povijesnoga nasljeđa te prirodnih i društvenih različitosti domovine na razvoj nacionalnoga identiteta.</w:t>
            </w:r>
          </w:p>
          <w:p w14:paraId="6DE71C72" w14:textId="77777777" w:rsidR="009E5337" w:rsidRPr="007771FA" w:rsidRDefault="009E5337" w:rsidP="009E5337">
            <w:pPr>
              <w:rPr>
                <w:rFonts w:asciiTheme="majorHAnsi" w:hAnsiTheme="majorHAnsi"/>
              </w:rPr>
            </w:pPr>
            <w:r w:rsidRPr="007771FA">
              <w:rPr>
                <w:rFonts w:asciiTheme="majorHAnsi" w:hAnsiTheme="majorHAnsi"/>
              </w:rPr>
              <w:t>PID OŠ B.4.2. Učenik analizira i povezuje životne uvjete i raznolikost živih bića na različitim staništima te opisuje cikluse u prirodi.</w:t>
            </w:r>
          </w:p>
          <w:p w14:paraId="563B3973" w14:textId="77777777" w:rsidR="009E5337" w:rsidRPr="007771FA" w:rsidRDefault="009E5337" w:rsidP="009E5337">
            <w:pPr>
              <w:rPr>
                <w:rFonts w:asciiTheme="majorHAnsi" w:hAnsiTheme="majorHAnsi"/>
              </w:rPr>
            </w:pPr>
            <w:r w:rsidRPr="007771FA">
              <w:rPr>
                <w:rFonts w:asciiTheme="majorHAnsi" w:hAnsiTheme="majorHAnsi"/>
              </w:rPr>
              <w:t>PID OŠ B.4.3. Učenik se snalazi u promjenama i odnosima u vremenu te pripovijeda povijesnu priču o prošlim događajima i o značajnim osobama iz zavičaja i/ili Republike Hrvatske.</w:t>
            </w:r>
          </w:p>
          <w:p w14:paraId="3917CA51" w14:textId="77777777" w:rsidR="009E5337" w:rsidRPr="007771FA" w:rsidRDefault="009E5337" w:rsidP="009E5337">
            <w:pPr>
              <w:rPr>
                <w:rFonts w:asciiTheme="majorHAnsi" w:hAnsiTheme="majorHAnsi"/>
              </w:rPr>
            </w:pPr>
          </w:p>
          <w:p w14:paraId="60B96196" w14:textId="77777777" w:rsidR="009E5337" w:rsidRPr="007771FA" w:rsidRDefault="009E5337" w:rsidP="009E5337">
            <w:pPr>
              <w:rPr>
                <w:rFonts w:asciiTheme="majorHAnsi" w:hAnsiTheme="majorHAnsi"/>
                <w:bCs/>
                <w:lang w:eastAsia="hr-HR"/>
              </w:rPr>
            </w:pPr>
            <w:r w:rsidRPr="007771FA">
              <w:rPr>
                <w:rFonts w:asciiTheme="majorHAnsi" w:hAnsiTheme="majorHAnsi"/>
                <w:bCs/>
                <w:lang w:eastAsia="hr-HR"/>
              </w:rPr>
              <w:t>B.1.1.A Razlikuje primjereno od neprimjerenoga ponašanja.</w:t>
            </w:r>
          </w:p>
          <w:p w14:paraId="42E1A15E" w14:textId="77777777" w:rsidR="009E5337" w:rsidRPr="007771FA" w:rsidRDefault="009E5337" w:rsidP="009E5337">
            <w:pPr>
              <w:rPr>
                <w:rFonts w:asciiTheme="majorHAnsi" w:hAnsiTheme="majorHAnsi"/>
                <w:bCs/>
                <w:lang w:eastAsia="hr-HR"/>
              </w:rPr>
            </w:pPr>
            <w:r w:rsidRPr="007771FA">
              <w:rPr>
                <w:rFonts w:asciiTheme="majorHAnsi" w:hAnsiTheme="majorHAnsi"/>
                <w:bCs/>
                <w:lang w:eastAsia="hr-HR"/>
              </w:rPr>
              <w:t>B.1.2.A Prilagođava se novome okružju i opisuje svoje obaveze i uloge.</w:t>
            </w:r>
          </w:p>
          <w:p w14:paraId="64F85FE0" w14:textId="77777777" w:rsidR="009E5337" w:rsidRPr="007771FA" w:rsidRDefault="009E5337" w:rsidP="009E5337">
            <w:pPr>
              <w:rPr>
                <w:rFonts w:asciiTheme="majorHAnsi" w:hAnsiTheme="majorHAnsi"/>
                <w:bCs/>
                <w:lang w:eastAsia="hr-HR"/>
              </w:rPr>
            </w:pPr>
            <w:r w:rsidRPr="007771FA">
              <w:rPr>
                <w:rFonts w:asciiTheme="majorHAnsi" w:hAnsiTheme="majorHAnsi"/>
                <w:bCs/>
                <w:lang w:eastAsia="hr-HR"/>
              </w:rPr>
              <w:t>B.1.2.C Prepoznaje i uvažava različitosti.</w:t>
            </w:r>
          </w:p>
          <w:p w14:paraId="2782EE37" w14:textId="77777777" w:rsidR="009E5337" w:rsidRPr="007771FA" w:rsidRDefault="009E5337" w:rsidP="009E5337">
            <w:pPr>
              <w:rPr>
                <w:rFonts w:asciiTheme="majorHAnsi" w:hAnsiTheme="majorHAnsi"/>
                <w:bCs/>
                <w:lang w:eastAsia="hr-HR"/>
              </w:rPr>
            </w:pPr>
            <w:r w:rsidRPr="007771FA">
              <w:rPr>
                <w:rFonts w:asciiTheme="majorHAnsi" w:hAnsiTheme="majorHAnsi"/>
                <w:bCs/>
                <w:lang w:eastAsia="hr-HR"/>
              </w:rPr>
              <w:t>B.1.3.B Opisuje i nabraja aktivnosti koje doprinose osobnome razvoju.</w:t>
            </w:r>
          </w:p>
          <w:p w14:paraId="64F985A6" w14:textId="77777777" w:rsidR="009E5337" w:rsidRPr="007771FA" w:rsidRDefault="009E5337" w:rsidP="009E5337">
            <w:pPr>
              <w:rPr>
                <w:rFonts w:asciiTheme="majorHAnsi" w:hAnsiTheme="majorHAnsi"/>
                <w:bCs/>
                <w:lang w:eastAsia="hr-HR"/>
              </w:rPr>
            </w:pPr>
            <w:r w:rsidRPr="007771FA">
              <w:rPr>
                <w:rFonts w:asciiTheme="majorHAnsi" w:hAnsiTheme="majorHAnsi"/>
                <w:bCs/>
                <w:lang w:eastAsia="hr-HR"/>
              </w:rPr>
              <w:t>B.1.3. A Prepoznaje igru kao važnu razvojnu i društvenu aktivnost.</w:t>
            </w:r>
          </w:p>
          <w:p w14:paraId="5389310E" w14:textId="77777777" w:rsidR="009E5337" w:rsidRPr="007771FA" w:rsidRDefault="009E5337" w:rsidP="009E5337">
            <w:pPr>
              <w:rPr>
                <w:rFonts w:asciiTheme="majorHAnsi" w:hAnsiTheme="majorHAnsi"/>
              </w:rPr>
            </w:pPr>
          </w:p>
          <w:p w14:paraId="512BDAAC" w14:textId="77777777" w:rsidR="009E5337" w:rsidRPr="007771FA" w:rsidRDefault="009E5337" w:rsidP="009E5337">
            <w:pPr>
              <w:widowControl/>
              <w:autoSpaceDE/>
              <w:autoSpaceDN/>
              <w:rPr>
                <w:rFonts w:asciiTheme="majorHAnsi" w:hAnsiTheme="majorHAnsi"/>
              </w:rPr>
            </w:pPr>
            <w:r w:rsidRPr="007771FA">
              <w:rPr>
                <w:rFonts w:asciiTheme="majorHAnsi" w:hAnsiTheme="majorHAnsi"/>
              </w:rPr>
              <w:t>uku D.1.2.2. Suradnja s drugima-Učenik ostvaruje dobru komunikaciju s drugima, uspješno surađuje u različitim situacijama i spreman je zatražiti i ponuditi pomoć.</w:t>
            </w:r>
          </w:p>
          <w:p w14:paraId="1A70EA9A" w14:textId="77777777" w:rsidR="009E5337" w:rsidRPr="007771FA" w:rsidRDefault="009E5337" w:rsidP="009E5337">
            <w:pPr>
              <w:widowControl/>
              <w:autoSpaceDE/>
              <w:autoSpaceDN/>
              <w:spacing w:line="276" w:lineRule="auto"/>
              <w:rPr>
                <w:rFonts w:asciiTheme="majorHAnsi" w:hAnsiTheme="majorHAnsi"/>
                <w:b/>
              </w:rPr>
            </w:pPr>
            <w:r w:rsidRPr="007771FA">
              <w:rPr>
                <w:rFonts w:asciiTheme="majorHAnsi" w:hAnsiTheme="majorHAnsi"/>
              </w:rPr>
              <w:t>ikt A.1.1. Učenik uz učiteljevu pomoć odabire odgovarajuću digitalnu tehnologiju za obavljanje jednostavnih zadataka.</w:t>
            </w:r>
          </w:p>
          <w:p w14:paraId="78E4E1EB" w14:textId="77777777" w:rsidR="009E5337" w:rsidRPr="007771FA" w:rsidRDefault="009E5337" w:rsidP="009E5337">
            <w:pPr>
              <w:widowControl/>
              <w:autoSpaceDE/>
              <w:autoSpaceDN/>
              <w:spacing w:line="276" w:lineRule="auto"/>
              <w:rPr>
                <w:rFonts w:asciiTheme="majorHAnsi" w:hAnsiTheme="majorHAnsi"/>
                <w:b/>
              </w:rPr>
            </w:pPr>
            <w:r w:rsidRPr="007771FA">
              <w:rPr>
                <w:rFonts w:asciiTheme="majorHAnsi" w:hAnsiTheme="majorHAnsi"/>
              </w:rPr>
              <w:t>ikt A.1.2. Učenik se uz učiteljevu pomoć služi odabranim uređajima i programima.</w:t>
            </w:r>
          </w:p>
          <w:p w14:paraId="7FBBFB9D" w14:textId="77777777" w:rsidR="009E5337" w:rsidRPr="007771FA" w:rsidRDefault="009E5337" w:rsidP="009E5337">
            <w:pPr>
              <w:widowControl/>
              <w:autoSpaceDE/>
              <w:autoSpaceDN/>
              <w:rPr>
                <w:rFonts w:asciiTheme="majorHAnsi" w:eastAsia="Calibri" w:hAnsiTheme="majorHAnsi"/>
                <w:bCs/>
                <w:lang w:eastAsia="hr-HR"/>
              </w:rPr>
            </w:pPr>
            <w:r w:rsidRPr="007771FA">
              <w:rPr>
                <w:rFonts w:asciiTheme="majorHAnsi" w:eastAsia="Calibri" w:hAnsiTheme="majorHAnsi"/>
                <w:bCs/>
                <w:lang w:eastAsia="hr-HR"/>
              </w:rPr>
              <w:t>goo C.1.1. Sudjeluje u zajedničkom radu u razredu.</w:t>
            </w:r>
          </w:p>
          <w:p w14:paraId="69B0B0FE" w14:textId="77777777" w:rsidR="009E5337" w:rsidRPr="007771FA" w:rsidRDefault="009E5337" w:rsidP="009E5337">
            <w:pPr>
              <w:widowControl/>
              <w:autoSpaceDE/>
              <w:autoSpaceDN/>
              <w:rPr>
                <w:rFonts w:asciiTheme="majorHAnsi" w:eastAsia="Calibri" w:hAnsiTheme="majorHAnsi"/>
                <w:bCs/>
                <w:lang w:eastAsia="hr-HR"/>
              </w:rPr>
            </w:pPr>
            <w:r w:rsidRPr="007771FA">
              <w:rPr>
                <w:rFonts w:asciiTheme="majorHAnsi" w:eastAsia="Calibri" w:hAnsiTheme="majorHAnsi"/>
                <w:bCs/>
                <w:lang w:eastAsia="hr-HR"/>
              </w:rPr>
              <w:t>goo C.1.2. Promiče solidarnost u razredu.</w:t>
            </w:r>
          </w:p>
          <w:p w14:paraId="3A82DCF6" w14:textId="77777777" w:rsidR="009E5337" w:rsidRPr="007771FA" w:rsidRDefault="009E5337" w:rsidP="009E5337">
            <w:pPr>
              <w:rPr>
                <w:rFonts w:asciiTheme="majorHAnsi" w:hAnsiTheme="majorHAnsi"/>
                <w:bCs/>
                <w:lang w:eastAsia="hr-HR"/>
              </w:rPr>
            </w:pPr>
            <w:r w:rsidRPr="007771FA">
              <w:rPr>
                <w:rFonts w:asciiTheme="majorHAnsi" w:hAnsiTheme="majorHAnsi"/>
                <w:bCs/>
                <w:lang w:eastAsia="hr-HR"/>
              </w:rPr>
              <w:t>goo C.1.4. Promiče razvoj razredne zajednice i demokratizaciju škole.</w:t>
            </w:r>
          </w:p>
          <w:p w14:paraId="4963974B" w14:textId="77777777" w:rsidR="009E5337" w:rsidRPr="007771FA" w:rsidRDefault="009E5337" w:rsidP="009E5337">
            <w:pPr>
              <w:rPr>
                <w:rFonts w:asciiTheme="majorHAnsi" w:hAnsiTheme="majorHAnsi"/>
                <w:bCs/>
                <w:lang w:eastAsia="hr-HR"/>
              </w:rPr>
            </w:pPr>
            <w:r w:rsidRPr="007771FA">
              <w:rPr>
                <w:rFonts w:asciiTheme="majorHAnsi" w:hAnsiTheme="majorHAnsi"/>
                <w:bCs/>
                <w:lang w:eastAsia="hr-HR"/>
              </w:rPr>
              <w:t>odr C.1.2. Identificira primjere dobroga odnosa prema drugim ljudima.</w:t>
            </w:r>
          </w:p>
          <w:p w14:paraId="0CAFEE7E" w14:textId="77777777" w:rsidR="009E5337" w:rsidRPr="007771FA" w:rsidRDefault="009E5337" w:rsidP="009E5337">
            <w:pPr>
              <w:rPr>
                <w:rFonts w:asciiTheme="majorHAnsi" w:hAnsiTheme="majorHAnsi"/>
                <w:lang w:eastAsia="hr-HR"/>
              </w:rPr>
            </w:pPr>
            <w:r w:rsidRPr="007771FA">
              <w:rPr>
                <w:rFonts w:asciiTheme="majorHAnsi" w:hAnsiTheme="majorHAnsi"/>
                <w:lang w:eastAsia="hr-HR"/>
              </w:rPr>
              <w:t>pod A.1.3. Upoznaje mogućnosti osobnog razvoja (razvoj karijere, profesionalno usmjeravanje).</w:t>
            </w:r>
          </w:p>
          <w:p w14:paraId="545D0DDF" w14:textId="77777777" w:rsidR="009E5337" w:rsidRPr="007771FA" w:rsidRDefault="009E5337" w:rsidP="009E5337">
            <w:pPr>
              <w:rPr>
                <w:rFonts w:asciiTheme="majorHAnsi" w:hAnsiTheme="majorHAnsi"/>
                <w:b/>
                <w:lang w:eastAsia="hr-HR"/>
              </w:rPr>
            </w:pPr>
            <w:r w:rsidRPr="007771FA">
              <w:rPr>
                <w:rFonts w:asciiTheme="majorHAnsi" w:hAnsiTheme="majorHAnsi"/>
                <w:lang w:eastAsia="hr-HR"/>
              </w:rPr>
              <w:t>osr C.1.3. Pridonosi skupini.</w:t>
            </w:r>
          </w:p>
          <w:p w14:paraId="10EA0366" w14:textId="77777777" w:rsidR="009E5337" w:rsidRPr="007771FA" w:rsidRDefault="009E5337" w:rsidP="009E5337">
            <w:pPr>
              <w:rPr>
                <w:rFonts w:asciiTheme="majorHAnsi" w:hAnsiTheme="majorHAnsi"/>
              </w:rPr>
            </w:pPr>
          </w:p>
        </w:tc>
      </w:tr>
      <w:tr w:rsidR="009E5337" w:rsidRPr="007771FA" w14:paraId="1C69D0CB" w14:textId="77777777" w:rsidTr="000936C1">
        <w:trPr>
          <w:trHeight w:val="957"/>
        </w:trPr>
        <w:tc>
          <w:tcPr>
            <w:tcW w:w="3256" w:type="dxa"/>
            <w:tcBorders>
              <w:top w:val="single" w:sz="4" w:space="0" w:color="000000"/>
              <w:left w:val="single" w:sz="4" w:space="0" w:color="000000"/>
              <w:bottom w:val="single" w:sz="4" w:space="0" w:color="000000"/>
              <w:right w:val="single" w:sz="4" w:space="0" w:color="000000"/>
            </w:tcBorders>
            <w:shd w:val="clear" w:color="auto" w:fill="CCCCFF"/>
          </w:tcPr>
          <w:p w14:paraId="65F76AF2" w14:textId="77777777" w:rsidR="009E5337" w:rsidRPr="007771FA" w:rsidRDefault="009E5337" w:rsidP="009E5337">
            <w:pPr>
              <w:spacing w:before="10"/>
              <w:rPr>
                <w:rFonts w:asciiTheme="majorHAnsi" w:hAnsiTheme="majorHAnsi"/>
                <w:lang w:val="en-US"/>
              </w:rPr>
            </w:pPr>
          </w:p>
          <w:p w14:paraId="5FCEAFF0" w14:textId="77777777" w:rsidR="009E5337" w:rsidRPr="007771FA" w:rsidRDefault="009E5337" w:rsidP="009E5337">
            <w:pPr>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462" w:type="dxa"/>
            <w:tcBorders>
              <w:top w:val="single" w:sz="4" w:space="0" w:color="000000"/>
              <w:left w:val="single" w:sz="4" w:space="0" w:color="000000"/>
              <w:bottom w:val="single" w:sz="4" w:space="0" w:color="000000"/>
              <w:right w:val="single" w:sz="4" w:space="0" w:color="000000"/>
            </w:tcBorders>
          </w:tcPr>
          <w:p w14:paraId="174064DB" w14:textId="77777777" w:rsidR="009E5337" w:rsidRPr="007771FA" w:rsidRDefault="009E5337" w:rsidP="009E5337">
            <w:pPr>
              <w:tabs>
                <w:tab w:val="left" w:pos="830"/>
              </w:tabs>
              <w:spacing w:line="293" w:lineRule="exact"/>
              <w:rPr>
                <w:rFonts w:asciiTheme="majorHAnsi" w:hAnsiTheme="majorHAnsi"/>
                <w:lang w:val="en-US"/>
              </w:rPr>
            </w:pPr>
            <w:r w:rsidRPr="007771FA">
              <w:rPr>
                <w:rFonts w:asciiTheme="majorHAnsi" w:hAnsiTheme="majorHAnsi"/>
                <w:lang w:val="en-US"/>
              </w:rPr>
              <w:t>Kroz mjesečne zadatke (vagone)</w:t>
            </w:r>
          </w:p>
        </w:tc>
      </w:tr>
      <w:tr w:rsidR="009E5337" w:rsidRPr="007771FA" w14:paraId="0D949376" w14:textId="77777777" w:rsidTr="000936C1">
        <w:trPr>
          <w:trHeight w:val="931"/>
        </w:trPr>
        <w:tc>
          <w:tcPr>
            <w:tcW w:w="3256" w:type="dxa"/>
            <w:tcBorders>
              <w:top w:val="single" w:sz="4" w:space="0" w:color="000000"/>
              <w:left w:val="single" w:sz="4" w:space="0" w:color="000000"/>
              <w:bottom w:val="single" w:sz="4" w:space="0" w:color="000000"/>
              <w:right w:val="single" w:sz="4" w:space="0" w:color="000000"/>
            </w:tcBorders>
            <w:shd w:val="clear" w:color="auto" w:fill="CCCCFF"/>
            <w:hideMark/>
          </w:tcPr>
          <w:p w14:paraId="227BCE2B" w14:textId="77777777" w:rsidR="009E5337" w:rsidRPr="007771FA" w:rsidRDefault="009E5337" w:rsidP="009E5337">
            <w:pPr>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02A119F9" w14:textId="77777777" w:rsidR="009E5337" w:rsidRPr="007771FA" w:rsidRDefault="009E5337" w:rsidP="009E5337">
            <w:pPr>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462" w:type="dxa"/>
            <w:tcBorders>
              <w:top w:val="single" w:sz="4" w:space="0" w:color="000000"/>
              <w:left w:val="single" w:sz="4" w:space="0" w:color="000000"/>
              <w:bottom w:val="single" w:sz="4" w:space="0" w:color="000000"/>
              <w:right w:val="single" w:sz="4" w:space="0" w:color="000000"/>
            </w:tcBorders>
            <w:vAlign w:val="center"/>
          </w:tcPr>
          <w:p w14:paraId="796E0A78" w14:textId="77777777" w:rsidR="009E5337" w:rsidRPr="007771FA" w:rsidRDefault="009E5337" w:rsidP="009E5337">
            <w:pPr>
              <w:ind w:left="107"/>
              <w:jc w:val="center"/>
              <w:rPr>
                <w:rFonts w:asciiTheme="majorHAnsi" w:hAnsiTheme="majorHAnsi"/>
                <w:lang w:val="en-US"/>
              </w:rPr>
            </w:pPr>
            <w:r w:rsidRPr="007771FA">
              <w:rPr>
                <w:rFonts w:asciiTheme="majorHAnsi" w:hAnsiTheme="majorHAnsi"/>
                <w:lang w:val="en-US"/>
              </w:rPr>
              <w:t>14</w:t>
            </w:r>
          </w:p>
        </w:tc>
      </w:tr>
      <w:tr w:rsidR="009E5337" w:rsidRPr="007771FA" w14:paraId="23764B93" w14:textId="77777777" w:rsidTr="000936C1">
        <w:trPr>
          <w:trHeight w:val="832"/>
        </w:trPr>
        <w:tc>
          <w:tcPr>
            <w:tcW w:w="3256" w:type="dxa"/>
            <w:tcBorders>
              <w:top w:val="single" w:sz="4" w:space="0" w:color="000000"/>
              <w:left w:val="single" w:sz="4" w:space="0" w:color="000000"/>
              <w:bottom w:val="single" w:sz="4" w:space="0" w:color="000000"/>
              <w:right w:val="single" w:sz="4" w:space="0" w:color="000000"/>
            </w:tcBorders>
            <w:shd w:val="clear" w:color="auto" w:fill="CCCCFF"/>
          </w:tcPr>
          <w:p w14:paraId="17E9D5A2" w14:textId="77777777" w:rsidR="009E5337" w:rsidRPr="007771FA" w:rsidRDefault="009E5337" w:rsidP="009E5337">
            <w:pPr>
              <w:spacing w:before="5"/>
              <w:rPr>
                <w:rFonts w:asciiTheme="majorHAnsi" w:hAnsiTheme="majorHAnsi"/>
                <w:lang w:val="en-US"/>
              </w:rPr>
            </w:pPr>
          </w:p>
          <w:p w14:paraId="00B5716F" w14:textId="77777777" w:rsidR="009E5337" w:rsidRPr="007771FA" w:rsidRDefault="009E5337" w:rsidP="009E5337">
            <w:pPr>
              <w:ind w:left="118" w:right="108"/>
              <w:jc w:val="center"/>
              <w:rPr>
                <w:rFonts w:asciiTheme="majorHAnsi" w:hAnsiTheme="majorHAnsi"/>
                <w:b/>
                <w:lang w:val="en-US"/>
              </w:rPr>
            </w:pPr>
            <w:r w:rsidRPr="007771FA">
              <w:rPr>
                <w:rFonts w:asciiTheme="majorHAnsi" w:hAnsiTheme="majorHAnsi"/>
                <w:b/>
                <w:lang w:val="en-US"/>
              </w:rPr>
              <w:t>VREMENIK</w:t>
            </w:r>
          </w:p>
        </w:tc>
        <w:tc>
          <w:tcPr>
            <w:tcW w:w="6462" w:type="dxa"/>
            <w:tcBorders>
              <w:top w:val="single" w:sz="4" w:space="0" w:color="000000"/>
              <w:left w:val="single" w:sz="4" w:space="0" w:color="000000"/>
              <w:bottom w:val="single" w:sz="4" w:space="0" w:color="000000"/>
              <w:right w:val="single" w:sz="4" w:space="0" w:color="000000"/>
            </w:tcBorders>
            <w:vAlign w:val="center"/>
          </w:tcPr>
          <w:p w14:paraId="4BCD7109" w14:textId="77777777" w:rsidR="009E5337" w:rsidRPr="007771FA" w:rsidRDefault="009E5337" w:rsidP="009E5337">
            <w:pPr>
              <w:ind w:left="107"/>
              <w:jc w:val="center"/>
              <w:rPr>
                <w:rFonts w:asciiTheme="majorHAnsi" w:hAnsiTheme="majorHAnsi"/>
                <w:lang w:val="en-US"/>
              </w:rPr>
            </w:pPr>
            <w:r w:rsidRPr="007771FA">
              <w:rPr>
                <w:rFonts w:asciiTheme="majorHAnsi" w:hAnsiTheme="majorHAnsi"/>
                <w:lang w:val="en-US"/>
              </w:rPr>
              <w:t xml:space="preserve">Kroz nastavnu godinu </w:t>
            </w:r>
            <w:proofErr w:type="gramStart"/>
            <w:r w:rsidRPr="007771FA">
              <w:rPr>
                <w:rFonts w:asciiTheme="majorHAnsi" w:hAnsiTheme="majorHAnsi"/>
                <w:lang w:val="en-US"/>
              </w:rPr>
              <w:t>2023./</w:t>
            </w:r>
            <w:proofErr w:type="gramEnd"/>
            <w:r w:rsidRPr="007771FA">
              <w:rPr>
                <w:rFonts w:asciiTheme="majorHAnsi" w:hAnsiTheme="majorHAnsi"/>
                <w:lang w:val="en-US"/>
              </w:rPr>
              <w:t>2024.</w:t>
            </w:r>
          </w:p>
        </w:tc>
      </w:tr>
      <w:tr w:rsidR="009E5337" w:rsidRPr="007771FA" w14:paraId="47E69009" w14:textId="77777777" w:rsidTr="000936C1">
        <w:trPr>
          <w:trHeight w:val="1154"/>
        </w:trPr>
        <w:tc>
          <w:tcPr>
            <w:tcW w:w="3256" w:type="dxa"/>
            <w:tcBorders>
              <w:top w:val="single" w:sz="4" w:space="0" w:color="000000"/>
              <w:left w:val="single" w:sz="4" w:space="0" w:color="000000"/>
              <w:bottom w:val="single" w:sz="4" w:space="0" w:color="000000"/>
              <w:right w:val="single" w:sz="4" w:space="0" w:color="000000"/>
            </w:tcBorders>
            <w:shd w:val="clear" w:color="auto" w:fill="CCCCFF"/>
            <w:hideMark/>
          </w:tcPr>
          <w:p w14:paraId="0C3E1B86" w14:textId="77777777" w:rsidR="009E5337" w:rsidRPr="007771FA" w:rsidRDefault="009E5337" w:rsidP="009E5337">
            <w:pPr>
              <w:spacing w:line="252" w:lineRule="auto"/>
              <w:ind w:left="118" w:right="105"/>
              <w:jc w:val="center"/>
              <w:rPr>
                <w:rFonts w:asciiTheme="majorHAnsi" w:hAnsiTheme="majorHAnsi"/>
                <w:b/>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45B2A458" w14:textId="77777777" w:rsidR="009E5337" w:rsidRPr="007771FA" w:rsidRDefault="009E5337" w:rsidP="009E5337">
            <w:pPr>
              <w:spacing w:line="266" w:lineRule="exact"/>
              <w:ind w:left="118" w:right="107"/>
              <w:jc w:val="center"/>
              <w:rPr>
                <w:rFonts w:asciiTheme="majorHAnsi" w:hAnsiTheme="majorHAnsi"/>
                <w:b/>
                <w:lang w:val="en-US"/>
              </w:rPr>
            </w:pPr>
            <w:r w:rsidRPr="007771FA">
              <w:rPr>
                <w:rFonts w:asciiTheme="majorHAnsi" w:hAnsiTheme="majorHAnsi"/>
                <w:b/>
                <w:lang w:val="en-US"/>
              </w:rPr>
              <w:t>VREDNOVANJA</w:t>
            </w:r>
          </w:p>
        </w:tc>
        <w:tc>
          <w:tcPr>
            <w:tcW w:w="6462" w:type="dxa"/>
            <w:tcBorders>
              <w:top w:val="single" w:sz="4" w:space="0" w:color="000000"/>
              <w:left w:val="single" w:sz="4" w:space="0" w:color="000000"/>
              <w:bottom w:val="single" w:sz="4" w:space="0" w:color="000000"/>
              <w:right w:val="single" w:sz="4" w:space="0" w:color="000000"/>
            </w:tcBorders>
            <w:vAlign w:val="center"/>
          </w:tcPr>
          <w:p w14:paraId="71579470" w14:textId="77777777" w:rsidR="009E5337" w:rsidRPr="007771FA" w:rsidRDefault="009E5337" w:rsidP="009E5337">
            <w:pPr>
              <w:tabs>
                <w:tab w:val="left" w:pos="830"/>
              </w:tabs>
              <w:spacing w:before="2"/>
              <w:rPr>
                <w:rFonts w:asciiTheme="majorHAnsi" w:hAnsiTheme="majorHAnsi"/>
                <w:lang w:val="en-US"/>
              </w:rPr>
            </w:pPr>
            <w:r w:rsidRPr="007771FA">
              <w:rPr>
                <w:rFonts w:asciiTheme="majorHAnsi" w:hAnsiTheme="majorHAnsi"/>
                <w:lang w:val="en-US"/>
              </w:rPr>
              <w:t>Evaluacijski upitnik na kraju školske godine, objavljivanje aktivnosti na web stranicama škole i projekta te na twinspace- u</w:t>
            </w:r>
          </w:p>
        </w:tc>
      </w:tr>
      <w:tr w:rsidR="009E5337" w:rsidRPr="007771FA" w14:paraId="1E6CB68B" w14:textId="77777777" w:rsidTr="000936C1">
        <w:trPr>
          <w:trHeight w:val="957"/>
        </w:trPr>
        <w:tc>
          <w:tcPr>
            <w:tcW w:w="3256" w:type="dxa"/>
            <w:tcBorders>
              <w:top w:val="single" w:sz="4" w:space="0" w:color="000000"/>
              <w:left w:val="single" w:sz="4" w:space="0" w:color="000000"/>
              <w:bottom w:val="single" w:sz="4" w:space="0" w:color="000000"/>
              <w:right w:val="single" w:sz="4" w:space="0" w:color="000000"/>
            </w:tcBorders>
            <w:shd w:val="clear" w:color="auto" w:fill="CCCCFF"/>
          </w:tcPr>
          <w:p w14:paraId="73309324" w14:textId="77777777" w:rsidR="009E5337" w:rsidRPr="007771FA" w:rsidRDefault="009E5337" w:rsidP="009E5337">
            <w:pPr>
              <w:spacing w:before="10"/>
              <w:rPr>
                <w:rFonts w:asciiTheme="majorHAnsi" w:hAnsiTheme="majorHAnsi"/>
                <w:lang w:val="en-US"/>
              </w:rPr>
            </w:pPr>
          </w:p>
          <w:p w14:paraId="2989BF2B" w14:textId="77777777" w:rsidR="009E5337" w:rsidRPr="007771FA" w:rsidRDefault="009E5337" w:rsidP="009E5337">
            <w:pPr>
              <w:ind w:left="118" w:right="107"/>
              <w:jc w:val="center"/>
              <w:rPr>
                <w:rFonts w:asciiTheme="majorHAnsi" w:hAnsiTheme="majorHAnsi"/>
                <w:b/>
                <w:lang w:val="en-US"/>
              </w:rPr>
            </w:pPr>
            <w:r w:rsidRPr="007771FA">
              <w:rPr>
                <w:rFonts w:asciiTheme="majorHAnsi" w:hAnsiTheme="majorHAnsi"/>
                <w:b/>
                <w:lang w:val="en-US"/>
              </w:rPr>
              <w:t>TROŠKOVNIK</w:t>
            </w:r>
          </w:p>
        </w:tc>
        <w:tc>
          <w:tcPr>
            <w:tcW w:w="6462" w:type="dxa"/>
            <w:tcBorders>
              <w:top w:val="single" w:sz="4" w:space="0" w:color="000000"/>
              <w:left w:val="single" w:sz="4" w:space="0" w:color="000000"/>
              <w:bottom w:val="single" w:sz="4" w:space="0" w:color="000000"/>
              <w:right w:val="single" w:sz="4" w:space="0" w:color="000000"/>
            </w:tcBorders>
            <w:vAlign w:val="center"/>
          </w:tcPr>
          <w:p w14:paraId="2477AE76" w14:textId="77777777" w:rsidR="009E5337" w:rsidRPr="007771FA" w:rsidRDefault="009E5337" w:rsidP="009E5337">
            <w:pPr>
              <w:tabs>
                <w:tab w:val="left" w:pos="828"/>
              </w:tabs>
              <w:rPr>
                <w:rFonts w:asciiTheme="majorHAnsi" w:hAnsiTheme="majorHAnsi"/>
                <w:lang w:val="en-US"/>
              </w:rPr>
            </w:pPr>
            <w:r w:rsidRPr="007771FA">
              <w:rPr>
                <w:rFonts w:asciiTheme="majorHAnsi" w:hAnsiTheme="majorHAnsi"/>
                <w:lang w:val="en-US"/>
              </w:rPr>
              <w:t>Potrošni material za uređnje glazbenog kutka – 45 €</w:t>
            </w:r>
          </w:p>
        </w:tc>
      </w:tr>
    </w:tbl>
    <w:p w14:paraId="5CD1EB8A" w14:textId="77777777" w:rsidR="00FD56F7" w:rsidRPr="007771FA" w:rsidRDefault="00FD56F7">
      <w:pPr>
        <w:rPr>
          <w:rFonts w:asciiTheme="majorHAnsi" w:hAnsiTheme="majorHAnsi"/>
        </w:rPr>
      </w:pPr>
    </w:p>
    <w:p w14:paraId="046C73B4" w14:textId="77777777" w:rsidR="00EB2219" w:rsidRPr="007771FA" w:rsidRDefault="00EB2219" w:rsidP="00EB2219">
      <w:pPr>
        <w:rPr>
          <w:rFonts w:asciiTheme="majorHAnsi" w:hAnsiTheme="majorHAnsi"/>
        </w:rPr>
      </w:pPr>
    </w:p>
    <w:p w14:paraId="306F7CE1" w14:textId="77777777" w:rsidR="00EB2219" w:rsidRPr="007771FA" w:rsidRDefault="00EB2219" w:rsidP="00EB2219">
      <w:pPr>
        <w:rPr>
          <w:rFonts w:asciiTheme="majorHAnsi" w:hAnsiTheme="majorHAnsi"/>
        </w:rPr>
      </w:pPr>
    </w:p>
    <w:p w14:paraId="3A0D7D76" w14:textId="77777777" w:rsidR="00EB2219" w:rsidRPr="007771FA" w:rsidRDefault="00EB2219" w:rsidP="00EB2219">
      <w:pPr>
        <w:rPr>
          <w:rFonts w:asciiTheme="majorHAnsi" w:hAnsiTheme="majorHAnsi"/>
        </w:rPr>
      </w:pPr>
    </w:p>
    <w:p w14:paraId="4A7D7C5B" w14:textId="77777777" w:rsidR="00EB2219" w:rsidRPr="007771FA" w:rsidRDefault="00EB2219" w:rsidP="00EB2219">
      <w:pPr>
        <w:rPr>
          <w:rFonts w:asciiTheme="majorHAnsi" w:hAnsiTheme="majorHAnsi"/>
        </w:rPr>
      </w:pPr>
    </w:p>
    <w:p w14:paraId="08D55F62" w14:textId="77777777" w:rsidR="00EB2219" w:rsidRPr="007771FA" w:rsidRDefault="00EB2219" w:rsidP="00EB2219">
      <w:pPr>
        <w:rPr>
          <w:rFonts w:asciiTheme="majorHAnsi" w:hAnsiTheme="majorHAnsi"/>
        </w:rPr>
      </w:pPr>
    </w:p>
    <w:p w14:paraId="5D50D413" w14:textId="0DADAFCF" w:rsidR="00EB2219" w:rsidRPr="007771FA" w:rsidRDefault="00EB2219" w:rsidP="00EB2219">
      <w:pPr>
        <w:tabs>
          <w:tab w:val="left" w:pos="4020"/>
        </w:tabs>
        <w:rPr>
          <w:rFonts w:asciiTheme="majorHAnsi" w:hAnsiTheme="majorHAnsi"/>
        </w:rPr>
      </w:pPr>
      <w:r w:rsidRPr="007771FA">
        <w:rPr>
          <w:rFonts w:asciiTheme="majorHAnsi" w:hAnsiTheme="majorHAnsi"/>
        </w:rPr>
        <w:tab/>
      </w:r>
    </w:p>
    <w:p w14:paraId="5B3E4588" w14:textId="7EFE481F" w:rsidR="00EB2219" w:rsidRPr="007771FA" w:rsidRDefault="00EB2219" w:rsidP="00EB2219">
      <w:pPr>
        <w:tabs>
          <w:tab w:val="left" w:pos="4020"/>
        </w:tabs>
        <w:rPr>
          <w:rFonts w:asciiTheme="majorHAnsi" w:hAnsiTheme="majorHAnsi"/>
        </w:rPr>
      </w:pPr>
    </w:p>
    <w:p w14:paraId="7C21C5AB" w14:textId="36A92D6E" w:rsidR="00EB2219" w:rsidRPr="007771FA" w:rsidRDefault="00EB2219" w:rsidP="00EB2219">
      <w:pPr>
        <w:tabs>
          <w:tab w:val="left" w:pos="4020"/>
        </w:tabs>
        <w:rPr>
          <w:rFonts w:asciiTheme="majorHAnsi" w:hAnsiTheme="majorHAnsi"/>
        </w:rPr>
      </w:pPr>
    </w:p>
    <w:p w14:paraId="134095A1" w14:textId="2FB8EB99" w:rsidR="00EB2219" w:rsidRPr="007771FA" w:rsidRDefault="00EB2219" w:rsidP="00EB2219">
      <w:pPr>
        <w:tabs>
          <w:tab w:val="left" w:pos="4020"/>
        </w:tabs>
        <w:rPr>
          <w:rFonts w:asciiTheme="majorHAnsi" w:hAnsiTheme="majorHAnsi"/>
        </w:rPr>
      </w:pPr>
    </w:p>
    <w:p w14:paraId="64332991" w14:textId="19CE897A" w:rsidR="00EB2219" w:rsidRPr="007771FA" w:rsidRDefault="00EB2219" w:rsidP="00EB2219">
      <w:pPr>
        <w:tabs>
          <w:tab w:val="left" w:pos="4020"/>
        </w:tabs>
        <w:rPr>
          <w:rFonts w:asciiTheme="majorHAnsi" w:hAnsiTheme="majorHAnsi"/>
        </w:rPr>
      </w:pPr>
    </w:p>
    <w:p w14:paraId="237CD315" w14:textId="06BA843B" w:rsidR="00EB2219" w:rsidRPr="007771FA" w:rsidRDefault="00EB2219" w:rsidP="00EB2219">
      <w:pPr>
        <w:tabs>
          <w:tab w:val="left" w:pos="4020"/>
        </w:tabs>
        <w:rPr>
          <w:rFonts w:asciiTheme="majorHAnsi" w:hAnsiTheme="majorHAnsi"/>
        </w:rPr>
      </w:pPr>
    </w:p>
    <w:p w14:paraId="3C6F765E" w14:textId="1B1CD110" w:rsidR="00EB2219" w:rsidRPr="007771FA" w:rsidRDefault="00EB2219" w:rsidP="00EB2219">
      <w:pPr>
        <w:tabs>
          <w:tab w:val="left" w:pos="4020"/>
        </w:tabs>
        <w:rPr>
          <w:rFonts w:asciiTheme="majorHAnsi" w:hAnsiTheme="majorHAnsi"/>
        </w:rPr>
      </w:pPr>
    </w:p>
    <w:p w14:paraId="3B8D0F48" w14:textId="2D900709" w:rsidR="00EB2219" w:rsidRPr="007771FA" w:rsidRDefault="00EB2219" w:rsidP="00EB2219">
      <w:pPr>
        <w:tabs>
          <w:tab w:val="left" w:pos="4020"/>
        </w:tabs>
        <w:rPr>
          <w:rFonts w:asciiTheme="majorHAnsi" w:hAnsiTheme="majorHAnsi"/>
        </w:rPr>
      </w:pPr>
    </w:p>
    <w:p w14:paraId="096AC1DC" w14:textId="5F9BC360" w:rsidR="00EB2219" w:rsidRPr="007771FA" w:rsidRDefault="00EB2219" w:rsidP="00EB2219">
      <w:pPr>
        <w:tabs>
          <w:tab w:val="left" w:pos="4020"/>
        </w:tabs>
        <w:rPr>
          <w:rFonts w:asciiTheme="majorHAnsi" w:hAnsiTheme="majorHAnsi"/>
        </w:rPr>
      </w:pPr>
    </w:p>
    <w:p w14:paraId="75A32B63" w14:textId="0FC47C4A" w:rsidR="00EB2219" w:rsidRPr="007771FA" w:rsidRDefault="00EB2219" w:rsidP="00EB2219">
      <w:pPr>
        <w:tabs>
          <w:tab w:val="left" w:pos="4020"/>
        </w:tabs>
        <w:rPr>
          <w:rFonts w:asciiTheme="majorHAnsi" w:hAnsiTheme="majorHAnsi"/>
        </w:rPr>
      </w:pPr>
    </w:p>
    <w:p w14:paraId="7FE0D827" w14:textId="6FD155FD" w:rsidR="00EB2219" w:rsidRPr="007771FA" w:rsidRDefault="00EB2219" w:rsidP="00EB2219">
      <w:pPr>
        <w:tabs>
          <w:tab w:val="left" w:pos="4020"/>
        </w:tabs>
        <w:rPr>
          <w:rFonts w:asciiTheme="majorHAnsi" w:hAnsiTheme="majorHAnsi"/>
        </w:rPr>
      </w:pPr>
    </w:p>
    <w:p w14:paraId="4CDCB4A2" w14:textId="4A0A9014" w:rsidR="00EB2219" w:rsidRPr="007771FA" w:rsidRDefault="00EB2219" w:rsidP="00EB2219">
      <w:pPr>
        <w:tabs>
          <w:tab w:val="left" w:pos="4020"/>
        </w:tabs>
        <w:rPr>
          <w:rFonts w:asciiTheme="majorHAnsi" w:hAnsiTheme="majorHAnsi"/>
        </w:rPr>
      </w:pPr>
    </w:p>
    <w:p w14:paraId="12463851" w14:textId="2AEB483B" w:rsidR="00EB2219" w:rsidRPr="007771FA" w:rsidRDefault="00EB2219" w:rsidP="00EB2219">
      <w:pPr>
        <w:tabs>
          <w:tab w:val="left" w:pos="4020"/>
        </w:tabs>
        <w:rPr>
          <w:rFonts w:asciiTheme="majorHAnsi" w:hAnsiTheme="majorHAnsi"/>
        </w:rPr>
      </w:pPr>
    </w:p>
    <w:p w14:paraId="1F3EB9E1" w14:textId="446DBA4A" w:rsidR="00EB2219" w:rsidRPr="007771FA" w:rsidRDefault="00EB2219" w:rsidP="00EB2219">
      <w:pPr>
        <w:tabs>
          <w:tab w:val="left" w:pos="4020"/>
        </w:tabs>
        <w:rPr>
          <w:rFonts w:asciiTheme="majorHAnsi" w:hAnsiTheme="majorHAnsi"/>
        </w:rPr>
      </w:pPr>
    </w:p>
    <w:p w14:paraId="409082A6" w14:textId="02F0E503" w:rsidR="00EB2219" w:rsidRPr="007771FA" w:rsidRDefault="00EB2219" w:rsidP="00EB2219">
      <w:pPr>
        <w:tabs>
          <w:tab w:val="left" w:pos="4020"/>
        </w:tabs>
        <w:rPr>
          <w:rFonts w:asciiTheme="majorHAnsi" w:hAnsiTheme="majorHAnsi"/>
        </w:rPr>
      </w:pPr>
    </w:p>
    <w:p w14:paraId="6E8E5B3C" w14:textId="664F0103" w:rsidR="00EB2219" w:rsidRPr="007771FA" w:rsidRDefault="00EB2219" w:rsidP="00EB2219">
      <w:pPr>
        <w:tabs>
          <w:tab w:val="left" w:pos="4020"/>
        </w:tabs>
        <w:rPr>
          <w:rFonts w:asciiTheme="majorHAnsi" w:hAnsiTheme="majorHAnsi"/>
        </w:rPr>
      </w:pPr>
    </w:p>
    <w:p w14:paraId="7FE6B65D" w14:textId="50EF0BAA" w:rsidR="00EB2219" w:rsidRPr="007771FA" w:rsidRDefault="00EB2219" w:rsidP="00EB2219">
      <w:pPr>
        <w:tabs>
          <w:tab w:val="left" w:pos="4020"/>
        </w:tabs>
        <w:rPr>
          <w:rFonts w:asciiTheme="majorHAnsi" w:hAnsiTheme="majorHAnsi"/>
        </w:rPr>
      </w:pPr>
    </w:p>
    <w:p w14:paraId="7D9F5896" w14:textId="0BCF1584" w:rsidR="00EB2219" w:rsidRPr="007771FA" w:rsidRDefault="00EB2219" w:rsidP="00EB2219">
      <w:pPr>
        <w:tabs>
          <w:tab w:val="left" w:pos="4020"/>
        </w:tabs>
        <w:rPr>
          <w:rFonts w:asciiTheme="majorHAnsi" w:hAnsiTheme="majorHAnsi"/>
        </w:rPr>
      </w:pPr>
    </w:p>
    <w:p w14:paraId="22790EDE" w14:textId="193C310B" w:rsidR="009E5337" w:rsidRPr="007771FA" w:rsidRDefault="009E5337" w:rsidP="00EB2219">
      <w:pPr>
        <w:tabs>
          <w:tab w:val="left" w:pos="4020"/>
        </w:tabs>
        <w:rPr>
          <w:rFonts w:asciiTheme="majorHAnsi" w:hAnsiTheme="majorHAnsi"/>
        </w:rPr>
      </w:pPr>
    </w:p>
    <w:p w14:paraId="35323708" w14:textId="6276050C" w:rsidR="009E5337" w:rsidRPr="007771FA" w:rsidRDefault="009E5337" w:rsidP="00EB2219">
      <w:pPr>
        <w:tabs>
          <w:tab w:val="left" w:pos="4020"/>
        </w:tabs>
        <w:rPr>
          <w:rFonts w:asciiTheme="majorHAnsi" w:hAnsiTheme="majorHAnsi"/>
        </w:rPr>
      </w:pPr>
    </w:p>
    <w:p w14:paraId="64AC80B6" w14:textId="48D2C0C6" w:rsidR="009E5337" w:rsidRPr="007771FA" w:rsidRDefault="009E5337" w:rsidP="00EB2219">
      <w:pPr>
        <w:tabs>
          <w:tab w:val="left" w:pos="4020"/>
        </w:tabs>
        <w:rPr>
          <w:rFonts w:asciiTheme="majorHAnsi" w:hAnsiTheme="majorHAnsi"/>
        </w:rPr>
      </w:pPr>
    </w:p>
    <w:p w14:paraId="583A5308" w14:textId="50903159" w:rsidR="009E5337" w:rsidRPr="007771FA" w:rsidRDefault="009E5337" w:rsidP="00EB2219">
      <w:pPr>
        <w:tabs>
          <w:tab w:val="left" w:pos="4020"/>
        </w:tabs>
        <w:rPr>
          <w:rFonts w:asciiTheme="majorHAnsi" w:hAnsiTheme="majorHAnsi"/>
        </w:rPr>
      </w:pPr>
    </w:p>
    <w:p w14:paraId="46C1FC32" w14:textId="1AF4F457" w:rsidR="009E5337" w:rsidRPr="007771FA" w:rsidRDefault="009E5337" w:rsidP="00EB2219">
      <w:pPr>
        <w:tabs>
          <w:tab w:val="left" w:pos="4020"/>
        </w:tabs>
        <w:rPr>
          <w:rFonts w:asciiTheme="majorHAnsi" w:hAnsiTheme="majorHAnsi"/>
        </w:rPr>
      </w:pPr>
    </w:p>
    <w:p w14:paraId="424E6FD8" w14:textId="56257AD3" w:rsidR="009E5337" w:rsidRPr="007771FA" w:rsidRDefault="009E5337" w:rsidP="00EB2219">
      <w:pPr>
        <w:tabs>
          <w:tab w:val="left" w:pos="4020"/>
        </w:tabs>
        <w:rPr>
          <w:rFonts w:asciiTheme="majorHAnsi" w:hAnsiTheme="majorHAnsi"/>
        </w:rPr>
      </w:pPr>
    </w:p>
    <w:p w14:paraId="76E5C3D2" w14:textId="77777777" w:rsidR="009E5337" w:rsidRPr="007771FA" w:rsidRDefault="009E5337" w:rsidP="00EB2219">
      <w:pPr>
        <w:tabs>
          <w:tab w:val="left" w:pos="4020"/>
        </w:tabs>
        <w:rPr>
          <w:rFonts w:asciiTheme="majorHAnsi" w:hAnsiTheme="majorHAnsi"/>
        </w:rPr>
      </w:pPr>
    </w:p>
    <w:p w14:paraId="2B0F7368" w14:textId="0ACB308E" w:rsidR="00EB2219" w:rsidRPr="007771FA" w:rsidRDefault="00EB2219" w:rsidP="00EB2219">
      <w:pPr>
        <w:tabs>
          <w:tab w:val="left" w:pos="4020"/>
        </w:tabs>
        <w:rPr>
          <w:rFonts w:asciiTheme="majorHAnsi" w:hAnsiTheme="majorHAnsi"/>
        </w:rPr>
      </w:pPr>
    </w:p>
    <w:p w14:paraId="30126DE9" w14:textId="4E0F5192" w:rsidR="00EB2219" w:rsidRPr="007771FA" w:rsidRDefault="00EB2219" w:rsidP="00EB2219">
      <w:pPr>
        <w:tabs>
          <w:tab w:val="left" w:pos="4020"/>
        </w:tabs>
        <w:rPr>
          <w:rFonts w:asciiTheme="majorHAnsi" w:hAnsiTheme="majorHAnsi"/>
        </w:rPr>
      </w:pPr>
    </w:p>
    <w:p w14:paraId="7A5295BF" w14:textId="4D47BF51" w:rsidR="00EB2219" w:rsidRPr="007771FA" w:rsidRDefault="00EB2219" w:rsidP="00EB2219">
      <w:pPr>
        <w:tabs>
          <w:tab w:val="left" w:pos="4020"/>
        </w:tabs>
        <w:rPr>
          <w:rFonts w:asciiTheme="majorHAnsi" w:hAnsiTheme="majorHAnsi"/>
        </w:rPr>
      </w:pPr>
    </w:p>
    <w:tbl>
      <w:tblPr>
        <w:tblW w:w="9718" w:type="dxa"/>
        <w:jc w:val="center"/>
        <w:tblLayout w:type="fixed"/>
        <w:tblCellMar>
          <w:left w:w="5" w:type="dxa"/>
          <w:right w:w="5" w:type="dxa"/>
        </w:tblCellMar>
        <w:tblLook w:val="0000" w:firstRow="0" w:lastRow="0" w:firstColumn="0" w:lastColumn="0" w:noHBand="0" w:noVBand="0"/>
      </w:tblPr>
      <w:tblGrid>
        <w:gridCol w:w="3584"/>
        <w:gridCol w:w="6134"/>
      </w:tblGrid>
      <w:tr w:rsidR="00F1197E" w:rsidRPr="007771FA" w14:paraId="56A214F7" w14:textId="77777777" w:rsidTr="00053415">
        <w:trPr>
          <w:trHeight w:val="1338"/>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1F8D3CCC" w14:textId="77777777" w:rsidR="00F1197E" w:rsidRPr="007771FA" w:rsidRDefault="00F1197E" w:rsidP="00F1197E">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08621A48" w14:textId="77777777" w:rsidR="00F1197E" w:rsidRPr="007771FA" w:rsidRDefault="00F1197E" w:rsidP="00F1197E">
            <w:pPr>
              <w:widowControl/>
              <w:suppressAutoHyphens/>
              <w:autoSpaceDE/>
              <w:autoSpaceDN/>
              <w:jc w:val="center"/>
              <w:rPr>
                <w:rFonts w:asciiTheme="majorHAnsi" w:eastAsia="NSimSun" w:hAnsiTheme="majorHAnsi"/>
                <w:b/>
                <w:bCs/>
                <w:kern w:val="2"/>
                <w:lang w:eastAsia="zh-CN" w:bidi="hi-IN"/>
              </w:rPr>
            </w:pPr>
          </w:p>
          <w:p w14:paraId="3696EA2A" w14:textId="77777777" w:rsidR="00F1197E" w:rsidRPr="007771FA" w:rsidRDefault="00F1197E" w:rsidP="00F1197E">
            <w:pPr>
              <w:widowControl/>
              <w:suppressAutoHyphens/>
              <w:autoSpaceDE/>
              <w:autoSpaceDN/>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 xml:space="preserve"> NACIONALNI TJEDAN ŠKOLSKOG DORUČKA  - „Zagonetni jelovnik“ </w:t>
            </w:r>
            <w:r w:rsidRPr="007771FA">
              <w:rPr>
                <w:rFonts w:asciiTheme="majorHAnsi" w:eastAsia="NSimSun" w:hAnsiTheme="majorHAnsi"/>
                <w:b/>
                <w:bCs/>
                <w:kern w:val="2"/>
                <w:lang w:eastAsia="zh-CN" w:bidi="hi-IN"/>
              </w:rPr>
              <w:br/>
              <w:t xml:space="preserve"> (3. razred)</w:t>
            </w:r>
          </w:p>
        </w:tc>
      </w:tr>
      <w:tr w:rsidR="00F1197E" w:rsidRPr="007771FA" w14:paraId="1C05B1F7" w14:textId="77777777" w:rsidTr="00053415">
        <w:trPr>
          <w:trHeight w:val="957"/>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230B1B0E" w14:textId="77777777" w:rsidR="00F1197E" w:rsidRPr="007771FA" w:rsidRDefault="00F1197E" w:rsidP="00F1197E">
            <w:pPr>
              <w:widowControl/>
              <w:suppressAutoHyphens/>
              <w:autoSpaceDE/>
              <w:autoSpaceDN/>
              <w:spacing w:before="1"/>
              <w:rPr>
                <w:rFonts w:asciiTheme="majorHAnsi" w:eastAsia="NSimSun" w:hAnsiTheme="majorHAnsi" w:cs="Arial"/>
                <w:kern w:val="2"/>
                <w:lang w:val="en-US" w:eastAsia="zh-CN" w:bidi="hi-IN"/>
              </w:rPr>
            </w:pPr>
          </w:p>
          <w:p w14:paraId="7C199AF5" w14:textId="77777777" w:rsidR="00F1197E" w:rsidRPr="007771FA" w:rsidRDefault="00F1197E" w:rsidP="00F1197E">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7D5AB604" w14:textId="77777777" w:rsidR="00F1197E" w:rsidRPr="007771FA" w:rsidRDefault="00F1197E" w:rsidP="00F1197E">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kern w:val="2"/>
                <w:lang w:eastAsia="zh-CN" w:bidi="hi-IN"/>
              </w:rPr>
              <w:t>U sklopu projekta Živjeti zdravo HZJZ-a, u našoj školi obilježit ćemo nacionalni Tjedan školskog doručka u 2023. godini. Namjena ovog projekta je podsjetiti sve dionike Škole na važnost nutritivno bogatog obroka u školi.</w:t>
            </w:r>
          </w:p>
        </w:tc>
      </w:tr>
      <w:tr w:rsidR="00F1197E" w:rsidRPr="007771FA" w14:paraId="05FB5605" w14:textId="77777777" w:rsidTr="00053415">
        <w:trPr>
          <w:trHeight w:val="679"/>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2189039C" w14:textId="77777777" w:rsidR="00F1197E" w:rsidRPr="007771FA" w:rsidRDefault="00F1197E" w:rsidP="00F1197E">
            <w:pPr>
              <w:widowControl/>
              <w:suppressAutoHyphens/>
              <w:autoSpaceDE/>
              <w:autoSpaceDN/>
              <w:spacing w:before="8"/>
              <w:rPr>
                <w:rFonts w:asciiTheme="majorHAnsi" w:eastAsia="NSimSun" w:hAnsiTheme="majorHAnsi" w:cs="Arial"/>
                <w:kern w:val="2"/>
                <w:lang w:val="en-US" w:eastAsia="zh-CN" w:bidi="hi-IN"/>
              </w:rPr>
            </w:pPr>
          </w:p>
          <w:p w14:paraId="205C37F6" w14:textId="77777777" w:rsidR="00F1197E" w:rsidRPr="007771FA" w:rsidRDefault="00F1197E" w:rsidP="00F1197E">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0CDBAC5E" w14:textId="77777777" w:rsidR="00F1197E" w:rsidRPr="007771FA" w:rsidRDefault="00F1197E" w:rsidP="00F1197E">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w:t>
            </w:r>
          </w:p>
          <w:p w14:paraId="62703703" w14:textId="026C631F" w:rsidR="00F1197E" w:rsidRPr="007771FA" w:rsidRDefault="00F1197E" w:rsidP="00F1197E">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w:t>
            </w:r>
            <w:r w:rsidR="00DD6084" w:rsidRPr="007771FA">
              <w:rPr>
                <w:rFonts w:asciiTheme="majorHAnsi" w:eastAsia="NSimSun" w:hAnsiTheme="majorHAnsi"/>
                <w:kern w:val="2"/>
                <w:lang w:eastAsia="zh-CN" w:bidi="hi-IN"/>
              </w:rPr>
              <w:t>1. do 8. a razred</w:t>
            </w:r>
            <w:r w:rsidRPr="007771FA">
              <w:rPr>
                <w:rFonts w:asciiTheme="majorHAnsi" w:eastAsia="NSimSun" w:hAnsiTheme="majorHAnsi"/>
                <w:kern w:val="2"/>
                <w:lang w:eastAsia="zh-CN" w:bidi="hi-IN"/>
              </w:rPr>
              <w:t xml:space="preserve"> </w:t>
            </w:r>
          </w:p>
        </w:tc>
      </w:tr>
      <w:tr w:rsidR="00F1197E" w:rsidRPr="007771FA" w14:paraId="217C795F" w14:textId="77777777" w:rsidTr="00053415">
        <w:trPr>
          <w:trHeight w:val="839"/>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161FAED3" w14:textId="77777777" w:rsidR="00F1197E" w:rsidRPr="007771FA" w:rsidRDefault="00F1197E" w:rsidP="00F1197E">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5882802F" w14:textId="77777777" w:rsidR="00F1197E" w:rsidRPr="007771FA" w:rsidRDefault="00F1197E" w:rsidP="00F1197E">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Anita Vrbanić </w:t>
            </w:r>
          </w:p>
        </w:tc>
      </w:tr>
      <w:tr w:rsidR="00F1197E" w:rsidRPr="007771FA" w14:paraId="6DBD72F7" w14:textId="77777777" w:rsidTr="00053415">
        <w:trPr>
          <w:trHeight w:val="1819"/>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3F48F360" w14:textId="77777777" w:rsidR="00F1197E" w:rsidRPr="007771FA" w:rsidRDefault="00F1197E" w:rsidP="00F1197E">
            <w:pPr>
              <w:widowControl/>
              <w:suppressAutoHyphens/>
              <w:autoSpaceDE/>
              <w:autoSpaceDN/>
              <w:rPr>
                <w:rFonts w:asciiTheme="majorHAnsi" w:eastAsia="NSimSun" w:hAnsiTheme="majorHAnsi" w:cs="Arial"/>
                <w:kern w:val="2"/>
                <w:lang w:val="en-US" w:eastAsia="zh-CN" w:bidi="hi-IN"/>
              </w:rPr>
            </w:pPr>
          </w:p>
          <w:p w14:paraId="6CAD76C0" w14:textId="77777777" w:rsidR="00F1197E" w:rsidRPr="007771FA" w:rsidRDefault="00F1197E" w:rsidP="00F1197E">
            <w:pPr>
              <w:widowControl/>
              <w:suppressAutoHyphens/>
              <w:autoSpaceDE/>
              <w:autoSpaceDN/>
              <w:spacing w:before="5"/>
              <w:rPr>
                <w:rFonts w:asciiTheme="majorHAnsi" w:eastAsia="NSimSun" w:hAnsiTheme="majorHAnsi" w:cs="Arial"/>
                <w:kern w:val="2"/>
                <w:lang w:val="en-US" w:eastAsia="zh-CN" w:bidi="hi-IN"/>
              </w:rPr>
            </w:pPr>
          </w:p>
          <w:p w14:paraId="55B18B86" w14:textId="77777777" w:rsidR="00F1197E" w:rsidRPr="007771FA" w:rsidRDefault="00F1197E" w:rsidP="00F1197E">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1742838D" w14:textId="77777777" w:rsidR="00F1197E" w:rsidRPr="007771FA" w:rsidRDefault="00F1197E" w:rsidP="00F1197E">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Cilj ove aktivnosti je stvaranje svijesti o važnosti doručka za svakog učenika, s posebnim naglaskom na važnost konzumiranja nutritivno bogatih i zdravih namirnica i njihovo uvrštavanje u školski obrok svakog djeteta za očuvanje zdravlja i vitalnosti, a sve kroz zajedničko druženje učenika i kreativno osmišljavanje i pripremu zdravih obroka.</w:t>
            </w:r>
          </w:p>
        </w:tc>
      </w:tr>
      <w:tr w:rsidR="00F1197E" w:rsidRPr="007771FA" w14:paraId="78739E6F" w14:textId="77777777" w:rsidTr="00053415">
        <w:trPr>
          <w:trHeight w:val="3262"/>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17F05728" w14:textId="77777777" w:rsidR="00F1197E" w:rsidRPr="007771FA" w:rsidRDefault="00F1197E" w:rsidP="00F1197E">
            <w:pPr>
              <w:widowControl/>
              <w:suppressAutoHyphens/>
              <w:autoSpaceDE/>
              <w:autoSpaceDN/>
              <w:rPr>
                <w:rFonts w:asciiTheme="majorHAnsi" w:eastAsia="NSimSun" w:hAnsiTheme="majorHAnsi" w:cs="Arial"/>
                <w:kern w:val="2"/>
                <w:lang w:val="en-US" w:eastAsia="zh-CN" w:bidi="hi-IN"/>
              </w:rPr>
            </w:pPr>
          </w:p>
          <w:p w14:paraId="7A4C62E2" w14:textId="77777777" w:rsidR="00F1197E" w:rsidRPr="007771FA" w:rsidRDefault="00F1197E" w:rsidP="00F1197E">
            <w:pPr>
              <w:widowControl/>
              <w:suppressAutoHyphens/>
              <w:autoSpaceDE/>
              <w:autoSpaceDN/>
              <w:rPr>
                <w:rFonts w:asciiTheme="majorHAnsi" w:eastAsia="NSimSun" w:hAnsiTheme="majorHAnsi" w:cs="Arial"/>
                <w:kern w:val="2"/>
                <w:lang w:val="en-US" w:eastAsia="zh-CN" w:bidi="hi-IN"/>
              </w:rPr>
            </w:pPr>
          </w:p>
          <w:p w14:paraId="5F7A71A2" w14:textId="77777777" w:rsidR="00F1197E" w:rsidRPr="007771FA" w:rsidRDefault="00F1197E" w:rsidP="00F1197E">
            <w:pPr>
              <w:widowControl/>
              <w:suppressAutoHyphens/>
              <w:autoSpaceDE/>
              <w:autoSpaceDN/>
              <w:rPr>
                <w:rFonts w:asciiTheme="majorHAnsi" w:eastAsia="NSimSun" w:hAnsiTheme="majorHAnsi" w:cs="Arial"/>
                <w:kern w:val="2"/>
                <w:lang w:val="en-US" w:eastAsia="zh-CN" w:bidi="hi-IN"/>
              </w:rPr>
            </w:pPr>
          </w:p>
          <w:p w14:paraId="776645AA" w14:textId="77777777" w:rsidR="00F1197E" w:rsidRPr="007771FA" w:rsidRDefault="00F1197E" w:rsidP="00F1197E">
            <w:pPr>
              <w:widowControl/>
              <w:suppressAutoHyphens/>
              <w:autoSpaceDE/>
              <w:autoSpaceDN/>
              <w:rPr>
                <w:rFonts w:asciiTheme="majorHAnsi" w:eastAsia="NSimSun" w:hAnsiTheme="majorHAnsi" w:cs="Arial"/>
                <w:kern w:val="2"/>
                <w:lang w:val="en-US" w:eastAsia="zh-CN" w:bidi="hi-IN"/>
              </w:rPr>
            </w:pPr>
          </w:p>
          <w:p w14:paraId="298B8797" w14:textId="77777777" w:rsidR="00F1197E" w:rsidRPr="007771FA" w:rsidRDefault="00F1197E" w:rsidP="00F1197E">
            <w:pPr>
              <w:widowControl/>
              <w:suppressAutoHyphens/>
              <w:autoSpaceDE/>
              <w:autoSpaceDN/>
              <w:rPr>
                <w:rFonts w:asciiTheme="majorHAnsi" w:eastAsia="NSimSun" w:hAnsiTheme="majorHAnsi" w:cs="Arial"/>
                <w:kern w:val="2"/>
                <w:lang w:val="en-US" w:eastAsia="zh-CN" w:bidi="hi-IN"/>
              </w:rPr>
            </w:pPr>
          </w:p>
          <w:p w14:paraId="68DD7702" w14:textId="77777777" w:rsidR="00F1197E" w:rsidRPr="007771FA" w:rsidRDefault="00F1197E" w:rsidP="00F1197E">
            <w:pPr>
              <w:widowControl/>
              <w:suppressAutoHyphens/>
              <w:autoSpaceDE/>
              <w:autoSpaceDN/>
              <w:spacing w:before="5"/>
              <w:rPr>
                <w:rFonts w:asciiTheme="majorHAnsi" w:eastAsia="NSimSun" w:hAnsiTheme="majorHAnsi" w:cs="Arial"/>
                <w:kern w:val="2"/>
                <w:lang w:val="en-US" w:eastAsia="zh-CN" w:bidi="hi-IN"/>
              </w:rPr>
            </w:pPr>
          </w:p>
          <w:p w14:paraId="132B68B0" w14:textId="77777777" w:rsidR="00F1197E" w:rsidRPr="007771FA" w:rsidRDefault="00F1197E" w:rsidP="00F1197E">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035BDD11" w14:textId="77777777" w:rsidR="00F1197E" w:rsidRPr="007771FA" w:rsidRDefault="00F1197E" w:rsidP="00F1197E">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Razvija osobne potencijale </w:t>
            </w:r>
          </w:p>
          <w:p w14:paraId="763C8055" w14:textId="77777777" w:rsidR="00F1197E" w:rsidRPr="007771FA" w:rsidRDefault="00F1197E" w:rsidP="00F1197E">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Razlikuje osobnu od opće dobrobiti.</w:t>
            </w:r>
          </w:p>
          <w:p w14:paraId="0A142EB3" w14:textId="77777777" w:rsidR="00F1197E" w:rsidRPr="007771FA" w:rsidRDefault="00F1197E" w:rsidP="00F1197E">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Učenik raspravlja o važnosti odgovornoga odnosa prema sebi, drugima i prirodi.</w:t>
            </w:r>
          </w:p>
          <w:p w14:paraId="43503935" w14:textId="77777777" w:rsidR="00F1197E" w:rsidRPr="007771FA" w:rsidRDefault="00F1197E" w:rsidP="00F1197E">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Poticanje i razvoj prijateljstva i snošljivosti. </w:t>
            </w:r>
            <w:r w:rsidRPr="007771FA">
              <w:rPr>
                <w:rFonts w:asciiTheme="majorHAnsi" w:eastAsia="NSimSun" w:hAnsiTheme="majorHAnsi"/>
                <w:kern w:val="2"/>
                <w:lang w:eastAsia="zh-CN" w:bidi="hi-IN"/>
              </w:rPr>
              <w:br/>
              <w:t xml:space="preserve">- Poticanje veselja, vedre atmosfere i optimizma. </w:t>
            </w:r>
            <w:r w:rsidRPr="007771FA">
              <w:rPr>
                <w:rFonts w:asciiTheme="majorHAnsi" w:eastAsia="NSimSun" w:hAnsiTheme="majorHAnsi"/>
                <w:kern w:val="2"/>
                <w:lang w:eastAsia="zh-CN" w:bidi="hi-IN"/>
              </w:rPr>
              <w:br/>
              <w:t xml:space="preserve">- Učenje na izvornoj neposrednoj stvarnosti. </w:t>
            </w:r>
            <w:r w:rsidRPr="007771FA">
              <w:rPr>
                <w:rFonts w:asciiTheme="majorHAnsi" w:eastAsia="NSimSun" w:hAnsiTheme="majorHAnsi"/>
                <w:kern w:val="2"/>
                <w:lang w:eastAsia="zh-CN" w:bidi="hi-IN"/>
              </w:rPr>
              <w:br/>
              <w:t>- Suradničko učenje i rad u timu.</w:t>
            </w:r>
          </w:p>
          <w:p w14:paraId="77AF7839" w14:textId="77777777" w:rsidR="00F1197E" w:rsidRPr="007771FA" w:rsidRDefault="00F1197E" w:rsidP="00F1197E">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Pridonosi razredu i školi </w:t>
            </w:r>
          </w:p>
          <w:p w14:paraId="21A417F9" w14:textId="77777777" w:rsidR="00F1197E" w:rsidRPr="007771FA" w:rsidRDefault="00F1197E" w:rsidP="00F1197E">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Planira i upravlja aktivnostima</w:t>
            </w:r>
          </w:p>
          <w:p w14:paraId="2F386946" w14:textId="77777777" w:rsidR="00F1197E" w:rsidRPr="007771FA" w:rsidRDefault="00F1197E" w:rsidP="00F1197E">
            <w:pPr>
              <w:widowControl/>
              <w:tabs>
                <w:tab w:val="left" w:pos="828"/>
              </w:tabs>
              <w:suppressAutoHyphens/>
              <w:autoSpaceDE/>
              <w:autoSpaceDN/>
              <w:spacing w:line="27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Primjenjuje inovativna i kreativna rješenja</w:t>
            </w:r>
          </w:p>
          <w:p w14:paraId="222B76A7" w14:textId="77777777" w:rsidR="00F1197E" w:rsidRPr="007771FA" w:rsidRDefault="00F1197E" w:rsidP="00F1197E">
            <w:pPr>
              <w:widowControl/>
              <w:tabs>
                <w:tab w:val="left" w:pos="828"/>
              </w:tabs>
              <w:suppressAutoHyphens/>
              <w:autoSpaceDE/>
              <w:autoSpaceDN/>
              <w:spacing w:line="273" w:lineRule="exact"/>
              <w:rPr>
                <w:rFonts w:asciiTheme="majorHAnsi" w:eastAsia="NSimSun" w:hAnsiTheme="majorHAnsi"/>
                <w:kern w:val="2"/>
                <w:lang w:eastAsia="zh-CN" w:bidi="hi-IN"/>
              </w:rPr>
            </w:pPr>
          </w:p>
        </w:tc>
      </w:tr>
      <w:tr w:rsidR="00F1197E" w:rsidRPr="007771FA" w14:paraId="5A678FCE" w14:textId="77777777" w:rsidTr="00053415">
        <w:trPr>
          <w:trHeight w:val="957"/>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06920A41" w14:textId="77777777" w:rsidR="00F1197E" w:rsidRPr="007771FA" w:rsidRDefault="00F1197E" w:rsidP="00F1197E">
            <w:pPr>
              <w:widowControl/>
              <w:suppressAutoHyphens/>
              <w:autoSpaceDE/>
              <w:autoSpaceDN/>
              <w:spacing w:before="10"/>
              <w:rPr>
                <w:rFonts w:asciiTheme="majorHAnsi" w:eastAsia="NSimSun" w:hAnsiTheme="majorHAnsi" w:cs="Arial"/>
                <w:kern w:val="2"/>
                <w:lang w:val="en-US" w:eastAsia="zh-CN" w:bidi="hi-IN"/>
              </w:rPr>
            </w:pPr>
          </w:p>
          <w:p w14:paraId="2BA011E4" w14:textId="77777777" w:rsidR="00F1197E" w:rsidRPr="007771FA" w:rsidRDefault="00F1197E" w:rsidP="00F1197E">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36DB2D19" w14:textId="77777777" w:rsidR="00F1197E" w:rsidRPr="007771FA" w:rsidRDefault="00F1197E" w:rsidP="00F1197E">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Osmišljavanje i organizacija kreativnih aktivnosti vezanih uz izradu zdravog doručka za svakog učenika te priprema i posluživanje obroka (školskog doručka) od raznovrsnih zdravih namirnica za nutritivno bogat obrok kroz razdoblje od tjedan dana.</w:t>
            </w:r>
          </w:p>
          <w:p w14:paraId="115DE6AF" w14:textId="77777777" w:rsidR="00F1197E" w:rsidRPr="007771FA" w:rsidRDefault="00F1197E" w:rsidP="00F1197E">
            <w:pPr>
              <w:widowControl/>
              <w:tabs>
                <w:tab w:val="left" w:pos="830"/>
              </w:tabs>
              <w:suppressAutoHyphens/>
              <w:autoSpaceDE/>
              <w:autoSpaceDN/>
              <w:spacing w:line="293" w:lineRule="exact"/>
              <w:rPr>
                <w:rFonts w:asciiTheme="majorHAnsi" w:eastAsia="NSimSun" w:hAnsiTheme="majorHAnsi"/>
                <w:kern w:val="2"/>
                <w:lang w:eastAsia="zh-CN" w:bidi="hi-IN"/>
              </w:rPr>
            </w:pPr>
          </w:p>
        </w:tc>
      </w:tr>
      <w:tr w:rsidR="00F1197E" w:rsidRPr="007771FA" w14:paraId="5D7B0885" w14:textId="77777777" w:rsidTr="00053415">
        <w:trPr>
          <w:trHeight w:val="931"/>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5204AF92" w14:textId="77777777" w:rsidR="00F1197E" w:rsidRPr="007771FA" w:rsidRDefault="00F1197E" w:rsidP="00F1197E">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18D056CC" w14:textId="77777777" w:rsidR="00F1197E" w:rsidRPr="007771FA" w:rsidRDefault="00F1197E" w:rsidP="00F1197E">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0B9E9306" w14:textId="21FC9CCB" w:rsidR="00F1197E" w:rsidRPr="007771FA" w:rsidRDefault="00F1197E" w:rsidP="00F1197E">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w:t>
            </w:r>
            <w:r w:rsidR="00DD6084" w:rsidRPr="007771FA">
              <w:rPr>
                <w:rFonts w:asciiTheme="majorHAnsi" w:eastAsia="NSimSun" w:hAnsiTheme="majorHAnsi"/>
                <w:kern w:val="2"/>
                <w:lang w:eastAsia="zh-CN" w:bidi="hi-IN"/>
              </w:rPr>
              <w:t>125</w:t>
            </w:r>
            <w:r w:rsidRPr="007771FA">
              <w:rPr>
                <w:rFonts w:asciiTheme="majorHAnsi" w:eastAsia="NSimSun" w:hAnsiTheme="majorHAnsi"/>
                <w:kern w:val="2"/>
                <w:lang w:eastAsia="zh-CN" w:bidi="hi-IN"/>
              </w:rPr>
              <w:t xml:space="preserve"> učenika </w:t>
            </w:r>
          </w:p>
        </w:tc>
      </w:tr>
      <w:tr w:rsidR="00F1197E" w:rsidRPr="007771FA" w14:paraId="4FFBC599" w14:textId="77777777" w:rsidTr="00053415">
        <w:trPr>
          <w:trHeight w:val="832"/>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5402D11F" w14:textId="77777777" w:rsidR="00F1197E" w:rsidRPr="007771FA" w:rsidRDefault="00F1197E" w:rsidP="00F1197E">
            <w:pPr>
              <w:widowControl/>
              <w:suppressAutoHyphens/>
              <w:autoSpaceDE/>
              <w:autoSpaceDN/>
              <w:spacing w:before="5"/>
              <w:rPr>
                <w:rFonts w:asciiTheme="majorHAnsi" w:eastAsia="NSimSun" w:hAnsiTheme="majorHAnsi" w:cs="Arial"/>
                <w:kern w:val="2"/>
                <w:lang w:val="en-US" w:eastAsia="zh-CN" w:bidi="hi-IN"/>
              </w:rPr>
            </w:pPr>
          </w:p>
          <w:p w14:paraId="0B1D874E" w14:textId="77777777" w:rsidR="00F1197E" w:rsidRPr="007771FA" w:rsidRDefault="00F1197E" w:rsidP="00F1197E">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06DC642D" w14:textId="77777777" w:rsidR="00F1197E" w:rsidRPr="007771FA" w:rsidRDefault="00F1197E" w:rsidP="00F1197E">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od 16. do 20. listopada 2023.</w:t>
            </w:r>
          </w:p>
        </w:tc>
      </w:tr>
      <w:tr w:rsidR="00F1197E" w:rsidRPr="007771FA" w14:paraId="11762EEE" w14:textId="77777777" w:rsidTr="00053415">
        <w:trPr>
          <w:trHeight w:val="1154"/>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08D861B7" w14:textId="77777777" w:rsidR="00F1197E" w:rsidRPr="007771FA" w:rsidRDefault="00F1197E" w:rsidP="00F1197E">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702968DE" w14:textId="77777777" w:rsidR="00F1197E" w:rsidRPr="007771FA" w:rsidRDefault="00F1197E" w:rsidP="00F1197E">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7FA9001C" w14:textId="77777777" w:rsidR="00F1197E" w:rsidRPr="007771FA" w:rsidRDefault="00F1197E" w:rsidP="00F1197E">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Pisanje izvješća i objava fotografija nakon provedenih aktivnosti s učenicima.</w:t>
            </w:r>
          </w:p>
        </w:tc>
      </w:tr>
      <w:tr w:rsidR="00F1197E" w:rsidRPr="007771FA" w14:paraId="3E7DAC61" w14:textId="77777777" w:rsidTr="00053415">
        <w:trPr>
          <w:trHeight w:val="957"/>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CCCCFF"/>
          </w:tcPr>
          <w:p w14:paraId="7DF32491" w14:textId="77777777" w:rsidR="00F1197E" w:rsidRPr="007771FA" w:rsidRDefault="00F1197E" w:rsidP="00F1197E">
            <w:pPr>
              <w:widowControl/>
              <w:suppressAutoHyphens/>
              <w:autoSpaceDE/>
              <w:autoSpaceDN/>
              <w:spacing w:before="10"/>
              <w:rPr>
                <w:rFonts w:asciiTheme="majorHAnsi" w:eastAsia="NSimSun" w:hAnsiTheme="majorHAnsi" w:cs="Arial"/>
                <w:kern w:val="2"/>
                <w:lang w:val="en-US" w:eastAsia="zh-CN" w:bidi="hi-IN"/>
              </w:rPr>
            </w:pPr>
          </w:p>
          <w:p w14:paraId="73CED325" w14:textId="77777777" w:rsidR="00F1197E" w:rsidRPr="007771FA" w:rsidRDefault="00F1197E" w:rsidP="00F1197E">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60873809" w14:textId="77777777" w:rsidR="00F1197E" w:rsidRPr="007771FA" w:rsidRDefault="00F1197E" w:rsidP="00F1197E">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Troškovi namirnica za izradu zdravih obroka.</w:t>
            </w:r>
          </w:p>
        </w:tc>
      </w:tr>
    </w:tbl>
    <w:p w14:paraId="548354E0" w14:textId="77777777" w:rsidR="00EB2219" w:rsidRPr="007771FA" w:rsidRDefault="00EB2219" w:rsidP="00EB2219">
      <w:pPr>
        <w:tabs>
          <w:tab w:val="left" w:pos="4020"/>
        </w:tabs>
        <w:rPr>
          <w:rFonts w:asciiTheme="majorHAnsi" w:hAnsiTheme="majorHAnsi"/>
        </w:rPr>
      </w:pPr>
    </w:p>
    <w:p w14:paraId="780D542C" w14:textId="00E4B58C" w:rsidR="00EB2219" w:rsidRPr="007771FA" w:rsidRDefault="00EB2219" w:rsidP="00EB2219">
      <w:pPr>
        <w:tabs>
          <w:tab w:val="left" w:pos="4020"/>
        </w:tabs>
        <w:rPr>
          <w:rFonts w:asciiTheme="majorHAnsi" w:hAnsiTheme="majorHAnsi"/>
        </w:rPr>
        <w:sectPr w:rsidR="00EB2219" w:rsidRPr="007771FA">
          <w:pgSz w:w="11910" w:h="16840"/>
          <w:pgMar w:top="1120" w:right="800" w:bottom="280" w:left="420" w:header="720" w:footer="720" w:gutter="0"/>
          <w:cols w:space="720"/>
        </w:sectPr>
      </w:pPr>
      <w:r w:rsidRPr="007771FA">
        <w:rPr>
          <w:rFonts w:asciiTheme="majorHAnsi" w:hAnsiTheme="majorHAnsi"/>
        </w:rPr>
        <w:tab/>
      </w:r>
    </w:p>
    <w:tbl>
      <w:tblPr>
        <w:tblpPr w:leftFromText="180" w:rightFromText="180" w:horzAnchor="margin" w:tblpXSpec="center" w:tblpY="-450"/>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189"/>
      </w:tblGrid>
      <w:tr w:rsidR="00EB2219" w:rsidRPr="007771FA" w14:paraId="33C998F6" w14:textId="77777777" w:rsidTr="00761B15">
        <w:trPr>
          <w:trHeight w:val="955"/>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6724CF64" w14:textId="77777777" w:rsidR="00EB2219" w:rsidRPr="007771FA" w:rsidRDefault="00EB2219" w:rsidP="00761B15">
            <w:pPr>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vAlign w:val="center"/>
          </w:tcPr>
          <w:p w14:paraId="0A352498" w14:textId="77777777" w:rsidR="00EB2219" w:rsidRPr="007771FA" w:rsidRDefault="00EB2219" w:rsidP="00761B15">
            <w:pPr>
              <w:ind w:left="2011" w:right="2001"/>
              <w:jc w:val="center"/>
              <w:rPr>
                <w:rFonts w:asciiTheme="majorHAnsi" w:hAnsiTheme="majorHAnsi"/>
                <w:b/>
                <w:noProof/>
              </w:rPr>
            </w:pPr>
            <w:r w:rsidRPr="007771FA">
              <w:rPr>
                <w:rFonts w:asciiTheme="majorHAnsi" w:hAnsiTheme="majorHAnsi"/>
                <w:b/>
                <w:caps/>
                <w:noProof/>
              </w:rPr>
              <w:t>POŠTUJTE NAŠE ZNAKOVE (MUP)</w:t>
            </w:r>
          </w:p>
        </w:tc>
      </w:tr>
      <w:tr w:rsidR="00EB2219" w:rsidRPr="007771FA" w14:paraId="6B9EAD91" w14:textId="77777777" w:rsidTr="00761B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57FDE29E" w14:textId="77777777" w:rsidR="00EB2219" w:rsidRPr="007771FA" w:rsidRDefault="00EB2219" w:rsidP="00761B15">
            <w:pPr>
              <w:spacing w:before="1"/>
              <w:rPr>
                <w:rFonts w:asciiTheme="majorHAnsi" w:hAnsiTheme="majorHAnsi"/>
                <w:lang w:val="en-US"/>
              </w:rPr>
            </w:pPr>
          </w:p>
          <w:p w14:paraId="41EBABA7" w14:textId="77777777" w:rsidR="00EB2219" w:rsidRPr="007771FA" w:rsidRDefault="00EB2219" w:rsidP="00761B15">
            <w:pPr>
              <w:ind w:left="118" w:right="107"/>
              <w:jc w:val="center"/>
              <w:rPr>
                <w:rFonts w:asciiTheme="majorHAnsi" w:hAnsiTheme="majorHAnsi"/>
                <w:b/>
                <w:lang w:val="en-US"/>
              </w:rPr>
            </w:pPr>
            <w:r w:rsidRPr="007771FA">
              <w:rPr>
                <w:rFonts w:asciiTheme="majorHAnsi" w:hAnsiTheme="majorHAnsi"/>
                <w:b/>
                <w:lang w:val="en-US"/>
              </w:rPr>
              <w:t>NAMJENA</w:t>
            </w:r>
          </w:p>
        </w:tc>
        <w:tc>
          <w:tcPr>
            <w:tcW w:w="6189" w:type="dxa"/>
            <w:tcBorders>
              <w:top w:val="single" w:sz="4" w:space="0" w:color="000000"/>
              <w:left w:val="single" w:sz="4" w:space="0" w:color="000000"/>
              <w:bottom w:val="single" w:sz="4" w:space="0" w:color="000000"/>
              <w:right w:val="single" w:sz="4" w:space="0" w:color="000000"/>
            </w:tcBorders>
            <w:vAlign w:val="center"/>
          </w:tcPr>
          <w:p w14:paraId="092500DC" w14:textId="77777777" w:rsidR="00EB2219" w:rsidRPr="007771FA" w:rsidRDefault="00EB2219" w:rsidP="00761B15">
            <w:pPr>
              <w:widowControl/>
              <w:suppressAutoHyphens/>
              <w:autoSpaceDE/>
              <w:autoSpaceDN/>
              <w:rPr>
                <w:rFonts w:asciiTheme="majorHAnsi" w:hAnsiTheme="majorHAnsi"/>
                <w:noProof/>
                <w:color w:val="000000"/>
                <w:lang w:eastAsia="hr-HR"/>
              </w:rPr>
            </w:pPr>
            <w:r w:rsidRPr="007771FA">
              <w:rPr>
                <w:rFonts w:asciiTheme="majorHAnsi" w:hAnsiTheme="majorHAnsi"/>
                <w:noProof/>
                <w:color w:val="000000"/>
                <w:lang w:eastAsia="hr-HR"/>
              </w:rPr>
              <w:t>Educiranje učenika o prometnim pravilima i ponašanju sudionika u prometu radi prevencije stradavanja djece u prometu.</w:t>
            </w:r>
          </w:p>
        </w:tc>
      </w:tr>
      <w:tr w:rsidR="00EB2219" w:rsidRPr="007771FA" w14:paraId="32131690" w14:textId="77777777" w:rsidTr="00761B15">
        <w:trPr>
          <w:trHeight w:val="76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417595FA" w14:textId="77777777" w:rsidR="00EB2219" w:rsidRPr="007771FA" w:rsidRDefault="00EB2219" w:rsidP="00761B15">
            <w:pPr>
              <w:spacing w:before="8"/>
              <w:rPr>
                <w:rFonts w:asciiTheme="majorHAnsi" w:hAnsiTheme="majorHAnsi"/>
                <w:lang w:val="en-US"/>
              </w:rPr>
            </w:pPr>
          </w:p>
          <w:p w14:paraId="57076CDD" w14:textId="77777777" w:rsidR="00EB2219" w:rsidRPr="007771FA" w:rsidRDefault="00EB2219" w:rsidP="00761B15">
            <w:pPr>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189" w:type="dxa"/>
            <w:tcBorders>
              <w:top w:val="single" w:sz="4" w:space="0" w:color="000000"/>
              <w:left w:val="single" w:sz="4" w:space="0" w:color="000000"/>
              <w:bottom w:val="single" w:sz="4" w:space="0" w:color="000000"/>
              <w:right w:val="single" w:sz="4" w:space="0" w:color="000000"/>
            </w:tcBorders>
            <w:vAlign w:val="center"/>
          </w:tcPr>
          <w:p w14:paraId="52E83A58" w14:textId="6D30CF31" w:rsidR="00EB2219" w:rsidRPr="007771FA" w:rsidRDefault="00EB2219" w:rsidP="00761B15">
            <w:pPr>
              <w:spacing w:before="1"/>
              <w:rPr>
                <w:rFonts w:asciiTheme="majorHAnsi" w:hAnsiTheme="majorHAnsi"/>
                <w:noProof/>
              </w:rPr>
            </w:pPr>
            <w:r w:rsidRPr="007771FA">
              <w:rPr>
                <w:rFonts w:asciiTheme="majorHAnsi" w:hAnsiTheme="majorHAnsi"/>
                <w:noProof/>
              </w:rPr>
              <w:t>1.a</w:t>
            </w:r>
            <w:r w:rsidR="004F3777" w:rsidRPr="007771FA">
              <w:rPr>
                <w:rFonts w:asciiTheme="majorHAnsi" w:hAnsiTheme="majorHAnsi"/>
                <w:noProof/>
              </w:rPr>
              <w:t xml:space="preserve"> </w:t>
            </w:r>
            <w:r w:rsidRPr="007771FA">
              <w:rPr>
                <w:rFonts w:asciiTheme="majorHAnsi" w:hAnsiTheme="majorHAnsi"/>
                <w:noProof/>
              </w:rPr>
              <w:t>razred</w:t>
            </w:r>
          </w:p>
        </w:tc>
      </w:tr>
      <w:tr w:rsidR="00EB2219" w:rsidRPr="007771FA" w14:paraId="77059072" w14:textId="77777777" w:rsidTr="00761B15">
        <w:trPr>
          <w:trHeight w:val="839"/>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21556EED" w14:textId="77777777" w:rsidR="00EB2219" w:rsidRPr="007771FA" w:rsidRDefault="00EB2219" w:rsidP="00761B15">
            <w:pPr>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vAlign w:val="center"/>
          </w:tcPr>
          <w:p w14:paraId="658D410E" w14:textId="77777777" w:rsidR="00EB2219" w:rsidRPr="007771FA" w:rsidRDefault="00EB2219" w:rsidP="00761B15">
            <w:pPr>
              <w:ind w:left="107"/>
              <w:rPr>
                <w:rFonts w:asciiTheme="majorHAnsi" w:hAnsiTheme="majorHAnsi"/>
                <w:noProof/>
              </w:rPr>
            </w:pPr>
            <w:r w:rsidRPr="007771FA">
              <w:rPr>
                <w:rFonts w:asciiTheme="majorHAnsi" w:hAnsiTheme="majorHAnsi"/>
                <w:noProof/>
              </w:rPr>
              <w:t xml:space="preserve">Ministarstvo unutarnjih poslova u suradnji s Ministarstvom znanosti i obrazovanja </w:t>
            </w:r>
          </w:p>
        </w:tc>
      </w:tr>
      <w:tr w:rsidR="00EB2219" w:rsidRPr="007771FA" w14:paraId="216263F7" w14:textId="77777777" w:rsidTr="00761B15">
        <w:trPr>
          <w:trHeight w:val="1449"/>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2B8367DE" w14:textId="77777777" w:rsidR="00EB2219" w:rsidRPr="007771FA" w:rsidRDefault="00EB2219" w:rsidP="00761B15">
            <w:pPr>
              <w:rPr>
                <w:rFonts w:asciiTheme="majorHAnsi" w:hAnsiTheme="majorHAnsi"/>
                <w:lang w:val="en-US"/>
              </w:rPr>
            </w:pPr>
          </w:p>
          <w:p w14:paraId="6B346C43" w14:textId="77777777" w:rsidR="00EB2219" w:rsidRPr="007771FA" w:rsidRDefault="00EB2219" w:rsidP="00761B15">
            <w:pPr>
              <w:spacing w:before="5"/>
              <w:rPr>
                <w:rFonts w:asciiTheme="majorHAnsi" w:hAnsiTheme="majorHAnsi"/>
                <w:lang w:val="en-US"/>
              </w:rPr>
            </w:pPr>
          </w:p>
          <w:p w14:paraId="552A4485" w14:textId="77777777" w:rsidR="00EB2219" w:rsidRPr="007771FA" w:rsidRDefault="00EB2219" w:rsidP="00761B15">
            <w:pPr>
              <w:ind w:left="118" w:right="105"/>
              <w:jc w:val="center"/>
              <w:rPr>
                <w:rFonts w:asciiTheme="majorHAnsi" w:hAnsiTheme="majorHAnsi"/>
                <w:b/>
                <w:lang w:val="en-US"/>
              </w:rPr>
            </w:pPr>
            <w:r w:rsidRPr="007771FA">
              <w:rPr>
                <w:rFonts w:asciiTheme="majorHAnsi" w:hAnsiTheme="majorHAnsi"/>
                <w:b/>
                <w:lang w:val="en-US"/>
              </w:rPr>
              <w:t>CILJEVI</w:t>
            </w:r>
          </w:p>
        </w:tc>
        <w:tc>
          <w:tcPr>
            <w:tcW w:w="6189" w:type="dxa"/>
            <w:tcBorders>
              <w:top w:val="single" w:sz="4" w:space="0" w:color="000000"/>
              <w:left w:val="single" w:sz="4" w:space="0" w:color="000000"/>
              <w:bottom w:val="single" w:sz="4" w:space="0" w:color="000000"/>
              <w:right w:val="single" w:sz="4" w:space="0" w:color="000000"/>
            </w:tcBorders>
            <w:vAlign w:val="center"/>
          </w:tcPr>
          <w:p w14:paraId="519377A9" w14:textId="77777777" w:rsidR="00EB2219" w:rsidRPr="007771FA" w:rsidRDefault="00EB2219" w:rsidP="00761B15">
            <w:pPr>
              <w:tabs>
                <w:tab w:val="left" w:pos="835"/>
              </w:tabs>
              <w:spacing w:line="276" w:lineRule="exact"/>
              <w:rPr>
                <w:rFonts w:asciiTheme="majorHAnsi" w:hAnsiTheme="majorHAnsi"/>
                <w:noProof/>
              </w:rPr>
            </w:pPr>
            <w:r w:rsidRPr="007771FA">
              <w:rPr>
                <w:rFonts w:asciiTheme="majorHAnsi" w:hAnsiTheme="majorHAnsi"/>
                <w:noProof/>
              </w:rPr>
              <w:t>Ministarstvo unutarnjih poslova u suradnji s Ministarstvom znanosti i obrazovanja provodi edukativno-promidžbenu akciju „Poštujte naše znakove“  s ciljem zaštite djece u prometu.</w:t>
            </w:r>
          </w:p>
        </w:tc>
      </w:tr>
      <w:tr w:rsidR="00EB2219" w:rsidRPr="007771FA" w14:paraId="10827F68" w14:textId="77777777" w:rsidTr="00761B15">
        <w:trPr>
          <w:trHeight w:val="3979"/>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56A1BED7" w14:textId="77777777" w:rsidR="00EB2219" w:rsidRPr="007771FA" w:rsidRDefault="00EB2219" w:rsidP="00761B15">
            <w:pPr>
              <w:rPr>
                <w:rFonts w:asciiTheme="majorHAnsi" w:hAnsiTheme="majorHAnsi"/>
                <w:lang w:val="en-US"/>
              </w:rPr>
            </w:pPr>
          </w:p>
          <w:p w14:paraId="16231C38" w14:textId="77777777" w:rsidR="00EB2219" w:rsidRPr="007771FA" w:rsidRDefault="00EB2219" w:rsidP="00761B15">
            <w:pPr>
              <w:rPr>
                <w:rFonts w:asciiTheme="majorHAnsi" w:hAnsiTheme="majorHAnsi"/>
                <w:lang w:val="en-US"/>
              </w:rPr>
            </w:pPr>
          </w:p>
          <w:p w14:paraId="5BFE4937" w14:textId="77777777" w:rsidR="00EB2219" w:rsidRPr="007771FA" w:rsidRDefault="00EB2219" w:rsidP="00761B15">
            <w:pPr>
              <w:rPr>
                <w:rFonts w:asciiTheme="majorHAnsi" w:hAnsiTheme="majorHAnsi"/>
                <w:lang w:val="en-US"/>
              </w:rPr>
            </w:pPr>
          </w:p>
          <w:p w14:paraId="454B97A6" w14:textId="77777777" w:rsidR="00EB2219" w:rsidRPr="007771FA" w:rsidRDefault="00EB2219" w:rsidP="00761B15">
            <w:pPr>
              <w:rPr>
                <w:rFonts w:asciiTheme="majorHAnsi" w:hAnsiTheme="majorHAnsi"/>
                <w:lang w:val="en-US"/>
              </w:rPr>
            </w:pPr>
          </w:p>
          <w:p w14:paraId="00059EE3" w14:textId="77777777" w:rsidR="00EB2219" w:rsidRPr="007771FA" w:rsidRDefault="00EB2219" w:rsidP="00761B15">
            <w:pPr>
              <w:rPr>
                <w:rFonts w:asciiTheme="majorHAnsi" w:hAnsiTheme="majorHAnsi"/>
                <w:lang w:val="en-US"/>
              </w:rPr>
            </w:pPr>
          </w:p>
          <w:p w14:paraId="72AD2D4C" w14:textId="77777777" w:rsidR="00EB2219" w:rsidRPr="007771FA" w:rsidRDefault="00EB2219" w:rsidP="00761B15">
            <w:pPr>
              <w:spacing w:before="5"/>
              <w:rPr>
                <w:rFonts w:asciiTheme="majorHAnsi" w:hAnsiTheme="majorHAnsi"/>
                <w:lang w:val="en-US"/>
              </w:rPr>
            </w:pPr>
          </w:p>
          <w:p w14:paraId="78AFBDB6" w14:textId="77777777" w:rsidR="00EB2219" w:rsidRPr="007771FA" w:rsidRDefault="00EB2219" w:rsidP="00761B15">
            <w:pPr>
              <w:ind w:left="118" w:right="105"/>
              <w:jc w:val="center"/>
              <w:rPr>
                <w:rFonts w:asciiTheme="majorHAnsi" w:hAnsiTheme="majorHAnsi"/>
                <w:b/>
                <w:lang w:val="en-US"/>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89" w:type="dxa"/>
            <w:tcBorders>
              <w:top w:val="single" w:sz="4" w:space="0" w:color="000000"/>
              <w:left w:val="single" w:sz="4" w:space="0" w:color="000000"/>
              <w:bottom w:val="single" w:sz="4" w:space="0" w:color="000000"/>
              <w:right w:val="single" w:sz="4" w:space="0" w:color="000000"/>
            </w:tcBorders>
            <w:vAlign w:val="center"/>
          </w:tcPr>
          <w:p w14:paraId="090DD58C" w14:textId="77777777" w:rsidR="00EB2219" w:rsidRPr="007771FA" w:rsidRDefault="00EB2219" w:rsidP="00761B15">
            <w:pPr>
              <w:tabs>
                <w:tab w:val="left" w:pos="828"/>
              </w:tabs>
              <w:rPr>
                <w:rFonts w:asciiTheme="majorHAnsi" w:hAnsiTheme="majorHAnsi"/>
                <w:noProof/>
              </w:rPr>
            </w:pPr>
            <w:r w:rsidRPr="007771FA">
              <w:rPr>
                <w:rFonts w:asciiTheme="majorHAnsi" w:hAnsiTheme="majorHAnsi"/>
                <w:noProof/>
              </w:rPr>
              <w:t>Učenik će se pravilno ponašati u prometu, biti oprezan u prometu i poštivati pravila, znakove i signalizaciju.</w:t>
            </w:r>
          </w:p>
          <w:p w14:paraId="72C61B05" w14:textId="77777777" w:rsidR="00EB2219" w:rsidRPr="007771FA" w:rsidRDefault="00EB2219" w:rsidP="00761B15">
            <w:pPr>
              <w:tabs>
                <w:tab w:val="left" w:pos="828"/>
              </w:tabs>
              <w:rPr>
                <w:rFonts w:asciiTheme="majorHAnsi" w:hAnsiTheme="majorHAnsi"/>
                <w:noProof/>
              </w:rPr>
            </w:pPr>
            <w:r w:rsidRPr="007771FA">
              <w:rPr>
                <w:rFonts w:asciiTheme="majorHAnsi" w:hAnsiTheme="majorHAnsi"/>
                <w:noProof/>
              </w:rPr>
              <w:t>Prepoznat će prometnog policajca  te razumijeti osnovne znakove  koje pokazuje kako pravilno prelazimo ulicu na pješačkom prijelazu, na semaforu, kako se krećemo pločnikom i kako hodamo cestom koja nema pločnika.</w:t>
            </w:r>
          </w:p>
          <w:p w14:paraId="350793BD" w14:textId="77777777" w:rsidR="00EB2219" w:rsidRPr="007771FA" w:rsidRDefault="00EB2219" w:rsidP="00761B15">
            <w:pPr>
              <w:tabs>
                <w:tab w:val="left" w:pos="828"/>
              </w:tabs>
              <w:rPr>
                <w:rFonts w:asciiTheme="majorHAnsi" w:hAnsiTheme="majorHAnsi"/>
                <w:noProof/>
              </w:rPr>
            </w:pPr>
            <w:r w:rsidRPr="007771FA">
              <w:rPr>
                <w:rFonts w:asciiTheme="majorHAnsi" w:hAnsiTheme="majorHAnsi"/>
                <w:noProof/>
              </w:rPr>
              <w:t>Učenik će biti oprezan u prometu sudionika.</w:t>
            </w:r>
          </w:p>
          <w:p w14:paraId="7EBB9C7D" w14:textId="77777777" w:rsidR="00EB2219" w:rsidRPr="007771FA" w:rsidRDefault="00EB2219" w:rsidP="00761B15">
            <w:pPr>
              <w:tabs>
                <w:tab w:val="left" w:pos="828"/>
              </w:tabs>
              <w:rPr>
                <w:rFonts w:asciiTheme="majorHAnsi" w:hAnsiTheme="majorHAnsi"/>
                <w:noProof/>
              </w:rPr>
            </w:pPr>
            <w:r w:rsidRPr="007771FA">
              <w:rPr>
                <w:rFonts w:asciiTheme="majorHAnsi" w:hAnsiTheme="majorHAnsi"/>
                <w:noProof/>
              </w:rPr>
              <w:t>Spoznat će kako je biti biciklisti u prometu. čemu služi prometini policajac i prometna signalizacija i znakovi (pružaju pomoć i sigurnost u prometu). Poštujmo prometna pravila i prometne znakove!</w:t>
            </w:r>
          </w:p>
          <w:p w14:paraId="7E6F57A6" w14:textId="77777777" w:rsidR="00EB2219" w:rsidRPr="007771FA" w:rsidRDefault="00EB2219" w:rsidP="00761B15">
            <w:pPr>
              <w:tabs>
                <w:tab w:val="left" w:pos="828"/>
              </w:tabs>
              <w:rPr>
                <w:rFonts w:asciiTheme="majorHAnsi" w:hAnsiTheme="majorHAnsi"/>
                <w:noProof/>
              </w:rPr>
            </w:pPr>
          </w:p>
        </w:tc>
      </w:tr>
      <w:tr w:rsidR="00EB2219" w:rsidRPr="007771FA" w14:paraId="57CA40F6" w14:textId="77777777" w:rsidTr="00761B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795E753F" w14:textId="77777777" w:rsidR="00EB2219" w:rsidRPr="007771FA" w:rsidRDefault="00EB2219" w:rsidP="00761B15">
            <w:pPr>
              <w:spacing w:before="10"/>
              <w:rPr>
                <w:rFonts w:asciiTheme="majorHAnsi" w:hAnsiTheme="majorHAnsi"/>
                <w:lang w:val="en-US"/>
              </w:rPr>
            </w:pPr>
          </w:p>
          <w:p w14:paraId="37C4E221" w14:textId="77777777" w:rsidR="00EB2219" w:rsidRPr="007771FA" w:rsidRDefault="00EB2219" w:rsidP="00761B15">
            <w:pPr>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89" w:type="dxa"/>
            <w:tcBorders>
              <w:top w:val="single" w:sz="4" w:space="0" w:color="000000"/>
              <w:left w:val="single" w:sz="4" w:space="0" w:color="000000"/>
              <w:bottom w:val="single" w:sz="4" w:space="0" w:color="000000"/>
              <w:right w:val="single" w:sz="4" w:space="0" w:color="000000"/>
            </w:tcBorders>
            <w:vAlign w:val="center"/>
          </w:tcPr>
          <w:p w14:paraId="1723E9BA" w14:textId="77777777" w:rsidR="00EB2219" w:rsidRPr="007771FA" w:rsidRDefault="00EB2219" w:rsidP="00761B15">
            <w:pPr>
              <w:tabs>
                <w:tab w:val="left" w:pos="830"/>
              </w:tabs>
              <w:spacing w:line="293" w:lineRule="exact"/>
              <w:rPr>
                <w:rFonts w:asciiTheme="majorHAnsi" w:hAnsiTheme="majorHAnsi"/>
                <w:noProof/>
              </w:rPr>
            </w:pPr>
            <w:r w:rsidRPr="007771FA">
              <w:rPr>
                <w:rFonts w:asciiTheme="majorHAnsi" w:hAnsiTheme="majorHAnsi"/>
                <w:noProof/>
              </w:rPr>
              <w:t>Predavanje policijskog službenika u školi, prezentacija, brošure, aktivnosti, iskustveno učenje, kroz prikaz prometnih situacija i rješavanje problemskih situacija primjerenih dobi učenika.</w:t>
            </w:r>
          </w:p>
        </w:tc>
      </w:tr>
      <w:tr w:rsidR="00EB2219" w:rsidRPr="007771FA" w14:paraId="706BC1FA" w14:textId="77777777" w:rsidTr="00761B15">
        <w:trPr>
          <w:trHeight w:val="931"/>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052B06A5" w14:textId="77777777" w:rsidR="00EB2219" w:rsidRPr="007771FA" w:rsidRDefault="00EB2219" w:rsidP="00761B15">
            <w:pPr>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5EAAA348" w14:textId="77777777" w:rsidR="00EB2219" w:rsidRPr="007771FA" w:rsidRDefault="00EB2219" w:rsidP="00761B15">
            <w:pPr>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189" w:type="dxa"/>
            <w:tcBorders>
              <w:top w:val="single" w:sz="4" w:space="0" w:color="000000"/>
              <w:left w:val="single" w:sz="4" w:space="0" w:color="000000"/>
              <w:bottom w:val="single" w:sz="4" w:space="0" w:color="000000"/>
              <w:right w:val="single" w:sz="4" w:space="0" w:color="000000"/>
            </w:tcBorders>
            <w:vAlign w:val="center"/>
          </w:tcPr>
          <w:p w14:paraId="5346FBF6" w14:textId="77777777" w:rsidR="00EB2219" w:rsidRPr="007771FA" w:rsidRDefault="00EB2219" w:rsidP="00761B15">
            <w:pPr>
              <w:ind w:left="107"/>
              <w:rPr>
                <w:rFonts w:asciiTheme="majorHAnsi" w:hAnsiTheme="majorHAnsi"/>
                <w:noProof/>
              </w:rPr>
            </w:pPr>
          </w:p>
          <w:p w14:paraId="653D0167" w14:textId="77D58216" w:rsidR="00EB2219" w:rsidRPr="007771FA" w:rsidRDefault="004F3777" w:rsidP="00761B15">
            <w:pPr>
              <w:ind w:left="107"/>
              <w:rPr>
                <w:rFonts w:asciiTheme="majorHAnsi" w:hAnsiTheme="majorHAnsi"/>
                <w:noProof/>
              </w:rPr>
            </w:pPr>
            <w:r w:rsidRPr="007771FA">
              <w:rPr>
                <w:rFonts w:asciiTheme="majorHAnsi" w:hAnsiTheme="majorHAnsi"/>
                <w:noProof/>
              </w:rPr>
              <w:t>1</w:t>
            </w:r>
            <w:r w:rsidR="00DD6084" w:rsidRPr="007771FA">
              <w:rPr>
                <w:rFonts w:asciiTheme="majorHAnsi" w:hAnsiTheme="majorHAnsi"/>
                <w:noProof/>
              </w:rPr>
              <w:t>0</w:t>
            </w:r>
            <w:r w:rsidR="00EB2219" w:rsidRPr="007771FA">
              <w:rPr>
                <w:rFonts w:asciiTheme="majorHAnsi" w:hAnsiTheme="majorHAnsi"/>
                <w:noProof/>
              </w:rPr>
              <w:t xml:space="preserve"> učenika</w:t>
            </w:r>
          </w:p>
        </w:tc>
      </w:tr>
      <w:tr w:rsidR="00EB2219" w:rsidRPr="007771FA" w14:paraId="540C7561" w14:textId="77777777" w:rsidTr="00761B15">
        <w:trPr>
          <w:trHeight w:val="832"/>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70FD93CC" w14:textId="77777777" w:rsidR="00EB2219" w:rsidRPr="007771FA" w:rsidRDefault="00EB2219" w:rsidP="00761B15">
            <w:pPr>
              <w:spacing w:before="5"/>
              <w:rPr>
                <w:rFonts w:asciiTheme="majorHAnsi" w:hAnsiTheme="majorHAnsi"/>
                <w:lang w:val="en-US"/>
              </w:rPr>
            </w:pPr>
          </w:p>
          <w:p w14:paraId="4B1BDC3D" w14:textId="77777777" w:rsidR="00EB2219" w:rsidRPr="007771FA" w:rsidRDefault="00EB2219" w:rsidP="00761B15">
            <w:pPr>
              <w:ind w:left="118" w:right="108"/>
              <w:jc w:val="center"/>
              <w:rPr>
                <w:rFonts w:asciiTheme="majorHAnsi" w:hAnsiTheme="majorHAnsi"/>
                <w:b/>
                <w:lang w:val="en-US"/>
              </w:rPr>
            </w:pPr>
            <w:r w:rsidRPr="007771FA">
              <w:rPr>
                <w:rFonts w:asciiTheme="majorHAnsi" w:hAnsiTheme="majorHAnsi"/>
                <w:b/>
                <w:lang w:val="en-US"/>
              </w:rPr>
              <w:t>VREMENIK</w:t>
            </w:r>
          </w:p>
        </w:tc>
        <w:tc>
          <w:tcPr>
            <w:tcW w:w="6189" w:type="dxa"/>
            <w:tcBorders>
              <w:top w:val="single" w:sz="4" w:space="0" w:color="000000"/>
              <w:left w:val="single" w:sz="4" w:space="0" w:color="000000"/>
              <w:bottom w:val="single" w:sz="4" w:space="0" w:color="000000"/>
              <w:right w:val="single" w:sz="4" w:space="0" w:color="000000"/>
            </w:tcBorders>
            <w:vAlign w:val="center"/>
          </w:tcPr>
          <w:p w14:paraId="06DCF5FE" w14:textId="77777777" w:rsidR="00EB2219" w:rsidRPr="007771FA" w:rsidRDefault="00EB2219" w:rsidP="00761B15">
            <w:pPr>
              <w:ind w:left="107"/>
              <w:rPr>
                <w:rFonts w:asciiTheme="majorHAnsi" w:hAnsiTheme="majorHAnsi"/>
                <w:noProof/>
              </w:rPr>
            </w:pPr>
          </w:p>
          <w:p w14:paraId="65D5BEFA" w14:textId="77777777" w:rsidR="00EB2219" w:rsidRPr="007771FA" w:rsidRDefault="00EB2219" w:rsidP="00761B15">
            <w:pPr>
              <w:ind w:left="107"/>
              <w:rPr>
                <w:rFonts w:asciiTheme="majorHAnsi" w:hAnsiTheme="majorHAnsi"/>
                <w:noProof/>
              </w:rPr>
            </w:pPr>
            <w:r w:rsidRPr="007771FA">
              <w:rPr>
                <w:rFonts w:asciiTheme="majorHAnsi" w:hAnsiTheme="majorHAnsi"/>
                <w:noProof/>
              </w:rPr>
              <w:t>Tijekom 1. polugodišta</w:t>
            </w:r>
          </w:p>
        </w:tc>
      </w:tr>
      <w:tr w:rsidR="00EB2219" w:rsidRPr="007771FA" w14:paraId="6E57E874" w14:textId="77777777" w:rsidTr="00761B15">
        <w:trPr>
          <w:trHeight w:val="1154"/>
        </w:trPr>
        <w:tc>
          <w:tcPr>
            <w:tcW w:w="3529" w:type="dxa"/>
            <w:tcBorders>
              <w:top w:val="single" w:sz="4" w:space="0" w:color="000000"/>
              <w:left w:val="single" w:sz="4" w:space="0" w:color="000000"/>
              <w:bottom w:val="single" w:sz="4" w:space="0" w:color="000000"/>
              <w:right w:val="single" w:sz="4" w:space="0" w:color="000000"/>
            </w:tcBorders>
            <w:shd w:val="clear" w:color="auto" w:fill="CCCCFF"/>
            <w:hideMark/>
          </w:tcPr>
          <w:p w14:paraId="7CFFEE0A" w14:textId="77777777" w:rsidR="00EB2219" w:rsidRPr="007771FA" w:rsidRDefault="00EB2219" w:rsidP="00761B15">
            <w:pPr>
              <w:spacing w:line="252" w:lineRule="auto"/>
              <w:ind w:left="118" w:right="105"/>
              <w:jc w:val="center"/>
              <w:rPr>
                <w:rFonts w:asciiTheme="majorHAnsi" w:hAnsiTheme="majorHAnsi"/>
                <w:b/>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015BF3BE" w14:textId="77777777" w:rsidR="00EB2219" w:rsidRPr="007771FA" w:rsidRDefault="00EB2219" w:rsidP="00761B15">
            <w:pPr>
              <w:spacing w:line="266" w:lineRule="exact"/>
              <w:ind w:left="118" w:right="107"/>
              <w:jc w:val="center"/>
              <w:rPr>
                <w:rFonts w:asciiTheme="majorHAnsi" w:hAnsiTheme="majorHAnsi"/>
                <w:b/>
                <w:lang w:val="en-US"/>
              </w:rPr>
            </w:pPr>
            <w:r w:rsidRPr="007771FA">
              <w:rPr>
                <w:rFonts w:asciiTheme="majorHAnsi" w:hAnsiTheme="majorHAnsi"/>
                <w:b/>
                <w:lang w:val="en-US"/>
              </w:rPr>
              <w:t>VREDNOVANJA</w:t>
            </w:r>
          </w:p>
        </w:tc>
        <w:tc>
          <w:tcPr>
            <w:tcW w:w="6189" w:type="dxa"/>
            <w:tcBorders>
              <w:top w:val="single" w:sz="4" w:space="0" w:color="000000"/>
              <w:left w:val="single" w:sz="4" w:space="0" w:color="000000"/>
              <w:bottom w:val="single" w:sz="4" w:space="0" w:color="000000"/>
              <w:right w:val="single" w:sz="4" w:space="0" w:color="000000"/>
            </w:tcBorders>
            <w:vAlign w:val="center"/>
          </w:tcPr>
          <w:p w14:paraId="3FA2681C" w14:textId="77777777" w:rsidR="00EB2219" w:rsidRPr="007771FA" w:rsidRDefault="00EB2219" w:rsidP="00761B15">
            <w:pPr>
              <w:tabs>
                <w:tab w:val="left" w:pos="830"/>
              </w:tabs>
              <w:spacing w:before="2"/>
              <w:rPr>
                <w:rFonts w:asciiTheme="majorHAnsi" w:hAnsiTheme="majorHAnsi"/>
                <w:noProof/>
              </w:rPr>
            </w:pPr>
          </w:p>
          <w:p w14:paraId="5480DAD4" w14:textId="77777777" w:rsidR="00EB2219" w:rsidRPr="007771FA" w:rsidRDefault="00EB2219" w:rsidP="00761B15">
            <w:pPr>
              <w:tabs>
                <w:tab w:val="left" w:pos="830"/>
              </w:tabs>
              <w:spacing w:before="2"/>
              <w:rPr>
                <w:rFonts w:asciiTheme="majorHAnsi" w:hAnsiTheme="majorHAnsi"/>
                <w:noProof/>
              </w:rPr>
            </w:pPr>
            <w:r w:rsidRPr="007771FA">
              <w:rPr>
                <w:rFonts w:asciiTheme="majorHAnsi" w:hAnsiTheme="majorHAnsi"/>
                <w:noProof/>
              </w:rPr>
              <w:t>U neposrednom prirodnom okruženju, kroz razgovor  i rješavanje listića.</w:t>
            </w:r>
          </w:p>
        </w:tc>
      </w:tr>
      <w:tr w:rsidR="00EB2219" w:rsidRPr="007771FA" w14:paraId="2B03C77C" w14:textId="77777777" w:rsidTr="00761B15">
        <w:trPr>
          <w:trHeight w:val="957"/>
        </w:trPr>
        <w:tc>
          <w:tcPr>
            <w:tcW w:w="3529" w:type="dxa"/>
            <w:tcBorders>
              <w:top w:val="single" w:sz="4" w:space="0" w:color="000000"/>
              <w:left w:val="single" w:sz="4" w:space="0" w:color="000000"/>
              <w:bottom w:val="single" w:sz="4" w:space="0" w:color="000000"/>
              <w:right w:val="single" w:sz="4" w:space="0" w:color="000000"/>
            </w:tcBorders>
            <w:shd w:val="clear" w:color="auto" w:fill="CCCCFF"/>
          </w:tcPr>
          <w:p w14:paraId="3D7DAA7E" w14:textId="77777777" w:rsidR="00EB2219" w:rsidRPr="007771FA" w:rsidRDefault="00EB2219" w:rsidP="00761B15">
            <w:pPr>
              <w:spacing w:before="10"/>
              <w:rPr>
                <w:rFonts w:asciiTheme="majorHAnsi" w:hAnsiTheme="majorHAnsi"/>
                <w:lang w:val="en-US"/>
              </w:rPr>
            </w:pPr>
          </w:p>
          <w:p w14:paraId="19028376" w14:textId="77777777" w:rsidR="00EB2219" w:rsidRPr="007771FA" w:rsidRDefault="00EB2219" w:rsidP="00761B15">
            <w:pPr>
              <w:ind w:left="118" w:right="107"/>
              <w:jc w:val="center"/>
              <w:rPr>
                <w:rFonts w:asciiTheme="majorHAnsi" w:hAnsiTheme="majorHAnsi"/>
                <w:b/>
                <w:lang w:val="en-US"/>
              </w:rPr>
            </w:pPr>
            <w:r w:rsidRPr="007771FA">
              <w:rPr>
                <w:rFonts w:asciiTheme="majorHAnsi" w:hAnsiTheme="majorHAnsi"/>
                <w:b/>
                <w:lang w:val="en-US"/>
              </w:rPr>
              <w:t>TROŠKOVNIK</w:t>
            </w:r>
          </w:p>
        </w:tc>
        <w:tc>
          <w:tcPr>
            <w:tcW w:w="6189" w:type="dxa"/>
            <w:tcBorders>
              <w:top w:val="single" w:sz="4" w:space="0" w:color="000000"/>
              <w:left w:val="single" w:sz="4" w:space="0" w:color="000000"/>
              <w:bottom w:val="single" w:sz="4" w:space="0" w:color="000000"/>
              <w:right w:val="single" w:sz="4" w:space="0" w:color="000000"/>
            </w:tcBorders>
          </w:tcPr>
          <w:p w14:paraId="1079F79F" w14:textId="77777777" w:rsidR="00EB2219" w:rsidRPr="007771FA" w:rsidRDefault="00EB2219" w:rsidP="00761B15">
            <w:pPr>
              <w:tabs>
                <w:tab w:val="left" w:pos="828"/>
              </w:tabs>
              <w:jc w:val="center"/>
              <w:rPr>
                <w:rFonts w:asciiTheme="majorHAnsi" w:hAnsiTheme="majorHAnsi"/>
                <w:noProof/>
              </w:rPr>
            </w:pPr>
          </w:p>
          <w:p w14:paraId="321D599E" w14:textId="77777777" w:rsidR="00EB2219" w:rsidRPr="007771FA" w:rsidRDefault="00EB2219" w:rsidP="00761B15">
            <w:pPr>
              <w:tabs>
                <w:tab w:val="left" w:pos="828"/>
              </w:tabs>
              <w:jc w:val="center"/>
              <w:rPr>
                <w:rFonts w:asciiTheme="majorHAnsi" w:hAnsiTheme="majorHAnsi"/>
                <w:noProof/>
              </w:rPr>
            </w:pPr>
            <w:r w:rsidRPr="007771FA">
              <w:rPr>
                <w:rFonts w:asciiTheme="majorHAnsi" w:hAnsiTheme="majorHAnsi"/>
                <w:noProof/>
              </w:rPr>
              <w:t>---</w:t>
            </w:r>
          </w:p>
        </w:tc>
      </w:tr>
    </w:tbl>
    <w:p w14:paraId="71BAB752" w14:textId="424AB4C1" w:rsidR="00FD56F7" w:rsidRPr="007771FA" w:rsidRDefault="00FD56F7">
      <w:pPr>
        <w:rPr>
          <w:rFonts w:asciiTheme="majorHAnsi" w:hAnsiTheme="majorHAnsi"/>
        </w:rPr>
      </w:pPr>
    </w:p>
    <w:p w14:paraId="47052AB4" w14:textId="2C440605" w:rsidR="00EB2219" w:rsidRPr="007771FA" w:rsidRDefault="00EB2219">
      <w:pPr>
        <w:rPr>
          <w:rFonts w:asciiTheme="majorHAnsi" w:hAnsiTheme="majorHAnsi"/>
        </w:rPr>
      </w:pPr>
    </w:p>
    <w:p w14:paraId="48A7C45C" w14:textId="020468A1" w:rsidR="00EB2219" w:rsidRPr="007771FA" w:rsidRDefault="00EB2219">
      <w:pPr>
        <w:rPr>
          <w:rFonts w:asciiTheme="majorHAnsi" w:hAnsiTheme="majorHAnsi"/>
        </w:rPr>
      </w:pPr>
    </w:p>
    <w:p w14:paraId="7E2E9E49" w14:textId="5D7B4065" w:rsidR="00EB2219" w:rsidRPr="007771FA" w:rsidRDefault="00EB2219">
      <w:pPr>
        <w:rPr>
          <w:rFonts w:asciiTheme="majorHAnsi" w:hAnsiTheme="majorHAnsi"/>
        </w:rPr>
      </w:pPr>
    </w:p>
    <w:p w14:paraId="5C62466B" w14:textId="77777777" w:rsidR="00EB2219" w:rsidRPr="007771FA" w:rsidRDefault="00EB2219">
      <w:pPr>
        <w:rPr>
          <w:rFonts w:asciiTheme="majorHAnsi" w:hAnsiTheme="majorHAnsi"/>
        </w:rPr>
      </w:pPr>
    </w:p>
    <w:p w14:paraId="4AB03194" w14:textId="77777777" w:rsidR="00FD56F7" w:rsidRPr="007771FA" w:rsidRDefault="00FD56F7">
      <w:pPr>
        <w:spacing w:line="278" w:lineRule="auto"/>
        <w:rPr>
          <w:rFonts w:asciiTheme="majorHAnsi" w:hAnsiTheme="majorHAnsi"/>
        </w:r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238DA32E" w14:textId="77777777">
        <w:trPr>
          <w:trHeight w:val="955"/>
        </w:trPr>
        <w:tc>
          <w:tcPr>
            <w:tcW w:w="3525" w:type="dxa"/>
            <w:shd w:val="clear" w:color="auto" w:fill="CCCCFF"/>
          </w:tcPr>
          <w:p w14:paraId="79CE0ACB" w14:textId="60DF0B03" w:rsidR="00FD56F7" w:rsidRPr="007771FA" w:rsidRDefault="00886A34">
            <w:pPr>
              <w:pStyle w:val="TableParagraph"/>
              <w:spacing w:before="189" w:line="249" w:lineRule="auto"/>
              <w:ind w:left="249" w:right="224" w:firstLine="1133"/>
              <w:rPr>
                <w:rFonts w:asciiTheme="majorHAnsi" w:hAnsiTheme="majorHAnsi"/>
                <w:b/>
              </w:rPr>
            </w:pPr>
            <w:r w:rsidRPr="007771FA">
              <w:rPr>
                <w:rFonts w:asciiTheme="majorHAnsi" w:hAnsiTheme="majorHAnsi"/>
              </w:rPr>
              <w:tab/>
            </w:r>
            <w:r w:rsidR="00790BFD" w:rsidRPr="007771FA">
              <w:rPr>
                <w:rFonts w:asciiTheme="majorHAnsi" w:hAnsiTheme="majorHAnsi"/>
                <w:b/>
              </w:rPr>
              <w:t>NAZIV</w:t>
            </w:r>
            <w:r w:rsidR="00790BFD" w:rsidRPr="007771FA">
              <w:rPr>
                <w:rFonts w:asciiTheme="majorHAnsi" w:hAnsiTheme="majorHAnsi"/>
                <w:b/>
                <w:spacing w:val="1"/>
              </w:rPr>
              <w:t xml:space="preserve"> </w:t>
            </w:r>
            <w:r w:rsidR="00790BFD" w:rsidRPr="007771FA">
              <w:rPr>
                <w:rFonts w:asciiTheme="majorHAnsi" w:hAnsiTheme="majorHAnsi"/>
                <w:b/>
                <w:spacing w:val="-1"/>
              </w:rPr>
              <w:t>AKTIVNOSTI/PROGRAMA</w:t>
            </w:r>
          </w:p>
        </w:tc>
        <w:tc>
          <w:tcPr>
            <w:tcW w:w="6199" w:type="dxa"/>
          </w:tcPr>
          <w:p w14:paraId="70811849" w14:textId="77777777" w:rsidR="00FD56F7" w:rsidRPr="007771FA" w:rsidRDefault="00790BFD">
            <w:pPr>
              <w:pStyle w:val="TableParagraph"/>
              <w:spacing w:before="198" w:line="242" w:lineRule="auto"/>
              <w:ind w:left="2390" w:right="2041" w:hanging="322"/>
              <w:rPr>
                <w:rFonts w:asciiTheme="majorHAnsi" w:hAnsiTheme="majorHAnsi"/>
                <w:b/>
              </w:rPr>
            </w:pPr>
            <w:r w:rsidRPr="007771FA">
              <w:rPr>
                <w:rFonts w:asciiTheme="majorHAnsi" w:hAnsiTheme="majorHAnsi"/>
                <w:b/>
                <w:spacing w:val="-1"/>
              </w:rPr>
              <w:t>DAN SIGURNIJEG</w:t>
            </w:r>
            <w:r w:rsidRPr="007771FA">
              <w:rPr>
                <w:rFonts w:asciiTheme="majorHAnsi" w:hAnsiTheme="majorHAnsi"/>
                <w:b/>
                <w:spacing w:val="-57"/>
              </w:rPr>
              <w:t xml:space="preserve"> </w:t>
            </w:r>
            <w:r w:rsidRPr="007771FA">
              <w:rPr>
                <w:rFonts w:asciiTheme="majorHAnsi" w:hAnsiTheme="majorHAnsi"/>
                <w:b/>
              </w:rPr>
              <w:t>INTERNETA</w:t>
            </w:r>
          </w:p>
        </w:tc>
      </w:tr>
      <w:tr w:rsidR="00FD56F7" w:rsidRPr="007771FA" w14:paraId="44F92FA1" w14:textId="77777777">
        <w:trPr>
          <w:trHeight w:val="3610"/>
        </w:trPr>
        <w:tc>
          <w:tcPr>
            <w:tcW w:w="3525" w:type="dxa"/>
            <w:shd w:val="clear" w:color="auto" w:fill="CCCCFF"/>
          </w:tcPr>
          <w:p w14:paraId="0BB9DC87" w14:textId="77777777" w:rsidR="00FD56F7" w:rsidRPr="007771FA" w:rsidRDefault="00FD56F7">
            <w:pPr>
              <w:pStyle w:val="TableParagraph"/>
              <w:spacing w:before="10"/>
              <w:rPr>
                <w:rFonts w:asciiTheme="majorHAnsi" w:hAnsiTheme="majorHAnsi"/>
                <w:b/>
              </w:rPr>
            </w:pPr>
          </w:p>
          <w:p w14:paraId="744DDF16" w14:textId="77777777" w:rsidR="00FD56F7" w:rsidRPr="007771FA" w:rsidRDefault="00790BFD">
            <w:pPr>
              <w:pStyle w:val="TableParagraph"/>
              <w:ind w:left="122" w:right="103"/>
              <w:jc w:val="center"/>
              <w:rPr>
                <w:rFonts w:asciiTheme="majorHAnsi" w:hAnsiTheme="majorHAnsi"/>
                <w:b/>
              </w:rPr>
            </w:pPr>
            <w:r w:rsidRPr="007771FA">
              <w:rPr>
                <w:rFonts w:asciiTheme="majorHAnsi" w:hAnsiTheme="majorHAnsi"/>
                <w:b/>
              </w:rPr>
              <w:t>NAMJENA</w:t>
            </w:r>
          </w:p>
        </w:tc>
        <w:tc>
          <w:tcPr>
            <w:tcW w:w="6199" w:type="dxa"/>
          </w:tcPr>
          <w:p w14:paraId="6A744A19" w14:textId="77777777" w:rsidR="00FD56F7" w:rsidRPr="007771FA" w:rsidRDefault="00790BFD">
            <w:pPr>
              <w:pStyle w:val="TableParagraph"/>
              <w:spacing w:before="39" w:line="252" w:lineRule="auto"/>
              <w:ind w:left="114" w:right="92"/>
              <w:jc w:val="both"/>
              <w:rPr>
                <w:rFonts w:asciiTheme="majorHAnsi" w:hAnsiTheme="majorHAnsi"/>
              </w:rPr>
            </w:pPr>
            <w:r w:rsidRPr="007771FA">
              <w:rPr>
                <w:rFonts w:asciiTheme="majorHAnsi" w:hAnsiTheme="majorHAnsi"/>
              </w:rPr>
              <w:t>(5.r) Učenici će u igri shvatiti koliko je važan karakter nekoga</w:t>
            </w:r>
            <w:r w:rsidRPr="007771FA">
              <w:rPr>
                <w:rFonts w:asciiTheme="majorHAnsi" w:hAnsiTheme="majorHAnsi"/>
                <w:spacing w:val="-57"/>
              </w:rPr>
              <w:t xml:space="preserve"> </w:t>
            </w:r>
            <w:r w:rsidRPr="007771FA">
              <w:rPr>
                <w:rFonts w:asciiTheme="majorHAnsi" w:hAnsiTheme="majorHAnsi"/>
              </w:rPr>
              <w:t>digitalnog traga za njihovu budućnost. Pogledat će video</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spacing w:val="-1"/>
              </w:rPr>
              <w:t>uočiti</w:t>
            </w:r>
            <w:r w:rsidRPr="007771FA">
              <w:rPr>
                <w:rFonts w:asciiTheme="majorHAnsi" w:hAnsiTheme="majorHAnsi"/>
                <w:spacing w:val="-14"/>
              </w:rPr>
              <w:t xml:space="preserve"> </w:t>
            </w:r>
            <w:r w:rsidRPr="007771FA">
              <w:rPr>
                <w:rFonts w:asciiTheme="majorHAnsi" w:hAnsiTheme="majorHAnsi"/>
                <w:spacing w:val="-1"/>
              </w:rPr>
              <w:t>načine</w:t>
            </w:r>
            <w:r w:rsidRPr="007771FA">
              <w:rPr>
                <w:rFonts w:asciiTheme="majorHAnsi" w:hAnsiTheme="majorHAnsi"/>
                <w:spacing w:val="-4"/>
              </w:rPr>
              <w:t xml:space="preserve"> </w:t>
            </w:r>
            <w:r w:rsidRPr="007771FA">
              <w:rPr>
                <w:rFonts w:asciiTheme="majorHAnsi" w:hAnsiTheme="majorHAnsi"/>
                <w:spacing w:val="-1"/>
              </w:rPr>
              <w:t>širenja</w:t>
            </w:r>
            <w:r w:rsidRPr="007771FA">
              <w:rPr>
                <w:rFonts w:asciiTheme="majorHAnsi" w:hAnsiTheme="majorHAnsi"/>
                <w:spacing w:val="-7"/>
              </w:rPr>
              <w:t xml:space="preserve"> </w:t>
            </w:r>
            <w:r w:rsidRPr="007771FA">
              <w:rPr>
                <w:rFonts w:asciiTheme="majorHAnsi" w:hAnsiTheme="majorHAnsi"/>
              </w:rPr>
              <w:t>(dijeljenja)</w:t>
            </w:r>
            <w:r w:rsidRPr="007771FA">
              <w:rPr>
                <w:rFonts w:asciiTheme="majorHAnsi" w:hAnsiTheme="majorHAnsi"/>
                <w:spacing w:val="1"/>
              </w:rPr>
              <w:t xml:space="preserve"> </w:t>
            </w:r>
            <w:r w:rsidRPr="007771FA">
              <w:rPr>
                <w:rFonts w:asciiTheme="majorHAnsi" w:hAnsiTheme="majorHAnsi"/>
              </w:rPr>
              <w:t>informacija</w:t>
            </w:r>
            <w:r w:rsidRPr="007771FA">
              <w:rPr>
                <w:rFonts w:asciiTheme="majorHAnsi" w:hAnsiTheme="majorHAnsi"/>
                <w:spacing w:val="-6"/>
              </w:rPr>
              <w:t xml:space="preserve"> </w:t>
            </w:r>
            <w:r w:rsidRPr="007771FA">
              <w:rPr>
                <w:rFonts w:asciiTheme="majorHAnsi" w:hAnsiTheme="majorHAnsi"/>
              </w:rPr>
              <w:t>te</w:t>
            </w:r>
            <w:r w:rsidRPr="007771FA">
              <w:rPr>
                <w:rFonts w:asciiTheme="majorHAnsi" w:hAnsiTheme="majorHAnsi"/>
                <w:spacing w:val="-6"/>
              </w:rPr>
              <w:t xml:space="preserve"> </w:t>
            </w:r>
            <w:r w:rsidRPr="007771FA">
              <w:rPr>
                <w:rFonts w:asciiTheme="majorHAnsi" w:hAnsiTheme="majorHAnsi"/>
              </w:rPr>
              <w:t>uvidjeti</w:t>
            </w:r>
            <w:r w:rsidRPr="007771FA">
              <w:rPr>
                <w:rFonts w:asciiTheme="majorHAnsi" w:hAnsiTheme="majorHAnsi"/>
                <w:spacing w:val="-14"/>
              </w:rPr>
              <w:t xml:space="preserve"> </w:t>
            </w:r>
            <w:r w:rsidRPr="007771FA">
              <w:rPr>
                <w:rFonts w:asciiTheme="majorHAnsi" w:hAnsiTheme="majorHAnsi"/>
              </w:rPr>
              <w:t>da</w:t>
            </w:r>
            <w:r w:rsidRPr="007771FA">
              <w:rPr>
                <w:rFonts w:asciiTheme="majorHAnsi" w:hAnsiTheme="majorHAnsi"/>
                <w:spacing w:val="-6"/>
              </w:rPr>
              <w:t xml:space="preserve"> </w:t>
            </w:r>
            <w:r w:rsidRPr="007771FA">
              <w:rPr>
                <w:rFonts w:asciiTheme="majorHAnsi" w:hAnsiTheme="majorHAnsi"/>
              </w:rPr>
              <w:t>je</w:t>
            </w:r>
            <w:r w:rsidRPr="007771FA">
              <w:rPr>
                <w:rFonts w:asciiTheme="majorHAnsi" w:hAnsiTheme="majorHAnsi"/>
                <w:spacing w:val="-6"/>
              </w:rPr>
              <w:t xml:space="preserve"> </w:t>
            </w:r>
            <w:r w:rsidRPr="007771FA">
              <w:rPr>
                <w:rFonts w:asciiTheme="majorHAnsi" w:hAnsiTheme="majorHAnsi"/>
              </w:rPr>
              <w:t>za</w:t>
            </w:r>
            <w:r w:rsidRPr="007771FA">
              <w:rPr>
                <w:rFonts w:asciiTheme="majorHAnsi" w:hAnsiTheme="majorHAnsi"/>
                <w:spacing w:val="-58"/>
              </w:rPr>
              <w:t xml:space="preserve"> </w:t>
            </w:r>
            <w:r w:rsidRPr="007771FA">
              <w:rPr>
                <w:rFonts w:asciiTheme="majorHAnsi" w:hAnsiTheme="majorHAnsi"/>
              </w:rPr>
              <w:t>širenje 97 potrebno vrlo kratko vremensko razdoblje i da je</w:t>
            </w:r>
            <w:r w:rsidRPr="007771FA">
              <w:rPr>
                <w:rFonts w:asciiTheme="majorHAnsi" w:hAnsiTheme="majorHAnsi"/>
                <w:spacing w:val="1"/>
              </w:rPr>
              <w:t xml:space="preserve"> </w:t>
            </w:r>
            <w:r w:rsidRPr="007771FA">
              <w:rPr>
                <w:rFonts w:asciiTheme="majorHAnsi" w:hAnsiTheme="majorHAnsi"/>
              </w:rPr>
              <w:t>jednom</w:t>
            </w:r>
            <w:r w:rsidRPr="007771FA">
              <w:rPr>
                <w:rFonts w:asciiTheme="majorHAnsi" w:hAnsiTheme="majorHAnsi"/>
                <w:spacing w:val="-9"/>
              </w:rPr>
              <w:t xml:space="preserve"> </w:t>
            </w:r>
            <w:r w:rsidRPr="007771FA">
              <w:rPr>
                <w:rFonts w:asciiTheme="majorHAnsi" w:hAnsiTheme="majorHAnsi"/>
              </w:rPr>
              <w:t>podijeljene</w:t>
            </w:r>
            <w:r w:rsidRPr="007771FA">
              <w:rPr>
                <w:rFonts w:asciiTheme="majorHAnsi" w:hAnsiTheme="majorHAnsi"/>
                <w:spacing w:val="5"/>
              </w:rPr>
              <w:t xml:space="preserve"> </w:t>
            </w:r>
            <w:r w:rsidRPr="007771FA">
              <w:rPr>
                <w:rFonts w:asciiTheme="majorHAnsi" w:hAnsiTheme="majorHAnsi"/>
              </w:rPr>
              <w:t>informacije</w:t>
            </w:r>
            <w:r w:rsidRPr="007771FA">
              <w:rPr>
                <w:rFonts w:asciiTheme="majorHAnsi" w:hAnsiTheme="majorHAnsi"/>
                <w:spacing w:val="5"/>
              </w:rPr>
              <w:t xml:space="preserve"> </w:t>
            </w:r>
            <w:r w:rsidRPr="007771FA">
              <w:rPr>
                <w:rFonts w:asciiTheme="majorHAnsi" w:hAnsiTheme="majorHAnsi"/>
              </w:rPr>
              <w:t>vrlo</w:t>
            </w:r>
            <w:r w:rsidRPr="007771FA">
              <w:rPr>
                <w:rFonts w:asciiTheme="majorHAnsi" w:hAnsiTheme="majorHAnsi"/>
                <w:spacing w:val="4"/>
              </w:rPr>
              <w:t xml:space="preserve"> </w:t>
            </w:r>
            <w:r w:rsidRPr="007771FA">
              <w:rPr>
                <w:rFonts w:asciiTheme="majorHAnsi" w:hAnsiTheme="majorHAnsi"/>
              </w:rPr>
              <w:t>teško</w:t>
            </w:r>
            <w:r w:rsidRPr="007771FA">
              <w:rPr>
                <w:rFonts w:asciiTheme="majorHAnsi" w:hAnsiTheme="majorHAnsi"/>
                <w:spacing w:val="1"/>
              </w:rPr>
              <w:t xml:space="preserve"> </w:t>
            </w:r>
            <w:r w:rsidRPr="007771FA">
              <w:rPr>
                <w:rFonts w:asciiTheme="majorHAnsi" w:hAnsiTheme="majorHAnsi"/>
              </w:rPr>
              <w:t>izbrisati</w:t>
            </w:r>
          </w:p>
          <w:p w14:paraId="0A4B8BB5" w14:textId="77777777" w:rsidR="00FD56F7" w:rsidRPr="007771FA" w:rsidRDefault="00790BFD">
            <w:pPr>
              <w:pStyle w:val="TableParagraph"/>
              <w:spacing w:before="45" w:line="249" w:lineRule="auto"/>
              <w:ind w:left="114" w:right="98"/>
              <w:jc w:val="both"/>
              <w:rPr>
                <w:rFonts w:asciiTheme="majorHAnsi" w:hAnsiTheme="majorHAnsi"/>
              </w:rPr>
            </w:pPr>
            <w:r w:rsidRPr="007771FA">
              <w:rPr>
                <w:rFonts w:asciiTheme="majorHAnsi" w:hAnsiTheme="majorHAnsi"/>
              </w:rPr>
              <w:t>(6.r) Učenici će usporediti način života prije pedeset godina,</w:t>
            </w:r>
            <w:r w:rsidRPr="007771FA">
              <w:rPr>
                <w:rFonts w:asciiTheme="majorHAnsi" w:hAnsiTheme="majorHAnsi"/>
                <w:spacing w:val="1"/>
              </w:rPr>
              <w:t xml:space="preserve"> </w:t>
            </w:r>
            <w:r w:rsidRPr="007771FA">
              <w:rPr>
                <w:rFonts w:asciiTheme="majorHAnsi" w:hAnsiTheme="majorHAnsi"/>
              </w:rPr>
              <w:t>trideset godina i danas te razgovarati o načinima prenošenja</w:t>
            </w:r>
            <w:r w:rsidRPr="007771FA">
              <w:rPr>
                <w:rFonts w:asciiTheme="majorHAnsi" w:hAnsiTheme="majorHAnsi"/>
                <w:spacing w:val="1"/>
              </w:rPr>
              <w:t xml:space="preserve"> </w:t>
            </w:r>
            <w:r w:rsidRPr="007771FA">
              <w:rPr>
                <w:rFonts w:asciiTheme="majorHAnsi" w:hAnsiTheme="majorHAnsi"/>
              </w:rPr>
              <w:t>informacija tijekom</w:t>
            </w:r>
            <w:r w:rsidRPr="007771FA">
              <w:rPr>
                <w:rFonts w:asciiTheme="majorHAnsi" w:hAnsiTheme="majorHAnsi"/>
                <w:spacing w:val="-7"/>
              </w:rPr>
              <w:t xml:space="preserve"> </w:t>
            </w:r>
            <w:r w:rsidRPr="007771FA">
              <w:rPr>
                <w:rFonts w:asciiTheme="majorHAnsi" w:hAnsiTheme="majorHAnsi"/>
              </w:rPr>
              <w:t>povijesti</w:t>
            </w:r>
          </w:p>
          <w:p w14:paraId="0F3B6471" w14:textId="77777777" w:rsidR="00FD56F7" w:rsidRPr="007771FA" w:rsidRDefault="00790BFD">
            <w:pPr>
              <w:pStyle w:val="TableParagraph"/>
              <w:spacing w:before="56" w:line="249" w:lineRule="auto"/>
              <w:ind w:left="114" w:right="97"/>
              <w:jc w:val="both"/>
              <w:rPr>
                <w:rFonts w:asciiTheme="majorHAnsi" w:hAnsiTheme="majorHAnsi"/>
              </w:rPr>
            </w:pPr>
            <w:r w:rsidRPr="007771FA">
              <w:rPr>
                <w:rFonts w:asciiTheme="majorHAnsi" w:hAnsiTheme="majorHAnsi"/>
              </w:rPr>
              <w:t>(7.</w:t>
            </w:r>
            <w:r w:rsidRPr="007771FA">
              <w:rPr>
                <w:rFonts w:asciiTheme="majorHAnsi" w:hAnsiTheme="majorHAnsi"/>
                <w:spacing w:val="-3"/>
              </w:rPr>
              <w:t xml:space="preserve"> </w:t>
            </w:r>
            <w:r w:rsidRPr="007771FA">
              <w:rPr>
                <w:rFonts w:asciiTheme="majorHAnsi" w:hAnsiTheme="majorHAnsi"/>
              </w:rPr>
              <w:t>8.r)</w:t>
            </w:r>
            <w:r w:rsidRPr="007771FA">
              <w:rPr>
                <w:rFonts w:asciiTheme="majorHAnsi" w:hAnsiTheme="majorHAnsi"/>
                <w:spacing w:val="-7"/>
              </w:rPr>
              <w:t xml:space="preserve"> </w:t>
            </w:r>
            <w:r w:rsidRPr="007771FA">
              <w:rPr>
                <w:rFonts w:asciiTheme="majorHAnsi" w:hAnsiTheme="majorHAnsi"/>
              </w:rPr>
              <w:t>Učenici</w:t>
            </w:r>
            <w:r w:rsidRPr="007771FA">
              <w:rPr>
                <w:rFonts w:asciiTheme="majorHAnsi" w:hAnsiTheme="majorHAnsi"/>
                <w:spacing w:val="-14"/>
              </w:rPr>
              <w:t xml:space="preserve"> </w:t>
            </w:r>
            <w:r w:rsidRPr="007771FA">
              <w:rPr>
                <w:rFonts w:asciiTheme="majorHAnsi" w:hAnsiTheme="majorHAnsi"/>
              </w:rPr>
              <w:t>će</w:t>
            </w:r>
            <w:r w:rsidRPr="007771FA">
              <w:rPr>
                <w:rFonts w:asciiTheme="majorHAnsi" w:hAnsiTheme="majorHAnsi"/>
                <w:spacing w:val="-5"/>
              </w:rPr>
              <w:t xml:space="preserve"> </w:t>
            </w:r>
            <w:r w:rsidRPr="007771FA">
              <w:rPr>
                <w:rFonts w:asciiTheme="majorHAnsi" w:hAnsiTheme="majorHAnsi"/>
              </w:rPr>
              <w:t>odrediti</w:t>
            </w:r>
            <w:r w:rsidRPr="007771FA">
              <w:rPr>
                <w:rFonts w:asciiTheme="majorHAnsi" w:hAnsiTheme="majorHAnsi"/>
                <w:spacing w:val="-13"/>
              </w:rPr>
              <w:t xml:space="preserve"> </w:t>
            </w:r>
            <w:r w:rsidRPr="007771FA">
              <w:rPr>
                <w:rFonts w:asciiTheme="majorHAnsi" w:hAnsiTheme="majorHAnsi"/>
              </w:rPr>
              <w:t>sličnosti</w:t>
            </w:r>
            <w:r w:rsidRPr="007771FA">
              <w:rPr>
                <w:rFonts w:asciiTheme="majorHAnsi" w:hAnsiTheme="majorHAnsi"/>
                <w:spacing w:val="-9"/>
              </w:rPr>
              <w:t xml:space="preserve"> </w:t>
            </w:r>
            <w:r w:rsidRPr="007771FA">
              <w:rPr>
                <w:rFonts w:asciiTheme="majorHAnsi" w:hAnsiTheme="majorHAnsi"/>
              </w:rPr>
              <w:t>i</w:t>
            </w:r>
            <w:r w:rsidRPr="007771FA">
              <w:rPr>
                <w:rFonts w:asciiTheme="majorHAnsi" w:hAnsiTheme="majorHAnsi"/>
                <w:spacing w:val="-13"/>
              </w:rPr>
              <w:t xml:space="preserve"> </w:t>
            </w:r>
            <w:r w:rsidRPr="007771FA">
              <w:rPr>
                <w:rFonts w:asciiTheme="majorHAnsi" w:hAnsiTheme="majorHAnsi"/>
              </w:rPr>
              <w:t>razlike između</w:t>
            </w:r>
            <w:r w:rsidRPr="007771FA">
              <w:rPr>
                <w:rFonts w:asciiTheme="majorHAnsi" w:hAnsiTheme="majorHAnsi"/>
                <w:spacing w:val="-5"/>
              </w:rPr>
              <w:t xml:space="preserve"> </w:t>
            </w:r>
            <w:r w:rsidRPr="007771FA">
              <w:rPr>
                <w:rFonts w:asciiTheme="majorHAnsi" w:hAnsiTheme="majorHAnsi"/>
              </w:rPr>
              <w:t>građanina</w:t>
            </w:r>
            <w:r w:rsidRPr="007771FA">
              <w:rPr>
                <w:rFonts w:asciiTheme="majorHAnsi" w:hAnsiTheme="majorHAnsi"/>
                <w:spacing w:val="-57"/>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fizičkom</w:t>
            </w:r>
            <w:r w:rsidRPr="007771FA">
              <w:rPr>
                <w:rFonts w:asciiTheme="majorHAnsi" w:hAnsiTheme="majorHAnsi"/>
                <w:spacing w:val="1"/>
              </w:rPr>
              <w:t xml:space="preserve"> </w:t>
            </w:r>
            <w:r w:rsidRPr="007771FA">
              <w:rPr>
                <w:rFonts w:asciiTheme="majorHAnsi" w:hAnsiTheme="majorHAnsi"/>
              </w:rPr>
              <w:t>svijetu</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digitalnog</w:t>
            </w:r>
            <w:r w:rsidRPr="007771FA">
              <w:rPr>
                <w:rFonts w:asciiTheme="majorHAnsi" w:hAnsiTheme="majorHAnsi"/>
                <w:spacing w:val="1"/>
              </w:rPr>
              <w:t xml:space="preserve"> </w:t>
            </w:r>
            <w:r w:rsidRPr="007771FA">
              <w:rPr>
                <w:rFonts w:asciiTheme="majorHAnsi" w:hAnsiTheme="majorHAnsi"/>
              </w:rPr>
              <w:t>građanina.</w:t>
            </w:r>
            <w:r w:rsidRPr="007771FA">
              <w:rPr>
                <w:rFonts w:asciiTheme="majorHAnsi" w:hAnsiTheme="majorHAnsi"/>
                <w:spacing w:val="1"/>
              </w:rPr>
              <w:t xml:space="preserve"> </w:t>
            </w:r>
            <w:r w:rsidRPr="007771FA">
              <w:rPr>
                <w:rFonts w:asciiTheme="majorHAnsi" w:hAnsiTheme="majorHAnsi"/>
              </w:rPr>
              <w:t>Ispunjavanjem</w:t>
            </w:r>
            <w:r w:rsidRPr="007771FA">
              <w:rPr>
                <w:rFonts w:asciiTheme="majorHAnsi" w:hAnsiTheme="majorHAnsi"/>
                <w:spacing w:val="1"/>
              </w:rPr>
              <w:t xml:space="preserve"> </w:t>
            </w:r>
            <w:r w:rsidRPr="007771FA">
              <w:rPr>
                <w:rFonts w:asciiTheme="majorHAnsi" w:hAnsiTheme="majorHAnsi"/>
              </w:rPr>
              <w:t>upitnika</w:t>
            </w:r>
            <w:r w:rsidRPr="007771FA">
              <w:rPr>
                <w:rFonts w:asciiTheme="majorHAnsi" w:hAnsiTheme="majorHAnsi"/>
                <w:spacing w:val="19"/>
              </w:rPr>
              <w:t xml:space="preserve"> </w:t>
            </w:r>
            <w:r w:rsidRPr="007771FA">
              <w:rPr>
                <w:rFonts w:asciiTheme="majorHAnsi" w:hAnsiTheme="majorHAnsi"/>
              </w:rPr>
              <w:t>osvijestit</w:t>
            </w:r>
            <w:r w:rsidRPr="007771FA">
              <w:rPr>
                <w:rFonts w:asciiTheme="majorHAnsi" w:hAnsiTheme="majorHAnsi"/>
                <w:spacing w:val="25"/>
              </w:rPr>
              <w:t xml:space="preserve"> </w:t>
            </w:r>
            <w:r w:rsidRPr="007771FA">
              <w:rPr>
                <w:rFonts w:asciiTheme="majorHAnsi" w:hAnsiTheme="majorHAnsi"/>
              </w:rPr>
              <w:t>će</w:t>
            </w:r>
            <w:r w:rsidRPr="007771FA">
              <w:rPr>
                <w:rFonts w:asciiTheme="majorHAnsi" w:hAnsiTheme="majorHAnsi"/>
                <w:spacing w:val="15"/>
              </w:rPr>
              <w:t xml:space="preserve"> </w:t>
            </w:r>
            <w:r w:rsidRPr="007771FA">
              <w:rPr>
                <w:rFonts w:asciiTheme="majorHAnsi" w:hAnsiTheme="majorHAnsi"/>
              </w:rPr>
              <w:t>svoje</w:t>
            </w:r>
            <w:r w:rsidRPr="007771FA">
              <w:rPr>
                <w:rFonts w:asciiTheme="majorHAnsi" w:hAnsiTheme="majorHAnsi"/>
                <w:spacing w:val="19"/>
              </w:rPr>
              <w:t xml:space="preserve"> </w:t>
            </w:r>
            <w:r w:rsidRPr="007771FA">
              <w:rPr>
                <w:rFonts w:asciiTheme="majorHAnsi" w:hAnsiTheme="majorHAnsi"/>
              </w:rPr>
              <w:t>navike</w:t>
            </w:r>
            <w:r w:rsidRPr="007771FA">
              <w:rPr>
                <w:rFonts w:asciiTheme="majorHAnsi" w:hAnsiTheme="majorHAnsi"/>
                <w:spacing w:val="19"/>
              </w:rPr>
              <w:t xml:space="preserve"> </w:t>
            </w:r>
            <w:r w:rsidRPr="007771FA">
              <w:rPr>
                <w:rFonts w:asciiTheme="majorHAnsi" w:hAnsiTheme="majorHAnsi"/>
              </w:rPr>
              <w:t>pri</w:t>
            </w:r>
            <w:r w:rsidRPr="007771FA">
              <w:rPr>
                <w:rFonts w:asciiTheme="majorHAnsi" w:hAnsiTheme="majorHAnsi"/>
                <w:spacing w:val="11"/>
              </w:rPr>
              <w:t xml:space="preserve"> </w:t>
            </w:r>
            <w:r w:rsidRPr="007771FA">
              <w:rPr>
                <w:rFonts w:asciiTheme="majorHAnsi" w:hAnsiTheme="majorHAnsi"/>
              </w:rPr>
              <w:t>upotrebi</w:t>
            </w:r>
            <w:r w:rsidRPr="007771FA">
              <w:rPr>
                <w:rFonts w:asciiTheme="majorHAnsi" w:hAnsiTheme="majorHAnsi"/>
                <w:spacing w:val="11"/>
              </w:rPr>
              <w:t xml:space="preserve"> </w:t>
            </w:r>
            <w:r w:rsidRPr="007771FA">
              <w:rPr>
                <w:rFonts w:asciiTheme="majorHAnsi" w:hAnsiTheme="majorHAnsi"/>
              </w:rPr>
              <w:t>digitalnih</w:t>
            </w:r>
          </w:p>
          <w:p w14:paraId="7488F3AD" w14:textId="77777777" w:rsidR="00FD56F7" w:rsidRPr="007771FA" w:rsidRDefault="00790BFD">
            <w:pPr>
              <w:pStyle w:val="TableParagraph"/>
              <w:spacing w:before="3"/>
              <w:ind w:left="114"/>
              <w:rPr>
                <w:rFonts w:asciiTheme="majorHAnsi" w:hAnsiTheme="majorHAnsi"/>
              </w:rPr>
            </w:pPr>
            <w:r w:rsidRPr="007771FA">
              <w:rPr>
                <w:rFonts w:asciiTheme="majorHAnsi" w:hAnsiTheme="majorHAnsi"/>
              </w:rPr>
              <w:t>tehnologija</w:t>
            </w:r>
          </w:p>
        </w:tc>
      </w:tr>
      <w:tr w:rsidR="00FD56F7" w:rsidRPr="007771FA" w14:paraId="388F4590" w14:textId="77777777">
        <w:trPr>
          <w:trHeight w:val="768"/>
        </w:trPr>
        <w:tc>
          <w:tcPr>
            <w:tcW w:w="3525" w:type="dxa"/>
            <w:shd w:val="clear" w:color="auto" w:fill="CCCCFF"/>
          </w:tcPr>
          <w:p w14:paraId="26A51007" w14:textId="77777777" w:rsidR="00FD56F7" w:rsidRPr="007771FA" w:rsidRDefault="00FD56F7">
            <w:pPr>
              <w:pStyle w:val="TableParagraph"/>
              <w:spacing w:before="8"/>
              <w:rPr>
                <w:rFonts w:asciiTheme="majorHAnsi" w:hAnsiTheme="majorHAnsi"/>
                <w:b/>
              </w:rPr>
            </w:pPr>
          </w:p>
          <w:p w14:paraId="25649C89" w14:textId="77777777" w:rsidR="00FD56F7" w:rsidRPr="007771FA" w:rsidRDefault="00790BFD">
            <w:pPr>
              <w:pStyle w:val="TableParagraph"/>
              <w:ind w:left="122" w:right="104"/>
              <w:jc w:val="center"/>
              <w:rPr>
                <w:rFonts w:asciiTheme="majorHAnsi" w:hAnsiTheme="majorHAnsi"/>
                <w:b/>
              </w:rPr>
            </w:pPr>
            <w:r w:rsidRPr="007771FA">
              <w:rPr>
                <w:rFonts w:asciiTheme="majorHAnsi" w:hAnsiTheme="majorHAnsi"/>
                <w:b/>
              </w:rPr>
              <w:t>RAZRED</w:t>
            </w:r>
          </w:p>
        </w:tc>
        <w:tc>
          <w:tcPr>
            <w:tcW w:w="6199" w:type="dxa"/>
          </w:tcPr>
          <w:p w14:paraId="1FD5EBE5" w14:textId="77777777" w:rsidR="00FD56F7" w:rsidRPr="007771FA" w:rsidRDefault="00FD56F7">
            <w:pPr>
              <w:pStyle w:val="TableParagraph"/>
              <w:spacing w:before="11"/>
              <w:rPr>
                <w:rFonts w:asciiTheme="majorHAnsi" w:hAnsiTheme="majorHAnsi"/>
                <w:b/>
              </w:rPr>
            </w:pPr>
          </w:p>
          <w:p w14:paraId="6CC7658A" w14:textId="67B659CA" w:rsidR="00FD56F7" w:rsidRPr="007771FA" w:rsidRDefault="00790BFD">
            <w:pPr>
              <w:pStyle w:val="TableParagraph"/>
              <w:ind w:right="2333"/>
              <w:jc w:val="right"/>
              <w:rPr>
                <w:rFonts w:asciiTheme="majorHAnsi" w:hAnsiTheme="majorHAnsi"/>
              </w:rPr>
            </w:pPr>
            <w:r w:rsidRPr="007771FA">
              <w:rPr>
                <w:rFonts w:asciiTheme="majorHAnsi" w:hAnsiTheme="majorHAnsi"/>
              </w:rPr>
              <w:t>5.a,</w:t>
            </w:r>
            <w:r w:rsidRPr="007771FA">
              <w:rPr>
                <w:rFonts w:asciiTheme="majorHAnsi" w:hAnsiTheme="majorHAnsi"/>
                <w:spacing w:val="3"/>
              </w:rPr>
              <w:t xml:space="preserve"> </w:t>
            </w:r>
            <w:r w:rsidRPr="007771FA">
              <w:rPr>
                <w:rFonts w:asciiTheme="majorHAnsi" w:hAnsiTheme="majorHAnsi"/>
              </w:rPr>
              <w:t>6.a,7.a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8"/>
              </w:rPr>
              <w:t xml:space="preserve"> </w:t>
            </w:r>
            <w:r w:rsidRPr="007771FA">
              <w:rPr>
                <w:rFonts w:asciiTheme="majorHAnsi" w:hAnsiTheme="majorHAnsi"/>
              </w:rPr>
              <w:t>8.a</w:t>
            </w:r>
          </w:p>
        </w:tc>
      </w:tr>
      <w:tr w:rsidR="00FD56F7" w:rsidRPr="007771FA" w14:paraId="3DAD66EB" w14:textId="77777777">
        <w:trPr>
          <w:trHeight w:val="839"/>
        </w:trPr>
        <w:tc>
          <w:tcPr>
            <w:tcW w:w="3525" w:type="dxa"/>
            <w:shd w:val="clear" w:color="auto" w:fill="CCCCFF"/>
          </w:tcPr>
          <w:p w14:paraId="6B6C647A" w14:textId="77777777" w:rsidR="00FD56F7" w:rsidRPr="007771FA" w:rsidRDefault="00790BFD">
            <w:pPr>
              <w:pStyle w:val="TableParagraph"/>
              <w:spacing w:before="126" w:line="249" w:lineRule="auto"/>
              <w:ind w:left="249" w:right="224"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9" w:type="dxa"/>
          </w:tcPr>
          <w:p w14:paraId="38577AE1" w14:textId="77777777" w:rsidR="00FD56F7" w:rsidRPr="007771FA" w:rsidRDefault="00FD56F7">
            <w:pPr>
              <w:pStyle w:val="TableParagraph"/>
              <w:spacing w:before="10"/>
              <w:rPr>
                <w:rFonts w:asciiTheme="majorHAnsi" w:hAnsiTheme="majorHAnsi"/>
                <w:b/>
              </w:rPr>
            </w:pPr>
          </w:p>
          <w:p w14:paraId="0F11EC92" w14:textId="76F6AF0F" w:rsidR="00FD56F7" w:rsidRPr="007771FA" w:rsidRDefault="00790BFD">
            <w:pPr>
              <w:pStyle w:val="TableParagraph"/>
              <w:ind w:right="2338"/>
              <w:jc w:val="right"/>
              <w:rPr>
                <w:rFonts w:asciiTheme="majorHAnsi" w:hAnsiTheme="majorHAnsi"/>
              </w:rPr>
            </w:pPr>
            <w:r w:rsidRPr="007771FA">
              <w:rPr>
                <w:rFonts w:asciiTheme="majorHAnsi" w:hAnsiTheme="majorHAnsi"/>
              </w:rPr>
              <w:t>Diana</w:t>
            </w:r>
            <w:r w:rsidRPr="007771FA">
              <w:rPr>
                <w:rFonts w:asciiTheme="majorHAnsi" w:hAnsiTheme="majorHAnsi"/>
                <w:spacing w:val="-4"/>
              </w:rPr>
              <w:t xml:space="preserve"> </w:t>
            </w:r>
            <w:r w:rsidRPr="007771FA">
              <w:rPr>
                <w:rFonts w:asciiTheme="majorHAnsi" w:hAnsiTheme="majorHAnsi"/>
              </w:rPr>
              <w:t>Sedmak</w:t>
            </w:r>
            <w:r w:rsidR="00C10B90" w:rsidRPr="007771FA">
              <w:rPr>
                <w:rFonts w:asciiTheme="majorHAnsi" w:hAnsiTheme="majorHAnsi"/>
              </w:rPr>
              <w:t xml:space="preserve"> Gusak</w:t>
            </w:r>
          </w:p>
        </w:tc>
      </w:tr>
      <w:tr w:rsidR="00FD56F7" w:rsidRPr="007771FA" w14:paraId="58969012" w14:textId="77777777">
        <w:trPr>
          <w:trHeight w:val="5679"/>
        </w:trPr>
        <w:tc>
          <w:tcPr>
            <w:tcW w:w="3525" w:type="dxa"/>
            <w:shd w:val="clear" w:color="auto" w:fill="CCCCFF"/>
          </w:tcPr>
          <w:p w14:paraId="405222F5" w14:textId="77777777" w:rsidR="00FD56F7" w:rsidRPr="007771FA" w:rsidRDefault="00FD56F7">
            <w:pPr>
              <w:pStyle w:val="TableParagraph"/>
              <w:rPr>
                <w:rFonts w:asciiTheme="majorHAnsi" w:hAnsiTheme="majorHAnsi"/>
                <w:b/>
              </w:rPr>
            </w:pPr>
          </w:p>
          <w:p w14:paraId="2A13E5D3" w14:textId="77777777" w:rsidR="00FD56F7" w:rsidRPr="007771FA" w:rsidRDefault="00FD56F7">
            <w:pPr>
              <w:pStyle w:val="TableParagraph"/>
              <w:rPr>
                <w:rFonts w:asciiTheme="majorHAnsi" w:hAnsiTheme="majorHAnsi"/>
                <w:b/>
              </w:rPr>
            </w:pPr>
          </w:p>
          <w:p w14:paraId="58649ACE" w14:textId="77777777" w:rsidR="00FD56F7" w:rsidRPr="007771FA" w:rsidRDefault="00FD56F7">
            <w:pPr>
              <w:pStyle w:val="TableParagraph"/>
              <w:rPr>
                <w:rFonts w:asciiTheme="majorHAnsi" w:hAnsiTheme="majorHAnsi"/>
                <w:b/>
              </w:rPr>
            </w:pPr>
          </w:p>
          <w:p w14:paraId="2693B1CC" w14:textId="77777777" w:rsidR="00FD56F7" w:rsidRPr="007771FA" w:rsidRDefault="00FD56F7">
            <w:pPr>
              <w:pStyle w:val="TableParagraph"/>
              <w:rPr>
                <w:rFonts w:asciiTheme="majorHAnsi" w:hAnsiTheme="majorHAnsi"/>
                <w:b/>
              </w:rPr>
            </w:pPr>
          </w:p>
          <w:p w14:paraId="0B18943D" w14:textId="77777777" w:rsidR="00FD56F7" w:rsidRPr="007771FA" w:rsidRDefault="00FD56F7">
            <w:pPr>
              <w:pStyle w:val="TableParagraph"/>
              <w:rPr>
                <w:rFonts w:asciiTheme="majorHAnsi" w:hAnsiTheme="majorHAnsi"/>
                <w:b/>
              </w:rPr>
            </w:pPr>
          </w:p>
          <w:p w14:paraId="48FB9352" w14:textId="77777777" w:rsidR="00FD56F7" w:rsidRPr="007771FA" w:rsidRDefault="00FD56F7">
            <w:pPr>
              <w:pStyle w:val="TableParagraph"/>
              <w:spacing w:before="4"/>
              <w:rPr>
                <w:rFonts w:asciiTheme="majorHAnsi" w:hAnsiTheme="majorHAnsi"/>
                <w:b/>
              </w:rPr>
            </w:pPr>
          </w:p>
          <w:p w14:paraId="764F7C3D" w14:textId="77777777" w:rsidR="00FD56F7" w:rsidRPr="007771FA" w:rsidRDefault="00790BFD">
            <w:pPr>
              <w:pStyle w:val="TableParagraph"/>
              <w:ind w:left="122" w:right="102"/>
              <w:jc w:val="center"/>
              <w:rPr>
                <w:rFonts w:asciiTheme="majorHAnsi" w:hAnsiTheme="majorHAnsi"/>
                <w:b/>
              </w:rPr>
            </w:pPr>
            <w:r w:rsidRPr="007771FA">
              <w:rPr>
                <w:rFonts w:asciiTheme="majorHAnsi" w:hAnsiTheme="majorHAnsi"/>
                <w:b/>
              </w:rPr>
              <w:t>CILJEVI</w:t>
            </w:r>
          </w:p>
        </w:tc>
        <w:tc>
          <w:tcPr>
            <w:tcW w:w="6199" w:type="dxa"/>
          </w:tcPr>
          <w:p w14:paraId="625E2CFD" w14:textId="77777777" w:rsidR="00FD56F7" w:rsidRPr="007771FA" w:rsidRDefault="00790BFD">
            <w:pPr>
              <w:pStyle w:val="TableParagraph"/>
              <w:spacing w:line="276" w:lineRule="auto"/>
              <w:ind w:left="9" w:right="209"/>
              <w:jc w:val="both"/>
              <w:rPr>
                <w:rFonts w:asciiTheme="majorHAnsi" w:hAnsiTheme="majorHAnsi"/>
              </w:rPr>
            </w:pPr>
            <w:r w:rsidRPr="007771FA">
              <w:rPr>
                <w:rFonts w:asciiTheme="majorHAnsi" w:hAnsiTheme="majorHAnsi"/>
                <w:spacing w:val="-1"/>
              </w:rPr>
              <w:t>Uključivanje</w:t>
            </w:r>
            <w:r w:rsidRPr="007771FA">
              <w:rPr>
                <w:rFonts w:asciiTheme="majorHAnsi" w:hAnsiTheme="majorHAnsi"/>
                <w:spacing w:val="-13"/>
              </w:rPr>
              <w:t xml:space="preserve"> </w:t>
            </w:r>
            <w:r w:rsidRPr="007771FA">
              <w:rPr>
                <w:rFonts w:asciiTheme="majorHAnsi" w:hAnsiTheme="majorHAnsi"/>
                <w:spacing w:val="-1"/>
              </w:rPr>
              <w:t>učenika</w:t>
            </w:r>
            <w:r w:rsidRPr="007771FA">
              <w:rPr>
                <w:rFonts w:asciiTheme="majorHAnsi" w:hAnsiTheme="majorHAnsi"/>
                <w:spacing w:val="-13"/>
              </w:rPr>
              <w:t xml:space="preserve"> </w:t>
            </w:r>
            <w:r w:rsidRPr="007771FA">
              <w:rPr>
                <w:rFonts w:asciiTheme="majorHAnsi" w:hAnsiTheme="majorHAnsi"/>
                <w:spacing w:val="-1"/>
              </w:rPr>
              <w:t>u</w:t>
            </w:r>
            <w:r w:rsidRPr="007771FA">
              <w:rPr>
                <w:rFonts w:asciiTheme="majorHAnsi" w:hAnsiTheme="majorHAnsi"/>
                <w:spacing w:val="-12"/>
              </w:rPr>
              <w:t xml:space="preserve"> </w:t>
            </w:r>
            <w:r w:rsidRPr="007771FA">
              <w:rPr>
                <w:rFonts w:asciiTheme="majorHAnsi" w:hAnsiTheme="majorHAnsi"/>
                <w:spacing w:val="-1"/>
              </w:rPr>
              <w:t>obilježavanje</w:t>
            </w:r>
            <w:r w:rsidRPr="007771FA">
              <w:rPr>
                <w:rFonts w:asciiTheme="majorHAnsi" w:hAnsiTheme="majorHAnsi"/>
                <w:spacing w:val="-13"/>
              </w:rPr>
              <w:t xml:space="preserve"> </w:t>
            </w:r>
            <w:r w:rsidRPr="007771FA">
              <w:rPr>
                <w:rFonts w:asciiTheme="majorHAnsi" w:hAnsiTheme="majorHAnsi"/>
              </w:rPr>
              <w:t>Dana</w:t>
            </w:r>
            <w:r w:rsidRPr="007771FA">
              <w:rPr>
                <w:rFonts w:asciiTheme="majorHAnsi" w:hAnsiTheme="majorHAnsi"/>
                <w:spacing w:val="-13"/>
              </w:rPr>
              <w:t xml:space="preserve"> </w:t>
            </w:r>
            <w:r w:rsidRPr="007771FA">
              <w:rPr>
                <w:rFonts w:asciiTheme="majorHAnsi" w:hAnsiTheme="majorHAnsi"/>
              </w:rPr>
              <w:t>sigurnijeg</w:t>
            </w:r>
            <w:r w:rsidRPr="007771FA">
              <w:rPr>
                <w:rFonts w:asciiTheme="majorHAnsi" w:hAnsiTheme="majorHAnsi"/>
                <w:spacing w:val="-8"/>
              </w:rPr>
              <w:t xml:space="preserve"> </w:t>
            </w:r>
            <w:r w:rsidRPr="007771FA">
              <w:rPr>
                <w:rFonts w:asciiTheme="majorHAnsi" w:hAnsiTheme="majorHAnsi"/>
              </w:rPr>
              <w:t>interneta</w:t>
            </w:r>
            <w:r w:rsidRPr="007771FA">
              <w:rPr>
                <w:rFonts w:asciiTheme="majorHAnsi" w:hAnsiTheme="majorHAnsi"/>
                <w:spacing w:val="-57"/>
              </w:rPr>
              <w:t xml:space="preserve"> </w:t>
            </w:r>
            <w:r w:rsidRPr="007771FA">
              <w:rPr>
                <w:rFonts w:asciiTheme="majorHAnsi" w:hAnsiTheme="majorHAnsi"/>
              </w:rPr>
              <w:t>(5.r). Objasniti pojam digitalni trag na konkretnom vlastitom</w:t>
            </w:r>
            <w:r w:rsidRPr="007771FA">
              <w:rPr>
                <w:rFonts w:asciiTheme="majorHAnsi" w:hAnsiTheme="majorHAnsi"/>
                <w:spacing w:val="1"/>
              </w:rPr>
              <w:t xml:space="preserve"> </w:t>
            </w:r>
            <w:r w:rsidRPr="007771FA">
              <w:rPr>
                <w:rFonts w:asciiTheme="majorHAnsi" w:hAnsiTheme="majorHAnsi"/>
              </w:rPr>
              <w:t>primjeru,</w:t>
            </w:r>
            <w:r w:rsidRPr="007771FA">
              <w:rPr>
                <w:rFonts w:asciiTheme="majorHAnsi" w:hAnsiTheme="majorHAnsi"/>
                <w:spacing w:val="1"/>
              </w:rPr>
              <w:t xml:space="preserve"> </w:t>
            </w:r>
            <w:r w:rsidRPr="007771FA">
              <w:rPr>
                <w:rFonts w:asciiTheme="majorHAnsi" w:hAnsiTheme="majorHAnsi"/>
              </w:rPr>
              <w:t>demonstrirati</w:t>
            </w:r>
            <w:r w:rsidRPr="007771FA">
              <w:rPr>
                <w:rFonts w:asciiTheme="majorHAnsi" w:hAnsiTheme="majorHAnsi"/>
                <w:spacing w:val="1"/>
              </w:rPr>
              <w:t xml:space="preserve"> </w:t>
            </w:r>
            <w:r w:rsidRPr="007771FA">
              <w:rPr>
                <w:rFonts w:asciiTheme="majorHAnsi" w:hAnsiTheme="majorHAnsi"/>
              </w:rPr>
              <w:t>primjere</w:t>
            </w:r>
            <w:r w:rsidRPr="007771FA">
              <w:rPr>
                <w:rFonts w:asciiTheme="majorHAnsi" w:hAnsiTheme="majorHAnsi"/>
                <w:spacing w:val="1"/>
              </w:rPr>
              <w:t xml:space="preserve"> </w:t>
            </w:r>
            <w:r w:rsidRPr="007771FA">
              <w:rPr>
                <w:rFonts w:asciiTheme="majorHAnsi" w:hAnsiTheme="majorHAnsi"/>
              </w:rPr>
              <w:t>dobre</w:t>
            </w:r>
            <w:r w:rsidRPr="007771FA">
              <w:rPr>
                <w:rFonts w:asciiTheme="majorHAnsi" w:hAnsiTheme="majorHAnsi"/>
                <w:spacing w:val="1"/>
              </w:rPr>
              <w:t xml:space="preserve"> </w:t>
            </w:r>
            <w:r w:rsidRPr="007771FA">
              <w:rPr>
                <w:rFonts w:asciiTheme="majorHAnsi" w:hAnsiTheme="majorHAnsi"/>
              </w:rPr>
              <w:t>strane</w:t>
            </w:r>
            <w:r w:rsidRPr="007771FA">
              <w:rPr>
                <w:rFonts w:asciiTheme="majorHAnsi" w:hAnsiTheme="majorHAnsi"/>
                <w:spacing w:val="1"/>
              </w:rPr>
              <w:t xml:space="preserve"> </w:t>
            </w:r>
            <w:r w:rsidRPr="007771FA">
              <w:rPr>
                <w:rFonts w:asciiTheme="majorHAnsi" w:hAnsiTheme="majorHAnsi"/>
              </w:rPr>
              <w:t>dijeljenja</w:t>
            </w:r>
            <w:r w:rsidRPr="007771FA">
              <w:rPr>
                <w:rFonts w:asciiTheme="majorHAnsi" w:hAnsiTheme="majorHAnsi"/>
                <w:spacing w:val="1"/>
              </w:rPr>
              <w:t xml:space="preserve"> </w:t>
            </w:r>
            <w:r w:rsidRPr="007771FA">
              <w:rPr>
                <w:rFonts w:asciiTheme="majorHAnsi" w:hAnsiTheme="majorHAnsi"/>
              </w:rPr>
              <w:t>informacija na internetu i njihovog brzog širenja, razlikovati</w:t>
            </w:r>
            <w:r w:rsidRPr="007771FA">
              <w:rPr>
                <w:rFonts w:asciiTheme="majorHAnsi" w:hAnsiTheme="majorHAnsi"/>
                <w:spacing w:val="1"/>
              </w:rPr>
              <w:t xml:space="preserve"> </w:t>
            </w:r>
            <w:r w:rsidRPr="007771FA">
              <w:rPr>
                <w:rFonts w:asciiTheme="majorHAnsi" w:hAnsiTheme="majorHAnsi"/>
              </w:rPr>
              <w:t>prikladne</w:t>
            </w:r>
            <w:r w:rsidRPr="007771FA">
              <w:rPr>
                <w:rFonts w:asciiTheme="majorHAnsi" w:hAnsiTheme="majorHAnsi"/>
                <w:spacing w:val="1"/>
              </w:rPr>
              <w:t xml:space="preserve"> </w:t>
            </w:r>
            <w:r w:rsidRPr="007771FA">
              <w:rPr>
                <w:rFonts w:asciiTheme="majorHAnsi" w:hAnsiTheme="majorHAnsi"/>
              </w:rPr>
              <w:t>informacije</w:t>
            </w:r>
            <w:r w:rsidRPr="007771FA">
              <w:rPr>
                <w:rFonts w:asciiTheme="majorHAnsi" w:hAnsiTheme="majorHAnsi"/>
                <w:spacing w:val="1"/>
              </w:rPr>
              <w:t xml:space="preserve"> </w:t>
            </w:r>
            <w:r w:rsidRPr="007771FA">
              <w:rPr>
                <w:rFonts w:asciiTheme="majorHAnsi" w:hAnsiTheme="majorHAnsi"/>
              </w:rPr>
              <w:t>od</w:t>
            </w:r>
            <w:r w:rsidRPr="007771FA">
              <w:rPr>
                <w:rFonts w:asciiTheme="majorHAnsi" w:hAnsiTheme="majorHAnsi"/>
                <w:spacing w:val="1"/>
              </w:rPr>
              <w:t xml:space="preserve"> </w:t>
            </w:r>
            <w:r w:rsidRPr="007771FA">
              <w:rPr>
                <w:rFonts w:asciiTheme="majorHAnsi" w:hAnsiTheme="majorHAnsi"/>
              </w:rPr>
              <w:t>neprikladnih</w:t>
            </w:r>
            <w:r w:rsidRPr="007771FA">
              <w:rPr>
                <w:rFonts w:asciiTheme="majorHAnsi" w:hAnsiTheme="majorHAnsi"/>
                <w:spacing w:val="1"/>
              </w:rPr>
              <w:t xml:space="preserve"> </w:t>
            </w:r>
            <w:r w:rsidRPr="007771FA">
              <w:rPr>
                <w:rFonts w:asciiTheme="majorHAnsi" w:hAnsiTheme="majorHAnsi"/>
              </w:rPr>
              <w:t>nakon</w:t>
            </w:r>
            <w:r w:rsidRPr="007771FA">
              <w:rPr>
                <w:rFonts w:asciiTheme="majorHAnsi" w:hAnsiTheme="majorHAnsi"/>
                <w:spacing w:val="1"/>
              </w:rPr>
              <w:t xml:space="preserve"> </w:t>
            </w:r>
            <w:r w:rsidRPr="007771FA">
              <w:rPr>
                <w:rFonts w:asciiTheme="majorHAnsi" w:hAnsiTheme="majorHAnsi"/>
              </w:rPr>
              <w:t>provedene</w:t>
            </w:r>
            <w:r w:rsidRPr="007771FA">
              <w:rPr>
                <w:rFonts w:asciiTheme="majorHAnsi" w:hAnsiTheme="majorHAnsi"/>
                <w:spacing w:val="-57"/>
              </w:rPr>
              <w:t xml:space="preserve"> </w:t>
            </w:r>
            <w:r w:rsidRPr="007771FA">
              <w:rPr>
                <w:rFonts w:asciiTheme="majorHAnsi" w:hAnsiTheme="majorHAnsi"/>
              </w:rPr>
              <w:t>analize,</w:t>
            </w:r>
            <w:r w:rsidRPr="007771FA">
              <w:rPr>
                <w:rFonts w:asciiTheme="majorHAnsi" w:hAnsiTheme="majorHAnsi"/>
                <w:spacing w:val="1"/>
              </w:rPr>
              <w:t xml:space="preserve"> </w:t>
            </w:r>
            <w:r w:rsidRPr="007771FA">
              <w:rPr>
                <w:rFonts w:asciiTheme="majorHAnsi" w:hAnsiTheme="majorHAnsi"/>
              </w:rPr>
              <w:t>uočiti</w:t>
            </w:r>
            <w:r w:rsidRPr="007771FA">
              <w:rPr>
                <w:rFonts w:asciiTheme="majorHAnsi" w:hAnsiTheme="majorHAnsi"/>
                <w:spacing w:val="1"/>
              </w:rPr>
              <w:t xml:space="preserve"> </w:t>
            </w:r>
            <w:r w:rsidRPr="007771FA">
              <w:rPr>
                <w:rFonts w:asciiTheme="majorHAnsi" w:hAnsiTheme="majorHAnsi"/>
              </w:rPr>
              <w:t>posljedice</w:t>
            </w:r>
            <w:r w:rsidRPr="007771FA">
              <w:rPr>
                <w:rFonts w:asciiTheme="majorHAnsi" w:hAnsiTheme="majorHAnsi"/>
                <w:spacing w:val="1"/>
              </w:rPr>
              <w:t xml:space="preserve"> </w:t>
            </w:r>
            <w:r w:rsidRPr="007771FA">
              <w:rPr>
                <w:rFonts w:asciiTheme="majorHAnsi" w:hAnsiTheme="majorHAnsi"/>
              </w:rPr>
              <w:t>nepromišljenog</w:t>
            </w:r>
            <w:r w:rsidRPr="007771FA">
              <w:rPr>
                <w:rFonts w:asciiTheme="majorHAnsi" w:hAnsiTheme="majorHAnsi"/>
                <w:spacing w:val="1"/>
              </w:rPr>
              <w:t xml:space="preserve"> </w:t>
            </w:r>
            <w:r w:rsidRPr="007771FA">
              <w:rPr>
                <w:rFonts w:asciiTheme="majorHAnsi" w:hAnsiTheme="majorHAnsi"/>
              </w:rPr>
              <w:t>objavljivanja</w:t>
            </w:r>
            <w:r w:rsidRPr="007771FA">
              <w:rPr>
                <w:rFonts w:asciiTheme="majorHAnsi" w:hAnsiTheme="majorHAnsi"/>
                <w:spacing w:val="1"/>
              </w:rPr>
              <w:t xml:space="preserve"> </w:t>
            </w:r>
            <w:r w:rsidRPr="007771FA">
              <w:rPr>
                <w:rFonts w:asciiTheme="majorHAnsi" w:hAnsiTheme="majorHAnsi"/>
              </w:rPr>
              <w:t>neprikladnih</w:t>
            </w:r>
            <w:r w:rsidRPr="007771FA">
              <w:rPr>
                <w:rFonts w:asciiTheme="majorHAnsi" w:hAnsiTheme="majorHAnsi"/>
                <w:spacing w:val="1"/>
              </w:rPr>
              <w:t xml:space="preserve"> </w:t>
            </w:r>
            <w:r w:rsidRPr="007771FA">
              <w:rPr>
                <w:rFonts w:asciiTheme="majorHAnsi" w:hAnsiTheme="majorHAnsi"/>
              </w:rPr>
              <w:t>informacija (slike,</w:t>
            </w:r>
            <w:r w:rsidRPr="007771FA">
              <w:rPr>
                <w:rFonts w:asciiTheme="majorHAnsi" w:hAnsiTheme="majorHAnsi"/>
                <w:spacing w:val="4"/>
              </w:rPr>
              <w:t xml:space="preserve"> </w:t>
            </w:r>
            <w:r w:rsidRPr="007771FA">
              <w:rPr>
                <w:rFonts w:asciiTheme="majorHAnsi" w:hAnsiTheme="majorHAnsi"/>
              </w:rPr>
              <w:t>video...)</w:t>
            </w:r>
          </w:p>
          <w:p w14:paraId="51F0D76D" w14:textId="77777777" w:rsidR="00FD56F7" w:rsidRPr="007771FA" w:rsidRDefault="00790BFD">
            <w:pPr>
              <w:pStyle w:val="TableParagraph"/>
              <w:spacing w:before="195" w:line="276" w:lineRule="auto"/>
              <w:ind w:left="9" w:right="215"/>
              <w:jc w:val="both"/>
              <w:rPr>
                <w:rFonts w:asciiTheme="majorHAnsi" w:hAnsiTheme="majorHAnsi"/>
              </w:rPr>
            </w:pPr>
            <w:r w:rsidRPr="007771FA">
              <w:rPr>
                <w:rFonts w:asciiTheme="majorHAnsi" w:hAnsiTheme="majorHAnsi"/>
              </w:rPr>
              <w:t>(6.r)</w:t>
            </w:r>
            <w:r w:rsidRPr="007771FA">
              <w:rPr>
                <w:rFonts w:asciiTheme="majorHAnsi" w:hAnsiTheme="majorHAnsi"/>
                <w:spacing w:val="1"/>
              </w:rPr>
              <w:t xml:space="preserve"> </w:t>
            </w:r>
            <w:r w:rsidRPr="007771FA">
              <w:rPr>
                <w:rFonts w:asciiTheme="majorHAnsi" w:hAnsiTheme="majorHAnsi"/>
              </w:rPr>
              <w:t>Objasniti</w:t>
            </w:r>
            <w:r w:rsidRPr="007771FA">
              <w:rPr>
                <w:rFonts w:asciiTheme="majorHAnsi" w:hAnsiTheme="majorHAnsi"/>
                <w:spacing w:val="1"/>
              </w:rPr>
              <w:t xml:space="preserve"> </w:t>
            </w:r>
            <w:r w:rsidRPr="007771FA">
              <w:rPr>
                <w:rFonts w:asciiTheme="majorHAnsi" w:hAnsiTheme="majorHAnsi"/>
              </w:rPr>
              <w:t>svojim</w:t>
            </w:r>
            <w:r w:rsidRPr="007771FA">
              <w:rPr>
                <w:rFonts w:asciiTheme="majorHAnsi" w:hAnsiTheme="majorHAnsi"/>
                <w:spacing w:val="1"/>
              </w:rPr>
              <w:t xml:space="preserve"> </w:t>
            </w:r>
            <w:r w:rsidRPr="007771FA">
              <w:rPr>
                <w:rFonts w:asciiTheme="majorHAnsi" w:hAnsiTheme="majorHAnsi"/>
              </w:rPr>
              <w:t>riječima</w:t>
            </w:r>
            <w:r w:rsidRPr="007771FA">
              <w:rPr>
                <w:rFonts w:asciiTheme="majorHAnsi" w:hAnsiTheme="majorHAnsi"/>
                <w:spacing w:val="1"/>
              </w:rPr>
              <w:t xml:space="preserve"> </w:t>
            </w:r>
            <w:r w:rsidRPr="007771FA">
              <w:rPr>
                <w:rFonts w:asciiTheme="majorHAnsi" w:hAnsiTheme="majorHAnsi"/>
              </w:rPr>
              <w:t>pojam</w:t>
            </w:r>
            <w:r w:rsidRPr="007771FA">
              <w:rPr>
                <w:rFonts w:asciiTheme="majorHAnsi" w:hAnsiTheme="majorHAnsi"/>
                <w:spacing w:val="1"/>
              </w:rPr>
              <w:t xml:space="preserve"> </w:t>
            </w:r>
            <w:r w:rsidRPr="007771FA">
              <w:rPr>
                <w:rFonts w:asciiTheme="majorHAnsi" w:hAnsiTheme="majorHAnsi"/>
              </w:rPr>
              <w:t>digitalno</w:t>
            </w:r>
            <w:r w:rsidRPr="007771FA">
              <w:rPr>
                <w:rFonts w:asciiTheme="majorHAnsi" w:hAnsiTheme="majorHAnsi"/>
                <w:spacing w:val="1"/>
              </w:rPr>
              <w:t xml:space="preserve"> </w:t>
            </w:r>
            <w:r w:rsidRPr="007771FA">
              <w:rPr>
                <w:rFonts w:asciiTheme="majorHAnsi" w:hAnsiTheme="majorHAnsi"/>
              </w:rPr>
              <w:t>doba,</w:t>
            </w:r>
            <w:r w:rsidRPr="007771FA">
              <w:rPr>
                <w:rFonts w:asciiTheme="majorHAnsi" w:hAnsiTheme="majorHAnsi"/>
                <w:spacing w:val="1"/>
              </w:rPr>
              <w:t xml:space="preserve"> </w:t>
            </w:r>
            <w:r w:rsidRPr="007771FA">
              <w:rPr>
                <w:rFonts w:asciiTheme="majorHAnsi" w:hAnsiTheme="majorHAnsi"/>
              </w:rPr>
              <w:t>usporediti način komunikacije među ljudima nekad i danas,</w:t>
            </w:r>
            <w:r w:rsidRPr="007771FA">
              <w:rPr>
                <w:rFonts w:asciiTheme="majorHAnsi" w:hAnsiTheme="majorHAnsi"/>
                <w:spacing w:val="1"/>
              </w:rPr>
              <w:t xml:space="preserve"> </w:t>
            </w:r>
            <w:r w:rsidRPr="007771FA">
              <w:rPr>
                <w:rFonts w:asciiTheme="majorHAnsi" w:hAnsiTheme="majorHAnsi"/>
              </w:rPr>
              <w:t>prepoznati važnost uporabe digitalnih medija u današnje doba</w:t>
            </w:r>
            <w:r w:rsidRPr="007771FA">
              <w:rPr>
                <w:rFonts w:asciiTheme="majorHAnsi" w:hAnsiTheme="majorHAnsi"/>
                <w:spacing w:val="-57"/>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njihovu</w:t>
            </w:r>
            <w:r w:rsidRPr="007771FA">
              <w:rPr>
                <w:rFonts w:asciiTheme="majorHAnsi" w:hAnsiTheme="majorHAnsi"/>
                <w:spacing w:val="2"/>
              </w:rPr>
              <w:t xml:space="preserve"> </w:t>
            </w:r>
            <w:r w:rsidRPr="007771FA">
              <w:rPr>
                <w:rFonts w:asciiTheme="majorHAnsi" w:hAnsiTheme="majorHAnsi"/>
              </w:rPr>
              <w:t>sveprisutnost.</w:t>
            </w:r>
          </w:p>
          <w:p w14:paraId="1F85518F" w14:textId="77777777" w:rsidR="00FD56F7" w:rsidRPr="007771FA" w:rsidRDefault="00790BFD">
            <w:pPr>
              <w:pStyle w:val="TableParagraph"/>
              <w:spacing w:before="200" w:line="276" w:lineRule="auto"/>
              <w:ind w:left="9" w:right="208"/>
              <w:jc w:val="both"/>
              <w:rPr>
                <w:rFonts w:asciiTheme="majorHAnsi" w:hAnsiTheme="majorHAnsi"/>
              </w:rPr>
            </w:pPr>
            <w:r w:rsidRPr="007771FA">
              <w:rPr>
                <w:rFonts w:asciiTheme="majorHAnsi" w:hAnsiTheme="majorHAnsi"/>
              </w:rPr>
              <w:t>(7.-8.r) Razumjeti pojam digitalni građanin, provjeriti vlastite</w:t>
            </w:r>
            <w:r w:rsidRPr="007771FA">
              <w:rPr>
                <w:rFonts w:asciiTheme="majorHAnsi" w:hAnsiTheme="majorHAnsi"/>
                <w:spacing w:val="1"/>
              </w:rPr>
              <w:t xml:space="preserve"> </w:t>
            </w:r>
            <w:r w:rsidRPr="007771FA">
              <w:rPr>
                <w:rFonts w:asciiTheme="majorHAnsi" w:hAnsiTheme="majorHAnsi"/>
                <w:spacing w:val="-1"/>
              </w:rPr>
              <w:t>navike</w:t>
            </w:r>
            <w:r w:rsidRPr="007771FA">
              <w:rPr>
                <w:rFonts w:asciiTheme="majorHAnsi" w:hAnsiTheme="majorHAnsi"/>
                <w:spacing w:val="-8"/>
              </w:rPr>
              <w:t xml:space="preserve"> </w:t>
            </w:r>
            <w:r w:rsidRPr="007771FA">
              <w:rPr>
                <w:rFonts w:asciiTheme="majorHAnsi" w:hAnsiTheme="majorHAnsi"/>
                <w:spacing w:val="-1"/>
              </w:rPr>
              <w:t>u</w:t>
            </w:r>
            <w:r w:rsidRPr="007771FA">
              <w:rPr>
                <w:rFonts w:asciiTheme="majorHAnsi" w:hAnsiTheme="majorHAnsi"/>
                <w:spacing w:val="-7"/>
              </w:rPr>
              <w:t xml:space="preserve"> </w:t>
            </w:r>
            <w:r w:rsidRPr="007771FA">
              <w:rPr>
                <w:rFonts w:asciiTheme="majorHAnsi" w:hAnsiTheme="majorHAnsi"/>
                <w:spacing w:val="-1"/>
              </w:rPr>
              <w:t>korištenju</w:t>
            </w:r>
            <w:r w:rsidRPr="007771FA">
              <w:rPr>
                <w:rFonts w:asciiTheme="majorHAnsi" w:hAnsiTheme="majorHAnsi"/>
                <w:spacing w:val="-7"/>
              </w:rPr>
              <w:t xml:space="preserve"> </w:t>
            </w:r>
            <w:r w:rsidRPr="007771FA">
              <w:rPr>
                <w:rFonts w:asciiTheme="majorHAnsi" w:hAnsiTheme="majorHAnsi"/>
                <w:spacing w:val="-1"/>
              </w:rPr>
              <w:t>digitalnim</w:t>
            </w:r>
            <w:r w:rsidRPr="007771FA">
              <w:rPr>
                <w:rFonts w:asciiTheme="majorHAnsi" w:hAnsiTheme="majorHAnsi"/>
                <w:spacing w:val="-15"/>
              </w:rPr>
              <w:t xml:space="preserve"> </w:t>
            </w:r>
            <w:r w:rsidRPr="007771FA">
              <w:rPr>
                <w:rFonts w:asciiTheme="majorHAnsi" w:hAnsiTheme="majorHAnsi"/>
              </w:rPr>
              <w:t>tehnologijama,</w:t>
            </w:r>
            <w:r w:rsidRPr="007771FA">
              <w:rPr>
                <w:rFonts w:asciiTheme="majorHAnsi" w:hAnsiTheme="majorHAnsi"/>
                <w:spacing w:val="-5"/>
              </w:rPr>
              <w:t xml:space="preserve"> </w:t>
            </w:r>
            <w:r w:rsidRPr="007771FA">
              <w:rPr>
                <w:rFonts w:asciiTheme="majorHAnsi" w:hAnsiTheme="majorHAnsi"/>
              </w:rPr>
              <w:t>razumjeti</w:t>
            </w:r>
            <w:r w:rsidRPr="007771FA">
              <w:rPr>
                <w:rFonts w:asciiTheme="majorHAnsi" w:hAnsiTheme="majorHAnsi"/>
                <w:spacing w:val="-16"/>
              </w:rPr>
              <w:t xml:space="preserve"> </w:t>
            </w:r>
            <w:r w:rsidRPr="007771FA">
              <w:rPr>
                <w:rFonts w:asciiTheme="majorHAnsi" w:hAnsiTheme="majorHAnsi"/>
              </w:rPr>
              <w:t>proces</w:t>
            </w:r>
            <w:r w:rsidRPr="007771FA">
              <w:rPr>
                <w:rFonts w:asciiTheme="majorHAnsi" w:hAnsiTheme="majorHAnsi"/>
                <w:spacing w:val="-58"/>
              </w:rPr>
              <w:t xml:space="preserve"> </w:t>
            </w:r>
            <w:r w:rsidRPr="007771FA">
              <w:rPr>
                <w:rFonts w:asciiTheme="majorHAnsi" w:hAnsiTheme="majorHAnsi"/>
              </w:rPr>
              <w:t>donošenja odgovornih odluka, nabrojiti devet sastavnica koje</w:t>
            </w:r>
            <w:r w:rsidRPr="007771FA">
              <w:rPr>
                <w:rFonts w:asciiTheme="majorHAnsi" w:hAnsiTheme="majorHAnsi"/>
                <w:spacing w:val="1"/>
              </w:rPr>
              <w:t xml:space="preserve"> </w:t>
            </w:r>
            <w:r w:rsidRPr="007771FA">
              <w:rPr>
                <w:rFonts w:asciiTheme="majorHAnsi" w:hAnsiTheme="majorHAnsi"/>
              </w:rPr>
              <w:t>opisuju</w:t>
            </w:r>
            <w:r w:rsidRPr="007771FA">
              <w:rPr>
                <w:rFonts w:asciiTheme="majorHAnsi" w:hAnsiTheme="majorHAnsi"/>
                <w:spacing w:val="1"/>
              </w:rPr>
              <w:t xml:space="preserve"> </w:t>
            </w:r>
            <w:r w:rsidRPr="007771FA">
              <w:rPr>
                <w:rFonts w:asciiTheme="majorHAnsi" w:hAnsiTheme="majorHAnsi"/>
              </w:rPr>
              <w:t>digitalnog</w:t>
            </w:r>
            <w:r w:rsidRPr="007771FA">
              <w:rPr>
                <w:rFonts w:asciiTheme="majorHAnsi" w:hAnsiTheme="majorHAnsi"/>
                <w:spacing w:val="1"/>
              </w:rPr>
              <w:t xml:space="preserve"> </w:t>
            </w:r>
            <w:r w:rsidRPr="007771FA">
              <w:rPr>
                <w:rFonts w:asciiTheme="majorHAnsi" w:hAnsiTheme="majorHAnsi"/>
              </w:rPr>
              <w:t>građanina,</w:t>
            </w:r>
            <w:r w:rsidRPr="007771FA">
              <w:rPr>
                <w:rFonts w:asciiTheme="majorHAnsi" w:hAnsiTheme="majorHAnsi"/>
                <w:spacing w:val="1"/>
              </w:rPr>
              <w:t xml:space="preserve"> </w:t>
            </w:r>
            <w:r w:rsidRPr="007771FA">
              <w:rPr>
                <w:rFonts w:asciiTheme="majorHAnsi" w:hAnsiTheme="majorHAnsi"/>
              </w:rPr>
              <w:t>prepoznati</w:t>
            </w:r>
            <w:r w:rsidRPr="007771FA">
              <w:rPr>
                <w:rFonts w:asciiTheme="majorHAnsi" w:hAnsiTheme="majorHAnsi"/>
                <w:spacing w:val="1"/>
              </w:rPr>
              <w:t xml:space="preserve"> </w:t>
            </w:r>
            <w:r w:rsidRPr="007771FA">
              <w:rPr>
                <w:rFonts w:asciiTheme="majorHAnsi" w:hAnsiTheme="majorHAnsi"/>
              </w:rPr>
              <w:t>poželjne</w:t>
            </w:r>
            <w:r w:rsidRPr="007771FA">
              <w:rPr>
                <w:rFonts w:asciiTheme="majorHAnsi" w:hAnsiTheme="majorHAnsi"/>
                <w:spacing w:val="1"/>
              </w:rPr>
              <w:t xml:space="preserve"> </w:t>
            </w:r>
            <w:r w:rsidRPr="007771FA">
              <w:rPr>
                <w:rFonts w:asciiTheme="majorHAnsi" w:hAnsiTheme="majorHAnsi"/>
              </w:rPr>
              <w:t>osobine,</w:t>
            </w:r>
            <w:r w:rsidRPr="007771FA">
              <w:rPr>
                <w:rFonts w:asciiTheme="majorHAnsi" w:hAnsiTheme="majorHAnsi"/>
                <w:spacing w:val="-57"/>
              </w:rPr>
              <w:t xml:space="preserve"> </w:t>
            </w:r>
            <w:r w:rsidRPr="007771FA">
              <w:rPr>
                <w:rFonts w:asciiTheme="majorHAnsi" w:hAnsiTheme="majorHAnsi"/>
              </w:rPr>
              <w:t>ponašanja</w:t>
            </w:r>
            <w:r w:rsidRPr="007771FA">
              <w:rPr>
                <w:rFonts w:asciiTheme="majorHAnsi" w:hAnsiTheme="majorHAnsi"/>
                <w:spacing w:val="5"/>
              </w:rPr>
              <w:t xml:space="preserve"> </w:t>
            </w:r>
            <w:r w:rsidRPr="007771FA">
              <w:rPr>
                <w:rFonts w:asciiTheme="majorHAnsi" w:hAnsiTheme="majorHAnsi"/>
              </w:rPr>
              <w:t>i</w:t>
            </w:r>
            <w:r w:rsidRPr="007771FA">
              <w:rPr>
                <w:rFonts w:asciiTheme="majorHAnsi" w:hAnsiTheme="majorHAnsi"/>
                <w:spacing w:val="-4"/>
              </w:rPr>
              <w:t xml:space="preserve"> </w:t>
            </w:r>
            <w:r w:rsidRPr="007771FA">
              <w:rPr>
                <w:rFonts w:asciiTheme="majorHAnsi" w:hAnsiTheme="majorHAnsi"/>
              </w:rPr>
              <w:t>vrijednosti</w:t>
            </w:r>
            <w:r w:rsidRPr="007771FA">
              <w:rPr>
                <w:rFonts w:asciiTheme="majorHAnsi" w:hAnsiTheme="majorHAnsi"/>
                <w:spacing w:val="-8"/>
              </w:rPr>
              <w:t xml:space="preserve"> </w:t>
            </w:r>
            <w:r w:rsidRPr="007771FA">
              <w:rPr>
                <w:rFonts w:asciiTheme="majorHAnsi" w:hAnsiTheme="majorHAnsi"/>
              </w:rPr>
              <w:t>digitalnog</w:t>
            </w:r>
            <w:r w:rsidRPr="007771FA">
              <w:rPr>
                <w:rFonts w:asciiTheme="majorHAnsi" w:hAnsiTheme="majorHAnsi"/>
                <w:spacing w:val="1"/>
              </w:rPr>
              <w:t xml:space="preserve"> </w:t>
            </w:r>
            <w:r w:rsidRPr="007771FA">
              <w:rPr>
                <w:rFonts w:asciiTheme="majorHAnsi" w:hAnsiTheme="majorHAnsi"/>
              </w:rPr>
              <w:t>građanina.</w:t>
            </w:r>
          </w:p>
        </w:tc>
      </w:tr>
      <w:tr w:rsidR="00FD56F7" w:rsidRPr="007771FA" w14:paraId="25359BEF" w14:textId="77777777">
        <w:trPr>
          <w:trHeight w:val="2640"/>
        </w:trPr>
        <w:tc>
          <w:tcPr>
            <w:tcW w:w="3525" w:type="dxa"/>
            <w:shd w:val="clear" w:color="auto" w:fill="CCCCFF"/>
          </w:tcPr>
          <w:p w14:paraId="2321FA6D" w14:textId="77777777" w:rsidR="00FD56F7" w:rsidRPr="007771FA" w:rsidRDefault="00FD56F7">
            <w:pPr>
              <w:pStyle w:val="TableParagraph"/>
              <w:spacing w:before="8"/>
              <w:rPr>
                <w:rFonts w:asciiTheme="majorHAnsi" w:hAnsiTheme="majorHAnsi"/>
                <w:b/>
              </w:rPr>
            </w:pPr>
          </w:p>
          <w:p w14:paraId="6990F30C" w14:textId="77777777" w:rsidR="00FD56F7" w:rsidRPr="007771FA" w:rsidRDefault="00790BFD">
            <w:pPr>
              <w:pStyle w:val="TableParagraph"/>
              <w:ind w:left="119"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6"/>
              </w:rPr>
              <w:t xml:space="preserve"> </w:t>
            </w:r>
            <w:r w:rsidRPr="007771FA">
              <w:rPr>
                <w:rFonts w:asciiTheme="majorHAnsi" w:hAnsiTheme="majorHAnsi"/>
                <w:b/>
              </w:rPr>
              <w:t>REALIZACIJE</w:t>
            </w:r>
          </w:p>
        </w:tc>
        <w:tc>
          <w:tcPr>
            <w:tcW w:w="6199" w:type="dxa"/>
          </w:tcPr>
          <w:p w14:paraId="78C91030" w14:textId="77777777" w:rsidR="00FD56F7" w:rsidRPr="007771FA" w:rsidRDefault="00790BFD">
            <w:pPr>
              <w:pStyle w:val="TableParagraph"/>
              <w:spacing w:before="11" w:line="254" w:lineRule="auto"/>
              <w:ind w:left="9" w:right="-15"/>
              <w:jc w:val="both"/>
              <w:rPr>
                <w:rFonts w:asciiTheme="majorHAnsi" w:hAnsiTheme="majorHAnsi"/>
              </w:rPr>
            </w:pPr>
            <w:r w:rsidRPr="007771FA">
              <w:rPr>
                <w:rFonts w:asciiTheme="majorHAnsi" w:hAnsiTheme="majorHAnsi"/>
              </w:rPr>
              <w:t>Pretraživanje</w:t>
            </w:r>
            <w:r w:rsidRPr="007771FA">
              <w:rPr>
                <w:rFonts w:asciiTheme="majorHAnsi" w:hAnsiTheme="majorHAnsi"/>
                <w:spacing w:val="1"/>
              </w:rPr>
              <w:t xml:space="preserve"> </w:t>
            </w:r>
            <w:r w:rsidRPr="007771FA">
              <w:rPr>
                <w:rFonts w:asciiTheme="majorHAnsi" w:hAnsiTheme="majorHAnsi"/>
              </w:rPr>
              <w:t>informacija</w:t>
            </w:r>
            <w:r w:rsidRPr="007771FA">
              <w:rPr>
                <w:rFonts w:asciiTheme="majorHAnsi" w:hAnsiTheme="majorHAnsi"/>
                <w:spacing w:val="1"/>
              </w:rPr>
              <w:t xml:space="preserve"> </w:t>
            </w:r>
            <w:r w:rsidRPr="007771FA">
              <w:rPr>
                <w:rFonts w:asciiTheme="majorHAnsi" w:hAnsiTheme="majorHAnsi"/>
              </w:rPr>
              <w:t>o</w:t>
            </w:r>
            <w:r w:rsidRPr="007771FA">
              <w:rPr>
                <w:rFonts w:asciiTheme="majorHAnsi" w:hAnsiTheme="majorHAnsi"/>
                <w:spacing w:val="1"/>
              </w:rPr>
              <w:t xml:space="preserve"> </w:t>
            </w:r>
            <w:r w:rsidRPr="007771FA">
              <w:rPr>
                <w:rFonts w:asciiTheme="majorHAnsi" w:hAnsiTheme="majorHAnsi"/>
              </w:rPr>
              <w:t>sebi</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Google</w:t>
            </w:r>
            <w:r w:rsidRPr="007771FA">
              <w:rPr>
                <w:rFonts w:asciiTheme="majorHAnsi" w:hAnsiTheme="majorHAnsi"/>
                <w:spacing w:val="1"/>
              </w:rPr>
              <w:t xml:space="preserve"> </w:t>
            </w:r>
            <w:r w:rsidRPr="007771FA">
              <w:rPr>
                <w:rFonts w:asciiTheme="majorHAnsi" w:hAnsiTheme="majorHAnsi"/>
              </w:rPr>
              <w:t>pretraživaču,</w:t>
            </w:r>
            <w:r w:rsidRPr="007771FA">
              <w:rPr>
                <w:rFonts w:asciiTheme="majorHAnsi" w:hAnsiTheme="majorHAnsi"/>
                <w:spacing w:val="-57"/>
              </w:rPr>
              <w:t xml:space="preserve"> </w:t>
            </w:r>
            <w:r w:rsidRPr="007771FA">
              <w:rPr>
                <w:rFonts w:asciiTheme="majorHAnsi" w:hAnsiTheme="majorHAnsi"/>
              </w:rPr>
              <w:t>gledanje</w:t>
            </w:r>
            <w:r w:rsidRPr="007771FA">
              <w:rPr>
                <w:rFonts w:asciiTheme="majorHAnsi" w:hAnsiTheme="majorHAnsi"/>
                <w:spacing w:val="1"/>
              </w:rPr>
              <w:t xml:space="preserve"> </w:t>
            </w:r>
            <w:r w:rsidRPr="007771FA">
              <w:rPr>
                <w:rFonts w:asciiTheme="majorHAnsi" w:hAnsiTheme="majorHAnsi"/>
              </w:rPr>
              <w:t>kratkog</w:t>
            </w:r>
            <w:r w:rsidRPr="007771FA">
              <w:rPr>
                <w:rFonts w:asciiTheme="majorHAnsi" w:hAnsiTheme="majorHAnsi"/>
                <w:spacing w:val="1"/>
              </w:rPr>
              <w:t xml:space="preserve"> </w:t>
            </w:r>
            <w:r w:rsidRPr="007771FA">
              <w:rPr>
                <w:rFonts w:asciiTheme="majorHAnsi" w:hAnsiTheme="majorHAnsi"/>
              </w:rPr>
              <w:t>videozapisa</w:t>
            </w:r>
            <w:r w:rsidRPr="007771FA">
              <w:rPr>
                <w:rFonts w:asciiTheme="majorHAnsi" w:hAnsiTheme="majorHAnsi"/>
                <w:spacing w:val="1"/>
              </w:rPr>
              <w:t xml:space="preserve"> </w:t>
            </w:r>
            <w:r w:rsidRPr="007771FA">
              <w:rPr>
                <w:rFonts w:asciiTheme="majorHAnsi" w:hAnsiTheme="majorHAnsi"/>
              </w:rPr>
              <w:t>o</w:t>
            </w:r>
            <w:r w:rsidRPr="007771FA">
              <w:rPr>
                <w:rFonts w:asciiTheme="majorHAnsi" w:hAnsiTheme="majorHAnsi"/>
                <w:spacing w:val="1"/>
              </w:rPr>
              <w:t xml:space="preserve"> </w:t>
            </w:r>
            <w:r w:rsidRPr="007771FA">
              <w:rPr>
                <w:rFonts w:asciiTheme="majorHAnsi" w:hAnsiTheme="majorHAnsi"/>
              </w:rPr>
              <w:t>digitalnim</w:t>
            </w:r>
            <w:r w:rsidRPr="007771FA">
              <w:rPr>
                <w:rFonts w:asciiTheme="majorHAnsi" w:hAnsiTheme="majorHAnsi"/>
                <w:spacing w:val="1"/>
              </w:rPr>
              <w:t xml:space="preserve"> </w:t>
            </w:r>
            <w:r w:rsidRPr="007771FA">
              <w:rPr>
                <w:rFonts w:asciiTheme="majorHAnsi" w:hAnsiTheme="majorHAnsi"/>
              </w:rPr>
              <w:t>tragovima.</w:t>
            </w:r>
            <w:r w:rsidRPr="007771FA">
              <w:rPr>
                <w:rFonts w:asciiTheme="majorHAnsi" w:hAnsiTheme="majorHAnsi"/>
                <w:spacing w:val="1"/>
              </w:rPr>
              <w:t xml:space="preserve"> </w:t>
            </w:r>
            <w:r w:rsidRPr="007771FA">
              <w:rPr>
                <w:rFonts w:asciiTheme="majorHAnsi" w:hAnsiTheme="majorHAnsi"/>
              </w:rPr>
              <w:t>Na</w:t>
            </w:r>
            <w:r w:rsidRPr="007771FA">
              <w:rPr>
                <w:rFonts w:asciiTheme="majorHAnsi" w:hAnsiTheme="majorHAnsi"/>
                <w:spacing w:val="1"/>
              </w:rPr>
              <w:t xml:space="preserve"> </w:t>
            </w:r>
            <w:r w:rsidRPr="007771FA">
              <w:rPr>
                <w:rFonts w:asciiTheme="majorHAnsi" w:hAnsiTheme="majorHAnsi"/>
              </w:rPr>
              <w:t>prethodnom</w:t>
            </w:r>
            <w:r w:rsidRPr="007771FA">
              <w:rPr>
                <w:rFonts w:asciiTheme="majorHAnsi" w:hAnsiTheme="majorHAnsi"/>
                <w:spacing w:val="1"/>
              </w:rPr>
              <w:t xml:space="preserve"> </w:t>
            </w:r>
            <w:r w:rsidRPr="007771FA">
              <w:rPr>
                <w:rFonts w:asciiTheme="majorHAnsi" w:hAnsiTheme="majorHAnsi"/>
              </w:rPr>
              <w:t>satu</w:t>
            </w:r>
            <w:r w:rsidRPr="007771FA">
              <w:rPr>
                <w:rFonts w:asciiTheme="majorHAnsi" w:hAnsiTheme="majorHAnsi"/>
                <w:spacing w:val="1"/>
              </w:rPr>
              <w:t xml:space="preserve"> </w:t>
            </w:r>
            <w:r w:rsidRPr="007771FA">
              <w:rPr>
                <w:rFonts w:asciiTheme="majorHAnsi" w:hAnsiTheme="majorHAnsi"/>
              </w:rPr>
              <w:t>učenici</w:t>
            </w:r>
            <w:r w:rsidRPr="007771FA">
              <w:rPr>
                <w:rFonts w:asciiTheme="majorHAnsi" w:hAnsiTheme="majorHAnsi"/>
                <w:spacing w:val="1"/>
              </w:rPr>
              <w:t xml:space="preserve"> </w:t>
            </w:r>
            <w:r w:rsidRPr="007771FA">
              <w:rPr>
                <w:rFonts w:asciiTheme="majorHAnsi" w:hAnsiTheme="majorHAnsi"/>
              </w:rPr>
              <w:t>su</w:t>
            </w:r>
            <w:r w:rsidRPr="007771FA">
              <w:rPr>
                <w:rFonts w:asciiTheme="majorHAnsi" w:hAnsiTheme="majorHAnsi"/>
                <w:spacing w:val="1"/>
              </w:rPr>
              <w:t xml:space="preserve"> </w:t>
            </w:r>
            <w:r w:rsidRPr="007771FA">
              <w:rPr>
                <w:rFonts w:asciiTheme="majorHAnsi" w:hAnsiTheme="majorHAnsi"/>
              </w:rPr>
              <w:t>dobili</w:t>
            </w:r>
            <w:r w:rsidRPr="007771FA">
              <w:rPr>
                <w:rFonts w:asciiTheme="majorHAnsi" w:hAnsiTheme="majorHAnsi"/>
                <w:spacing w:val="1"/>
              </w:rPr>
              <w:t xml:space="preserve"> </w:t>
            </w:r>
            <w:r w:rsidRPr="007771FA">
              <w:rPr>
                <w:rFonts w:asciiTheme="majorHAnsi" w:hAnsiTheme="majorHAnsi"/>
              </w:rPr>
              <w:t>zadatak</w:t>
            </w:r>
            <w:r w:rsidRPr="007771FA">
              <w:rPr>
                <w:rFonts w:asciiTheme="majorHAnsi" w:hAnsiTheme="majorHAnsi"/>
                <w:spacing w:val="1"/>
              </w:rPr>
              <w:t xml:space="preserve"> </w:t>
            </w:r>
            <w:r w:rsidRPr="007771FA">
              <w:rPr>
                <w:rFonts w:asciiTheme="majorHAnsi" w:hAnsiTheme="majorHAnsi"/>
              </w:rPr>
              <w:t>da</w:t>
            </w:r>
            <w:r w:rsidRPr="007771FA">
              <w:rPr>
                <w:rFonts w:asciiTheme="majorHAnsi" w:hAnsiTheme="majorHAnsi"/>
                <w:spacing w:val="1"/>
              </w:rPr>
              <w:t xml:space="preserve"> </w:t>
            </w:r>
            <w:r w:rsidRPr="007771FA">
              <w:rPr>
                <w:rFonts w:asciiTheme="majorHAnsi" w:hAnsiTheme="majorHAnsi"/>
              </w:rPr>
              <w:t>kod</w:t>
            </w:r>
            <w:r w:rsidRPr="007771FA">
              <w:rPr>
                <w:rFonts w:asciiTheme="majorHAnsi" w:hAnsiTheme="majorHAnsi"/>
                <w:spacing w:val="1"/>
              </w:rPr>
              <w:t xml:space="preserve"> </w:t>
            </w:r>
            <w:r w:rsidRPr="007771FA">
              <w:rPr>
                <w:rFonts w:asciiTheme="majorHAnsi" w:hAnsiTheme="majorHAnsi"/>
              </w:rPr>
              <w:t>kuće</w:t>
            </w:r>
            <w:r w:rsidRPr="007771FA">
              <w:rPr>
                <w:rFonts w:asciiTheme="majorHAnsi" w:hAnsiTheme="majorHAnsi"/>
                <w:spacing w:val="1"/>
              </w:rPr>
              <w:t xml:space="preserve"> </w:t>
            </w:r>
            <w:r w:rsidRPr="007771FA">
              <w:rPr>
                <w:rFonts w:asciiTheme="majorHAnsi" w:hAnsiTheme="majorHAnsi"/>
                <w:spacing w:val="-1"/>
              </w:rPr>
              <w:t>razgovaraju</w:t>
            </w:r>
            <w:r w:rsidRPr="007771FA">
              <w:rPr>
                <w:rFonts w:asciiTheme="majorHAnsi" w:hAnsiTheme="majorHAnsi"/>
                <w:spacing w:val="-7"/>
              </w:rPr>
              <w:t xml:space="preserve"> </w:t>
            </w:r>
            <w:r w:rsidRPr="007771FA">
              <w:rPr>
                <w:rFonts w:asciiTheme="majorHAnsi" w:hAnsiTheme="majorHAnsi"/>
                <w:spacing w:val="-1"/>
              </w:rPr>
              <w:t>s</w:t>
            </w:r>
            <w:r w:rsidRPr="007771FA">
              <w:rPr>
                <w:rFonts w:asciiTheme="majorHAnsi" w:hAnsiTheme="majorHAnsi"/>
                <w:spacing w:val="-8"/>
              </w:rPr>
              <w:t xml:space="preserve"> </w:t>
            </w:r>
            <w:r w:rsidRPr="007771FA">
              <w:rPr>
                <w:rFonts w:asciiTheme="majorHAnsi" w:hAnsiTheme="majorHAnsi"/>
              </w:rPr>
              <w:t>roditeljima,</w:t>
            </w:r>
            <w:r w:rsidRPr="007771FA">
              <w:rPr>
                <w:rFonts w:asciiTheme="majorHAnsi" w:hAnsiTheme="majorHAnsi"/>
                <w:spacing w:val="-5"/>
              </w:rPr>
              <w:t xml:space="preserve"> </w:t>
            </w:r>
            <w:r w:rsidRPr="007771FA">
              <w:rPr>
                <w:rFonts w:asciiTheme="majorHAnsi" w:hAnsiTheme="majorHAnsi"/>
              </w:rPr>
              <w:t>bakama</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15"/>
              </w:rPr>
              <w:t xml:space="preserve"> </w:t>
            </w:r>
            <w:r w:rsidRPr="007771FA">
              <w:rPr>
                <w:rFonts w:asciiTheme="majorHAnsi" w:hAnsiTheme="majorHAnsi"/>
              </w:rPr>
              <w:t>djedovima</w:t>
            </w:r>
            <w:r w:rsidRPr="007771FA">
              <w:rPr>
                <w:rFonts w:asciiTheme="majorHAnsi" w:hAnsiTheme="majorHAnsi"/>
                <w:spacing w:val="-7"/>
              </w:rPr>
              <w:t xml:space="preserve"> </w:t>
            </w:r>
            <w:r w:rsidRPr="007771FA">
              <w:rPr>
                <w:rFonts w:asciiTheme="majorHAnsi" w:hAnsiTheme="majorHAnsi"/>
              </w:rPr>
              <w:t>o</w:t>
            </w:r>
            <w:r w:rsidRPr="007771FA">
              <w:rPr>
                <w:rFonts w:asciiTheme="majorHAnsi" w:hAnsiTheme="majorHAnsi"/>
                <w:spacing w:val="-7"/>
              </w:rPr>
              <w:t xml:space="preserve"> </w:t>
            </w:r>
            <w:r w:rsidRPr="007771FA">
              <w:rPr>
                <w:rFonts w:asciiTheme="majorHAnsi" w:hAnsiTheme="majorHAnsi"/>
              </w:rPr>
              <w:t>tome</w:t>
            </w:r>
            <w:r w:rsidRPr="007771FA">
              <w:rPr>
                <w:rFonts w:asciiTheme="majorHAnsi" w:hAnsiTheme="majorHAnsi"/>
                <w:spacing w:val="-7"/>
              </w:rPr>
              <w:t xml:space="preserve"> </w:t>
            </w:r>
            <w:r w:rsidRPr="007771FA">
              <w:rPr>
                <w:rFonts w:asciiTheme="majorHAnsi" w:hAnsiTheme="majorHAnsi"/>
              </w:rPr>
              <w:t>kako</w:t>
            </w:r>
            <w:r w:rsidRPr="007771FA">
              <w:rPr>
                <w:rFonts w:asciiTheme="majorHAnsi" w:hAnsiTheme="majorHAnsi"/>
                <w:spacing w:val="-2"/>
              </w:rPr>
              <w:t xml:space="preserve"> </w:t>
            </w:r>
            <w:r w:rsidRPr="007771FA">
              <w:rPr>
                <w:rFonts w:asciiTheme="majorHAnsi" w:hAnsiTheme="majorHAnsi"/>
              </w:rPr>
              <w:t>su</w:t>
            </w:r>
            <w:r w:rsidRPr="007771FA">
              <w:rPr>
                <w:rFonts w:asciiTheme="majorHAnsi" w:hAnsiTheme="majorHAnsi"/>
                <w:spacing w:val="-11"/>
              </w:rPr>
              <w:t xml:space="preserve"> </w:t>
            </w:r>
            <w:r w:rsidRPr="007771FA">
              <w:rPr>
                <w:rFonts w:asciiTheme="majorHAnsi" w:hAnsiTheme="majorHAnsi"/>
              </w:rPr>
              <w:t>se</w:t>
            </w:r>
            <w:r w:rsidRPr="007771FA">
              <w:rPr>
                <w:rFonts w:asciiTheme="majorHAnsi" w:hAnsiTheme="majorHAnsi"/>
                <w:spacing w:val="-58"/>
              </w:rPr>
              <w:t xml:space="preserve"> </w:t>
            </w:r>
            <w:r w:rsidRPr="007771FA">
              <w:rPr>
                <w:rFonts w:asciiTheme="majorHAnsi" w:hAnsiTheme="majorHAnsi"/>
              </w:rPr>
              <w:t>ljudi nekad zabavljali, družili, kako su provodili dan, na koji su</w:t>
            </w:r>
            <w:r w:rsidRPr="007771FA">
              <w:rPr>
                <w:rFonts w:asciiTheme="majorHAnsi" w:hAnsiTheme="majorHAnsi"/>
                <w:spacing w:val="1"/>
              </w:rPr>
              <w:t xml:space="preserve"> </w:t>
            </w:r>
            <w:r w:rsidRPr="007771FA">
              <w:rPr>
                <w:rFonts w:asciiTheme="majorHAnsi" w:hAnsiTheme="majorHAnsi"/>
              </w:rPr>
              <w:t>način komunicirali, kako su se i čime djeca igrala… učenici</w:t>
            </w:r>
            <w:r w:rsidRPr="007771FA">
              <w:rPr>
                <w:rFonts w:asciiTheme="majorHAnsi" w:hAnsiTheme="majorHAnsi"/>
                <w:spacing w:val="1"/>
              </w:rPr>
              <w:t xml:space="preserve"> </w:t>
            </w:r>
            <w:r w:rsidRPr="007771FA">
              <w:rPr>
                <w:rFonts w:asciiTheme="majorHAnsi" w:hAnsiTheme="majorHAnsi"/>
              </w:rPr>
              <w:t>gledaju</w:t>
            </w:r>
            <w:r w:rsidRPr="007771FA">
              <w:rPr>
                <w:rFonts w:asciiTheme="majorHAnsi" w:hAnsiTheme="majorHAnsi"/>
                <w:spacing w:val="1"/>
              </w:rPr>
              <w:t xml:space="preserve"> </w:t>
            </w:r>
            <w:r w:rsidRPr="007771FA">
              <w:rPr>
                <w:rFonts w:asciiTheme="majorHAnsi" w:hAnsiTheme="majorHAnsi"/>
              </w:rPr>
              <w:t>video</w:t>
            </w:r>
            <w:r w:rsidRPr="007771FA">
              <w:rPr>
                <w:rFonts w:asciiTheme="majorHAnsi" w:hAnsiTheme="majorHAnsi"/>
                <w:spacing w:val="1"/>
              </w:rPr>
              <w:t xml:space="preserve"> </w:t>
            </w:r>
            <w:r w:rsidRPr="007771FA">
              <w:rPr>
                <w:rFonts w:asciiTheme="majorHAnsi" w:hAnsiTheme="majorHAnsi"/>
              </w:rPr>
              <w:t>Elektronički</w:t>
            </w:r>
            <w:r w:rsidRPr="007771FA">
              <w:rPr>
                <w:rFonts w:asciiTheme="majorHAnsi" w:hAnsiTheme="majorHAnsi"/>
                <w:spacing w:val="1"/>
              </w:rPr>
              <w:t xml:space="preserve"> </w:t>
            </w:r>
            <w:r w:rsidRPr="007771FA">
              <w:rPr>
                <w:rFonts w:asciiTheme="majorHAnsi" w:hAnsiTheme="majorHAnsi"/>
              </w:rPr>
              <w:t>život,</w:t>
            </w:r>
            <w:r w:rsidRPr="007771FA">
              <w:rPr>
                <w:rFonts w:asciiTheme="majorHAnsi" w:hAnsiTheme="majorHAnsi"/>
                <w:spacing w:val="1"/>
              </w:rPr>
              <w:t xml:space="preserve"> </w:t>
            </w:r>
            <w:r w:rsidRPr="007771FA">
              <w:rPr>
                <w:rFonts w:asciiTheme="majorHAnsi" w:hAnsiTheme="majorHAnsi"/>
              </w:rPr>
              <w:t>učitelj</w:t>
            </w:r>
            <w:r w:rsidRPr="007771FA">
              <w:rPr>
                <w:rFonts w:asciiTheme="majorHAnsi" w:hAnsiTheme="majorHAnsi"/>
                <w:spacing w:val="1"/>
              </w:rPr>
              <w:t xml:space="preserve"> </w:t>
            </w:r>
            <w:r w:rsidRPr="007771FA">
              <w:rPr>
                <w:rFonts w:asciiTheme="majorHAnsi" w:hAnsiTheme="majorHAnsi"/>
              </w:rPr>
              <w:t>potiče</w:t>
            </w:r>
            <w:r w:rsidRPr="007771FA">
              <w:rPr>
                <w:rFonts w:asciiTheme="majorHAnsi" w:hAnsiTheme="majorHAnsi"/>
                <w:spacing w:val="1"/>
              </w:rPr>
              <w:t xml:space="preserve"> </w:t>
            </w:r>
            <w:r w:rsidRPr="007771FA">
              <w:rPr>
                <w:rFonts w:asciiTheme="majorHAnsi" w:hAnsiTheme="majorHAnsi"/>
              </w:rPr>
              <w:t>učenike</w:t>
            </w:r>
            <w:r w:rsidRPr="007771FA">
              <w:rPr>
                <w:rFonts w:asciiTheme="majorHAnsi" w:hAnsiTheme="majorHAnsi"/>
                <w:spacing w:val="1"/>
              </w:rPr>
              <w:t xml:space="preserve"> </w:t>
            </w:r>
            <w:r w:rsidRPr="007771FA">
              <w:rPr>
                <w:rFonts w:asciiTheme="majorHAnsi" w:hAnsiTheme="majorHAnsi"/>
              </w:rPr>
              <w:t>da</w:t>
            </w:r>
            <w:r w:rsidRPr="007771FA">
              <w:rPr>
                <w:rFonts w:asciiTheme="majorHAnsi" w:hAnsiTheme="majorHAnsi"/>
                <w:spacing w:val="1"/>
              </w:rPr>
              <w:t xml:space="preserve"> </w:t>
            </w:r>
            <w:r w:rsidRPr="007771FA">
              <w:rPr>
                <w:rFonts w:asciiTheme="majorHAnsi" w:hAnsiTheme="majorHAnsi"/>
                <w:spacing w:val="-1"/>
              </w:rPr>
              <w:t>razmisle</w:t>
            </w:r>
            <w:r w:rsidRPr="007771FA">
              <w:rPr>
                <w:rFonts w:asciiTheme="majorHAnsi" w:hAnsiTheme="majorHAnsi"/>
                <w:spacing w:val="-13"/>
              </w:rPr>
              <w:t xml:space="preserve"> </w:t>
            </w:r>
            <w:r w:rsidRPr="007771FA">
              <w:rPr>
                <w:rFonts w:asciiTheme="majorHAnsi" w:hAnsiTheme="majorHAnsi"/>
                <w:spacing w:val="-1"/>
              </w:rPr>
              <w:t>o</w:t>
            </w:r>
            <w:r w:rsidRPr="007771FA">
              <w:rPr>
                <w:rFonts w:asciiTheme="majorHAnsi" w:hAnsiTheme="majorHAnsi"/>
                <w:spacing w:val="-7"/>
              </w:rPr>
              <w:t xml:space="preserve"> </w:t>
            </w:r>
            <w:r w:rsidRPr="007771FA">
              <w:rPr>
                <w:rFonts w:asciiTheme="majorHAnsi" w:hAnsiTheme="majorHAnsi"/>
                <w:spacing w:val="-1"/>
              </w:rPr>
              <w:t>svome</w:t>
            </w:r>
            <w:r w:rsidRPr="007771FA">
              <w:rPr>
                <w:rFonts w:asciiTheme="majorHAnsi" w:hAnsiTheme="majorHAnsi"/>
                <w:spacing w:val="-9"/>
              </w:rPr>
              <w:t xml:space="preserve"> </w:t>
            </w:r>
            <w:r w:rsidRPr="007771FA">
              <w:rPr>
                <w:rFonts w:asciiTheme="majorHAnsi" w:hAnsiTheme="majorHAnsi"/>
                <w:spacing w:val="-1"/>
              </w:rPr>
              <w:t>životu</w:t>
            </w:r>
            <w:r w:rsidRPr="007771FA">
              <w:rPr>
                <w:rFonts w:asciiTheme="majorHAnsi" w:hAnsiTheme="majorHAnsi"/>
                <w:spacing w:val="-11"/>
              </w:rPr>
              <w:t xml:space="preserve"> </w:t>
            </w:r>
            <w:r w:rsidRPr="007771FA">
              <w:rPr>
                <w:rFonts w:asciiTheme="majorHAnsi" w:hAnsiTheme="majorHAnsi"/>
                <w:spacing w:val="-1"/>
              </w:rPr>
              <w:t>i</w:t>
            </w:r>
            <w:r w:rsidRPr="007771FA">
              <w:rPr>
                <w:rFonts w:asciiTheme="majorHAnsi" w:hAnsiTheme="majorHAnsi"/>
                <w:spacing w:val="-22"/>
              </w:rPr>
              <w:t xml:space="preserve"> </w:t>
            </w:r>
            <w:r w:rsidRPr="007771FA">
              <w:rPr>
                <w:rFonts w:asciiTheme="majorHAnsi" w:hAnsiTheme="majorHAnsi"/>
                <w:spacing w:val="-1"/>
              </w:rPr>
              <w:t>o</w:t>
            </w:r>
            <w:r w:rsidRPr="007771FA">
              <w:rPr>
                <w:rFonts w:asciiTheme="majorHAnsi" w:hAnsiTheme="majorHAnsi"/>
                <w:spacing w:val="-7"/>
              </w:rPr>
              <w:t xml:space="preserve"> </w:t>
            </w:r>
            <w:r w:rsidRPr="007771FA">
              <w:rPr>
                <w:rFonts w:asciiTheme="majorHAnsi" w:hAnsiTheme="majorHAnsi"/>
                <w:spacing w:val="-1"/>
              </w:rPr>
              <w:t>prisutnosti</w:t>
            </w:r>
            <w:r w:rsidRPr="007771FA">
              <w:rPr>
                <w:rFonts w:asciiTheme="majorHAnsi" w:hAnsiTheme="majorHAnsi"/>
                <w:spacing w:val="-17"/>
              </w:rPr>
              <w:t xml:space="preserve"> </w:t>
            </w:r>
            <w:r w:rsidRPr="007771FA">
              <w:rPr>
                <w:rFonts w:asciiTheme="majorHAnsi" w:hAnsiTheme="majorHAnsi"/>
                <w:spacing w:val="-1"/>
              </w:rPr>
              <w:t>mobilnih</w:t>
            </w:r>
            <w:r w:rsidRPr="007771FA">
              <w:rPr>
                <w:rFonts w:asciiTheme="majorHAnsi" w:hAnsiTheme="majorHAnsi"/>
                <w:spacing w:val="-11"/>
              </w:rPr>
              <w:t xml:space="preserve"> </w:t>
            </w:r>
            <w:r w:rsidRPr="007771FA">
              <w:rPr>
                <w:rFonts w:asciiTheme="majorHAnsi" w:hAnsiTheme="majorHAnsi"/>
              </w:rPr>
              <w:t>telefona,</w:t>
            </w:r>
            <w:r w:rsidRPr="007771FA">
              <w:rPr>
                <w:rFonts w:asciiTheme="majorHAnsi" w:hAnsiTheme="majorHAnsi"/>
                <w:spacing w:val="-9"/>
              </w:rPr>
              <w:t xml:space="preserve"> </w:t>
            </w:r>
            <w:r w:rsidRPr="007771FA">
              <w:rPr>
                <w:rFonts w:asciiTheme="majorHAnsi" w:hAnsiTheme="majorHAnsi"/>
              </w:rPr>
              <w:t>tableta,</w:t>
            </w:r>
          </w:p>
          <w:p w14:paraId="547EF2CE" w14:textId="77777777" w:rsidR="00FD56F7" w:rsidRPr="007771FA" w:rsidRDefault="00790BFD">
            <w:pPr>
              <w:pStyle w:val="TableParagraph"/>
              <w:spacing w:before="7" w:line="261" w:lineRule="exact"/>
              <w:ind w:left="9"/>
              <w:jc w:val="both"/>
              <w:rPr>
                <w:rFonts w:asciiTheme="majorHAnsi" w:hAnsiTheme="majorHAnsi"/>
              </w:rPr>
            </w:pPr>
            <w:r w:rsidRPr="007771FA">
              <w:rPr>
                <w:rFonts w:asciiTheme="majorHAnsi" w:hAnsiTheme="majorHAnsi"/>
              </w:rPr>
              <w:t>laptopa,</w:t>
            </w:r>
            <w:r w:rsidRPr="007771FA">
              <w:rPr>
                <w:rFonts w:asciiTheme="majorHAnsi" w:hAnsiTheme="majorHAnsi"/>
                <w:spacing w:val="113"/>
              </w:rPr>
              <w:t xml:space="preserve"> </w:t>
            </w:r>
            <w:r w:rsidRPr="007771FA">
              <w:rPr>
                <w:rFonts w:asciiTheme="majorHAnsi" w:hAnsiTheme="majorHAnsi"/>
              </w:rPr>
              <w:t xml:space="preserve">računala,  </w:t>
            </w:r>
            <w:r w:rsidRPr="007771FA">
              <w:rPr>
                <w:rFonts w:asciiTheme="majorHAnsi" w:hAnsiTheme="majorHAnsi"/>
                <w:spacing w:val="3"/>
              </w:rPr>
              <w:t xml:space="preserve"> </w:t>
            </w:r>
            <w:r w:rsidRPr="007771FA">
              <w:rPr>
                <w:rFonts w:asciiTheme="majorHAnsi" w:hAnsiTheme="majorHAnsi"/>
              </w:rPr>
              <w:t>interneta</w:t>
            </w:r>
            <w:r w:rsidRPr="007771FA">
              <w:rPr>
                <w:rFonts w:asciiTheme="majorHAnsi" w:hAnsiTheme="majorHAnsi"/>
                <w:spacing w:val="116"/>
              </w:rPr>
              <w:t xml:space="preserve"> </w:t>
            </w:r>
            <w:r w:rsidRPr="007771FA">
              <w:rPr>
                <w:rFonts w:asciiTheme="majorHAnsi" w:hAnsiTheme="majorHAnsi"/>
              </w:rPr>
              <w:t>u</w:t>
            </w:r>
            <w:r w:rsidRPr="007771FA">
              <w:rPr>
                <w:rFonts w:asciiTheme="majorHAnsi" w:hAnsiTheme="majorHAnsi"/>
                <w:spacing w:val="116"/>
              </w:rPr>
              <w:t xml:space="preserve"> </w:t>
            </w:r>
            <w:r w:rsidRPr="007771FA">
              <w:rPr>
                <w:rFonts w:asciiTheme="majorHAnsi" w:hAnsiTheme="majorHAnsi"/>
              </w:rPr>
              <w:t>vlastitim</w:t>
            </w:r>
            <w:r w:rsidRPr="007771FA">
              <w:rPr>
                <w:rFonts w:asciiTheme="majorHAnsi" w:hAnsiTheme="majorHAnsi"/>
                <w:spacing w:val="112"/>
              </w:rPr>
              <w:t xml:space="preserve"> </w:t>
            </w:r>
            <w:r w:rsidRPr="007771FA">
              <w:rPr>
                <w:rFonts w:asciiTheme="majorHAnsi" w:hAnsiTheme="majorHAnsi"/>
              </w:rPr>
              <w:t>životima.</w:t>
            </w:r>
            <w:r w:rsidRPr="007771FA">
              <w:rPr>
                <w:rFonts w:asciiTheme="majorHAnsi" w:hAnsiTheme="majorHAnsi"/>
                <w:spacing w:val="119"/>
              </w:rPr>
              <w:t xml:space="preserve"> </w:t>
            </w:r>
            <w:r w:rsidRPr="007771FA">
              <w:rPr>
                <w:rFonts w:asciiTheme="majorHAnsi" w:hAnsiTheme="majorHAnsi"/>
              </w:rPr>
              <w:t>Uvodna</w:t>
            </w:r>
          </w:p>
        </w:tc>
      </w:tr>
    </w:tbl>
    <w:p w14:paraId="14ABE429" w14:textId="77777777" w:rsidR="00FD56F7" w:rsidRPr="007771FA" w:rsidRDefault="00FD56F7">
      <w:pPr>
        <w:spacing w:line="261" w:lineRule="exact"/>
        <w:jc w:val="both"/>
        <w:rPr>
          <w:rFonts w:asciiTheme="majorHAnsi" w:hAnsiTheme="majorHAnsi"/>
        </w:rPr>
        <w:sectPr w:rsidR="00FD56F7" w:rsidRPr="007771FA">
          <w:pgSz w:w="11910" w:h="16840"/>
          <w:pgMar w:top="660" w:right="800" w:bottom="280" w:left="420" w:header="720" w:footer="720"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6199"/>
      </w:tblGrid>
      <w:tr w:rsidR="00FD56F7" w:rsidRPr="007771FA" w14:paraId="252601BA" w14:textId="77777777">
        <w:trPr>
          <w:trHeight w:val="844"/>
        </w:trPr>
        <w:tc>
          <w:tcPr>
            <w:tcW w:w="3525" w:type="dxa"/>
            <w:shd w:val="clear" w:color="auto" w:fill="CCCCFF"/>
          </w:tcPr>
          <w:p w14:paraId="215CC58C" w14:textId="77777777" w:rsidR="00FD56F7" w:rsidRPr="007771FA" w:rsidRDefault="00FD56F7">
            <w:pPr>
              <w:pStyle w:val="TableParagraph"/>
              <w:rPr>
                <w:rFonts w:asciiTheme="majorHAnsi" w:hAnsiTheme="majorHAnsi"/>
              </w:rPr>
            </w:pPr>
          </w:p>
        </w:tc>
        <w:tc>
          <w:tcPr>
            <w:tcW w:w="6199" w:type="dxa"/>
          </w:tcPr>
          <w:p w14:paraId="7F135EBA" w14:textId="77777777" w:rsidR="00FD56F7" w:rsidRPr="007771FA" w:rsidRDefault="00790BFD">
            <w:pPr>
              <w:pStyle w:val="TableParagraph"/>
              <w:spacing w:before="5" w:line="254" w:lineRule="auto"/>
              <w:ind w:left="9"/>
              <w:rPr>
                <w:rFonts w:asciiTheme="majorHAnsi" w:hAnsiTheme="majorHAnsi"/>
              </w:rPr>
            </w:pPr>
            <w:r w:rsidRPr="007771FA">
              <w:rPr>
                <w:rFonts w:asciiTheme="majorHAnsi" w:hAnsiTheme="majorHAnsi"/>
              </w:rPr>
              <w:t>aktivnost</w:t>
            </w:r>
            <w:r w:rsidRPr="007771FA">
              <w:rPr>
                <w:rFonts w:asciiTheme="majorHAnsi" w:hAnsiTheme="majorHAnsi"/>
                <w:spacing w:val="1"/>
              </w:rPr>
              <w:t xml:space="preserve"> </w:t>
            </w:r>
            <w:r w:rsidRPr="007771FA">
              <w:rPr>
                <w:rFonts w:asciiTheme="majorHAnsi" w:hAnsiTheme="majorHAnsi"/>
              </w:rPr>
              <w:t>treba</w:t>
            </w:r>
            <w:r w:rsidRPr="007771FA">
              <w:rPr>
                <w:rFonts w:asciiTheme="majorHAnsi" w:hAnsiTheme="majorHAnsi"/>
                <w:spacing w:val="1"/>
              </w:rPr>
              <w:t xml:space="preserve"> </w:t>
            </w:r>
            <w:r w:rsidRPr="007771FA">
              <w:rPr>
                <w:rFonts w:asciiTheme="majorHAnsi" w:hAnsiTheme="majorHAnsi"/>
              </w:rPr>
              <w:t>pomoći</w:t>
            </w:r>
            <w:r w:rsidRPr="007771FA">
              <w:rPr>
                <w:rFonts w:asciiTheme="majorHAnsi" w:hAnsiTheme="majorHAnsi"/>
                <w:spacing w:val="1"/>
              </w:rPr>
              <w:t xml:space="preserve"> </w:t>
            </w:r>
            <w:r w:rsidRPr="007771FA">
              <w:rPr>
                <w:rFonts w:asciiTheme="majorHAnsi" w:hAnsiTheme="majorHAnsi"/>
              </w:rPr>
              <w:t>učenicima</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povezivanju</w:t>
            </w:r>
            <w:r w:rsidRPr="007771FA">
              <w:rPr>
                <w:rFonts w:asciiTheme="majorHAnsi" w:hAnsiTheme="majorHAnsi"/>
                <w:spacing w:val="1"/>
              </w:rPr>
              <w:t xml:space="preserve"> </w:t>
            </w:r>
            <w:r w:rsidRPr="007771FA">
              <w:rPr>
                <w:rFonts w:asciiTheme="majorHAnsi" w:hAnsiTheme="majorHAnsi"/>
              </w:rPr>
              <w:t>pojmova</w:t>
            </w:r>
            <w:r w:rsidRPr="007771FA">
              <w:rPr>
                <w:rFonts w:asciiTheme="majorHAnsi" w:hAnsiTheme="majorHAnsi"/>
                <w:spacing w:val="-57"/>
              </w:rPr>
              <w:t xml:space="preserve"> </w:t>
            </w:r>
            <w:r w:rsidRPr="007771FA">
              <w:rPr>
                <w:rFonts w:asciiTheme="majorHAnsi" w:hAnsiTheme="majorHAnsi"/>
              </w:rPr>
              <w:t>građanin</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3"/>
              </w:rPr>
              <w:t xml:space="preserve"> </w:t>
            </w:r>
            <w:r w:rsidRPr="007771FA">
              <w:rPr>
                <w:rFonts w:asciiTheme="majorHAnsi" w:hAnsiTheme="majorHAnsi"/>
              </w:rPr>
              <w:t>digitalni</w:t>
            </w:r>
            <w:r w:rsidRPr="007771FA">
              <w:rPr>
                <w:rFonts w:asciiTheme="majorHAnsi" w:hAnsiTheme="majorHAnsi"/>
                <w:spacing w:val="-3"/>
              </w:rPr>
              <w:t xml:space="preserve"> </w:t>
            </w:r>
            <w:r w:rsidRPr="007771FA">
              <w:rPr>
                <w:rFonts w:asciiTheme="majorHAnsi" w:hAnsiTheme="majorHAnsi"/>
              </w:rPr>
              <w:t>građanin.</w:t>
            </w:r>
          </w:p>
        </w:tc>
      </w:tr>
      <w:tr w:rsidR="00FD56F7" w:rsidRPr="007771FA" w14:paraId="21724F9A" w14:textId="77777777">
        <w:trPr>
          <w:trHeight w:val="955"/>
        </w:trPr>
        <w:tc>
          <w:tcPr>
            <w:tcW w:w="3525" w:type="dxa"/>
            <w:shd w:val="clear" w:color="auto" w:fill="CCCCFF"/>
          </w:tcPr>
          <w:p w14:paraId="3E1D15A9" w14:textId="77777777" w:rsidR="00FD56F7" w:rsidRPr="007771FA" w:rsidRDefault="00790BFD">
            <w:pPr>
              <w:pStyle w:val="TableParagraph"/>
              <w:spacing w:before="169"/>
              <w:ind w:left="122" w:right="106"/>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5"/>
              </w:rPr>
              <w:t xml:space="preserve"> </w:t>
            </w:r>
            <w:r w:rsidRPr="007771FA">
              <w:rPr>
                <w:rFonts w:asciiTheme="majorHAnsi" w:hAnsiTheme="majorHAnsi"/>
                <w:b/>
              </w:rPr>
              <w:t>BROJ</w:t>
            </w:r>
            <w:r w:rsidRPr="007771FA">
              <w:rPr>
                <w:rFonts w:asciiTheme="majorHAnsi" w:hAnsiTheme="majorHAnsi"/>
                <w:b/>
                <w:spacing w:val="-2"/>
              </w:rPr>
              <w:t xml:space="preserve"> </w:t>
            </w:r>
            <w:r w:rsidRPr="007771FA">
              <w:rPr>
                <w:rFonts w:asciiTheme="majorHAnsi" w:hAnsiTheme="majorHAnsi"/>
                <w:b/>
              </w:rPr>
              <w:t>UČENIKA</w:t>
            </w:r>
          </w:p>
          <w:p w14:paraId="7CD4CD1B" w14:textId="77777777" w:rsidR="00FD56F7" w:rsidRPr="007771FA" w:rsidRDefault="00790BFD">
            <w:pPr>
              <w:pStyle w:val="TableParagraph"/>
              <w:spacing w:before="12"/>
              <w:ind w:left="122" w:right="97"/>
              <w:jc w:val="center"/>
              <w:rPr>
                <w:rFonts w:asciiTheme="majorHAnsi" w:hAnsiTheme="majorHAnsi"/>
                <w:b/>
              </w:rPr>
            </w:pPr>
            <w:r w:rsidRPr="007771FA">
              <w:rPr>
                <w:rFonts w:asciiTheme="majorHAnsi" w:hAnsiTheme="majorHAnsi"/>
                <w:b/>
              </w:rPr>
              <w:t>(sudionici)</w:t>
            </w:r>
          </w:p>
        </w:tc>
        <w:tc>
          <w:tcPr>
            <w:tcW w:w="6199" w:type="dxa"/>
          </w:tcPr>
          <w:p w14:paraId="0ACD876A" w14:textId="77777777" w:rsidR="00FD56F7" w:rsidRPr="007771FA" w:rsidRDefault="00FD56F7">
            <w:pPr>
              <w:pStyle w:val="TableParagraph"/>
              <w:spacing w:before="5"/>
              <w:rPr>
                <w:rFonts w:asciiTheme="majorHAnsi" w:hAnsiTheme="majorHAnsi"/>
                <w:b/>
              </w:rPr>
            </w:pPr>
          </w:p>
          <w:p w14:paraId="09D091B4" w14:textId="0D75657D" w:rsidR="00FD56F7" w:rsidRPr="007771FA" w:rsidRDefault="00EB2219">
            <w:pPr>
              <w:pStyle w:val="TableParagraph"/>
              <w:spacing w:before="1"/>
              <w:ind w:left="181" w:right="67"/>
              <w:jc w:val="center"/>
              <w:rPr>
                <w:rFonts w:asciiTheme="majorHAnsi" w:hAnsiTheme="majorHAnsi"/>
              </w:rPr>
            </w:pPr>
            <w:r w:rsidRPr="007771FA">
              <w:rPr>
                <w:rFonts w:asciiTheme="majorHAnsi" w:hAnsiTheme="majorHAnsi"/>
              </w:rPr>
              <w:t>Oko 6</w:t>
            </w:r>
            <w:r w:rsidR="00DD6084" w:rsidRPr="007771FA">
              <w:rPr>
                <w:rFonts w:asciiTheme="majorHAnsi" w:hAnsiTheme="majorHAnsi"/>
              </w:rPr>
              <w:t>2</w:t>
            </w:r>
            <w:r w:rsidR="00790BFD" w:rsidRPr="007771FA">
              <w:rPr>
                <w:rFonts w:asciiTheme="majorHAnsi" w:hAnsiTheme="majorHAnsi"/>
                <w:spacing w:val="-2"/>
              </w:rPr>
              <w:t xml:space="preserve"> </w:t>
            </w:r>
            <w:r w:rsidR="00790BFD" w:rsidRPr="007771FA">
              <w:rPr>
                <w:rFonts w:asciiTheme="majorHAnsi" w:hAnsiTheme="majorHAnsi"/>
              </w:rPr>
              <w:t>učenika</w:t>
            </w:r>
          </w:p>
        </w:tc>
      </w:tr>
      <w:tr w:rsidR="00FD56F7" w:rsidRPr="007771FA" w14:paraId="0262615A" w14:textId="77777777">
        <w:trPr>
          <w:trHeight w:val="930"/>
        </w:trPr>
        <w:tc>
          <w:tcPr>
            <w:tcW w:w="3525" w:type="dxa"/>
            <w:shd w:val="clear" w:color="auto" w:fill="CCCCFF"/>
          </w:tcPr>
          <w:p w14:paraId="39649D0A" w14:textId="77777777" w:rsidR="00FD56F7" w:rsidRPr="007771FA" w:rsidRDefault="00FD56F7">
            <w:pPr>
              <w:pStyle w:val="TableParagraph"/>
              <w:spacing w:before="10"/>
              <w:rPr>
                <w:rFonts w:asciiTheme="majorHAnsi" w:hAnsiTheme="majorHAnsi"/>
                <w:b/>
              </w:rPr>
            </w:pPr>
          </w:p>
          <w:p w14:paraId="63E95728"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VREMENIK</w:t>
            </w:r>
          </w:p>
        </w:tc>
        <w:tc>
          <w:tcPr>
            <w:tcW w:w="6199" w:type="dxa"/>
          </w:tcPr>
          <w:p w14:paraId="09C18129" w14:textId="77777777" w:rsidR="00FD56F7" w:rsidRPr="007771FA" w:rsidRDefault="00FD56F7">
            <w:pPr>
              <w:pStyle w:val="TableParagraph"/>
              <w:spacing w:before="7"/>
              <w:rPr>
                <w:rFonts w:asciiTheme="majorHAnsi" w:hAnsiTheme="majorHAnsi"/>
                <w:b/>
              </w:rPr>
            </w:pPr>
          </w:p>
          <w:p w14:paraId="5F84BD63" w14:textId="4AA165C7" w:rsidR="00FD56F7" w:rsidRPr="007771FA" w:rsidRDefault="00790BFD">
            <w:pPr>
              <w:pStyle w:val="TableParagraph"/>
              <w:ind w:left="181" w:right="66"/>
              <w:jc w:val="center"/>
              <w:rPr>
                <w:rFonts w:asciiTheme="majorHAnsi" w:hAnsiTheme="majorHAnsi"/>
              </w:rPr>
            </w:pPr>
            <w:r w:rsidRPr="007771FA">
              <w:rPr>
                <w:rFonts w:asciiTheme="majorHAnsi" w:hAnsiTheme="majorHAnsi"/>
              </w:rPr>
              <w:t>Veljača</w:t>
            </w:r>
            <w:r w:rsidRPr="007771FA">
              <w:rPr>
                <w:rFonts w:asciiTheme="majorHAnsi" w:hAnsiTheme="majorHAnsi"/>
                <w:spacing w:val="-2"/>
              </w:rPr>
              <w:t xml:space="preserve"> </w:t>
            </w:r>
            <w:r w:rsidRPr="007771FA">
              <w:rPr>
                <w:rFonts w:asciiTheme="majorHAnsi" w:hAnsiTheme="majorHAnsi"/>
              </w:rPr>
              <w:t>202</w:t>
            </w:r>
            <w:r w:rsidR="00C10B90" w:rsidRPr="007771FA">
              <w:rPr>
                <w:rFonts w:asciiTheme="majorHAnsi" w:hAnsiTheme="majorHAnsi"/>
              </w:rPr>
              <w:t>4</w:t>
            </w:r>
            <w:r w:rsidRPr="007771FA">
              <w:rPr>
                <w:rFonts w:asciiTheme="majorHAnsi" w:hAnsiTheme="majorHAnsi"/>
              </w:rPr>
              <w:t>.</w:t>
            </w:r>
          </w:p>
        </w:tc>
      </w:tr>
      <w:tr w:rsidR="00FD56F7" w:rsidRPr="007771FA" w14:paraId="093FB5BF" w14:textId="77777777">
        <w:trPr>
          <w:trHeight w:val="1372"/>
        </w:trPr>
        <w:tc>
          <w:tcPr>
            <w:tcW w:w="3525" w:type="dxa"/>
            <w:shd w:val="clear" w:color="auto" w:fill="CCCCFF"/>
          </w:tcPr>
          <w:p w14:paraId="133D59C5" w14:textId="77777777" w:rsidR="00FD56F7" w:rsidRPr="007771FA" w:rsidRDefault="00790BFD">
            <w:pPr>
              <w:pStyle w:val="TableParagraph"/>
              <w:spacing w:line="249" w:lineRule="auto"/>
              <w:ind w:left="122" w:right="96"/>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9" w:type="dxa"/>
          </w:tcPr>
          <w:p w14:paraId="33A98428" w14:textId="77777777" w:rsidR="00FD56F7" w:rsidRPr="007771FA" w:rsidRDefault="00790BFD">
            <w:pPr>
              <w:pStyle w:val="TableParagraph"/>
              <w:spacing w:before="10" w:line="254" w:lineRule="auto"/>
              <w:ind w:left="9" w:right="-15"/>
              <w:jc w:val="both"/>
              <w:rPr>
                <w:rFonts w:asciiTheme="majorHAnsi" w:hAnsiTheme="majorHAnsi"/>
              </w:rPr>
            </w:pPr>
            <w:r w:rsidRPr="007771FA">
              <w:rPr>
                <w:rFonts w:asciiTheme="majorHAnsi" w:hAnsiTheme="majorHAnsi"/>
              </w:rPr>
              <w:t>Učenici dobivaju nastavni listić Digitalni mediji s pitanjima ili</w:t>
            </w:r>
            <w:r w:rsidRPr="007771FA">
              <w:rPr>
                <w:rFonts w:asciiTheme="majorHAnsi" w:hAnsiTheme="majorHAnsi"/>
                <w:spacing w:val="1"/>
              </w:rPr>
              <w:t xml:space="preserve"> </w:t>
            </w:r>
            <w:r w:rsidRPr="007771FA">
              <w:rPr>
                <w:rFonts w:asciiTheme="majorHAnsi" w:hAnsiTheme="majorHAnsi"/>
              </w:rPr>
              <w:t>rečenicama koje trebaju dopuniti,</w:t>
            </w:r>
            <w:r w:rsidRPr="007771FA">
              <w:rPr>
                <w:rFonts w:asciiTheme="majorHAnsi" w:hAnsiTheme="majorHAnsi"/>
                <w:spacing w:val="1"/>
              </w:rPr>
              <w:t xml:space="preserve"> </w:t>
            </w:r>
            <w:r w:rsidRPr="007771FA">
              <w:rPr>
                <w:rFonts w:asciiTheme="majorHAnsi" w:hAnsiTheme="majorHAnsi"/>
              </w:rPr>
              <w:t>a tiču se</w:t>
            </w:r>
            <w:r w:rsidRPr="007771FA">
              <w:rPr>
                <w:rFonts w:asciiTheme="majorHAnsi" w:hAnsiTheme="majorHAnsi"/>
                <w:spacing w:val="1"/>
              </w:rPr>
              <w:t xml:space="preserve"> </w:t>
            </w:r>
            <w:r w:rsidRPr="007771FA">
              <w:rPr>
                <w:rFonts w:asciiTheme="majorHAnsi" w:hAnsiTheme="majorHAnsi"/>
              </w:rPr>
              <w:t>njihova života u</w:t>
            </w:r>
            <w:r w:rsidRPr="007771FA">
              <w:rPr>
                <w:rFonts w:asciiTheme="majorHAnsi" w:hAnsiTheme="majorHAnsi"/>
                <w:spacing w:val="1"/>
              </w:rPr>
              <w:t xml:space="preserve"> </w:t>
            </w:r>
            <w:r w:rsidRPr="007771FA">
              <w:rPr>
                <w:rFonts w:asciiTheme="majorHAnsi" w:hAnsiTheme="majorHAnsi"/>
              </w:rPr>
              <w:t>svijetu</w:t>
            </w:r>
            <w:r w:rsidRPr="007771FA">
              <w:rPr>
                <w:rFonts w:asciiTheme="majorHAnsi" w:hAnsiTheme="majorHAnsi"/>
                <w:spacing w:val="1"/>
              </w:rPr>
              <w:t xml:space="preserve"> </w:t>
            </w:r>
            <w:r w:rsidRPr="007771FA">
              <w:rPr>
                <w:rFonts w:asciiTheme="majorHAnsi" w:hAnsiTheme="majorHAnsi"/>
              </w:rPr>
              <w:t>medija.</w:t>
            </w:r>
            <w:r w:rsidRPr="007771FA">
              <w:rPr>
                <w:rFonts w:asciiTheme="majorHAnsi" w:hAnsiTheme="majorHAnsi"/>
                <w:spacing w:val="1"/>
              </w:rPr>
              <w:t xml:space="preserve"> </w:t>
            </w:r>
            <w:r w:rsidRPr="007771FA">
              <w:rPr>
                <w:rFonts w:asciiTheme="majorHAnsi" w:hAnsiTheme="majorHAnsi"/>
              </w:rPr>
              <w:t>Provjeravanje</w:t>
            </w:r>
            <w:r w:rsidRPr="007771FA">
              <w:rPr>
                <w:rFonts w:asciiTheme="majorHAnsi" w:hAnsiTheme="majorHAnsi"/>
                <w:spacing w:val="1"/>
              </w:rPr>
              <w:t xml:space="preserve"> </w:t>
            </w:r>
            <w:r w:rsidRPr="007771FA">
              <w:rPr>
                <w:rFonts w:asciiTheme="majorHAnsi" w:hAnsiTheme="majorHAnsi"/>
              </w:rPr>
              <w:t>točnih</w:t>
            </w:r>
            <w:r w:rsidRPr="007771FA">
              <w:rPr>
                <w:rFonts w:asciiTheme="majorHAnsi" w:hAnsiTheme="majorHAnsi"/>
                <w:spacing w:val="1"/>
              </w:rPr>
              <w:t xml:space="preserve"> </w:t>
            </w:r>
            <w:r w:rsidRPr="007771FA">
              <w:rPr>
                <w:rFonts w:asciiTheme="majorHAnsi" w:hAnsiTheme="majorHAnsi"/>
              </w:rPr>
              <w:t>odgovora</w:t>
            </w:r>
            <w:r w:rsidRPr="007771FA">
              <w:rPr>
                <w:rFonts w:asciiTheme="majorHAnsi" w:hAnsiTheme="majorHAnsi"/>
                <w:spacing w:val="1"/>
              </w:rPr>
              <w:t xml:space="preserve"> </w:t>
            </w:r>
            <w:r w:rsidRPr="007771FA">
              <w:rPr>
                <w:rFonts w:asciiTheme="majorHAnsi" w:hAnsiTheme="majorHAnsi"/>
              </w:rPr>
              <w:t>i</w:t>
            </w:r>
            <w:r w:rsidRPr="007771FA">
              <w:rPr>
                <w:rFonts w:asciiTheme="majorHAnsi" w:hAnsiTheme="majorHAnsi"/>
                <w:spacing w:val="1"/>
              </w:rPr>
              <w:t xml:space="preserve"> </w:t>
            </w:r>
            <w:r w:rsidRPr="007771FA">
              <w:rPr>
                <w:rFonts w:asciiTheme="majorHAnsi" w:hAnsiTheme="majorHAnsi"/>
              </w:rPr>
              <w:t>objašnjenja</w:t>
            </w:r>
            <w:r w:rsidRPr="007771FA">
              <w:rPr>
                <w:rFonts w:asciiTheme="majorHAnsi" w:hAnsiTheme="majorHAnsi"/>
                <w:spacing w:val="1"/>
              </w:rPr>
              <w:t xml:space="preserve"> </w:t>
            </w:r>
            <w:r w:rsidRPr="007771FA">
              <w:rPr>
                <w:rFonts w:asciiTheme="majorHAnsi" w:hAnsiTheme="majorHAnsi"/>
              </w:rPr>
              <w:t>pitanja</w:t>
            </w:r>
            <w:r w:rsidRPr="007771FA">
              <w:rPr>
                <w:rFonts w:asciiTheme="majorHAnsi" w:hAnsiTheme="majorHAnsi"/>
                <w:spacing w:val="5"/>
              </w:rPr>
              <w:t xml:space="preserve"> </w:t>
            </w:r>
            <w:r w:rsidRPr="007771FA">
              <w:rPr>
                <w:rFonts w:asciiTheme="majorHAnsi" w:hAnsiTheme="majorHAnsi"/>
              </w:rPr>
              <w:t>iz</w:t>
            </w:r>
            <w:r w:rsidRPr="007771FA">
              <w:rPr>
                <w:rFonts w:asciiTheme="majorHAnsi" w:hAnsiTheme="majorHAnsi"/>
                <w:spacing w:val="1"/>
              </w:rPr>
              <w:t xml:space="preserve"> </w:t>
            </w:r>
            <w:r w:rsidRPr="007771FA">
              <w:rPr>
                <w:rFonts w:asciiTheme="majorHAnsi" w:hAnsiTheme="majorHAnsi"/>
              </w:rPr>
              <w:t>upitnika.</w:t>
            </w:r>
          </w:p>
        </w:tc>
      </w:tr>
      <w:tr w:rsidR="00FD56F7" w:rsidRPr="007771FA" w14:paraId="54BA48F8" w14:textId="77777777">
        <w:trPr>
          <w:trHeight w:val="1157"/>
        </w:trPr>
        <w:tc>
          <w:tcPr>
            <w:tcW w:w="3525" w:type="dxa"/>
            <w:shd w:val="clear" w:color="auto" w:fill="CCCCFF"/>
          </w:tcPr>
          <w:p w14:paraId="6C2C113D" w14:textId="77777777" w:rsidR="00FD56F7" w:rsidRPr="007771FA" w:rsidRDefault="00FD56F7">
            <w:pPr>
              <w:pStyle w:val="TableParagraph"/>
              <w:spacing w:before="3"/>
              <w:rPr>
                <w:rFonts w:asciiTheme="majorHAnsi" w:hAnsiTheme="majorHAnsi"/>
                <w:b/>
              </w:rPr>
            </w:pPr>
          </w:p>
          <w:p w14:paraId="719E3B7B" w14:textId="77777777" w:rsidR="00FD56F7" w:rsidRPr="007771FA" w:rsidRDefault="00790BFD">
            <w:pPr>
              <w:pStyle w:val="TableParagraph"/>
              <w:ind w:left="122" w:right="105"/>
              <w:jc w:val="center"/>
              <w:rPr>
                <w:rFonts w:asciiTheme="majorHAnsi" w:hAnsiTheme="majorHAnsi"/>
                <w:b/>
              </w:rPr>
            </w:pPr>
            <w:r w:rsidRPr="007771FA">
              <w:rPr>
                <w:rFonts w:asciiTheme="majorHAnsi" w:hAnsiTheme="majorHAnsi"/>
                <w:b/>
              </w:rPr>
              <w:t>TROŠKOVNIK</w:t>
            </w:r>
          </w:p>
        </w:tc>
        <w:tc>
          <w:tcPr>
            <w:tcW w:w="6199" w:type="dxa"/>
          </w:tcPr>
          <w:p w14:paraId="5E5CD44B" w14:textId="77777777" w:rsidR="00FD56F7" w:rsidRPr="007771FA" w:rsidRDefault="00FD56F7">
            <w:pPr>
              <w:pStyle w:val="TableParagraph"/>
              <w:spacing w:before="3"/>
              <w:rPr>
                <w:rFonts w:asciiTheme="majorHAnsi" w:hAnsiTheme="majorHAnsi"/>
                <w:b/>
              </w:rPr>
            </w:pPr>
          </w:p>
          <w:p w14:paraId="2A492FC4" w14:textId="77777777" w:rsidR="00FD56F7" w:rsidRPr="007771FA" w:rsidRDefault="00790BFD">
            <w:pPr>
              <w:pStyle w:val="TableParagraph"/>
              <w:ind w:left="133"/>
              <w:rPr>
                <w:rFonts w:asciiTheme="majorHAnsi" w:hAnsiTheme="majorHAnsi"/>
              </w:rPr>
            </w:pPr>
            <w:r w:rsidRPr="007771FA">
              <w:rPr>
                <w:rFonts w:asciiTheme="majorHAnsi" w:hAnsiTheme="majorHAnsi"/>
                <w:w w:val="99"/>
              </w:rPr>
              <w:t>-</w:t>
            </w:r>
          </w:p>
        </w:tc>
      </w:tr>
    </w:tbl>
    <w:p w14:paraId="066BA118" w14:textId="77777777" w:rsidR="00FD56F7" w:rsidRPr="007771FA" w:rsidRDefault="00FD56F7">
      <w:pPr>
        <w:rPr>
          <w:rFonts w:asciiTheme="majorHAnsi" w:hAnsiTheme="majorHAnsi"/>
        </w:rPr>
      </w:pPr>
    </w:p>
    <w:p w14:paraId="7B3BCE1C" w14:textId="77777777" w:rsidR="00EB2219" w:rsidRPr="007771FA" w:rsidRDefault="00EB2219" w:rsidP="00EB2219">
      <w:pPr>
        <w:rPr>
          <w:rFonts w:asciiTheme="majorHAnsi" w:hAnsiTheme="majorHAnsi"/>
        </w:rPr>
      </w:pPr>
    </w:p>
    <w:tbl>
      <w:tblPr>
        <w:tblpPr w:leftFromText="180" w:rightFromText="180" w:vertAnchor="page" w:horzAnchor="margin" w:tblpXSpec="center" w:tblpY="895"/>
        <w:tblW w:w="10182" w:type="dxa"/>
        <w:tblCellMar>
          <w:left w:w="5" w:type="dxa"/>
          <w:right w:w="5" w:type="dxa"/>
        </w:tblCellMar>
        <w:tblLook w:val="01E0" w:firstRow="1" w:lastRow="1" w:firstColumn="1" w:lastColumn="1" w:noHBand="0" w:noVBand="0"/>
      </w:tblPr>
      <w:tblGrid>
        <w:gridCol w:w="3509"/>
        <w:gridCol w:w="6673"/>
      </w:tblGrid>
      <w:tr w:rsidR="001101E6" w:rsidRPr="007771FA" w14:paraId="040F43A6" w14:textId="77777777" w:rsidTr="00761B15">
        <w:trPr>
          <w:trHeight w:val="955"/>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63C87AAA" w14:textId="77777777" w:rsidR="001101E6" w:rsidRPr="007771FA" w:rsidRDefault="001101E6" w:rsidP="00761B15">
            <w:pPr>
              <w:pStyle w:val="TableParagraph"/>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6A719" w14:textId="7AE20367" w:rsidR="001101E6" w:rsidRPr="007771FA" w:rsidRDefault="001101E6" w:rsidP="00761B15">
            <w:pPr>
              <w:jc w:val="center"/>
              <w:rPr>
                <w:rFonts w:asciiTheme="majorHAnsi" w:hAnsiTheme="majorHAnsi"/>
                <w:b/>
                <w:bCs/>
                <w:color w:val="000000"/>
                <w:lang w:eastAsia="hr-HR"/>
              </w:rPr>
            </w:pPr>
            <w:r w:rsidRPr="007771FA">
              <w:rPr>
                <w:rFonts w:asciiTheme="majorHAnsi" w:hAnsiTheme="majorHAnsi"/>
                <w:b/>
                <w:bCs/>
                <w:color w:val="000000"/>
                <w:lang w:eastAsia="hr-HR"/>
              </w:rPr>
              <w:t xml:space="preserve">SPORTSKI DAN ŠKOLE </w:t>
            </w:r>
            <w:r w:rsidR="00DD6084" w:rsidRPr="007771FA">
              <w:rPr>
                <w:rFonts w:asciiTheme="majorHAnsi" w:hAnsiTheme="majorHAnsi"/>
                <w:b/>
                <w:bCs/>
                <w:color w:val="000000"/>
                <w:lang w:eastAsia="hr-HR"/>
              </w:rPr>
              <w:t>29.5.2024.</w:t>
            </w:r>
          </w:p>
          <w:p w14:paraId="09152DAC" w14:textId="77777777" w:rsidR="001101E6" w:rsidRPr="007771FA" w:rsidRDefault="001101E6" w:rsidP="00761B15">
            <w:pPr>
              <w:jc w:val="center"/>
              <w:rPr>
                <w:rFonts w:asciiTheme="majorHAnsi" w:hAnsiTheme="majorHAnsi"/>
                <w:b/>
                <w:bCs/>
                <w:color w:val="000000"/>
                <w:lang w:eastAsia="hr-HR"/>
              </w:rPr>
            </w:pPr>
            <w:r w:rsidRPr="007771FA">
              <w:rPr>
                <w:rFonts w:asciiTheme="majorHAnsi" w:hAnsiTheme="majorHAnsi"/>
                <w:b/>
                <w:bCs/>
                <w:color w:val="000000"/>
                <w:lang w:eastAsia="hr-HR"/>
              </w:rPr>
              <w:t xml:space="preserve">„SVJETSKI DAN SPORTSKOG VJEŽBANJA“ </w:t>
            </w:r>
          </w:p>
          <w:p w14:paraId="0C85CCD2" w14:textId="77777777" w:rsidR="001101E6" w:rsidRPr="007771FA" w:rsidRDefault="001101E6" w:rsidP="00761B15">
            <w:pPr>
              <w:pStyle w:val="TableParagraph"/>
              <w:ind w:right="-27"/>
              <w:jc w:val="center"/>
              <w:rPr>
                <w:rFonts w:asciiTheme="majorHAnsi" w:hAnsiTheme="majorHAnsi"/>
                <w:b/>
                <w:lang w:val="en-US"/>
              </w:rPr>
            </w:pPr>
            <w:r w:rsidRPr="007771FA">
              <w:rPr>
                <w:rFonts w:asciiTheme="majorHAnsi" w:hAnsiTheme="majorHAnsi"/>
                <w:b/>
                <w:bCs/>
                <w:color w:val="000000"/>
                <w:lang w:eastAsia="hr-HR"/>
              </w:rPr>
              <w:t>– INTEGRIRANI DAN OŠ STJEPANA BENCEKOVIĆA</w:t>
            </w:r>
          </w:p>
        </w:tc>
      </w:tr>
      <w:tr w:rsidR="001101E6" w:rsidRPr="007771FA" w14:paraId="649F7C7E" w14:textId="77777777" w:rsidTr="00761B15">
        <w:trPr>
          <w:trHeight w:val="452"/>
        </w:trPr>
        <w:tc>
          <w:tcPr>
            <w:tcW w:w="3509"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58A2E2FD" w14:textId="77777777" w:rsidR="001101E6" w:rsidRPr="007771FA" w:rsidRDefault="001101E6" w:rsidP="00761B15">
            <w:pPr>
              <w:pStyle w:val="TableParagraph"/>
              <w:spacing w:before="1"/>
              <w:rPr>
                <w:rFonts w:asciiTheme="majorHAnsi" w:hAnsiTheme="majorHAnsi"/>
                <w:b/>
                <w:lang w:val="en-US"/>
              </w:rPr>
            </w:pPr>
          </w:p>
          <w:p w14:paraId="7BEAD9C6" w14:textId="77777777" w:rsidR="001101E6" w:rsidRPr="007771FA" w:rsidRDefault="001101E6" w:rsidP="00761B15">
            <w:pPr>
              <w:pStyle w:val="TableParagraph"/>
              <w:ind w:left="118" w:right="107"/>
              <w:jc w:val="center"/>
              <w:rPr>
                <w:rFonts w:asciiTheme="majorHAnsi" w:hAnsiTheme="majorHAnsi"/>
                <w:b/>
                <w:lang w:val="en-US"/>
              </w:rPr>
            </w:pPr>
            <w:r w:rsidRPr="007771FA">
              <w:rPr>
                <w:rFonts w:asciiTheme="majorHAnsi" w:hAnsiTheme="majorHAnsi"/>
                <w:b/>
                <w:lang w:val="en-US"/>
              </w:rPr>
              <w:t>NAMJENA</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18746" w14:textId="77777777" w:rsidR="001101E6" w:rsidRPr="007771FA" w:rsidRDefault="001101E6" w:rsidP="00761B15">
            <w:pPr>
              <w:pStyle w:val="TableParagraph"/>
              <w:spacing w:before="44" w:line="252" w:lineRule="auto"/>
              <w:ind w:left="107" w:right="98"/>
              <w:jc w:val="center"/>
              <w:rPr>
                <w:rFonts w:asciiTheme="majorHAnsi" w:hAnsiTheme="majorHAnsi"/>
                <w:lang w:val="en-US"/>
              </w:rPr>
            </w:pPr>
            <w:r w:rsidRPr="007771FA">
              <w:rPr>
                <w:rFonts w:asciiTheme="majorHAnsi" w:hAnsiTheme="majorHAnsi"/>
                <w:color w:val="000000"/>
                <w:lang w:eastAsia="hr-HR"/>
              </w:rPr>
              <w:t>Program je namijenjen za učenike 1. - 8. razreda</w:t>
            </w:r>
          </w:p>
        </w:tc>
      </w:tr>
      <w:tr w:rsidR="001101E6" w:rsidRPr="007771FA" w14:paraId="7D8B1FCE" w14:textId="77777777" w:rsidTr="00761B15">
        <w:trPr>
          <w:trHeight w:val="445"/>
        </w:trPr>
        <w:tc>
          <w:tcPr>
            <w:tcW w:w="3509"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5577D58C" w14:textId="77777777" w:rsidR="001101E6" w:rsidRPr="007771FA" w:rsidRDefault="001101E6" w:rsidP="00761B15">
            <w:pPr>
              <w:pStyle w:val="TableParagraph"/>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84BA6" w14:textId="77777777" w:rsidR="001101E6" w:rsidRPr="007771FA" w:rsidRDefault="001101E6" w:rsidP="00761B15">
            <w:pPr>
              <w:pStyle w:val="TableParagraph"/>
              <w:spacing w:before="1"/>
              <w:jc w:val="center"/>
              <w:rPr>
                <w:rFonts w:asciiTheme="majorHAnsi" w:hAnsiTheme="majorHAnsi"/>
                <w:lang w:val="en-US"/>
              </w:rPr>
            </w:pPr>
            <w:r w:rsidRPr="007771FA">
              <w:rPr>
                <w:rFonts w:asciiTheme="majorHAnsi" w:hAnsiTheme="majorHAnsi"/>
                <w:lang w:val="en-US"/>
              </w:rPr>
              <w:t xml:space="preserve">1.a, 2.a, 3.a, 4.a, 5.a, 6.a, 7.a, </w:t>
            </w:r>
            <w:proofErr w:type="gramStart"/>
            <w:r w:rsidRPr="007771FA">
              <w:rPr>
                <w:rFonts w:asciiTheme="majorHAnsi" w:hAnsiTheme="majorHAnsi"/>
                <w:lang w:val="en-US"/>
              </w:rPr>
              <w:t>8.a</w:t>
            </w:r>
            <w:proofErr w:type="gramEnd"/>
          </w:p>
        </w:tc>
      </w:tr>
      <w:tr w:rsidR="001101E6" w:rsidRPr="007771FA" w14:paraId="0622F3B7" w14:textId="77777777" w:rsidTr="00761B15">
        <w:trPr>
          <w:trHeight w:val="1259"/>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5D500F74" w14:textId="77777777" w:rsidR="001101E6" w:rsidRPr="007771FA" w:rsidRDefault="001101E6" w:rsidP="00761B15">
            <w:pPr>
              <w:pStyle w:val="TableParagraph"/>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DCB73"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lang w:val="en-US"/>
              </w:rPr>
            </w:pPr>
            <w:r w:rsidRPr="007771FA">
              <w:rPr>
                <w:rFonts w:asciiTheme="majorHAnsi" w:hAnsiTheme="majorHAnsi"/>
                <w:color w:val="000000"/>
                <w:lang w:eastAsia="hr-HR"/>
              </w:rPr>
              <w:t>Đorđe Spasić i Marko Fuček (voditelji sportskog natjecanja), te predmetni učitelji po predmetima (Priroda, Likovni, Geografija, Matematika, Kemija, Hrvatski jezik, Vjeronauk) i učitelji razredne nastave u svojim razredima.</w:t>
            </w:r>
          </w:p>
        </w:tc>
      </w:tr>
      <w:tr w:rsidR="001101E6" w:rsidRPr="007771FA" w14:paraId="23584B0F" w14:textId="77777777" w:rsidTr="00761B15">
        <w:trPr>
          <w:trHeight w:val="2695"/>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05EC6D67" w14:textId="77777777" w:rsidR="001101E6" w:rsidRPr="007771FA" w:rsidRDefault="001101E6" w:rsidP="00761B15">
            <w:pPr>
              <w:pStyle w:val="TableParagraph"/>
              <w:rPr>
                <w:rFonts w:asciiTheme="majorHAnsi" w:hAnsiTheme="majorHAnsi"/>
                <w:lang w:val="en-US"/>
              </w:rPr>
            </w:pPr>
          </w:p>
          <w:p w14:paraId="5A2DCB8D" w14:textId="77777777" w:rsidR="001101E6" w:rsidRPr="007771FA" w:rsidRDefault="001101E6" w:rsidP="00761B15">
            <w:pPr>
              <w:pStyle w:val="TableParagraph"/>
              <w:ind w:left="118" w:right="105"/>
              <w:jc w:val="center"/>
              <w:rPr>
                <w:rFonts w:asciiTheme="majorHAnsi" w:hAnsiTheme="majorHAnsi"/>
                <w:b/>
                <w:lang w:val="en-US"/>
              </w:rPr>
            </w:pPr>
          </w:p>
          <w:p w14:paraId="29E6D6D6" w14:textId="77777777" w:rsidR="001101E6" w:rsidRPr="007771FA" w:rsidRDefault="001101E6" w:rsidP="00761B15">
            <w:pPr>
              <w:pStyle w:val="TableParagraph"/>
              <w:ind w:left="118" w:right="105"/>
              <w:jc w:val="center"/>
              <w:rPr>
                <w:rFonts w:asciiTheme="majorHAnsi" w:hAnsiTheme="majorHAnsi"/>
                <w:b/>
                <w:lang w:val="en-US"/>
              </w:rPr>
            </w:pPr>
            <w:r w:rsidRPr="007771FA">
              <w:rPr>
                <w:rFonts w:asciiTheme="majorHAnsi" w:hAnsiTheme="majorHAnsi"/>
                <w:b/>
                <w:lang w:val="en-US"/>
              </w:rPr>
              <w:t>CILJEVI</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17CC97D3"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Glavni cilj je organizacijom integrirane nastave i natjecanja, obilježiti Svjetski dan sportskog vježbanja.</w:t>
            </w:r>
          </w:p>
          <w:p w14:paraId="1EE94974"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Promicanje tjelesne aktivnosti i zdravlja na svjetskoj razini.</w:t>
            </w:r>
          </w:p>
          <w:p w14:paraId="76B3ABC6"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Uključiti što veći broj sudionika u sport i druženje.</w:t>
            </w:r>
          </w:p>
          <w:p w14:paraId="65D1B374" w14:textId="77777777" w:rsidR="001101E6" w:rsidRPr="007771FA" w:rsidRDefault="001101E6" w:rsidP="00AC4BD0">
            <w:pPr>
              <w:pStyle w:val="Odlomakpopisa"/>
              <w:widowControl/>
              <w:numPr>
                <w:ilvl w:val="0"/>
                <w:numId w:val="87"/>
              </w:numPr>
              <w:autoSpaceDE/>
              <w:autoSpaceDN/>
              <w:spacing w:before="0"/>
              <w:contextualSpacing/>
              <w:jc w:val="both"/>
              <w:rPr>
                <w:rFonts w:asciiTheme="majorHAnsi" w:hAnsiTheme="majorHAnsi"/>
                <w:color w:val="000000"/>
                <w:lang w:eastAsia="hr-HR"/>
              </w:rPr>
            </w:pPr>
            <w:r w:rsidRPr="007771FA">
              <w:rPr>
                <w:rFonts w:asciiTheme="majorHAnsi" w:hAnsiTheme="majorHAnsi"/>
                <w:color w:val="000000"/>
                <w:lang w:eastAsia="hr-HR"/>
              </w:rPr>
              <w:t>Zabava i užitak bavljenja sportom.</w:t>
            </w:r>
          </w:p>
          <w:p w14:paraId="38DE51F7" w14:textId="77777777" w:rsidR="001101E6" w:rsidRPr="007771FA" w:rsidRDefault="001101E6" w:rsidP="00AC4BD0">
            <w:pPr>
              <w:pStyle w:val="Odlomakpopisa"/>
              <w:widowControl/>
              <w:numPr>
                <w:ilvl w:val="0"/>
                <w:numId w:val="87"/>
              </w:numPr>
              <w:autoSpaceDE/>
              <w:autoSpaceDN/>
              <w:spacing w:before="0"/>
              <w:contextualSpacing/>
              <w:jc w:val="both"/>
              <w:rPr>
                <w:rFonts w:asciiTheme="majorHAnsi" w:hAnsiTheme="majorHAnsi"/>
                <w:color w:val="000000"/>
                <w:lang w:eastAsia="hr-HR"/>
              </w:rPr>
            </w:pPr>
            <w:r w:rsidRPr="007771FA">
              <w:rPr>
                <w:rFonts w:asciiTheme="majorHAnsi" w:hAnsiTheme="majorHAnsi"/>
                <w:color w:val="000000"/>
                <w:lang w:eastAsia="hr-HR"/>
              </w:rPr>
              <w:t>Promoviranje zdravlja i dobrobiti.</w:t>
            </w:r>
          </w:p>
          <w:p w14:paraId="43FB4EFE" w14:textId="77777777" w:rsidR="001101E6" w:rsidRPr="007771FA" w:rsidRDefault="001101E6" w:rsidP="00AC4BD0">
            <w:pPr>
              <w:pStyle w:val="Odlomakpopisa"/>
              <w:widowControl/>
              <w:numPr>
                <w:ilvl w:val="0"/>
                <w:numId w:val="87"/>
              </w:numPr>
              <w:autoSpaceDE/>
              <w:autoSpaceDN/>
              <w:spacing w:before="0"/>
              <w:contextualSpacing/>
              <w:jc w:val="both"/>
              <w:rPr>
                <w:rFonts w:asciiTheme="majorHAnsi" w:hAnsiTheme="majorHAnsi"/>
                <w:color w:val="000000"/>
                <w:lang w:eastAsia="hr-HR"/>
              </w:rPr>
            </w:pPr>
            <w:r w:rsidRPr="007771FA">
              <w:rPr>
                <w:rFonts w:asciiTheme="majorHAnsi" w:hAnsiTheme="majorHAnsi"/>
                <w:color w:val="000000"/>
                <w:lang w:eastAsia="hr-HR"/>
              </w:rPr>
              <w:t>Poticati poštovanje, ravnopravnost i mir među ljudima.</w:t>
            </w:r>
          </w:p>
          <w:p w14:paraId="1B122D15"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Provođenje predmetnih aktivnosti koje su u korelaciji sa obilježavanjem Svjetskog dana sportskog vježbanja.</w:t>
            </w:r>
          </w:p>
        </w:tc>
      </w:tr>
      <w:tr w:rsidR="001101E6" w:rsidRPr="007771FA" w14:paraId="22D66836" w14:textId="77777777" w:rsidTr="00761B15">
        <w:trPr>
          <w:trHeight w:val="2000"/>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0D443C6B" w14:textId="77777777" w:rsidR="001101E6" w:rsidRPr="007771FA" w:rsidRDefault="001101E6" w:rsidP="00761B15">
            <w:pPr>
              <w:pStyle w:val="TableParagraph"/>
              <w:rPr>
                <w:rFonts w:asciiTheme="majorHAnsi" w:hAnsiTheme="majorHAnsi"/>
                <w:lang w:val="en-US"/>
              </w:rPr>
            </w:pPr>
          </w:p>
          <w:p w14:paraId="0DCE90AB" w14:textId="77777777" w:rsidR="001101E6" w:rsidRPr="007771FA" w:rsidRDefault="001101E6" w:rsidP="00761B15">
            <w:pPr>
              <w:pStyle w:val="TableParagraph"/>
              <w:ind w:right="105"/>
              <w:jc w:val="center"/>
              <w:rPr>
                <w:rFonts w:asciiTheme="majorHAnsi" w:hAnsiTheme="majorHAnsi"/>
                <w:b/>
                <w:lang w:val="en-US"/>
              </w:rPr>
            </w:pPr>
          </w:p>
          <w:p w14:paraId="4890A1A6" w14:textId="77777777" w:rsidR="001101E6" w:rsidRPr="007771FA" w:rsidRDefault="001101E6" w:rsidP="00761B15">
            <w:pPr>
              <w:pStyle w:val="TableParagraph"/>
              <w:ind w:right="105"/>
              <w:jc w:val="center"/>
              <w:rPr>
                <w:rFonts w:asciiTheme="majorHAnsi" w:hAnsiTheme="majorHAnsi"/>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6F96399D"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Učenici će primijeniti tehnike i vještine kroz sportske aktivnosti.</w:t>
            </w:r>
          </w:p>
          <w:p w14:paraId="712D33D8"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Razumjeti će prirodnu potrebu za natjecanjem i kretanjem.</w:t>
            </w:r>
          </w:p>
          <w:p w14:paraId="6E2AD064"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Razlikovati će organizirana sportska druženja i samostalne aktivnosti.</w:t>
            </w:r>
          </w:p>
          <w:p w14:paraId="7B896DF5"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Primjenjivati će međusobnu suradnju, pomaganje, prepoznati potrebu za higijenom i očuvanjem zdravlja.</w:t>
            </w:r>
          </w:p>
          <w:p w14:paraId="624C43EB" w14:textId="77777777" w:rsidR="001101E6" w:rsidRPr="007771FA" w:rsidRDefault="001101E6" w:rsidP="00AC4BD0">
            <w:pPr>
              <w:pStyle w:val="Odlomakpopisa"/>
              <w:widowControl/>
              <w:numPr>
                <w:ilvl w:val="0"/>
                <w:numId w:val="82"/>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Izvoditi će aktivnosti po ostalim nastavnim predmetima u školi kroz različita fizikalna mjerenja, računanja, natjecanja, kretanja, poznavanja funkcioniranja tijela i zdravlja općenito.</w:t>
            </w:r>
          </w:p>
        </w:tc>
      </w:tr>
      <w:tr w:rsidR="001101E6" w:rsidRPr="007771FA" w14:paraId="737FF563" w14:textId="77777777" w:rsidTr="00761B15">
        <w:trPr>
          <w:trHeight w:val="1405"/>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1668B14B" w14:textId="77777777" w:rsidR="001101E6" w:rsidRPr="007771FA" w:rsidRDefault="001101E6" w:rsidP="00761B15">
            <w:pPr>
              <w:pStyle w:val="TableParagraph"/>
              <w:spacing w:before="10"/>
              <w:rPr>
                <w:rFonts w:asciiTheme="majorHAnsi" w:hAnsiTheme="majorHAnsi"/>
                <w:lang w:val="en-US"/>
              </w:rPr>
            </w:pPr>
          </w:p>
          <w:p w14:paraId="49663D46" w14:textId="77777777" w:rsidR="001101E6" w:rsidRPr="007771FA" w:rsidRDefault="001101E6" w:rsidP="00761B15">
            <w:pPr>
              <w:pStyle w:val="TableParagraph"/>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724974A7" w14:textId="77777777" w:rsidR="001101E6" w:rsidRPr="007771FA" w:rsidRDefault="001101E6"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Aktivnost će se realizirati u dvorani, školskom igralištu,  na nastavi u učionicama ili na otvorenom.</w:t>
            </w:r>
          </w:p>
          <w:p w14:paraId="070D1CCA" w14:textId="77777777" w:rsidR="001101E6" w:rsidRPr="007771FA" w:rsidRDefault="001101E6"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 xml:space="preserve">Učenici će se natjecati u sportovima; nogomet, odbojka, šah, stolni tenis, graničar, ostale zabavne igre (brzo trčanje, trčanje u vrećama, poligoni, igre spretnosti i sl.). </w:t>
            </w:r>
          </w:p>
          <w:p w14:paraId="1D161713" w14:textId="77777777" w:rsidR="001101E6" w:rsidRPr="007771FA" w:rsidRDefault="001101E6"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Predmetni i razredni učitelji provoditi će i aktivnosti nastave koji su tematski ili sadržajno bliske obilježavanju Svjetskog dana sportskog vježbanja.</w:t>
            </w:r>
          </w:p>
        </w:tc>
      </w:tr>
      <w:tr w:rsidR="001101E6" w:rsidRPr="007771FA" w14:paraId="2E24FE49" w14:textId="77777777" w:rsidTr="00761B15">
        <w:trPr>
          <w:trHeight w:val="338"/>
        </w:trPr>
        <w:tc>
          <w:tcPr>
            <w:tcW w:w="3509"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0EF5CDBB" w14:textId="77777777" w:rsidR="001101E6" w:rsidRPr="007771FA" w:rsidRDefault="001101E6" w:rsidP="00761B15">
            <w:pPr>
              <w:pStyle w:val="TableParagraph"/>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22EAB" w14:textId="77777777" w:rsidR="001101E6" w:rsidRPr="007771FA" w:rsidRDefault="001101E6" w:rsidP="00761B15">
            <w:pPr>
              <w:pStyle w:val="TableParagraph"/>
              <w:ind w:left="107"/>
              <w:jc w:val="center"/>
              <w:rPr>
                <w:rFonts w:asciiTheme="majorHAnsi" w:hAnsiTheme="majorHAnsi"/>
                <w:lang w:val="en-US"/>
              </w:rPr>
            </w:pPr>
            <w:r w:rsidRPr="007771FA">
              <w:rPr>
                <w:rFonts w:asciiTheme="majorHAnsi" w:hAnsiTheme="majorHAnsi"/>
                <w:lang w:val="en-US"/>
              </w:rPr>
              <w:t>Svi učenici škole.</w:t>
            </w:r>
          </w:p>
        </w:tc>
      </w:tr>
      <w:tr w:rsidR="001101E6" w:rsidRPr="007771FA" w14:paraId="222EAAE4" w14:textId="77777777" w:rsidTr="00761B15">
        <w:trPr>
          <w:trHeight w:val="832"/>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5C3BF7C8" w14:textId="77777777" w:rsidR="001101E6" w:rsidRPr="007771FA" w:rsidRDefault="001101E6" w:rsidP="00761B15">
            <w:pPr>
              <w:pStyle w:val="TableParagraph"/>
              <w:spacing w:before="5"/>
              <w:rPr>
                <w:rFonts w:asciiTheme="majorHAnsi" w:hAnsiTheme="majorHAnsi"/>
                <w:lang w:val="en-US"/>
              </w:rPr>
            </w:pPr>
          </w:p>
          <w:p w14:paraId="039D9584" w14:textId="77777777" w:rsidR="001101E6" w:rsidRPr="007771FA" w:rsidRDefault="001101E6" w:rsidP="00761B15">
            <w:pPr>
              <w:pStyle w:val="TableParagraph"/>
              <w:ind w:left="118" w:right="108"/>
              <w:jc w:val="center"/>
              <w:rPr>
                <w:rFonts w:asciiTheme="majorHAnsi" w:hAnsiTheme="majorHAnsi"/>
                <w:b/>
                <w:lang w:val="en-US"/>
              </w:rPr>
            </w:pPr>
            <w:r w:rsidRPr="007771FA">
              <w:rPr>
                <w:rFonts w:asciiTheme="majorHAnsi" w:hAnsiTheme="majorHAnsi"/>
                <w:b/>
                <w:lang w:val="en-US"/>
              </w:rPr>
              <w:t>VREMENIK</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DA4F8" w14:textId="2F64FB65" w:rsidR="001101E6" w:rsidRPr="007771FA" w:rsidRDefault="001101E6" w:rsidP="00AC4BD0">
            <w:pPr>
              <w:pStyle w:val="TableParagraph"/>
              <w:numPr>
                <w:ilvl w:val="0"/>
                <w:numId w:val="83"/>
              </w:numPr>
              <w:autoSpaceDE/>
              <w:autoSpaceDN/>
              <w:rPr>
                <w:rFonts w:asciiTheme="majorHAnsi" w:hAnsiTheme="majorHAnsi"/>
                <w:lang w:val="en-US"/>
              </w:rPr>
            </w:pPr>
            <w:r w:rsidRPr="007771FA">
              <w:rPr>
                <w:rFonts w:asciiTheme="majorHAnsi" w:hAnsiTheme="majorHAnsi"/>
                <w:color w:val="000000"/>
                <w:lang w:eastAsia="hr-HR"/>
              </w:rPr>
              <w:t xml:space="preserve">Aktivnost će se provesti </w:t>
            </w:r>
            <w:r w:rsidR="00DD6084" w:rsidRPr="007771FA">
              <w:rPr>
                <w:rFonts w:asciiTheme="majorHAnsi" w:hAnsiTheme="majorHAnsi"/>
                <w:color w:val="000000"/>
                <w:lang w:eastAsia="hr-HR"/>
              </w:rPr>
              <w:t>29</w:t>
            </w:r>
            <w:r w:rsidRPr="007771FA">
              <w:rPr>
                <w:rFonts w:asciiTheme="majorHAnsi" w:hAnsiTheme="majorHAnsi"/>
                <w:color w:val="000000"/>
                <w:lang w:eastAsia="hr-HR"/>
              </w:rPr>
              <w:t>.5.202</w:t>
            </w:r>
            <w:r w:rsidR="00DD6084" w:rsidRPr="007771FA">
              <w:rPr>
                <w:rFonts w:asciiTheme="majorHAnsi" w:hAnsiTheme="majorHAnsi"/>
                <w:color w:val="000000"/>
                <w:lang w:eastAsia="hr-HR"/>
              </w:rPr>
              <w:t>4</w:t>
            </w:r>
            <w:r w:rsidRPr="007771FA">
              <w:rPr>
                <w:rFonts w:asciiTheme="majorHAnsi" w:hAnsiTheme="majorHAnsi"/>
                <w:color w:val="000000"/>
                <w:lang w:eastAsia="hr-HR"/>
              </w:rPr>
              <w:t>.g. kao integrirani nastavni dan škole u svrhu obilježavanja Svjetskog dana sportskog vježbanja.</w:t>
            </w:r>
          </w:p>
        </w:tc>
      </w:tr>
      <w:tr w:rsidR="001101E6" w:rsidRPr="007771FA" w14:paraId="31DA19EB" w14:textId="77777777" w:rsidTr="00761B15">
        <w:trPr>
          <w:trHeight w:val="890"/>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735EBCC6" w14:textId="77777777" w:rsidR="001101E6" w:rsidRPr="007771FA" w:rsidRDefault="001101E6" w:rsidP="00761B15">
            <w:pPr>
              <w:pStyle w:val="TableParagraph"/>
              <w:spacing w:line="252" w:lineRule="auto"/>
              <w:ind w:right="105"/>
              <w:jc w:val="center"/>
              <w:rPr>
                <w:rFonts w:asciiTheme="majorHAnsi" w:hAnsiTheme="majorHAnsi"/>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147CF0DE" w14:textId="77777777" w:rsidR="001101E6" w:rsidRPr="007771FA" w:rsidRDefault="001101E6" w:rsidP="00761B15">
            <w:pPr>
              <w:pStyle w:val="TableParagraph"/>
              <w:spacing w:line="266" w:lineRule="exact"/>
              <w:ind w:left="118" w:right="107"/>
              <w:jc w:val="center"/>
              <w:rPr>
                <w:rFonts w:asciiTheme="majorHAnsi" w:hAnsiTheme="majorHAnsi"/>
              </w:rPr>
            </w:pPr>
            <w:r w:rsidRPr="007771FA">
              <w:rPr>
                <w:rFonts w:asciiTheme="majorHAnsi" w:hAnsiTheme="majorHAnsi"/>
                <w:b/>
                <w:lang w:val="en-US"/>
              </w:rPr>
              <w:t>VREDNOVANJA</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14:paraId="18312EB8" w14:textId="77777777" w:rsidR="001101E6" w:rsidRPr="007771FA" w:rsidRDefault="001101E6" w:rsidP="00AC4BD0">
            <w:pPr>
              <w:pStyle w:val="TableParagraph"/>
              <w:numPr>
                <w:ilvl w:val="0"/>
                <w:numId w:val="83"/>
              </w:numPr>
              <w:tabs>
                <w:tab w:val="left" w:pos="830"/>
              </w:tabs>
              <w:autoSpaceDE/>
              <w:autoSpaceDN/>
              <w:spacing w:before="2"/>
              <w:rPr>
                <w:rFonts w:asciiTheme="majorHAnsi" w:hAnsiTheme="majorHAnsi"/>
                <w:lang w:val="en-US"/>
              </w:rPr>
            </w:pPr>
            <w:r w:rsidRPr="007771FA">
              <w:rPr>
                <w:rFonts w:asciiTheme="majorHAnsi" w:hAnsiTheme="majorHAnsi"/>
              </w:rPr>
              <w:t>O provedenim aktivnostima pišu se izvještaji voditelja i učitelja.</w:t>
            </w:r>
          </w:p>
        </w:tc>
      </w:tr>
      <w:tr w:rsidR="001101E6" w:rsidRPr="007771FA" w14:paraId="253C9A79" w14:textId="77777777" w:rsidTr="00761B15">
        <w:trPr>
          <w:trHeight w:val="957"/>
        </w:trPr>
        <w:tc>
          <w:tcPr>
            <w:tcW w:w="3509" w:type="dxa"/>
            <w:tcBorders>
              <w:top w:val="single" w:sz="4" w:space="0" w:color="000000"/>
              <w:left w:val="single" w:sz="4" w:space="0" w:color="000000"/>
              <w:bottom w:val="single" w:sz="4" w:space="0" w:color="000000"/>
              <w:right w:val="single" w:sz="4" w:space="0" w:color="000000"/>
            </w:tcBorders>
            <w:shd w:val="clear" w:color="auto" w:fill="CCCCFF"/>
          </w:tcPr>
          <w:p w14:paraId="17211461" w14:textId="77777777" w:rsidR="001101E6" w:rsidRPr="007771FA" w:rsidRDefault="001101E6" w:rsidP="00761B15">
            <w:pPr>
              <w:pStyle w:val="TableParagraph"/>
              <w:spacing w:before="10"/>
              <w:rPr>
                <w:rFonts w:asciiTheme="majorHAnsi" w:hAnsiTheme="majorHAnsi"/>
                <w:lang w:val="en-US"/>
              </w:rPr>
            </w:pPr>
          </w:p>
          <w:p w14:paraId="6B179611" w14:textId="77777777" w:rsidR="001101E6" w:rsidRPr="007771FA" w:rsidRDefault="001101E6" w:rsidP="00761B15">
            <w:pPr>
              <w:pStyle w:val="TableParagraph"/>
              <w:ind w:left="118" w:right="107"/>
              <w:jc w:val="center"/>
              <w:rPr>
                <w:rFonts w:asciiTheme="majorHAnsi" w:hAnsiTheme="majorHAnsi"/>
                <w:b/>
                <w:lang w:val="en-US"/>
              </w:rPr>
            </w:pPr>
            <w:r w:rsidRPr="007771FA">
              <w:rPr>
                <w:rFonts w:asciiTheme="majorHAnsi" w:hAnsiTheme="majorHAnsi"/>
                <w:b/>
                <w:lang w:val="en-US"/>
              </w:rPr>
              <w:t>TROŠKOVNIK</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4F94C" w14:textId="77777777" w:rsidR="001101E6" w:rsidRPr="007771FA" w:rsidRDefault="001101E6" w:rsidP="00AC4BD0">
            <w:pPr>
              <w:pStyle w:val="Odlomakpopisa"/>
              <w:widowControl/>
              <w:numPr>
                <w:ilvl w:val="0"/>
                <w:numId w:val="83"/>
              </w:numPr>
              <w:autoSpaceDE/>
              <w:autoSpaceDN/>
              <w:spacing w:before="0"/>
              <w:contextualSpacing/>
              <w:rPr>
                <w:rFonts w:asciiTheme="majorHAnsi" w:hAnsiTheme="majorHAnsi"/>
                <w:color w:val="000000"/>
                <w:lang w:eastAsia="hr-HR"/>
              </w:rPr>
            </w:pPr>
            <w:r w:rsidRPr="007771FA">
              <w:rPr>
                <w:rFonts w:asciiTheme="majorHAnsi" w:hAnsiTheme="majorHAnsi"/>
                <w:color w:val="000000"/>
                <w:lang w:eastAsia="hr-HR"/>
              </w:rPr>
              <w:t>Za aktivnosti se koriste postojeća sredstva i oprema škole.</w:t>
            </w:r>
          </w:p>
        </w:tc>
      </w:tr>
    </w:tbl>
    <w:p w14:paraId="1D3C925A" w14:textId="37C73E25" w:rsidR="001101E6" w:rsidRPr="007771FA" w:rsidRDefault="001101E6" w:rsidP="001101E6">
      <w:pPr>
        <w:tabs>
          <w:tab w:val="left" w:pos="1992"/>
        </w:tabs>
        <w:rPr>
          <w:rFonts w:asciiTheme="majorHAnsi" w:hAnsiTheme="majorHAnsi"/>
        </w:rPr>
      </w:pPr>
    </w:p>
    <w:p w14:paraId="71A7D4CD" w14:textId="4E9BA1A0" w:rsidR="001101E6" w:rsidRPr="007771FA" w:rsidRDefault="001101E6" w:rsidP="001101E6">
      <w:pPr>
        <w:tabs>
          <w:tab w:val="left" w:pos="1992"/>
        </w:tabs>
        <w:rPr>
          <w:rFonts w:asciiTheme="majorHAnsi" w:hAnsiTheme="majorHAnsi"/>
        </w:rPr>
      </w:pPr>
    </w:p>
    <w:p w14:paraId="4394595B" w14:textId="5E7AE4C3" w:rsidR="001101E6" w:rsidRPr="007771FA" w:rsidRDefault="001101E6" w:rsidP="001101E6">
      <w:pPr>
        <w:tabs>
          <w:tab w:val="left" w:pos="1992"/>
        </w:tabs>
        <w:rPr>
          <w:rFonts w:asciiTheme="majorHAnsi" w:hAnsiTheme="majorHAnsi"/>
        </w:rPr>
      </w:pPr>
    </w:p>
    <w:p w14:paraId="2BA6EFBF" w14:textId="77777777" w:rsidR="003E186A" w:rsidRPr="007771FA" w:rsidRDefault="003E186A" w:rsidP="001101E6">
      <w:pPr>
        <w:tabs>
          <w:tab w:val="left" w:pos="1992"/>
        </w:tabs>
        <w:rPr>
          <w:rFonts w:asciiTheme="majorHAnsi" w:hAnsiTheme="majorHAnsi"/>
        </w:rPr>
      </w:pPr>
    </w:p>
    <w:p w14:paraId="5F25CD8F" w14:textId="0C703112" w:rsidR="001101E6" w:rsidRPr="007771FA" w:rsidRDefault="001101E6" w:rsidP="001101E6">
      <w:pPr>
        <w:tabs>
          <w:tab w:val="left" w:pos="1992"/>
        </w:tabs>
        <w:rPr>
          <w:rFonts w:asciiTheme="majorHAnsi" w:hAnsiTheme="majorHAnsi"/>
        </w:rPr>
      </w:pPr>
    </w:p>
    <w:p w14:paraId="21BC02AE" w14:textId="44BF9332" w:rsidR="001101E6" w:rsidRPr="007771FA" w:rsidRDefault="001101E6" w:rsidP="001101E6">
      <w:pPr>
        <w:tabs>
          <w:tab w:val="left" w:pos="1992"/>
        </w:tabs>
        <w:rPr>
          <w:rFonts w:asciiTheme="majorHAnsi" w:hAnsiTheme="majorHAnsi"/>
        </w:rPr>
      </w:pPr>
    </w:p>
    <w:p w14:paraId="61D1B227" w14:textId="5AC30A31" w:rsidR="001101E6" w:rsidRPr="007771FA" w:rsidRDefault="001101E6" w:rsidP="001101E6">
      <w:pPr>
        <w:tabs>
          <w:tab w:val="left" w:pos="1992"/>
        </w:tabs>
        <w:rPr>
          <w:rFonts w:asciiTheme="majorHAnsi" w:hAnsiTheme="majorHAnsi"/>
        </w:rPr>
      </w:pPr>
    </w:p>
    <w:tbl>
      <w:tblPr>
        <w:tblpPr w:leftFromText="180" w:rightFromText="180" w:horzAnchor="margin" w:tblpXSpec="center" w:tblpY="-450"/>
        <w:tblW w:w="9718" w:type="dxa"/>
        <w:jc w:val="center"/>
        <w:tblLayout w:type="fixed"/>
        <w:tblCellMar>
          <w:left w:w="5" w:type="dxa"/>
          <w:right w:w="5" w:type="dxa"/>
        </w:tblCellMar>
        <w:tblLook w:val="01E0" w:firstRow="1" w:lastRow="1" w:firstColumn="1" w:lastColumn="1" w:noHBand="0" w:noVBand="0"/>
      </w:tblPr>
      <w:tblGrid>
        <w:gridCol w:w="3528"/>
        <w:gridCol w:w="6190"/>
      </w:tblGrid>
      <w:tr w:rsidR="001101E6" w:rsidRPr="007771FA" w14:paraId="03031260" w14:textId="77777777" w:rsidTr="00761B15">
        <w:trPr>
          <w:trHeight w:val="955"/>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44AC6706" w14:textId="77777777" w:rsidR="001101E6" w:rsidRPr="007771FA" w:rsidRDefault="001101E6" w:rsidP="00761B15">
            <w:pPr>
              <w:pStyle w:val="TableParagraph"/>
              <w:spacing w:before="188" w:line="252" w:lineRule="auto"/>
              <w:ind w:left="247" w:right="230" w:firstLine="1132"/>
              <w:rPr>
                <w:rFonts w:asciiTheme="majorHAnsi" w:hAnsiTheme="majorHAnsi"/>
                <w:b/>
                <w:lang w:val="en-US"/>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tcPr>
          <w:p w14:paraId="24F91764" w14:textId="77777777" w:rsidR="001101E6" w:rsidRPr="007771FA" w:rsidRDefault="001101E6" w:rsidP="00761B15">
            <w:pPr>
              <w:ind w:right="2001"/>
              <w:jc w:val="center"/>
              <w:rPr>
                <w:rFonts w:asciiTheme="majorHAnsi" w:hAnsiTheme="majorHAnsi" w:cs="Calibri"/>
                <w:b/>
                <w:bCs/>
              </w:rPr>
            </w:pPr>
            <w:r w:rsidRPr="007771FA">
              <w:rPr>
                <w:rFonts w:asciiTheme="majorHAnsi" w:hAnsiTheme="majorHAnsi" w:cs="Calibri"/>
                <w:b/>
                <w:bCs/>
                <w:lang w:val="en-US"/>
              </w:rPr>
              <w:t xml:space="preserve">OBILJEŽAVANJE SVJETSKOG DANA BIOLOŠKE RAZNOLIKOSTI I DANA ZAŠTITE PRIRODE RH </w:t>
            </w:r>
          </w:p>
        </w:tc>
      </w:tr>
      <w:tr w:rsidR="001101E6" w:rsidRPr="007771FA" w14:paraId="57E99FB3" w14:textId="77777777" w:rsidTr="00761B15">
        <w:trPr>
          <w:trHeight w:val="957"/>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27E4A573" w14:textId="77777777" w:rsidR="001101E6" w:rsidRPr="007771FA" w:rsidRDefault="001101E6" w:rsidP="00761B15">
            <w:pPr>
              <w:pStyle w:val="TableParagraph"/>
              <w:spacing w:before="1"/>
              <w:rPr>
                <w:rFonts w:asciiTheme="majorHAnsi" w:hAnsiTheme="majorHAnsi"/>
                <w:lang w:val="en-US"/>
              </w:rPr>
            </w:pPr>
          </w:p>
          <w:p w14:paraId="09ABE594" w14:textId="77777777" w:rsidR="001101E6" w:rsidRPr="007771FA" w:rsidRDefault="001101E6" w:rsidP="00761B15">
            <w:pPr>
              <w:pStyle w:val="TableParagraph"/>
              <w:ind w:left="118" w:right="107"/>
              <w:jc w:val="center"/>
              <w:rPr>
                <w:rFonts w:asciiTheme="majorHAnsi" w:hAnsiTheme="majorHAnsi"/>
                <w:b/>
                <w:lang w:val="en-US"/>
              </w:rPr>
            </w:pPr>
            <w:r w:rsidRPr="007771FA">
              <w:rPr>
                <w:rFonts w:asciiTheme="majorHAnsi" w:hAnsiTheme="majorHAnsi"/>
                <w:b/>
                <w:lang w:val="en-US"/>
              </w:rPr>
              <w:t>NAMJENA</w:t>
            </w:r>
          </w:p>
        </w:tc>
        <w:tc>
          <w:tcPr>
            <w:tcW w:w="6189" w:type="dxa"/>
            <w:tcBorders>
              <w:top w:val="single" w:sz="4" w:space="0" w:color="000000"/>
              <w:left w:val="single" w:sz="4" w:space="0" w:color="000000"/>
              <w:bottom w:val="single" w:sz="4" w:space="0" w:color="000000"/>
              <w:right w:val="single" w:sz="4" w:space="0" w:color="000000"/>
            </w:tcBorders>
          </w:tcPr>
          <w:p w14:paraId="22931D1C" w14:textId="77777777" w:rsidR="001101E6" w:rsidRPr="007771FA" w:rsidRDefault="001101E6" w:rsidP="00761B15">
            <w:pPr>
              <w:spacing w:before="44" w:line="252" w:lineRule="auto"/>
              <w:ind w:left="107" w:right="98"/>
              <w:rPr>
                <w:rFonts w:asciiTheme="majorHAnsi" w:hAnsiTheme="majorHAnsi"/>
                <w:lang w:val="en-US"/>
              </w:rPr>
            </w:pPr>
          </w:p>
          <w:p w14:paraId="00D07372" w14:textId="77777777" w:rsidR="001101E6" w:rsidRPr="007771FA" w:rsidRDefault="001101E6" w:rsidP="00761B15">
            <w:pPr>
              <w:spacing w:before="44" w:line="252" w:lineRule="auto"/>
              <w:ind w:left="107" w:right="98"/>
              <w:rPr>
                <w:rFonts w:asciiTheme="majorHAnsi" w:hAnsiTheme="majorHAnsi"/>
                <w:lang w:val="en-US"/>
              </w:rPr>
            </w:pPr>
            <w:r w:rsidRPr="007771FA">
              <w:rPr>
                <w:rFonts w:asciiTheme="majorHAnsi" w:hAnsiTheme="majorHAnsi"/>
                <w:color w:val="000000" w:themeColor="text1"/>
                <w:shd w:val="clear" w:color="auto" w:fill="FFFFFF"/>
              </w:rPr>
              <w:t>Spoznavanje bioraznolikosti kao globalne vrijednosti od neprocjenjivog značaja za sadašnje i buduće generacije</w:t>
            </w:r>
          </w:p>
        </w:tc>
      </w:tr>
      <w:tr w:rsidR="001101E6" w:rsidRPr="007771FA" w14:paraId="1C1EAF5E" w14:textId="77777777" w:rsidTr="00761B15">
        <w:trPr>
          <w:trHeight w:val="767"/>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38A07437" w14:textId="77777777" w:rsidR="001101E6" w:rsidRPr="007771FA" w:rsidRDefault="001101E6" w:rsidP="00761B15">
            <w:pPr>
              <w:pStyle w:val="TableParagraph"/>
              <w:spacing w:before="8"/>
              <w:rPr>
                <w:rFonts w:asciiTheme="majorHAnsi" w:hAnsiTheme="majorHAnsi"/>
                <w:lang w:val="en-US"/>
              </w:rPr>
            </w:pPr>
          </w:p>
          <w:p w14:paraId="7E972D48" w14:textId="77777777" w:rsidR="001101E6" w:rsidRPr="007771FA" w:rsidRDefault="001101E6" w:rsidP="00761B15">
            <w:pPr>
              <w:pStyle w:val="TableParagraph"/>
              <w:spacing w:before="1"/>
              <w:ind w:left="118" w:right="105"/>
              <w:jc w:val="center"/>
              <w:rPr>
                <w:rFonts w:asciiTheme="majorHAnsi" w:hAnsiTheme="majorHAnsi"/>
                <w:b/>
                <w:lang w:val="en-US"/>
              </w:rPr>
            </w:pPr>
            <w:r w:rsidRPr="007771FA">
              <w:rPr>
                <w:rFonts w:asciiTheme="majorHAnsi" w:hAnsiTheme="majorHAnsi"/>
                <w:b/>
                <w:lang w:val="en-US"/>
              </w:rPr>
              <w:t>RAZRED</w:t>
            </w:r>
          </w:p>
        </w:tc>
        <w:tc>
          <w:tcPr>
            <w:tcW w:w="6189" w:type="dxa"/>
            <w:tcBorders>
              <w:top w:val="single" w:sz="4" w:space="0" w:color="000000"/>
              <w:left w:val="single" w:sz="4" w:space="0" w:color="000000"/>
              <w:bottom w:val="single" w:sz="4" w:space="0" w:color="000000"/>
              <w:right w:val="single" w:sz="4" w:space="0" w:color="000000"/>
            </w:tcBorders>
          </w:tcPr>
          <w:p w14:paraId="08B1120E" w14:textId="77777777" w:rsidR="001101E6" w:rsidRPr="007771FA" w:rsidRDefault="001101E6" w:rsidP="00761B15">
            <w:pPr>
              <w:pStyle w:val="TableParagraph"/>
              <w:spacing w:before="1"/>
              <w:rPr>
                <w:rFonts w:asciiTheme="majorHAnsi" w:hAnsiTheme="majorHAnsi"/>
                <w:lang w:val="en-US"/>
              </w:rPr>
            </w:pPr>
            <w:r w:rsidRPr="007771FA">
              <w:rPr>
                <w:rFonts w:asciiTheme="majorHAnsi" w:hAnsiTheme="majorHAnsi"/>
                <w:lang w:val="en-US"/>
              </w:rPr>
              <w:t xml:space="preserve"> </w:t>
            </w:r>
          </w:p>
          <w:p w14:paraId="0C0E4FF9" w14:textId="77777777" w:rsidR="001101E6" w:rsidRPr="007771FA" w:rsidRDefault="001101E6" w:rsidP="00761B15">
            <w:pPr>
              <w:pStyle w:val="TableParagraph"/>
              <w:spacing w:before="1"/>
              <w:rPr>
                <w:rFonts w:asciiTheme="majorHAnsi" w:hAnsiTheme="majorHAnsi"/>
                <w:lang w:val="en-US"/>
              </w:rPr>
            </w:pPr>
            <w:r w:rsidRPr="007771FA">
              <w:rPr>
                <w:rFonts w:asciiTheme="majorHAnsi" w:hAnsiTheme="majorHAnsi"/>
                <w:lang w:val="en-US"/>
              </w:rPr>
              <w:t xml:space="preserve">5.a i 6.a </w:t>
            </w:r>
          </w:p>
        </w:tc>
      </w:tr>
      <w:tr w:rsidR="001101E6" w:rsidRPr="007771FA" w14:paraId="10ECD88E" w14:textId="77777777" w:rsidTr="00761B15">
        <w:trPr>
          <w:trHeight w:val="839"/>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603A6D8E" w14:textId="77777777" w:rsidR="001101E6" w:rsidRPr="007771FA" w:rsidRDefault="001101E6" w:rsidP="00761B15">
            <w:pPr>
              <w:pStyle w:val="TableParagraph"/>
              <w:spacing w:before="131" w:line="247" w:lineRule="auto"/>
              <w:ind w:left="244" w:right="233" w:firstLine="926"/>
              <w:rPr>
                <w:rFonts w:asciiTheme="majorHAnsi" w:hAnsiTheme="majorHAnsi"/>
                <w:b/>
                <w:lang w:val="en-US"/>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89" w:type="dxa"/>
            <w:tcBorders>
              <w:top w:val="single" w:sz="4" w:space="0" w:color="000000"/>
              <w:left w:val="single" w:sz="4" w:space="0" w:color="000000"/>
              <w:bottom w:val="single" w:sz="4" w:space="0" w:color="000000"/>
              <w:right w:val="single" w:sz="4" w:space="0" w:color="000000"/>
            </w:tcBorders>
          </w:tcPr>
          <w:p w14:paraId="3C89DA92" w14:textId="77777777" w:rsidR="001101E6" w:rsidRPr="007771FA" w:rsidRDefault="001101E6" w:rsidP="00761B15">
            <w:pPr>
              <w:rPr>
                <w:rFonts w:asciiTheme="majorHAnsi" w:hAnsiTheme="majorHAnsi"/>
              </w:rPr>
            </w:pPr>
          </w:p>
          <w:p w14:paraId="0F92E1CB" w14:textId="77777777" w:rsidR="001101E6" w:rsidRPr="007771FA" w:rsidRDefault="001101E6" w:rsidP="00761B15">
            <w:pPr>
              <w:rPr>
                <w:rFonts w:asciiTheme="majorHAnsi" w:hAnsiTheme="majorHAnsi"/>
              </w:rPr>
            </w:pPr>
            <w:r w:rsidRPr="007771FA">
              <w:rPr>
                <w:rFonts w:asciiTheme="majorHAnsi" w:hAnsiTheme="majorHAnsi"/>
              </w:rPr>
              <w:t xml:space="preserve"> Marijana Bedeković</w:t>
            </w:r>
          </w:p>
        </w:tc>
      </w:tr>
      <w:tr w:rsidR="001101E6" w:rsidRPr="007771FA" w14:paraId="4688E35C" w14:textId="77777777" w:rsidTr="00761B15">
        <w:trPr>
          <w:trHeight w:val="1449"/>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693C6EB7" w14:textId="77777777" w:rsidR="001101E6" w:rsidRPr="007771FA" w:rsidRDefault="001101E6" w:rsidP="00761B15">
            <w:pPr>
              <w:pStyle w:val="TableParagraph"/>
              <w:rPr>
                <w:rFonts w:asciiTheme="majorHAnsi" w:hAnsiTheme="majorHAnsi"/>
                <w:lang w:val="en-US"/>
              </w:rPr>
            </w:pPr>
          </w:p>
          <w:p w14:paraId="4E7045FC" w14:textId="77777777" w:rsidR="001101E6" w:rsidRPr="007771FA" w:rsidRDefault="001101E6" w:rsidP="00761B15">
            <w:pPr>
              <w:pStyle w:val="TableParagraph"/>
              <w:spacing w:before="5"/>
              <w:rPr>
                <w:rFonts w:asciiTheme="majorHAnsi" w:hAnsiTheme="majorHAnsi"/>
                <w:lang w:val="en-US"/>
              </w:rPr>
            </w:pPr>
          </w:p>
          <w:p w14:paraId="4439B6C7" w14:textId="77777777" w:rsidR="001101E6" w:rsidRPr="007771FA" w:rsidRDefault="001101E6" w:rsidP="00761B15">
            <w:pPr>
              <w:pStyle w:val="TableParagraph"/>
              <w:ind w:left="118" w:right="105"/>
              <w:jc w:val="center"/>
              <w:rPr>
                <w:rFonts w:asciiTheme="majorHAnsi" w:hAnsiTheme="majorHAnsi"/>
                <w:b/>
                <w:lang w:val="en-US"/>
              </w:rPr>
            </w:pPr>
            <w:r w:rsidRPr="007771FA">
              <w:rPr>
                <w:rFonts w:asciiTheme="majorHAnsi" w:hAnsiTheme="majorHAnsi"/>
                <w:b/>
                <w:lang w:val="en-US"/>
              </w:rPr>
              <w:t>CILJEVI</w:t>
            </w:r>
          </w:p>
        </w:tc>
        <w:tc>
          <w:tcPr>
            <w:tcW w:w="6189" w:type="dxa"/>
            <w:tcBorders>
              <w:top w:val="single" w:sz="4" w:space="0" w:color="000000"/>
              <w:left w:val="single" w:sz="4" w:space="0" w:color="000000"/>
              <w:bottom w:val="single" w:sz="4" w:space="0" w:color="000000"/>
              <w:right w:val="single" w:sz="4" w:space="0" w:color="000000"/>
            </w:tcBorders>
          </w:tcPr>
          <w:p w14:paraId="7525CF26" w14:textId="77777777" w:rsidR="001101E6" w:rsidRPr="007771FA" w:rsidRDefault="001101E6" w:rsidP="00761B15">
            <w:pPr>
              <w:pStyle w:val="TableParagraph"/>
              <w:tabs>
                <w:tab w:val="left" w:pos="835"/>
              </w:tabs>
              <w:spacing w:line="276" w:lineRule="exact"/>
              <w:rPr>
                <w:rFonts w:asciiTheme="majorHAnsi" w:hAnsiTheme="majorHAnsi"/>
                <w:lang w:val="en-US"/>
              </w:rPr>
            </w:pPr>
            <w:r w:rsidRPr="007771FA">
              <w:rPr>
                <w:rFonts w:asciiTheme="majorHAnsi" w:hAnsiTheme="majorHAnsi"/>
              </w:rPr>
              <w:t>Učenici će uočiti složenu međuovisnost svih organizama na Zemlji - razumjeti utjecaj čovjeka na kvalitetu života na lokalnoj i globalnoj razini - povezati spoznaje svih prirodoslovnih predmeta na konceptualnoj razini</w:t>
            </w:r>
          </w:p>
        </w:tc>
      </w:tr>
      <w:tr w:rsidR="001101E6" w:rsidRPr="007771FA" w14:paraId="0FEAC4F4" w14:textId="77777777" w:rsidTr="00761B15">
        <w:trPr>
          <w:trHeight w:val="1549"/>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0C871252" w14:textId="77777777" w:rsidR="001101E6" w:rsidRPr="007771FA" w:rsidRDefault="001101E6" w:rsidP="00761B15">
            <w:pPr>
              <w:pStyle w:val="TableParagraph"/>
              <w:rPr>
                <w:rFonts w:asciiTheme="majorHAnsi" w:hAnsiTheme="majorHAnsi"/>
                <w:lang w:val="en-US"/>
              </w:rPr>
            </w:pPr>
          </w:p>
          <w:p w14:paraId="34D69BB9" w14:textId="77777777" w:rsidR="001101E6" w:rsidRPr="007771FA" w:rsidRDefault="001101E6" w:rsidP="00761B15">
            <w:pPr>
              <w:pStyle w:val="TableParagraph"/>
              <w:rPr>
                <w:rFonts w:asciiTheme="majorHAnsi" w:hAnsiTheme="majorHAnsi"/>
                <w:lang w:val="en-US"/>
              </w:rPr>
            </w:pPr>
          </w:p>
          <w:p w14:paraId="2820CA12" w14:textId="77777777" w:rsidR="001101E6" w:rsidRPr="007771FA" w:rsidRDefault="001101E6" w:rsidP="00761B15">
            <w:pPr>
              <w:pStyle w:val="TableParagraph"/>
              <w:ind w:right="105"/>
              <w:jc w:val="center"/>
              <w:rPr>
                <w:rFonts w:asciiTheme="majorHAnsi" w:hAnsiTheme="majorHAnsi"/>
                <w:b/>
                <w:lang w:val="en-US"/>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89" w:type="dxa"/>
            <w:tcBorders>
              <w:top w:val="single" w:sz="4" w:space="0" w:color="000000"/>
              <w:left w:val="single" w:sz="4" w:space="0" w:color="000000"/>
              <w:bottom w:val="single" w:sz="4" w:space="0" w:color="000000"/>
              <w:right w:val="single" w:sz="4" w:space="0" w:color="000000"/>
            </w:tcBorders>
          </w:tcPr>
          <w:p w14:paraId="0CF4E16B" w14:textId="77777777" w:rsidR="001101E6" w:rsidRPr="007771FA" w:rsidRDefault="001101E6" w:rsidP="00761B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 xml:space="preserve"> </w:t>
            </w:r>
          </w:p>
          <w:p w14:paraId="29788749" w14:textId="77777777" w:rsidR="001101E6" w:rsidRPr="007771FA" w:rsidRDefault="001101E6" w:rsidP="00761B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Učenici će osvijestiti važnost biološke raznolikosti te zaštite i očuvanja prirode, razviti kritičko razmišljanje o odnosu prema prirodi te naučeno primjeniti u svakodnevnom životu.</w:t>
            </w:r>
          </w:p>
        </w:tc>
      </w:tr>
      <w:tr w:rsidR="001101E6" w:rsidRPr="007771FA" w14:paraId="7F7FCEAA" w14:textId="77777777" w:rsidTr="00761B15">
        <w:trPr>
          <w:trHeight w:val="957"/>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3C92786B" w14:textId="77777777" w:rsidR="001101E6" w:rsidRPr="007771FA" w:rsidRDefault="001101E6" w:rsidP="00761B15">
            <w:pPr>
              <w:pStyle w:val="TableParagraph"/>
              <w:spacing w:before="10"/>
              <w:rPr>
                <w:rFonts w:asciiTheme="majorHAnsi" w:hAnsiTheme="majorHAnsi"/>
                <w:lang w:val="en-US"/>
              </w:rPr>
            </w:pPr>
          </w:p>
          <w:p w14:paraId="5A22680D" w14:textId="77777777" w:rsidR="001101E6" w:rsidRPr="007771FA" w:rsidRDefault="001101E6" w:rsidP="00761B15">
            <w:pPr>
              <w:pStyle w:val="TableParagraph"/>
              <w:ind w:left="118" w:right="109"/>
              <w:jc w:val="center"/>
              <w:rPr>
                <w:rFonts w:asciiTheme="majorHAnsi" w:hAnsiTheme="majorHAnsi"/>
                <w:b/>
                <w:lang w:val="en-US"/>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89" w:type="dxa"/>
            <w:tcBorders>
              <w:top w:val="single" w:sz="4" w:space="0" w:color="000000"/>
              <w:left w:val="single" w:sz="4" w:space="0" w:color="000000"/>
              <w:bottom w:val="single" w:sz="4" w:space="0" w:color="000000"/>
              <w:right w:val="single" w:sz="4" w:space="0" w:color="000000"/>
            </w:tcBorders>
          </w:tcPr>
          <w:p w14:paraId="74FEA9FD" w14:textId="77777777" w:rsidR="001101E6" w:rsidRPr="007771FA" w:rsidRDefault="001101E6" w:rsidP="00761B15">
            <w:pPr>
              <w:pStyle w:val="TableParagraph"/>
              <w:tabs>
                <w:tab w:val="left" w:pos="830"/>
              </w:tabs>
              <w:spacing w:line="293" w:lineRule="exact"/>
              <w:rPr>
                <w:rFonts w:asciiTheme="majorHAnsi" w:hAnsiTheme="majorHAnsi"/>
                <w:lang w:val="en-US"/>
              </w:rPr>
            </w:pPr>
          </w:p>
          <w:p w14:paraId="68CC44FF" w14:textId="77777777" w:rsidR="001101E6" w:rsidRPr="007771FA" w:rsidRDefault="001101E6" w:rsidP="00761B15">
            <w:pPr>
              <w:pStyle w:val="TableParagraph"/>
              <w:tabs>
                <w:tab w:val="left" w:pos="830"/>
              </w:tabs>
              <w:spacing w:line="293" w:lineRule="exact"/>
              <w:rPr>
                <w:rFonts w:asciiTheme="majorHAnsi" w:hAnsiTheme="majorHAnsi"/>
                <w:lang w:val="en-US"/>
              </w:rPr>
            </w:pPr>
            <w:r w:rsidRPr="007771FA">
              <w:rPr>
                <w:rFonts w:asciiTheme="majorHAnsi" w:hAnsiTheme="majorHAnsi"/>
                <w:lang w:val="en-US"/>
              </w:rPr>
              <w:t>U nastavne sate predmeta prirode uvrstiti sadržaje vezane za očuvanje i zaštitu prirode te važnost svjetske bioraznolikosti uz izradu plakata</w:t>
            </w:r>
          </w:p>
        </w:tc>
      </w:tr>
      <w:tr w:rsidR="001101E6" w:rsidRPr="007771FA" w14:paraId="3CC69DA2" w14:textId="77777777" w:rsidTr="00761B15">
        <w:trPr>
          <w:trHeight w:val="931"/>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65283C67" w14:textId="77777777" w:rsidR="001101E6" w:rsidRPr="007771FA" w:rsidRDefault="001101E6" w:rsidP="00761B15">
            <w:pPr>
              <w:pStyle w:val="TableParagraph"/>
              <w:spacing w:before="177"/>
              <w:ind w:left="118" w:right="106"/>
              <w:jc w:val="center"/>
              <w:rPr>
                <w:rFonts w:asciiTheme="majorHAnsi" w:hAnsiTheme="majorHAnsi"/>
                <w:b/>
                <w:lang w:val="en-US"/>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53A223F1" w14:textId="77777777" w:rsidR="001101E6" w:rsidRPr="007771FA" w:rsidRDefault="001101E6" w:rsidP="00761B15">
            <w:pPr>
              <w:pStyle w:val="TableParagraph"/>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189" w:type="dxa"/>
            <w:tcBorders>
              <w:top w:val="single" w:sz="4" w:space="0" w:color="000000"/>
              <w:left w:val="single" w:sz="4" w:space="0" w:color="000000"/>
              <w:bottom w:val="single" w:sz="4" w:space="0" w:color="000000"/>
              <w:right w:val="single" w:sz="4" w:space="0" w:color="000000"/>
            </w:tcBorders>
          </w:tcPr>
          <w:p w14:paraId="0E49BD4E" w14:textId="77777777" w:rsidR="001101E6" w:rsidRPr="007771FA" w:rsidRDefault="001101E6" w:rsidP="00761B15">
            <w:pPr>
              <w:pStyle w:val="TableParagraph"/>
              <w:ind w:left="107"/>
              <w:rPr>
                <w:rFonts w:asciiTheme="majorHAnsi" w:hAnsiTheme="majorHAnsi"/>
                <w:lang w:val="en-US"/>
              </w:rPr>
            </w:pPr>
          </w:p>
          <w:p w14:paraId="3DF00A44" w14:textId="2BA62F8C" w:rsidR="001101E6" w:rsidRPr="007771FA" w:rsidRDefault="001101E6" w:rsidP="00761B15">
            <w:pPr>
              <w:pStyle w:val="TableParagraph"/>
              <w:ind w:left="107"/>
              <w:rPr>
                <w:rFonts w:asciiTheme="majorHAnsi" w:hAnsiTheme="majorHAnsi"/>
                <w:lang w:val="en-US"/>
              </w:rPr>
            </w:pPr>
            <w:r w:rsidRPr="007771FA">
              <w:rPr>
                <w:rFonts w:asciiTheme="majorHAnsi" w:hAnsiTheme="majorHAnsi"/>
                <w:lang w:val="en-US"/>
              </w:rPr>
              <w:t>3</w:t>
            </w:r>
            <w:r w:rsidR="006448BC" w:rsidRPr="007771FA">
              <w:rPr>
                <w:rFonts w:asciiTheme="majorHAnsi" w:hAnsiTheme="majorHAnsi"/>
                <w:lang w:val="en-US"/>
              </w:rPr>
              <w:t>3</w:t>
            </w:r>
          </w:p>
        </w:tc>
      </w:tr>
      <w:tr w:rsidR="001101E6" w:rsidRPr="007771FA" w14:paraId="65CBAED2" w14:textId="77777777" w:rsidTr="00761B15">
        <w:trPr>
          <w:trHeight w:val="832"/>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2A9A1BE8" w14:textId="77777777" w:rsidR="001101E6" w:rsidRPr="007771FA" w:rsidRDefault="001101E6" w:rsidP="00761B15">
            <w:pPr>
              <w:pStyle w:val="TableParagraph"/>
              <w:spacing w:before="5"/>
              <w:rPr>
                <w:rFonts w:asciiTheme="majorHAnsi" w:hAnsiTheme="majorHAnsi"/>
                <w:lang w:val="en-US"/>
              </w:rPr>
            </w:pPr>
          </w:p>
          <w:p w14:paraId="752D54C4" w14:textId="77777777" w:rsidR="001101E6" w:rsidRPr="007771FA" w:rsidRDefault="001101E6" w:rsidP="00761B15">
            <w:pPr>
              <w:pStyle w:val="TableParagraph"/>
              <w:ind w:left="118" w:right="108"/>
              <w:jc w:val="center"/>
              <w:rPr>
                <w:rFonts w:asciiTheme="majorHAnsi" w:hAnsiTheme="majorHAnsi"/>
                <w:b/>
                <w:lang w:val="en-US"/>
              </w:rPr>
            </w:pPr>
            <w:r w:rsidRPr="007771FA">
              <w:rPr>
                <w:rFonts w:asciiTheme="majorHAnsi" w:hAnsiTheme="majorHAnsi"/>
                <w:b/>
                <w:lang w:val="en-US"/>
              </w:rPr>
              <w:t>VREMENIK</w:t>
            </w:r>
          </w:p>
        </w:tc>
        <w:tc>
          <w:tcPr>
            <w:tcW w:w="6189" w:type="dxa"/>
            <w:tcBorders>
              <w:top w:val="single" w:sz="4" w:space="0" w:color="000000"/>
              <w:left w:val="single" w:sz="4" w:space="0" w:color="000000"/>
              <w:bottom w:val="single" w:sz="4" w:space="0" w:color="000000"/>
              <w:right w:val="single" w:sz="4" w:space="0" w:color="000000"/>
            </w:tcBorders>
          </w:tcPr>
          <w:p w14:paraId="6719D9F6" w14:textId="01BBBF5A" w:rsidR="001101E6" w:rsidRPr="007771FA" w:rsidRDefault="001101E6" w:rsidP="00761B15">
            <w:pPr>
              <w:pStyle w:val="TableParagraph"/>
              <w:ind w:left="107"/>
              <w:rPr>
                <w:rFonts w:asciiTheme="majorHAnsi" w:hAnsiTheme="majorHAnsi"/>
                <w:lang w:val="en-US"/>
              </w:rPr>
            </w:pPr>
            <w:r w:rsidRPr="007771FA">
              <w:rPr>
                <w:rFonts w:asciiTheme="majorHAnsi" w:hAnsiTheme="majorHAnsi"/>
                <w:lang w:val="en-US"/>
              </w:rPr>
              <w:t>Svibanj, 202</w:t>
            </w:r>
            <w:r w:rsidR="006448BC" w:rsidRPr="007771FA">
              <w:rPr>
                <w:rFonts w:asciiTheme="majorHAnsi" w:hAnsiTheme="majorHAnsi"/>
                <w:lang w:val="en-US"/>
              </w:rPr>
              <w:t>4</w:t>
            </w:r>
            <w:r w:rsidRPr="007771FA">
              <w:rPr>
                <w:rFonts w:asciiTheme="majorHAnsi" w:hAnsiTheme="majorHAnsi"/>
                <w:lang w:val="en-US"/>
              </w:rPr>
              <w:t>.</w:t>
            </w:r>
          </w:p>
        </w:tc>
      </w:tr>
      <w:tr w:rsidR="001101E6" w:rsidRPr="007771FA" w14:paraId="304FC572" w14:textId="77777777" w:rsidTr="00761B15">
        <w:trPr>
          <w:trHeight w:val="1154"/>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51FEA32D" w14:textId="77777777" w:rsidR="001101E6" w:rsidRPr="007771FA" w:rsidRDefault="001101E6" w:rsidP="00761B15">
            <w:pPr>
              <w:pStyle w:val="TableParagraph"/>
              <w:spacing w:line="252" w:lineRule="auto"/>
              <w:ind w:left="118" w:right="105"/>
              <w:jc w:val="center"/>
              <w:rPr>
                <w:rFonts w:asciiTheme="majorHAnsi" w:hAnsiTheme="majorHAnsi"/>
                <w:b/>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30C6DCFA" w14:textId="77777777" w:rsidR="001101E6" w:rsidRPr="007771FA" w:rsidRDefault="001101E6" w:rsidP="00761B15">
            <w:pPr>
              <w:pStyle w:val="TableParagraph"/>
              <w:spacing w:line="266" w:lineRule="exact"/>
              <w:ind w:left="118" w:right="107"/>
              <w:jc w:val="center"/>
              <w:rPr>
                <w:rFonts w:asciiTheme="majorHAnsi" w:hAnsiTheme="majorHAnsi"/>
                <w:b/>
                <w:lang w:val="en-US"/>
              </w:rPr>
            </w:pPr>
            <w:r w:rsidRPr="007771FA">
              <w:rPr>
                <w:rFonts w:asciiTheme="majorHAnsi" w:hAnsiTheme="majorHAnsi"/>
                <w:b/>
                <w:lang w:val="en-US"/>
              </w:rPr>
              <w:t>VREDNOVANJA</w:t>
            </w:r>
          </w:p>
        </w:tc>
        <w:tc>
          <w:tcPr>
            <w:tcW w:w="6189" w:type="dxa"/>
            <w:tcBorders>
              <w:top w:val="single" w:sz="4" w:space="0" w:color="000000"/>
              <w:left w:val="single" w:sz="4" w:space="0" w:color="000000"/>
              <w:bottom w:val="single" w:sz="4" w:space="0" w:color="000000"/>
              <w:right w:val="single" w:sz="4" w:space="0" w:color="000000"/>
            </w:tcBorders>
          </w:tcPr>
          <w:p w14:paraId="58181E50" w14:textId="77777777" w:rsidR="001101E6" w:rsidRPr="007771FA" w:rsidRDefault="001101E6" w:rsidP="00761B15">
            <w:pPr>
              <w:pStyle w:val="TableParagraph"/>
              <w:tabs>
                <w:tab w:val="left" w:pos="830"/>
              </w:tabs>
              <w:spacing w:before="2"/>
              <w:rPr>
                <w:rFonts w:asciiTheme="majorHAnsi" w:hAnsiTheme="majorHAnsi"/>
                <w:lang w:val="en-US"/>
              </w:rPr>
            </w:pPr>
            <w:r w:rsidRPr="007771FA">
              <w:rPr>
                <w:rFonts w:asciiTheme="majorHAnsi" w:hAnsiTheme="majorHAnsi"/>
                <w:lang w:val="en-US"/>
              </w:rPr>
              <w:t xml:space="preserve"> Izrada i prezentacija plakata</w:t>
            </w:r>
          </w:p>
        </w:tc>
      </w:tr>
      <w:tr w:rsidR="001101E6" w:rsidRPr="007771FA" w14:paraId="5DB9B015" w14:textId="77777777" w:rsidTr="00761B15">
        <w:trPr>
          <w:trHeight w:val="957"/>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CCCCFF"/>
          </w:tcPr>
          <w:p w14:paraId="7F566CD8" w14:textId="77777777" w:rsidR="001101E6" w:rsidRPr="007771FA" w:rsidRDefault="001101E6" w:rsidP="00761B15">
            <w:pPr>
              <w:pStyle w:val="TableParagraph"/>
              <w:spacing w:before="10"/>
              <w:rPr>
                <w:rFonts w:asciiTheme="majorHAnsi" w:hAnsiTheme="majorHAnsi"/>
                <w:lang w:val="en-US"/>
              </w:rPr>
            </w:pPr>
          </w:p>
          <w:p w14:paraId="319A90C8" w14:textId="77777777" w:rsidR="001101E6" w:rsidRPr="007771FA" w:rsidRDefault="001101E6" w:rsidP="00761B15">
            <w:pPr>
              <w:pStyle w:val="TableParagraph"/>
              <w:ind w:left="118" w:right="107"/>
              <w:jc w:val="center"/>
              <w:rPr>
                <w:rFonts w:asciiTheme="majorHAnsi" w:hAnsiTheme="majorHAnsi"/>
                <w:b/>
                <w:lang w:val="en-US"/>
              </w:rPr>
            </w:pPr>
            <w:r w:rsidRPr="007771FA">
              <w:rPr>
                <w:rFonts w:asciiTheme="majorHAnsi" w:hAnsiTheme="majorHAnsi"/>
                <w:b/>
                <w:lang w:val="en-US"/>
              </w:rPr>
              <w:t>TROŠKOVNIK</w:t>
            </w:r>
          </w:p>
        </w:tc>
        <w:tc>
          <w:tcPr>
            <w:tcW w:w="6189" w:type="dxa"/>
            <w:tcBorders>
              <w:top w:val="single" w:sz="4" w:space="0" w:color="000000"/>
              <w:left w:val="single" w:sz="4" w:space="0" w:color="000000"/>
              <w:bottom w:val="single" w:sz="4" w:space="0" w:color="000000"/>
              <w:right w:val="single" w:sz="4" w:space="0" w:color="000000"/>
            </w:tcBorders>
          </w:tcPr>
          <w:p w14:paraId="11B11B4E" w14:textId="77777777" w:rsidR="001101E6" w:rsidRPr="007771FA" w:rsidRDefault="001101E6" w:rsidP="00761B15">
            <w:pPr>
              <w:tabs>
                <w:tab w:val="left" w:pos="828"/>
              </w:tabs>
              <w:rPr>
                <w:rFonts w:asciiTheme="majorHAnsi" w:hAnsiTheme="majorHAnsi"/>
                <w:lang w:val="en-US"/>
              </w:rPr>
            </w:pPr>
            <w:r w:rsidRPr="007771FA">
              <w:rPr>
                <w:rFonts w:asciiTheme="majorHAnsi" w:hAnsiTheme="majorHAnsi"/>
                <w:lang w:val="en-US"/>
              </w:rPr>
              <w:t xml:space="preserve"> </w:t>
            </w:r>
          </w:p>
          <w:p w14:paraId="52714039" w14:textId="77777777" w:rsidR="001101E6" w:rsidRPr="007771FA" w:rsidRDefault="001101E6" w:rsidP="00761B15">
            <w:pPr>
              <w:tabs>
                <w:tab w:val="left" w:pos="828"/>
              </w:tabs>
              <w:rPr>
                <w:rFonts w:asciiTheme="majorHAnsi" w:hAnsiTheme="majorHAnsi"/>
                <w:lang w:val="en-US"/>
              </w:rPr>
            </w:pPr>
            <w:r w:rsidRPr="007771FA">
              <w:rPr>
                <w:rFonts w:asciiTheme="majorHAnsi" w:hAnsiTheme="majorHAnsi"/>
                <w:lang w:val="en-US"/>
              </w:rPr>
              <w:t>Trošak materijala za izradu plakata</w:t>
            </w:r>
          </w:p>
        </w:tc>
      </w:tr>
    </w:tbl>
    <w:p w14:paraId="39DAFBDA" w14:textId="6161038A" w:rsidR="001101E6" w:rsidRPr="007771FA" w:rsidRDefault="001101E6" w:rsidP="001101E6">
      <w:pPr>
        <w:tabs>
          <w:tab w:val="left" w:pos="1992"/>
        </w:tabs>
        <w:rPr>
          <w:rFonts w:asciiTheme="majorHAnsi" w:hAnsiTheme="majorHAnsi"/>
        </w:rPr>
        <w:sectPr w:rsidR="001101E6" w:rsidRPr="007771FA">
          <w:pgSz w:w="11910" w:h="16840"/>
          <w:pgMar w:top="660" w:right="800" w:bottom="280" w:left="420" w:header="720" w:footer="720" w:gutter="0"/>
          <w:cols w:space="720"/>
        </w:sectPr>
      </w:pPr>
    </w:p>
    <w:p w14:paraId="210E95AE" w14:textId="5AC660A3" w:rsidR="0021722A" w:rsidRPr="007771FA" w:rsidRDefault="0021722A" w:rsidP="0021722A">
      <w:pPr>
        <w:tabs>
          <w:tab w:val="left" w:pos="3936"/>
        </w:tabs>
        <w:rPr>
          <w:rFonts w:asciiTheme="majorHAnsi" w:hAnsiTheme="majorHAnsi"/>
        </w:rPr>
        <w:sectPr w:rsidR="0021722A" w:rsidRPr="007771FA">
          <w:pgSz w:w="11910" w:h="16840"/>
          <w:pgMar w:top="660" w:right="800" w:bottom="280" w:left="420" w:header="720" w:footer="720" w:gutter="0"/>
          <w:cols w:space="720"/>
        </w:sectPr>
      </w:pPr>
    </w:p>
    <w:p w14:paraId="5936B02E" w14:textId="77777777" w:rsidR="003E186A" w:rsidRPr="007771FA" w:rsidRDefault="003E186A" w:rsidP="003E186A">
      <w:pPr>
        <w:tabs>
          <w:tab w:val="left" w:pos="1836"/>
        </w:tabs>
        <w:rPr>
          <w:rFonts w:asciiTheme="majorHAnsi" w:hAnsiTheme="majorHAnsi"/>
        </w:rPr>
      </w:pPr>
      <w:r w:rsidRPr="007771FA">
        <w:rPr>
          <w:rFonts w:asciiTheme="majorHAnsi" w:hAnsiTheme="majorHAnsi"/>
        </w:rPr>
        <w:tab/>
      </w:r>
    </w:p>
    <w:tbl>
      <w:tblPr>
        <w:tblW w:w="9718" w:type="dxa"/>
        <w:jc w:val="center"/>
        <w:tblLayout w:type="fixed"/>
        <w:tblCellMar>
          <w:left w:w="5" w:type="dxa"/>
          <w:right w:w="5" w:type="dxa"/>
        </w:tblCellMar>
        <w:tblLook w:val="0000" w:firstRow="0" w:lastRow="0" w:firstColumn="0" w:lastColumn="0" w:noHBand="0" w:noVBand="0"/>
      </w:tblPr>
      <w:tblGrid>
        <w:gridCol w:w="3526"/>
        <w:gridCol w:w="6192"/>
      </w:tblGrid>
      <w:tr w:rsidR="003E186A" w:rsidRPr="007771FA" w14:paraId="0BE8FE33"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211B5AC" w14:textId="77777777" w:rsidR="003E186A" w:rsidRPr="007771FA" w:rsidRDefault="003E186A" w:rsidP="003E186A">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33C9C" w14:textId="77777777" w:rsidR="003E186A" w:rsidRPr="007771FA" w:rsidRDefault="003E186A" w:rsidP="003E186A">
            <w:pPr>
              <w:widowControl/>
              <w:suppressAutoHyphens/>
              <w:autoSpaceDE/>
              <w:autoSpaceDN/>
              <w:ind w:right="2001"/>
              <w:jc w:val="center"/>
              <w:rPr>
                <w:rFonts w:asciiTheme="majorHAnsi" w:eastAsia="NSimSun" w:hAnsiTheme="majorHAnsi" w:cs="Arial"/>
                <w:b/>
                <w:bCs/>
                <w:kern w:val="2"/>
                <w:lang w:eastAsia="zh-CN" w:bidi="hi-IN"/>
              </w:rPr>
            </w:pPr>
            <w:r w:rsidRPr="007771FA">
              <w:rPr>
                <w:rFonts w:asciiTheme="majorHAnsi" w:eastAsia="NSimSun" w:hAnsiTheme="majorHAnsi" w:cs="Arial"/>
                <w:b/>
                <w:bCs/>
                <w:kern w:val="2"/>
                <w:lang w:eastAsia="zh-CN" w:bidi="hi-IN"/>
              </w:rPr>
              <w:t>DJEVOJČICE U STEMU</w:t>
            </w:r>
          </w:p>
        </w:tc>
      </w:tr>
      <w:tr w:rsidR="003E186A" w:rsidRPr="007771FA" w14:paraId="1553F2B1"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46C8F9F" w14:textId="77777777" w:rsidR="003E186A" w:rsidRPr="007771FA" w:rsidRDefault="003E186A" w:rsidP="003E186A">
            <w:pPr>
              <w:widowControl/>
              <w:suppressAutoHyphens/>
              <w:autoSpaceDE/>
              <w:autoSpaceDN/>
              <w:spacing w:before="1"/>
              <w:rPr>
                <w:rFonts w:asciiTheme="majorHAnsi" w:eastAsia="NSimSun" w:hAnsiTheme="majorHAnsi" w:cs="Arial"/>
                <w:kern w:val="2"/>
                <w:lang w:val="en-US" w:eastAsia="zh-CN" w:bidi="hi-IN"/>
              </w:rPr>
            </w:pPr>
          </w:p>
          <w:p w14:paraId="53CE76DD" w14:textId="77777777" w:rsidR="003E186A" w:rsidRPr="007771FA" w:rsidRDefault="003E186A" w:rsidP="003E186A">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2B2EDA7" w14:textId="77777777" w:rsidR="003E186A" w:rsidRPr="007771FA" w:rsidRDefault="003E186A" w:rsidP="003E186A">
            <w:pPr>
              <w:widowControl/>
              <w:suppressAutoHyphens/>
              <w:autoSpaceDE/>
              <w:autoSpaceDN/>
              <w:spacing w:before="44" w:line="252" w:lineRule="auto"/>
              <w:ind w:left="107" w:right="98"/>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Probuditi kod djevojčica sedmih i osmih razreda ljubav prema matematici i prirodnim znanostima te informatici, ali i razvijati kompetencije 21. stoljeća kao što su suradnja, kritičko mišljenje, kreativnost i komunikacija.</w:t>
            </w:r>
          </w:p>
        </w:tc>
      </w:tr>
      <w:tr w:rsidR="003E186A" w:rsidRPr="007771FA" w14:paraId="1959C141"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0922DAB" w14:textId="77777777" w:rsidR="003E186A" w:rsidRPr="007771FA" w:rsidRDefault="003E186A" w:rsidP="003E186A">
            <w:pPr>
              <w:widowControl/>
              <w:suppressAutoHyphens/>
              <w:autoSpaceDE/>
              <w:autoSpaceDN/>
              <w:spacing w:before="8"/>
              <w:rPr>
                <w:rFonts w:asciiTheme="majorHAnsi" w:eastAsia="NSimSun" w:hAnsiTheme="majorHAnsi" w:cs="Arial"/>
                <w:kern w:val="2"/>
                <w:lang w:val="en-US" w:eastAsia="zh-CN" w:bidi="hi-IN"/>
              </w:rPr>
            </w:pPr>
          </w:p>
          <w:p w14:paraId="12EEC9E6" w14:textId="77777777" w:rsidR="003E186A" w:rsidRPr="007771FA" w:rsidRDefault="003E186A" w:rsidP="003E186A">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428AF" w14:textId="77777777" w:rsidR="003E186A" w:rsidRPr="007771FA" w:rsidRDefault="003E186A" w:rsidP="003E186A">
            <w:pPr>
              <w:widowControl/>
              <w:suppressAutoHyphens/>
              <w:autoSpaceDE/>
              <w:autoSpaceDN/>
              <w:spacing w:before="1"/>
              <w:jc w:val="center"/>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Učenice 7. i 8. razreda</w:t>
            </w:r>
          </w:p>
        </w:tc>
      </w:tr>
      <w:tr w:rsidR="003E186A" w:rsidRPr="007771FA" w14:paraId="68404B11"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357A1DF" w14:textId="77777777" w:rsidR="003E186A" w:rsidRPr="007771FA" w:rsidRDefault="003E186A" w:rsidP="003E186A">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9B7E2" w14:textId="77777777" w:rsidR="003E186A" w:rsidRPr="007771FA" w:rsidRDefault="003E186A" w:rsidP="003E186A">
            <w:pPr>
              <w:widowControl/>
              <w:suppressAutoHyphens/>
              <w:autoSpaceDE/>
              <w:autoSpaceDN/>
              <w:ind w:left="107"/>
              <w:jc w:val="center"/>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Diana Sedmak Gusak – učiteljica Informatike</w:t>
            </w:r>
          </w:p>
        </w:tc>
      </w:tr>
      <w:tr w:rsidR="003E186A" w:rsidRPr="007771FA" w14:paraId="6E4324D3"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58CAFA9" w14:textId="77777777" w:rsidR="003E186A" w:rsidRPr="007771FA" w:rsidRDefault="003E186A" w:rsidP="003E186A">
            <w:pPr>
              <w:widowControl/>
              <w:suppressAutoHyphens/>
              <w:autoSpaceDE/>
              <w:autoSpaceDN/>
              <w:rPr>
                <w:rFonts w:asciiTheme="majorHAnsi" w:eastAsia="NSimSun" w:hAnsiTheme="majorHAnsi" w:cs="Arial"/>
                <w:kern w:val="2"/>
                <w:lang w:val="en-US" w:eastAsia="zh-CN" w:bidi="hi-IN"/>
              </w:rPr>
            </w:pPr>
          </w:p>
          <w:p w14:paraId="013B89C4" w14:textId="77777777" w:rsidR="003E186A" w:rsidRPr="007771FA" w:rsidRDefault="003E186A" w:rsidP="003E186A">
            <w:pPr>
              <w:widowControl/>
              <w:suppressAutoHyphens/>
              <w:autoSpaceDE/>
              <w:autoSpaceDN/>
              <w:spacing w:before="5"/>
              <w:rPr>
                <w:rFonts w:asciiTheme="majorHAnsi" w:eastAsia="NSimSun" w:hAnsiTheme="majorHAnsi" w:cs="Arial"/>
                <w:kern w:val="2"/>
                <w:lang w:val="en-US" w:eastAsia="zh-CN" w:bidi="hi-IN"/>
              </w:rPr>
            </w:pPr>
          </w:p>
          <w:p w14:paraId="6420CD7D" w14:textId="77777777" w:rsidR="003E186A" w:rsidRPr="007771FA" w:rsidRDefault="003E186A" w:rsidP="003E186A">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81179" w14:textId="77777777" w:rsidR="003E186A" w:rsidRPr="007771FA" w:rsidRDefault="003E186A" w:rsidP="003E186A">
            <w:pPr>
              <w:widowControl/>
              <w:tabs>
                <w:tab w:val="left" w:pos="835"/>
              </w:tabs>
              <w:suppressAutoHyphens/>
              <w:autoSpaceDE/>
              <w:autoSpaceDN/>
              <w:spacing w:line="276" w:lineRule="exact"/>
              <w:jc w:val="center"/>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Razvijati kompetencije 21. stoljeća kao što su suradnja, kritičko mišljenje, kreativnost i komunikacija.</w:t>
            </w:r>
          </w:p>
        </w:tc>
      </w:tr>
      <w:tr w:rsidR="003E186A" w:rsidRPr="007771FA" w14:paraId="5047001A"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0E892A3" w14:textId="77777777" w:rsidR="003E186A" w:rsidRPr="007771FA" w:rsidRDefault="003E186A" w:rsidP="003E186A">
            <w:pPr>
              <w:widowControl/>
              <w:suppressAutoHyphens/>
              <w:autoSpaceDE/>
              <w:autoSpaceDN/>
              <w:spacing w:before="10"/>
              <w:rPr>
                <w:rFonts w:asciiTheme="majorHAnsi" w:eastAsia="NSimSun" w:hAnsiTheme="majorHAnsi" w:cs="Arial"/>
                <w:kern w:val="2"/>
                <w:lang w:val="en-US" w:eastAsia="zh-CN" w:bidi="hi-IN"/>
              </w:rPr>
            </w:pPr>
          </w:p>
          <w:p w14:paraId="154E44EB" w14:textId="77777777" w:rsidR="003E186A" w:rsidRPr="007771FA" w:rsidRDefault="003E186A" w:rsidP="003E186A">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6ACB5" w14:textId="77777777" w:rsidR="003E186A" w:rsidRPr="007771FA" w:rsidRDefault="003E186A" w:rsidP="003E186A">
            <w:pPr>
              <w:widowControl/>
              <w:tabs>
                <w:tab w:val="left" w:pos="830"/>
              </w:tabs>
              <w:suppressAutoHyphens/>
              <w:autoSpaceDE/>
              <w:autoSpaceDN/>
              <w:spacing w:line="293" w:lineRule="exact"/>
              <w:jc w:val="center"/>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Projekt se provodi u školi, a rješenja se unose u online obrazac.</w:t>
            </w:r>
          </w:p>
          <w:p w14:paraId="590C8494" w14:textId="77777777" w:rsidR="003E186A" w:rsidRPr="007771FA" w:rsidRDefault="003E186A" w:rsidP="003E186A">
            <w:pPr>
              <w:widowControl/>
              <w:tabs>
                <w:tab w:val="left" w:pos="830"/>
              </w:tabs>
              <w:suppressAutoHyphens/>
              <w:autoSpaceDE/>
              <w:autoSpaceDN/>
              <w:spacing w:line="293" w:lineRule="exact"/>
              <w:jc w:val="center"/>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Sastoji se od 20 zadataka iz područja osnova informatike, digitalne kompetencije, računalnog razmišljanja i programiranja. U natjecanju sudjeluje četveročlana ženska ekipa učenica sedmih i osmih razreda.</w:t>
            </w:r>
          </w:p>
        </w:tc>
      </w:tr>
      <w:tr w:rsidR="003E186A" w:rsidRPr="007771FA" w14:paraId="10158F62"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EDBB338" w14:textId="77777777" w:rsidR="003E186A" w:rsidRPr="007771FA" w:rsidRDefault="003E186A" w:rsidP="003E186A">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5D775A03" w14:textId="77777777" w:rsidR="003E186A" w:rsidRPr="007771FA" w:rsidRDefault="003E186A" w:rsidP="003E186A">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509CB" w14:textId="77777777" w:rsidR="003E186A" w:rsidRPr="007771FA" w:rsidRDefault="003E186A" w:rsidP="003E186A">
            <w:pPr>
              <w:widowControl/>
              <w:suppressAutoHyphens/>
              <w:autoSpaceDE/>
              <w:autoSpaceDN/>
              <w:jc w:val="center"/>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8-12</w:t>
            </w:r>
          </w:p>
        </w:tc>
      </w:tr>
      <w:tr w:rsidR="003E186A" w:rsidRPr="007771FA" w14:paraId="42A2A4C6"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62A65E4" w14:textId="77777777" w:rsidR="003E186A" w:rsidRPr="007771FA" w:rsidRDefault="003E186A" w:rsidP="003E186A">
            <w:pPr>
              <w:widowControl/>
              <w:suppressAutoHyphens/>
              <w:autoSpaceDE/>
              <w:autoSpaceDN/>
              <w:spacing w:before="5"/>
              <w:rPr>
                <w:rFonts w:asciiTheme="majorHAnsi" w:eastAsia="NSimSun" w:hAnsiTheme="majorHAnsi" w:cs="Arial"/>
                <w:kern w:val="2"/>
                <w:lang w:val="en-US" w:eastAsia="zh-CN" w:bidi="hi-IN"/>
              </w:rPr>
            </w:pPr>
          </w:p>
          <w:p w14:paraId="439393A6" w14:textId="77777777" w:rsidR="003E186A" w:rsidRPr="007771FA" w:rsidRDefault="003E186A" w:rsidP="003E186A">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42D83" w14:textId="076AE5B4" w:rsidR="003E186A" w:rsidRPr="007771FA" w:rsidRDefault="003E186A" w:rsidP="003E186A">
            <w:pPr>
              <w:widowControl/>
              <w:suppressAutoHyphens/>
              <w:autoSpaceDE/>
              <w:autoSpaceDN/>
              <w:jc w:val="center"/>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Travanj 2024.</w:t>
            </w:r>
          </w:p>
        </w:tc>
      </w:tr>
      <w:tr w:rsidR="003E186A" w:rsidRPr="007771FA" w14:paraId="27E7CFB2"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49823E2" w14:textId="77777777" w:rsidR="003E186A" w:rsidRPr="007771FA" w:rsidRDefault="003E186A" w:rsidP="003E186A">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0BA57AC8" w14:textId="77777777" w:rsidR="003E186A" w:rsidRPr="007771FA" w:rsidRDefault="003E186A" w:rsidP="003E186A">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410DD" w14:textId="77777777" w:rsidR="003E186A" w:rsidRPr="007771FA" w:rsidRDefault="003E186A" w:rsidP="003E186A">
            <w:pPr>
              <w:widowControl/>
              <w:tabs>
                <w:tab w:val="left" w:pos="830"/>
              </w:tabs>
              <w:suppressAutoHyphens/>
              <w:autoSpaceDE/>
              <w:autoSpaceDN/>
              <w:spacing w:before="2"/>
              <w:jc w:val="center"/>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Online obrazac koji se šalje organizatoru.</w:t>
            </w:r>
          </w:p>
        </w:tc>
      </w:tr>
      <w:tr w:rsidR="003E186A" w:rsidRPr="007771FA" w14:paraId="2788A019"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317983D" w14:textId="77777777" w:rsidR="003E186A" w:rsidRPr="007771FA" w:rsidRDefault="003E186A" w:rsidP="003E186A">
            <w:pPr>
              <w:widowControl/>
              <w:suppressAutoHyphens/>
              <w:autoSpaceDE/>
              <w:autoSpaceDN/>
              <w:spacing w:before="10"/>
              <w:rPr>
                <w:rFonts w:asciiTheme="majorHAnsi" w:eastAsia="NSimSun" w:hAnsiTheme="majorHAnsi" w:cs="Arial"/>
                <w:kern w:val="2"/>
                <w:lang w:val="en-US" w:eastAsia="zh-CN" w:bidi="hi-IN"/>
              </w:rPr>
            </w:pPr>
          </w:p>
          <w:p w14:paraId="3B3814F5" w14:textId="77777777" w:rsidR="003E186A" w:rsidRPr="007771FA" w:rsidRDefault="003E186A" w:rsidP="003E186A">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8C8B4" w14:textId="77777777" w:rsidR="003E186A" w:rsidRPr="007771FA" w:rsidRDefault="003E186A" w:rsidP="003E186A">
            <w:pPr>
              <w:widowControl/>
              <w:tabs>
                <w:tab w:val="left" w:pos="828"/>
              </w:tabs>
              <w:suppressAutoHyphens/>
              <w:autoSpaceDE/>
              <w:autoSpaceDN/>
              <w:jc w:val="center"/>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w:t>
            </w:r>
          </w:p>
        </w:tc>
      </w:tr>
    </w:tbl>
    <w:p w14:paraId="3E10BCD4" w14:textId="38F63AB3" w:rsidR="003E186A" w:rsidRPr="007771FA" w:rsidRDefault="003E186A" w:rsidP="003E186A">
      <w:pPr>
        <w:tabs>
          <w:tab w:val="left" w:pos="1836"/>
        </w:tabs>
        <w:rPr>
          <w:rFonts w:asciiTheme="majorHAnsi" w:hAnsiTheme="majorHAnsi"/>
        </w:rPr>
        <w:sectPr w:rsidR="003E186A" w:rsidRPr="007771FA">
          <w:pgSz w:w="11910" w:h="16840"/>
          <w:pgMar w:top="660" w:right="800" w:bottom="280" w:left="420" w:header="720" w:footer="720" w:gutter="0"/>
          <w:cols w:space="720"/>
        </w:sectPr>
      </w:pPr>
    </w:p>
    <w:p w14:paraId="31AC043E" w14:textId="6DD0E650" w:rsidR="00FD56F7" w:rsidRPr="007771FA" w:rsidRDefault="00790BFD" w:rsidP="002300DF">
      <w:pPr>
        <w:pStyle w:val="Naslov1"/>
        <w:spacing w:before="90"/>
        <w:ind w:left="780"/>
        <w:rPr>
          <w:rFonts w:asciiTheme="majorHAnsi" w:hAnsiTheme="majorHAnsi"/>
          <w:sz w:val="22"/>
          <w:szCs w:val="22"/>
        </w:rPr>
      </w:pPr>
      <w:bookmarkStart w:id="87" w:name="IZLETI,_EKSKURZIJE_I_TERENSKA_NASTAVA"/>
      <w:bookmarkStart w:id="88" w:name="_bookmark31"/>
      <w:bookmarkStart w:id="89" w:name="_Toc115349496"/>
      <w:bookmarkEnd w:id="87"/>
      <w:bookmarkEnd w:id="88"/>
      <w:r w:rsidRPr="007771FA">
        <w:rPr>
          <w:rFonts w:asciiTheme="majorHAnsi" w:hAnsiTheme="majorHAnsi"/>
          <w:sz w:val="22"/>
          <w:szCs w:val="22"/>
        </w:rPr>
        <w:t>IZLETI,</w:t>
      </w:r>
      <w:r w:rsidRPr="007771FA">
        <w:rPr>
          <w:rFonts w:asciiTheme="majorHAnsi" w:hAnsiTheme="majorHAnsi"/>
          <w:spacing w:val="-2"/>
          <w:sz w:val="22"/>
          <w:szCs w:val="22"/>
        </w:rPr>
        <w:t xml:space="preserve"> </w:t>
      </w:r>
      <w:r w:rsidRPr="007771FA">
        <w:rPr>
          <w:rFonts w:asciiTheme="majorHAnsi" w:hAnsiTheme="majorHAnsi"/>
          <w:sz w:val="22"/>
          <w:szCs w:val="22"/>
        </w:rPr>
        <w:t>EKSKURZIJE</w:t>
      </w:r>
      <w:r w:rsidRPr="007771FA">
        <w:rPr>
          <w:rFonts w:asciiTheme="majorHAnsi" w:hAnsiTheme="majorHAnsi"/>
          <w:spacing w:val="-4"/>
          <w:sz w:val="22"/>
          <w:szCs w:val="22"/>
        </w:rPr>
        <w:t xml:space="preserve"> </w:t>
      </w:r>
      <w:r w:rsidRPr="007771FA">
        <w:rPr>
          <w:rFonts w:asciiTheme="majorHAnsi" w:hAnsiTheme="majorHAnsi"/>
          <w:sz w:val="22"/>
          <w:szCs w:val="22"/>
        </w:rPr>
        <w:t>I</w:t>
      </w:r>
      <w:r w:rsidRPr="007771FA">
        <w:rPr>
          <w:rFonts w:asciiTheme="majorHAnsi" w:hAnsiTheme="majorHAnsi"/>
          <w:spacing w:val="-5"/>
          <w:sz w:val="22"/>
          <w:szCs w:val="22"/>
        </w:rPr>
        <w:t xml:space="preserve"> </w:t>
      </w:r>
      <w:r w:rsidRPr="007771FA">
        <w:rPr>
          <w:rFonts w:asciiTheme="majorHAnsi" w:hAnsiTheme="majorHAnsi"/>
          <w:sz w:val="22"/>
          <w:szCs w:val="22"/>
        </w:rPr>
        <w:t>TERENSKA</w:t>
      </w:r>
      <w:r w:rsidRPr="007771FA">
        <w:rPr>
          <w:rFonts w:asciiTheme="majorHAnsi" w:hAnsiTheme="majorHAnsi"/>
          <w:spacing w:val="-4"/>
          <w:sz w:val="22"/>
          <w:szCs w:val="22"/>
        </w:rPr>
        <w:t xml:space="preserve"> </w:t>
      </w:r>
      <w:r w:rsidRPr="007771FA">
        <w:rPr>
          <w:rFonts w:asciiTheme="majorHAnsi" w:hAnsiTheme="majorHAnsi"/>
          <w:sz w:val="22"/>
          <w:szCs w:val="22"/>
        </w:rPr>
        <w:t>NASTAV</w:t>
      </w:r>
      <w:bookmarkEnd w:id="89"/>
      <w:r w:rsidR="002300DF" w:rsidRPr="007771FA">
        <w:rPr>
          <w:rFonts w:asciiTheme="majorHAnsi" w:hAnsiTheme="majorHAnsi"/>
          <w:sz w:val="22"/>
          <w:szCs w:val="22"/>
        </w:rPr>
        <w:t>A</w:t>
      </w:r>
    </w:p>
    <w:p w14:paraId="02206B0D" w14:textId="30B77910" w:rsidR="002300DF" w:rsidRPr="007771FA" w:rsidRDefault="002300DF" w:rsidP="002300DF">
      <w:pPr>
        <w:rPr>
          <w:rFonts w:asciiTheme="majorHAnsi" w:hAnsiTheme="majorHAnsi"/>
        </w:rPr>
      </w:pPr>
    </w:p>
    <w:p w14:paraId="09AC1C28" w14:textId="2AC0DDA2" w:rsidR="002300DF" w:rsidRPr="007771FA" w:rsidRDefault="002300DF" w:rsidP="002300DF">
      <w:pPr>
        <w:rPr>
          <w:rFonts w:asciiTheme="majorHAnsi" w:hAnsiTheme="majorHAnsi"/>
        </w:rPr>
      </w:pPr>
    </w:p>
    <w:p w14:paraId="5C8B90A0" w14:textId="14AC95BF" w:rsidR="002300DF" w:rsidRPr="007771FA" w:rsidRDefault="002300DF" w:rsidP="002300DF">
      <w:pPr>
        <w:tabs>
          <w:tab w:val="left" w:pos="1428"/>
        </w:tabs>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894393" w:rsidRPr="007771FA" w14:paraId="0BE6FB06" w14:textId="77777777" w:rsidTr="00053415">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4663B70" w14:textId="77777777" w:rsidR="00894393" w:rsidRPr="007771FA" w:rsidRDefault="00894393" w:rsidP="00053415">
            <w:pPr>
              <w:pStyle w:val="TableParagraph"/>
              <w:spacing w:before="188" w:line="252" w:lineRule="auto"/>
              <w:ind w:left="247" w:right="230" w:firstLine="1132"/>
              <w:rPr>
                <w:rFonts w:asciiTheme="majorHAnsi" w:hAnsiTheme="majorHAnsi"/>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1031186" w14:textId="77777777" w:rsidR="00894393" w:rsidRPr="007771FA" w:rsidRDefault="00894393" w:rsidP="00053415">
            <w:pPr>
              <w:pStyle w:val="TableParagraph"/>
              <w:ind w:right="2001"/>
              <w:jc w:val="center"/>
              <w:rPr>
                <w:rFonts w:asciiTheme="majorHAnsi" w:hAnsiTheme="majorHAnsi"/>
                <w:b/>
                <w:bCs/>
              </w:rPr>
            </w:pPr>
          </w:p>
          <w:p w14:paraId="1DC439B8" w14:textId="77777777" w:rsidR="00894393" w:rsidRPr="007771FA" w:rsidRDefault="00894393" w:rsidP="00053415">
            <w:pPr>
              <w:pStyle w:val="TableParagraph"/>
              <w:ind w:right="2001"/>
              <w:rPr>
                <w:rFonts w:asciiTheme="majorHAnsi" w:hAnsiTheme="majorHAnsi"/>
                <w:b/>
                <w:bCs/>
              </w:rPr>
            </w:pPr>
            <w:r w:rsidRPr="007771FA">
              <w:rPr>
                <w:rFonts w:asciiTheme="majorHAnsi" w:hAnsiTheme="majorHAnsi"/>
                <w:b/>
                <w:bCs/>
              </w:rPr>
              <w:t xml:space="preserve">  ŠKOLA U PRIRODI – Novi Vinodolski </w:t>
            </w:r>
            <w:r w:rsidRPr="007771FA">
              <w:rPr>
                <w:rFonts w:asciiTheme="majorHAnsi" w:hAnsiTheme="majorHAnsi"/>
                <w:b/>
                <w:bCs/>
              </w:rPr>
              <w:br/>
              <w:t xml:space="preserve">(Vila </w:t>
            </w:r>
            <w:proofErr w:type="spellStart"/>
            <w:r w:rsidRPr="007771FA">
              <w:rPr>
                <w:rFonts w:asciiTheme="majorHAnsi" w:hAnsiTheme="majorHAnsi"/>
                <w:b/>
                <w:bCs/>
              </w:rPr>
              <w:t>Rustica</w:t>
            </w:r>
            <w:proofErr w:type="spellEnd"/>
            <w:r w:rsidRPr="007771FA">
              <w:rPr>
                <w:rFonts w:asciiTheme="majorHAnsi" w:hAnsiTheme="majorHAnsi"/>
                <w:b/>
                <w:bCs/>
              </w:rPr>
              <w:t>)</w:t>
            </w:r>
          </w:p>
        </w:tc>
      </w:tr>
      <w:tr w:rsidR="00894393" w:rsidRPr="007771FA" w14:paraId="6FC21D2A"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738CAFB" w14:textId="77777777" w:rsidR="00894393" w:rsidRPr="007771FA" w:rsidRDefault="00894393" w:rsidP="00053415">
            <w:pPr>
              <w:pStyle w:val="TableParagraph"/>
              <w:spacing w:before="1"/>
              <w:rPr>
                <w:rFonts w:asciiTheme="majorHAnsi" w:hAnsiTheme="majorHAnsi"/>
                <w:lang w:val="en-US"/>
              </w:rPr>
            </w:pPr>
          </w:p>
          <w:p w14:paraId="18CFC2B2" w14:textId="77777777" w:rsidR="00894393" w:rsidRPr="007771FA" w:rsidRDefault="00894393" w:rsidP="00053415">
            <w:pPr>
              <w:pStyle w:val="TableParagraph"/>
              <w:ind w:left="118" w:right="107"/>
              <w:jc w:val="center"/>
              <w:rPr>
                <w:rFonts w:asciiTheme="majorHAnsi" w:hAnsiTheme="majorHAnsi"/>
              </w:rPr>
            </w:pPr>
            <w:r w:rsidRPr="007771FA">
              <w:rPr>
                <w:rFonts w:asciiTheme="majorHAnsi" w:hAnsiTheme="majorHAnsi"/>
                <w:b/>
                <w:lang w:val="en-US"/>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56CF363" w14:textId="77777777" w:rsidR="00894393" w:rsidRPr="007771FA" w:rsidRDefault="00894393" w:rsidP="00053415">
            <w:pPr>
              <w:pStyle w:val="TableParagraph"/>
              <w:spacing w:before="44" w:line="252" w:lineRule="auto"/>
              <w:ind w:left="107" w:right="98"/>
              <w:rPr>
                <w:rFonts w:asciiTheme="majorHAnsi" w:hAnsiTheme="majorHAnsi"/>
              </w:rPr>
            </w:pPr>
            <w:r w:rsidRPr="007771FA">
              <w:rPr>
                <w:rFonts w:asciiTheme="majorHAnsi" w:hAnsiTheme="majorHAnsi"/>
              </w:rPr>
              <w:t>Škola u prirodi ima ponajprije odgojnu ulogu. Svojom organizacijom ona pruža mnogostrane poticaje i mogućnosti učenicima da u izmijenjenim okolnostima, u novoj životnoj sredini i slobodnoj prirodi razvijaju pravilan odnos prema sebi, prirodi, zdravom načinu življenja, unapređuju pravilan odnos prema vršnjacima i vršnjakinjama i humane odnose, uče cijeniti prirodu, kulturne ljepote i vrednote, te tako razvijaju domoljublje i rodoljublje.</w:t>
            </w:r>
          </w:p>
        </w:tc>
      </w:tr>
      <w:tr w:rsidR="00894393" w:rsidRPr="007771FA" w14:paraId="29A97121" w14:textId="77777777" w:rsidTr="00053415">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4E5CC5F" w14:textId="77777777" w:rsidR="00894393" w:rsidRPr="007771FA" w:rsidRDefault="00894393" w:rsidP="00053415">
            <w:pPr>
              <w:pStyle w:val="TableParagraph"/>
              <w:spacing w:before="8"/>
              <w:rPr>
                <w:rFonts w:asciiTheme="majorHAnsi" w:hAnsiTheme="majorHAnsi"/>
                <w:lang w:val="en-US"/>
              </w:rPr>
            </w:pPr>
          </w:p>
          <w:p w14:paraId="7EDE1294" w14:textId="77777777" w:rsidR="00894393" w:rsidRPr="007771FA" w:rsidRDefault="00894393" w:rsidP="00053415">
            <w:pPr>
              <w:pStyle w:val="TableParagraph"/>
              <w:spacing w:before="1"/>
              <w:ind w:left="118" w:right="105"/>
              <w:jc w:val="center"/>
              <w:rPr>
                <w:rFonts w:asciiTheme="majorHAnsi" w:hAnsiTheme="majorHAnsi"/>
              </w:rPr>
            </w:pPr>
            <w:r w:rsidRPr="007771FA">
              <w:rPr>
                <w:rFonts w:asciiTheme="majorHAnsi" w:hAnsiTheme="majorHAnsi"/>
                <w:b/>
                <w:lang w:val="en-US"/>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87BAF34" w14:textId="77777777" w:rsidR="00894393" w:rsidRPr="007771FA" w:rsidRDefault="00894393" w:rsidP="00053415">
            <w:pPr>
              <w:pStyle w:val="TableParagraph"/>
              <w:spacing w:before="1"/>
              <w:rPr>
                <w:rFonts w:asciiTheme="majorHAnsi" w:hAnsiTheme="majorHAnsi"/>
              </w:rPr>
            </w:pPr>
            <w:r w:rsidRPr="007771FA">
              <w:rPr>
                <w:rFonts w:asciiTheme="majorHAnsi" w:hAnsiTheme="majorHAnsi"/>
              </w:rPr>
              <w:t xml:space="preserve"> </w:t>
            </w:r>
          </w:p>
          <w:p w14:paraId="2BFD260C" w14:textId="77777777" w:rsidR="00894393" w:rsidRPr="007771FA" w:rsidRDefault="00894393" w:rsidP="00053415">
            <w:pPr>
              <w:pStyle w:val="TableParagraph"/>
              <w:spacing w:before="1"/>
              <w:rPr>
                <w:rFonts w:asciiTheme="majorHAnsi" w:hAnsiTheme="majorHAnsi"/>
              </w:rPr>
            </w:pPr>
            <w:r w:rsidRPr="007771FA">
              <w:rPr>
                <w:rFonts w:asciiTheme="majorHAnsi" w:hAnsiTheme="majorHAnsi"/>
              </w:rPr>
              <w:t xml:space="preserve">   3. a i 4. a</w:t>
            </w:r>
          </w:p>
        </w:tc>
      </w:tr>
      <w:tr w:rsidR="00894393" w:rsidRPr="007771FA" w14:paraId="2C148049" w14:textId="77777777" w:rsidTr="00053415">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465BF80" w14:textId="77777777" w:rsidR="00894393" w:rsidRPr="007771FA" w:rsidRDefault="00894393" w:rsidP="00053415">
            <w:pPr>
              <w:pStyle w:val="TableParagraph"/>
              <w:spacing w:before="131" w:line="247" w:lineRule="auto"/>
              <w:ind w:left="244" w:right="233" w:firstLine="926"/>
              <w:rPr>
                <w:rFonts w:asciiTheme="majorHAnsi" w:hAnsiTheme="majorHAnsi"/>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E707A67" w14:textId="77777777" w:rsidR="00894393" w:rsidRPr="007771FA" w:rsidRDefault="00894393" w:rsidP="00053415">
            <w:pPr>
              <w:pStyle w:val="TableParagraph"/>
              <w:ind w:left="107"/>
              <w:rPr>
                <w:rFonts w:asciiTheme="majorHAnsi" w:hAnsiTheme="majorHAnsi"/>
              </w:rPr>
            </w:pPr>
            <w:r w:rsidRPr="007771FA">
              <w:rPr>
                <w:rFonts w:asciiTheme="majorHAnsi" w:hAnsiTheme="majorHAnsi"/>
              </w:rPr>
              <w:t>Zrinka Babić (4. a)  i Anita Vrbanić (3. a)</w:t>
            </w:r>
          </w:p>
        </w:tc>
      </w:tr>
      <w:tr w:rsidR="00894393" w:rsidRPr="007771FA" w14:paraId="478212CA" w14:textId="77777777" w:rsidTr="00053415">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98A3335" w14:textId="77777777" w:rsidR="00894393" w:rsidRPr="007771FA" w:rsidRDefault="00894393" w:rsidP="00053415">
            <w:pPr>
              <w:pStyle w:val="TableParagraph"/>
              <w:rPr>
                <w:rFonts w:asciiTheme="majorHAnsi" w:hAnsiTheme="majorHAnsi"/>
                <w:lang w:val="en-US"/>
              </w:rPr>
            </w:pPr>
          </w:p>
          <w:p w14:paraId="35DB450E" w14:textId="77777777" w:rsidR="00894393" w:rsidRPr="007771FA" w:rsidRDefault="00894393" w:rsidP="00053415">
            <w:pPr>
              <w:pStyle w:val="TableParagraph"/>
              <w:spacing w:before="5"/>
              <w:rPr>
                <w:rFonts w:asciiTheme="majorHAnsi" w:hAnsiTheme="majorHAnsi"/>
                <w:lang w:val="en-US"/>
              </w:rPr>
            </w:pPr>
          </w:p>
          <w:p w14:paraId="37F50AE5" w14:textId="77777777" w:rsidR="00894393" w:rsidRPr="007771FA" w:rsidRDefault="00894393" w:rsidP="00053415">
            <w:pPr>
              <w:pStyle w:val="TableParagraph"/>
              <w:ind w:left="118" w:right="105"/>
              <w:jc w:val="center"/>
              <w:rPr>
                <w:rFonts w:asciiTheme="majorHAnsi" w:hAnsiTheme="majorHAnsi"/>
              </w:rPr>
            </w:pPr>
            <w:r w:rsidRPr="007771FA">
              <w:rPr>
                <w:rFonts w:asciiTheme="majorHAnsi" w:hAnsiTheme="majorHAnsi"/>
                <w:b/>
                <w:lang w:val="en-US"/>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EAFC0BE" w14:textId="77777777" w:rsidR="00894393" w:rsidRPr="007771FA" w:rsidRDefault="00894393" w:rsidP="00053415">
            <w:pPr>
              <w:pStyle w:val="TableParagraph"/>
              <w:tabs>
                <w:tab w:val="left" w:pos="835"/>
              </w:tabs>
              <w:spacing w:line="276" w:lineRule="exact"/>
              <w:rPr>
                <w:rFonts w:asciiTheme="majorHAnsi" w:hAnsiTheme="majorHAnsi"/>
              </w:rPr>
            </w:pPr>
            <w:r w:rsidRPr="007771FA">
              <w:rPr>
                <w:rFonts w:asciiTheme="majorHAnsi" w:hAnsiTheme="majorHAnsi"/>
              </w:rPr>
              <w:t xml:space="preserve"> Stečeno znanje i iskustvo učenici povezuju u novoj životnoj sredini sa programskim, prigodnim i aktualnim sadržajima. Tako se slijedi, nadopunjuje i proširuje rad u školi, ali i provjerava kvaliteta razrednog odjela i svakog djeteta osobno. Jedan od ciljeva je bolje upoznavanje djece međusobno, djece i učitelja, djece među odjelima drugih škola. Cilj je da djeca shvate da se u novim i izmijenjenim i nesputanim uvjetima opuštenijeg života i prilika može kvalitetno učiti, raditi i osmišljavati slobodno vrijeme.</w:t>
            </w:r>
          </w:p>
        </w:tc>
      </w:tr>
      <w:tr w:rsidR="00894393" w:rsidRPr="007771FA" w14:paraId="229E3905" w14:textId="77777777" w:rsidTr="00053415">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4179A16" w14:textId="77777777" w:rsidR="00894393" w:rsidRPr="007771FA" w:rsidRDefault="00894393" w:rsidP="00053415">
            <w:pPr>
              <w:pStyle w:val="TableParagraph"/>
              <w:rPr>
                <w:rFonts w:asciiTheme="majorHAnsi" w:hAnsiTheme="majorHAnsi"/>
                <w:lang w:val="en-US"/>
              </w:rPr>
            </w:pPr>
          </w:p>
          <w:p w14:paraId="787F1B80" w14:textId="77777777" w:rsidR="00894393" w:rsidRPr="007771FA" w:rsidRDefault="00894393" w:rsidP="00053415">
            <w:pPr>
              <w:pStyle w:val="TableParagraph"/>
              <w:rPr>
                <w:rFonts w:asciiTheme="majorHAnsi" w:hAnsiTheme="majorHAnsi"/>
                <w:lang w:val="en-US"/>
              </w:rPr>
            </w:pPr>
          </w:p>
          <w:p w14:paraId="3F4EF1B7" w14:textId="77777777" w:rsidR="00894393" w:rsidRPr="007771FA" w:rsidRDefault="00894393" w:rsidP="00053415">
            <w:pPr>
              <w:pStyle w:val="TableParagraph"/>
              <w:rPr>
                <w:rFonts w:asciiTheme="majorHAnsi" w:hAnsiTheme="majorHAnsi"/>
                <w:lang w:val="en-US"/>
              </w:rPr>
            </w:pPr>
          </w:p>
          <w:p w14:paraId="529BC8D4" w14:textId="77777777" w:rsidR="00894393" w:rsidRPr="007771FA" w:rsidRDefault="00894393" w:rsidP="00053415">
            <w:pPr>
              <w:pStyle w:val="TableParagraph"/>
              <w:rPr>
                <w:rFonts w:asciiTheme="majorHAnsi" w:hAnsiTheme="majorHAnsi"/>
                <w:lang w:val="en-US"/>
              </w:rPr>
            </w:pPr>
          </w:p>
          <w:p w14:paraId="3D745491" w14:textId="77777777" w:rsidR="00894393" w:rsidRPr="007771FA" w:rsidRDefault="00894393" w:rsidP="00053415">
            <w:pPr>
              <w:pStyle w:val="TableParagraph"/>
              <w:rPr>
                <w:rFonts w:asciiTheme="majorHAnsi" w:hAnsiTheme="majorHAnsi"/>
                <w:lang w:val="en-US"/>
              </w:rPr>
            </w:pPr>
          </w:p>
          <w:p w14:paraId="32DD1991" w14:textId="77777777" w:rsidR="00894393" w:rsidRPr="007771FA" w:rsidRDefault="00894393" w:rsidP="00053415">
            <w:pPr>
              <w:pStyle w:val="TableParagraph"/>
              <w:spacing w:before="5"/>
              <w:rPr>
                <w:rFonts w:asciiTheme="majorHAnsi" w:hAnsiTheme="majorHAnsi"/>
                <w:lang w:val="en-US"/>
              </w:rPr>
            </w:pPr>
          </w:p>
          <w:p w14:paraId="672A8FD0" w14:textId="77777777" w:rsidR="00894393" w:rsidRPr="007771FA" w:rsidRDefault="00894393" w:rsidP="00053415">
            <w:pPr>
              <w:pStyle w:val="TableParagraph"/>
              <w:ind w:left="118" w:right="105"/>
              <w:jc w:val="center"/>
              <w:rPr>
                <w:rFonts w:asciiTheme="majorHAnsi" w:hAnsiTheme="majorHAnsi"/>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6DC0AFB" w14:textId="77777777" w:rsidR="00894393" w:rsidRPr="007771FA" w:rsidRDefault="00894393" w:rsidP="00053415">
            <w:pPr>
              <w:pStyle w:val="TableParagraph"/>
              <w:tabs>
                <w:tab w:val="left" w:pos="828"/>
              </w:tabs>
              <w:spacing w:line="273" w:lineRule="exact"/>
              <w:rPr>
                <w:rFonts w:asciiTheme="majorHAnsi" w:hAnsiTheme="majorHAnsi"/>
              </w:rPr>
            </w:pPr>
            <w:r w:rsidRPr="007771FA">
              <w:rPr>
                <w:rFonts w:asciiTheme="majorHAnsi" w:hAnsiTheme="majorHAnsi"/>
              </w:rPr>
              <w:t xml:space="preserve">-Razvoj ljubavi prema prirodi lijepe naše. </w:t>
            </w:r>
            <w:r w:rsidRPr="007771FA">
              <w:rPr>
                <w:rFonts w:asciiTheme="majorHAnsi" w:hAnsiTheme="majorHAnsi"/>
              </w:rPr>
              <w:br/>
              <w:t xml:space="preserve">-Ekološki osvješćivati učenike. </w:t>
            </w:r>
            <w:r w:rsidRPr="007771FA">
              <w:rPr>
                <w:rFonts w:asciiTheme="majorHAnsi" w:hAnsiTheme="majorHAnsi"/>
              </w:rPr>
              <w:br/>
              <w:t xml:space="preserve">-Razvijati humane odnose među spolovima – odnos dječak – djevojčica. </w:t>
            </w:r>
            <w:r w:rsidRPr="007771FA">
              <w:rPr>
                <w:rFonts w:asciiTheme="majorHAnsi" w:hAnsiTheme="majorHAnsi"/>
              </w:rPr>
              <w:br/>
              <w:t xml:space="preserve">-Poticati i razvijati prijateljstvo i snošljivost. </w:t>
            </w:r>
            <w:r w:rsidRPr="007771FA">
              <w:rPr>
                <w:rFonts w:asciiTheme="majorHAnsi" w:hAnsiTheme="majorHAnsi"/>
              </w:rPr>
              <w:br/>
              <w:t xml:space="preserve">-Poticati veselje, vedru atmosferu i optimizam. </w:t>
            </w:r>
            <w:r w:rsidRPr="007771FA">
              <w:rPr>
                <w:rFonts w:asciiTheme="majorHAnsi" w:hAnsiTheme="majorHAnsi"/>
              </w:rPr>
              <w:br/>
              <w:t xml:space="preserve">-Učenje na izvornoj neposrednoj stvarnosti. </w:t>
            </w:r>
            <w:r w:rsidRPr="007771FA">
              <w:rPr>
                <w:rFonts w:asciiTheme="majorHAnsi" w:hAnsiTheme="majorHAnsi"/>
              </w:rPr>
              <w:br/>
              <w:t xml:space="preserve">-Ponoviti i utvrditi znanje o reljefnoj raznolikosti i karakteristikama naše domovine. </w:t>
            </w:r>
            <w:r w:rsidRPr="007771FA">
              <w:rPr>
                <w:rFonts w:asciiTheme="majorHAnsi" w:hAnsiTheme="majorHAnsi"/>
              </w:rPr>
              <w:br/>
              <w:t xml:space="preserve">-Upoznati kulturno povijesne spomenike, gospodarske objekte, prirodne znamenitost i </w:t>
            </w:r>
            <w:proofErr w:type="spellStart"/>
            <w:r w:rsidRPr="007771FA">
              <w:rPr>
                <w:rFonts w:asciiTheme="majorHAnsi" w:hAnsiTheme="majorHAnsi"/>
              </w:rPr>
              <w:t>sl</w:t>
            </w:r>
            <w:proofErr w:type="spellEnd"/>
            <w:r w:rsidRPr="007771FA">
              <w:rPr>
                <w:rFonts w:asciiTheme="majorHAnsi" w:hAnsiTheme="majorHAnsi"/>
              </w:rPr>
              <w:t>,</w:t>
            </w:r>
            <w:r w:rsidRPr="007771FA">
              <w:rPr>
                <w:rFonts w:asciiTheme="majorHAnsi" w:hAnsiTheme="majorHAnsi"/>
              </w:rPr>
              <w:br/>
              <w:t xml:space="preserve">-Upoznavanje osnovnih prirodnih uvjeta uz more i u moru. </w:t>
            </w:r>
            <w:r w:rsidRPr="007771FA">
              <w:rPr>
                <w:rFonts w:asciiTheme="majorHAnsi" w:hAnsiTheme="majorHAnsi"/>
              </w:rPr>
              <w:br/>
              <w:t xml:space="preserve">-Međusobna ovisnost i povezanost biljnog i životinjskog svijeta. </w:t>
            </w:r>
            <w:r w:rsidRPr="007771FA">
              <w:rPr>
                <w:rFonts w:asciiTheme="majorHAnsi" w:hAnsiTheme="majorHAnsi"/>
              </w:rPr>
              <w:br/>
              <w:t xml:space="preserve">-Ovisnost gospodarstva o prirodnim uvjetima. </w:t>
            </w:r>
            <w:r w:rsidRPr="007771FA">
              <w:rPr>
                <w:rFonts w:asciiTheme="majorHAnsi" w:hAnsiTheme="majorHAnsi"/>
              </w:rPr>
              <w:br/>
              <w:t>-Odnos čovjeka prema prirodi</w:t>
            </w:r>
            <w:r w:rsidRPr="007771FA">
              <w:rPr>
                <w:rFonts w:asciiTheme="majorHAnsi" w:hAnsiTheme="majorHAnsi"/>
              </w:rPr>
              <w:br/>
              <w:t>-Snalaženje u prostoru</w:t>
            </w:r>
            <w:r w:rsidRPr="007771FA">
              <w:rPr>
                <w:rFonts w:asciiTheme="majorHAnsi" w:hAnsiTheme="majorHAnsi"/>
              </w:rPr>
              <w:br/>
              <w:t>-Ponoviti i utvrditi nastavne sadržaje Matematike, Hrvatskog jezika te Prirode i društva 3. i 4. razreda</w:t>
            </w:r>
          </w:p>
        </w:tc>
      </w:tr>
      <w:tr w:rsidR="00894393" w:rsidRPr="007771FA" w14:paraId="417F613C"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AFE35A2" w14:textId="77777777" w:rsidR="00894393" w:rsidRPr="007771FA" w:rsidRDefault="00894393" w:rsidP="00053415">
            <w:pPr>
              <w:pStyle w:val="TableParagraph"/>
              <w:spacing w:before="10"/>
              <w:rPr>
                <w:rFonts w:asciiTheme="majorHAnsi" w:hAnsiTheme="majorHAnsi"/>
                <w:lang w:val="en-US"/>
              </w:rPr>
            </w:pPr>
          </w:p>
          <w:p w14:paraId="755C3FE5" w14:textId="77777777" w:rsidR="00894393" w:rsidRPr="007771FA" w:rsidRDefault="00894393" w:rsidP="00053415">
            <w:pPr>
              <w:pStyle w:val="TableParagraph"/>
              <w:ind w:left="118" w:right="109"/>
              <w:jc w:val="center"/>
              <w:rPr>
                <w:rFonts w:asciiTheme="majorHAnsi" w:hAnsiTheme="majorHAnsi"/>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F0C2F4C" w14:textId="77777777" w:rsidR="00894393" w:rsidRPr="007771FA" w:rsidRDefault="00894393" w:rsidP="00053415">
            <w:pPr>
              <w:pStyle w:val="TableParagraph"/>
              <w:tabs>
                <w:tab w:val="left" w:pos="830"/>
              </w:tabs>
              <w:spacing w:line="293" w:lineRule="exact"/>
              <w:rPr>
                <w:rFonts w:asciiTheme="majorHAnsi" w:hAnsiTheme="majorHAnsi"/>
              </w:rPr>
            </w:pPr>
            <w:r w:rsidRPr="007771FA">
              <w:rPr>
                <w:rFonts w:asciiTheme="majorHAnsi" w:hAnsiTheme="majorHAnsi"/>
              </w:rPr>
              <w:t xml:space="preserve"> Tijekom peterodnevnog boravka u Školi u prirodi u Novom Vinodolskom izmjenjuju se aktivnosti vezane uz životnu temu koja je planirana za taj dan.</w:t>
            </w:r>
          </w:p>
        </w:tc>
      </w:tr>
      <w:tr w:rsidR="00894393" w:rsidRPr="007771FA" w14:paraId="328C0472" w14:textId="77777777" w:rsidTr="00053415">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EC2008E" w14:textId="77777777" w:rsidR="00894393" w:rsidRPr="007771FA" w:rsidRDefault="00894393" w:rsidP="00053415">
            <w:pPr>
              <w:pStyle w:val="TableParagraph"/>
              <w:spacing w:before="177"/>
              <w:ind w:left="118" w:right="106"/>
              <w:jc w:val="center"/>
              <w:rPr>
                <w:rFonts w:asciiTheme="majorHAnsi" w:hAnsiTheme="majorHAnsi"/>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039C258D" w14:textId="77777777" w:rsidR="00894393" w:rsidRPr="007771FA" w:rsidRDefault="00894393" w:rsidP="00053415">
            <w:pPr>
              <w:pStyle w:val="TableParagraph"/>
              <w:spacing w:before="12"/>
              <w:ind w:left="118" w:right="103"/>
              <w:jc w:val="center"/>
              <w:rPr>
                <w:rFonts w:asciiTheme="majorHAnsi" w:hAnsiTheme="majorHAnsi"/>
              </w:rPr>
            </w:pPr>
            <w:r w:rsidRPr="007771FA">
              <w:rPr>
                <w:rFonts w:asciiTheme="majorHAnsi" w:hAnsiTheme="majorHAnsi"/>
                <w:b/>
                <w:lang w:val="en-US"/>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8593D29" w14:textId="77777777" w:rsidR="00894393" w:rsidRPr="007771FA" w:rsidRDefault="00894393" w:rsidP="00053415">
            <w:pPr>
              <w:pStyle w:val="TableParagraph"/>
              <w:rPr>
                <w:rFonts w:asciiTheme="majorHAnsi" w:hAnsiTheme="majorHAnsi"/>
              </w:rPr>
            </w:pPr>
            <w:r w:rsidRPr="007771FA">
              <w:rPr>
                <w:rFonts w:asciiTheme="majorHAnsi" w:hAnsiTheme="majorHAnsi"/>
              </w:rPr>
              <w:t xml:space="preserve"> 33 učenika (3 učiteljice u pratnji)</w:t>
            </w:r>
          </w:p>
        </w:tc>
      </w:tr>
      <w:tr w:rsidR="00894393" w:rsidRPr="007771FA" w14:paraId="0C512477" w14:textId="77777777" w:rsidTr="00053415">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09345E2" w14:textId="77777777" w:rsidR="00894393" w:rsidRPr="007771FA" w:rsidRDefault="00894393" w:rsidP="00053415">
            <w:pPr>
              <w:pStyle w:val="TableParagraph"/>
              <w:spacing w:before="5"/>
              <w:rPr>
                <w:rFonts w:asciiTheme="majorHAnsi" w:hAnsiTheme="majorHAnsi"/>
                <w:lang w:val="en-US"/>
              </w:rPr>
            </w:pPr>
          </w:p>
          <w:p w14:paraId="6CECB8FA" w14:textId="77777777" w:rsidR="00894393" w:rsidRPr="007771FA" w:rsidRDefault="00894393" w:rsidP="00053415">
            <w:pPr>
              <w:pStyle w:val="TableParagraph"/>
              <w:ind w:left="118" w:right="108"/>
              <w:jc w:val="center"/>
              <w:rPr>
                <w:rFonts w:asciiTheme="majorHAnsi" w:hAnsiTheme="majorHAnsi"/>
              </w:rPr>
            </w:pPr>
            <w:r w:rsidRPr="007771FA">
              <w:rPr>
                <w:rFonts w:asciiTheme="majorHAnsi" w:hAnsiTheme="majorHAnsi"/>
                <w:b/>
                <w:lang w:val="en-US"/>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08152C5" w14:textId="77777777" w:rsidR="00894393" w:rsidRPr="007771FA" w:rsidRDefault="00894393" w:rsidP="00053415">
            <w:pPr>
              <w:pStyle w:val="TableParagraph"/>
              <w:rPr>
                <w:rFonts w:asciiTheme="majorHAnsi" w:hAnsiTheme="majorHAnsi"/>
              </w:rPr>
            </w:pPr>
            <w:r w:rsidRPr="007771FA">
              <w:rPr>
                <w:rFonts w:asciiTheme="majorHAnsi" w:hAnsiTheme="majorHAnsi"/>
              </w:rPr>
              <w:t xml:space="preserve">  11. – 15. ožujka 2024.</w:t>
            </w:r>
          </w:p>
        </w:tc>
      </w:tr>
      <w:tr w:rsidR="00894393" w:rsidRPr="007771FA" w14:paraId="41C86E67" w14:textId="77777777" w:rsidTr="00053415">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FF094FE" w14:textId="77777777" w:rsidR="00894393" w:rsidRPr="007771FA" w:rsidRDefault="00894393" w:rsidP="00053415">
            <w:pPr>
              <w:pStyle w:val="TableParagraph"/>
              <w:spacing w:line="252" w:lineRule="auto"/>
              <w:ind w:left="118" w:right="105"/>
              <w:jc w:val="center"/>
              <w:rPr>
                <w:rFonts w:asciiTheme="majorHAnsi" w:hAnsiTheme="majorHAnsi"/>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6B908ABE" w14:textId="77777777" w:rsidR="00894393" w:rsidRPr="007771FA" w:rsidRDefault="00894393" w:rsidP="00053415">
            <w:pPr>
              <w:pStyle w:val="TableParagraph"/>
              <w:spacing w:line="266" w:lineRule="exact"/>
              <w:ind w:left="118" w:right="107"/>
              <w:jc w:val="center"/>
              <w:rPr>
                <w:rFonts w:asciiTheme="majorHAnsi" w:hAnsiTheme="majorHAnsi"/>
              </w:rPr>
            </w:pPr>
            <w:r w:rsidRPr="007771FA">
              <w:rPr>
                <w:rFonts w:asciiTheme="majorHAnsi" w:hAnsiTheme="majorHAnsi"/>
                <w:b/>
                <w:lang w:val="en-US"/>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3279D40" w14:textId="77777777" w:rsidR="00894393" w:rsidRPr="007771FA" w:rsidRDefault="00894393" w:rsidP="00053415">
            <w:pPr>
              <w:pStyle w:val="TableParagraph"/>
              <w:tabs>
                <w:tab w:val="left" w:pos="830"/>
              </w:tabs>
              <w:spacing w:before="2"/>
              <w:rPr>
                <w:rFonts w:asciiTheme="majorHAnsi" w:hAnsiTheme="majorHAnsi"/>
              </w:rPr>
            </w:pPr>
            <w:r w:rsidRPr="007771FA">
              <w:rPr>
                <w:rFonts w:asciiTheme="majorHAnsi" w:hAnsiTheme="majorHAnsi"/>
              </w:rPr>
              <w:t xml:space="preserve"> Pisanje izvješća (učenika i učiteljice) nakon provedene Škole u prirodi.</w:t>
            </w:r>
          </w:p>
        </w:tc>
      </w:tr>
      <w:tr w:rsidR="00894393" w:rsidRPr="007771FA" w14:paraId="6A7BFEE9"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1402A34" w14:textId="77777777" w:rsidR="00894393" w:rsidRPr="007771FA" w:rsidRDefault="00894393" w:rsidP="00053415">
            <w:pPr>
              <w:pStyle w:val="TableParagraph"/>
              <w:spacing w:before="10"/>
              <w:rPr>
                <w:rFonts w:asciiTheme="majorHAnsi" w:hAnsiTheme="majorHAnsi"/>
                <w:lang w:val="en-US"/>
              </w:rPr>
            </w:pPr>
          </w:p>
          <w:p w14:paraId="559FDCFD" w14:textId="77777777" w:rsidR="00894393" w:rsidRPr="007771FA" w:rsidRDefault="00894393" w:rsidP="00053415">
            <w:pPr>
              <w:pStyle w:val="TableParagraph"/>
              <w:ind w:left="118" w:right="107"/>
              <w:jc w:val="center"/>
              <w:rPr>
                <w:rFonts w:asciiTheme="majorHAnsi" w:hAnsiTheme="majorHAnsi"/>
              </w:rPr>
            </w:pPr>
            <w:r w:rsidRPr="007771FA">
              <w:rPr>
                <w:rFonts w:asciiTheme="majorHAnsi" w:hAnsiTheme="majorHAnsi"/>
                <w:b/>
                <w:lang w:val="en-US"/>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0EDB66A" w14:textId="77777777" w:rsidR="00894393" w:rsidRPr="007771FA" w:rsidRDefault="00894393" w:rsidP="00053415">
            <w:pPr>
              <w:pStyle w:val="TableParagraph"/>
              <w:tabs>
                <w:tab w:val="left" w:pos="828"/>
              </w:tabs>
              <w:rPr>
                <w:rFonts w:asciiTheme="majorHAnsi" w:hAnsiTheme="majorHAnsi"/>
              </w:rPr>
            </w:pPr>
            <w:r w:rsidRPr="007771FA">
              <w:rPr>
                <w:rFonts w:asciiTheme="majorHAnsi" w:hAnsiTheme="majorHAnsi"/>
              </w:rPr>
              <w:t xml:space="preserve"> Troškovi smještaja i prijevoza.</w:t>
            </w:r>
          </w:p>
        </w:tc>
      </w:tr>
    </w:tbl>
    <w:p w14:paraId="58519024" w14:textId="77777777" w:rsidR="00FD56F7" w:rsidRPr="007771FA" w:rsidRDefault="00FD56F7">
      <w:pPr>
        <w:spacing w:line="274" w:lineRule="exact"/>
        <w:rPr>
          <w:rFonts w:asciiTheme="majorHAnsi" w:hAnsiTheme="majorHAnsi"/>
        </w:rPr>
      </w:pPr>
    </w:p>
    <w:p w14:paraId="28B178C4" w14:textId="77777777" w:rsidR="00894393" w:rsidRPr="007771FA" w:rsidRDefault="00894393" w:rsidP="00894393">
      <w:pPr>
        <w:rPr>
          <w:rFonts w:asciiTheme="majorHAnsi" w:hAnsiTheme="majorHAnsi"/>
        </w:rPr>
      </w:pPr>
    </w:p>
    <w:p w14:paraId="3A245A36" w14:textId="77777777" w:rsidR="00894393" w:rsidRPr="007771FA" w:rsidRDefault="00894393" w:rsidP="00894393">
      <w:pPr>
        <w:rPr>
          <w:rFonts w:asciiTheme="majorHAnsi" w:hAnsiTheme="majorHAnsi"/>
        </w:rPr>
      </w:pPr>
    </w:p>
    <w:p w14:paraId="2D6334DF" w14:textId="77777777" w:rsidR="00894393" w:rsidRPr="007771FA" w:rsidRDefault="00894393" w:rsidP="00894393">
      <w:pPr>
        <w:rPr>
          <w:rFonts w:asciiTheme="majorHAnsi" w:hAnsiTheme="majorHAnsi"/>
        </w:rPr>
      </w:pPr>
    </w:p>
    <w:p w14:paraId="4D38FB0B" w14:textId="7C7162F8" w:rsidR="00894393" w:rsidRPr="007771FA" w:rsidRDefault="00894393" w:rsidP="00894393">
      <w:pPr>
        <w:tabs>
          <w:tab w:val="left" w:pos="900"/>
        </w:tabs>
        <w:rPr>
          <w:rFonts w:asciiTheme="majorHAnsi" w:hAnsiTheme="majorHAnsi"/>
        </w:rPr>
      </w:pPr>
      <w:r w:rsidRPr="007771FA">
        <w:rPr>
          <w:rFonts w:asciiTheme="majorHAnsi" w:hAnsiTheme="majorHAnsi"/>
        </w:rPr>
        <w:tab/>
      </w:r>
    </w:p>
    <w:p w14:paraId="0A3CD42B" w14:textId="71B9B569" w:rsidR="00894393" w:rsidRPr="007771FA" w:rsidRDefault="00894393" w:rsidP="00894393">
      <w:pPr>
        <w:tabs>
          <w:tab w:val="left" w:pos="900"/>
        </w:tabs>
        <w:rPr>
          <w:rFonts w:asciiTheme="majorHAnsi" w:hAnsiTheme="majorHAnsi"/>
        </w:rPr>
        <w:sectPr w:rsidR="00894393" w:rsidRPr="007771FA">
          <w:pgSz w:w="11910" w:h="16840"/>
          <w:pgMar w:top="660" w:right="800" w:bottom="280" w:left="420" w:header="720" w:footer="720" w:gutter="0"/>
          <w:cols w:space="720"/>
        </w:sectPr>
      </w:pPr>
      <w:r w:rsidRPr="007771FA">
        <w:rPr>
          <w:rFonts w:asciiTheme="majorHAnsi" w:hAnsiTheme="majorHAnsi"/>
        </w:rPr>
        <w:tab/>
      </w:r>
    </w:p>
    <w:p w14:paraId="5603CC88" w14:textId="77777777" w:rsidR="00FD56F7" w:rsidRPr="007771FA" w:rsidRDefault="00790BFD">
      <w:pPr>
        <w:pStyle w:val="Naslov1"/>
        <w:spacing w:before="90"/>
        <w:ind w:left="780"/>
        <w:rPr>
          <w:rFonts w:asciiTheme="majorHAnsi" w:hAnsiTheme="majorHAnsi"/>
          <w:sz w:val="22"/>
          <w:szCs w:val="22"/>
        </w:rPr>
      </w:pPr>
      <w:bookmarkStart w:id="90" w:name="KULTURNA_I_JAVNA_DJELATNOST"/>
      <w:bookmarkStart w:id="91" w:name="_bookmark32"/>
      <w:bookmarkStart w:id="92" w:name="_Toc115349497"/>
      <w:bookmarkEnd w:id="90"/>
      <w:bookmarkEnd w:id="91"/>
      <w:r w:rsidRPr="007771FA">
        <w:rPr>
          <w:rFonts w:asciiTheme="majorHAnsi" w:hAnsiTheme="majorHAnsi"/>
          <w:sz w:val="22"/>
          <w:szCs w:val="22"/>
        </w:rPr>
        <w:t>KULTURNA</w:t>
      </w:r>
      <w:r w:rsidRPr="007771FA">
        <w:rPr>
          <w:rFonts w:asciiTheme="majorHAnsi" w:hAnsiTheme="majorHAnsi"/>
          <w:spacing w:val="-3"/>
          <w:sz w:val="22"/>
          <w:szCs w:val="22"/>
        </w:rPr>
        <w:t xml:space="preserve"> </w:t>
      </w:r>
      <w:r w:rsidRPr="007771FA">
        <w:rPr>
          <w:rFonts w:asciiTheme="majorHAnsi" w:hAnsiTheme="majorHAnsi"/>
          <w:sz w:val="22"/>
          <w:szCs w:val="22"/>
        </w:rPr>
        <w:t>I</w:t>
      </w:r>
      <w:r w:rsidRPr="007771FA">
        <w:rPr>
          <w:rFonts w:asciiTheme="majorHAnsi" w:hAnsiTheme="majorHAnsi"/>
          <w:spacing w:val="-3"/>
          <w:sz w:val="22"/>
          <w:szCs w:val="22"/>
        </w:rPr>
        <w:t xml:space="preserve"> </w:t>
      </w:r>
      <w:r w:rsidRPr="007771FA">
        <w:rPr>
          <w:rFonts w:asciiTheme="majorHAnsi" w:hAnsiTheme="majorHAnsi"/>
          <w:sz w:val="22"/>
          <w:szCs w:val="22"/>
        </w:rPr>
        <w:t>JAVNA</w:t>
      </w:r>
      <w:r w:rsidRPr="007771FA">
        <w:rPr>
          <w:rFonts w:asciiTheme="majorHAnsi" w:hAnsiTheme="majorHAnsi"/>
          <w:spacing w:val="-3"/>
          <w:sz w:val="22"/>
          <w:szCs w:val="22"/>
        </w:rPr>
        <w:t xml:space="preserve"> </w:t>
      </w:r>
      <w:r w:rsidRPr="007771FA">
        <w:rPr>
          <w:rFonts w:asciiTheme="majorHAnsi" w:hAnsiTheme="majorHAnsi"/>
          <w:sz w:val="22"/>
          <w:szCs w:val="22"/>
        </w:rPr>
        <w:t>DJELATNOST</w:t>
      </w:r>
      <w:bookmarkEnd w:id="92"/>
    </w:p>
    <w:p w14:paraId="3A0694D1" w14:textId="77777777" w:rsidR="00FD56F7" w:rsidRPr="007771FA" w:rsidRDefault="00FD56F7">
      <w:pPr>
        <w:rPr>
          <w:rFonts w:asciiTheme="majorHAnsi" w:hAnsiTheme="majorHAnsi"/>
          <w:b/>
          <w:bCs/>
        </w:rPr>
      </w:pPr>
    </w:p>
    <w:p w14:paraId="5ED24634" w14:textId="77777777" w:rsidR="0021722A" w:rsidRPr="007771FA" w:rsidRDefault="0021722A" w:rsidP="0021722A">
      <w:pPr>
        <w:rPr>
          <w:rFonts w:asciiTheme="majorHAnsi" w:hAnsiTheme="majorHAnsi"/>
        </w:rPr>
      </w:pPr>
    </w:p>
    <w:p w14:paraId="6ACA6854" w14:textId="48502937" w:rsidR="0021722A" w:rsidRPr="007771FA" w:rsidRDefault="0021722A" w:rsidP="0021722A">
      <w:pPr>
        <w:tabs>
          <w:tab w:val="left" w:pos="888"/>
        </w:tabs>
        <w:rPr>
          <w:rFonts w:asciiTheme="majorHAnsi" w:hAnsiTheme="majorHAnsi"/>
        </w:rPr>
        <w:sectPr w:rsidR="0021722A" w:rsidRPr="007771FA">
          <w:pgSz w:w="11910" w:h="16840"/>
          <w:pgMar w:top="1580" w:right="800" w:bottom="280" w:left="420" w:header="720" w:footer="720" w:gutter="0"/>
          <w:cols w:space="720"/>
        </w:sectPr>
      </w:pPr>
    </w:p>
    <w:p w14:paraId="027270E1" w14:textId="18FF5105" w:rsidR="00EB2219" w:rsidRPr="007771FA" w:rsidRDefault="00EB2219" w:rsidP="00EB2219">
      <w:pPr>
        <w:tabs>
          <w:tab w:val="left" w:pos="1740"/>
        </w:tabs>
        <w:rPr>
          <w:rFonts w:asciiTheme="majorHAnsi" w:hAnsiTheme="majorHAnsi"/>
        </w:rPr>
      </w:pPr>
    </w:p>
    <w:tbl>
      <w:tblPr>
        <w:tblW w:w="9718" w:type="dxa"/>
        <w:jc w:val="center"/>
        <w:tblLayout w:type="fixed"/>
        <w:tblCellMar>
          <w:left w:w="10" w:type="dxa"/>
          <w:right w:w="10" w:type="dxa"/>
        </w:tblCellMar>
        <w:tblLook w:val="04A0" w:firstRow="1" w:lastRow="0" w:firstColumn="1" w:lastColumn="0" w:noHBand="0" w:noVBand="1"/>
      </w:tblPr>
      <w:tblGrid>
        <w:gridCol w:w="3682"/>
        <w:gridCol w:w="6036"/>
      </w:tblGrid>
      <w:tr w:rsidR="00D53EB0" w:rsidRPr="007771FA" w14:paraId="66C157F1" w14:textId="77777777" w:rsidTr="00053415">
        <w:trPr>
          <w:trHeight w:val="955"/>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3730ACEE" w14:textId="77777777" w:rsidR="00D53EB0" w:rsidRPr="007771FA" w:rsidRDefault="00D53EB0" w:rsidP="00053415">
            <w:pPr>
              <w:spacing w:before="188" w:line="242" w:lineRule="auto"/>
              <w:ind w:left="247" w:right="230" w:firstLine="1132"/>
              <w:rPr>
                <w:rFonts w:asciiTheme="majorHAnsi" w:hAnsiTheme="majorHAnsi"/>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166E686" w14:textId="77777777" w:rsidR="00D53EB0" w:rsidRPr="007771FA" w:rsidRDefault="00D53EB0" w:rsidP="00053415">
            <w:pPr>
              <w:rPr>
                <w:rFonts w:asciiTheme="majorHAnsi" w:hAnsiTheme="majorHAnsi"/>
                <w:b/>
              </w:rPr>
            </w:pPr>
            <w:r w:rsidRPr="007771FA">
              <w:rPr>
                <w:rFonts w:asciiTheme="majorHAnsi" w:hAnsiTheme="majorHAnsi"/>
                <w:b/>
              </w:rPr>
              <w:t>MJESEC HRVATSKE KNJIGE</w:t>
            </w:r>
          </w:p>
          <w:p w14:paraId="43A68822" w14:textId="77777777" w:rsidR="00D53EB0" w:rsidRPr="007771FA" w:rsidRDefault="00D53EB0" w:rsidP="00053415">
            <w:pPr>
              <w:ind w:right="2001"/>
              <w:rPr>
                <w:rFonts w:asciiTheme="majorHAnsi" w:hAnsiTheme="majorHAnsi"/>
              </w:rPr>
            </w:pPr>
            <w:r w:rsidRPr="007771FA">
              <w:rPr>
                <w:rFonts w:asciiTheme="majorHAnsi" w:hAnsiTheme="majorHAnsi"/>
                <w:b/>
                <w:lang w:val="en-US"/>
              </w:rPr>
              <w:t xml:space="preserve">NACIONALNI KVIZ </w:t>
            </w:r>
            <w:proofErr w:type="gramStart"/>
            <w:r w:rsidRPr="007771FA">
              <w:rPr>
                <w:rFonts w:asciiTheme="majorHAnsi" w:hAnsiTheme="majorHAnsi"/>
                <w:b/>
                <w:lang w:val="en-US"/>
              </w:rPr>
              <w:t>ZA  POTICANJE</w:t>
            </w:r>
            <w:proofErr w:type="gramEnd"/>
            <w:r w:rsidRPr="007771FA">
              <w:rPr>
                <w:rFonts w:asciiTheme="majorHAnsi" w:hAnsiTheme="majorHAnsi"/>
                <w:b/>
                <w:lang w:val="en-US"/>
              </w:rPr>
              <w:t xml:space="preserve">  ČITANJA </w:t>
            </w:r>
          </w:p>
        </w:tc>
      </w:tr>
      <w:tr w:rsidR="00D53EB0" w:rsidRPr="007771FA" w14:paraId="7F3F6AA1" w14:textId="77777777" w:rsidTr="00053415">
        <w:trPr>
          <w:trHeight w:val="800"/>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22579F5B" w14:textId="77777777" w:rsidR="00D53EB0" w:rsidRPr="007771FA" w:rsidRDefault="00D53EB0" w:rsidP="00053415">
            <w:pPr>
              <w:spacing w:before="1"/>
              <w:rPr>
                <w:rFonts w:asciiTheme="majorHAnsi" w:hAnsiTheme="majorHAnsi"/>
                <w:lang w:val="en-US"/>
              </w:rPr>
            </w:pPr>
          </w:p>
          <w:p w14:paraId="168921A1" w14:textId="77777777" w:rsidR="00D53EB0" w:rsidRPr="007771FA" w:rsidRDefault="00D53EB0" w:rsidP="00053415">
            <w:pPr>
              <w:ind w:left="118" w:right="107"/>
              <w:jc w:val="center"/>
              <w:rPr>
                <w:rFonts w:asciiTheme="majorHAnsi" w:hAnsiTheme="majorHAnsi"/>
                <w:b/>
                <w:lang w:val="en-US"/>
              </w:rPr>
            </w:pPr>
            <w:r w:rsidRPr="007771FA">
              <w:rPr>
                <w:rFonts w:asciiTheme="majorHAnsi" w:hAnsiTheme="majorHAnsi"/>
                <w:b/>
                <w:lang w:val="en-US"/>
              </w:rPr>
              <w:t>NAMJENA</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5DBE07A" w14:textId="77777777" w:rsidR="00D53EB0" w:rsidRPr="007771FA" w:rsidRDefault="00D53EB0" w:rsidP="00053415">
            <w:pPr>
              <w:rPr>
                <w:rFonts w:asciiTheme="majorHAnsi" w:hAnsiTheme="majorHAnsi"/>
              </w:rPr>
            </w:pPr>
            <w:r w:rsidRPr="007771FA">
              <w:rPr>
                <w:rFonts w:asciiTheme="majorHAnsi" w:hAnsiTheme="majorHAnsi"/>
              </w:rPr>
              <w:t>-Kroz nelektirne sadržaje poticati proširenje interesa za knjigu i čitanje</w:t>
            </w:r>
          </w:p>
        </w:tc>
      </w:tr>
      <w:tr w:rsidR="00D53EB0" w:rsidRPr="007771FA" w14:paraId="184B6EBC" w14:textId="77777777" w:rsidTr="00053415">
        <w:trPr>
          <w:trHeight w:val="535"/>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3EEA992D" w14:textId="77777777" w:rsidR="00D53EB0" w:rsidRPr="007771FA" w:rsidRDefault="00D53EB0" w:rsidP="00053415">
            <w:pPr>
              <w:spacing w:before="1"/>
              <w:ind w:right="105"/>
              <w:jc w:val="center"/>
              <w:rPr>
                <w:rFonts w:asciiTheme="majorHAnsi" w:hAnsiTheme="majorHAnsi"/>
                <w:b/>
                <w:lang w:val="en-US"/>
              </w:rPr>
            </w:pPr>
            <w:r w:rsidRPr="007771FA">
              <w:rPr>
                <w:rFonts w:asciiTheme="majorHAnsi" w:hAnsiTheme="majorHAnsi"/>
                <w:b/>
                <w:lang w:val="en-US"/>
              </w:rPr>
              <w:t>RAZRED</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9032266" w14:textId="77777777" w:rsidR="00D53EB0" w:rsidRPr="007771FA" w:rsidRDefault="00D53EB0" w:rsidP="00053415">
            <w:pPr>
              <w:spacing w:before="1"/>
              <w:rPr>
                <w:rFonts w:asciiTheme="majorHAnsi" w:hAnsiTheme="majorHAnsi"/>
                <w:lang w:val="en-US"/>
              </w:rPr>
            </w:pPr>
            <w:r w:rsidRPr="007771FA">
              <w:rPr>
                <w:rFonts w:asciiTheme="majorHAnsi" w:hAnsiTheme="majorHAnsi"/>
                <w:lang w:val="en-US"/>
              </w:rPr>
              <w:t>- 8. razred</w:t>
            </w:r>
          </w:p>
        </w:tc>
      </w:tr>
      <w:tr w:rsidR="00D53EB0" w:rsidRPr="007771FA" w14:paraId="779667E9" w14:textId="77777777" w:rsidTr="00053415">
        <w:trPr>
          <w:trHeight w:val="680"/>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20E3E74F" w14:textId="77777777" w:rsidR="00D53EB0" w:rsidRPr="007771FA" w:rsidRDefault="00D53EB0" w:rsidP="00053415">
            <w:pPr>
              <w:spacing w:before="131"/>
              <w:ind w:left="244" w:right="233" w:firstLine="926"/>
              <w:rPr>
                <w:rFonts w:asciiTheme="majorHAnsi" w:hAnsiTheme="majorHAnsi"/>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22D8056" w14:textId="77777777" w:rsidR="00D53EB0" w:rsidRPr="007771FA" w:rsidRDefault="00D53EB0" w:rsidP="00AC4BD0">
            <w:pPr>
              <w:widowControl/>
              <w:numPr>
                <w:ilvl w:val="0"/>
                <w:numId w:val="77"/>
              </w:numPr>
              <w:suppressAutoHyphens/>
              <w:autoSpaceDE/>
              <w:textAlignment w:val="baseline"/>
              <w:rPr>
                <w:rFonts w:asciiTheme="majorHAnsi" w:hAnsiTheme="majorHAnsi"/>
              </w:rPr>
            </w:pPr>
            <w:r w:rsidRPr="007771FA">
              <w:rPr>
                <w:rFonts w:asciiTheme="majorHAnsi" w:hAnsiTheme="majorHAnsi"/>
              </w:rPr>
              <w:t>Larisa Oreški Šebek, učiteljica hrvatskog jezika</w:t>
            </w:r>
          </w:p>
          <w:p w14:paraId="06A15DC1" w14:textId="77777777" w:rsidR="00D53EB0" w:rsidRPr="007771FA" w:rsidRDefault="00D53EB0" w:rsidP="00053415">
            <w:pPr>
              <w:ind w:left="720"/>
              <w:rPr>
                <w:rFonts w:asciiTheme="majorHAnsi" w:hAnsiTheme="majorHAnsi"/>
              </w:rPr>
            </w:pPr>
          </w:p>
        </w:tc>
      </w:tr>
      <w:tr w:rsidR="00D53EB0" w:rsidRPr="007771FA" w14:paraId="7F334A8B" w14:textId="77777777" w:rsidTr="00053415">
        <w:trPr>
          <w:trHeight w:val="535"/>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601D5BB1" w14:textId="77777777" w:rsidR="00D53EB0" w:rsidRPr="007771FA" w:rsidRDefault="00D53EB0" w:rsidP="00053415">
            <w:pPr>
              <w:rPr>
                <w:rFonts w:asciiTheme="majorHAnsi" w:hAnsiTheme="majorHAnsi"/>
                <w:lang w:val="en-US"/>
              </w:rPr>
            </w:pPr>
          </w:p>
          <w:p w14:paraId="61536D7D" w14:textId="77777777" w:rsidR="00D53EB0" w:rsidRPr="007771FA" w:rsidRDefault="00D53EB0" w:rsidP="00053415">
            <w:pPr>
              <w:ind w:left="118" w:right="105"/>
              <w:jc w:val="center"/>
              <w:rPr>
                <w:rFonts w:asciiTheme="majorHAnsi" w:hAnsiTheme="majorHAnsi"/>
                <w:b/>
                <w:lang w:val="en-US"/>
              </w:rPr>
            </w:pPr>
            <w:r w:rsidRPr="007771FA">
              <w:rPr>
                <w:rFonts w:asciiTheme="majorHAnsi" w:hAnsiTheme="majorHAnsi"/>
                <w:b/>
                <w:lang w:val="en-US"/>
              </w:rPr>
              <w:t>CILJEVI</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89C4C98" w14:textId="77777777" w:rsidR="00D53EB0" w:rsidRPr="007771FA" w:rsidRDefault="00D53EB0" w:rsidP="00053415">
            <w:pPr>
              <w:rPr>
                <w:rFonts w:asciiTheme="majorHAnsi" w:hAnsiTheme="majorHAnsi"/>
              </w:rPr>
            </w:pPr>
            <w:r w:rsidRPr="007771FA">
              <w:rPr>
                <w:rFonts w:asciiTheme="majorHAnsi" w:hAnsiTheme="majorHAnsi"/>
              </w:rPr>
              <w:t>Razvoj čitalačkih sposobnosti.</w:t>
            </w:r>
          </w:p>
        </w:tc>
      </w:tr>
      <w:tr w:rsidR="00D53EB0" w:rsidRPr="007771FA" w14:paraId="76B8793D" w14:textId="77777777" w:rsidTr="00053415">
        <w:trPr>
          <w:trHeight w:val="1643"/>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6DBFA2D7" w14:textId="77777777" w:rsidR="00D53EB0" w:rsidRPr="007771FA" w:rsidRDefault="00D53EB0" w:rsidP="00053415">
            <w:pPr>
              <w:rPr>
                <w:rFonts w:asciiTheme="majorHAnsi" w:hAnsiTheme="majorHAnsi"/>
                <w:lang w:val="en-US"/>
              </w:rPr>
            </w:pPr>
          </w:p>
          <w:p w14:paraId="6BD7051E" w14:textId="77777777" w:rsidR="00D53EB0" w:rsidRPr="007771FA" w:rsidRDefault="00D53EB0" w:rsidP="00053415">
            <w:pPr>
              <w:rPr>
                <w:rFonts w:asciiTheme="majorHAnsi" w:hAnsiTheme="majorHAnsi"/>
                <w:lang w:val="en-US"/>
              </w:rPr>
            </w:pPr>
          </w:p>
          <w:p w14:paraId="32EC4935" w14:textId="77777777" w:rsidR="00D53EB0" w:rsidRPr="007771FA" w:rsidRDefault="00D53EB0" w:rsidP="00053415">
            <w:pPr>
              <w:rPr>
                <w:rFonts w:asciiTheme="majorHAnsi" w:hAnsiTheme="majorHAnsi"/>
                <w:lang w:val="en-US"/>
              </w:rPr>
            </w:pPr>
          </w:p>
          <w:p w14:paraId="2DC15317" w14:textId="77777777" w:rsidR="00D53EB0" w:rsidRPr="007771FA" w:rsidRDefault="00D53EB0" w:rsidP="00053415">
            <w:pPr>
              <w:ind w:right="105"/>
              <w:jc w:val="center"/>
              <w:rPr>
                <w:rFonts w:asciiTheme="majorHAnsi" w:hAnsiTheme="majorHAnsi"/>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C9D7537" w14:textId="77777777" w:rsidR="00D53EB0" w:rsidRPr="007771FA" w:rsidRDefault="00D53EB0" w:rsidP="00053415">
            <w:pPr>
              <w:tabs>
                <w:tab w:val="left" w:pos="828"/>
              </w:tabs>
              <w:spacing w:line="273" w:lineRule="exact"/>
              <w:rPr>
                <w:rFonts w:asciiTheme="majorHAnsi" w:hAnsiTheme="majorHAnsi"/>
                <w:lang w:val="en-US"/>
              </w:rPr>
            </w:pPr>
            <w:r w:rsidRPr="007771FA">
              <w:rPr>
                <w:rFonts w:asciiTheme="majorHAnsi" w:hAnsiTheme="majorHAnsi"/>
                <w:lang w:val="en-US"/>
              </w:rPr>
              <w:t xml:space="preserve">Učenici </w:t>
            </w:r>
            <w:proofErr w:type="gramStart"/>
            <w:r w:rsidRPr="007771FA">
              <w:rPr>
                <w:rFonts w:asciiTheme="majorHAnsi" w:hAnsiTheme="majorHAnsi"/>
                <w:lang w:val="en-US"/>
              </w:rPr>
              <w:t>će :</w:t>
            </w:r>
            <w:proofErr w:type="gramEnd"/>
          </w:p>
          <w:p w14:paraId="6FA6B357" w14:textId="77777777" w:rsidR="00D53EB0" w:rsidRPr="007771FA" w:rsidRDefault="00D53EB0" w:rsidP="00053415">
            <w:pPr>
              <w:tabs>
                <w:tab w:val="left" w:pos="828"/>
              </w:tabs>
              <w:spacing w:line="273" w:lineRule="exact"/>
              <w:rPr>
                <w:rFonts w:asciiTheme="majorHAnsi" w:hAnsiTheme="majorHAnsi"/>
              </w:rPr>
            </w:pPr>
            <w:r w:rsidRPr="007771FA">
              <w:rPr>
                <w:rFonts w:asciiTheme="majorHAnsi" w:hAnsiTheme="majorHAnsi"/>
                <w:lang w:val="en-US"/>
              </w:rPr>
              <w:t xml:space="preserve">- Učenici će sudjelovati u </w:t>
            </w:r>
            <w:proofErr w:type="gramStart"/>
            <w:r w:rsidRPr="007771FA">
              <w:rPr>
                <w:rFonts w:asciiTheme="majorHAnsi" w:hAnsiTheme="majorHAnsi"/>
                <w:lang w:val="en-US"/>
              </w:rPr>
              <w:t xml:space="preserve">kvizu,  </w:t>
            </w:r>
            <w:r w:rsidRPr="007771FA">
              <w:rPr>
                <w:rFonts w:asciiTheme="majorHAnsi" w:hAnsiTheme="majorHAnsi"/>
                <w:color w:val="000000"/>
              </w:rPr>
              <w:t>moći</w:t>
            </w:r>
            <w:proofErr w:type="gramEnd"/>
            <w:r w:rsidRPr="007771FA">
              <w:rPr>
                <w:rFonts w:asciiTheme="majorHAnsi" w:hAnsiTheme="majorHAnsi"/>
                <w:color w:val="000000"/>
              </w:rPr>
              <w:t xml:space="preserve"> puno naučiti o knjigama, njihovim piscima i ilustratorima, temama,likovima...</w:t>
            </w:r>
          </w:p>
          <w:p w14:paraId="693B1441" w14:textId="77777777" w:rsidR="00D53EB0" w:rsidRPr="007771FA" w:rsidRDefault="00D53EB0" w:rsidP="00053415">
            <w:pPr>
              <w:tabs>
                <w:tab w:val="left" w:pos="828"/>
              </w:tabs>
              <w:spacing w:line="273" w:lineRule="exact"/>
              <w:rPr>
                <w:rFonts w:asciiTheme="majorHAnsi" w:hAnsiTheme="majorHAnsi"/>
                <w:lang w:val="en-US"/>
              </w:rPr>
            </w:pPr>
            <w:r w:rsidRPr="007771FA">
              <w:rPr>
                <w:rFonts w:asciiTheme="majorHAnsi" w:hAnsiTheme="majorHAnsi"/>
                <w:lang w:val="en-US"/>
              </w:rPr>
              <w:t>-razvijati jezične djelatnosti: čitanje, slušanje</w:t>
            </w:r>
          </w:p>
          <w:p w14:paraId="1A84E100" w14:textId="77777777" w:rsidR="00D53EB0" w:rsidRPr="007771FA" w:rsidRDefault="00D53EB0" w:rsidP="00053415">
            <w:pPr>
              <w:tabs>
                <w:tab w:val="left" w:pos="828"/>
              </w:tabs>
              <w:spacing w:line="273" w:lineRule="exact"/>
              <w:rPr>
                <w:rFonts w:asciiTheme="majorHAnsi" w:hAnsiTheme="majorHAnsi"/>
                <w:lang w:val="en-US"/>
              </w:rPr>
            </w:pPr>
            <w:r w:rsidRPr="007771FA">
              <w:rPr>
                <w:rFonts w:asciiTheme="majorHAnsi" w:hAnsiTheme="majorHAnsi"/>
                <w:lang w:val="en-US"/>
              </w:rPr>
              <w:t>- upoznavati se s hrvatskim piscima</w:t>
            </w:r>
          </w:p>
        </w:tc>
      </w:tr>
      <w:tr w:rsidR="00D53EB0" w:rsidRPr="007771FA" w14:paraId="74321082" w14:textId="77777777" w:rsidTr="00053415">
        <w:trPr>
          <w:trHeight w:val="647"/>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1E101ADD" w14:textId="77777777" w:rsidR="00D53EB0" w:rsidRPr="007771FA" w:rsidRDefault="00D53EB0" w:rsidP="00053415">
            <w:pPr>
              <w:spacing w:before="10"/>
              <w:rPr>
                <w:rFonts w:asciiTheme="majorHAnsi" w:hAnsiTheme="majorHAnsi"/>
                <w:lang w:val="en-US"/>
              </w:rPr>
            </w:pPr>
          </w:p>
          <w:p w14:paraId="6AE353F1" w14:textId="77777777" w:rsidR="00D53EB0" w:rsidRPr="007771FA" w:rsidRDefault="00D53EB0" w:rsidP="00053415">
            <w:pPr>
              <w:ind w:left="118" w:right="109"/>
              <w:jc w:val="center"/>
              <w:rPr>
                <w:rFonts w:asciiTheme="majorHAnsi" w:hAnsiTheme="majorHAnsi"/>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E184594" w14:textId="77777777" w:rsidR="00D53EB0" w:rsidRPr="007771FA" w:rsidRDefault="00D53EB0" w:rsidP="00053415">
            <w:pPr>
              <w:rPr>
                <w:rFonts w:asciiTheme="majorHAnsi" w:hAnsiTheme="majorHAnsi"/>
                <w:lang w:val="en-US"/>
              </w:rPr>
            </w:pPr>
            <w:r w:rsidRPr="007771FA">
              <w:rPr>
                <w:rFonts w:asciiTheme="majorHAnsi" w:hAnsiTheme="majorHAnsi"/>
                <w:lang w:val="en-US"/>
              </w:rPr>
              <w:t>Sudjelovanje u Nacionalnom kvizu za poticanje čitanja</w:t>
            </w:r>
          </w:p>
        </w:tc>
      </w:tr>
      <w:tr w:rsidR="00D53EB0" w:rsidRPr="007771FA" w14:paraId="1EB2BA2C" w14:textId="77777777" w:rsidTr="00053415">
        <w:trPr>
          <w:trHeight w:val="568"/>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3FB051F3" w14:textId="77777777" w:rsidR="00D53EB0" w:rsidRPr="007771FA" w:rsidRDefault="00D53EB0" w:rsidP="00053415">
            <w:pPr>
              <w:spacing w:before="177"/>
              <w:ind w:left="118" w:right="106"/>
              <w:jc w:val="center"/>
              <w:rPr>
                <w:rFonts w:asciiTheme="majorHAnsi" w:hAnsiTheme="majorHAnsi"/>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6A44A187" w14:textId="77777777" w:rsidR="00D53EB0" w:rsidRPr="007771FA" w:rsidRDefault="00D53EB0" w:rsidP="00053415">
            <w:pPr>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F5B878" w14:textId="77777777" w:rsidR="00D53EB0" w:rsidRPr="007771FA" w:rsidRDefault="00D53EB0" w:rsidP="00053415">
            <w:pPr>
              <w:ind w:left="107"/>
              <w:rPr>
                <w:rFonts w:asciiTheme="majorHAnsi" w:hAnsiTheme="majorHAnsi"/>
                <w:lang w:val="en-US"/>
              </w:rPr>
            </w:pPr>
            <w:r w:rsidRPr="007771FA">
              <w:rPr>
                <w:rFonts w:asciiTheme="majorHAnsi" w:hAnsiTheme="majorHAnsi"/>
                <w:lang w:val="en-US"/>
              </w:rPr>
              <w:t>- 3 učenice</w:t>
            </w:r>
          </w:p>
        </w:tc>
      </w:tr>
      <w:tr w:rsidR="00D53EB0" w:rsidRPr="007771FA" w14:paraId="482A940C" w14:textId="77777777" w:rsidTr="00053415">
        <w:trPr>
          <w:trHeight w:val="581"/>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499CF703" w14:textId="77777777" w:rsidR="00D53EB0" w:rsidRPr="007771FA" w:rsidRDefault="00D53EB0" w:rsidP="00053415">
            <w:pPr>
              <w:spacing w:before="5"/>
              <w:rPr>
                <w:rFonts w:asciiTheme="majorHAnsi" w:hAnsiTheme="majorHAnsi"/>
                <w:lang w:val="en-US"/>
              </w:rPr>
            </w:pPr>
          </w:p>
          <w:p w14:paraId="25BCFD71" w14:textId="77777777" w:rsidR="00D53EB0" w:rsidRPr="007771FA" w:rsidRDefault="00D53EB0" w:rsidP="00053415">
            <w:pPr>
              <w:ind w:left="118" w:right="108"/>
              <w:jc w:val="center"/>
              <w:rPr>
                <w:rFonts w:asciiTheme="majorHAnsi" w:hAnsiTheme="majorHAnsi"/>
                <w:b/>
                <w:lang w:val="en-US"/>
              </w:rPr>
            </w:pPr>
            <w:r w:rsidRPr="007771FA">
              <w:rPr>
                <w:rFonts w:asciiTheme="majorHAnsi" w:hAnsiTheme="majorHAnsi"/>
                <w:b/>
                <w:lang w:val="en-US"/>
              </w:rPr>
              <w:t>VREMENIK</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E53993D" w14:textId="77777777" w:rsidR="00D53EB0" w:rsidRPr="007771FA" w:rsidRDefault="00D53EB0" w:rsidP="00053415">
            <w:pPr>
              <w:rPr>
                <w:rFonts w:asciiTheme="majorHAnsi" w:hAnsiTheme="majorHAnsi"/>
                <w:lang w:val="en-US"/>
              </w:rPr>
            </w:pPr>
            <w:r w:rsidRPr="007771FA">
              <w:rPr>
                <w:rFonts w:asciiTheme="majorHAnsi" w:hAnsiTheme="majorHAnsi"/>
                <w:lang w:val="en-US"/>
              </w:rPr>
              <w:t xml:space="preserve">  od </w:t>
            </w:r>
            <w:proofErr w:type="gramStart"/>
            <w:r w:rsidRPr="007771FA">
              <w:rPr>
                <w:rFonts w:asciiTheme="majorHAnsi" w:hAnsiTheme="majorHAnsi"/>
                <w:lang w:val="en-US"/>
              </w:rPr>
              <w:t>11.rujna</w:t>
            </w:r>
            <w:proofErr w:type="gramEnd"/>
            <w:r w:rsidRPr="007771FA">
              <w:rPr>
                <w:rFonts w:asciiTheme="majorHAnsi" w:hAnsiTheme="majorHAnsi"/>
                <w:lang w:val="en-US"/>
              </w:rPr>
              <w:t xml:space="preserve"> do 25.listopada 2023. </w:t>
            </w:r>
          </w:p>
        </w:tc>
      </w:tr>
      <w:tr w:rsidR="00D53EB0" w:rsidRPr="007771FA" w14:paraId="690718DD" w14:textId="77777777" w:rsidTr="00053415">
        <w:trPr>
          <w:trHeight w:val="1088"/>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247E76DD" w14:textId="77777777" w:rsidR="00D53EB0" w:rsidRPr="007771FA" w:rsidRDefault="00D53EB0" w:rsidP="00053415">
            <w:pPr>
              <w:spacing w:line="242" w:lineRule="auto"/>
              <w:ind w:left="118" w:right="105"/>
              <w:jc w:val="center"/>
              <w:rPr>
                <w:rFonts w:asciiTheme="majorHAnsi" w:hAnsiTheme="majorHAnsi"/>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22A2C258" w14:textId="77777777" w:rsidR="00D53EB0" w:rsidRPr="007771FA" w:rsidRDefault="00D53EB0" w:rsidP="00053415">
            <w:pPr>
              <w:spacing w:line="266" w:lineRule="exact"/>
              <w:ind w:left="118" w:right="107"/>
              <w:jc w:val="center"/>
              <w:rPr>
                <w:rFonts w:asciiTheme="majorHAnsi" w:hAnsiTheme="majorHAnsi"/>
                <w:b/>
                <w:lang w:val="en-US"/>
              </w:rPr>
            </w:pPr>
            <w:r w:rsidRPr="007771FA">
              <w:rPr>
                <w:rFonts w:asciiTheme="majorHAnsi" w:hAnsiTheme="majorHAnsi"/>
                <w:b/>
                <w:lang w:val="en-US"/>
              </w:rPr>
              <w:t>VREDNOVANJA</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9067D70" w14:textId="77777777" w:rsidR="00D53EB0" w:rsidRPr="007771FA" w:rsidRDefault="00D53EB0" w:rsidP="00053415">
            <w:pPr>
              <w:rPr>
                <w:rFonts w:asciiTheme="majorHAnsi" w:hAnsiTheme="majorHAnsi"/>
                <w:lang w:val="en-US"/>
              </w:rPr>
            </w:pPr>
            <w:r w:rsidRPr="007771FA">
              <w:rPr>
                <w:rFonts w:asciiTheme="majorHAnsi" w:hAnsiTheme="majorHAnsi"/>
                <w:lang w:val="en-US"/>
              </w:rPr>
              <w:t>samovrednovanje, prezentacija</w:t>
            </w:r>
          </w:p>
        </w:tc>
      </w:tr>
      <w:tr w:rsidR="00D53EB0" w:rsidRPr="007771FA" w14:paraId="2CEDC898" w14:textId="77777777" w:rsidTr="00053415">
        <w:trPr>
          <w:trHeight w:val="759"/>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5051B4B2" w14:textId="77777777" w:rsidR="00D53EB0" w:rsidRPr="007771FA" w:rsidRDefault="00D53EB0" w:rsidP="00053415">
            <w:pPr>
              <w:spacing w:before="10"/>
              <w:rPr>
                <w:rFonts w:asciiTheme="majorHAnsi" w:hAnsiTheme="majorHAnsi"/>
                <w:lang w:val="en-US"/>
              </w:rPr>
            </w:pPr>
          </w:p>
          <w:p w14:paraId="698DE568" w14:textId="77777777" w:rsidR="00D53EB0" w:rsidRPr="007771FA" w:rsidRDefault="00D53EB0" w:rsidP="00053415">
            <w:pPr>
              <w:ind w:left="118" w:right="107"/>
              <w:jc w:val="center"/>
              <w:rPr>
                <w:rFonts w:asciiTheme="majorHAnsi" w:hAnsiTheme="majorHAnsi"/>
                <w:b/>
                <w:lang w:val="en-US"/>
              </w:rPr>
            </w:pPr>
            <w:r w:rsidRPr="007771FA">
              <w:rPr>
                <w:rFonts w:asciiTheme="majorHAnsi" w:hAnsiTheme="majorHAnsi"/>
                <w:b/>
                <w:lang w:val="en-US"/>
              </w:rPr>
              <w:t>TROŠKOVNIK</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3A6B155" w14:textId="77777777" w:rsidR="00D53EB0" w:rsidRPr="007771FA" w:rsidRDefault="00D53EB0" w:rsidP="00053415">
            <w:pPr>
              <w:rPr>
                <w:rFonts w:asciiTheme="majorHAnsi" w:hAnsiTheme="majorHAnsi"/>
                <w:lang w:val="en-US"/>
              </w:rPr>
            </w:pPr>
            <w:r w:rsidRPr="007771FA">
              <w:rPr>
                <w:rFonts w:asciiTheme="majorHAnsi" w:hAnsiTheme="majorHAnsi"/>
                <w:lang w:val="en-US"/>
              </w:rPr>
              <w:t>- nema</w:t>
            </w:r>
          </w:p>
        </w:tc>
      </w:tr>
    </w:tbl>
    <w:p w14:paraId="78C36C79" w14:textId="736B9CFC" w:rsidR="00EB2219" w:rsidRPr="007771FA" w:rsidRDefault="00EB2219" w:rsidP="00EB2219">
      <w:pPr>
        <w:tabs>
          <w:tab w:val="left" w:pos="1740"/>
        </w:tabs>
        <w:rPr>
          <w:rFonts w:asciiTheme="majorHAnsi" w:hAnsiTheme="majorHAnsi"/>
        </w:rPr>
      </w:pPr>
    </w:p>
    <w:p w14:paraId="016F5DD1" w14:textId="77777777" w:rsidR="00EB2219" w:rsidRPr="007771FA" w:rsidRDefault="00EB2219" w:rsidP="00EB2219">
      <w:pPr>
        <w:tabs>
          <w:tab w:val="left" w:pos="1740"/>
        </w:tabs>
        <w:rPr>
          <w:rFonts w:asciiTheme="majorHAnsi" w:hAnsiTheme="majorHAnsi"/>
        </w:rPr>
      </w:pPr>
      <w:r w:rsidRPr="007771FA">
        <w:rPr>
          <w:rFonts w:asciiTheme="majorHAnsi" w:hAnsiTheme="majorHAnsi"/>
        </w:rPr>
        <w:tab/>
      </w:r>
    </w:p>
    <w:p w14:paraId="3FB462CA" w14:textId="2F2044F1" w:rsidR="00EB2219" w:rsidRPr="007771FA" w:rsidRDefault="00EB2219" w:rsidP="00EB2219">
      <w:pPr>
        <w:tabs>
          <w:tab w:val="left" w:pos="1740"/>
        </w:tabs>
        <w:rPr>
          <w:rFonts w:asciiTheme="majorHAnsi" w:hAnsiTheme="majorHAnsi"/>
        </w:rPr>
      </w:pPr>
    </w:p>
    <w:p w14:paraId="04018F12" w14:textId="4ADA5DE3" w:rsidR="00D53EB0" w:rsidRPr="007771FA" w:rsidRDefault="00D53EB0" w:rsidP="00EB2219">
      <w:pPr>
        <w:tabs>
          <w:tab w:val="left" w:pos="1740"/>
        </w:tabs>
        <w:rPr>
          <w:rFonts w:asciiTheme="majorHAnsi" w:hAnsiTheme="majorHAnsi"/>
        </w:rPr>
      </w:pPr>
    </w:p>
    <w:p w14:paraId="365097B8" w14:textId="4CD947E8" w:rsidR="00D53EB0" w:rsidRPr="007771FA" w:rsidRDefault="00D53EB0" w:rsidP="00EB2219">
      <w:pPr>
        <w:tabs>
          <w:tab w:val="left" w:pos="1740"/>
        </w:tabs>
        <w:rPr>
          <w:rFonts w:asciiTheme="majorHAnsi" w:hAnsiTheme="majorHAnsi"/>
        </w:rPr>
      </w:pPr>
    </w:p>
    <w:p w14:paraId="46A875DC" w14:textId="47BE45F3" w:rsidR="00D53EB0" w:rsidRPr="007771FA" w:rsidRDefault="00D53EB0" w:rsidP="00EB2219">
      <w:pPr>
        <w:tabs>
          <w:tab w:val="left" w:pos="1740"/>
        </w:tabs>
        <w:rPr>
          <w:rFonts w:asciiTheme="majorHAnsi" w:hAnsiTheme="majorHAnsi"/>
        </w:rPr>
      </w:pPr>
    </w:p>
    <w:p w14:paraId="698E4AA0" w14:textId="12D1C3AE" w:rsidR="00D53EB0" w:rsidRPr="007771FA" w:rsidRDefault="00D53EB0" w:rsidP="00EB2219">
      <w:pPr>
        <w:tabs>
          <w:tab w:val="left" w:pos="1740"/>
        </w:tabs>
        <w:rPr>
          <w:rFonts w:asciiTheme="majorHAnsi" w:hAnsiTheme="majorHAnsi"/>
        </w:rPr>
      </w:pPr>
    </w:p>
    <w:p w14:paraId="144C9EBD" w14:textId="5A7278CC" w:rsidR="00D53EB0" w:rsidRPr="007771FA" w:rsidRDefault="00D53EB0" w:rsidP="00EB2219">
      <w:pPr>
        <w:tabs>
          <w:tab w:val="left" w:pos="1740"/>
        </w:tabs>
        <w:rPr>
          <w:rFonts w:asciiTheme="majorHAnsi" w:hAnsiTheme="majorHAnsi"/>
        </w:rPr>
      </w:pPr>
    </w:p>
    <w:p w14:paraId="74911687" w14:textId="7D1A32DF" w:rsidR="00D53EB0" w:rsidRPr="007771FA" w:rsidRDefault="00D53EB0" w:rsidP="00EB2219">
      <w:pPr>
        <w:tabs>
          <w:tab w:val="left" w:pos="1740"/>
        </w:tabs>
        <w:rPr>
          <w:rFonts w:asciiTheme="majorHAnsi" w:hAnsiTheme="majorHAnsi"/>
        </w:rPr>
      </w:pPr>
    </w:p>
    <w:p w14:paraId="711EA2B3" w14:textId="3F549973" w:rsidR="00D53EB0" w:rsidRPr="007771FA" w:rsidRDefault="00D53EB0" w:rsidP="00EB2219">
      <w:pPr>
        <w:tabs>
          <w:tab w:val="left" w:pos="1740"/>
        </w:tabs>
        <w:rPr>
          <w:rFonts w:asciiTheme="majorHAnsi" w:hAnsiTheme="majorHAnsi"/>
        </w:rPr>
      </w:pPr>
    </w:p>
    <w:p w14:paraId="2B8FA453" w14:textId="409FCBEF" w:rsidR="00D53EB0" w:rsidRPr="007771FA" w:rsidRDefault="00D53EB0" w:rsidP="00EB2219">
      <w:pPr>
        <w:tabs>
          <w:tab w:val="left" w:pos="1740"/>
        </w:tabs>
        <w:rPr>
          <w:rFonts w:asciiTheme="majorHAnsi" w:hAnsiTheme="majorHAnsi"/>
        </w:rPr>
      </w:pPr>
    </w:p>
    <w:p w14:paraId="4D5F6A1D" w14:textId="6076AFA7" w:rsidR="00D53EB0" w:rsidRPr="007771FA" w:rsidRDefault="00D53EB0" w:rsidP="00EB2219">
      <w:pPr>
        <w:tabs>
          <w:tab w:val="left" w:pos="1740"/>
        </w:tabs>
        <w:rPr>
          <w:rFonts w:asciiTheme="majorHAnsi" w:hAnsiTheme="majorHAnsi"/>
        </w:rPr>
      </w:pPr>
    </w:p>
    <w:p w14:paraId="443D80B2" w14:textId="067EFD24" w:rsidR="00D53EB0" w:rsidRPr="007771FA" w:rsidRDefault="00D53EB0" w:rsidP="00EB2219">
      <w:pPr>
        <w:tabs>
          <w:tab w:val="left" w:pos="1740"/>
        </w:tabs>
        <w:rPr>
          <w:rFonts w:asciiTheme="majorHAnsi" w:hAnsiTheme="majorHAnsi"/>
        </w:rPr>
      </w:pPr>
    </w:p>
    <w:p w14:paraId="50C204B3" w14:textId="3E3B30D4" w:rsidR="00D53EB0" w:rsidRPr="007771FA" w:rsidRDefault="00D53EB0" w:rsidP="00EB2219">
      <w:pPr>
        <w:tabs>
          <w:tab w:val="left" w:pos="1740"/>
        </w:tabs>
        <w:rPr>
          <w:rFonts w:asciiTheme="majorHAnsi" w:hAnsiTheme="majorHAnsi"/>
        </w:rPr>
      </w:pPr>
    </w:p>
    <w:p w14:paraId="7FCCFAC5" w14:textId="75BD5BE3" w:rsidR="00D53EB0" w:rsidRPr="007771FA" w:rsidRDefault="00D53EB0" w:rsidP="00EB2219">
      <w:pPr>
        <w:tabs>
          <w:tab w:val="left" w:pos="1740"/>
        </w:tabs>
        <w:rPr>
          <w:rFonts w:asciiTheme="majorHAnsi" w:hAnsiTheme="majorHAnsi"/>
        </w:rPr>
      </w:pPr>
    </w:p>
    <w:p w14:paraId="7C7B0B46" w14:textId="176C675B" w:rsidR="00D53EB0" w:rsidRPr="007771FA" w:rsidRDefault="00D53EB0" w:rsidP="00EB2219">
      <w:pPr>
        <w:tabs>
          <w:tab w:val="left" w:pos="1740"/>
        </w:tabs>
        <w:rPr>
          <w:rFonts w:asciiTheme="majorHAnsi" w:hAnsiTheme="majorHAnsi"/>
        </w:rPr>
      </w:pPr>
    </w:p>
    <w:p w14:paraId="34C5C954" w14:textId="22C968FE" w:rsidR="00D53EB0" w:rsidRPr="007771FA" w:rsidRDefault="00D53EB0" w:rsidP="00EB2219">
      <w:pPr>
        <w:tabs>
          <w:tab w:val="left" w:pos="1740"/>
        </w:tabs>
        <w:rPr>
          <w:rFonts w:asciiTheme="majorHAnsi" w:hAnsiTheme="majorHAnsi"/>
        </w:rPr>
      </w:pPr>
    </w:p>
    <w:p w14:paraId="23CDAB12" w14:textId="2428A05E" w:rsidR="00D53EB0" w:rsidRPr="007771FA" w:rsidRDefault="00D53EB0" w:rsidP="00EB2219">
      <w:pPr>
        <w:tabs>
          <w:tab w:val="left" w:pos="1740"/>
        </w:tabs>
        <w:rPr>
          <w:rFonts w:asciiTheme="majorHAnsi" w:hAnsiTheme="majorHAnsi"/>
        </w:rPr>
      </w:pPr>
    </w:p>
    <w:p w14:paraId="07C38C42" w14:textId="77777777" w:rsidR="00FD56F7" w:rsidRPr="007771FA" w:rsidRDefault="00FD56F7">
      <w:pPr>
        <w:rPr>
          <w:rFonts w:asciiTheme="majorHAnsi" w:hAnsiTheme="majorHAnsi"/>
        </w:rPr>
      </w:pPr>
    </w:p>
    <w:tbl>
      <w:tblPr>
        <w:tblW w:w="9718" w:type="dxa"/>
        <w:jc w:val="center"/>
        <w:tblLayout w:type="fixed"/>
        <w:tblCellMar>
          <w:left w:w="10" w:type="dxa"/>
          <w:right w:w="10" w:type="dxa"/>
        </w:tblCellMar>
        <w:tblLook w:val="04A0" w:firstRow="1" w:lastRow="0" w:firstColumn="1" w:lastColumn="0" w:noHBand="0" w:noVBand="1"/>
      </w:tblPr>
      <w:tblGrid>
        <w:gridCol w:w="3525"/>
        <w:gridCol w:w="6193"/>
      </w:tblGrid>
      <w:tr w:rsidR="00D53EB0" w:rsidRPr="007771FA" w14:paraId="75CADAFB" w14:textId="77777777" w:rsidTr="00D53EB0">
        <w:trPr>
          <w:trHeight w:val="955"/>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vAlign w:val="center"/>
          </w:tcPr>
          <w:p w14:paraId="0EE13B76" w14:textId="77777777" w:rsidR="00D53EB0" w:rsidRPr="007771FA" w:rsidRDefault="00D53EB0" w:rsidP="00D53EB0">
            <w:pPr>
              <w:pStyle w:val="TableParagraph"/>
              <w:spacing w:before="188" w:line="242" w:lineRule="auto"/>
              <w:ind w:left="247" w:right="230" w:firstLine="1132"/>
              <w:rPr>
                <w:rFonts w:asciiTheme="majorHAnsi" w:hAnsiTheme="majorHAnsi"/>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1B2DCBB" w14:textId="77777777" w:rsidR="00D53EB0" w:rsidRPr="007771FA" w:rsidRDefault="00D53EB0" w:rsidP="00053415">
            <w:pPr>
              <w:pStyle w:val="Standard"/>
              <w:ind w:right="2001"/>
              <w:rPr>
                <w:rFonts w:asciiTheme="majorHAnsi" w:hAnsiTheme="majorHAnsi" w:cs="Times New Roman"/>
                <w:b/>
                <w:sz w:val="22"/>
                <w:szCs w:val="22"/>
                <w:lang w:val="en-US"/>
              </w:rPr>
            </w:pPr>
            <w:r w:rsidRPr="007771FA">
              <w:rPr>
                <w:rFonts w:asciiTheme="majorHAnsi" w:hAnsiTheme="majorHAnsi" w:cs="Times New Roman"/>
                <w:b/>
                <w:sz w:val="22"/>
                <w:szCs w:val="22"/>
                <w:lang w:val="en-US"/>
              </w:rPr>
              <w:t>MEĐUNARODNI DAN MATERINSKOG JEZIKA 21. VELJAČE 2024.</w:t>
            </w:r>
          </w:p>
        </w:tc>
      </w:tr>
      <w:tr w:rsidR="00D53EB0" w:rsidRPr="007771FA" w14:paraId="1B6B888F" w14:textId="77777777" w:rsidTr="00D53EB0">
        <w:trPr>
          <w:trHeight w:val="957"/>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vAlign w:val="center"/>
          </w:tcPr>
          <w:p w14:paraId="023FC281" w14:textId="77777777" w:rsidR="00D53EB0" w:rsidRPr="007771FA" w:rsidRDefault="00D53EB0" w:rsidP="00D53EB0">
            <w:pPr>
              <w:pStyle w:val="TableParagraph"/>
              <w:spacing w:before="1"/>
              <w:jc w:val="center"/>
              <w:rPr>
                <w:rFonts w:asciiTheme="majorHAnsi" w:hAnsiTheme="majorHAnsi"/>
                <w:lang w:val="en-US"/>
              </w:rPr>
            </w:pPr>
          </w:p>
          <w:p w14:paraId="631570F4" w14:textId="77777777" w:rsidR="00D53EB0" w:rsidRPr="007771FA" w:rsidRDefault="00D53EB0" w:rsidP="00D53EB0">
            <w:pPr>
              <w:pStyle w:val="TableParagraph"/>
              <w:ind w:left="118" w:right="107"/>
              <w:jc w:val="center"/>
              <w:rPr>
                <w:rFonts w:asciiTheme="majorHAnsi" w:hAnsiTheme="majorHAnsi"/>
                <w:b/>
                <w:lang w:val="en-US"/>
              </w:rPr>
            </w:pPr>
            <w:r w:rsidRPr="007771FA">
              <w:rPr>
                <w:rFonts w:asciiTheme="majorHAnsi" w:hAnsiTheme="majorHAnsi"/>
                <w:b/>
                <w:lang w:val="en-US"/>
              </w:rPr>
              <w:t>NAMJENA</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89B3348" w14:textId="77777777" w:rsidR="00D53EB0" w:rsidRPr="007771FA" w:rsidRDefault="00D53EB0" w:rsidP="00053415">
            <w:pPr>
              <w:pStyle w:val="Standard"/>
              <w:rPr>
                <w:rFonts w:asciiTheme="majorHAnsi" w:hAnsiTheme="majorHAnsi" w:cs="Times New Roman"/>
                <w:sz w:val="22"/>
                <w:szCs w:val="22"/>
              </w:rPr>
            </w:pPr>
            <w:r w:rsidRPr="007771FA">
              <w:rPr>
                <w:rFonts w:asciiTheme="majorHAnsi" w:hAnsiTheme="majorHAnsi" w:cs="Times New Roman"/>
                <w:sz w:val="22"/>
                <w:szCs w:val="22"/>
              </w:rPr>
              <w:t>Ukazati učenicima na važnost materinskog jezika.</w:t>
            </w:r>
          </w:p>
          <w:p w14:paraId="050B3E8E" w14:textId="77777777" w:rsidR="00D53EB0" w:rsidRPr="007771FA" w:rsidRDefault="00D53EB0" w:rsidP="00053415">
            <w:pPr>
              <w:pStyle w:val="Standard"/>
              <w:rPr>
                <w:rFonts w:asciiTheme="majorHAnsi" w:hAnsiTheme="majorHAnsi" w:cs="Times New Roman"/>
                <w:sz w:val="22"/>
                <w:szCs w:val="22"/>
                <w:lang w:val="en-US"/>
              </w:rPr>
            </w:pPr>
            <w:r w:rsidRPr="007771FA">
              <w:rPr>
                <w:rFonts w:asciiTheme="majorHAnsi" w:hAnsiTheme="majorHAnsi" w:cs="Times New Roman"/>
                <w:sz w:val="22"/>
                <w:szCs w:val="22"/>
                <w:lang w:val="en-US"/>
              </w:rPr>
              <w:t>Potaknuti učenike na promicanje jezične raznolikosti i višejezičnog obrazovanja.</w:t>
            </w:r>
          </w:p>
        </w:tc>
      </w:tr>
      <w:tr w:rsidR="00D53EB0" w:rsidRPr="007771FA" w14:paraId="461A9530" w14:textId="77777777" w:rsidTr="00D53EB0">
        <w:trPr>
          <w:trHeight w:val="535"/>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vAlign w:val="center"/>
          </w:tcPr>
          <w:p w14:paraId="0762878E" w14:textId="77777777" w:rsidR="00D53EB0" w:rsidRPr="007771FA" w:rsidRDefault="00D53EB0" w:rsidP="00D53EB0">
            <w:pPr>
              <w:pStyle w:val="TableParagraph"/>
              <w:spacing w:before="1"/>
              <w:ind w:right="105"/>
              <w:jc w:val="center"/>
              <w:rPr>
                <w:rFonts w:asciiTheme="majorHAnsi" w:hAnsiTheme="majorHAnsi"/>
                <w:b/>
                <w:lang w:val="en-US"/>
              </w:rPr>
            </w:pPr>
            <w:r w:rsidRPr="007771FA">
              <w:rPr>
                <w:rFonts w:asciiTheme="majorHAnsi" w:hAnsiTheme="majorHAnsi"/>
                <w:b/>
                <w:lang w:val="en-US"/>
              </w:rPr>
              <w:t>RAZRED</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F70F80" w14:textId="77777777" w:rsidR="00D53EB0" w:rsidRPr="007771FA" w:rsidRDefault="00D53EB0" w:rsidP="00053415">
            <w:pPr>
              <w:pStyle w:val="TableParagraph"/>
              <w:spacing w:before="1"/>
              <w:rPr>
                <w:rFonts w:asciiTheme="majorHAnsi" w:hAnsiTheme="majorHAnsi"/>
                <w:lang w:val="en-US"/>
              </w:rPr>
            </w:pPr>
            <w:r w:rsidRPr="007771FA">
              <w:rPr>
                <w:rFonts w:asciiTheme="majorHAnsi" w:hAnsiTheme="majorHAnsi"/>
                <w:lang w:val="en-US"/>
              </w:rPr>
              <w:t>5. - 8. razreda</w:t>
            </w:r>
          </w:p>
        </w:tc>
      </w:tr>
      <w:tr w:rsidR="00D53EB0" w:rsidRPr="007771FA" w14:paraId="30B54008" w14:textId="77777777" w:rsidTr="00D53EB0">
        <w:trPr>
          <w:trHeight w:val="680"/>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vAlign w:val="center"/>
          </w:tcPr>
          <w:p w14:paraId="04DA3DAA" w14:textId="77777777" w:rsidR="00D53EB0" w:rsidRPr="007771FA" w:rsidRDefault="00D53EB0" w:rsidP="00D53EB0">
            <w:pPr>
              <w:pStyle w:val="TableParagraph"/>
              <w:spacing w:before="131"/>
              <w:ind w:left="244" w:right="233" w:firstLine="926"/>
              <w:jc w:val="center"/>
              <w:rPr>
                <w:rFonts w:asciiTheme="majorHAnsi" w:hAnsiTheme="majorHAnsi"/>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7C5376" w14:textId="77777777" w:rsidR="00D53EB0" w:rsidRPr="007771FA" w:rsidRDefault="00D53EB0" w:rsidP="00AC4BD0">
            <w:pPr>
              <w:pStyle w:val="Standard"/>
              <w:numPr>
                <w:ilvl w:val="0"/>
                <w:numId w:val="89"/>
              </w:numPr>
              <w:rPr>
                <w:rFonts w:asciiTheme="majorHAnsi" w:hAnsiTheme="majorHAnsi" w:cs="Times New Roman"/>
                <w:sz w:val="22"/>
                <w:szCs w:val="22"/>
              </w:rPr>
            </w:pPr>
            <w:r w:rsidRPr="007771FA">
              <w:rPr>
                <w:rFonts w:asciiTheme="majorHAnsi" w:hAnsiTheme="majorHAnsi" w:cs="Times New Roman"/>
                <w:sz w:val="22"/>
                <w:szCs w:val="22"/>
              </w:rPr>
              <w:t>Larisa Oreški Šebek, učiteljica hrvatskog jezika</w:t>
            </w:r>
          </w:p>
          <w:p w14:paraId="139AB242" w14:textId="77777777" w:rsidR="00D53EB0" w:rsidRPr="007771FA" w:rsidRDefault="00D53EB0" w:rsidP="00053415">
            <w:pPr>
              <w:pStyle w:val="Standard"/>
              <w:ind w:left="720"/>
              <w:rPr>
                <w:rFonts w:asciiTheme="majorHAnsi" w:hAnsiTheme="majorHAnsi" w:cs="Times New Roman"/>
                <w:sz w:val="22"/>
                <w:szCs w:val="22"/>
              </w:rPr>
            </w:pPr>
          </w:p>
        </w:tc>
      </w:tr>
      <w:tr w:rsidR="00D53EB0" w:rsidRPr="007771FA" w14:paraId="016E69A5" w14:textId="77777777" w:rsidTr="00D53EB0">
        <w:trPr>
          <w:trHeight w:val="1065"/>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vAlign w:val="center"/>
          </w:tcPr>
          <w:p w14:paraId="34663345" w14:textId="77777777" w:rsidR="00D53EB0" w:rsidRPr="007771FA" w:rsidRDefault="00D53EB0" w:rsidP="00D53EB0">
            <w:pPr>
              <w:pStyle w:val="TableParagraph"/>
              <w:jc w:val="center"/>
              <w:rPr>
                <w:rFonts w:asciiTheme="majorHAnsi" w:hAnsiTheme="majorHAnsi"/>
                <w:lang w:val="en-US"/>
              </w:rPr>
            </w:pPr>
          </w:p>
          <w:p w14:paraId="4FC9B907" w14:textId="77777777" w:rsidR="00D53EB0" w:rsidRPr="007771FA" w:rsidRDefault="00D53EB0" w:rsidP="00D53EB0">
            <w:pPr>
              <w:pStyle w:val="TableParagraph"/>
              <w:spacing w:before="5"/>
              <w:jc w:val="center"/>
              <w:rPr>
                <w:rFonts w:asciiTheme="majorHAnsi" w:hAnsiTheme="majorHAnsi"/>
                <w:lang w:val="en-US"/>
              </w:rPr>
            </w:pPr>
          </w:p>
          <w:p w14:paraId="08CC2F04" w14:textId="77777777" w:rsidR="00D53EB0" w:rsidRPr="007771FA" w:rsidRDefault="00D53EB0" w:rsidP="00D53EB0">
            <w:pPr>
              <w:pStyle w:val="TableParagraph"/>
              <w:ind w:left="118" w:right="105"/>
              <w:jc w:val="center"/>
              <w:rPr>
                <w:rFonts w:asciiTheme="majorHAnsi" w:hAnsiTheme="majorHAnsi"/>
                <w:b/>
                <w:lang w:val="en-US"/>
              </w:rPr>
            </w:pPr>
            <w:r w:rsidRPr="007771FA">
              <w:rPr>
                <w:rFonts w:asciiTheme="majorHAnsi" w:hAnsiTheme="majorHAnsi"/>
                <w:b/>
                <w:lang w:val="en-US"/>
              </w:rPr>
              <w:t>CILJEVI</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C346E64" w14:textId="77777777" w:rsidR="00D53EB0" w:rsidRPr="007771FA" w:rsidRDefault="00D53EB0" w:rsidP="00053415">
            <w:pPr>
              <w:pStyle w:val="Standard"/>
              <w:rPr>
                <w:rFonts w:asciiTheme="majorHAnsi" w:hAnsiTheme="majorHAnsi" w:cs="Times New Roman"/>
                <w:sz w:val="22"/>
                <w:szCs w:val="22"/>
              </w:rPr>
            </w:pPr>
            <w:r w:rsidRPr="007771FA">
              <w:rPr>
                <w:rFonts w:asciiTheme="majorHAnsi" w:hAnsiTheme="majorHAnsi" w:cs="Times New Roman"/>
                <w:sz w:val="22"/>
                <w:szCs w:val="22"/>
              </w:rPr>
              <w:t>Promicati svijest o potrebi za učenjem materinskog jezika.</w:t>
            </w:r>
          </w:p>
          <w:p w14:paraId="227BC62D" w14:textId="77777777" w:rsidR="00D53EB0" w:rsidRPr="007771FA" w:rsidRDefault="00D53EB0" w:rsidP="00053415">
            <w:pPr>
              <w:pStyle w:val="Standard"/>
              <w:rPr>
                <w:rFonts w:asciiTheme="majorHAnsi" w:hAnsiTheme="majorHAnsi" w:cs="Times New Roman"/>
                <w:sz w:val="22"/>
                <w:szCs w:val="22"/>
              </w:rPr>
            </w:pPr>
            <w:r w:rsidRPr="007771FA">
              <w:rPr>
                <w:rFonts w:asciiTheme="majorHAnsi" w:hAnsiTheme="majorHAnsi" w:cs="Times New Roman"/>
                <w:sz w:val="22"/>
                <w:szCs w:val="22"/>
              </w:rPr>
              <w:t>Poticanje želje za njegovanjem materinskog jezika.</w:t>
            </w:r>
          </w:p>
        </w:tc>
      </w:tr>
      <w:tr w:rsidR="00D53EB0" w:rsidRPr="007771FA" w14:paraId="5CDC5FED" w14:textId="77777777" w:rsidTr="00D53EB0">
        <w:trPr>
          <w:trHeight w:val="2158"/>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vAlign w:val="center"/>
          </w:tcPr>
          <w:p w14:paraId="03D78263" w14:textId="77777777" w:rsidR="00D53EB0" w:rsidRPr="007771FA" w:rsidRDefault="00D53EB0" w:rsidP="00D53EB0">
            <w:pPr>
              <w:pStyle w:val="TableParagraph"/>
              <w:jc w:val="center"/>
              <w:rPr>
                <w:rFonts w:asciiTheme="majorHAnsi" w:hAnsiTheme="majorHAnsi"/>
                <w:lang w:val="en-US"/>
              </w:rPr>
            </w:pPr>
          </w:p>
          <w:p w14:paraId="7DB1C037" w14:textId="77777777" w:rsidR="00D53EB0" w:rsidRPr="007771FA" w:rsidRDefault="00D53EB0" w:rsidP="00D53EB0">
            <w:pPr>
              <w:pStyle w:val="TableParagraph"/>
              <w:jc w:val="center"/>
              <w:rPr>
                <w:rFonts w:asciiTheme="majorHAnsi" w:hAnsiTheme="majorHAnsi"/>
                <w:lang w:val="en-US"/>
              </w:rPr>
            </w:pPr>
          </w:p>
          <w:p w14:paraId="272808C8" w14:textId="77777777" w:rsidR="00D53EB0" w:rsidRPr="007771FA" w:rsidRDefault="00D53EB0" w:rsidP="00D53EB0">
            <w:pPr>
              <w:pStyle w:val="TableParagraph"/>
              <w:jc w:val="center"/>
              <w:rPr>
                <w:rFonts w:asciiTheme="majorHAnsi" w:hAnsiTheme="majorHAnsi"/>
                <w:lang w:val="en-US"/>
              </w:rPr>
            </w:pPr>
          </w:p>
          <w:p w14:paraId="45E5B28E" w14:textId="77777777" w:rsidR="00D53EB0" w:rsidRPr="007771FA" w:rsidRDefault="00D53EB0" w:rsidP="00D53EB0">
            <w:pPr>
              <w:pStyle w:val="TableParagraph"/>
              <w:ind w:right="105"/>
              <w:jc w:val="center"/>
              <w:rPr>
                <w:rFonts w:asciiTheme="majorHAnsi" w:hAnsiTheme="majorHAnsi"/>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7FFB985" w14:textId="77777777" w:rsidR="00D53EB0" w:rsidRPr="007771FA" w:rsidRDefault="00D53EB0" w:rsidP="000534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Učenici:</w:t>
            </w:r>
          </w:p>
          <w:p w14:paraId="487CE52E" w14:textId="77777777" w:rsidR="00D53EB0" w:rsidRPr="007771FA" w:rsidRDefault="00D53EB0" w:rsidP="000534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 xml:space="preserve"> - Određuju vrijednost materinskog jezika</w:t>
            </w:r>
          </w:p>
          <w:p w14:paraId="7A70E296" w14:textId="77777777" w:rsidR="00D53EB0" w:rsidRPr="007771FA" w:rsidRDefault="00D53EB0" w:rsidP="000534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 Komentiraju i iznose vlastiti stav o materinskom jeziku</w:t>
            </w:r>
          </w:p>
          <w:p w14:paraId="57B17C44" w14:textId="77777777" w:rsidR="00D53EB0" w:rsidRPr="007771FA" w:rsidRDefault="00D53EB0" w:rsidP="000534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 koristi se različitim strategijama pamćenja, čitanja i pisanja</w:t>
            </w:r>
          </w:p>
          <w:p w14:paraId="4EF92C92" w14:textId="77777777" w:rsidR="00D53EB0" w:rsidRPr="007771FA" w:rsidRDefault="00D53EB0" w:rsidP="000534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 xml:space="preserve"> aktivno sluša</w:t>
            </w:r>
          </w:p>
          <w:p w14:paraId="482FBE25" w14:textId="77777777" w:rsidR="00D53EB0" w:rsidRPr="007771FA" w:rsidRDefault="00D53EB0" w:rsidP="000534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  povezuje novo znanje i vještine s prethodnim znanjima i iskustvima</w:t>
            </w:r>
          </w:p>
          <w:p w14:paraId="6A9E7ADD" w14:textId="77777777" w:rsidR="00D53EB0" w:rsidRPr="007771FA" w:rsidRDefault="00D53EB0" w:rsidP="00053415">
            <w:pPr>
              <w:pStyle w:val="TableParagraph"/>
              <w:tabs>
                <w:tab w:val="left" w:pos="828"/>
              </w:tabs>
              <w:spacing w:line="273" w:lineRule="exact"/>
              <w:rPr>
                <w:rFonts w:asciiTheme="majorHAnsi" w:hAnsiTheme="majorHAnsi"/>
                <w:lang w:val="en-US"/>
              </w:rPr>
            </w:pPr>
            <w:r w:rsidRPr="007771FA">
              <w:rPr>
                <w:rFonts w:asciiTheme="majorHAnsi" w:hAnsiTheme="majorHAnsi"/>
                <w:lang w:val="en-US"/>
              </w:rPr>
              <w:t>- organizira i preoblikuje ideje i informacije tako da mu omogućuju razumijevanje</w:t>
            </w:r>
          </w:p>
        </w:tc>
      </w:tr>
      <w:tr w:rsidR="00D53EB0" w:rsidRPr="007771FA" w14:paraId="69BA2267" w14:textId="77777777" w:rsidTr="00D53EB0">
        <w:trPr>
          <w:trHeight w:val="957"/>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vAlign w:val="center"/>
          </w:tcPr>
          <w:p w14:paraId="0D58F9AB" w14:textId="77777777" w:rsidR="00D53EB0" w:rsidRPr="007771FA" w:rsidRDefault="00D53EB0" w:rsidP="00D53EB0">
            <w:pPr>
              <w:pStyle w:val="TableParagraph"/>
              <w:spacing w:before="10"/>
              <w:jc w:val="center"/>
              <w:rPr>
                <w:rFonts w:asciiTheme="majorHAnsi" w:hAnsiTheme="majorHAnsi"/>
                <w:lang w:val="en-US"/>
              </w:rPr>
            </w:pPr>
          </w:p>
          <w:p w14:paraId="296EBE2F" w14:textId="77777777" w:rsidR="00D53EB0" w:rsidRPr="007771FA" w:rsidRDefault="00D53EB0" w:rsidP="00D53EB0">
            <w:pPr>
              <w:pStyle w:val="TableParagraph"/>
              <w:ind w:left="118" w:right="109"/>
              <w:jc w:val="center"/>
              <w:rPr>
                <w:rFonts w:asciiTheme="majorHAnsi" w:hAnsiTheme="majorHAnsi"/>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882D93C" w14:textId="77777777" w:rsidR="00D53EB0" w:rsidRPr="007771FA" w:rsidRDefault="00D53EB0" w:rsidP="00053415">
            <w:pPr>
              <w:pStyle w:val="Standard"/>
              <w:rPr>
                <w:rFonts w:asciiTheme="majorHAnsi" w:hAnsiTheme="majorHAnsi" w:cs="Times New Roman"/>
                <w:sz w:val="22"/>
                <w:szCs w:val="22"/>
              </w:rPr>
            </w:pPr>
            <w:r w:rsidRPr="007771FA">
              <w:rPr>
                <w:rFonts w:asciiTheme="majorHAnsi" w:hAnsiTheme="majorHAnsi" w:cs="Times New Roman"/>
                <w:sz w:val="22"/>
                <w:szCs w:val="22"/>
              </w:rPr>
              <w:t>Rad u skupinama, rad u parovima, individualni rad.</w:t>
            </w:r>
          </w:p>
          <w:p w14:paraId="6ED48333" w14:textId="77777777" w:rsidR="00D53EB0" w:rsidRPr="007771FA" w:rsidRDefault="00D53EB0" w:rsidP="00053415">
            <w:pPr>
              <w:pStyle w:val="Standard"/>
              <w:rPr>
                <w:rFonts w:asciiTheme="majorHAnsi" w:hAnsiTheme="majorHAnsi" w:cs="Times New Roman"/>
                <w:sz w:val="22"/>
                <w:szCs w:val="22"/>
              </w:rPr>
            </w:pPr>
            <w:r w:rsidRPr="007771FA">
              <w:rPr>
                <w:rFonts w:asciiTheme="majorHAnsi" w:hAnsiTheme="majorHAnsi" w:cs="Times New Roman"/>
                <w:sz w:val="22"/>
                <w:szCs w:val="22"/>
              </w:rPr>
              <w:t>Prigodno uređenje panoa.</w:t>
            </w:r>
          </w:p>
        </w:tc>
      </w:tr>
      <w:tr w:rsidR="00D53EB0" w:rsidRPr="007771FA" w14:paraId="7F3744EB" w14:textId="77777777" w:rsidTr="00D53EB0">
        <w:trPr>
          <w:trHeight w:val="708"/>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vAlign w:val="center"/>
          </w:tcPr>
          <w:p w14:paraId="24C6B265" w14:textId="77777777" w:rsidR="00D53EB0" w:rsidRPr="007771FA" w:rsidRDefault="00D53EB0" w:rsidP="00D53EB0">
            <w:pPr>
              <w:pStyle w:val="TableParagraph"/>
              <w:spacing w:before="177"/>
              <w:ind w:left="118" w:right="106"/>
              <w:jc w:val="center"/>
              <w:rPr>
                <w:rFonts w:asciiTheme="majorHAnsi" w:hAnsiTheme="majorHAnsi"/>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75B69286" w14:textId="77777777" w:rsidR="00D53EB0" w:rsidRPr="007771FA" w:rsidRDefault="00D53EB0" w:rsidP="00D53EB0">
            <w:pPr>
              <w:pStyle w:val="TableParagraph"/>
              <w:spacing w:before="12"/>
              <w:ind w:left="118" w:right="103"/>
              <w:jc w:val="center"/>
              <w:rPr>
                <w:rFonts w:asciiTheme="majorHAnsi" w:hAnsiTheme="majorHAnsi"/>
                <w:b/>
                <w:lang w:val="en-US"/>
              </w:rPr>
            </w:pPr>
            <w:r w:rsidRPr="007771FA">
              <w:rPr>
                <w:rFonts w:asciiTheme="majorHAnsi" w:hAnsiTheme="majorHAnsi"/>
                <w:b/>
                <w:lang w:val="en-US"/>
              </w:rPr>
              <w:t>(sudionici)</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820039B" w14:textId="77777777" w:rsidR="00D53EB0" w:rsidRPr="007771FA" w:rsidRDefault="00D53EB0" w:rsidP="00053415">
            <w:pPr>
              <w:pStyle w:val="TableParagraph"/>
              <w:ind w:left="107"/>
              <w:rPr>
                <w:rFonts w:asciiTheme="majorHAnsi" w:hAnsiTheme="majorHAnsi"/>
                <w:lang w:val="en-US"/>
              </w:rPr>
            </w:pPr>
            <w:r w:rsidRPr="007771FA">
              <w:rPr>
                <w:rFonts w:asciiTheme="majorHAnsi" w:hAnsiTheme="majorHAnsi"/>
                <w:lang w:val="en-US"/>
              </w:rPr>
              <w:t>Oko 60 učenika</w:t>
            </w:r>
          </w:p>
        </w:tc>
      </w:tr>
      <w:tr w:rsidR="00D53EB0" w:rsidRPr="007771FA" w14:paraId="102EF3C1" w14:textId="77777777" w:rsidTr="00D53EB0">
        <w:trPr>
          <w:trHeight w:val="832"/>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vAlign w:val="center"/>
          </w:tcPr>
          <w:p w14:paraId="065BF611" w14:textId="77777777" w:rsidR="00D53EB0" w:rsidRPr="007771FA" w:rsidRDefault="00D53EB0" w:rsidP="00D53EB0">
            <w:pPr>
              <w:pStyle w:val="TableParagraph"/>
              <w:spacing w:before="5"/>
              <w:jc w:val="center"/>
              <w:rPr>
                <w:rFonts w:asciiTheme="majorHAnsi" w:hAnsiTheme="majorHAnsi"/>
                <w:lang w:val="en-US"/>
              </w:rPr>
            </w:pPr>
          </w:p>
          <w:p w14:paraId="10FBA60C" w14:textId="77777777" w:rsidR="00D53EB0" w:rsidRPr="007771FA" w:rsidRDefault="00D53EB0" w:rsidP="00D53EB0">
            <w:pPr>
              <w:pStyle w:val="TableParagraph"/>
              <w:ind w:left="118" w:right="108"/>
              <w:jc w:val="center"/>
              <w:rPr>
                <w:rFonts w:asciiTheme="majorHAnsi" w:hAnsiTheme="majorHAnsi"/>
                <w:b/>
                <w:lang w:val="en-US"/>
              </w:rPr>
            </w:pPr>
            <w:r w:rsidRPr="007771FA">
              <w:rPr>
                <w:rFonts w:asciiTheme="majorHAnsi" w:hAnsiTheme="majorHAnsi"/>
                <w:b/>
                <w:lang w:val="en-US"/>
              </w:rPr>
              <w:t>VREMENIK</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11DD2DC" w14:textId="77777777" w:rsidR="00D53EB0" w:rsidRPr="007771FA" w:rsidRDefault="00D53EB0" w:rsidP="00053415">
            <w:pPr>
              <w:pStyle w:val="Standard"/>
              <w:ind w:left="107"/>
              <w:rPr>
                <w:rFonts w:asciiTheme="majorHAnsi" w:hAnsiTheme="majorHAnsi" w:cs="Times New Roman"/>
                <w:sz w:val="22"/>
                <w:szCs w:val="22"/>
                <w:lang w:val="en-US"/>
              </w:rPr>
            </w:pPr>
            <w:r w:rsidRPr="007771FA">
              <w:rPr>
                <w:rFonts w:asciiTheme="majorHAnsi" w:hAnsiTheme="majorHAnsi" w:cs="Times New Roman"/>
                <w:sz w:val="22"/>
                <w:szCs w:val="22"/>
                <w:lang w:val="en-US"/>
              </w:rPr>
              <w:t>Veljača 2024.</w:t>
            </w:r>
          </w:p>
        </w:tc>
      </w:tr>
      <w:tr w:rsidR="00D53EB0" w:rsidRPr="007771FA" w14:paraId="19570EBA" w14:textId="77777777" w:rsidTr="00D53EB0">
        <w:trPr>
          <w:trHeight w:val="1088"/>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vAlign w:val="center"/>
          </w:tcPr>
          <w:p w14:paraId="7449DE92" w14:textId="77777777" w:rsidR="00D53EB0" w:rsidRPr="007771FA" w:rsidRDefault="00D53EB0" w:rsidP="00D53EB0">
            <w:pPr>
              <w:pStyle w:val="TableParagraph"/>
              <w:spacing w:line="242" w:lineRule="auto"/>
              <w:ind w:left="118" w:right="105"/>
              <w:jc w:val="center"/>
              <w:rPr>
                <w:rFonts w:asciiTheme="majorHAnsi" w:hAnsiTheme="majorHAnsi"/>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50EC6E5D" w14:textId="77777777" w:rsidR="00D53EB0" w:rsidRPr="007771FA" w:rsidRDefault="00D53EB0" w:rsidP="00D53EB0">
            <w:pPr>
              <w:pStyle w:val="TableParagraph"/>
              <w:spacing w:line="266" w:lineRule="exact"/>
              <w:ind w:left="118" w:right="107"/>
              <w:jc w:val="center"/>
              <w:rPr>
                <w:rFonts w:asciiTheme="majorHAnsi" w:hAnsiTheme="majorHAnsi"/>
                <w:b/>
                <w:lang w:val="en-US"/>
              </w:rPr>
            </w:pPr>
            <w:r w:rsidRPr="007771FA">
              <w:rPr>
                <w:rFonts w:asciiTheme="majorHAnsi" w:hAnsiTheme="majorHAnsi"/>
                <w:b/>
                <w:lang w:val="en-US"/>
              </w:rPr>
              <w:t>VREDNOVANJA</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952D236" w14:textId="77777777" w:rsidR="00D53EB0" w:rsidRPr="007771FA" w:rsidRDefault="00D53EB0" w:rsidP="00053415">
            <w:pPr>
              <w:pStyle w:val="Standard"/>
              <w:rPr>
                <w:rFonts w:asciiTheme="majorHAnsi" w:hAnsiTheme="majorHAnsi" w:cs="Times New Roman"/>
                <w:sz w:val="22"/>
                <w:szCs w:val="22"/>
                <w:lang w:val="en-US"/>
              </w:rPr>
            </w:pPr>
            <w:r w:rsidRPr="007771FA">
              <w:rPr>
                <w:rFonts w:asciiTheme="majorHAnsi" w:hAnsiTheme="majorHAnsi" w:cs="Times New Roman"/>
                <w:sz w:val="22"/>
                <w:szCs w:val="22"/>
                <w:lang w:val="en-US"/>
              </w:rPr>
              <w:t>Školski pano i izvještaj na mrežnim stranicama škole.</w:t>
            </w:r>
          </w:p>
        </w:tc>
      </w:tr>
      <w:tr w:rsidR="00D53EB0" w:rsidRPr="007771FA" w14:paraId="1581ACEE" w14:textId="77777777" w:rsidTr="00D53EB0">
        <w:trPr>
          <w:trHeight w:val="1566"/>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vAlign w:val="center"/>
          </w:tcPr>
          <w:p w14:paraId="3BDCB662" w14:textId="77777777" w:rsidR="00D53EB0" w:rsidRPr="007771FA" w:rsidRDefault="00D53EB0" w:rsidP="00D53EB0">
            <w:pPr>
              <w:pStyle w:val="TableParagraph"/>
              <w:spacing w:before="10"/>
              <w:jc w:val="center"/>
              <w:rPr>
                <w:rFonts w:asciiTheme="majorHAnsi" w:hAnsiTheme="majorHAnsi"/>
                <w:lang w:val="en-US"/>
              </w:rPr>
            </w:pPr>
          </w:p>
          <w:p w14:paraId="1D4DAC03" w14:textId="77777777" w:rsidR="00D53EB0" w:rsidRPr="007771FA" w:rsidRDefault="00D53EB0" w:rsidP="00D53EB0">
            <w:pPr>
              <w:pStyle w:val="TableParagraph"/>
              <w:ind w:left="118" w:right="107"/>
              <w:jc w:val="center"/>
              <w:rPr>
                <w:rFonts w:asciiTheme="majorHAnsi" w:hAnsiTheme="majorHAnsi"/>
                <w:b/>
                <w:lang w:val="en-US"/>
              </w:rPr>
            </w:pPr>
            <w:r w:rsidRPr="007771FA">
              <w:rPr>
                <w:rFonts w:asciiTheme="majorHAnsi" w:hAnsiTheme="majorHAnsi"/>
                <w:b/>
                <w:lang w:val="en-US"/>
              </w:rPr>
              <w:t>TROŠKOVNIK</w:t>
            </w:r>
          </w:p>
        </w:tc>
        <w:tc>
          <w:tcPr>
            <w:tcW w:w="61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5F93443" w14:textId="77777777" w:rsidR="00D53EB0" w:rsidRPr="007771FA" w:rsidRDefault="00D53EB0" w:rsidP="00053415">
            <w:pPr>
              <w:pStyle w:val="Standard"/>
              <w:rPr>
                <w:rFonts w:asciiTheme="majorHAnsi" w:hAnsiTheme="majorHAnsi" w:cs="Times New Roman"/>
                <w:sz w:val="22"/>
                <w:szCs w:val="22"/>
                <w:lang w:val="en-US"/>
              </w:rPr>
            </w:pPr>
            <w:r w:rsidRPr="007771FA">
              <w:rPr>
                <w:rFonts w:asciiTheme="majorHAnsi" w:hAnsiTheme="majorHAnsi" w:cs="Times New Roman"/>
                <w:sz w:val="22"/>
                <w:szCs w:val="22"/>
                <w:lang w:val="en-US"/>
              </w:rPr>
              <w:t>Troškovi printanja</w:t>
            </w:r>
          </w:p>
          <w:p w14:paraId="3A43F5CC" w14:textId="54291397" w:rsidR="00D53EB0" w:rsidRPr="007771FA" w:rsidRDefault="00D53EB0" w:rsidP="00053415">
            <w:pPr>
              <w:pStyle w:val="Standard"/>
              <w:rPr>
                <w:rFonts w:asciiTheme="majorHAnsi" w:hAnsiTheme="majorHAnsi" w:cs="Times New Roman"/>
                <w:sz w:val="22"/>
                <w:szCs w:val="22"/>
                <w:lang w:val="en-US"/>
              </w:rPr>
            </w:pPr>
          </w:p>
          <w:p w14:paraId="46E1606C" w14:textId="4F3CDD89" w:rsidR="00D53EB0" w:rsidRPr="007771FA" w:rsidRDefault="00D53EB0" w:rsidP="00053415">
            <w:pPr>
              <w:pStyle w:val="Standard"/>
              <w:rPr>
                <w:rFonts w:asciiTheme="majorHAnsi" w:hAnsiTheme="majorHAnsi" w:cs="Times New Roman"/>
                <w:sz w:val="22"/>
                <w:szCs w:val="22"/>
                <w:lang w:val="en-US"/>
              </w:rPr>
            </w:pPr>
          </w:p>
          <w:p w14:paraId="6D0BA37D" w14:textId="77777777" w:rsidR="00D53EB0" w:rsidRPr="007771FA" w:rsidRDefault="00D53EB0" w:rsidP="00053415">
            <w:pPr>
              <w:pStyle w:val="Standard"/>
              <w:rPr>
                <w:rFonts w:asciiTheme="majorHAnsi" w:hAnsiTheme="majorHAnsi" w:cs="Times New Roman"/>
                <w:sz w:val="22"/>
                <w:szCs w:val="22"/>
                <w:lang w:val="en-US"/>
              </w:rPr>
            </w:pPr>
          </w:p>
          <w:p w14:paraId="20AB483F" w14:textId="77777777" w:rsidR="00D53EB0" w:rsidRPr="007771FA" w:rsidRDefault="00D53EB0" w:rsidP="00053415">
            <w:pPr>
              <w:pStyle w:val="Standard"/>
              <w:rPr>
                <w:rFonts w:asciiTheme="majorHAnsi" w:hAnsiTheme="majorHAnsi" w:cs="Times New Roman"/>
                <w:sz w:val="22"/>
                <w:szCs w:val="22"/>
                <w:lang w:val="en-US"/>
              </w:rPr>
            </w:pPr>
          </w:p>
          <w:p w14:paraId="1123BACD" w14:textId="77777777" w:rsidR="00D53EB0" w:rsidRPr="007771FA" w:rsidRDefault="00D53EB0" w:rsidP="00053415">
            <w:pPr>
              <w:pStyle w:val="Standard"/>
              <w:rPr>
                <w:rFonts w:asciiTheme="majorHAnsi" w:hAnsiTheme="majorHAnsi" w:cs="Times New Roman"/>
                <w:sz w:val="22"/>
                <w:szCs w:val="22"/>
                <w:lang w:val="en-US"/>
              </w:rPr>
            </w:pPr>
          </w:p>
          <w:p w14:paraId="085D57C3" w14:textId="77777777" w:rsidR="00D53EB0" w:rsidRPr="007771FA" w:rsidRDefault="00D53EB0" w:rsidP="00053415">
            <w:pPr>
              <w:pStyle w:val="Standard"/>
              <w:rPr>
                <w:rFonts w:asciiTheme="majorHAnsi" w:hAnsiTheme="majorHAnsi" w:cs="Times New Roman"/>
                <w:sz w:val="22"/>
                <w:szCs w:val="22"/>
                <w:lang w:val="en-US"/>
              </w:rPr>
            </w:pPr>
          </w:p>
          <w:p w14:paraId="160DFE08" w14:textId="77777777" w:rsidR="00D53EB0" w:rsidRPr="007771FA" w:rsidRDefault="00D53EB0" w:rsidP="00053415">
            <w:pPr>
              <w:pStyle w:val="Standard"/>
              <w:rPr>
                <w:rFonts w:asciiTheme="majorHAnsi" w:hAnsiTheme="majorHAnsi" w:cs="Times New Roman"/>
                <w:sz w:val="22"/>
                <w:szCs w:val="22"/>
                <w:lang w:val="en-US"/>
              </w:rPr>
            </w:pPr>
          </w:p>
          <w:p w14:paraId="2860EB2B" w14:textId="77777777" w:rsidR="00D53EB0" w:rsidRPr="007771FA" w:rsidRDefault="00D53EB0" w:rsidP="00053415">
            <w:pPr>
              <w:pStyle w:val="Standard"/>
              <w:rPr>
                <w:rFonts w:asciiTheme="majorHAnsi" w:hAnsiTheme="majorHAnsi" w:cs="Times New Roman"/>
                <w:sz w:val="22"/>
                <w:szCs w:val="22"/>
                <w:lang w:val="en-US"/>
              </w:rPr>
            </w:pPr>
          </w:p>
          <w:p w14:paraId="648F85E6" w14:textId="77777777" w:rsidR="00D53EB0" w:rsidRPr="007771FA" w:rsidRDefault="00D53EB0" w:rsidP="00053415">
            <w:pPr>
              <w:pStyle w:val="Standard"/>
              <w:rPr>
                <w:rFonts w:asciiTheme="majorHAnsi" w:hAnsiTheme="majorHAnsi" w:cs="Times New Roman"/>
                <w:sz w:val="22"/>
                <w:szCs w:val="22"/>
                <w:lang w:val="en-US"/>
              </w:rPr>
            </w:pPr>
          </w:p>
          <w:p w14:paraId="2AB09AA2" w14:textId="77777777" w:rsidR="00D53EB0" w:rsidRPr="007771FA" w:rsidRDefault="00D53EB0" w:rsidP="00053415">
            <w:pPr>
              <w:pStyle w:val="Standard"/>
              <w:rPr>
                <w:rFonts w:asciiTheme="majorHAnsi" w:hAnsiTheme="majorHAnsi" w:cs="Times New Roman"/>
                <w:sz w:val="22"/>
                <w:szCs w:val="22"/>
                <w:lang w:val="en-US"/>
              </w:rPr>
            </w:pPr>
          </w:p>
          <w:p w14:paraId="47CCC3D5" w14:textId="7110C05D" w:rsidR="00D53EB0" w:rsidRPr="007771FA" w:rsidRDefault="00D53EB0" w:rsidP="00053415">
            <w:pPr>
              <w:pStyle w:val="Standard"/>
              <w:rPr>
                <w:rFonts w:asciiTheme="majorHAnsi" w:hAnsiTheme="majorHAnsi" w:cs="Times New Roman"/>
                <w:sz w:val="22"/>
                <w:szCs w:val="22"/>
                <w:lang w:val="en-US"/>
              </w:rPr>
            </w:pPr>
          </w:p>
        </w:tc>
      </w:tr>
    </w:tbl>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0"/>
        <w:gridCol w:w="6195"/>
      </w:tblGrid>
      <w:tr w:rsidR="00FD56F7" w:rsidRPr="007771FA" w14:paraId="6210540B" w14:textId="77777777">
        <w:trPr>
          <w:trHeight w:val="1103"/>
        </w:trPr>
        <w:tc>
          <w:tcPr>
            <w:tcW w:w="3530" w:type="dxa"/>
            <w:shd w:val="clear" w:color="auto" w:fill="CCCCFF"/>
          </w:tcPr>
          <w:p w14:paraId="1CA31B76" w14:textId="77777777" w:rsidR="00D53EB0" w:rsidRPr="007771FA" w:rsidRDefault="00D53EB0">
            <w:pPr>
              <w:pStyle w:val="TableParagraph"/>
              <w:spacing w:before="188" w:line="249" w:lineRule="auto"/>
              <w:ind w:left="249" w:right="229" w:firstLine="1133"/>
              <w:rPr>
                <w:rFonts w:asciiTheme="majorHAnsi" w:hAnsiTheme="majorHAnsi"/>
                <w:b/>
              </w:rPr>
            </w:pPr>
          </w:p>
          <w:p w14:paraId="1E8F7CBE" w14:textId="1F97C667" w:rsidR="00FD56F7" w:rsidRPr="007771FA" w:rsidRDefault="00790BFD">
            <w:pPr>
              <w:pStyle w:val="TableParagraph"/>
              <w:spacing w:before="188" w:line="249" w:lineRule="auto"/>
              <w:ind w:left="249" w:right="229" w:firstLine="1133"/>
              <w:rPr>
                <w:rFonts w:asciiTheme="majorHAnsi" w:hAnsiTheme="majorHAnsi"/>
                <w:b/>
              </w:rPr>
            </w:pPr>
            <w:r w:rsidRPr="007771FA">
              <w:rPr>
                <w:rFonts w:asciiTheme="majorHAnsi" w:hAnsiTheme="majorHAnsi"/>
                <w:b/>
              </w:rPr>
              <w:t>NAZIV</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01B14CCF" w14:textId="77777777" w:rsidR="00FD56F7" w:rsidRPr="007771FA" w:rsidRDefault="00FD56F7">
            <w:pPr>
              <w:pStyle w:val="TableParagraph"/>
              <w:spacing w:before="1"/>
              <w:rPr>
                <w:rFonts w:asciiTheme="majorHAnsi" w:hAnsiTheme="majorHAnsi"/>
                <w:b/>
              </w:rPr>
            </w:pPr>
          </w:p>
          <w:p w14:paraId="09DC5521" w14:textId="77777777" w:rsidR="00FD56F7" w:rsidRPr="007771FA" w:rsidRDefault="00790BFD">
            <w:pPr>
              <w:pStyle w:val="TableParagraph"/>
              <w:spacing w:line="237" w:lineRule="auto"/>
              <w:ind w:left="1794" w:right="1558"/>
              <w:jc w:val="center"/>
              <w:rPr>
                <w:rFonts w:asciiTheme="majorHAnsi" w:hAnsiTheme="majorHAnsi"/>
                <w:b/>
              </w:rPr>
            </w:pPr>
            <w:r w:rsidRPr="007771FA">
              <w:rPr>
                <w:rFonts w:asciiTheme="majorHAnsi" w:hAnsiTheme="majorHAnsi"/>
                <w:b/>
              </w:rPr>
              <w:t>Međunarodno natjecanje iz</w:t>
            </w:r>
            <w:r w:rsidRPr="007771FA">
              <w:rPr>
                <w:rFonts w:asciiTheme="majorHAnsi" w:hAnsiTheme="majorHAnsi"/>
                <w:b/>
                <w:spacing w:val="-57"/>
              </w:rPr>
              <w:t xml:space="preserve"> </w:t>
            </w:r>
            <w:r w:rsidRPr="007771FA">
              <w:rPr>
                <w:rFonts w:asciiTheme="majorHAnsi" w:hAnsiTheme="majorHAnsi"/>
                <w:b/>
              </w:rPr>
              <w:t>informatike</w:t>
            </w:r>
            <w:r w:rsidRPr="007771FA">
              <w:rPr>
                <w:rFonts w:asciiTheme="majorHAnsi" w:hAnsiTheme="majorHAnsi"/>
                <w:b/>
                <w:spacing w:val="-2"/>
              </w:rPr>
              <w:t xml:space="preserve"> </w:t>
            </w:r>
            <w:r w:rsidRPr="007771FA">
              <w:rPr>
                <w:rFonts w:asciiTheme="majorHAnsi" w:hAnsiTheme="majorHAnsi"/>
                <w:b/>
              </w:rPr>
              <w:t>i</w:t>
            </w:r>
            <w:r w:rsidRPr="007771FA">
              <w:rPr>
                <w:rFonts w:asciiTheme="majorHAnsi" w:hAnsiTheme="majorHAnsi"/>
                <w:b/>
                <w:spacing w:val="-1"/>
              </w:rPr>
              <w:t xml:space="preserve"> </w:t>
            </w:r>
            <w:r w:rsidRPr="007771FA">
              <w:rPr>
                <w:rFonts w:asciiTheme="majorHAnsi" w:hAnsiTheme="majorHAnsi"/>
                <w:b/>
              </w:rPr>
              <w:t>računalnog</w:t>
            </w:r>
          </w:p>
          <w:p w14:paraId="64BA81BE" w14:textId="77777777" w:rsidR="00FD56F7" w:rsidRPr="007771FA" w:rsidRDefault="00790BFD">
            <w:pPr>
              <w:pStyle w:val="TableParagraph"/>
              <w:spacing w:before="3" w:line="257" w:lineRule="exact"/>
              <w:ind w:left="292" w:right="62"/>
              <w:jc w:val="center"/>
              <w:rPr>
                <w:rFonts w:asciiTheme="majorHAnsi" w:hAnsiTheme="majorHAnsi"/>
                <w:b/>
              </w:rPr>
            </w:pPr>
            <w:r w:rsidRPr="007771FA">
              <w:rPr>
                <w:rFonts w:asciiTheme="majorHAnsi" w:hAnsiTheme="majorHAnsi"/>
                <w:b/>
              </w:rPr>
              <w:t>razmišljanja</w:t>
            </w:r>
            <w:r w:rsidRPr="007771FA">
              <w:rPr>
                <w:rFonts w:asciiTheme="majorHAnsi" w:hAnsiTheme="majorHAnsi"/>
                <w:b/>
                <w:spacing w:val="-5"/>
              </w:rPr>
              <w:t xml:space="preserve"> </w:t>
            </w:r>
            <w:r w:rsidRPr="007771FA">
              <w:rPr>
                <w:rFonts w:asciiTheme="majorHAnsi" w:hAnsiTheme="majorHAnsi"/>
                <w:b/>
              </w:rPr>
              <w:t>“Dabar”</w:t>
            </w:r>
          </w:p>
        </w:tc>
      </w:tr>
      <w:tr w:rsidR="00FD56F7" w:rsidRPr="007771FA" w14:paraId="7C1BB36F" w14:textId="77777777">
        <w:trPr>
          <w:trHeight w:val="960"/>
        </w:trPr>
        <w:tc>
          <w:tcPr>
            <w:tcW w:w="3530" w:type="dxa"/>
            <w:shd w:val="clear" w:color="auto" w:fill="CCCCFF"/>
          </w:tcPr>
          <w:p w14:paraId="2775087C" w14:textId="77777777" w:rsidR="00FD56F7" w:rsidRPr="007771FA" w:rsidRDefault="00FD56F7">
            <w:pPr>
              <w:pStyle w:val="TableParagraph"/>
              <w:spacing w:before="11"/>
              <w:rPr>
                <w:rFonts w:asciiTheme="majorHAnsi" w:hAnsiTheme="majorHAnsi"/>
                <w:b/>
              </w:rPr>
            </w:pPr>
          </w:p>
          <w:p w14:paraId="4FD33265" w14:textId="77777777" w:rsidR="00FD56F7" w:rsidRPr="007771FA" w:rsidRDefault="00790BFD">
            <w:pPr>
              <w:pStyle w:val="TableParagraph"/>
              <w:ind w:left="120" w:right="106"/>
              <w:jc w:val="center"/>
              <w:rPr>
                <w:rFonts w:asciiTheme="majorHAnsi" w:hAnsiTheme="majorHAnsi"/>
                <w:b/>
              </w:rPr>
            </w:pPr>
            <w:r w:rsidRPr="007771FA">
              <w:rPr>
                <w:rFonts w:asciiTheme="majorHAnsi" w:hAnsiTheme="majorHAnsi"/>
                <w:b/>
              </w:rPr>
              <w:t>NAMJENA</w:t>
            </w:r>
          </w:p>
        </w:tc>
        <w:tc>
          <w:tcPr>
            <w:tcW w:w="6195" w:type="dxa"/>
          </w:tcPr>
          <w:p w14:paraId="7441331E" w14:textId="77777777" w:rsidR="00FD56F7" w:rsidRPr="007771FA" w:rsidRDefault="00FD56F7">
            <w:pPr>
              <w:pStyle w:val="TableParagraph"/>
              <w:spacing w:before="1"/>
              <w:rPr>
                <w:rFonts w:asciiTheme="majorHAnsi" w:hAnsiTheme="majorHAnsi"/>
                <w:b/>
              </w:rPr>
            </w:pPr>
          </w:p>
          <w:p w14:paraId="0452EB5B" w14:textId="53394753" w:rsidR="00FD56F7" w:rsidRPr="007771FA" w:rsidRDefault="00790BFD">
            <w:pPr>
              <w:pStyle w:val="TableParagraph"/>
              <w:spacing w:before="1" w:line="249" w:lineRule="auto"/>
              <w:ind w:left="109" w:right="3"/>
              <w:rPr>
                <w:rFonts w:asciiTheme="majorHAnsi" w:hAnsiTheme="majorHAnsi"/>
              </w:rPr>
            </w:pPr>
            <w:r w:rsidRPr="007771FA">
              <w:rPr>
                <w:rFonts w:asciiTheme="majorHAnsi" w:hAnsiTheme="majorHAnsi"/>
              </w:rPr>
              <w:t>Nadogradnja</w:t>
            </w:r>
            <w:r w:rsidRPr="007771FA">
              <w:rPr>
                <w:rFonts w:asciiTheme="majorHAnsi" w:hAnsiTheme="majorHAnsi"/>
                <w:spacing w:val="43"/>
              </w:rPr>
              <w:t xml:space="preserve"> </w:t>
            </w:r>
            <w:r w:rsidRPr="007771FA">
              <w:rPr>
                <w:rFonts w:asciiTheme="majorHAnsi" w:hAnsiTheme="majorHAnsi"/>
              </w:rPr>
              <w:t>stečenog</w:t>
            </w:r>
            <w:r w:rsidRPr="007771FA">
              <w:rPr>
                <w:rFonts w:asciiTheme="majorHAnsi" w:hAnsiTheme="majorHAnsi"/>
                <w:spacing w:val="35"/>
              </w:rPr>
              <w:t xml:space="preserve"> </w:t>
            </w:r>
            <w:r w:rsidRPr="007771FA">
              <w:rPr>
                <w:rFonts w:asciiTheme="majorHAnsi" w:hAnsiTheme="majorHAnsi"/>
              </w:rPr>
              <w:t>znanja</w:t>
            </w:r>
            <w:r w:rsidRPr="007771FA">
              <w:rPr>
                <w:rFonts w:asciiTheme="majorHAnsi" w:hAnsiTheme="majorHAnsi"/>
                <w:spacing w:val="43"/>
              </w:rPr>
              <w:t xml:space="preserve"> </w:t>
            </w:r>
            <w:r w:rsidRPr="007771FA">
              <w:rPr>
                <w:rFonts w:asciiTheme="majorHAnsi" w:hAnsiTheme="majorHAnsi"/>
              </w:rPr>
              <w:t>u</w:t>
            </w:r>
            <w:r w:rsidRPr="007771FA">
              <w:rPr>
                <w:rFonts w:asciiTheme="majorHAnsi" w:hAnsiTheme="majorHAnsi"/>
                <w:spacing w:val="40"/>
              </w:rPr>
              <w:t xml:space="preserve"> </w:t>
            </w:r>
            <w:r w:rsidRPr="007771FA">
              <w:rPr>
                <w:rFonts w:asciiTheme="majorHAnsi" w:hAnsiTheme="majorHAnsi"/>
              </w:rPr>
              <w:t>redovnoj</w:t>
            </w:r>
            <w:r w:rsidRPr="007771FA">
              <w:rPr>
                <w:rFonts w:asciiTheme="majorHAnsi" w:hAnsiTheme="majorHAnsi"/>
                <w:spacing w:val="41"/>
              </w:rPr>
              <w:t xml:space="preserve"> </w:t>
            </w:r>
            <w:r w:rsidRPr="007771FA">
              <w:rPr>
                <w:rFonts w:asciiTheme="majorHAnsi" w:hAnsiTheme="majorHAnsi"/>
              </w:rPr>
              <w:t>nastavi</w:t>
            </w:r>
            <w:r w:rsidRPr="007771FA">
              <w:rPr>
                <w:rFonts w:asciiTheme="majorHAnsi" w:hAnsiTheme="majorHAnsi"/>
                <w:spacing w:val="36"/>
              </w:rPr>
              <w:t xml:space="preserve"> </w:t>
            </w:r>
            <w:r w:rsidRPr="007771FA">
              <w:rPr>
                <w:rFonts w:asciiTheme="majorHAnsi" w:hAnsiTheme="majorHAnsi"/>
              </w:rPr>
              <w:t>rješavanjem</w:t>
            </w:r>
            <w:r w:rsidRPr="007771FA">
              <w:rPr>
                <w:rFonts w:asciiTheme="majorHAnsi" w:hAnsiTheme="majorHAnsi"/>
                <w:spacing w:val="-52"/>
              </w:rPr>
              <w:t xml:space="preserve"> </w:t>
            </w:r>
            <w:r w:rsidR="00D53EB0" w:rsidRPr="007771FA">
              <w:rPr>
                <w:rFonts w:asciiTheme="majorHAnsi" w:hAnsiTheme="majorHAnsi"/>
                <w:spacing w:val="-52"/>
              </w:rPr>
              <w:t xml:space="preserve">            </w:t>
            </w:r>
            <w:r w:rsidRPr="007771FA">
              <w:rPr>
                <w:rFonts w:asciiTheme="majorHAnsi" w:hAnsiTheme="majorHAnsi"/>
              </w:rPr>
              <w:t>složenijih</w:t>
            </w:r>
            <w:r w:rsidRPr="007771FA">
              <w:rPr>
                <w:rFonts w:asciiTheme="majorHAnsi" w:hAnsiTheme="majorHAnsi"/>
                <w:spacing w:val="-4"/>
              </w:rPr>
              <w:t xml:space="preserve"> </w:t>
            </w:r>
            <w:r w:rsidRPr="007771FA">
              <w:rPr>
                <w:rFonts w:asciiTheme="majorHAnsi" w:hAnsiTheme="majorHAnsi"/>
              </w:rPr>
              <w:t>zadataka</w:t>
            </w:r>
            <w:r w:rsidRPr="007771FA">
              <w:rPr>
                <w:rFonts w:asciiTheme="majorHAnsi" w:hAnsiTheme="majorHAnsi"/>
                <w:spacing w:val="3"/>
              </w:rPr>
              <w:t xml:space="preserve"> </w:t>
            </w:r>
            <w:r w:rsidRPr="007771FA">
              <w:rPr>
                <w:rFonts w:asciiTheme="majorHAnsi" w:hAnsiTheme="majorHAnsi"/>
              </w:rPr>
              <w:t>,</w:t>
            </w:r>
            <w:r w:rsidRPr="007771FA">
              <w:rPr>
                <w:rFonts w:asciiTheme="majorHAnsi" w:hAnsiTheme="majorHAnsi"/>
                <w:spacing w:val="-2"/>
              </w:rPr>
              <w:t xml:space="preserve"> </w:t>
            </w:r>
            <w:r w:rsidRPr="007771FA">
              <w:rPr>
                <w:rFonts w:asciiTheme="majorHAnsi" w:hAnsiTheme="majorHAnsi"/>
              </w:rPr>
              <w:t>zadataka</w:t>
            </w:r>
            <w:r w:rsidRPr="007771FA">
              <w:rPr>
                <w:rFonts w:asciiTheme="majorHAnsi" w:hAnsiTheme="majorHAnsi"/>
                <w:spacing w:val="4"/>
              </w:rPr>
              <w:t xml:space="preserve"> </w:t>
            </w:r>
            <w:r w:rsidRPr="007771FA">
              <w:rPr>
                <w:rFonts w:asciiTheme="majorHAnsi" w:hAnsiTheme="majorHAnsi"/>
              </w:rPr>
              <w:t>s</w:t>
            </w:r>
            <w:r w:rsidRPr="007771FA">
              <w:rPr>
                <w:rFonts w:asciiTheme="majorHAnsi" w:hAnsiTheme="majorHAnsi"/>
                <w:spacing w:val="-3"/>
              </w:rPr>
              <w:t xml:space="preserve"> </w:t>
            </w:r>
            <w:r w:rsidRPr="007771FA">
              <w:rPr>
                <w:rFonts w:asciiTheme="majorHAnsi" w:hAnsiTheme="majorHAnsi"/>
              </w:rPr>
              <w:t>tekstom</w:t>
            </w:r>
            <w:r w:rsidRPr="007771FA">
              <w:rPr>
                <w:rFonts w:asciiTheme="majorHAnsi" w:hAnsiTheme="majorHAnsi"/>
                <w:spacing w:val="-3"/>
              </w:rPr>
              <w:t xml:space="preserve"> </w:t>
            </w:r>
            <w:r w:rsidRPr="007771FA">
              <w:rPr>
                <w:rFonts w:asciiTheme="majorHAnsi" w:hAnsiTheme="majorHAnsi"/>
              </w:rPr>
              <w:t>i</w:t>
            </w:r>
            <w:r w:rsidRPr="007771FA">
              <w:rPr>
                <w:rFonts w:asciiTheme="majorHAnsi" w:hAnsiTheme="majorHAnsi"/>
                <w:spacing w:val="-3"/>
              </w:rPr>
              <w:t xml:space="preserve"> </w:t>
            </w:r>
            <w:r w:rsidRPr="007771FA">
              <w:rPr>
                <w:rFonts w:asciiTheme="majorHAnsi" w:hAnsiTheme="majorHAnsi"/>
              </w:rPr>
              <w:t>logičkih</w:t>
            </w:r>
            <w:r w:rsidRPr="007771FA">
              <w:rPr>
                <w:rFonts w:asciiTheme="majorHAnsi" w:hAnsiTheme="majorHAnsi"/>
                <w:spacing w:val="-4"/>
              </w:rPr>
              <w:t xml:space="preserve"> </w:t>
            </w:r>
            <w:r w:rsidRPr="007771FA">
              <w:rPr>
                <w:rFonts w:asciiTheme="majorHAnsi" w:hAnsiTheme="majorHAnsi"/>
              </w:rPr>
              <w:t>zadataka.</w:t>
            </w:r>
          </w:p>
        </w:tc>
      </w:tr>
      <w:tr w:rsidR="00FD56F7" w:rsidRPr="007771FA" w14:paraId="63DAEFDC" w14:textId="77777777">
        <w:trPr>
          <w:trHeight w:val="767"/>
        </w:trPr>
        <w:tc>
          <w:tcPr>
            <w:tcW w:w="3530" w:type="dxa"/>
            <w:shd w:val="clear" w:color="auto" w:fill="CCCCFF"/>
          </w:tcPr>
          <w:p w14:paraId="4DBF9E10" w14:textId="77777777" w:rsidR="00FD56F7" w:rsidRPr="007771FA" w:rsidRDefault="00FD56F7">
            <w:pPr>
              <w:pStyle w:val="TableParagraph"/>
              <w:spacing w:before="6"/>
              <w:rPr>
                <w:rFonts w:asciiTheme="majorHAnsi" w:hAnsiTheme="majorHAnsi"/>
                <w:b/>
              </w:rPr>
            </w:pPr>
          </w:p>
          <w:p w14:paraId="4B1FA5A7" w14:textId="77777777" w:rsidR="00FD56F7" w:rsidRPr="007771FA" w:rsidRDefault="00790BFD">
            <w:pPr>
              <w:pStyle w:val="TableParagraph"/>
              <w:ind w:left="119" w:right="106"/>
              <w:jc w:val="center"/>
              <w:rPr>
                <w:rFonts w:asciiTheme="majorHAnsi" w:hAnsiTheme="majorHAnsi"/>
                <w:b/>
              </w:rPr>
            </w:pPr>
            <w:r w:rsidRPr="007771FA">
              <w:rPr>
                <w:rFonts w:asciiTheme="majorHAnsi" w:hAnsiTheme="majorHAnsi"/>
                <w:b/>
              </w:rPr>
              <w:t>RAZRED</w:t>
            </w:r>
          </w:p>
        </w:tc>
        <w:tc>
          <w:tcPr>
            <w:tcW w:w="6195" w:type="dxa"/>
          </w:tcPr>
          <w:p w14:paraId="1822C958" w14:textId="77777777" w:rsidR="00FD56F7" w:rsidRPr="007771FA" w:rsidRDefault="00FD56F7">
            <w:pPr>
              <w:pStyle w:val="TableParagraph"/>
              <w:spacing w:before="11"/>
              <w:rPr>
                <w:rFonts w:asciiTheme="majorHAnsi" w:hAnsiTheme="majorHAnsi"/>
                <w:b/>
              </w:rPr>
            </w:pPr>
          </w:p>
          <w:p w14:paraId="0992E800" w14:textId="323846D1" w:rsidR="00FD56F7" w:rsidRPr="007771FA" w:rsidRDefault="00790BFD">
            <w:pPr>
              <w:pStyle w:val="TableParagraph"/>
              <w:ind w:left="281" w:right="275"/>
              <w:jc w:val="center"/>
              <w:rPr>
                <w:rFonts w:asciiTheme="majorHAnsi" w:hAnsiTheme="majorHAnsi"/>
              </w:rPr>
            </w:pPr>
            <w:r w:rsidRPr="007771FA">
              <w:rPr>
                <w:rFonts w:asciiTheme="majorHAnsi" w:hAnsiTheme="majorHAnsi"/>
              </w:rPr>
              <w:t>Od</w:t>
            </w:r>
            <w:r w:rsidRPr="007771FA">
              <w:rPr>
                <w:rFonts w:asciiTheme="majorHAnsi" w:hAnsiTheme="majorHAnsi"/>
                <w:spacing w:val="-1"/>
              </w:rPr>
              <w:t xml:space="preserve"> </w:t>
            </w:r>
            <w:r w:rsidR="00D53EB0" w:rsidRPr="007771FA">
              <w:rPr>
                <w:rFonts w:asciiTheme="majorHAnsi" w:hAnsiTheme="majorHAnsi"/>
              </w:rPr>
              <w:t>2</w:t>
            </w:r>
            <w:r w:rsidRPr="007771FA">
              <w:rPr>
                <w:rFonts w:asciiTheme="majorHAnsi" w:hAnsiTheme="majorHAnsi"/>
              </w:rPr>
              <w:t>.</w:t>
            </w:r>
            <w:r w:rsidRPr="007771FA">
              <w:rPr>
                <w:rFonts w:asciiTheme="majorHAnsi" w:hAnsiTheme="majorHAnsi"/>
                <w:spacing w:val="4"/>
              </w:rPr>
              <w:t xml:space="preserve"> </w:t>
            </w:r>
            <w:r w:rsidRPr="007771FA">
              <w:rPr>
                <w:rFonts w:asciiTheme="majorHAnsi" w:hAnsiTheme="majorHAnsi"/>
              </w:rPr>
              <w:t>do</w:t>
            </w:r>
            <w:r w:rsidRPr="007771FA">
              <w:rPr>
                <w:rFonts w:asciiTheme="majorHAnsi" w:hAnsiTheme="majorHAnsi"/>
                <w:spacing w:val="1"/>
              </w:rPr>
              <w:t xml:space="preserve"> </w:t>
            </w:r>
            <w:r w:rsidRPr="007771FA">
              <w:rPr>
                <w:rFonts w:asciiTheme="majorHAnsi" w:hAnsiTheme="majorHAnsi"/>
              </w:rPr>
              <w:t>8.</w:t>
            </w:r>
            <w:r w:rsidRPr="007771FA">
              <w:rPr>
                <w:rFonts w:asciiTheme="majorHAnsi" w:hAnsiTheme="majorHAnsi"/>
                <w:spacing w:val="-2"/>
              </w:rPr>
              <w:t xml:space="preserve"> </w:t>
            </w:r>
            <w:r w:rsidRPr="007771FA">
              <w:rPr>
                <w:rFonts w:asciiTheme="majorHAnsi" w:hAnsiTheme="majorHAnsi"/>
              </w:rPr>
              <w:t>razreda</w:t>
            </w:r>
          </w:p>
        </w:tc>
      </w:tr>
      <w:tr w:rsidR="00FD56F7" w:rsidRPr="007771FA" w14:paraId="5A274D1B" w14:textId="77777777">
        <w:trPr>
          <w:trHeight w:val="840"/>
        </w:trPr>
        <w:tc>
          <w:tcPr>
            <w:tcW w:w="3530" w:type="dxa"/>
            <w:shd w:val="clear" w:color="auto" w:fill="CCCCFF"/>
          </w:tcPr>
          <w:p w14:paraId="6130BD09" w14:textId="77777777" w:rsidR="00FD56F7" w:rsidRPr="007771FA" w:rsidRDefault="00790BFD">
            <w:pPr>
              <w:pStyle w:val="TableParagraph"/>
              <w:spacing w:before="126" w:line="247" w:lineRule="auto"/>
              <w:ind w:left="249" w:right="229" w:firstLine="926"/>
              <w:rPr>
                <w:rFonts w:asciiTheme="majorHAnsi" w:hAnsiTheme="majorHAnsi"/>
                <w:b/>
              </w:rPr>
            </w:pPr>
            <w:r w:rsidRPr="007771FA">
              <w:rPr>
                <w:rFonts w:asciiTheme="majorHAnsi" w:hAnsiTheme="majorHAnsi"/>
                <w:b/>
              </w:rPr>
              <w:t>NOSITELJ</w:t>
            </w:r>
            <w:r w:rsidRPr="007771FA">
              <w:rPr>
                <w:rFonts w:asciiTheme="majorHAnsi" w:hAnsiTheme="majorHAnsi"/>
                <w:b/>
                <w:spacing w:val="1"/>
              </w:rPr>
              <w:t xml:space="preserve"> </w:t>
            </w:r>
            <w:r w:rsidRPr="007771FA">
              <w:rPr>
                <w:rFonts w:asciiTheme="majorHAnsi" w:hAnsiTheme="majorHAnsi"/>
                <w:b/>
                <w:spacing w:val="-1"/>
              </w:rPr>
              <w:t>AKTIVNOSTI/PROGRAMA</w:t>
            </w:r>
          </w:p>
        </w:tc>
        <w:tc>
          <w:tcPr>
            <w:tcW w:w="6195" w:type="dxa"/>
          </w:tcPr>
          <w:p w14:paraId="25D0F49D" w14:textId="77777777" w:rsidR="00FD56F7" w:rsidRPr="007771FA" w:rsidRDefault="00FD56F7">
            <w:pPr>
              <w:pStyle w:val="TableParagraph"/>
              <w:spacing w:before="6"/>
              <w:rPr>
                <w:rFonts w:asciiTheme="majorHAnsi" w:hAnsiTheme="majorHAnsi"/>
                <w:b/>
              </w:rPr>
            </w:pPr>
          </w:p>
          <w:p w14:paraId="5C44E58E" w14:textId="1F7AA83F" w:rsidR="00FD56F7" w:rsidRPr="007771FA" w:rsidRDefault="00790BFD">
            <w:pPr>
              <w:pStyle w:val="TableParagraph"/>
              <w:ind w:left="292" w:right="191"/>
              <w:jc w:val="center"/>
              <w:rPr>
                <w:rFonts w:asciiTheme="majorHAnsi" w:hAnsiTheme="majorHAnsi"/>
              </w:rPr>
            </w:pPr>
            <w:r w:rsidRPr="007771FA">
              <w:rPr>
                <w:rFonts w:asciiTheme="majorHAnsi" w:hAnsiTheme="majorHAnsi"/>
              </w:rPr>
              <w:t>Diana</w:t>
            </w:r>
            <w:r w:rsidRPr="007771FA">
              <w:rPr>
                <w:rFonts w:asciiTheme="majorHAnsi" w:hAnsiTheme="majorHAnsi"/>
                <w:spacing w:val="-4"/>
              </w:rPr>
              <w:t xml:space="preserve"> </w:t>
            </w:r>
            <w:r w:rsidRPr="007771FA">
              <w:rPr>
                <w:rFonts w:asciiTheme="majorHAnsi" w:hAnsiTheme="majorHAnsi"/>
              </w:rPr>
              <w:t>Sedmak</w:t>
            </w:r>
            <w:r w:rsidR="00D53EB0" w:rsidRPr="007771FA">
              <w:rPr>
                <w:rFonts w:asciiTheme="majorHAnsi" w:hAnsiTheme="majorHAnsi"/>
              </w:rPr>
              <w:t xml:space="preserve"> Gusak</w:t>
            </w:r>
          </w:p>
        </w:tc>
      </w:tr>
      <w:tr w:rsidR="00FD56F7" w:rsidRPr="007771FA" w14:paraId="3BC37DAE" w14:textId="77777777">
        <w:trPr>
          <w:trHeight w:val="1656"/>
        </w:trPr>
        <w:tc>
          <w:tcPr>
            <w:tcW w:w="3530" w:type="dxa"/>
            <w:shd w:val="clear" w:color="auto" w:fill="CCCCFF"/>
          </w:tcPr>
          <w:p w14:paraId="30C5DA74" w14:textId="77777777" w:rsidR="00FD56F7" w:rsidRPr="007771FA" w:rsidRDefault="00FD56F7">
            <w:pPr>
              <w:pStyle w:val="TableParagraph"/>
              <w:rPr>
                <w:rFonts w:asciiTheme="majorHAnsi" w:hAnsiTheme="majorHAnsi"/>
                <w:b/>
              </w:rPr>
            </w:pPr>
          </w:p>
          <w:p w14:paraId="315A5F38" w14:textId="77777777" w:rsidR="00FD56F7" w:rsidRPr="007771FA" w:rsidRDefault="00FD56F7">
            <w:pPr>
              <w:pStyle w:val="TableParagraph"/>
              <w:spacing w:before="9"/>
              <w:rPr>
                <w:rFonts w:asciiTheme="majorHAnsi" w:hAnsiTheme="majorHAnsi"/>
                <w:b/>
              </w:rPr>
            </w:pPr>
          </w:p>
          <w:p w14:paraId="7303C154" w14:textId="77777777" w:rsidR="00FD56F7" w:rsidRPr="007771FA" w:rsidRDefault="00790BFD">
            <w:pPr>
              <w:pStyle w:val="TableParagraph"/>
              <w:ind w:left="121" w:right="106"/>
              <w:jc w:val="center"/>
              <w:rPr>
                <w:rFonts w:asciiTheme="majorHAnsi" w:hAnsiTheme="majorHAnsi"/>
                <w:b/>
              </w:rPr>
            </w:pPr>
            <w:r w:rsidRPr="007771FA">
              <w:rPr>
                <w:rFonts w:asciiTheme="majorHAnsi" w:hAnsiTheme="majorHAnsi"/>
                <w:b/>
              </w:rPr>
              <w:t>CILJEVI</w:t>
            </w:r>
          </w:p>
        </w:tc>
        <w:tc>
          <w:tcPr>
            <w:tcW w:w="6195" w:type="dxa"/>
          </w:tcPr>
          <w:p w14:paraId="721CB97C" w14:textId="77777777" w:rsidR="00FD56F7" w:rsidRPr="007771FA" w:rsidRDefault="00790BFD" w:rsidP="00AC4BD0">
            <w:pPr>
              <w:pStyle w:val="TableParagraph"/>
              <w:numPr>
                <w:ilvl w:val="0"/>
                <w:numId w:val="1"/>
              </w:numPr>
              <w:tabs>
                <w:tab w:val="left" w:pos="724"/>
                <w:tab w:val="left" w:pos="725"/>
              </w:tabs>
              <w:spacing w:line="288" w:lineRule="exact"/>
              <w:ind w:hanging="361"/>
              <w:rPr>
                <w:rFonts w:asciiTheme="majorHAnsi" w:hAnsiTheme="majorHAnsi"/>
              </w:rPr>
            </w:pPr>
            <w:r w:rsidRPr="007771FA">
              <w:rPr>
                <w:rFonts w:asciiTheme="majorHAnsi" w:hAnsiTheme="majorHAnsi"/>
                <w:color w:val="202429"/>
              </w:rPr>
              <w:t>širenje</w:t>
            </w:r>
            <w:r w:rsidRPr="007771FA">
              <w:rPr>
                <w:rFonts w:asciiTheme="majorHAnsi" w:hAnsiTheme="majorHAnsi"/>
                <w:color w:val="202429"/>
                <w:spacing w:val="1"/>
              </w:rPr>
              <w:t xml:space="preserve"> </w:t>
            </w:r>
            <w:r w:rsidRPr="007771FA">
              <w:rPr>
                <w:rFonts w:asciiTheme="majorHAnsi" w:hAnsiTheme="majorHAnsi"/>
                <w:color w:val="202429"/>
              </w:rPr>
              <w:t>i</w:t>
            </w:r>
            <w:r w:rsidRPr="007771FA">
              <w:rPr>
                <w:rFonts w:asciiTheme="majorHAnsi" w:hAnsiTheme="majorHAnsi"/>
                <w:color w:val="202429"/>
                <w:spacing w:val="-11"/>
              </w:rPr>
              <w:t xml:space="preserve"> </w:t>
            </w:r>
            <w:r w:rsidRPr="007771FA">
              <w:rPr>
                <w:rFonts w:asciiTheme="majorHAnsi" w:hAnsiTheme="majorHAnsi"/>
                <w:color w:val="202429"/>
              </w:rPr>
              <w:t>popularizacija</w:t>
            </w:r>
            <w:r w:rsidRPr="007771FA">
              <w:rPr>
                <w:rFonts w:asciiTheme="majorHAnsi" w:hAnsiTheme="majorHAnsi"/>
                <w:color w:val="202429"/>
                <w:spacing w:val="-3"/>
              </w:rPr>
              <w:t xml:space="preserve"> </w:t>
            </w:r>
            <w:r w:rsidRPr="007771FA">
              <w:rPr>
                <w:rFonts w:asciiTheme="majorHAnsi" w:hAnsiTheme="majorHAnsi"/>
                <w:color w:val="202429"/>
              </w:rPr>
              <w:t>računalstva</w:t>
            </w:r>
            <w:r w:rsidRPr="007771FA">
              <w:rPr>
                <w:rFonts w:asciiTheme="majorHAnsi" w:hAnsiTheme="majorHAnsi"/>
                <w:color w:val="202429"/>
                <w:spacing w:val="1"/>
              </w:rPr>
              <w:t xml:space="preserve"> </w:t>
            </w:r>
            <w:r w:rsidRPr="007771FA">
              <w:rPr>
                <w:rFonts w:asciiTheme="majorHAnsi" w:hAnsiTheme="majorHAnsi"/>
                <w:color w:val="202429"/>
              </w:rPr>
              <w:t>i</w:t>
            </w:r>
            <w:r w:rsidRPr="007771FA">
              <w:rPr>
                <w:rFonts w:asciiTheme="majorHAnsi" w:hAnsiTheme="majorHAnsi"/>
                <w:color w:val="202429"/>
                <w:spacing w:val="-7"/>
              </w:rPr>
              <w:t xml:space="preserve"> </w:t>
            </w:r>
            <w:r w:rsidRPr="007771FA">
              <w:rPr>
                <w:rFonts w:asciiTheme="majorHAnsi" w:hAnsiTheme="majorHAnsi"/>
                <w:color w:val="202429"/>
              </w:rPr>
              <w:t>informatike</w:t>
            </w:r>
          </w:p>
          <w:p w14:paraId="5304C18F" w14:textId="77777777" w:rsidR="00FD56F7" w:rsidRPr="007771FA" w:rsidRDefault="00790BFD" w:rsidP="00AC4BD0">
            <w:pPr>
              <w:pStyle w:val="TableParagraph"/>
              <w:numPr>
                <w:ilvl w:val="0"/>
                <w:numId w:val="1"/>
              </w:numPr>
              <w:tabs>
                <w:tab w:val="left" w:pos="724"/>
                <w:tab w:val="left" w:pos="725"/>
              </w:tabs>
              <w:spacing w:before="70"/>
              <w:ind w:hanging="361"/>
              <w:rPr>
                <w:rFonts w:asciiTheme="majorHAnsi" w:hAnsiTheme="majorHAnsi"/>
              </w:rPr>
            </w:pPr>
            <w:r w:rsidRPr="007771FA">
              <w:rPr>
                <w:rFonts w:asciiTheme="majorHAnsi" w:hAnsiTheme="majorHAnsi"/>
                <w:color w:val="202429"/>
              </w:rPr>
              <w:t>razvoj</w:t>
            </w:r>
            <w:r w:rsidRPr="007771FA">
              <w:rPr>
                <w:rFonts w:asciiTheme="majorHAnsi" w:hAnsiTheme="majorHAnsi"/>
                <w:color w:val="202429"/>
                <w:spacing w:val="-10"/>
              </w:rPr>
              <w:t xml:space="preserve"> </w:t>
            </w:r>
            <w:r w:rsidRPr="007771FA">
              <w:rPr>
                <w:rFonts w:asciiTheme="majorHAnsi" w:hAnsiTheme="majorHAnsi"/>
                <w:color w:val="202429"/>
              </w:rPr>
              <w:t>računalnog</w:t>
            </w:r>
            <w:r w:rsidRPr="007771FA">
              <w:rPr>
                <w:rFonts w:asciiTheme="majorHAnsi" w:hAnsiTheme="majorHAnsi"/>
                <w:color w:val="202429"/>
                <w:spacing w:val="-1"/>
              </w:rPr>
              <w:t xml:space="preserve"> </w:t>
            </w:r>
            <w:r w:rsidRPr="007771FA">
              <w:rPr>
                <w:rFonts w:asciiTheme="majorHAnsi" w:hAnsiTheme="majorHAnsi"/>
                <w:color w:val="202429"/>
              </w:rPr>
              <w:t>razmišljanja</w:t>
            </w:r>
            <w:r w:rsidRPr="007771FA">
              <w:rPr>
                <w:rFonts w:asciiTheme="majorHAnsi" w:hAnsiTheme="majorHAnsi"/>
                <w:color w:val="202429"/>
                <w:spacing w:val="-2"/>
              </w:rPr>
              <w:t xml:space="preserve"> </w:t>
            </w:r>
            <w:r w:rsidRPr="007771FA">
              <w:rPr>
                <w:rFonts w:asciiTheme="majorHAnsi" w:hAnsiTheme="majorHAnsi"/>
                <w:color w:val="202429"/>
              </w:rPr>
              <w:t>kod</w:t>
            </w:r>
            <w:r w:rsidRPr="007771FA">
              <w:rPr>
                <w:rFonts w:asciiTheme="majorHAnsi" w:hAnsiTheme="majorHAnsi"/>
                <w:color w:val="202429"/>
                <w:spacing w:val="-1"/>
              </w:rPr>
              <w:t xml:space="preserve"> </w:t>
            </w:r>
            <w:r w:rsidRPr="007771FA">
              <w:rPr>
                <w:rFonts w:asciiTheme="majorHAnsi" w:hAnsiTheme="majorHAnsi"/>
                <w:color w:val="202429"/>
              </w:rPr>
              <w:t>učenika</w:t>
            </w:r>
          </w:p>
          <w:p w14:paraId="788259FF" w14:textId="77777777" w:rsidR="00FD56F7" w:rsidRPr="007771FA" w:rsidRDefault="00790BFD" w:rsidP="00AC4BD0">
            <w:pPr>
              <w:pStyle w:val="TableParagraph"/>
              <w:numPr>
                <w:ilvl w:val="0"/>
                <w:numId w:val="1"/>
              </w:numPr>
              <w:tabs>
                <w:tab w:val="left" w:pos="724"/>
                <w:tab w:val="left" w:pos="725"/>
              </w:tabs>
              <w:spacing w:before="76"/>
              <w:ind w:right="34"/>
              <w:rPr>
                <w:rFonts w:asciiTheme="majorHAnsi" w:hAnsiTheme="majorHAnsi"/>
              </w:rPr>
            </w:pPr>
            <w:r w:rsidRPr="007771FA">
              <w:rPr>
                <w:rFonts w:asciiTheme="majorHAnsi" w:hAnsiTheme="majorHAnsi"/>
                <w:color w:val="202429"/>
              </w:rPr>
              <w:t>usporedba znanja iz područja računalnih znanosti i</w:t>
            </w:r>
            <w:r w:rsidRPr="007771FA">
              <w:rPr>
                <w:rFonts w:asciiTheme="majorHAnsi" w:hAnsiTheme="majorHAnsi"/>
                <w:color w:val="202429"/>
                <w:spacing w:val="1"/>
              </w:rPr>
              <w:t xml:space="preserve"> </w:t>
            </w:r>
            <w:r w:rsidRPr="007771FA">
              <w:rPr>
                <w:rFonts w:asciiTheme="majorHAnsi" w:hAnsiTheme="majorHAnsi"/>
                <w:color w:val="202429"/>
              </w:rPr>
              <w:t>informacijskih</w:t>
            </w:r>
            <w:r w:rsidRPr="007771FA">
              <w:rPr>
                <w:rFonts w:asciiTheme="majorHAnsi" w:hAnsiTheme="majorHAnsi"/>
                <w:color w:val="202429"/>
                <w:spacing w:val="-8"/>
              </w:rPr>
              <w:t xml:space="preserve"> </w:t>
            </w:r>
            <w:r w:rsidRPr="007771FA">
              <w:rPr>
                <w:rFonts w:asciiTheme="majorHAnsi" w:hAnsiTheme="majorHAnsi"/>
                <w:color w:val="202429"/>
              </w:rPr>
              <w:t>tehnologija</w:t>
            </w:r>
            <w:r w:rsidRPr="007771FA">
              <w:rPr>
                <w:rFonts w:asciiTheme="majorHAnsi" w:hAnsiTheme="majorHAnsi"/>
                <w:color w:val="202429"/>
                <w:spacing w:val="1"/>
              </w:rPr>
              <w:t xml:space="preserve"> </w:t>
            </w:r>
            <w:r w:rsidRPr="007771FA">
              <w:rPr>
                <w:rFonts w:asciiTheme="majorHAnsi" w:hAnsiTheme="majorHAnsi"/>
                <w:color w:val="202429"/>
              </w:rPr>
              <w:t>između</w:t>
            </w:r>
            <w:r w:rsidRPr="007771FA">
              <w:rPr>
                <w:rFonts w:asciiTheme="majorHAnsi" w:hAnsiTheme="majorHAnsi"/>
                <w:color w:val="202429"/>
                <w:spacing w:val="-2"/>
              </w:rPr>
              <w:t xml:space="preserve"> </w:t>
            </w:r>
            <w:r w:rsidRPr="007771FA">
              <w:rPr>
                <w:rFonts w:asciiTheme="majorHAnsi" w:hAnsiTheme="majorHAnsi"/>
                <w:color w:val="202429"/>
              </w:rPr>
              <w:t>učenika</w:t>
            </w:r>
            <w:r w:rsidRPr="007771FA">
              <w:rPr>
                <w:rFonts w:asciiTheme="majorHAnsi" w:hAnsiTheme="majorHAnsi"/>
                <w:color w:val="202429"/>
                <w:spacing w:val="-4"/>
              </w:rPr>
              <w:t xml:space="preserve"> </w:t>
            </w:r>
            <w:r w:rsidRPr="007771FA">
              <w:rPr>
                <w:rFonts w:asciiTheme="majorHAnsi" w:hAnsiTheme="majorHAnsi"/>
                <w:color w:val="202429"/>
              </w:rPr>
              <w:t>u</w:t>
            </w:r>
            <w:r w:rsidRPr="007771FA">
              <w:rPr>
                <w:rFonts w:asciiTheme="majorHAnsi" w:hAnsiTheme="majorHAnsi"/>
                <w:color w:val="202429"/>
                <w:spacing w:val="3"/>
              </w:rPr>
              <w:t xml:space="preserve"> </w:t>
            </w:r>
            <w:r w:rsidRPr="007771FA">
              <w:rPr>
                <w:rFonts w:asciiTheme="majorHAnsi" w:hAnsiTheme="majorHAnsi"/>
                <w:color w:val="202429"/>
              </w:rPr>
              <w:t>Hrvatskoj</w:t>
            </w:r>
            <w:r w:rsidRPr="007771FA">
              <w:rPr>
                <w:rFonts w:asciiTheme="majorHAnsi" w:hAnsiTheme="majorHAnsi"/>
                <w:color w:val="202429"/>
                <w:spacing w:val="-7"/>
              </w:rPr>
              <w:t xml:space="preserve"> </w:t>
            </w:r>
            <w:r w:rsidRPr="007771FA">
              <w:rPr>
                <w:rFonts w:asciiTheme="majorHAnsi" w:hAnsiTheme="majorHAnsi"/>
                <w:color w:val="202429"/>
              </w:rPr>
              <w:t>i</w:t>
            </w:r>
            <w:r w:rsidRPr="007771FA">
              <w:rPr>
                <w:rFonts w:asciiTheme="majorHAnsi" w:hAnsiTheme="majorHAnsi"/>
                <w:color w:val="202429"/>
                <w:spacing w:val="-57"/>
              </w:rPr>
              <w:t xml:space="preserve"> </w:t>
            </w:r>
            <w:r w:rsidRPr="007771FA">
              <w:rPr>
                <w:rFonts w:asciiTheme="majorHAnsi" w:hAnsiTheme="majorHAnsi"/>
                <w:color w:val="202429"/>
              </w:rPr>
              <w:t>Svijetu.</w:t>
            </w:r>
          </w:p>
        </w:tc>
      </w:tr>
      <w:tr w:rsidR="00FD56F7" w:rsidRPr="007771FA" w14:paraId="08FA9879" w14:textId="77777777">
        <w:trPr>
          <w:trHeight w:val="1276"/>
        </w:trPr>
        <w:tc>
          <w:tcPr>
            <w:tcW w:w="3530" w:type="dxa"/>
            <w:shd w:val="clear" w:color="auto" w:fill="CCCCFF"/>
          </w:tcPr>
          <w:p w14:paraId="55B9415E" w14:textId="77777777" w:rsidR="00FD56F7" w:rsidRPr="007771FA" w:rsidRDefault="00FD56F7">
            <w:pPr>
              <w:pStyle w:val="TableParagraph"/>
              <w:spacing w:before="5"/>
              <w:rPr>
                <w:rFonts w:asciiTheme="majorHAnsi" w:hAnsiTheme="majorHAnsi"/>
                <w:b/>
              </w:rPr>
            </w:pPr>
          </w:p>
          <w:p w14:paraId="3F0DA617" w14:textId="77777777" w:rsidR="00FD56F7" w:rsidRPr="007771FA" w:rsidRDefault="00790BFD">
            <w:pPr>
              <w:pStyle w:val="TableParagraph"/>
              <w:ind w:left="114" w:right="106"/>
              <w:jc w:val="center"/>
              <w:rPr>
                <w:rFonts w:asciiTheme="majorHAnsi" w:hAnsiTheme="majorHAnsi"/>
                <w:b/>
              </w:rPr>
            </w:pPr>
            <w:r w:rsidRPr="007771FA">
              <w:rPr>
                <w:rFonts w:asciiTheme="majorHAnsi" w:hAnsiTheme="majorHAnsi"/>
                <w:b/>
              </w:rPr>
              <w:t>NAČIN</w:t>
            </w:r>
            <w:r w:rsidRPr="007771FA">
              <w:rPr>
                <w:rFonts w:asciiTheme="majorHAnsi" w:hAnsiTheme="majorHAnsi"/>
                <w:b/>
                <w:spacing w:val="-6"/>
              </w:rPr>
              <w:t xml:space="preserve"> </w:t>
            </w:r>
            <w:r w:rsidRPr="007771FA">
              <w:rPr>
                <w:rFonts w:asciiTheme="majorHAnsi" w:hAnsiTheme="majorHAnsi"/>
                <w:b/>
              </w:rPr>
              <w:t>REALIZACIJE</w:t>
            </w:r>
          </w:p>
        </w:tc>
        <w:tc>
          <w:tcPr>
            <w:tcW w:w="6195" w:type="dxa"/>
          </w:tcPr>
          <w:p w14:paraId="09A98C43" w14:textId="77777777" w:rsidR="00FD56F7" w:rsidRPr="007771FA" w:rsidRDefault="00790BFD">
            <w:pPr>
              <w:pStyle w:val="TableParagraph"/>
              <w:spacing w:before="6"/>
              <w:ind w:left="4"/>
              <w:rPr>
                <w:rFonts w:asciiTheme="majorHAnsi" w:hAnsiTheme="majorHAnsi"/>
              </w:rPr>
            </w:pPr>
            <w:r w:rsidRPr="007771FA">
              <w:rPr>
                <w:rFonts w:asciiTheme="majorHAnsi" w:hAnsiTheme="majorHAnsi"/>
              </w:rPr>
              <w:t>Aktivnost</w:t>
            </w:r>
            <w:r w:rsidRPr="007771FA">
              <w:rPr>
                <w:rFonts w:asciiTheme="majorHAnsi" w:hAnsiTheme="majorHAnsi"/>
                <w:spacing w:val="-5"/>
              </w:rPr>
              <w:t xml:space="preserve"> </w:t>
            </w:r>
            <w:r w:rsidRPr="007771FA">
              <w:rPr>
                <w:rFonts w:asciiTheme="majorHAnsi" w:hAnsiTheme="majorHAnsi"/>
              </w:rPr>
              <w:t>će</w:t>
            </w:r>
            <w:r w:rsidRPr="007771FA">
              <w:rPr>
                <w:rFonts w:asciiTheme="majorHAnsi" w:hAnsiTheme="majorHAnsi"/>
                <w:spacing w:val="-5"/>
              </w:rPr>
              <w:t xml:space="preserve"> </w:t>
            </w:r>
            <w:r w:rsidRPr="007771FA">
              <w:rPr>
                <w:rFonts w:asciiTheme="majorHAnsi" w:hAnsiTheme="majorHAnsi"/>
              </w:rPr>
              <w:t>se</w:t>
            </w:r>
            <w:r w:rsidRPr="007771FA">
              <w:rPr>
                <w:rFonts w:asciiTheme="majorHAnsi" w:hAnsiTheme="majorHAnsi"/>
                <w:spacing w:val="-4"/>
              </w:rPr>
              <w:t xml:space="preserve"> </w:t>
            </w:r>
            <w:r w:rsidRPr="007771FA">
              <w:rPr>
                <w:rFonts w:asciiTheme="majorHAnsi" w:hAnsiTheme="majorHAnsi"/>
              </w:rPr>
              <w:t>realizirati</w:t>
            </w:r>
            <w:r w:rsidRPr="007771FA">
              <w:rPr>
                <w:rFonts w:asciiTheme="majorHAnsi" w:hAnsiTheme="majorHAnsi"/>
                <w:spacing w:val="-8"/>
              </w:rPr>
              <w:t xml:space="preserve"> </w:t>
            </w:r>
            <w:r w:rsidRPr="007771FA">
              <w:rPr>
                <w:rFonts w:asciiTheme="majorHAnsi" w:hAnsiTheme="majorHAnsi"/>
              </w:rPr>
              <w:t>sudjelovanjem</w:t>
            </w:r>
            <w:r w:rsidRPr="007771FA">
              <w:rPr>
                <w:rFonts w:asciiTheme="majorHAnsi" w:hAnsiTheme="majorHAnsi"/>
                <w:spacing w:val="-5"/>
              </w:rPr>
              <w:t xml:space="preserve"> </w:t>
            </w:r>
            <w:r w:rsidRPr="007771FA">
              <w:rPr>
                <w:rFonts w:asciiTheme="majorHAnsi" w:hAnsiTheme="majorHAnsi"/>
              </w:rPr>
              <w:t>prijavljenih</w:t>
            </w:r>
            <w:r w:rsidRPr="007771FA">
              <w:rPr>
                <w:rFonts w:asciiTheme="majorHAnsi" w:hAnsiTheme="majorHAnsi"/>
                <w:spacing w:val="-7"/>
              </w:rPr>
              <w:t xml:space="preserve"> </w:t>
            </w:r>
            <w:r w:rsidRPr="007771FA">
              <w:rPr>
                <w:rFonts w:asciiTheme="majorHAnsi" w:hAnsiTheme="majorHAnsi"/>
              </w:rPr>
              <w:t>učenika</w:t>
            </w:r>
          </w:p>
          <w:p w14:paraId="487699E4" w14:textId="77777777" w:rsidR="00FD56F7" w:rsidRPr="007771FA" w:rsidRDefault="00790BFD">
            <w:pPr>
              <w:pStyle w:val="TableParagraph"/>
              <w:spacing w:before="202"/>
              <w:ind w:left="4" w:right="3"/>
              <w:rPr>
                <w:rFonts w:asciiTheme="majorHAnsi" w:hAnsiTheme="majorHAnsi"/>
              </w:rPr>
            </w:pPr>
            <w:r w:rsidRPr="007771FA">
              <w:rPr>
                <w:rFonts w:asciiTheme="majorHAnsi" w:hAnsiTheme="majorHAnsi"/>
              </w:rPr>
              <w:t>razredne</w:t>
            </w:r>
            <w:r w:rsidRPr="007771FA">
              <w:rPr>
                <w:rFonts w:asciiTheme="majorHAnsi" w:hAnsiTheme="majorHAnsi"/>
                <w:spacing w:val="34"/>
              </w:rPr>
              <w:t xml:space="preserve"> </w:t>
            </w:r>
            <w:r w:rsidRPr="007771FA">
              <w:rPr>
                <w:rFonts w:asciiTheme="majorHAnsi" w:hAnsiTheme="majorHAnsi"/>
              </w:rPr>
              <w:t>i</w:t>
            </w:r>
            <w:r w:rsidRPr="007771FA">
              <w:rPr>
                <w:rFonts w:asciiTheme="majorHAnsi" w:hAnsiTheme="majorHAnsi"/>
                <w:spacing w:val="27"/>
              </w:rPr>
              <w:t xml:space="preserve"> </w:t>
            </w:r>
            <w:r w:rsidRPr="007771FA">
              <w:rPr>
                <w:rFonts w:asciiTheme="majorHAnsi" w:hAnsiTheme="majorHAnsi"/>
              </w:rPr>
              <w:t>predmetne</w:t>
            </w:r>
            <w:r w:rsidRPr="007771FA">
              <w:rPr>
                <w:rFonts w:asciiTheme="majorHAnsi" w:hAnsiTheme="majorHAnsi"/>
                <w:spacing w:val="30"/>
              </w:rPr>
              <w:t xml:space="preserve"> </w:t>
            </w:r>
            <w:r w:rsidRPr="007771FA">
              <w:rPr>
                <w:rFonts w:asciiTheme="majorHAnsi" w:hAnsiTheme="majorHAnsi"/>
              </w:rPr>
              <w:t>nastave</w:t>
            </w:r>
            <w:r w:rsidRPr="007771FA">
              <w:rPr>
                <w:rFonts w:asciiTheme="majorHAnsi" w:hAnsiTheme="majorHAnsi"/>
                <w:spacing w:val="30"/>
              </w:rPr>
              <w:t xml:space="preserve"> </w:t>
            </w:r>
            <w:r w:rsidRPr="007771FA">
              <w:rPr>
                <w:rFonts w:asciiTheme="majorHAnsi" w:hAnsiTheme="majorHAnsi"/>
              </w:rPr>
              <w:t>naše</w:t>
            </w:r>
            <w:r w:rsidRPr="007771FA">
              <w:rPr>
                <w:rFonts w:asciiTheme="majorHAnsi" w:hAnsiTheme="majorHAnsi"/>
                <w:spacing w:val="30"/>
              </w:rPr>
              <w:t xml:space="preserve"> </w:t>
            </w:r>
            <w:r w:rsidRPr="007771FA">
              <w:rPr>
                <w:rFonts w:asciiTheme="majorHAnsi" w:hAnsiTheme="majorHAnsi"/>
              </w:rPr>
              <w:t>škole</w:t>
            </w:r>
            <w:r w:rsidRPr="007771FA">
              <w:rPr>
                <w:rFonts w:asciiTheme="majorHAnsi" w:hAnsiTheme="majorHAnsi"/>
                <w:spacing w:val="30"/>
              </w:rPr>
              <w:t xml:space="preserve"> </w:t>
            </w:r>
            <w:r w:rsidRPr="007771FA">
              <w:rPr>
                <w:rFonts w:asciiTheme="majorHAnsi" w:hAnsiTheme="majorHAnsi"/>
              </w:rPr>
              <w:t>na</w:t>
            </w:r>
            <w:r w:rsidRPr="007771FA">
              <w:rPr>
                <w:rFonts w:asciiTheme="majorHAnsi" w:hAnsiTheme="majorHAnsi"/>
                <w:spacing w:val="29"/>
              </w:rPr>
              <w:t xml:space="preserve"> </w:t>
            </w:r>
            <w:r w:rsidRPr="007771FA">
              <w:rPr>
                <w:rFonts w:asciiTheme="majorHAnsi" w:hAnsiTheme="majorHAnsi"/>
              </w:rPr>
              <w:t>međunarodnom</w:t>
            </w:r>
            <w:r w:rsidRPr="007771FA">
              <w:rPr>
                <w:rFonts w:asciiTheme="majorHAnsi" w:hAnsiTheme="majorHAnsi"/>
                <w:spacing w:val="-51"/>
              </w:rPr>
              <w:t xml:space="preserve"> </w:t>
            </w:r>
            <w:r w:rsidRPr="007771FA">
              <w:rPr>
                <w:rFonts w:asciiTheme="majorHAnsi" w:hAnsiTheme="majorHAnsi"/>
              </w:rPr>
              <w:t>natjecanju</w:t>
            </w:r>
            <w:r w:rsidRPr="007771FA">
              <w:rPr>
                <w:rFonts w:asciiTheme="majorHAnsi" w:hAnsiTheme="majorHAnsi"/>
                <w:spacing w:val="-5"/>
              </w:rPr>
              <w:t xml:space="preserve"> </w:t>
            </w:r>
            <w:r w:rsidRPr="007771FA">
              <w:rPr>
                <w:rFonts w:asciiTheme="majorHAnsi" w:hAnsiTheme="majorHAnsi"/>
              </w:rPr>
              <w:t>iz</w:t>
            </w:r>
            <w:r w:rsidRPr="007771FA">
              <w:rPr>
                <w:rFonts w:asciiTheme="majorHAnsi" w:hAnsiTheme="majorHAnsi"/>
                <w:spacing w:val="1"/>
              </w:rPr>
              <w:t xml:space="preserve"> </w:t>
            </w:r>
            <w:r w:rsidRPr="007771FA">
              <w:rPr>
                <w:rFonts w:asciiTheme="majorHAnsi" w:hAnsiTheme="majorHAnsi"/>
              </w:rPr>
              <w:t>informatike</w:t>
            </w:r>
            <w:r w:rsidRPr="007771FA">
              <w:rPr>
                <w:rFonts w:asciiTheme="majorHAnsi" w:hAnsiTheme="majorHAnsi"/>
                <w:spacing w:val="-2"/>
              </w:rPr>
              <w:t xml:space="preserve"> </w:t>
            </w:r>
            <w:r w:rsidRPr="007771FA">
              <w:rPr>
                <w:rFonts w:asciiTheme="majorHAnsi" w:hAnsiTheme="majorHAnsi"/>
              </w:rPr>
              <w:t>i</w:t>
            </w:r>
            <w:r w:rsidRPr="007771FA">
              <w:rPr>
                <w:rFonts w:asciiTheme="majorHAnsi" w:hAnsiTheme="majorHAnsi"/>
                <w:spacing w:val="-2"/>
              </w:rPr>
              <w:t xml:space="preserve"> </w:t>
            </w:r>
            <w:r w:rsidRPr="007771FA">
              <w:rPr>
                <w:rFonts w:asciiTheme="majorHAnsi" w:hAnsiTheme="majorHAnsi"/>
              </w:rPr>
              <w:t>računalnog</w:t>
            </w:r>
            <w:r w:rsidRPr="007771FA">
              <w:rPr>
                <w:rFonts w:asciiTheme="majorHAnsi" w:hAnsiTheme="majorHAnsi"/>
                <w:spacing w:val="-2"/>
              </w:rPr>
              <w:t xml:space="preserve"> </w:t>
            </w:r>
            <w:r w:rsidRPr="007771FA">
              <w:rPr>
                <w:rFonts w:asciiTheme="majorHAnsi" w:hAnsiTheme="majorHAnsi"/>
              </w:rPr>
              <w:t>razmišljanja Dabar.</w:t>
            </w:r>
          </w:p>
        </w:tc>
      </w:tr>
      <w:tr w:rsidR="00FD56F7" w:rsidRPr="007771FA" w14:paraId="0D0B9DD0" w14:textId="77777777">
        <w:trPr>
          <w:trHeight w:val="959"/>
        </w:trPr>
        <w:tc>
          <w:tcPr>
            <w:tcW w:w="3530" w:type="dxa"/>
            <w:shd w:val="clear" w:color="auto" w:fill="CCCCFF"/>
          </w:tcPr>
          <w:p w14:paraId="10B808DE" w14:textId="77777777" w:rsidR="00FD56F7" w:rsidRPr="007771FA" w:rsidRDefault="00790BFD">
            <w:pPr>
              <w:pStyle w:val="TableParagraph"/>
              <w:spacing w:before="174"/>
              <w:ind w:left="125" w:right="104"/>
              <w:jc w:val="center"/>
              <w:rPr>
                <w:rFonts w:asciiTheme="majorHAnsi" w:hAnsiTheme="majorHAnsi"/>
                <w:b/>
              </w:rPr>
            </w:pPr>
            <w:r w:rsidRPr="007771FA">
              <w:rPr>
                <w:rFonts w:asciiTheme="majorHAnsi" w:hAnsiTheme="majorHAnsi"/>
                <w:b/>
              </w:rPr>
              <w:t>PLANIRANI</w:t>
            </w:r>
            <w:r w:rsidRPr="007771FA">
              <w:rPr>
                <w:rFonts w:asciiTheme="majorHAnsi" w:hAnsiTheme="majorHAnsi"/>
                <w:b/>
                <w:spacing w:val="-5"/>
              </w:rPr>
              <w:t xml:space="preserve"> </w:t>
            </w:r>
            <w:r w:rsidRPr="007771FA">
              <w:rPr>
                <w:rFonts w:asciiTheme="majorHAnsi" w:hAnsiTheme="majorHAnsi"/>
                <w:b/>
              </w:rPr>
              <w:t>BROJ</w:t>
            </w:r>
            <w:r w:rsidRPr="007771FA">
              <w:rPr>
                <w:rFonts w:asciiTheme="majorHAnsi" w:hAnsiTheme="majorHAnsi"/>
                <w:b/>
                <w:spacing w:val="-2"/>
              </w:rPr>
              <w:t xml:space="preserve"> </w:t>
            </w:r>
            <w:r w:rsidRPr="007771FA">
              <w:rPr>
                <w:rFonts w:asciiTheme="majorHAnsi" w:hAnsiTheme="majorHAnsi"/>
                <w:b/>
              </w:rPr>
              <w:t>UČENIKA</w:t>
            </w:r>
          </w:p>
          <w:p w14:paraId="7F38D4E2" w14:textId="77777777" w:rsidR="00FD56F7" w:rsidRPr="007771FA" w:rsidRDefault="00790BFD">
            <w:pPr>
              <w:pStyle w:val="TableParagraph"/>
              <w:spacing w:before="17"/>
              <w:ind w:left="125" w:right="105"/>
              <w:jc w:val="center"/>
              <w:rPr>
                <w:rFonts w:asciiTheme="majorHAnsi" w:hAnsiTheme="majorHAnsi"/>
                <w:b/>
              </w:rPr>
            </w:pPr>
            <w:r w:rsidRPr="007771FA">
              <w:rPr>
                <w:rFonts w:asciiTheme="majorHAnsi" w:hAnsiTheme="majorHAnsi"/>
                <w:b/>
              </w:rPr>
              <w:t>(sudionici)</w:t>
            </w:r>
          </w:p>
        </w:tc>
        <w:tc>
          <w:tcPr>
            <w:tcW w:w="6195" w:type="dxa"/>
          </w:tcPr>
          <w:p w14:paraId="424BD0B2" w14:textId="77777777" w:rsidR="00FD56F7" w:rsidRPr="007771FA" w:rsidRDefault="00FD56F7">
            <w:pPr>
              <w:pStyle w:val="TableParagraph"/>
              <w:spacing w:before="10"/>
              <w:rPr>
                <w:rFonts w:asciiTheme="majorHAnsi" w:hAnsiTheme="majorHAnsi"/>
                <w:b/>
              </w:rPr>
            </w:pPr>
          </w:p>
          <w:p w14:paraId="71921A66" w14:textId="44E8F6B6" w:rsidR="00FD56F7" w:rsidRPr="007771FA" w:rsidRDefault="00790BFD">
            <w:pPr>
              <w:pStyle w:val="TableParagraph"/>
              <w:ind w:left="292" w:right="189"/>
              <w:jc w:val="center"/>
              <w:rPr>
                <w:rFonts w:asciiTheme="majorHAnsi" w:hAnsiTheme="majorHAnsi"/>
              </w:rPr>
            </w:pPr>
            <w:r w:rsidRPr="007771FA">
              <w:rPr>
                <w:rFonts w:asciiTheme="majorHAnsi" w:hAnsiTheme="majorHAnsi"/>
              </w:rPr>
              <w:t>Oko</w:t>
            </w:r>
            <w:r w:rsidRPr="007771FA">
              <w:rPr>
                <w:rFonts w:asciiTheme="majorHAnsi" w:hAnsiTheme="majorHAnsi"/>
                <w:spacing w:val="2"/>
              </w:rPr>
              <w:t xml:space="preserve"> </w:t>
            </w:r>
            <w:r w:rsidR="00D53EB0" w:rsidRPr="007771FA">
              <w:rPr>
                <w:rFonts w:asciiTheme="majorHAnsi" w:hAnsiTheme="majorHAnsi"/>
              </w:rPr>
              <w:t>3</w:t>
            </w:r>
            <w:r w:rsidR="00EB2219" w:rsidRPr="007771FA">
              <w:rPr>
                <w:rFonts w:asciiTheme="majorHAnsi" w:hAnsiTheme="majorHAnsi"/>
              </w:rPr>
              <w:t>0</w:t>
            </w:r>
            <w:r w:rsidRPr="007771FA">
              <w:rPr>
                <w:rFonts w:asciiTheme="majorHAnsi" w:hAnsiTheme="majorHAnsi"/>
                <w:spacing w:val="-6"/>
              </w:rPr>
              <w:t xml:space="preserve"> </w:t>
            </w:r>
            <w:r w:rsidRPr="007771FA">
              <w:rPr>
                <w:rFonts w:asciiTheme="majorHAnsi" w:hAnsiTheme="majorHAnsi"/>
              </w:rPr>
              <w:t>učenika</w:t>
            </w:r>
          </w:p>
        </w:tc>
      </w:tr>
      <w:tr w:rsidR="00FD56F7" w:rsidRPr="007771FA" w14:paraId="7FE0A18E" w14:textId="77777777">
        <w:trPr>
          <w:trHeight w:val="931"/>
        </w:trPr>
        <w:tc>
          <w:tcPr>
            <w:tcW w:w="3530" w:type="dxa"/>
            <w:shd w:val="clear" w:color="auto" w:fill="CCCCFF"/>
          </w:tcPr>
          <w:p w14:paraId="11B1F7A0" w14:textId="77777777" w:rsidR="00FD56F7" w:rsidRPr="007771FA" w:rsidRDefault="00FD56F7">
            <w:pPr>
              <w:pStyle w:val="TableParagraph"/>
              <w:rPr>
                <w:rFonts w:asciiTheme="majorHAnsi" w:hAnsiTheme="majorHAnsi"/>
                <w:b/>
              </w:rPr>
            </w:pPr>
          </w:p>
          <w:p w14:paraId="73757E67" w14:textId="77777777" w:rsidR="00FD56F7" w:rsidRPr="007771FA" w:rsidRDefault="00790BFD">
            <w:pPr>
              <w:pStyle w:val="TableParagraph"/>
              <w:spacing w:before="1"/>
              <w:ind w:left="118" w:right="106"/>
              <w:jc w:val="center"/>
              <w:rPr>
                <w:rFonts w:asciiTheme="majorHAnsi" w:hAnsiTheme="majorHAnsi"/>
                <w:b/>
              </w:rPr>
            </w:pPr>
            <w:r w:rsidRPr="007771FA">
              <w:rPr>
                <w:rFonts w:asciiTheme="majorHAnsi" w:hAnsiTheme="majorHAnsi"/>
                <w:b/>
              </w:rPr>
              <w:t>VREMENIK</w:t>
            </w:r>
          </w:p>
        </w:tc>
        <w:tc>
          <w:tcPr>
            <w:tcW w:w="6195" w:type="dxa"/>
          </w:tcPr>
          <w:p w14:paraId="7D7F27FB" w14:textId="77777777" w:rsidR="00FD56F7" w:rsidRPr="007771FA" w:rsidRDefault="00FD56F7">
            <w:pPr>
              <w:pStyle w:val="TableParagraph"/>
              <w:spacing w:before="7"/>
              <w:rPr>
                <w:rFonts w:asciiTheme="majorHAnsi" w:hAnsiTheme="majorHAnsi"/>
                <w:b/>
              </w:rPr>
            </w:pPr>
          </w:p>
          <w:p w14:paraId="122DBE0D" w14:textId="67B9B725" w:rsidR="00FD56F7" w:rsidRPr="007771FA" w:rsidRDefault="00790BFD">
            <w:pPr>
              <w:pStyle w:val="TableParagraph"/>
              <w:ind w:left="1761"/>
              <w:rPr>
                <w:rFonts w:asciiTheme="majorHAnsi" w:hAnsiTheme="majorHAnsi"/>
              </w:rPr>
            </w:pPr>
            <w:r w:rsidRPr="007771FA">
              <w:rPr>
                <w:rFonts w:asciiTheme="majorHAnsi" w:hAnsiTheme="majorHAnsi"/>
              </w:rPr>
              <w:t>od</w:t>
            </w:r>
            <w:r w:rsidRPr="007771FA">
              <w:rPr>
                <w:rFonts w:asciiTheme="majorHAnsi" w:hAnsiTheme="majorHAnsi"/>
                <w:spacing w:val="-5"/>
              </w:rPr>
              <w:t xml:space="preserve"> </w:t>
            </w:r>
            <w:r w:rsidR="00D53EB0" w:rsidRPr="007771FA">
              <w:rPr>
                <w:rFonts w:asciiTheme="majorHAnsi" w:hAnsiTheme="majorHAnsi"/>
              </w:rPr>
              <w:t>13</w:t>
            </w:r>
            <w:r w:rsidRPr="007771FA">
              <w:rPr>
                <w:rFonts w:asciiTheme="majorHAnsi" w:hAnsiTheme="majorHAnsi"/>
              </w:rPr>
              <w:t>.</w:t>
            </w:r>
            <w:r w:rsidRPr="007771FA">
              <w:rPr>
                <w:rFonts w:asciiTheme="majorHAnsi" w:hAnsiTheme="majorHAnsi"/>
                <w:spacing w:val="-2"/>
              </w:rPr>
              <w:t xml:space="preserve"> </w:t>
            </w:r>
            <w:r w:rsidRPr="007771FA">
              <w:rPr>
                <w:rFonts w:asciiTheme="majorHAnsi" w:hAnsiTheme="majorHAnsi"/>
              </w:rPr>
              <w:t>do</w:t>
            </w:r>
            <w:r w:rsidRPr="007771FA">
              <w:rPr>
                <w:rFonts w:asciiTheme="majorHAnsi" w:hAnsiTheme="majorHAnsi"/>
                <w:spacing w:val="4"/>
              </w:rPr>
              <w:t xml:space="preserve"> </w:t>
            </w:r>
            <w:r w:rsidRPr="007771FA">
              <w:rPr>
                <w:rFonts w:asciiTheme="majorHAnsi" w:hAnsiTheme="majorHAnsi"/>
              </w:rPr>
              <w:t>1</w:t>
            </w:r>
            <w:r w:rsidR="00EB2219" w:rsidRPr="007771FA">
              <w:rPr>
                <w:rFonts w:asciiTheme="majorHAnsi" w:hAnsiTheme="majorHAnsi"/>
              </w:rPr>
              <w:t>7</w:t>
            </w:r>
            <w:r w:rsidRPr="007771FA">
              <w:rPr>
                <w:rFonts w:asciiTheme="majorHAnsi" w:hAnsiTheme="majorHAnsi"/>
              </w:rPr>
              <w:t>.</w:t>
            </w:r>
            <w:r w:rsidRPr="007771FA">
              <w:rPr>
                <w:rFonts w:asciiTheme="majorHAnsi" w:hAnsiTheme="majorHAnsi"/>
                <w:spacing w:val="2"/>
              </w:rPr>
              <w:t xml:space="preserve"> </w:t>
            </w:r>
            <w:r w:rsidRPr="007771FA">
              <w:rPr>
                <w:rFonts w:asciiTheme="majorHAnsi" w:hAnsiTheme="majorHAnsi"/>
              </w:rPr>
              <w:t>studenoga 202</w:t>
            </w:r>
            <w:r w:rsidR="00D53EB0" w:rsidRPr="007771FA">
              <w:rPr>
                <w:rFonts w:asciiTheme="majorHAnsi" w:hAnsiTheme="majorHAnsi"/>
              </w:rPr>
              <w:t>3.</w:t>
            </w:r>
          </w:p>
        </w:tc>
      </w:tr>
      <w:tr w:rsidR="00FD56F7" w:rsidRPr="007771FA" w14:paraId="4E501F82" w14:textId="77777777">
        <w:trPr>
          <w:trHeight w:val="2097"/>
        </w:trPr>
        <w:tc>
          <w:tcPr>
            <w:tcW w:w="3530" w:type="dxa"/>
            <w:shd w:val="clear" w:color="auto" w:fill="CCCCFF"/>
          </w:tcPr>
          <w:p w14:paraId="67A2C490" w14:textId="77777777" w:rsidR="00FD56F7" w:rsidRPr="007771FA" w:rsidRDefault="00790BFD">
            <w:pPr>
              <w:pStyle w:val="TableParagraph"/>
              <w:spacing w:line="249" w:lineRule="auto"/>
              <w:ind w:left="125" w:right="104"/>
              <w:jc w:val="center"/>
              <w:rPr>
                <w:rFonts w:asciiTheme="majorHAnsi" w:hAnsiTheme="majorHAnsi"/>
                <w:b/>
              </w:rPr>
            </w:pPr>
            <w:r w:rsidRPr="007771FA">
              <w:rPr>
                <w:rFonts w:asciiTheme="majorHAnsi" w:hAnsiTheme="majorHAnsi"/>
                <w:b/>
              </w:rPr>
              <w:t>NAČIN</w:t>
            </w:r>
            <w:r w:rsidRPr="007771FA">
              <w:rPr>
                <w:rFonts w:asciiTheme="majorHAnsi" w:hAnsiTheme="majorHAnsi"/>
                <w:b/>
                <w:spacing w:val="-10"/>
              </w:rPr>
              <w:t xml:space="preserve"> </w:t>
            </w:r>
            <w:r w:rsidRPr="007771FA">
              <w:rPr>
                <w:rFonts w:asciiTheme="majorHAnsi" w:hAnsiTheme="majorHAnsi"/>
                <w:b/>
              </w:rPr>
              <w:t>VREDNOVANJA</w:t>
            </w:r>
            <w:r w:rsidRPr="007771FA">
              <w:rPr>
                <w:rFonts w:asciiTheme="majorHAnsi" w:hAnsiTheme="majorHAnsi"/>
                <w:b/>
                <w:spacing w:val="-9"/>
              </w:rPr>
              <w:t xml:space="preserve"> </w:t>
            </w:r>
            <w:r w:rsidRPr="007771FA">
              <w:rPr>
                <w:rFonts w:asciiTheme="majorHAnsi" w:hAnsiTheme="majorHAnsi"/>
                <w:b/>
              </w:rPr>
              <w:t>I</w:t>
            </w:r>
            <w:r w:rsidRPr="007771FA">
              <w:rPr>
                <w:rFonts w:asciiTheme="majorHAnsi" w:hAnsiTheme="majorHAnsi"/>
                <w:b/>
                <w:spacing w:val="-57"/>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r w:rsidRPr="007771FA">
              <w:rPr>
                <w:rFonts w:asciiTheme="majorHAnsi" w:hAnsiTheme="majorHAnsi"/>
                <w:b/>
                <w:spacing w:val="1"/>
              </w:rPr>
              <w:t xml:space="preserve"> </w:t>
            </w:r>
            <w:r w:rsidRPr="007771FA">
              <w:rPr>
                <w:rFonts w:asciiTheme="majorHAnsi" w:hAnsiTheme="majorHAnsi"/>
                <w:b/>
              </w:rPr>
              <w:t>VREDNOVANJA</w:t>
            </w:r>
          </w:p>
        </w:tc>
        <w:tc>
          <w:tcPr>
            <w:tcW w:w="6195" w:type="dxa"/>
          </w:tcPr>
          <w:p w14:paraId="6A5BAB71" w14:textId="77777777" w:rsidR="00FD56F7" w:rsidRPr="007771FA" w:rsidRDefault="00790BFD">
            <w:pPr>
              <w:pStyle w:val="TableParagraph"/>
              <w:spacing w:before="1" w:line="273" w:lineRule="auto"/>
              <w:ind w:left="4" w:right="3"/>
              <w:rPr>
                <w:rFonts w:asciiTheme="majorHAnsi" w:hAnsiTheme="majorHAnsi"/>
              </w:rPr>
            </w:pPr>
            <w:r w:rsidRPr="007771FA">
              <w:rPr>
                <w:rFonts w:asciiTheme="majorHAnsi" w:hAnsiTheme="majorHAnsi"/>
              </w:rPr>
              <w:t>Svaki</w:t>
            </w:r>
            <w:r w:rsidRPr="007771FA">
              <w:rPr>
                <w:rFonts w:asciiTheme="majorHAnsi" w:hAnsiTheme="majorHAnsi"/>
                <w:spacing w:val="-3"/>
              </w:rPr>
              <w:t xml:space="preserve"> </w:t>
            </w:r>
            <w:r w:rsidRPr="007771FA">
              <w:rPr>
                <w:rFonts w:asciiTheme="majorHAnsi" w:hAnsiTheme="majorHAnsi"/>
              </w:rPr>
              <w:t>natjecatelj</w:t>
            </w:r>
            <w:r w:rsidRPr="007771FA">
              <w:rPr>
                <w:rFonts w:asciiTheme="majorHAnsi" w:hAnsiTheme="majorHAnsi"/>
                <w:spacing w:val="-4"/>
              </w:rPr>
              <w:t xml:space="preserve"> </w:t>
            </w:r>
            <w:r w:rsidRPr="007771FA">
              <w:rPr>
                <w:rFonts w:asciiTheme="majorHAnsi" w:hAnsiTheme="majorHAnsi"/>
              </w:rPr>
              <w:t>dobiva</w:t>
            </w:r>
            <w:r w:rsidRPr="007771FA">
              <w:rPr>
                <w:rFonts w:asciiTheme="majorHAnsi" w:hAnsiTheme="majorHAnsi"/>
                <w:spacing w:val="-4"/>
              </w:rPr>
              <w:t xml:space="preserve"> </w:t>
            </w:r>
            <w:r w:rsidRPr="007771FA">
              <w:rPr>
                <w:rFonts w:asciiTheme="majorHAnsi" w:hAnsiTheme="majorHAnsi"/>
              </w:rPr>
              <w:t>digitalnu</w:t>
            </w:r>
            <w:r w:rsidRPr="007771FA">
              <w:rPr>
                <w:rFonts w:asciiTheme="majorHAnsi" w:hAnsiTheme="majorHAnsi"/>
                <w:spacing w:val="-5"/>
              </w:rPr>
              <w:t xml:space="preserve"> </w:t>
            </w:r>
            <w:r w:rsidRPr="007771FA">
              <w:rPr>
                <w:rFonts w:asciiTheme="majorHAnsi" w:hAnsiTheme="majorHAnsi"/>
              </w:rPr>
              <w:t>značku</w:t>
            </w:r>
            <w:r w:rsidRPr="007771FA">
              <w:rPr>
                <w:rFonts w:asciiTheme="majorHAnsi" w:hAnsiTheme="majorHAnsi"/>
                <w:spacing w:val="-4"/>
              </w:rPr>
              <w:t xml:space="preserve"> </w:t>
            </w:r>
            <w:r w:rsidRPr="007771FA">
              <w:rPr>
                <w:rFonts w:asciiTheme="majorHAnsi" w:hAnsiTheme="majorHAnsi"/>
              </w:rPr>
              <w:t>u</w:t>
            </w:r>
            <w:r w:rsidRPr="007771FA">
              <w:rPr>
                <w:rFonts w:asciiTheme="majorHAnsi" w:hAnsiTheme="majorHAnsi"/>
                <w:spacing w:val="-5"/>
              </w:rPr>
              <w:t xml:space="preserve"> </w:t>
            </w:r>
            <w:r w:rsidRPr="007771FA">
              <w:rPr>
                <w:rFonts w:asciiTheme="majorHAnsi" w:hAnsiTheme="majorHAnsi"/>
              </w:rPr>
              <w:t>sustavu</w:t>
            </w:r>
            <w:r w:rsidRPr="007771FA">
              <w:rPr>
                <w:rFonts w:asciiTheme="majorHAnsi" w:hAnsiTheme="majorHAnsi"/>
                <w:spacing w:val="-5"/>
              </w:rPr>
              <w:t xml:space="preserve"> </w:t>
            </w:r>
            <w:r w:rsidRPr="007771FA">
              <w:rPr>
                <w:rFonts w:asciiTheme="majorHAnsi" w:hAnsiTheme="majorHAnsi"/>
              </w:rPr>
              <w:t>za natjecanja,</w:t>
            </w:r>
            <w:r w:rsidRPr="007771FA">
              <w:rPr>
                <w:rFonts w:asciiTheme="majorHAnsi" w:hAnsiTheme="majorHAnsi"/>
                <w:spacing w:val="-7"/>
              </w:rPr>
              <w:t xml:space="preserve"> </w:t>
            </w:r>
            <w:r w:rsidRPr="007771FA">
              <w:rPr>
                <w:rFonts w:asciiTheme="majorHAnsi" w:hAnsiTheme="majorHAnsi"/>
              </w:rPr>
              <w:t>a</w:t>
            </w:r>
            <w:r w:rsidRPr="007771FA">
              <w:rPr>
                <w:rFonts w:asciiTheme="majorHAnsi" w:hAnsiTheme="majorHAnsi"/>
                <w:spacing w:val="-47"/>
              </w:rPr>
              <w:t xml:space="preserve"> </w:t>
            </w:r>
            <w:r w:rsidRPr="007771FA">
              <w:rPr>
                <w:rFonts w:asciiTheme="majorHAnsi" w:hAnsiTheme="majorHAnsi"/>
              </w:rPr>
              <w:t>najboljih</w:t>
            </w:r>
            <w:r w:rsidRPr="007771FA">
              <w:rPr>
                <w:rFonts w:asciiTheme="majorHAnsi" w:hAnsiTheme="majorHAnsi"/>
                <w:spacing w:val="-4"/>
              </w:rPr>
              <w:t xml:space="preserve"> </w:t>
            </w:r>
            <w:r w:rsidRPr="007771FA">
              <w:rPr>
                <w:rFonts w:asciiTheme="majorHAnsi" w:hAnsiTheme="majorHAnsi"/>
              </w:rPr>
              <w:t>10%</w:t>
            </w:r>
            <w:r w:rsidRPr="007771FA">
              <w:rPr>
                <w:rFonts w:asciiTheme="majorHAnsi" w:hAnsiTheme="majorHAnsi"/>
                <w:spacing w:val="-2"/>
              </w:rPr>
              <w:t xml:space="preserve"> </w:t>
            </w:r>
            <w:r w:rsidRPr="007771FA">
              <w:rPr>
                <w:rFonts w:asciiTheme="majorHAnsi" w:hAnsiTheme="majorHAnsi"/>
              </w:rPr>
              <w:t>i posebnu</w:t>
            </w:r>
            <w:r w:rsidRPr="007771FA">
              <w:rPr>
                <w:rFonts w:asciiTheme="majorHAnsi" w:hAnsiTheme="majorHAnsi"/>
                <w:spacing w:val="-3"/>
              </w:rPr>
              <w:t xml:space="preserve"> </w:t>
            </w:r>
            <w:r w:rsidRPr="007771FA">
              <w:rPr>
                <w:rFonts w:asciiTheme="majorHAnsi" w:hAnsiTheme="majorHAnsi"/>
              </w:rPr>
              <w:t>digitalnu</w:t>
            </w:r>
            <w:r w:rsidRPr="007771FA">
              <w:rPr>
                <w:rFonts w:asciiTheme="majorHAnsi" w:hAnsiTheme="majorHAnsi"/>
                <w:spacing w:val="-3"/>
              </w:rPr>
              <w:t xml:space="preserve"> </w:t>
            </w:r>
            <w:r w:rsidRPr="007771FA">
              <w:rPr>
                <w:rFonts w:asciiTheme="majorHAnsi" w:hAnsiTheme="majorHAnsi"/>
              </w:rPr>
              <w:t>značku.</w:t>
            </w:r>
          </w:p>
          <w:p w14:paraId="59CCF3CD" w14:textId="77777777" w:rsidR="00FD56F7" w:rsidRPr="007771FA" w:rsidRDefault="00FD56F7">
            <w:pPr>
              <w:pStyle w:val="TableParagraph"/>
              <w:rPr>
                <w:rFonts w:asciiTheme="majorHAnsi" w:hAnsiTheme="majorHAnsi"/>
                <w:b/>
              </w:rPr>
            </w:pPr>
          </w:p>
          <w:p w14:paraId="26B1F2F0" w14:textId="77777777" w:rsidR="00FD56F7" w:rsidRPr="007771FA" w:rsidRDefault="00FD56F7">
            <w:pPr>
              <w:pStyle w:val="TableParagraph"/>
              <w:rPr>
                <w:rFonts w:asciiTheme="majorHAnsi" w:hAnsiTheme="majorHAnsi"/>
                <w:b/>
              </w:rPr>
            </w:pPr>
          </w:p>
          <w:p w14:paraId="13C1B782" w14:textId="77777777" w:rsidR="00FD56F7" w:rsidRPr="007771FA" w:rsidRDefault="00FD56F7">
            <w:pPr>
              <w:pStyle w:val="TableParagraph"/>
              <w:spacing w:before="10"/>
              <w:rPr>
                <w:rFonts w:asciiTheme="majorHAnsi" w:hAnsiTheme="majorHAnsi"/>
                <w:b/>
              </w:rPr>
            </w:pPr>
          </w:p>
          <w:p w14:paraId="09A9B34C" w14:textId="77777777" w:rsidR="00FD56F7" w:rsidRPr="007771FA" w:rsidRDefault="00790BFD">
            <w:pPr>
              <w:pStyle w:val="TableParagraph"/>
              <w:spacing w:line="261" w:lineRule="auto"/>
              <w:ind w:left="4"/>
              <w:rPr>
                <w:rFonts w:asciiTheme="majorHAnsi" w:hAnsiTheme="majorHAnsi"/>
              </w:rPr>
            </w:pPr>
            <w:r w:rsidRPr="007771FA">
              <w:rPr>
                <w:rFonts w:asciiTheme="majorHAnsi" w:hAnsiTheme="majorHAnsi"/>
              </w:rPr>
              <w:t>Najboljih</w:t>
            </w:r>
            <w:r w:rsidRPr="007771FA">
              <w:rPr>
                <w:rFonts w:asciiTheme="majorHAnsi" w:hAnsiTheme="majorHAnsi"/>
                <w:spacing w:val="-1"/>
              </w:rPr>
              <w:t xml:space="preserve"> </w:t>
            </w:r>
            <w:r w:rsidRPr="007771FA">
              <w:rPr>
                <w:rFonts w:asciiTheme="majorHAnsi" w:hAnsiTheme="majorHAnsi"/>
              </w:rPr>
              <w:t>10% sudionika</w:t>
            </w:r>
            <w:r w:rsidRPr="007771FA">
              <w:rPr>
                <w:rFonts w:asciiTheme="majorHAnsi" w:hAnsiTheme="majorHAnsi"/>
                <w:spacing w:val="1"/>
              </w:rPr>
              <w:t xml:space="preserve"> </w:t>
            </w:r>
            <w:r w:rsidRPr="007771FA">
              <w:rPr>
                <w:rFonts w:asciiTheme="majorHAnsi" w:hAnsiTheme="majorHAnsi"/>
              </w:rPr>
              <w:t>u</w:t>
            </w:r>
            <w:r w:rsidRPr="007771FA">
              <w:rPr>
                <w:rFonts w:asciiTheme="majorHAnsi" w:hAnsiTheme="majorHAnsi"/>
                <w:spacing w:val="1"/>
              </w:rPr>
              <w:t xml:space="preserve"> </w:t>
            </w:r>
            <w:r w:rsidRPr="007771FA">
              <w:rPr>
                <w:rFonts w:asciiTheme="majorHAnsi" w:hAnsiTheme="majorHAnsi"/>
              </w:rPr>
              <w:t>svakoj kategoriji</w:t>
            </w:r>
            <w:r w:rsidRPr="007771FA">
              <w:rPr>
                <w:rFonts w:asciiTheme="majorHAnsi" w:hAnsiTheme="majorHAnsi"/>
                <w:spacing w:val="1"/>
              </w:rPr>
              <w:t xml:space="preserve"> </w:t>
            </w:r>
            <w:r w:rsidRPr="007771FA">
              <w:rPr>
                <w:rFonts w:asciiTheme="majorHAnsi" w:hAnsiTheme="majorHAnsi"/>
              </w:rPr>
              <w:t>dobiva</w:t>
            </w:r>
            <w:r w:rsidRPr="007771FA">
              <w:rPr>
                <w:rFonts w:asciiTheme="majorHAnsi" w:hAnsiTheme="majorHAnsi"/>
                <w:spacing w:val="-1"/>
              </w:rPr>
              <w:t xml:space="preserve"> </w:t>
            </w:r>
            <w:r w:rsidRPr="007771FA">
              <w:rPr>
                <w:rFonts w:asciiTheme="majorHAnsi" w:hAnsiTheme="majorHAnsi"/>
              </w:rPr>
              <w:t>posebno</w:t>
            </w:r>
            <w:r w:rsidRPr="007771FA">
              <w:rPr>
                <w:rFonts w:asciiTheme="majorHAnsi" w:hAnsiTheme="majorHAnsi"/>
                <w:spacing w:val="-1"/>
              </w:rPr>
              <w:t xml:space="preserve"> </w:t>
            </w:r>
            <w:r w:rsidRPr="007771FA">
              <w:rPr>
                <w:rFonts w:asciiTheme="majorHAnsi" w:hAnsiTheme="majorHAnsi"/>
              </w:rPr>
              <w:t>priznanje</w:t>
            </w:r>
            <w:r w:rsidRPr="007771FA">
              <w:rPr>
                <w:rFonts w:asciiTheme="majorHAnsi" w:hAnsiTheme="majorHAnsi"/>
                <w:spacing w:val="-47"/>
              </w:rPr>
              <w:t xml:space="preserve"> </w:t>
            </w:r>
            <w:r w:rsidRPr="007771FA">
              <w:rPr>
                <w:rFonts w:asciiTheme="majorHAnsi" w:hAnsiTheme="majorHAnsi"/>
              </w:rPr>
              <w:t>za</w:t>
            </w:r>
            <w:r w:rsidRPr="007771FA">
              <w:rPr>
                <w:rFonts w:asciiTheme="majorHAnsi" w:hAnsiTheme="majorHAnsi"/>
                <w:spacing w:val="-3"/>
              </w:rPr>
              <w:t xml:space="preserve"> </w:t>
            </w:r>
            <w:r w:rsidRPr="007771FA">
              <w:rPr>
                <w:rFonts w:asciiTheme="majorHAnsi" w:hAnsiTheme="majorHAnsi"/>
              </w:rPr>
              <w:t>najbolje</w:t>
            </w:r>
            <w:r w:rsidRPr="007771FA">
              <w:rPr>
                <w:rFonts w:asciiTheme="majorHAnsi" w:hAnsiTheme="majorHAnsi"/>
                <w:spacing w:val="-2"/>
              </w:rPr>
              <w:t xml:space="preserve"> </w:t>
            </w:r>
            <w:r w:rsidRPr="007771FA">
              <w:rPr>
                <w:rFonts w:asciiTheme="majorHAnsi" w:hAnsiTheme="majorHAnsi"/>
              </w:rPr>
              <w:t>rezultate.</w:t>
            </w:r>
          </w:p>
        </w:tc>
      </w:tr>
      <w:tr w:rsidR="00FD56F7" w:rsidRPr="007771FA" w14:paraId="1C2AEE99" w14:textId="77777777">
        <w:trPr>
          <w:trHeight w:val="1152"/>
        </w:trPr>
        <w:tc>
          <w:tcPr>
            <w:tcW w:w="3530" w:type="dxa"/>
            <w:shd w:val="clear" w:color="auto" w:fill="CCCCFF"/>
          </w:tcPr>
          <w:p w14:paraId="72D5A134" w14:textId="77777777" w:rsidR="00FD56F7" w:rsidRPr="007771FA" w:rsidRDefault="00FD56F7">
            <w:pPr>
              <w:pStyle w:val="TableParagraph"/>
              <w:spacing w:before="5"/>
              <w:rPr>
                <w:rFonts w:asciiTheme="majorHAnsi" w:hAnsiTheme="majorHAnsi"/>
                <w:b/>
              </w:rPr>
            </w:pPr>
          </w:p>
          <w:p w14:paraId="08964613" w14:textId="77777777" w:rsidR="00FD56F7" w:rsidRPr="007771FA" w:rsidRDefault="00790BFD">
            <w:pPr>
              <w:pStyle w:val="TableParagraph"/>
              <w:ind w:left="118" w:right="106"/>
              <w:jc w:val="center"/>
              <w:rPr>
                <w:rFonts w:asciiTheme="majorHAnsi" w:hAnsiTheme="majorHAnsi"/>
                <w:b/>
              </w:rPr>
            </w:pPr>
            <w:r w:rsidRPr="007771FA">
              <w:rPr>
                <w:rFonts w:asciiTheme="majorHAnsi" w:hAnsiTheme="majorHAnsi"/>
                <w:b/>
              </w:rPr>
              <w:t>TROŠKOVNIK</w:t>
            </w:r>
          </w:p>
        </w:tc>
        <w:tc>
          <w:tcPr>
            <w:tcW w:w="6195" w:type="dxa"/>
          </w:tcPr>
          <w:p w14:paraId="080AF5E3" w14:textId="77777777" w:rsidR="00FD56F7" w:rsidRPr="007771FA" w:rsidRDefault="00FD56F7">
            <w:pPr>
              <w:pStyle w:val="TableParagraph"/>
              <w:spacing w:before="3"/>
              <w:rPr>
                <w:rFonts w:asciiTheme="majorHAnsi" w:hAnsiTheme="majorHAnsi"/>
                <w:b/>
              </w:rPr>
            </w:pPr>
          </w:p>
          <w:p w14:paraId="2787B4AC" w14:textId="77777777" w:rsidR="00FD56F7" w:rsidRPr="007771FA" w:rsidRDefault="00790BFD">
            <w:pPr>
              <w:pStyle w:val="TableParagraph"/>
              <w:ind w:left="128"/>
              <w:rPr>
                <w:rFonts w:asciiTheme="majorHAnsi" w:hAnsiTheme="majorHAnsi"/>
              </w:rPr>
            </w:pPr>
            <w:r w:rsidRPr="007771FA">
              <w:rPr>
                <w:rFonts w:asciiTheme="majorHAnsi" w:hAnsiTheme="majorHAnsi"/>
              </w:rPr>
              <w:t>Sudjelovanje</w:t>
            </w:r>
            <w:r w:rsidRPr="007771FA">
              <w:rPr>
                <w:rFonts w:asciiTheme="majorHAnsi" w:hAnsiTheme="majorHAnsi"/>
                <w:spacing w:val="1"/>
              </w:rPr>
              <w:t xml:space="preserve"> </w:t>
            </w:r>
            <w:r w:rsidRPr="007771FA">
              <w:rPr>
                <w:rFonts w:asciiTheme="majorHAnsi" w:hAnsiTheme="majorHAnsi"/>
              </w:rPr>
              <w:t>je</w:t>
            </w:r>
            <w:r w:rsidRPr="007771FA">
              <w:rPr>
                <w:rFonts w:asciiTheme="majorHAnsi" w:hAnsiTheme="majorHAnsi"/>
                <w:spacing w:val="-3"/>
              </w:rPr>
              <w:t xml:space="preserve"> </w:t>
            </w:r>
            <w:r w:rsidRPr="007771FA">
              <w:rPr>
                <w:rFonts w:asciiTheme="majorHAnsi" w:hAnsiTheme="majorHAnsi"/>
              </w:rPr>
              <w:t>u</w:t>
            </w:r>
            <w:r w:rsidRPr="007771FA">
              <w:rPr>
                <w:rFonts w:asciiTheme="majorHAnsi" w:hAnsiTheme="majorHAnsi"/>
                <w:spacing w:val="-2"/>
              </w:rPr>
              <w:t xml:space="preserve"> </w:t>
            </w:r>
            <w:r w:rsidRPr="007771FA">
              <w:rPr>
                <w:rFonts w:asciiTheme="majorHAnsi" w:hAnsiTheme="majorHAnsi"/>
              </w:rPr>
              <w:t>potpunosti</w:t>
            </w:r>
            <w:r w:rsidRPr="007771FA">
              <w:rPr>
                <w:rFonts w:asciiTheme="majorHAnsi" w:hAnsiTheme="majorHAnsi"/>
                <w:spacing w:val="-11"/>
              </w:rPr>
              <w:t xml:space="preserve"> </w:t>
            </w:r>
            <w:r w:rsidRPr="007771FA">
              <w:rPr>
                <w:rFonts w:asciiTheme="majorHAnsi" w:hAnsiTheme="majorHAnsi"/>
              </w:rPr>
              <w:t>besplatno.</w:t>
            </w:r>
          </w:p>
        </w:tc>
      </w:tr>
    </w:tbl>
    <w:p w14:paraId="36101B54" w14:textId="77777777" w:rsidR="00FD56F7" w:rsidRPr="007771FA" w:rsidRDefault="00FD56F7">
      <w:pPr>
        <w:rPr>
          <w:rFonts w:asciiTheme="majorHAnsi" w:hAnsiTheme="majorHAnsi"/>
        </w:rPr>
        <w:sectPr w:rsidR="00FD56F7" w:rsidRPr="007771FA">
          <w:pgSz w:w="11910" w:h="16840"/>
          <w:pgMar w:top="940" w:right="800" w:bottom="280" w:left="420" w:header="720" w:footer="720" w:gutter="0"/>
          <w:cols w:space="720"/>
        </w:sect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D53EB0" w:rsidRPr="007771FA" w14:paraId="3BB8B8FA" w14:textId="77777777" w:rsidTr="00053415">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CB313D2" w14:textId="77777777" w:rsidR="00D53EB0" w:rsidRPr="007771FA" w:rsidRDefault="00D53EB0" w:rsidP="00D53EB0">
            <w:pPr>
              <w:tabs>
                <w:tab w:val="left" w:pos="3912"/>
              </w:tabs>
              <w:rPr>
                <w:rFonts w:asciiTheme="majorHAnsi" w:hAnsiTheme="majorHAnsi"/>
              </w:rPr>
            </w:pPr>
            <w:r w:rsidRPr="007771FA">
              <w:rPr>
                <w:rFonts w:asciiTheme="majorHAnsi" w:hAnsiTheme="majorHAnsi"/>
                <w:b/>
                <w:lang w:val="en-US"/>
              </w:rPr>
              <w:t>NAZIV 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D0C4B7C" w14:textId="77777777" w:rsidR="00D53EB0" w:rsidRPr="007771FA" w:rsidRDefault="00D53EB0" w:rsidP="00D53EB0">
            <w:pPr>
              <w:tabs>
                <w:tab w:val="left" w:pos="3912"/>
              </w:tabs>
              <w:rPr>
                <w:rFonts w:asciiTheme="majorHAnsi" w:hAnsiTheme="majorHAnsi"/>
              </w:rPr>
            </w:pPr>
            <w:r w:rsidRPr="007771FA">
              <w:rPr>
                <w:rFonts w:asciiTheme="majorHAnsi" w:hAnsiTheme="majorHAnsi"/>
                <w:b/>
              </w:rPr>
              <w:t>Obilježavanje pada Vukovara</w:t>
            </w:r>
          </w:p>
        </w:tc>
      </w:tr>
      <w:tr w:rsidR="00D53EB0" w:rsidRPr="007771FA" w14:paraId="7AED1CA1"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89D1BFF" w14:textId="77777777" w:rsidR="00D53EB0" w:rsidRPr="007771FA" w:rsidRDefault="00D53EB0" w:rsidP="00D53EB0">
            <w:pPr>
              <w:tabs>
                <w:tab w:val="left" w:pos="3912"/>
              </w:tabs>
              <w:rPr>
                <w:rFonts w:asciiTheme="majorHAnsi" w:hAnsiTheme="majorHAnsi"/>
                <w:lang w:val="en-US"/>
              </w:rPr>
            </w:pPr>
          </w:p>
          <w:p w14:paraId="7E47E2EB" w14:textId="77777777" w:rsidR="00D53EB0" w:rsidRPr="007771FA" w:rsidRDefault="00D53EB0" w:rsidP="00D53EB0">
            <w:pPr>
              <w:tabs>
                <w:tab w:val="left" w:pos="3912"/>
              </w:tabs>
              <w:rPr>
                <w:rFonts w:asciiTheme="majorHAnsi" w:hAnsiTheme="majorHAnsi"/>
              </w:rPr>
            </w:pPr>
            <w:r w:rsidRPr="007771FA">
              <w:rPr>
                <w:rFonts w:asciiTheme="majorHAnsi" w:hAnsiTheme="majorHAnsi"/>
                <w:b/>
                <w:lang w:val="en-US"/>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6D9570C" w14:textId="77777777" w:rsidR="00D53EB0" w:rsidRPr="007771FA" w:rsidRDefault="00D53EB0" w:rsidP="00D53EB0">
            <w:pPr>
              <w:tabs>
                <w:tab w:val="left" w:pos="3912"/>
              </w:tabs>
              <w:rPr>
                <w:rFonts w:asciiTheme="majorHAnsi" w:hAnsiTheme="majorHAnsi"/>
              </w:rPr>
            </w:pPr>
            <w:r w:rsidRPr="007771FA">
              <w:rPr>
                <w:rFonts w:asciiTheme="majorHAnsi" w:hAnsiTheme="majorHAnsi"/>
              </w:rPr>
              <w:t>svi učenici OŠ Stjepana Bencekovića</w:t>
            </w:r>
          </w:p>
        </w:tc>
      </w:tr>
      <w:tr w:rsidR="00D53EB0" w:rsidRPr="007771FA" w14:paraId="331735FE" w14:textId="77777777" w:rsidTr="00053415">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570524F" w14:textId="77777777" w:rsidR="00D53EB0" w:rsidRPr="007771FA" w:rsidRDefault="00D53EB0" w:rsidP="00D53EB0">
            <w:pPr>
              <w:tabs>
                <w:tab w:val="left" w:pos="3912"/>
              </w:tabs>
              <w:rPr>
                <w:rFonts w:asciiTheme="majorHAnsi" w:hAnsiTheme="majorHAnsi"/>
                <w:lang w:val="en-US"/>
              </w:rPr>
            </w:pPr>
          </w:p>
          <w:p w14:paraId="71128A6C" w14:textId="77777777" w:rsidR="00D53EB0" w:rsidRPr="007771FA" w:rsidRDefault="00D53EB0" w:rsidP="00D53EB0">
            <w:pPr>
              <w:tabs>
                <w:tab w:val="left" w:pos="3912"/>
              </w:tabs>
              <w:rPr>
                <w:rFonts w:asciiTheme="majorHAnsi" w:hAnsiTheme="majorHAnsi"/>
              </w:rPr>
            </w:pPr>
            <w:r w:rsidRPr="007771FA">
              <w:rPr>
                <w:rFonts w:asciiTheme="majorHAnsi" w:hAnsiTheme="majorHAnsi"/>
                <w:b/>
                <w:lang w:val="en-US"/>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F553676" w14:textId="77777777" w:rsidR="00D53EB0" w:rsidRPr="007771FA" w:rsidRDefault="00D53EB0" w:rsidP="00D53EB0">
            <w:pPr>
              <w:tabs>
                <w:tab w:val="left" w:pos="3912"/>
              </w:tabs>
              <w:rPr>
                <w:rFonts w:asciiTheme="majorHAnsi" w:hAnsiTheme="majorHAnsi"/>
              </w:rPr>
            </w:pPr>
            <w:r w:rsidRPr="007771FA">
              <w:rPr>
                <w:rFonts w:asciiTheme="majorHAnsi" w:hAnsiTheme="majorHAnsi"/>
              </w:rPr>
              <w:t xml:space="preserve"> 1. do 8. razred</w:t>
            </w:r>
          </w:p>
        </w:tc>
      </w:tr>
      <w:tr w:rsidR="00D53EB0" w:rsidRPr="007771FA" w14:paraId="5E23B864" w14:textId="77777777" w:rsidTr="00053415">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C7F251F" w14:textId="77777777" w:rsidR="00D53EB0" w:rsidRPr="007771FA" w:rsidRDefault="00D53EB0" w:rsidP="00D53EB0">
            <w:pPr>
              <w:tabs>
                <w:tab w:val="left" w:pos="3912"/>
              </w:tabs>
              <w:rPr>
                <w:rFonts w:asciiTheme="majorHAnsi" w:hAnsiTheme="majorHAnsi"/>
              </w:rPr>
            </w:pPr>
            <w:r w:rsidRPr="007771FA">
              <w:rPr>
                <w:rFonts w:asciiTheme="majorHAnsi" w:hAnsiTheme="majorHAnsi"/>
                <w:b/>
                <w:lang w:val="en-US"/>
              </w:rPr>
              <w:t>NOSITELJ 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4BFD38D" w14:textId="77777777" w:rsidR="00D53EB0" w:rsidRPr="007771FA" w:rsidRDefault="00D53EB0" w:rsidP="00D53EB0">
            <w:pPr>
              <w:tabs>
                <w:tab w:val="left" w:pos="3912"/>
              </w:tabs>
              <w:rPr>
                <w:rFonts w:asciiTheme="majorHAnsi" w:hAnsiTheme="majorHAnsi"/>
              </w:rPr>
            </w:pPr>
            <w:r w:rsidRPr="007771FA">
              <w:rPr>
                <w:rFonts w:asciiTheme="majorHAnsi" w:hAnsiTheme="majorHAnsi"/>
              </w:rPr>
              <w:t>učitelj povijesti, razrednici, svi učitelji</w:t>
            </w:r>
          </w:p>
        </w:tc>
      </w:tr>
      <w:tr w:rsidR="00D53EB0" w:rsidRPr="007771FA" w14:paraId="2D469FF0" w14:textId="77777777" w:rsidTr="00053415">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B65AAF3" w14:textId="77777777" w:rsidR="00D53EB0" w:rsidRPr="007771FA" w:rsidRDefault="00D53EB0" w:rsidP="00D53EB0">
            <w:pPr>
              <w:tabs>
                <w:tab w:val="left" w:pos="3912"/>
              </w:tabs>
              <w:rPr>
                <w:rFonts w:asciiTheme="majorHAnsi" w:hAnsiTheme="majorHAnsi"/>
                <w:lang w:val="en-US"/>
              </w:rPr>
            </w:pPr>
          </w:p>
          <w:p w14:paraId="265BDEDB" w14:textId="77777777" w:rsidR="00D53EB0" w:rsidRPr="007771FA" w:rsidRDefault="00D53EB0" w:rsidP="00D53EB0">
            <w:pPr>
              <w:tabs>
                <w:tab w:val="left" w:pos="3912"/>
              </w:tabs>
              <w:rPr>
                <w:rFonts w:asciiTheme="majorHAnsi" w:hAnsiTheme="majorHAnsi"/>
                <w:lang w:val="en-US"/>
              </w:rPr>
            </w:pPr>
          </w:p>
          <w:p w14:paraId="2D814257" w14:textId="77777777" w:rsidR="00D53EB0" w:rsidRPr="007771FA" w:rsidRDefault="00D53EB0" w:rsidP="00D53EB0">
            <w:pPr>
              <w:tabs>
                <w:tab w:val="left" w:pos="3912"/>
              </w:tabs>
              <w:rPr>
                <w:rFonts w:asciiTheme="majorHAnsi" w:hAnsiTheme="majorHAnsi"/>
              </w:rPr>
            </w:pPr>
            <w:r w:rsidRPr="007771FA">
              <w:rPr>
                <w:rFonts w:asciiTheme="majorHAnsi" w:hAnsiTheme="majorHAnsi"/>
                <w:b/>
                <w:lang w:val="en-US"/>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2DAC1B8" w14:textId="77777777" w:rsidR="00D53EB0" w:rsidRPr="007771FA" w:rsidRDefault="00D53EB0" w:rsidP="00D53EB0">
            <w:pPr>
              <w:tabs>
                <w:tab w:val="left" w:pos="3912"/>
              </w:tabs>
              <w:rPr>
                <w:rFonts w:asciiTheme="majorHAnsi" w:hAnsiTheme="majorHAnsi"/>
              </w:rPr>
            </w:pPr>
            <w:r w:rsidRPr="007771FA">
              <w:rPr>
                <w:rFonts w:asciiTheme="majorHAnsi" w:hAnsiTheme="majorHAnsi"/>
              </w:rPr>
              <w:t>Razvijati korektan odnos prema događajima i ljudima te vrednovanje grada heroja kao simbola borbe za samostalnost RH</w:t>
            </w:r>
          </w:p>
        </w:tc>
      </w:tr>
      <w:tr w:rsidR="00D53EB0" w:rsidRPr="007771FA" w14:paraId="11055DE0" w14:textId="77777777" w:rsidTr="00053415">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97289D7" w14:textId="77777777" w:rsidR="00D53EB0" w:rsidRPr="007771FA" w:rsidRDefault="00D53EB0" w:rsidP="00D53EB0">
            <w:pPr>
              <w:tabs>
                <w:tab w:val="left" w:pos="3912"/>
              </w:tabs>
              <w:rPr>
                <w:rFonts w:asciiTheme="majorHAnsi" w:hAnsiTheme="majorHAnsi"/>
                <w:lang w:val="en-US"/>
              </w:rPr>
            </w:pPr>
          </w:p>
          <w:p w14:paraId="0A1EB3CF" w14:textId="77777777" w:rsidR="00D53EB0" w:rsidRPr="007771FA" w:rsidRDefault="00D53EB0" w:rsidP="00D53EB0">
            <w:pPr>
              <w:tabs>
                <w:tab w:val="left" w:pos="3912"/>
              </w:tabs>
              <w:rPr>
                <w:rFonts w:asciiTheme="majorHAnsi" w:hAnsiTheme="majorHAnsi"/>
                <w:lang w:val="en-US"/>
              </w:rPr>
            </w:pPr>
          </w:p>
          <w:p w14:paraId="56E4B03D" w14:textId="77777777" w:rsidR="00D53EB0" w:rsidRPr="007771FA" w:rsidRDefault="00D53EB0" w:rsidP="00D53EB0">
            <w:pPr>
              <w:tabs>
                <w:tab w:val="left" w:pos="3912"/>
              </w:tabs>
              <w:rPr>
                <w:rFonts w:asciiTheme="majorHAnsi" w:hAnsiTheme="majorHAnsi"/>
                <w:lang w:val="en-US"/>
              </w:rPr>
            </w:pPr>
          </w:p>
          <w:p w14:paraId="1E49FC2A" w14:textId="77777777" w:rsidR="00D53EB0" w:rsidRPr="007771FA" w:rsidRDefault="00D53EB0" w:rsidP="00D53EB0">
            <w:pPr>
              <w:tabs>
                <w:tab w:val="left" w:pos="3912"/>
              </w:tabs>
              <w:rPr>
                <w:rFonts w:asciiTheme="majorHAnsi" w:hAnsiTheme="majorHAnsi"/>
                <w:lang w:val="en-US"/>
              </w:rPr>
            </w:pPr>
          </w:p>
          <w:p w14:paraId="175B8F3B" w14:textId="77777777" w:rsidR="00D53EB0" w:rsidRPr="007771FA" w:rsidRDefault="00D53EB0" w:rsidP="00D53EB0">
            <w:pPr>
              <w:tabs>
                <w:tab w:val="left" w:pos="3912"/>
              </w:tabs>
              <w:rPr>
                <w:rFonts w:asciiTheme="majorHAnsi" w:hAnsiTheme="majorHAnsi"/>
                <w:lang w:val="en-US"/>
              </w:rPr>
            </w:pPr>
          </w:p>
          <w:p w14:paraId="2E929836" w14:textId="77777777" w:rsidR="00D53EB0" w:rsidRPr="007771FA" w:rsidRDefault="00D53EB0" w:rsidP="00D53EB0">
            <w:pPr>
              <w:tabs>
                <w:tab w:val="left" w:pos="3912"/>
              </w:tabs>
              <w:rPr>
                <w:rFonts w:asciiTheme="majorHAnsi" w:hAnsiTheme="majorHAnsi"/>
                <w:lang w:val="en-US"/>
              </w:rPr>
            </w:pPr>
          </w:p>
          <w:p w14:paraId="48E617EC" w14:textId="77777777" w:rsidR="00D53EB0" w:rsidRPr="007771FA" w:rsidRDefault="00D53EB0" w:rsidP="00D53EB0">
            <w:pPr>
              <w:tabs>
                <w:tab w:val="left" w:pos="3912"/>
              </w:tabs>
              <w:rPr>
                <w:rFonts w:asciiTheme="majorHAnsi" w:hAnsiTheme="majorHAnsi"/>
              </w:rPr>
            </w:pPr>
            <w:r w:rsidRPr="007771FA">
              <w:rPr>
                <w:rFonts w:asciiTheme="majorHAnsi" w:hAnsiTheme="majorHAnsi"/>
                <w:b/>
                <w:lang w:val="en-US"/>
              </w:rPr>
              <w:t>OČEKIVANI 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E309D70" w14:textId="77777777" w:rsidR="00D53EB0" w:rsidRPr="007771FA" w:rsidRDefault="00D53EB0" w:rsidP="00D53EB0">
            <w:pPr>
              <w:tabs>
                <w:tab w:val="left" w:pos="3912"/>
              </w:tabs>
              <w:rPr>
                <w:rFonts w:asciiTheme="majorHAnsi" w:hAnsiTheme="majorHAnsi"/>
              </w:rPr>
            </w:pPr>
            <w:r w:rsidRPr="007771FA">
              <w:rPr>
                <w:rFonts w:asciiTheme="majorHAnsi" w:hAnsiTheme="majorHAnsi"/>
              </w:rPr>
              <w:t>- upoznavanje i evaluacija bliske prošlosti</w:t>
            </w:r>
          </w:p>
          <w:p w14:paraId="6A14B052" w14:textId="77777777" w:rsidR="00D53EB0" w:rsidRPr="007771FA" w:rsidRDefault="00D53EB0" w:rsidP="00D53EB0">
            <w:pPr>
              <w:tabs>
                <w:tab w:val="left" w:pos="3912"/>
              </w:tabs>
              <w:rPr>
                <w:rFonts w:asciiTheme="majorHAnsi" w:hAnsiTheme="majorHAnsi"/>
              </w:rPr>
            </w:pPr>
            <w:r w:rsidRPr="007771FA">
              <w:rPr>
                <w:rFonts w:asciiTheme="majorHAnsi" w:hAnsiTheme="majorHAnsi"/>
              </w:rPr>
              <w:t xml:space="preserve">- kritički odnos prema obrađenim događajima i njihovom značaju u današnje vrijeme </w:t>
            </w:r>
          </w:p>
          <w:p w14:paraId="36BD2370" w14:textId="77777777" w:rsidR="00D53EB0" w:rsidRPr="007771FA" w:rsidRDefault="00D53EB0" w:rsidP="00D53EB0">
            <w:pPr>
              <w:tabs>
                <w:tab w:val="left" w:pos="3912"/>
              </w:tabs>
              <w:rPr>
                <w:rFonts w:asciiTheme="majorHAnsi" w:hAnsiTheme="majorHAnsi"/>
              </w:rPr>
            </w:pPr>
            <w:r w:rsidRPr="007771FA">
              <w:rPr>
                <w:rFonts w:asciiTheme="majorHAnsi" w:hAnsiTheme="majorHAnsi"/>
              </w:rPr>
              <w:t>- isticanje vrijednosti mira i mirnog suživota te usvajanje načina i vještina korisnih u izbjegavanju sukoba i poticanju mira</w:t>
            </w:r>
          </w:p>
        </w:tc>
      </w:tr>
      <w:tr w:rsidR="00D53EB0" w:rsidRPr="007771FA" w14:paraId="27ECFF64"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5EF1A38" w14:textId="77777777" w:rsidR="00D53EB0" w:rsidRPr="007771FA" w:rsidRDefault="00D53EB0" w:rsidP="00D53EB0">
            <w:pPr>
              <w:tabs>
                <w:tab w:val="left" w:pos="3912"/>
              </w:tabs>
              <w:rPr>
                <w:rFonts w:asciiTheme="majorHAnsi" w:hAnsiTheme="majorHAnsi"/>
                <w:lang w:val="en-US"/>
              </w:rPr>
            </w:pPr>
          </w:p>
          <w:p w14:paraId="10CD8088" w14:textId="77777777" w:rsidR="00D53EB0" w:rsidRPr="007771FA" w:rsidRDefault="00D53EB0" w:rsidP="00D53EB0">
            <w:pPr>
              <w:tabs>
                <w:tab w:val="left" w:pos="3912"/>
              </w:tabs>
              <w:rPr>
                <w:rFonts w:asciiTheme="majorHAnsi" w:hAnsiTheme="majorHAnsi"/>
              </w:rPr>
            </w:pPr>
            <w:r w:rsidRPr="007771FA">
              <w:rPr>
                <w:rFonts w:asciiTheme="majorHAnsi" w:hAnsiTheme="majorHAnsi"/>
                <w:b/>
                <w:lang w:val="en-US"/>
              </w:rPr>
              <w:t>NAČIN 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6C89F00" w14:textId="77777777" w:rsidR="00D53EB0" w:rsidRPr="007771FA" w:rsidRDefault="00D53EB0" w:rsidP="00D53EB0">
            <w:pPr>
              <w:tabs>
                <w:tab w:val="left" w:pos="3912"/>
              </w:tabs>
              <w:rPr>
                <w:rFonts w:asciiTheme="majorHAnsi" w:hAnsiTheme="majorHAnsi"/>
              </w:rPr>
            </w:pPr>
            <w:r w:rsidRPr="007771FA">
              <w:rPr>
                <w:rFonts w:asciiTheme="majorHAnsi" w:hAnsiTheme="majorHAnsi"/>
              </w:rPr>
              <w:t>Uređenje panoa u predvorju škole s podacima o sjećanju na žrtvu Vukovara u Domovinskom ratu</w:t>
            </w:r>
          </w:p>
          <w:p w14:paraId="49888250" w14:textId="77777777" w:rsidR="00D53EB0" w:rsidRPr="007771FA" w:rsidRDefault="00D53EB0" w:rsidP="00D53EB0">
            <w:pPr>
              <w:tabs>
                <w:tab w:val="left" w:pos="3912"/>
              </w:tabs>
              <w:rPr>
                <w:rFonts w:asciiTheme="majorHAnsi" w:hAnsiTheme="majorHAnsi"/>
              </w:rPr>
            </w:pPr>
            <w:r w:rsidRPr="007771FA">
              <w:rPr>
                <w:rFonts w:asciiTheme="majorHAnsi" w:hAnsiTheme="majorHAnsi"/>
              </w:rPr>
              <w:t>Paljenje svijeća na vanjskom i u unutarnjem prostoru škole</w:t>
            </w:r>
          </w:p>
          <w:p w14:paraId="14FC2390" w14:textId="77777777" w:rsidR="00D53EB0" w:rsidRPr="007771FA" w:rsidRDefault="00D53EB0" w:rsidP="00D53EB0">
            <w:pPr>
              <w:tabs>
                <w:tab w:val="left" w:pos="3912"/>
              </w:tabs>
              <w:rPr>
                <w:rFonts w:asciiTheme="majorHAnsi" w:hAnsiTheme="majorHAnsi"/>
              </w:rPr>
            </w:pPr>
            <w:r w:rsidRPr="007771FA">
              <w:rPr>
                <w:rFonts w:asciiTheme="majorHAnsi" w:hAnsiTheme="majorHAnsi"/>
              </w:rPr>
              <w:t>Posjet Vukovaru (učenici 8. razreda)</w:t>
            </w:r>
          </w:p>
        </w:tc>
      </w:tr>
      <w:tr w:rsidR="00D53EB0" w:rsidRPr="007771FA" w14:paraId="769A5290" w14:textId="77777777" w:rsidTr="00053415">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A0E5C05" w14:textId="77777777" w:rsidR="00D53EB0" w:rsidRPr="007771FA" w:rsidRDefault="00D53EB0" w:rsidP="00D53EB0">
            <w:pPr>
              <w:tabs>
                <w:tab w:val="left" w:pos="3912"/>
              </w:tabs>
              <w:rPr>
                <w:rFonts w:asciiTheme="majorHAnsi" w:hAnsiTheme="majorHAnsi"/>
              </w:rPr>
            </w:pPr>
            <w:r w:rsidRPr="007771FA">
              <w:rPr>
                <w:rFonts w:asciiTheme="majorHAnsi" w:hAnsiTheme="majorHAnsi"/>
                <w:b/>
                <w:lang w:val="en-US"/>
              </w:rPr>
              <w:t>PLANIRANI BROJ UČENIKA</w:t>
            </w:r>
          </w:p>
          <w:p w14:paraId="23ED0A9A" w14:textId="77777777" w:rsidR="00D53EB0" w:rsidRPr="007771FA" w:rsidRDefault="00D53EB0" w:rsidP="00D53EB0">
            <w:pPr>
              <w:tabs>
                <w:tab w:val="left" w:pos="3912"/>
              </w:tabs>
              <w:rPr>
                <w:rFonts w:asciiTheme="majorHAnsi" w:hAnsiTheme="majorHAnsi"/>
              </w:rPr>
            </w:pPr>
            <w:r w:rsidRPr="007771FA">
              <w:rPr>
                <w:rFonts w:asciiTheme="majorHAnsi" w:hAnsiTheme="majorHAnsi"/>
                <w:b/>
                <w:lang w:val="en-US"/>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7BC872B" w14:textId="77777777" w:rsidR="00D53EB0" w:rsidRPr="007771FA" w:rsidRDefault="00D53EB0" w:rsidP="00D53EB0">
            <w:pPr>
              <w:tabs>
                <w:tab w:val="left" w:pos="3912"/>
              </w:tabs>
              <w:rPr>
                <w:rFonts w:asciiTheme="majorHAnsi" w:hAnsiTheme="majorHAnsi"/>
              </w:rPr>
            </w:pPr>
            <w:r w:rsidRPr="007771FA">
              <w:rPr>
                <w:rFonts w:asciiTheme="majorHAnsi" w:hAnsiTheme="majorHAnsi"/>
              </w:rPr>
              <w:t>svi učenici OŠ Stjepana Bencekovića</w:t>
            </w:r>
          </w:p>
        </w:tc>
      </w:tr>
      <w:tr w:rsidR="00D53EB0" w:rsidRPr="007771FA" w14:paraId="0DC3B185" w14:textId="77777777" w:rsidTr="00053415">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95E4544" w14:textId="77777777" w:rsidR="00D53EB0" w:rsidRPr="007771FA" w:rsidRDefault="00D53EB0" w:rsidP="00D53EB0">
            <w:pPr>
              <w:tabs>
                <w:tab w:val="left" w:pos="3912"/>
              </w:tabs>
              <w:rPr>
                <w:rFonts w:asciiTheme="majorHAnsi" w:hAnsiTheme="majorHAnsi"/>
                <w:lang w:val="en-US"/>
              </w:rPr>
            </w:pPr>
          </w:p>
          <w:p w14:paraId="50940B5B" w14:textId="77777777" w:rsidR="00D53EB0" w:rsidRPr="007771FA" w:rsidRDefault="00D53EB0" w:rsidP="00D53EB0">
            <w:pPr>
              <w:tabs>
                <w:tab w:val="left" w:pos="3912"/>
              </w:tabs>
              <w:rPr>
                <w:rFonts w:asciiTheme="majorHAnsi" w:hAnsiTheme="majorHAnsi"/>
              </w:rPr>
            </w:pPr>
            <w:r w:rsidRPr="007771FA">
              <w:rPr>
                <w:rFonts w:asciiTheme="majorHAnsi" w:hAnsiTheme="majorHAnsi"/>
                <w:b/>
                <w:lang w:val="en-US"/>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A84911A" w14:textId="416273EF" w:rsidR="00D53EB0" w:rsidRPr="007771FA" w:rsidRDefault="00D53EB0" w:rsidP="00D53EB0">
            <w:pPr>
              <w:tabs>
                <w:tab w:val="left" w:pos="3912"/>
              </w:tabs>
              <w:rPr>
                <w:rFonts w:asciiTheme="majorHAnsi" w:hAnsiTheme="majorHAnsi"/>
              </w:rPr>
            </w:pPr>
            <w:r w:rsidRPr="007771FA">
              <w:rPr>
                <w:rFonts w:asciiTheme="majorHAnsi" w:hAnsiTheme="majorHAnsi"/>
              </w:rPr>
              <w:t xml:space="preserve"> 18. studeni 2023. - obilježavanje uoči dana u školi</w:t>
            </w:r>
          </w:p>
          <w:p w14:paraId="2ABF73A1" w14:textId="77777777" w:rsidR="00D53EB0" w:rsidRPr="007771FA" w:rsidRDefault="00D53EB0" w:rsidP="00D53EB0">
            <w:pPr>
              <w:tabs>
                <w:tab w:val="left" w:pos="3912"/>
              </w:tabs>
              <w:rPr>
                <w:rFonts w:asciiTheme="majorHAnsi" w:hAnsiTheme="majorHAnsi"/>
              </w:rPr>
            </w:pPr>
            <w:r w:rsidRPr="007771FA">
              <w:rPr>
                <w:rFonts w:asciiTheme="majorHAnsi" w:hAnsiTheme="majorHAnsi"/>
              </w:rPr>
              <w:t>prema rasporedu posjeta škola, posjet učenika 8. razreda</w:t>
            </w:r>
          </w:p>
        </w:tc>
      </w:tr>
      <w:tr w:rsidR="00D53EB0" w:rsidRPr="007771FA" w14:paraId="5DDC6D6B" w14:textId="77777777" w:rsidTr="00053415">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77E007A" w14:textId="77777777" w:rsidR="00D53EB0" w:rsidRPr="007771FA" w:rsidRDefault="00D53EB0" w:rsidP="00D53EB0">
            <w:pPr>
              <w:tabs>
                <w:tab w:val="left" w:pos="3912"/>
              </w:tabs>
              <w:rPr>
                <w:rFonts w:asciiTheme="majorHAnsi" w:hAnsiTheme="majorHAnsi"/>
              </w:rPr>
            </w:pPr>
            <w:r w:rsidRPr="007771FA">
              <w:rPr>
                <w:rFonts w:asciiTheme="majorHAnsi" w:hAnsiTheme="majorHAnsi"/>
                <w:b/>
              </w:rPr>
              <w:t>NAČIN VREDNOVANJA I NAČIN KORIŠTENJA REZULTATA</w:t>
            </w:r>
          </w:p>
          <w:p w14:paraId="27E514E6" w14:textId="77777777" w:rsidR="00D53EB0" w:rsidRPr="007771FA" w:rsidRDefault="00D53EB0" w:rsidP="00D53EB0">
            <w:pPr>
              <w:tabs>
                <w:tab w:val="left" w:pos="3912"/>
              </w:tabs>
              <w:rPr>
                <w:rFonts w:asciiTheme="majorHAnsi" w:hAnsiTheme="majorHAnsi"/>
              </w:rPr>
            </w:pPr>
            <w:r w:rsidRPr="007771FA">
              <w:rPr>
                <w:rFonts w:asciiTheme="majorHAnsi" w:hAnsiTheme="majorHAnsi"/>
                <w:b/>
                <w:lang w:val="en-US"/>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A5F8776" w14:textId="77777777" w:rsidR="00D53EB0" w:rsidRPr="007771FA" w:rsidRDefault="00D53EB0" w:rsidP="00D53EB0">
            <w:pPr>
              <w:tabs>
                <w:tab w:val="left" w:pos="3912"/>
              </w:tabs>
              <w:rPr>
                <w:rFonts w:asciiTheme="majorHAnsi" w:hAnsiTheme="majorHAnsi"/>
              </w:rPr>
            </w:pPr>
            <w:r w:rsidRPr="007771FA">
              <w:rPr>
                <w:rFonts w:asciiTheme="majorHAnsi" w:hAnsiTheme="majorHAnsi"/>
              </w:rPr>
              <w:t xml:space="preserve"> Objavljivanje na mrežnim stranicama škole</w:t>
            </w:r>
          </w:p>
        </w:tc>
      </w:tr>
      <w:tr w:rsidR="00D53EB0" w:rsidRPr="007771FA" w14:paraId="0EEE92BB" w14:textId="77777777" w:rsidTr="00053415">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C5E7A82" w14:textId="77777777" w:rsidR="00D53EB0" w:rsidRPr="007771FA" w:rsidRDefault="00D53EB0" w:rsidP="00D53EB0">
            <w:pPr>
              <w:tabs>
                <w:tab w:val="left" w:pos="3912"/>
              </w:tabs>
              <w:rPr>
                <w:rFonts w:asciiTheme="majorHAnsi" w:hAnsiTheme="majorHAnsi"/>
                <w:lang w:val="en-US"/>
              </w:rPr>
            </w:pPr>
          </w:p>
          <w:p w14:paraId="7F8EC8DB" w14:textId="77777777" w:rsidR="00D53EB0" w:rsidRPr="007771FA" w:rsidRDefault="00D53EB0" w:rsidP="00D53EB0">
            <w:pPr>
              <w:tabs>
                <w:tab w:val="left" w:pos="3912"/>
              </w:tabs>
              <w:rPr>
                <w:rFonts w:asciiTheme="majorHAnsi" w:hAnsiTheme="majorHAnsi"/>
              </w:rPr>
            </w:pPr>
            <w:r w:rsidRPr="007771FA">
              <w:rPr>
                <w:rFonts w:asciiTheme="majorHAnsi" w:hAnsiTheme="majorHAnsi"/>
                <w:b/>
                <w:lang w:val="en-US"/>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3BC6EAC" w14:textId="77777777" w:rsidR="00D53EB0" w:rsidRPr="007771FA" w:rsidRDefault="00D53EB0" w:rsidP="00D53EB0">
            <w:pPr>
              <w:tabs>
                <w:tab w:val="left" w:pos="3912"/>
              </w:tabs>
              <w:rPr>
                <w:rFonts w:asciiTheme="majorHAnsi" w:hAnsiTheme="majorHAnsi"/>
              </w:rPr>
            </w:pPr>
            <w:bookmarkStart w:id="93" w:name="_GoBack111"/>
            <w:bookmarkEnd w:id="93"/>
            <w:r w:rsidRPr="007771FA">
              <w:rPr>
                <w:rFonts w:asciiTheme="majorHAnsi" w:hAnsiTheme="majorHAnsi"/>
              </w:rPr>
              <w:t>- materijali za pano, svijeće</w:t>
            </w:r>
          </w:p>
        </w:tc>
      </w:tr>
    </w:tbl>
    <w:p w14:paraId="78E3D518" w14:textId="1D06415F" w:rsidR="00FD56F7" w:rsidRPr="007771FA" w:rsidRDefault="00EB2219" w:rsidP="00EB2219">
      <w:pPr>
        <w:tabs>
          <w:tab w:val="left" w:pos="3912"/>
        </w:tabs>
        <w:rPr>
          <w:rFonts w:asciiTheme="majorHAnsi" w:hAnsiTheme="majorHAnsi"/>
        </w:rPr>
      </w:pPr>
      <w:r w:rsidRPr="007771FA">
        <w:rPr>
          <w:rFonts w:asciiTheme="majorHAnsi" w:hAnsiTheme="majorHAnsi"/>
        </w:rPr>
        <w:tab/>
      </w:r>
    </w:p>
    <w:p w14:paraId="6E52A247" w14:textId="79066213" w:rsidR="00EB2219" w:rsidRPr="007771FA" w:rsidRDefault="00EB2219" w:rsidP="00EB2219">
      <w:pPr>
        <w:rPr>
          <w:rFonts w:asciiTheme="majorHAnsi" w:hAnsiTheme="majorHAnsi"/>
        </w:rPr>
      </w:pPr>
    </w:p>
    <w:p w14:paraId="04ED7355" w14:textId="246E443F" w:rsidR="00D53EB0" w:rsidRPr="007771FA" w:rsidRDefault="00D53EB0" w:rsidP="00EB2219">
      <w:pPr>
        <w:rPr>
          <w:rFonts w:asciiTheme="majorHAnsi" w:hAnsiTheme="majorHAnsi"/>
        </w:rPr>
      </w:pPr>
    </w:p>
    <w:p w14:paraId="353CD97D" w14:textId="7A705784" w:rsidR="00D53EB0" w:rsidRPr="007771FA" w:rsidRDefault="00D53EB0" w:rsidP="00EB2219">
      <w:pPr>
        <w:rPr>
          <w:rFonts w:asciiTheme="majorHAnsi" w:hAnsiTheme="majorHAnsi"/>
        </w:rPr>
      </w:pPr>
    </w:p>
    <w:p w14:paraId="42DA4B41" w14:textId="4B85D075" w:rsidR="00D53EB0" w:rsidRPr="007771FA" w:rsidRDefault="00D53EB0" w:rsidP="00EB2219">
      <w:pPr>
        <w:rPr>
          <w:rFonts w:asciiTheme="majorHAnsi" w:hAnsiTheme="majorHAnsi"/>
        </w:rPr>
      </w:pPr>
    </w:p>
    <w:p w14:paraId="679AFC28" w14:textId="3FC87AB3" w:rsidR="00D53EB0" w:rsidRPr="007771FA" w:rsidRDefault="00D53EB0" w:rsidP="00EB2219">
      <w:pPr>
        <w:rPr>
          <w:rFonts w:asciiTheme="majorHAnsi" w:hAnsiTheme="majorHAnsi"/>
        </w:rPr>
      </w:pPr>
    </w:p>
    <w:p w14:paraId="0917FBA6" w14:textId="781DC1E1" w:rsidR="00D53EB0" w:rsidRPr="007771FA" w:rsidRDefault="00D53EB0" w:rsidP="00EB2219">
      <w:pPr>
        <w:rPr>
          <w:rFonts w:asciiTheme="majorHAnsi" w:hAnsiTheme="majorHAnsi"/>
        </w:rPr>
      </w:pPr>
    </w:p>
    <w:p w14:paraId="28A3C5E2" w14:textId="77777777" w:rsidR="00D53EB0" w:rsidRPr="007771FA" w:rsidRDefault="00D53EB0" w:rsidP="00EB2219">
      <w:pPr>
        <w:rPr>
          <w:rFonts w:asciiTheme="majorHAnsi" w:hAnsiTheme="majorHAnsi"/>
        </w:rPr>
      </w:pPr>
    </w:p>
    <w:tbl>
      <w:tblPr>
        <w:tblpPr w:leftFromText="180" w:rightFromText="180" w:vertAnchor="text" w:horzAnchor="margin" w:tblpXSpec="center" w:tblpY="11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48"/>
      </w:tblGrid>
      <w:tr w:rsidR="00D53EB0" w:rsidRPr="007771FA" w14:paraId="42692F11" w14:textId="77777777" w:rsidTr="0078018B">
        <w:trPr>
          <w:trHeight w:val="699"/>
        </w:trPr>
        <w:tc>
          <w:tcPr>
            <w:tcW w:w="3114" w:type="dxa"/>
            <w:shd w:val="clear" w:color="auto" w:fill="CCCCFF"/>
          </w:tcPr>
          <w:p w14:paraId="080BAF20" w14:textId="77777777" w:rsidR="00D53EB0" w:rsidRPr="007771FA" w:rsidRDefault="00D53EB0" w:rsidP="00D53EB0">
            <w:pPr>
              <w:jc w:val="center"/>
              <w:rPr>
                <w:rFonts w:asciiTheme="majorHAnsi" w:hAnsiTheme="majorHAnsi"/>
                <w:b/>
                <w:bCs/>
              </w:rPr>
            </w:pPr>
          </w:p>
          <w:p w14:paraId="434A213D" w14:textId="77777777" w:rsidR="00D53EB0" w:rsidRPr="007771FA" w:rsidRDefault="00D53EB0" w:rsidP="00D53EB0">
            <w:pPr>
              <w:jc w:val="center"/>
              <w:rPr>
                <w:rFonts w:asciiTheme="majorHAnsi" w:hAnsiTheme="majorHAnsi"/>
                <w:b/>
                <w:bCs/>
              </w:rPr>
            </w:pPr>
            <w:r w:rsidRPr="007771FA">
              <w:rPr>
                <w:rFonts w:asciiTheme="majorHAnsi" w:hAnsiTheme="majorHAnsi"/>
                <w:b/>
                <w:bCs/>
              </w:rPr>
              <w:t>NAZIV AKTIVNOSTI/PROGRAMA</w:t>
            </w:r>
          </w:p>
        </w:tc>
        <w:tc>
          <w:tcPr>
            <w:tcW w:w="5948" w:type="dxa"/>
          </w:tcPr>
          <w:p w14:paraId="0DE9E6FF" w14:textId="77777777" w:rsidR="00D53EB0" w:rsidRPr="007771FA" w:rsidRDefault="00D53EB0" w:rsidP="00D53EB0">
            <w:pPr>
              <w:jc w:val="center"/>
              <w:rPr>
                <w:rFonts w:asciiTheme="majorHAnsi" w:hAnsiTheme="majorHAnsi"/>
                <w:b/>
              </w:rPr>
            </w:pPr>
          </w:p>
          <w:p w14:paraId="614F8333" w14:textId="77777777" w:rsidR="00D53EB0" w:rsidRPr="007771FA" w:rsidRDefault="00D53EB0" w:rsidP="00D53EB0">
            <w:pPr>
              <w:jc w:val="center"/>
              <w:rPr>
                <w:rFonts w:asciiTheme="majorHAnsi" w:hAnsiTheme="majorHAnsi"/>
                <w:b/>
              </w:rPr>
            </w:pPr>
            <w:r w:rsidRPr="007771FA">
              <w:rPr>
                <w:rFonts w:asciiTheme="majorHAnsi" w:hAnsiTheme="majorHAnsi"/>
                <w:b/>
              </w:rPr>
              <w:t xml:space="preserve">Književni susret </w:t>
            </w:r>
          </w:p>
        </w:tc>
      </w:tr>
      <w:tr w:rsidR="00D53EB0" w:rsidRPr="007771FA" w14:paraId="693D69EF" w14:textId="77777777" w:rsidTr="0078018B">
        <w:trPr>
          <w:trHeight w:val="699"/>
        </w:trPr>
        <w:tc>
          <w:tcPr>
            <w:tcW w:w="3114" w:type="dxa"/>
            <w:shd w:val="clear" w:color="auto" w:fill="CCCCFF"/>
          </w:tcPr>
          <w:p w14:paraId="583F7C76" w14:textId="77777777" w:rsidR="00D53EB0" w:rsidRPr="007771FA" w:rsidRDefault="00D53EB0" w:rsidP="00D53EB0">
            <w:pPr>
              <w:jc w:val="center"/>
              <w:rPr>
                <w:rFonts w:asciiTheme="majorHAnsi" w:hAnsiTheme="majorHAnsi"/>
                <w:b/>
                <w:bCs/>
              </w:rPr>
            </w:pPr>
          </w:p>
          <w:p w14:paraId="16969A2E" w14:textId="77777777" w:rsidR="00D53EB0" w:rsidRPr="007771FA" w:rsidRDefault="00D53EB0" w:rsidP="00D53EB0">
            <w:pPr>
              <w:jc w:val="center"/>
              <w:rPr>
                <w:rFonts w:asciiTheme="majorHAnsi" w:hAnsiTheme="majorHAnsi"/>
                <w:b/>
                <w:bCs/>
              </w:rPr>
            </w:pPr>
            <w:r w:rsidRPr="007771FA">
              <w:rPr>
                <w:rFonts w:asciiTheme="majorHAnsi" w:hAnsiTheme="majorHAnsi"/>
                <w:b/>
                <w:bCs/>
              </w:rPr>
              <w:t>NAMJENA</w:t>
            </w:r>
          </w:p>
        </w:tc>
        <w:tc>
          <w:tcPr>
            <w:tcW w:w="5948" w:type="dxa"/>
          </w:tcPr>
          <w:p w14:paraId="2AA58BFD" w14:textId="77777777" w:rsidR="00D53EB0" w:rsidRPr="007771FA" w:rsidRDefault="00D53EB0" w:rsidP="00D53EB0">
            <w:pPr>
              <w:jc w:val="center"/>
              <w:rPr>
                <w:rFonts w:asciiTheme="majorHAnsi" w:hAnsiTheme="majorHAnsi"/>
              </w:rPr>
            </w:pPr>
          </w:p>
          <w:p w14:paraId="2BF82202" w14:textId="77777777" w:rsidR="00D53EB0" w:rsidRPr="007771FA" w:rsidRDefault="00D53EB0" w:rsidP="00D53EB0">
            <w:pPr>
              <w:jc w:val="center"/>
              <w:rPr>
                <w:rFonts w:asciiTheme="majorHAnsi" w:hAnsiTheme="majorHAnsi"/>
              </w:rPr>
            </w:pPr>
            <w:r w:rsidRPr="007771FA">
              <w:rPr>
                <w:rFonts w:asciiTheme="majorHAnsi" w:hAnsiTheme="majorHAnsi"/>
              </w:rPr>
              <w:t>Učenici razredne nastave</w:t>
            </w:r>
          </w:p>
        </w:tc>
      </w:tr>
      <w:tr w:rsidR="00D53EB0" w:rsidRPr="007771FA" w14:paraId="6B296A82" w14:textId="77777777" w:rsidTr="0078018B">
        <w:trPr>
          <w:trHeight w:val="606"/>
        </w:trPr>
        <w:tc>
          <w:tcPr>
            <w:tcW w:w="3114" w:type="dxa"/>
            <w:shd w:val="clear" w:color="auto" w:fill="CCCCFF"/>
          </w:tcPr>
          <w:p w14:paraId="7415F367" w14:textId="77777777" w:rsidR="00D53EB0" w:rsidRPr="007771FA" w:rsidRDefault="00D53EB0" w:rsidP="00D53EB0">
            <w:pPr>
              <w:jc w:val="center"/>
              <w:rPr>
                <w:rFonts w:asciiTheme="majorHAnsi" w:hAnsiTheme="majorHAnsi"/>
                <w:b/>
                <w:bCs/>
              </w:rPr>
            </w:pPr>
          </w:p>
          <w:p w14:paraId="0927A0BF" w14:textId="77777777" w:rsidR="00D53EB0" w:rsidRPr="007771FA" w:rsidRDefault="00D53EB0" w:rsidP="00D53EB0">
            <w:pPr>
              <w:jc w:val="center"/>
              <w:rPr>
                <w:rFonts w:asciiTheme="majorHAnsi" w:hAnsiTheme="majorHAnsi"/>
                <w:b/>
                <w:bCs/>
              </w:rPr>
            </w:pPr>
            <w:r w:rsidRPr="007771FA">
              <w:rPr>
                <w:rFonts w:asciiTheme="majorHAnsi" w:hAnsiTheme="majorHAnsi"/>
                <w:b/>
                <w:bCs/>
              </w:rPr>
              <w:t>RAZRED</w:t>
            </w:r>
          </w:p>
        </w:tc>
        <w:tc>
          <w:tcPr>
            <w:tcW w:w="5948" w:type="dxa"/>
          </w:tcPr>
          <w:p w14:paraId="504E6945" w14:textId="77777777" w:rsidR="00D53EB0" w:rsidRPr="007771FA" w:rsidRDefault="00D53EB0" w:rsidP="00D53EB0">
            <w:pPr>
              <w:pBdr>
                <w:top w:val="nil"/>
                <w:left w:val="nil"/>
                <w:bottom w:val="nil"/>
                <w:right w:val="nil"/>
                <w:between w:val="nil"/>
              </w:pBdr>
              <w:spacing w:after="160" w:line="259" w:lineRule="auto"/>
              <w:ind w:left="720"/>
              <w:jc w:val="center"/>
              <w:rPr>
                <w:rFonts w:asciiTheme="majorHAnsi" w:hAnsiTheme="majorHAnsi"/>
                <w:color w:val="000000"/>
              </w:rPr>
            </w:pPr>
            <w:r w:rsidRPr="007771FA">
              <w:rPr>
                <w:rFonts w:asciiTheme="majorHAnsi" w:hAnsiTheme="majorHAnsi"/>
              </w:rPr>
              <w:t>razredna nastava</w:t>
            </w:r>
          </w:p>
        </w:tc>
      </w:tr>
      <w:tr w:rsidR="00D53EB0" w:rsidRPr="007771FA" w14:paraId="028D0C57" w14:textId="77777777" w:rsidTr="0078018B">
        <w:trPr>
          <w:trHeight w:val="787"/>
        </w:trPr>
        <w:tc>
          <w:tcPr>
            <w:tcW w:w="3114" w:type="dxa"/>
            <w:shd w:val="clear" w:color="auto" w:fill="CCCCFF"/>
          </w:tcPr>
          <w:p w14:paraId="2EE7F364" w14:textId="77777777" w:rsidR="00D53EB0" w:rsidRPr="007771FA" w:rsidRDefault="00D53EB0" w:rsidP="00D53EB0">
            <w:pPr>
              <w:jc w:val="center"/>
              <w:rPr>
                <w:rFonts w:asciiTheme="majorHAnsi" w:hAnsiTheme="majorHAnsi"/>
                <w:b/>
                <w:bCs/>
              </w:rPr>
            </w:pPr>
          </w:p>
          <w:p w14:paraId="1371080A" w14:textId="77777777" w:rsidR="00D53EB0" w:rsidRPr="007771FA" w:rsidRDefault="00D53EB0" w:rsidP="00D53EB0">
            <w:pPr>
              <w:jc w:val="center"/>
              <w:rPr>
                <w:rFonts w:asciiTheme="majorHAnsi" w:hAnsiTheme="majorHAnsi"/>
                <w:b/>
                <w:bCs/>
              </w:rPr>
            </w:pPr>
            <w:r w:rsidRPr="007771FA">
              <w:rPr>
                <w:rFonts w:asciiTheme="majorHAnsi" w:hAnsiTheme="majorHAnsi"/>
                <w:b/>
                <w:bCs/>
              </w:rPr>
              <w:t>NOSITELJ AKTIVNOSTI/PROGRAMA</w:t>
            </w:r>
          </w:p>
        </w:tc>
        <w:tc>
          <w:tcPr>
            <w:tcW w:w="5948" w:type="dxa"/>
          </w:tcPr>
          <w:p w14:paraId="724E30C3" w14:textId="77777777" w:rsidR="00D53EB0" w:rsidRPr="007771FA" w:rsidRDefault="00D53EB0" w:rsidP="00D53EB0">
            <w:pPr>
              <w:jc w:val="center"/>
              <w:rPr>
                <w:rFonts w:asciiTheme="majorHAnsi" w:hAnsiTheme="majorHAnsi"/>
              </w:rPr>
            </w:pPr>
          </w:p>
          <w:p w14:paraId="3CB18D78" w14:textId="77777777" w:rsidR="00D53EB0" w:rsidRPr="007771FA" w:rsidRDefault="00D53EB0" w:rsidP="00D53EB0">
            <w:pPr>
              <w:jc w:val="center"/>
              <w:rPr>
                <w:rFonts w:asciiTheme="majorHAnsi" w:hAnsiTheme="majorHAnsi"/>
              </w:rPr>
            </w:pPr>
            <w:r w:rsidRPr="007771FA">
              <w:rPr>
                <w:rFonts w:asciiTheme="majorHAnsi" w:hAnsiTheme="majorHAnsi"/>
              </w:rPr>
              <w:t>Stručni suradnik knjižničar-Dunja Golubić</w:t>
            </w:r>
          </w:p>
        </w:tc>
      </w:tr>
      <w:tr w:rsidR="00D53EB0" w:rsidRPr="007771FA" w14:paraId="04703ADB" w14:textId="77777777" w:rsidTr="0078018B">
        <w:tc>
          <w:tcPr>
            <w:tcW w:w="3114" w:type="dxa"/>
            <w:shd w:val="clear" w:color="auto" w:fill="CCCCFF"/>
          </w:tcPr>
          <w:p w14:paraId="781F0D9D" w14:textId="77777777" w:rsidR="00D53EB0" w:rsidRPr="007771FA" w:rsidRDefault="00D53EB0" w:rsidP="00D53EB0">
            <w:pPr>
              <w:jc w:val="center"/>
              <w:rPr>
                <w:rFonts w:asciiTheme="majorHAnsi" w:hAnsiTheme="majorHAnsi"/>
                <w:b/>
                <w:bCs/>
              </w:rPr>
            </w:pPr>
          </w:p>
          <w:p w14:paraId="5A5A4017" w14:textId="77777777" w:rsidR="00D53EB0" w:rsidRPr="007771FA" w:rsidRDefault="00D53EB0" w:rsidP="00D53EB0">
            <w:pPr>
              <w:jc w:val="center"/>
              <w:rPr>
                <w:rFonts w:asciiTheme="majorHAnsi" w:hAnsiTheme="majorHAnsi"/>
                <w:b/>
                <w:bCs/>
              </w:rPr>
            </w:pPr>
          </w:p>
          <w:p w14:paraId="53598D18" w14:textId="77777777" w:rsidR="00D53EB0" w:rsidRPr="007771FA" w:rsidRDefault="00D53EB0" w:rsidP="00D53EB0">
            <w:pPr>
              <w:jc w:val="center"/>
              <w:rPr>
                <w:rFonts w:asciiTheme="majorHAnsi" w:hAnsiTheme="majorHAnsi"/>
                <w:b/>
                <w:bCs/>
              </w:rPr>
            </w:pPr>
          </w:p>
          <w:p w14:paraId="2D86AA49" w14:textId="77777777" w:rsidR="00D53EB0" w:rsidRPr="007771FA" w:rsidRDefault="00D53EB0" w:rsidP="00D53EB0">
            <w:pPr>
              <w:jc w:val="center"/>
              <w:rPr>
                <w:rFonts w:asciiTheme="majorHAnsi" w:hAnsiTheme="majorHAnsi"/>
                <w:b/>
                <w:bCs/>
              </w:rPr>
            </w:pPr>
            <w:r w:rsidRPr="007771FA">
              <w:rPr>
                <w:rFonts w:asciiTheme="majorHAnsi" w:hAnsiTheme="majorHAnsi"/>
                <w:b/>
                <w:bCs/>
              </w:rPr>
              <w:t>CILJEVI</w:t>
            </w:r>
          </w:p>
        </w:tc>
        <w:tc>
          <w:tcPr>
            <w:tcW w:w="5948" w:type="dxa"/>
          </w:tcPr>
          <w:p w14:paraId="223F80D2" w14:textId="77777777" w:rsidR="00D53EB0" w:rsidRPr="007771FA" w:rsidRDefault="00D53EB0" w:rsidP="00D53EB0">
            <w:pPr>
              <w:jc w:val="center"/>
              <w:rPr>
                <w:rFonts w:asciiTheme="majorHAnsi" w:hAnsiTheme="majorHAnsi"/>
              </w:rPr>
            </w:pPr>
            <w:r w:rsidRPr="007771FA">
              <w:rPr>
                <w:rFonts w:asciiTheme="majorHAnsi" w:hAnsiTheme="majorHAnsi"/>
              </w:rPr>
              <w:t>-razvijanje interesa za knjigu -poticanje čitanja</w:t>
            </w:r>
          </w:p>
          <w:p w14:paraId="793DCB02" w14:textId="77777777" w:rsidR="00D53EB0" w:rsidRPr="007771FA" w:rsidRDefault="00D53EB0" w:rsidP="00D53EB0">
            <w:pPr>
              <w:jc w:val="center"/>
              <w:rPr>
                <w:rFonts w:asciiTheme="majorHAnsi" w:hAnsiTheme="majorHAnsi"/>
              </w:rPr>
            </w:pPr>
            <w:r w:rsidRPr="007771FA">
              <w:rPr>
                <w:rFonts w:asciiTheme="majorHAnsi" w:hAnsiTheme="majorHAnsi"/>
              </w:rPr>
              <w:t xml:space="preserve"> -njegovanje ljubavi prema hrvatskom jeziku i književnosti </w:t>
            </w:r>
          </w:p>
          <w:p w14:paraId="52A1F9F2" w14:textId="77777777" w:rsidR="00D53EB0" w:rsidRPr="007771FA" w:rsidRDefault="00D53EB0" w:rsidP="00D53EB0">
            <w:pPr>
              <w:jc w:val="center"/>
              <w:rPr>
                <w:rFonts w:asciiTheme="majorHAnsi" w:hAnsiTheme="majorHAnsi"/>
              </w:rPr>
            </w:pPr>
            <w:r w:rsidRPr="007771FA">
              <w:rPr>
                <w:rFonts w:asciiTheme="majorHAnsi" w:hAnsiTheme="majorHAnsi"/>
              </w:rPr>
              <w:t xml:space="preserve">-poticanje pozitivnog stava prema umjetničkom stvaralaštvu </w:t>
            </w:r>
          </w:p>
          <w:p w14:paraId="2AFE9A3F" w14:textId="77777777" w:rsidR="00D53EB0" w:rsidRPr="007771FA" w:rsidRDefault="00D53EB0" w:rsidP="00D53EB0">
            <w:pPr>
              <w:jc w:val="center"/>
              <w:rPr>
                <w:rFonts w:asciiTheme="majorHAnsi" w:hAnsiTheme="majorHAnsi"/>
              </w:rPr>
            </w:pPr>
            <w:r w:rsidRPr="007771FA">
              <w:rPr>
                <w:rFonts w:asciiTheme="majorHAnsi" w:hAnsiTheme="majorHAnsi"/>
              </w:rPr>
              <w:t>-poticanje cjeloživotnog učenja</w:t>
            </w:r>
          </w:p>
        </w:tc>
      </w:tr>
      <w:tr w:rsidR="00D53EB0" w:rsidRPr="007771FA" w14:paraId="68BD0FF8" w14:textId="77777777" w:rsidTr="0078018B">
        <w:trPr>
          <w:trHeight w:val="1518"/>
        </w:trPr>
        <w:tc>
          <w:tcPr>
            <w:tcW w:w="3114" w:type="dxa"/>
            <w:shd w:val="clear" w:color="auto" w:fill="CCCCFF"/>
          </w:tcPr>
          <w:p w14:paraId="608EA079" w14:textId="77777777" w:rsidR="00D53EB0" w:rsidRPr="007771FA" w:rsidRDefault="00D53EB0" w:rsidP="00D53EB0">
            <w:pPr>
              <w:jc w:val="center"/>
              <w:rPr>
                <w:rFonts w:asciiTheme="majorHAnsi" w:hAnsiTheme="majorHAnsi"/>
                <w:b/>
                <w:bCs/>
              </w:rPr>
            </w:pPr>
          </w:p>
          <w:p w14:paraId="5AAF35A5" w14:textId="77777777" w:rsidR="00D53EB0" w:rsidRPr="007771FA" w:rsidRDefault="00D53EB0" w:rsidP="00D53EB0">
            <w:pPr>
              <w:jc w:val="center"/>
              <w:rPr>
                <w:rFonts w:asciiTheme="majorHAnsi" w:hAnsiTheme="majorHAnsi"/>
                <w:b/>
                <w:bCs/>
              </w:rPr>
            </w:pPr>
          </w:p>
          <w:p w14:paraId="0EA9E62B" w14:textId="77777777" w:rsidR="00D53EB0" w:rsidRPr="007771FA" w:rsidRDefault="00D53EB0" w:rsidP="00D53EB0">
            <w:pPr>
              <w:jc w:val="center"/>
              <w:rPr>
                <w:rFonts w:asciiTheme="majorHAnsi" w:hAnsiTheme="majorHAnsi"/>
                <w:b/>
                <w:bCs/>
              </w:rPr>
            </w:pPr>
            <w:r w:rsidRPr="007771FA">
              <w:rPr>
                <w:rFonts w:asciiTheme="majorHAnsi" w:hAnsiTheme="majorHAnsi"/>
                <w:b/>
                <w:bCs/>
              </w:rPr>
              <w:t>OČEKIVANI ISHODI</w:t>
            </w:r>
          </w:p>
        </w:tc>
        <w:tc>
          <w:tcPr>
            <w:tcW w:w="5948" w:type="dxa"/>
          </w:tcPr>
          <w:p w14:paraId="26EFB054" w14:textId="77777777" w:rsidR="00D53EB0" w:rsidRPr="007771FA" w:rsidRDefault="00D53EB0" w:rsidP="00D53EB0">
            <w:pPr>
              <w:jc w:val="center"/>
              <w:rPr>
                <w:rFonts w:asciiTheme="majorHAnsi" w:hAnsiTheme="majorHAnsi"/>
              </w:rPr>
            </w:pPr>
          </w:p>
          <w:p w14:paraId="544C3C8A" w14:textId="77777777" w:rsidR="00D53EB0" w:rsidRPr="007771FA" w:rsidRDefault="00D53EB0" w:rsidP="00D53EB0">
            <w:pPr>
              <w:jc w:val="center"/>
              <w:rPr>
                <w:rFonts w:asciiTheme="majorHAnsi" w:hAnsiTheme="majorHAnsi"/>
              </w:rPr>
            </w:pPr>
            <w:r w:rsidRPr="007771FA">
              <w:rPr>
                <w:rFonts w:asciiTheme="majorHAnsi" w:hAnsiTheme="majorHAnsi"/>
              </w:rPr>
              <w:t>Nakon planirane aktivnosti učenici će moći:</w:t>
            </w:r>
          </w:p>
          <w:p w14:paraId="0BBB528D" w14:textId="77777777" w:rsidR="00D53EB0" w:rsidRPr="007771FA" w:rsidRDefault="00D53EB0" w:rsidP="00D53EB0">
            <w:pPr>
              <w:jc w:val="center"/>
              <w:rPr>
                <w:rFonts w:asciiTheme="majorHAnsi" w:hAnsiTheme="majorHAnsi"/>
              </w:rPr>
            </w:pPr>
            <w:r w:rsidRPr="007771FA">
              <w:rPr>
                <w:rFonts w:asciiTheme="majorHAnsi" w:hAnsiTheme="majorHAnsi"/>
              </w:rPr>
              <w:t xml:space="preserve"> -obrazložiti svoj stav prema temi književnog susreta, </w:t>
            </w:r>
          </w:p>
          <w:p w14:paraId="2C5AAB96" w14:textId="77777777" w:rsidR="00D53EB0" w:rsidRPr="007771FA" w:rsidRDefault="00D53EB0" w:rsidP="00D53EB0">
            <w:pPr>
              <w:jc w:val="center"/>
              <w:rPr>
                <w:rFonts w:asciiTheme="majorHAnsi" w:hAnsiTheme="majorHAnsi"/>
              </w:rPr>
            </w:pPr>
            <w:r w:rsidRPr="007771FA">
              <w:rPr>
                <w:rFonts w:asciiTheme="majorHAnsi" w:hAnsiTheme="majorHAnsi"/>
              </w:rPr>
              <w:t xml:space="preserve">-izražavati svoje misli i zapažanja u skladu s komunikacijskom situacijom, </w:t>
            </w:r>
          </w:p>
          <w:p w14:paraId="2D757475" w14:textId="77777777" w:rsidR="00D53EB0" w:rsidRPr="007771FA" w:rsidRDefault="00D53EB0" w:rsidP="00D53EB0">
            <w:pPr>
              <w:jc w:val="center"/>
              <w:rPr>
                <w:rFonts w:asciiTheme="majorHAnsi" w:hAnsiTheme="majorHAnsi"/>
              </w:rPr>
            </w:pPr>
            <w:r w:rsidRPr="007771FA">
              <w:rPr>
                <w:rFonts w:asciiTheme="majorHAnsi" w:hAnsiTheme="majorHAnsi"/>
              </w:rPr>
              <w:t xml:space="preserve">-prikladno se izražavati u razgovoru sa starijom osobom, </w:t>
            </w:r>
          </w:p>
          <w:p w14:paraId="0E01739D" w14:textId="77777777" w:rsidR="00D53EB0" w:rsidRPr="007771FA" w:rsidRDefault="00D53EB0" w:rsidP="00D53EB0">
            <w:pPr>
              <w:jc w:val="center"/>
              <w:rPr>
                <w:rFonts w:asciiTheme="majorHAnsi" w:hAnsiTheme="majorHAnsi"/>
              </w:rPr>
            </w:pPr>
            <w:r w:rsidRPr="007771FA">
              <w:rPr>
                <w:rFonts w:asciiTheme="majorHAnsi" w:hAnsiTheme="majorHAnsi"/>
              </w:rPr>
              <w:t>-pažljivo i uljudno slušati druge</w:t>
            </w:r>
          </w:p>
        </w:tc>
      </w:tr>
      <w:tr w:rsidR="00D53EB0" w:rsidRPr="007771FA" w14:paraId="5D7CE5BD" w14:textId="77777777" w:rsidTr="0078018B">
        <w:trPr>
          <w:trHeight w:val="987"/>
        </w:trPr>
        <w:tc>
          <w:tcPr>
            <w:tcW w:w="3114" w:type="dxa"/>
            <w:shd w:val="clear" w:color="auto" w:fill="CCCCFF"/>
          </w:tcPr>
          <w:p w14:paraId="381A974D" w14:textId="77777777" w:rsidR="00D53EB0" w:rsidRPr="007771FA" w:rsidRDefault="00D53EB0" w:rsidP="00D53EB0">
            <w:pPr>
              <w:jc w:val="center"/>
              <w:rPr>
                <w:rFonts w:asciiTheme="majorHAnsi" w:hAnsiTheme="majorHAnsi"/>
                <w:b/>
                <w:bCs/>
              </w:rPr>
            </w:pPr>
          </w:p>
          <w:p w14:paraId="6F2B48A0" w14:textId="77777777" w:rsidR="00D53EB0" w:rsidRPr="007771FA" w:rsidRDefault="00D53EB0" w:rsidP="00D53EB0">
            <w:pPr>
              <w:jc w:val="center"/>
              <w:rPr>
                <w:rFonts w:asciiTheme="majorHAnsi" w:hAnsiTheme="majorHAnsi"/>
                <w:b/>
                <w:bCs/>
              </w:rPr>
            </w:pPr>
            <w:r w:rsidRPr="007771FA">
              <w:rPr>
                <w:rFonts w:asciiTheme="majorHAnsi" w:hAnsiTheme="majorHAnsi"/>
                <w:b/>
                <w:bCs/>
              </w:rPr>
              <w:t>NAČIN REALIZACIJE</w:t>
            </w:r>
          </w:p>
        </w:tc>
        <w:tc>
          <w:tcPr>
            <w:tcW w:w="5948" w:type="dxa"/>
          </w:tcPr>
          <w:p w14:paraId="6A8E124A" w14:textId="77777777" w:rsidR="00D53EB0" w:rsidRPr="007771FA" w:rsidRDefault="00D53EB0" w:rsidP="00D53EB0">
            <w:pPr>
              <w:jc w:val="center"/>
              <w:rPr>
                <w:rFonts w:asciiTheme="majorHAnsi" w:hAnsiTheme="majorHAnsi"/>
              </w:rPr>
            </w:pPr>
            <w:r w:rsidRPr="007771FA">
              <w:rPr>
                <w:rFonts w:asciiTheme="majorHAnsi" w:hAnsiTheme="majorHAnsi"/>
              </w:rPr>
              <w:t xml:space="preserve">susret s književnikom/književnicom, razgovor o knjigama i pisanju </w:t>
            </w:r>
          </w:p>
          <w:p w14:paraId="67609DF0" w14:textId="77777777" w:rsidR="00D53EB0" w:rsidRPr="007771FA" w:rsidRDefault="00D53EB0" w:rsidP="00D53EB0">
            <w:pPr>
              <w:jc w:val="center"/>
              <w:rPr>
                <w:rFonts w:asciiTheme="majorHAnsi" w:hAnsiTheme="majorHAnsi"/>
              </w:rPr>
            </w:pPr>
            <w:r w:rsidRPr="007771FA">
              <w:rPr>
                <w:rFonts w:asciiTheme="majorHAnsi" w:hAnsiTheme="majorHAnsi"/>
              </w:rPr>
              <w:t>-čitanje djela,</w:t>
            </w:r>
          </w:p>
          <w:p w14:paraId="0097E01A" w14:textId="77777777" w:rsidR="00D53EB0" w:rsidRPr="007771FA" w:rsidRDefault="00D53EB0" w:rsidP="00D53EB0">
            <w:pPr>
              <w:jc w:val="center"/>
              <w:rPr>
                <w:rFonts w:asciiTheme="majorHAnsi" w:hAnsiTheme="majorHAnsi"/>
              </w:rPr>
            </w:pPr>
            <w:r w:rsidRPr="007771FA">
              <w:rPr>
                <w:rFonts w:asciiTheme="majorHAnsi" w:hAnsiTheme="majorHAnsi"/>
              </w:rPr>
              <w:t>- istraživanje biografije književnika/književnice</w:t>
            </w:r>
          </w:p>
        </w:tc>
      </w:tr>
      <w:tr w:rsidR="00D53EB0" w:rsidRPr="007771FA" w14:paraId="5F9CBE76" w14:textId="77777777" w:rsidTr="0078018B">
        <w:trPr>
          <w:trHeight w:val="973"/>
        </w:trPr>
        <w:tc>
          <w:tcPr>
            <w:tcW w:w="3114" w:type="dxa"/>
            <w:shd w:val="clear" w:color="auto" w:fill="CCCCFF"/>
          </w:tcPr>
          <w:p w14:paraId="1B866884" w14:textId="77777777" w:rsidR="00D53EB0" w:rsidRPr="007771FA" w:rsidRDefault="00D53EB0" w:rsidP="00D53EB0">
            <w:pPr>
              <w:jc w:val="center"/>
              <w:rPr>
                <w:rFonts w:asciiTheme="majorHAnsi" w:hAnsiTheme="majorHAnsi"/>
                <w:b/>
                <w:bCs/>
              </w:rPr>
            </w:pPr>
          </w:p>
          <w:p w14:paraId="0E6461A1" w14:textId="77777777" w:rsidR="00D53EB0" w:rsidRPr="007771FA" w:rsidRDefault="00D53EB0" w:rsidP="00D53EB0">
            <w:pPr>
              <w:jc w:val="center"/>
              <w:rPr>
                <w:rFonts w:asciiTheme="majorHAnsi" w:hAnsiTheme="majorHAnsi"/>
                <w:b/>
                <w:bCs/>
              </w:rPr>
            </w:pPr>
            <w:r w:rsidRPr="007771FA">
              <w:rPr>
                <w:rFonts w:asciiTheme="majorHAnsi" w:hAnsiTheme="majorHAnsi"/>
                <w:b/>
                <w:bCs/>
              </w:rPr>
              <w:t>PLANIRANI BROJ UČENIKA (sudionici)</w:t>
            </w:r>
          </w:p>
        </w:tc>
        <w:tc>
          <w:tcPr>
            <w:tcW w:w="5948" w:type="dxa"/>
          </w:tcPr>
          <w:p w14:paraId="3C021084" w14:textId="77777777" w:rsidR="00D53EB0" w:rsidRPr="007771FA" w:rsidRDefault="00D53EB0" w:rsidP="00D53EB0">
            <w:pPr>
              <w:jc w:val="center"/>
              <w:rPr>
                <w:rFonts w:asciiTheme="majorHAnsi" w:hAnsiTheme="majorHAnsi"/>
              </w:rPr>
            </w:pPr>
          </w:p>
          <w:p w14:paraId="3640662E" w14:textId="77777777" w:rsidR="00D53EB0" w:rsidRPr="007771FA" w:rsidRDefault="00D53EB0" w:rsidP="00D53EB0">
            <w:pPr>
              <w:jc w:val="center"/>
              <w:rPr>
                <w:rFonts w:asciiTheme="majorHAnsi" w:hAnsiTheme="majorHAnsi"/>
              </w:rPr>
            </w:pPr>
            <w:r w:rsidRPr="007771FA">
              <w:rPr>
                <w:rFonts w:asciiTheme="majorHAnsi" w:hAnsiTheme="majorHAnsi"/>
              </w:rPr>
              <w:t>20</w:t>
            </w:r>
          </w:p>
        </w:tc>
      </w:tr>
      <w:tr w:rsidR="00D53EB0" w:rsidRPr="007771FA" w14:paraId="3179BD35" w14:textId="77777777" w:rsidTr="0078018B">
        <w:trPr>
          <w:trHeight w:val="987"/>
        </w:trPr>
        <w:tc>
          <w:tcPr>
            <w:tcW w:w="3114" w:type="dxa"/>
            <w:shd w:val="clear" w:color="auto" w:fill="CCCCFF"/>
          </w:tcPr>
          <w:p w14:paraId="1B43A736" w14:textId="77777777" w:rsidR="00D53EB0" w:rsidRPr="007771FA" w:rsidRDefault="00D53EB0" w:rsidP="00D53EB0">
            <w:pPr>
              <w:jc w:val="center"/>
              <w:rPr>
                <w:rFonts w:asciiTheme="majorHAnsi" w:hAnsiTheme="majorHAnsi"/>
                <w:b/>
                <w:bCs/>
              </w:rPr>
            </w:pPr>
          </w:p>
          <w:p w14:paraId="0D727D24" w14:textId="77777777" w:rsidR="00D53EB0" w:rsidRPr="007771FA" w:rsidRDefault="00D53EB0" w:rsidP="00D53EB0">
            <w:pPr>
              <w:jc w:val="center"/>
              <w:rPr>
                <w:rFonts w:asciiTheme="majorHAnsi" w:hAnsiTheme="majorHAnsi"/>
                <w:b/>
                <w:bCs/>
              </w:rPr>
            </w:pPr>
            <w:r w:rsidRPr="007771FA">
              <w:rPr>
                <w:rFonts w:asciiTheme="majorHAnsi" w:hAnsiTheme="majorHAnsi"/>
                <w:b/>
                <w:bCs/>
              </w:rPr>
              <w:t>VREMENIK</w:t>
            </w:r>
          </w:p>
        </w:tc>
        <w:tc>
          <w:tcPr>
            <w:tcW w:w="5948" w:type="dxa"/>
          </w:tcPr>
          <w:p w14:paraId="7C377C3B" w14:textId="77777777" w:rsidR="00D53EB0" w:rsidRPr="007771FA" w:rsidRDefault="00D53EB0" w:rsidP="00D53EB0">
            <w:pPr>
              <w:jc w:val="center"/>
              <w:rPr>
                <w:rFonts w:asciiTheme="majorHAnsi" w:hAnsiTheme="majorHAnsi"/>
              </w:rPr>
            </w:pPr>
          </w:p>
          <w:p w14:paraId="77A5DF70" w14:textId="77777777" w:rsidR="00D53EB0" w:rsidRPr="007771FA" w:rsidRDefault="00D53EB0" w:rsidP="00D53EB0">
            <w:pPr>
              <w:jc w:val="center"/>
              <w:rPr>
                <w:rFonts w:asciiTheme="majorHAnsi" w:hAnsiTheme="majorHAnsi"/>
              </w:rPr>
            </w:pPr>
            <w:r w:rsidRPr="007771FA">
              <w:rPr>
                <w:rFonts w:asciiTheme="majorHAnsi" w:hAnsiTheme="majorHAnsi"/>
              </w:rPr>
              <w:t>kroz školsku godinu 2023./24.</w:t>
            </w:r>
          </w:p>
        </w:tc>
      </w:tr>
      <w:tr w:rsidR="00D53EB0" w:rsidRPr="007771FA" w14:paraId="4473EBB8" w14:textId="77777777" w:rsidTr="0078018B">
        <w:trPr>
          <w:trHeight w:val="1086"/>
        </w:trPr>
        <w:tc>
          <w:tcPr>
            <w:tcW w:w="3114" w:type="dxa"/>
            <w:shd w:val="clear" w:color="auto" w:fill="CCCCFF"/>
          </w:tcPr>
          <w:p w14:paraId="265C54ED" w14:textId="77777777" w:rsidR="00D53EB0" w:rsidRPr="007771FA" w:rsidRDefault="00D53EB0" w:rsidP="00D53EB0">
            <w:pPr>
              <w:jc w:val="center"/>
              <w:rPr>
                <w:rFonts w:asciiTheme="majorHAnsi" w:hAnsiTheme="majorHAnsi"/>
                <w:b/>
                <w:bCs/>
              </w:rPr>
            </w:pPr>
            <w:r w:rsidRPr="007771FA">
              <w:rPr>
                <w:rFonts w:asciiTheme="majorHAnsi" w:hAnsiTheme="majorHAnsi"/>
                <w:b/>
                <w:bCs/>
              </w:rPr>
              <w:t>NAČIN VREDNOVANJA I NAČIN KORIŠTENJA REZULTATA VREDNOVANJA</w:t>
            </w:r>
          </w:p>
        </w:tc>
        <w:tc>
          <w:tcPr>
            <w:tcW w:w="5948" w:type="dxa"/>
          </w:tcPr>
          <w:p w14:paraId="3F32C431" w14:textId="77777777" w:rsidR="00D53EB0" w:rsidRPr="007771FA" w:rsidRDefault="00D53EB0" w:rsidP="00D53EB0">
            <w:pPr>
              <w:jc w:val="center"/>
              <w:rPr>
                <w:rFonts w:asciiTheme="majorHAnsi" w:hAnsiTheme="majorHAnsi"/>
              </w:rPr>
            </w:pPr>
          </w:p>
          <w:p w14:paraId="199D5934" w14:textId="77777777" w:rsidR="00D53EB0" w:rsidRPr="007771FA" w:rsidRDefault="00D53EB0" w:rsidP="00D53EB0">
            <w:pPr>
              <w:jc w:val="center"/>
              <w:rPr>
                <w:rFonts w:asciiTheme="majorHAnsi" w:hAnsiTheme="majorHAnsi"/>
              </w:rPr>
            </w:pPr>
            <w:r w:rsidRPr="007771FA">
              <w:rPr>
                <w:rFonts w:asciiTheme="majorHAnsi" w:hAnsiTheme="majorHAnsi"/>
              </w:rPr>
              <w:t>Samovrednovanje</w:t>
            </w:r>
          </w:p>
        </w:tc>
      </w:tr>
      <w:tr w:rsidR="00D53EB0" w:rsidRPr="007771FA" w14:paraId="3D869B9F" w14:textId="77777777" w:rsidTr="0078018B">
        <w:trPr>
          <w:trHeight w:val="1107"/>
        </w:trPr>
        <w:tc>
          <w:tcPr>
            <w:tcW w:w="3114" w:type="dxa"/>
            <w:shd w:val="clear" w:color="auto" w:fill="CCCCFF"/>
          </w:tcPr>
          <w:p w14:paraId="2E26C4CA" w14:textId="77777777" w:rsidR="00D53EB0" w:rsidRPr="007771FA" w:rsidRDefault="00D53EB0" w:rsidP="00D53EB0">
            <w:pPr>
              <w:rPr>
                <w:rFonts w:asciiTheme="majorHAnsi" w:hAnsiTheme="majorHAnsi"/>
                <w:b/>
                <w:bCs/>
              </w:rPr>
            </w:pPr>
          </w:p>
          <w:p w14:paraId="0AE57C63" w14:textId="77777777" w:rsidR="00D53EB0" w:rsidRPr="007771FA" w:rsidRDefault="00D53EB0" w:rsidP="00D53EB0">
            <w:pPr>
              <w:rPr>
                <w:rFonts w:asciiTheme="majorHAnsi" w:hAnsiTheme="majorHAnsi"/>
                <w:b/>
                <w:bCs/>
              </w:rPr>
            </w:pPr>
            <w:r w:rsidRPr="007771FA">
              <w:rPr>
                <w:rFonts w:asciiTheme="majorHAnsi" w:hAnsiTheme="majorHAnsi"/>
                <w:b/>
                <w:bCs/>
              </w:rPr>
              <w:t xml:space="preserve">                         TROŠKOVNIK</w:t>
            </w:r>
          </w:p>
          <w:p w14:paraId="07C1E925" w14:textId="77777777" w:rsidR="00D53EB0" w:rsidRPr="007771FA" w:rsidRDefault="00D53EB0" w:rsidP="00D53EB0">
            <w:pPr>
              <w:rPr>
                <w:rFonts w:asciiTheme="majorHAnsi" w:hAnsiTheme="majorHAnsi"/>
                <w:b/>
                <w:bCs/>
              </w:rPr>
            </w:pPr>
          </w:p>
          <w:p w14:paraId="3D45303D" w14:textId="77777777" w:rsidR="00D53EB0" w:rsidRPr="007771FA" w:rsidRDefault="00D53EB0" w:rsidP="00D53EB0">
            <w:pPr>
              <w:rPr>
                <w:rFonts w:asciiTheme="majorHAnsi" w:hAnsiTheme="majorHAnsi"/>
                <w:b/>
                <w:bCs/>
              </w:rPr>
            </w:pPr>
          </w:p>
          <w:p w14:paraId="337CCED9" w14:textId="77777777" w:rsidR="00D53EB0" w:rsidRPr="007771FA" w:rsidRDefault="00D53EB0" w:rsidP="00D53EB0">
            <w:pPr>
              <w:rPr>
                <w:rFonts w:asciiTheme="majorHAnsi" w:hAnsiTheme="majorHAnsi"/>
                <w:b/>
                <w:bCs/>
              </w:rPr>
            </w:pPr>
          </w:p>
          <w:p w14:paraId="7AB1F041" w14:textId="77777777" w:rsidR="00D53EB0" w:rsidRPr="007771FA" w:rsidRDefault="00D53EB0" w:rsidP="00D53EB0">
            <w:pPr>
              <w:rPr>
                <w:rFonts w:asciiTheme="majorHAnsi" w:hAnsiTheme="majorHAnsi"/>
                <w:b/>
                <w:bCs/>
              </w:rPr>
            </w:pPr>
          </w:p>
          <w:p w14:paraId="16FD75B1" w14:textId="77777777" w:rsidR="00D53EB0" w:rsidRPr="007771FA" w:rsidRDefault="00D53EB0" w:rsidP="00D53EB0">
            <w:pPr>
              <w:rPr>
                <w:rFonts w:asciiTheme="majorHAnsi" w:hAnsiTheme="majorHAnsi"/>
                <w:b/>
                <w:bCs/>
              </w:rPr>
            </w:pPr>
          </w:p>
          <w:p w14:paraId="44617D86" w14:textId="77777777" w:rsidR="00D53EB0" w:rsidRPr="007771FA" w:rsidRDefault="00D53EB0" w:rsidP="00D53EB0">
            <w:pPr>
              <w:rPr>
                <w:rFonts w:asciiTheme="majorHAnsi" w:hAnsiTheme="majorHAnsi"/>
                <w:b/>
                <w:bCs/>
              </w:rPr>
            </w:pPr>
          </w:p>
          <w:p w14:paraId="20585625" w14:textId="1498C8F1" w:rsidR="00D53EB0" w:rsidRPr="007771FA" w:rsidRDefault="00D53EB0" w:rsidP="00D53EB0">
            <w:pPr>
              <w:rPr>
                <w:rFonts w:asciiTheme="majorHAnsi" w:hAnsiTheme="majorHAnsi"/>
                <w:b/>
                <w:bCs/>
              </w:rPr>
            </w:pPr>
          </w:p>
        </w:tc>
        <w:tc>
          <w:tcPr>
            <w:tcW w:w="5948" w:type="dxa"/>
          </w:tcPr>
          <w:p w14:paraId="77ED9E55" w14:textId="77777777" w:rsidR="00D53EB0" w:rsidRPr="007771FA" w:rsidRDefault="00D53EB0" w:rsidP="00D53EB0">
            <w:pPr>
              <w:rPr>
                <w:rFonts w:asciiTheme="majorHAnsi" w:hAnsiTheme="majorHAnsi"/>
              </w:rPr>
            </w:pPr>
          </w:p>
          <w:p w14:paraId="5C099B5F" w14:textId="77777777" w:rsidR="00D53EB0" w:rsidRPr="007771FA" w:rsidRDefault="00D53EB0" w:rsidP="00D53EB0">
            <w:pPr>
              <w:jc w:val="center"/>
              <w:rPr>
                <w:rFonts w:asciiTheme="majorHAnsi" w:hAnsiTheme="majorHAnsi"/>
              </w:rPr>
            </w:pPr>
            <w:r w:rsidRPr="007771FA">
              <w:rPr>
                <w:rFonts w:asciiTheme="majorHAnsi" w:hAnsiTheme="majorHAnsi"/>
              </w:rPr>
              <w:t>U dogovoru s književnikom ili izdavačem.</w:t>
            </w:r>
          </w:p>
          <w:p w14:paraId="7DFA6824" w14:textId="77777777" w:rsidR="0078018B" w:rsidRPr="007771FA" w:rsidRDefault="0078018B" w:rsidP="00D53EB0">
            <w:pPr>
              <w:jc w:val="center"/>
              <w:rPr>
                <w:rFonts w:asciiTheme="majorHAnsi" w:hAnsiTheme="majorHAnsi"/>
              </w:rPr>
            </w:pPr>
          </w:p>
          <w:p w14:paraId="0CDA2CE3" w14:textId="77777777" w:rsidR="0078018B" w:rsidRPr="007771FA" w:rsidRDefault="0078018B" w:rsidP="00D53EB0">
            <w:pPr>
              <w:jc w:val="center"/>
              <w:rPr>
                <w:rFonts w:asciiTheme="majorHAnsi" w:hAnsiTheme="majorHAnsi"/>
              </w:rPr>
            </w:pPr>
          </w:p>
          <w:p w14:paraId="6B0A3477" w14:textId="77777777" w:rsidR="0078018B" w:rsidRPr="007771FA" w:rsidRDefault="0078018B" w:rsidP="00D53EB0">
            <w:pPr>
              <w:jc w:val="center"/>
              <w:rPr>
                <w:rFonts w:asciiTheme="majorHAnsi" w:hAnsiTheme="majorHAnsi"/>
              </w:rPr>
            </w:pPr>
          </w:p>
          <w:p w14:paraId="680DCC60" w14:textId="77777777" w:rsidR="0078018B" w:rsidRPr="007771FA" w:rsidRDefault="0078018B" w:rsidP="00D53EB0">
            <w:pPr>
              <w:jc w:val="center"/>
              <w:rPr>
                <w:rFonts w:asciiTheme="majorHAnsi" w:hAnsiTheme="majorHAnsi"/>
              </w:rPr>
            </w:pPr>
          </w:p>
          <w:p w14:paraId="1B5C9CF2" w14:textId="77777777" w:rsidR="0078018B" w:rsidRPr="007771FA" w:rsidRDefault="0078018B" w:rsidP="00D53EB0">
            <w:pPr>
              <w:jc w:val="center"/>
              <w:rPr>
                <w:rFonts w:asciiTheme="majorHAnsi" w:hAnsiTheme="majorHAnsi"/>
              </w:rPr>
            </w:pPr>
          </w:p>
          <w:p w14:paraId="03B653DC" w14:textId="77777777" w:rsidR="0078018B" w:rsidRPr="007771FA" w:rsidRDefault="0078018B" w:rsidP="00D53EB0">
            <w:pPr>
              <w:jc w:val="center"/>
              <w:rPr>
                <w:rFonts w:asciiTheme="majorHAnsi" w:hAnsiTheme="majorHAnsi"/>
              </w:rPr>
            </w:pPr>
          </w:p>
          <w:p w14:paraId="357A999B" w14:textId="77777777" w:rsidR="0078018B" w:rsidRPr="007771FA" w:rsidRDefault="0078018B" w:rsidP="00D53EB0">
            <w:pPr>
              <w:jc w:val="center"/>
              <w:rPr>
                <w:rFonts w:asciiTheme="majorHAnsi" w:hAnsiTheme="majorHAnsi"/>
              </w:rPr>
            </w:pPr>
          </w:p>
          <w:p w14:paraId="77ECF907" w14:textId="77777777" w:rsidR="0078018B" w:rsidRPr="007771FA" w:rsidRDefault="0078018B" w:rsidP="00D53EB0">
            <w:pPr>
              <w:jc w:val="center"/>
              <w:rPr>
                <w:rFonts w:asciiTheme="majorHAnsi" w:hAnsiTheme="majorHAnsi"/>
              </w:rPr>
            </w:pPr>
          </w:p>
          <w:p w14:paraId="71E01B5C" w14:textId="3B639F8F" w:rsidR="0078018B" w:rsidRPr="007771FA" w:rsidRDefault="0078018B" w:rsidP="00D53EB0">
            <w:pPr>
              <w:jc w:val="center"/>
              <w:rPr>
                <w:rFonts w:asciiTheme="majorHAnsi" w:hAnsiTheme="majorHAnsi"/>
              </w:rPr>
            </w:pPr>
          </w:p>
        </w:tc>
      </w:tr>
    </w:tbl>
    <w:p w14:paraId="11EBC4E6" w14:textId="77777777" w:rsidR="00FD56F7" w:rsidRPr="007771FA" w:rsidRDefault="00FD56F7">
      <w:pPr>
        <w:spacing w:line="268" w:lineRule="exact"/>
        <w:rPr>
          <w:rFonts w:asciiTheme="majorHAnsi" w:hAnsiTheme="majorHAnsi"/>
        </w:rPr>
      </w:pPr>
    </w:p>
    <w:p w14:paraId="706574CF" w14:textId="563C0B04" w:rsidR="00EB2219" w:rsidRPr="007771FA" w:rsidRDefault="00EB2219" w:rsidP="00EB2219">
      <w:pPr>
        <w:tabs>
          <w:tab w:val="left" w:pos="4740"/>
        </w:tabs>
        <w:rPr>
          <w:rFonts w:asciiTheme="majorHAnsi" w:hAnsiTheme="majorHAnsi"/>
        </w:rPr>
      </w:pPr>
      <w:r w:rsidRPr="007771FA">
        <w:rPr>
          <w:rFonts w:asciiTheme="majorHAnsi" w:hAnsiTheme="majorHAnsi"/>
        </w:rPr>
        <w:tab/>
      </w:r>
    </w:p>
    <w:p w14:paraId="587F7956" w14:textId="2D5EACC3" w:rsidR="00EB2219" w:rsidRPr="007771FA" w:rsidRDefault="00EB2219" w:rsidP="00EB2219">
      <w:pPr>
        <w:tabs>
          <w:tab w:val="left" w:pos="4740"/>
        </w:tabs>
        <w:rPr>
          <w:rFonts w:asciiTheme="majorHAnsi" w:hAnsiTheme="majorHAnsi"/>
        </w:rPr>
      </w:pPr>
    </w:p>
    <w:p w14:paraId="24168A7C" w14:textId="0FCB8221" w:rsidR="00EB2219" w:rsidRPr="007771FA" w:rsidRDefault="00EB2219" w:rsidP="00EB2219">
      <w:pPr>
        <w:tabs>
          <w:tab w:val="left" w:pos="4740"/>
        </w:tabs>
        <w:rPr>
          <w:rFonts w:asciiTheme="majorHAnsi" w:hAnsiTheme="majorHAnsi"/>
        </w:rPr>
      </w:pPr>
    </w:p>
    <w:p w14:paraId="7F3F225B" w14:textId="77777777" w:rsidR="00EB2219" w:rsidRPr="007771FA" w:rsidRDefault="00EB2219" w:rsidP="00EB2219">
      <w:pPr>
        <w:rPr>
          <w:rFonts w:asciiTheme="majorHAnsi" w:hAnsiTheme="majorHAnsi"/>
        </w:rPr>
      </w:pPr>
    </w:p>
    <w:tbl>
      <w:tblPr>
        <w:tblStyle w:val="Reetkatablice"/>
        <w:tblW w:w="0" w:type="auto"/>
        <w:tblInd w:w="994" w:type="dxa"/>
        <w:tblLook w:val="04A0" w:firstRow="1" w:lastRow="0" w:firstColumn="1" w:lastColumn="0" w:noHBand="0" w:noVBand="1"/>
      </w:tblPr>
      <w:tblGrid>
        <w:gridCol w:w="2805"/>
        <w:gridCol w:w="6517"/>
      </w:tblGrid>
      <w:tr w:rsidR="00EB2219" w:rsidRPr="007771FA" w14:paraId="3ED770AB" w14:textId="77777777" w:rsidTr="0078018B">
        <w:trPr>
          <w:trHeight w:val="699"/>
        </w:trPr>
        <w:tc>
          <w:tcPr>
            <w:tcW w:w="2545" w:type="dxa"/>
            <w:shd w:val="clear" w:color="auto" w:fill="CCCCFF"/>
          </w:tcPr>
          <w:p w14:paraId="3B09E74E" w14:textId="77777777" w:rsidR="00EB2219" w:rsidRPr="007771FA" w:rsidRDefault="00EB2219" w:rsidP="00761B15">
            <w:pPr>
              <w:jc w:val="center"/>
              <w:rPr>
                <w:rFonts w:asciiTheme="majorHAnsi" w:hAnsiTheme="majorHAnsi" w:cstheme="minorHAnsi"/>
                <w:b/>
                <w:bCs/>
              </w:rPr>
            </w:pPr>
          </w:p>
          <w:p w14:paraId="05FB649F"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NAZIV AKTIVNOSTI/PROGRAMA</w:t>
            </w:r>
          </w:p>
        </w:tc>
        <w:tc>
          <w:tcPr>
            <w:tcW w:w="6517" w:type="dxa"/>
          </w:tcPr>
          <w:p w14:paraId="184FCD9A" w14:textId="77777777" w:rsidR="00EB2219" w:rsidRPr="007771FA" w:rsidRDefault="00EB2219" w:rsidP="00761B15">
            <w:pPr>
              <w:jc w:val="center"/>
              <w:rPr>
                <w:rFonts w:asciiTheme="majorHAnsi" w:hAnsiTheme="majorHAnsi"/>
                <w:b/>
                <w:bCs/>
              </w:rPr>
            </w:pPr>
          </w:p>
          <w:p w14:paraId="488F5C5E" w14:textId="77777777" w:rsidR="00EB2219" w:rsidRPr="007771FA" w:rsidRDefault="00EB2219" w:rsidP="00761B15">
            <w:pPr>
              <w:jc w:val="center"/>
              <w:rPr>
                <w:rFonts w:asciiTheme="majorHAnsi" w:hAnsiTheme="majorHAnsi"/>
                <w:b/>
                <w:bCs/>
              </w:rPr>
            </w:pPr>
            <w:r w:rsidRPr="007771FA">
              <w:rPr>
                <w:rFonts w:asciiTheme="majorHAnsi" w:hAnsiTheme="majorHAnsi"/>
                <w:b/>
                <w:bCs/>
              </w:rPr>
              <w:t>Međunarodni dan školskih knjižnica</w:t>
            </w:r>
          </w:p>
        </w:tc>
      </w:tr>
      <w:tr w:rsidR="00EB2219" w:rsidRPr="007771FA" w14:paraId="03800C69" w14:textId="77777777" w:rsidTr="0078018B">
        <w:trPr>
          <w:trHeight w:val="699"/>
        </w:trPr>
        <w:tc>
          <w:tcPr>
            <w:tcW w:w="2545" w:type="dxa"/>
            <w:shd w:val="clear" w:color="auto" w:fill="CCCCFF"/>
          </w:tcPr>
          <w:p w14:paraId="6A0A26E3" w14:textId="77777777" w:rsidR="00EB2219" w:rsidRPr="007771FA" w:rsidRDefault="00EB2219" w:rsidP="00761B15">
            <w:pPr>
              <w:jc w:val="center"/>
              <w:rPr>
                <w:rFonts w:asciiTheme="majorHAnsi" w:hAnsiTheme="majorHAnsi" w:cstheme="minorHAnsi"/>
                <w:b/>
                <w:bCs/>
              </w:rPr>
            </w:pPr>
          </w:p>
          <w:p w14:paraId="2282B958"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NAMJENA</w:t>
            </w:r>
          </w:p>
        </w:tc>
        <w:tc>
          <w:tcPr>
            <w:tcW w:w="6517" w:type="dxa"/>
          </w:tcPr>
          <w:p w14:paraId="0C0D2782" w14:textId="77777777" w:rsidR="00EB2219" w:rsidRPr="007771FA" w:rsidRDefault="00EB2219" w:rsidP="00761B15">
            <w:pPr>
              <w:jc w:val="center"/>
              <w:rPr>
                <w:rFonts w:asciiTheme="majorHAnsi" w:hAnsiTheme="majorHAnsi"/>
              </w:rPr>
            </w:pPr>
          </w:p>
          <w:p w14:paraId="6FB16517" w14:textId="77777777" w:rsidR="00EB2219" w:rsidRPr="007771FA" w:rsidRDefault="00EB2219" w:rsidP="00761B15">
            <w:pPr>
              <w:jc w:val="center"/>
              <w:rPr>
                <w:rFonts w:asciiTheme="majorHAnsi" w:hAnsiTheme="majorHAnsi"/>
              </w:rPr>
            </w:pPr>
            <w:r w:rsidRPr="007771FA">
              <w:rPr>
                <w:rFonts w:asciiTheme="majorHAnsi" w:hAnsiTheme="majorHAnsi"/>
              </w:rPr>
              <w:t>Učenicima od 1. razreda</w:t>
            </w:r>
          </w:p>
        </w:tc>
      </w:tr>
      <w:tr w:rsidR="00EB2219" w:rsidRPr="007771FA" w14:paraId="591ED10A" w14:textId="77777777" w:rsidTr="0078018B">
        <w:trPr>
          <w:trHeight w:val="606"/>
        </w:trPr>
        <w:tc>
          <w:tcPr>
            <w:tcW w:w="2545" w:type="dxa"/>
            <w:shd w:val="clear" w:color="auto" w:fill="CCCCFF"/>
          </w:tcPr>
          <w:p w14:paraId="6268BEBB" w14:textId="77777777" w:rsidR="00EB2219" w:rsidRPr="007771FA" w:rsidRDefault="00EB2219" w:rsidP="00761B15">
            <w:pPr>
              <w:jc w:val="center"/>
              <w:rPr>
                <w:rFonts w:asciiTheme="majorHAnsi" w:hAnsiTheme="majorHAnsi" w:cstheme="minorHAnsi"/>
                <w:b/>
                <w:bCs/>
              </w:rPr>
            </w:pPr>
          </w:p>
          <w:p w14:paraId="6769FAAD"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RAZRED</w:t>
            </w:r>
          </w:p>
        </w:tc>
        <w:tc>
          <w:tcPr>
            <w:tcW w:w="6517" w:type="dxa"/>
          </w:tcPr>
          <w:p w14:paraId="67C2AA84" w14:textId="77777777" w:rsidR="00EB2219" w:rsidRPr="007771FA" w:rsidRDefault="00EB2219" w:rsidP="00AC4BD0">
            <w:pPr>
              <w:pStyle w:val="Odlomakpopisa"/>
              <w:numPr>
                <w:ilvl w:val="0"/>
                <w:numId w:val="79"/>
              </w:numPr>
              <w:spacing w:before="0"/>
              <w:contextualSpacing/>
              <w:jc w:val="center"/>
              <w:rPr>
                <w:rFonts w:asciiTheme="majorHAnsi" w:hAnsiTheme="majorHAnsi"/>
              </w:rPr>
            </w:pPr>
            <w:r w:rsidRPr="007771FA">
              <w:rPr>
                <w:rFonts w:asciiTheme="majorHAnsi" w:hAnsiTheme="majorHAnsi"/>
              </w:rPr>
              <w:t>razred</w:t>
            </w:r>
          </w:p>
          <w:p w14:paraId="32148AD5" w14:textId="77777777" w:rsidR="00EB2219" w:rsidRPr="007771FA" w:rsidRDefault="00EB2219" w:rsidP="00761B15">
            <w:pPr>
              <w:ind w:left="720"/>
              <w:rPr>
                <w:rFonts w:asciiTheme="majorHAnsi" w:hAnsiTheme="majorHAnsi"/>
              </w:rPr>
            </w:pPr>
          </w:p>
        </w:tc>
      </w:tr>
      <w:tr w:rsidR="00EB2219" w:rsidRPr="007771FA" w14:paraId="3A97C78B" w14:textId="77777777" w:rsidTr="0078018B">
        <w:trPr>
          <w:trHeight w:val="787"/>
        </w:trPr>
        <w:tc>
          <w:tcPr>
            <w:tcW w:w="2545" w:type="dxa"/>
            <w:shd w:val="clear" w:color="auto" w:fill="CCCCFF"/>
          </w:tcPr>
          <w:p w14:paraId="0E46474D" w14:textId="77777777" w:rsidR="00EB2219" w:rsidRPr="007771FA" w:rsidRDefault="00EB2219" w:rsidP="00761B15">
            <w:pPr>
              <w:jc w:val="center"/>
              <w:rPr>
                <w:rFonts w:asciiTheme="majorHAnsi" w:hAnsiTheme="majorHAnsi" w:cstheme="minorHAnsi"/>
                <w:b/>
                <w:bCs/>
              </w:rPr>
            </w:pPr>
          </w:p>
          <w:p w14:paraId="392A0035"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NOSITELJ AKTIVNOSTI/PROGRAMA</w:t>
            </w:r>
          </w:p>
        </w:tc>
        <w:tc>
          <w:tcPr>
            <w:tcW w:w="6517" w:type="dxa"/>
          </w:tcPr>
          <w:p w14:paraId="1B56C3AD" w14:textId="77777777" w:rsidR="00EB2219" w:rsidRPr="007771FA" w:rsidRDefault="00EB2219" w:rsidP="00761B15">
            <w:pPr>
              <w:jc w:val="center"/>
              <w:rPr>
                <w:rFonts w:asciiTheme="majorHAnsi" w:hAnsiTheme="majorHAnsi"/>
              </w:rPr>
            </w:pPr>
          </w:p>
          <w:p w14:paraId="6A9D9631" w14:textId="77777777" w:rsidR="00EB2219" w:rsidRPr="007771FA" w:rsidRDefault="00EB2219" w:rsidP="00761B15">
            <w:pPr>
              <w:jc w:val="center"/>
              <w:rPr>
                <w:rFonts w:asciiTheme="majorHAnsi" w:hAnsiTheme="majorHAnsi"/>
              </w:rPr>
            </w:pPr>
            <w:r w:rsidRPr="007771FA">
              <w:rPr>
                <w:rFonts w:asciiTheme="majorHAnsi" w:hAnsiTheme="majorHAnsi"/>
              </w:rPr>
              <w:t>Stručni suradnik knjižničar-Dunja Golubić</w:t>
            </w:r>
          </w:p>
        </w:tc>
      </w:tr>
      <w:tr w:rsidR="00EB2219" w:rsidRPr="007771FA" w14:paraId="3A03AA37" w14:textId="77777777" w:rsidTr="0078018B">
        <w:tc>
          <w:tcPr>
            <w:tcW w:w="2545" w:type="dxa"/>
            <w:shd w:val="clear" w:color="auto" w:fill="CCCCFF"/>
          </w:tcPr>
          <w:p w14:paraId="6BCEEEFE" w14:textId="77777777" w:rsidR="00EB2219" w:rsidRPr="007771FA" w:rsidRDefault="00EB2219" w:rsidP="00761B15">
            <w:pPr>
              <w:jc w:val="center"/>
              <w:rPr>
                <w:rFonts w:asciiTheme="majorHAnsi" w:hAnsiTheme="majorHAnsi" w:cstheme="minorHAnsi"/>
                <w:b/>
                <w:bCs/>
              </w:rPr>
            </w:pPr>
          </w:p>
          <w:p w14:paraId="7CB37BC2" w14:textId="77777777" w:rsidR="00EB2219" w:rsidRPr="007771FA" w:rsidRDefault="00EB2219" w:rsidP="00761B15">
            <w:pPr>
              <w:jc w:val="center"/>
              <w:rPr>
                <w:rFonts w:asciiTheme="majorHAnsi" w:hAnsiTheme="majorHAnsi" w:cstheme="minorHAnsi"/>
                <w:b/>
                <w:bCs/>
              </w:rPr>
            </w:pPr>
          </w:p>
          <w:p w14:paraId="0C9FBA7D" w14:textId="77777777" w:rsidR="00EB2219" w:rsidRPr="007771FA" w:rsidRDefault="00EB2219" w:rsidP="00761B15">
            <w:pPr>
              <w:jc w:val="center"/>
              <w:rPr>
                <w:rFonts w:asciiTheme="majorHAnsi" w:hAnsiTheme="majorHAnsi" w:cstheme="minorHAnsi"/>
                <w:b/>
                <w:bCs/>
              </w:rPr>
            </w:pPr>
          </w:p>
          <w:p w14:paraId="66C20E5F"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CILJEVI</w:t>
            </w:r>
          </w:p>
        </w:tc>
        <w:tc>
          <w:tcPr>
            <w:tcW w:w="6517" w:type="dxa"/>
          </w:tcPr>
          <w:p w14:paraId="3DAE3EDC" w14:textId="77777777" w:rsidR="00EB2219" w:rsidRPr="007771FA" w:rsidRDefault="00EB2219" w:rsidP="00761B15">
            <w:pPr>
              <w:jc w:val="center"/>
              <w:rPr>
                <w:rFonts w:asciiTheme="majorHAnsi" w:hAnsiTheme="majorHAnsi"/>
              </w:rPr>
            </w:pPr>
            <w:r w:rsidRPr="007771FA">
              <w:rPr>
                <w:rFonts w:asciiTheme="majorHAnsi" w:hAnsiTheme="majorHAnsi"/>
              </w:rPr>
              <w:t xml:space="preserve">-razvijanje interesa za knjigu </w:t>
            </w:r>
          </w:p>
          <w:p w14:paraId="60AE4A6C" w14:textId="77777777" w:rsidR="00EB2219" w:rsidRPr="007771FA" w:rsidRDefault="00EB2219" w:rsidP="00761B15">
            <w:pPr>
              <w:jc w:val="center"/>
              <w:rPr>
                <w:rFonts w:asciiTheme="majorHAnsi" w:hAnsiTheme="majorHAnsi"/>
              </w:rPr>
            </w:pPr>
            <w:r w:rsidRPr="007771FA">
              <w:rPr>
                <w:rFonts w:asciiTheme="majorHAnsi" w:hAnsiTheme="majorHAnsi"/>
              </w:rPr>
              <w:t>-poticanje čitanja</w:t>
            </w:r>
          </w:p>
          <w:p w14:paraId="1969FC89" w14:textId="77777777" w:rsidR="00EB2219" w:rsidRPr="007771FA" w:rsidRDefault="00EB2219" w:rsidP="00761B15">
            <w:pPr>
              <w:jc w:val="center"/>
              <w:rPr>
                <w:rFonts w:asciiTheme="majorHAnsi" w:hAnsiTheme="majorHAnsi"/>
              </w:rPr>
            </w:pPr>
            <w:r w:rsidRPr="007771FA">
              <w:rPr>
                <w:rFonts w:asciiTheme="majorHAnsi" w:hAnsiTheme="majorHAnsi"/>
              </w:rPr>
              <w:t>-upoznavanje knjižnice</w:t>
            </w:r>
          </w:p>
          <w:p w14:paraId="1209CB72" w14:textId="77777777" w:rsidR="00EB2219" w:rsidRPr="007771FA" w:rsidRDefault="00EB2219" w:rsidP="00761B15">
            <w:pPr>
              <w:jc w:val="center"/>
              <w:rPr>
                <w:rFonts w:asciiTheme="majorHAnsi" w:hAnsiTheme="majorHAnsi"/>
              </w:rPr>
            </w:pPr>
            <w:r w:rsidRPr="007771FA">
              <w:rPr>
                <w:rFonts w:asciiTheme="majorHAnsi" w:hAnsiTheme="majorHAnsi"/>
              </w:rPr>
              <w:t>-razvijanje navike boravka u knjižnici</w:t>
            </w:r>
          </w:p>
          <w:p w14:paraId="1CCE8652" w14:textId="77777777" w:rsidR="00EB2219" w:rsidRPr="007771FA" w:rsidRDefault="00EB2219" w:rsidP="00761B15">
            <w:pPr>
              <w:jc w:val="center"/>
              <w:rPr>
                <w:rFonts w:asciiTheme="majorHAnsi" w:hAnsiTheme="majorHAnsi"/>
              </w:rPr>
            </w:pPr>
            <w:r w:rsidRPr="007771FA">
              <w:rPr>
                <w:rFonts w:asciiTheme="majorHAnsi" w:hAnsiTheme="majorHAnsi"/>
              </w:rPr>
              <w:t xml:space="preserve"> -poticanje cjeloživotnog učenja</w:t>
            </w:r>
          </w:p>
        </w:tc>
      </w:tr>
      <w:tr w:rsidR="00EB2219" w:rsidRPr="007771FA" w14:paraId="0F49E352" w14:textId="77777777" w:rsidTr="0078018B">
        <w:trPr>
          <w:trHeight w:val="1518"/>
        </w:trPr>
        <w:tc>
          <w:tcPr>
            <w:tcW w:w="2545" w:type="dxa"/>
            <w:shd w:val="clear" w:color="auto" w:fill="CCCCFF"/>
          </w:tcPr>
          <w:p w14:paraId="39A5E330" w14:textId="77777777" w:rsidR="00EB2219" w:rsidRPr="007771FA" w:rsidRDefault="00EB2219" w:rsidP="00761B15">
            <w:pPr>
              <w:jc w:val="center"/>
              <w:rPr>
                <w:rFonts w:asciiTheme="majorHAnsi" w:hAnsiTheme="majorHAnsi" w:cstheme="minorHAnsi"/>
                <w:b/>
                <w:bCs/>
              </w:rPr>
            </w:pPr>
          </w:p>
          <w:p w14:paraId="2C096ECC" w14:textId="77777777" w:rsidR="00EB2219" w:rsidRPr="007771FA" w:rsidRDefault="00EB2219" w:rsidP="00761B15">
            <w:pPr>
              <w:jc w:val="center"/>
              <w:rPr>
                <w:rFonts w:asciiTheme="majorHAnsi" w:hAnsiTheme="majorHAnsi" w:cstheme="minorHAnsi"/>
                <w:b/>
                <w:bCs/>
              </w:rPr>
            </w:pPr>
          </w:p>
          <w:p w14:paraId="00EC5118"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OČEKIVANI ISHODI</w:t>
            </w:r>
          </w:p>
        </w:tc>
        <w:tc>
          <w:tcPr>
            <w:tcW w:w="6517" w:type="dxa"/>
          </w:tcPr>
          <w:p w14:paraId="04EFB60D" w14:textId="77777777" w:rsidR="00EB2219" w:rsidRPr="007771FA" w:rsidRDefault="00EB2219" w:rsidP="00761B15">
            <w:pPr>
              <w:jc w:val="center"/>
              <w:rPr>
                <w:rFonts w:asciiTheme="majorHAnsi" w:hAnsiTheme="majorHAnsi"/>
              </w:rPr>
            </w:pPr>
          </w:p>
          <w:p w14:paraId="7B27CA44" w14:textId="77777777" w:rsidR="00EB2219" w:rsidRPr="007771FA" w:rsidRDefault="00EB2219" w:rsidP="00761B15">
            <w:pPr>
              <w:jc w:val="center"/>
              <w:rPr>
                <w:rFonts w:asciiTheme="majorHAnsi" w:hAnsiTheme="majorHAnsi"/>
              </w:rPr>
            </w:pPr>
            <w:r w:rsidRPr="007771FA">
              <w:rPr>
                <w:rFonts w:asciiTheme="majorHAnsi" w:hAnsiTheme="majorHAnsi"/>
              </w:rPr>
              <w:t>Nakon planirane aktivnosti učenici će moći:</w:t>
            </w:r>
          </w:p>
          <w:p w14:paraId="40878B39" w14:textId="77777777" w:rsidR="00EB2219" w:rsidRPr="007771FA" w:rsidRDefault="00EB2219" w:rsidP="00761B15">
            <w:pPr>
              <w:pStyle w:val="t-8"/>
              <w:shd w:val="clear" w:color="auto" w:fill="FFFFFF"/>
              <w:spacing w:before="0" w:beforeAutospacing="0" w:after="48" w:afterAutospacing="0"/>
              <w:jc w:val="center"/>
              <w:textAlignment w:val="baseline"/>
              <w:rPr>
                <w:rFonts w:asciiTheme="majorHAnsi" w:hAnsiTheme="majorHAnsi"/>
                <w:color w:val="231F20"/>
                <w:sz w:val="22"/>
                <w:szCs w:val="22"/>
              </w:rPr>
            </w:pPr>
            <w:r w:rsidRPr="007771FA">
              <w:rPr>
                <w:rFonts w:asciiTheme="majorHAnsi" w:hAnsiTheme="majorHAnsi"/>
                <w:color w:val="231F20"/>
                <w:sz w:val="22"/>
                <w:szCs w:val="22"/>
              </w:rPr>
              <w:t>– razgovara s ostalim učenicima nakon posjeta knjižnici</w:t>
            </w:r>
          </w:p>
          <w:p w14:paraId="2AF4CF51" w14:textId="77777777" w:rsidR="00EB2219" w:rsidRPr="007771FA" w:rsidRDefault="00EB2219" w:rsidP="00761B15">
            <w:pPr>
              <w:pStyle w:val="t-8"/>
              <w:shd w:val="clear" w:color="auto" w:fill="FFFFFF"/>
              <w:spacing w:before="0" w:beforeAutospacing="0" w:after="48" w:afterAutospacing="0"/>
              <w:jc w:val="center"/>
              <w:textAlignment w:val="baseline"/>
              <w:rPr>
                <w:rFonts w:asciiTheme="majorHAnsi" w:hAnsiTheme="majorHAnsi"/>
                <w:color w:val="231F20"/>
                <w:sz w:val="22"/>
                <w:szCs w:val="22"/>
              </w:rPr>
            </w:pPr>
            <w:r w:rsidRPr="007771FA">
              <w:rPr>
                <w:rFonts w:asciiTheme="majorHAnsi" w:hAnsiTheme="majorHAnsi"/>
                <w:color w:val="231F20"/>
                <w:sz w:val="22"/>
                <w:szCs w:val="22"/>
              </w:rPr>
              <w:t>– izražava svoj doživljaj posjeta knjižnici crtežom, slikom, govorom, pokretom, pjevanjem</w:t>
            </w:r>
          </w:p>
          <w:p w14:paraId="0CC22674" w14:textId="77777777" w:rsidR="00EB2219" w:rsidRPr="007771FA" w:rsidRDefault="00EB2219" w:rsidP="00761B15">
            <w:pPr>
              <w:jc w:val="center"/>
              <w:rPr>
                <w:rFonts w:asciiTheme="majorHAnsi" w:hAnsiTheme="majorHAnsi"/>
              </w:rPr>
            </w:pPr>
          </w:p>
        </w:tc>
      </w:tr>
      <w:tr w:rsidR="00EB2219" w:rsidRPr="007771FA" w14:paraId="79B6AAA6" w14:textId="77777777" w:rsidTr="0078018B">
        <w:trPr>
          <w:trHeight w:val="987"/>
        </w:trPr>
        <w:tc>
          <w:tcPr>
            <w:tcW w:w="2545" w:type="dxa"/>
            <w:shd w:val="clear" w:color="auto" w:fill="CCCCFF"/>
          </w:tcPr>
          <w:p w14:paraId="20A27697" w14:textId="77777777" w:rsidR="00EB2219" w:rsidRPr="007771FA" w:rsidRDefault="00EB2219" w:rsidP="00761B15">
            <w:pPr>
              <w:jc w:val="center"/>
              <w:rPr>
                <w:rFonts w:asciiTheme="majorHAnsi" w:hAnsiTheme="majorHAnsi" w:cstheme="minorHAnsi"/>
                <w:b/>
                <w:bCs/>
              </w:rPr>
            </w:pPr>
          </w:p>
          <w:p w14:paraId="13AC425E"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NAČIN REALIZACIJE</w:t>
            </w:r>
          </w:p>
        </w:tc>
        <w:tc>
          <w:tcPr>
            <w:tcW w:w="6517" w:type="dxa"/>
          </w:tcPr>
          <w:p w14:paraId="527ADCE0" w14:textId="77777777" w:rsidR="00EB2219" w:rsidRPr="007771FA" w:rsidRDefault="00EB2219" w:rsidP="00761B15">
            <w:pPr>
              <w:jc w:val="center"/>
              <w:rPr>
                <w:rFonts w:asciiTheme="majorHAnsi" w:hAnsiTheme="majorHAnsi"/>
              </w:rPr>
            </w:pPr>
          </w:p>
          <w:p w14:paraId="4E785737" w14:textId="77777777" w:rsidR="00EB2219" w:rsidRPr="007771FA" w:rsidRDefault="00EB2219" w:rsidP="00761B15">
            <w:pPr>
              <w:jc w:val="center"/>
              <w:rPr>
                <w:rFonts w:asciiTheme="majorHAnsi" w:hAnsiTheme="majorHAnsi"/>
              </w:rPr>
            </w:pPr>
            <w:r w:rsidRPr="007771FA">
              <w:rPr>
                <w:rFonts w:asciiTheme="majorHAnsi" w:hAnsiTheme="majorHAnsi"/>
              </w:rPr>
              <w:t>Dolazak učenika u školsku knjižnicu</w:t>
            </w:r>
          </w:p>
        </w:tc>
      </w:tr>
      <w:tr w:rsidR="00EB2219" w:rsidRPr="007771FA" w14:paraId="3195F6B6" w14:textId="77777777" w:rsidTr="0078018B">
        <w:trPr>
          <w:trHeight w:val="973"/>
        </w:trPr>
        <w:tc>
          <w:tcPr>
            <w:tcW w:w="2545" w:type="dxa"/>
            <w:shd w:val="clear" w:color="auto" w:fill="CCCCFF"/>
          </w:tcPr>
          <w:p w14:paraId="6FBDA20E" w14:textId="77777777" w:rsidR="00EB2219" w:rsidRPr="007771FA" w:rsidRDefault="00EB2219" w:rsidP="00761B15">
            <w:pPr>
              <w:jc w:val="center"/>
              <w:rPr>
                <w:rFonts w:asciiTheme="majorHAnsi" w:hAnsiTheme="majorHAnsi" w:cstheme="minorHAnsi"/>
                <w:b/>
                <w:bCs/>
              </w:rPr>
            </w:pPr>
          </w:p>
          <w:p w14:paraId="58FEE7C0"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PLANIRANI BROJ UČENIKA (sudionici)</w:t>
            </w:r>
          </w:p>
        </w:tc>
        <w:tc>
          <w:tcPr>
            <w:tcW w:w="6517" w:type="dxa"/>
          </w:tcPr>
          <w:p w14:paraId="460D838C" w14:textId="77777777" w:rsidR="00EB2219" w:rsidRPr="007771FA" w:rsidRDefault="00EB2219" w:rsidP="00761B15">
            <w:pPr>
              <w:jc w:val="center"/>
              <w:rPr>
                <w:rFonts w:asciiTheme="majorHAnsi" w:hAnsiTheme="majorHAnsi"/>
              </w:rPr>
            </w:pPr>
          </w:p>
          <w:p w14:paraId="0F7C60B0" w14:textId="45B00A0D" w:rsidR="00EB2219" w:rsidRPr="007771FA" w:rsidRDefault="00EB2219" w:rsidP="00761B15">
            <w:pPr>
              <w:jc w:val="center"/>
              <w:rPr>
                <w:rFonts w:asciiTheme="majorHAnsi" w:hAnsiTheme="majorHAnsi"/>
              </w:rPr>
            </w:pPr>
            <w:r w:rsidRPr="007771FA">
              <w:rPr>
                <w:rFonts w:asciiTheme="majorHAnsi" w:hAnsiTheme="majorHAnsi"/>
              </w:rPr>
              <w:t>1</w:t>
            </w:r>
            <w:r w:rsidR="00D03643" w:rsidRPr="007771FA">
              <w:rPr>
                <w:rFonts w:asciiTheme="majorHAnsi" w:hAnsiTheme="majorHAnsi"/>
              </w:rPr>
              <w:t>0</w:t>
            </w:r>
          </w:p>
        </w:tc>
      </w:tr>
      <w:tr w:rsidR="00EB2219" w:rsidRPr="007771FA" w14:paraId="318FA606" w14:textId="77777777" w:rsidTr="0078018B">
        <w:trPr>
          <w:trHeight w:val="987"/>
        </w:trPr>
        <w:tc>
          <w:tcPr>
            <w:tcW w:w="2545" w:type="dxa"/>
            <w:shd w:val="clear" w:color="auto" w:fill="CCCCFF"/>
          </w:tcPr>
          <w:p w14:paraId="6126757D" w14:textId="77777777" w:rsidR="00EB2219" w:rsidRPr="007771FA" w:rsidRDefault="00EB2219" w:rsidP="00761B15">
            <w:pPr>
              <w:jc w:val="center"/>
              <w:rPr>
                <w:rFonts w:asciiTheme="majorHAnsi" w:hAnsiTheme="majorHAnsi" w:cstheme="minorHAnsi"/>
                <w:b/>
                <w:bCs/>
              </w:rPr>
            </w:pPr>
          </w:p>
          <w:p w14:paraId="1B76204B"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VREMENIK</w:t>
            </w:r>
          </w:p>
        </w:tc>
        <w:tc>
          <w:tcPr>
            <w:tcW w:w="6517" w:type="dxa"/>
          </w:tcPr>
          <w:p w14:paraId="1DC19598" w14:textId="77777777" w:rsidR="00EB2219" w:rsidRPr="007771FA" w:rsidRDefault="00EB2219" w:rsidP="00761B15">
            <w:pPr>
              <w:jc w:val="center"/>
              <w:rPr>
                <w:rFonts w:asciiTheme="majorHAnsi" w:hAnsiTheme="majorHAnsi"/>
              </w:rPr>
            </w:pPr>
          </w:p>
          <w:p w14:paraId="2694B279" w14:textId="4430F555" w:rsidR="00EB2219" w:rsidRPr="007771FA" w:rsidRDefault="00EB2219" w:rsidP="00761B15">
            <w:pPr>
              <w:jc w:val="center"/>
              <w:rPr>
                <w:rFonts w:asciiTheme="majorHAnsi" w:hAnsiTheme="majorHAnsi"/>
              </w:rPr>
            </w:pPr>
            <w:r w:rsidRPr="007771FA">
              <w:rPr>
                <w:rFonts w:asciiTheme="majorHAnsi" w:hAnsiTheme="majorHAnsi"/>
              </w:rPr>
              <w:t>Listopad 202</w:t>
            </w:r>
            <w:r w:rsidR="00D03643" w:rsidRPr="007771FA">
              <w:rPr>
                <w:rFonts w:asciiTheme="majorHAnsi" w:hAnsiTheme="majorHAnsi"/>
              </w:rPr>
              <w:t>3</w:t>
            </w:r>
            <w:r w:rsidRPr="007771FA">
              <w:rPr>
                <w:rFonts w:asciiTheme="majorHAnsi" w:hAnsiTheme="majorHAnsi"/>
              </w:rPr>
              <w:t xml:space="preserve">. </w:t>
            </w:r>
          </w:p>
        </w:tc>
      </w:tr>
      <w:tr w:rsidR="00EB2219" w:rsidRPr="007771FA" w14:paraId="35B2445A" w14:textId="77777777" w:rsidTr="0078018B">
        <w:trPr>
          <w:trHeight w:val="1086"/>
        </w:trPr>
        <w:tc>
          <w:tcPr>
            <w:tcW w:w="2545" w:type="dxa"/>
            <w:shd w:val="clear" w:color="auto" w:fill="CCCCFF"/>
          </w:tcPr>
          <w:p w14:paraId="6EE0F464"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NAČIN VREDNOVANJA I NAČIN KORIŠTENJA REZULTATA VREDNOVANJA</w:t>
            </w:r>
          </w:p>
        </w:tc>
        <w:tc>
          <w:tcPr>
            <w:tcW w:w="6517" w:type="dxa"/>
          </w:tcPr>
          <w:p w14:paraId="470C93B8" w14:textId="77777777" w:rsidR="00EB2219" w:rsidRPr="007771FA" w:rsidRDefault="00EB2219" w:rsidP="00761B15">
            <w:pPr>
              <w:jc w:val="center"/>
              <w:rPr>
                <w:rFonts w:asciiTheme="majorHAnsi" w:hAnsiTheme="majorHAnsi"/>
              </w:rPr>
            </w:pPr>
          </w:p>
          <w:p w14:paraId="488BC931" w14:textId="77777777" w:rsidR="00EB2219" w:rsidRPr="007771FA" w:rsidRDefault="00EB2219" w:rsidP="00761B15">
            <w:pPr>
              <w:jc w:val="center"/>
              <w:rPr>
                <w:rFonts w:asciiTheme="majorHAnsi" w:hAnsiTheme="majorHAnsi"/>
              </w:rPr>
            </w:pPr>
            <w:r w:rsidRPr="007771FA">
              <w:rPr>
                <w:rFonts w:asciiTheme="majorHAnsi" w:hAnsiTheme="majorHAnsi"/>
              </w:rPr>
              <w:t>Samovrednovanje</w:t>
            </w:r>
          </w:p>
        </w:tc>
      </w:tr>
      <w:tr w:rsidR="00EB2219" w:rsidRPr="007771FA" w14:paraId="7C0ACEB5" w14:textId="77777777" w:rsidTr="0078018B">
        <w:trPr>
          <w:trHeight w:val="1107"/>
        </w:trPr>
        <w:tc>
          <w:tcPr>
            <w:tcW w:w="2545" w:type="dxa"/>
            <w:shd w:val="clear" w:color="auto" w:fill="CCCCFF"/>
          </w:tcPr>
          <w:p w14:paraId="12F50B96" w14:textId="77777777" w:rsidR="00EB2219" w:rsidRPr="007771FA" w:rsidRDefault="00EB2219" w:rsidP="00761B15">
            <w:pPr>
              <w:rPr>
                <w:rFonts w:asciiTheme="majorHAnsi" w:hAnsiTheme="majorHAnsi" w:cstheme="minorHAnsi"/>
                <w:b/>
                <w:bCs/>
              </w:rPr>
            </w:pPr>
          </w:p>
          <w:p w14:paraId="5DCA39A1" w14:textId="77777777" w:rsidR="00EB2219" w:rsidRPr="007771FA" w:rsidRDefault="00EB2219" w:rsidP="00761B15">
            <w:pPr>
              <w:rPr>
                <w:rFonts w:asciiTheme="majorHAnsi" w:hAnsiTheme="majorHAnsi" w:cstheme="minorHAnsi"/>
                <w:b/>
                <w:bCs/>
              </w:rPr>
            </w:pPr>
            <w:r w:rsidRPr="007771FA">
              <w:rPr>
                <w:rFonts w:asciiTheme="majorHAnsi" w:hAnsiTheme="majorHAnsi" w:cstheme="minorHAnsi"/>
                <w:b/>
                <w:bCs/>
              </w:rPr>
              <w:t xml:space="preserve">                         TROŠKOVNIK</w:t>
            </w:r>
          </w:p>
        </w:tc>
        <w:tc>
          <w:tcPr>
            <w:tcW w:w="6517" w:type="dxa"/>
          </w:tcPr>
          <w:p w14:paraId="3211C1E9" w14:textId="77777777" w:rsidR="00EB2219" w:rsidRPr="007771FA" w:rsidRDefault="00EB2219" w:rsidP="00761B15">
            <w:pPr>
              <w:rPr>
                <w:rFonts w:asciiTheme="majorHAnsi" w:hAnsiTheme="majorHAnsi"/>
              </w:rPr>
            </w:pPr>
          </w:p>
          <w:p w14:paraId="6E48DB1D" w14:textId="77777777" w:rsidR="00EB2219" w:rsidRPr="007771FA" w:rsidRDefault="00EB2219" w:rsidP="00761B15">
            <w:pPr>
              <w:jc w:val="center"/>
              <w:rPr>
                <w:rFonts w:asciiTheme="majorHAnsi" w:hAnsiTheme="majorHAnsi"/>
              </w:rPr>
            </w:pPr>
            <w:r w:rsidRPr="007771FA">
              <w:rPr>
                <w:rFonts w:asciiTheme="majorHAnsi" w:hAnsiTheme="majorHAnsi"/>
              </w:rPr>
              <w:t>-</w:t>
            </w:r>
          </w:p>
        </w:tc>
      </w:tr>
    </w:tbl>
    <w:p w14:paraId="45A8FA9A" w14:textId="77777777" w:rsidR="00EB2219" w:rsidRPr="007771FA" w:rsidRDefault="00EB2219" w:rsidP="00EB2219">
      <w:pPr>
        <w:rPr>
          <w:rFonts w:asciiTheme="majorHAnsi" w:hAnsiTheme="majorHAnsi"/>
        </w:rPr>
      </w:pPr>
    </w:p>
    <w:p w14:paraId="7EA2C1BB" w14:textId="154C098B" w:rsidR="00EB2219" w:rsidRPr="007771FA" w:rsidRDefault="00EB2219" w:rsidP="00EB2219">
      <w:pPr>
        <w:rPr>
          <w:rFonts w:asciiTheme="majorHAnsi" w:hAnsiTheme="majorHAnsi"/>
        </w:rPr>
      </w:pPr>
    </w:p>
    <w:p w14:paraId="2116CCAD" w14:textId="02B6BEA6" w:rsidR="00EB2219" w:rsidRPr="007771FA" w:rsidRDefault="00EB2219" w:rsidP="00EB2219">
      <w:pPr>
        <w:rPr>
          <w:rFonts w:asciiTheme="majorHAnsi" w:hAnsiTheme="majorHAnsi"/>
        </w:rPr>
      </w:pPr>
    </w:p>
    <w:p w14:paraId="37BCA9D1" w14:textId="5BCB83A7" w:rsidR="00EB2219" w:rsidRPr="007771FA" w:rsidRDefault="00EB2219" w:rsidP="00EB2219">
      <w:pPr>
        <w:rPr>
          <w:rFonts w:asciiTheme="majorHAnsi" w:hAnsiTheme="majorHAnsi"/>
        </w:rPr>
      </w:pPr>
    </w:p>
    <w:p w14:paraId="29868E83" w14:textId="2A160032" w:rsidR="00EB2219" w:rsidRPr="007771FA" w:rsidRDefault="00EB2219" w:rsidP="00EB2219">
      <w:pPr>
        <w:rPr>
          <w:rFonts w:asciiTheme="majorHAnsi" w:hAnsiTheme="majorHAnsi"/>
        </w:rPr>
      </w:pPr>
    </w:p>
    <w:p w14:paraId="29125861" w14:textId="3FD54F64" w:rsidR="00EB2219" w:rsidRPr="007771FA" w:rsidRDefault="00EB2219" w:rsidP="00EB2219">
      <w:pPr>
        <w:rPr>
          <w:rFonts w:asciiTheme="majorHAnsi" w:hAnsiTheme="majorHAnsi"/>
        </w:rPr>
      </w:pPr>
    </w:p>
    <w:p w14:paraId="7553741C" w14:textId="1D9A4CA3" w:rsidR="00EB2219" w:rsidRPr="007771FA" w:rsidRDefault="00EB2219" w:rsidP="00EB2219">
      <w:pPr>
        <w:rPr>
          <w:rFonts w:asciiTheme="majorHAnsi" w:hAnsiTheme="majorHAnsi"/>
        </w:rPr>
      </w:pPr>
    </w:p>
    <w:p w14:paraId="437AC36F" w14:textId="57A85855" w:rsidR="00EB2219" w:rsidRPr="007771FA" w:rsidRDefault="00EB2219" w:rsidP="00EB2219">
      <w:pPr>
        <w:rPr>
          <w:rFonts w:asciiTheme="majorHAnsi" w:hAnsiTheme="majorHAnsi"/>
        </w:rPr>
      </w:pPr>
    </w:p>
    <w:p w14:paraId="70519B01" w14:textId="05B4654F" w:rsidR="00EB2219" w:rsidRPr="007771FA" w:rsidRDefault="00EB2219" w:rsidP="00EB2219">
      <w:pPr>
        <w:rPr>
          <w:rFonts w:asciiTheme="majorHAnsi" w:hAnsiTheme="majorHAnsi"/>
        </w:rPr>
      </w:pPr>
    </w:p>
    <w:p w14:paraId="749F498F" w14:textId="1DD5E631" w:rsidR="00EB2219" w:rsidRPr="007771FA" w:rsidRDefault="00EB2219" w:rsidP="00EB2219">
      <w:pPr>
        <w:rPr>
          <w:rFonts w:asciiTheme="majorHAnsi" w:hAnsiTheme="majorHAnsi"/>
        </w:rPr>
      </w:pPr>
    </w:p>
    <w:p w14:paraId="31ECA75D" w14:textId="77777777" w:rsidR="00EB2219" w:rsidRPr="007771FA" w:rsidRDefault="00EB2219" w:rsidP="00EB2219">
      <w:pPr>
        <w:rPr>
          <w:rFonts w:asciiTheme="majorHAnsi" w:hAnsiTheme="majorHAnsi"/>
        </w:rPr>
      </w:pPr>
    </w:p>
    <w:p w14:paraId="44EF1054" w14:textId="77777777" w:rsidR="00EB2219" w:rsidRPr="007771FA" w:rsidRDefault="00EB2219" w:rsidP="00EB2219">
      <w:pPr>
        <w:rPr>
          <w:rFonts w:asciiTheme="majorHAnsi" w:hAnsiTheme="majorHAnsi"/>
        </w:rPr>
      </w:pPr>
    </w:p>
    <w:p w14:paraId="225247DA" w14:textId="77777777" w:rsidR="00EB2219" w:rsidRPr="007771FA" w:rsidRDefault="00EB2219" w:rsidP="00EB2219">
      <w:pPr>
        <w:rPr>
          <w:rFonts w:asciiTheme="majorHAnsi" w:hAnsiTheme="majorHAnsi"/>
        </w:rPr>
      </w:pPr>
    </w:p>
    <w:p w14:paraId="499B27CC" w14:textId="77777777" w:rsidR="00EB2219" w:rsidRPr="007771FA" w:rsidRDefault="00EB2219" w:rsidP="00EB2219">
      <w:pPr>
        <w:rPr>
          <w:rFonts w:asciiTheme="majorHAnsi" w:hAnsiTheme="majorHAnsi"/>
        </w:rPr>
      </w:pPr>
    </w:p>
    <w:tbl>
      <w:tblPr>
        <w:tblStyle w:val="Reetkatablice"/>
        <w:tblW w:w="0" w:type="auto"/>
        <w:tblInd w:w="994" w:type="dxa"/>
        <w:tblLook w:val="04A0" w:firstRow="1" w:lastRow="0" w:firstColumn="1" w:lastColumn="0" w:noHBand="0" w:noVBand="1"/>
      </w:tblPr>
      <w:tblGrid>
        <w:gridCol w:w="2805"/>
        <w:gridCol w:w="6517"/>
      </w:tblGrid>
      <w:tr w:rsidR="00EB2219" w:rsidRPr="007771FA" w14:paraId="61875094" w14:textId="77777777" w:rsidTr="0078018B">
        <w:trPr>
          <w:trHeight w:val="699"/>
        </w:trPr>
        <w:tc>
          <w:tcPr>
            <w:tcW w:w="2545" w:type="dxa"/>
            <w:shd w:val="clear" w:color="auto" w:fill="CCCCFF"/>
          </w:tcPr>
          <w:p w14:paraId="6052A063" w14:textId="77777777" w:rsidR="00EB2219" w:rsidRPr="007771FA" w:rsidRDefault="00EB2219" w:rsidP="00761B15">
            <w:pPr>
              <w:jc w:val="center"/>
              <w:rPr>
                <w:rFonts w:asciiTheme="majorHAnsi" w:hAnsiTheme="majorHAnsi" w:cstheme="minorHAnsi"/>
                <w:b/>
                <w:bCs/>
              </w:rPr>
            </w:pPr>
          </w:p>
          <w:p w14:paraId="5CDFE9A7"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NAZIV AKTIVNOSTI/PROGRAMA</w:t>
            </w:r>
          </w:p>
        </w:tc>
        <w:tc>
          <w:tcPr>
            <w:tcW w:w="6517" w:type="dxa"/>
          </w:tcPr>
          <w:p w14:paraId="151396E5" w14:textId="77777777" w:rsidR="00EB2219" w:rsidRPr="007771FA" w:rsidRDefault="00EB2219" w:rsidP="00761B15">
            <w:pPr>
              <w:jc w:val="center"/>
              <w:rPr>
                <w:rFonts w:asciiTheme="majorHAnsi" w:hAnsiTheme="majorHAnsi" w:cstheme="minorHAnsi"/>
                <w:b/>
                <w:bCs/>
              </w:rPr>
            </w:pPr>
          </w:p>
          <w:p w14:paraId="2B907FE5"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Mjesec hrvatske knjige</w:t>
            </w:r>
          </w:p>
        </w:tc>
      </w:tr>
      <w:tr w:rsidR="00EB2219" w:rsidRPr="007771FA" w14:paraId="33F1F53B" w14:textId="77777777" w:rsidTr="0078018B">
        <w:trPr>
          <w:trHeight w:val="699"/>
        </w:trPr>
        <w:tc>
          <w:tcPr>
            <w:tcW w:w="2545" w:type="dxa"/>
            <w:shd w:val="clear" w:color="auto" w:fill="CCCCFF"/>
          </w:tcPr>
          <w:p w14:paraId="1F2B162F" w14:textId="77777777" w:rsidR="00EB2219" w:rsidRPr="007771FA" w:rsidRDefault="00EB2219" w:rsidP="00761B15">
            <w:pPr>
              <w:jc w:val="center"/>
              <w:rPr>
                <w:rFonts w:asciiTheme="majorHAnsi" w:hAnsiTheme="majorHAnsi" w:cstheme="minorHAnsi"/>
                <w:b/>
                <w:bCs/>
              </w:rPr>
            </w:pPr>
          </w:p>
          <w:p w14:paraId="52FEC970"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NAMJENA</w:t>
            </w:r>
          </w:p>
        </w:tc>
        <w:tc>
          <w:tcPr>
            <w:tcW w:w="6517" w:type="dxa"/>
          </w:tcPr>
          <w:p w14:paraId="1382A8A7" w14:textId="77777777" w:rsidR="00EB2219" w:rsidRPr="007771FA" w:rsidRDefault="00EB2219" w:rsidP="00761B15">
            <w:pPr>
              <w:jc w:val="center"/>
              <w:rPr>
                <w:rFonts w:asciiTheme="majorHAnsi" w:hAnsiTheme="majorHAnsi" w:cstheme="minorHAnsi"/>
              </w:rPr>
            </w:pPr>
          </w:p>
          <w:p w14:paraId="168CD5C7" w14:textId="6CF508C4" w:rsidR="00EB2219" w:rsidRPr="007771FA" w:rsidRDefault="00EB2219" w:rsidP="00761B15">
            <w:pPr>
              <w:jc w:val="center"/>
              <w:rPr>
                <w:rFonts w:asciiTheme="majorHAnsi" w:hAnsiTheme="majorHAnsi" w:cstheme="minorHAnsi"/>
              </w:rPr>
            </w:pPr>
            <w:r w:rsidRPr="007771FA">
              <w:rPr>
                <w:rFonts w:asciiTheme="majorHAnsi" w:hAnsiTheme="majorHAnsi" w:cstheme="minorHAnsi"/>
              </w:rPr>
              <w:t>Učenicima od 1. – 8. razreda</w:t>
            </w:r>
          </w:p>
        </w:tc>
      </w:tr>
      <w:tr w:rsidR="00EB2219" w:rsidRPr="007771FA" w14:paraId="0DC5B654" w14:textId="77777777" w:rsidTr="0078018B">
        <w:trPr>
          <w:trHeight w:val="606"/>
        </w:trPr>
        <w:tc>
          <w:tcPr>
            <w:tcW w:w="2545" w:type="dxa"/>
            <w:shd w:val="clear" w:color="auto" w:fill="CCCCFF"/>
          </w:tcPr>
          <w:p w14:paraId="6459AC47" w14:textId="77777777" w:rsidR="00EB2219" w:rsidRPr="007771FA" w:rsidRDefault="00EB2219" w:rsidP="00761B15">
            <w:pPr>
              <w:jc w:val="center"/>
              <w:rPr>
                <w:rFonts w:asciiTheme="majorHAnsi" w:hAnsiTheme="majorHAnsi" w:cstheme="minorHAnsi"/>
                <w:b/>
                <w:bCs/>
              </w:rPr>
            </w:pPr>
          </w:p>
          <w:p w14:paraId="5F330372"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RAZRED</w:t>
            </w:r>
          </w:p>
        </w:tc>
        <w:tc>
          <w:tcPr>
            <w:tcW w:w="6517" w:type="dxa"/>
          </w:tcPr>
          <w:p w14:paraId="43181C95" w14:textId="77777777" w:rsidR="00EB2219" w:rsidRPr="007771FA" w:rsidRDefault="00EB2219" w:rsidP="00AC4BD0">
            <w:pPr>
              <w:pStyle w:val="Odlomakpopisa"/>
              <w:numPr>
                <w:ilvl w:val="0"/>
                <w:numId w:val="80"/>
              </w:numPr>
              <w:spacing w:before="0"/>
              <w:contextualSpacing/>
              <w:jc w:val="center"/>
              <w:rPr>
                <w:rFonts w:asciiTheme="majorHAnsi" w:hAnsiTheme="majorHAnsi" w:cstheme="minorHAnsi"/>
              </w:rPr>
            </w:pPr>
            <w:r w:rsidRPr="007771FA">
              <w:rPr>
                <w:rFonts w:asciiTheme="majorHAnsi" w:hAnsiTheme="majorHAnsi" w:cstheme="minorHAnsi"/>
              </w:rPr>
              <w:t>– 8. razreda</w:t>
            </w:r>
          </w:p>
          <w:p w14:paraId="0F0D56C0" w14:textId="77777777" w:rsidR="00EB2219" w:rsidRPr="007771FA" w:rsidRDefault="00EB2219" w:rsidP="00761B15">
            <w:pPr>
              <w:ind w:left="720"/>
              <w:rPr>
                <w:rFonts w:asciiTheme="majorHAnsi" w:hAnsiTheme="majorHAnsi" w:cstheme="minorHAnsi"/>
              </w:rPr>
            </w:pPr>
          </w:p>
        </w:tc>
      </w:tr>
      <w:tr w:rsidR="00EB2219" w:rsidRPr="007771FA" w14:paraId="1CDC74B7" w14:textId="77777777" w:rsidTr="0078018B">
        <w:trPr>
          <w:trHeight w:val="787"/>
        </w:trPr>
        <w:tc>
          <w:tcPr>
            <w:tcW w:w="2545" w:type="dxa"/>
            <w:shd w:val="clear" w:color="auto" w:fill="CCCCFF"/>
          </w:tcPr>
          <w:p w14:paraId="74F07F4B" w14:textId="77777777" w:rsidR="00EB2219" w:rsidRPr="007771FA" w:rsidRDefault="00EB2219" w:rsidP="00761B15">
            <w:pPr>
              <w:jc w:val="center"/>
              <w:rPr>
                <w:rFonts w:asciiTheme="majorHAnsi" w:hAnsiTheme="majorHAnsi" w:cstheme="minorHAnsi"/>
                <w:b/>
                <w:bCs/>
              </w:rPr>
            </w:pPr>
          </w:p>
          <w:p w14:paraId="495044BA"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NOSITELJ AKTIVNOSTI/PROGRAMA</w:t>
            </w:r>
          </w:p>
        </w:tc>
        <w:tc>
          <w:tcPr>
            <w:tcW w:w="6517" w:type="dxa"/>
          </w:tcPr>
          <w:p w14:paraId="27695D60" w14:textId="77777777" w:rsidR="00EB2219" w:rsidRPr="007771FA" w:rsidRDefault="00EB2219" w:rsidP="00761B15">
            <w:pPr>
              <w:jc w:val="center"/>
              <w:rPr>
                <w:rFonts w:asciiTheme="majorHAnsi" w:hAnsiTheme="majorHAnsi" w:cstheme="minorHAnsi"/>
              </w:rPr>
            </w:pPr>
          </w:p>
          <w:p w14:paraId="1030027F" w14:textId="77777777" w:rsidR="00EB2219" w:rsidRPr="007771FA" w:rsidRDefault="00EB2219" w:rsidP="00761B15">
            <w:pPr>
              <w:jc w:val="center"/>
              <w:rPr>
                <w:rFonts w:asciiTheme="majorHAnsi" w:hAnsiTheme="majorHAnsi" w:cstheme="minorHAnsi"/>
              </w:rPr>
            </w:pPr>
            <w:r w:rsidRPr="007771FA">
              <w:rPr>
                <w:rFonts w:asciiTheme="majorHAnsi" w:hAnsiTheme="majorHAnsi" w:cstheme="minorHAnsi"/>
              </w:rPr>
              <w:t>Stručni suradnik knjižničar-Dunja Golubić</w:t>
            </w:r>
          </w:p>
        </w:tc>
      </w:tr>
      <w:tr w:rsidR="00EB2219" w:rsidRPr="007771FA" w14:paraId="30836329" w14:textId="77777777" w:rsidTr="0078018B">
        <w:tc>
          <w:tcPr>
            <w:tcW w:w="2545" w:type="dxa"/>
            <w:shd w:val="clear" w:color="auto" w:fill="CCCCFF"/>
          </w:tcPr>
          <w:p w14:paraId="50765B42" w14:textId="77777777" w:rsidR="00EB2219" w:rsidRPr="007771FA" w:rsidRDefault="00EB2219" w:rsidP="00761B15">
            <w:pPr>
              <w:jc w:val="center"/>
              <w:rPr>
                <w:rFonts w:asciiTheme="majorHAnsi" w:hAnsiTheme="majorHAnsi" w:cstheme="minorHAnsi"/>
                <w:b/>
                <w:bCs/>
              </w:rPr>
            </w:pPr>
          </w:p>
          <w:p w14:paraId="6797D774" w14:textId="77777777" w:rsidR="00EB2219" w:rsidRPr="007771FA" w:rsidRDefault="00EB2219" w:rsidP="00761B15">
            <w:pPr>
              <w:jc w:val="center"/>
              <w:rPr>
                <w:rFonts w:asciiTheme="majorHAnsi" w:hAnsiTheme="majorHAnsi" w:cstheme="minorHAnsi"/>
                <w:b/>
                <w:bCs/>
              </w:rPr>
            </w:pPr>
          </w:p>
          <w:p w14:paraId="47316D3C" w14:textId="77777777" w:rsidR="00EB2219" w:rsidRPr="007771FA" w:rsidRDefault="00EB2219" w:rsidP="00761B15">
            <w:pPr>
              <w:jc w:val="center"/>
              <w:rPr>
                <w:rFonts w:asciiTheme="majorHAnsi" w:hAnsiTheme="majorHAnsi" w:cstheme="minorHAnsi"/>
                <w:b/>
                <w:bCs/>
              </w:rPr>
            </w:pPr>
          </w:p>
          <w:p w14:paraId="4E386672"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CILJEVI</w:t>
            </w:r>
          </w:p>
        </w:tc>
        <w:tc>
          <w:tcPr>
            <w:tcW w:w="6517" w:type="dxa"/>
          </w:tcPr>
          <w:p w14:paraId="64BF0079" w14:textId="77777777" w:rsidR="00EB2219" w:rsidRPr="007771FA" w:rsidRDefault="00EB2219" w:rsidP="00761B15">
            <w:pPr>
              <w:jc w:val="center"/>
              <w:rPr>
                <w:rFonts w:asciiTheme="majorHAnsi" w:hAnsiTheme="majorHAnsi"/>
              </w:rPr>
            </w:pPr>
            <w:r w:rsidRPr="007771FA">
              <w:rPr>
                <w:rFonts w:asciiTheme="majorHAnsi" w:hAnsiTheme="majorHAnsi"/>
              </w:rPr>
              <w:t>-razvijati interes za knjigu</w:t>
            </w:r>
          </w:p>
          <w:p w14:paraId="0E8212BA" w14:textId="77777777" w:rsidR="00EB2219" w:rsidRPr="007771FA" w:rsidRDefault="00EB2219" w:rsidP="00761B15">
            <w:pPr>
              <w:jc w:val="center"/>
              <w:rPr>
                <w:rFonts w:asciiTheme="majorHAnsi" w:hAnsiTheme="majorHAnsi"/>
              </w:rPr>
            </w:pPr>
            <w:r w:rsidRPr="007771FA">
              <w:rPr>
                <w:rFonts w:asciiTheme="majorHAnsi" w:hAnsiTheme="majorHAnsi"/>
              </w:rPr>
              <w:t xml:space="preserve"> -poticanje čitanja </w:t>
            </w:r>
          </w:p>
          <w:p w14:paraId="2F152B35" w14:textId="77777777" w:rsidR="00EB2219" w:rsidRPr="007771FA" w:rsidRDefault="00EB2219" w:rsidP="00761B15">
            <w:pPr>
              <w:jc w:val="center"/>
              <w:rPr>
                <w:rFonts w:asciiTheme="majorHAnsi" w:hAnsiTheme="majorHAnsi"/>
              </w:rPr>
            </w:pPr>
            <w:r w:rsidRPr="007771FA">
              <w:rPr>
                <w:rFonts w:asciiTheme="majorHAnsi" w:hAnsiTheme="majorHAnsi"/>
              </w:rPr>
              <w:t xml:space="preserve">-njegovati ljubav prema književnosti i hrvatskom jeziku </w:t>
            </w:r>
          </w:p>
          <w:p w14:paraId="5A276E96" w14:textId="77777777" w:rsidR="00EB2219" w:rsidRPr="007771FA" w:rsidRDefault="00EB2219" w:rsidP="00761B15">
            <w:pPr>
              <w:jc w:val="center"/>
              <w:rPr>
                <w:rFonts w:asciiTheme="majorHAnsi" w:hAnsiTheme="majorHAnsi"/>
              </w:rPr>
            </w:pPr>
            <w:r w:rsidRPr="007771FA">
              <w:rPr>
                <w:rFonts w:asciiTheme="majorHAnsi" w:hAnsiTheme="majorHAnsi"/>
              </w:rPr>
              <w:t xml:space="preserve">-poticati pozitivan stav prema umjetničkom stvaralaštvu </w:t>
            </w:r>
          </w:p>
          <w:p w14:paraId="35CA64A2" w14:textId="77777777" w:rsidR="00EB2219" w:rsidRPr="007771FA" w:rsidRDefault="00EB2219" w:rsidP="00761B15">
            <w:pPr>
              <w:jc w:val="center"/>
              <w:rPr>
                <w:rFonts w:asciiTheme="majorHAnsi" w:hAnsiTheme="majorHAnsi" w:cstheme="minorHAnsi"/>
              </w:rPr>
            </w:pPr>
            <w:r w:rsidRPr="007771FA">
              <w:rPr>
                <w:rFonts w:asciiTheme="majorHAnsi" w:hAnsiTheme="majorHAnsi"/>
              </w:rPr>
              <w:t>-kreativno izražavanje</w:t>
            </w:r>
          </w:p>
        </w:tc>
      </w:tr>
      <w:tr w:rsidR="00EB2219" w:rsidRPr="007771FA" w14:paraId="7BA45B02" w14:textId="77777777" w:rsidTr="0078018B">
        <w:trPr>
          <w:trHeight w:val="1518"/>
        </w:trPr>
        <w:tc>
          <w:tcPr>
            <w:tcW w:w="2545" w:type="dxa"/>
            <w:shd w:val="clear" w:color="auto" w:fill="CCCCFF"/>
          </w:tcPr>
          <w:p w14:paraId="3B7FDA3C" w14:textId="77777777" w:rsidR="00EB2219" w:rsidRPr="007771FA" w:rsidRDefault="00EB2219" w:rsidP="00761B15">
            <w:pPr>
              <w:jc w:val="center"/>
              <w:rPr>
                <w:rFonts w:asciiTheme="majorHAnsi" w:hAnsiTheme="majorHAnsi" w:cstheme="minorHAnsi"/>
                <w:b/>
                <w:bCs/>
              </w:rPr>
            </w:pPr>
          </w:p>
          <w:p w14:paraId="32E40E6F" w14:textId="77777777" w:rsidR="00EB2219" w:rsidRPr="007771FA" w:rsidRDefault="00EB2219" w:rsidP="00761B15">
            <w:pPr>
              <w:jc w:val="center"/>
              <w:rPr>
                <w:rFonts w:asciiTheme="majorHAnsi" w:hAnsiTheme="majorHAnsi" w:cstheme="minorHAnsi"/>
                <w:b/>
                <w:bCs/>
              </w:rPr>
            </w:pPr>
          </w:p>
          <w:p w14:paraId="720A7B9B"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OČEKIVANI ISHODI</w:t>
            </w:r>
          </w:p>
        </w:tc>
        <w:tc>
          <w:tcPr>
            <w:tcW w:w="6517" w:type="dxa"/>
          </w:tcPr>
          <w:p w14:paraId="1734EDDC" w14:textId="77777777" w:rsidR="00EB2219" w:rsidRPr="007771FA" w:rsidRDefault="00EB2219" w:rsidP="00761B15">
            <w:pPr>
              <w:jc w:val="center"/>
              <w:rPr>
                <w:rFonts w:asciiTheme="majorHAnsi" w:hAnsiTheme="majorHAnsi" w:cstheme="minorHAnsi"/>
              </w:rPr>
            </w:pPr>
          </w:p>
          <w:p w14:paraId="6495D0D5" w14:textId="77777777" w:rsidR="00EB2219" w:rsidRPr="007771FA" w:rsidRDefault="00EB2219" w:rsidP="00761B15">
            <w:pPr>
              <w:jc w:val="center"/>
              <w:rPr>
                <w:rFonts w:asciiTheme="majorHAnsi" w:hAnsiTheme="majorHAnsi" w:cstheme="minorHAnsi"/>
              </w:rPr>
            </w:pPr>
            <w:r w:rsidRPr="007771FA">
              <w:rPr>
                <w:rFonts w:asciiTheme="majorHAnsi" w:hAnsiTheme="majorHAnsi" w:cstheme="minorHAnsi"/>
              </w:rPr>
              <w:t>Nakon planirane aktivnosti učenici će moći:</w:t>
            </w:r>
          </w:p>
          <w:p w14:paraId="62797942" w14:textId="77777777" w:rsidR="00EB2219" w:rsidRPr="007771FA" w:rsidRDefault="00EB2219" w:rsidP="00761B15">
            <w:pPr>
              <w:jc w:val="center"/>
              <w:rPr>
                <w:rFonts w:asciiTheme="majorHAnsi" w:hAnsiTheme="majorHAnsi"/>
              </w:rPr>
            </w:pPr>
            <w:r w:rsidRPr="007771FA">
              <w:rPr>
                <w:rFonts w:asciiTheme="majorHAnsi" w:hAnsiTheme="majorHAnsi"/>
              </w:rPr>
              <w:t xml:space="preserve">-izražavati svoje misli i zapažanja u skladu s komunikacijskom situacijom </w:t>
            </w:r>
          </w:p>
          <w:p w14:paraId="692DB8CF" w14:textId="77777777" w:rsidR="00EB2219" w:rsidRPr="007771FA" w:rsidRDefault="00EB2219" w:rsidP="00761B15">
            <w:pPr>
              <w:jc w:val="center"/>
              <w:rPr>
                <w:rFonts w:asciiTheme="majorHAnsi" w:hAnsiTheme="majorHAnsi"/>
              </w:rPr>
            </w:pPr>
            <w:r w:rsidRPr="007771FA">
              <w:rPr>
                <w:rFonts w:asciiTheme="majorHAnsi" w:hAnsiTheme="majorHAnsi"/>
              </w:rPr>
              <w:t xml:space="preserve">-prikladno se izražavati </w:t>
            </w:r>
          </w:p>
          <w:p w14:paraId="1A17C341" w14:textId="77777777" w:rsidR="00EB2219" w:rsidRPr="007771FA" w:rsidRDefault="00EB2219" w:rsidP="00761B15">
            <w:pPr>
              <w:jc w:val="center"/>
              <w:rPr>
                <w:rFonts w:asciiTheme="majorHAnsi" w:hAnsiTheme="majorHAnsi"/>
              </w:rPr>
            </w:pPr>
            <w:r w:rsidRPr="007771FA">
              <w:rPr>
                <w:rFonts w:asciiTheme="majorHAnsi" w:hAnsiTheme="majorHAnsi"/>
              </w:rPr>
              <w:t xml:space="preserve">-pažljivo i uljudno slušati druge </w:t>
            </w:r>
          </w:p>
          <w:p w14:paraId="1CAA573A" w14:textId="77777777" w:rsidR="00EB2219" w:rsidRPr="007771FA" w:rsidRDefault="00EB2219" w:rsidP="00761B15">
            <w:pPr>
              <w:jc w:val="center"/>
              <w:rPr>
                <w:rFonts w:asciiTheme="majorHAnsi" w:hAnsiTheme="majorHAnsi"/>
              </w:rPr>
            </w:pPr>
            <w:r w:rsidRPr="007771FA">
              <w:rPr>
                <w:rFonts w:asciiTheme="majorHAnsi" w:hAnsiTheme="majorHAnsi"/>
              </w:rPr>
              <w:t xml:space="preserve">-kreativno se izraziti </w:t>
            </w:r>
          </w:p>
          <w:p w14:paraId="4DE111E7" w14:textId="77777777" w:rsidR="00EB2219" w:rsidRPr="007771FA" w:rsidRDefault="00EB2219" w:rsidP="00761B15">
            <w:pPr>
              <w:jc w:val="center"/>
              <w:rPr>
                <w:rFonts w:asciiTheme="majorHAnsi" w:hAnsiTheme="majorHAnsi"/>
              </w:rPr>
            </w:pPr>
            <w:r w:rsidRPr="007771FA">
              <w:rPr>
                <w:rFonts w:asciiTheme="majorHAnsi" w:hAnsiTheme="majorHAnsi"/>
              </w:rPr>
              <w:t xml:space="preserve">-izrada plakata </w:t>
            </w:r>
          </w:p>
          <w:p w14:paraId="4E78AFD9" w14:textId="77777777" w:rsidR="00EB2219" w:rsidRPr="007771FA" w:rsidRDefault="00EB2219" w:rsidP="00761B15">
            <w:pPr>
              <w:jc w:val="center"/>
              <w:rPr>
                <w:rFonts w:asciiTheme="majorHAnsi" w:hAnsiTheme="majorHAnsi"/>
              </w:rPr>
            </w:pPr>
            <w:r w:rsidRPr="007771FA">
              <w:rPr>
                <w:rFonts w:asciiTheme="majorHAnsi" w:hAnsiTheme="majorHAnsi"/>
              </w:rPr>
              <w:t>-čitanje naglas odabranih djela</w:t>
            </w:r>
          </w:p>
          <w:p w14:paraId="06FEE503" w14:textId="77777777" w:rsidR="00EB2219" w:rsidRPr="007771FA" w:rsidRDefault="00EB2219" w:rsidP="00761B15">
            <w:pPr>
              <w:jc w:val="center"/>
              <w:rPr>
                <w:rFonts w:asciiTheme="majorHAnsi" w:hAnsiTheme="majorHAnsi" w:cstheme="minorHAnsi"/>
              </w:rPr>
            </w:pPr>
            <w:r w:rsidRPr="007771FA">
              <w:rPr>
                <w:rFonts w:asciiTheme="majorHAnsi" w:hAnsiTheme="majorHAnsi"/>
              </w:rPr>
              <w:t xml:space="preserve"> -kviz</w:t>
            </w:r>
          </w:p>
        </w:tc>
      </w:tr>
      <w:tr w:rsidR="00D03643" w:rsidRPr="007771FA" w14:paraId="4B03F1D4" w14:textId="77777777" w:rsidTr="0078018B">
        <w:trPr>
          <w:trHeight w:val="987"/>
        </w:trPr>
        <w:tc>
          <w:tcPr>
            <w:tcW w:w="2545" w:type="dxa"/>
            <w:shd w:val="clear" w:color="auto" w:fill="CCCCFF"/>
          </w:tcPr>
          <w:p w14:paraId="6B446165" w14:textId="77777777" w:rsidR="00D03643" w:rsidRPr="007771FA" w:rsidRDefault="00D03643" w:rsidP="00D03643">
            <w:pPr>
              <w:jc w:val="center"/>
              <w:rPr>
                <w:rFonts w:asciiTheme="majorHAnsi" w:hAnsiTheme="majorHAnsi" w:cstheme="minorHAnsi"/>
                <w:b/>
                <w:bCs/>
              </w:rPr>
            </w:pPr>
          </w:p>
          <w:p w14:paraId="395961B1" w14:textId="77777777" w:rsidR="00D03643" w:rsidRPr="007771FA" w:rsidRDefault="00D03643" w:rsidP="00D03643">
            <w:pPr>
              <w:jc w:val="center"/>
              <w:rPr>
                <w:rFonts w:asciiTheme="majorHAnsi" w:hAnsiTheme="majorHAnsi" w:cstheme="minorHAnsi"/>
                <w:b/>
                <w:bCs/>
              </w:rPr>
            </w:pPr>
            <w:r w:rsidRPr="007771FA">
              <w:rPr>
                <w:rFonts w:asciiTheme="majorHAnsi" w:hAnsiTheme="majorHAnsi" w:cstheme="minorHAnsi"/>
                <w:b/>
                <w:bCs/>
              </w:rPr>
              <w:t>NAČIN REALIZACIJE</w:t>
            </w:r>
          </w:p>
        </w:tc>
        <w:tc>
          <w:tcPr>
            <w:tcW w:w="6517" w:type="dxa"/>
          </w:tcPr>
          <w:p w14:paraId="42C0F643" w14:textId="77777777" w:rsidR="00D03643" w:rsidRPr="007771FA" w:rsidRDefault="00D03643" w:rsidP="00D03643">
            <w:pPr>
              <w:jc w:val="center"/>
              <w:rPr>
                <w:rFonts w:asciiTheme="majorHAnsi" w:hAnsiTheme="majorHAnsi"/>
              </w:rPr>
            </w:pPr>
          </w:p>
          <w:p w14:paraId="3444B5EC" w14:textId="7FB45163" w:rsidR="00D03643" w:rsidRPr="007771FA" w:rsidRDefault="00D03643" w:rsidP="00D03643">
            <w:pPr>
              <w:jc w:val="center"/>
              <w:rPr>
                <w:rFonts w:asciiTheme="majorHAnsi" w:hAnsiTheme="majorHAnsi" w:cstheme="minorHAnsi"/>
              </w:rPr>
            </w:pPr>
            <w:r w:rsidRPr="007771FA">
              <w:rPr>
                <w:rFonts w:asciiTheme="majorHAnsi" w:hAnsiTheme="majorHAnsi"/>
              </w:rPr>
              <w:t>Dolazak učenika u školsku knjižnicu, izrada plakata, obavijesti, digitalnog sadržaja</w:t>
            </w:r>
          </w:p>
        </w:tc>
      </w:tr>
      <w:tr w:rsidR="00EB2219" w:rsidRPr="007771FA" w14:paraId="7BD1ED67" w14:textId="77777777" w:rsidTr="0078018B">
        <w:trPr>
          <w:trHeight w:val="973"/>
        </w:trPr>
        <w:tc>
          <w:tcPr>
            <w:tcW w:w="2545" w:type="dxa"/>
            <w:shd w:val="clear" w:color="auto" w:fill="CCCCFF"/>
          </w:tcPr>
          <w:p w14:paraId="71613CB6" w14:textId="77777777" w:rsidR="00EB2219" w:rsidRPr="007771FA" w:rsidRDefault="00EB2219" w:rsidP="00761B15">
            <w:pPr>
              <w:jc w:val="center"/>
              <w:rPr>
                <w:rFonts w:asciiTheme="majorHAnsi" w:hAnsiTheme="majorHAnsi" w:cstheme="minorHAnsi"/>
                <w:b/>
                <w:bCs/>
              </w:rPr>
            </w:pPr>
          </w:p>
          <w:p w14:paraId="3A630522"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PLANIRANI BROJ UČENIKA (sudionici)</w:t>
            </w:r>
          </w:p>
        </w:tc>
        <w:tc>
          <w:tcPr>
            <w:tcW w:w="6517" w:type="dxa"/>
          </w:tcPr>
          <w:p w14:paraId="03C8BC4D" w14:textId="77777777" w:rsidR="00EB2219" w:rsidRPr="007771FA" w:rsidRDefault="00EB2219" w:rsidP="00761B15">
            <w:pPr>
              <w:jc w:val="center"/>
              <w:rPr>
                <w:rFonts w:asciiTheme="majorHAnsi" w:hAnsiTheme="majorHAnsi" w:cstheme="minorHAnsi"/>
              </w:rPr>
            </w:pPr>
          </w:p>
          <w:p w14:paraId="46EC8C5F" w14:textId="77777777" w:rsidR="00EB2219" w:rsidRPr="007771FA" w:rsidRDefault="00EB2219" w:rsidP="00761B15">
            <w:pPr>
              <w:jc w:val="center"/>
              <w:rPr>
                <w:rFonts w:asciiTheme="majorHAnsi" w:hAnsiTheme="majorHAnsi" w:cstheme="minorHAnsi"/>
              </w:rPr>
            </w:pPr>
            <w:r w:rsidRPr="007771FA">
              <w:rPr>
                <w:rFonts w:asciiTheme="majorHAnsi" w:hAnsiTheme="majorHAnsi" w:cstheme="minorHAnsi"/>
              </w:rPr>
              <w:t>Odvojeno po razrednim odjelima (127)</w:t>
            </w:r>
          </w:p>
        </w:tc>
      </w:tr>
      <w:tr w:rsidR="00EB2219" w:rsidRPr="007771FA" w14:paraId="15822A81" w14:textId="77777777" w:rsidTr="0078018B">
        <w:trPr>
          <w:trHeight w:val="987"/>
        </w:trPr>
        <w:tc>
          <w:tcPr>
            <w:tcW w:w="2545" w:type="dxa"/>
            <w:shd w:val="clear" w:color="auto" w:fill="CCCCFF"/>
          </w:tcPr>
          <w:p w14:paraId="3F8D80E7" w14:textId="77777777" w:rsidR="00EB2219" w:rsidRPr="007771FA" w:rsidRDefault="00EB2219" w:rsidP="00761B15">
            <w:pPr>
              <w:jc w:val="center"/>
              <w:rPr>
                <w:rFonts w:asciiTheme="majorHAnsi" w:hAnsiTheme="majorHAnsi" w:cstheme="minorHAnsi"/>
                <w:b/>
                <w:bCs/>
              </w:rPr>
            </w:pPr>
          </w:p>
          <w:p w14:paraId="3296FAC1"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VREMENIK</w:t>
            </w:r>
          </w:p>
        </w:tc>
        <w:tc>
          <w:tcPr>
            <w:tcW w:w="6517" w:type="dxa"/>
          </w:tcPr>
          <w:p w14:paraId="651E99F9" w14:textId="77777777" w:rsidR="00EB2219" w:rsidRPr="007771FA" w:rsidRDefault="00EB2219" w:rsidP="00761B15">
            <w:pPr>
              <w:jc w:val="center"/>
              <w:rPr>
                <w:rFonts w:asciiTheme="majorHAnsi" w:hAnsiTheme="majorHAnsi" w:cstheme="minorHAnsi"/>
              </w:rPr>
            </w:pPr>
          </w:p>
          <w:p w14:paraId="6205D9D2" w14:textId="00DC23E9" w:rsidR="00EB2219" w:rsidRPr="007771FA" w:rsidRDefault="00EB2219" w:rsidP="00761B15">
            <w:pPr>
              <w:jc w:val="center"/>
              <w:rPr>
                <w:rFonts w:asciiTheme="majorHAnsi" w:hAnsiTheme="majorHAnsi" w:cstheme="minorHAnsi"/>
              </w:rPr>
            </w:pPr>
            <w:r w:rsidRPr="007771FA">
              <w:rPr>
                <w:rFonts w:asciiTheme="majorHAnsi" w:hAnsiTheme="majorHAnsi" w:cstheme="minorHAnsi"/>
              </w:rPr>
              <w:t>Listopad i studeni 202</w:t>
            </w:r>
            <w:r w:rsidR="00894393" w:rsidRPr="007771FA">
              <w:rPr>
                <w:rFonts w:asciiTheme="majorHAnsi" w:hAnsiTheme="majorHAnsi" w:cstheme="minorHAnsi"/>
              </w:rPr>
              <w:t>3</w:t>
            </w:r>
            <w:r w:rsidRPr="007771FA">
              <w:rPr>
                <w:rFonts w:asciiTheme="majorHAnsi" w:hAnsiTheme="majorHAnsi" w:cstheme="minorHAnsi"/>
              </w:rPr>
              <w:t xml:space="preserve">. </w:t>
            </w:r>
          </w:p>
        </w:tc>
      </w:tr>
      <w:tr w:rsidR="00EB2219" w:rsidRPr="007771FA" w14:paraId="443A633E" w14:textId="77777777" w:rsidTr="0078018B">
        <w:trPr>
          <w:trHeight w:val="1086"/>
        </w:trPr>
        <w:tc>
          <w:tcPr>
            <w:tcW w:w="2545" w:type="dxa"/>
            <w:shd w:val="clear" w:color="auto" w:fill="CCCCFF"/>
          </w:tcPr>
          <w:p w14:paraId="3DA548D7"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NAČIN VREDNOVANJA I NAČIN KORIŠTENJA REZULTATA VREDNOVANJA</w:t>
            </w:r>
          </w:p>
        </w:tc>
        <w:tc>
          <w:tcPr>
            <w:tcW w:w="6517" w:type="dxa"/>
          </w:tcPr>
          <w:p w14:paraId="08E83FDE" w14:textId="77777777" w:rsidR="00EB2219" w:rsidRPr="007771FA" w:rsidRDefault="00EB2219" w:rsidP="00761B15">
            <w:pPr>
              <w:jc w:val="center"/>
              <w:rPr>
                <w:rFonts w:asciiTheme="majorHAnsi" w:hAnsiTheme="majorHAnsi" w:cstheme="minorHAnsi"/>
              </w:rPr>
            </w:pPr>
          </w:p>
          <w:p w14:paraId="50E6E05E" w14:textId="77777777" w:rsidR="00EB2219" w:rsidRPr="007771FA" w:rsidRDefault="00EB2219" w:rsidP="00761B15">
            <w:pPr>
              <w:jc w:val="center"/>
              <w:rPr>
                <w:rFonts w:asciiTheme="majorHAnsi" w:hAnsiTheme="majorHAnsi" w:cstheme="minorHAnsi"/>
              </w:rPr>
            </w:pPr>
            <w:r w:rsidRPr="007771FA">
              <w:rPr>
                <w:rFonts w:asciiTheme="majorHAnsi" w:hAnsiTheme="majorHAnsi" w:cstheme="minorHAnsi"/>
              </w:rPr>
              <w:t>Samovrednovanje</w:t>
            </w:r>
          </w:p>
        </w:tc>
      </w:tr>
      <w:tr w:rsidR="00EB2219" w:rsidRPr="007771FA" w14:paraId="23B4F92F" w14:textId="77777777" w:rsidTr="0078018B">
        <w:trPr>
          <w:trHeight w:val="1107"/>
        </w:trPr>
        <w:tc>
          <w:tcPr>
            <w:tcW w:w="2545" w:type="dxa"/>
            <w:shd w:val="clear" w:color="auto" w:fill="CCCCFF"/>
          </w:tcPr>
          <w:p w14:paraId="0EFE2D59" w14:textId="77777777" w:rsidR="00EB2219" w:rsidRPr="007771FA" w:rsidRDefault="00EB2219" w:rsidP="00761B15">
            <w:pPr>
              <w:rPr>
                <w:rFonts w:asciiTheme="majorHAnsi" w:hAnsiTheme="majorHAnsi" w:cstheme="minorHAnsi"/>
                <w:b/>
                <w:bCs/>
              </w:rPr>
            </w:pPr>
          </w:p>
          <w:p w14:paraId="481E716B" w14:textId="77777777" w:rsidR="00EB2219" w:rsidRPr="007771FA" w:rsidRDefault="00EB2219" w:rsidP="00761B15">
            <w:pPr>
              <w:rPr>
                <w:rFonts w:asciiTheme="majorHAnsi" w:hAnsiTheme="majorHAnsi" w:cstheme="minorHAnsi"/>
                <w:b/>
                <w:bCs/>
              </w:rPr>
            </w:pPr>
            <w:r w:rsidRPr="007771FA">
              <w:rPr>
                <w:rFonts w:asciiTheme="majorHAnsi" w:hAnsiTheme="majorHAnsi" w:cstheme="minorHAnsi"/>
                <w:b/>
                <w:bCs/>
              </w:rPr>
              <w:t xml:space="preserve">                         TROŠKOVNIK</w:t>
            </w:r>
          </w:p>
        </w:tc>
        <w:tc>
          <w:tcPr>
            <w:tcW w:w="6517" w:type="dxa"/>
          </w:tcPr>
          <w:p w14:paraId="52F1F7A7" w14:textId="77777777" w:rsidR="00EB2219" w:rsidRPr="007771FA" w:rsidRDefault="00EB2219" w:rsidP="00761B15">
            <w:pPr>
              <w:rPr>
                <w:rFonts w:asciiTheme="majorHAnsi" w:hAnsiTheme="majorHAnsi" w:cstheme="minorHAnsi"/>
              </w:rPr>
            </w:pPr>
          </w:p>
          <w:p w14:paraId="27B69D15" w14:textId="77777777" w:rsidR="00EB2219" w:rsidRPr="007771FA" w:rsidRDefault="00EB2219" w:rsidP="00761B15">
            <w:pPr>
              <w:jc w:val="center"/>
              <w:rPr>
                <w:rFonts w:asciiTheme="majorHAnsi" w:hAnsiTheme="majorHAnsi" w:cstheme="minorHAnsi"/>
              </w:rPr>
            </w:pPr>
            <w:r w:rsidRPr="007771FA">
              <w:rPr>
                <w:rFonts w:asciiTheme="majorHAnsi" w:hAnsiTheme="majorHAnsi" w:cstheme="minorHAnsi"/>
              </w:rPr>
              <w:t>Hamer papir, papri, kolaže, škare, ljepilo</w:t>
            </w:r>
          </w:p>
        </w:tc>
      </w:tr>
    </w:tbl>
    <w:p w14:paraId="70C84FA5" w14:textId="36512226" w:rsidR="00EB2219" w:rsidRPr="007771FA" w:rsidRDefault="00EB2219" w:rsidP="00EB2219">
      <w:pPr>
        <w:rPr>
          <w:rFonts w:asciiTheme="majorHAnsi" w:hAnsiTheme="majorHAnsi"/>
        </w:rPr>
      </w:pPr>
    </w:p>
    <w:p w14:paraId="6197CD37" w14:textId="17A8A6C7" w:rsidR="00EB2219" w:rsidRPr="007771FA" w:rsidRDefault="00EB2219" w:rsidP="00EB2219">
      <w:pPr>
        <w:rPr>
          <w:rFonts w:asciiTheme="majorHAnsi" w:hAnsiTheme="majorHAnsi"/>
        </w:rPr>
      </w:pPr>
    </w:p>
    <w:p w14:paraId="3C12D412" w14:textId="395E7DB9" w:rsidR="00EB2219" w:rsidRPr="007771FA" w:rsidRDefault="00EB2219" w:rsidP="00EB2219">
      <w:pPr>
        <w:rPr>
          <w:rFonts w:asciiTheme="majorHAnsi" w:hAnsiTheme="majorHAnsi"/>
        </w:rPr>
      </w:pPr>
    </w:p>
    <w:p w14:paraId="7909EB1C" w14:textId="0C8D8743" w:rsidR="00EB2219" w:rsidRPr="007771FA" w:rsidRDefault="00EB2219" w:rsidP="00EB2219">
      <w:pPr>
        <w:rPr>
          <w:rFonts w:asciiTheme="majorHAnsi" w:hAnsiTheme="majorHAnsi"/>
        </w:rPr>
      </w:pPr>
    </w:p>
    <w:p w14:paraId="716C3CA7" w14:textId="05AFA369" w:rsidR="00EB2219" w:rsidRPr="007771FA" w:rsidRDefault="00EB2219" w:rsidP="00EB2219">
      <w:pPr>
        <w:rPr>
          <w:rFonts w:asciiTheme="majorHAnsi" w:hAnsiTheme="majorHAnsi"/>
        </w:rPr>
      </w:pPr>
    </w:p>
    <w:p w14:paraId="3E1CA26D" w14:textId="6B8FFAAC" w:rsidR="0078018B" w:rsidRPr="007771FA" w:rsidRDefault="0078018B" w:rsidP="00EB2219">
      <w:pPr>
        <w:rPr>
          <w:rFonts w:asciiTheme="majorHAnsi" w:hAnsiTheme="majorHAnsi"/>
        </w:rPr>
      </w:pPr>
    </w:p>
    <w:p w14:paraId="0D9098D7" w14:textId="7F44296C" w:rsidR="0078018B" w:rsidRPr="007771FA" w:rsidRDefault="0078018B" w:rsidP="00EB2219">
      <w:pPr>
        <w:rPr>
          <w:rFonts w:asciiTheme="majorHAnsi" w:hAnsiTheme="majorHAnsi"/>
        </w:rPr>
      </w:pPr>
    </w:p>
    <w:p w14:paraId="74F612B6" w14:textId="77777777" w:rsidR="0078018B" w:rsidRPr="007771FA" w:rsidRDefault="0078018B" w:rsidP="00EB2219">
      <w:pPr>
        <w:rPr>
          <w:rFonts w:asciiTheme="majorHAnsi" w:hAnsiTheme="majorHAnsi"/>
        </w:rPr>
      </w:pPr>
    </w:p>
    <w:tbl>
      <w:tblPr>
        <w:tblStyle w:val="Reetkatablice"/>
        <w:tblW w:w="0" w:type="auto"/>
        <w:tblInd w:w="1000" w:type="dxa"/>
        <w:tblLook w:val="04A0" w:firstRow="1" w:lastRow="0" w:firstColumn="1" w:lastColumn="0" w:noHBand="0" w:noVBand="1"/>
      </w:tblPr>
      <w:tblGrid>
        <w:gridCol w:w="2805"/>
        <w:gridCol w:w="6806"/>
      </w:tblGrid>
      <w:tr w:rsidR="00EB2219" w:rsidRPr="007771FA" w14:paraId="4F89F24E" w14:textId="77777777" w:rsidTr="0078018B">
        <w:trPr>
          <w:trHeight w:val="699"/>
        </w:trPr>
        <w:tc>
          <w:tcPr>
            <w:tcW w:w="2256" w:type="dxa"/>
            <w:shd w:val="clear" w:color="auto" w:fill="CCCCFF"/>
          </w:tcPr>
          <w:p w14:paraId="605FC143" w14:textId="77777777" w:rsidR="00EB2219" w:rsidRPr="007771FA" w:rsidRDefault="00EB2219" w:rsidP="00761B15">
            <w:pPr>
              <w:jc w:val="center"/>
              <w:rPr>
                <w:rFonts w:asciiTheme="majorHAnsi" w:hAnsiTheme="majorHAnsi" w:cstheme="minorHAnsi"/>
                <w:b/>
                <w:bCs/>
              </w:rPr>
            </w:pPr>
          </w:p>
          <w:p w14:paraId="54860513"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NAZIV AKTIVNOSTI/PROGRAMA</w:t>
            </w:r>
          </w:p>
        </w:tc>
        <w:tc>
          <w:tcPr>
            <w:tcW w:w="6806" w:type="dxa"/>
          </w:tcPr>
          <w:p w14:paraId="347D8CA9"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Svjetski dan knjige i autorskih prava</w:t>
            </w:r>
          </w:p>
        </w:tc>
      </w:tr>
      <w:tr w:rsidR="00EB2219" w:rsidRPr="007771FA" w14:paraId="45C3E1F1" w14:textId="77777777" w:rsidTr="0078018B">
        <w:trPr>
          <w:trHeight w:val="699"/>
        </w:trPr>
        <w:tc>
          <w:tcPr>
            <w:tcW w:w="2256" w:type="dxa"/>
            <w:shd w:val="clear" w:color="auto" w:fill="CCCCFF"/>
          </w:tcPr>
          <w:p w14:paraId="7A217C0A" w14:textId="77777777" w:rsidR="00EB2219" w:rsidRPr="007771FA" w:rsidRDefault="00EB2219" w:rsidP="00761B15">
            <w:pPr>
              <w:jc w:val="center"/>
              <w:rPr>
                <w:rFonts w:asciiTheme="majorHAnsi" w:hAnsiTheme="majorHAnsi" w:cstheme="minorHAnsi"/>
                <w:b/>
                <w:bCs/>
              </w:rPr>
            </w:pPr>
          </w:p>
          <w:p w14:paraId="71A08670"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NAMJENA</w:t>
            </w:r>
          </w:p>
        </w:tc>
        <w:tc>
          <w:tcPr>
            <w:tcW w:w="6806" w:type="dxa"/>
          </w:tcPr>
          <w:p w14:paraId="36526BCD" w14:textId="77777777" w:rsidR="00EB2219" w:rsidRPr="007771FA" w:rsidRDefault="00EB2219" w:rsidP="00761B15">
            <w:pPr>
              <w:jc w:val="center"/>
              <w:rPr>
                <w:rFonts w:asciiTheme="majorHAnsi" w:hAnsiTheme="majorHAnsi" w:cstheme="minorHAnsi"/>
              </w:rPr>
            </w:pPr>
          </w:p>
          <w:p w14:paraId="12FE6DB8" w14:textId="15AE8F08" w:rsidR="00EB2219" w:rsidRPr="007771FA" w:rsidRDefault="00EB2219" w:rsidP="00761B15">
            <w:pPr>
              <w:jc w:val="center"/>
              <w:rPr>
                <w:rFonts w:asciiTheme="majorHAnsi" w:hAnsiTheme="majorHAnsi" w:cstheme="minorHAnsi"/>
              </w:rPr>
            </w:pPr>
            <w:r w:rsidRPr="007771FA">
              <w:rPr>
                <w:rFonts w:asciiTheme="majorHAnsi" w:hAnsiTheme="majorHAnsi" w:cstheme="minorHAnsi"/>
              </w:rPr>
              <w:t>Učenicima od 1. – 8. razreda</w:t>
            </w:r>
          </w:p>
        </w:tc>
      </w:tr>
      <w:tr w:rsidR="00EB2219" w:rsidRPr="007771FA" w14:paraId="4D6911A5" w14:textId="77777777" w:rsidTr="0078018B">
        <w:trPr>
          <w:trHeight w:val="606"/>
        </w:trPr>
        <w:tc>
          <w:tcPr>
            <w:tcW w:w="2256" w:type="dxa"/>
            <w:shd w:val="clear" w:color="auto" w:fill="CCCCFF"/>
          </w:tcPr>
          <w:p w14:paraId="06BFB9F0" w14:textId="77777777" w:rsidR="00EB2219" w:rsidRPr="007771FA" w:rsidRDefault="00EB2219" w:rsidP="00761B15">
            <w:pPr>
              <w:jc w:val="center"/>
              <w:rPr>
                <w:rFonts w:asciiTheme="majorHAnsi" w:hAnsiTheme="majorHAnsi" w:cstheme="minorHAnsi"/>
                <w:b/>
                <w:bCs/>
              </w:rPr>
            </w:pPr>
          </w:p>
          <w:p w14:paraId="044CE86F"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RAZRED</w:t>
            </w:r>
          </w:p>
        </w:tc>
        <w:tc>
          <w:tcPr>
            <w:tcW w:w="6806" w:type="dxa"/>
          </w:tcPr>
          <w:p w14:paraId="157D9F4D" w14:textId="77777777" w:rsidR="00EB2219" w:rsidRPr="007771FA" w:rsidRDefault="00EB2219" w:rsidP="00AC4BD0">
            <w:pPr>
              <w:pStyle w:val="Odlomakpopisa"/>
              <w:numPr>
                <w:ilvl w:val="0"/>
                <w:numId w:val="81"/>
              </w:numPr>
              <w:spacing w:before="0"/>
              <w:contextualSpacing/>
              <w:jc w:val="center"/>
              <w:rPr>
                <w:rFonts w:asciiTheme="majorHAnsi" w:hAnsiTheme="majorHAnsi" w:cstheme="minorHAnsi"/>
              </w:rPr>
            </w:pPr>
            <w:r w:rsidRPr="007771FA">
              <w:rPr>
                <w:rFonts w:asciiTheme="majorHAnsi" w:hAnsiTheme="majorHAnsi" w:cstheme="minorHAnsi"/>
              </w:rPr>
              <w:t>– 8. razreda</w:t>
            </w:r>
          </w:p>
          <w:p w14:paraId="0F551090" w14:textId="77777777" w:rsidR="00EB2219" w:rsidRPr="007771FA" w:rsidRDefault="00EB2219" w:rsidP="00761B15">
            <w:pPr>
              <w:ind w:left="720"/>
              <w:rPr>
                <w:rFonts w:asciiTheme="majorHAnsi" w:hAnsiTheme="majorHAnsi" w:cstheme="minorHAnsi"/>
              </w:rPr>
            </w:pPr>
          </w:p>
        </w:tc>
      </w:tr>
      <w:tr w:rsidR="00EB2219" w:rsidRPr="007771FA" w14:paraId="79A9E4C2" w14:textId="77777777" w:rsidTr="0078018B">
        <w:trPr>
          <w:trHeight w:val="787"/>
        </w:trPr>
        <w:tc>
          <w:tcPr>
            <w:tcW w:w="2256" w:type="dxa"/>
            <w:shd w:val="clear" w:color="auto" w:fill="CCCCFF"/>
          </w:tcPr>
          <w:p w14:paraId="52D6BCA9" w14:textId="77777777" w:rsidR="00EB2219" w:rsidRPr="007771FA" w:rsidRDefault="00EB2219" w:rsidP="00761B15">
            <w:pPr>
              <w:jc w:val="center"/>
              <w:rPr>
                <w:rFonts w:asciiTheme="majorHAnsi" w:hAnsiTheme="majorHAnsi" w:cstheme="minorHAnsi"/>
                <w:b/>
                <w:bCs/>
              </w:rPr>
            </w:pPr>
          </w:p>
          <w:p w14:paraId="13107172"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NOSITELJ AKTIVNOSTI/PROGRAMA</w:t>
            </w:r>
          </w:p>
        </w:tc>
        <w:tc>
          <w:tcPr>
            <w:tcW w:w="6806" w:type="dxa"/>
          </w:tcPr>
          <w:p w14:paraId="78DCD1EA" w14:textId="77777777" w:rsidR="00EB2219" w:rsidRPr="007771FA" w:rsidRDefault="00EB2219" w:rsidP="00761B15">
            <w:pPr>
              <w:jc w:val="center"/>
              <w:rPr>
                <w:rFonts w:asciiTheme="majorHAnsi" w:hAnsiTheme="majorHAnsi" w:cstheme="minorHAnsi"/>
              </w:rPr>
            </w:pPr>
          </w:p>
          <w:p w14:paraId="4A6E045B" w14:textId="77777777" w:rsidR="00EB2219" w:rsidRPr="007771FA" w:rsidRDefault="00EB2219" w:rsidP="00761B15">
            <w:pPr>
              <w:jc w:val="center"/>
              <w:rPr>
                <w:rFonts w:asciiTheme="majorHAnsi" w:hAnsiTheme="majorHAnsi" w:cstheme="minorHAnsi"/>
              </w:rPr>
            </w:pPr>
            <w:r w:rsidRPr="007771FA">
              <w:rPr>
                <w:rFonts w:asciiTheme="majorHAnsi" w:hAnsiTheme="majorHAnsi" w:cstheme="minorHAnsi"/>
              </w:rPr>
              <w:t>Stručni suradnik knjižničar-Dunja Golubić</w:t>
            </w:r>
          </w:p>
        </w:tc>
      </w:tr>
      <w:tr w:rsidR="00EB2219" w:rsidRPr="007771FA" w14:paraId="3713182E" w14:textId="77777777" w:rsidTr="0078018B">
        <w:tc>
          <w:tcPr>
            <w:tcW w:w="2256" w:type="dxa"/>
            <w:shd w:val="clear" w:color="auto" w:fill="CCCCFF"/>
          </w:tcPr>
          <w:p w14:paraId="05B9CE2E" w14:textId="77777777" w:rsidR="00EB2219" w:rsidRPr="007771FA" w:rsidRDefault="00EB2219" w:rsidP="00761B15">
            <w:pPr>
              <w:jc w:val="center"/>
              <w:rPr>
                <w:rFonts w:asciiTheme="majorHAnsi" w:hAnsiTheme="majorHAnsi" w:cstheme="minorHAnsi"/>
                <w:b/>
                <w:bCs/>
              </w:rPr>
            </w:pPr>
          </w:p>
          <w:p w14:paraId="44277D2C" w14:textId="77777777" w:rsidR="00EB2219" w:rsidRPr="007771FA" w:rsidRDefault="00EB2219" w:rsidP="00761B15">
            <w:pPr>
              <w:jc w:val="center"/>
              <w:rPr>
                <w:rFonts w:asciiTheme="majorHAnsi" w:hAnsiTheme="majorHAnsi" w:cstheme="minorHAnsi"/>
                <w:b/>
                <w:bCs/>
              </w:rPr>
            </w:pPr>
          </w:p>
          <w:p w14:paraId="39F9DF3F" w14:textId="77777777" w:rsidR="00EB2219" w:rsidRPr="007771FA" w:rsidRDefault="00EB2219" w:rsidP="00761B15">
            <w:pPr>
              <w:jc w:val="center"/>
              <w:rPr>
                <w:rFonts w:asciiTheme="majorHAnsi" w:hAnsiTheme="majorHAnsi" w:cstheme="minorHAnsi"/>
                <w:b/>
                <w:bCs/>
              </w:rPr>
            </w:pPr>
          </w:p>
          <w:p w14:paraId="41F63AB2"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CILJEVI</w:t>
            </w:r>
          </w:p>
        </w:tc>
        <w:tc>
          <w:tcPr>
            <w:tcW w:w="6806" w:type="dxa"/>
          </w:tcPr>
          <w:p w14:paraId="1E368B18" w14:textId="77777777" w:rsidR="00EB2219" w:rsidRPr="007771FA" w:rsidRDefault="00EB2219" w:rsidP="00761B15">
            <w:pPr>
              <w:jc w:val="center"/>
              <w:rPr>
                <w:rFonts w:asciiTheme="majorHAnsi" w:hAnsiTheme="majorHAnsi"/>
              </w:rPr>
            </w:pPr>
            <w:r w:rsidRPr="007771FA">
              <w:rPr>
                <w:rFonts w:asciiTheme="majorHAnsi" w:hAnsiTheme="majorHAnsi"/>
              </w:rPr>
              <w:t>-razvijati interes za knjigu</w:t>
            </w:r>
          </w:p>
          <w:p w14:paraId="2D82D5B0" w14:textId="77777777" w:rsidR="00EB2219" w:rsidRPr="007771FA" w:rsidRDefault="00EB2219" w:rsidP="00761B15">
            <w:pPr>
              <w:jc w:val="center"/>
              <w:rPr>
                <w:rFonts w:asciiTheme="majorHAnsi" w:hAnsiTheme="majorHAnsi"/>
              </w:rPr>
            </w:pPr>
            <w:r w:rsidRPr="007771FA">
              <w:rPr>
                <w:rFonts w:asciiTheme="majorHAnsi" w:hAnsiTheme="majorHAnsi"/>
              </w:rPr>
              <w:t xml:space="preserve"> -poticanje čitanja </w:t>
            </w:r>
          </w:p>
          <w:p w14:paraId="0F4C7CBC" w14:textId="77777777" w:rsidR="00EB2219" w:rsidRPr="007771FA" w:rsidRDefault="00EB2219" w:rsidP="00761B15">
            <w:pPr>
              <w:jc w:val="center"/>
              <w:rPr>
                <w:rFonts w:asciiTheme="majorHAnsi" w:hAnsiTheme="majorHAnsi"/>
              </w:rPr>
            </w:pPr>
            <w:r w:rsidRPr="007771FA">
              <w:rPr>
                <w:rFonts w:asciiTheme="majorHAnsi" w:hAnsiTheme="majorHAnsi"/>
              </w:rPr>
              <w:t xml:space="preserve">-njegovati ljubav prema književnosti i hrvatskom jeziku </w:t>
            </w:r>
          </w:p>
          <w:p w14:paraId="0459E9D4" w14:textId="77777777" w:rsidR="00EB2219" w:rsidRPr="007771FA" w:rsidRDefault="00EB2219" w:rsidP="00761B15">
            <w:pPr>
              <w:jc w:val="center"/>
              <w:rPr>
                <w:rFonts w:asciiTheme="majorHAnsi" w:hAnsiTheme="majorHAnsi"/>
              </w:rPr>
            </w:pPr>
            <w:r w:rsidRPr="007771FA">
              <w:rPr>
                <w:rFonts w:asciiTheme="majorHAnsi" w:hAnsiTheme="majorHAnsi"/>
              </w:rPr>
              <w:t xml:space="preserve">-poticati pozitivan stav prema umjetničkom stvaralaštvu </w:t>
            </w:r>
          </w:p>
          <w:p w14:paraId="086C1FF8" w14:textId="77777777" w:rsidR="00EB2219" w:rsidRPr="007771FA" w:rsidRDefault="00EB2219" w:rsidP="00761B15">
            <w:pPr>
              <w:jc w:val="center"/>
              <w:rPr>
                <w:rFonts w:asciiTheme="majorHAnsi" w:hAnsiTheme="majorHAnsi" w:cstheme="minorHAnsi"/>
              </w:rPr>
            </w:pPr>
            <w:r w:rsidRPr="007771FA">
              <w:rPr>
                <w:rFonts w:asciiTheme="majorHAnsi" w:hAnsiTheme="majorHAnsi"/>
              </w:rPr>
              <w:t>-kreativno izražavanje</w:t>
            </w:r>
          </w:p>
        </w:tc>
      </w:tr>
      <w:tr w:rsidR="00EB2219" w:rsidRPr="007771FA" w14:paraId="0885D258" w14:textId="77777777" w:rsidTr="0078018B">
        <w:trPr>
          <w:trHeight w:val="1518"/>
        </w:trPr>
        <w:tc>
          <w:tcPr>
            <w:tcW w:w="2256" w:type="dxa"/>
            <w:shd w:val="clear" w:color="auto" w:fill="CCCCFF"/>
          </w:tcPr>
          <w:p w14:paraId="72936131" w14:textId="77777777" w:rsidR="00EB2219" w:rsidRPr="007771FA" w:rsidRDefault="00EB2219" w:rsidP="00761B15">
            <w:pPr>
              <w:jc w:val="center"/>
              <w:rPr>
                <w:rFonts w:asciiTheme="majorHAnsi" w:hAnsiTheme="majorHAnsi" w:cstheme="minorHAnsi"/>
                <w:b/>
                <w:bCs/>
              </w:rPr>
            </w:pPr>
          </w:p>
          <w:p w14:paraId="1B0495C1" w14:textId="77777777" w:rsidR="00EB2219" w:rsidRPr="007771FA" w:rsidRDefault="00EB2219" w:rsidP="00761B15">
            <w:pPr>
              <w:jc w:val="center"/>
              <w:rPr>
                <w:rFonts w:asciiTheme="majorHAnsi" w:hAnsiTheme="majorHAnsi" w:cstheme="minorHAnsi"/>
                <w:b/>
                <w:bCs/>
              </w:rPr>
            </w:pPr>
          </w:p>
          <w:p w14:paraId="19F1D7D2"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OČEKIVANI ISHODI</w:t>
            </w:r>
          </w:p>
        </w:tc>
        <w:tc>
          <w:tcPr>
            <w:tcW w:w="6806" w:type="dxa"/>
          </w:tcPr>
          <w:p w14:paraId="6DF14A6F" w14:textId="77777777" w:rsidR="00EB2219" w:rsidRPr="007771FA" w:rsidRDefault="00EB2219" w:rsidP="00761B15">
            <w:pPr>
              <w:jc w:val="center"/>
              <w:rPr>
                <w:rFonts w:asciiTheme="majorHAnsi" w:hAnsiTheme="majorHAnsi" w:cstheme="minorHAnsi"/>
              </w:rPr>
            </w:pPr>
          </w:p>
          <w:p w14:paraId="5CC17889" w14:textId="77777777" w:rsidR="00EB2219" w:rsidRPr="007771FA" w:rsidRDefault="00EB2219" w:rsidP="00761B15">
            <w:pPr>
              <w:jc w:val="center"/>
              <w:rPr>
                <w:rFonts w:asciiTheme="majorHAnsi" w:hAnsiTheme="majorHAnsi" w:cstheme="minorHAnsi"/>
              </w:rPr>
            </w:pPr>
            <w:r w:rsidRPr="007771FA">
              <w:rPr>
                <w:rFonts w:asciiTheme="majorHAnsi" w:hAnsiTheme="majorHAnsi" w:cstheme="minorHAnsi"/>
              </w:rPr>
              <w:t>Nakon planirane aktivnosti učenici će moći:</w:t>
            </w:r>
          </w:p>
          <w:p w14:paraId="053A157C" w14:textId="77777777" w:rsidR="00EB2219" w:rsidRPr="007771FA" w:rsidRDefault="00EB2219" w:rsidP="00761B15">
            <w:pPr>
              <w:jc w:val="center"/>
              <w:rPr>
                <w:rFonts w:asciiTheme="majorHAnsi" w:hAnsiTheme="majorHAnsi"/>
              </w:rPr>
            </w:pPr>
            <w:r w:rsidRPr="007771FA">
              <w:rPr>
                <w:rFonts w:asciiTheme="majorHAnsi" w:hAnsiTheme="majorHAnsi"/>
              </w:rPr>
              <w:t xml:space="preserve">-izražavati svoje misli i zapažanja u skladu s komunikacijskom situacijom </w:t>
            </w:r>
          </w:p>
          <w:p w14:paraId="2056F73D" w14:textId="77777777" w:rsidR="00EB2219" w:rsidRPr="007771FA" w:rsidRDefault="00EB2219" w:rsidP="00761B15">
            <w:pPr>
              <w:jc w:val="center"/>
              <w:rPr>
                <w:rFonts w:asciiTheme="majorHAnsi" w:hAnsiTheme="majorHAnsi"/>
              </w:rPr>
            </w:pPr>
            <w:r w:rsidRPr="007771FA">
              <w:rPr>
                <w:rFonts w:asciiTheme="majorHAnsi" w:hAnsiTheme="majorHAnsi"/>
              </w:rPr>
              <w:t xml:space="preserve">-prikladno se izražavati </w:t>
            </w:r>
          </w:p>
          <w:p w14:paraId="435793AF" w14:textId="77777777" w:rsidR="00EB2219" w:rsidRPr="007771FA" w:rsidRDefault="00EB2219" w:rsidP="00761B15">
            <w:pPr>
              <w:jc w:val="center"/>
              <w:rPr>
                <w:rFonts w:asciiTheme="majorHAnsi" w:hAnsiTheme="majorHAnsi"/>
              </w:rPr>
            </w:pPr>
            <w:r w:rsidRPr="007771FA">
              <w:rPr>
                <w:rFonts w:asciiTheme="majorHAnsi" w:hAnsiTheme="majorHAnsi"/>
              </w:rPr>
              <w:t xml:space="preserve">-pažljivo i uljudno slušati druge </w:t>
            </w:r>
          </w:p>
          <w:p w14:paraId="11C98714" w14:textId="77777777" w:rsidR="00EB2219" w:rsidRPr="007771FA" w:rsidRDefault="00EB2219" w:rsidP="00761B15">
            <w:pPr>
              <w:jc w:val="center"/>
              <w:rPr>
                <w:rFonts w:asciiTheme="majorHAnsi" w:hAnsiTheme="majorHAnsi"/>
              </w:rPr>
            </w:pPr>
            <w:r w:rsidRPr="007771FA">
              <w:rPr>
                <w:rFonts w:asciiTheme="majorHAnsi" w:hAnsiTheme="majorHAnsi"/>
              </w:rPr>
              <w:t xml:space="preserve">-kreativno se izraziti </w:t>
            </w:r>
          </w:p>
          <w:p w14:paraId="7B4FD052" w14:textId="77777777" w:rsidR="00EB2219" w:rsidRPr="007771FA" w:rsidRDefault="00EB2219" w:rsidP="00761B15">
            <w:pPr>
              <w:jc w:val="center"/>
              <w:rPr>
                <w:rFonts w:asciiTheme="majorHAnsi" w:hAnsiTheme="majorHAnsi"/>
              </w:rPr>
            </w:pPr>
            <w:r w:rsidRPr="007771FA">
              <w:rPr>
                <w:rFonts w:asciiTheme="majorHAnsi" w:hAnsiTheme="majorHAnsi"/>
              </w:rPr>
              <w:t xml:space="preserve">-izrada plakata </w:t>
            </w:r>
          </w:p>
          <w:p w14:paraId="3FF7D39F" w14:textId="77777777" w:rsidR="00EB2219" w:rsidRPr="007771FA" w:rsidRDefault="00EB2219" w:rsidP="00761B15">
            <w:pPr>
              <w:jc w:val="center"/>
              <w:rPr>
                <w:rFonts w:asciiTheme="majorHAnsi" w:hAnsiTheme="majorHAnsi"/>
              </w:rPr>
            </w:pPr>
            <w:r w:rsidRPr="007771FA">
              <w:rPr>
                <w:rFonts w:asciiTheme="majorHAnsi" w:hAnsiTheme="majorHAnsi"/>
              </w:rPr>
              <w:t>-čitanje naglas odabranih djela</w:t>
            </w:r>
          </w:p>
          <w:p w14:paraId="217E6217" w14:textId="77777777" w:rsidR="00EB2219" w:rsidRPr="007771FA" w:rsidRDefault="00EB2219" w:rsidP="00761B15">
            <w:pPr>
              <w:jc w:val="center"/>
              <w:rPr>
                <w:rFonts w:asciiTheme="majorHAnsi" w:hAnsiTheme="majorHAnsi" w:cstheme="minorHAnsi"/>
              </w:rPr>
            </w:pPr>
          </w:p>
        </w:tc>
      </w:tr>
      <w:tr w:rsidR="00EB2219" w:rsidRPr="007771FA" w14:paraId="4C8266F5" w14:textId="77777777" w:rsidTr="0078018B">
        <w:trPr>
          <w:trHeight w:val="987"/>
        </w:trPr>
        <w:tc>
          <w:tcPr>
            <w:tcW w:w="2256" w:type="dxa"/>
            <w:shd w:val="clear" w:color="auto" w:fill="CCCCFF"/>
          </w:tcPr>
          <w:p w14:paraId="10E3201C" w14:textId="77777777" w:rsidR="00EB2219" w:rsidRPr="007771FA" w:rsidRDefault="00EB2219" w:rsidP="00761B15">
            <w:pPr>
              <w:jc w:val="center"/>
              <w:rPr>
                <w:rFonts w:asciiTheme="majorHAnsi" w:hAnsiTheme="majorHAnsi" w:cstheme="minorHAnsi"/>
                <w:b/>
                <w:bCs/>
              </w:rPr>
            </w:pPr>
          </w:p>
          <w:p w14:paraId="7453971A"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NAČIN REALIZACIJE</w:t>
            </w:r>
          </w:p>
        </w:tc>
        <w:tc>
          <w:tcPr>
            <w:tcW w:w="6806" w:type="dxa"/>
          </w:tcPr>
          <w:p w14:paraId="28046AD0" w14:textId="3B8FE4CF" w:rsidR="00EB2219" w:rsidRPr="007771FA" w:rsidRDefault="00D03643" w:rsidP="00761B15">
            <w:pPr>
              <w:jc w:val="center"/>
              <w:rPr>
                <w:rFonts w:asciiTheme="majorHAnsi" w:hAnsiTheme="majorHAnsi" w:cstheme="minorHAnsi"/>
              </w:rPr>
            </w:pPr>
            <w:r w:rsidRPr="007771FA">
              <w:rPr>
                <w:rFonts w:asciiTheme="majorHAnsi" w:hAnsiTheme="majorHAnsi" w:cstheme="minorHAnsi"/>
              </w:rPr>
              <w:t>-kroz izradu plakata, obavijesti, kviz, radionice</w:t>
            </w:r>
          </w:p>
        </w:tc>
      </w:tr>
      <w:tr w:rsidR="00EB2219" w:rsidRPr="007771FA" w14:paraId="47ADC8DF" w14:textId="77777777" w:rsidTr="0078018B">
        <w:trPr>
          <w:trHeight w:val="973"/>
        </w:trPr>
        <w:tc>
          <w:tcPr>
            <w:tcW w:w="2256" w:type="dxa"/>
            <w:shd w:val="clear" w:color="auto" w:fill="CCCCFF"/>
          </w:tcPr>
          <w:p w14:paraId="41B4A417" w14:textId="77777777" w:rsidR="00EB2219" w:rsidRPr="007771FA" w:rsidRDefault="00EB2219" w:rsidP="00761B15">
            <w:pPr>
              <w:jc w:val="center"/>
              <w:rPr>
                <w:rFonts w:asciiTheme="majorHAnsi" w:hAnsiTheme="majorHAnsi" w:cstheme="minorHAnsi"/>
                <w:b/>
                <w:bCs/>
              </w:rPr>
            </w:pPr>
          </w:p>
          <w:p w14:paraId="4A07CD16"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PLANIRANI BROJ UČENIKA (sudionici)</w:t>
            </w:r>
          </w:p>
        </w:tc>
        <w:tc>
          <w:tcPr>
            <w:tcW w:w="6806" w:type="dxa"/>
          </w:tcPr>
          <w:p w14:paraId="2853B0D1" w14:textId="77777777" w:rsidR="00EB2219" w:rsidRPr="007771FA" w:rsidRDefault="00EB2219" w:rsidP="00761B15">
            <w:pPr>
              <w:jc w:val="center"/>
              <w:rPr>
                <w:rFonts w:asciiTheme="majorHAnsi" w:hAnsiTheme="majorHAnsi" w:cstheme="minorHAnsi"/>
              </w:rPr>
            </w:pPr>
          </w:p>
          <w:p w14:paraId="2DB30404" w14:textId="563EF288" w:rsidR="00EB2219" w:rsidRPr="007771FA" w:rsidRDefault="00D03643" w:rsidP="00761B15">
            <w:pPr>
              <w:jc w:val="center"/>
              <w:rPr>
                <w:rFonts w:asciiTheme="majorHAnsi" w:hAnsiTheme="majorHAnsi" w:cstheme="minorHAnsi"/>
              </w:rPr>
            </w:pPr>
            <w:r w:rsidRPr="007771FA">
              <w:rPr>
                <w:rFonts w:asciiTheme="majorHAnsi" w:hAnsiTheme="majorHAnsi" w:cstheme="minorHAnsi"/>
              </w:rPr>
              <w:t>130</w:t>
            </w:r>
          </w:p>
        </w:tc>
      </w:tr>
      <w:tr w:rsidR="00EB2219" w:rsidRPr="007771FA" w14:paraId="4B487750" w14:textId="77777777" w:rsidTr="0078018B">
        <w:trPr>
          <w:trHeight w:val="987"/>
        </w:trPr>
        <w:tc>
          <w:tcPr>
            <w:tcW w:w="2256" w:type="dxa"/>
            <w:shd w:val="clear" w:color="auto" w:fill="CCCCFF"/>
          </w:tcPr>
          <w:p w14:paraId="70FFEE6C" w14:textId="77777777" w:rsidR="00EB2219" w:rsidRPr="007771FA" w:rsidRDefault="00EB2219" w:rsidP="00761B15">
            <w:pPr>
              <w:jc w:val="center"/>
              <w:rPr>
                <w:rFonts w:asciiTheme="majorHAnsi" w:hAnsiTheme="majorHAnsi" w:cstheme="minorHAnsi"/>
                <w:b/>
                <w:bCs/>
              </w:rPr>
            </w:pPr>
          </w:p>
          <w:p w14:paraId="256A9627"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VREMENIK</w:t>
            </w:r>
          </w:p>
        </w:tc>
        <w:tc>
          <w:tcPr>
            <w:tcW w:w="6806" w:type="dxa"/>
          </w:tcPr>
          <w:p w14:paraId="050F25D2" w14:textId="77777777" w:rsidR="00EB2219" w:rsidRPr="007771FA" w:rsidRDefault="00EB2219" w:rsidP="00761B15">
            <w:pPr>
              <w:jc w:val="center"/>
              <w:rPr>
                <w:rFonts w:asciiTheme="majorHAnsi" w:hAnsiTheme="majorHAnsi" w:cstheme="minorHAnsi"/>
              </w:rPr>
            </w:pPr>
          </w:p>
          <w:p w14:paraId="312A9FFD" w14:textId="4A9704FB" w:rsidR="00EB2219" w:rsidRPr="007771FA" w:rsidRDefault="00EB2219" w:rsidP="00761B15">
            <w:pPr>
              <w:jc w:val="center"/>
              <w:rPr>
                <w:rFonts w:asciiTheme="majorHAnsi" w:hAnsiTheme="majorHAnsi" w:cstheme="minorHAnsi"/>
              </w:rPr>
            </w:pPr>
            <w:r w:rsidRPr="007771FA">
              <w:rPr>
                <w:rFonts w:asciiTheme="majorHAnsi" w:hAnsiTheme="majorHAnsi" w:cstheme="minorHAnsi"/>
              </w:rPr>
              <w:t>Travanj 202</w:t>
            </w:r>
            <w:r w:rsidR="00D03643" w:rsidRPr="007771FA">
              <w:rPr>
                <w:rFonts w:asciiTheme="majorHAnsi" w:hAnsiTheme="majorHAnsi" w:cstheme="minorHAnsi"/>
              </w:rPr>
              <w:t>4</w:t>
            </w:r>
            <w:r w:rsidRPr="007771FA">
              <w:rPr>
                <w:rFonts w:asciiTheme="majorHAnsi" w:hAnsiTheme="majorHAnsi" w:cstheme="minorHAnsi"/>
              </w:rPr>
              <w:t xml:space="preserve">. </w:t>
            </w:r>
          </w:p>
        </w:tc>
      </w:tr>
      <w:tr w:rsidR="00EB2219" w:rsidRPr="007771FA" w14:paraId="27544370" w14:textId="77777777" w:rsidTr="0078018B">
        <w:trPr>
          <w:trHeight w:val="1086"/>
        </w:trPr>
        <w:tc>
          <w:tcPr>
            <w:tcW w:w="2256" w:type="dxa"/>
            <w:shd w:val="clear" w:color="auto" w:fill="CCCCFF"/>
          </w:tcPr>
          <w:p w14:paraId="36162010" w14:textId="77777777" w:rsidR="00EB2219" w:rsidRPr="007771FA" w:rsidRDefault="00EB2219" w:rsidP="00761B15">
            <w:pPr>
              <w:jc w:val="center"/>
              <w:rPr>
                <w:rFonts w:asciiTheme="majorHAnsi" w:hAnsiTheme="majorHAnsi" w:cstheme="minorHAnsi"/>
                <w:b/>
                <w:bCs/>
              </w:rPr>
            </w:pPr>
            <w:r w:rsidRPr="007771FA">
              <w:rPr>
                <w:rFonts w:asciiTheme="majorHAnsi" w:hAnsiTheme="majorHAnsi" w:cstheme="minorHAnsi"/>
                <w:b/>
                <w:bCs/>
              </w:rPr>
              <w:t>NAČIN VREDNOVANJA I NAČIN KORIŠTENJA REZULTATA VREDNOVANJA</w:t>
            </w:r>
          </w:p>
        </w:tc>
        <w:tc>
          <w:tcPr>
            <w:tcW w:w="6806" w:type="dxa"/>
          </w:tcPr>
          <w:p w14:paraId="09D8E427" w14:textId="77777777" w:rsidR="00EB2219" w:rsidRPr="007771FA" w:rsidRDefault="00EB2219" w:rsidP="00761B15">
            <w:pPr>
              <w:jc w:val="center"/>
              <w:rPr>
                <w:rFonts w:asciiTheme="majorHAnsi" w:hAnsiTheme="majorHAnsi" w:cstheme="minorHAnsi"/>
              </w:rPr>
            </w:pPr>
          </w:p>
          <w:p w14:paraId="60B55394" w14:textId="77777777" w:rsidR="00EB2219" w:rsidRPr="007771FA" w:rsidRDefault="00EB2219" w:rsidP="00761B15">
            <w:pPr>
              <w:jc w:val="center"/>
              <w:rPr>
                <w:rFonts w:asciiTheme="majorHAnsi" w:hAnsiTheme="majorHAnsi" w:cstheme="minorHAnsi"/>
              </w:rPr>
            </w:pPr>
            <w:r w:rsidRPr="007771FA">
              <w:rPr>
                <w:rFonts w:asciiTheme="majorHAnsi" w:hAnsiTheme="majorHAnsi" w:cstheme="minorHAnsi"/>
              </w:rPr>
              <w:t>Samovrednovanje</w:t>
            </w:r>
          </w:p>
        </w:tc>
      </w:tr>
      <w:tr w:rsidR="00EB2219" w:rsidRPr="007771FA" w14:paraId="3FEB967E" w14:textId="77777777" w:rsidTr="0078018B">
        <w:trPr>
          <w:trHeight w:val="1107"/>
        </w:trPr>
        <w:tc>
          <w:tcPr>
            <w:tcW w:w="2256" w:type="dxa"/>
            <w:shd w:val="clear" w:color="auto" w:fill="CCCCFF"/>
          </w:tcPr>
          <w:p w14:paraId="66ABDE07" w14:textId="77777777" w:rsidR="00EB2219" w:rsidRPr="007771FA" w:rsidRDefault="00EB2219" w:rsidP="00761B15">
            <w:pPr>
              <w:rPr>
                <w:rFonts w:asciiTheme="majorHAnsi" w:hAnsiTheme="majorHAnsi" w:cstheme="minorHAnsi"/>
                <w:b/>
                <w:bCs/>
              </w:rPr>
            </w:pPr>
          </w:p>
          <w:p w14:paraId="6A71912D" w14:textId="77777777" w:rsidR="00EB2219" w:rsidRPr="007771FA" w:rsidRDefault="00EB2219" w:rsidP="00761B15">
            <w:pPr>
              <w:rPr>
                <w:rFonts w:asciiTheme="majorHAnsi" w:hAnsiTheme="majorHAnsi" w:cstheme="minorHAnsi"/>
                <w:b/>
                <w:bCs/>
              </w:rPr>
            </w:pPr>
            <w:r w:rsidRPr="007771FA">
              <w:rPr>
                <w:rFonts w:asciiTheme="majorHAnsi" w:hAnsiTheme="majorHAnsi" w:cstheme="minorHAnsi"/>
                <w:b/>
                <w:bCs/>
              </w:rPr>
              <w:t xml:space="preserve">                         TROŠKOVNIK</w:t>
            </w:r>
          </w:p>
        </w:tc>
        <w:tc>
          <w:tcPr>
            <w:tcW w:w="6806" w:type="dxa"/>
          </w:tcPr>
          <w:p w14:paraId="21DB5500" w14:textId="77777777" w:rsidR="00EB2219" w:rsidRPr="007771FA" w:rsidRDefault="00EB2219" w:rsidP="00761B15">
            <w:pPr>
              <w:rPr>
                <w:rFonts w:asciiTheme="majorHAnsi" w:hAnsiTheme="majorHAnsi" w:cstheme="minorHAnsi"/>
              </w:rPr>
            </w:pPr>
          </w:p>
          <w:p w14:paraId="765898D2" w14:textId="77777777" w:rsidR="00EB2219" w:rsidRPr="007771FA" w:rsidRDefault="00EB2219" w:rsidP="00761B15">
            <w:pPr>
              <w:jc w:val="center"/>
              <w:rPr>
                <w:rFonts w:asciiTheme="majorHAnsi" w:hAnsiTheme="majorHAnsi" w:cstheme="minorHAnsi"/>
              </w:rPr>
            </w:pPr>
            <w:r w:rsidRPr="007771FA">
              <w:rPr>
                <w:rFonts w:asciiTheme="majorHAnsi" w:hAnsiTheme="majorHAnsi" w:cstheme="minorHAnsi"/>
              </w:rPr>
              <w:t>Hamer papir, papri, kolaže, škare, ljepilo</w:t>
            </w:r>
          </w:p>
        </w:tc>
      </w:tr>
    </w:tbl>
    <w:p w14:paraId="4BF93052" w14:textId="77777777" w:rsidR="00EB2219" w:rsidRPr="007771FA" w:rsidRDefault="00EB2219" w:rsidP="00EB2219">
      <w:pPr>
        <w:rPr>
          <w:rFonts w:asciiTheme="majorHAnsi" w:hAnsiTheme="majorHAnsi"/>
        </w:rPr>
      </w:pPr>
    </w:p>
    <w:p w14:paraId="31BF9DBF" w14:textId="6B194B74" w:rsidR="00EB2219" w:rsidRPr="007771FA" w:rsidRDefault="00EB2219" w:rsidP="00EB2219">
      <w:pPr>
        <w:rPr>
          <w:rFonts w:asciiTheme="majorHAnsi" w:hAnsiTheme="majorHAnsi"/>
        </w:rPr>
      </w:pPr>
    </w:p>
    <w:p w14:paraId="44708FCF" w14:textId="77777777" w:rsidR="00D53EB0" w:rsidRPr="007771FA" w:rsidRDefault="00D53EB0" w:rsidP="00EB2219">
      <w:pPr>
        <w:rPr>
          <w:rFonts w:asciiTheme="majorHAnsi" w:hAnsiTheme="majorHAnsi"/>
        </w:rPr>
      </w:pPr>
    </w:p>
    <w:p w14:paraId="1F1367B4" w14:textId="1724C2D6" w:rsidR="00EB2219" w:rsidRPr="007771FA" w:rsidRDefault="00EB2219" w:rsidP="00EB2219">
      <w:pPr>
        <w:rPr>
          <w:rFonts w:asciiTheme="majorHAnsi" w:hAnsiTheme="majorHAnsi"/>
        </w:rPr>
      </w:pPr>
    </w:p>
    <w:p w14:paraId="78535026" w14:textId="284D2119" w:rsidR="00EB2219" w:rsidRPr="007771FA" w:rsidRDefault="00EB2219" w:rsidP="00EB2219">
      <w:pPr>
        <w:rPr>
          <w:rFonts w:asciiTheme="majorHAnsi" w:hAnsiTheme="majorHAnsi"/>
        </w:rPr>
      </w:pPr>
    </w:p>
    <w:p w14:paraId="31FB830A" w14:textId="18DEF100" w:rsidR="004F28A6" w:rsidRPr="007771FA" w:rsidRDefault="004F28A6" w:rsidP="00EB2219">
      <w:pPr>
        <w:rPr>
          <w:rFonts w:asciiTheme="majorHAnsi" w:hAnsiTheme="majorHAnsi"/>
        </w:rPr>
      </w:pPr>
    </w:p>
    <w:p w14:paraId="3BD042B9" w14:textId="3F9C961D" w:rsidR="004F28A6" w:rsidRPr="007771FA" w:rsidRDefault="004F28A6" w:rsidP="00EB2219">
      <w:pPr>
        <w:rPr>
          <w:rFonts w:asciiTheme="majorHAnsi" w:hAnsiTheme="majorHAnsi"/>
        </w:rPr>
      </w:pPr>
    </w:p>
    <w:p w14:paraId="7537A761" w14:textId="731D3410" w:rsidR="004F28A6" w:rsidRPr="007771FA" w:rsidRDefault="004F28A6" w:rsidP="00EB2219">
      <w:pPr>
        <w:rPr>
          <w:rFonts w:asciiTheme="majorHAnsi" w:hAnsiTheme="majorHAnsi"/>
        </w:rPr>
      </w:pPr>
    </w:p>
    <w:p w14:paraId="42634585" w14:textId="756ED4F5" w:rsidR="004F28A6" w:rsidRPr="007771FA" w:rsidRDefault="004F28A6" w:rsidP="00EB2219">
      <w:pPr>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4F28A6" w:rsidRPr="007771FA" w14:paraId="7B906778"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DA06B8E" w14:textId="77777777" w:rsidR="004F28A6" w:rsidRPr="007771FA" w:rsidRDefault="004F28A6" w:rsidP="004F28A6">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E4AEDC4" w14:textId="77777777" w:rsidR="004F28A6" w:rsidRPr="007771FA" w:rsidRDefault="004F28A6" w:rsidP="004F28A6">
            <w:pPr>
              <w:widowControl/>
              <w:tabs>
                <w:tab w:val="left" w:pos="4160"/>
              </w:tabs>
              <w:suppressAutoHyphens/>
              <w:autoSpaceDE/>
              <w:autoSpaceDN/>
              <w:ind w:right="2001"/>
              <w:jc w:val="center"/>
              <w:rPr>
                <w:rFonts w:asciiTheme="majorHAnsi" w:eastAsia="NSimSun" w:hAnsiTheme="majorHAnsi"/>
                <w:kern w:val="2"/>
                <w:lang w:eastAsia="zh-CN" w:bidi="hi-IN"/>
              </w:rPr>
            </w:pPr>
            <w:r w:rsidRPr="007771FA">
              <w:rPr>
                <w:rFonts w:asciiTheme="majorHAnsi" w:eastAsia="NSimSun" w:hAnsiTheme="majorHAnsi"/>
                <w:b/>
                <w:bCs/>
                <w:color w:val="000000"/>
                <w:kern w:val="2"/>
                <w:lang w:eastAsia="zh-CN" w:bidi="hi-IN"/>
              </w:rPr>
              <w:t>Koncerti, filmovi i glazbene  predstave</w:t>
            </w:r>
          </w:p>
        </w:tc>
      </w:tr>
      <w:tr w:rsidR="004F28A6" w:rsidRPr="007771FA" w14:paraId="48BD3215"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DDE5CAE" w14:textId="77777777" w:rsidR="004F28A6" w:rsidRPr="007771FA" w:rsidRDefault="004F28A6" w:rsidP="004F28A6">
            <w:pPr>
              <w:widowControl/>
              <w:suppressAutoHyphens/>
              <w:autoSpaceDE/>
              <w:autoSpaceDN/>
              <w:spacing w:before="1"/>
              <w:rPr>
                <w:rFonts w:asciiTheme="majorHAnsi" w:eastAsia="NSimSun" w:hAnsiTheme="majorHAnsi" w:cs="Arial"/>
                <w:kern w:val="2"/>
                <w:lang w:val="en-US" w:eastAsia="zh-CN" w:bidi="hi-IN"/>
              </w:rPr>
            </w:pPr>
          </w:p>
          <w:p w14:paraId="0696633E" w14:textId="77777777" w:rsidR="004F28A6" w:rsidRPr="007771FA" w:rsidRDefault="004F28A6" w:rsidP="004F28A6">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26A07E1" w14:textId="77777777" w:rsidR="004F28A6" w:rsidRPr="007771FA" w:rsidRDefault="004F28A6" w:rsidP="004F28A6">
            <w:pPr>
              <w:widowControl/>
              <w:suppressAutoHyphens/>
              <w:autoSpaceDE/>
              <w:autoSpaceDN/>
              <w:spacing w:before="44" w:line="252" w:lineRule="auto"/>
              <w:ind w:left="107" w:right="98"/>
              <w:rPr>
                <w:rFonts w:asciiTheme="majorHAnsi" w:eastAsia="NSimSun" w:hAnsiTheme="majorHAnsi"/>
                <w:kern w:val="2"/>
                <w:lang w:eastAsia="zh-CN" w:bidi="hi-IN"/>
              </w:rPr>
            </w:pPr>
            <w:r w:rsidRPr="007771FA">
              <w:rPr>
                <w:rFonts w:asciiTheme="majorHAnsi" w:eastAsia="NSimSun" w:hAnsiTheme="majorHAnsi"/>
                <w:color w:val="000000"/>
                <w:kern w:val="2"/>
                <w:lang w:eastAsia="zh-CN" w:bidi="hi-IN"/>
              </w:rPr>
              <w:t>Nadopuna kurikuluma Glazbene kulture glazbenim predstavama, koncertima i filmovima.</w:t>
            </w:r>
          </w:p>
        </w:tc>
      </w:tr>
      <w:tr w:rsidR="004F28A6" w:rsidRPr="007771FA" w14:paraId="4409A26E"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D372653" w14:textId="77777777" w:rsidR="004F28A6" w:rsidRPr="007771FA" w:rsidRDefault="004F28A6" w:rsidP="004F28A6">
            <w:pPr>
              <w:widowControl/>
              <w:suppressAutoHyphens/>
              <w:autoSpaceDE/>
              <w:autoSpaceDN/>
              <w:spacing w:before="8"/>
              <w:rPr>
                <w:rFonts w:asciiTheme="majorHAnsi" w:eastAsia="NSimSun" w:hAnsiTheme="majorHAnsi" w:cs="Arial"/>
                <w:kern w:val="2"/>
                <w:lang w:val="en-US" w:eastAsia="zh-CN" w:bidi="hi-IN"/>
              </w:rPr>
            </w:pPr>
          </w:p>
          <w:p w14:paraId="67C5F7B2" w14:textId="77777777" w:rsidR="004F28A6" w:rsidRPr="007771FA" w:rsidRDefault="004F28A6" w:rsidP="004F28A6">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0BC54B0" w14:textId="77777777" w:rsidR="004F28A6" w:rsidRPr="007771FA" w:rsidRDefault="004F28A6" w:rsidP="004F28A6">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color w:val="000000"/>
                <w:kern w:val="2"/>
                <w:lang w:eastAsia="zh-CN" w:bidi="hi-IN"/>
              </w:rPr>
              <w:t>Od 4.- 8. razreda</w:t>
            </w:r>
          </w:p>
        </w:tc>
      </w:tr>
      <w:tr w:rsidR="004F28A6" w:rsidRPr="007771FA" w14:paraId="51D80E7A"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0A91C2B" w14:textId="77777777" w:rsidR="004F28A6" w:rsidRPr="007771FA" w:rsidRDefault="004F28A6" w:rsidP="004F28A6">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2AA7F07" w14:textId="77777777" w:rsidR="004F28A6" w:rsidRPr="007771FA" w:rsidRDefault="004F28A6" w:rsidP="004F28A6">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Krunoslav Knežević, učitelj glazbene kulture</w:t>
            </w:r>
          </w:p>
        </w:tc>
      </w:tr>
      <w:tr w:rsidR="004F28A6" w:rsidRPr="007771FA" w14:paraId="4BDEB583"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8B03D7A" w14:textId="77777777" w:rsidR="004F28A6" w:rsidRPr="007771FA" w:rsidRDefault="004F28A6" w:rsidP="004F28A6">
            <w:pPr>
              <w:widowControl/>
              <w:suppressAutoHyphens/>
              <w:autoSpaceDE/>
              <w:autoSpaceDN/>
              <w:rPr>
                <w:rFonts w:asciiTheme="majorHAnsi" w:eastAsia="NSimSun" w:hAnsiTheme="majorHAnsi" w:cs="Arial"/>
                <w:kern w:val="2"/>
                <w:lang w:val="en-US" w:eastAsia="zh-CN" w:bidi="hi-IN"/>
              </w:rPr>
            </w:pPr>
          </w:p>
          <w:p w14:paraId="4C336562" w14:textId="77777777" w:rsidR="004F28A6" w:rsidRPr="007771FA" w:rsidRDefault="004F28A6" w:rsidP="004F28A6">
            <w:pPr>
              <w:widowControl/>
              <w:suppressAutoHyphens/>
              <w:autoSpaceDE/>
              <w:autoSpaceDN/>
              <w:spacing w:before="5"/>
              <w:rPr>
                <w:rFonts w:asciiTheme="majorHAnsi" w:eastAsia="NSimSun" w:hAnsiTheme="majorHAnsi" w:cs="Arial"/>
                <w:kern w:val="2"/>
                <w:lang w:val="en-US" w:eastAsia="zh-CN" w:bidi="hi-IN"/>
              </w:rPr>
            </w:pPr>
          </w:p>
          <w:p w14:paraId="6AC5484D" w14:textId="77777777" w:rsidR="004F28A6" w:rsidRPr="007771FA" w:rsidRDefault="004F28A6" w:rsidP="004F28A6">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D739ACC" w14:textId="77777777" w:rsidR="004F28A6" w:rsidRPr="007771FA" w:rsidRDefault="004F28A6" w:rsidP="004F28A6">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NSimSun" w:hAnsiTheme="majorHAnsi"/>
                <w:kern w:val="2"/>
                <w:lang w:eastAsia="zh-CN" w:bidi="hi-IN"/>
              </w:rPr>
              <w:t>Učenici će:</w:t>
            </w:r>
          </w:p>
          <w:p w14:paraId="47066272" w14:textId="77777777" w:rsidR="004F28A6" w:rsidRPr="007771FA" w:rsidRDefault="004F28A6" w:rsidP="00AC4BD0">
            <w:pPr>
              <w:widowControl/>
              <w:numPr>
                <w:ilvl w:val="0"/>
                <w:numId w:val="95"/>
              </w:numPr>
              <w:tabs>
                <w:tab w:val="left" w:pos="474"/>
              </w:tabs>
              <w:suppressAutoHyphens/>
              <w:autoSpaceDE/>
              <w:autoSpaceDN/>
              <w:spacing w:line="276" w:lineRule="exact"/>
              <w:ind w:hanging="671"/>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upoznati različite oblike glazbenih i glazbeno-scenskih djela, glazbala i izvođačkih sastava </w:t>
            </w:r>
          </w:p>
          <w:p w14:paraId="5AFB7D30" w14:textId="77777777" w:rsidR="004F28A6" w:rsidRPr="007771FA" w:rsidRDefault="004F28A6" w:rsidP="00AC4BD0">
            <w:pPr>
              <w:widowControl/>
              <w:numPr>
                <w:ilvl w:val="0"/>
                <w:numId w:val="95"/>
              </w:numPr>
              <w:tabs>
                <w:tab w:val="left" w:pos="474"/>
              </w:tabs>
              <w:suppressAutoHyphens/>
              <w:autoSpaceDE/>
              <w:autoSpaceDN/>
              <w:spacing w:line="276" w:lineRule="exact"/>
              <w:ind w:hanging="671"/>
              <w:rPr>
                <w:rFonts w:asciiTheme="majorHAnsi" w:eastAsia="NSimSun" w:hAnsiTheme="majorHAnsi"/>
                <w:kern w:val="2"/>
                <w:lang w:eastAsia="zh-CN" w:bidi="hi-IN"/>
              </w:rPr>
            </w:pPr>
            <w:r w:rsidRPr="007771FA">
              <w:rPr>
                <w:rFonts w:asciiTheme="majorHAnsi" w:eastAsia="NSimSun" w:hAnsiTheme="majorHAnsi"/>
                <w:kern w:val="2"/>
                <w:lang w:eastAsia="zh-CN" w:bidi="hi-IN"/>
              </w:rPr>
              <w:t>upoznati i razlikovati različite glazbene žanrove</w:t>
            </w:r>
          </w:p>
          <w:p w14:paraId="7CFE891A" w14:textId="77777777" w:rsidR="004F28A6" w:rsidRPr="007771FA" w:rsidRDefault="004F28A6" w:rsidP="00AC4BD0">
            <w:pPr>
              <w:widowControl/>
              <w:numPr>
                <w:ilvl w:val="0"/>
                <w:numId w:val="95"/>
              </w:numPr>
              <w:tabs>
                <w:tab w:val="left" w:pos="474"/>
              </w:tabs>
              <w:suppressAutoHyphens/>
              <w:autoSpaceDE/>
              <w:autoSpaceDN/>
              <w:spacing w:line="276" w:lineRule="exact"/>
              <w:ind w:hanging="671"/>
              <w:rPr>
                <w:rFonts w:asciiTheme="majorHAnsi" w:eastAsia="NSimSun" w:hAnsiTheme="majorHAnsi"/>
                <w:kern w:val="2"/>
                <w:lang w:eastAsia="zh-CN" w:bidi="hi-IN"/>
              </w:rPr>
            </w:pPr>
            <w:r w:rsidRPr="007771FA">
              <w:rPr>
                <w:rFonts w:asciiTheme="majorHAnsi" w:eastAsia="NSimSun" w:hAnsiTheme="majorHAnsi"/>
                <w:kern w:val="2"/>
                <w:lang w:eastAsia="zh-CN" w:bidi="hi-IN"/>
              </w:rPr>
              <w:t>argumentirano raspravljati o vlastitom glazbenom ukusu</w:t>
            </w:r>
          </w:p>
        </w:tc>
      </w:tr>
      <w:tr w:rsidR="004F28A6" w:rsidRPr="007771FA" w14:paraId="5A7EFFFE"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9E6413A" w14:textId="77777777" w:rsidR="004F28A6" w:rsidRPr="007771FA" w:rsidRDefault="004F28A6" w:rsidP="004F28A6">
            <w:pPr>
              <w:widowControl/>
              <w:suppressAutoHyphens/>
              <w:autoSpaceDE/>
              <w:autoSpaceDN/>
              <w:rPr>
                <w:rFonts w:asciiTheme="majorHAnsi" w:eastAsia="NSimSun" w:hAnsiTheme="majorHAnsi" w:cs="Arial"/>
                <w:kern w:val="2"/>
                <w:lang w:val="en-US" w:eastAsia="zh-CN" w:bidi="hi-IN"/>
              </w:rPr>
            </w:pPr>
          </w:p>
          <w:p w14:paraId="5161115B" w14:textId="77777777" w:rsidR="004F28A6" w:rsidRPr="007771FA" w:rsidRDefault="004F28A6" w:rsidP="004F28A6">
            <w:pPr>
              <w:widowControl/>
              <w:suppressAutoHyphens/>
              <w:autoSpaceDE/>
              <w:autoSpaceDN/>
              <w:rPr>
                <w:rFonts w:asciiTheme="majorHAnsi" w:eastAsia="NSimSun" w:hAnsiTheme="majorHAnsi" w:cs="Arial"/>
                <w:kern w:val="2"/>
                <w:lang w:val="en-US" w:eastAsia="zh-CN" w:bidi="hi-IN"/>
              </w:rPr>
            </w:pPr>
          </w:p>
          <w:p w14:paraId="13E3AE3F" w14:textId="77777777" w:rsidR="004F28A6" w:rsidRPr="007771FA" w:rsidRDefault="004F28A6" w:rsidP="004F28A6">
            <w:pPr>
              <w:widowControl/>
              <w:suppressAutoHyphens/>
              <w:autoSpaceDE/>
              <w:autoSpaceDN/>
              <w:rPr>
                <w:rFonts w:asciiTheme="majorHAnsi" w:eastAsia="NSimSun" w:hAnsiTheme="majorHAnsi" w:cs="Arial"/>
                <w:kern w:val="2"/>
                <w:lang w:val="en-US" w:eastAsia="zh-CN" w:bidi="hi-IN"/>
              </w:rPr>
            </w:pPr>
          </w:p>
          <w:p w14:paraId="20A066BA" w14:textId="77777777" w:rsidR="004F28A6" w:rsidRPr="007771FA" w:rsidRDefault="004F28A6" w:rsidP="004F28A6">
            <w:pPr>
              <w:widowControl/>
              <w:suppressAutoHyphens/>
              <w:autoSpaceDE/>
              <w:autoSpaceDN/>
              <w:rPr>
                <w:rFonts w:asciiTheme="majorHAnsi" w:eastAsia="NSimSun" w:hAnsiTheme="majorHAnsi" w:cs="Arial"/>
                <w:kern w:val="2"/>
                <w:lang w:val="en-US" w:eastAsia="zh-CN" w:bidi="hi-IN"/>
              </w:rPr>
            </w:pPr>
          </w:p>
          <w:p w14:paraId="4491BE1E" w14:textId="77777777" w:rsidR="004F28A6" w:rsidRPr="007771FA" w:rsidRDefault="004F28A6" w:rsidP="004F28A6">
            <w:pPr>
              <w:widowControl/>
              <w:suppressAutoHyphens/>
              <w:autoSpaceDE/>
              <w:autoSpaceDN/>
              <w:rPr>
                <w:rFonts w:asciiTheme="majorHAnsi" w:eastAsia="NSimSun" w:hAnsiTheme="majorHAnsi" w:cs="Arial"/>
                <w:kern w:val="2"/>
                <w:lang w:val="en-US" w:eastAsia="zh-CN" w:bidi="hi-IN"/>
              </w:rPr>
            </w:pPr>
          </w:p>
          <w:p w14:paraId="263768DB" w14:textId="77777777" w:rsidR="004F28A6" w:rsidRPr="007771FA" w:rsidRDefault="004F28A6" w:rsidP="004F28A6">
            <w:pPr>
              <w:widowControl/>
              <w:suppressAutoHyphens/>
              <w:autoSpaceDE/>
              <w:autoSpaceDN/>
              <w:spacing w:before="5"/>
              <w:rPr>
                <w:rFonts w:asciiTheme="majorHAnsi" w:eastAsia="NSimSun" w:hAnsiTheme="majorHAnsi" w:cs="Arial"/>
                <w:kern w:val="2"/>
                <w:lang w:val="en-US" w:eastAsia="zh-CN" w:bidi="hi-IN"/>
              </w:rPr>
            </w:pPr>
          </w:p>
          <w:p w14:paraId="36BE58E0" w14:textId="77777777" w:rsidR="004F28A6" w:rsidRPr="007771FA" w:rsidRDefault="004F28A6" w:rsidP="004F28A6">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F644F82" w14:textId="77777777" w:rsidR="004F28A6" w:rsidRPr="007771FA" w:rsidRDefault="004F28A6" w:rsidP="004F28A6">
            <w:pPr>
              <w:widowControl/>
              <w:autoSpaceDE/>
              <w:autoSpaceDN/>
              <w:ind w:left="-2" w:hanging="2"/>
              <w:rPr>
                <w:rFonts w:asciiTheme="majorHAnsi" w:hAnsiTheme="majorHAnsi"/>
                <w:lang w:val="en-US"/>
              </w:rPr>
            </w:pPr>
            <w:r w:rsidRPr="007771FA">
              <w:rPr>
                <w:rFonts w:asciiTheme="majorHAnsi" w:hAnsiTheme="majorHAnsi"/>
                <w:color w:val="000000"/>
                <w:lang w:val="en-US"/>
              </w:rPr>
              <w:t>Učenici će:</w:t>
            </w:r>
          </w:p>
          <w:p w14:paraId="064B08AB" w14:textId="77777777" w:rsidR="004F28A6" w:rsidRPr="007771FA" w:rsidRDefault="004F28A6" w:rsidP="00AC4BD0">
            <w:pPr>
              <w:widowControl/>
              <w:numPr>
                <w:ilvl w:val="0"/>
                <w:numId w:val="107"/>
              </w:numPr>
              <w:suppressAutoHyphens/>
              <w:autoSpaceDE/>
              <w:autoSpaceDN/>
              <w:textAlignment w:val="baseline"/>
              <w:rPr>
                <w:rFonts w:asciiTheme="majorHAnsi" w:hAnsiTheme="majorHAnsi"/>
                <w:color w:val="000000"/>
                <w:lang w:val="en-US"/>
              </w:rPr>
            </w:pPr>
            <w:r w:rsidRPr="007771FA">
              <w:rPr>
                <w:rFonts w:asciiTheme="majorHAnsi" w:hAnsiTheme="majorHAnsi"/>
                <w:color w:val="000000"/>
                <w:lang w:val="en-US"/>
              </w:rPr>
              <w:t>posjećivati koncerte, filmove i glazbene predstave visokog umjetničkog dosega</w:t>
            </w:r>
          </w:p>
          <w:p w14:paraId="079844D1" w14:textId="77777777" w:rsidR="004F28A6" w:rsidRPr="007771FA" w:rsidRDefault="004F28A6" w:rsidP="00AC4BD0">
            <w:pPr>
              <w:widowControl/>
              <w:numPr>
                <w:ilvl w:val="0"/>
                <w:numId w:val="107"/>
              </w:numPr>
              <w:suppressAutoHyphens/>
              <w:autoSpaceDE/>
              <w:autoSpaceDN/>
              <w:textAlignment w:val="baseline"/>
              <w:rPr>
                <w:rFonts w:asciiTheme="majorHAnsi" w:hAnsiTheme="majorHAnsi"/>
                <w:color w:val="000000"/>
                <w:lang w:val="en-US"/>
              </w:rPr>
            </w:pPr>
            <w:r w:rsidRPr="007771FA">
              <w:rPr>
                <w:rFonts w:asciiTheme="majorHAnsi" w:hAnsiTheme="majorHAnsi"/>
                <w:color w:val="000000"/>
                <w:lang w:val="en-US"/>
              </w:rPr>
              <w:t>razvijati glazbeni senzibilitet i kritičko mišljenje</w:t>
            </w:r>
          </w:p>
          <w:p w14:paraId="7794BE58" w14:textId="77777777" w:rsidR="004F28A6" w:rsidRPr="007771FA" w:rsidRDefault="004F28A6" w:rsidP="00AC4BD0">
            <w:pPr>
              <w:widowControl/>
              <w:numPr>
                <w:ilvl w:val="0"/>
                <w:numId w:val="107"/>
              </w:numPr>
              <w:suppressAutoHyphens/>
              <w:autoSpaceDE/>
              <w:autoSpaceDN/>
              <w:textAlignment w:val="baseline"/>
              <w:rPr>
                <w:rFonts w:asciiTheme="majorHAnsi" w:hAnsiTheme="majorHAnsi"/>
                <w:color w:val="000000"/>
                <w:lang w:val="en-US"/>
              </w:rPr>
            </w:pPr>
            <w:r w:rsidRPr="007771FA">
              <w:rPr>
                <w:rFonts w:asciiTheme="majorHAnsi" w:hAnsiTheme="majorHAnsi"/>
                <w:color w:val="000000"/>
                <w:lang w:val="en-US"/>
              </w:rPr>
              <w:t xml:space="preserve">produbljivati zanimanje za aktivno slušanje glazbe i razvijati interes za posjećivanje koncerata, opernih, baletnih i drugih glazbeno- scenskih </w:t>
            </w:r>
            <w:proofErr w:type="gramStart"/>
            <w:r w:rsidRPr="007771FA">
              <w:rPr>
                <w:rFonts w:asciiTheme="majorHAnsi" w:hAnsiTheme="majorHAnsi"/>
                <w:color w:val="000000"/>
                <w:lang w:val="en-US"/>
              </w:rPr>
              <w:t>priredaba  s</w:t>
            </w:r>
            <w:proofErr w:type="gramEnd"/>
            <w:r w:rsidRPr="007771FA">
              <w:rPr>
                <w:rFonts w:asciiTheme="majorHAnsi" w:hAnsiTheme="majorHAnsi"/>
                <w:color w:val="000000"/>
                <w:lang w:val="en-US"/>
              </w:rPr>
              <w:t xml:space="preserve"> umjetničkim dosezima vodećih svjetskih  solista, zborova i orkestara, pod vodstvom najpoznatijih dirigentskih imena te upoznavati najveće zvijezde solističke i komorne glazbe današnjice </w:t>
            </w:r>
          </w:p>
          <w:p w14:paraId="20572D8E" w14:textId="77777777" w:rsidR="004F28A6" w:rsidRPr="007771FA" w:rsidRDefault="004F28A6" w:rsidP="00AC4BD0">
            <w:pPr>
              <w:widowControl/>
              <w:numPr>
                <w:ilvl w:val="0"/>
                <w:numId w:val="107"/>
              </w:numPr>
              <w:suppressAutoHyphens/>
              <w:autoSpaceDE/>
              <w:autoSpaceDN/>
              <w:textAlignment w:val="baseline"/>
              <w:rPr>
                <w:rFonts w:asciiTheme="majorHAnsi" w:hAnsiTheme="majorHAnsi"/>
                <w:color w:val="000000"/>
                <w:lang w:val="en-US"/>
              </w:rPr>
            </w:pPr>
            <w:r w:rsidRPr="007771FA">
              <w:rPr>
                <w:rFonts w:asciiTheme="majorHAnsi" w:hAnsiTheme="majorHAnsi"/>
                <w:color w:val="000000"/>
                <w:lang w:val="en-US"/>
              </w:rPr>
              <w:t>stvarati navike da iste posjećuju i nakon završetka osnovnoškolskog obrazovanja</w:t>
            </w:r>
          </w:p>
          <w:p w14:paraId="4B7B7687" w14:textId="77777777" w:rsidR="004F28A6" w:rsidRPr="007771FA" w:rsidRDefault="004F28A6" w:rsidP="004F28A6">
            <w:pPr>
              <w:widowControl/>
              <w:tabs>
                <w:tab w:val="left" w:pos="828"/>
              </w:tabs>
              <w:suppressAutoHyphens/>
              <w:autoSpaceDE/>
              <w:autoSpaceDN/>
              <w:spacing w:line="273" w:lineRule="exact"/>
              <w:rPr>
                <w:rFonts w:asciiTheme="majorHAnsi" w:eastAsia="NSimSun" w:hAnsiTheme="majorHAnsi"/>
                <w:kern w:val="2"/>
                <w:lang w:eastAsia="zh-CN" w:bidi="hi-IN"/>
              </w:rPr>
            </w:pPr>
          </w:p>
        </w:tc>
      </w:tr>
      <w:tr w:rsidR="004F28A6" w:rsidRPr="007771FA" w14:paraId="1229BB59"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52FA324" w14:textId="77777777" w:rsidR="004F28A6" w:rsidRPr="007771FA" w:rsidRDefault="004F28A6" w:rsidP="004F28A6">
            <w:pPr>
              <w:widowControl/>
              <w:suppressAutoHyphens/>
              <w:autoSpaceDE/>
              <w:autoSpaceDN/>
              <w:spacing w:before="10"/>
              <w:rPr>
                <w:rFonts w:asciiTheme="majorHAnsi" w:eastAsia="NSimSun" w:hAnsiTheme="majorHAnsi" w:cs="Arial"/>
                <w:kern w:val="2"/>
                <w:lang w:val="en-US" w:eastAsia="zh-CN" w:bidi="hi-IN"/>
              </w:rPr>
            </w:pPr>
          </w:p>
          <w:p w14:paraId="1F927D30" w14:textId="77777777" w:rsidR="004F28A6" w:rsidRPr="007771FA" w:rsidRDefault="004F28A6" w:rsidP="004F28A6">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1D95D7F" w14:textId="77777777" w:rsidR="004F28A6" w:rsidRPr="007771FA" w:rsidRDefault="004F28A6" w:rsidP="00AC4BD0">
            <w:pPr>
              <w:widowControl/>
              <w:numPr>
                <w:ilvl w:val="0"/>
                <w:numId w:val="106"/>
              </w:numPr>
              <w:suppressAutoHyphens/>
              <w:autoSpaceDE/>
              <w:autoSpaceDN/>
              <w:ind w:left="474" w:hanging="425"/>
              <w:textAlignment w:val="baseline"/>
              <w:rPr>
                <w:rFonts w:asciiTheme="majorHAnsi" w:hAnsiTheme="majorHAnsi"/>
                <w:color w:val="000000"/>
                <w:lang w:val="en-US"/>
              </w:rPr>
            </w:pPr>
            <w:r w:rsidRPr="007771FA">
              <w:rPr>
                <w:rFonts w:asciiTheme="majorHAnsi" w:hAnsiTheme="majorHAnsi"/>
                <w:color w:val="000000"/>
                <w:lang w:val="en-US"/>
              </w:rPr>
              <w:t xml:space="preserve">aktivnost se ostvaruje odabirom odgovarajućeg koncerta i glazbene predstave te ostalim tehničkim pojedinostima vezanim </w:t>
            </w:r>
            <w:proofErr w:type="gramStart"/>
            <w:r w:rsidRPr="007771FA">
              <w:rPr>
                <w:rFonts w:asciiTheme="majorHAnsi" w:hAnsiTheme="majorHAnsi"/>
                <w:color w:val="000000"/>
                <w:lang w:val="en-US"/>
              </w:rPr>
              <w:t>uz  samu</w:t>
            </w:r>
            <w:proofErr w:type="gramEnd"/>
            <w:r w:rsidRPr="007771FA">
              <w:rPr>
                <w:rFonts w:asciiTheme="majorHAnsi" w:hAnsiTheme="majorHAnsi"/>
                <w:color w:val="000000"/>
                <w:lang w:val="en-US"/>
              </w:rPr>
              <w:t xml:space="preserve"> organizaciju (nabavu karata, sakupljanje novca i odlazak  na koncert)</w:t>
            </w:r>
          </w:p>
          <w:p w14:paraId="1AE4C0C8" w14:textId="77777777" w:rsidR="004F28A6" w:rsidRPr="007771FA" w:rsidRDefault="004F28A6" w:rsidP="00AC4BD0">
            <w:pPr>
              <w:widowControl/>
              <w:numPr>
                <w:ilvl w:val="0"/>
                <w:numId w:val="106"/>
              </w:numPr>
              <w:suppressAutoHyphens/>
              <w:autoSpaceDE/>
              <w:autoSpaceDN/>
              <w:ind w:left="474" w:hanging="425"/>
              <w:textAlignment w:val="baseline"/>
              <w:rPr>
                <w:rFonts w:asciiTheme="majorHAnsi" w:hAnsiTheme="majorHAnsi"/>
                <w:color w:val="000000"/>
                <w:lang w:val="en-US"/>
              </w:rPr>
            </w:pPr>
            <w:r w:rsidRPr="007771FA">
              <w:rPr>
                <w:rFonts w:asciiTheme="majorHAnsi" w:hAnsiTheme="majorHAnsi"/>
                <w:color w:val="000000"/>
                <w:lang w:val="en-US"/>
              </w:rPr>
              <w:t>gostovanje glazbenih predstava, radionica i slušaonica u školi</w:t>
            </w:r>
          </w:p>
          <w:p w14:paraId="54C484DB" w14:textId="77777777" w:rsidR="004F28A6" w:rsidRPr="007771FA" w:rsidRDefault="004F28A6" w:rsidP="004F28A6">
            <w:pPr>
              <w:widowControl/>
              <w:tabs>
                <w:tab w:val="left" w:pos="830"/>
              </w:tabs>
              <w:suppressAutoHyphens/>
              <w:autoSpaceDE/>
              <w:autoSpaceDN/>
              <w:spacing w:line="293" w:lineRule="exact"/>
              <w:rPr>
                <w:rFonts w:asciiTheme="majorHAnsi" w:eastAsia="NSimSun" w:hAnsiTheme="majorHAnsi"/>
                <w:kern w:val="2"/>
                <w:lang w:eastAsia="zh-CN" w:bidi="hi-IN"/>
              </w:rPr>
            </w:pPr>
          </w:p>
        </w:tc>
      </w:tr>
      <w:tr w:rsidR="004F28A6" w:rsidRPr="007771FA" w14:paraId="0B8B47AF"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6050D7C" w14:textId="77777777" w:rsidR="004F28A6" w:rsidRPr="007771FA" w:rsidRDefault="004F28A6" w:rsidP="004F28A6">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6AE34B2D" w14:textId="77777777" w:rsidR="004F28A6" w:rsidRPr="007771FA" w:rsidRDefault="004F28A6" w:rsidP="004F28A6">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CC7E43A" w14:textId="77777777" w:rsidR="004F28A6" w:rsidRPr="007771FA" w:rsidRDefault="004F28A6" w:rsidP="004F28A6">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Od 5 do 20 učenika, ovisno o vrsti aktivnosti i pojedinom razredu</w:t>
            </w:r>
          </w:p>
        </w:tc>
      </w:tr>
      <w:tr w:rsidR="004F28A6" w:rsidRPr="007771FA" w14:paraId="7CC53D51"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949CA67" w14:textId="77777777" w:rsidR="004F28A6" w:rsidRPr="007771FA" w:rsidRDefault="004F28A6" w:rsidP="004F28A6">
            <w:pPr>
              <w:widowControl/>
              <w:suppressAutoHyphens/>
              <w:autoSpaceDE/>
              <w:autoSpaceDN/>
              <w:spacing w:before="5"/>
              <w:rPr>
                <w:rFonts w:asciiTheme="majorHAnsi" w:eastAsia="NSimSun" w:hAnsiTheme="majorHAnsi" w:cs="Arial"/>
                <w:kern w:val="2"/>
                <w:lang w:val="en-US" w:eastAsia="zh-CN" w:bidi="hi-IN"/>
              </w:rPr>
            </w:pPr>
          </w:p>
          <w:p w14:paraId="1EE6DCB6" w14:textId="77777777" w:rsidR="004F28A6" w:rsidRPr="007771FA" w:rsidRDefault="004F28A6" w:rsidP="004F28A6">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9ADFF5F" w14:textId="77777777" w:rsidR="004F28A6" w:rsidRPr="007771FA" w:rsidRDefault="004F28A6" w:rsidP="004F28A6">
            <w:pPr>
              <w:widowControl/>
              <w:autoSpaceDE/>
              <w:autoSpaceDN/>
              <w:ind w:left="-2" w:hanging="2"/>
              <w:rPr>
                <w:rFonts w:asciiTheme="majorHAnsi" w:hAnsiTheme="majorHAnsi"/>
                <w:lang w:val="en-US"/>
              </w:rPr>
            </w:pPr>
            <w:r w:rsidRPr="007771FA">
              <w:rPr>
                <w:rFonts w:asciiTheme="majorHAnsi" w:hAnsiTheme="majorHAnsi"/>
                <w:color w:val="000000"/>
                <w:lang w:val="en-US"/>
              </w:rPr>
              <w:t>Aktivnost će biti organizirana sukladno terminu koncerta odabranog od strane nositelja aktivnosti, a najviše jednom u polugodištu u trajanju od cca dva ili tri školska sata, za svaki razred. </w:t>
            </w:r>
          </w:p>
          <w:p w14:paraId="432A9D67" w14:textId="77777777" w:rsidR="004F28A6" w:rsidRPr="007771FA" w:rsidRDefault="004F28A6" w:rsidP="004F28A6">
            <w:pPr>
              <w:widowControl/>
              <w:autoSpaceDE/>
              <w:autoSpaceDN/>
              <w:ind w:left="-2" w:hanging="2"/>
              <w:rPr>
                <w:rFonts w:asciiTheme="majorHAnsi" w:hAnsiTheme="majorHAnsi"/>
                <w:lang w:val="en-US"/>
              </w:rPr>
            </w:pPr>
            <w:r w:rsidRPr="007771FA">
              <w:rPr>
                <w:rFonts w:asciiTheme="majorHAnsi" w:hAnsiTheme="majorHAnsi"/>
                <w:color w:val="000000"/>
                <w:lang w:val="en-US"/>
              </w:rPr>
              <w:t>Gostovanja glazbenih predstava, radionica i slušaonica bit će organizirana sukladno dogovoru s izvođačima, a najviše jednom u polugodištu u trajanju od cca jedan ili dva školska sata, za svaki razred.</w:t>
            </w:r>
          </w:p>
          <w:p w14:paraId="54E5539B" w14:textId="77777777" w:rsidR="004F28A6" w:rsidRPr="007771FA" w:rsidRDefault="004F28A6" w:rsidP="004F28A6">
            <w:pPr>
              <w:widowControl/>
              <w:suppressAutoHyphens/>
              <w:autoSpaceDE/>
              <w:autoSpaceDN/>
              <w:rPr>
                <w:rFonts w:asciiTheme="majorHAnsi" w:eastAsia="NSimSun" w:hAnsiTheme="majorHAnsi"/>
                <w:kern w:val="2"/>
                <w:lang w:eastAsia="zh-CN" w:bidi="hi-IN"/>
              </w:rPr>
            </w:pPr>
          </w:p>
        </w:tc>
      </w:tr>
      <w:tr w:rsidR="004F28A6" w:rsidRPr="007771FA" w14:paraId="0E64B251"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5CE4EBA" w14:textId="77777777" w:rsidR="004F28A6" w:rsidRPr="007771FA" w:rsidRDefault="004F28A6" w:rsidP="004F28A6">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46AF0A9D" w14:textId="77777777" w:rsidR="004F28A6" w:rsidRPr="007771FA" w:rsidRDefault="004F28A6" w:rsidP="004F28A6">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4370918" w14:textId="77777777" w:rsidR="004F28A6" w:rsidRPr="007771FA" w:rsidRDefault="004F28A6" w:rsidP="004F28A6">
            <w:pPr>
              <w:widowControl/>
              <w:tabs>
                <w:tab w:val="left" w:pos="830"/>
              </w:tabs>
              <w:suppressAutoHyphens/>
              <w:autoSpaceDE/>
              <w:autoSpaceDN/>
              <w:spacing w:before="2"/>
              <w:rPr>
                <w:rFonts w:asciiTheme="majorHAnsi" w:eastAsia="NSimSun" w:hAnsiTheme="majorHAnsi"/>
                <w:kern w:val="2"/>
                <w:lang w:eastAsia="zh-CN" w:bidi="hi-IN"/>
              </w:rPr>
            </w:pPr>
            <w:r w:rsidRPr="007771FA">
              <w:rPr>
                <w:rFonts w:asciiTheme="majorHAnsi" w:eastAsia="NSimSun" w:hAnsiTheme="majorHAnsi"/>
                <w:color w:val="000000"/>
                <w:kern w:val="2"/>
                <w:lang w:eastAsia="zh-CN" w:bidi="hi-IN"/>
              </w:rPr>
              <w:t>Aktivnost se vrednuje kroz zadatke za praćenje slušanja</w:t>
            </w:r>
          </w:p>
        </w:tc>
      </w:tr>
      <w:tr w:rsidR="004F28A6" w:rsidRPr="007771FA" w14:paraId="37CDCF9D"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81983AC" w14:textId="77777777" w:rsidR="004F28A6" w:rsidRPr="007771FA" w:rsidRDefault="004F28A6" w:rsidP="004F28A6">
            <w:pPr>
              <w:widowControl/>
              <w:suppressAutoHyphens/>
              <w:autoSpaceDE/>
              <w:autoSpaceDN/>
              <w:spacing w:before="10"/>
              <w:rPr>
                <w:rFonts w:asciiTheme="majorHAnsi" w:eastAsia="NSimSun" w:hAnsiTheme="majorHAnsi" w:cs="Arial"/>
                <w:kern w:val="2"/>
                <w:lang w:val="en-US" w:eastAsia="zh-CN" w:bidi="hi-IN"/>
              </w:rPr>
            </w:pPr>
          </w:p>
          <w:p w14:paraId="15DD4ACF" w14:textId="77777777" w:rsidR="004F28A6" w:rsidRPr="007771FA" w:rsidRDefault="004F28A6" w:rsidP="004F28A6">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58B9B33" w14:textId="77777777" w:rsidR="004F28A6" w:rsidRPr="007771FA" w:rsidRDefault="004F28A6" w:rsidP="004F28A6">
            <w:pPr>
              <w:widowControl/>
              <w:tabs>
                <w:tab w:val="left" w:pos="828"/>
              </w:tabs>
              <w:suppressAutoHyphens/>
              <w:autoSpaceDE/>
              <w:autoSpaceDN/>
              <w:rPr>
                <w:rFonts w:asciiTheme="majorHAnsi" w:eastAsia="NSimSun" w:hAnsiTheme="majorHAnsi"/>
                <w:kern w:val="2"/>
                <w:lang w:eastAsia="zh-CN" w:bidi="hi-IN"/>
              </w:rPr>
            </w:pPr>
            <w:r w:rsidRPr="007771FA">
              <w:rPr>
                <w:rFonts w:asciiTheme="majorHAnsi" w:eastAsia="NSimSun" w:hAnsiTheme="majorHAnsi"/>
                <w:color w:val="000000"/>
                <w:kern w:val="2"/>
                <w:lang w:eastAsia="zh-CN" w:bidi="hi-IN"/>
              </w:rPr>
              <w:t>Aktivnost ne zahtijeva detaljan troškovnik. Dio koncerata i programa je besplatan, a cijene ulaznica sa popustima za učenike i škole iznose između 5 i 15 eura. Cijena prijevoza definirana je ugovorima između prijevoznika i škole te mogućnošću korištenja javnog prijevoza.</w:t>
            </w:r>
          </w:p>
        </w:tc>
      </w:tr>
    </w:tbl>
    <w:p w14:paraId="37ECAC72" w14:textId="77777777" w:rsidR="004F28A6" w:rsidRPr="007771FA" w:rsidRDefault="004F28A6" w:rsidP="00EB2219">
      <w:pPr>
        <w:rPr>
          <w:rFonts w:asciiTheme="majorHAnsi" w:hAnsiTheme="majorHAnsi"/>
        </w:rPr>
      </w:pPr>
    </w:p>
    <w:p w14:paraId="61CF0321" w14:textId="408EBDD1" w:rsidR="00EB2219" w:rsidRPr="007771FA" w:rsidRDefault="00EB2219" w:rsidP="00EB2219">
      <w:pPr>
        <w:rPr>
          <w:rFonts w:asciiTheme="majorHAnsi" w:hAnsiTheme="majorHAnsi"/>
        </w:rPr>
      </w:pPr>
    </w:p>
    <w:p w14:paraId="3F14C01F" w14:textId="1A1B4878" w:rsidR="004F28A6" w:rsidRPr="007771FA" w:rsidRDefault="004F28A6" w:rsidP="00EB2219">
      <w:pPr>
        <w:rPr>
          <w:rFonts w:asciiTheme="majorHAnsi" w:hAnsiTheme="majorHAnsi"/>
        </w:rPr>
      </w:pPr>
    </w:p>
    <w:p w14:paraId="23B7E9F4" w14:textId="6196FE9E" w:rsidR="004F28A6" w:rsidRPr="007771FA" w:rsidRDefault="004F28A6" w:rsidP="00EB2219">
      <w:pPr>
        <w:rPr>
          <w:rFonts w:asciiTheme="majorHAnsi" w:hAnsiTheme="majorHAnsi"/>
        </w:rPr>
      </w:pPr>
    </w:p>
    <w:p w14:paraId="78B2F073" w14:textId="410A52C6" w:rsidR="004F28A6" w:rsidRPr="007771FA" w:rsidRDefault="004F28A6" w:rsidP="00EB2219">
      <w:pPr>
        <w:rPr>
          <w:rFonts w:asciiTheme="majorHAnsi" w:hAnsiTheme="majorHAnsi"/>
        </w:rPr>
      </w:pPr>
    </w:p>
    <w:p w14:paraId="44165CF5" w14:textId="28F8F37B" w:rsidR="004F28A6" w:rsidRPr="007771FA" w:rsidRDefault="004F28A6" w:rsidP="00EB2219">
      <w:pPr>
        <w:rPr>
          <w:rFonts w:asciiTheme="majorHAnsi" w:hAnsiTheme="majorHAnsi"/>
        </w:rPr>
      </w:pPr>
    </w:p>
    <w:p w14:paraId="71A16C4E" w14:textId="58C4D622" w:rsidR="004F28A6" w:rsidRPr="007771FA" w:rsidRDefault="004F28A6" w:rsidP="00EB2219">
      <w:pPr>
        <w:rPr>
          <w:rFonts w:asciiTheme="majorHAnsi" w:hAnsiTheme="majorHAnsi"/>
        </w:rPr>
      </w:pPr>
    </w:p>
    <w:p w14:paraId="1257C27A" w14:textId="4BCC79EB" w:rsidR="004F28A6" w:rsidRPr="007771FA" w:rsidRDefault="004F28A6" w:rsidP="00EB2219">
      <w:pPr>
        <w:rPr>
          <w:rFonts w:asciiTheme="majorHAnsi" w:hAnsiTheme="majorHAnsi"/>
        </w:rPr>
      </w:pPr>
    </w:p>
    <w:p w14:paraId="7E6DFDAA" w14:textId="5CA96608" w:rsidR="004F28A6" w:rsidRPr="007771FA" w:rsidRDefault="004F28A6" w:rsidP="00EB2219">
      <w:pPr>
        <w:rPr>
          <w:rFonts w:asciiTheme="majorHAnsi" w:hAnsiTheme="majorHAnsi"/>
        </w:rPr>
      </w:pPr>
    </w:p>
    <w:p w14:paraId="69BC23BC" w14:textId="71B3D389" w:rsidR="004F28A6" w:rsidRPr="007771FA" w:rsidRDefault="004F28A6" w:rsidP="00EB2219">
      <w:pPr>
        <w:rPr>
          <w:rFonts w:asciiTheme="majorHAnsi" w:hAnsiTheme="majorHAnsi"/>
        </w:rPr>
      </w:pPr>
    </w:p>
    <w:p w14:paraId="1AC732B9" w14:textId="66F191BC" w:rsidR="004F28A6" w:rsidRPr="007771FA" w:rsidRDefault="004F28A6" w:rsidP="00EB2219">
      <w:pPr>
        <w:rPr>
          <w:rFonts w:asciiTheme="majorHAnsi" w:hAnsiTheme="majorHAnsi"/>
        </w:rPr>
      </w:pPr>
    </w:p>
    <w:p w14:paraId="5C70D1C8" w14:textId="6F2CC27D" w:rsidR="004F28A6" w:rsidRPr="007771FA" w:rsidRDefault="004F28A6" w:rsidP="00EB2219">
      <w:pPr>
        <w:rPr>
          <w:rFonts w:asciiTheme="majorHAnsi" w:hAnsiTheme="majorHAnsi"/>
        </w:rPr>
      </w:pPr>
    </w:p>
    <w:p w14:paraId="232E37A3" w14:textId="3F19365E" w:rsidR="004F28A6" w:rsidRPr="007771FA" w:rsidRDefault="004F28A6" w:rsidP="00EB2219">
      <w:pPr>
        <w:rPr>
          <w:rFonts w:asciiTheme="majorHAnsi" w:hAnsiTheme="majorHAnsi"/>
        </w:rPr>
      </w:pPr>
    </w:p>
    <w:p w14:paraId="454778EF" w14:textId="61F738EC" w:rsidR="004F28A6" w:rsidRPr="007771FA" w:rsidRDefault="004F28A6" w:rsidP="00EB2219">
      <w:pPr>
        <w:rPr>
          <w:rFonts w:asciiTheme="majorHAnsi" w:hAnsiTheme="majorHAnsi"/>
        </w:rPr>
      </w:pPr>
    </w:p>
    <w:p w14:paraId="644F963D" w14:textId="5C43A090" w:rsidR="004F28A6" w:rsidRPr="007771FA" w:rsidRDefault="004F28A6" w:rsidP="00EB2219">
      <w:pPr>
        <w:rPr>
          <w:rFonts w:asciiTheme="majorHAnsi" w:hAnsiTheme="majorHAnsi"/>
        </w:rPr>
      </w:pPr>
    </w:p>
    <w:p w14:paraId="29739E90" w14:textId="5396C384" w:rsidR="004F28A6" w:rsidRPr="007771FA" w:rsidRDefault="004F28A6" w:rsidP="00EB2219">
      <w:pPr>
        <w:rPr>
          <w:rFonts w:asciiTheme="majorHAnsi" w:hAnsiTheme="majorHAnsi"/>
        </w:rPr>
      </w:pPr>
    </w:p>
    <w:p w14:paraId="59D78A8D" w14:textId="3CEB16C5" w:rsidR="004F28A6" w:rsidRPr="007771FA" w:rsidRDefault="004F28A6" w:rsidP="00EB2219">
      <w:pPr>
        <w:rPr>
          <w:rFonts w:asciiTheme="majorHAnsi" w:hAnsiTheme="majorHAnsi"/>
        </w:rPr>
      </w:pPr>
    </w:p>
    <w:p w14:paraId="21D54B5A" w14:textId="0EB86FA0" w:rsidR="004F28A6" w:rsidRPr="007771FA" w:rsidRDefault="004F28A6" w:rsidP="00EB2219">
      <w:pPr>
        <w:rPr>
          <w:rFonts w:asciiTheme="majorHAnsi" w:hAnsiTheme="majorHAnsi"/>
        </w:rPr>
      </w:pPr>
    </w:p>
    <w:p w14:paraId="549EFBE1" w14:textId="7231CDC3" w:rsidR="004F28A6" w:rsidRPr="007771FA" w:rsidRDefault="004F28A6" w:rsidP="00EB2219">
      <w:pPr>
        <w:rPr>
          <w:rFonts w:asciiTheme="majorHAnsi" w:hAnsiTheme="majorHAnsi"/>
        </w:rPr>
      </w:pPr>
    </w:p>
    <w:p w14:paraId="7BAFA8AC" w14:textId="1CE6D1FC" w:rsidR="004F28A6" w:rsidRPr="007771FA" w:rsidRDefault="004F28A6" w:rsidP="00EB2219">
      <w:pPr>
        <w:rPr>
          <w:rFonts w:asciiTheme="majorHAnsi" w:hAnsiTheme="majorHAnsi"/>
        </w:rPr>
      </w:pPr>
    </w:p>
    <w:p w14:paraId="5E1281FE" w14:textId="0711D820" w:rsidR="004F28A6" w:rsidRPr="007771FA" w:rsidRDefault="004F28A6" w:rsidP="00EB2219">
      <w:pPr>
        <w:rPr>
          <w:rFonts w:asciiTheme="majorHAnsi" w:hAnsiTheme="majorHAnsi"/>
        </w:rPr>
      </w:pPr>
    </w:p>
    <w:p w14:paraId="529CF7D9" w14:textId="6ADD30D2" w:rsidR="004F28A6" w:rsidRPr="007771FA" w:rsidRDefault="004F28A6" w:rsidP="00EB2219">
      <w:pPr>
        <w:rPr>
          <w:rFonts w:asciiTheme="majorHAnsi" w:hAnsiTheme="majorHAnsi"/>
        </w:rPr>
      </w:pPr>
    </w:p>
    <w:p w14:paraId="42A6E532" w14:textId="17B38137" w:rsidR="004F28A6" w:rsidRPr="007771FA" w:rsidRDefault="004F28A6" w:rsidP="00EB2219">
      <w:pPr>
        <w:rPr>
          <w:rFonts w:asciiTheme="majorHAnsi" w:hAnsiTheme="majorHAnsi"/>
        </w:rPr>
      </w:pPr>
    </w:p>
    <w:p w14:paraId="5C70CA7C" w14:textId="6E14D707" w:rsidR="004F28A6" w:rsidRPr="007771FA" w:rsidRDefault="004F28A6" w:rsidP="00EB2219">
      <w:pPr>
        <w:rPr>
          <w:rFonts w:asciiTheme="majorHAnsi" w:hAnsiTheme="majorHAnsi"/>
        </w:rPr>
      </w:pPr>
    </w:p>
    <w:p w14:paraId="308A1B89" w14:textId="3D4F1124" w:rsidR="004F28A6" w:rsidRPr="007771FA" w:rsidRDefault="004F28A6" w:rsidP="00EB2219">
      <w:pPr>
        <w:rPr>
          <w:rFonts w:asciiTheme="majorHAnsi" w:hAnsiTheme="majorHAnsi"/>
        </w:rPr>
      </w:pPr>
    </w:p>
    <w:p w14:paraId="1D5158AA" w14:textId="54C32947" w:rsidR="004F28A6" w:rsidRPr="007771FA" w:rsidRDefault="004F28A6" w:rsidP="00EB2219">
      <w:pPr>
        <w:rPr>
          <w:rFonts w:asciiTheme="majorHAnsi" w:hAnsiTheme="majorHAnsi"/>
        </w:rPr>
      </w:pPr>
    </w:p>
    <w:p w14:paraId="5E13797C" w14:textId="2C286B15" w:rsidR="004F28A6" w:rsidRPr="007771FA" w:rsidRDefault="004F28A6" w:rsidP="00EB2219">
      <w:pPr>
        <w:rPr>
          <w:rFonts w:asciiTheme="majorHAnsi" w:hAnsiTheme="majorHAnsi"/>
        </w:rPr>
      </w:pPr>
    </w:p>
    <w:p w14:paraId="25A0C0B9" w14:textId="230E469C" w:rsidR="004F28A6" w:rsidRPr="007771FA" w:rsidRDefault="004F28A6" w:rsidP="00EB2219">
      <w:pPr>
        <w:rPr>
          <w:rFonts w:asciiTheme="majorHAnsi" w:hAnsiTheme="majorHAnsi"/>
        </w:rPr>
      </w:pPr>
    </w:p>
    <w:p w14:paraId="75B79A7F" w14:textId="1FAEF373" w:rsidR="004F28A6" w:rsidRPr="007771FA" w:rsidRDefault="004F28A6" w:rsidP="00EB2219">
      <w:pPr>
        <w:rPr>
          <w:rFonts w:asciiTheme="majorHAnsi" w:hAnsiTheme="majorHAnsi"/>
        </w:rPr>
      </w:pPr>
    </w:p>
    <w:p w14:paraId="15BE3941" w14:textId="3DA7281D" w:rsidR="004F28A6" w:rsidRPr="007771FA" w:rsidRDefault="004F28A6" w:rsidP="00EB2219">
      <w:pPr>
        <w:rPr>
          <w:rFonts w:asciiTheme="majorHAnsi" w:hAnsiTheme="majorHAnsi"/>
        </w:rPr>
      </w:pPr>
    </w:p>
    <w:p w14:paraId="50BAAE89" w14:textId="24C69AFB" w:rsidR="004F28A6" w:rsidRPr="007771FA" w:rsidRDefault="004F28A6" w:rsidP="00EB2219">
      <w:pPr>
        <w:rPr>
          <w:rFonts w:asciiTheme="majorHAnsi" w:hAnsiTheme="majorHAnsi"/>
        </w:rPr>
      </w:pPr>
    </w:p>
    <w:p w14:paraId="72346785" w14:textId="5F745F70" w:rsidR="004F28A6" w:rsidRPr="007771FA" w:rsidRDefault="004F28A6" w:rsidP="00EB2219">
      <w:pPr>
        <w:rPr>
          <w:rFonts w:asciiTheme="majorHAnsi" w:hAnsiTheme="majorHAnsi"/>
        </w:rPr>
      </w:pPr>
    </w:p>
    <w:p w14:paraId="0E7E2AED" w14:textId="19417468" w:rsidR="004F28A6" w:rsidRPr="007771FA" w:rsidRDefault="004F28A6" w:rsidP="00EB2219">
      <w:pPr>
        <w:rPr>
          <w:rFonts w:asciiTheme="majorHAnsi" w:hAnsiTheme="majorHAnsi"/>
        </w:rPr>
      </w:pPr>
    </w:p>
    <w:p w14:paraId="7F1B76FF" w14:textId="5BB0FDD6" w:rsidR="004F28A6" w:rsidRPr="007771FA" w:rsidRDefault="004F28A6" w:rsidP="00EB2219">
      <w:pPr>
        <w:rPr>
          <w:rFonts w:asciiTheme="majorHAnsi" w:hAnsiTheme="majorHAnsi"/>
        </w:rPr>
      </w:pPr>
    </w:p>
    <w:p w14:paraId="3006D57B" w14:textId="1138A841" w:rsidR="004F28A6" w:rsidRPr="007771FA" w:rsidRDefault="004F28A6" w:rsidP="00EB2219">
      <w:pPr>
        <w:rPr>
          <w:rFonts w:asciiTheme="majorHAnsi" w:hAnsiTheme="majorHAnsi"/>
        </w:rPr>
      </w:pPr>
    </w:p>
    <w:p w14:paraId="459B6D8D" w14:textId="76C68CF1" w:rsidR="004F28A6" w:rsidRPr="007771FA" w:rsidRDefault="004F28A6" w:rsidP="00EB2219">
      <w:pPr>
        <w:rPr>
          <w:rFonts w:asciiTheme="majorHAnsi" w:hAnsiTheme="majorHAnsi"/>
        </w:rPr>
      </w:pPr>
    </w:p>
    <w:p w14:paraId="3A19E7C5" w14:textId="0EDD51E7" w:rsidR="004F28A6" w:rsidRPr="007771FA" w:rsidRDefault="004F28A6" w:rsidP="00EB2219">
      <w:pPr>
        <w:rPr>
          <w:rFonts w:asciiTheme="majorHAnsi" w:hAnsiTheme="majorHAnsi"/>
        </w:rPr>
      </w:pPr>
    </w:p>
    <w:p w14:paraId="5B9BBC85" w14:textId="009C1D9A" w:rsidR="004F28A6" w:rsidRPr="007771FA" w:rsidRDefault="004F28A6" w:rsidP="00EB2219">
      <w:pPr>
        <w:rPr>
          <w:rFonts w:asciiTheme="majorHAnsi" w:hAnsiTheme="majorHAnsi"/>
        </w:rPr>
      </w:pPr>
    </w:p>
    <w:p w14:paraId="002843EA" w14:textId="77777777" w:rsidR="004F28A6" w:rsidRPr="007771FA" w:rsidRDefault="004F28A6" w:rsidP="00EB2219">
      <w:pPr>
        <w:rPr>
          <w:rFonts w:asciiTheme="majorHAnsi" w:hAnsiTheme="majorHAnsi"/>
        </w:rPr>
      </w:pPr>
    </w:p>
    <w:p w14:paraId="62872361" w14:textId="75652517" w:rsidR="004F28A6" w:rsidRPr="007771FA" w:rsidRDefault="004F28A6" w:rsidP="00EB2219">
      <w:pPr>
        <w:rPr>
          <w:rFonts w:asciiTheme="majorHAnsi" w:hAnsiTheme="majorHAnsi"/>
        </w:rPr>
      </w:pPr>
    </w:p>
    <w:p w14:paraId="444CCFED" w14:textId="51D19894" w:rsidR="004F28A6" w:rsidRPr="007771FA" w:rsidRDefault="004F28A6" w:rsidP="00EB2219">
      <w:pPr>
        <w:rPr>
          <w:rFonts w:asciiTheme="majorHAnsi" w:hAnsiTheme="majorHAnsi"/>
        </w:rPr>
      </w:pPr>
    </w:p>
    <w:p w14:paraId="70D74BAA" w14:textId="0E7EBA2A" w:rsidR="004F28A6" w:rsidRPr="007771FA" w:rsidRDefault="004F28A6" w:rsidP="00EB2219">
      <w:pPr>
        <w:rPr>
          <w:rFonts w:asciiTheme="majorHAnsi" w:hAnsiTheme="majorHAnsi"/>
        </w:rPr>
      </w:pPr>
    </w:p>
    <w:p w14:paraId="2EB8850C" w14:textId="77D4E224" w:rsidR="004F28A6" w:rsidRPr="007771FA" w:rsidRDefault="004F28A6" w:rsidP="00EB2219">
      <w:pPr>
        <w:rPr>
          <w:rFonts w:asciiTheme="majorHAnsi" w:hAnsiTheme="majorHAnsi"/>
        </w:rPr>
      </w:pPr>
    </w:p>
    <w:p w14:paraId="3CF4758A" w14:textId="094E0FB8" w:rsidR="004F28A6" w:rsidRPr="007771FA" w:rsidRDefault="004F28A6" w:rsidP="00EB2219">
      <w:pPr>
        <w:rPr>
          <w:rFonts w:asciiTheme="majorHAnsi" w:hAnsiTheme="majorHAnsi"/>
        </w:rPr>
      </w:pPr>
    </w:p>
    <w:p w14:paraId="12BDBE7E" w14:textId="1441A78A" w:rsidR="004F28A6" w:rsidRPr="007771FA" w:rsidRDefault="004F28A6" w:rsidP="00EB2219">
      <w:pPr>
        <w:rPr>
          <w:rFonts w:asciiTheme="majorHAnsi" w:hAnsiTheme="majorHAnsi"/>
        </w:rPr>
      </w:pPr>
    </w:p>
    <w:p w14:paraId="3845711F" w14:textId="5B117E76" w:rsidR="004F28A6" w:rsidRPr="007771FA" w:rsidRDefault="004F28A6" w:rsidP="00EB2219">
      <w:pPr>
        <w:rPr>
          <w:rFonts w:asciiTheme="majorHAnsi" w:hAnsiTheme="majorHAnsi"/>
        </w:rPr>
      </w:pPr>
    </w:p>
    <w:p w14:paraId="492D6AA7" w14:textId="6E61772F" w:rsidR="004F28A6" w:rsidRPr="007771FA" w:rsidRDefault="004F28A6" w:rsidP="00EB2219">
      <w:pPr>
        <w:rPr>
          <w:rFonts w:asciiTheme="majorHAnsi" w:hAnsiTheme="majorHAnsi"/>
        </w:rPr>
      </w:pPr>
    </w:p>
    <w:p w14:paraId="2C264335" w14:textId="52ED08EB" w:rsidR="004F28A6" w:rsidRPr="007771FA" w:rsidRDefault="004F28A6" w:rsidP="00EB2219">
      <w:pPr>
        <w:rPr>
          <w:rFonts w:asciiTheme="majorHAnsi" w:hAnsiTheme="majorHAnsi"/>
        </w:rPr>
      </w:pPr>
    </w:p>
    <w:p w14:paraId="6A7BEFD8" w14:textId="2FAD0E75" w:rsidR="004F28A6" w:rsidRPr="007771FA" w:rsidRDefault="004F28A6" w:rsidP="00EB2219">
      <w:pPr>
        <w:rPr>
          <w:rFonts w:asciiTheme="majorHAnsi" w:hAnsiTheme="majorHAnsi"/>
        </w:rPr>
      </w:pPr>
    </w:p>
    <w:p w14:paraId="1D1061F1" w14:textId="188A2050" w:rsidR="004F28A6" w:rsidRPr="007771FA" w:rsidRDefault="004F28A6" w:rsidP="00EB2219">
      <w:pPr>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4F28A6" w:rsidRPr="007771FA" w14:paraId="09C003E2" w14:textId="77777777" w:rsidTr="000936C1">
        <w:trPr>
          <w:trHeight w:val="95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3C20682" w14:textId="77777777" w:rsidR="004F28A6" w:rsidRPr="007771FA" w:rsidRDefault="004F28A6" w:rsidP="004F28A6">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0656D" w14:textId="77777777" w:rsidR="004F28A6" w:rsidRPr="007771FA" w:rsidRDefault="004F28A6" w:rsidP="004F28A6">
            <w:pPr>
              <w:widowControl/>
              <w:suppressAutoHyphens/>
              <w:autoSpaceDE/>
              <w:autoSpaceDN/>
              <w:jc w:val="center"/>
              <w:rPr>
                <w:rFonts w:asciiTheme="majorHAnsi" w:eastAsia="NSimSun" w:hAnsiTheme="majorHAnsi" w:cs="Arial"/>
                <w:b/>
                <w:kern w:val="2"/>
                <w:lang w:eastAsia="zh-CN" w:bidi="hi-IN"/>
              </w:rPr>
            </w:pPr>
            <w:r w:rsidRPr="007771FA">
              <w:rPr>
                <w:rFonts w:asciiTheme="majorHAnsi" w:eastAsia="NSimSun" w:hAnsiTheme="majorHAnsi" w:cs="Arial"/>
                <w:b/>
                <w:kern w:val="2"/>
                <w:lang w:eastAsia="zh-CN" w:bidi="hi-IN"/>
              </w:rPr>
              <w:t>SADNJA STABALA</w:t>
            </w:r>
          </w:p>
        </w:tc>
      </w:tr>
      <w:tr w:rsidR="004F28A6" w:rsidRPr="007771FA" w14:paraId="4E7587AB"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6619D31" w14:textId="77777777" w:rsidR="004F28A6" w:rsidRPr="007771FA" w:rsidRDefault="004F28A6" w:rsidP="004F28A6">
            <w:pPr>
              <w:widowControl/>
              <w:suppressAutoHyphens/>
              <w:autoSpaceDE/>
              <w:autoSpaceDN/>
              <w:spacing w:before="1"/>
              <w:rPr>
                <w:rFonts w:asciiTheme="majorHAnsi" w:eastAsia="NSimSun" w:hAnsiTheme="majorHAnsi" w:cs="Arial"/>
                <w:kern w:val="2"/>
                <w:lang w:val="en-US" w:eastAsia="zh-CN" w:bidi="hi-IN"/>
              </w:rPr>
            </w:pPr>
          </w:p>
          <w:p w14:paraId="09D81B19" w14:textId="77777777" w:rsidR="004F28A6" w:rsidRPr="007771FA" w:rsidRDefault="004F28A6" w:rsidP="004F28A6">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44DB2" w14:textId="77777777" w:rsidR="004F28A6" w:rsidRPr="007771FA" w:rsidRDefault="004F28A6" w:rsidP="004F28A6">
            <w:pPr>
              <w:widowControl/>
              <w:suppressAutoHyphens/>
              <w:autoSpaceDE/>
              <w:autoSpaceDN/>
              <w:spacing w:before="44" w:line="252" w:lineRule="auto"/>
              <w:ind w:left="195" w:right="98"/>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Razviti odgovornost i potaknuti brigu za okoliš, osvijestiti povezanost prirode i pojedinca, potaknuti aktivno sudjelovanje u održavanju zdravog okoliša.</w:t>
            </w:r>
          </w:p>
        </w:tc>
      </w:tr>
      <w:tr w:rsidR="004F28A6" w:rsidRPr="007771FA" w14:paraId="0FAA013D" w14:textId="77777777" w:rsidTr="000936C1">
        <w:trPr>
          <w:trHeight w:val="67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DE29B71" w14:textId="77777777" w:rsidR="004F28A6" w:rsidRPr="007771FA" w:rsidRDefault="004F28A6" w:rsidP="004F28A6">
            <w:pPr>
              <w:widowControl/>
              <w:suppressAutoHyphens/>
              <w:autoSpaceDE/>
              <w:autoSpaceDN/>
              <w:spacing w:before="8"/>
              <w:rPr>
                <w:rFonts w:asciiTheme="majorHAnsi" w:eastAsia="NSimSun" w:hAnsiTheme="majorHAnsi" w:cs="Arial"/>
                <w:kern w:val="2"/>
                <w:lang w:val="en-US" w:eastAsia="zh-CN" w:bidi="hi-IN"/>
              </w:rPr>
            </w:pPr>
          </w:p>
          <w:p w14:paraId="4971FC3E" w14:textId="77777777" w:rsidR="004F28A6" w:rsidRPr="007771FA" w:rsidRDefault="004F28A6" w:rsidP="004F28A6">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6A739" w14:textId="77777777" w:rsidR="004F28A6" w:rsidRPr="007771FA" w:rsidRDefault="004F28A6" w:rsidP="004F28A6">
            <w:pPr>
              <w:widowControl/>
              <w:suppressAutoHyphens/>
              <w:autoSpaceDE/>
              <w:autoSpaceDN/>
              <w:spacing w:before="1"/>
              <w:jc w:val="center"/>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6.a, 7.a</w:t>
            </w:r>
          </w:p>
        </w:tc>
      </w:tr>
      <w:tr w:rsidR="004F28A6" w:rsidRPr="007771FA" w14:paraId="6B19129B"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7FE383C" w14:textId="77777777" w:rsidR="004F28A6" w:rsidRPr="007771FA" w:rsidRDefault="004F28A6" w:rsidP="004F28A6">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01CAE" w14:textId="77777777" w:rsidR="004F28A6" w:rsidRPr="007771FA" w:rsidRDefault="004F28A6" w:rsidP="004F28A6">
            <w:pPr>
              <w:widowControl/>
              <w:suppressAutoHyphens/>
              <w:autoSpaceDE/>
              <w:autoSpaceDN/>
              <w:ind w:left="107"/>
              <w:jc w:val="center"/>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Učenici, nastavnici, roditelji, suradnici, lokalna zajednica</w:t>
            </w:r>
          </w:p>
        </w:tc>
      </w:tr>
      <w:tr w:rsidR="004F28A6" w:rsidRPr="007771FA" w14:paraId="2F50EF6B" w14:textId="77777777" w:rsidTr="000936C1">
        <w:trPr>
          <w:trHeight w:val="144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3BEBA484" w14:textId="77777777" w:rsidR="004F28A6" w:rsidRPr="007771FA" w:rsidRDefault="004F28A6" w:rsidP="004F28A6">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33E7C" w14:textId="77777777" w:rsidR="004F28A6" w:rsidRPr="007771FA" w:rsidRDefault="004F28A6" w:rsidP="004F28A6">
            <w:pPr>
              <w:widowControl/>
              <w:tabs>
                <w:tab w:val="left" w:pos="835"/>
              </w:tabs>
              <w:suppressAutoHyphens/>
              <w:autoSpaceDE/>
              <w:autoSpaceDN/>
              <w:spacing w:line="276" w:lineRule="exact"/>
              <w:ind w:left="195"/>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Potreba za razvijanjem savjesnog i odgovornog odnosa prema prirodi.</w:t>
            </w:r>
          </w:p>
        </w:tc>
      </w:tr>
      <w:tr w:rsidR="004F28A6" w:rsidRPr="007771FA" w14:paraId="1F7A51D8" w14:textId="77777777" w:rsidTr="000936C1">
        <w:trPr>
          <w:trHeight w:val="21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4EFDA394" w14:textId="77777777" w:rsidR="004F28A6" w:rsidRPr="007771FA" w:rsidRDefault="004F28A6" w:rsidP="004F28A6">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93815" w14:textId="77777777" w:rsidR="004F28A6" w:rsidRPr="007771FA" w:rsidRDefault="004F28A6" w:rsidP="004F28A6">
            <w:pPr>
              <w:widowControl/>
              <w:tabs>
                <w:tab w:val="left" w:pos="828"/>
              </w:tabs>
              <w:suppressAutoHyphens/>
              <w:autoSpaceDE/>
              <w:autoSpaceDN/>
              <w:spacing w:line="273" w:lineRule="exact"/>
              <w:ind w:left="195"/>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odr B.2.1. Objašnjava da djelovanje ima posljedice i rezultate.</w:t>
            </w:r>
          </w:p>
          <w:p w14:paraId="0C697D3C" w14:textId="77777777" w:rsidR="004F28A6" w:rsidRPr="007771FA" w:rsidRDefault="004F28A6" w:rsidP="004F28A6">
            <w:pPr>
              <w:widowControl/>
              <w:tabs>
                <w:tab w:val="left" w:pos="828"/>
              </w:tabs>
              <w:suppressAutoHyphens/>
              <w:autoSpaceDE/>
              <w:autoSpaceDN/>
              <w:spacing w:line="273" w:lineRule="exact"/>
              <w:ind w:left="195"/>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odr B.2.2. Prepoznaje primjere održivoga razvoja i njihovo djelovanje na lokalnu zajednicu.</w:t>
            </w:r>
          </w:p>
          <w:p w14:paraId="45F62729" w14:textId="77777777" w:rsidR="004F28A6" w:rsidRPr="007771FA" w:rsidRDefault="004F28A6" w:rsidP="004F28A6">
            <w:pPr>
              <w:widowControl/>
              <w:tabs>
                <w:tab w:val="left" w:pos="828"/>
              </w:tabs>
              <w:suppressAutoHyphens/>
              <w:autoSpaceDE/>
              <w:autoSpaceDN/>
              <w:spacing w:line="273" w:lineRule="exact"/>
              <w:ind w:left="195"/>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odr B.3.2. Sudjeluje u aktivnostima koje promiču održivi razvoj u školi, lokalnoj zajednici i šire.</w:t>
            </w:r>
          </w:p>
          <w:p w14:paraId="0F492ADC" w14:textId="77777777" w:rsidR="004F28A6" w:rsidRPr="007771FA" w:rsidRDefault="004F28A6" w:rsidP="004F28A6">
            <w:pPr>
              <w:widowControl/>
              <w:tabs>
                <w:tab w:val="left" w:pos="828"/>
              </w:tabs>
              <w:suppressAutoHyphens/>
              <w:autoSpaceDE/>
              <w:autoSpaceDN/>
              <w:spacing w:line="273" w:lineRule="exact"/>
              <w:ind w:left="195"/>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odr C.3.1. Može objasniti kako stanje u okolišu utječe na dobrobit.</w:t>
            </w:r>
          </w:p>
          <w:p w14:paraId="04FE0108" w14:textId="77777777" w:rsidR="004F28A6" w:rsidRPr="007771FA" w:rsidRDefault="004F28A6" w:rsidP="004F28A6">
            <w:pPr>
              <w:widowControl/>
              <w:tabs>
                <w:tab w:val="left" w:pos="828"/>
              </w:tabs>
              <w:suppressAutoHyphens/>
              <w:autoSpaceDE/>
              <w:autoSpaceDN/>
              <w:spacing w:line="273" w:lineRule="exact"/>
              <w:ind w:left="195"/>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odr C.2.3. Prepoznaje važnost očuvanja okoliša za opću dobrobit – pravilno posaditi stablo i održavati ga.</w:t>
            </w:r>
          </w:p>
        </w:tc>
      </w:tr>
      <w:tr w:rsidR="004F28A6" w:rsidRPr="007771FA" w14:paraId="168393A7"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32A29F51" w14:textId="77777777" w:rsidR="004F28A6" w:rsidRPr="007771FA" w:rsidRDefault="004F28A6" w:rsidP="004F28A6">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6A3B8" w14:textId="77777777" w:rsidR="004F28A6" w:rsidRPr="007771FA" w:rsidRDefault="004F28A6" w:rsidP="004F28A6">
            <w:pPr>
              <w:widowControl/>
              <w:tabs>
                <w:tab w:val="left" w:pos="830"/>
              </w:tabs>
              <w:suppressAutoHyphens/>
              <w:autoSpaceDE/>
              <w:autoSpaceDN/>
              <w:spacing w:line="293" w:lineRule="exact"/>
              <w:ind w:left="195"/>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Istraživanje, organiziranje akcije, sadnja stabla, usvajanje vokabulara vezanog uz sadnju stabala i šumu, suradnja, fotografiranje, prezentiranje zajedničkog rada, međusobno pomaganje.</w:t>
            </w:r>
          </w:p>
        </w:tc>
      </w:tr>
      <w:tr w:rsidR="004F28A6" w:rsidRPr="007771FA" w14:paraId="2394509B" w14:textId="77777777" w:rsidTr="000936C1">
        <w:trPr>
          <w:trHeight w:val="93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50C41DEC" w14:textId="77777777" w:rsidR="004F28A6" w:rsidRPr="007771FA" w:rsidRDefault="004F28A6" w:rsidP="004F28A6">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0EBCBFAD" w14:textId="77777777" w:rsidR="004F28A6" w:rsidRPr="007771FA" w:rsidRDefault="004F28A6" w:rsidP="004F28A6">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1A9F" w14:textId="77777777" w:rsidR="004F28A6" w:rsidRPr="007771FA" w:rsidRDefault="004F28A6" w:rsidP="004F28A6">
            <w:pPr>
              <w:widowControl/>
              <w:suppressAutoHyphens/>
              <w:autoSpaceDE/>
              <w:autoSpaceDN/>
              <w:ind w:left="195"/>
              <w:jc w:val="center"/>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30</w:t>
            </w:r>
          </w:p>
        </w:tc>
      </w:tr>
      <w:tr w:rsidR="004F28A6" w:rsidRPr="007771FA" w14:paraId="5FEB781B" w14:textId="77777777" w:rsidTr="000936C1">
        <w:trPr>
          <w:trHeight w:val="832"/>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0BE5141E" w14:textId="77777777" w:rsidR="004F28A6" w:rsidRPr="007771FA" w:rsidRDefault="004F28A6" w:rsidP="004F28A6">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17326" w14:textId="77777777" w:rsidR="004F28A6" w:rsidRPr="007771FA" w:rsidRDefault="004F28A6" w:rsidP="004F28A6">
            <w:pPr>
              <w:widowControl/>
              <w:suppressAutoHyphens/>
              <w:autoSpaceDE/>
              <w:autoSpaceDN/>
              <w:ind w:left="195"/>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listopad-studeni 2023.</w:t>
            </w:r>
          </w:p>
        </w:tc>
      </w:tr>
      <w:tr w:rsidR="004F28A6" w:rsidRPr="007771FA" w14:paraId="32441F1B" w14:textId="77777777" w:rsidTr="000936C1">
        <w:trPr>
          <w:trHeight w:val="115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676B9506" w14:textId="77777777" w:rsidR="004F28A6" w:rsidRPr="007771FA" w:rsidRDefault="004F28A6" w:rsidP="004F28A6">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2540F2A1" w14:textId="77777777" w:rsidR="004F28A6" w:rsidRPr="007771FA" w:rsidRDefault="004F28A6" w:rsidP="004F28A6">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8D019" w14:textId="77777777" w:rsidR="004F28A6" w:rsidRPr="007771FA" w:rsidRDefault="004F28A6" w:rsidP="004F28A6">
            <w:pPr>
              <w:widowControl/>
              <w:tabs>
                <w:tab w:val="left" w:pos="830"/>
              </w:tabs>
              <w:suppressAutoHyphens/>
              <w:autoSpaceDE/>
              <w:autoSpaceDN/>
              <w:spacing w:before="2"/>
              <w:ind w:left="195"/>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Praktični radovi, izvješće, web stranica škole</w:t>
            </w:r>
          </w:p>
        </w:tc>
      </w:tr>
      <w:tr w:rsidR="004F28A6" w:rsidRPr="007771FA" w14:paraId="65A835C5" w14:textId="77777777" w:rsidTr="000936C1">
        <w:trPr>
          <w:trHeight w:val="95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A6A2858" w14:textId="77777777" w:rsidR="004F28A6" w:rsidRPr="007771FA" w:rsidRDefault="004F28A6" w:rsidP="004F28A6">
            <w:pPr>
              <w:widowControl/>
              <w:suppressAutoHyphens/>
              <w:autoSpaceDE/>
              <w:autoSpaceDN/>
              <w:spacing w:before="10"/>
              <w:rPr>
                <w:rFonts w:asciiTheme="majorHAnsi" w:eastAsia="NSimSun" w:hAnsiTheme="majorHAnsi" w:cs="Arial"/>
                <w:kern w:val="2"/>
                <w:lang w:val="en-US" w:eastAsia="zh-CN" w:bidi="hi-IN"/>
              </w:rPr>
            </w:pPr>
          </w:p>
          <w:p w14:paraId="559ABA7E" w14:textId="77777777" w:rsidR="004F28A6" w:rsidRPr="007771FA" w:rsidRDefault="004F28A6" w:rsidP="004F28A6">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15DCC" w14:textId="77777777" w:rsidR="004F28A6" w:rsidRPr="007771FA" w:rsidRDefault="004F28A6" w:rsidP="004F28A6">
            <w:pPr>
              <w:widowControl/>
              <w:tabs>
                <w:tab w:val="left" w:pos="828"/>
              </w:tabs>
              <w:suppressAutoHyphens/>
              <w:autoSpaceDE/>
              <w:autoSpaceDN/>
              <w:ind w:left="195"/>
              <w:rPr>
                <w:rFonts w:asciiTheme="majorHAnsi" w:eastAsia="NSimSun" w:hAnsiTheme="majorHAnsi" w:cs="Arial"/>
                <w:kern w:val="2"/>
                <w:lang w:eastAsia="zh-CN" w:bidi="hi-IN"/>
              </w:rPr>
            </w:pPr>
            <w:r w:rsidRPr="007771FA">
              <w:rPr>
                <w:rFonts w:asciiTheme="majorHAnsi" w:eastAsia="NSimSun" w:hAnsiTheme="majorHAnsi" w:cs="Arial"/>
                <w:kern w:val="2"/>
                <w:lang w:eastAsia="zh-CN" w:bidi="hi-IN"/>
              </w:rPr>
              <w:t>Stabla, materijal za sadnju.</w:t>
            </w:r>
          </w:p>
        </w:tc>
      </w:tr>
    </w:tbl>
    <w:p w14:paraId="060654AA" w14:textId="3BEAA8B1" w:rsidR="004F28A6" w:rsidRPr="007771FA" w:rsidRDefault="004F28A6" w:rsidP="00EB2219">
      <w:pPr>
        <w:rPr>
          <w:rFonts w:asciiTheme="majorHAnsi" w:hAnsiTheme="majorHAnsi"/>
        </w:rPr>
      </w:pPr>
    </w:p>
    <w:p w14:paraId="34566B37" w14:textId="725BD972" w:rsidR="004F28A6" w:rsidRPr="007771FA" w:rsidRDefault="004F28A6" w:rsidP="00EB2219">
      <w:pPr>
        <w:rPr>
          <w:rFonts w:asciiTheme="majorHAnsi" w:hAnsiTheme="majorHAnsi"/>
        </w:rPr>
      </w:pPr>
    </w:p>
    <w:p w14:paraId="48B1DAA8" w14:textId="6A1E3CC4" w:rsidR="004F28A6" w:rsidRPr="007771FA" w:rsidRDefault="004F28A6" w:rsidP="00EB2219">
      <w:pPr>
        <w:rPr>
          <w:rFonts w:asciiTheme="majorHAnsi" w:hAnsiTheme="majorHAnsi"/>
        </w:rPr>
      </w:pPr>
    </w:p>
    <w:p w14:paraId="250E0DF6" w14:textId="273A5948" w:rsidR="004F28A6" w:rsidRPr="007771FA" w:rsidRDefault="004F28A6" w:rsidP="00EB2219">
      <w:pPr>
        <w:rPr>
          <w:rFonts w:asciiTheme="majorHAnsi" w:hAnsiTheme="majorHAnsi"/>
        </w:rPr>
      </w:pPr>
    </w:p>
    <w:p w14:paraId="047FDA81" w14:textId="37EE34F2" w:rsidR="004F28A6" w:rsidRPr="007771FA" w:rsidRDefault="004F28A6" w:rsidP="00EB2219">
      <w:pPr>
        <w:rPr>
          <w:rFonts w:asciiTheme="majorHAnsi" w:hAnsiTheme="majorHAnsi"/>
        </w:rPr>
      </w:pPr>
    </w:p>
    <w:p w14:paraId="4871F697" w14:textId="570DCE0E" w:rsidR="004F28A6" w:rsidRPr="007771FA" w:rsidRDefault="004F28A6" w:rsidP="00EB2219">
      <w:pPr>
        <w:rPr>
          <w:rFonts w:asciiTheme="majorHAnsi" w:hAnsiTheme="majorHAnsi"/>
        </w:rPr>
      </w:pPr>
    </w:p>
    <w:p w14:paraId="148165C1" w14:textId="77777777" w:rsidR="004F28A6" w:rsidRPr="007771FA" w:rsidRDefault="004F28A6" w:rsidP="00EB2219">
      <w:pPr>
        <w:rPr>
          <w:rFonts w:asciiTheme="majorHAnsi" w:hAnsiTheme="majorHAnsi"/>
        </w:rPr>
      </w:pPr>
    </w:p>
    <w:tbl>
      <w:tblPr>
        <w:tblpPr w:leftFromText="180" w:rightFromText="180" w:vertAnchor="text" w:horzAnchor="margin" w:tblpXSpec="center" w:tblpY="19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03643" w:rsidRPr="007771FA" w14:paraId="603C9233" w14:textId="77777777" w:rsidTr="00D53EB0">
        <w:trPr>
          <w:trHeight w:val="699"/>
        </w:trPr>
        <w:tc>
          <w:tcPr>
            <w:tcW w:w="4531" w:type="dxa"/>
            <w:shd w:val="clear" w:color="auto" w:fill="CCCCFF"/>
          </w:tcPr>
          <w:p w14:paraId="3271C39D" w14:textId="77777777" w:rsidR="00D03643" w:rsidRPr="007771FA" w:rsidRDefault="00D03643" w:rsidP="00D03643">
            <w:pPr>
              <w:jc w:val="center"/>
              <w:rPr>
                <w:rFonts w:asciiTheme="majorHAnsi" w:hAnsiTheme="majorHAnsi"/>
                <w:b/>
                <w:bCs/>
              </w:rPr>
            </w:pPr>
          </w:p>
          <w:p w14:paraId="516A2BBC" w14:textId="77777777" w:rsidR="00D03643" w:rsidRPr="007771FA" w:rsidRDefault="00D03643" w:rsidP="00D03643">
            <w:pPr>
              <w:jc w:val="center"/>
              <w:rPr>
                <w:rFonts w:asciiTheme="majorHAnsi" w:hAnsiTheme="majorHAnsi"/>
                <w:b/>
                <w:bCs/>
              </w:rPr>
            </w:pPr>
            <w:r w:rsidRPr="007771FA">
              <w:rPr>
                <w:rFonts w:asciiTheme="majorHAnsi" w:hAnsiTheme="majorHAnsi"/>
                <w:b/>
                <w:bCs/>
              </w:rPr>
              <w:t>NAZIV AKTIVNOSTI/PROGRAMA</w:t>
            </w:r>
          </w:p>
        </w:tc>
        <w:tc>
          <w:tcPr>
            <w:tcW w:w="4531" w:type="dxa"/>
          </w:tcPr>
          <w:p w14:paraId="711CB2FF" w14:textId="77777777" w:rsidR="00D03643" w:rsidRPr="007771FA" w:rsidRDefault="00D03643" w:rsidP="00D03643">
            <w:pPr>
              <w:jc w:val="center"/>
              <w:rPr>
                <w:rFonts w:asciiTheme="majorHAnsi" w:hAnsiTheme="majorHAnsi"/>
                <w:b/>
              </w:rPr>
            </w:pPr>
          </w:p>
          <w:p w14:paraId="750BC975" w14:textId="77777777" w:rsidR="00D03643" w:rsidRPr="007771FA" w:rsidRDefault="00D03643" w:rsidP="00D03643">
            <w:pPr>
              <w:jc w:val="center"/>
              <w:rPr>
                <w:rFonts w:asciiTheme="majorHAnsi" w:hAnsiTheme="majorHAnsi"/>
                <w:b/>
              </w:rPr>
            </w:pPr>
            <w:r w:rsidRPr="007771FA">
              <w:rPr>
                <w:rFonts w:asciiTheme="majorHAnsi" w:hAnsiTheme="majorHAnsi"/>
                <w:b/>
              </w:rPr>
              <w:t>Gostovanje – predstava “Maš(t)a može svašta”</w:t>
            </w:r>
          </w:p>
        </w:tc>
      </w:tr>
      <w:tr w:rsidR="00D03643" w:rsidRPr="007771FA" w14:paraId="321A9754" w14:textId="77777777" w:rsidTr="00D53EB0">
        <w:trPr>
          <w:trHeight w:val="699"/>
        </w:trPr>
        <w:tc>
          <w:tcPr>
            <w:tcW w:w="4531" w:type="dxa"/>
            <w:shd w:val="clear" w:color="auto" w:fill="CCCCFF"/>
          </w:tcPr>
          <w:p w14:paraId="0EC1A2BF" w14:textId="77777777" w:rsidR="00D03643" w:rsidRPr="007771FA" w:rsidRDefault="00D03643" w:rsidP="00D03643">
            <w:pPr>
              <w:jc w:val="center"/>
              <w:rPr>
                <w:rFonts w:asciiTheme="majorHAnsi" w:hAnsiTheme="majorHAnsi"/>
                <w:b/>
                <w:bCs/>
              </w:rPr>
            </w:pPr>
          </w:p>
          <w:p w14:paraId="358D224C" w14:textId="77777777" w:rsidR="00D03643" w:rsidRPr="007771FA" w:rsidRDefault="00D03643" w:rsidP="00D03643">
            <w:pPr>
              <w:jc w:val="center"/>
              <w:rPr>
                <w:rFonts w:asciiTheme="majorHAnsi" w:hAnsiTheme="majorHAnsi"/>
                <w:b/>
                <w:bCs/>
              </w:rPr>
            </w:pPr>
            <w:r w:rsidRPr="007771FA">
              <w:rPr>
                <w:rFonts w:asciiTheme="majorHAnsi" w:hAnsiTheme="majorHAnsi"/>
                <w:b/>
                <w:bCs/>
              </w:rPr>
              <w:t>NAMJENA</w:t>
            </w:r>
          </w:p>
        </w:tc>
        <w:tc>
          <w:tcPr>
            <w:tcW w:w="4531" w:type="dxa"/>
          </w:tcPr>
          <w:p w14:paraId="02699E32" w14:textId="77777777" w:rsidR="00D03643" w:rsidRPr="007771FA" w:rsidRDefault="00D03643" w:rsidP="00D03643">
            <w:pPr>
              <w:jc w:val="center"/>
              <w:rPr>
                <w:rFonts w:asciiTheme="majorHAnsi" w:hAnsiTheme="majorHAnsi"/>
              </w:rPr>
            </w:pPr>
          </w:p>
          <w:p w14:paraId="28E69CD0" w14:textId="7BDC870B" w:rsidR="00D03643" w:rsidRPr="007771FA" w:rsidRDefault="00D03643" w:rsidP="00D03643">
            <w:pPr>
              <w:jc w:val="center"/>
              <w:rPr>
                <w:rFonts w:asciiTheme="majorHAnsi" w:hAnsiTheme="majorHAnsi"/>
              </w:rPr>
            </w:pPr>
            <w:r w:rsidRPr="007771FA">
              <w:rPr>
                <w:rFonts w:asciiTheme="majorHAnsi" w:hAnsiTheme="majorHAnsi"/>
              </w:rPr>
              <w:t xml:space="preserve">Učenicima od </w:t>
            </w:r>
            <w:r w:rsidR="00DD6084" w:rsidRPr="007771FA">
              <w:rPr>
                <w:rFonts w:asciiTheme="majorHAnsi" w:hAnsiTheme="majorHAnsi"/>
              </w:rPr>
              <w:t>5</w:t>
            </w:r>
            <w:r w:rsidRPr="007771FA">
              <w:rPr>
                <w:rFonts w:asciiTheme="majorHAnsi" w:hAnsiTheme="majorHAnsi"/>
              </w:rPr>
              <w:t>. - 8. razreda</w:t>
            </w:r>
          </w:p>
        </w:tc>
      </w:tr>
      <w:tr w:rsidR="00D03643" w:rsidRPr="007771FA" w14:paraId="3FBEFEA0" w14:textId="77777777" w:rsidTr="00D53EB0">
        <w:trPr>
          <w:trHeight w:val="606"/>
        </w:trPr>
        <w:tc>
          <w:tcPr>
            <w:tcW w:w="4531" w:type="dxa"/>
            <w:shd w:val="clear" w:color="auto" w:fill="CCCCFF"/>
          </w:tcPr>
          <w:p w14:paraId="412C5219" w14:textId="77777777" w:rsidR="00D03643" w:rsidRPr="007771FA" w:rsidRDefault="00D03643" w:rsidP="00D03643">
            <w:pPr>
              <w:jc w:val="center"/>
              <w:rPr>
                <w:rFonts w:asciiTheme="majorHAnsi" w:hAnsiTheme="majorHAnsi"/>
                <w:b/>
                <w:bCs/>
              </w:rPr>
            </w:pPr>
          </w:p>
          <w:p w14:paraId="5C566817" w14:textId="77777777" w:rsidR="00D03643" w:rsidRPr="007771FA" w:rsidRDefault="00D03643" w:rsidP="00D03643">
            <w:pPr>
              <w:jc w:val="center"/>
              <w:rPr>
                <w:rFonts w:asciiTheme="majorHAnsi" w:hAnsiTheme="majorHAnsi"/>
                <w:b/>
                <w:bCs/>
              </w:rPr>
            </w:pPr>
            <w:r w:rsidRPr="007771FA">
              <w:rPr>
                <w:rFonts w:asciiTheme="majorHAnsi" w:hAnsiTheme="majorHAnsi"/>
                <w:b/>
                <w:bCs/>
              </w:rPr>
              <w:t>RAZRED</w:t>
            </w:r>
          </w:p>
        </w:tc>
        <w:tc>
          <w:tcPr>
            <w:tcW w:w="4531" w:type="dxa"/>
          </w:tcPr>
          <w:p w14:paraId="79E4207B" w14:textId="5B691799" w:rsidR="00D03643" w:rsidRPr="007771FA" w:rsidRDefault="00D03643" w:rsidP="00D03643">
            <w:pPr>
              <w:pBdr>
                <w:top w:val="nil"/>
                <w:left w:val="nil"/>
                <w:bottom w:val="nil"/>
                <w:right w:val="nil"/>
                <w:between w:val="nil"/>
              </w:pBdr>
              <w:spacing w:after="160" w:line="259" w:lineRule="auto"/>
              <w:rPr>
                <w:rFonts w:asciiTheme="majorHAnsi" w:hAnsiTheme="majorHAnsi"/>
                <w:color w:val="000000"/>
              </w:rPr>
            </w:pPr>
            <w:r w:rsidRPr="007771FA">
              <w:rPr>
                <w:rFonts w:asciiTheme="majorHAnsi" w:hAnsiTheme="majorHAnsi"/>
              </w:rPr>
              <w:t xml:space="preserve">                                 </w:t>
            </w:r>
            <w:r w:rsidR="004F28A6" w:rsidRPr="007771FA">
              <w:rPr>
                <w:rFonts w:asciiTheme="majorHAnsi" w:hAnsiTheme="majorHAnsi"/>
              </w:rPr>
              <w:t>5</w:t>
            </w:r>
            <w:r w:rsidRPr="007771FA">
              <w:rPr>
                <w:rFonts w:asciiTheme="majorHAnsi" w:hAnsiTheme="majorHAnsi"/>
              </w:rPr>
              <w:t>. - 8. razred</w:t>
            </w:r>
          </w:p>
        </w:tc>
      </w:tr>
      <w:tr w:rsidR="00D03643" w:rsidRPr="007771FA" w14:paraId="200874AA" w14:textId="77777777" w:rsidTr="00D53EB0">
        <w:trPr>
          <w:trHeight w:val="787"/>
        </w:trPr>
        <w:tc>
          <w:tcPr>
            <w:tcW w:w="4531" w:type="dxa"/>
            <w:shd w:val="clear" w:color="auto" w:fill="CCCCFF"/>
          </w:tcPr>
          <w:p w14:paraId="1D3B285A" w14:textId="77777777" w:rsidR="00D03643" w:rsidRPr="007771FA" w:rsidRDefault="00D03643" w:rsidP="00D03643">
            <w:pPr>
              <w:jc w:val="center"/>
              <w:rPr>
                <w:rFonts w:asciiTheme="majorHAnsi" w:hAnsiTheme="majorHAnsi"/>
                <w:b/>
                <w:bCs/>
              </w:rPr>
            </w:pPr>
          </w:p>
          <w:p w14:paraId="0187D193" w14:textId="77777777" w:rsidR="00D03643" w:rsidRPr="007771FA" w:rsidRDefault="00D03643" w:rsidP="00D03643">
            <w:pPr>
              <w:jc w:val="center"/>
              <w:rPr>
                <w:rFonts w:asciiTheme="majorHAnsi" w:hAnsiTheme="majorHAnsi"/>
                <w:b/>
                <w:bCs/>
              </w:rPr>
            </w:pPr>
            <w:r w:rsidRPr="007771FA">
              <w:rPr>
                <w:rFonts w:asciiTheme="majorHAnsi" w:hAnsiTheme="majorHAnsi"/>
                <w:b/>
                <w:bCs/>
              </w:rPr>
              <w:t>NOSITELJ AKTIVNOSTI/PROGRAMA</w:t>
            </w:r>
          </w:p>
        </w:tc>
        <w:tc>
          <w:tcPr>
            <w:tcW w:w="4531" w:type="dxa"/>
          </w:tcPr>
          <w:p w14:paraId="527FB5D0" w14:textId="77777777" w:rsidR="00D03643" w:rsidRPr="007771FA" w:rsidRDefault="00D03643" w:rsidP="00D03643">
            <w:pPr>
              <w:jc w:val="center"/>
              <w:rPr>
                <w:rFonts w:asciiTheme="majorHAnsi" w:hAnsiTheme="majorHAnsi"/>
              </w:rPr>
            </w:pPr>
          </w:p>
          <w:p w14:paraId="086EDC5C" w14:textId="77777777" w:rsidR="00D03643" w:rsidRPr="007771FA" w:rsidRDefault="00D03643" w:rsidP="00D03643">
            <w:pPr>
              <w:jc w:val="center"/>
              <w:rPr>
                <w:rFonts w:asciiTheme="majorHAnsi" w:hAnsiTheme="majorHAnsi"/>
              </w:rPr>
            </w:pPr>
            <w:r w:rsidRPr="007771FA">
              <w:rPr>
                <w:rFonts w:asciiTheme="majorHAnsi" w:hAnsiTheme="majorHAnsi"/>
              </w:rPr>
              <w:t>Stručni suradnik knjižničar-Dunja Golubić</w:t>
            </w:r>
          </w:p>
        </w:tc>
      </w:tr>
      <w:tr w:rsidR="00D03643" w:rsidRPr="007771FA" w14:paraId="28DCE3E0" w14:textId="77777777" w:rsidTr="00D53EB0">
        <w:tc>
          <w:tcPr>
            <w:tcW w:w="4531" w:type="dxa"/>
            <w:shd w:val="clear" w:color="auto" w:fill="CCCCFF"/>
          </w:tcPr>
          <w:p w14:paraId="7F705CEB" w14:textId="77777777" w:rsidR="00D03643" w:rsidRPr="007771FA" w:rsidRDefault="00D03643" w:rsidP="00D03643">
            <w:pPr>
              <w:jc w:val="center"/>
              <w:rPr>
                <w:rFonts w:asciiTheme="majorHAnsi" w:hAnsiTheme="majorHAnsi"/>
                <w:b/>
                <w:bCs/>
              </w:rPr>
            </w:pPr>
          </w:p>
          <w:p w14:paraId="14A9A84C" w14:textId="77777777" w:rsidR="00D03643" w:rsidRPr="007771FA" w:rsidRDefault="00D03643" w:rsidP="00D03643">
            <w:pPr>
              <w:jc w:val="center"/>
              <w:rPr>
                <w:rFonts w:asciiTheme="majorHAnsi" w:hAnsiTheme="majorHAnsi"/>
                <w:b/>
                <w:bCs/>
              </w:rPr>
            </w:pPr>
          </w:p>
          <w:p w14:paraId="4BAA2813" w14:textId="77777777" w:rsidR="00D03643" w:rsidRPr="007771FA" w:rsidRDefault="00D03643" w:rsidP="00D03643">
            <w:pPr>
              <w:jc w:val="center"/>
              <w:rPr>
                <w:rFonts w:asciiTheme="majorHAnsi" w:hAnsiTheme="majorHAnsi"/>
                <w:b/>
                <w:bCs/>
              </w:rPr>
            </w:pPr>
          </w:p>
          <w:p w14:paraId="59D05125" w14:textId="77777777" w:rsidR="00D03643" w:rsidRPr="007771FA" w:rsidRDefault="00D03643" w:rsidP="00D03643">
            <w:pPr>
              <w:jc w:val="center"/>
              <w:rPr>
                <w:rFonts w:asciiTheme="majorHAnsi" w:hAnsiTheme="majorHAnsi"/>
                <w:b/>
                <w:bCs/>
              </w:rPr>
            </w:pPr>
            <w:r w:rsidRPr="007771FA">
              <w:rPr>
                <w:rFonts w:asciiTheme="majorHAnsi" w:hAnsiTheme="majorHAnsi"/>
                <w:b/>
                <w:bCs/>
              </w:rPr>
              <w:t>CILJEVI</w:t>
            </w:r>
          </w:p>
        </w:tc>
        <w:tc>
          <w:tcPr>
            <w:tcW w:w="4531" w:type="dxa"/>
          </w:tcPr>
          <w:p w14:paraId="27C5D607" w14:textId="77777777" w:rsidR="00D03643" w:rsidRPr="007771FA" w:rsidRDefault="00D03643" w:rsidP="00D03643">
            <w:pPr>
              <w:jc w:val="center"/>
              <w:rPr>
                <w:rFonts w:asciiTheme="majorHAnsi" w:hAnsiTheme="majorHAnsi"/>
              </w:rPr>
            </w:pPr>
            <w:r w:rsidRPr="007771FA">
              <w:rPr>
                <w:rFonts w:asciiTheme="majorHAnsi" w:hAnsiTheme="majorHAnsi"/>
              </w:rPr>
              <w:t>-razvijanje interesa za kazalište</w:t>
            </w:r>
          </w:p>
          <w:p w14:paraId="6BB09F5C" w14:textId="77777777" w:rsidR="00D03643" w:rsidRPr="007771FA" w:rsidRDefault="00D03643" w:rsidP="00D03643">
            <w:pPr>
              <w:jc w:val="center"/>
              <w:rPr>
                <w:rFonts w:asciiTheme="majorHAnsi" w:hAnsiTheme="majorHAnsi"/>
              </w:rPr>
            </w:pPr>
            <w:r w:rsidRPr="007771FA">
              <w:rPr>
                <w:rFonts w:asciiTheme="majorHAnsi" w:hAnsiTheme="majorHAnsi"/>
              </w:rPr>
              <w:t xml:space="preserve"> -poticanje odlaska u kazalište</w:t>
            </w:r>
          </w:p>
          <w:p w14:paraId="71DE7DEF" w14:textId="77777777" w:rsidR="00D03643" w:rsidRPr="007771FA" w:rsidRDefault="00D03643" w:rsidP="00D03643">
            <w:pPr>
              <w:jc w:val="center"/>
              <w:rPr>
                <w:rFonts w:asciiTheme="majorHAnsi" w:hAnsiTheme="majorHAnsi"/>
              </w:rPr>
            </w:pPr>
            <w:r w:rsidRPr="007771FA">
              <w:rPr>
                <w:rFonts w:asciiTheme="majorHAnsi" w:hAnsiTheme="majorHAnsi"/>
              </w:rPr>
              <w:t xml:space="preserve"> -poticanje pozitivnog stava prema umjetničkom stvaralaštvu </w:t>
            </w:r>
          </w:p>
          <w:p w14:paraId="7F924137" w14:textId="77777777" w:rsidR="00D03643" w:rsidRPr="007771FA" w:rsidRDefault="00D03643" w:rsidP="00D03643">
            <w:pPr>
              <w:jc w:val="center"/>
              <w:rPr>
                <w:rFonts w:asciiTheme="majorHAnsi" w:hAnsiTheme="majorHAnsi"/>
              </w:rPr>
            </w:pPr>
            <w:r w:rsidRPr="007771FA">
              <w:rPr>
                <w:rFonts w:asciiTheme="majorHAnsi" w:hAnsiTheme="majorHAnsi"/>
              </w:rPr>
              <w:t>-poticanje cjeloživotnog učenja</w:t>
            </w:r>
          </w:p>
        </w:tc>
      </w:tr>
      <w:tr w:rsidR="00D03643" w:rsidRPr="007771FA" w14:paraId="55983910" w14:textId="77777777" w:rsidTr="00D53EB0">
        <w:trPr>
          <w:trHeight w:val="1518"/>
        </w:trPr>
        <w:tc>
          <w:tcPr>
            <w:tcW w:w="4531" w:type="dxa"/>
            <w:shd w:val="clear" w:color="auto" w:fill="CCCCFF"/>
          </w:tcPr>
          <w:p w14:paraId="3D1EDCD2" w14:textId="77777777" w:rsidR="00D03643" w:rsidRPr="007771FA" w:rsidRDefault="00D03643" w:rsidP="00D03643">
            <w:pPr>
              <w:jc w:val="center"/>
              <w:rPr>
                <w:rFonts w:asciiTheme="majorHAnsi" w:hAnsiTheme="majorHAnsi"/>
                <w:b/>
                <w:bCs/>
              </w:rPr>
            </w:pPr>
          </w:p>
          <w:p w14:paraId="640A32F6" w14:textId="77777777" w:rsidR="00D03643" w:rsidRPr="007771FA" w:rsidRDefault="00D03643" w:rsidP="00D03643">
            <w:pPr>
              <w:jc w:val="center"/>
              <w:rPr>
                <w:rFonts w:asciiTheme="majorHAnsi" w:hAnsiTheme="majorHAnsi"/>
                <w:b/>
                <w:bCs/>
              </w:rPr>
            </w:pPr>
          </w:p>
          <w:p w14:paraId="7651FCED" w14:textId="77777777" w:rsidR="00D03643" w:rsidRPr="007771FA" w:rsidRDefault="00D03643" w:rsidP="00D03643">
            <w:pPr>
              <w:jc w:val="center"/>
              <w:rPr>
                <w:rFonts w:asciiTheme="majorHAnsi" w:hAnsiTheme="majorHAnsi"/>
                <w:b/>
                <w:bCs/>
              </w:rPr>
            </w:pPr>
            <w:r w:rsidRPr="007771FA">
              <w:rPr>
                <w:rFonts w:asciiTheme="majorHAnsi" w:hAnsiTheme="majorHAnsi"/>
                <w:b/>
                <w:bCs/>
              </w:rPr>
              <w:t>OČEKIVANI ISHODI</w:t>
            </w:r>
          </w:p>
        </w:tc>
        <w:tc>
          <w:tcPr>
            <w:tcW w:w="4531" w:type="dxa"/>
          </w:tcPr>
          <w:p w14:paraId="42611013" w14:textId="77777777" w:rsidR="00D03643" w:rsidRPr="007771FA" w:rsidRDefault="00D03643" w:rsidP="00D03643">
            <w:pPr>
              <w:jc w:val="center"/>
              <w:rPr>
                <w:rFonts w:asciiTheme="majorHAnsi" w:hAnsiTheme="majorHAnsi"/>
              </w:rPr>
            </w:pPr>
          </w:p>
          <w:p w14:paraId="20B28C09" w14:textId="77777777" w:rsidR="00D03643" w:rsidRPr="007771FA" w:rsidRDefault="00D03643" w:rsidP="00D03643">
            <w:pPr>
              <w:jc w:val="center"/>
              <w:rPr>
                <w:rFonts w:asciiTheme="majorHAnsi" w:hAnsiTheme="majorHAnsi"/>
              </w:rPr>
            </w:pPr>
            <w:r w:rsidRPr="007771FA">
              <w:rPr>
                <w:rFonts w:asciiTheme="majorHAnsi" w:hAnsiTheme="majorHAnsi"/>
              </w:rPr>
              <w:t>Nakon planirane aktivnosti učenici će moći:</w:t>
            </w:r>
          </w:p>
          <w:p w14:paraId="7CB2F4A8" w14:textId="77777777" w:rsidR="00D03643" w:rsidRPr="007771FA" w:rsidRDefault="00D03643" w:rsidP="00D03643">
            <w:pPr>
              <w:pBdr>
                <w:top w:val="nil"/>
                <w:left w:val="nil"/>
                <w:bottom w:val="nil"/>
                <w:right w:val="nil"/>
                <w:between w:val="nil"/>
              </w:pBdr>
              <w:shd w:val="clear" w:color="auto" w:fill="FFFFFF"/>
              <w:spacing w:after="48"/>
              <w:jc w:val="center"/>
              <w:rPr>
                <w:rFonts w:asciiTheme="majorHAnsi" w:hAnsiTheme="majorHAnsi"/>
                <w:color w:val="231F20"/>
              </w:rPr>
            </w:pPr>
            <w:r w:rsidRPr="007771FA">
              <w:rPr>
                <w:rFonts w:asciiTheme="majorHAnsi" w:eastAsia="Calibri" w:hAnsiTheme="majorHAnsi"/>
                <w:color w:val="231F20"/>
              </w:rPr>
              <w:t>– razgovarati s ostalim učenicima nakon kulturnoga događaja</w:t>
            </w:r>
          </w:p>
          <w:p w14:paraId="7860C47E" w14:textId="77777777" w:rsidR="00D03643" w:rsidRPr="007771FA" w:rsidRDefault="00D03643" w:rsidP="00D03643">
            <w:pPr>
              <w:pBdr>
                <w:top w:val="nil"/>
                <w:left w:val="nil"/>
                <w:bottom w:val="nil"/>
                <w:right w:val="nil"/>
                <w:between w:val="nil"/>
              </w:pBdr>
              <w:shd w:val="clear" w:color="auto" w:fill="FFFFFF"/>
              <w:spacing w:after="48"/>
              <w:jc w:val="center"/>
              <w:rPr>
                <w:rFonts w:asciiTheme="majorHAnsi" w:hAnsiTheme="majorHAnsi"/>
                <w:color w:val="231F20"/>
              </w:rPr>
            </w:pPr>
            <w:r w:rsidRPr="007771FA">
              <w:rPr>
                <w:rFonts w:asciiTheme="majorHAnsi" w:eastAsia="Calibri" w:hAnsiTheme="majorHAnsi"/>
                <w:color w:val="231F20"/>
              </w:rPr>
              <w:t>– izdvajati što mu se sviđa ili ne sviđa u vezi s kulturnim događajem</w:t>
            </w:r>
          </w:p>
          <w:p w14:paraId="335F1288" w14:textId="77777777" w:rsidR="00D03643" w:rsidRPr="007771FA" w:rsidRDefault="00D03643" w:rsidP="00D03643">
            <w:pPr>
              <w:pBdr>
                <w:top w:val="nil"/>
                <w:left w:val="nil"/>
                <w:bottom w:val="nil"/>
                <w:right w:val="nil"/>
                <w:between w:val="nil"/>
              </w:pBdr>
              <w:shd w:val="clear" w:color="auto" w:fill="FFFFFF"/>
              <w:spacing w:after="48"/>
              <w:jc w:val="center"/>
              <w:rPr>
                <w:rFonts w:asciiTheme="majorHAnsi" w:hAnsiTheme="majorHAnsi"/>
                <w:color w:val="231F20"/>
              </w:rPr>
            </w:pPr>
            <w:r w:rsidRPr="007771FA">
              <w:rPr>
                <w:rFonts w:asciiTheme="majorHAnsi" w:eastAsia="Calibri" w:hAnsiTheme="majorHAnsi"/>
                <w:color w:val="231F20"/>
              </w:rPr>
              <w:t>– iskazati svoj doživljaj nakon kulturnog događaja crtežom, slikom, govorom ili kraćim pisanim rečenicama</w:t>
            </w:r>
          </w:p>
          <w:p w14:paraId="6156AF84" w14:textId="77777777" w:rsidR="00D03643" w:rsidRPr="007771FA" w:rsidRDefault="00D03643" w:rsidP="00D03643">
            <w:pPr>
              <w:jc w:val="center"/>
              <w:rPr>
                <w:rFonts w:asciiTheme="majorHAnsi" w:hAnsiTheme="majorHAnsi"/>
              </w:rPr>
            </w:pPr>
          </w:p>
        </w:tc>
      </w:tr>
      <w:tr w:rsidR="00D03643" w:rsidRPr="007771FA" w14:paraId="3F850976" w14:textId="77777777" w:rsidTr="00D53EB0">
        <w:trPr>
          <w:trHeight w:val="987"/>
        </w:trPr>
        <w:tc>
          <w:tcPr>
            <w:tcW w:w="4531" w:type="dxa"/>
            <w:shd w:val="clear" w:color="auto" w:fill="CCCCFF"/>
          </w:tcPr>
          <w:p w14:paraId="4BD1FA0C" w14:textId="77777777" w:rsidR="00D03643" w:rsidRPr="007771FA" w:rsidRDefault="00D03643" w:rsidP="00D03643">
            <w:pPr>
              <w:jc w:val="center"/>
              <w:rPr>
                <w:rFonts w:asciiTheme="majorHAnsi" w:hAnsiTheme="majorHAnsi"/>
                <w:b/>
                <w:bCs/>
              </w:rPr>
            </w:pPr>
          </w:p>
          <w:p w14:paraId="51727307" w14:textId="77777777" w:rsidR="00D03643" w:rsidRPr="007771FA" w:rsidRDefault="00D03643" w:rsidP="00D03643">
            <w:pPr>
              <w:jc w:val="center"/>
              <w:rPr>
                <w:rFonts w:asciiTheme="majorHAnsi" w:hAnsiTheme="majorHAnsi"/>
                <w:b/>
                <w:bCs/>
              </w:rPr>
            </w:pPr>
            <w:r w:rsidRPr="007771FA">
              <w:rPr>
                <w:rFonts w:asciiTheme="majorHAnsi" w:hAnsiTheme="majorHAnsi"/>
                <w:b/>
                <w:bCs/>
              </w:rPr>
              <w:t>NAČIN REALIZACIJE</w:t>
            </w:r>
          </w:p>
        </w:tc>
        <w:tc>
          <w:tcPr>
            <w:tcW w:w="4531" w:type="dxa"/>
          </w:tcPr>
          <w:p w14:paraId="2EB3B720" w14:textId="77777777" w:rsidR="00D03643" w:rsidRPr="007771FA" w:rsidRDefault="00D03643" w:rsidP="00D03643">
            <w:pPr>
              <w:jc w:val="center"/>
              <w:rPr>
                <w:rFonts w:asciiTheme="majorHAnsi" w:hAnsiTheme="majorHAnsi"/>
              </w:rPr>
            </w:pPr>
            <w:r w:rsidRPr="007771FA">
              <w:rPr>
                <w:rFonts w:asciiTheme="majorHAnsi" w:hAnsiTheme="majorHAnsi"/>
              </w:rPr>
              <w:t>Gostovanje predstave u školi, razgovor poslije predstave, crtanje predstave</w:t>
            </w:r>
          </w:p>
        </w:tc>
      </w:tr>
      <w:tr w:rsidR="00D03643" w:rsidRPr="007771FA" w14:paraId="413EFED4" w14:textId="77777777" w:rsidTr="00D53EB0">
        <w:trPr>
          <w:trHeight w:val="973"/>
        </w:trPr>
        <w:tc>
          <w:tcPr>
            <w:tcW w:w="4531" w:type="dxa"/>
            <w:shd w:val="clear" w:color="auto" w:fill="CCCCFF"/>
          </w:tcPr>
          <w:p w14:paraId="6DC8CE9A" w14:textId="77777777" w:rsidR="00D03643" w:rsidRPr="007771FA" w:rsidRDefault="00D03643" w:rsidP="00D03643">
            <w:pPr>
              <w:jc w:val="center"/>
              <w:rPr>
                <w:rFonts w:asciiTheme="majorHAnsi" w:hAnsiTheme="majorHAnsi"/>
                <w:b/>
                <w:bCs/>
              </w:rPr>
            </w:pPr>
          </w:p>
          <w:p w14:paraId="4BAAE8E0" w14:textId="77777777" w:rsidR="00D03643" w:rsidRPr="007771FA" w:rsidRDefault="00D03643" w:rsidP="00D03643">
            <w:pPr>
              <w:jc w:val="center"/>
              <w:rPr>
                <w:rFonts w:asciiTheme="majorHAnsi" w:hAnsiTheme="majorHAnsi"/>
                <w:b/>
                <w:bCs/>
              </w:rPr>
            </w:pPr>
            <w:r w:rsidRPr="007771FA">
              <w:rPr>
                <w:rFonts w:asciiTheme="majorHAnsi" w:hAnsiTheme="majorHAnsi"/>
                <w:b/>
                <w:bCs/>
              </w:rPr>
              <w:t>PLANIRANI BROJ UČENIKA (sudionici)</w:t>
            </w:r>
          </w:p>
        </w:tc>
        <w:tc>
          <w:tcPr>
            <w:tcW w:w="4531" w:type="dxa"/>
          </w:tcPr>
          <w:p w14:paraId="76B4A7D2" w14:textId="77777777" w:rsidR="00D03643" w:rsidRPr="007771FA" w:rsidRDefault="00D03643" w:rsidP="00D03643">
            <w:pPr>
              <w:jc w:val="center"/>
              <w:rPr>
                <w:rFonts w:asciiTheme="majorHAnsi" w:hAnsiTheme="majorHAnsi"/>
              </w:rPr>
            </w:pPr>
          </w:p>
          <w:p w14:paraId="0B972A50" w14:textId="77777777" w:rsidR="00D03643" w:rsidRPr="007771FA" w:rsidRDefault="00D03643" w:rsidP="00D03643">
            <w:pPr>
              <w:jc w:val="center"/>
              <w:rPr>
                <w:rFonts w:asciiTheme="majorHAnsi" w:hAnsiTheme="majorHAnsi"/>
              </w:rPr>
            </w:pPr>
            <w:r w:rsidRPr="007771FA">
              <w:rPr>
                <w:rFonts w:asciiTheme="majorHAnsi" w:hAnsiTheme="majorHAnsi"/>
              </w:rPr>
              <w:t>50-55</w:t>
            </w:r>
          </w:p>
        </w:tc>
      </w:tr>
      <w:tr w:rsidR="00D03643" w:rsidRPr="007771FA" w14:paraId="440EB36B" w14:textId="77777777" w:rsidTr="00D53EB0">
        <w:trPr>
          <w:trHeight w:val="987"/>
        </w:trPr>
        <w:tc>
          <w:tcPr>
            <w:tcW w:w="4531" w:type="dxa"/>
            <w:shd w:val="clear" w:color="auto" w:fill="CCCCFF"/>
          </w:tcPr>
          <w:p w14:paraId="28C2D499" w14:textId="77777777" w:rsidR="00D03643" w:rsidRPr="007771FA" w:rsidRDefault="00D03643" w:rsidP="00D03643">
            <w:pPr>
              <w:jc w:val="center"/>
              <w:rPr>
                <w:rFonts w:asciiTheme="majorHAnsi" w:hAnsiTheme="majorHAnsi"/>
                <w:b/>
                <w:bCs/>
              </w:rPr>
            </w:pPr>
          </w:p>
          <w:p w14:paraId="5562B34B" w14:textId="77777777" w:rsidR="00D03643" w:rsidRPr="007771FA" w:rsidRDefault="00D03643" w:rsidP="00D03643">
            <w:pPr>
              <w:jc w:val="center"/>
              <w:rPr>
                <w:rFonts w:asciiTheme="majorHAnsi" w:hAnsiTheme="majorHAnsi"/>
                <w:b/>
                <w:bCs/>
              </w:rPr>
            </w:pPr>
            <w:r w:rsidRPr="007771FA">
              <w:rPr>
                <w:rFonts w:asciiTheme="majorHAnsi" w:hAnsiTheme="majorHAnsi"/>
                <w:b/>
                <w:bCs/>
              </w:rPr>
              <w:t>VREMENIK</w:t>
            </w:r>
          </w:p>
        </w:tc>
        <w:tc>
          <w:tcPr>
            <w:tcW w:w="4531" w:type="dxa"/>
          </w:tcPr>
          <w:p w14:paraId="4685298D" w14:textId="77777777" w:rsidR="00D03643" w:rsidRPr="007771FA" w:rsidRDefault="00D03643" w:rsidP="00D03643">
            <w:pPr>
              <w:jc w:val="center"/>
              <w:rPr>
                <w:rFonts w:asciiTheme="majorHAnsi" w:hAnsiTheme="majorHAnsi"/>
              </w:rPr>
            </w:pPr>
          </w:p>
          <w:p w14:paraId="7D97CFE0" w14:textId="77777777" w:rsidR="00D03643" w:rsidRPr="007771FA" w:rsidRDefault="00D03643" w:rsidP="00D03643">
            <w:pPr>
              <w:jc w:val="center"/>
              <w:rPr>
                <w:rFonts w:asciiTheme="majorHAnsi" w:hAnsiTheme="majorHAnsi"/>
              </w:rPr>
            </w:pPr>
            <w:r w:rsidRPr="007771FA">
              <w:rPr>
                <w:rFonts w:asciiTheme="majorHAnsi" w:hAnsiTheme="majorHAnsi"/>
              </w:rPr>
              <w:t xml:space="preserve">Listopad/studeni 2023. </w:t>
            </w:r>
          </w:p>
        </w:tc>
      </w:tr>
      <w:tr w:rsidR="00D03643" w:rsidRPr="007771FA" w14:paraId="76B2676E" w14:textId="77777777" w:rsidTr="00D53EB0">
        <w:trPr>
          <w:trHeight w:val="1086"/>
        </w:trPr>
        <w:tc>
          <w:tcPr>
            <w:tcW w:w="4531" w:type="dxa"/>
            <w:shd w:val="clear" w:color="auto" w:fill="CCCCFF"/>
          </w:tcPr>
          <w:p w14:paraId="0305F135" w14:textId="77777777" w:rsidR="00D03643" w:rsidRPr="007771FA" w:rsidRDefault="00D03643" w:rsidP="00D03643">
            <w:pPr>
              <w:jc w:val="center"/>
              <w:rPr>
                <w:rFonts w:asciiTheme="majorHAnsi" w:hAnsiTheme="majorHAnsi"/>
                <w:b/>
                <w:bCs/>
              </w:rPr>
            </w:pPr>
            <w:r w:rsidRPr="007771FA">
              <w:rPr>
                <w:rFonts w:asciiTheme="majorHAnsi" w:hAnsiTheme="majorHAnsi"/>
                <w:b/>
                <w:bCs/>
              </w:rPr>
              <w:t>NAČIN VREDNOVANJA I NAČIN KORIŠTENJA REZULTATA VREDNOVANJA</w:t>
            </w:r>
          </w:p>
        </w:tc>
        <w:tc>
          <w:tcPr>
            <w:tcW w:w="4531" w:type="dxa"/>
          </w:tcPr>
          <w:p w14:paraId="16032FDC" w14:textId="77777777" w:rsidR="00D03643" w:rsidRPr="007771FA" w:rsidRDefault="00D03643" w:rsidP="00D03643">
            <w:pPr>
              <w:jc w:val="center"/>
              <w:rPr>
                <w:rFonts w:asciiTheme="majorHAnsi" w:hAnsiTheme="majorHAnsi"/>
              </w:rPr>
            </w:pPr>
          </w:p>
          <w:p w14:paraId="134FC7D8" w14:textId="77777777" w:rsidR="00D03643" w:rsidRPr="007771FA" w:rsidRDefault="00D03643" w:rsidP="00D03643">
            <w:pPr>
              <w:jc w:val="center"/>
              <w:rPr>
                <w:rFonts w:asciiTheme="majorHAnsi" w:hAnsiTheme="majorHAnsi"/>
              </w:rPr>
            </w:pPr>
            <w:r w:rsidRPr="007771FA">
              <w:rPr>
                <w:rFonts w:asciiTheme="majorHAnsi" w:hAnsiTheme="majorHAnsi"/>
              </w:rPr>
              <w:t>Samovrednovanje</w:t>
            </w:r>
          </w:p>
        </w:tc>
      </w:tr>
      <w:tr w:rsidR="00D03643" w:rsidRPr="007771FA" w14:paraId="79BEF059" w14:textId="77777777" w:rsidTr="00D53EB0">
        <w:trPr>
          <w:trHeight w:val="1107"/>
        </w:trPr>
        <w:tc>
          <w:tcPr>
            <w:tcW w:w="4531" w:type="dxa"/>
            <w:shd w:val="clear" w:color="auto" w:fill="CCCCFF"/>
          </w:tcPr>
          <w:p w14:paraId="3536EF7B" w14:textId="77777777" w:rsidR="00D03643" w:rsidRPr="007771FA" w:rsidRDefault="00D03643" w:rsidP="00D03643">
            <w:pPr>
              <w:rPr>
                <w:rFonts w:asciiTheme="majorHAnsi" w:hAnsiTheme="majorHAnsi"/>
                <w:b/>
                <w:bCs/>
              </w:rPr>
            </w:pPr>
          </w:p>
          <w:p w14:paraId="178E19BA" w14:textId="77777777" w:rsidR="00D03643" w:rsidRPr="007771FA" w:rsidRDefault="00D03643" w:rsidP="00D03643">
            <w:pPr>
              <w:rPr>
                <w:rFonts w:asciiTheme="majorHAnsi" w:hAnsiTheme="majorHAnsi"/>
                <w:b/>
                <w:bCs/>
              </w:rPr>
            </w:pPr>
            <w:r w:rsidRPr="007771FA">
              <w:rPr>
                <w:rFonts w:asciiTheme="majorHAnsi" w:hAnsiTheme="majorHAnsi"/>
                <w:b/>
                <w:bCs/>
              </w:rPr>
              <w:t xml:space="preserve">                         TROŠKOVNIK</w:t>
            </w:r>
          </w:p>
        </w:tc>
        <w:tc>
          <w:tcPr>
            <w:tcW w:w="4531" w:type="dxa"/>
          </w:tcPr>
          <w:p w14:paraId="417DB875" w14:textId="77777777" w:rsidR="00D03643" w:rsidRPr="007771FA" w:rsidRDefault="00D03643" w:rsidP="00D03643">
            <w:pPr>
              <w:rPr>
                <w:rFonts w:asciiTheme="majorHAnsi" w:hAnsiTheme="majorHAnsi"/>
              </w:rPr>
            </w:pPr>
          </w:p>
          <w:p w14:paraId="0F1A29B6" w14:textId="04466D12" w:rsidR="00D03643" w:rsidRPr="007771FA" w:rsidRDefault="00D03643" w:rsidP="00D03643">
            <w:pPr>
              <w:jc w:val="center"/>
              <w:rPr>
                <w:rFonts w:asciiTheme="majorHAnsi" w:hAnsiTheme="majorHAnsi"/>
              </w:rPr>
            </w:pPr>
            <w:r w:rsidRPr="007771FA">
              <w:rPr>
                <w:rFonts w:asciiTheme="majorHAnsi" w:hAnsiTheme="majorHAnsi"/>
              </w:rPr>
              <w:t xml:space="preserve">U dogovoru s </w:t>
            </w:r>
            <w:r w:rsidR="00D53EB0" w:rsidRPr="007771FA">
              <w:rPr>
                <w:rFonts w:asciiTheme="majorHAnsi" w:hAnsiTheme="majorHAnsi"/>
              </w:rPr>
              <w:t>ponuditeljem</w:t>
            </w:r>
            <w:r w:rsidRPr="007771FA">
              <w:rPr>
                <w:rFonts w:asciiTheme="majorHAnsi" w:hAnsiTheme="majorHAnsi"/>
              </w:rPr>
              <w:t>.</w:t>
            </w:r>
          </w:p>
        </w:tc>
      </w:tr>
    </w:tbl>
    <w:p w14:paraId="77B894CE" w14:textId="7F31ACB3" w:rsidR="00EB2219" w:rsidRPr="007771FA" w:rsidRDefault="00EB2219" w:rsidP="00EB2219">
      <w:pPr>
        <w:rPr>
          <w:rFonts w:asciiTheme="majorHAnsi" w:hAnsiTheme="majorHAnsi"/>
        </w:rPr>
      </w:pPr>
    </w:p>
    <w:p w14:paraId="2387A62D" w14:textId="77777777" w:rsidR="00EB2219" w:rsidRPr="007771FA" w:rsidRDefault="00EB2219" w:rsidP="00EB2219">
      <w:pPr>
        <w:tabs>
          <w:tab w:val="left" w:pos="1896"/>
        </w:tabs>
        <w:rPr>
          <w:rFonts w:asciiTheme="majorHAnsi" w:hAnsiTheme="majorHAnsi"/>
        </w:rPr>
      </w:pPr>
    </w:p>
    <w:p w14:paraId="3B6D782B" w14:textId="77777777" w:rsidR="00D53EB0" w:rsidRPr="007771FA" w:rsidRDefault="00D53EB0" w:rsidP="00D53EB0">
      <w:pPr>
        <w:rPr>
          <w:rFonts w:asciiTheme="majorHAnsi" w:hAnsiTheme="majorHAnsi"/>
        </w:rPr>
      </w:pPr>
    </w:p>
    <w:p w14:paraId="4D869D4D" w14:textId="77777777" w:rsidR="00D53EB0" w:rsidRPr="007771FA" w:rsidRDefault="00D53EB0" w:rsidP="00D53EB0">
      <w:pPr>
        <w:rPr>
          <w:rFonts w:asciiTheme="majorHAnsi" w:hAnsiTheme="majorHAnsi"/>
        </w:rPr>
      </w:pPr>
    </w:p>
    <w:p w14:paraId="7765216F" w14:textId="77777777" w:rsidR="00D53EB0" w:rsidRPr="007771FA" w:rsidRDefault="00D53EB0" w:rsidP="00D53EB0">
      <w:pPr>
        <w:rPr>
          <w:rFonts w:asciiTheme="majorHAnsi" w:hAnsiTheme="majorHAnsi"/>
        </w:rPr>
      </w:pPr>
    </w:p>
    <w:p w14:paraId="62FC810B" w14:textId="77777777" w:rsidR="00D53EB0" w:rsidRPr="007771FA" w:rsidRDefault="00D53EB0" w:rsidP="00D53EB0">
      <w:pPr>
        <w:rPr>
          <w:rFonts w:asciiTheme="majorHAnsi" w:hAnsiTheme="majorHAnsi"/>
        </w:rPr>
      </w:pPr>
    </w:p>
    <w:p w14:paraId="7E1BD21C" w14:textId="77777777" w:rsidR="00D53EB0" w:rsidRPr="007771FA" w:rsidRDefault="00D53EB0" w:rsidP="00D53EB0">
      <w:pPr>
        <w:rPr>
          <w:rFonts w:asciiTheme="majorHAnsi" w:hAnsiTheme="majorHAnsi"/>
        </w:rPr>
      </w:pPr>
    </w:p>
    <w:p w14:paraId="3A0FBBF7" w14:textId="77777777" w:rsidR="00D53EB0" w:rsidRPr="007771FA" w:rsidRDefault="00D53EB0" w:rsidP="00D53EB0">
      <w:pPr>
        <w:rPr>
          <w:rFonts w:asciiTheme="majorHAnsi" w:hAnsiTheme="majorHAnsi"/>
        </w:rPr>
      </w:pPr>
    </w:p>
    <w:p w14:paraId="1D345AAB" w14:textId="77777777" w:rsidR="00D53EB0" w:rsidRPr="007771FA" w:rsidRDefault="00D53EB0" w:rsidP="00D53EB0">
      <w:pPr>
        <w:rPr>
          <w:rFonts w:asciiTheme="majorHAnsi" w:hAnsiTheme="majorHAnsi"/>
        </w:rPr>
      </w:pPr>
    </w:p>
    <w:p w14:paraId="64DFD9E1" w14:textId="77777777" w:rsidR="00D53EB0" w:rsidRPr="007771FA" w:rsidRDefault="00D53EB0" w:rsidP="00D53EB0">
      <w:pPr>
        <w:rPr>
          <w:rFonts w:asciiTheme="majorHAnsi" w:hAnsiTheme="majorHAnsi"/>
        </w:rPr>
      </w:pPr>
    </w:p>
    <w:p w14:paraId="44DFF28A" w14:textId="77777777" w:rsidR="00D53EB0" w:rsidRPr="007771FA" w:rsidRDefault="00D53EB0" w:rsidP="00D53EB0">
      <w:pPr>
        <w:rPr>
          <w:rFonts w:asciiTheme="majorHAnsi" w:hAnsiTheme="majorHAnsi"/>
        </w:rPr>
      </w:pPr>
    </w:p>
    <w:p w14:paraId="65E3C668" w14:textId="77777777" w:rsidR="00D53EB0" w:rsidRPr="007771FA" w:rsidRDefault="00D53EB0" w:rsidP="00D53EB0">
      <w:pPr>
        <w:rPr>
          <w:rFonts w:asciiTheme="majorHAnsi" w:hAnsiTheme="majorHAnsi"/>
        </w:rPr>
      </w:pPr>
    </w:p>
    <w:p w14:paraId="11D498F8" w14:textId="77777777" w:rsidR="00D53EB0" w:rsidRPr="007771FA" w:rsidRDefault="00D53EB0" w:rsidP="00D53EB0">
      <w:pPr>
        <w:rPr>
          <w:rFonts w:asciiTheme="majorHAnsi" w:hAnsiTheme="majorHAnsi"/>
        </w:rPr>
      </w:pPr>
    </w:p>
    <w:p w14:paraId="4017495D" w14:textId="77777777" w:rsidR="00D53EB0" w:rsidRPr="007771FA" w:rsidRDefault="00D53EB0" w:rsidP="00D53EB0">
      <w:pPr>
        <w:rPr>
          <w:rFonts w:asciiTheme="majorHAnsi" w:hAnsiTheme="majorHAnsi"/>
        </w:rPr>
      </w:pPr>
    </w:p>
    <w:p w14:paraId="6A27C7AC" w14:textId="77777777" w:rsidR="00D53EB0" w:rsidRPr="007771FA" w:rsidRDefault="00D53EB0" w:rsidP="00D53EB0">
      <w:pPr>
        <w:rPr>
          <w:rFonts w:asciiTheme="majorHAnsi" w:hAnsiTheme="majorHAnsi"/>
        </w:rPr>
      </w:pPr>
    </w:p>
    <w:p w14:paraId="65B10DAF" w14:textId="77777777" w:rsidR="00D53EB0" w:rsidRPr="007771FA" w:rsidRDefault="00D53EB0" w:rsidP="00D53EB0">
      <w:pPr>
        <w:rPr>
          <w:rFonts w:asciiTheme="majorHAnsi" w:hAnsiTheme="majorHAnsi"/>
        </w:rPr>
      </w:pPr>
    </w:p>
    <w:p w14:paraId="07410A3C" w14:textId="77777777" w:rsidR="00D53EB0" w:rsidRPr="007771FA" w:rsidRDefault="00D53EB0" w:rsidP="00D53EB0">
      <w:pPr>
        <w:rPr>
          <w:rFonts w:asciiTheme="majorHAnsi" w:hAnsiTheme="majorHAnsi"/>
        </w:rPr>
      </w:pPr>
    </w:p>
    <w:p w14:paraId="56F672FF" w14:textId="77777777" w:rsidR="00D53EB0" w:rsidRPr="007771FA" w:rsidRDefault="00D53EB0" w:rsidP="00D53EB0">
      <w:pPr>
        <w:rPr>
          <w:rFonts w:asciiTheme="majorHAnsi" w:hAnsiTheme="majorHAnsi"/>
        </w:rPr>
      </w:pPr>
    </w:p>
    <w:p w14:paraId="5B1110D5" w14:textId="77777777" w:rsidR="00D53EB0" w:rsidRPr="007771FA" w:rsidRDefault="00D53EB0" w:rsidP="00D53EB0">
      <w:pPr>
        <w:rPr>
          <w:rFonts w:asciiTheme="majorHAnsi" w:hAnsiTheme="majorHAnsi"/>
        </w:rPr>
      </w:pPr>
    </w:p>
    <w:p w14:paraId="2B44BA91" w14:textId="77777777" w:rsidR="00D53EB0" w:rsidRPr="007771FA" w:rsidRDefault="00D53EB0" w:rsidP="00D53EB0">
      <w:pPr>
        <w:rPr>
          <w:rFonts w:asciiTheme="majorHAnsi" w:hAnsiTheme="majorHAnsi"/>
        </w:rPr>
      </w:pPr>
    </w:p>
    <w:p w14:paraId="113BD24E" w14:textId="77777777" w:rsidR="00D53EB0" w:rsidRPr="007771FA" w:rsidRDefault="00D53EB0" w:rsidP="00D53EB0">
      <w:pPr>
        <w:rPr>
          <w:rFonts w:asciiTheme="majorHAnsi" w:hAnsiTheme="majorHAnsi"/>
        </w:rPr>
      </w:pPr>
    </w:p>
    <w:p w14:paraId="743FB943" w14:textId="77777777" w:rsidR="00D53EB0" w:rsidRPr="007771FA" w:rsidRDefault="00D53EB0" w:rsidP="00D53EB0">
      <w:pPr>
        <w:rPr>
          <w:rFonts w:asciiTheme="majorHAnsi" w:hAnsiTheme="majorHAnsi"/>
        </w:rPr>
      </w:pPr>
    </w:p>
    <w:p w14:paraId="362C4E28" w14:textId="77777777" w:rsidR="00D53EB0" w:rsidRPr="007771FA" w:rsidRDefault="00D53EB0" w:rsidP="00D53EB0">
      <w:pPr>
        <w:rPr>
          <w:rFonts w:asciiTheme="majorHAnsi" w:hAnsiTheme="majorHAnsi"/>
        </w:rPr>
      </w:pPr>
    </w:p>
    <w:p w14:paraId="2ED59380" w14:textId="77777777" w:rsidR="00D53EB0" w:rsidRPr="007771FA" w:rsidRDefault="00D53EB0" w:rsidP="00D53EB0">
      <w:pPr>
        <w:rPr>
          <w:rFonts w:asciiTheme="majorHAnsi" w:hAnsiTheme="majorHAnsi"/>
        </w:rPr>
      </w:pPr>
    </w:p>
    <w:p w14:paraId="57E4C59D" w14:textId="77777777" w:rsidR="00D53EB0" w:rsidRPr="007771FA" w:rsidRDefault="00D53EB0" w:rsidP="00D53EB0">
      <w:pPr>
        <w:rPr>
          <w:rFonts w:asciiTheme="majorHAnsi" w:hAnsiTheme="majorHAnsi"/>
        </w:rPr>
      </w:pPr>
    </w:p>
    <w:p w14:paraId="3F815DE3" w14:textId="77777777" w:rsidR="00D53EB0" w:rsidRPr="007771FA" w:rsidRDefault="00D53EB0" w:rsidP="00D53EB0">
      <w:pPr>
        <w:rPr>
          <w:rFonts w:asciiTheme="majorHAnsi" w:hAnsiTheme="majorHAnsi"/>
        </w:rPr>
      </w:pPr>
    </w:p>
    <w:p w14:paraId="2E574F27" w14:textId="77777777" w:rsidR="00D53EB0" w:rsidRPr="007771FA" w:rsidRDefault="00D53EB0" w:rsidP="00D53EB0">
      <w:pPr>
        <w:rPr>
          <w:rFonts w:asciiTheme="majorHAnsi" w:hAnsiTheme="majorHAnsi"/>
        </w:rPr>
      </w:pPr>
    </w:p>
    <w:p w14:paraId="7C63BA97" w14:textId="77777777" w:rsidR="00D53EB0" w:rsidRPr="007771FA" w:rsidRDefault="00D53EB0" w:rsidP="00D53EB0">
      <w:pPr>
        <w:rPr>
          <w:rFonts w:asciiTheme="majorHAnsi" w:hAnsiTheme="majorHAnsi"/>
        </w:rPr>
      </w:pPr>
    </w:p>
    <w:p w14:paraId="50C220FD" w14:textId="77777777" w:rsidR="00D53EB0" w:rsidRPr="007771FA" w:rsidRDefault="00D53EB0" w:rsidP="00D53EB0">
      <w:pPr>
        <w:rPr>
          <w:rFonts w:asciiTheme="majorHAnsi" w:hAnsiTheme="majorHAnsi"/>
        </w:rPr>
      </w:pPr>
    </w:p>
    <w:p w14:paraId="22520EFF" w14:textId="77777777" w:rsidR="00D53EB0" w:rsidRPr="007771FA" w:rsidRDefault="00D53EB0" w:rsidP="00D53EB0">
      <w:pPr>
        <w:rPr>
          <w:rFonts w:asciiTheme="majorHAnsi" w:hAnsiTheme="majorHAnsi"/>
        </w:rPr>
      </w:pPr>
    </w:p>
    <w:p w14:paraId="09254FA0" w14:textId="77777777" w:rsidR="00D53EB0" w:rsidRPr="007771FA" w:rsidRDefault="00D53EB0" w:rsidP="00D53EB0">
      <w:pPr>
        <w:rPr>
          <w:rFonts w:asciiTheme="majorHAnsi" w:hAnsiTheme="majorHAnsi"/>
        </w:rPr>
      </w:pPr>
    </w:p>
    <w:p w14:paraId="15A2D006" w14:textId="77777777" w:rsidR="00D53EB0" w:rsidRPr="007771FA" w:rsidRDefault="00D53EB0" w:rsidP="00D53EB0">
      <w:pPr>
        <w:rPr>
          <w:rFonts w:asciiTheme="majorHAnsi" w:hAnsiTheme="majorHAnsi"/>
        </w:rPr>
      </w:pPr>
    </w:p>
    <w:p w14:paraId="547CA057" w14:textId="77777777" w:rsidR="00D53EB0" w:rsidRPr="007771FA" w:rsidRDefault="00D53EB0" w:rsidP="00D53EB0">
      <w:pPr>
        <w:rPr>
          <w:rFonts w:asciiTheme="majorHAnsi" w:hAnsiTheme="majorHAnsi"/>
        </w:rPr>
      </w:pPr>
    </w:p>
    <w:p w14:paraId="04507128" w14:textId="77777777" w:rsidR="00D53EB0" w:rsidRPr="007771FA" w:rsidRDefault="00D53EB0" w:rsidP="00D53EB0">
      <w:pPr>
        <w:rPr>
          <w:rFonts w:asciiTheme="majorHAnsi" w:hAnsiTheme="majorHAnsi"/>
        </w:rPr>
      </w:pPr>
    </w:p>
    <w:p w14:paraId="4E43B11A" w14:textId="77777777" w:rsidR="00D53EB0" w:rsidRPr="007771FA" w:rsidRDefault="00D53EB0" w:rsidP="00D53EB0">
      <w:pPr>
        <w:rPr>
          <w:rFonts w:asciiTheme="majorHAnsi" w:hAnsiTheme="majorHAnsi"/>
        </w:rPr>
      </w:pPr>
    </w:p>
    <w:p w14:paraId="6AF5002F" w14:textId="77777777" w:rsidR="00D53EB0" w:rsidRPr="007771FA" w:rsidRDefault="00D53EB0" w:rsidP="00D53EB0">
      <w:pPr>
        <w:rPr>
          <w:rFonts w:asciiTheme="majorHAnsi" w:hAnsiTheme="majorHAnsi"/>
        </w:rPr>
      </w:pPr>
    </w:p>
    <w:p w14:paraId="46C03024" w14:textId="77777777" w:rsidR="00D53EB0" w:rsidRPr="007771FA" w:rsidRDefault="00D53EB0" w:rsidP="00D53EB0">
      <w:pPr>
        <w:rPr>
          <w:rFonts w:asciiTheme="majorHAnsi" w:hAnsiTheme="majorHAnsi"/>
        </w:rPr>
      </w:pPr>
    </w:p>
    <w:p w14:paraId="6953FCC5" w14:textId="77777777" w:rsidR="00D53EB0" w:rsidRPr="007771FA" w:rsidRDefault="00D53EB0" w:rsidP="00D53EB0">
      <w:pPr>
        <w:rPr>
          <w:rFonts w:asciiTheme="majorHAnsi" w:hAnsiTheme="majorHAnsi"/>
        </w:rPr>
      </w:pPr>
    </w:p>
    <w:p w14:paraId="7E9743EB" w14:textId="77777777" w:rsidR="00D53EB0" w:rsidRPr="007771FA" w:rsidRDefault="00D53EB0" w:rsidP="00D53EB0">
      <w:pPr>
        <w:rPr>
          <w:rFonts w:asciiTheme="majorHAnsi" w:hAnsiTheme="majorHAnsi"/>
        </w:rPr>
      </w:pPr>
    </w:p>
    <w:p w14:paraId="33CEBAC5" w14:textId="77777777" w:rsidR="00D53EB0" w:rsidRPr="007771FA" w:rsidRDefault="00D53EB0" w:rsidP="00D53EB0">
      <w:pPr>
        <w:rPr>
          <w:rFonts w:asciiTheme="majorHAnsi" w:hAnsiTheme="majorHAnsi"/>
        </w:rPr>
      </w:pPr>
    </w:p>
    <w:p w14:paraId="56F20C4E" w14:textId="77777777" w:rsidR="00D53EB0" w:rsidRPr="007771FA" w:rsidRDefault="00D53EB0" w:rsidP="00D53EB0">
      <w:pPr>
        <w:rPr>
          <w:rFonts w:asciiTheme="majorHAnsi" w:hAnsiTheme="majorHAnsi"/>
        </w:rPr>
      </w:pPr>
    </w:p>
    <w:p w14:paraId="03A5EF69" w14:textId="77777777" w:rsidR="00D53EB0" w:rsidRPr="007771FA" w:rsidRDefault="00D53EB0" w:rsidP="00D53EB0">
      <w:pPr>
        <w:rPr>
          <w:rFonts w:asciiTheme="majorHAnsi" w:hAnsiTheme="majorHAnsi"/>
        </w:rPr>
      </w:pPr>
    </w:p>
    <w:p w14:paraId="5BD14964" w14:textId="77777777" w:rsidR="00D53EB0" w:rsidRPr="007771FA" w:rsidRDefault="00D53EB0" w:rsidP="00D53EB0">
      <w:pPr>
        <w:rPr>
          <w:rFonts w:asciiTheme="majorHAnsi" w:hAnsiTheme="majorHAnsi"/>
        </w:rPr>
      </w:pPr>
    </w:p>
    <w:p w14:paraId="28A9A118" w14:textId="77777777" w:rsidR="00D53EB0" w:rsidRPr="007771FA" w:rsidRDefault="00D53EB0" w:rsidP="00D53EB0">
      <w:pPr>
        <w:rPr>
          <w:rFonts w:asciiTheme="majorHAnsi" w:hAnsiTheme="majorHAnsi"/>
        </w:rPr>
      </w:pPr>
    </w:p>
    <w:p w14:paraId="275C4669" w14:textId="77777777" w:rsidR="00D53EB0" w:rsidRPr="007771FA" w:rsidRDefault="00D53EB0" w:rsidP="00D53EB0">
      <w:pPr>
        <w:rPr>
          <w:rFonts w:asciiTheme="majorHAnsi" w:hAnsiTheme="majorHAnsi"/>
        </w:rPr>
      </w:pPr>
    </w:p>
    <w:p w14:paraId="7083B25E" w14:textId="77777777" w:rsidR="00D53EB0" w:rsidRPr="007771FA" w:rsidRDefault="00D53EB0" w:rsidP="00D53EB0">
      <w:pPr>
        <w:rPr>
          <w:rFonts w:asciiTheme="majorHAnsi" w:hAnsiTheme="majorHAnsi"/>
        </w:rPr>
      </w:pPr>
    </w:p>
    <w:p w14:paraId="572BC3DB" w14:textId="77777777" w:rsidR="00D53EB0" w:rsidRPr="007771FA" w:rsidRDefault="00D53EB0" w:rsidP="00D53EB0">
      <w:pPr>
        <w:rPr>
          <w:rFonts w:asciiTheme="majorHAnsi" w:hAnsiTheme="majorHAnsi"/>
        </w:rPr>
      </w:pPr>
    </w:p>
    <w:p w14:paraId="7FD86FAE" w14:textId="77777777" w:rsidR="00D53EB0" w:rsidRPr="007771FA" w:rsidRDefault="00D53EB0" w:rsidP="00D53EB0">
      <w:pPr>
        <w:rPr>
          <w:rFonts w:asciiTheme="majorHAnsi" w:hAnsiTheme="majorHAnsi"/>
        </w:rPr>
      </w:pPr>
    </w:p>
    <w:p w14:paraId="3FDAAF80" w14:textId="62B06724" w:rsidR="00D53EB0" w:rsidRPr="007771FA" w:rsidRDefault="00D53EB0" w:rsidP="00D53EB0">
      <w:pPr>
        <w:tabs>
          <w:tab w:val="left" w:pos="2508"/>
        </w:tabs>
        <w:rPr>
          <w:rFonts w:asciiTheme="majorHAnsi" w:hAnsiTheme="majorHAnsi"/>
        </w:rPr>
      </w:pPr>
      <w:r w:rsidRPr="007771FA">
        <w:rPr>
          <w:rFonts w:asciiTheme="majorHAnsi" w:hAnsiTheme="majorHAnsi"/>
        </w:rPr>
        <w:tab/>
      </w:r>
    </w:p>
    <w:p w14:paraId="2471B96E" w14:textId="01B5C22A" w:rsidR="00D53EB0" w:rsidRPr="007771FA" w:rsidRDefault="00D53EB0" w:rsidP="00D53EB0">
      <w:pPr>
        <w:tabs>
          <w:tab w:val="left" w:pos="2508"/>
        </w:tabs>
        <w:rPr>
          <w:rFonts w:asciiTheme="majorHAnsi" w:hAnsiTheme="majorHAnsi"/>
        </w:rPr>
      </w:pPr>
    </w:p>
    <w:p w14:paraId="34E67A4F" w14:textId="08A983D5" w:rsidR="002C3A6F" w:rsidRPr="007771FA" w:rsidRDefault="002C3A6F" w:rsidP="00D53EB0">
      <w:pPr>
        <w:tabs>
          <w:tab w:val="left" w:pos="2508"/>
        </w:tabs>
        <w:rPr>
          <w:rFonts w:asciiTheme="majorHAnsi" w:hAnsiTheme="majorHAnsi"/>
        </w:rPr>
      </w:pPr>
    </w:p>
    <w:p w14:paraId="6A332B5D" w14:textId="48137656" w:rsidR="002C3A6F" w:rsidRPr="007771FA" w:rsidRDefault="002C3A6F" w:rsidP="00D53EB0">
      <w:pPr>
        <w:tabs>
          <w:tab w:val="left" w:pos="2508"/>
        </w:tabs>
        <w:rPr>
          <w:rFonts w:asciiTheme="majorHAnsi" w:hAnsiTheme="majorHAnsi"/>
        </w:rPr>
      </w:pPr>
    </w:p>
    <w:p w14:paraId="2DAF9C22" w14:textId="4505847D" w:rsidR="002C3A6F" w:rsidRPr="007771FA" w:rsidRDefault="002C3A6F" w:rsidP="00D53EB0">
      <w:pPr>
        <w:tabs>
          <w:tab w:val="left" w:pos="2508"/>
        </w:tabs>
        <w:rPr>
          <w:rFonts w:asciiTheme="majorHAnsi" w:hAnsiTheme="majorHAnsi"/>
        </w:rPr>
      </w:pPr>
    </w:p>
    <w:p w14:paraId="7FB89BD4" w14:textId="683F0DD9" w:rsidR="002C3A6F" w:rsidRPr="007771FA" w:rsidRDefault="002C3A6F" w:rsidP="00D53EB0">
      <w:pPr>
        <w:tabs>
          <w:tab w:val="left" w:pos="2508"/>
        </w:tabs>
        <w:rPr>
          <w:rFonts w:asciiTheme="majorHAnsi" w:hAnsiTheme="majorHAnsi"/>
        </w:rPr>
      </w:pPr>
    </w:p>
    <w:p w14:paraId="56032528" w14:textId="77777777" w:rsidR="002C3A6F" w:rsidRPr="007771FA" w:rsidRDefault="002C3A6F" w:rsidP="00D53EB0">
      <w:pPr>
        <w:tabs>
          <w:tab w:val="left" w:pos="2508"/>
        </w:tabs>
        <w:rPr>
          <w:rFonts w:asciiTheme="majorHAnsi" w:hAnsiTheme="majorHAnsi"/>
        </w:rPr>
      </w:pPr>
    </w:p>
    <w:tbl>
      <w:tblPr>
        <w:tblW w:w="9718" w:type="dxa"/>
        <w:jc w:val="center"/>
        <w:tblLayout w:type="fixed"/>
        <w:tblCellMar>
          <w:left w:w="10" w:type="dxa"/>
          <w:right w:w="10" w:type="dxa"/>
        </w:tblCellMar>
        <w:tblLook w:val="0000" w:firstRow="0" w:lastRow="0" w:firstColumn="0" w:lastColumn="0" w:noHBand="0" w:noVBand="0"/>
      </w:tblPr>
      <w:tblGrid>
        <w:gridCol w:w="3574"/>
        <w:gridCol w:w="6144"/>
      </w:tblGrid>
      <w:tr w:rsidR="002C3A6F" w:rsidRPr="007771FA" w14:paraId="53277675" w14:textId="77777777" w:rsidTr="000936C1">
        <w:trPr>
          <w:trHeight w:val="955"/>
          <w:jc w:val="center"/>
        </w:trPr>
        <w:tc>
          <w:tcPr>
            <w:tcW w:w="3574"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51B55BE0" w14:textId="77777777" w:rsidR="002C3A6F" w:rsidRPr="007771FA" w:rsidRDefault="002C3A6F" w:rsidP="002C3A6F">
            <w:pPr>
              <w:widowControl/>
              <w:suppressAutoHyphens/>
              <w:autoSpaceDE/>
              <w:spacing w:before="188" w:line="242" w:lineRule="auto"/>
              <w:ind w:left="247" w:right="230" w:firstLine="1132"/>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NAZIV</w:t>
            </w:r>
            <w:r w:rsidRPr="007771FA">
              <w:rPr>
                <w:rFonts w:asciiTheme="majorHAnsi" w:eastAsia="NSimSun" w:hAnsiTheme="majorHAnsi" w:cs="Arial"/>
                <w:b/>
                <w:spacing w:val="1"/>
                <w:kern w:val="3"/>
                <w:lang w:val="en-US" w:eastAsia="zh-CN" w:bidi="hi-IN"/>
              </w:rPr>
              <w:t xml:space="preserve"> </w:t>
            </w:r>
            <w:r w:rsidRPr="007771FA">
              <w:rPr>
                <w:rFonts w:asciiTheme="majorHAnsi" w:eastAsia="NSimSun" w:hAnsiTheme="majorHAnsi" w:cs="Arial"/>
                <w:b/>
                <w:spacing w:val="-1"/>
                <w:kern w:val="3"/>
                <w:lang w:val="en-US" w:eastAsia="zh-CN" w:bidi="hi-IN"/>
              </w:rPr>
              <w:t>AKTIVNOSTI/PROGRAMA</w:t>
            </w:r>
          </w:p>
        </w:tc>
        <w:tc>
          <w:tcPr>
            <w:tcW w:w="61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592933E" w14:textId="77777777" w:rsidR="002C3A6F" w:rsidRPr="007771FA" w:rsidRDefault="002C3A6F" w:rsidP="002C3A6F">
            <w:pPr>
              <w:widowControl/>
              <w:suppressAutoHyphens/>
              <w:autoSpaceDE/>
              <w:textAlignment w:val="baseline"/>
              <w:rPr>
                <w:rFonts w:asciiTheme="majorHAnsi" w:eastAsia="NSimSun" w:hAnsiTheme="majorHAnsi"/>
                <w:b/>
                <w:bCs/>
                <w:kern w:val="3"/>
                <w:lang w:eastAsia="zh-CN" w:bidi="hi-IN"/>
              </w:rPr>
            </w:pPr>
            <w:r w:rsidRPr="007771FA">
              <w:rPr>
                <w:rFonts w:asciiTheme="majorHAnsi" w:eastAsia="NSimSun" w:hAnsiTheme="majorHAnsi"/>
                <w:b/>
                <w:bCs/>
                <w:kern w:val="3"/>
                <w:lang w:eastAsia="zh-CN" w:bidi="hi-IN"/>
              </w:rPr>
              <w:t xml:space="preserve">SVJETSKI DAN PRIPOVIJEDANJA </w:t>
            </w:r>
          </w:p>
        </w:tc>
      </w:tr>
      <w:tr w:rsidR="002C3A6F" w:rsidRPr="007771FA" w14:paraId="0584C8C1" w14:textId="77777777" w:rsidTr="000936C1">
        <w:trPr>
          <w:trHeight w:val="957"/>
          <w:jc w:val="center"/>
        </w:trPr>
        <w:tc>
          <w:tcPr>
            <w:tcW w:w="3574"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2BF8448A" w14:textId="77777777" w:rsidR="002C3A6F" w:rsidRPr="007771FA" w:rsidRDefault="002C3A6F" w:rsidP="002C3A6F">
            <w:pPr>
              <w:widowControl/>
              <w:suppressAutoHyphens/>
              <w:autoSpaceDE/>
              <w:spacing w:before="1"/>
              <w:textAlignment w:val="baseline"/>
              <w:rPr>
                <w:rFonts w:asciiTheme="majorHAnsi" w:eastAsia="NSimSun" w:hAnsiTheme="majorHAnsi" w:cs="Arial"/>
                <w:kern w:val="3"/>
                <w:lang w:val="en-US" w:eastAsia="zh-CN" w:bidi="hi-IN"/>
              </w:rPr>
            </w:pPr>
          </w:p>
          <w:p w14:paraId="6E6A3A65" w14:textId="77777777" w:rsidR="002C3A6F" w:rsidRPr="007771FA" w:rsidRDefault="002C3A6F" w:rsidP="002C3A6F">
            <w:pPr>
              <w:widowControl/>
              <w:suppressAutoHyphens/>
              <w:autoSpaceDE/>
              <w:ind w:left="118" w:right="107"/>
              <w:jc w:val="center"/>
              <w:textAlignment w:val="baseline"/>
              <w:rPr>
                <w:rFonts w:asciiTheme="majorHAnsi" w:eastAsia="NSimSun" w:hAnsiTheme="majorHAnsi" w:cs="Arial"/>
                <w:b/>
                <w:kern w:val="3"/>
                <w:lang w:val="en-US" w:eastAsia="zh-CN" w:bidi="hi-IN"/>
              </w:rPr>
            </w:pPr>
            <w:r w:rsidRPr="007771FA">
              <w:rPr>
                <w:rFonts w:asciiTheme="majorHAnsi" w:eastAsia="NSimSun" w:hAnsiTheme="majorHAnsi" w:cs="Arial"/>
                <w:b/>
                <w:kern w:val="3"/>
                <w:lang w:val="en-US" w:eastAsia="zh-CN" w:bidi="hi-IN"/>
              </w:rPr>
              <w:t>NAMJENA</w:t>
            </w:r>
          </w:p>
        </w:tc>
        <w:tc>
          <w:tcPr>
            <w:tcW w:w="61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C4F33D7" w14:textId="77777777" w:rsidR="002C3A6F" w:rsidRPr="007771FA" w:rsidRDefault="002C3A6F" w:rsidP="002C3A6F">
            <w:pPr>
              <w:widowControl/>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Ukazati djeci i roditeljima važnost usvajanje tehnike i navike čitanja bajki. Potaknuti roditelje da s djecom i pred djecom čitaju knjige i bajke.</w:t>
            </w:r>
          </w:p>
        </w:tc>
      </w:tr>
      <w:tr w:rsidR="002C3A6F" w:rsidRPr="007771FA" w14:paraId="172D9396" w14:textId="77777777" w:rsidTr="000936C1">
        <w:trPr>
          <w:trHeight w:val="535"/>
          <w:jc w:val="center"/>
        </w:trPr>
        <w:tc>
          <w:tcPr>
            <w:tcW w:w="3574"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52163B26" w14:textId="77777777" w:rsidR="002C3A6F" w:rsidRPr="007771FA" w:rsidRDefault="002C3A6F" w:rsidP="002C3A6F">
            <w:pPr>
              <w:widowControl/>
              <w:suppressAutoHyphens/>
              <w:autoSpaceDE/>
              <w:spacing w:before="1"/>
              <w:ind w:right="105"/>
              <w:jc w:val="center"/>
              <w:textAlignment w:val="baseline"/>
              <w:rPr>
                <w:rFonts w:asciiTheme="majorHAnsi" w:eastAsia="NSimSun" w:hAnsiTheme="majorHAnsi" w:cs="Arial"/>
                <w:b/>
                <w:kern w:val="3"/>
                <w:lang w:val="en-US" w:eastAsia="zh-CN" w:bidi="hi-IN"/>
              </w:rPr>
            </w:pPr>
            <w:r w:rsidRPr="007771FA">
              <w:rPr>
                <w:rFonts w:asciiTheme="majorHAnsi" w:eastAsia="NSimSun" w:hAnsiTheme="majorHAnsi" w:cs="Arial"/>
                <w:b/>
                <w:kern w:val="3"/>
                <w:lang w:val="en-US" w:eastAsia="zh-CN" w:bidi="hi-IN"/>
              </w:rPr>
              <w:t>RAZRED</w:t>
            </w:r>
          </w:p>
        </w:tc>
        <w:tc>
          <w:tcPr>
            <w:tcW w:w="61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9E812FF" w14:textId="77777777" w:rsidR="002C3A6F" w:rsidRPr="007771FA" w:rsidRDefault="002C3A6F" w:rsidP="002C3A6F">
            <w:pPr>
              <w:widowControl/>
              <w:suppressAutoHyphens/>
              <w:autoSpaceDE/>
              <w:spacing w:before="1"/>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 xml:space="preserve"> - učenici 5. i 6. razreda</w:t>
            </w:r>
          </w:p>
        </w:tc>
      </w:tr>
      <w:tr w:rsidR="002C3A6F" w:rsidRPr="007771FA" w14:paraId="00291C5B" w14:textId="77777777" w:rsidTr="000936C1">
        <w:trPr>
          <w:trHeight w:val="680"/>
          <w:jc w:val="center"/>
        </w:trPr>
        <w:tc>
          <w:tcPr>
            <w:tcW w:w="3574"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4A8397E4" w14:textId="77777777" w:rsidR="002C3A6F" w:rsidRPr="007771FA" w:rsidRDefault="002C3A6F" w:rsidP="002C3A6F">
            <w:pPr>
              <w:widowControl/>
              <w:suppressAutoHyphens/>
              <w:autoSpaceDE/>
              <w:spacing w:before="131"/>
              <w:ind w:left="244" w:right="233" w:firstLine="926"/>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NOSITELJ</w:t>
            </w:r>
            <w:r w:rsidRPr="007771FA">
              <w:rPr>
                <w:rFonts w:asciiTheme="majorHAnsi" w:eastAsia="NSimSun" w:hAnsiTheme="majorHAnsi" w:cs="Arial"/>
                <w:b/>
                <w:spacing w:val="1"/>
                <w:kern w:val="3"/>
                <w:lang w:val="en-US" w:eastAsia="zh-CN" w:bidi="hi-IN"/>
              </w:rPr>
              <w:t xml:space="preserve"> </w:t>
            </w:r>
            <w:r w:rsidRPr="007771FA">
              <w:rPr>
                <w:rFonts w:asciiTheme="majorHAnsi" w:eastAsia="NSimSun" w:hAnsiTheme="majorHAnsi" w:cs="Arial"/>
                <w:b/>
                <w:spacing w:val="-1"/>
                <w:kern w:val="3"/>
                <w:lang w:val="en-US" w:eastAsia="zh-CN" w:bidi="hi-IN"/>
              </w:rPr>
              <w:t>AKTIVNOSTI/PROGRAMA</w:t>
            </w:r>
          </w:p>
        </w:tc>
        <w:tc>
          <w:tcPr>
            <w:tcW w:w="61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566DAB9" w14:textId="77777777" w:rsidR="002C3A6F" w:rsidRPr="007771FA" w:rsidRDefault="002C3A6F" w:rsidP="00AC4BD0">
            <w:pPr>
              <w:widowControl/>
              <w:numPr>
                <w:ilvl w:val="0"/>
                <w:numId w:val="105"/>
              </w:numPr>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Larisa Oreški Šebek, učiteljica hrvatskog jezika</w:t>
            </w:r>
          </w:p>
          <w:p w14:paraId="45E1BD54" w14:textId="77777777" w:rsidR="002C3A6F" w:rsidRPr="007771FA" w:rsidRDefault="002C3A6F" w:rsidP="002C3A6F">
            <w:pPr>
              <w:widowControl/>
              <w:suppressAutoHyphens/>
              <w:autoSpaceDE/>
              <w:ind w:left="720"/>
              <w:textAlignment w:val="baseline"/>
              <w:rPr>
                <w:rFonts w:asciiTheme="majorHAnsi" w:eastAsia="NSimSun" w:hAnsiTheme="majorHAnsi"/>
                <w:kern w:val="3"/>
                <w:lang w:eastAsia="zh-CN" w:bidi="hi-IN"/>
              </w:rPr>
            </w:pPr>
          </w:p>
        </w:tc>
      </w:tr>
      <w:tr w:rsidR="002C3A6F" w:rsidRPr="007771FA" w14:paraId="7FB6E2A3" w14:textId="77777777" w:rsidTr="000936C1">
        <w:trPr>
          <w:trHeight w:val="1449"/>
          <w:jc w:val="center"/>
        </w:trPr>
        <w:tc>
          <w:tcPr>
            <w:tcW w:w="3574"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4431848F" w14:textId="77777777" w:rsidR="002C3A6F" w:rsidRPr="007771FA" w:rsidRDefault="002C3A6F" w:rsidP="002C3A6F">
            <w:pPr>
              <w:widowControl/>
              <w:suppressAutoHyphens/>
              <w:autoSpaceDE/>
              <w:textAlignment w:val="baseline"/>
              <w:rPr>
                <w:rFonts w:asciiTheme="majorHAnsi" w:eastAsia="NSimSun" w:hAnsiTheme="majorHAnsi" w:cs="Arial"/>
                <w:kern w:val="3"/>
                <w:lang w:val="en-US" w:eastAsia="zh-CN" w:bidi="hi-IN"/>
              </w:rPr>
            </w:pPr>
          </w:p>
          <w:p w14:paraId="3AB72FF4" w14:textId="77777777" w:rsidR="002C3A6F" w:rsidRPr="007771FA" w:rsidRDefault="002C3A6F" w:rsidP="002C3A6F">
            <w:pPr>
              <w:widowControl/>
              <w:suppressAutoHyphens/>
              <w:autoSpaceDE/>
              <w:spacing w:before="5"/>
              <w:textAlignment w:val="baseline"/>
              <w:rPr>
                <w:rFonts w:asciiTheme="majorHAnsi" w:eastAsia="NSimSun" w:hAnsiTheme="majorHAnsi" w:cs="Arial"/>
                <w:kern w:val="3"/>
                <w:lang w:val="en-US" w:eastAsia="zh-CN" w:bidi="hi-IN"/>
              </w:rPr>
            </w:pPr>
          </w:p>
          <w:p w14:paraId="20B768E0" w14:textId="77777777" w:rsidR="002C3A6F" w:rsidRPr="007771FA" w:rsidRDefault="002C3A6F" w:rsidP="002C3A6F">
            <w:pPr>
              <w:widowControl/>
              <w:suppressAutoHyphens/>
              <w:autoSpaceDE/>
              <w:ind w:left="118" w:right="105"/>
              <w:jc w:val="center"/>
              <w:textAlignment w:val="baseline"/>
              <w:rPr>
                <w:rFonts w:asciiTheme="majorHAnsi" w:eastAsia="NSimSun" w:hAnsiTheme="majorHAnsi" w:cs="Arial"/>
                <w:b/>
                <w:kern w:val="3"/>
                <w:lang w:val="en-US" w:eastAsia="zh-CN" w:bidi="hi-IN"/>
              </w:rPr>
            </w:pPr>
            <w:r w:rsidRPr="007771FA">
              <w:rPr>
                <w:rFonts w:asciiTheme="majorHAnsi" w:eastAsia="NSimSun" w:hAnsiTheme="majorHAnsi" w:cs="Arial"/>
                <w:b/>
                <w:kern w:val="3"/>
                <w:lang w:val="en-US" w:eastAsia="zh-CN" w:bidi="hi-IN"/>
              </w:rPr>
              <w:t>CILJEVI</w:t>
            </w:r>
          </w:p>
        </w:tc>
        <w:tc>
          <w:tcPr>
            <w:tcW w:w="61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73F2CEC" w14:textId="77777777" w:rsidR="002C3A6F" w:rsidRPr="007771FA" w:rsidRDefault="002C3A6F" w:rsidP="002C3A6F">
            <w:pPr>
              <w:widowControl/>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-poticati djecu na čitanje</w:t>
            </w:r>
          </w:p>
          <w:p w14:paraId="0DAB2185" w14:textId="77777777" w:rsidR="002C3A6F" w:rsidRPr="007771FA" w:rsidRDefault="002C3A6F" w:rsidP="002C3A6F">
            <w:pPr>
              <w:widowControl/>
              <w:suppressAutoHyphens/>
              <w:autoSpaceDE/>
              <w:ind w:left="720"/>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 razvijati kreativnost i interes učenika za čitanje i pripovijedanje</w:t>
            </w:r>
          </w:p>
          <w:p w14:paraId="79319F3D" w14:textId="77777777" w:rsidR="002C3A6F" w:rsidRPr="007771FA" w:rsidRDefault="002C3A6F" w:rsidP="002C3A6F">
            <w:pPr>
              <w:widowControl/>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 razvijati komunikacijske i prezentacijske vještine učenika</w:t>
            </w:r>
          </w:p>
        </w:tc>
      </w:tr>
      <w:tr w:rsidR="002C3A6F" w:rsidRPr="007771FA" w14:paraId="3D6CE611" w14:textId="77777777" w:rsidTr="000936C1">
        <w:trPr>
          <w:trHeight w:val="2158"/>
          <w:jc w:val="center"/>
        </w:trPr>
        <w:tc>
          <w:tcPr>
            <w:tcW w:w="3574"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2621949B" w14:textId="77777777" w:rsidR="002C3A6F" w:rsidRPr="007771FA" w:rsidRDefault="002C3A6F" w:rsidP="002C3A6F">
            <w:pPr>
              <w:widowControl/>
              <w:suppressAutoHyphens/>
              <w:autoSpaceDE/>
              <w:textAlignment w:val="baseline"/>
              <w:rPr>
                <w:rFonts w:asciiTheme="majorHAnsi" w:eastAsia="NSimSun" w:hAnsiTheme="majorHAnsi" w:cs="Arial"/>
                <w:kern w:val="3"/>
                <w:lang w:val="en-US" w:eastAsia="zh-CN" w:bidi="hi-IN"/>
              </w:rPr>
            </w:pPr>
          </w:p>
          <w:p w14:paraId="714ECEDB" w14:textId="77777777" w:rsidR="002C3A6F" w:rsidRPr="007771FA" w:rsidRDefault="002C3A6F" w:rsidP="002C3A6F">
            <w:pPr>
              <w:widowControl/>
              <w:suppressAutoHyphens/>
              <w:autoSpaceDE/>
              <w:textAlignment w:val="baseline"/>
              <w:rPr>
                <w:rFonts w:asciiTheme="majorHAnsi" w:eastAsia="NSimSun" w:hAnsiTheme="majorHAnsi" w:cs="Arial"/>
                <w:kern w:val="3"/>
                <w:lang w:val="en-US" w:eastAsia="zh-CN" w:bidi="hi-IN"/>
              </w:rPr>
            </w:pPr>
          </w:p>
          <w:p w14:paraId="77628B83" w14:textId="77777777" w:rsidR="002C3A6F" w:rsidRPr="007771FA" w:rsidRDefault="002C3A6F" w:rsidP="002C3A6F">
            <w:pPr>
              <w:widowControl/>
              <w:suppressAutoHyphens/>
              <w:autoSpaceDE/>
              <w:textAlignment w:val="baseline"/>
              <w:rPr>
                <w:rFonts w:asciiTheme="majorHAnsi" w:eastAsia="NSimSun" w:hAnsiTheme="majorHAnsi" w:cs="Arial"/>
                <w:kern w:val="3"/>
                <w:lang w:val="en-US" w:eastAsia="zh-CN" w:bidi="hi-IN"/>
              </w:rPr>
            </w:pPr>
          </w:p>
          <w:p w14:paraId="1A8F066C" w14:textId="77777777" w:rsidR="002C3A6F" w:rsidRPr="007771FA" w:rsidRDefault="002C3A6F" w:rsidP="002C3A6F">
            <w:pPr>
              <w:widowControl/>
              <w:suppressAutoHyphens/>
              <w:autoSpaceDE/>
              <w:ind w:right="105"/>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OČEKIVANI</w:t>
            </w:r>
            <w:r w:rsidRPr="007771FA">
              <w:rPr>
                <w:rFonts w:asciiTheme="majorHAnsi" w:eastAsia="NSimSun" w:hAnsiTheme="majorHAnsi" w:cs="Arial"/>
                <w:b/>
                <w:spacing w:val="-3"/>
                <w:kern w:val="3"/>
                <w:lang w:val="en-US" w:eastAsia="zh-CN" w:bidi="hi-IN"/>
              </w:rPr>
              <w:t xml:space="preserve"> </w:t>
            </w:r>
            <w:r w:rsidRPr="007771FA">
              <w:rPr>
                <w:rFonts w:asciiTheme="majorHAnsi" w:eastAsia="NSimSun" w:hAnsiTheme="majorHAnsi" w:cs="Arial"/>
                <w:b/>
                <w:kern w:val="3"/>
                <w:lang w:val="en-US" w:eastAsia="zh-CN" w:bidi="hi-IN"/>
              </w:rPr>
              <w:t>ISHODI</w:t>
            </w:r>
          </w:p>
        </w:tc>
        <w:tc>
          <w:tcPr>
            <w:tcW w:w="61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BF60B03" w14:textId="77777777" w:rsidR="002C3A6F" w:rsidRPr="007771FA" w:rsidRDefault="002C3A6F" w:rsidP="002C3A6F">
            <w:pPr>
              <w:widowControl/>
              <w:tabs>
                <w:tab w:val="left" w:pos="828"/>
              </w:tabs>
              <w:suppressAutoHyphens/>
              <w:autoSpaceDE/>
              <w:spacing w:line="273" w:lineRule="exact"/>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Učenik:</w:t>
            </w:r>
          </w:p>
          <w:p w14:paraId="2911719F" w14:textId="77777777" w:rsidR="002C3A6F" w:rsidRPr="007771FA" w:rsidRDefault="002C3A6F" w:rsidP="002C3A6F">
            <w:pPr>
              <w:widowControl/>
              <w:tabs>
                <w:tab w:val="left" w:pos="828"/>
              </w:tabs>
              <w:suppressAutoHyphens/>
              <w:autoSpaceDE/>
              <w:spacing w:line="273" w:lineRule="exact"/>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 razgovara i govori u skladu s jezičnim razvojem izražavajući svoje potrebe, misli i osjećaje</w:t>
            </w:r>
          </w:p>
          <w:p w14:paraId="1D409A3C" w14:textId="77777777" w:rsidR="002C3A6F" w:rsidRPr="007771FA" w:rsidRDefault="002C3A6F" w:rsidP="002C3A6F">
            <w:pPr>
              <w:widowControl/>
              <w:tabs>
                <w:tab w:val="left" w:pos="828"/>
              </w:tabs>
              <w:suppressAutoHyphens/>
              <w:autoSpaceDE/>
              <w:spacing w:line="273" w:lineRule="exact"/>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  izražava svoja zapažanja, misli i osjećaje nakon slušanja/čitanja književnoga teksta i povezuje ih s vlastitim iskustvom</w:t>
            </w:r>
          </w:p>
          <w:p w14:paraId="5269AF7C" w14:textId="77777777" w:rsidR="002C3A6F" w:rsidRPr="007771FA" w:rsidRDefault="002C3A6F" w:rsidP="002C3A6F">
            <w:pPr>
              <w:widowControl/>
              <w:tabs>
                <w:tab w:val="left" w:pos="828"/>
              </w:tabs>
              <w:suppressAutoHyphens/>
              <w:autoSpaceDE/>
              <w:spacing w:line="273" w:lineRule="exact"/>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 xml:space="preserve"> Poticati čitalačke navike i sposobnosti</w:t>
            </w:r>
          </w:p>
          <w:p w14:paraId="3B7E1106" w14:textId="77777777" w:rsidR="002C3A6F" w:rsidRPr="007771FA" w:rsidRDefault="002C3A6F" w:rsidP="002C3A6F">
            <w:pPr>
              <w:widowControl/>
              <w:tabs>
                <w:tab w:val="left" w:pos="828"/>
              </w:tabs>
              <w:suppressAutoHyphens/>
              <w:autoSpaceDE/>
              <w:spacing w:line="273" w:lineRule="exact"/>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 xml:space="preserve"> Čitanje bajki i osmišljavanje svojih priča</w:t>
            </w:r>
          </w:p>
          <w:p w14:paraId="6E5FD903" w14:textId="77777777" w:rsidR="002C3A6F" w:rsidRPr="007771FA" w:rsidRDefault="002C3A6F" w:rsidP="002C3A6F">
            <w:pPr>
              <w:widowControl/>
              <w:tabs>
                <w:tab w:val="left" w:pos="828"/>
              </w:tabs>
              <w:suppressAutoHyphens/>
              <w:autoSpaceDE/>
              <w:spacing w:line="273" w:lineRule="exact"/>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 xml:space="preserve"> Upoznavanje likova bajki i njihovih osobina</w:t>
            </w:r>
          </w:p>
          <w:p w14:paraId="6E152D04" w14:textId="77777777" w:rsidR="002C3A6F" w:rsidRPr="007771FA" w:rsidRDefault="002C3A6F" w:rsidP="002C3A6F">
            <w:pPr>
              <w:widowControl/>
              <w:tabs>
                <w:tab w:val="left" w:pos="828"/>
              </w:tabs>
              <w:suppressAutoHyphens/>
              <w:autoSpaceDE/>
              <w:spacing w:line="273" w:lineRule="exact"/>
              <w:textAlignment w:val="baseline"/>
              <w:rPr>
                <w:rFonts w:asciiTheme="majorHAnsi" w:eastAsia="NSimSun" w:hAnsiTheme="majorHAnsi"/>
                <w:kern w:val="3"/>
                <w:lang w:val="en-US" w:eastAsia="zh-CN" w:bidi="hi-IN"/>
              </w:rPr>
            </w:pPr>
          </w:p>
        </w:tc>
      </w:tr>
      <w:tr w:rsidR="002C3A6F" w:rsidRPr="007771FA" w14:paraId="2EA6FC24" w14:textId="77777777" w:rsidTr="000936C1">
        <w:trPr>
          <w:trHeight w:val="712"/>
          <w:jc w:val="center"/>
        </w:trPr>
        <w:tc>
          <w:tcPr>
            <w:tcW w:w="3574"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15C2FE82" w14:textId="77777777" w:rsidR="002C3A6F" w:rsidRPr="007771FA" w:rsidRDefault="002C3A6F" w:rsidP="002C3A6F">
            <w:pPr>
              <w:widowControl/>
              <w:suppressAutoHyphens/>
              <w:autoSpaceDE/>
              <w:spacing w:before="10"/>
              <w:textAlignment w:val="baseline"/>
              <w:rPr>
                <w:rFonts w:asciiTheme="majorHAnsi" w:eastAsia="NSimSun" w:hAnsiTheme="majorHAnsi" w:cs="Arial"/>
                <w:kern w:val="3"/>
                <w:lang w:val="en-US" w:eastAsia="zh-CN" w:bidi="hi-IN"/>
              </w:rPr>
            </w:pPr>
          </w:p>
          <w:p w14:paraId="74AA7D04" w14:textId="77777777" w:rsidR="002C3A6F" w:rsidRPr="007771FA" w:rsidRDefault="002C3A6F" w:rsidP="002C3A6F">
            <w:pPr>
              <w:widowControl/>
              <w:suppressAutoHyphens/>
              <w:autoSpaceDE/>
              <w:ind w:left="118" w:right="109"/>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NAČIN</w:t>
            </w:r>
            <w:r w:rsidRPr="007771FA">
              <w:rPr>
                <w:rFonts w:asciiTheme="majorHAnsi" w:eastAsia="NSimSun" w:hAnsiTheme="majorHAnsi" w:cs="Arial"/>
                <w:b/>
                <w:spacing w:val="-5"/>
                <w:kern w:val="3"/>
                <w:lang w:val="en-US" w:eastAsia="zh-CN" w:bidi="hi-IN"/>
              </w:rPr>
              <w:t xml:space="preserve"> </w:t>
            </w:r>
            <w:r w:rsidRPr="007771FA">
              <w:rPr>
                <w:rFonts w:asciiTheme="majorHAnsi" w:eastAsia="NSimSun" w:hAnsiTheme="majorHAnsi" w:cs="Arial"/>
                <w:b/>
                <w:kern w:val="3"/>
                <w:lang w:val="en-US" w:eastAsia="zh-CN" w:bidi="hi-IN"/>
              </w:rPr>
              <w:t>REALIZACIJE</w:t>
            </w:r>
          </w:p>
        </w:tc>
        <w:tc>
          <w:tcPr>
            <w:tcW w:w="61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B8B00B5" w14:textId="77777777" w:rsidR="002C3A6F" w:rsidRPr="007771FA" w:rsidRDefault="002C3A6F" w:rsidP="002C3A6F">
            <w:pPr>
              <w:widowControl/>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Taj dan ćemo staviti naglasak na važnost čitanja i pripovijedanja.</w:t>
            </w:r>
          </w:p>
        </w:tc>
      </w:tr>
      <w:tr w:rsidR="002C3A6F" w:rsidRPr="007771FA" w14:paraId="056ED657" w14:textId="77777777" w:rsidTr="000936C1">
        <w:trPr>
          <w:trHeight w:val="708"/>
          <w:jc w:val="center"/>
        </w:trPr>
        <w:tc>
          <w:tcPr>
            <w:tcW w:w="3574"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5723C97E" w14:textId="77777777" w:rsidR="002C3A6F" w:rsidRPr="007771FA" w:rsidRDefault="002C3A6F" w:rsidP="002C3A6F">
            <w:pPr>
              <w:widowControl/>
              <w:suppressAutoHyphens/>
              <w:autoSpaceDE/>
              <w:spacing w:before="177"/>
              <w:ind w:left="118" w:right="106"/>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val="en-US" w:eastAsia="zh-CN" w:bidi="hi-IN"/>
              </w:rPr>
              <w:t>PLANIRANI</w:t>
            </w:r>
            <w:r w:rsidRPr="007771FA">
              <w:rPr>
                <w:rFonts w:asciiTheme="majorHAnsi" w:eastAsia="NSimSun" w:hAnsiTheme="majorHAnsi" w:cs="Arial"/>
                <w:b/>
                <w:spacing w:val="-4"/>
                <w:kern w:val="3"/>
                <w:lang w:val="en-US" w:eastAsia="zh-CN" w:bidi="hi-IN"/>
              </w:rPr>
              <w:t xml:space="preserve"> </w:t>
            </w:r>
            <w:r w:rsidRPr="007771FA">
              <w:rPr>
                <w:rFonts w:asciiTheme="majorHAnsi" w:eastAsia="NSimSun" w:hAnsiTheme="majorHAnsi" w:cs="Arial"/>
                <w:b/>
                <w:kern w:val="3"/>
                <w:lang w:val="en-US" w:eastAsia="zh-CN" w:bidi="hi-IN"/>
              </w:rPr>
              <w:t>BROJ</w:t>
            </w:r>
            <w:r w:rsidRPr="007771FA">
              <w:rPr>
                <w:rFonts w:asciiTheme="majorHAnsi" w:eastAsia="NSimSun" w:hAnsiTheme="majorHAnsi" w:cs="Arial"/>
                <w:b/>
                <w:spacing w:val="-4"/>
                <w:kern w:val="3"/>
                <w:lang w:val="en-US" w:eastAsia="zh-CN" w:bidi="hi-IN"/>
              </w:rPr>
              <w:t xml:space="preserve"> </w:t>
            </w:r>
            <w:r w:rsidRPr="007771FA">
              <w:rPr>
                <w:rFonts w:asciiTheme="majorHAnsi" w:eastAsia="NSimSun" w:hAnsiTheme="majorHAnsi" w:cs="Arial"/>
                <w:b/>
                <w:kern w:val="3"/>
                <w:lang w:val="en-US" w:eastAsia="zh-CN" w:bidi="hi-IN"/>
              </w:rPr>
              <w:t>UČENIKA</w:t>
            </w:r>
          </w:p>
          <w:p w14:paraId="12F5CD81" w14:textId="77777777" w:rsidR="002C3A6F" w:rsidRPr="007771FA" w:rsidRDefault="002C3A6F" w:rsidP="002C3A6F">
            <w:pPr>
              <w:widowControl/>
              <w:suppressAutoHyphens/>
              <w:autoSpaceDE/>
              <w:spacing w:before="12"/>
              <w:ind w:left="118" w:right="103"/>
              <w:jc w:val="center"/>
              <w:textAlignment w:val="baseline"/>
              <w:rPr>
                <w:rFonts w:asciiTheme="majorHAnsi" w:eastAsia="NSimSun" w:hAnsiTheme="majorHAnsi" w:cs="Arial"/>
                <w:b/>
                <w:kern w:val="3"/>
                <w:lang w:val="en-US" w:eastAsia="zh-CN" w:bidi="hi-IN"/>
              </w:rPr>
            </w:pPr>
            <w:r w:rsidRPr="007771FA">
              <w:rPr>
                <w:rFonts w:asciiTheme="majorHAnsi" w:eastAsia="NSimSun" w:hAnsiTheme="majorHAnsi" w:cs="Arial"/>
                <w:b/>
                <w:kern w:val="3"/>
                <w:lang w:val="en-US" w:eastAsia="zh-CN" w:bidi="hi-IN"/>
              </w:rPr>
              <w:t>(sudionici)</w:t>
            </w:r>
          </w:p>
        </w:tc>
        <w:tc>
          <w:tcPr>
            <w:tcW w:w="61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AD98276" w14:textId="77777777" w:rsidR="002C3A6F" w:rsidRPr="007771FA" w:rsidRDefault="002C3A6F" w:rsidP="002C3A6F">
            <w:pPr>
              <w:widowControl/>
              <w:suppressAutoHyphens/>
              <w:autoSpaceDE/>
              <w:ind w:left="107"/>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- 32 učenika</w:t>
            </w:r>
          </w:p>
        </w:tc>
      </w:tr>
      <w:tr w:rsidR="002C3A6F" w:rsidRPr="007771FA" w14:paraId="1520D25A" w14:textId="77777777" w:rsidTr="000936C1">
        <w:trPr>
          <w:trHeight w:val="832"/>
          <w:jc w:val="center"/>
        </w:trPr>
        <w:tc>
          <w:tcPr>
            <w:tcW w:w="3574"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0821899F" w14:textId="77777777" w:rsidR="002C3A6F" w:rsidRPr="007771FA" w:rsidRDefault="002C3A6F" w:rsidP="002C3A6F">
            <w:pPr>
              <w:widowControl/>
              <w:suppressAutoHyphens/>
              <w:autoSpaceDE/>
              <w:spacing w:before="5"/>
              <w:textAlignment w:val="baseline"/>
              <w:rPr>
                <w:rFonts w:asciiTheme="majorHAnsi" w:eastAsia="NSimSun" w:hAnsiTheme="majorHAnsi" w:cs="Arial"/>
                <w:kern w:val="3"/>
                <w:lang w:val="en-US" w:eastAsia="zh-CN" w:bidi="hi-IN"/>
              </w:rPr>
            </w:pPr>
          </w:p>
          <w:p w14:paraId="09A94D37" w14:textId="77777777" w:rsidR="002C3A6F" w:rsidRPr="007771FA" w:rsidRDefault="002C3A6F" w:rsidP="002C3A6F">
            <w:pPr>
              <w:widowControl/>
              <w:suppressAutoHyphens/>
              <w:autoSpaceDE/>
              <w:ind w:left="118" w:right="108"/>
              <w:jc w:val="center"/>
              <w:textAlignment w:val="baseline"/>
              <w:rPr>
                <w:rFonts w:asciiTheme="majorHAnsi" w:eastAsia="NSimSun" w:hAnsiTheme="majorHAnsi" w:cs="Arial"/>
                <w:b/>
                <w:kern w:val="3"/>
                <w:lang w:val="en-US" w:eastAsia="zh-CN" w:bidi="hi-IN"/>
              </w:rPr>
            </w:pPr>
            <w:r w:rsidRPr="007771FA">
              <w:rPr>
                <w:rFonts w:asciiTheme="majorHAnsi" w:eastAsia="NSimSun" w:hAnsiTheme="majorHAnsi" w:cs="Arial"/>
                <w:b/>
                <w:kern w:val="3"/>
                <w:lang w:val="en-US" w:eastAsia="zh-CN" w:bidi="hi-IN"/>
              </w:rPr>
              <w:t>VREMENIK</w:t>
            </w:r>
          </w:p>
        </w:tc>
        <w:tc>
          <w:tcPr>
            <w:tcW w:w="61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F03F027" w14:textId="77777777" w:rsidR="002C3A6F" w:rsidRPr="007771FA" w:rsidRDefault="002C3A6F" w:rsidP="002C3A6F">
            <w:pPr>
              <w:widowControl/>
              <w:suppressAutoHyphens/>
              <w:autoSpaceDE/>
              <w:ind w:left="107"/>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 ožujak 2024.</w:t>
            </w:r>
          </w:p>
        </w:tc>
      </w:tr>
      <w:tr w:rsidR="002C3A6F" w:rsidRPr="007771FA" w14:paraId="16A6096A" w14:textId="77777777" w:rsidTr="000936C1">
        <w:trPr>
          <w:trHeight w:val="1088"/>
          <w:jc w:val="center"/>
        </w:trPr>
        <w:tc>
          <w:tcPr>
            <w:tcW w:w="3574"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2732736E" w14:textId="77777777" w:rsidR="002C3A6F" w:rsidRPr="007771FA" w:rsidRDefault="002C3A6F" w:rsidP="002C3A6F">
            <w:pPr>
              <w:widowControl/>
              <w:suppressAutoHyphens/>
              <w:autoSpaceDE/>
              <w:spacing w:line="242" w:lineRule="auto"/>
              <w:ind w:left="118" w:right="105"/>
              <w:jc w:val="center"/>
              <w:textAlignment w:val="baseline"/>
              <w:rPr>
                <w:rFonts w:asciiTheme="majorHAnsi" w:eastAsia="NSimSun" w:hAnsiTheme="majorHAnsi" w:cs="Arial"/>
                <w:kern w:val="3"/>
                <w:lang w:eastAsia="zh-CN" w:bidi="hi-IN"/>
              </w:rPr>
            </w:pPr>
            <w:r w:rsidRPr="007771FA">
              <w:rPr>
                <w:rFonts w:asciiTheme="majorHAnsi" w:eastAsia="NSimSun" w:hAnsiTheme="majorHAnsi" w:cs="Arial"/>
                <w:b/>
                <w:kern w:val="3"/>
                <w:lang w:eastAsia="zh-CN" w:bidi="hi-IN"/>
              </w:rPr>
              <w:t>NAČIN VREDNOVANJA I</w:t>
            </w:r>
            <w:r w:rsidRPr="007771FA">
              <w:rPr>
                <w:rFonts w:asciiTheme="majorHAnsi" w:eastAsia="NSimSun" w:hAnsiTheme="majorHAnsi" w:cs="Arial"/>
                <w:b/>
                <w:spacing w:val="-58"/>
                <w:kern w:val="3"/>
                <w:lang w:eastAsia="zh-CN" w:bidi="hi-IN"/>
              </w:rPr>
              <w:t xml:space="preserve"> </w:t>
            </w:r>
            <w:r w:rsidRPr="007771FA">
              <w:rPr>
                <w:rFonts w:asciiTheme="majorHAnsi" w:eastAsia="NSimSun" w:hAnsiTheme="majorHAnsi" w:cs="Arial"/>
                <w:b/>
                <w:kern w:val="3"/>
                <w:lang w:eastAsia="zh-CN" w:bidi="hi-IN"/>
              </w:rPr>
              <w:t>NAČIN KORIŠTENJA</w:t>
            </w:r>
            <w:r w:rsidRPr="007771FA">
              <w:rPr>
                <w:rFonts w:asciiTheme="majorHAnsi" w:eastAsia="NSimSun" w:hAnsiTheme="majorHAnsi" w:cs="Arial"/>
                <w:b/>
                <w:spacing w:val="1"/>
                <w:kern w:val="3"/>
                <w:lang w:eastAsia="zh-CN" w:bidi="hi-IN"/>
              </w:rPr>
              <w:t xml:space="preserve"> </w:t>
            </w:r>
            <w:r w:rsidRPr="007771FA">
              <w:rPr>
                <w:rFonts w:asciiTheme="majorHAnsi" w:eastAsia="NSimSun" w:hAnsiTheme="majorHAnsi" w:cs="Arial"/>
                <w:b/>
                <w:kern w:val="3"/>
                <w:lang w:eastAsia="zh-CN" w:bidi="hi-IN"/>
              </w:rPr>
              <w:t>REZULTATA</w:t>
            </w:r>
          </w:p>
          <w:p w14:paraId="5583074B" w14:textId="77777777" w:rsidR="002C3A6F" w:rsidRPr="007771FA" w:rsidRDefault="002C3A6F" w:rsidP="002C3A6F">
            <w:pPr>
              <w:widowControl/>
              <w:suppressAutoHyphens/>
              <w:autoSpaceDE/>
              <w:spacing w:line="266" w:lineRule="exact"/>
              <w:ind w:left="118" w:right="107"/>
              <w:jc w:val="center"/>
              <w:textAlignment w:val="baseline"/>
              <w:rPr>
                <w:rFonts w:asciiTheme="majorHAnsi" w:eastAsia="NSimSun" w:hAnsiTheme="majorHAnsi" w:cs="Arial"/>
                <w:b/>
                <w:kern w:val="3"/>
                <w:lang w:val="en-US" w:eastAsia="zh-CN" w:bidi="hi-IN"/>
              </w:rPr>
            </w:pPr>
            <w:r w:rsidRPr="007771FA">
              <w:rPr>
                <w:rFonts w:asciiTheme="majorHAnsi" w:eastAsia="NSimSun" w:hAnsiTheme="majorHAnsi" w:cs="Arial"/>
                <w:b/>
                <w:kern w:val="3"/>
                <w:lang w:val="en-US" w:eastAsia="zh-CN" w:bidi="hi-IN"/>
              </w:rPr>
              <w:t>VREDNOVANJA</w:t>
            </w:r>
          </w:p>
        </w:tc>
        <w:tc>
          <w:tcPr>
            <w:tcW w:w="61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EBBBB43" w14:textId="77777777" w:rsidR="002C3A6F" w:rsidRPr="007771FA" w:rsidRDefault="002C3A6F" w:rsidP="002C3A6F">
            <w:pPr>
              <w:widowControl/>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Analiza i prezentacija rezultata</w:t>
            </w:r>
          </w:p>
          <w:p w14:paraId="230BCC36" w14:textId="77777777" w:rsidR="002C3A6F" w:rsidRPr="007771FA" w:rsidRDefault="002C3A6F" w:rsidP="002C3A6F">
            <w:pPr>
              <w:widowControl/>
              <w:suppressAutoHyphens/>
              <w:autoSpaceDE/>
              <w:textAlignment w:val="baseline"/>
              <w:rPr>
                <w:rFonts w:asciiTheme="majorHAnsi" w:eastAsia="NSimSun" w:hAnsiTheme="majorHAnsi"/>
                <w:kern w:val="3"/>
                <w:lang w:eastAsia="zh-CN" w:bidi="hi-IN"/>
              </w:rPr>
            </w:pPr>
            <w:r w:rsidRPr="007771FA">
              <w:rPr>
                <w:rFonts w:asciiTheme="majorHAnsi" w:eastAsia="NSimSun" w:hAnsiTheme="majorHAnsi"/>
                <w:kern w:val="3"/>
                <w:lang w:eastAsia="zh-CN" w:bidi="hi-IN"/>
              </w:rPr>
              <w:t>Prezentacija aktivnosti na mrežnim stranicama škole</w:t>
            </w:r>
          </w:p>
        </w:tc>
      </w:tr>
      <w:tr w:rsidR="002C3A6F" w:rsidRPr="007771FA" w14:paraId="6884D029" w14:textId="77777777" w:rsidTr="000936C1">
        <w:trPr>
          <w:trHeight w:val="957"/>
          <w:jc w:val="center"/>
        </w:trPr>
        <w:tc>
          <w:tcPr>
            <w:tcW w:w="3574"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7AC3DA28" w14:textId="77777777" w:rsidR="002C3A6F" w:rsidRPr="007771FA" w:rsidRDefault="002C3A6F" w:rsidP="002C3A6F">
            <w:pPr>
              <w:widowControl/>
              <w:suppressAutoHyphens/>
              <w:autoSpaceDE/>
              <w:spacing w:before="10"/>
              <w:textAlignment w:val="baseline"/>
              <w:rPr>
                <w:rFonts w:asciiTheme="majorHAnsi" w:eastAsia="NSimSun" w:hAnsiTheme="majorHAnsi" w:cs="Arial"/>
                <w:kern w:val="3"/>
                <w:lang w:val="en-US" w:eastAsia="zh-CN" w:bidi="hi-IN"/>
              </w:rPr>
            </w:pPr>
          </w:p>
          <w:p w14:paraId="469528A4" w14:textId="77777777" w:rsidR="002C3A6F" w:rsidRPr="007771FA" w:rsidRDefault="002C3A6F" w:rsidP="002C3A6F">
            <w:pPr>
              <w:widowControl/>
              <w:suppressAutoHyphens/>
              <w:autoSpaceDE/>
              <w:ind w:left="118" w:right="107"/>
              <w:jc w:val="center"/>
              <w:textAlignment w:val="baseline"/>
              <w:rPr>
                <w:rFonts w:asciiTheme="majorHAnsi" w:eastAsia="NSimSun" w:hAnsiTheme="majorHAnsi" w:cs="Arial"/>
                <w:b/>
                <w:kern w:val="3"/>
                <w:lang w:val="en-US" w:eastAsia="zh-CN" w:bidi="hi-IN"/>
              </w:rPr>
            </w:pPr>
            <w:r w:rsidRPr="007771FA">
              <w:rPr>
                <w:rFonts w:asciiTheme="majorHAnsi" w:eastAsia="NSimSun" w:hAnsiTheme="majorHAnsi" w:cs="Arial"/>
                <w:b/>
                <w:kern w:val="3"/>
                <w:lang w:val="en-US" w:eastAsia="zh-CN" w:bidi="hi-IN"/>
              </w:rPr>
              <w:t>TROŠKOVNIK</w:t>
            </w:r>
          </w:p>
        </w:tc>
        <w:tc>
          <w:tcPr>
            <w:tcW w:w="61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344FC02" w14:textId="77777777" w:rsidR="002C3A6F" w:rsidRPr="007771FA" w:rsidRDefault="002C3A6F" w:rsidP="002C3A6F">
            <w:pPr>
              <w:widowControl/>
              <w:suppressAutoHyphens/>
              <w:autoSpaceDE/>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 nema</w:t>
            </w:r>
          </w:p>
        </w:tc>
      </w:tr>
    </w:tbl>
    <w:p w14:paraId="65CA14C0" w14:textId="148AFF2A" w:rsidR="00D53EB0" w:rsidRPr="007771FA" w:rsidRDefault="00D53EB0" w:rsidP="00D53EB0">
      <w:pPr>
        <w:tabs>
          <w:tab w:val="left" w:pos="2508"/>
        </w:tabs>
        <w:rPr>
          <w:rFonts w:asciiTheme="majorHAnsi" w:hAnsiTheme="majorHAnsi"/>
        </w:rPr>
      </w:pPr>
    </w:p>
    <w:p w14:paraId="336BB9F0" w14:textId="46C8F132" w:rsidR="00D53EB0" w:rsidRPr="007771FA" w:rsidRDefault="00D53EB0" w:rsidP="00D53EB0">
      <w:pPr>
        <w:tabs>
          <w:tab w:val="left" w:pos="2508"/>
        </w:tabs>
        <w:rPr>
          <w:rFonts w:asciiTheme="majorHAnsi" w:hAnsiTheme="majorHAnsi"/>
        </w:rPr>
      </w:pPr>
    </w:p>
    <w:p w14:paraId="25D9F02B" w14:textId="34DF75C4" w:rsidR="00D53EB0" w:rsidRPr="007771FA" w:rsidRDefault="00D53EB0" w:rsidP="00D53EB0">
      <w:pPr>
        <w:tabs>
          <w:tab w:val="left" w:pos="2508"/>
        </w:tabs>
        <w:rPr>
          <w:rFonts w:asciiTheme="majorHAnsi" w:hAnsiTheme="majorHAnsi"/>
        </w:rPr>
      </w:pPr>
    </w:p>
    <w:p w14:paraId="7BB5B95D" w14:textId="19BC816D" w:rsidR="00D53EB0" w:rsidRPr="007771FA" w:rsidRDefault="00D53EB0" w:rsidP="00D53EB0">
      <w:pPr>
        <w:tabs>
          <w:tab w:val="left" w:pos="2508"/>
        </w:tabs>
        <w:rPr>
          <w:rFonts w:asciiTheme="majorHAnsi" w:hAnsiTheme="majorHAnsi"/>
        </w:rPr>
      </w:pPr>
    </w:p>
    <w:p w14:paraId="6FBDFC66" w14:textId="6688D208" w:rsidR="002C3A6F" w:rsidRPr="007771FA" w:rsidRDefault="002C3A6F" w:rsidP="00D53EB0">
      <w:pPr>
        <w:tabs>
          <w:tab w:val="left" w:pos="2508"/>
        </w:tabs>
        <w:rPr>
          <w:rFonts w:asciiTheme="majorHAnsi" w:hAnsiTheme="majorHAnsi"/>
        </w:rPr>
      </w:pPr>
    </w:p>
    <w:p w14:paraId="29EE7C36" w14:textId="77777777" w:rsidR="002C3A6F" w:rsidRPr="007771FA" w:rsidRDefault="002C3A6F" w:rsidP="00D53EB0">
      <w:pPr>
        <w:tabs>
          <w:tab w:val="left" w:pos="2508"/>
        </w:tabs>
        <w:rPr>
          <w:rFonts w:asciiTheme="majorHAnsi" w:hAnsiTheme="majorHAnsi"/>
        </w:rPr>
      </w:pPr>
    </w:p>
    <w:p w14:paraId="3F0A7640" w14:textId="77777777" w:rsidR="00D53EB0" w:rsidRPr="007771FA" w:rsidRDefault="00D53EB0" w:rsidP="00D53EB0">
      <w:pPr>
        <w:tabs>
          <w:tab w:val="left" w:pos="2508"/>
        </w:tabs>
        <w:rPr>
          <w:rFonts w:asciiTheme="majorHAnsi" w:hAnsiTheme="majorHAnsi"/>
        </w:rPr>
      </w:pPr>
    </w:p>
    <w:p w14:paraId="5E20C6C9" w14:textId="77777777" w:rsidR="00D53EB0" w:rsidRPr="007771FA" w:rsidRDefault="00D53EB0" w:rsidP="00D53EB0">
      <w:pPr>
        <w:rPr>
          <w:rFonts w:asciiTheme="majorHAnsi" w:hAnsiTheme="majorHAnsi"/>
        </w:rPr>
      </w:pPr>
    </w:p>
    <w:tbl>
      <w:tblPr>
        <w:tblpPr w:leftFromText="180" w:rightFromText="180" w:vertAnchor="text" w:horzAnchor="margin" w:tblpXSpec="center" w:tblpY="26"/>
        <w:tblW w:w="9718" w:type="dxa"/>
        <w:tblLayout w:type="fixed"/>
        <w:tblCellMar>
          <w:left w:w="10" w:type="dxa"/>
          <w:right w:w="10" w:type="dxa"/>
        </w:tblCellMar>
        <w:tblLook w:val="04A0" w:firstRow="1" w:lastRow="0" w:firstColumn="1" w:lastColumn="0" w:noHBand="0" w:noVBand="1"/>
      </w:tblPr>
      <w:tblGrid>
        <w:gridCol w:w="3681"/>
        <w:gridCol w:w="6037"/>
      </w:tblGrid>
      <w:tr w:rsidR="00D53EB0" w:rsidRPr="007771FA" w14:paraId="16CAA15B" w14:textId="77777777" w:rsidTr="00D53EB0">
        <w:trPr>
          <w:trHeight w:val="836"/>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6533FBB0" w14:textId="77777777" w:rsidR="00D53EB0" w:rsidRPr="007771FA" w:rsidRDefault="00D53EB0" w:rsidP="00D53EB0">
            <w:pPr>
              <w:spacing w:before="188" w:line="244" w:lineRule="auto"/>
              <w:ind w:left="247" w:right="230" w:firstLine="1132"/>
              <w:rPr>
                <w:rFonts w:asciiTheme="majorHAnsi" w:hAnsiTheme="majorHAnsi"/>
              </w:rPr>
            </w:pPr>
            <w:r w:rsidRPr="007771FA">
              <w:rPr>
                <w:rFonts w:asciiTheme="majorHAnsi" w:hAnsiTheme="majorHAnsi"/>
                <w:b/>
                <w:lang w:val="en-US"/>
              </w:rPr>
              <w:t>NAZIV</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64B694E" w14:textId="77777777" w:rsidR="00D53EB0" w:rsidRPr="007771FA" w:rsidRDefault="00D53EB0" w:rsidP="00D53EB0">
            <w:pPr>
              <w:ind w:right="2001"/>
              <w:rPr>
                <w:rFonts w:asciiTheme="majorHAnsi" w:hAnsiTheme="majorHAnsi"/>
              </w:rPr>
            </w:pPr>
          </w:p>
          <w:p w14:paraId="66138B0F" w14:textId="77777777" w:rsidR="00D53EB0" w:rsidRPr="007771FA" w:rsidRDefault="00D53EB0" w:rsidP="00D53EB0">
            <w:pPr>
              <w:ind w:right="2001"/>
              <w:rPr>
                <w:rFonts w:asciiTheme="majorHAnsi" w:hAnsiTheme="majorHAnsi"/>
              </w:rPr>
            </w:pPr>
            <w:r w:rsidRPr="007771FA">
              <w:rPr>
                <w:rStyle w:val="Istaknuto"/>
                <w:rFonts w:asciiTheme="majorHAnsi" w:hAnsiTheme="majorHAnsi" w:cs="Liberation Serif"/>
                <w:b/>
                <w:bCs/>
                <w:shd w:val="clear" w:color="auto" w:fill="FFFFFF"/>
              </w:rPr>
              <w:t>Festival prava djece</w:t>
            </w:r>
          </w:p>
        </w:tc>
      </w:tr>
      <w:tr w:rsidR="00D53EB0" w:rsidRPr="007771FA" w14:paraId="7F4BF493" w14:textId="77777777" w:rsidTr="00D53EB0">
        <w:trPr>
          <w:trHeight w:val="957"/>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769CF0E7" w14:textId="77777777" w:rsidR="00D53EB0" w:rsidRPr="007771FA" w:rsidRDefault="00D53EB0" w:rsidP="00D53EB0">
            <w:pPr>
              <w:spacing w:before="1"/>
              <w:rPr>
                <w:rFonts w:asciiTheme="majorHAnsi" w:hAnsiTheme="majorHAnsi"/>
                <w:lang w:val="en-US"/>
              </w:rPr>
            </w:pPr>
          </w:p>
          <w:p w14:paraId="7DD2CDBE" w14:textId="77777777" w:rsidR="00D53EB0" w:rsidRPr="007771FA" w:rsidRDefault="00D53EB0" w:rsidP="00D53EB0">
            <w:pPr>
              <w:ind w:left="118" w:right="107"/>
              <w:jc w:val="center"/>
              <w:rPr>
                <w:rFonts w:asciiTheme="majorHAnsi" w:hAnsiTheme="majorHAnsi"/>
              </w:rPr>
            </w:pPr>
            <w:r w:rsidRPr="007771FA">
              <w:rPr>
                <w:rFonts w:asciiTheme="majorHAnsi" w:hAnsiTheme="majorHAnsi"/>
                <w:b/>
                <w:lang w:val="en-US"/>
              </w:rPr>
              <w:t>NAMJENA</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B2BEDBC" w14:textId="77777777" w:rsidR="00D53EB0" w:rsidRPr="007771FA" w:rsidRDefault="00D53EB0" w:rsidP="00D53EB0">
            <w:pPr>
              <w:rPr>
                <w:rFonts w:asciiTheme="majorHAnsi" w:hAnsiTheme="majorHAnsi"/>
              </w:rPr>
            </w:pPr>
            <w:r w:rsidRPr="007771FA">
              <w:rPr>
                <w:rFonts w:asciiTheme="majorHAnsi" w:hAnsiTheme="majorHAnsi"/>
              </w:rPr>
              <w:t xml:space="preserve">Učenicima omogućiti učenje iz neposredne stvarnosti Razvijati osjećaj suradništva, tolerancije odgajati ljubitelja umjetnosti </w:t>
            </w:r>
            <w:r w:rsidRPr="007771FA">
              <w:rPr>
                <w:rFonts w:asciiTheme="majorHAnsi" w:hAnsiTheme="majorHAnsi" w:cs="Liberation Serif"/>
                <w:color w:val="222222"/>
                <w:shd w:val="clear" w:color="auto" w:fill="FFFFFF"/>
              </w:rPr>
              <w:t>s ciljem proslave dječjih prava i promocije stvaralaštva djece i mladih.</w:t>
            </w:r>
          </w:p>
        </w:tc>
      </w:tr>
      <w:tr w:rsidR="00D53EB0" w:rsidRPr="007771FA" w14:paraId="4789FBDB" w14:textId="77777777" w:rsidTr="00D53EB0">
        <w:trPr>
          <w:trHeight w:val="437"/>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1FF29CD9" w14:textId="77777777" w:rsidR="00D53EB0" w:rsidRPr="007771FA" w:rsidRDefault="00D53EB0" w:rsidP="00D53EB0">
            <w:pPr>
              <w:spacing w:before="1"/>
              <w:ind w:right="105"/>
              <w:jc w:val="center"/>
              <w:rPr>
                <w:rFonts w:asciiTheme="majorHAnsi" w:hAnsiTheme="majorHAnsi"/>
              </w:rPr>
            </w:pPr>
            <w:r w:rsidRPr="007771FA">
              <w:rPr>
                <w:rFonts w:asciiTheme="majorHAnsi" w:hAnsiTheme="majorHAnsi"/>
                <w:b/>
                <w:lang w:val="en-US"/>
              </w:rPr>
              <w:t>RAZRED</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977E49C" w14:textId="77777777" w:rsidR="00D53EB0" w:rsidRPr="007771FA" w:rsidRDefault="00D53EB0" w:rsidP="00D53EB0">
            <w:pPr>
              <w:spacing w:before="1"/>
              <w:rPr>
                <w:rFonts w:asciiTheme="majorHAnsi" w:hAnsiTheme="majorHAnsi"/>
              </w:rPr>
            </w:pPr>
            <w:r w:rsidRPr="007771FA">
              <w:rPr>
                <w:rFonts w:asciiTheme="majorHAnsi" w:hAnsiTheme="majorHAnsi"/>
                <w:lang w:val="en-US"/>
              </w:rPr>
              <w:t xml:space="preserve">   5.a, 6.a, 7.a, </w:t>
            </w:r>
            <w:proofErr w:type="gramStart"/>
            <w:r w:rsidRPr="007771FA">
              <w:rPr>
                <w:rFonts w:asciiTheme="majorHAnsi" w:hAnsiTheme="majorHAnsi"/>
                <w:lang w:val="en-US"/>
              </w:rPr>
              <w:t>8.a</w:t>
            </w:r>
            <w:proofErr w:type="gramEnd"/>
          </w:p>
        </w:tc>
      </w:tr>
      <w:tr w:rsidR="00D53EB0" w:rsidRPr="007771FA" w14:paraId="7BF4D9AB" w14:textId="77777777" w:rsidTr="00D53EB0">
        <w:trPr>
          <w:trHeight w:val="699"/>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138FC978" w14:textId="77777777" w:rsidR="00D53EB0" w:rsidRPr="007771FA" w:rsidRDefault="00D53EB0" w:rsidP="00D53EB0">
            <w:pPr>
              <w:spacing w:before="131"/>
              <w:ind w:left="244" w:right="233" w:firstLine="926"/>
              <w:rPr>
                <w:rFonts w:asciiTheme="majorHAnsi" w:hAnsiTheme="majorHAnsi"/>
              </w:rPr>
            </w:pPr>
            <w:r w:rsidRPr="007771FA">
              <w:rPr>
                <w:rFonts w:asciiTheme="majorHAnsi" w:hAnsiTheme="majorHAnsi"/>
                <w:b/>
                <w:lang w:val="en-US"/>
              </w:rPr>
              <w:t>NOSITELJ</w:t>
            </w:r>
            <w:r w:rsidRPr="007771FA">
              <w:rPr>
                <w:rFonts w:asciiTheme="majorHAnsi" w:hAnsiTheme="majorHAnsi"/>
                <w:b/>
                <w:spacing w:val="1"/>
                <w:lang w:val="en-US"/>
              </w:rPr>
              <w:t xml:space="preserve"> </w:t>
            </w:r>
            <w:r w:rsidRPr="007771FA">
              <w:rPr>
                <w:rFonts w:asciiTheme="majorHAnsi" w:hAnsiTheme="majorHAnsi"/>
                <w:b/>
                <w:spacing w:val="-1"/>
                <w:lang w:val="en-US"/>
              </w:rPr>
              <w:t>AKTIVNOSTI/PROGRAMA</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4BED9F1" w14:textId="77777777" w:rsidR="00D53EB0" w:rsidRPr="007771FA" w:rsidRDefault="00D53EB0" w:rsidP="00AC4BD0">
            <w:pPr>
              <w:widowControl/>
              <w:numPr>
                <w:ilvl w:val="0"/>
                <w:numId w:val="76"/>
              </w:numPr>
              <w:suppressAutoHyphens/>
              <w:autoSpaceDE/>
              <w:textAlignment w:val="baseline"/>
              <w:rPr>
                <w:rFonts w:asciiTheme="majorHAnsi" w:hAnsiTheme="majorHAnsi"/>
              </w:rPr>
            </w:pPr>
            <w:r w:rsidRPr="007771FA">
              <w:rPr>
                <w:rFonts w:asciiTheme="majorHAnsi" w:hAnsiTheme="majorHAnsi"/>
              </w:rPr>
              <w:t xml:space="preserve">Larisa Oreški Šebek, učiteljica hrvatskog jezika </w:t>
            </w:r>
          </w:p>
          <w:p w14:paraId="0E30A9F5" w14:textId="3C1C8748" w:rsidR="00D53EB0" w:rsidRPr="007771FA" w:rsidRDefault="00D53EB0" w:rsidP="00AC4BD0">
            <w:pPr>
              <w:widowControl/>
              <w:numPr>
                <w:ilvl w:val="0"/>
                <w:numId w:val="76"/>
              </w:numPr>
              <w:suppressAutoHyphens/>
              <w:autoSpaceDE/>
              <w:textAlignment w:val="baseline"/>
              <w:rPr>
                <w:rFonts w:asciiTheme="majorHAnsi" w:hAnsiTheme="majorHAnsi"/>
              </w:rPr>
            </w:pPr>
            <w:r w:rsidRPr="007771FA">
              <w:rPr>
                <w:rFonts w:asciiTheme="majorHAnsi" w:hAnsiTheme="majorHAnsi"/>
              </w:rPr>
              <w:t>Diana Sedmak Gusak, učiteljica Informatike</w:t>
            </w:r>
          </w:p>
        </w:tc>
      </w:tr>
      <w:tr w:rsidR="00D53EB0" w:rsidRPr="007771FA" w14:paraId="71CA4F34" w14:textId="77777777" w:rsidTr="00D53EB0">
        <w:trPr>
          <w:trHeight w:val="1132"/>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7B4F61C4" w14:textId="77777777" w:rsidR="00D53EB0" w:rsidRPr="007771FA" w:rsidRDefault="00D53EB0" w:rsidP="00D53EB0">
            <w:pPr>
              <w:rPr>
                <w:rFonts w:asciiTheme="majorHAnsi" w:hAnsiTheme="majorHAnsi"/>
                <w:lang w:val="en-US"/>
              </w:rPr>
            </w:pPr>
          </w:p>
          <w:p w14:paraId="2F6684BB" w14:textId="77777777" w:rsidR="00D53EB0" w:rsidRPr="007771FA" w:rsidRDefault="00D53EB0" w:rsidP="00D53EB0">
            <w:pPr>
              <w:spacing w:before="5"/>
              <w:rPr>
                <w:rFonts w:asciiTheme="majorHAnsi" w:hAnsiTheme="majorHAnsi"/>
                <w:lang w:val="en-US"/>
              </w:rPr>
            </w:pPr>
          </w:p>
          <w:p w14:paraId="0AFEBC66" w14:textId="77777777" w:rsidR="00D53EB0" w:rsidRPr="007771FA" w:rsidRDefault="00D53EB0" w:rsidP="00D53EB0">
            <w:pPr>
              <w:ind w:left="118" w:right="105"/>
              <w:jc w:val="center"/>
              <w:rPr>
                <w:rFonts w:asciiTheme="majorHAnsi" w:hAnsiTheme="majorHAnsi"/>
              </w:rPr>
            </w:pPr>
            <w:r w:rsidRPr="007771FA">
              <w:rPr>
                <w:rFonts w:asciiTheme="majorHAnsi" w:hAnsiTheme="majorHAnsi"/>
                <w:b/>
                <w:lang w:val="en-US"/>
              </w:rPr>
              <w:t>CILJEVI</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8E4CF3" w14:textId="77777777" w:rsidR="00D53EB0" w:rsidRPr="007771FA" w:rsidRDefault="00D53EB0" w:rsidP="00AC4BD0">
            <w:pPr>
              <w:pStyle w:val="Odlomakpopisa"/>
              <w:widowControl/>
              <w:numPr>
                <w:ilvl w:val="0"/>
                <w:numId w:val="76"/>
              </w:numPr>
              <w:suppressAutoHyphens/>
              <w:autoSpaceDE/>
              <w:spacing w:before="0"/>
              <w:textAlignment w:val="baseline"/>
              <w:rPr>
                <w:rFonts w:asciiTheme="majorHAnsi" w:hAnsiTheme="majorHAnsi"/>
              </w:rPr>
            </w:pPr>
            <w:r w:rsidRPr="007771FA">
              <w:rPr>
                <w:rFonts w:asciiTheme="majorHAnsi" w:hAnsiTheme="majorHAnsi"/>
              </w:rPr>
              <w:t>Razvijati navike posjećivanja kina, kazališta</w:t>
            </w:r>
          </w:p>
          <w:p w14:paraId="132AF373" w14:textId="77777777" w:rsidR="00D53EB0" w:rsidRPr="007771FA" w:rsidRDefault="00D53EB0" w:rsidP="00AC4BD0">
            <w:pPr>
              <w:pStyle w:val="Odlomakpopisa"/>
              <w:widowControl/>
              <w:numPr>
                <w:ilvl w:val="0"/>
                <w:numId w:val="76"/>
              </w:numPr>
              <w:suppressAutoHyphens/>
              <w:autoSpaceDE/>
              <w:spacing w:before="0"/>
              <w:textAlignment w:val="baseline"/>
              <w:rPr>
                <w:rFonts w:asciiTheme="majorHAnsi" w:hAnsiTheme="majorHAnsi"/>
              </w:rPr>
            </w:pPr>
            <w:r w:rsidRPr="007771FA">
              <w:rPr>
                <w:rFonts w:asciiTheme="majorHAnsi" w:hAnsiTheme="majorHAnsi"/>
              </w:rPr>
              <w:t>Razvijati kulturu ponašanja te promicati stvaralaštvo.</w:t>
            </w:r>
          </w:p>
        </w:tc>
      </w:tr>
      <w:tr w:rsidR="00D53EB0" w:rsidRPr="007771FA" w14:paraId="3A2F12EF" w14:textId="77777777" w:rsidTr="00D53EB0">
        <w:trPr>
          <w:trHeight w:val="1871"/>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794D6237" w14:textId="77777777" w:rsidR="00D53EB0" w:rsidRPr="007771FA" w:rsidRDefault="00D53EB0" w:rsidP="00D53EB0">
            <w:pPr>
              <w:rPr>
                <w:rFonts w:asciiTheme="majorHAnsi" w:hAnsiTheme="majorHAnsi"/>
                <w:lang w:val="en-US"/>
              </w:rPr>
            </w:pPr>
          </w:p>
          <w:p w14:paraId="28BDE094" w14:textId="77777777" w:rsidR="00D53EB0" w:rsidRPr="007771FA" w:rsidRDefault="00D53EB0" w:rsidP="00D53EB0">
            <w:pPr>
              <w:rPr>
                <w:rFonts w:asciiTheme="majorHAnsi" w:hAnsiTheme="majorHAnsi"/>
                <w:lang w:val="en-US"/>
              </w:rPr>
            </w:pPr>
          </w:p>
          <w:p w14:paraId="175D4657" w14:textId="77777777" w:rsidR="00D53EB0" w:rsidRPr="007771FA" w:rsidRDefault="00D53EB0" w:rsidP="00D53EB0">
            <w:pPr>
              <w:rPr>
                <w:rFonts w:asciiTheme="majorHAnsi" w:hAnsiTheme="majorHAnsi"/>
                <w:lang w:val="en-US"/>
              </w:rPr>
            </w:pPr>
          </w:p>
          <w:p w14:paraId="70603066" w14:textId="77777777" w:rsidR="00D53EB0" w:rsidRPr="007771FA" w:rsidRDefault="00D53EB0" w:rsidP="00D53EB0">
            <w:pPr>
              <w:ind w:right="105"/>
              <w:jc w:val="center"/>
              <w:rPr>
                <w:rFonts w:asciiTheme="majorHAnsi" w:hAnsiTheme="majorHAnsi"/>
              </w:rPr>
            </w:pPr>
            <w:r w:rsidRPr="007771FA">
              <w:rPr>
                <w:rFonts w:asciiTheme="majorHAnsi" w:hAnsiTheme="majorHAnsi"/>
                <w:b/>
                <w:lang w:val="en-US"/>
              </w:rPr>
              <w:t>OČEKIVANI</w:t>
            </w:r>
            <w:r w:rsidRPr="007771FA">
              <w:rPr>
                <w:rFonts w:asciiTheme="majorHAnsi" w:hAnsiTheme="majorHAnsi"/>
                <w:b/>
                <w:spacing w:val="-3"/>
                <w:lang w:val="en-US"/>
              </w:rPr>
              <w:t xml:space="preserve"> </w:t>
            </w:r>
            <w:r w:rsidRPr="007771FA">
              <w:rPr>
                <w:rFonts w:asciiTheme="majorHAnsi" w:hAnsiTheme="majorHAnsi"/>
                <w:b/>
                <w:lang w:val="en-US"/>
              </w:rPr>
              <w:t>ISHODI</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52DAD1F" w14:textId="77777777" w:rsidR="00D53EB0" w:rsidRPr="007771FA" w:rsidRDefault="00D53EB0" w:rsidP="00D53EB0">
            <w:pPr>
              <w:tabs>
                <w:tab w:val="left" w:pos="828"/>
              </w:tabs>
              <w:rPr>
                <w:rFonts w:asciiTheme="majorHAnsi" w:hAnsiTheme="majorHAnsi"/>
                <w:lang w:val="en-US"/>
              </w:rPr>
            </w:pPr>
            <w:r w:rsidRPr="007771FA">
              <w:rPr>
                <w:rFonts w:asciiTheme="majorHAnsi" w:hAnsiTheme="majorHAnsi"/>
                <w:lang w:val="en-US"/>
              </w:rPr>
              <w:t>Učenik:</w:t>
            </w:r>
          </w:p>
          <w:p w14:paraId="34573FAD" w14:textId="77777777" w:rsidR="00D53EB0" w:rsidRPr="007771FA" w:rsidRDefault="00D53EB0" w:rsidP="00AC4BD0">
            <w:pPr>
              <w:pStyle w:val="Odlomakpopisa"/>
              <w:widowControl/>
              <w:numPr>
                <w:ilvl w:val="0"/>
                <w:numId w:val="76"/>
              </w:numPr>
              <w:tabs>
                <w:tab w:val="left" w:pos="828"/>
              </w:tabs>
              <w:suppressAutoHyphens/>
              <w:autoSpaceDE/>
              <w:spacing w:before="0"/>
              <w:textAlignment w:val="baseline"/>
              <w:rPr>
                <w:rFonts w:asciiTheme="majorHAnsi" w:hAnsiTheme="majorHAnsi"/>
              </w:rPr>
            </w:pPr>
            <w:r w:rsidRPr="007771FA">
              <w:rPr>
                <w:rFonts w:asciiTheme="majorHAnsi" w:hAnsiTheme="majorHAnsi"/>
                <w:lang w:val="en-US"/>
              </w:rPr>
              <w:t>upoznaje radno okruženje, dobiva uvid u radne aktivnosti i procese povezane s brojnim zanimanjima i prikazuju modern tehnologiju koja se koristi u različitim djelatnostima povezanima sa strukovnim vještinama</w:t>
            </w:r>
          </w:p>
          <w:p w14:paraId="12329948" w14:textId="77777777" w:rsidR="00D53EB0" w:rsidRPr="007771FA" w:rsidRDefault="00D53EB0" w:rsidP="00D53EB0">
            <w:pPr>
              <w:pStyle w:val="Odlomakpopisa"/>
              <w:tabs>
                <w:tab w:val="left" w:pos="828"/>
              </w:tabs>
              <w:rPr>
                <w:rFonts w:asciiTheme="majorHAnsi" w:hAnsiTheme="majorHAnsi"/>
              </w:rPr>
            </w:pPr>
          </w:p>
        </w:tc>
      </w:tr>
      <w:tr w:rsidR="00D53EB0" w:rsidRPr="007771FA" w14:paraId="3A54389C" w14:textId="77777777" w:rsidTr="00D53EB0">
        <w:trPr>
          <w:trHeight w:val="1123"/>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3AF62202" w14:textId="77777777" w:rsidR="00D53EB0" w:rsidRPr="007771FA" w:rsidRDefault="00D53EB0" w:rsidP="00D53EB0">
            <w:pPr>
              <w:spacing w:before="10"/>
              <w:rPr>
                <w:rFonts w:asciiTheme="majorHAnsi" w:hAnsiTheme="majorHAnsi"/>
                <w:lang w:val="en-US"/>
              </w:rPr>
            </w:pPr>
          </w:p>
          <w:p w14:paraId="0F836FA3" w14:textId="77777777" w:rsidR="00D53EB0" w:rsidRPr="007771FA" w:rsidRDefault="00D53EB0" w:rsidP="00D53EB0">
            <w:pPr>
              <w:ind w:left="118" w:right="109"/>
              <w:jc w:val="center"/>
              <w:rPr>
                <w:rFonts w:asciiTheme="majorHAnsi" w:hAnsiTheme="majorHAnsi"/>
              </w:rPr>
            </w:pPr>
            <w:r w:rsidRPr="007771FA">
              <w:rPr>
                <w:rFonts w:asciiTheme="majorHAnsi" w:hAnsiTheme="majorHAnsi"/>
                <w:b/>
                <w:lang w:val="en-US"/>
              </w:rPr>
              <w:t>NAČIN</w:t>
            </w:r>
            <w:r w:rsidRPr="007771FA">
              <w:rPr>
                <w:rFonts w:asciiTheme="majorHAnsi" w:hAnsiTheme="majorHAnsi"/>
                <w:b/>
                <w:spacing w:val="-5"/>
                <w:lang w:val="en-US"/>
              </w:rPr>
              <w:t xml:space="preserve"> </w:t>
            </w:r>
            <w:r w:rsidRPr="007771FA">
              <w:rPr>
                <w:rFonts w:asciiTheme="majorHAnsi" w:hAnsiTheme="majorHAnsi"/>
                <w:b/>
                <w:lang w:val="en-US"/>
              </w:rPr>
              <w:t>REALIZACIJE</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05E6993" w14:textId="77777777" w:rsidR="00D53EB0" w:rsidRPr="007771FA" w:rsidRDefault="00D53EB0" w:rsidP="00D53EB0">
            <w:pPr>
              <w:rPr>
                <w:rFonts w:asciiTheme="majorHAnsi" w:hAnsiTheme="majorHAnsi" w:cs="Liberation Serif"/>
              </w:rPr>
            </w:pPr>
            <w:r w:rsidRPr="007771FA">
              <w:rPr>
                <w:rFonts w:asciiTheme="majorHAnsi" w:hAnsiTheme="majorHAnsi" w:cs="Liberation Serif"/>
              </w:rPr>
              <w:t xml:space="preserve">Učenici će: </w:t>
            </w:r>
          </w:p>
          <w:p w14:paraId="01051070" w14:textId="77777777" w:rsidR="00D53EB0" w:rsidRPr="007771FA" w:rsidRDefault="00D53EB0" w:rsidP="00AC4BD0">
            <w:pPr>
              <w:pStyle w:val="Odlomakpopisa"/>
              <w:widowControl/>
              <w:numPr>
                <w:ilvl w:val="0"/>
                <w:numId w:val="76"/>
              </w:numPr>
              <w:suppressAutoHyphens/>
              <w:autoSpaceDE/>
              <w:spacing w:before="0"/>
              <w:textAlignment w:val="baseline"/>
              <w:rPr>
                <w:rFonts w:asciiTheme="majorHAnsi" w:hAnsiTheme="majorHAnsi"/>
              </w:rPr>
            </w:pPr>
            <w:r w:rsidRPr="007771FA">
              <w:rPr>
                <w:rFonts w:asciiTheme="majorHAnsi" w:hAnsiTheme="majorHAnsi" w:cs="Liberation Serif"/>
                <w:color w:val="222222"/>
              </w:rPr>
              <w:t>u sklopu nastave pogledati filmove koje su snimili djeca i mladi iz Hrvatske i svijeta</w:t>
            </w:r>
          </w:p>
        </w:tc>
      </w:tr>
      <w:tr w:rsidR="00D53EB0" w:rsidRPr="007771FA" w14:paraId="5A2518F3" w14:textId="77777777" w:rsidTr="00D53EB0">
        <w:trPr>
          <w:trHeight w:val="697"/>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4C0C7AAF" w14:textId="77777777" w:rsidR="00D53EB0" w:rsidRPr="007771FA" w:rsidRDefault="00D53EB0" w:rsidP="00D53EB0">
            <w:pPr>
              <w:spacing w:before="177"/>
              <w:ind w:left="118" w:right="106"/>
              <w:jc w:val="center"/>
              <w:rPr>
                <w:rFonts w:asciiTheme="majorHAnsi" w:hAnsiTheme="majorHAnsi"/>
              </w:rPr>
            </w:pPr>
            <w:r w:rsidRPr="007771FA">
              <w:rPr>
                <w:rFonts w:asciiTheme="majorHAnsi" w:hAnsiTheme="majorHAnsi"/>
                <w:b/>
                <w:lang w:val="en-US"/>
              </w:rPr>
              <w:t>PLANIRANI</w:t>
            </w:r>
            <w:r w:rsidRPr="007771FA">
              <w:rPr>
                <w:rFonts w:asciiTheme="majorHAnsi" w:hAnsiTheme="majorHAnsi"/>
                <w:b/>
                <w:spacing w:val="-4"/>
                <w:lang w:val="en-US"/>
              </w:rPr>
              <w:t xml:space="preserve"> </w:t>
            </w:r>
            <w:r w:rsidRPr="007771FA">
              <w:rPr>
                <w:rFonts w:asciiTheme="majorHAnsi" w:hAnsiTheme="majorHAnsi"/>
                <w:b/>
                <w:lang w:val="en-US"/>
              </w:rPr>
              <w:t>BROJ</w:t>
            </w:r>
            <w:r w:rsidRPr="007771FA">
              <w:rPr>
                <w:rFonts w:asciiTheme="majorHAnsi" w:hAnsiTheme="majorHAnsi"/>
                <w:b/>
                <w:spacing w:val="-4"/>
                <w:lang w:val="en-US"/>
              </w:rPr>
              <w:t xml:space="preserve"> </w:t>
            </w:r>
            <w:r w:rsidRPr="007771FA">
              <w:rPr>
                <w:rFonts w:asciiTheme="majorHAnsi" w:hAnsiTheme="majorHAnsi"/>
                <w:b/>
                <w:lang w:val="en-US"/>
              </w:rPr>
              <w:t>UČENIKA</w:t>
            </w:r>
          </w:p>
          <w:p w14:paraId="15CB71DB" w14:textId="77777777" w:rsidR="00D53EB0" w:rsidRPr="007771FA" w:rsidRDefault="00D53EB0" w:rsidP="00D53EB0">
            <w:pPr>
              <w:spacing w:before="12"/>
              <w:ind w:left="118" w:right="103"/>
              <w:jc w:val="center"/>
              <w:rPr>
                <w:rFonts w:asciiTheme="majorHAnsi" w:hAnsiTheme="majorHAnsi"/>
              </w:rPr>
            </w:pPr>
            <w:r w:rsidRPr="007771FA">
              <w:rPr>
                <w:rFonts w:asciiTheme="majorHAnsi" w:hAnsiTheme="majorHAnsi"/>
                <w:b/>
                <w:lang w:val="en-US"/>
              </w:rPr>
              <w:t>(sudionici)</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8DB8FB6" w14:textId="77777777" w:rsidR="00D53EB0" w:rsidRPr="007771FA" w:rsidRDefault="00D53EB0" w:rsidP="00D53EB0">
            <w:pPr>
              <w:ind w:left="107"/>
              <w:rPr>
                <w:rFonts w:asciiTheme="majorHAnsi" w:hAnsiTheme="majorHAnsi"/>
              </w:rPr>
            </w:pPr>
            <w:r w:rsidRPr="007771FA">
              <w:rPr>
                <w:rFonts w:asciiTheme="majorHAnsi" w:hAnsiTheme="majorHAnsi"/>
                <w:lang w:val="en-US"/>
              </w:rPr>
              <w:t>- 62 učenika</w:t>
            </w:r>
          </w:p>
        </w:tc>
      </w:tr>
      <w:tr w:rsidR="00D53EB0" w:rsidRPr="007771FA" w14:paraId="069CA93E" w14:textId="77777777" w:rsidTr="00D53EB0">
        <w:trPr>
          <w:trHeight w:val="509"/>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5C3B0854" w14:textId="77777777" w:rsidR="00D53EB0" w:rsidRPr="007771FA" w:rsidRDefault="00D53EB0" w:rsidP="00D53EB0">
            <w:pPr>
              <w:spacing w:before="5"/>
              <w:rPr>
                <w:rFonts w:asciiTheme="majorHAnsi" w:hAnsiTheme="majorHAnsi"/>
                <w:lang w:val="en-US"/>
              </w:rPr>
            </w:pPr>
          </w:p>
          <w:p w14:paraId="5FBB677D" w14:textId="77777777" w:rsidR="00D53EB0" w:rsidRPr="007771FA" w:rsidRDefault="00D53EB0" w:rsidP="00D53EB0">
            <w:pPr>
              <w:ind w:left="118" w:right="108"/>
              <w:jc w:val="center"/>
              <w:rPr>
                <w:rFonts w:asciiTheme="majorHAnsi" w:hAnsiTheme="majorHAnsi"/>
              </w:rPr>
            </w:pPr>
            <w:r w:rsidRPr="007771FA">
              <w:rPr>
                <w:rFonts w:asciiTheme="majorHAnsi" w:hAnsiTheme="majorHAnsi"/>
                <w:b/>
                <w:lang w:val="en-US"/>
              </w:rPr>
              <w:t>VREMENIK</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7E129C" w14:textId="77777777" w:rsidR="00D53EB0" w:rsidRPr="007771FA" w:rsidRDefault="00D53EB0" w:rsidP="00D53EB0">
            <w:pPr>
              <w:ind w:left="107"/>
              <w:rPr>
                <w:rFonts w:asciiTheme="majorHAnsi" w:hAnsiTheme="majorHAnsi"/>
              </w:rPr>
            </w:pPr>
            <w:r w:rsidRPr="007771FA">
              <w:rPr>
                <w:rFonts w:asciiTheme="majorHAnsi" w:hAnsiTheme="majorHAnsi"/>
                <w:lang w:val="en-US"/>
              </w:rPr>
              <w:t>od 11. listopada pa do kraja studenog</w:t>
            </w:r>
          </w:p>
        </w:tc>
      </w:tr>
      <w:tr w:rsidR="00D53EB0" w:rsidRPr="007771FA" w14:paraId="7F70F456" w14:textId="77777777" w:rsidTr="00D53EB0">
        <w:trPr>
          <w:trHeight w:val="942"/>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43155656" w14:textId="77777777" w:rsidR="00D53EB0" w:rsidRPr="007771FA" w:rsidRDefault="00D53EB0" w:rsidP="00D53EB0">
            <w:pPr>
              <w:spacing w:line="244" w:lineRule="auto"/>
              <w:ind w:left="118" w:right="105"/>
              <w:jc w:val="center"/>
              <w:rPr>
                <w:rFonts w:asciiTheme="majorHAnsi" w:hAnsiTheme="majorHAnsi"/>
              </w:rPr>
            </w:pPr>
            <w:r w:rsidRPr="007771FA">
              <w:rPr>
                <w:rFonts w:asciiTheme="majorHAnsi" w:hAnsiTheme="majorHAnsi"/>
                <w:b/>
              </w:rPr>
              <w:t>NAČIN VREDNOVANJA I</w:t>
            </w:r>
            <w:r w:rsidRPr="007771FA">
              <w:rPr>
                <w:rFonts w:asciiTheme="majorHAnsi" w:hAnsiTheme="majorHAnsi"/>
                <w:b/>
                <w:spacing w:val="-58"/>
              </w:rPr>
              <w:t xml:space="preserve"> </w:t>
            </w:r>
            <w:r w:rsidRPr="007771FA">
              <w:rPr>
                <w:rFonts w:asciiTheme="majorHAnsi" w:hAnsiTheme="majorHAnsi"/>
                <w:b/>
              </w:rPr>
              <w:t>NAČIN KORIŠTENJA</w:t>
            </w:r>
            <w:r w:rsidRPr="007771FA">
              <w:rPr>
                <w:rFonts w:asciiTheme="majorHAnsi" w:hAnsiTheme="majorHAnsi"/>
                <w:b/>
                <w:spacing w:val="1"/>
              </w:rPr>
              <w:t xml:space="preserve"> </w:t>
            </w:r>
            <w:r w:rsidRPr="007771FA">
              <w:rPr>
                <w:rFonts w:asciiTheme="majorHAnsi" w:hAnsiTheme="majorHAnsi"/>
                <w:b/>
              </w:rPr>
              <w:t>REZULTATA</w:t>
            </w:r>
          </w:p>
          <w:p w14:paraId="249DFE88" w14:textId="77777777" w:rsidR="00D53EB0" w:rsidRPr="007771FA" w:rsidRDefault="00D53EB0" w:rsidP="00D53EB0">
            <w:pPr>
              <w:spacing w:line="266" w:lineRule="exact"/>
              <w:ind w:left="118" w:right="107"/>
              <w:jc w:val="center"/>
              <w:rPr>
                <w:rFonts w:asciiTheme="majorHAnsi" w:hAnsiTheme="majorHAnsi"/>
              </w:rPr>
            </w:pPr>
            <w:r w:rsidRPr="007771FA">
              <w:rPr>
                <w:rFonts w:asciiTheme="majorHAnsi" w:hAnsiTheme="majorHAnsi"/>
                <w:b/>
                <w:lang w:val="en-US"/>
              </w:rPr>
              <w:t>VREDNOVANJA</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C3A605A" w14:textId="77777777" w:rsidR="00D53EB0" w:rsidRPr="007771FA" w:rsidRDefault="00D53EB0" w:rsidP="00AC4BD0">
            <w:pPr>
              <w:pStyle w:val="Odlomakpopisa"/>
              <w:widowControl/>
              <w:numPr>
                <w:ilvl w:val="0"/>
                <w:numId w:val="76"/>
              </w:numPr>
              <w:suppressAutoHyphens/>
              <w:autoSpaceDE/>
              <w:spacing w:before="0" w:after="200"/>
              <w:textAlignment w:val="baseline"/>
              <w:rPr>
                <w:rFonts w:asciiTheme="majorHAnsi" w:hAnsiTheme="majorHAnsi"/>
                <w:lang w:val="en-US"/>
              </w:rPr>
            </w:pPr>
            <w:r w:rsidRPr="007771FA">
              <w:rPr>
                <w:rFonts w:asciiTheme="majorHAnsi" w:hAnsiTheme="majorHAnsi"/>
                <w:lang w:val="en-US"/>
              </w:rPr>
              <w:t>vrednovanje za učenje</w:t>
            </w:r>
          </w:p>
          <w:p w14:paraId="468F3855" w14:textId="77777777" w:rsidR="00D53EB0" w:rsidRPr="007771FA" w:rsidRDefault="00D53EB0" w:rsidP="00AC4BD0">
            <w:pPr>
              <w:pStyle w:val="Odlomakpopisa"/>
              <w:widowControl/>
              <w:numPr>
                <w:ilvl w:val="0"/>
                <w:numId w:val="76"/>
              </w:numPr>
              <w:suppressAutoHyphens/>
              <w:autoSpaceDE/>
              <w:spacing w:before="0" w:after="200"/>
              <w:textAlignment w:val="baseline"/>
              <w:rPr>
                <w:rFonts w:asciiTheme="majorHAnsi" w:hAnsiTheme="majorHAnsi"/>
              </w:rPr>
            </w:pPr>
            <w:r w:rsidRPr="007771FA">
              <w:rPr>
                <w:rFonts w:asciiTheme="majorHAnsi" w:hAnsiTheme="majorHAnsi"/>
                <w:lang w:val="en-US"/>
              </w:rPr>
              <w:t>vrednovanje kao učenje</w:t>
            </w:r>
          </w:p>
        </w:tc>
      </w:tr>
      <w:tr w:rsidR="00D53EB0" w:rsidRPr="007771FA" w14:paraId="7A89FF88" w14:textId="77777777" w:rsidTr="00D53EB0">
        <w:trPr>
          <w:trHeight w:val="565"/>
        </w:trPr>
        <w:tc>
          <w:tcPr>
            <w:tcW w:w="3681" w:type="dxa"/>
            <w:tcBorders>
              <w:top w:val="single" w:sz="4" w:space="0" w:color="000000"/>
              <w:left w:val="single" w:sz="4" w:space="0" w:color="000000"/>
              <w:bottom w:val="single" w:sz="4" w:space="0" w:color="000000"/>
              <w:right w:val="single" w:sz="4" w:space="0" w:color="000000"/>
            </w:tcBorders>
            <w:shd w:val="clear" w:color="auto" w:fill="CCCCFF"/>
            <w:tcMar>
              <w:top w:w="0" w:type="dxa"/>
              <w:left w:w="5" w:type="dxa"/>
              <w:bottom w:w="0" w:type="dxa"/>
              <w:right w:w="5" w:type="dxa"/>
            </w:tcMar>
          </w:tcPr>
          <w:p w14:paraId="2B5A70D1" w14:textId="77777777" w:rsidR="00D53EB0" w:rsidRPr="007771FA" w:rsidRDefault="00D53EB0" w:rsidP="00D53EB0">
            <w:pPr>
              <w:spacing w:before="10"/>
              <w:rPr>
                <w:rFonts w:asciiTheme="majorHAnsi" w:hAnsiTheme="majorHAnsi"/>
                <w:lang w:val="en-US"/>
              </w:rPr>
            </w:pPr>
          </w:p>
          <w:p w14:paraId="47A6D938" w14:textId="77777777" w:rsidR="00D53EB0" w:rsidRPr="007771FA" w:rsidRDefault="00D53EB0" w:rsidP="00D53EB0">
            <w:pPr>
              <w:ind w:left="118" w:right="107"/>
              <w:jc w:val="center"/>
              <w:rPr>
                <w:rFonts w:asciiTheme="majorHAnsi" w:hAnsiTheme="majorHAnsi"/>
              </w:rPr>
            </w:pPr>
            <w:r w:rsidRPr="007771FA">
              <w:rPr>
                <w:rFonts w:asciiTheme="majorHAnsi" w:hAnsiTheme="majorHAnsi"/>
                <w:b/>
                <w:lang w:val="en-US"/>
              </w:rPr>
              <w:t>TROŠKOVNIK</w:t>
            </w:r>
          </w:p>
        </w:tc>
        <w:tc>
          <w:tcPr>
            <w:tcW w:w="603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6E80445" w14:textId="77777777" w:rsidR="00D53EB0" w:rsidRPr="007771FA" w:rsidRDefault="00D53EB0" w:rsidP="00AC4BD0">
            <w:pPr>
              <w:pStyle w:val="Odlomakpopisa"/>
              <w:widowControl/>
              <w:numPr>
                <w:ilvl w:val="0"/>
                <w:numId w:val="76"/>
              </w:numPr>
              <w:suppressAutoHyphens/>
              <w:autoSpaceDE/>
              <w:spacing w:before="0"/>
              <w:ind w:left="714" w:hanging="357"/>
              <w:textAlignment w:val="baseline"/>
              <w:rPr>
                <w:rFonts w:asciiTheme="majorHAnsi" w:hAnsiTheme="majorHAnsi"/>
                <w:lang w:val="en-US"/>
              </w:rPr>
            </w:pPr>
            <w:r w:rsidRPr="007771FA">
              <w:rPr>
                <w:rFonts w:asciiTheme="majorHAnsi" w:hAnsiTheme="majorHAnsi"/>
                <w:lang w:val="en-US"/>
              </w:rPr>
              <w:t>nema</w:t>
            </w:r>
          </w:p>
          <w:p w14:paraId="6DF8BD7B" w14:textId="77777777" w:rsidR="00D53EB0" w:rsidRPr="007771FA" w:rsidRDefault="00D53EB0" w:rsidP="00D53EB0">
            <w:pPr>
              <w:pStyle w:val="Odlomakpopisa"/>
              <w:ind w:left="714"/>
              <w:rPr>
                <w:rFonts w:asciiTheme="majorHAnsi" w:hAnsiTheme="majorHAnsi"/>
              </w:rPr>
            </w:pPr>
          </w:p>
        </w:tc>
      </w:tr>
    </w:tbl>
    <w:p w14:paraId="2F04B1C7" w14:textId="77777777" w:rsidR="00D53EB0" w:rsidRPr="007771FA" w:rsidRDefault="00D53EB0" w:rsidP="00D53EB0">
      <w:pPr>
        <w:rPr>
          <w:rFonts w:asciiTheme="majorHAnsi" w:hAnsiTheme="majorHAnsi"/>
        </w:rPr>
      </w:pPr>
    </w:p>
    <w:p w14:paraId="3A99B706" w14:textId="77777777" w:rsidR="00D53EB0" w:rsidRPr="007771FA" w:rsidRDefault="00D53EB0" w:rsidP="00D53EB0">
      <w:pPr>
        <w:rPr>
          <w:rFonts w:asciiTheme="majorHAnsi" w:hAnsiTheme="majorHAnsi"/>
        </w:rPr>
      </w:pPr>
    </w:p>
    <w:p w14:paraId="7E7B0176" w14:textId="77777777" w:rsidR="00D53EB0" w:rsidRPr="007771FA" w:rsidRDefault="00D53EB0" w:rsidP="00D53EB0">
      <w:pPr>
        <w:rPr>
          <w:rFonts w:asciiTheme="majorHAnsi" w:hAnsiTheme="majorHAnsi"/>
        </w:rPr>
      </w:pPr>
    </w:p>
    <w:p w14:paraId="6A7431E4" w14:textId="77777777" w:rsidR="00D53EB0" w:rsidRPr="007771FA" w:rsidRDefault="00D53EB0" w:rsidP="00D53EB0">
      <w:pPr>
        <w:rPr>
          <w:rFonts w:asciiTheme="majorHAnsi" w:hAnsiTheme="majorHAnsi"/>
        </w:rPr>
      </w:pPr>
    </w:p>
    <w:p w14:paraId="6309557B" w14:textId="77777777" w:rsidR="00613150" w:rsidRPr="007771FA" w:rsidRDefault="00613150" w:rsidP="00D53EB0">
      <w:pPr>
        <w:rPr>
          <w:rFonts w:asciiTheme="majorHAnsi" w:hAnsiTheme="majorHAnsi"/>
        </w:rPr>
      </w:pPr>
    </w:p>
    <w:p w14:paraId="2CB87A8A" w14:textId="77777777" w:rsidR="00613150" w:rsidRPr="007771FA" w:rsidRDefault="00613150" w:rsidP="00D53EB0">
      <w:pPr>
        <w:rPr>
          <w:rFonts w:asciiTheme="majorHAnsi" w:hAnsiTheme="majorHAnsi"/>
        </w:rPr>
      </w:pPr>
    </w:p>
    <w:p w14:paraId="45767594" w14:textId="77777777" w:rsidR="00613150" w:rsidRPr="007771FA" w:rsidRDefault="00613150" w:rsidP="00D53EB0">
      <w:pPr>
        <w:rPr>
          <w:rFonts w:asciiTheme="majorHAnsi" w:hAnsiTheme="majorHAnsi"/>
        </w:rPr>
      </w:pPr>
    </w:p>
    <w:p w14:paraId="718FC7E5" w14:textId="77777777" w:rsidR="00613150" w:rsidRPr="007771FA" w:rsidRDefault="00613150" w:rsidP="00D53EB0">
      <w:pPr>
        <w:rPr>
          <w:rFonts w:asciiTheme="majorHAnsi" w:hAnsiTheme="majorHAnsi"/>
        </w:rPr>
      </w:pPr>
    </w:p>
    <w:p w14:paraId="476EBF7A" w14:textId="77777777" w:rsidR="00613150" w:rsidRPr="007771FA" w:rsidRDefault="00613150" w:rsidP="00D53EB0">
      <w:pPr>
        <w:rPr>
          <w:rFonts w:asciiTheme="majorHAnsi" w:hAnsiTheme="majorHAnsi"/>
        </w:rPr>
      </w:pPr>
    </w:p>
    <w:p w14:paraId="6E1D6ACC" w14:textId="77777777" w:rsidR="00613150" w:rsidRPr="007771FA" w:rsidRDefault="00613150" w:rsidP="00D53EB0">
      <w:pPr>
        <w:rPr>
          <w:rFonts w:asciiTheme="majorHAnsi" w:hAnsiTheme="majorHAnsi"/>
        </w:rPr>
      </w:pPr>
    </w:p>
    <w:p w14:paraId="3215E847" w14:textId="77777777" w:rsidR="00613150" w:rsidRPr="007771FA" w:rsidRDefault="00613150" w:rsidP="00D53EB0">
      <w:pPr>
        <w:rPr>
          <w:rFonts w:asciiTheme="majorHAnsi" w:hAnsiTheme="majorHAnsi"/>
        </w:rPr>
      </w:pPr>
    </w:p>
    <w:p w14:paraId="06BC6945" w14:textId="77777777" w:rsidR="00613150" w:rsidRPr="007771FA" w:rsidRDefault="00613150" w:rsidP="00D53EB0">
      <w:pPr>
        <w:rPr>
          <w:rFonts w:asciiTheme="majorHAnsi" w:hAnsiTheme="majorHAnsi"/>
        </w:rPr>
      </w:pPr>
    </w:p>
    <w:p w14:paraId="1722482C" w14:textId="77777777" w:rsidR="00613150" w:rsidRPr="007771FA" w:rsidRDefault="00613150" w:rsidP="00D53EB0">
      <w:pPr>
        <w:rPr>
          <w:rFonts w:asciiTheme="majorHAnsi" w:hAnsiTheme="majorHAnsi"/>
        </w:rPr>
      </w:pPr>
    </w:p>
    <w:p w14:paraId="01EA69CC" w14:textId="77777777" w:rsidR="00613150" w:rsidRPr="007771FA" w:rsidRDefault="00613150" w:rsidP="00D53EB0">
      <w:pPr>
        <w:rPr>
          <w:rFonts w:asciiTheme="majorHAnsi" w:hAnsiTheme="majorHAnsi"/>
        </w:rPr>
      </w:pPr>
    </w:p>
    <w:p w14:paraId="4F48BB8B" w14:textId="77777777" w:rsidR="00613150" w:rsidRPr="007771FA" w:rsidRDefault="00613150" w:rsidP="00D53EB0">
      <w:pPr>
        <w:rPr>
          <w:rFonts w:asciiTheme="majorHAnsi" w:hAnsiTheme="majorHAnsi"/>
        </w:rPr>
      </w:pPr>
    </w:p>
    <w:p w14:paraId="6E031606" w14:textId="77777777" w:rsidR="00613150" w:rsidRPr="007771FA" w:rsidRDefault="00613150" w:rsidP="00D53EB0">
      <w:pPr>
        <w:rPr>
          <w:rFonts w:asciiTheme="majorHAnsi" w:hAnsiTheme="majorHAnsi"/>
        </w:rPr>
      </w:pPr>
    </w:p>
    <w:p w14:paraId="0DB79ACD" w14:textId="77777777" w:rsidR="00613150" w:rsidRPr="007771FA" w:rsidRDefault="00613150" w:rsidP="00D53EB0">
      <w:pPr>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613150" w:rsidRPr="007771FA" w14:paraId="2FC159C0" w14:textId="77777777" w:rsidTr="000936C1">
        <w:trPr>
          <w:trHeight w:val="760"/>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9A76F73" w14:textId="77777777" w:rsidR="00613150" w:rsidRPr="007771FA" w:rsidRDefault="00613150" w:rsidP="00613150">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376B7056" w14:textId="77777777" w:rsidR="00613150" w:rsidRPr="007771FA" w:rsidRDefault="00613150" w:rsidP="00613150">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Božićna priredba</w:t>
            </w:r>
          </w:p>
        </w:tc>
      </w:tr>
      <w:tr w:rsidR="00613150" w:rsidRPr="007771FA" w14:paraId="6728C2A4" w14:textId="77777777" w:rsidTr="000936C1">
        <w:trPr>
          <w:trHeight w:val="54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79CF1AB" w14:textId="77777777" w:rsidR="00613150" w:rsidRPr="007771FA" w:rsidRDefault="00613150" w:rsidP="00613150">
            <w:pPr>
              <w:widowControl/>
              <w:suppressAutoHyphens/>
              <w:autoSpaceDE/>
              <w:autoSpaceDN/>
              <w:spacing w:before="1"/>
              <w:rPr>
                <w:rFonts w:asciiTheme="majorHAnsi" w:eastAsia="NSimSun" w:hAnsiTheme="majorHAnsi" w:cs="Arial"/>
                <w:kern w:val="2"/>
                <w:lang w:val="en-US" w:eastAsia="zh-CN" w:bidi="hi-IN"/>
              </w:rPr>
            </w:pPr>
          </w:p>
          <w:p w14:paraId="4AEFFB92" w14:textId="77777777" w:rsidR="00613150" w:rsidRPr="007771FA" w:rsidRDefault="00613150" w:rsidP="00613150">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392F0B2" w14:textId="77777777" w:rsidR="00613150" w:rsidRPr="007771FA" w:rsidRDefault="00613150" w:rsidP="00613150">
            <w:pPr>
              <w:widowControl/>
              <w:numPr>
                <w:ilvl w:val="0"/>
                <w:numId w:val="104"/>
              </w:numPr>
              <w:suppressAutoHyphens/>
              <w:autoSpaceDE/>
              <w:autoSpaceDN/>
              <w:spacing w:before="44" w:after="160" w:line="252" w:lineRule="auto"/>
              <w:ind w:right="98"/>
              <w:rPr>
                <w:rFonts w:asciiTheme="majorHAnsi" w:eastAsia="NSimSun" w:hAnsiTheme="majorHAnsi"/>
                <w:kern w:val="2"/>
                <w:lang w:eastAsia="zh-CN" w:bidi="hi-IN"/>
              </w:rPr>
            </w:pPr>
            <w:r w:rsidRPr="007771FA">
              <w:rPr>
                <w:rFonts w:asciiTheme="majorHAnsi" w:eastAsia="Calibri" w:hAnsiTheme="majorHAnsi"/>
              </w:rPr>
              <w:t>Obilježiti blagdan Božića</w:t>
            </w:r>
          </w:p>
        </w:tc>
      </w:tr>
      <w:tr w:rsidR="00613150" w:rsidRPr="007771FA" w14:paraId="17B3CEFF" w14:textId="77777777" w:rsidTr="000936C1">
        <w:trPr>
          <w:trHeight w:val="393"/>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1BFEFA9" w14:textId="77777777" w:rsidR="00613150" w:rsidRPr="007771FA" w:rsidRDefault="00613150" w:rsidP="00613150">
            <w:pPr>
              <w:widowControl/>
              <w:suppressAutoHyphens/>
              <w:autoSpaceDE/>
              <w:autoSpaceDN/>
              <w:spacing w:before="8"/>
              <w:rPr>
                <w:rFonts w:asciiTheme="majorHAnsi" w:eastAsia="NSimSun" w:hAnsiTheme="majorHAnsi" w:cs="Arial"/>
                <w:kern w:val="2"/>
                <w:lang w:val="en-US" w:eastAsia="zh-CN" w:bidi="hi-IN"/>
              </w:rPr>
            </w:pPr>
          </w:p>
          <w:p w14:paraId="5B59F751" w14:textId="77777777" w:rsidR="00613150" w:rsidRPr="007771FA" w:rsidRDefault="00613150" w:rsidP="00613150">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571BEDC" w14:textId="77777777" w:rsidR="00613150" w:rsidRPr="007771FA" w:rsidRDefault="00613150" w:rsidP="00613150">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val="en-US" w:eastAsia="zh-CN" w:bidi="hi-IN"/>
              </w:rPr>
              <w:t xml:space="preserve">   od 1. do 8. razreda</w:t>
            </w:r>
          </w:p>
        </w:tc>
      </w:tr>
      <w:tr w:rsidR="00613150" w:rsidRPr="007771FA" w14:paraId="451922AF"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818D4A4" w14:textId="77777777" w:rsidR="00613150" w:rsidRPr="007771FA" w:rsidRDefault="00613150" w:rsidP="00613150">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BA286C6" w14:textId="77777777" w:rsidR="00613150" w:rsidRPr="007771FA" w:rsidRDefault="00613150" w:rsidP="00613150">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Učitelji razredne i predmetne nastave</w:t>
            </w:r>
          </w:p>
        </w:tc>
      </w:tr>
      <w:tr w:rsidR="00613150" w:rsidRPr="007771FA" w14:paraId="7FD14179" w14:textId="77777777" w:rsidTr="000936C1">
        <w:trPr>
          <w:trHeight w:val="88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0547BB9" w14:textId="77777777" w:rsidR="00613150" w:rsidRPr="007771FA" w:rsidRDefault="00613150" w:rsidP="00613150">
            <w:pPr>
              <w:widowControl/>
              <w:suppressAutoHyphens/>
              <w:autoSpaceDE/>
              <w:autoSpaceDN/>
              <w:rPr>
                <w:rFonts w:asciiTheme="majorHAnsi" w:eastAsia="NSimSun" w:hAnsiTheme="majorHAnsi" w:cs="Arial"/>
                <w:kern w:val="2"/>
                <w:lang w:val="en-US" w:eastAsia="zh-CN" w:bidi="hi-IN"/>
              </w:rPr>
            </w:pPr>
          </w:p>
          <w:p w14:paraId="741B547A" w14:textId="77777777" w:rsidR="00613150" w:rsidRPr="007771FA" w:rsidRDefault="00613150" w:rsidP="00613150">
            <w:pPr>
              <w:widowControl/>
              <w:suppressAutoHyphens/>
              <w:autoSpaceDE/>
              <w:autoSpaceDN/>
              <w:spacing w:before="5"/>
              <w:rPr>
                <w:rFonts w:asciiTheme="majorHAnsi" w:eastAsia="NSimSun" w:hAnsiTheme="majorHAnsi" w:cs="Arial"/>
                <w:kern w:val="2"/>
                <w:lang w:val="en-US" w:eastAsia="zh-CN" w:bidi="hi-IN"/>
              </w:rPr>
            </w:pPr>
          </w:p>
          <w:p w14:paraId="5784B84A" w14:textId="77777777" w:rsidR="00613150" w:rsidRPr="007771FA" w:rsidRDefault="00613150" w:rsidP="00613150">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99EE559" w14:textId="77777777" w:rsidR="00613150" w:rsidRPr="007771FA" w:rsidRDefault="00613150" w:rsidP="00613150">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Calibri" w:hAnsiTheme="majorHAnsi"/>
              </w:rPr>
              <w:t xml:space="preserve">Poticati stvaralaštvo učenika te uvježbavati umijeće javnog nastupa. Očuvanje tradicije, običaja te njegovanje božićnog duha i zajedništva. </w:t>
            </w:r>
          </w:p>
        </w:tc>
      </w:tr>
      <w:tr w:rsidR="00613150" w:rsidRPr="007771FA" w14:paraId="5DD8BB81" w14:textId="77777777" w:rsidTr="000936C1">
        <w:trPr>
          <w:trHeight w:val="943"/>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9C9BD5D" w14:textId="77777777" w:rsidR="00613150" w:rsidRPr="007771FA" w:rsidRDefault="00613150" w:rsidP="00613150">
            <w:pPr>
              <w:widowControl/>
              <w:suppressAutoHyphens/>
              <w:autoSpaceDE/>
              <w:autoSpaceDN/>
              <w:rPr>
                <w:rFonts w:asciiTheme="majorHAnsi" w:eastAsia="NSimSun" w:hAnsiTheme="majorHAnsi" w:cs="Arial"/>
                <w:kern w:val="2"/>
                <w:lang w:val="en-US" w:eastAsia="zh-CN" w:bidi="hi-IN"/>
              </w:rPr>
            </w:pPr>
          </w:p>
          <w:p w14:paraId="6B725CBE" w14:textId="77777777" w:rsidR="00613150" w:rsidRPr="007771FA" w:rsidRDefault="00613150" w:rsidP="00613150">
            <w:pPr>
              <w:widowControl/>
              <w:suppressAutoHyphens/>
              <w:autoSpaceDE/>
              <w:autoSpaceDN/>
              <w:spacing w:before="5"/>
              <w:rPr>
                <w:rFonts w:asciiTheme="majorHAnsi" w:eastAsia="NSimSun" w:hAnsiTheme="majorHAnsi" w:cs="Arial"/>
                <w:kern w:val="2"/>
                <w:lang w:val="en-US" w:eastAsia="zh-CN" w:bidi="hi-IN"/>
              </w:rPr>
            </w:pPr>
          </w:p>
          <w:p w14:paraId="1D5CDB90" w14:textId="77777777" w:rsidR="00613150" w:rsidRPr="007771FA" w:rsidRDefault="00613150" w:rsidP="00613150">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E5FE494" w14:textId="77777777" w:rsidR="00613150" w:rsidRPr="007771FA" w:rsidRDefault="00613150" w:rsidP="00613150">
            <w:pPr>
              <w:widowControl/>
              <w:tabs>
                <w:tab w:val="left" w:pos="828"/>
              </w:tabs>
              <w:suppressAutoHyphens/>
              <w:autoSpaceDE/>
              <w:textAlignment w:val="baseline"/>
              <w:rPr>
                <w:rFonts w:asciiTheme="majorHAnsi" w:eastAsia="NSimSun" w:hAnsiTheme="majorHAnsi"/>
                <w:kern w:val="3"/>
                <w:lang w:val="en-US" w:eastAsia="zh-CN" w:bidi="hi-IN"/>
              </w:rPr>
            </w:pPr>
            <w:r w:rsidRPr="007771FA">
              <w:rPr>
                <w:rFonts w:asciiTheme="majorHAnsi" w:eastAsia="NSimSun" w:hAnsiTheme="majorHAnsi"/>
                <w:kern w:val="3"/>
                <w:lang w:val="en-US" w:eastAsia="zh-CN" w:bidi="hi-IN"/>
              </w:rPr>
              <w:t>Učenik:</w:t>
            </w:r>
          </w:p>
          <w:p w14:paraId="0FD0BD43" w14:textId="77777777" w:rsidR="00613150" w:rsidRPr="007771FA" w:rsidRDefault="00613150" w:rsidP="00613150">
            <w:pPr>
              <w:widowControl/>
              <w:numPr>
                <w:ilvl w:val="0"/>
                <w:numId w:val="103"/>
              </w:numPr>
              <w:tabs>
                <w:tab w:val="left" w:pos="828"/>
              </w:tabs>
              <w:suppressAutoHyphens/>
              <w:autoSpaceDE/>
              <w:autoSpaceDN/>
              <w:spacing w:after="160" w:line="259" w:lineRule="auto"/>
              <w:textAlignment w:val="baseline"/>
              <w:rPr>
                <w:rFonts w:asciiTheme="majorHAnsi" w:eastAsia="NSimSun" w:hAnsiTheme="majorHAnsi"/>
                <w:kern w:val="3"/>
                <w:lang w:eastAsia="zh-CN" w:bidi="hi-IN"/>
              </w:rPr>
            </w:pPr>
            <w:proofErr w:type="spellStart"/>
            <w:r w:rsidRPr="007771FA">
              <w:rPr>
                <w:rFonts w:asciiTheme="majorHAnsi" w:eastAsia="NSimSun" w:hAnsiTheme="majorHAnsi"/>
                <w:kern w:val="3"/>
                <w:lang w:val="en-US" w:eastAsia="zh-CN" w:bidi="hi-IN"/>
              </w:rPr>
              <w:t>upoznaje</w:t>
            </w:r>
            <w:proofErr w:type="spellEnd"/>
            <w:r w:rsidRPr="007771FA">
              <w:rPr>
                <w:rFonts w:asciiTheme="majorHAnsi" w:eastAsia="NSimSun" w:hAnsiTheme="majorHAnsi"/>
                <w:kern w:val="3"/>
                <w:lang w:val="en-US" w:eastAsia="zh-CN" w:bidi="hi-IN"/>
              </w:rPr>
              <w:t xml:space="preserve"> </w:t>
            </w:r>
            <w:proofErr w:type="spellStart"/>
            <w:r w:rsidRPr="007771FA">
              <w:rPr>
                <w:rFonts w:asciiTheme="majorHAnsi" w:eastAsia="NSimSun" w:hAnsiTheme="majorHAnsi"/>
                <w:kern w:val="3"/>
                <w:lang w:val="en-US" w:eastAsia="zh-CN" w:bidi="hi-IN"/>
              </w:rPr>
              <w:t>tradiciju</w:t>
            </w:r>
            <w:proofErr w:type="spellEnd"/>
            <w:r w:rsidRPr="007771FA">
              <w:rPr>
                <w:rFonts w:asciiTheme="majorHAnsi" w:eastAsia="NSimSun" w:hAnsiTheme="majorHAnsi"/>
                <w:kern w:val="3"/>
                <w:lang w:val="en-US" w:eastAsia="zh-CN" w:bidi="hi-IN"/>
              </w:rPr>
              <w:t xml:space="preserve"> </w:t>
            </w:r>
            <w:proofErr w:type="spellStart"/>
            <w:r w:rsidRPr="007771FA">
              <w:rPr>
                <w:rFonts w:asciiTheme="majorHAnsi" w:eastAsia="NSimSun" w:hAnsiTheme="majorHAnsi"/>
                <w:kern w:val="3"/>
                <w:lang w:val="en-US" w:eastAsia="zh-CN" w:bidi="hi-IN"/>
              </w:rPr>
              <w:t>te</w:t>
            </w:r>
            <w:proofErr w:type="spellEnd"/>
            <w:r w:rsidRPr="007771FA">
              <w:rPr>
                <w:rFonts w:asciiTheme="majorHAnsi" w:eastAsia="NSimSun" w:hAnsiTheme="majorHAnsi"/>
                <w:kern w:val="3"/>
                <w:lang w:val="en-US" w:eastAsia="zh-CN" w:bidi="hi-IN"/>
              </w:rPr>
              <w:t xml:space="preserve"> </w:t>
            </w:r>
            <w:proofErr w:type="spellStart"/>
            <w:r w:rsidRPr="007771FA">
              <w:rPr>
                <w:rFonts w:asciiTheme="majorHAnsi" w:eastAsia="NSimSun" w:hAnsiTheme="majorHAnsi"/>
                <w:kern w:val="3"/>
                <w:lang w:val="en-US" w:eastAsia="zh-CN" w:bidi="hi-IN"/>
              </w:rPr>
              <w:t>njeguje</w:t>
            </w:r>
            <w:proofErr w:type="spellEnd"/>
            <w:r w:rsidRPr="007771FA">
              <w:rPr>
                <w:rFonts w:asciiTheme="majorHAnsi" w:eastAsia="NSimSun" w:hAnsiTheme="majorHAnsi"/>
                <w:kern w:val="3"/>
                <w:lang w:val="en-US" w:eastAsia="zh-CN" w:bidi="hi-IN"/>
              </w:rPr>
              <w:t xml:space="preserve"> </w:t>
            </w:r>
            <w:proofErr w:type="spellStart"/>
            <w:r w:rsidRPr="007771FA">
              <w:rPr>
                <w:rFonts w:asciiTheme="majorHAnsi" w:eastAsia="NSimSun" w:hAnsiTheme="majorHAnsi"/>
                <w:kern w:val="3"/>
                <w:lang w:val="en-US" w:eastAsia="zh-CN" w:bidi="hi-IN"/>
              </w:rPr>
              <w:t>božićni</w:t>
            </w:r>
            <w:proofErr w:type="spellEnd"/>
            <w:r w:rsidRPr="007771FA">
              <w:rPr>
                <w:rFonts w:asciiTheme="majorHAnsi" w:eastAsia="NSimSun" w:hAnsiTheme="majorHAnsi"/>
                <w:kern w:val="3"/>
                <w:lang w:val="en-US" w:eastAsia="zh-CN" w:bidi="hi-IN"/>
              </w:rPr>
              <w:t xml:space="preserve"> duh</w:t>
            </w:r>
          </w:p>
          <w:p w14:paraId="55F96F5B" w14:textId="77777777" w:rsidR="00613150" w:rsidRPr="007771FA" w:rsidRDefault="00613150" w:rsidP="00613150">
            <w:pPr>
              <w:widowControl/>
              <w:tabs>
                <w:tab w:val="left" w:pos="828"/>
              </w:tabs>
              <w:suppressAutoHyphens/>
              <w:autoSpaceDE/>
              <w:ind w:left="360"/>
              <w:textAlignment w:val="baseline"/>
              <w:rPr>
                <w:rFonts w:asciiTheme="majorHAnsi" w:eastAsia="NSimSun" w:hAnsiTheme="majorHAnsi"/>
                <w:kern w:val="3"/>
                <w:lang w:eastAsia="zh-CN" w:bidi="hi-IN"/>
              </w:rPr>
            </w:pPr>
          </w:p>
          <w:p w14:paraId="5D31E2DA" w14:textId="77777777" w:rsidR="00613150" w:rsidRPr="007771FA" w:rsidRDefault="00613150" w:rsidP="00613150">
            <w:pPr>
              <w:widowControl/>
              <w:tabs>
                <w:tab w:val="left" w:pos="828"/>
              </w:tabs>
              <w:suppressAutoHyphens/>
              <w:autoSpaceDE/>
              <w:autoSpaceDN/>
              <w:spacing w:line="273" w:lineRule="exact"/>
              <w:rPr>
                <w:rFonts w:asciiTheme="majorHAnsi" w:eastAsia="NSimSun" w:hAnsiTheme="majorHAnsi"/>
                <w:kern w:val="2"/>
                <w:lang w:eastAsia="zh-CN" w:bidi="hi-IN"/>
              </w:rPr>
            </w:pPr>
          </w:p>
        </w:tc>
      </w:tr>
      <w:tr w:rsidR="00613150" w:rsidRPr="007771FA" w14:paraId="7A8A7443" w14:textId="77777777" w:rsidTr="000936C1">
        <w:trPr>
          <w:trHeight w:val="68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E9E3CCC" w14:textId="77777777" w:rsidR="00613150" w:rsidRPr="007771FA" w:rsidRDefault="00613150" w:rsidP="00613150">
            <w:pPr>
              <w:widowControl/>
              <w:suppressAutoHyphens/>
              <w:autoSpaceDE/>
              <w:autoSpaceDN/>
              <w:spacing w:before="10"/>
              <w:rPr>
                <w:rFonts w:asciiTheme="majorHAnsi" w:eastAsia="NSimSun" w:hAnsiTheme="majorHAnsi" w:cs="Arial"/>
                <w:kern w:val="2"/>
                <w:lang w:val="en-US" w:eastAsia="zh-CN" w:bidi="hi-IN"/>
              </w:rPr>
            </w:pPr>
          </w:p>
          <w:p w14:paraId="778F3E64" w14:textId="77777777" w:rsidR="00613150" w:rsidRPr="007771FA" w:rsidRDefault="00613150" w:rsidP="00613150">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D596BD4" w14:textId="77777777" w:rsidR="00613150" w:rsidRPr="007771FA" w:rsidRDefault="00613150" w:rsidP="00613150">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Calibri" w:hAnsiTheme="majorHAnsi"/>
              </w:rPr>
              <w:t xml:space="preserve">Uvježbavanje učenika za kulturno-umjetnički program. </w:t>
            </w:r>
          </w:p>
        </w:tc>
      </w:tr>
      <w:tr w:rsidR="00613150" w:rsidRPr="007771FA" w14:paraId="2109500B" w14:textId="77777777" w:rsidTr="000936C1">
        <w:trPr>
          <w:trHeight w:val="673"/>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C9B1CC9" w14:textId="77777777" w:rsidR="00613150" w:rsidRPr="007771FA" w:rsidRDefault="00613150" w:rsidP="00613150">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55AC1AF8" w14:textId="77777777" w:rsidR="00613150" w:rsidRPr="007771FA" w:rsidRDefault="00613150" w:rsidP="00613150">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6936EAA" w14:textId="77777777" w:rsidR="00613150" w:rsidRPr="007771FA" w:rsidRDefault="00613150" w:rsidP="00613150">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125 učenika</w:t>
            </w:r>
          </w:p>
        </w:tc>
      </w:tr>
      <w:tr w:rsidR="00613150" w:rsidRPr="007771FA" w14:paraId="67312D36" w14:textId="77777777" w:rsidTr="000936C1">
        <w:trPr>
          <w:trHeight w:val="62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D507921" w14:textId="77777777" w:rsidR="00613150" w:rsidRPr="007771FA" w:rsidRDefault="00613150" w:rsidP="00613150">
            <w:pPr>
              <w:widowControl/>
              <w:suppressAutoHyphens/>
              <w:autoSpaceDE/>
              <w:autoSpaceDN/>
              <w:spacing w:before="5"/>
              <w:rPr>
                <w:rFonts w:asciiTheme="majorHAnsi" w:eastAsia="NSimSun" w:hAnsiTheme="majorHAnsi" w:cs="Arial"/>
                <w:kern w:val="2"/>
                <w:lang w:val="en-US" w:eastAsia="zh-CN" w:bidi="hi-IN"/>
              </w:rPr>
            </w:pPr>
          </w:p>
          <w:p w14:paraId="1343DD9A" w14:textId="77777777" w:rsidR="00613150" w:rsidRPr="007771FA" w:rsidRDefault="00613150" w:rsidP="00613150">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D99251A" w14:textId="77777777" w:rsidR="00613150" w:rsidRPr="007771FA" w:rsidRDefault="00613150" w:rsidP="00613150">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22.12.2023.</w:t>
            </w:r>
          </w:p>
        </w:tc>
      </w:tr>
      <w:tr w:rsidR="00613150" w:rsidRPr="007771FA" w14:paraId="1FC79B3E" w14:textId="77777777" w:rsidTr="000936C1">
        <w:trPr>
          <w:trHeight w:val="10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4A0577E" w14:textId="77777777" w:rsidR="00613150" w:rsidRPr="007771FA" w:rsidRDefault="00613150" w:rsidP="00613150">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764965AC" w14:textId="77777777" w:rsidR="00613150" w:rsidRPr="007771FA" w:rsidRDefault="00613150" w:rsidP="00613150">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8CE5CB6" w14:textId="77777777" w:rsidR="00613150" w:rsidRPr="007771FA" w:rsidRDefault="00613150" w:rsidP="00613150">
            <w:pPr>
              <w:widowControl/>
              <w:numPr>
                <w:ilvl w:val="0"/>
                <w:numId w:val="103"/>
              </w:numPr>
              <w:tabs>
                <w:tab w:val="left" w:pos="830"/>
              </w:tabs>
              <w:suppressAutoHyphens/>
              <w:autoSpaceDE/>
              <w:autoSpaceDN/>
              <w:spacing w:before="2" w:after="160" w:line="259" w:lineRule="auto"/>
              <w:rPr>
                <w:rFonts w:asciiTheme="majorHAnsi" w:eastAsia="NSimSun" w:hAnsiTheme="majorHAnsi"/>
                <w:kern w:val="2"/>
                <w:lang w:eastAsia="zh-CN" w:bidi="hi-IN"/>
              </w:rPr>
            </w:pPr>
            <w:r w:rsidRPr="007771FA">
              <w:rPr>
                <w:rFonts w:asciiTheme="majorHAnsi" w:eastAsia="Calibri" w:hAnsiTheme="majorHAnsi"/>
              </w:rPr>
              <w:t>objavljivanje izvješća i fotografija na mrežnim stranicama škole.</w:t>
            </w:r>
          </w:p>
        </w:tc>
      </w:tr>
      <w:tr w:rsidR="00613150" w:rsidRPr="007771FA" w14:paraId="18251433" w14:textId="77777777" w:rsidTr="000936C1">
        <w:trPr>
          <w:trHeight w:val="66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79B6D5E" w14:textId="77777777" w:rsidR="00613150" w:rsidRPr="007771FA" w:rsidRDefault="00613150" w:rsidP="00613150">
            <w:pPr>
              <w:widowControl/>
              <w:suppressAutoHyphens/>
              <w:autoSpaceDE/>
              <w:autoSpaceDN/>
              <w:spacing w:before="10"/>
              <w:rPr>
                <w:rFonts w:asciiTheme="majorHAnsi" w:eastAsia="NSimSun" w:hAnsiTheme="majorHAnsi" w:cs="Arial"/>
                <w:kern w:val="2"/>
                <w:lang w:val="en-US" w:eastAsia="zh-CN" w:bidi="hi-IN"/>
              </w:rPr>
            </w:pPr>
          </w:p>
          <w:p w14:paraId="30BF92CE" w14:textId="77777777" w:rsidR="00613150" w:rsidRPr="007771FA" w:rsidRDefault="00613150" w:rsidP="00613150">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06FB2A4" w14:textId="77777777" w:rsidR="00613150" w:rsidRPr="007771FA" w:rsidRDefault="00613150" w:rsidP="00613150">
            <w:pPr>
              <w:widowControl/>
              <w:numPr>
                <w:ilvl w:val="0"/>
                <w:numId w:val="103"/>
              </w:numPr>
              <w:tabs>
                <w:tab w:val="left" w:pos="828"/>
              </w:tabs>
              <w:suppressAutoHyphens/>
              <w:autoSpaceDE/>
              <w:autoSpaceDN/>
              <w:spacing w:after="160" w:line="259" w:lineRule="auto"/>
              <w:rPr>
                <w:rFonts w:asciiTheme="majorHAnsi" w:eastAsia="NSimSun" w:hAnsiTheme="majorHAnsi"/>
                <w:kern w:val="2"/>
                <w:lang w:eastAsia="zh-CN" w:bidi="hi-IN"/>
              </w:rPr>
            </w:pPr>
          </w:p>
        </w:tc>
      </w:tr>
    </w:tbl>
    <w:p w14:paraId="32E1B63E" w14:textId="77777777" w:rsidR="00613150" w:rsidRPr="007771FA" w:rsidRDefault="00613150" w:rsidP="00D53EB0">
      <w:pPr>
        <w:rPr>
          <w:rFonts w:asciiTheme="majorHAnsi" w:hAnsiTheme="majorHAnsi"/>
        </w:rPr>
      </w:pPr>
    </w:p>
    <w:p w14:paraId="1C9DB540" w14:textId="77777777" w:rsidR="00613150" w:rsidRPr="007771FA" w:rsidRDefault="00613150" w:rsidP="00613150">
      <w:pPr>
        <w:rPr>
          <w:rFonts w:asciiTheme="majorHAnsi" w:hAnsiTheme="majorHAnsi"/>
        </w:rPr>
      </w:pPr>
    </w:p>
    <w:p w14:paraId="377A3926" w14:textId="77777777" w:rsidR="00613150" w:rsidRPr="007771FA" w:rsidRDefault="00613150" w:rsidP="00613150">
      <w:pPr>
        <w:rPr>
          <w:rFonts w:asciiTheme="majorHAnsi" w:hAnsiTheme="majorHAnsi"/>
        </w:rPr>
      </w:pPr>
    </w:p>
    <w:p w14:paraId="04DD3C9E" w14:textId="77777777" w:rsidR="00613150" w:rsidRPr="007771FA" w:rsidRDefault="00613150" w:rsidP="00613150">
      <w:pPr>
        <w:rPr>
          <w:rFonts w:asciiTheme="majorHAnsi" w:hAnsiTheme="majorHAnsi"/>
        </w:rPr>
      </w:pPr>
    </w:p>
    <w:p w14:paraId="45EDBE58" w14:textId="77777777" w:rsidR="00613150" w:rsidRPr="007771FA" w:rsidRDefault="00613150" w:rsidP="00613150">
      <w:pPr>
        <w:rPr>
          <w:rFonts w:asciiTheme="majorHAnsi" w:hAnsiTheme="majorHAnsi"/>
        </w:rPr>
      </w:pPr>
    </w:p>
    <w:p w14:paraId="7FD04AE7" w14:textId="77777777" w:rsidR="00613150" w:rsidRPr="007771FA" w:rsidRDefault="00613150" w:rsidP="00613150">
      <w:pPr>
        <w:rPr>
          <w:rFonts w:asciiTheme="majorHAnsi" w:hAnsiTheme="majorHAnsi"/>
        </w:rPr>
      </w:pPr>
    </w:p>
    <w:p w14:paraId="631DC118" w14:textId="77777777" w:rsidR="00613150" w:rsidRPr="007771FA" w:rsidRDefault="00613150" w:rsidP="00613150">
      <w:pPr>
        <w:rPr>
          <w:rFonts w:asciiTheme="majorHAnsi" w:hAnsiTheme="majorHAnsi"/>
        </w:rPr>
      </w:pPr>
    </w:p>
    <w:p w14:paraId="2D0BCE27" w14:textId="77777777" w:rsidR="00613150" w:rsidRPr="007771FA" w:rsidRDefault="00613150" w:rsidP="00613150">
      <w:pPr>
        <w:rPr>
          <w:rFonts w:asciiTheme="majorHAnsi" w:hAnsiTheme="majorHAnsi"/>
        </w:rPr>
      </w:pPr>
    </w:p>
    <w:p w14:paraId="7CDE1A92" w14:textId="77777777" w:rsidR="00613150" w:rsidRPr="007771FA" w:rsidRDefault="00613150" w:rsidP="00613150">
      <w:pPr>
        <w:rPr>
          <w:rFonts w:asciiTheme="majorHAnsi" w:hAnsiTheme="majorHAnsi"/>
        </w:rPr>
      </w:pPr>
    </w:p>
    <w:p w14:paraId="0C469416" w14:textId="77777777" w:rsidR="00613150" w:rsidRPr="007771FA" w:rsidRDefault="00613150" w:rsidP="00613150">
      <w:pPr>
        <w:rPr>
          <w:rFonts w:asciiTheme="majorHAnsi" w:hAnsiTheme="majorHAnsi"/>
        </w:rPr>
      </w:pPr>
    </w:p>
    <w:p w14:paraId="2D31EF5E" w14:textId="21FB627C" w:rsidR="00613150" w:rsidRPr="007771FA" w:rsidRDefault="00613150" w:rsidP="00613150">
      <w:pPr>
        <w:tabs>
          <w:tab w:val="left" w:pos="2880"/>
        </w:tabs>
        <w:rPr>
          <w:rFonts w:asciiTheme="majorHAnsi" w:hAnsiTheme="majorHAnsi"/>
        </w:rPr>
      </w:pPr>
      <w:r w:rsidRPr="007771FA">
        <w:rPr>
          <w:rFonts w:asciiTheme="majorHAnsi" w:hAnsiTheme="majorHAnsi"/>
        </w:rPr>
        <w:tab/>
      </w:r>
    </w:p>
    <w:p w14:paraId="43FDFD92" w14:textId="01F5B1AB" w:rsidR="00613150" w:rsidRPr="007771FA" w:rsidRDefault="00613150" w:rsidP="00613150">
      <w:pPr>
        <w:tabs>
          <w:tab w:val="left" w:pos="2880"/>
        </w:tabs>
        <w:rPr>
          <w:rFonts w:asciiTheme="majorHAnsi" w:hAnsiTheme="majorHAnsi"/>
        </w:rPr>
      </w:pPr>
    </w:p>
    <w:p w14:paraId="49ADA89D" w14:textId="262A716C" w:rsidR="00613150" w:rsidRPr="007771FA" w:rsidRDefault="00613150" w:rsidP="00613150">
      <w:pPr>
        <w:tabs>
          <w:tab w:val="left" w:pos="2880"/>
        </w:tabs>
        <w:rPr>
          <w:rFonts w:asciiTheme="majorHAnsi" w:hAnsiTheme="majorHAnsi"/>
        </w:rPr>
      </w:pPr>
    </w:p>
    <w:p w14:paraId="454DF34F" w14:textId="5A7BE495" w:rsidR="00613150" w:rsidRPr="007771FA" w:rsidRDefault="00613150" w:rsidP="00613150">
      <w:pPr>
        <w:tabs>
          <w:tab w:val="left" w:pos="2880"/>
        </w:tabs>
        <w:rPr>
          <w:rFonts w:asciiTheme="majorHAnsi" w:hAnsiTheme="majorHAnsi"/>
        </w:rPr>
      </w:pPr>
    </w:p>
    <w:p w14:paraId="5DFCFB86" w14:textId="4D4A23E3" w:rsidR="00613150" w:rsidRPr="007771FA" w:rsidRDefault="00613150" w:rsidP="00613150">
      <w:pPr>
        <w:tabs>
          <w:tab w:val="left" w:pos="2880"/>
        </w:tabs>
        <w:rPr>
          <w:rFonts w:asciiTheme="majorHAnsi" w:hAnsiTheme="majorHAnsi"/>
        </w:rPr>
      </w:pPr>
    </w:p>
    <w:p w14:paraId="304F9DFF" w14:textId="796D1401" w:rsidR="00613150" w:rsidRPr="007771FA" w:rsidRDefault="00613150" w:rsidP="00613150">
      <w:pPr>
        <w:tabs>
          <w:tab w:val="left" w:pos="2880"/>
        </w:tabs>
        <w:rPr>
          <w:rFonts w:asciiTheme="majorHAnsi" w:hAnsiTheme="majorHAnsi"/>
        </w:rPr>
      </w:pPr>
    </w:p>
    <w:p w14:paraId="68A5586E" w14:textId="2A3E6DB9" w:rsidR="00613150" w:rsidRPr="007771FA" w:rsidRDefault="00613150" w:rsidP="00613150">
      <w:pPr>
        <w:tabs>
          <w:tab w:val="left" w:pos="2880"/>
        </w:tabs>
        <w:rPr>
          <w:rFonts w:asciiTheme="majorHAnsi" w:hAnsiTheme="majorHAnsi"/>
        </w:rPr>
      </w:pPr>
    </w:p>
    <w:p w14:paraId="38040C0D" w14:textId="0E4F3142" w:rsidR="00613150" w:rsidRPr="007771FA" w:rsidRDefault="00613150" w:rsidP="00613150">
      <w:pPr>
        <w:tabs>
          <w:tab w:val="left" w:pos="2880"/>
        </w:tabs>
        <w:rPr>
          <w:rFonts w:asciiTheme="majorHAnsi" w:hAnsiTheme="majorHAnsi"/>
        </w:rPr>
      </w:pPr>
    </w:p>
    <w:p w14:paraId="0F215EFC" w14:textId="77777777" w:rsidR="00613150" w:rsidRPr="007771FA" w:rsidRDefault="00613150" w:rsidP="00613150">
      <w:pPr>
        <w:tabs>
          <w:tab w:val="left" w:pos="2880"/>
        </w:tabs>
        <w:rPr>
          <w:rFonts w:asciiTheme="majorHAnsi" w:hAnsiTheme="majorHAnsi"/>
        </w:rPr>
      </w:pPr>
    </w:p>
    <w:tbl>
      <w:tblPr>
        <w:tblW w:w="0" w:type="auto"/>
        <w:jc w:val="center"/>
        <w:tblLayout w:type="fixed"/>
        <w:tblCellMar>
          <w:left w:w="5" w:type="dxa"/>
          <w:right w:w="5" w:type="dxa"/>
        </w:tblCellMar>
        <w:tblLook w:val="0000" w:firstRow="0" w:lastRow="0" w:firstColumn="0" w:lastColumn="0" w:noHBand="0" w:noVBand="0"/>
      </w:tblPr>
      <w:tblGrid>
        <w:gridCol w:w="3526"/>
        <w:gridCol w:w="6192"/>
      </w:tblGrid>
      <w:tr w:rsidR="00613150" w:rsidRPr="007771FA" w14:paraId="7ABA1039" w14:textId="77777777" w:rsidTr="000936C1">
        <w:trPr>
          <w:trHeight w:val="760"/>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0327F311" w14:textId="77777777" w:rsidR="00613150" w:rsidRPr="007771FA" w:rsidRDefault="00613150" w:rsidP="00613150">
            <w:pPr>
              <w:widowControl/>
              <w:suppressAutoHyphens/>
              <w:autoSpaceDE/>
              <w:autoSpaceDN/>
              <w:spacing w:before="188" w:line="252" w:lineRule="auto"/>
              <w:ind w:left="247" w:right="230" w:firstLine="1132"/>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NAZIV</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EA49377" w14:textId="77777777" w:rsidR="00613150" w:rsidRPr="007771FA" w:rsidRDefault="00613150" w:rsidP="00613150">
            <w:pPr>
              <w:widowControl/>
              <w:suppressAutoHyphens/>
              <w:autoSpaceDE/>
              <w:autoSpaceDN/>
              <w:ind w:right="2001"/>
              <w:jc w:val="center"/>
              <w:rPr>
                <w:rFonts w:asciiTheme="majorHAnsi" w:eastAsia="NSimSun" w:hAnsiTheme="majorHAnsi"/>
                <w:b/>
                <w:bCs/>
                <w:kern w:val="2"/>
                <w:lang w:eastAsia="zh-CN" w:bidi="hi-IN"/>
              </w:rPr>
            </w:pPr>
            <w:r w:rsidRPr="007771FA">
              <w:rPr>
                <w:rFonts w:asciiTheme="majorHAnsi" w:eastAsia="NSimSun" w:hAnsiTheme="majorHAnsi"/>
                <w:b/>
                <w:bCs/>
                <w:kern w:val="2"/>
                <w:lang w:eastAsia="zh-CN" w:bidi="hi-IN"/>
              </w:rPr>
              <w:t>Dan škole</w:t>
            </w:r>
          </w:p>
        </w:tc>
      </w:tr>
      <w:tr w:rsidR="00613150" w:rsidRPr="007771FA" w14:paraId="0A2A8AC1" w14:textId="77777777" w:rsidTr="000936C1">
        <w:trPr>
          <w:trHeight w:val="544"/>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4F0D634D" w14:textId="77777777" w:rsidR="00613150" w:rsidRPr="007771FA" w:rsidRDefault="00613150" w:rsidP="00613150">
            <w:pPr>
              <w:widowControl/>
              <w:suppressAutoHyphens/>
              <w:autoSpaceDE/>
              <w:autoSpaceDN/>
              <w:spacing w:before="1"/>
              <w:rPr>
                <w:rFonts w:asciiTheme="majorHAnsi" w:eastAsia="NSimSun" w:hAnsiTheme="majorHAnsi" w:cs="Arial"/>
                <w:kern w:val="2"/>
                <w:lang w:val="en-US" w:eastAsia="zh-CN" w:bidi="hi-IN"/>
              </w:rPr>
            </w:pPr>
          </w:p>
          <w:p w14:paraId="4FA75FE8" w14:textId="77777777" w:rsidR="00613150" w:rsidRPr="007771FA" w:rsidRDefault="00613150" w:rsidP="00613150">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NAMJENA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3172670" w14:textId="77777777" w:rsidR="00613150" w:rsidRPr="007771FA" w:rsidRDefault="00613150" w:rsidP="00613150">
            <w:pPr>
              <w:widowControl/>
              <w:numPr>
                <w:ilvl w:val="0"/>
                <w:numId w:val="104"/>
              </w:numPr>
              <w:suppressAutoHyphens/>
              <w:autoSpaceDE/>
              <w:autoSpaceDN/>
              <w:spacing w:before="44" w:after="160" w:line="252" w:lineRule="auto"/>
              <w:ind w:right="98"/>
              <w:rPr>
                <w:rFonts w:asciiTheme="majorHAnsi" w:eastAsia="NSimSun" w:hAnsiTheme="majorHAnsi"/>
                <w:kern w:val="2"/>
                <w:lang w:eastAsia="zh-CN" w:bidi="hi-IN"/>
              </w:rPr>
            </w:pPr>
            <w:r w:rsidRPr="007771FA">
              <w:rPr>
                <w:rFonts w:asciiTheme="majorHAnsi" w:eastAsia="Calibri" w:hAnsiTheme="majorHAnsi"/>
              </w:rPr>
              <w:t>Obilježavanje Dana škole</w:t>
            </w:r>
          </w:p>
        </w:tc>
      </w:tr>
      <w:tr w:rsidR="00613150" w:rsidRPr="007771FA" w14:paraId="0C86F111" w14:textId="77777777" w:rsidTr="000936C1">
        <w:trPr>
          <w:trHeight w:val="393"/>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D19CF74" w14:textId="77777777" w:rsidR="00613150" w:rsidRPr="007771FA" w:rsidRDefault="00613150" w:rsidP="00613150">
            <w:pPr>
              <w:widowControl/>
              <w:suppressAutoHyphens/>
              <w:autoSpaceDE/>
              <w:autoSpaceDN/>
              <w:spacing w:before="8"/>
              <w:rPr>
                <w:rFonts w:asciiTheme="majorHAnsi" w:eastAsia="NSimSun" w:hAnsiTheme="majorHAnsi" w:cs="Arial"/>
                <w:kern w:val="2"/>
                <w:lang w:val="en-US" w:eastAsia="zh-CN" w:bidi="hi-IN"/>
              </w:rPr>
            </w:pPr>
          </w:p>
          <w:p w14:paraId="0238579B" w14:textId="77777777" w:rsidR="00613150" w:rsidRPr="007771FA" w:rsidRDefault="00613150" w:rsidP="00613150">
            <w:pPr>
              <w:widowControl/>
              <w:suppressAutoHyphens/>
              <w:autoSpaceDE/>
              <w:autoSpaceDN/>
              <w:spacing w:before="1"/>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RAZRED</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46858D34" w14:textId="77777777" w:rsidR="00613150" w:rsidRPr="007771FA" w:rsidRDefault="00613150" w:rsidP="00613150">
            <w:pPr>
              <w:widowControl/>
              <w:suppressAutoHyphens/>
              <w:autoSpaceDE/>
              <w:autoSpaceDN/>
              <w:spacing w:before="1"/>
              <w:rPr>
                <w:rFonts w:asciiTheme="majorHAnsi" w:eastAsia="NSimSun" w:hAnsiTheme="majorHAnsi"/>
                <w:kern w:val="2"/>
                <w:lang w:eastAsia="zh-CN" w:bidi="hi-IN"/>
              </w:rPr>
            </w:pPr>
            <w:r w:rsidRPr="007771FA">
              <w:rPr>
                <w:rFonts w:asciiTheme="majorHAnsi" w:eastAsia="NSimSun" w:hAnsiTheme="majorHAnsi"/>
                <w:kern w:val="2"/>
                <w:lang w:val="en-US" w:eastAsia="zh-CN" w:bidi="hi-IN"/>
              </w:rPr>
              <w:t xml:space="preserve">   od 1. do 8. razreda</w:t>
            </w:r>
          </w:p>
        </w:tc>
      </w:tr>
      <w:tr w:rsidR="00613150" w:rsidRPr="007771FA" w14:paraId="08847901" w14:textId="77777777" w:rsidTr="000936C1">
        <w:trPr>
          <w:trHeight w:val="8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2FDAD63E" w14:textId="77777777" w:rsidR="00613150" w:rsidRPr="007771FA" w:rsidRDefault="00613150" w:rsidP="00613150">
            <w:pPr>
              <w:widowControl/>
              <w:suppressAutoHyphens/>
              <w:autoSpaceDE/>
              <w:autoSpaceDN/>
              <w:spacing w:before="131" w:line="247" w:lineRule="auto"/>
              <w:ind w:left="244" w:right="233" w:firstLine="926"/>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NOSITELJ</w:t>
            </w:r>
            <w:r w:rsidRPr="007771FA">
              <w:rPr>
                <w:rFonts w:asciiTheme="majorHAnsi" w:eastAsia="NSimSun" w:hAnsiTheme="majorHAnsi" w:cs="Arial"/>
                <w:b/>
                <w:spacing w:val="1"/>
                <w:kern w:val="2"/>
                <w:lang w:val="en-US" w:eastAsia="zh-CN" w:bidi="hi-IN"/>
              </w:rPr>
              <w:t xml:space="preserve"> </w:t>
            </w:r>
            <w:r w:rsidRPr="007771FA">
              <w:rPr>
                <w:rFonts w:asciiTheme="majorHAnsi" w:eastAsia="NSimSun" w:hAnsiTheme="majorHAnsi" w:cs="Arial"/>
                <w:b/>
                <w:spacing w:val="-1"/>
                <w:kern w:val="2"/>
                <w:lang w:val="en-US" w:eastAsia="zh-CN" w:bidi="hi-IN"/>
              </w:rPr>
              <w:t>AKTIVNOSTI/PROGRAMA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959E3C8" w14:textId="77777777" w:rsidR="00613150" w:rsidRPr="007771FA" w:rsidRDefault="00613150" w:rsidP="00613150">
            <w:pPr>
              <w:widowControl/>
              <w:suppressAutoHyphens/>
              <w:autoSpaceDE/>
              <w:autoSpaceDN/>
              <w:ind w:left="107"/>
              <w:rPr>
                <w:rFonts w:asciiTheme="majorHAnsi" w:eastAsia="NSimSun" w:hAnsiTheme="majorHAnsi"/>
                <w:kern w:val="2"/>
                <w:lang w:eastAsia="zh-CN" w:bidi="hi-IN"/>
              </w:rPr>
            </w:pPr>
            <w:r w:rsidRPr="007771FA">
              <w:rPr>
                <w:rFonts w:asciiTheme="majorHAnsi" w:eastAsia="NSimSun" w:hAnsiTheme="majorHAnsi"/>
                <w:kern w:val="2"/>
                <w:lang w:eastAsia="zh-CN" w:bidi="hi-IN"/>
              </w:rPr>
              <w:t>Učitelji razredne i predmetne nastave</w:t>
            </w:r>
          </w:p>
        </w:tc>
      </w:tr>
      <w:tr w:rsidR="00613150" w:rsidRPr="007771FA" w14:paraId="12E81888" w14:textId="77777777" w:rsidTr="000936C1">
        <w:trPr>
          <w:trHeight w:val="761"/>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5D22CCE4" w14:textId="77777777" w:rsidR="00613150" w:rsidRPr="007771FA" w:rsidRDefault="00613150" w:rsidP="00613150">
            <w:pPr>
              <w:widowControl/>
              <w:suppressAutoHyphens/>
              <w:autoSpaceDE/>
              <w:autoSpaceDN/>
              <w:spacing w:before="5"/>
              <w:rPr>
                <w:rFonts w:asciiTheme="majorHAnsi" w:eastAsia="NSimSun" w:hAnsiTheme="majorHAnsi" w:cs="Arial"/>
                <w:kern w:val="2"/>
                <w:lang w:val="en-US" w:eastAsia="zh-CN" w:bidi="hi-IN"/>
              </w:rPr>
            </w:pPr>
          </w:p>
          <w:p w14:paraId="1B1B2324" w14:textId="77777777" w:rsidR="00613150" w:rsidRPr="007771FA" w:rsidRDefault="00613150" w:rsidP="00613150">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CILJEVI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B1FED86" w14:textId="77777777" w:rsidR="00613150" w:rsidRPr="007771FA" w:rsidRDefault="00613150" w:rsidP="00613150">
            <w:pPr>
              <w:widowControl/>
              <w:tabs>
                <w:tab w:val="left" w:pos="835"/>
              </w:tabs>
              <w:suppressAutoHyphens/>
              <w:autoSpaceDE/>
              <w:autoSpaceDN/>
              <w:spacing w:line="276" w:lineRule="exact"/>
              <w:rPr>
                <w:rFonts w:asciiTheme="majorHAnsi" w:eastAsia="NSimSun" w:hAnsiTheme="majorHAnsi"/>
                <w:kern w:val="2"/>
                <w:lang w:eastAsia="zh-CN" w:bidi="hi-IN"/>
              </w:rPr>
            </w:pPr>
            <w:r w:rsidRPr="007771FA">
              <w:rPr>
                <w:rFonts w:asciiTheme="majorHAnsi" w:eastAsia="Calibri" w:hAnsiTheme="majorHAnsi"/>
              </w:rPr>
              <w:t>Poticati stvaralaštvo učenika te uvježbavati umijeće javnog nastupa. Očuvanje tradicije.</w:t>
            </w:r>
          </w:p>
        </w:tc>
      </w:tr>
      <w:tr w:rsidR="00613150" w:rsidRPr="007771FA" w14:paraId="266E6ADA" w14:textId="77777777" w:rsidTr="000936C1">
        <w:trPr>
          <w:trHeight w:val="1126"/>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6D01CDC7" w14:textId="77777777" w:rsidR="00613150" w:rsidRPr="007771FA" w:rsidRDefault="00613150" w:rsidP="00613150">
            <w:pPr>
              <w:widowControl/>
              <w:suppressAutoHyphens/>
              <w:autoSpaceDE/>
              <w:autoSpaceDN/>
              <w:rPr>
                <w:rFonts w:asciiTheme="majorHAnsi" w:eastAsia="NSimSun" w:hAnsiTheme="majorHAnsi" w:cs="Arial"/>
                <w:kern w:val="2"/>
                <w:lang w:val="en-US" w:eastAsia="zh-CN" w:bidi="hi-IN"/>
              </w:rPr>
            </w:pPr>
          </w:p>
          <w:p w14:paraId="79404A38" w14:textId="77777777" w:rsidR="00613150" w:rsidRPr="007771FA" w:rsidRDefault="00613150" w:rsidP="00613150">
            <w:pPr>
              <w:widowControl/>
              <w:suppressAutoHyphens/>
              <w:autoSpaceDE/>
              <w:autoSpaceDN/>
              <w:spacing w:before="5"/>
              <w:rPr>
                <w:rFonts w:asciiTheme="majorHAnsi" w:eastAsia="NSimSun" w:hAnsiTheme="majorHAnsi" w:cs="Arial"/>
                <w:kern w:val="2"/>
                <w:lang w:val="en-US" w:eastAsia="zh-CN" w:bidi="hi-IN"/>
              </w:rPr>
            </w:pPr>
          </w:p>
          <w:p w14:paraId="326C3B28" w14:textId="77777777" w:rsidR="00613150" w:rsidRPr="007771FA" w:rsidRDefault="00613150" w:rsidP="00613150">
            <w:pPr>
              <w:widowControl/>
              <w:suppressAutoHyphens/>
              <w:autoSpaceDE/>
              <w:autoSpaceDN/>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OČEKIVANI</w:t>
            </w:r>
            <w:r w:rsidRPr="007771FA">
              <w:rPr>
                <w:rFonts w:asciiTheme="majorHAnsi" w:eastAsia="NSimSun" w:hAnsiTheme="majorHAnsi" w:cs="Arial"/>
                <w:b/>
                <w:spacing w:val="-3"/>
                <w:kern w:val="2"/>
                <w:lang w:val="en-US" w:eastAsia="zh-CN" w:bidi="hi-IN"/>
              </w:rPr>
              <w:t xml:space="preserve"> </w:t>
            </w:r>
            <w:r w:rsidRPr="007771FA">
              <w:rPr>
                <w:rFonts w:asciiTheme="majorHAnsi" w:eastAsia="NSimSun" w:hAnsiTheme="majorHAnsi" w:cs="Arial"/>
                <w:b/>
                <w:kern w:val="2"/>
                <w:lang w:val="en-US" w:eastAsia="zh-CN" w:bidi="hi-IN"/>
              </w:rPr>
              <w:t>ISHODI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7D264E43" w14:textId="77777777" w:rsidR="00613150" w:rsidRPr="007771FA" w:rsidRDefault="00613150" w:rsidP="00613150">
            <w:pPr>
              <w:widowControl/>
              <w:tabs>
                <w:tab w:val="left" w:pos="828"/>
              </w:tabs>
              <w:suppressAutoHyphens/>
              <w:autoSpaceDE/>
              <w:textAlignment w:val="baseline"/>
              <w:rPr>
                <w:rFonts w:asciiTheme="majorHAnsi" w:eastAsia="NSimSun" w:hAnsiTheme="majorHAnsi"/>
                <w:kern w:val="3"/>
                <w:lang w:val="en-US" w:eastAsia="zh-CN" w:bidi="hi-IN"/>
              </w:rPr>
            </w:pPr>
          </w:p>
          <w:p w14:paraId="41954D49" w14:textId="77777777" w:rsidR="00613150" w:rsidRPr="007771FA" w:rsidRDefault="00613150" w:rsidP="00613150">
            <w:pPr>
              <w:widowControl/>
              <w:tabs>
                <w:tab w:val="left" w:pos="828"/>
              </w:tabs>
              <w:suppressAutoHyphens/>
              <w:autoSpaceDE/>
              <w:textAlignment w:val="baseline"/>
              <w:rPr>
                <w:rFonts w:asciiTheme="majorHAnsi" w:eastAsia="NSimSun" w:hAnsiTheme="majorHAnsi"/>
                <w:kern w:val="3"/>
                <w:lang w:eastAsia="zh-CN" w:bidi="hi-IN"/>
              </w:rPr>
            </w:pPr>
            <w:proofErr w:type="spellStart"/>
            <w:r w:rsidRPr="007771FA">
              <w:rPr>
                <w:rFonts w:asciiTheme="majorHAnsi" w:eastAsia="NSimSun" w:hAnsiTheme="majorHAnsi"/>
                <w:kern w:val="3"/>
                <w:lang w:val="en-US" w:eastAsia="zh-CN" w:bidi="hi-IN"/>
              </w:rPr>
              <w:t>Upoznavanje</w:t>
            </w:r>
            <w:proofErr w:type="spellEnd"/>
            <w:r w:rsidRPr="007771FA">
              <w:rPr>
                <w:rFonts w:asciiTheme="majorHAnsi" w:eastAsia="NSimSun" w:hAnsiTheme="majorHAnsi"/>
                <w:kern w:val="3"/>
                <w:lang w:val="en-US" w:eastAsia="zh-CN" w:bidi="hi-IN"/>
              </w:rPr>
              <w:t xml:space="preserve"> </w:t>
            </w:r>
            <w:proofErr w:type="spellStart"/>
            <w:r w:rsidRPr="007771FA">
              <w:rPr>
                <w:rFonts w:asciiTheme="majorHAnsi" w:eastAsia="NSimSun" w:hAnsiTheme="majorHAnsi"/>
                <w:kern w:val="3"/>
                <w:lang w:val="en-US" w:eastAsia="zh-CN" w:bidi="hi-IN"/>
              </w:rPr>
              <w:t>tradicije</w:t>
            </w:r>
            <w:proofErr w:type="spellEnd"/>
            <w:r w:rsidRPr="007771FA">
              <w:rPr>
                <w:rFonts w:asciiTheme="majorHAnsi" w:eastAsia="NSimSun" w:hAnsiTheme="majorHAnsi"/>
                <w:kern w:val="3"/>
                <w:lang w:val="en-US" w:eastAsia="zh-CN" w:bidi="hi-IN"/>
              </w:rPr>
              <w:t xml:space="preserve"> </w:t>
            </w:r>
            <w:proofErr w:type="spellStart"/>
            <w:r w:rsidRPr="007771FA">
              <w:rPr>
                <w:rFonts w:asciiTheme="majorHAnsi" w:eastAsia="NSimSun" w:hAnsiTheme="majorHAnsi"/>
                <w:kern w:val="3"/>
                <w:lang w:val="en-US" w:eastAsia="zh-CN" w:bidi="hi-IN"/>
              </w:rPr>
              <w:t>te</w:t>
            </w:r>
            <w:proofErr w:type="spellEnd"/>
            <w:r w:rsidRPr="007771FA">
              <w:rPr>
                <w:rFonts w:asciiTheme="majorHAnsi" w:eastAsia="NSimSun" w:hAnsiTheme="majorHAnsi"/>
                <w:kern w:val="3"/>
                <w:lang w:val="en-US" w:eastAsia="zh-CN" w:bidi="hi-IN"/>
              </w:rPr>
              <w:t xml:space="preserve"> </w:t>
            </w:r>
            <w:proofErr w:type="spellStart"/>
            <w:r w:rsidRPr="007771FA">
              <w:rPr>
                <w:rFonts w:asciiTheme="majorHAnsi" w:eastAsia="NSimSun" w:hAnsiTheme="majorHAnsi"/>
                <w:kern w:val="3"/>
                <w:lang w:val="en-US" w:eastAsia="zh-CN" w:bidi="hi-IN"/>
              </w:rPr>
              <w:t>prikazivanje</w:t>
            </w:r>
            <w:proofErr w:type="spellEnd"/>
            <w:r w:rsidRPr="007771FA">
              <w:rPr>
                <w:rFonts w:asciiTheme="majorHAnsi" w:eastAsia="NSimSun" w:hAnsiTheme="majorHAnsi"/>
                <w:kern w:val="3"/>
                <w:lang w:val="en-US" w:eastAsia="zh-CN" w:bidi="hi-IN"/>
              </w:rPr>
              <w:t xml:space="preserve"> </w:t>
            </w:r>
            <w:proofErr w:type="spellStart"/>
            <w:r w:rsidRPr="007771FA">
              <w:rPr>
                <w:rFonts w:asciiTheme="majorHAnsi" w:eastAsia="NSimSun" w:hAnsiTheme="majorHAnsi"/>
                <w:kern w:val="3"/>
                <w:lang w:val="en-US" w:eastAsia="zh-CN" w:bidi="hi-IN"/>
              </w:rPr>
              <w:t>i</w:t>
            </w:r>
            <w:proofErr w:type="spellEnd"/>
            <w:r w:rsidRPr="007771FA">
              <w:rPr>
                <w:rFonts w:asciiTheme="majorHAnsi" w:eastAsia="NSimSun" w:hAnsiTheme="majorHAnsi"/>
                <w:kern w:val="3"/>
                <w:lang w:val="en-US" w:eastAsia="zh-CN" w:bidi="hi-IN"/>
              </w:rPr>
              <w:t xml:space="preserve"> </w:t>
            </w:r>
            <w:proofErr w:type="spellStart"/>
            <w:r w:rsidRPr="007771FA">
              <w:rPr>
                <w:rFonts w:asciiTheme="majorHAnsi" w:eastAsia="NSimSun" w:hAnsiTheme="majorHAnsi"/>
                <w:kern w:val="3"/>
                <w:lang w:val="en-US" w:eastAsia="zh-CN" w:bidi="hi-IN"/>
              </w:rPr>
              <w:t>izvođenje</w:t>
            </w:r>
            <w:proofErr w:type="spellEnd"/>
            <w:r w:rsidRPr="007771FA">
              <w:rPr>
                <w:rFonts w:asciiTheme="majorHAnsi" w:eastAsia="NSimSun" w:hAnsiTheme="majorHAnsi"/>
                <w:kern w:val="3"/>
                <w:lang w:val="en-US" w:eastAsia="zh-CN" w:bidi="hi-IN"/>
              </w:rPr>
              <w:t xml:space="preserve"> </w:t>
            </w:r>
            <w:proofErr w:type="spellStart"/>
            <w:r w:rsidRPr="007771FA">
              <w:rPr>
                <w:rFonts w:asciiTheme="majorHAnsi" w:eastAsia="NSimSun" w:hAnsiTheme="majorHAnsi"/>
                <w:kern w:val="3"/>
                <w:lang w:val="en-US" w:eastAsia="zh-CN" w:bidi="hi-IN"/>
              </w:rPr>
              <w:t>prigodnog</w:t>
            </w:r>
            <w:proofErr w:type="spellEnd"/>
            <w:r w:rsidRPr="007771FA">
              <w:rPr>
                <w:rFonts w:asciiTheme="majorHAnsi" w:eastAsia="NSimSun" w:hAnsiTheme="majorHAnsi"/>
                <w:kern w:val="3"/>
                <w:lang w:val="en-US" w:eastAsia="zh-CN" w:bidi="hi-IN"/>
              </w:rPr>
              <w:t xml:space="preserve"> </w:t>
            </w:r>
            <w:proofErr w:type="spellStart"/>
            <w:r w:rsidRPr="007771FA">
              <w:rPr>
                <w:rFonts w:asciiTheme="majorHAnsi" w:eastAsia="NSimSun" w:hAnsiTheme="majorHAnsi"/>
                <w:kern w:val="3"/>
                <w:lang w:val="en-US" w:eastAsia="zh-CN" w:bidi="hi-IN"/>
              </w:rPr>
              <w:t>programa</w:t>
            </w:r>
            <w:proofErr w:type="spellEnd"/>
          </w:p>
          <w:p w14:paraId="17C2C78F" w14:textId="77777777" w:rsidR="00613150" w:rsidRPr="007771FA" w:rsidRDefault="00613150" w:rsidP="00613150">
            <w:pPr>
              <w:widowControl/>
              <w:tabs>
                <w:tab w:val="left" w:pos="828"/>
              </w:tabs>
              <w:suppressAutoHyphens/>
              <w:autoSpaceDE/>
              <w:autoSpaceDN/>
              <w:spacing w:line="273" w:lineRule="exact"/>
              <w:rPr>
                <w:rFonts w:asciiTheme="majorHAnsi" w:eastAsia="NSimSun" w:hAnsiTheme="majorHAnsi"/>
                <w:kern w:val="2"/>
                <w:lang w:eastAsia="zh-CN" w:bidi="hi-IN"/>
              </w:rPr>
            </w:pPr>
          </w:p>
        </w:tc>
      </w:tr>
      <w:tr w:rsidR="00613150" w:rsidRPr="007771FA" w14:paraId="5F0903F0" w14:textId="77777777" w:rsidTr="000936C1">
        <w:trPr>
          <w:trHeight w:val="685"/>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50605FC" w14:textId="77777777" w:rsidR="00613150" w:rsidRPr="007771FA" w:rsidRDefault="00613150" w:rsidP="00613150">
            <w:pPr>
              <w:widowControl/>
              <w:suppressAutoHyphens/>
              <w:autoSpaceDE/>
              <w:autoSpaceDN/>
              <w:spacing w:before="10"/>
              <w:rPr>
                <w:rFonts w:asciiTheme="majorHAnsi" w:eastAsia="NSimSun" w:hAnsiTheme="majorHAnsi" w:cs="Arial"/>
                <w:kern w:val="2"/>
                <w:lang w:val="en-US" w:eastAsia="zh-CN" w:bidi="hi-IN"/>
              </w:rPr>
            </w:pPr>
          </w:p>
          <w:p w14:paraId="032077C2" w14:textId="77777777" w:rsidR="00613150" w:rsidRPr="007771FA" w:rsidRDefault="00613150" w:rsidP="00613150">
            <w:pPr>
              <w:widowControl/>
              <w:suppressAutoHyphens/>
              <w:autoSpaceDE/>
              <w:autoSpaceDN/>
              <w:ind w:left="118" w:right="109"/>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NAČIN</w:t>
            </w:r>
            <w:r w:rsidRPr="007771FA">
              <w:rPr>
                <w:rFonts w:asciiTheme="majorHAnsi" w:eastAsia="NSimSun" w:hAnsiTheme="majorHAnsi" w:cs="Arial"/>
                <w:b/>
                <w:spacing w:val="-5"/>
                <w:kern w:val="2"/>
                <w:lang w:val="en-US" w:eastAsia="zh-CN" w:bidi="hi-IN"/>
              </w:rPr>
              <w:t xml:space="preserve"> </w:t>
            </w:r>
            <w:r w:rsidRPr="007771FA">
              <w:rPr>
                <w:rFonts w:asciiTheme="majorHAnsi" w:eastAsia="NSimSun" w:hAnsiTheme="majorHAnsi" w:cs="Arial"/>
                <w:b/>
                <w:kern w:val="2"/>
                <w:lang w:val="en-US" w:eastAsia="zh-CN" w:bidi="hi-IN"/>
              </w:rPr>
              <w:t>REALIZACIJE</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0F9EED79" w14:textId="77777777" w:rsidR="00613150" w:rsidRPr="007771FA" w:rsidRDefault="00613150" w:rsidP="00613150">
            <w:pPr>
              <w:widowControl/>
              <w:tabs>
                <w:tab w:val="left" w:pos="830"/>
              </w:tabs>
              <w:suppressAutoHyphens/>
              <w:autoSpaceDE/>
              <w:autoSpaceDN/>
              <w:spacing w:line="293" w:lineRule="exact"/>
              <w:rPr>
                <w:rFonts w:asciiTheme="majorHAnsi" w:eastAsia="NSimSun" w:hAnsiTheme="majorHAnsi"/>
                <w:kern w:val="2"/>
                <w:lang w:eastAsia="zh-CN" w:bidi="hi-IN"/>
              </w:rPr>
            </w:pPr>
            <w:r w:rsidRPr="007771FA">
              <w:rPr>
                <w:rFonts w:asciiTheme="majorHAnsi" w:eastAsia="Calibri" w:hAnsiTheme="majorHAnsi"/>
              </w:rPr>
              <w:t xml:space="preserve">Uvježbavanje učenika za kulturno-umjetnički program. </w:t>
            </w:r>
          </w:p>
        </w:tc>
      </w:tr>
      <w:tr w:rsidR="00613150" w:rsidRPr="007771FA" w14:paraId="1EC62158" w14:textId="77777777" w:rsidTr="000936C1">
        <w:trPr>
          <w:trHeight w:val="673"/>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77E8FBE1" w14:textId="77777777" w:rsidR="00613150" w:rsidRPr="007771FA" w:rsidRDefault="00613150" w:rsidP="00613150">
            <w:pPr>
              <w:widowControl/>
              <w:suppressAutoHyphens/>
              <w:autoSpaceDE/>
              <w:autoSpaceDN/>
              <w:spacing w:before="177"/>
              <w:ind w:left="118" w:right="106"/>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PLANIRANI</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BROJ</w:t>
            </w:r>
            <w:r w:rsidRPr="007771FA">
              <w:rPr>
                <w:rFonts w:asciiTheme="majorHAnsi" w:eastAsia="NSimSun" w:hAnsiTheme="majorHAnsi" w:cs="Arial"/>
                <w:b/>
                <w:spacing w:val="-4"/>
                <w:kern w:val="2"/>
                <w:lang w:val="en-US" w:eastAsia="zh-CN" w:bidi="hi-IN"/>
              </w:rPr>
              <w:t xml:space="preserve"> </w:t>
            </w:r>
            <w:r w:rsidRPr="007771FA">
              <w:rPr>
                <w:rFonts w:asciiTheme="majorHAnsi" w:eastAsia="NSimSun" w:hAnsiTheme="majorHAnsi" w:cs="Arial"/>
                <w:b/>
                <w:kern w:val="2"/>
                <w:lang w:val="en-US" w:eastAsia="zh-CN" w:bidi="hi-IN"/>
              </w:rPr>
              <w:t>UČENIKA</w:t>
            </w:r>
          </w:p>
          <w:p w14:paraId="4013E3F2" w14:textId="77777777" w:rsidR="00613150" w:rsidRPr="007771FA" w:rsidRDefault="00613150" w:rsidP="00613150">
            <w:pPr>
              <w:widowControl/>
              <w:suppressAutoHyphens/>
              <w:autoSpaceDE/>
              <w:autoSpaceDN/>
              <w:spacing w:before="12"/>
              <w:ind w:left="118" w:right="103"/>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(sudionici)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561C8278" w14:textId="77777777" w:rsidR="00613150" w:rsidRPr="007771FA" w:rsidRDefault="00613150" w:rsidP="00613150">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125 učenika</w:t>
            </w:r>
          </w:p>
        </w:tc>
      </w:tr>
      <w:tr w:rsidR="00613150" w:rsidRPr="007771FA" w14:paraId="2DC5A283" w14:textId="77777777" w:rsidTr="000936C1">
        <w:trPr>
          <w:trHeight w:val="627"/>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1F9E817" w14:textId="77777777" w:rsidR="00613150" w:rsidRPr="007771FA" w:rsidRDefault="00613150" w:rsidP="00613150">
            <w:pPr>
              <w:widowControl/>
              <w:suppressAutoHyphens/>
              <w:autoSpaceDE/>
              <w:autoSpaceDN/>
              <w:spacing w:before="5"/>
              <w:rPr>
                <w:rFonts w:asciiTheme="majorHAnsi" w:eastAsia="NSimSun" w:hAnsiTheme="majorHAnsi" w:cs="Arial"/>
                <w:kern w:val="2"/>
                <w:lang w:val="en-US" w:eastAsia="zh-CN" w:bidi="hi-IN"/>
              </w:rPr>
            </w:pPr>
          </w:p>
          <w:p w14:paraId="5B4979E5" w14:textId="77777777" w:rsidR="00613150" w:rsidRPr="007771FA" w:rsidRDefault="00613150" w:rsidP="00613150">
            <w:pPr>
              <w:widowControl/>
              <w:suppressAutoHyphens/>
              <w:autoSpaceDE/>
              <w:autoSpaceDN/>
              <w:ind w:left="118" w:right="108"/>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VREMENIK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2CD6213B" w14:textId="77777777" w:rsidR="00613150" w:rsidRPr="007771FA" w:rsidRDefault="00613150" w:rsidP="00613150">
            <w:pPr>
              <w:widowControl/>
              <w:suppressAutoHyphens/>
              <w:autoSpaceDE/>
              <w:autoSpaceDN/>
              <w:rPr>
                <w:rFonts w:asciiTheme="majorHAnsi" w:eastAsia="NSimSun" w:hAnsiTheme="majorHAnsi"/>
                <w:kern w:val="2"/>
                <w:lang w:eastAsia="zh-CN" w:bidi="hi-IN"/>
              </w:rPr>
            </w:pPr>
            <w:r w:rsidRPr="007771FA">
              <w:rPr>
                <w:rFonts w:asciiTheme="majorHAnsi" w:eastAsia="NSimSun" w:hAnsiTheme="majorHAnsi"/>
                <w:kern w:val="2"/>
                <w:lang w:eastAsia="zh-CN" w:bidi="hi-IN"/>
              </w:rPr>
              <w:t xml:space="preserve">    24.5.2024.</w:t>
            </w:r>
          </w:p>
        </w:tc>
      </w:tr>
      <w:tr w:rsidR="00613150" w:rsidRPr="007771FA" w14:paraId="72F1AAFC" w14:textId="77777777" w:rsidTr="000936C1">
        <w:trPr>
          <w:trHeight w:val="1039"/>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11F83969" w14:textId="77777777" w:rsidR="00613150" w:rsidRPr="007771FA" w:rsidRDefault="00613150" w:rsidP="00613150">
            <w:pPr>
              <w:widowControl/>
              <w:suppressAutoHyphens/>
              <w:autoSpaceDE/>
              <w:autoSpaceDN/>
              <w:spacing w:line="252" w:lineRule="auto"/>
              <w:ind w:left="118" w:right="105"/>
              <w:jc w:val="center"/>
              <w:rPr>
                <w:rFonts w:asciiTheme="majorHAnsi" w:eastAsia="NSimSun" w:hAnsiTheme="majorHAnsi" w:cs="Arial"/>
                <w:kern w:val="2"/>
                <w:lang w:eastAsia="zh-CN" w:bidi="hi-IN"/>
              </w:rPr>
            </w:pPr>
            <w:r w:rsidRPr="007771FA">
              <w:rPr>
                <w:rFonts w:asciiTheme="majorHAnsi" w:eastAsia="NSimSun" w:hAnsiTheme="majorHAnsi" w:cs="Arial"/>
                <w:b/>
                <w:kern w:val="2"/>
                <w:lang w:eastAsia="zh-CN" w:bidi="hi-IN"/>
              </w:rPr>
              <w:t>NAČIN VREDNOVANJA I</w:t>
            </w:r>
            <w:r w:rsidRPr="007771FA">
              <w:rPr>
                <w:rFonts w:asciiTheme="majorHAnsi" w:eastAsia="NSimSun" w:hAnsiTheme="majorHAnsi" w:cs="Arial"/>
                <w:b/>
                <w:spacing w:val="-58"/>
                <w:kern w:val="2"/>
                <w:lang w:eastAsia="zh-CN" w:bidi="hi-IN"/>
              </w:rPr>
              <w:t xml:space="preserve"> </w:t>
            </w:r>
            <w:r w:rsidRPr="007771FA">
              <w:rPr>
                <w:rFonts w:asciiTheme="majorHAnsi" w:eastAsia="NSimSun" w:hAnsiTheme="majorHAnsi" w:cs="Arial"/>
                <w:b/>
                <w:kern w:val="2"/>
                <w:lang w:eastAsia="zh-CN" w:bidi="hi-IN"/>
              </w:rPr>
              <w:t>NAČIN KORIŠTENJA</w:t>
            </w:r>
            <w:r w:rsidRPr="007771FA">
              <w:rPr>
                <w:rFonts w:asciiTheme="majorHAnsi" w:eastAsia="NSimSun" w:hAnsiTheme="majorHAnsi" w:cs="Arial"/>
                <w:b/>
                <w:spacing w:val="1"/>
                <w:kern w:val="2"/>
                <w:lang w:eastAsia="zh-CN" w:bidi="hi-IN"/>
              </w:rPr>
              <w:t xml:space="preserve"> </w:t>
            </w:r>
            <w:r w:rsidRPr="007771FA">
              <w:rPr>
                <w:rFonts w:asciiTheme="majorHAnsi" w:eastAsia="NSimSun" w:hAnsiTheme="majorHAnsi" w:cs="Arial"/>
                <w:b/>
                <w:kern w:val="2"/>
                <w:lang w:eastAsia="zh-CN" w:bidi="hi-IN"/>
              </w:rPr>
              <w:t>REZULTATA</w:t>
            </w:r>
          </w:p>
          <w:p w14:paraId="7ABF1EFF" w14:textId="77777777" w:rsidR="00613150" w:rsidRPr="007771FA" w:rsidRDefault="00613150" w:rsidP="00613150">
            <w:pPr>
              <w:widowControl/>
              <w:suppressAutoHyphens/>
              <w:autoSpaceDE/>
              <w:autoSpaceDN/>
              <w:spacing w:line="266" w:lineRule="exact"/>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VREDNOVANJA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11152323" w14:textId="77777777" w:rsidR="00613150" w:rsidRPr="007771FA" w:rsidRDefault="00613150" w:rsidP="00613150">
            <w:pPr>
              <w:widowControl/>
              <w:numPr>
                <w:ilvl w:val="0"/>
                <w:numId w:val="103"/>
              </w:numPr>
              <w:tabs>
                <w:tab w:val="left" w:pos="830"/>
              </w:tabs>
              <w:suppressAutoHyphens/>
              <w:autoSpaceDE/>
              <w:autoSpaceDN/>
              <w:spacing w:before="2" w:after="160" w:line="259" w:lineRule="auto"/>
              <w:rPr>
                <w:rFonts w:asciiTheme="majorHAnsi" w:eastAsia="NSimSun" w:hAnsiTheme="majorHAnsi"/>
                <w:kern w:val="2"/>
                <w:lang w:eastAsia="zh-CN" w:bidi="hi-IN"/>
              </w:rPr>
            </w:pPr>
            <w:r w:rsidRPr="007771FA">
              <w:rPr>
                <w:rFonts w:asciiTheme="majorHAnsi" w:eastAsia="Calibri" w:hAnsiTheme="majorHAnsi"/>
              </w:rPr>
              <w:t>objavljivanje izvješća i fotografija na mrežnim stranicama škole.</w:t>
            </w:r>
          </w:p>
        </w:tc>
      </w:tr>
      <w:tr w:rsidR="00613150" w:rsidRPr="007771FA" w14:paraId="04F32B58" w14:textId="77777777" w:rsidTr="000936C1">
        <w:trPr>
          <w:trHeight w:val="438"/>
          <w:jc w:val="center"/>
        </w:trPr>
        <w:tc>
          <w:tcPr>
            <w:tcW w:w="3526" w:type="dxa"/>
            <w:tcBorders>
              <w:top w:val="single" w:sz="4" w:space="0" w:color="000000"/>
              <w:left w:val="single" w:sz="4" w:space="0" w:color="000000"/>
              <w:bottom w:val="single" w:sz="4" w:space="0" w:color="000000"/>
              <w:right w:val="single" w:sz="4" w:space="0" w:color="000000"/>
            </w:tcBorders>
            <w:shd w:val="clear" w:color="auto" w:fill="CCCCFF"/>
          </w:tcPr>
          <w:p w14:paraId="3C398B5F" w14:textId="77777777" w:rsidR="00613150" w:rsidRPr="007771FA" w:rsidRDefault="00613150" w:rsidP="00613150">
            <w:pPr>
              <w:widowControl/>
              <w:suppressAutoHyphens/>
              <w:autoSpaceDE/>
              <w:autoSpaceDN/>
              <w:spacing w:before="10"/>
              <w:rPr>
                <w:rFonts w:asciiTheme="majorHAnsi" w:eastAsia="NSimSun" w:hAnsiTheme="majorHAnsi" w:cs="Arial"/>
                <w:kern w:val="2"/>
                <w:lang w:val="en-US" w:eastAsia="zh-CN" w:bidi="hi-IN"/>
              </w:rPr>
            </w:pPr>
          </w:p>
          <w:p w14:paraId="06A47EE0" w14:textId="77777777" w:rsidR="00613150" w:rsidRPr="007771FA" w:rsidRDefault="00613150" w:rsidP="00613150">
            <w:pPr>
              <w:widowControl/>
              <w:suppressAutoHyphens/>
              <w:autoSpaceDE/>
              <w:autoSpaceDN/>
              <w:ind w:left="118" w:right="107"/>
              <w:jc w:val="center"/>
              <w:rPr>
                <w:rFonts w:asciiTheme="majorHAnsi" w:eastAsia="NSimSun" w:hAnsiTheme="majorHAnsi" w:cs="Arial"/>
                <w:kern w:val="2"/>
                <w:lang w:eastAsia="zh-CN" w:bidi="hi-IN"/>
              </w:rPr>
            </w:pPr>
            <w:r w:rsidRPr="007771FA">
              <w:rPr>
                <w:rFonts w:asciiTheme="majorHAnsi" w:eastAsia="NSimSun" w:hAnsiTheme="majorHAnsi" w:cs="Arial"/>
                <w:b/>
                <w:kern w:val="2"/>
                <w:lang w:val="en-US" w:eastAsia="zh-CN" w:bidi="hi-IN"/>
              </w:rPr>
              <w:t>TROŠKOVNIK</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14:paraId="6FA4162A" w14:textId="77777777" w:rsidR="00613150" w:rsidRPr="007771FA" w:rsidRDefault="00613150" w:rsidP="00613150">
            <w:pPr>
              <w:widowControl/>
              <w:numPr>
                <w:ilvl w:val="0"/>
                <w:numId w:val="103"/>
              </w:numPr>
              <w:tabs>
                <w:tab w:val="left" w:pos="828"/>
              </w:tabs>
              <w:suppressAutoHyphens/>
              <w:autoSpaceDE/>
              <w:autoSpaceDN/>
              <w:spacing w:after="160" w:line="259" w:lineRule="auto"/>
              <w:rPr>
                <w:rFonts w:asciiTheme="majorHAnsi" w:eastAsia="NSimSun" w:hAnsiTheme="majorHAnsi"/>
                <w:kern w:val="2"/>
                <w:lang w:eastAsia="zh-CN" w:bidi="hi-IN"/>
              </w:rPr>
            </w:pPr>
          </w:p>
        </w:tc>
      </w:tr>
    </w:tbl>
    <w:p w14:paraId="48C6A19B" w14:textId="7F830BA5" w:rsidR="00613150" w:rsidRPr="007771FA" w:rsidRDefault="00613150" w:rsidP="00613150">
      <w:pPr>
        <w:tabs>
          <w:tab w:val="left" w:pos="2880"/>
        </w:tabs>
        <w:rPr>
          <w:rFonts w:asciiTheme="majorHAnsi" w:hAnsiTheme="majorHAnsi"/>
        </w:rPr>
        <w:sectPr w:rsidR="00613150" w:rsidRPr="007771FA">
          <w:pgSz w:w="11910" w:h="16840"/>
          <w:pgMar w:top="660" w:right="800" w:bottom="280" w:left="420" w:header="720" w:footer="720" w:gutter="0"/>
          <w:cols w:space="720"/>
        </w:sectPr>
      </w:pPr>
      <w:r w:rsidRPr="007771FA">
        <w:rPr>
          <w:rFonts w:asciiTheme="majorHAnsi" w:hAnsiTheme="majorHAnsi"/>
        </w:rPr>
        <w:tab/>
      </w:r>
    </w:p>
    <w:p w14:paraId="39D68CE9" w14:textId="167CBE31" w:rsidR="00FD56F7" w:rsidRPr="007771FA" w:rsidRDefault="00790BFD" w:rsidP="00F01516">
      <w:pPr>
        <w:pStyle w:val="Naslov1"/>
        <w:rPr>
          <w:rFonts w:asciiTheme="majorHAnsi" w:hAnsiTheme="majorHAnsi"/>
          <w:sz w:val="22"/>
          <w:szCs w:val="22"/>
        </w:rPr>
      </w:pPr>
      <w:bookmarkStart w:id="94" w:name="_Toc115349498"/>
      <w:r w:rsidRPr="007771FA">
        <w:rPr>
          <w:rFonts w:asciiTheme="majorHAnsi" w:hAnsiTheme="majorHAnsi"/>
          <w:sz w:val="22"/>
          <w:szCs w:val="22"/>
        </w:rPr>
        <w:t>TIM</w:t>
      </w:r>
      <w:r w:rsidRPr="007771FA">
        <w:rPr>
          <w:rFonts w:asciiTheme="majorHAnsi" w:hAnsiTheme="majorHAnsi"/>
          <w:spacing w:val="-4"/>
          <w:sz w:val="22"/>
          <w:szCs w:val="22"/>
        </w:rPr>
        <w:t xml:space="preserve"> </w:t>
      </w:r>
      <w:r w:rsidRPr="007771FA">
        <w:rPr>
          <w:rFonts w:asciiTheme="majorHAnsi" w:hAnsiTheme="majorHAnsi"/>
          <w:sz w:val="22"/>
          <w:szCs w:val="22"/>
        </w:rPr>
        <w:t>ZA</w:t>
      </w:r>
      <w:r w:rsidRPr="007771FA">
        <w:rPr>
          <w:rFonts w:asciiTheme="majorHAnsi" w:hAnsiTheme="majorHAnsi"/>
          <w:spacing w:val="-6"/>
          <w:sz w:val="22"/>
          <w:szCs w:val="22"/>
        </w:rPr>
        <w:t xml:space="preserve"> </w:t>
      </w:r>
      <w:r w:rsidRPr="007771FA">
        <w:rPr>
          <w:rFonts w:asciiTheme="majorHAnsi" w:hAnsiTheme="majorHAnsi"/>
          <w:sz w:val="22"/>
          <w:szCs w:val="22"/>
        </w:rPr>
        <w:t>KVALITETU</w:t>
      </w:r>
      <w:r w:rsidRPr="007771FA">
        <w:rPr>
          <w:rFonts w:asciiTheme="majorHAnsi" w:hAnsiTheme="majorHAnsi"/>
          <w:spacing w:val="-1"/>
          <w:sz w:val="22"/>
          <w:szCs w:val="22"/>
        </w:rPr>
        <w:t xml:space="preserve"> </w:t>
      </w:r>
      <w:r w:rsidRPr="007771FA">
        <w:rPr>
          <w:rFonts w:asciiTheme="majorHAnsi" w:hAnsiTheme="majorHAnsi"/>
          <w:sz w:val="22"/>
          <w:szCs w:val="22"/>
        </w:rPr>
        <w:t>u</w:t>
      </w:r>
      <w:r w:rsidRPr="007771FA">
        <w:rPr>
          <w:rFonts w:asciiTheme="majorHAnsi" w:hAnsiTheme="majorHAnsi"/>
          <w:spacing w:val="-5"/>
          <w:sz w:val="22"/>
          <w:szCs w:val="22"/>
        </w:rPr>
        <w:t xml:space="preserve"> </w:t>
      </w:r>
      <w:r w:rsidRPr="007771FA">
        <w:rPr>
          <w:rFonts w:asciiTheme="majorHAnsi" w:hAnsiTheme="majorHAnsi"/>
          <w:sz w:val="22"/>
          <w:szCs w:val="22"/>
        </w:rPr>
        <w:t>školskoj</w:t>
      </w:r>
      <w:r w:rsidRPr="007771FA">
        <w:rPr>
          <w:rFonts w:asciiTheme="majorHAnsi" w:hAnsiTheme="majorHAnsi"/>
          <w:spacing w:val="-9"/>
          <w:sz w:val="22"/>
          <w:szCs w:val="22"/>
        </w:rPr>
        <w:t xml:space="preserve"> </w:t>
      </w:r>
      <w:r w:rsidRPr="007771FA">
        <w:rPr>
          <w:rFonts w:asciiTheme="majorHAnsi" w:hAnsiTheme="majorHAnsi"/>
          <w:sz w:val="22"/>
          <w:szCs w:val="22"/>
        </w:rPr>
        <w:t>godini</w:t>
      </w:r>
      <w:r w:rsidRPr="007771FA">
        <w:rPr>
          <w:rFonts w:asciiTheme="majorHAnsi" w:hAnsiTheme="majorHAnsi"/>
          <w:spacing w:val="-9"/>
          <w:sz w:val="22"/>
          <w:szCs w:val="22"/>
        </w:rPr>
        <w:t xml:space="preserve"> </w:t>
      </w:r>
      <w:r w:rsidRPr="007771FA">
        <w:rPr>
          <w:rFonts w:asciiTheme="majorHAnsi" w:hAnsiTheme="majorHAnsi"/>
          <w:sz w:val="22"/>
          <w:szCs w:val="22"/>
        </w:rPr>
        <w:t>202</w:t>
      </w:r>
      <w:r w:rsidR="00D03643" w:rsidRPr="007771FA">
        <w:rPr>
          <w:rFonts w:asciiTheme="majorHAnsi" w:hAnsiTheme="majorHAnsi"/>
          <w:sz w:val="22"/>
          <w:szCs w:val="22"/>
        </w:rPr>
        <w:t>3</w:t>
      </w:r>
      <w:r w:rsidRPr="007771FA">
        <w:rPr>
          <w:rFonts w:asciiTheme="majorHAnsi" w:hAnsiTheme="majorHAnsi"/>
          <w:sz w:val="22"/>
          <w:szCs w:val="22"/>
        </w:rPr>
        <w:t>./202</w:t>
      </w:r>
      <w:r w:rsidR="00D03643" w:rsidRPr="007771FA">
        <w:rPr>
          <w:rFonts w:asciiTheme="majorHAnsi" w:hAnsiTheme="majorHAnsi"/>
          <w:sz w:val="22"/>
          <w:szCs w:val="22"/>
        </w:rPr>
        <w:t>4</w:t>
      </w:r>
      <w:r w:rsidRPr="007771FA">
        <w:rPr>
          <w:rFonts w:asciiTheme="majorHAnsi" w:hAnsiTheme="majorHAnsi"/>
          <w:sz w:val="22"/>
          <w:szCs w:val="22"/>
        </w:rPr>
        <w:t>.</w:t>
      </w:r>
      <w:r w:rsidRPr="007771FA">
        <w:rPr>
          <w:rFonts w:asciiTheme="majorHAnsi" w:hAnsiTheme="majorHAnsi"/>
          <w:spacing w:val="2"/>
          <w:sz w:val="22"/>
          <w:szCs w:val="22"/>
        </w:rPr>
        <w:t xml:space="preserve"> </w:t>
      </w:r>
      <w:r w:rsidRPr="007771FA">
        <w:rPr>
          <w:rFonts w:asciiTheme="majorHAnsi" w:hAnsiTheme="majorHAnsi"/>
          <w:sz w:val="22"/>
          <w:szCs w:val="22"/>
        </w:rPr>
        <w:t>čine</w:t>
      </w:r>
      <w:r w:rsidRPr="007771FA">
        <w:rPr>
          <w:rFonts w:asciiTheme="majorHAnsi" w:hAnsiTheme="majorHAnsi"/>
          <w:spacing w:val="-2"/>
          <w:sz w:val="22"/>
          <w:szCs w:val="22"/>
        </w:rPr>
        <w:t xml:space="preserve"> </w:t>
      </w:r>
      <w:r w:rsidRPr="007771FA">
        <w:rPr>
          <w:rFonts w:asciiTheme="majorHAnsi" w:hAnsiTheme="majorHAnsi"/>
          <w:sz w:val="22"/>
          <w:szCs w:val="22"/>
        </w:rPr>
        <w:t>učitelji/</w:t>
      </w:r>
      <w:proofErr w:type="spellStart"/>
      <w:r w:rsidRPr="007771FA">
        <w:rPr>
          <w:rFonts w:asciiTheme="majorHAnsi" w:hAnsiTheme="majorHAnsi"/>
          <w:sz w:val="22"/>
          <w:szCs w:val="22"/>
        </w:rPr>
        <w:t>ice</w:t>
      </w:r>
      <w:proofErr w:type="spellEnd"/>
      <w:r w:rsidRPr="007771FA">
        <w:rPr>
          <w:rFonts w:asciiTheme="majorHAnsi" w:hAnsiTheme="majorHAnsi"/>
          <w:sz w:val="22"/>
          <w:szCs w:val="22"/>
        </w:rPr>
        <w:t>:</w:t>
      </w:r>
      <w:bookmarkEnd w:id="94"/>
    </w:p>
    <w:p w14:paraId="0722BFD1" w14:textId="5B257AFB" w:rsidR="004F3777" w:rsidRPr="007771FA" w:rsidRDefault="004F3777" w:rsidP="00F01516">
      <w:pPr>
        <w:pStyle w:val="Naslov1"/>
        <w:rPr>
          <w:rFonts w:asciiTheme="majorHAnsi" w:hAnsiTheme="majorHAnsi"/>
          <w:sz w:val="22"/>
          <w:szCs w:val="22"/>
        </w:rPr>
      </w:pPr>
    </w:p>
    <w:p w14:paraId="47EBE904" w14:textId="69637635" w:rsidR="004F3777" w:rsidRPr="007771FA" w:rsidRDefault="00837902" w:rsidP="00AC4BD0">
      <w:pPr>
        <w:pStyle w:val="Naslov1"/>
        <w:numPr>
          <w:ilvl w:val="0"/>
          <w:numId w:val="88"/>
        </w:numPr>
        <w:rPr>
          <w:rFonts w:asciiTheme="majorHAnsi" w:hAnsiTheme="majorHAnsi"/>
          <w:sz w:val="22"/>
          <w:szCs w:val="22"/>
        </w:rPr>
      </w:pPr>
      <w:r w:rsidRPr="007771FA">
        <w:rPr>
          <w:rFonts w:asciiTheme="majorHAnsi" w:hAnsiTheme="majorHAnsi"/>
          <w:b w:val="0"/>
          <w:bCs w:val="0"/>
          <w:sz w:val="22"/>
          <w:szCs w:val="22"/>
        </w:rPr>
        <w:t>Anamarija Mirović</w:t>
      </w:r>
      <w:r w:rsidRPr="007771FA">
        <w:rPr>
          <w:rFonts w:asciiTheme="majorHAnsi" w:hAnsiTheme="majorHAnsi"/>
          <w:b w:val="0"/>
          <w:bCs w:val="0"/>
          <w:sz w:val="22"/>
          <w:szCs w:val="22"/>
        </w:rPr>
        <w:tab/>
      </w:r>
    </w:p>
    <w:p w14:paraId="0691E5D4" w14:textId="77777777" w:rsidR="00647D39" w:rsidRPr="007771FA" w:rsidRDefault="00647D39" w:rsidP="00647D39">
      <w:pPr>
        <w:pStyle w:val="Naslov1"/>
        <w:ind w:left="1073"/>
        <w:rPr>
          <w:rFonts w:asciiTheme="majorHAnsi" w:hAnsiTheme="majorHAnsi"/>
          <w:b w:val="0"/>
          <w:bCs w:val="0"/>
          <w:sz w:val="22"/>
          <w:szCs w:val="22"/>
        </w:rPr>
      </w:pPr>
    </w:p>
    <w:p w14:paraId="24900DE5" w14:textId="100E4A79" w:rsidR="004F3777" w:rsidRPr="007771FA" w:rsidRDefault="00837902" w:rsidP="00AC4BD0">
      <w:pPr>
        <w:pStyle w:val="Naslov1"/>
        <w:numPr>
          <w:ilvl w:val="0"/>
          <w:numId w:val="88"/>
        </w:numPr>
        <w:rPr>
          <w:rFonts w:asciiTheme="majorHAnsi" w:hAnsiTheme="majorHAnsi"/>
          <w:b w:val="0"/>
          <w:bCs w:val="0"/>
          <w:sz w:val="22"/>
          <w:szCs w:val="22"/>
        </w:rPr>
      </w:pPr>
      <w:r w:rsidRPr="007771FA">
        <w:rPr>
          <w:rFonts w:asciiTheme="majorHAnsi" w:hAnsiTheme="majorHAnsi"/>
          <w:b w:val="0"/>
          <w:bCs w:val="0"/>
          <w:sz w:val="22"/>
          <w:szCs w:val="22"/>
        </w:rPr>
        <w:t>Anita Vrbanić</w:t>
      </w:r>
    </w:p>
    <w:p w14:paraId="39978681" w14:textId="77777777" w:rsidR="00647D39" w:rsidRPr="007771FA" w:rsidRDefault="00647D39" w:rsidP="00647D39">
      <w:pPr>
        <w:pStyle w:val="Odlomakpopisa"/>
        <w:rPr>
          <w:rFonts w:asciiTheme="majorHAnsi" w:hAnsiTheme="majorHAnsi"/>
        </w:rPr>
      </w:pPr>
    </w:p>
    <w:p w14:paraId="3AC96F1A" w14:textId="1C6CF5E5" w:rsidR="00647D39" w:rsidRPr="007771FA" w:rsidRDefault="00837902" w:rsidP="00837902">
      <w:pPr>
        <w:pStyle w:val="Naslov1"/>
        <w:numPr>
          <w:ilvl w:val="0"/>
          <w:numId w:val="88"/>
        </w:numPr>
        <w:rPr>
          <w:rFonts w:asciiTheme="majorHAnsi" w:hAnsiTheme="majorHAnsi"/>
          <w:b w:val="0"/>
          <w:bCs w:val="0"/>
          <w:sz w:val="22"/>
          <w:szCs w:val="22"/>
        </w:rPr>
      </w:pPr>
      <w:r w:rsidRPr="007771FA">
        <w:rPr>
          <w:rFonts w:asciiTheme="majorHAnsi" w:hAnsiTheme="majorHAnsi"/>
          <w:b w:val="0"/>
          <w:bCs w:val="0"/>
          <w:sz w:val="22"/>
          <w:szCs w:val="22"/>
        </w:rPr>
        <w:t>Vesna Krajina</w:t>
      </w:r>
    </w:p>
    <w:p w14:paraId="1B2211F5" w14:textId="77777777" w:rsidR="00837902" w:rsidRPr="007771FA" w:rsidRDefault="00837902" w:rsidP="00837902">
      <w:pPr>
        <w:pStyle w:val="Naslov1"/>
        <w:ind w:left="1073"/>
        <w:rPr>
          <w:rFonts w:asciiTheme="majorHAnsi" w:hAnsiTheme="majorHAnsi"/>
          <w:b w:val="0"/>
          <w:bCs w:val="0"/>
          <w:sz w:val="22"/>
          <w:szCs w:val="22"/>
        </w:rPr>
      </w:pPr>
    </w:p>
    <w:p w14:paraId="019B1EBC" w14:textId="2759004B" w:rsidR="00837902" w:rsidRPr="007771FA" w:rsidRDefault="00837902" w:rsidP="00837902">
      <w:pPr>
        <w:pStyle w:val="Naslov1"/>
        <w:numPr>
          <w:ilvl w:val="0"/>
          <w:numId w:val="88"/>
        </w:numPr>
        <w:rPr>
          <w:rFonts w:asciiTheme="majorHAnsi" w:hAnsiTheme="majorHAnsi"/>
          <w:b w:val="0"/>
          <w:bCs w:val="0"/>
          <w:sz w:val="22"/>
          <w:szCs w:val="22"/>
        </w:rPr>
      </w:pPr>
      <w:r w:rsidRPr="007771FA">
        <w:rPr>
          <w:rFonts w:asciiTheme="majorHAnsi" w:hAnsiTheme="majorHAnsi"/>
          <w:b w:val="0"/>
          <w:bCs w:val="0"/>
          <w:sz w:val="22"/>
          <w:szCs w:val="22"/>
        </w:rPr>
        <w:t>Valentina Anušić</w:t>
      </w:r>
    </w:p>
    <w:p w14:paraId="4CA9D08D" w14:textId="77777777" w:rsidR="00647D39" w:rsidRPr="007771FA" w:rsidRDefault="00647D39" w:rsidP="00647D39">
      <w:pPr>
        <w:pStyle w:val="Odlomakpopisa"/>
        <w:rPr>
          <w:rFonts w:asciiTheme="majorHAnsi" w:hAnsiTheme="majorHAnsi"/>
        </w:rPr>
      </w:pPr>
    </w:p>
    <w:p w14:paraId="336F3750" w14:textId="6203553D" w:rsidR="00647D39" w:rsidRPr="007771FA" w:rsidRDefault="00837902" w:rsidP="00AC4BD0">
      <w:pPr>
        <w:pStyle w:val="Naslov1"/>
        <w:numPr>
          <w:ilvl w:val="0"/>
          <w:numId w:val="88"/>
        </w:numPr>
        <w:rPr>
          <w:rFonts w:asciiTheme="majorHAnsi" w:hAnsiTheme="majorHAnsi"/>
          <w:b w:val="0"/>
          <w:bCs w:val="0"/>
          <w:sz w:val="22"/>
          <w:szCs w:val="22"/>
        </w:rPr>
      </w:pPr>
      <w:r w:rsidRPr="007771FA">
        <w:rPr>
          <w:rFonts w:asciiTheme="majorHAnsi" w:hAnsiTheme="majorHAnsi"/>
          <w:b w:val="0"/>
          <w:bCs w:val="0"/>
          <w:sz w:val="22"/>
          <w:szCs w:val="22"/>
        </w:rPr>
        <w:t>Kristina Mišić</w:t>
      </w:r>
    </w:p>
    <w:p w14:paraId="2300D0E5" w14:textId="77777777" w:rsidR="001A7016" w:rsidRPr="007771FA" w:rsidRDefault="001A7016" w:rsidP="001A7016">
      <w:pPr>
        <w:pStyle w:val="Odlomakpopisa"/>
        <w:rPr>
          <w:rFonts w:asciiTheme="majorHAnsi" w:hAnsiTheme="majorHAnsi"/>
          <w:b/>
          <w:bCs/>
        </w:rPr>
      </w:pPr>
    </w:p>
    <w:p w14:paraId="52A1C49E" w14:textId="20A29AF8" w:rsidR="001A7016" w:rsidRPr="007771FA" w:rsidRDefault="00837902" w:rsidP="00AC4BD0">
      <w:pPr>
        <w:pStyle w:val="Naslov1"/>
        <w:numPr>
          <w:ilvl w:val="0"/>
          <w:numId w:val="88"/>
        </w:numPr>
        <w:rPr>
          <w:rFonts w:asciiTheme="majorHAnsi" w:hAnsiTheme="majorHAnsi"/>
          <w:b w:val="0"/>
          <w:bCs w:val="0"/>
          <w:sz w:val="22"/>
          <w:szCs w:val="22"/>
        </w:rPr>
      </w:pPr>
      <w:r w:rsidRPr="007771FA">
        <w:rPr>
          <w:rFonts w:asciiTheme="majorHAnsi" w:hAnsiTheme="majorHAnsi"/>
          <w:b w:val="0"/>
          <w:bCs w:val="0"/>
          <w:sz w:val="22"/>
          <w:szCs w:val="22"/>
        </w:rPr>
        <w:t>Dunja Golubić</w:t>
      </w:r>
    </w:p>
    <w:p w14:paraId="191FF03E" w14:textId="77777777" w:rsidR="00837902" w:rsidRPr="007771FA" w:rsidRDefault="00837902" w:rsidP="00837902">
      <w:pPr>
        <w:pStyle w:val="Naslov1"/>
        <w:ind w:left="1073"/>
        <w:rPr>
          <w:rFonts w:asciiTheme="majorHAnsi" w:hAnsiTheme="majorHAnsi"/>
          <w:b w:val="0"/>
          <w:bCs w:val="0"/>
          <w:sz w:val="22"/>
          <w:szCs w:val="22"/>
        </w:rPr>
      </w:pPr>
    </w:p>
    <w:p w14:paraId="764A6F74" w14:textId="0C4DCEB7" w:rsidR="00837902" w:rsidRPr="007771FA" w:rsidRDefault="00837902" w:rsidP="00AC4BD0">
      <w:pPr>
        <w:pStyle w:val="Naslov1"/>
        <w:numPr>
          <w:ilvl w:val="0"/>
          <w:numId w:val="88"/>
        </w:numPr>
        <w:rPr>
          <w:rFonts w:asciiTheme="majorHAnsi" w:hAnsiTheme="majorHAnsi"/>
          <w:b w:val="0"/>
          <w:bCs w:val="0"/>
          <w:sz w:val="22"/>
          <w:szCs w:val="22"/>
        </w:rPr>
      </w:pPr>
      <w:r w:rsidRPr="007771FA">
        <w:rPr>
          <w:rFonts w:asciiTheme="majorHAnsi" w:hAnsiTheme="majorHAnsi"/>
          <w:b w:val="0"/>
          <w:bCs w:val="0"/>
          <w:sz w:val="22"/>
          <w:szCs w:val="22"/>
        </w:rPr>
        <w:t>Ivana Josipović</w:t>
      </w:r>
    </w:p>
    <w:p w14:paraId="3481D407" w14:textId="77777777" w:rsidR="00647D39" w:rsidRPr="007771FA" w:rsidRDefault="00647D39" w:rsidP="001A7016">
      <w:pPr>
        <w:rPr>
          <w:rFonts w:asciiTheme="majorHAnsi" w:hAnsiTheme="majorHAnsi"/>
          <w:b/>
          <w:bCs/>
        </w:rPr>
      </w:pPr>
    </w:p>
    <w:p w14:paraId="6DF1A1EE" w14:textId="5A9BE1C7" w:rsidR="00647D39" w:rsidRPr="007771FA" w:rsidRDefault="00647D39" w:rsidP="00AC4BD0">
      <w:pPr>
        <w:pStyle w:val="Naslov1"/>
        <w:numPr>
          <w:ilvl w:val="0"/>
          <w:numId w:val="88"/>
        </w:numPr>
        <w:rPr>
          <w:rFonts w:asciiTheme="majorHAnsi" w:hAnsiTheme="majorHAnsi"/>
          <w:b w:val="0"/>
          <w:bCs w:val="0"/>
          <w:sz w:val="22"/>
          <w:szCs w:val="22"/>
        </w:rPr>
      </w:pPr>
      <w:r w:rsidRPr="007771FA">
        <w:rPr>
          <w:rFonts w:asciiTheme="majorHAnsi" w:hAnsiTheme="majorHAnsi"/>
          <w:b w:val="0"/>
          <w:bCs w:val="0"/>
          <w:sz w:val="22"/>
          <w:szCs w:val="22"/>
        </w:rPr>
        <w:t>Tatjana Bračun Haddad</w:t>
      </w:r>
    </w:p>
    <w:p w14:paraId="76E898C3" w14:textId="77777777" w:rsidR="00FD56F7" w:rsidRPr="007771FA" w:rsidRDefault="00FD56F7">
      <w:pPr>
        <w:pStyle w:val="Tijeloteksta"/>
        <w:rPr>
          <w:rFonts w:asciiTheme="majorHAnsi" w:hAnsiTheme="majorHAnsi"/>
          <w:sz w:val="22"/>
          <w:szCs w:val="22"/>
        </w:rPr>
      </w:pPr>
    </w:p>
    <w:p w14:paraId="5439740A" w14:textId="77777777" w:rsidR="00FD56F7" w:rsidRPr="007771FA" w:rsidRDefault="00FD56F7">
      <w:pPr>
        <w:pStyle w:val="Tijeloteksta"/>
        <w:rPr>
          <w:rFonts w:asciiTheme="majorHAnsi" w:hAnsiTheme="majorHAnsi"/>
          <w:sz w:val="22"/>
          <w:szCs w:val="22"/>
        </w:rPr>
      </w:pPr>
    </w:p>
    <w:p w14:paraId="0B0814CC" w14:textId="77777777" w:rsidR="00FD56F7" w:rsidRPr="007771FA" w:rsidRDefault="00FD56F7">
      <w:pPr>
        <w:pStyle w:val="Tijeloteksta"/>
        <w:rPr>
          <w:rFonts w:asciiTheme="majorHAnsi" w:hAnsiTheme="majorHAnsi"/>
          <w:sz w:val="22"/>
          <w:szCs w:val="22"/>
        </w:rPr>
      </w:pPr>
    </w:p>
    <w:p w14:paraId="501294D3" w14:textId="4D9B307F" w:rsidR="00FD56F7" w:rsidRPr="007771FA" w:rsidRDefault="00FD56F7">
      <w:pPr>
        <w:pStyle w:val="Tijeloteksta"/>
        <w:rPr>
          <w:rFonts w:asciiTheme="majorHAnsi" w:hAnsiTheme="majorHAnsi"/>
          <w:sz w:val="22"/>
          <w:szCs w:val="22"/>
        </w:rPr>
      </w:pPr>
    </w:p>
    <w:p w14:paraId="55A06023" w14:textId="0494FD0E" w:rsidR="002300DF" w:rsidRPr="007771FA" w:rsidRDefault="002300DF">
      <w:pPr>
        <w:pStyle w:val="Tijeloteksta"/>
        <w:rPr>
          <w:rFonts w:asciiTheme="majorHAnsi" w:hAnsiTheme="majorHAnsi"/>
          <w:sz w:val="22"/>
          <w:szCs w:val="22"/>
        </w:rPr>
      </w:pPr>
    </w:p>
    <w:p w14:paraId="62BCA97F" w14:textId="7ABF5BCD" w:rsidR="002300DF" w:rsidRPr="007771FA" w:rsidRDefault="002300DF">
      <w:pPr>
        <w:pStyle w:val="Tijeloteksta"/>
        <w:rPr>
          <w:rFonts w:asciiTheme="majorHAnsi" w:hAnsiTheme="majorHAnsi"/>
          <w:sz w:val="22"/>
          <w:szCs w:val="22"/>
        </w:rPr>
      </w:pPr>
    </w:p>
    <w:p w14:paraId="1A31D28B" w14:textId="0466D6C5" w:rsidR="002300DF" w:rsidRPr="007771FA" w:rsidRDefault="002300DF">
      <w:pPr>
        <w:pStyle w:val="Tijeloteksta"/>
        <w:rPr>
          <w:rFonts w:asciiTheme="majorHAnsi" w:hAnsiTheme="majorHAnsi"/>
          <w:sz w:val="22"/>
          <w:szCs w:val="22"/>
        </w:rPr>
      </w:pPr>
    </w:p>
    <w:p w14:paraId="784A06D9" w14:textId="4AF5B761" w:rsidR="002300DF" w:rsidRPr="007771FA" w:rsidRDefault="002300DF">
      <w:pPr>
        <w:pStyle w:val="Tijeloteksta"/>
        <w:rPr>
          <w:rFonts w:asciiTheme="majorHAnsi" w:hAnsiTheme="majorHAnsi"/>
          <w:sz w:val="22"/>
          <w:szCs w:val="22"/>
        </w:rPr>
      </w:pPr>
    </w:p>
    <w:p w14:paraId="4F88EA84" w14:textId="5299A178" w:rsidR="002300DF" w:rsidRPr="007771FA" w:rsidRDefault="002300DF">
      <w:pPr>
        <w:pStyle w:val="Tijeloteksta"/>
        <w:rPr>
          <w:rFonts w:asciiTheme="majorHAnsi" w:hAnsiTheme="majorHAnsi"/>
          <w:sz w:val="22"/>
          <w:szCs w:val="22"/>
        </w:rPr>
      </w:pPr>
    </w:p>
    <w:p w14:paraId="6AD4586D" w14:textId="6F5133A6" w:rsidR="002300DF" w:rsidRPr="007771FA" w:rsidRDefault="002300DF">
      <w:pPr>
        <w:pStyle w:val="Tijeloteksta"/>
        <w:rPr>
          <w:rFonts w:asciiTheme="majorHAnsi" w:hAnsiTheme="majorHAnsi"/>
          <w:sz w:val="22"/>
          <w:szCs w:val="22"/>
        </w:rPr>
      </w:pPr>
    </w:p>
    <w:p w14:paraId="1937506F" w14:textId="7A155FCD" w:rsidR="002300DF" w:rsidRPr="007771FA" w:rsidRDefault="002300DF">
      <w:pPr>
        <w:pStyle w:val="Tijeloteksta"/>
        <w:rPr>
          <w:rFonts w:asciiTheme="majorHAnsi" w:hAnsiTheme="majorHAnsi"/>
          <w:sz w:val="22"/>
          <w:szCs w:val="22"/>
        </w:rPr>
      </w:pPr>
    </w:p>
    <w:p w14:paraId="2109457E" w14:textId="7BBBBCB9" w:rsidR="002300DF" w:rsidRPr="007771FA" w:rsidRDefault="002300DF">
      <w:pPr>
        <w:pStyle w:val="Tijeloteksta"/>
        <w:rPr>
          <w:rFonts w:asciiTheme="majorHAnsi" w:hAnsiTheme="majorHAnsi"/>
          <w:sz w:val="22"/>
          <w:szCs w:val="22"/>
        </w:rPr>
      </w:pPr>
    </w:p>
    <w:p w14:paraId="6C44101F" w14:textId="0A2B6C7A" w:rsidR="002300DF" w:rsidRPr="007771FA" w:rsidRDefault="002300DF">
      <w:pPr>
        <w:pStyle w:val="Tijeloteksta"/>
        <w:rPr>
          <w:rFonts w:asciiTheme="majorHAnsi" w:hAnsiTheme="majorHAnsi"/>
          <w:sz w:val="22"/>
          <w:szCs w:val="22"/>
        </w:rPr>
      </w:pPr>
    </w:p>
    <w:p w14:paraId="3EED377F" w14:textId="2D76DF4D" w:rsidR="002300DF" w:rsidRPr="007771FA" w:rsidRDefault="002300DF">
      <w:pPr>
        <w:pStyle w:val="Tijeloteksta"/>
        <w:rPr>
          <w:rFonts w:asciiTheme="majorHAnsi" w:hAnsiTheme="majorHAnsi"/>
          <w:sz w:val="22"/>
          <w:szCs w:val="22"/>
        </w:rPr>
      </w:pPr>
    </w:p>
    <w:p w14:paraId="4461507C" w14:textId="645971C6" w:rsidR="002300DF" w:rsidRPr="007771FA" w:rsidRDefault="002300DF">
      <w:pPr>
        <w:pStyle w:val="Tijeloteksta"/>
        <w:rPr>
          <w:rFonts w:asciiTheme="majorHAnsi" w:hAnsiTheme="majorHAnsi"/>
          <w:sz w:val="22"/>
          <w:szCs w:val="22"/>
        </w:rPr>
      </w:pPr>
    </w:p>
    <w:p w14:paraId="566E92C5" w14:textId="6B01613C" w:rsidR="002300DF" w:rsidRPr="007771FA" w:rsidRDefault="002300DF">
      <w:pPr>
        <w:pStyle w:val="Tijeloteksta"/>
        <w:rPr>
          <w:rFonts w:asciiTheme="majorHAnsi" w:hAnsiTheme="majorHAnsi"/>
          <w:sz w:val="22"/>
          <w:szCs w:val="22"/>
        </w:rPr>
      </w:pPr>
    </w:p>
    <w:p w14:paraId="2EFC3A8D" w14:textId="1D5F0186" w:rsidR="002300DF" w:rsidRPr="007771FA" w:rsidRDefault="002300DF">
      <w:pPr>
        <w:pStyle w:val="Tijeloteksta"/>
        <w:rPr>
          <w:rFonts w:asciiTheme="majorHAnsi" w:hAnsiTheme="majorHAnsi"/>
          <w:sz w:val="22"/>
          <w:szCs w:val="22"/>
        </w:rPr>
      </w:pPr>
    </w:p>
    <w:p w14:paraId="60CA4466" w14:textId="4AAEEB46" w:rsidR="002300DF" w:rsidRPr="007771FA" w:rsidRDefault="002300DF">
      <w:pPr>
        <w:pStyle w:val="Tijeloteksta"/>
        <w:rPr>
          <w:rFonts w:asciiTheme="majorHAnsi" w:hAnsiTheme="majorHAnsi"/>
          <w:sz w:val="22"/>
          <w:szCs w:val="22"/>
        </w:rPr>
      </w:pPr>
    </w:p>
    <w:p w14:paraId="3F4E8D3A" w14:textId="438CB706" w:rsidR="002300DF" w:rsidRPr="007771FA" w:rsidRDefault="002300DF">
      <w:pPr>
        <w:pStyle w:val="Tijeloteksta"/>
        <w:rPr>
          <w:rFonts w:asciiTheme="majorHAnsi" w:hAnsiTheme="majorHAnsi"/>
          <w:sz w:val="22"/>
          <w:szCs w:val="22"/>
        </w:rPr>
      </w:pPr>
    </w:p>
    <w:p w14:paraId="3F601A05" w14:textId="77777777" w:rsidR="00FD56F7" w:rsidRPr="007771FA" w:rsidRDefault="00FD56F7">
      <w:pPr>
        <w:pStyle w:val="Tijeloteksta"/>
        <w:rPr>
          <w:rFonts w:asciiTheme="majorHAnsi" w:hAnsiTheme="majorHAnsi"/>
          <w:sz w:val="22"/>
          <w:szCs w:val="22"/>
        </w:rPr>
      </w:pPr>
    </w:p>
    <w:p w14:paraId="64D30D60" w14:textId="77777777" w:rsidR="00FD56F7" w:rsidRPr="007771FA" w:rsidRDefault="00FD56F7">
      <w:pPr>
        <w:pStyle w:val="Tijeloteksta"/>
        <w:rPr>
          <w:rFonts w:asciiTheme="majorHAnsi" w:hAnsiTheme="majorHAnsi"/>
          <w:sz w:val="22"/>
          <w:szCs w:val="22"/>
        </w:rPr>
      </w:pPr>
    </w:p>
    <w:p w14:paraId="0FB51ABB" w14:textId="77777777" w:rsidR="00FD56F7" w:rsidRPr="007771FA" w:rsidRDefault="00FD56F7">
      <w:pPr>
        <w:pStyle w:val="Tijeloteksta"/>
        <w:rPr>
          <w:rFonts w:asciiTheme="majorHAnsi" w:hAnsiTheme="majorHAnsi"/>
          <w:sz w:val="22"/>
          <w:szCs w:val="22"/>
        </w:rPr>
      </w:pPr>
    </w:p>
    <w:p w14:paraId="31CF3F44" w14:textId="64A522B2" w:rsidR="00FD56F7" w:rsidRPr="007771FA" w:rsidRDefault="00790BFD">
      <w:pPr>
        <w:pStyle w:val="Naslov1"/>
        <w:spacing w:before="224" w:line="451" w:lineRule="auto"/>
        <w:ind w:left="996" w:right="7160"/>
        <w:rPr>
          <w:rFonts w:asciiTheme="majorHAnsi" w:hAnsiTheme="majorHAnsi"/>
          <w:sz w:val="22"/>
          <w:szCs w:val="22"/>
        </w:rPr>
      </w:pPr>
      <w:bookmarkStart w:id="95" w:name="_Toc115348784"/>
      <w:bookmarkStart w:id="96" w:name="_Toc115349499"/>
      <w:r w:rsidRPr="007771FA">
        <w:rPr>
          <w:rFonts w:asciiTheme="majorHAnsi" w:hAnsiTheme="majorHAnsi"/>
          <w:sz w:val="22"/>
          <w:szCs w:val="22"/>
        </w:rPr>
        <w:t>KLASA:602-0</w:t>
      </w:r>
      <w:r w:rsidR="0021722A" w:rsidRPr="007771FA">
        <w:rPr>
          <w:rFonts w:asciiTheme="majorHAnsi" w:hAnsiTheme="majorHAnsi"/>
          <w:sz w:val="22"/>
          <w:szCs w:val="22"/>
        </w:rPr>
        <w:t>1</w:t>
      </w:r>
      <w:r w:rsidRPr="007771FA">
        <w:rPr>
          <w:rFonts w:asciiTheme="majorHAnsi" w:hAnsiTheme="majorHAnsi"/>
          <w:sz w:val="22"/>
          <w:szCs w:val="22"/>
        </w:rPr>
        <w:t>/2</w:t>
      </w:r>
      <w:r w:rsidR="0021722A" w:rsidRPr="007771FA">
        <w:rPr>
          <w:rFonts w:asciiTheme="majorHAnsi" w:hAnsiTheme="majorHAnsi"/>
          <w:sz w:val="22"/>
          <w:szCs w:val="22"/>
        </w:rPr>
        <w:t>3</w:t>
      </w:r>
      <w:r w:rsidRPr="007771FA">
        <w:rPr>
          <w:rFonts w:asciiTheme="majorHAnsi" w:hAnsiTheme="majorHAnsi"/>
          <w:sz w:val="22"/>
          <w:szCs w:val="22"/>
        </w:rPr>
        <w:t>-0</w:t>
      </w:r>
      <w:r w:rsidR="0021722A" w:rsidRPr="007771FA">
        <w:rPr>
          <w:rFonts w:asciiTheme="majorHAnsi" w:hAnsiTheme="majorHAnsi"/>
          <w:sz w:val="22"/>
          <w:szCs w:val="22"/>
        </w:rPr>
        <w:t>1</w:t>
      </w:r>
      <w:r w:rsidRPr="007771FA">
        <w:rPr>
          <w:rFonts w:asciiTheme="majorHAnsi" w:hAnsiTheme="majorHAnsi"/>
          <w:sz w:val="22"/>
          <w:szCs w:val="22"/>
        </w:rPr>
        <w:t>/</w:t>
      </w:r>
      <w:r w:rsidR="0021722A" w:rsidRPr="007771FA">
        <w:rPr>
          <w:rFonts w:asciiTheme="majorHAnsi" w:hAnsiTheme="majorHAnsi"/>
          <w:sz w:val="22"/>
          <w:szCs w:val="22"/>
        </w:rPr>
        <w:t>86</w:t>
      </w:r>
      <w:r w:rsidRPr="007771FA">
        <w:rPr>
          <w:rFonts w:asciiTheme="majorHAnsi" w:hAnsiTheme="majorHAnsi"/>
          <w:spacing w:val="-57"/>
          <w:sz w:val="22"/>
          <w:szCs w:val="22"/>
        </w:rPr>
        <w:t xml:space="preserve"> </w:t>
      </w:r>
      <w:r w:rsidRPr="007771FA">
        <w:rPr>
          <w:rFonts w:asciiTheme="majorHAnsi" w:hAnsiTheme="majorHAnsi"/>
          <w:sz w:val="22"/>
          <w:szCs w:val="22"/>
        </w:rPr>
        <w:t>URBROJ:251-175/2</w:t>
      </w:r>
      <w:r w:rsidR="0021722A" w:rsidRPr="007771FA">
        <w:rPr>
          <w:rFonts w:asciiTheme="majorHAnsi" w:hAnsiTheme="majorHAnsi"/>
          <w:sz w:val="22"/>
          <w:szCs w:val="22"/>
        </w:rPr>
        <w:t>3</w:t>
      </w:r>
      <w:r w:rsidRPr="007771FA">
        <w:rPr>
          <w:rFonts w:asciiTheme="majorHAnsi" w:hAnsiTheme="majorHAnsi"/>
          <w:sz w:val="22"/>
          <w:szCs w:val="22"/>
        </w:rPr>
        <w:t>-01</w:t>
      </w:r>
      <w:bookmarkEnd w:id="95"/>
      <w:bookmarkEnd w:id="96"/>
    </w:p>
    <w:p w14:paraId="76BAEA8B" w14:textId="77777777" w:rsidR="00FD56F7" w:rsidRPr="007771FA" w:rsidRDefault="00FD56F7">
      <w:pPr>
        <w:pStyle w:val="Tijeloteksta"/>
        <w:rPr>
          <w:rFonts w:asciiTheme="majorHAnsi" w:hAnsiTheme="majorHAnsi"/>
          <w:b/>
          <w:sz w:val="22"/>
          <w:szCs w:val="22"/>
        </w:rPr>
      </w:pPr>
    </w:p>
    <w:p w14:paraId="7BC4C456" w14:textId="77777777" w:rsidR="00FD56F7" w:rsidRPr="007771FA" w:rsidRDefault="00790BFD">
      <w:pPr>
        <w:pStyle w:val="Tijeloteksta"/>
        <w:tabs>
          <w:tab w:val="left" w:pos="6677"/>
        </w:tabs>
        <w:spacing w:before="214"/>
        <w:ind w:left="996"/>
        <w:rPr>
          <w:rFonts w:asciiTheme="majorHAnsi" w:hAnsiTheme="majorHAnsi"/>
          <w:sz w:val="22"/>
          <w:szCs w:val="22"/>
        </w:rPr>
      </w:pPr>
      <w:r w:rsidRPr="007771FA">
        <w:rPr>
          <w:rFonts w:asciiTheme="majorHAnsi" w:hAnsiTheme="majorHAnsi"/>
          <w:sz w:val="22"/>
          <w:szCs w:val="22"/>
        </w:rPr>
        <w:t>Ravnateljica:</w:t>
      </w:r>
      <w:r w:rsidRPr="007771FA">
        <w:rPr>
          <w:rFonts w:asciiTheme="majorHAnsi" w:hAnsiTheme="majorHAnsi"/>
          <w:spacing w:val="-2"/>
          <w:sz w:val="22"/>
          <w:szCs w:val="22"/>
        </w:rPr>
        <w:t xml:space="preserve"> </w:t>
      </w:r>
      <w:r w:rsidRPr="007771FA">
        <w:rPr>
          <w:rFonts w:asciiTheme="majorHAnsi" w:hAnsiTheme="majorHAnsi"/>
          <w:sz w:val="22"/>
          <w:szCs w:val="22"/>
        </w:rPr>
        <w:t>Tatjana</w:t>
      </w:r>
      <w:r w:rsidRPr="007771FA">
        <w:rPr>
          <w:rFonts w:asciiTheme="majorHAnsi" w:hAnsiTheme="majorHAnsi"/>
          <w:spacing w:val="-3"/>
          <w:sz w:val="22"/>
          <w:szCs w:val="22"/>
        </w:rPr>
        <w:t xml:space="preserve"> </w:t>
      </w:r>
      <w:r w:rsidRPr="007771FA">
        <w:rPr>
          <w:rFonts w:asciiTheme="majorHAnsi" w:hAnsiTheme="majorHAnsi"/>
          <w:sz w:val="22"/>
          <w:szCs w:val="22"/>
        </w:rPr>
        <w:t>Bračun</w:t>
      </w:r>
      <w:r w:rsidRPr="007771FA">
        <w:rPr>
          <w:rFonts w:asciiTheme="majorHAnsi" w:hAnsiTheme="majorHAnsi"/>
          <w:spacing w:val="-6"/>
          <w:sz w:val="22"/>
          <w:szCs w:val="22"/>
        </w:rPr>
        <w:t xml:space="preserve"> </w:t>
      </w:r>
      <w:r w:rsidRPr="007771FA">
        <w:rPr>
          <w:rFonts w:asciiTheme="majorHAnsi" w:hAnsiTheme="majorHAnsi"/>
          <w:sz w:val="22"/>
          <w:szCs w:val="22"/>
        </w:rPr>
        <w:t>Haddad, prof.</w:t>
      </w:r>
      <w:r w:rsidRPr="007771FA">
        <w:rPr>
          <w:rFonts w:asciiTheme="majorHAnsi" w:hAnsiTheme="majorHAnsi"/>
          <w:sz w:val="22"/>
          <w:szCs w:val="22"/>
        </w:rPr>
        <w:tab/>
        <w:t>Predsjednica</w:t>
      </w:r>
      <w:r w:rsidRPr="007771FA">
        <w:rPr>
          <w:rFonts w:asciiTheme="majorHAnsi" w:hAnsiTheme="majorHAnsi"/>
          <w:spacing w:val="-2"/>
          <w:sz w:val="22"/>
          <w:szCs w:val="22"/>
        </w:rPr>
        <w:t xml:space="preserve"> </w:t>
      </w:r>
      <w:r w:rsidRPr="007771FA">
        <w:rPr>
          <w:rFonts w:asciiTheme="majorHAnsi" w:hAnsiTheme="majorHAnsi"/>
          <w:sz w:val="22"/>
          <w:szCs w:val="22"/>
        </w:rPr>
        <w:t>Školskog</w:t>
      </w:r>
      <w:r w:rsidRPr="007771FA">
        <w:rPr>
          <w:rFonts w:asciiTheme="majorHAnsi" w:hAnsiTheme="majorHAnsi"/>
          <w:spacing w:val="-5"/>
          <w:sz w:val="22"/>
          <w:szCs w:val="22"/>
        </w:rPr>
        <w:t xml:space="preserve"> </w:t>
      </w:r>
      <w:r w:rsidRPr="007771FA">
        <w:rPr>
          <w:rFonts w:asciiTheme="majorHAnsi" w:hAnsiTheme="majorHAnsi"/>
          <w:sz w:val="22"/>
          <w:szCs w:val="22"/>
        </w:rPr>
        <w:t>odbora:</w:t>
      </w:r>
    </w:p>
    <w:p w14:paraId="3304AC4B" w14:textId="4CC169E9" w:rsidR="00FD56F7" w:rsidRPr="007771FA" w:rsidRDefault="00790BFD" w:rsidP="00D63781">
      <w:pPr>
        <w:pStyle w:val="Tijeloteksta"/>
        <w:spacing w:before="41"/>
        <w:ind w:left="6662"/>
        <w:rPr>
          <w:rFonts w:asciiTheme="majorHAnsi" w:hAnsiTheme="majorHAnsi"/>
          <w:sz w:val="22"/>
          <w:szCs w:val="22"/>
        </w:rPr>
      </w:pPr>
      <w:r w:rsidRPr="007771FA">
        <w:rPr>
          <w:rFonts w:asciiTheme="majorHAnsi" w:hAnsiTheme="majorHAnsi"/>
          <w:sz w:val="22"/>
          <w:szCs w:val="22"/>
        </w:rPr>
        <w:t>Larisa</w:t>
      </w:r>
      <w:r w:rsidRPr="007771FA">
        <w:rPr>
          <w:rFonts w:asciiTheme="majorHAnsi" w:hAnsiTheme="majorHAnsi"/>
          <w:spacing w:val="-3"/>
          <w:sz w:val="22"/>
          <w:szCs w:val="22"/>
        </w:rPr>
        <w:t xml:space="preserve"> </w:t>
      </w:r>
      <w:r w:rsidRPr="007771FA">
        <w:rPr>
          <w:rFonts w:asciiTheme="majorHAnsi" w:hAnsiTheme="majorHAnsi"/>
          <w:sz w:val="22"/>
          <w:szCs w:val="22"/>
        </w:rPr>
        <w:t>Oreški</w:t>
      </w:r>
      <w:r w:rsidRPr="007771FA">
        <w:rPr>
          <w:rFonts w:asciiTheme="majorHAnsi" w:hAnsiTheme="majorHAnsi"/>
          <w:spacing w:val="-9"/>
          <w:sz w:val="22"/>
          <w:szCs w:val="22"/>
        </w:rPr>
        <w:t xml:space="preserve"> </w:t>
      </w:r>
      <w:r w:rsidRPr="007771FA">
        <w:rPr>
          <w:rFonts w:asciiTheme="majorHAnsi" w:hAnsiTheme="majorHAnsi"/>
          <w:sz w:val="22"/>
          <w:szCs w:val="22"/>
        </w:rPr>
        <w:t>Šebek,</w:t>
      </w:r>
      <w:r w:rsidRPr="007771FA">
        <w:rPr>
          <w:rFonts w:asciiTheme="majorHAnsi" w:hAnsiTheme="majorHAnsi"/>
          <w:spacing w:val="1"/>
          <w:sz w:val="22"/>
          <w:szCs w:val="22"/>
        </w:rPr>
        <w:t xml:space="preserve"> </w:t>
      </w:r>
      <w:r w:rsidRPr="007771FA">
        <w:rPr>
          <w:rFonts w:asciiTheme="majorHAnsi" w:hAnsiTheme="majorHAnsi"/>
          <w:sz w:val="22"/>
          <w:szCs w:val="22"/>
        </w:rPr>
        <w:t>prof.</w:t>
      </w:r>
      <w:r w:rsidR="000166DC" w:rsidRPr="007771FA">
        <w:rPr>
          <w:rFonts w:asciiTheme="majorHAnsi" w:hAnsiTheme="majorHAnsi"/>
          <w:noProof/>
          <w:sz w:val="22"/>
          <w:szCs w:val="22"/>
        </w:rPr>
        <mc:AlternateContent>
          <mc:Choice Requires="wps">
            <w:drawing>
              <wp:anchor distT="0" distB="0" distL="0" distR="0" simplePos="0" relativeHeight="487588864" behindDoc="1" locked="0" layoutInCell="1" allowOverlap="1" wp14:anchorId="753834B1" wp14:editId="3DE3CE04">
                <wp:simplePos x="0" y="0"/>
                <wp:positionH relativeFrom="page">
                  <wp:posOffset>899160</wp:posOffset>
                </wp:positionH>
                <wp:positionV relativeFrom="paragraph">
                  <wp:posOffset>213995</wp:posOffset>
                </wp:positionV>
                <wp:extent cx="25908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1416 1416"/>
                            <a:gd name="T1" fmla="*/ T0 w 4080"/>
                            <a:gd name="T2" fmla="+- 0 5496 141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34ED2" id="Freeform 3" o:spid="_x0000_s1026" style="position:absolute;margin-left:70.8pt;margin-top:16.85pt;width:20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" path="m,l4080,e" filled="f" strokeweight=".48pt">
                <v:path arrowok="t" o:connecttype="custom" o:connectlocs="0,0;2590800,0" o:connectangles="0,0"/>
                <w10:wrap type="topAndBottom" anchorx="page"/>
              </v:shape>
            </w:pict>
          </mc:Fallback>
        </mc:AlternateContent>
      </w:r>
      <w:r w:rsidR="000166DC" w:rsidRPr="007771FA">
        <w:rPr>
          <w:rFonts w:asciiTheme="majorHAnsi" w:hAnsiTheme="majorHAnsi"/>
          <w:noProof/>
          <w:sz w:val="22"/>
          <w:szCs w:val="22"/>
        </w:rPr>
        <mc:AlternateContent>
          <mc:Choice Requires="wps">
            <w:drawing>
              <wp:anchor distT="0" distB="0" distL="0" distR="0" simplePos="0" relativeHeight="487589376" behindDoc="1" locked="0" layoutInCell="1" allowOverlap="1" wp14:anchorId="084A5A66" wp14:editId="17FA29CC">
                <wp:simplePos x="0" y="0"/>
                <wp:positionH relativeFrom="page">
                  <wp:posOffset>4478655</wp:posOffset>
                </wp:positionH>
                <wp:positionV relativeFrom="paragraph">
                  <wp:posOffset>213995</wp:posOffset>
                </wp:positionV>
                <wp:extent cx="1833245" cy="127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3245" cy="1270"/>
                        </a:xfrm>
                        <a:custGeom>
                          <a:avLst/>
                          <a:gdLst>
                            <a:gd name="T0" fmla="+- 0 7053 7053"/>
                            <a:gd name="T1" fmla="*/ T0 w 2887"/>
                            <a:gd name="T2" fmla="+- 0 8973 7053"/>
                            <a:gd name="T3" fmla="*/ T2 w 2887"/>
                            <a:gd name="T4" fmla="+- 0 8979 7053"/>
                            <a:gd name="T5" fmla="*/ T4 w 2887"/>
                            <a:gd name="T6" fmla="+- 0 9939 7053"/>
                            <a:gd name="T7" fmla="*/ T6 w 2887"/>
                          </a:gdLst>
                          <a:ahLst/>
                          <a:cxnLst>
                            <a:cxn ang="0">
                              <a:pos x="T1" y="0"/>
                            </a:cxn>
                            <a:cxn ang="0">
                              <a:pos x="T3" y="0"/>
                            </a:cxn>
                            <a:cxn ang="0">
                              <a:pos x="T5" y="0"/>
                            </a:cxn>
                            <a:cxn ang="0">
                              <a:pos x="T7" y="0"/>
                            </a:cxn>
                          </a:cxnLst>
                          <a:rect l="0" t="0" r="r" b="b"/>
                          <a:pathLst>
                            <a:path w="2887">
                              <a:moveTo>
                                <a:pt x="0" y="0"/>
                              </a:moveTo>
                              <a:lnTo>
                                <a:pt x="1920" y="0"/>
                              </a:lnTo>
                              <a:moveTo>
                                <a:pt x="1926" y="0"/>
                              </a:moveTo>
                              <a:lnTo>
                                <a:pt x="28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8E8AF" id="AutoShape 2" o:spid="_x0000_s1026" style="position:absolute;margin-left:352.65pt;margin-top:16.85pt;width:144.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" path="m,l1920,t6,l2886,e" filled="f" strokeweight=".48pt">
                <v:path arrowok="t" o:connecttype="custom" o:connectlocs="0,0;1219200,0;1223010,0;1832610,0" o:connectangles="0,0,0,0"/>
                <w10:wrap type="topAndBottom" anchorx="page"/>
              </v:shape>
            </w:pict>
          </mc:Fallback>
        </mc:AlternateContent>
      </w:r>
    </w:p>
    <w:sectPr w:rsidR="00FD56F7" w:rsidRPr="007771FA">
      <w:pgSz w:w="11910" w:h="16840"/>
      <w:pgMar w:top="1580" w:right="80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1227" w14:textId="77777777" w:rsidR="00AE735D" w:rsidRDefault="00AE735D" w:rsidP="00561936">
      <w:r>
        <w:separator/>
      </w:r>
    </w:p>
  </w:endnote>
  <w:endnote w:type="continuationSeparator" w:id="0">
    <w:p w14:paraId="511F4CAF" w14:textId="77777777" w:rsidR="00AE735D" w:rsidRDefault="00AE735D" w:rsidP="0056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MT">
    <w:altName w:val="Arial"/>
    <w:charset w:val="00"/>
    <w:family w:val="swiss"/>
    <w:pitch w:val="variable"/>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4F89" w14:textId="5D474A20" w:rsidR="00D10FCA" w:rsidRDefault="00D10FCA">
    <w:pPr>
      <w:pStyle w:val="Podnoje"/>
      <w:jc w:val="right"/>
    </w:pPr>
  </w:p>
  <w:p w14:paraId="09758FDE" w14:textId="678B43FB" w:rsidR="00D10FCA" w:rsidRDefault="00D10FC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948177"/>
      <w:docPartObj>
        <w:docPartGallery w:val="Page Numbers (Bottom of Page)"/>
        <w:docPartUnique/>
      </w:docPartObj>
    </w:sdtPr>
    <w:sdtEndPr/>
    <w:sdtContent>
      <w:p w14:paraId="758B52D0" w14:textId="77777777" w:rsidR="00D10FCA" w:rsidRDefault="00D10FCA">
        <w:pPr>
          <w:pStyle w:val="Podnoje"/>
          <w:jc w:val="right"/>
        </w:pPr>
        <w:r>
          <w:fldChar w:fldCharType="begin"/>
        </w:r>
        <w:r>
          <w:instrText>PAGE   \* MERGEFORMAT</w:instrText>
        </w:r>
        <w:r>
          <w:fldChar w:fldCharType="separate"/>
        </w:r>
        <w:r>
          <w:t>2</w:t>
        </w:r>
        <w:r>
          <w:fldChar w:fldCharType="end"/>
        </w:r>
      </w:p>
    </w:sdtContent>
  </w:sdt>
  <w:p w14:paraId="7CF4F71C" w14:textId="77777777" w:rsidR="00D10FCA" w:rsidRDefault="00D10FC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E386" w14:textId="77777777" w:rsidR="00AE735D" w:rsidRDefault="00AE735D" w:rsidP="00561936">
      <w:r>
        <w:separator/>
      </w:r>
    </w:p>
  </w:footnote>
  <w:footnote w:type="continuationSeparator" w:id="0">
    <w:p w14:paraId="69AC2221" w14:textId="77777777" w:rsidR="00AE735D" w:rsidRDefault="00AE735D" w:rsidP="00561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793"/>
    <w:multiLevelType w:val="hybridMultilevel"/>
    <w:tmpl w:val="4B5ED654"/>
    <w:lvl w:ilvl="0" w:tplc="F1667E20">
      <w:numFmt w:val="bullet"/>
      <w:lvlText w:val=""/>
      <w:lvlJc w:val="left"/>
      <w:pPr>
        <w:ind w:left="724" w:hanging="360"/>
      </w:pPr>
      <w:rPr>
        <w:rFonts w:ascii="Symbol" w:eastAsia="Symbol" w:hAnsi="Symbol" w:cs="Symbol" w:hint="default"/>
        <w:w w:val="100"/>
        <w:sz w:val="24"/>
        <w:szCs w:val="24"/>
        <w:lang w:val="hr-HR" w:eastAsia="en-US" w:bidi="ar-SA"/>
      </w:rPr>
    </w:lvl>
    <w:lvl w:ilvl="1" w:tplc="3948EDF2">
      <w:numFmt w:val="bullet"/>
      <w:lvlText w:val="•"/>
      <w:lvlJc w:val="left"/>
      <w:pPr>
        <w:ind w:left="1266" w:hanging="360"/>
      </w:pPr>
      <w:rPr>
        <w:rFonts w:hint="default"/>
        <w:lang w:val="hr-HR" w:eastAsia="en-US" w:bidi="ar-SA"/>
      </w:rPr>
    </w:lvl>
    <w:lvl w:ilvl="2" w:tplc="DF64B7AA">
      <w:numFmt w:val="bullet"/>
      <w:lvlText w:val="•"/>
      <w:lvlJc w:val="left"/>
      <w:pPr>
        <w:ind w:left="1813" w:hanging="360"/>
      </w:pPr>
      <w:rPr>
        <w:rFonts w:hint="default"/>
        <w:lang w:val="hr-HR" w:eastAsia="en-US" w:bidi="ar-SA"/>
      </w:rPr>
    </w:lvl>
    <w:lvl w:ilvl="3" w:tplc="7F7E6A3C">
      <w:numFmt w:val="bullet"/>
      <w:lvlText w:val="•"/>
      <w:lvlJc w:val="left"/>
      <w:pPr>
        <w:ind w:left="2359" w:hanging="360"/>
      </w:pPr>
      <w:rPr>
        <w:rFonts w:hint="default"/>
        <w:lang w:val="hr-HR" w:eastAsia="en-US" w:bidi="ar-SA"/>
      </w:rPr>
    </w:lvl>
    <w:lvl w:ilvl="4" w:tplc="E32C90B4">
      <w:numFmt w:val="bullet"/>
      <w:lvlText w:val="•"/>
      <w:lvlJc w:val="left"/>
      <w:pPr>
        <w:ind w:left="2906" w:hanging="360"/>
      </w:pPr>
      <w:rPr>
        <w:rFonts w:hint="default"/>
        <w:lang w:val="hr-HR" w:eastAsia="en-US" w:bidi="ar-SA"/>
      </w:rPr>
    </w:lvl>
    <w:lvl w:ilvl="5" w:tplc="E0D4D8EE">
      <w:numFmt w:val="bullet"/>
      <w:lvlText w:val="•"/>
      <w:lvlJc w:val="left"/>
      <w:pPr>
        <w:ind w:left="3452" w:hanging="360"/>
      </w:pPr>
      <w:rPr>
        <w:rFonts w:hint="default"/>
        <w:lang w:val="hr-HR" w:eastAsia="en-US" w:bidi="ar-SA"/>
      </w:rPr>
    </w:lvl>
    <w:lvl w:ilvl="6" w:tplc="D3D63E60">
      <w:numFmt w:val="bullet"/>
      <w:lvlText w:val="•"/>
      <w:lvlJc w:val="left"/>
      <w:pPr>
        <w:ind w:left="3999" w:hanging="360"/>
      </w:pPr>
      <w:rPr>
        <w:rFonts w:hint="default"/>
        <w:lang w:val="hr-HR" w:eastAsia="en-US" w:bidi="ar-SA"/>
      </w:rPr>
    </w:lvl>
    <w:lvl w:ilvl="7" w:tplc="5FB87426">
      <w:numFmt w:val="bullet"/>
      <w:lvlText w:val="•"/>
      <w:lvlJc w:val="left"/>
      <w:pPr>
        <w:ind w:left="4545" w:hanging="360"/>
      </w:pPr>
      <w:rPr>
        <w:rFonts w:hint="default"/>
        <w:lang w:val="hr-HR" w:eastAsia="en-US" w:bidi="ar-SA"/>
      </w:rPr>
    </w:lvl>
    <w:lvl w:ilvl="8" w:tplc="5968528E">
      <w:numFmt w:val="bullet"/>
      <w:lvlText w:val="•"/>
      <w:lvlJc w:val="left"/>
      <w:pPr>
        <w:ind w:left="5092" w:hanging="360"/>
      </w:pPr>
      <w:rPr>
        <w:rFonts w:hint="default"/>
        <w:lang w:val="hr-HR" w:eastAsia="en-US" w:bidi="ar-SA"/>
      </w:rPr>
    </w:lvl>
  </w:abstractNum>
  <w:abstractNum w:abstractNumId="1" w15:restartNumberingAfterBreak="0">
    <w:nsid w:val="01955893"/>
    <w:multiLevelType w:val="hybridMultilevel"/>
    <w:tmpl w:val="AD0ACE30"/>
    <w:lvl w:ilvl="0" w:tplc="C1E28F4E">
      <w:numFmt w:val="bullet"/>
      <w:lvlText w:val=""/>
      <w:lvlJc w:val="left"/>
      <w:pPr>
        <w:ind w:left="834" w:hanging="360"/>
      </w:pPr>
      <w:rPr>
        <w:rFonts w:ascii="Symbol" w:eastAsia="Symbol" w:hAnsi="Symbol" w:cs="Symbol" w:hint="default"/>
        <w:w w:val="100"/>
        <w:sz w:val="24"/>
        <w:szCs w:val="24"/>
        <w:lang w:val="hr-HR" w:eastAsia="en-US" w:bidi="ar-SA"/>
      </w:rPr>
    </w:lvl>
    <w:lvl w:ilvl="1" w:tplc="43B6F850">
      <w:numFmt w:val="bullet"/>
      <w:lvlText w:val="•"/>
      <w:lvlJc w:val="left"/>
      <w:pPr>
        <w:ind w:left="1374" w:hanging="360"/>
      </w:pPr>
      <w:rPr>
        <w:rFonts w:hint="default"/>
        <w:lang w:val="hr-HR" w:eastAsia="en-US" w:bidi="ar-SA"/>
      </w:rPr>
    </w:lvl>
    <w:lvl w:ilvl="2" w:tplc="9CCA9108">
      <w:numFmt w:val="bullet"/>
      <w:lvlText w:val="•"/>
      <w:lvlJc w:val="left"/>
      <w:pPr>
        <w:ind w:left="1909" w:hanging="360"/>
      </w:pPr>
      <w:rPr>
        <w:rFonts w:hint="default"/>
        <w:lang w:val="hr-HR" w:eastAsia="en-US" w:bidi="ar-SA"/>
      </w:rPr>
    </w:lvl>
    <w:lvl w:ilvl="3" w:tplc="5296DE94">
      <w:numFmt w:val="bullet"/>
      <w:lvlText w:val="•"/>
      <w:lvlJc w:val="left"/>
      <w:pPr>
        <w:ind w:left="2443" w:hanging="360"/>
      </w:pPr>
      <w:rPr>
        <w:rFonts w:hint="default"/>
        <w:lang w:val="hr-HR" w:eastAsia="en-US" w:bidi="ar-SA"/>
      </w:rPr>
    </w:lvl>
    <w:lvl w:ilvl="4" w:tplc="4CAE245A">
      <w:numFmt w:val="bullet"/>
      <w:lvlText w:val="•"/>
      <w:lvlJc w:val="left"/>
      <w:pPr>
        <w:ind w:left="2978" w:hanging="360"/>
      </w:pPr>
      <w:rPr>
        <w:rFonts w:hint="default"/>
        <w:lang w:val="hr-HR" w:eastAsia="en-US" w:bidi="ar-SA"/>
      </w:rPr>
    </w:lvl>
    <w:lvl w:ilvl="5" w:tplc="1BD4D524">
      <w:numFmt w:val="bullet"/>
      <w:lvlText w:val="•"/>
      <w:lvlJc w:val="left"/>
      <w:pPr>
        <w:ind w:left="3512" w:hanging="360"/>
      </w:pPr>
      <w:rPr>
        <w:rFonts w:hint="default"/>
        <w:lang w:val="hr-HR" w:eastAsia="en-US" w:bidi="ar-SA"/>
      </w:rPr>
    </w:lvl>
    <w:lvl w:ilvl="6" w:tplc="82F22364">
      <w:numFmt w:val="bullet"/>
      <w:lvlText w:val="•"/>
      <w:lvlJc w:val="left"/>
      <w:pPr>
        <w:ind w:left="4047" w:hanging="360"/>
      </w:pPr>
      <w:rPr>
        <w:rFonts w:hint="default"/>
        <w:lang w:val="hr-HR" w:eastAsia="en-US" w:bidi="ar-SA"/>
      </w:rPr>
    </w:lvl>
    <w:lvl w:ilvl="7" w:tplc="14A2024C">
      <w:numFmt w:val="bullet"/>
      <w:lvlText w:val="•"/>
      <w:lvlJc w:val="left"/>
      <w:pPr>
        <w:ind w:left="4581" w:hanging="360"/>
      </w:pPr>
      <w:rPr>
        <w:rFonts w:hint="default"/>
        <w:lang w:val="hr-HR" w:eastAsia="en-US" w:bidi="ar-SA"/>
      </w:rPr>
    </w:lvl>
    <w:lvl w:ilvl="8" w:tplc="54C46EC8">
      <w:numFmt w:val="bullet"/>
      <w:lvlText w:val="•"/>
      <w:lvlJc w:val="left"/>
      <w:pPr>
        <w:ind w:left="5116" w:hanging="360"/>
      </w:pPr>
      <w:rPr>
        <w:rFonts w:hint="default"/>
        <w:lang w:val="hr-HR" w:eastAsia="en-US" w:bidi="ar-SA"/>
      </w:rPr>
    </w:lvl>
  </w:abstractNum>
  <w:abstractNum w:abstractNumId="2" w15:restartNumberingAfterBreak="0">
    <w:nsid w:val="041F4385"/>
    <w:multiLevelType w:val="hybridMultilevel"/>
    <w:tmpl w:val="FC4A539A"/>
    <w:lvl w:ilvl="0" w:tplc="8B4C5DD0">
      <w:numFmt w:val="bullet"/>
      <w:lvlText w:val=""/>
      <w:lvlJc w:val="left"/>
      <w:pPr>
        <w:ind w:left="834" w:hanging="360"/>
      </w:pPr>
      <w:rPr>
        <w:rFonts w:ascii="Symbol" w:eastAsia="Symbol" w:hAnsi="Symbol" w:cs="Symbol" w:hint="default"/>
        <w:w w:val="100"/>
        <w:sz w:val="24"/>
        <w:szCs w:val="24"/>
        <w:lang w:val="hr-HR" w:eastAsia="en-US" w:bidi="ar-SA"/>
      </w:rPr>
    </w:lvl>
    <w:lvl w:ilvl="1" w:tplc="87CC305A">
      <w:numFmt w:val="bullet"/>
      <w:lvlText w:val="•"/>
      <w:lvlJc w:val="left"/>
      <w:pPr>
        <w:ind w:left="1374" w:hanging="360"/>
      </w:pPr>
      <w:rPr>
        <w:rFonts w:hint="default"/>
        <w:lang w:val="hr-HR" w:eastAsia="en-US" w:bidi="ar-SA"/>
      </w:rPr>
    </w:lvl>
    <w:lvl w:ilvl="2" w:tplc="7D1E7570">
      <w:numFmt w:val="bullet"/>
      <w:lvlText w:val="•"/>
      <w:lvlJc w:val="left"/>
      <w:pPr>
        <w:ind w:left="1909" w:hanging="360"/>
      </w:pPr>
      <w:rPr>
        <w:rFonts w:hint="default"/>
        <w:lang w:val="hr-HR" w:eastAsia="en-US" w:bidi="ar-SA"/>
      </w:rPr>
    </w:lvl>
    <w:lvl w:ilvl="3" w:tplc="EC4245F0">
      <w:numFmt w:val="bullet"/>
      <w:lvlText w:val="•"/>
      <w:lvlJc w:val="left"/>
      <w:pPr>
        <w:ind w:left="2443" w:hanging="360"/>
      </w:pPr>
      <w:rPr>
        <w:rFonts w:hint="default"/>
        <w:lang w:val="hr-HR" w:eastAsia="en-US" w:bidi="ar-SA"/>
      </w:rPr>
    </w:lvl>
    <w:lvl w:ilvl="4" w:tplc="94C851FA">
      <w:numFmt w:val="bullet"/>
      <w:lvlText w:val="•"/>
      <w:lvlJc w:val="left"/>
      <w:pPr>
        <w:ind w:left="2978" w:hanging="360"/>
      </w:pPr>
      <w:rPr>
        <w:rFonts w:hint="default"/>
        <w:lang w:val="hr-HR" w:eastAsia="en-US" w:bidi="ar-SA"/>
      </w:rPr>
    </w:lvl>
    <w:lvl w:ilvl="5" w:tplc="3E7EC304">
      <w:numFmt w:val="bullet"/>
      <w:lvlText w:val="•"/>
      <w:lvlJc w:val="left"/>
      <w:pPr>
        <w:ind w:left="3512" w:hanging="360"/>
      </w:pPr>
      <w:rPr>
        <w:rFonts w:hint="default"/>
        <w:lang w:val="hr-HR" w:eastAsia="en-US" w:bidi="ar-SA"/>
      </w:rPr>
    </w:lvl>
    <w:lvl w:ilvl="6" w:tplc="249E0C3C">
      <w:numFmt w:val="bullet"/>
      <w:lvlText w:val="•"/>
      <w:lvlJc w:val="left"/>
      <w:pPr>
        <w:ind w:left="4047" w:hanging="360"/>
      </w:pPr>
      <w:rPr>
        <w:rFonts w:hint="default"/>
        <w:lang w:val="hr-HR" w:eastAsia="en-US" w:bidi="ar-SA"/>
      </w:rPr>
    </w:lvl>
    <w:lvl w:ilvl="7" w:tplc="B52C0A6C">
      <w:numFmt w:val="bullet"/>
      <w:lvlText w:val="•"/>
      <w:lvlJc w:val="left"/>
      <w:pPr>
        <w:ind w:left="4581" w:hanging="360"/>
      </w:pPr>
      <w:rPr>
        <w:rFonts w:hint="default"/>
        <w:lang w:val="hr-HR" w:eastAsia="en-US" w:bidi="ar-SA"/>
      </w:rPr>
    </w:lvl>
    <w:lvl w:ilvl="8" w:tplc="49AA9180">
      <w:numFmt w:val="bullet"/>
      <w:lvlText w:val="•"/>
      <w:lvlJc w:val="left"/>
      <w:pPr>
        <w:ind w:left="5116" w:hanging="360"/>
      </w:pPr>
      <w:rPr>
        <w:rFonts w:hint="default"/>
        <w:lang w:val="hr-HR" w:eastAsia="en-US" w:bidi="ar-SA"/>
      </w:rPr>
    </w:lvl>
  </w:abstractNum>
  <w:abstractNum w:abstractNumId="3" w15:restartNumberingAfterBreak="0">
    <w:nsid w:val="04EB48EE"/>
    <w:multiLevelType w:val="hybridMultilevel"/>
    <w:tmpl w:val="3976F6C2"/>
    <w:lvl w:ilvl="0" w:tplc="2862979E">
      <w:start w:val="1"/>
      <w:numFmt w:val="decimal"/>
      <w:lvlText w:val="%1."/>
      <w:lvlJc w:val="left"/>
      <w:pPr>
        <w:ind w:left="1073" w:hanging="360"/>
      </w:pPr>
      <w:rPr>
        <w:rFonts w:hint="default"/>
        <w:b w:val="0"/>
        <w:bCs w:val="0"/>
      </w:rPr>
    </w:lvl>
    <w:lvl w:ilvl="1" w:tplc="041A0019" w:tentative="1">
      <w:start w:val="1"/>
      <w:numFmt w:val="lowerLetter"/>
      <w:lvlText w:val="%2."/>
      <w:lvlJc w:val="left"/>
      <w:pPr>
        <w:ind w:left="1793" w:hanging="360"/>
      </w:pPr>
    </w:lvl>
    <w:lvl w:ilvl="2" w:tplc="041A001B" w:tentative="1">
      <w:start w:val="1"/>
      <w:numFmt w:val="lowerRoman"/>
      <w:lvlText w:val="%3."/>
      <w:lvlJc w:val="right"/>
      <w:pPr>
        <w:ind w:left="2513" w:hanging="180"/>
      </w:pPr>
    </w:lvl>
    <w:lvl w:ilvl="3" w:tplc="041A000F" w:tentative="1">
      <w:start w:val="1"/>
      <w:numFmt w:val="decimal"/>
      <w:lvlText w:val="%4."/>
      <w:lvlJc w:val="left"/>
      <w:pPr>
        <w:ind w:left="3233" w:hanging="360"/>
      </w:pPr>
    </w:lvl>
    <w:lvl w:ilvl="4" w:tplc="041A0019" w:tentative="1">
      <w:start w:val="1"/>
      <w:numFmt w:val="lowerLetter"/>
      <w:lvlText w:val="%5."/>
      <w:lvlJc w:val="left"/>
      <w:pPr>
        <w:ind w:left="3953" w:hanging="360"/>
      </w:pPr>
    </w:lvl>
    <w:lvl w:ilvl="5" w:tplc="041A001B" w:tentative="1">
      <w:start w:val="1"/>
      <w:numFmt w:val="lowerRoman"/>
      <w:lvlText w:val="%6."/>
      <w:lvlJc w:val="right"/>
      <w:pPr>
        <w:ind w:left="4673" w:hanging="180"/>
      </w:pPr>
    </w:lvl>
    <w:lvl w:ilvl="6" w:tplc="041A000F" w:tentative="1">
      <w:start w:val="1"/>
      <w:numFmt w:val="decimal"/>
      <w:lvlText w:val="%7."/>
      <w:lvlJc w:val="left"/>
      <w:pPr>
        <w:ind w:left="5393" w:hanging="360"/>
      </w:pPr>
    </w:lvl>
    <w:lvl w:ilvl="7" w:tplc="041A0019" w:tentative="1">
      <w:start w:val="1"/>
      <w:numFmt w:val="lowerLetter"/>
      <w:lvlText w:val="%8."/>
      <w:lvlJc w:val="left"/>
      <w:pPr>
        <w:ind w:left="6113" w:hanging="360"/>
      </w:pPr>
    </w:lvl>
    <w:lvl w:ilvl="8" w:tplc="041A001B" w:tentative="1">
      <w:start w:val="1"/>
      <w:numFmt w:val="lowerRoman"/>
      <w:lvlText w:val="%9."/>
      <w:lvlJc w:val="right"/>
      <w:pPr>
        <w:ind w:left="6833" w:hanging="180"/>
      </w:pPr>
    </w:lvl>
  </w:abstractNum>
  <w:abstractNum w:abstractNumId="4" w15:restartNumberingAfterBreak="0">
    <w:nsid w:val="0A102949"/>
    <w:multiLevelType w:val="hybridMultilevel"/>
    <w:tmpl w:val="09765D54"/>
    <w:lvl w:ilvl="0" w:tplc="CCE610B2">
      <w:numFmt w:val="bullet"/>
      <w:lvlText w:val=""/>
      <w:lvlJc w:val="left"/>
      <w:pPr>
        <w:ind w:left="834" w:hanging="360"/>
      </w:pPr>
      <w:rPr>
        <w:rFonts w:ascii="Symbol" w:eastAsia="Symbol" w:hAnsi="Symbol" w:cs="Symbol" w:hint="default"/>
        <w:w w:val="100"/>
        <w:sz w:val="24"/>
        <w:szCs w:val="24"/>
        <w:lang w:val="hr-HR" w:eastAsia="en-US" w:bidi="ar-SA"/>
      </w:rPr>
    </w:lvl>
    <w:lvl w:ilvl="1" w:tplc="EC0E9900">
      <w:numFmt w:val="bullet"/>
      <w:lvlText w:val="•"/>
      <w:lvlJc w:val="left"/>
      <w:pPr>
        <w:ind w:left="1374" w:hanging="360"/>
      </w:pPr>
      <w:rPr>
        <w:rFonts w:hint="default"/>
        <w:lang w:val="hr-HR" w:eastAsia="en-US" w:bidi="ar-SA"/>
      </w:rPr>
    </w:lvl>
    <w:lvl w:ilvl="2" w:tplc="30ACAAD2">
      <w:numFmt w:val="bullet"/>
      <w:lvlText w:val="•"/>
      <w:lvlJc w:val="left"/>
      <w:pPr>
        <w:ind w:left="1909" w:hanging="360"/>
      </w:pPr>
      <w:rPr>
        <w:rFonts w:hint="default"/>
        <w:lang w:val="hr-HR" w:eastAsia="en-US" w:bidi="ar-SA"/>
      </w:rPr>
    </w:lvl>
    <w:lvl w:ilvl="3" w:tplc="AD96C974">
      <w:numFmt w:val="bullet"/>
      <w:lvlText w:val="•"/>
      <w:lvlJc w:val="left"/>
      <w:pPr>
        <w:ind w:left="2443" w:hanging="360"/>
      </w:pPr>
      <w:rPr>
        <w:rFonts w:hint="default"/>
        <w:lang w:val="hr-HR" w:eastAsia="en-US" w:bidi="ar-SA"/>
      </w:rPr>
    </w:lvl>
    <w:lvl w:ilvl="4" w:tplc="0CDCABDE">
      <w:numFmt w:val="bullet"/>
      <w:lvlText w:val="•"/>
      <w:lvlJc w:val="left"/>
      <w:pPr>
        <w:ind w:left="2978" w:hanging="360"/>
      </w:pPr>
      <w:rPr>
        <w:rFonts w:hint="default"/>
        <w:lang w:val="hr-HR" w:eastAsia="en-US" w:bidi="ar-SA"/>
      </w:rPr>
    </w:lvl>
    <w:lvl w:ilvl="5" w:tplc="FDF6808E">
      <w:numFmt w:val="bullet"/>
      <w:lvlText w:val="•"/>
      <w:lvlJc w:val="left"/>
      <w:pPr>
        <w:ind w:left="3512" w:hanging="360"/>
      </w:pPr>
      <w:rPr>
        <w:rFonts w:hint="default"/>
        <w:lang w:val="hr-HR" w:eastAsia="en-US" w:bidi="ar-SA"/>
      </w:rPr>
    </w:lvl>
    <w:lvl w:ilvl="6" w:tplc="3B06D49A">
      <w:numFmt w:val="bullet"/>
      <w:lvlText w:val="•"/>
      <w:lvlJc w:val="left"/>
      <w:pPr>
        <w:ind w:left="4047" w:hanging="360"/>
      </w:pPr>
      <w:rPr>
        <w:rFonts w:hint="default"/>
        <w:lang w:val="hr-HR" w:eastAsia="en-US" w:bidi="ar-SA"/>
      </w:rPr>
    </w:lvl>
    <w:lvl w:ilvl="7" w:tplc="A82042EA">
      <w:numFmt w:val="bullet"/>
      <w:lvlText w:val="•"/>
      <w:lvlJc w:val="left"/>
      <w:pPr>
        <w:ind w:left="4581" w:hanging="360"/>
      </w:pPr>
      <w:rPr>
        <w:rFonts w:hint="default"/>
        <w:lang w:val="hr-HR" w:eastAsia="en-US" w:bidi="ar-SA"/>
      </w:rPr>
    </w:lvl>
    <w:lvl w:ilvl="8" w:tplc="5BFC5CD8">
      <w:numFmt w:val="bullet"/>
      <w:lvlText w:val="•"/>
      <w:lvlJc w:val="left"/>
      <w:pPr>
        <w:ind w:left="5116" w:hanging="360"/>
      </w:pPr>
      <w:rPr>
        <w:rFonts w:hint="default"/>
        <w:lang w:val="hr-HR" w:eastAsia="en-US" w:bidi="ar-SA"/>
      </w:rPr>
    </w:lvl>
  </w:abstractNum>
  <w:abstractNum w:abstractNumId="5" w15:restartNumberingAfterBreak="0">
    <w:nsid w:val="0BE035F6"/>
    <w:multiLevelType w:val="hybridMultilevel"/>
    <w:tmpl w:val="CC4AD7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594DDD"/>
    <w:multiLevelType w:val="hybridMultilevel"/>
    <w:tmpl w:val="C310C3B8"/>
    <w:lvl w:ilvl="0" w:tplc="1C486486">
      <w:start w:val="80"/>
      <w:numFmt w:val="bullet"/>
      <w:lvlText w:val="-"/>
      <w:lvlJc w:val="left"/>
      <w:pPr>
        <w:ind w:left="720" w:hanging="360"/>
      </w:pPr>
      <w:rPr>
        <w:rFonts w:ascii="Calibri" w:eastAsia="Times New Roman" w:hAnsi="Calibri" w:cs="Century Schoolbook"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085709E"/>
    <w:multiLevelType w:val="hybridMultilevel"/>
    <w:tmpl w:val="4CB41BEE"/>
    <w:lvl w:ilvl="0" w:tplc="CCEACB08">
      <w:numFmt w:val="bullet"/>
      <w:lvlText w:val=""/>
      <w:lvlJc w:val="left"/>
      <w:pPr>
        <w:ind w:left="1185" w:hanging="336"/>
      </w:pPr>
      <w:rPr>
        <w:rFonts w:ascii="Symbol" w:eastAsia="Symbol" w:hAnsi="Symbol" w:cs="Symbol" w:hint="default"/>
        <w:w w:val="100"/>
        <w:sz w:val="24"/>
        <w:szCs w:val="24"/>
        <w:lang w:val="hr-HR" w:eastAsia="en-US" w:bidi="ar-SA"/>
      </w:rPr>
    </w:lvl>
    <w:lvl w:ilvl="1" w:tplc="A1A6C816">
      <w:numFmt w:val="bullet"/>
      <w:lvlText w:val="•"/>
      <w:lvlJc w:val="left"/>
      <w:pPr>
        <w:ind w:left="1765" w:hanging="336"/>
      </w:pPr>
      <w:rPr>
        <w:rFonts w:hint="default"/>
        <w:lang w:val="hr-HR" w:eastAsia="en-US" w:bidi="ar-SA"/>
      </w:rPr>
    </w:lvl>
    <w:lvl w:ilvl="2" w:tplc="8E42E78C">
      <w:numFmt w:val="bullet"/>
      <w:lvlText w:val="•"/>
      <w:lvlJc w:val="left"/>
      <w:pPr>
        <w:ind w:left="2350" w:hanging="336"/>
      </w:pPr>
      <w:rPr>
        <w:rFonts w:hint="default"/>
        <w:lang w:val="hr-HR" w:eastAsia="en-US" w:bidi="ar-SA"/>
      </w:rPr>
    </w:lvl>
    <w:lvl w:ilvl="3" w:tplc="A2844C9A">
      <w:numFmt w:val="bullet"/>
      <w:lvlText w:val="•"/>
      <w:lvlJc w:val="left"/>
      <w:pPr>
        <w:ind w:left="2936" w:hanging="336"/>
      </w:pPr>
      <w:rPr>
        <w:rFonts w:hint="default"/>
        <w:lang w:val="hr-HR" w:eastAsia="en-US" w:bidi="ar-SA"/>
      </w:rPr>
    </w:lvl>
    <w:lvl w:ilvl="4" w:tplc="FD00A162">
      <w:numFmt w:val="bullet"/>
      <w:lvlText w:val="•"/>
      <w:lvlJc w:val="left"/>
      <w:pPr>
        <w:ind w:left="3521" w:hanging="336"/>
      </w:pPr>
      <w:rPr>
        <w:rFonts w:hint="default"/>
        <w:lang w:val="hr-HR" w:eastAsia="en-US" w:bidi="ar-SA"/>
      </w:rPr>
    </w:lvl>
    <w:lvl w:ilvl="5" w:tplc="C8F28ABE">
      <w:numFmt w:val="bullet"/>
      <w:lvlText w:val="•"/>
      <w:lvlJc w:val="left"/>
      <w:pPr>
        <w:ind w:left="4107" w:hanging="336"/>
      </w:pPr>
      <w:rPr>
        <w:rFonts w:hint="default"/>
        <w:lang w:val="hr-HR" w:eastAsia="en-US" w:bidi="ar-SA"/>
      </w:rPr>
    </w:lvl>
    <w:lvl w:ilvl="6" w:tplc="3D00B304">
      <w:numFmt w:val="bullet"/>
      <w:lvlText w:val="•"/>
      <w:lvlJc w:val="left"/>
      <w:pPr>
        <w:ind w:left="4692" w:hanging="336"/>
      </w:pPr>
      <w:rPr>
        <w:rFonts w:hint="default"/>
        <w:lang w:val="hr-HR" w:eastAsia="en-US" w:bidi="ar-SA"/>
      </w:rPr>
    </w:lvl>
    <w:lvl w:ilvl="7" w:tplc="31387D20">
      <w:numFmt w:val="bullet"/>
      <w:lvlText w:val="•"/>
      <w:lvlJc w:val="left"/>
      <w:pPr>
        <w:ind w:left="5277" w:hanging="336"/>
      </w:pPr>
      <w:rPr>
        <w:rFonts w:hint="default"/>
        <w:lang w:val="hr-HR" w:eastAsia="en-US" w:bidi="ar-SA"/>
      </w:rPr>
    </w:lvl>
    <w:lvl w:ilvl="8" w:tplc="A0625D72">
      <w:numFmt w:val="bullet"/>
      <w:lvlText w:val="•"/>
      <w:lvlJc w:val="left"/>
      <w:pPr>
        <w:ind w:left="5863" w:hanging="336"/>
      </w:pPr>
      <w:rPr>
        <w:rFonts w:hint="default"/>
        <w:lang w:val="hr-HR" w:eastAsia="en-US" w:bidi="ar-SA"/>
      </w:rPr>
    </w:lvl>
  </w:abstractNum>
  <w:abstractNum w:abstractNumId="8" w15:restartNumberingAfterBreak="0">
    <w:nsid w:val="121E3AF6"/>
    <w:multiLevelType w:val="hybridMultilevel"/>
    <w:tmpl w:val="4FFCCEB2"/>
    <w:lvl w:ilvl="0" w:tplc="0284F6AA">
      <w:numFmt w:val="bullet"/>
      <w:lvlText w:val=""/>
      <w:lvlJc w:val="left"/>
      <w:pPr>
        <w:ind w:left="724" w:hanging="360"/>
      </w:pPr>
      <w:rPr>
        <w:rFonts w:ascii="Symbol" w:eastAsia="Symbol" w:hAnsi="Symbol" w:cs="Symbol" w:hint="default"/>
        <w:color w:val="202429"/>
        <w:w w:val="100"/>
        <w:sz w:val="24"/>
        <w:szCs w:val="24"/>
        <w:lang w:val="hr-HR" w:eastAsia="en-US" w:bidi="ar-SA"/>
      </w:rPr>
    </w:lvl>
    <w:lvl w:ilvl="1" w:tplc="68A8738A">
      <w:numFmt w:val="bullet"/>
      <w:lvlText w:val="•"/>
      <w:lvlJc w:val="left"/>
      <w:pPr>
        <w:ind w:left="1266" w:hanging="360"/>
      </w:pPr>
      <w:rPr>
        <w:rFonts w:hint="default"/>
        <w:lang w:val="hr-HR" w:eastAsia="en-US" w:bidi="ar-SA"/>
      </w:rPr>
    </w:lvl>
    <w:lvl w:ilvl="2" w:tplc="DC10D3D8">
      <w:numFmt w:val="bullet"/>
      <w:lvlText w:val="•"/>
      <w:lvlJc w:val="left"/>
      <w:pPr>
        <w:ind w:left="1813" w:hanging="360"/>
      </w:pPr>
      <w:rPr>
        <w:rFonts w:hint="default"/>
        <w:lang w:val="hr-HR" w:eastAsia="en-US" w:bidi="ar-SA"/>
      </w:rPr>
    </w:lvl>
    <w:lvl w:ilvl="3" w:tplc="8CD06AB2">
      <w:numFmt w:val="bullet"/>
      <w:lvlText w:val="•"/>
      <w:lvlJc w:val="left"/>
      <w:pPr>
        <w:ind w:left="2359" w:hanging="360"/>
      </w:pPr>
      <w:rPr>
        <w:rFonts w:hint="default"/>
        <w:lang w:val="hr-HR" w:eastAsia="en-US" w:bidi="ar-SA"/>
      </w:rPr>
    </w:lvl>
    <w:lvl w:ilvl="4" w:tplc="C2B2E214">
      <w:numFmt w:val="bullet"/>
      <w:lvlText w:val="•"/>
      <w:lvlJc w:val="left"/>
      <w:pPr>
        <w:ind w:left="2906" w:hanging="360"/>
      </w:pPr>
      <w:rPr>
        <w:rFonts w:hint="default"/>
        <w:lang w:val="hr-HR" w:eastAsia="en-US" w:bidi="ar-SA"/>
      </w:rPr>
    </w:lvl>
    <w:lvl w:ilvl="5" w:tplc="99F2693C">
      <w:numFmt w:val="bullet"/>
      <w:lvlText w:val="•"/>
      <w:lvlJc w:val="left"/>
      <w:pPr>
        <w:ind w:left="3452" w:hanging="360"/>
      </w:pPr>
      <w:rPr>
        <w:rFonts w:hint="default"/>
        <w:lang w:val="hr-HR" w:eastAsia="en-US" w:bidi="ar-SA"/>
      </w:rPr>
    </w:lvl>
    <w:lvl w:ilvl="6" w:tplc="A440CABE">
      <w:numFmt w:val="bullet"/>
      <w:lvlText w:val="•"/>
      <w:lvlJc w:val="left"/>
      <w:pPr>
        <w:ind w:left="3999" w:hanging="360"/>
      </w:pPr>
      <w:rPr>
        <w:rFonts w:hint="default"/>
        <w:lang w:val="hr-HR" w:eastAsia="en-US" w:bidi="ar-SA"/>
      </w:rPr>
    </w:lvl>
    <w:lvl w:ilvl="7" w:tplc="5592168C">
      <w:numFmt w:val="bullet"/>
      <w:lvlText w:val="•"/>
      <w:lvlJc w:val="left"/>
      <w:pPr>
        <w:ind w:left="4545" w:hanging="360"/>
      </w:pPr>
      <w:rPr>
        <w:rFonts w:hint="default"/>
        <w:lang w:val="hr-HR" w:eastAsia="en-US" w:bidi="ar-SA"/>
      </w:rPr>
    </w:lvl>
    <w:lvl w:ilvl="8" w:tplc="37505C48">
      <w:numFmt w:val="bullet"/>
      <w:lvlText w:val="•"/>
      <w:lvlJc w:val="left"/>
      <w:pPr>
        <w:ind w:left="5092" w:hanging="360"/>
      </w:pPr>
      <w:rPr>
        <w:rFonts w:hint="default"/>
        <w:lang w:val="hr-HR" w:eastAsia="en-US" w:bidi="ar-SA"/>
      </w:rPr>
    </w:lvl>
  </w:abstractNum>
  <w:abstractNum w:abstractNumId="9" w15:restartNumberingAfterBreak="0">
    <w:nsid w:val="12A45322"/>
    <w:multiLevelType w:val="hybridMultilevel"/>
    <w:tmpl w:val="29C48BD6"/>
    <w:lvl w:ilvl="0" w:tplc="F44CA3E0">
      <w:numFmt w:val="bullet"/>
      <w:lvlText w:val=""/>
      <w:lvlJc w:val="left"/>
      <w:pPr>
        <w:ind w:left="1185" w:hanging="336"/>
      </w:pPr>
      <w:rPr>
        <w:rFonts w:ascii="Symbol" w:eastAsia="Symbol" w:hAnsi="Symbol" w:cs="Symbol" w:hint="default"/>
        <w:w w:val="100"/>
        <w:sz w:val="24"/>
        <w:szCs w:val="24"/>
        <w:lang w:val="hr-HR" w:eastAsia="en-US" w:bidi="ar-SA"/>
      </w:rPr>
    </w:lvl>
    <w:lvl w:ilvl="1" w:tplc="6F8A78C4">
      <w:numFmt w:val="bullet"/>
      <w:lvlText w:val="•"/>
      <w:lvlJc w:val="left"/>
      <w:pPr>
        <w:ind w:left="1765" w:hanging="336"/>
      </w:pPr>
      <w:rPr>
        <w:rFonts w:hint="default"/>
        <w:lang w:val="hr-HR" w:eastAsia="en-US" w:bidi="ar-SA"/>
      </w:rPr>
    </w:lvl>
    <w:lvl w:ilvl="2" w:tplc="7CA8D32A">
      <w:numFmt w:val="bullet"/>
      <w:lvlText w:val="•"/>
      <w:lvlJc w:val="left"/>
      <w:pPr>
        <w:ind w:left="2350" w:hanging="336"/>
      </w:pPr>
      <w:rPr>
        <w:rFonts w:hint="default"/>
        <w:lang w:val="hr-HR" w:eastAsia="en-US" w:bidi="ar-SA"/>
      </w:rPr>
    </w:lvl>
    <w:lvl w:ilvl="3" w:tplc="A9187C88">
      <w:numFmt w:val="bullet"/>
      <w:lvlText w:val="•"/>
      <w:lvlJc w:val="left"/>
      <w:pPr>
        <w:ind w:left="2936" w:hanging="336"/>
      </w:pPr>
      <w:rPr>
        <w:rFonts w:hint="default"/>
        <w:lang w:val="hr-HR" w:eastAsia="en-US" w:bidi="ar-SA"/>
      </w:rPr>
    </w:lvl>
    <w:lvl w:ilvl="4" w:tplc="F23C9AD2">
      <w:numFmt w:val="bullet"/>
      <w:lvlText w:val="•"/>
      <w:lvlJc w:val="left"/>
      <w:pPr>
        <w:ind w:left="3521" w:hanging="336"/>
      </w:pPr>
      <w:rPr>
        <w:rFonts w:hint="default"/>
        <w:lang w:val="hr-HR" w:eastAsia="en-US" w:bidi="ar-SA"/>
      </w:rPr>
    </w:lvl>
    <w:lvl w:ilvl="5" w:tplc="D5EC4AA4">
      <w:numFmt w:val="bullet"/>
      <w:lvlText w:val="•"/>
      <w:lvlJc w:val="left"/>
      <w:pPr>
        <w:ind w:left="4107" w:hanging="336"/>
      </w:pPr>
      <w:rPr>
        <w:rFonts w:hint="default"/>
        <w:lang w:val="hr-HR" w:eastAsia="en-US" w:bidi="ar-SA"/>
      </w:rPr>
    </w:lvl>
    <w:lvl w:ilvl="6" w:tplc="DE84EFDC">
      <w:numFmt w:val="bullet"/>
      <w:lvlText w:val="•"/>
      <w:lvlJc w:val="left"/>
      <w:pPr>
        <w:ind w:left="4692" w:hanging="336"/>
      </w:pPr>
      <w:rPr>
        <w:rFonts w:hint="default"/>
        <w:lang w:val="hr-HR" w:eastAsia="en-US" w:bidi="ar-SA"/>
      </w:rPr>
    </w:lvl>
    <w:lvl w:ilvl="7" w:tplc="8F68F4CC">
      <w:numFmt w:val="bullet"/>
      <w:lvlText w:val="•"/>
      <w:lvlJc w:val="left"/>
      <w:pPr>
        <w:ind w:left="5277" w:hanging="336"/>
      </w:pPr>
      <w:rPr>
        <w:rFonts w:hint="default"/>
        <w:lang w:val="hr-HR" w:eastAsia="en-US" w:bidi="ar-SA"/>
      </w:rPr>
    </w:lvl>
    <w:lvl w:ilvl="8" w:tplc="E9AE7078">
      <w:numFmt w:val="bullet"/>
      <w:lvlText w:val="•"/>
      <w:lvlJc w:val="left"/>
      <w:pPr>
        <w:ind w:left="5863" w:hanging="336"/>
      </w:pPr>
      <w:rPr>
        <w:rFonts w:hint="default"/>
        <w:lang w:val="hr-HR" w:eastAsia="en-US" w:bidi="ar-SA"/>
      </w:rPr>
    </w:lvl>
  </w:abstractNum>
  <w:abstractNum w:abstractNumId="10" w15:restartNumberingAfterBreak="0">
    <w:nsid w:val="15981FC9"/>
    <w:multiLevelType w:val="hybridMultilevel"/>
    <w:tmpl w:val="32B6B584"/>
    <w:lvl w:ilvl="0" w:tplc="126AD1B0">
      <w:numFmt w:val="bullet"/>
      <w:lvlText w:val=""/>
      <w:lvlJc w:val="left"/>
      <w:pPr>
        <w:ind w:left="724" w:hanging="360"/>
      </w:pPr>
      <w:rPr>
        <w:rFonts w:ascii="Symbol" w:eastAsia="Symbol" w:hAnsi="Symbol" w:cs="Symbol" w:hint="default"/>
        <w:w w:val="100"/>
        <w:sz w:val="24"/>
        <w:szCs w:val="24"/>
        <w:lang w:val="hr-HR" w:eastAsia="en-US" w:bidi="ar-SA"/>
      </w:rPr>
    </w:lvl>
    <w:lvl w:ilvl="1" w:tplc="0434C082">
      <w:numFmt w:val="bullet"/>
      <w:lvlText w:val="•"/>
      <w:lvlJc w:val="left"/>
      <w:pPr>
        <w:ind w:left="1266" w:hanging="360"/>
      </w:pPr>
      <w:rPr>
        <w:rFonts w:hint="default"/>
        <w:lang w:val="hr-HR" w:eastAsia="en-US" w:bidi="ar-SA"/>
      </w:rPr>
    </w:lvl>
    <w:lvl w:ilvl="2" w:tplc="D3C86006">
      <w:numFmt w:val="bullet"/>
      <w:lvlText w:val="•"/>
      <w:lvlJc w:val="left"/>
      <w:pPr>
        <w:ind w:left="1813" w:hanging="360"/>
      </w:pPr>
      <w:rPr>
        <w:rFonts w:hint="default"/>
        <w:lang w:val="hr-HR" w:eastAsia="en-US" w:bidi="ar-SA"/>
      </w:rPr>
    </w:lvl>
    <w:lvl w:ilvl="3" w:tplc="2A42B554">
      <w:numFmt w:val="bullet"/>
      <w:lvlText w:val="•"/>
      <w:lvlJc w:val="left"/>
      <w:pPr>
        <w:ind w:left="2359" w:hanging="360"/>
      </w:pPr>
      <w:rPr>
        <w:rFonts w:hint="default"/>
        <w:lang w:val="hr-HR" w:eastAsia="en-US" w:bidi="ar-SA"/>
      </w:rPr>
    </w:lvl>
    <w:lvl w:ilvl="4" w:tplc="DA266FE2">
      <w:numFmt w:val="bullet"/>
      <w:lvlText w:val="•"/>
      <w:lvlJc w:val="left"/>
      <w:pPr>
        <w:ind w:left="2906" w:hanging="360"/>
      </w:pPr>
      <w:rPr>
        <w:rFonts w:hint="default"/>
        <w:lang w:val="hr-HR" w:eastAsia="en-US" w:bidi="ar-SA"/>
      </w:rPr>
    </w:lvl>
    <w:lvl w:ilvl="5" w:tplc="8A00A4F4">
      <w:numFmt w:val="bullet"/>
      <w:lvlText w:val="•"/>
      <w:lvlJc w:val="left"/>
      <w:pPr>
        <w:ind w:left="3452" w:hanging="360"/>
      </w:pPr>
      <w:rPr>
        <w:rFonts w:hint="default"/>
        <w:lang w:val="hr-HR" w:eastAsia="en-US" w:bidi="ar-SA"/>
      </w:rPr>
    </w:lvl>
    <w:lvl w:ilvl="6" w:tplc="D1B6C4F0">
      <w:numFmt w:val="bullet"/>
      <w:lvlText w:val="•"/>
      <w:lvlJc w:val="left"/>
      <w:pPr>
        <w:ind w:left="3999" w:hanging="360"/>
      </w:pPr>
      <w:rPr>
        <w:rFonts w:hint="default"/>
        <w:lang w:val="hr-HR" w:eastAsia="en-US" w:bidi="ar-SA"/>
      </w:rPr>
    </w:lvl>
    <w:lvl w:ilvl="7" w:tplc="B5201C3E">
      <w:numFmt w:val="bullet"/>
      <w:lvlText w:val="•"/>
      <w:lvlJc w:val="left"/>
      <w:pPr>
        <w:ind w:left="4545" w:hanging="360"/>
      </w:pPr>
      <w:rPr>
        <w:rFonts w:hint="default"/>
        <w:lang w:val="hr-HR" w:eastAsia="en-US" w:bidi="ar-SA"/>
      </w:rPr>
    </w:lvl>
    <w:lvl w:ilvl="8" w:tplc="E1D0853A">
      <w:numFmt w:val="bullet"/>
      <w:lvlText w:val="•"/>
      <w:lvlJc w:val="left"/>
      <w:pPr>
        <w:ind w:left="5092" w:hanging="360"/>
      </w:pPr>
      <w:rPr>
        <w:rFonts w:hint="default"/>
        <w:lang w:val="hr-HR" w:eastAsia="en-US" w:bidi="ar-SA"/>
      </w:rPr>
    </w:lvl>
  </w:abstractNum>
  <w:abstractNum w:abstractNumId="11" w15:restartNumberingAfterBreak="0">
    <w:nsid w:val="198C3FE5"/>
    <w:multiLevelType w:val="hybridMultilevel"/>
    <w:tmpl w:val="BC8027F8"/>
    <w:lvl w:ilvl="0" w:tplc="1CDA287E">
      <w:start w:val="1"/>
      <w:numFmt w:val="bullet"/>
      <w:lvlText w:val=""/>
      <w:lvlJc w:val="left"/>
      <w:pPr>
        <w:ind w:left="720" w:hanging="360"/>
      </w:pPr>
      <w:rPr>
        <w:rFonts w:ascii="Symbol" w:hAnsi="Symbol" w:hint="default"/>
      </w:rPr>
    </w:lvl>
    <w:lvl w:ilvl="1" w:tplc="AAB0CD06">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DD4046"/>
    <w:multiLevelType w:val="hybridMultilevel"/>
    <w:tmpl w:val="032ADF9A"/>
    <w:lvl w:ilvl="0" w:tplc="AA0E7E10">
      <w:numFmt w:val="bullet"/>
      <w:lvlText w:val=""/>
      <w:lvlJc w:val="left"/>
      <w:pPr>
        <w:ind w:left="834" w:hanging="360"/>
      </w:pPr>
      <w:rPr>
        <w:rFonts w:ascii="Symbol" w:eastAsia="Symbol" w:hAnsi="Symbol" w:cs="Symbol" w:hint="default"/>
        <w:w w:val="100"/>
        <w:sz w:val="24"/>
        <w:szCs w:val="24"/>
        <w:lang w:val="hr-HR" w:eastAsia="en-US" w:bidi="ar-SA"/>
      </w:rPr>
    </w:lvl>
    <w:lvl w:ilvl="1" w:tplc="B706E244">
      <w:numFmt w:val="bullet"/>
      <w:lvlText w:val="•"/>
      <w:lvlJc w:val="left"/>
      <w:pPr>
        <w:ind w:left="1374" w:hanging="360"/>
      </w:pPr>
      <w:rPr>
        <w:rFonts w:hint="default"/>
        <w:lang w:val="hr-HR" w:eastAsia="en-US" w:bidi="ar-SA"/>
      </w:rPr>
    </w:lvl>
    <w:lvl w:ilvl="2" w:tplc="E52452A2">
      <w:numFmt w:val="bullet"/>
      <w:lvlText w:val="•"/>
      <w:lvlJc w:val="left"/>
      <w:pPr>
        <w:ind w:left="1909" w:hanging="360"/>
      </w:pPr>
      <w:rPr>
        <w:rFonts w:hint="default"/>
        <w:lang w:val="hr-HR" w:eastAsia="en-US" w:bidi="ar-SA"/>
      </w:rPr>
    </w:lvl>
    <w:lvl w:ilvl="3" w:tplc="80F2414C">
      <w:numFmt w:val="bullet"/>
      <w:lvlText w:val="•"/>
      <w:lvlJc w:val="left"/>
      <w:pPr>
        <w:ind w:left="2444" w:hanging="360"/>
      </w:pPr>
      <w:rPr>
        <w:rFonts w:hint="default"/>
        <w:lang w:val="hr-HR" w:eastAsia="en-US" w:bidi="ar-SA"/>
      </w:rPr>
    </w:lvl>
    <w:lvl w:ilvl="4" w:tplc="58EE2444">
      <w:numFmt w:val="bullet"/>
      <w:lvlText w:val="•"/>
      <w:lvlJc w:val="left"/>
      <w:pPr>
        <w:ind w:left="2979" w:hanging="360"/>
      </w:pPr>
      <w:rPr>
        <w:rFonts w:hint="default"/>
        <w:lang w:val="hr-HR" w:eastAsia="en-US" w:bidi="ar-SA"/>
      </w:rPr>
    </w:lvl>
    <w:lvl w:ilvl="5" w:tplc="91D89408">
      <w:numFmt w:val="bullet"/>
      <w:lvlText w:val="•"/>
      <w:lvlJc w:val="left"/>
      <w:pPr>
        <w:ind w:left="3514" w:hanging="360"/>
      </w:pPr>
      <w:rPr>
        <w:rFonts w:hint="default"/>
        <w:lang w:val="hr-HR" w:eastAsia="en-US" w:bidi="ar-SA"/>
      </w:rPr>
    </w:lvl>
    <w:lvl w:ilvl="6" w:tplc="6A328182">
      <w:numFmt w:val="bullet"/>
      <w:lvlText w:val="•"/>
      <w:lvlJc w:val="left"/>
      <w:pPr>
        <w:ind w:left="4049" w:hanging="360"/>
      </w:pPr>
      <w:rPr>
        <w:rFonts w:hint="default"/>
        <w:lang w:val="hr-HR" w:eastAsia="en-US" w:bidi="ar-SA"/>
      </w:rPr>
    </w:lvl>
    <w:lvl w:ilvl="7" w:tplc="C21AD004">
      <w:numFmt w:val="bullet"/>
      <w:lvlText w:val="•"/>
      <w:lvlJc w:val="left"/>
      <w:pPr>
        <w:ind w:left="4584" w:hanging="360"/>
      </w:pPr>
      <w:rPr>
        <w:rFonts w:hint="default"/>
        <w:lang w:val="hr-HR" w:eastAsia="en-US" w:bidi="ar-SA"/>
      </w:rPr>
    </w:lvl>
    <w:lvl w:ilvl="8" w:tplc="DC5431FC">
      <w:numFmt w:val="bullet"/>
      <w:lvlText w:val="•"/>
      <w:lvlJc w:val="left"/>
      <w:pPr>
        <w:ind w:left="5119" w:hanging="360"/>
      </w:pPr>
      <w:rPr>
        <w:rFonts w:hint="default"/>
        <w:lang w:val="hr-HR" w:eastAsia="en-US" w:bidi="ar-SA"/>
      </w:rPr>
    </w:lvl>
  </w:abstractNum>
  <w:abstractNum w:abstractNumId="13" w15:restartNumberingAfterBreak="0">
    <w:nsid w:val="1BF41749"/>
    <w:multiLevelType w:val="hybridMultilevel"/>
    <w:tmpl w:val="ACC470B0"/>
    <w:lvl w:ilvl="0" w:tplc="8BB29AD8">
      <w:start w:val="1"/>
      <w:numFmt w:val="decimal"/>
      <w:lvlText w:val="%1."/>
      <w:lvlJc w:val="left"/>
      <w:pPr>
        <w:ind w:left="2850" w:hanging="361"/>
      </w:pPr>
      <w:rPr>
        <w:rFonts w:ascii="Times New Roman" w:eastAsia="Times New Roman" w:hAnsi="Times New Roman" w:cs="Times New Roman" w:hint="default"/>
        <w:color w:val="auto"/>
        <w:w w:val="100"/>
        <w:sz w:val="24"/>
        <w:szCs w:val="24"/>
        <w:lang w:val="hr-HR" w:eastAsia="en-US" w:bidi="ar-SA"/>
      </w:rPr>
    </w:lvl>
    <w:lvl w:ilvl="1" w:tplc="2620FABE">
      <w:numFmt w:val="bullet"/>
      <w:lvlText w:val="•"/>
      <w:lvlJc w:val="left"/>
      <w:pPr>
        <w:ind w:left="3570" w:hanging="360"/>
      </w:pPr>
      <w:rPr>
        <w:rFonts w:ascii="Times New Roman" w:eastAsia="Times New Roman" w:hAnsi="Times New Roman" w:cs="Times New Roman" w:hint="default"/>
        <w:w w:val="100"/>
        <w:sz w:val="24"/>
        <w:szCs w:val="24"/>
        <w:lang w:val="hr-HR" w:eastAsia="en-US" w:bidi="ar-SA"/>
      </w:rPr>
    </w:lvl>
    <w:lvl w:ilvl="2" w:tplc="0FFE01C6">
      <w:numFmt w:val="bullet"/>
      <w:lvlText w:val="•"/>
      <w:lvlJc w:val="left"/>
      <w:pPr>
        <w:ind w:left="4369" w:hanging="360"/>
      </w:pPr>
      <w:rPr>
        <w:rFonts w:hint="default"/>
        <w:lang w:val="hr-HR" w:eastAsia="en-US" w:bidi="ar-SA"/>
      </w:rPr>
    </w:lvl>
    <w:lvl w:ilvl="3" w:tplc="755A8796">
      <w:numFmt w:val="bullet"/>
      <w:lvlText w:val="•"/>
      <w:lvlJc w:val="left"/>
      <w:pPr>
        <w:ind w:left="5158" w:hanging="360"/>
      </w:pPr>
      <w:rPr>
        <w:rFonts w:hint="default"/>
        <w:lang w:val="hr-HR" w:eastAsia="en-US" w:bidi="ar-SA"/>
      </w:rPr>
    </w:lvl>
    <w:lvl w:ilvl="4" w:tplc="08E23EE2">
      <w:numFmt w:val="bullet"/>
      <w:lvlText w:val="•"/>
      <w:lvlJc w:val="left"/>
      <w:pPr>
        <w:ind w:left="5948" w:hanging="360"/>
      </w:pPr>
      <w:rPr>
        <w:rFonts w:hint="default"/>
        <w:lang w:val="hr-HR" w:eastAsia="en-US" w:bidi="ar-SA"/>
      </w:rPr>
    </w:lvl>
    <w:lvl w:ilvl="5" w:tplc="C78CF686">
      <w:numFmt w:val="bullet"/>
      <w:lvlText w:val="•"/>
      <w:lvlJc w:val="left"/>
      <w:pPr>
        <w:ind w:left="6737" w:hanging="360"/>
      </w:pPr>
      <w:rPr>
        <w:rFonts w:hint="default"/>
        <w:lang w:val="hr-HR" w:eastAsia="en-US" w:bidi="ar-SA"/>
      </w:rPr>
    </w:lvl>
    <w:lvl w:ilvl="6" w:tplc="2994698A">
      <w:numFmt w:val="bullet"/>
      <w:lvlText w:val="•"/>
      <w:lvlJc w:val="left"/>
      <w:pPr>
        <w:ind w:left="7526" w:hanging="360"/>
      </w:pPr>
      <w:rPr>
        <w:rFonts w:hint="default"/>
        <w:lang w:val="hr-HR" w:eastAsia="en-US" w:bidi="ar-SA"/>
      </w:rPr>
    </w:lvl>
    <w:lvl w:ilvl="7" w:tplc="7248AE54">
      <w:numFmt w:val="bullet"/>
      <w:lvlText w:val="•"/>
      <w:lvlJc w:val="left"/>
      <w:pPr>
        <w:ind w:left="8316" w:hanging="360"/>
      </w:pPr>
      <w:rPr>
        <w:rFonts w:hint="default"/>
        <w:lang w:val="hr-HR" w:eastAsia="en-US" w:bidi="ar-SA"/>
      </w:rPr>
    </w:lvl>
    <w:lvl w:ilvl="8" w:tplc="3A202834">
      <w:numFmt w:val="bullet"/>
      <w:lvlText w:val="•"/>
      <w:lvlJc w:val="left"/>
      <w:pPr>
        <w:ind w:left="9105" w:hanging="360"/>
      </w:pPr>
      <w:rPr>
        <w:rFonts w:hint="default"/>
        <w:lang w:val="hr-HR" w:eastAsia="en-US" w:bidi="ar-SA"/>
      </w:rPr>
    </w:lvl>
  </w:abstractNum>
  <w:abstractNum w:abstractNumId="14" w15:restartNumberingAfterBreak="0">
    <w:nsid w:val="1EC75F67"/>
    <w:multiLevelType w:val="hybridMultilevel"/>
    <w:tmpl w:val="770EEB76"/>
    <w:lvl w:ilvl="0" w:tplc="A1163A94">
      <w:numFmt w:val="bullet"/>
      <w:lvlText w:val=""/>
      <w:lvlJc w:val="left"/>
      <w:pPr>
        <w:ind w:left="834" w:hanging="360"/>
      </w:pPr>
      <w:rPr>
        <w:rFonts w:ascii="Symbol" w:eastAsia="Symbol" w:hAnsi="Symbol" w:cs="Symbol" w:hint="default"/>
        <w:w w:val="100"/>
        <w:sz w:val="24"/>
        <w:szCs w:val="24"/>
        <w:lang w:val="hr-HR" w:eastAsia="en-US" w:bidi="ar-SA"/>
      </w:rPr>
    </w:lvl>
    <w:lvl w:ilvl="1" w:tplc="B9E41100">
      <w:numFmt w:val="bullet"/>
      <w:lvlText w:val="•"/>
      <w:lvlJc w:val="left"/>
      <w:pPr>
        <w:ind w:left="1374" w:hanging="360"/>
      </w:pPr>
      <w:rPr>
        <w:rFonts w:hint="default"/>
        <w:lang w:val="hr-HR" w:eastAsia="en-US" w:bidi="ar-SA"/>
      </w:rPr>
    </w:lvl>
    <w:lvl w:ilvl="2" w:tplc="87C647D6">
      <w:numFmt w:val="bullet"/>
      <w:lvlText w:val="•"/>
      <w:lvlJc w:val="left"/>
      <w:pPr>
        <w:ind w:left="1909" w:hanging="360"/>
      </w:pPr>
      <w:rPr>
        <w:rFonts w:hint="default"/>
        <w:lang w:val="hr-HR" w:eastAsia="en-US" w:bidi="ar-SA"/>
      </w:rPr>
    </w:lvl>
    <w:lvl w:ilvl="3" w:tplc="2F786928">
      <w:numFmt w:val="bullet"/>
      <w:lvlText w:val="•"/>
      <w:lvlJc w:val="left"/>
      <w:pPr>
        <w:ind w:left="2443" w:hanging="360"/>
      </w:pPr>
      <w:rPr>
        <w:rFonts w:hint="default"/>
        <w:lang w:val="hr-HR" w:eastAsia="en-US" w:bidi="ar-SA"/>
      </w:rPr>
    </w:lvl>
    <w:lvl w:ilvl="4" w:tplc="AF9C7350">
      <w:numFmt w:val="bullet"/>
      <w:lvlText w:val="•"/>
      <w:lvlJc w:val="left"/>
      <w:pPr>
        <w:ind w:left="2978" w:hanging="360"/>
      </w:pPr>
      <w:rPr>
        <w:rFonts w:hint="default"/>
        <w:lang w:val="hr-HR" w:eastAsia="en-US" w:bidi="ar-SA"/>
      </w:rPr>
    </w:lvl>
    <w:lvl w:ilvl="5" w:tplc="20EAF63C">
      <w:numFmt w:val="bullet"/>
      <w:lvlText w:val="•"/>
      <w:lvlJc w:val="left"/>
      <w:pPr>
        <w:ind w:left="3512" w:hanging="360"/>
      </w:pPr>
      <w:rPr>
        <w:rFonts w:hint="default"/>
        <w:lang w:val="hr-HR" w:eastAsia="en-US" w:bidi="ar-SA"/>
      </w:rPr>
    </w:lvl>
    <w:lvl w:ilvl="6" w:tplc="EEC8F132">
      <w:numFmt w:val="bullet"/>
      <w:lvlText w:val="•"/>
      <w:lvlJc w:val="left"/>
      <w:pPr>
        <w:ind w:left="4047" w:hanging="360"/>
      </w:pPr>
      <w:rPr>
        <w:rFonts w:hint="default"/>
        <w:lang w:val="hr-HR" w:eastAsia="en-US" w:bidi="ar-SA"/>
      </w:rPr>
    </w:lvl>
    <w:lvl w:ilvl="7" w:tplc="9A4CD648">
      <w:numFmt w:val="bullet"/>
      <w:lvlText w:val="•"/>
      <w:lvlJc w:val="left"/>
      <w:pPr>
        <w:ind w:left="4581" w:hanging="360"/>
      </w:pPr>
      <w:rPr>
        <w:rFonts w:hint="default"/>
        <w:lang w:val="hr-HR" w:eastAsia="en-US" w:bidi="ar-SA"/>
      </w:rPr>
    </w:lvl>
    <w:lvl w:ilvl="8" w:tplc="30CA3160">
      <w:numFmt w:val="bullet"/>
      <w:lvlText w:val="•"/>
      <w:lvlJc w:val="left"/>
      <w:pPr>
        <w:ind w:left="5116" w:hanging="360"/>
      </w:pPr>
      <w:rPr>
        <w:rFonts w:hint="default"/>
        <w:lang w:val="hr-HR" w:eastAsia="en-US" w:bidi="ar-SA"/>
      </w:rPr>
    </w:lvl>
  </w:abstractNum>
  <w:abstractNum w:abstractNumId="15" w15:restartNumberingAfterBreak="0">
    <w:nsid w:val="1F570470"/>
    <w:multiLevelType w:val="hybridMultilevel"/>
    <w:tmpl w:val="CE2C06F6"/>
    <w:lvl w:ilvl="0" w:tplc="47748C02">
      <w:numFmt w:val="bullet"/>
      <w:lvlText w:val=""/>
      <w:lvlJc w:val="left"/>
      <w:pPr>
        <w:ind w:left="1185" w:hanging="336"/>
      </w:pPr>
      <w:rPr>
        <w:rFonts w:ascii="Symbol" w:eastAsia="Symbol" w:hAnsi="Symbol" w:cs="Symbol" w:hint="default"/>
        <w:w w:val="100"/>
        <w:sz w:val="24"/>
        <w:szCs w:val="24"/>
        <w:lang w:val="hr-HR" w:eastAsia="en-US" w:bidi="ar-SA"/>
      </w:rPr>
    </w:lvl>
    <w:lvl w:ilvl="1" w:tplc="CEB446E6">
      <w:numFmt w:val="bullet"/>
      <w:lvlText w:val="•"/>
      <w:lvlJc w:val="left"/>
      <w:pPr>
        <w:ind w:left="1765" w:hanging="336"/>
      </w:pPr>
      <w:rPr>
        <w:rFonts w:hint="default"/>
        <w:lang w:val="hr-HR" w:eastAsia="en-US" w:bidi="ar-SA"/>
      </w:rPr>
    </w:lvl>
    <w:lvl w:ilvl="2" w:tplc="430EC83A">
      <w:numFmt w:val="bullet"/>
      <w:lvlText w:val="•"/>
      <w:lvlJc w:val="left"/>
      <w:pPr>
        <w:ind w:left="2350" w:hanging="336"/>
      </w:pPr>
      <w:rPr>
        <w:rFonts w:hint="default"/>
        <w:lang w:val="hr-HR" w:eastAsia="en-US" w:bidi="ar-SA"/>
      </w:rPr>
    </w:lvl>
    <w:lvl w:ilvl="3" w:tplc="DE02832E">
      <w:numFmt w:val="bullet"/>
      <w:lvlText w:val="•"/>
      <w:lvlJc w:val="left"/>
      <w:pPr>
        <w:ind w:left="2936" w:hanging="336"/>
      </w:pPr>
      <w:rPr>
        <w:rFonts w:hint="default"/>
        <w:lang w:val="hr-HR" w:eastAsia="en-US" w:bidi="ar-SA"/>
      </w:rPr>
    </w:lvl>
    <w:lvl w:ilvl="4" w:tplc="E67A82C2">
      <w:numFmt w:val="bullet"/>
      <w:lvlText w:val="•"/>
      <w:lvlJc w:val="left"/>
      <w:pPr>
        <w:ind w:left="3521" w:hanging="336"/>
      </w:pPr>
      <w:rPr>
        <w:rFonts w:hint="default"/>
        <w:lang w:val="hr-HR" w:eastAsia="en-US" w:bidi="ar-SA"/>
      </w:rPr>
    </w:lvl>
    <w:lvl w:ilvl="5" w:tplc="BD5E430E">
      <w:numFmt w:val="bullet"/>
      <w:lvlText w:val="•"/>
      <w:lvlJc w:val="left"/>
      <w:pPr>
        <w:ind w:left="4107" w:hanging="336"/>
      </w:pPr>
      <w:rPr>
        <w:rFonts w:hint="default"/>
        <w:lang w:val="hr-HR" w:eastAsia="en-US" w:bidi="ar-SA"/>
      </w:rPr>
    </w:lvl>
    <w:lvl w:ilvl="6" w:tplc="05EA3692">
      <w:numFmt w:val="bullet"/>
      <w:lvlText w:val="•"/>
      <w:lvlJc w:val="left"/>
      <w:pPr>
        <w:ind w:left="4692" w:hanging="336"/>
      </w:pPr>
      <w:rPr>
        <w:rFonts w:hint="default"/>
        <w:lang w:val="hr-HR" w:eastAsia="en-US" w:bidi="ar-SA"/>
      </w:rPr>
    </w:lvl>
    <w:lvl w:ilvl="7" w:tplc="DFDCC08E">
      <w:numFmt w:val="bullet"/>
      <w:lvlText w:val="•"/>
      <w:lvlJc w:val="left"/>
      <w:pPr>
        <w:ind w:left="5277" w:hanging="336"/>
      </w:pPr>
      <w:rPr>
        <w:rFonts w:hint="default"/>
        <w:lang w:val="hr-HR" w:eastAsia="en-US" w:bidi="ar-SA"/>
      </w:rPr>
    </w:lvl>
    <w:lvl w:ilvl="8" w:tplc="C284BC42">
      <w:numFmt w:val="bullet"/>
      <w:lvlText w:val="•"/>
      <w:lvlJc w:val="left"/>
      <w:pPr>
        <w:ind w:left="5863" w:hanging="336"/>
      </w:pPr>
      <w:rPr>
        <w:rFonts w:hint="default"/>
        <w:lang w:val="hr-HR" w:eastAsia="en-US" w:bidi="ar-SA"/>
      </w:rPr>
    </w:lvl>
  </w:abstractNum>
  <w:abstractNum w:abstractNumId="16" w15:restartNumberingAfterBreak="0">
    <w:nsid w:val="217C5A2A"/>
    <w:multiLevelType w:val="hybridMultilevel"/>
    <w:tmpl w:val="CC80C432"/>
    <w:lvl w:ilvl="0" w:tplc="AF48E1A4">
      <w:start w:val="2023"/>
      <w:numFmt w:val="bullet"/>
      <w:lvlText w:val="-"/>
      <w:lvlJc w:val="left"/>
      <w:pPr>
        <w:ind w:left="467" w:hanging="360"/>
      </w:pPr>
      <w:rPr>
        <w:rFonts w:ascii="Liberation Serif" w:eastAsia="NSimSun" w:hAnsi="Liberation Serif" w:cs="Liberation Serif" w:hint="default"/>
      </w:rPr>
    </w:lvl>
    <w:lvl w:ilvl="1" w:tplc="041A0003" w:tentative="1">
      <w:start w:val="1"/>
      <w:numFmt w:val="bullet"/>
      <w:lvlText w:val="o"/>
      <w:lvlJc w:val="left"/>
      <w:pPr>
        <w:ind w:left="1187" w:hanging="360"/>
      </w:pPr>
      <w:rPr>
        <w:rFonts w:ascii="Courier New" w:hAnsi="Courier New" w:cs="Courier New" w:hint="default"/>
      </w:rPr>
    </w:lvl>
    <w:lvl w:ilvl="2" w:tplc="041A0005" w:tentative="1">
      <w:start w:val="1"/>
      <w:numFmt w:val="bullet"/>
      <w:lvlText w:val=""/>
      <w:lvlJc w:val="left"/>
      <w:pPr>
        <w:ind w:left="1907" w:hanging="360"/>
      </w:pPr>
      <w:rPr>
        <w:rFonts w:ascii="Wingdings" w:hAnsi="Wingdings" w:hint="default"/>
      </w:rPr>
    </w:lvl>
    <w:lvl w:ilvl="3" w:tplc="041A0001" w:tentative="1">
      <w:start w:val="1"/>
      <w:numFmt w:val="bullet"/>
      <w:lvlText w:val=""/>
      <w:lvlJc w:val="left"/>
      <w:pPr>
        <w:ind w:left="2627" w:hanging="360"/>
      </w:pPr>
      <w:rPr>
        <w:rFonts w:ascii="Symbol" w:hAnsi="Symbol" w:hint="default"/>
      </w:rPr>
    </w:lvl>
    <w:lvl w:ilvl="4" w:tplc="041A0003" w:tentative="1">
      <w:start w:val="1"/>
      <w:numFmt w:val="bullet"/>
      <w:lvlText w:val="o"/>
      <w:lvlJc w:val="left"/>
      <w:pPr>
        <w:ind w:left="3347" w:hanging="360"/>
      </w:pPr>
      <w:rPr>
        <w:rFonts w:ascii="Courier New" w:hAnsi="Courier New" w:cs="Courier New" w:hint="default"/>
      </w:rPr>
    </w:lvl>
    <w:lvl w:ilvl="5" w:tplc="041A0005" w:tentative="1">
      <w:start w:val="1"/>
      <w:numFmt w:val="bullet"/>
      <w:lvlText w:val=""/>
      <w:lvlJc w:val="left"/>
      <w:pPr>
        <w:ind w:left="4067" w:hanging="360"/>
      </w:pPr>
      <w:rPr>
        <w:rFonts w:ascii="Wingdings" w:hAnsi="Wingdings" w:hint="default"/>
      </w:rPr>
    </w:lvl>
    <w:lvl w:ilvl="6" w:tplc="041A0001" w:tentative="1">
      <w:start w:val="1"/>
      <w:numFmt w:val="bullet"/>
      <w:lvlText w:val=""/>
      <w:lvlJc w:val="left"/>
      <w:pPr>
        <w:ind w:left="4787" w:hanging="360"/>
      </w:pPr>
      <w:rPr>
        <w:rFonts w:ascii="Symbol" w:hAnsi="Symbol" w:hint="default"/>
      </w:rPr>
    </w:lvl>
    <w:lvl w:ilvl="7" w:tplc="041A0003" w:tentative="1">
      <w:start w:val="1"/>
      <w:numFmt w:val="bullet"/>
      <w:lvlText w:val="o"/>
      <w:lvlJc w:val="left"/>
      <w:pPr>
        <w:ind w:left="5507" w:hanging="360"/>
      </w:pPr>
      <w:rPr>
        <w:rFonts w:ascii="Courier New" w:hAnsi="Courier New" w:cs="Courier New" w:hint="default"/>
      </w:rPr>
    </w:lvl>
    <w:lvl w:ilvl="8" w:tplc="041A0005" w:tentative="1">
      <w:start w:val="1"/>
      <w:numFmt w:val="bullet"/>
      <w:lvlText w:val=""/>
      <w:lvlJc w:val="left"/>
      <w:pPr>
        <w:ind w:left="6227" w:hanging="360"/>
      </w:pPr>
      <w:rPr>
        <w:rFonts w:ascii="Wingdings" w:hAnsi="Wingdings" w:hint="default"/>
      </w:rPr>
    </w:lvl>
  </w:abstractNum>
  <w:abstractNum w:abstractNumId="17" w15:restartNumberingAfterBreak="0">
    <w:nsid w:val="249944FA"/>
    <w:multiLevelType w:val="hybridMultilevel"/>
    <w:tmpl w:val="EF564CD2"/>
    <w:lvl w:ilvl="0" w:tplc="9D2E7EAE">
      <w:numFmt w:val="bullet"/>
      <w:lvlText w:val=""/>
      <w:lvlJc w:val="left"/>
      <w:pPr>
        <w:ind w:left="834" w:hanging="360"/>
      </w:pPr>
      <w:rPr>
        <w:rFonts w:ascii="Symbol" w:eastAsia="Symbol" w:hAnsi="Symbol" w:cs="Symbol" w:hint="default"/>
        <w:w w:val="100"/>
        <w:sz w:val="24"/>
        <w:szCs w:val="24"/>
        <w:lang w:val="hr-HR" w:eastAsia="en-US" w:bidi="ar-SA"/>
      </w:rPr>
    </w:lvl>
    <w:lvl w:ilvl="1" w:tplc="7E4474F0">
      <w:numFmt w:val="bullet"/>
      <w:lvlText w:val="•"/>
      <w:lvlJc w:val="left"/>
      <w:pPr>
        <w:ind w:left="1374" w:hanging="360"/>
      </w:pPr>
      <w:rPr>
        <w:rFonts w:hint="default"/>
        <w:lang w:val="hr-HR" w:eastAsia="en-US" w:bidi="ar-SA"/>
      </w:rPr>
    </w:lvl>
    <w:lvl w:ilvl="2" w:tplc="BD0AE114">
      <w:numFmt w:val="bullet"/>
      <w:lvlText w:val="•"/>
      <w:lvlJc w:val="left"/>
      <w:pPr>
        <w:ind w:left="1909" w:hanging="360"/>
      </w:pPr>
      <w:rPr>
        <w:rFonts w:hint="default"/>
        <w:lang w:val="hr-HR" w:eastAsia="en-US" w:bidi="ar-SA"/>
      </w:rPr>
    </w:lvl>
    <w:lvl w:ilvl="3" w:tplc="65B08B24">
      <w:numFmt w:val="bullet"/>
      <w:lvlText w:val="•"/>
      <w:lvlJc w:val="left"/>
      <w:pPr>
        <w:ind w:left="2443" w:hanging="360"/>
      </w:pPr>
      <w:rPr>
        <w:rFonts w:hint="default"/>
        <w:lang w:val="hr-HR" w:eastAsia="en-US" w:bidi="ar-SA"/>
      </w:rPr>
    </w:lvl>
    <w:lvl w:ilvl="4" w:tplc="737E3374">
      <w:numFmt w:val="bullet"/>
      <w:lvlText w:val="•"/>
      <w:lvlJc w:val="left"/>
      <w:pPr>
        <w:ind w:left="2978" w:hanging="360"/>
      </w:pPr>
      <w:rPr>
        <w:rFonts w:hint="default"/>
        <w:lang w:val="hr-HR" w:eastAsia="en-US" w:bidi="ar-SA"/>
      </w:rPr>
    </w:lvl>
    <w:lvl w:ilvl="5" w:tplc="594C0FD2">
      <w:numFmt w:val="bullet"/>
      <w:lvlText w:val="•"/>
      <w:lvlJc w:val="left"/>
      <w:pPr>
        <w:ind w:left="3512" w:hanging="360"/>
      </w:pPr>
      <w:rPr>
        <w:rFonts w:hint="default"/>
        <w:lang w:val="hr-HR" w:eastAsia="en-US" w:bidi="ar-SA"/>
      </w:rPr>
    </w:lvl>
    <w:lvl w:ilvl="6" w:tplc="3DEAA60A">
      <w:numFmt w:val="bullet"/>
      <w:lvlText w:val="•"/>
      <w:lvlJc w:val="left"/>
      <w:pPr>
        <w:ind w:left="4047" w:hanging="360"/>
      </w:pPr>
      <w:rPr>
        <w:rFonts w:hint="default"/>
        <w:lang w:val="hr-HR" w:eastAsia="en-US" w:bidi="ar-SA"/>
      </w:rPr>
    </w:lvl>
    <w:lvl w:ilvl="7" w:tplc="49FCB72C">
      <w:numFmt w:val="bullet"/>
      <w:lvlText w:val="•"/>
      <w:lvlJc w:val="left"/>
      <w:pPr>
        <w:ind w:left="4581" w:hanging="360"/>
      </w:pPr>
      <w:rPr>
        <w:rFonts w:hint="default"/>
        <w:lang w:val="hr-HR" w:eastAsia="en-US" w:bidi="ar-SA"/>
      </w:rPr>
    </w:lvl>
    <w:lvl w:ilvl="8" w:tplc="9AE4AEB6">
      <w:numFmt w:val="bullet"/>
      <w:lvlText w:val="•"/>
      <w:lvlJc w:val="left"/>
      <w:pPr>
        <w:ind w:left="5116" w:hanging="360"/>
      </w:pPr>
      <w:rPr>
        <w:rFonts w:hint="default"/>
        <w:lang w:val="hr-HR" w:eastAsia="en-US" w:bidi="ar-SA"/>
      </w:rPr>
    </w:lvl>
  </w:abstractNum>
  <w:abstractNum w:abstractNumId="18" w15:restartNumberingAfterBreak="0">
    <w:nsid w:val="262938C3"/>
    <w:multiLevelType w:val="hybridMultilevel"/>
    <w:tmpl w:val="843219BA"/>
    <w:lvl w:ilvl="0" w:tplc="6FE04E58">
      <w:numFmt w:val="bullet"/>
      <w:lvlText w:val="-"/>
      <w:lvlJc w:val="left"/>
      <w:pPr>
        <w:ind w:left="436" w:hanging="360"/>
      </w:pPr>
      <w:rPr>
        <w:rFonts w:ascii="Arial MT" w:eastAsia="Arial MT" w:hAnsi="Arial MT" w:cs="Arial MT" w:hint="default"/>
        <w:color w:val="393939"/>
        <w:w w:val="99"/>
        <w:sz w:val="24"/>
        <w:szCs w:val="24"/>
        <w:lang w:val="hr-HR" w:eastAsia="en-US" w:bidi="ar-SA"/>
      </w:rPr>
    </w:lvl>
    <w:lvl w:ilvl="1" w:tplc="DEF01BD4">
      <w:numFmt w:val="bullet"/>
      <w:lvlText w:val="•"/>
      <w:lvlJc w:val="left"/>
      <w:pPr>
        <w:ind w:left="1014" w:hanging="360"/>
      </w:pPr>
      <w:rPr>
        <w:rFonts w:hint="default"/>
        <w:lang w:val="hr-HR" w:eastAsia="en-US" w:bidi="ar-SA"/>
      </w:rPr>
    </w:lvl>
    <w:lvl w:ilvl="2" w:tplc="EF9E3550">
      <w:numFmt w:val="bullet"/>
      <w:lvlText w:val="•"/>
      <w:lvlJc w:val="left"/>
      <w:pPr>
        <w:ind w:left="1589" w:hanging="360"/>
      </w:pPr>
      <w:rPr>
        <w:rFonts w:hint="default"/>
        <w:lang w:val="hr-HR" w:eastAsia="en-US" w:bidi="ar-SA"/>
      </w:rPr>
    </w:lvl>
    <w:lvl w:ilvl="3" w:tplc="860268DC">
      <w:numFmt w:val="bullet"/>
      <w:lvlText w:val="•"/>
      <w:lvlJc w:val="left"/>
      <w:pPr>
        <w:ind w:left="2163" w:hanging="360"/>
      </w:pPr>
      <w:rPr>
        <w:rFonts w:hint="default"/>
        <w:lang w:val="hr-HR" w:eastAsia="en-US" w:bidi="ar-SA"/>
      </w:rPr>
    </w:lvl>
    <w:lvl w:ilvl="4" w:tplc="507AAA64">
      <w:numFmt w:val="bullet"/>
      <w:lvlText w:val="•"/>
      <w:lvlJc w:val="left"/>
      <w:pPr>
        <w:ind w:left="2738" w:hanging="360"/>
      </w:pPr>
      <w:rPr>
        <w:rFonts w:hint="default"/>
        <w:lang w:val="hr-HR" w:eastAsia="en-US" w:bidi="ar-SA"/>
      </w:rPr>
    </w:lvl>
    <w:lvl w:ilvl="5" w:tplc="4D680BB2">
      <w:numFmt w:val="bullet"/>
      <w:lvlText w:val="•"/>
      <w:lvlJc w:val="left"/>
      <w:pPr>
        <w:ind w:left="3312" w:hanging="360"/>
      </w:pPr>
      <w:rPr>
        <w:rFonts w:hint="default"/>
        <w:lang w:val="hr-HR" w:eastAsia="en-US" w:bidi="ar-SA"/>
      </w:rPr>
    </w:lvl>
    <w:lvl w:ilvl="6" w:tplc="EDFA15D4">
      <w:numFmt w:val="bullet"/>
      <w:lvlText w:val="•"/>
      <w:lvlJc w:val="left"/>
      <w:pPr>
        <w:ind w:left="3887" w:hanging="360"/>
      </w:pPr>
      <w:rPr>
        <w:rFonts w:hint="default"/>
        <w:lang w:val="hr-HR" w:eastAsia="en-US" w:bidi="ar-SA"/>
      </w:rPr>
    </w:lvl>
    <w:lvl w:ilvl="7" w:tplc="B5C85D7C">
      <w:numFmt w:val="bullet"/>
      <w:lvlText w:val="•"/>
      <w:lvlJc w:val="left"/>
      <w:pPr>
        <w:ind w:left="4461" w:hanging="360"/>
      </w:pPr>
      <w:rPr>
        <w:rFonts w:hint="default"/>
        <w:lang w:val="hr-HR" w:eastAsia="en-US" w:bidi="ar-SA"/>
      </w:rPr>
    </w:lvl>
    <w:lvl w:ilvl="8" w:tplc="F4063194">
      <w:numFmt w:val="bullet"/>
      <w:lvlText w:val="•"/>
      <w:lvlJc w:val="left"/>
      <w:pPr>
        <w:ind w:left="5036" w:hanging="360"/>
      </w:pPr>
      <w:rPr>
        <w:rFonts w:hint="default"/>
        <w:lang w:val="hr-HR" w:eastAsia="en-US" w:bidi="ar-SA"/>
      </w:rPr>
    </w:lvl>
  </w:abstractNum>
  <w:abstractNum w:abstractNumId="19" w15:restartNumberingAfterBreak="0">
    <w:nsid w:val="269149B4"/>
    <w:multiLevelType w:val="hybridMultilevel"/>
    <w:tmpl w:val="7C006F7A"/>
    <w:lvl w:ilvl="0" w:tplc="3B0CCA22">
      <w:numFmt w:val="bullet"/>
      <w:lvlText w:val="•"/>
      <w:lvlJc w:val="left"/>
      <w:pPr>
        <w:ind w:left="839" w:hanging="360"/>
      </w:pPr>
      <w:rPr>
        <w:rFonts w:ascii="Times New Roman" w:eastAsia="Times New Roman" w:hAnsi="Times New Roman" w:cs="Times New Roman" w:hint="default"/>
        <w:w w:val="100"/>
        <w:sz w:val="24"/>
        <w:szCs w:val="24"/>
        <w:lang w:val="hr-HR" w:eastAsia="en-US" w:bidi="ar-SA"/>
      </w:rPr>
    </w:lvl>
    <w:lvl w:ilvl="1" w:tplc="1324AFE4">
      <w:numFmt w:val="bullet"/>
      <w:lvlText w:val="•"/>
      <w:lvlJc w:val="left"/>
      <w:pPr>
        <w:ind w:left="1374" w:hanging="360"/>
      </w:pPr>
      <w:rPr>
        <w:rFonts w:hint="default"/>
        <w:lang w:val="hr-HR" w:eastAsia="en-US" w:bidi="ar-SA"/>
      </w:rPr>
    </w:lvl>
    <w:lvl w:ilvl="2" w:tplc="75524634">
      <w:numFmt w:val="bullet"/>
      <w:lvlText w:val="•"/>
      <w:lvlJc w:val="left"/>
      <w:pPr>
        <w:ind w:left="1909" w:hanging="360"/>
      </w:pPr>
      <w:rPr>
        <w:rFonts w:hint="default"/>
        <w:lang w:val="hr-HR" w:eastAsia="en-US" w:bidi="ar-SA"/>
      </w:rPr>
    </w:lvl>
    <w:lvl w:ilvl="3" w:tplc="A8148DC6">
      <w:numFmt w:val="bullet"/>
      <w:lvlText w:val="•"/>
      <w:lvlJc w:val="left"/>
      <w:pPr>
        <w:ind w:left="2444" w:hanging="360"/>
      </w:pPr>
      <w:rPr>
        <w:rFonts w:hint="default"/>
        <w:lang w:val="hr-HR" w:eastAsia="en-US" w:bidi="ar-SA"/>
      </w:rPr>
    </w:lvl>
    <w:lvl w:ilvl="4" w:tplc="81285480">
      <w:numFmt w:val="bullet"/>
      <w:lvlText w:val="•"/>
      <w:lvlJc w:val="left"/>
      <w:pPr>
        <w:ind w:left="2979" w:hanging="360"/>
      </w:pPr>
      <w:rPr>
        <w:rFonts w:hint="default"/>
        <w:lang w:val="hr-HR" w:eastAsia="en-US" w:bidi="ar-SA"/>
      </w:rPr>
    </w:lvl>
    <w:lvl w:ilvl="5" w:tplc="3712FAF0">
      <w:numFmt w:val="bullet"/>
      <w:lvlText w:val="•"/>
      <w:lvlJc w:val="left"/>
      <w:pPr>
        <w:ind w:left="3514" w:hanging="360"/>
      </w:pPr>
      <w:rPr>
        <w:rFonts w:hint="default"/>
        <w:lang w:val="hr-HR" w:eastAsia="en-US" w:bidi="ar-SA"/>
      </w:rPr>
    </w:lvl>
    <w:lvl w:ilvl="6" w:tplc="5120B03A">
      <w:numFmt w:val="bullet"/>
      <w:lvlText w:val="•"/>
      <w:lvlJc w:val="left"/>
      <w:pPr>
        <w:ind w:left="4049" w:hanging="360"/>
      </w:pPr>
      <w:rPr>
        <w:rFonts w:hint="default"/>
        <w:lang w:val="hr-HR" w:eastAsia="en-US" w:bidi="ar-SA"/>
      </w:rPr>
    </w:lvl>
    <w:lvl w:ilvl="7" w:tplc="212034C6">
      <w:numFmt w:val="bullet"/>
      <w:lvlText w:val="•"/>
      <w:lvlJc w:val="left"/>
      <w:pPr>
        <w:ind w:left="4584" w:hanging="360"/>
      </w:pPr>
      <w:rPr>
        <w:rFonts w:hint="default"/>
        <w:lang w:val="hr-HR" w:eastAsia="en-US" w:bidi="ar-SA"/>
      </w:rPr>
    </w:lvl>
    <w:lvl w:ilvl="8" w:tplc="D93C553E">
      <w:numFmt w:val="bullet"/>
      <w:lvlText w:val="•"/>
      <w:lvlJc w:val="left"/>
      <w:pPr>
        <w:ind w:left="5119" w:hanging="360"/>
      </w:pPr>
      <w:rPr>
        <w:rFonts w:hint="default"/>
        <w:lang w:val="hr-HR" w:eastAsia="en-US" w:bidi="ar-SA"/>
      </w:rPr>
    </w:lvl>
  </w:abstractNum>
  <w:abstractNum w:abstractNumId="20" w15:restartNumberingAfterBreak="0">
    <w:nsid w:val="26AB2CC6"/>
    <w:multiLevelType w:val="hybridMultilevel"/>
    <w:tmpl w:val="E89EB9B6"/>
    <w:lvl w:ilvl="0" w:tplc="A09038B6">
      <w:numFmt w:val="bullet"/>
      <w:lvlText w:val="-"/>
      <w:lvlJc w:val="left"/>
      <w:pPr>
        <w:ind w:left="720" w:hanging="360"/>
      </w:pPr>
      <w:rPr>
        <w:rFonts w:ascii="Calibri" w:eastAsia="Times New Roman"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78F426B"/>
    <w:multiLevelType w:val="hybridMultilevel"/>
    <w:tmpl w:val="97AE72CE"/>
    <w:lvl w:ilvl="0" w:tplc="041A0001">
      <w:start w:val="1"/>
      <w:numFmt w:val="bullet"/>
      <w:lvlText w:val=""/>
      <w:lvlJc w:val="left"/>
      <w:pPr>
        <w:ind w:left="723" w:hanging="360"/>
      </w:pPr>
      <w:rPr>
        <w:rFonts w:ascii="Symbol" w:hAnsi="Symbol" w:hint="default"/>
      </w:rPr>
    </w:lvl>
    <w:lvl w:ilvl="1" w:tplc="041A0003" w:tentative="1">
      <w:start w:val="1"/>
      <w:numFmt w:val="bullet"/>
      <w:lvlText w:val="o"/>
      <w:lvlJc w:val="left"/>
      <w:pPr>
        <w:ind w:left="1443" w:hanging="360"/>
      </w:pPr>
      <w:rPr>
        <w:rFonts w:ascii="Courier New" w:hAnsi="Courier New" w:cs="Courier New" w:hint="default"/>
      </w:rPr>
    </w:lvl>
    <w:lvl w:ilvl="2" w:tplc="041A0005" w:tentative="1">
      <w:start w:val="1"/>
      <w:numFmt w:val="bullet"/>
      <w:lvlText w:val=""/>
      <w:lvlJc w:val="left"/>
      <w:pPr>
        <w:ind w:left="2163" w:hanging="360"/>
      </w:pPr>
      <w:rPr>
        <w:rFonts w:ascii="Wingdings" w:hAnsi="Wingdings" w:hint="default"/>
      </w:rPr>
    </w:lvl>
    <w:lvl w:ilvl="3" w:tplc="041A0001" w:tentative="1">
      <w:start w:val="1"/>
      <w:numFmt w:val="bullet"/>
      <w:lvlText w:val=""/>
      <w:lvlJc w:val="left"/>
      <w:pPr>
        <w:ind w:left="2883" w:hanging="360"/>
      </w:pPr>
      <w:rPr>
        <w:rFonts w:ascii="Symbol" w:hAnsi="Symbol" w:hint="default"/>
      </w:rPr>
    </w:lvl>
    <w:lvl w:ilvl="4" w:tplc="041A0003" w:tentative="1">
      <w:start w:val="1"/>
      <w:numFmt w:val="bullet"/>
      <w:lvlText w:val="o"/>
      <w:lvlJc w:val="left"/>
      <w:pPr>
        <w:ind w:left="3603" w:hanging="360"/>
      </w:pPr>
      <w:rPr>
        <w:rFonts w:ascii="Courier New" w:hAnsi="Courier New" w:cs="Courier New" w:hint="default"/>
      </w:rPr>
    </w:lvl>
    <w:lvl w:ilvl="5" w:tplc="041A0005" w:tentative="1">
      <w:start w:val="1"/>
      <w:numFmt w:val="bullet"/>
      <w:lvlText w:val=""/>
      <w:lvlJc w:val="left"/>
      <w:pPr>
        <w:ind w:left="4323" w:hanging="360"/>
      </w:pPr>
      <w:rPr>
        <w:rFonts w:ascii="Wingdings" w:hAnsi="Wingdings" w:hint="default"/>
      </w:rPr>
    </w:lvl>
    <w:lvl w:ilvl="6" w:tplc="041A0001" w:tentative="1">
      <w:start w:val="1"/>
      <w:numFmt w:val="bullet"/>
      <w:lvlText w:val=""/>
      <w:lvlJc w:val="left"/>
      <w:pPr>
        <w:ind w:left="5043" w:hanging="360"/>
      </w:pPr>
      <w:rPr>
        <w:rFonts w:ascii="Symbol" w:hAnsi="Symbol" w:hint="default"/>
      </w:rPr>
    </w:lvl>
    <w:lvl w:ilvl="7" w:tplc="041A0003" w:tentative="1">
      <w:start w:val="1"/>
      <w:numFmt w:val="bullet"/>
      <w:lvlText w:val="o"/>
      <w:lvlJc w:val="left"/>
      <w:pPr>
        <w:ind w:left="5763" w:hanging="360"/>
      </w:pPr>
      <w:rPr>
        <w:rFonts w:ascii="Courier New" w:hAnsi="Courier New" w:cs="Courier New" w:hint="default"/>
      </w:rPr>
    </w:lvl>
    <w:lvl w:ilvl="8" w:tplc="041A0005" w:tentative="1">
      <w:start w:val="1"/>
      <w:numFmt w:val="bullet"/>
      <w:lvlText w:val=""/>
      <w:lvlJc w:val="left"/>
      <w:pPr>
        <w:ind w:left="6483" w:hanging="360"/>
      </w:pPr>
      <w:rPr>
        <w:rFonts w:ascii="Wingdings" w:hAnsi="Wingdings" w:hint="default"/>
      </w:rPr>
    </w:lvl>
  </w:abstractNum>
  <w:abstractNum w:abstractNumId="22" w15:restartNumberingAfterBreak="0">
    <w:nsid w:val="27C321F4"/>
    <w:multiLevelType w:val="hybridMultilevel"/>
    <w:tmpl w:val="895C0CFE"/>
    <w:lvl w:ilvl="0" w:tplc="C6E601F8">
      <w:numFmt w:val="bullet"/>
      <w:lvlText w:val="-"/>
      <w:lvlJc w:val="left"/>
      <w:pPr>
        <w:ind w:left="436" w:hanging="360"/>
      </w:pPr>
      <w:rPr>
        <w:rFonts w:ascii="Arial MT" w:eastAsia="Arial MT" w:hAnsi="Arial MT" w:cs="Arial MT" w:hint="default"/>
        <w:color w:val="393939"/>
        <w:w w:val="99"/>
        <w:sz w:val="24"/>
        <w:szCs w:val="24"/>
        <w:lang w:val="hr-HR" w:eastAsia="en-US" w:bidi="ar-SA"/>
      </w:rPr>
    </w:lvl>
    <w:lvl w:ilvl="1" w:tplc="D2EAE69C">
      <w:numFmt w:val="bullet"/>
      <w:lvlText w:val="•"/>
      <w:lvlJc w:val="left"/>
      <w:pPr>
        <w:ind w:left="1014" w:hanging="360"/>
      </w:pPr>
      <w:rPr>
        <w:rFonts w:hint="default"/>
        <w:lang w:val="hr-HR" w:eastAsia="en-US" w:bidi="ar-SA"/>
      </w:rPr>
    </w:lvl>
    <w:lvl w:ilvl="2" w:tplc="7EB8C5E8">
      <w:numFmt w:val="bullet"/>
      <w:lvlText w:val="•"/>
      <w:lvlJc w:val="left"/>
      <w:pPr>
        <w:ind w:left="1589" w:hanging="360"/>
      </w:pPr>
      <w:rPr>
        <w:rFonts w:hint="default"/>
        <w:lang w:val="hr-HR" w:eastAsia="en-US" w:bidi="ar-SA"/>
      </w:rPr>
    </w:lvl>
    <w:lvl w:ilvl="3" w:tplc="F446C11A">
      <w:numFmt w:val="bullet"/>
      <w:lvlText w:val="•"/>
      <w:lvlJc w:val="left"/>
      <w:pPr>
        <w:ind w:left="2163" w:hanging="360"/>
      </w:pPr>
      <w:rPr>
        <w:rFonts w:hint="default"/>
        <w:lang w:val="hr-HR" w:eastAsia="en-US" w:bidi="ar-SA"/>
      </w:rPr>
    </w:lvl>
    <w:lvl w:ilvl="4" w:tplc="90C0BF3E">
      <w:numFmt w:val="bullet"/>
      <w:lvlText w:val="•"/>
      <w:lvlJc w:val="left"/>
      <w:pPr>
        <w:ind w:left="2738" w:hanging="360"/>
      </w:pPr>
      <w:rPr>
        <w:rFonts w:hint="default"/>
        <w:lang w:val="hr-HR" w:eastAsia="en-US" w:bidi="ar-SA"/>
      </w:rPr>
    </w:lvl>
    <w:lvl w:ilvl="5" w:tplc="45D0B232">
      <w:numFmt w:val="bullet"/>
      <w:lvlText w:val="•"/>
      <w:lvlJc w:val="left"/>
      <w:pPr>
        <w:ind w:left="3312" w:hanging="360"/>
      </w:pPr>
      <w:rPr>
        <w:rFonts w:hint="default"/>
        <w:lang w:val="hr-HR" w:eastAsia="en-US" w:bidi="ar-SA"/>
      </w:rPr>
    </w:lvl>
    <w:lvl w:ilvl="6" w:tplc="C7B4F316">
      <w:numFmt w:val="bullet"/>
      <w:lvlText w:val="•"/>
      <w:lvlJc w:val="left"/>
      <w:pPr>
        <w:ind w:left="3887" w:hanging="360"/>
      </w:pPr>
      <w:rPr>
        <w:rFonts w:hint="default"/>
        <w:lang w:val="hr-HR" w:eastAsia="en-US" w:bidi="ar-SA"/>
      </w:rPr>
    </w:lvl>
    <w:lvl w:ilvl="7" w:tplc="1ECC024E">
      <w:numFmt w:val="bullet"/>
      <w:lvlText w:val="•"/>
      <w:lvlJc w:val="left"/>
      <w:pPr>
        <w:ind w:left="4461" w:hanging="360"/>
      </w:pPr>
      <w:rPr>
        <w:rFonts w:hint="default"/>
        <w:lang w:val="hr-HR" w:eastAsia="en-US" w:bidi="ar-SA"/>
      </w:rPr>
    </w:lvl>
    <w:lvl w:ilvl="8" w:tplc="CAD62066">
      <w:numFmt w:val="bullet"/>
      <w:lvlText w:val="•"/>
      <w:lvlJc w:val="left"/>
      <w:pPr>
        <w:ind w:left="5036" w:hanging="360"/>
      </w:pPr>
      <w:rPr>
        <w:rFonts w:hint="default"/>
        <w:lang w:val="hr-HR" w:eastAsia="en-US" w:bidi="ar-SA"/>
      </w:rPr>
    </w:lvl>
  </w:abstractNum>
  <w:abstractNum w:abstractNumId="23" w15:restartNumberingAfterBreak="0">
    <w:nsid w:val="28742D77"/>
    <w:multiLevelType w:val="hybridMultilevel"/>
    <w:tmpl w:val="E452B4B2"/>
    <w:lvl w:ilvl="0" w:tplc="041A0001">
      <w:start w:val="1"/>
      <w:numFmt w:val="bullet"/>
      <w:lvlText w:val=""/>
      <w:lvlJc w:val="left"/>
      <w:pPr>
        <w:ind w:left="723" w:hanging="360"/>
      </w:pPr>
      <w:rPr>
        <w:rFonts w:ascii="Symbol" w:hAnsi="Symbol" w:hint="default"/>
      </w:rPr>
    </w:lvl>
    <w:lvl w:ilvl="1" w:tplc="041A0003" w:tentative="1">
      <w:start w:val="1"/>
      <w:numFmt w:val="bullet"/>
      <w:lvlText w:val="o"/>
      <w:lvlJc w:val="left"/>
      <w:pPr>
        <w:ind w:left="1443" w:hanging="360"/>
      </w:pPr>
      <w:rPr>
        <w:rFonts w:ascii="Courier New" w:hAnsi="Courier New" w:cs="Courier New" w:hint="default"/>
      </w:rPr>
    </w:lvl>
    <w:lvl w:ilvl="2" w:tplc="041A0005" w:tentative="1">
      <w:start w:val="1"/>
      <w:numFmt w:val="bullet"/>
      <w:lvlText w:val=""/>
      <w:lvlJc w:val="left"/>
      <w:pPr>
        <w:ind w:left="2163" w:hanging="360"/>
      </w:pPr>
      <w:rPr>
        <w:rFonts w:ascii="Wingdings" w:hAnsi="Wingdings" w:hint="default"/>
      </w:rPr>
    </w:lvl>
    <w:lvl w:ilvl="3" w:tplc="041A0001" w:tentative="1">
      <w:start w:val="1"/>
      <w:numFmt w:val="bullet"/>
      <w:lvlText w:val=""/>
      <w:lvlJc w:val="left"/>
      <w:pPr>
        <w:ind w:left="2883" w:hanging="360"/>
      </w:pPr>
      <w:rPr>
        <w:rFonts w:ascii="Symbol" w:hAnsi="Symbol" w:hint="default"/>
      </w:rPr>
    </w:lvl>
    <w:lvl w:ilvl="4" w:tplc="041A0003" w:tentative="1">
      <w:start w:val="1"/>
      <w:numFmt w:val="bullet"/>
      <w:lvlText w:val="o"/>
      <w:lvlJc w:val="left"/>
      <w:pPr>
        <w:ind w:left="3603" w:hanging="360"/>
      </w:pPr>
      <w:rPr>
        <w:rFonts w:ascii="Courier New" w:hAnsi="Courier New" w:cs="Courier New" w:hint="default"/>
      </w:rPr>
    </w:lvl>
    <w:lvl w:ilvl="5" w:tplc="041A0005" w:tentative="1">
      <w:start w:val="1"/>
      <w:numFmt w:val="bullet"/>
      <w:lvlText w:val=""/>
      <w:lvlJc w:val="left"/>
      <w:pPr>
        <w:ind w:left="4323" w:hanging="360"/>
      </w:pPr>
      <w:rPr>
        <w:rFonts w:ascii="Wingdings" w:hAnsi="Wingdings" w:hint="default"/>
      </w:rPr>
    </w:lvl>
    <w:lvl w:ilvl="6" w:tplc="041A0001" w:tentative="1">
      <w:start w:val="1"/>
      <w:numFmt w:val="bullet"/>
      <w:lvlText w:val=""/>
      <w:lvlJc w:val="left"/>
      <w:pPr>
        <w:ind w:left="5043" w:hanging="360"/>
      </w:pPr>
      <w:rPr>
        <w:rFonts w:ascii="Symbol" w:hAnsi="Symbol" w:hint="default"/>
      </w:rPr>
    </w:lvl>
    <w:lvl w:ilvl="7" w:tplc="041A0003" w:tentative="1">
      <w:start w:val="1"/>
      <w:numFmt w:val="bullet"/>
      <w:lvlText w:val="o"/>
      <w:lvlJc w:val="left"/>
      <w:pPr>
        <w:ind w:left="5763" w:hanging="360"/>
      </w:pPr>
      <w:rPr>
        <w:rFonts w:ascii="Courier New" w:hAnsi="Courier New" w:cs="Courier New" w:hint="default"/>
      </w:rPr>
    </w:lvl>
    <w:lvl w:ilvl="8" w:tplc="041A0005" w:tentative="1">
      <w:start w:val="1"/>
      <w:numFmt w:val="bullet"/>
      <w:lvlText w:val=""/>
      <w:lvlJc w:val="left"/>
      <w:pPr>
        <w:ind w:left="6483" w:hanging="360"/>
      </w:pPr>
      <w:rPr>
        <w:rFonts w:ascii="Wingdings" w:hAnsi="Wingdings" w:hint="default"/>
      </w:rPr>
    </w:lvl>
  </w:abstractNum>
  <w:abstractNum w:abstractNumId="24" w15:restartNumberingAfterBreak="0">
    <w:nsid w:val="2A6B7D6A"/>
    <w:multiLevelType w:val="hybridMultilevel"/>
    <w:tmpl w:val="43267DF2"/>
    <w:lvl w:ilvl="0" w:tplc="54CA25A2">
      <w:numFmt w:val="bullet"/>
      <w:lvlText w:val="–"/>
      <w:lvlJc w:val="left"/>
      <w:pPr>
        <w:ind w:left="297" w:hanging="183"/>
      </w:pPr>
      <w:rPr>
        <w:rFonts w:ascii="Times New Roman" w:eastAsia="Times New Roman" w:hAnsi="Times New Roman" w:cs="Times New Roman" w:hint="default"/>
        <w:w w:val="100"/>
        <w:sz w:val="24"/>
        <w:szCs w:val="24"/>
        <w:lang w:val="hr-HR" w:eastAsia="en-US" w:bidi="ar-SA"/>
      </w:rPr>
    </w:lvl>
    <w:lvl w:ilvl="1" w:tplc="FE0CB8E4">
      <w:numFmt w:val="bullet"/>
      <w:lvlText w:val="•"/>
      <w:lvlJc w:val="left"/>
      <w:pPr>
        <w:ind w:left="888" w:hanging="183"/>
      </w:pPr>
      <w:rPr>
        <w:rFonts w:hint="default"/>
        <w:lang w:val="hr-HR" w:eastAsia="en-US" w:bidi="ar-SA"/>
      </w:rPr>
    </w:lvl>
    <w:lvl w:ilvl="2" w:tplc="A4F611AA">
      <w:numFmt w:val="bullet"/>
      <w:lvlText w:val="•"/>
      <w:lvlJc w:val="left"/>
      <w:pPr>
        <w:ind w:left="1477" w:hanging="183"/>
      </w:pPr>
      <w:rPr>
        <w:rFonts w:hint="default"/>
        <w:lang w:val="hr-HR" w:eastAsia="en-US" w:bidi="ar-SA"/>
      </w:rPr>
    </w:lvl>
    <w:lvl w:ilvl="3" w:tplc="0F8CAEF2">
      <w:numFmt w:val="bullet"/>
      <w:lvlText w:val="•"/>
      <w:lvlJc w:val="left"/>
      <w:pPr>
        <w:ind w:left="2066" w:hanging="183"/>
      </w:pPr>
      <w:rPr>
        <w:rFonts w:hint="default"/>
        <w:lang w:val="hr-HR" w:eastAsia="en-US" w:bidi="ar-SA"/>
      </w:rPr>
    </w:lvl>
    <w:lvl w:ilvl="4" w:tplc="1834D744">
      <w:numFmt w:val="bullet"/>
      <w:lvlText w:val="•"/>
      <w:lvlJc w:val="left"/>
      <w:pPr>
        <w:ind w:left="2655" w:hanging="183"/>
      </w:pPr>
      <w:rPr>
        <w:rFonts w:hint="default"/>
        <w:lang w:val="hr-HR" w:eastAsia="en-US" w:bidi="ar-SA"/>
      </w:rPr>
    </w:lvl>
    <w:lvl w:ilvl="5" w:tplc="D2FC9E26">
      <w:numFmt w:val="bullet"/>
      <w:lvlText w:val="•"/>
      <w:lvlJc w:val="left"/>
      <w:pPr>
        <w:ind w:left="3244" w:hanging="183"/>
      </w:pPr>
      <w:rPr>
        <w:rFonts w:hint="default"/>
        <w:lang w:val="hr-HR" w:eastAsia="en-US" w:bidi="ar-SA"/>
      </w:rPr>
    </w:lvl>
    <w:lvl w:ilvl="6" w:tplc="C1BCE53A">
      <w:numFmt w:val="bullet"/>
      <w:lvlText w:val="•"/>
      <w:lvlJc w:val="left"/>
      <w:pPr>
        <w:ind w:left="3833" w:hanging="183"/>
      </w:pPr>
      <w:rPr>
        <w:rFonts w:hint="default"/>
        <w:lang w:val="hr-HR" w:eastAsia="en-US" w:bidi="ar-SA"/>
      </w:rPr>
    </w:lvl>
    <w:lvl w:ilvl="7" w:tplc="9230D10C">
      <w:numFmt w:val="bullet"/>
      <w:lvlText w:val="•"/>
      <w:lvlJc w:val="left"/>
      <w:pPr>
        <w:ind w:left="4422" w:hanging="183"/>
      </w:pPr>
      <w:rPr>
        <w:rFonts w:hint="default"/>
        <w:lang w:val="hr-HR" w:eastAsia="en-US" w:bidi="ar-SA"/>
      </w:rPr>
    </w:lvl>
    <w:lvl w:ilvl="8" w:tplc="6226E10A">
      <w:numFmt w:val="bullet"/>
      <w:lvlText w:val="•"/>
      <w:lvlJc w:val="left"/>
      <w:pPr>
        <w:ind w:left="5011" w:hanging="183"/>
      </w:pPr>
      <w:rPr>
        <w:rFonts w:hint="default"/>
        <w:lang w:val="hr-HR" w:eastAsia="en-US" w:bidi="ar-SA"/>
      </w:rPr>
    </w:lvl>
  </w:abstractNum>
  <w:abstractNum w:abstractNumId="25" w15:restartNumberingAfterBreak="0">
    <w:nsid w:val="2AC32CF1"/>
    <w:multiLevelType w:val="hybridMultilevel"/>
    <w:tmpl w:val="AE906662"/>
    <w:lvl w:ilvl="0" w:tplc="14E4BBF8">
      <w:numFmt w:val="bullet"/>
      <w:lvlText w:val=""/>
      <w:lvlJc w:val="left"/>
      <w:pPr>
        <w:ind w:left="724" w:hanging="360"/>
      </w:pPr>
      <w:rPr>
        <w:rFonts w:ascii="Symbol" w:eastAsia="Symbol" w:hAnsi="Symbol" w:cs="Symbol" w:hint="default"/>
        <w:w w:val="100"/>
        <w:sz w:val="24"/>
        <w:szCs w:val="24"/>
        <w:lang w:val="hr-HR" w:eastAsia="en-US" w:bidi="ar-SA"/>
      </w:rPr>
    </w:lvl>
    <w:lvl w:ilvl="1" w:tplc="B42EDF28">
      <w:numFmt w:val="bullet"/>
      <w:lvlText w:val="•"/>
      <w:lvlJc w:val="left"/>
      <w:pPr>
        <w:ind w:left="1266" w:hanging="360"/>
      </w:pPr>
      <w:rPr>
        <w:rFonts w:hint="default"/>
        <w:lang w:val="hr-HR" w:eastAsia="en-US" w:bidi="ar-SA"/>
      </w:rPr>
    </w:lvl>
    <w:lvl w:ilvl="2" w:tplc="95FEBEE6">
      <w:numFmt w:val="bullet"/>
      <w:lvlText w:val="•"/>
      <w:lvlJc w:val="left"/>
      <w:pPr>
        <w:ind w:left="1813" w:hanging="360"/>
      </w:pPr>
      <w:rPr>
        <w:rFonts w:hint="default"/>
        <w:lang w:val="hr-HR" w:eastAsia="en-US" w:bidi="ar-SA"/>
      </w:rPr>
    </w:lvl>
    <w:lvl w:ilvl="3" w:tplc="F2C621C2">
      <w:numFmt w:val="bullet"/>
      <w:lvlText w:val="•"/>
      <w:lvlJc w:val="left"/>
      <w:pPr>
        <w:ind w:left="2359" w:hanging="360"/>
      </w:pPr>
      <w:rPr>
        <w:rFonts w:hint="default"/>
        <w:lang w:val="hr-HR" w:eastAsia="en-US" w:bidi="ar-SA"/>
      </w:rPr>
    </w:lvl>
    <w:lvl w:ilvl="4" w:tplc="583C6CDC">
      <w:numFmt w:val="bullet"/>
      <w:lvlText w:val="•"/>
      <w:lvlJc w:val="left"/>
      <w:pPr>
        <w:ind w:left="2906" w:hanging="360"/>
      </w:pPr>
      <w:rPr>
        <w:rFonts w:hint="default"/>
        <w:lang w:val="hr-HR" w:eastAsia="en-US" w:bidi="ar-SA"/>
      </w:rPr>
    </w:lvl>
    <w:lvl w:ilvl="5" w:tplc="B4CA4B42">
      <w:numFmt w:val="bullet"/>
      <w:lvlText w:val="•"/>
      <w:lvlJc w:val="left"/>
      <w:pPr>
        <w:ind w:left="3452" w:hanging="360"/>
      </w:pPr>
      <w:rPr>
        <w:rFonts w:hint="default"/>
        <w:lang w:val="hr-HR" w:eastAsia="en-US" w:bidi="ar-SA"/>
      </w:rPr>
    </w:lvl>
    <w:lvl w:ilvl="6" w:tplc="8BF4A4B6">
      <w:numFmt w:val="bullet"/>
      <w:lvlText w:val="•"/>
      <w:lvlJc w:val="left"/>
      <w:pPr>
        <w:ind w:left="3999" w:hanging="360"/>
      </w:pPr>
      <w:rPr>
        <w:rFonts w:hint="default"/>
        <w:lang w:val="hr-HR" w:eastAsia="en-US" w:bidi="ar-SA"/>
      </w:rPr>
    </w:lvl>
    <w:lvl w:ilvl="7" w:tplc="4D342D26">
      <w:numFmt w:val="bullet"/>
      <w:lvlText w:val="•"/>
      <w:lvlJc w:val="left"/>
      <w:pPr>
        <w:ind w:left="4545" w:hanging="360"/>
      </w:pPr>
      <w:rPr>
        <w:rFonts w:hint="default"/>
        <w:lang w:val="hr-HR" w:eastAsia="en-US" w:bidi="ar-SA"/>
      </w:rPr>
    </w:lvl>
    <w:lvl w:ilvl="8" w:tplc="94B8EF86">
      <w:numFmt w:val="bullet"/>
      <w:lvlText w:val="•"/>
      <w:lvlJc w:val="left"/>
      <w:pPr>
        <w:ind w:left="5092" w:hanging="360"/>
      </w:pPr>
      <w:rPr>
        <w:rFonts w:hint="default"/>
        <w:lang w:val="hr-HR" w:eastAsia="en-US" w:bidi="ar-SA"/>
      </w:rPr>
    </w:lvl>
  </w:abstractNum>
  <w:abstractNum w:abstractNumId="26" w15:restartNumberingAfterBreak="0">
    <w:nsid w:val="2B0A5686"/>
    <w:multiLevelType w:val="hybridMultilevel"/>
    <w:tmpl w:val="5AF29350"/>
    <w:lvl w:ilvl="0" w:tplc="041A0001">
      <w:start w:val="1"/>
      <w:numFmt w:val="bullet"/>
      <w:lvlText w:val=""/>
      <w:lvlJc w:val="left"/>
      <w:pPr>
        <w:ind w:left="969" w:hanging="360"/>
      </w:pPr>
      <w:rPr>
        <w:rFonts w:ascii="Symbol" w:hAnsi="Symbol" w:hint="default"/>
      </w:rPr>
    </w:lvl>
    <w:lvl w:ilvl="1" w:tplc="041A0003" w:tentative="1">
      <w:start w:val="1"/>
      <w:numFmt w:val="bullet"/>
      <w:lvlText w:val="o"/>
      <w:lvlJc w:val="left"/>
      <w:pPr>
        <w:ind w:left="1689" w:hanging="360"/>
      </w:pPr>
      <w:rPr>
        <w:rFonts w:ascii="Courier New" w:hAnsi="Courier New" w:cs="Courier New" w:hint="default"/>
      </w:rPr>
    </w:lvl>
    <w:lvl w:ilvl="2" w:tplc="041A0005" w:tentative="1">
      <w:start w:val="1"/>
      <w:numFmt w:val="bullet"/>
      <w:lvlText w:val=""/>
      <w:lvlJc w:val="left"/>
      <w:pPr>
        <w:ind w:left="2409" w:hanging="360"/>
      </w:pPr>
      <w:rPr>
        <w:rFonts w:ascii="Wingdings" w:hAnsi="Wingdings" w:hint="default"/>
      </w:rPr>
    </w:lvl>
    <w:lvl w:ilvl="3" w:tplc="041A0001" w:tentative="1">
      <w:start w:val="1"/>
      <w:numFmt w:val="bullet"/>
      <w:lvlText w:val=""/>
      <w:lvlJc w:val="left"/>
      <w:pPr>
        <w:ind w:left="3129" w:hanging="360"/>
      </w:pPr>
      <w:rPr>
        <w:rFonts w:ascii="Symbol" w:hAnsi="Symbol" w:hint="default"/>
      </w:rPr>
    </w:lvl>
    <w:lvl w:ilvl="4" w:tplc="041A0003" w:tentative="1">
      <w:start w:val="1"/>
      <w:numFmt w:val="bullet"/>
      <w:lvlText w:val="o"/>
      <w:lvlJc w:val="left"/>
      <w:pPr>
        <w:ind w:left="3849" w:hanging="360"/>
      </w:pPr>
      <w:rPr>
        <w:rFonts w:ascii="Courier New" w:hAnsi="Courier New" w:cs="Courier New" w:hint="default"/>
      </w:rPr>
    </w:lvl>
    <w:lvl w:ilvl="5" w:tplc="041A0005" w:tentative="1">
      <w:start w:val="1"/>
      <w:numFmt w:val="bullet"/>
      <w:lvlText w:val=""/>
      <w:lvlJc w:val="left"/>
      <w:pPr>
        <w:ind w:left="4569" w:hanging="360"/>
      </w:pPr>
      <w:rPr>
        <w:rFonts w:ascii="Wingdings" w:hAnsi="Wingdings" w:hint="default"/>
      </w:rPr>
    </w:lvl>
    <w:lvl w:ilvl="6" w:tplc="041A0001" w:tentative="1">
      <w:start w:val="1"/>
      <w:numFmt w:val="bullet"/>
      <w:lvlText w:val=""/>
      <w:lvlJc w:val="left"/>
      <w:pPr>
        <w:ind w:left="5289" w:hanging="360"/>
      </w:pPr>
      <w:rPr>
        <w:rFonts w:ascii="Symbol" w:hAnsi="Symbol" w:hint="default"/>
      </w:rPr>
    </w:lvl>
    <w:lvl w:ilvl="7" w:tplc="041A0003" w:tentative="1">
      <w:start w:val="1"/>
      <w:numFmt w:val="bullet"/>
      <w:lvlText w:val="o"/>
      <w:lvlJc w:val="left"/>
      <w:pPr>
        <w:ind w:left="6009" w:hanging="360"/>
      </w:pPr>
      <w:rPr>
        <w:rFonts w:ascii="Courier New" w:hAnsi="Courier New" w:cs="Courier New" w:hint="default"/>
      </w:rPr>
    </w:lvl>
    <w:lvl w:ilvl="8" w:tplc="041A0005" w:tentative="1">
      <w:start w:val="1"/>
      <w:numFmt w:val="bullet"/>
      <w:lvlText w:val=""/>
      <w:lvlJc w:val="left"/>
      <w:pPr>
        <w:ind w:left="6729" w:hanging="360"/>
      </w:pPr>
      <w:rPr>
        <w:rFonts w:ascii="Wingdings" w:hAnsi="Wingdings" w:hint="default"/>
      </w:rPr>
    </w:lvl>
  </w:abstractNum>
  <w:abstractNum w:abstractNumId="27" w15:restartNumberingAfterBreak="0">
    <w:nsid w:val="2B661CED"/>
    <w:multiLevelType w:val="hybridMultilevel"/>
    <w:tmpl w:val="F1E0B258"/>
    <w:lvl w:ilvl="0" w:tplc="83D64C2C">
      <w:numFmt w:val="bullet"/>
      <w:lvlText w:val="–"/>
      <w:lvlJc w:val="left"/>
      <w:pPr>
        <w:ind w:left="297" w:hanging="183"/>
      </w:pPr>
      <w:rPr>
        <w:rFonts w:ascii="Times New Roman" w:eastAsia="Times New Roman" w:hAnsi="Times New Roman" w:cs="Times New Roman" w:hint="default"/>
        <w:w w:val="100"/>
        <w:sz w:val="24"/>
        <w:szCs w:val="24"/>
        <w:lang w:val="hr-HR" w:eastAsia="en-US" w:bidi="ar-SA"/>
      </w:rPr>
    </w:lvl>
    <w:lvl w:ilvl="1" w:tplc="BED6C122">
      <w:numFmt w:val="bullet"/>
      <w:lvlText w:val="•"/>
      <w:lvlJc w:val="left"/>
      <w:pPr>
        <w:ind w:left="888" w:hanging="183"/>
      </w:pPr>
      <w:rPr>
        <w:rFonts w:hint="default"/>
        <w:lang w:val="hr-HR" w:eastAsia="en-US" w:bidi="ar-SA"/>
      </w:rPr>
    </w:lvl>
    <w:lvl w:ilvl="2" w:tplc="B2308EDE">
      <w:numFmt w:val="bullet"/>
      <w:lvlText w:val="•"/>
      <w:lvlJc w:val="left"/>
      <w:pPr>
        <w:ind w:left="1477" w:hanging="183"/>
      </w:pPr>
      <w:rPr>
        <w:rFonts w:hint="default"/>
        <w:lang w:val="hr-HR" w:eastAsia="en-US" w:bidi="ar-SA"/>
      </w:rPr>
    </w:lvl>
    <w:lvl w:ilvl="3" w:tplc="54687A00">
      <w:numFmt w:val="bullet"/>
      <w:lvlText w:val="•"/>
      <w:lvlJc w:val="left"/>
      <w:pPr>
        <w:ind w:left="2066" w:hanging="183"/>
      </w:pPr>
      <w:rPr>
        <w:rFonts w:hint="default"/>
        <w:lang w:val="hr-HR" w:eastAsia="en-US" w:bidi="ar-SA"/>
      </w:rPr>
    </w:lvl>
    <w:lvl w:ilvl="4" w:tplc="B1FA698C">
      <w:numFmt w:val="bullet"/>
      <w:lvlText w:val="•"/>
      <w:lvlJc w:val="left"/>
      <w:pPr>
        <w:ind w:left="2655" w:hanging="183"/>
      </w:pPr>
      <w:rPr>
        <w:rFonts w:hint="default"/>
        <w:lang w:val="hr-HR" w:eastAsia="en-US" w:bidi="ar-SA"/>
      </w:rPr>
    </w:lvl>
    <w:lvl w:ilvl="5" w:tplc="7D9C523A">
      <w:numFmt w:val="bullet"/>
      <w:lvlText w:val="•"/>
      <w:lvlJc w:val="left"/>
      <w:pPr>
        <w:ind w:left="3244" w:hanging="183"/>
      </w:pPr>
      <w:rPr>
        <w:rFonts w:hint="default"/>
        <w:lang w:val="hr-HR" w:eastAsia="en-US" w:bidi="ar-SA"/>
      </w:rPr>
    </w:lvl>
    <w:lvl w:ilvl="6" w:tplc="F0FA34FC">
      <w:numFmt w:val="bullet"/>
      <w:lvlText w:val="•"/>
      <w:lvlJc w:val="left"/>
      <w:pPr>
        <w:ind w:left="3833" w:hanging="183"/>
      </w:pPr>
      <w:rPr>
        <w:rFonts w:hint="default"/>
        <w:lang w:val="hr-HR" w:eastAsia="en-US" w:bidi="ar-SA"/>
      </w:rPr>
    </w:lvl>
    <w:lvl w:ilvl="7" w:tplc="11AA21CA">
      <w:numFmt w:val="bullet"/>
      <w:lvlText w:val="•"/>
      <w:lvlJc w:val="left"/>
      <w:pPr>
        <w:ind w:left="4422" w:hanging="183"/>
      </w:pPr>
      <w:rPr>
        <w:rFonts w:hint="default"/>
        <w:lang w:val="hr-HR" w:eastAsia="en-US" w:bidi="ar-SA"/>
      </w:rPr>
    </w:lvl>
    <w:lvl w:ilvl="8" w:tplc="960CD614">
      <w:numFmt w:val="bullet"/>
      <w:lvlText w:val="•"/>
      <w:lvlJc w:val="left"/>
      <w:pPr>
        <w:ind w:left="5011" w:hanging="183"/>
      </w:pPr>
      <w:rPr>
        <w:rFonts w:hint="default"/>
        <w:lang w:val="hr-HR" w:eastAsia="en-US" w:bidi="ar-SA"/>
      </w:rPr>
    </w:lvl>
  </w:abstractNum>
  <w:abstractNum w:abstractNumId="28" w15:restartNumberingAfterBreak="0">
    <w:nsid w:val="2C1302AB"/>
    <w:multiLevelType w:val="hybridMultilevel"/>
    <w:tmpl w:val="C41628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C1609E5"/>
    <w:multiLevelType w:val="hybridMultilevel"/>
    <w:tmpl w:val="95BCE9D8"/>
    <w:lvl w:ilvl="0" w:tplc="AEDCCD54">
      <w:numFmt w:val="bullet"/>
      <w:lvlText w:val=""/>
      <w:lvlJc w:val="left"/>
      <w:pPr>
        <w:ind w:left="834" w:hanging="360"/>
      </w:pPr>
      <w:rPr>
        <w:rFonts w:ascii="Symbol" w:eastAsia="Symbol" w:hAnsi="Symbol" w:cs="Symbol" w:hint="default"/>
        <w:w w:val="100"/>
        <w:sz w:val="24"/>
        <w:szCs w:val="24"/>
        <w:lang w:val="hr-HR" w:eastAsia="en-US" w:bidi="ar-SA"/>
      </w:rPr>
    </w:lvl>
    <w:lvl w:ilvl="1" w:tplc="AF36575C">
      <w:numFmt w:val="bullet"/>
      <w:lvlText w:val="•"/>
      <w:lvlJc w:val="left"/>
      <w:pPr>
        <w:ind w:left="1374" w:hanging="360"/>
      </w:pPr>
      <w:rPr>
        <w:rFonts w:hint="default"/>
        <w:lang w:val="hr-HR" w:eastAsia="en-US" w:bidi="ar-SA"/>
      </w:rPr>
    </w:lvl>
    <w:lvl w:ilvl="2" w:tplc="E87A4490">
      <w:numFmt w:val="bullet"/>
      <w:lvlText w:val="•"/>
      <w:lvlJc w:val="left"/>
      <w:pPr>
        <w:ind w:left="1909" w:hanging="360"/>
      </w:pPr>
      <w:rPr>
        <w:rFonts w:hint="default"/>
        <w:lang w:val="hr-HR" w:eastAsia="en-US" w:bidi="ar-SA"/>
      </w:rPr>
    </w:lvl>
    <w:lvl w:ilvl="3" w:tplc="D8165446">
      <w:numFmt w:val="bullet"/>
      <w:lvlText w:val="•"/>
      <w:lvlJc w:val="left"/>
      <w:pPr>
        <w:ind w:left="2443" w:hanging="360"/>
      </w:pPr>
      <w:rPr>
        <w:rFonts w:hint="default"/>
        <w:lang w:val="hr-HR" w:eastAsia="en-US" w:bidi="ar-SA"/>
      </w:rPr>
    </w:lvl>
    <w:lvl w:ilvl="4" w:tplc="6652DC48">
      <w:numFmt w:val="bullet"/>
      <w:lvlText w:val="•"/>
      <w:lvlJc w:val="left"/>
      <w:pPr>
        <w:ind w:left="2978" w:hanging="360"/>
      </w:pPr>
      <w:rPr>
        <w:rFonts w:hint="default"/>
        <w:lang w:val="hr-HR" w:eastAsia="en-US" w:bidi="ar-SA"/>
      </w:rPr>
    </w:lvl>
    <w:lvl w:ilvl="5" w:tplc="54DA9EAC">
      <w:numFmt w:val="bullet"/>
      <w:lvlText w:val="•"/>
      <w:lvlJc w:val="left"/>
      <w:pPr>
        <w:ind w:left="3512" w:hanging="360"/>
      </w:pPr>
      <w:rPr>
        <w:rFonts w:hint="default"/>
        <w:lang w:val="hr-HR" w:eastAsia="en-US" w:bidi="ar-SA"/>
      </w:rPr>
    </w:lvl>
    <w:lvl w:ilvl="6" w:tplc="AB3EEDC6">
      <w:numFmt w:val="bullet"/>
      <w:lvlText w:val="•"/>
      <w:lvlJc w:val="left"/>
      <w:pPr>
        <w:ind w:left="4047" w:hanging="360"/>
      </w:pPr>
      <w:rPr>
        <w:rFonts w:hint="default"/>
        <w:lang w:val="hr-HR" w:eastAsia="en-US" w:bidi="ar-SA"/>
      </w:rPr>
    </w:lvl>
    <w:lvl w:ilvl="7" w:tplc="6C10F996">
      <w:numFmt w:val="bullet"/>
      <w:lvlText w:val="•"/>
      <w:lvlJc w:val="left"/>
      <w:pPr>
        <w:ind w:left="4581" w:hanging="360"/>
      </w:pPr>
      <w:rPr>
        <w:rFonts w:hint="default"/>
        <w:lang w:val="hr-HR" w:eastAsia="en-US" w:bidi="ar-SA"/>
      </w:rPr>
    </w:lvl>
    <w:lvl w:ilvl="8" w:tplc="87D6BB66">
      <w:numFmt w:val="bullet"/>
      <w:lvlText w:val="•"/>
      <w:lvlJc w:val="left"/>
      <w:pPr>
        <w:ind w:left="5116" w:hanging="360"/>
      </w:pPr>
      <w:rPr>
        <w:rFonts w:hint="default"/>
        <w:lang w:val="hr-HR" w:eastAsia="en-US" w:bidi="ar-SA"/>
      </w:rPr>
    </w:lvl>
  </w:abstractNum>
  <w:abstractNum w:abstractNumId="30" w15:restartNumberingAfterBreak="0">
    <w:nsid w:val="2C99123C"/>
    <w:multiLevelType w:val="hybridMultilevel"/>
    <w:tmpl w:val="66984B26"/>
    <w:lvl w:ilvl="0" w:tplc="74707818">
      <w:numFmt w:val="bullet"/>
      <w:lvlText w:val="•"/>
      <w:lvlJc w:val="left"/>
      <w:pPr>
        <w:ind w:left="835" w:hanging="361"/>
      </w:pPr>
      <w:rPr>
        <w:rFonts w:ascii="Times New Roman" w:eastAsia="Times New Roman" w:hAnsi="Times New Roman" w:cs="Times New Roman" w:hint="default"/>
        <w:w w:val="100"/>
        <w:sz w:val="24"/>
        <w:szCs w:val="24"/>
        <w:lang w:val="hr-HR" w:eastAsia="en-US" w:bidi="ar-SA"/>
      </w:rPr>
    </w:lvl>
    <w:lvl w:ilvl="1" w:tplc="99F0F79A">
      <w:numFmt w:val="bullet"/>
      <w:lvlText w:val="•"/>
      <w:lvlJc w:val="left"/>
      <w:pPr>
        <w:ind w:left="1662" w:hanging="361"/>
      </w:pPr>
      <w:rPr>
        <w:rFonts w:hint="default"/>
        <w:lang w:val="hr-HR" w:eastAsia="en-US" w:bidi="ar-SA"/>
      </w:rPr>
    </w:lvl>
    <w:lvl w:ilvl="2" w:tplc="89782230">
      <w:numFmt w:val="bullet"/>
      <w:lvlText w:val="•"/>
      <w:lvlJc w:val="left"/>
      <w:pPr>
        <w:ind w:left="2484" w:hanging="361"/>
      </w:pPr>
      <w:rPr>
        <w:rFonts w:hint="default"/>
        <w:lang w:val="hr-HR" w:eastAsia="en-US" w:bidi="ar-SA"/>
      </w:rPr>
    </w:lvl>
    <w:lvl w:ilvl="3" w:tplc="D5CC8C42">
      <w:numFmt w:val="bullet"/>
      <w:lvlText w:val="•"/>
      <w:lvlJc w:val="left"/>
      <w:pPr>
        <w:ind w:left="3306" w:hanging="361"/>
      </w:pPr>
      <w:rPr>
        <w:rFonts w:hint="default"/>
        <w:lang w:val="hr-HR" w:eastAsia="en-US" w:bidi="ar-SA"/>
      </w:rPr>
    </w:lvl>
    <w:lvl w:ilvl="4" w:tplc="5644E0B0">
      <w:numFmt w:val="bullet"/>
      <w:lvlText w:val="•"/>
      <w:lvlJc w:val="left"/>
      <w:pPr>
        <w:ind w:left="4128" w:hanging="361"/>
      </w:pPr>
      <w:rPr>
        <w:rFonts w:hint="default"/>
        <w:lang w:val="hr-HR" w:eastAsia="en-US" w:bidi="ar-SA"/>
      </w:rPr>
    </w:lvl>
    <w:lvl w:ilvl="5" w:tplc="80FE2E8C">
      <w:numFmt w:val="bullet"/>
      <w:lvlText w:val="•"/>
      <w:lvlJc w:val="left"/>
      <w:pPr>
        <w:ind w:left="4950" w:hanging="361"/>
      </w:pPr>
      <w:rPr>
        <w:rFonts w:hint="default"/>
        <w:lang w:val="hr-HR" w:eastAsia="en-US" w:bidi="ar-SA"/>
      </w:rPr>
    </w:lvl>
    <w:lvl w:ilvl="6" w:tplc="0ACA4E38">
      <w:numFmt w:val="bullet"/>
      <w:lvlText w:val="•"/>
      <w:lvlJc w:val="left"/>
      <w:pPr>
        <w:ind w:left="5772" w:hanging="361"/>
      </w:pPr>
      <w:rPr>
        <w:rFonts w:hint="default"/>
        <w:lang w:val="hr-HR" w:eastAsia="en-US" w:bidi="ar-SA"/>
      </w:rPr>
    </w:lvl>
    <w:lvl w:ilvl="7" w:tplc="3B64FB08">
      <w:numFmt w:val="bullet"/>
      <w:lvlText w:val="•"/>
      <w:lvlJc w:val="left"/>
      <w:pPr>
        <w:ind w:left="6594" w:hanging="361"/>
      </w:pPr>
      <w:rPr>
        <w:rFonts w:hint="default"/>
        <w:lang w:val="hr-HR" w:eastAsia="en-US" w:bidi="ar-SA"/>
      </w:rPr>
    </w:lvl>
    <w:lvl w:ilvl="8" w:tplc="1E3092E4">
      <w:numFmt w:val="bullet"/>
      <w:lvlText w:val="•"/>
      <w:lvlJc w:val="left"/>
      <w:pPr>
        <w:ind w:left="7416" w:hanging="361"/>
      </w:pPr>
      <w:rPr>
        <w:rFonts w:hint="default"/>
        <w:lang w:val="hr-HR" w:eastAsia="en-US" w:bidi="ar-SA"/>
      </w:rPr>
    </w:lvl>
  </w:abstractNum>
  <w:abstractNum w:abstractNumId="31" w15:restartNumberingAfterBreak="0">
    <w:nsid w:val="2D183D88"/>
    <w:multiLevelType w:val="hybridMultilevel"/>
    <w:tmpl w:val="770463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DDD4599"/>
    <w:multiLevelType w:val="hybridMultilevel"/>
    <w:tmpl w:val="A666396C"/>
    <w:lvl w:ilvl="0" w:tplc="62049262">
      <w:numFmt w:val="bullet"/>
      <w:lvlText w:val=""/>
      <w:lvlJc w:val="left"/>
      <w:pPr>
        <w:ind w:left="724" w:hanging="360"/>
      </w:pPr>
      <w:rPr>
        <w:rFonts w:ascii="Symbol" w:eastAsia="Symbol" w:hAnsi="Symbol" w:cs="Symbol" w:hint="default"/>
        <w:w w:val="100"/>
        <w:sz w:val="24"/>
        <w:szCs w:val="24"/>
        <w:lang w:val="hr-HR" w:eastAsia="en-US" w:bidi="ar-SA"/>
      </w:rPr>
    </w:lvl>
    <w:lvl w:ilvl="1" w:tplc="4ACA8E5E">
      <w:numFmt w:val="bullet"/>
      <w:lvlText w:val="•"/>
      <w:lvlJc w:val="left"/>
      <w:pPr>
        <w:ind w:left="1266" w:hanging="360"/>
      </w:pPr>
      <w:rPr>
        <w:rFonts w:hint="default"/>
        <w:lang w:val="hr-HR" w:eastAsia="en-US" w:bidi="ar-SA"/>
      </w:rPr>
    </w:lvl>
    <w:lvl w:ilvl="2" w:tplc="4C6891DA">
      <w:numFmt w:val="bullet"/>
      <w:lvlText w:val="•"/>
      <w:lvlJc w:val="left"/>
      <w:pPr>
        <w:ind w:left="1813" w:hanging="360"/>
      </w:pPr>
      <w:rPr>
        <w:rFonts w:hint="default"/>
        <w:lang w:val="hr-HR" w:eastAsia="en-US" w:bidi="ar-SA"/>
      </w:rPr>
    </w:lvl>
    <w:lvl w:ilvl="3" w:tplc="CF1053F0">
      <w:numFmt w:val="bullet"/>
      <w:lvlText w:val="•"/>
      <w:lvlJc w:val="left"/>
      <w:pPr>
        <w:ind w:left="2360" w:hanging="360"/>
      </w:pPr>
      <w:rPr>
        <w:rFonts w:hint="default"/>
        <w:lang w:val="hr-HR" w:eastAsia="en-US" w:bidi="ar-SA"/>
      </w:rPr>
    </w:lvl>
    <w:lvl w:ilvl="4" w:tplc="96F82844">
      <w:numFmt w:val="bullet"/>
      <w:lvlText w:val="•"/>
      <w:lvlJc w:val="left"/>
      <w:pPr>
        <w:ind w:left="2907" w:hanging="360"/>
      </w:pPr>
      <w:rPr>
        <w:rFonts w:hint="default"/>
        <w:lang w:val="hr-HR" w:eastAsia="en-US" w:bidi="ar-SA"/>
      </w:rPr>
    </w:lvl>
    <w:lvl w:ilvl="5" w:tplc="4164068C">
      <w:numFmt w:val="bullet"/>
      <w:lvlText w:val="•"/>
      <w:lvlJc w:val="left"/>
      <w:pPr>
        <w:ind w:left="3454" w:hanging="360"/>
      </w:pPr>
      <w:rPr>
        <w:rFonts w:hint="default"/>
        <w:lang w:val="hr-HR" w:eastAsia="en-US" w:bidi="ar-SA"/>
      </w:rPr>
    </w:lvl>
    <w:lvl w:ilvl="6" w:tplc="68A89470">
      <w:numFmt w:val="bullet"/>
      <w:lvlText w:val="•"/>
      <w:lvlJc w:val="left"/>
      <w:pPr>
        <w:ind w:left="4001" w:hanging="360"/>
      </w:pPr>
      <w:rPr>
        <w:rFonts w:hint="default"/>
        <w:lang w:val="hr-HR" w:eastAsia="en-US" w:bidi="ar-SA"/>
      </w:rPr>
    </w:lvl>
    <w:lvl w:ilvl="7" w:tplc="254644DC">
      <w:numFmt w:val="bullet"/>
      <w:lvlText w:val="•"/>
      <w:lvlJc w:val="left"/>
      <w:pPr>
        <w:ind w:left="4548" w:hanging="360"/>
      </w:pPr>
      <w:rPr>
        <w:rFonts w:hint="default"/>
        <w:lang w:val="hr-HR" w:eastAsia="en-US" w:bidi="ar-SA"/>
      </w:rPr>
    </w:lvl>
    <w:lvl w:ilvl="8" w:tplc="FDEA9520">
      <w:numFmt w:val="bullet"/>
      <w:lvlText w:val="•"/>
      <w:lvlJc w:val="left"/>
      <w:pPr>
        <w:ind w:left="5095" w:hanging="360"/>
      </w:pPr>
      <w:rPr>
        <w:rFonts w:hint="default"/>
        <w:lang w:val="hr-HR" w:eastAsia="en-US" w:bidi="ar-SA"/>
      </w:rPr>
    </w:lvl>
  </w:abstractNum>
  <w:abstractNum w:abstractNumId="33" w15:restartNumberingAfterBreak="0">
    <w:nsid w:val="2E5947E6"/>
    <w:multiLevelType w:val="hybridMultilevel"/>
    <w:tmpl w:val="CB064AAC"/>
    <w:lvl w:ilvl="0" w:tplc="C172C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0D49E2"/>
    <w:multiLevelType w:val="hybridMultilevel"/>
    <w:tmpl w:val="3498F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17468F7"/>
    <w:multiLevelType w:val="hybridMultilevel"/>
    <w:tmpl w:val="2EA4BC1E"/>
    <w:lvl w:ilvl="0" w:tplc="6D32B710">
      <w:numFmt w:val="bullet"/>
      <w:lvlText w:val="-"/>
      <w:lvlJc w:val="left"/>
      <w:pPr>
        <w:ind w:left="4" w:hanging="144"/>
      </w:pPr>
      <w:rPr>
        <w:rFonts w:ascii="Times New Roman" w:eastAsia="Times New Roman" w:hAnsi="Times New Roman" w:cs="Times New Roman" w:hint="default"/>
        <w:w w:val="99"/>
        <w:sz w:val="24"/>
        <w:szCs w:val="24"/>
        <w:lang w:val="hr-HR" w:eastAsia="en-US" w:bidi="ar-SA"/>
      </w:rPr>
    </w:lvl>
    <w:lvl w:ilvl="1" w:tplc="675EE726">
      <w:numFmt w:val="bullet"/>
      <w:lvlText w:val="•"/>
      <w:lvlJc w:val="left"/>
      <w:pPr>
        <w:ind w:left="618" w:hanging="144"/>
      </w:pPr>
      <w:rPr>
        <w:rFonts w:hint="default"/>
        <w:lang w:val="hr-HR" w:eastAsia="en-US" w:bidi="ar-SA"/>
      </w:rPr>
    </w:lvl>
    <w:lvl w:ilvl="2" w:tplc="281AD308">
      <w:numFmt w:val="bullet"/>
      <w:lvlText w:val="•"/>
      <w:lvlJc w:val="left"/>
      <w:pPr>
        <w:ind w:left="1237" w:hanging="144"/>
      </w:pPr>
      <w:rPr>
        <w:rFonts w:hint="default"/>
        <w:lang w:val="hr-HR" w:eastAsia="en-US" w:bidi="ar-SA"/>
      </w:rPr>
    </w:lvl>
    <w:lvl w:ilvl="3" w:tplc="6B66813E">
      <w:numFmt w:val="bullet"/>
      <w:lvlText w:val="•"/>
      <w:lvlJc w:val="left"/>
      <w:pPr>
        <w:ind w:left="1856" w:hanging="144"/>
      </w:pPr>
      <w:rPr>
        <w:rFonts w:hint="default"/>
        <w:lang w:val="hr-HR" w:eastAsia="en-US" w:bidi="ar-SA"/>
      </w:rPr>
    </w:lvl>
    <w:lvl w:ilvl="4" w:tplc="BDEC9CDA">
      <w:numFmt w:val="bullet"/>
      <w:lvlText w:val="•"/>
      <w:lvlJc w:val="left"/>
      <w:pPr>
        <w:ind w:left="2475" w:hanging="144"/>
      </w:pPr>
      <w:rPr>
        <w:rFonts w:hint="default"/>
        <w:lang w:val="hr-HR" w:eastAsia="en-US" w:bidi="ar-SA"/>
      </w:rPr>
    </w:lvl>
    <w:lvl w:ilvl="5" w:tplc="C3BC7EE2">
      <w:numFmt w:val="bullet"/>
      <w:lvlText w:val="•"/>
      <w:lvlJc w:val="left"/>
      <w:pPr>
        <w:ind w:left="3094" w:hanging="144"/>
      </w:pPr>
      <w:rPr>
        <w:rFonts w:hint="default"/>
        <w:lang w:val="hr-HR" w:eastAsia="en-US" w:bidi="ar-SA"/>
      </w:rPr>
    </w:lvl>
    <w:lvl w:ilvl="6" w:tplc="2244F986">
      <w:numFmt w:val="bullet"/>
      <w:lvlText w:val="•"/>
      <w:lvlJc w:val="left"/>
      <w:pPr>
        <w:ind w:left="3713" w:hanging="144"/>
      </w:pPr>
      <w:rPr>
        <w:rFonts w:hint="default"/>
        <w:lang w:val="hr-HR" w:eastAsia="en-US" w:bidi="ar-SA"/>
      </w:rPr>
    </w:lvl>
    <w:lvl w:ilvl="7" w:tplc="168E9D0A">
      <w:numFmt w:val="bullet"/>
      <w:lvlText w:val="•"/>
      <w:lvlJc w:val="left"/>
      <w:pPr>
        <w:ind w:left="4332" w:hanging="144"/>
      </w:pPr>
      <w:rPr>
        <w:rFonts w:hint="default"/>
        <w:lang w:val="hr-HR" w:eastAsia="en-US" w:bidi="ar-SA"/>
      </w:rPr>
    </w:lvl>
    <w:lvl w:ilvl="8" w:tplc="26ECAE2A">
      <w:numFmt w:val="bullet"/>
      <w:lvlText w:val="•"/>
      <w:lvlJc w:val="left"/>
      <w:pPr>
        <w:ind w:left="4951" w:hanging="144"/>
      </w:pPr>
      <w:rPr>
        <w:rFonts w:hint="default"/>
        <w:lang w:val="hr-HR" w:eastAsia="en-US" w:bidi="ar-SA"/>
      </w:rPr>
    </w:lvl>
  </w:abstractNum>
  <w:abstractNum w:abstractNumId="36" w15:restartNumberingAfterBreak="0">
    <w:nsid w:val="3184642D"/>
    <w:multiLevelType w:val="hybridMultilevel"/>
    <w:tmpl w:val="9AAA0442"/>
    <w:lvl w:ilvl="0" w:tplc="B5669208">
      <w:numFmt w:val="bullet"/>
      <w:lvlText w:val="•"/>
      <w:lvlJc w:val="left"/>
      <w:pPr>
        <w:ind w:left="834" w:hanging="360"/>
      </w:pPr>
      <w:rPr>
        <w:rFonts w:ascii="Times New Roman" w:eastAsia="Times New Roman" w:hAnsi="Times New Roman" w:cs="Times New Roman" w:hint="default"/>
        <w:w w:val="100"/>
        <w:sz w:val="24"/>
        <w:szCs w:val="24"/>
        <w:lang w:val="hr-HR" w:eastAsia="en-US" w:bidi="ar-SA"/>
      </w:rPr>
    </w:lvl>
    <w:lvl w:ilvl="1" w:tplc="A998B264">
      <w:numFmt w:val="bullet"/>
      <w:lvlText w:val="•"/>
      <w:lvlJc w:val="left"/>
      <w:pPr>
        <w:ind w:left="1374" w:hanging="360"/>
      </w:pPr>
      <w:rPr>
        <w:rFonts w:hint="default"/>
        <w:lang w:val="hr-HR" w:eastAsia="en-US" w:bidi="ar-SA"/>
      </w:rPr>
    </w:lvl>
    <w:lvl w:ilvl="2" w:tplc="51FA6FA6">
      <w:numFmt w:val="bullet"/>
      <w:lvlText w:val="•"/>
      <w:lvlJc w:val="left"/>
      <w:pPr>
        <w:ind w:left="1909" w:hanging="360"/>
      </w:pPr>
      <w:rPr>
        <w:rFonts w:hint="default"/>
        <w:lang w:val="hr-HR" w:eastAsia="en-US" w:bidi="ar-SA"/>
      </w:rPr>
    </w:lvl>
    <w:lvl w:ilvl="3" w:tplc="D1A42D50">
      <w:numFmt w:val="bullet"/>
      <w:lvlText w:val="•"/>
      <w:lvlJc w:val="left"/>
      <w:pPr>
        <w:ind w:left="2443" w:hanging="360"/>
      </w:pPr>
      <w:rPr>
        <w:rFonts w:hint="default"/>
        <w:lang w:val="hr-HR" w:eastAsia="en-US" w:bidi="ar-SA"/>
      </w:rPr>
    </w:lvl>
    <w:lvl w:ilvl="4" w:tplc="AFCEF098">
      <w:numFmt w:val="bullet"/>
      <w:lvlText w:val="•"/>
      <w:lvlJc w:val="left"/>
      <w:pPr>
        <w:ind w:left="2978" w:hanging="360"/>
      </w:pPr>
      <w:rPr>
        <w:rFonts w:hint="default"/>
        <w:lang w:val="hr-HR" w:eastAsia="en-US" w:bidi="ar-SA"/>
      </w:rPr>
    </w:lvl>
    <w:lvl w:ilvl="5" w:tplc="9F727AFE">
      <w:numFmt w:val="bullet"/>
      <w:lvlText w:val="•"/>
      <w:lvlJc w:val="left"/>
      <w:pPr>
        <w:ind w:left="3512" w:hanging="360"/>
      </w:pPr>
      <w:rPr>
        <w:rFonts w:hint="default"/>
        <w:lang w:val="hr-HR" w:eastAsia="en-US" w:bidi="ar-SA"/>
      </w:rPr>
    </w:lvl>
    <w:lvl w:ilvl="6" w:tplc="EB7A2DDA">
      <w:numFmt w:val="bullet"/>
      <w:lvlText w:val="•"/>
      <w:lvlJc w:val="left"/>
      <w:pPr>
        <w:ind w:left="4047" w:hanging="360"/>
      </w:pPr>
      <w:rPr>
        <w:rFonts w:hint="default"/>
        <w:lang w:val="hr-HR" w:eastAsia="en-US" w:bidi="ar-SA"/>
      </w:rPr>
    </w:lvl>
    <w:lvl w:ilvl="7" w:tplc="75163668">
      <w:numFmt w:val="bullet"/>
      <w:lvlText w:val="•"/>
      <w:lvlJc w:val="left"/>
      <w:pPr>
        <w:ind w:left="4581" w:hanging="360"/>
      </w:pPr>
      <w:rPr>
        <w:rFonts w:hint="default"/>
        <w:lang w:val="hr-HR" w:eastAsia="en-US" w:bidi="ar-SA"/>
      </w:rPr>
    </w:lvl>
    <w:lvl w:ilvl="8" w:tplc="844025A6">
      <w:numFmt w:val="bullet"/>
      <w:lvlText w:val="•"/>
      <w:lvlJc w:val="left"/>
      <w:pPr>
        <w:ind w:left="5116" w:hanging="360"/>
      </w:pPr>
      <w:rPr>
        <w:rFonts w:hint="default"/>
        <w:lang w:val="hr-HR" w:eastAsia="en-US" w:bidi="ar-SA"/>
      </w:rPr>
    </w:lvl>
  </w:abstractNum>
  <w:abstractNum w:abstractNumId="37" w15:restartNumberingAfterBreak="0">
    <w:nsid w:val="321B6B6B"/>
    <w:multiLevelType w:val="hybridMultilevel"/>
    <w:tmpl w:val="D92E51DE"/>
    <w:lvl w:ilvl="0" w:tplc="1A6E3056">
      <w:start w:val="1"/>
      <w:numFmt w:val="bullet"/>
      <w:lvlText w:val="-"/>
      <w:lvlJc w:val="left"/>
      <w:pPr>
        <w:ind w:left="720" w:hanging="360"/>
      </w:pPr>
      <w:rPr>
        <w:rFonts w:ascii="Liberation Serif" w:eastAsia="NSimSun" w:hAnsi="Liberation Serif" w:cs="Liberation Serif"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2935C8D"/>
    <w:multiLevelType w:val="multilevel"/>
    <w:tmpl w:val="9A58C1A0"/>
    <w:styleLink w:val="WWNum22"/>
    <w:lvl w:ilvl="0">
      <w:numFmt w:val="bullet"/>
      <w:lvlText w:val="-"/>
      <w:lvlJc w:val="left"/>
      <w:pPr>
        <w:ind w:left="720" w:hanging="360"/>
      </w:pPr>
      <w:rPr>
        <w:rFonts w:ascii="Comic Sans MS" w:hAnsi="Comic Sans MS" w:cs="Comic Sans MS"/>
        <w:sz w:val="24"/>
        <w:lang w:val="hr-HR" w:eastAsia="en-US" w:bidi="ar-SA"/>
      </w:rPr>
    </w:lvl>
    <w:lvl w:ilvl="1">
      <w:numFmt w:val="bullet"/>
      <w:lvlText w:val="o"/>
      <w:lvlJc w:val="left"/>
      <w:pPr>
        <w:ind w:left="1440" w:hanging="360"/>
      </w:pPr>
      <w:rPr>
        <w:rFonts w:ascii="Courier New" w:hAnsi="Courier New" w:cs="Courier New"/>
        <w:lang w:val="hr-HR" w:eastAsia="en-US" w:bidi="ar-SA"/>
      </w:rPr>
    </w:lvl>
    <w:lvl w:ilvl="2">
      <w:numFmt w:val="bullet"/>
      <w:lvlText w:val=""/>
      <w:lvlJc w:val="left"/>
      <w:pPr>
        <w:ind w:left="2160" w:hanging="360"/>
      </w:pPr>
      <w:rPr>
        <w:rFonts w:ascii="Wingdings" w:hAnsi="Wingdings" w:cs="Wingdings"/>
        <w:lang w:val="hr-HR" w:eastAsia="en-US" w:bidi="ar-SA"/>
      </w:rPr>
    </w:lvl>
    <w:lvl w:ilvl="3">
      <w:numFmt w:val="bullet"/>
      <w:lvlText w:val=""/>
      <w:lvlJc w:val="left"/>
      <w:pPr>
        <w:ind w:left="2880" w:hanging="360"/>
      </w:pPr>
      <w:rPr>
        <w:rFonts w:ascii="Symbol" w:hAnsi="Symbol" w:cs="Symbol"/>
        <w:lang w:val="hr-HR" w:eastAsia="en-US" w:bidi="ar-SA"/>
      </w:rPr>
    </w:lvl>
    <w:lvl w:ilvl="4">
      <w:numFmt w:val="bullet"/>
      <w:lvlText w:val="o"/>
      <w:lvlJc w:val="left"/>
      <w:pPr>
        <w:ind w:left="3600" w:hanging="360"/>
      </w:pPr>
      <w:rPr>
        <w:rFonts w:ascii="Courier New" w:hAnsi="Courier New" w:cs="Courier New"/>
        <w:lang w:val="hr-HR" w:eastAsia="en-US" w:bidi="ar-SA"/>
      </w:rPr>
    </w:lvl>
    <w:lvl w:ilvl="5">
      <w:numFmt w:val="bullet"/>
      <w:lvlText w:val=""/>
      <w:lvlJc w:val="left"/>
      <w:pPr>
        <w:ind w:left="4320" w:hanging="360"/>
      </w:pPr>
      <w:rPr>
        <w:rFonts w:ascii="Wingdings" w:hAnsi="Wingdings" w:cs="Symbol"/>
        <w:w w:val="100"/>
        <w:sz w:val="24"/>
        <w:szCs w:val="24"/>
        <w:lang w:val="hr-HR" w:eastAsia="en-US" w:bidi="ar-SA"/>
      </w:rPr>
    </w:lvl>
    <w:lvl w:ilvl="6">
      <w:numFmt w:val="bullet"/>
      <w:lvlText w:val=""/>
      <w:lvlJc w:val="left"/>
      <w:pPr>
        <w:ind w:left="5040" w:hanging="360"/>
      </w:pPr>
      <w:rPr>
        <w:rFonts w:ascii="Symbol" w:hAnsi="Symbol" w:cs="Symbol"/>
        <w:lang w:val="hr-HR" w:eastAsia="en-US" w:bidi="ar-SA"/>
      </w:rPr>
    </w:lvl>
    <w:lvl w:ilvl="7">
      <w:numFmt w:val="bullet"/>
      <w:lvlText w:val="o"/>
      <w:lvlJc w:val="left"/>
      <w:pPr>
        <w:ind w:left="5760" w:hanging="360"/>
      </w:pPr>
      <w:rPr>
        <w:rFonts w:ascii="Courier New" w:hAnsi="Courier New" w:cs="Courier New"/>
        <w:lang w:val="hr-HR" w:eastAsia="en-US" w:bidi="ar-SA"/>
      </w:rPr>
    </w:lvl>
    <w:lvl w:ilvl="8">
      <w:numFmt w:val="bullet"/>
      <w:lvlText w:val=""/>
      <w:lvlJc w:val="left"/>
      <w:pPr>
        <w:ind w:left="6480" w:hanging="360"/>
      </w:pPr>
      <w:rPr>
        <w:rFonts w:ascii="Wingdings" w:hAnsi="Wingdings" w:cs="Wingdings"/>
        <w:lang w:val="hr-HR" w:eastAsia="en-US" w:bidi="ar-SA"/>
      </w:rPr>
    </w:lvl>
  </w:abstractNum>
  <w:abstractNum w:abstractNumId="39" w15:restartNumberingAfterBreak="0">
    <w:nsid w:val="33C967A2"/>
    <w:multiLevelType w:val="hybridMultilevel"/>
    <w:tmpl w:val="ED902C84"/>
    <w:lvl w:ilvl="0" w:tplc="1C649452">
      <w:numFmt w:val="bullet"/>
      <w:lvlText w:val=""/>
      <w:lvlJc w:val="left"/>
      <w:pPr>
        <w:ind w:left="825" w:hanging="360"/>
      </w:pPr>
      <w:rPr>
        <w:rFonts w:ascii="Symbol" w:eastAsia="Symbol" w:hAnsi="Symbol" w:cs="Symbol" w:hint="default"/>
        <w:w w:val="100"/>
        <w:sz w:val="24"/>
        <w:szCs w:val="24"/>
        <w:lang w:val="hr-HR" w:eastAsia="en-US" w:bidi="ar-SA"/>
      </w:rPr>
    </w:lvl>
    <w:lvl w:ilvl="1" w:tplc="9C32A05E">
      <w:numFmt w:val="bullet"/>
      <w:lvlText w:val="•"/>
      <w:lvlJc w:val="left"/>
      <w:pPr>
        <w:ind w:left="1441" w:hanging="360"/>
      </w:pPr>
      <w:rPr>
        <w:rFonts w:hint="default"/>
        <w:lang w:val="hr-HR" w:eastAsia="en-US" w:bidi="ar-SA"/>
      </w:rPr>
    </w:lvl>
    <w:lvl w:ilvl="2" w:tplc="DEFE41EA">
      <w:numFmt w:val="bullet"/>
      <w:lvlText w:val="•"/>
      <w:lvlJc w:val="left"/>
      <w:pPr>
        <w:ind w:left="2062" w:hanging="360"/>
      </w:pPr>
      <w:rPr>
        <w:rFonts w:hint="default"/>
        <w:lang w:val="hr-HR" w:eastAsia="en-US" w:bidi="ar-SA"/>
      </w:rPr>
    </w:lvl>
    <w:lvl w:ilvl="3" w:tplc="3078CF90">
      <w:numFmt w:val="bullet"/>
      <w:lvlText w:val="•"/>
      <w:lvlJc w:val="left"/>
      <w:pPr>
        <w:ind w:left="2684" w:hanging="360"/>
      </w:pPr>
      <w:rPr>
        <w:rFonts w:hint="default"/>
        <w:lang w:val="hr-HR" w:eastAsia="en-US" w:bidi="ar-SA"/>
      </w:rPr>
    </w:lvl>
    <w:lvl w:ilvl="4" w:tplc="59AE0566">
      <w:numFmt w:val="bullet"/>
      <w:lvlText w:val="•"/>
      <w:lvlJc w:val="left"/>
      <w:pPr>
        <w:ind w:left="3305" w:hanging="360"/>
      </w:pPr>
      <w:rPr>
        <w:rFonts w:hint="default"/>
        <w:lang w:val="hr-HR" w:eastAsia="en-US" w:bidi="ar-SA"/>
      </w:rPr>
    </w:lvl>
    <w:lvl w:ilvl="5" w:tplc="7984438C">
      <w:numFmt w:val="bullet"/>
      <w:lvlText w:val="•"/>
      <w:lvlJc w:val="left"/>
      <w:pPr>
        <w:ind w:left="3927" w:hanging="360"/>
      </w:pPr>
      <w:rPr>
        <w:rFonts w:hint="default"/>
        <w:lang w:val="hr-HR" w:eastAsia="en-US" w:bidi="ar-SA"/>
      </w:rPr>
    </w:lvl>
    <w:lvl w:ilvl="6" w:tplc="A55642E4">
      <w:numFmt w:val="bullet"/>
      <w:lvlText w:val="•"/>
      <w:lvlJc w:val="left"/>
      <w:pPr>
        <w:ind w:left="4548" w:hanging="360"/>
      </w:pPr>
      <w:rPr>
        <w:rFonts w:hint="default"/>
        <w:lang w:val="hr-HR" w:eastAsia="en-US" w:bidi="ar-SA"/>
      </w:rPr>
    </w:lvl>
    <w:lvl w:ilvl="7" w:tplc="A59A6F22">
      <w:numFmt w:val="bullet"/>
      <w:lvlText w:val="•"/>
      <w:lvlJc w:val="left"/>
      <w:pPr>
        <w:ind w:left="5169" w:hanging="360"/>
      </w:pPr>
      <w:rPr>
        <w:rFonts w:hint="default"/>
        <w:lang w:val="hr-HR" w:eastAsia="en-US" w:bidi="ar-SA"/>
      </w:rPr>
    </w:lvl>
    <w:lvl w:ilvl="8" w:tplc="C8084D2A">
      <w:numFmt w:val="bullet"/>
      <w:lvlText w:val="•"/>
      <w:lvlJc w:val="left"/>
      <w:pPr>
        <w:ind w:left="5791" w:hanging="360"/>
      </w:pPr>
      <w:rPr>
        <w:rFonts w:hint="default"/>
        <w:lang w:val="hr-HR" w:eastAsia="en-US" w:bidi="ar-SA"/>
      </w:rPr>
    </w:lvl>
  </w:abstractNum>
  <w:abstractNum w:abstractNumId="40" w15:restartNumberingAfterBreak="0">
    <w:nsid w:val="359C654C"/>
    <w:multiLevelType w:val="hybridMultilevel"/>
    <w:tmpl w:val="B466329A"/>
    <w:lvl w:ilvl="0" w:tplc="A2F88012">
      <w:numFmt w:val="bullet"/>
      <w:lvlText w:val="•"/>
      <w:lvlJc w:val="left"/>
      <w:pPr>
        <w:ind w:left="837" w:hanging="361"/>
      </w:pPr>
      <w:rPr>
        <w:rFonts w:ascii="Times New Roman" w:eastAsia="Times New Roman" w:hAnsi="Times New Roman" w:cs="Times New Roman" w:hint="default"/>
        <w:w w:val="100"/>
        <w:sz w:val="24"/>
        <w:szCs w:val="24"/>
        <w:lang w:val="hr-HR" w:eastAsia="en-US" w:bidi="ar-SA"/>
      </w:rPr>
    </w:lvl>
    <w:lvl w:ilvl="1" w:tplc="CF48B9A4">
      <w:numFmt w:val="bullet"/>
      <w:lvlText w:val="•"/>
      <w:lvlJc w:val="left"/>
      <w:pPr>
        <w:ind w:left="1662" w:hanging="361"/>
      </w:pPr>
      <w:rPr>
        <w:rFonts w:hint="default"/>
        <w:lang w:val="hr-HR" w:eastAsia="en-US" w:bidi="ar-SA"/>
      </w:rPr>
    </w:lvl>
    <w:lvl w:ilvl="2" w:tplc="3EFE0B54">
      <w:numFmt w:val="bullet"/>
      <w:lvlText w:val="•"/>
      <w:lvlJc w:val="left"/>
      <w:pPr>
        <w:ind w:left="2484" w:hanging="361"/>
      </w:pPr>
      <w:rPr>
        <w:rFonts w:hint="default"/>
        <w:lang w:val="hr-HR" w:eastAsia="en-US" w:bidi="ar-SA"/>
      </w:rPr>
    </w:lvl>
    <w:lvl w:ilvl="3" w:tplc="12D493BE">
      <w:numFmt w:val="bullet"/>
      <w:lvlText w:val="•"/>
      <w:lvlJc w:val="left"/>
      <w:pPr>
        <w:ind w:left="3306" w:hanging="361"/>
      </w:pPr>
      <w:rPr>
        <w:rFonts w:hint="default"/>
        <w:lang w:val="hr-HR" w:eastAsia="en-US" w:bidi="ar-SA"/>
      </w:rPr>
    </w:lvl>
    <w:lvl w:ilvl="4" w:tplc="4CB630E4">
      <w:numFmt w:val="bullet"/>
      <w:lvlText w:val="•"/>
      <w:lvlJc w:val="left"/>
      <w:pPr>
        <w:ind w:left="4128" w:hanging="361"/>
      </w:pPr>
      <w:rPr>
        <w:rFonts w:hint="default"/>
        <w:lang w:val="hr-HR" w:eastAsia="en-US" w:bidi="ar-SA"/>
      </w:rPr>
    </w:lvl>
    <w:lvl w:ilvl="5" w:tplc="296C7E6A">
      <w:numFmt w:val="bullet"/>
      <w:lvlText w:val="•"/>
      <w:lvlJc w:val="left"/>
      <w:pPr>
        <w:ind w:left="4950" w:hanging="361"/>
      </w:pPr>
      <w:rPr>
        <w:rFonts w:hint="default"/>
        <w:lang w:val="hr-HR" w:eastAsia="en-US" w:bidi="ar-SA"/>
      </w:rPr>
    </w:lvl>
    <w:lvl w:ilvl="6" w:tplc="4F2CD526">
      <w:numFmt w:val="bullet"/>
      <w:lvlText w:val="•"/>
      <w:lvlJc w:val="left"/>
      <w:pPr>
        <w:ind w:left="5772" w:hanging="361"/>
      </w:pPr>
      <w:rPr>
        <w:rFonts w:hint="default"/>
        <w:lang w:val="hr-HR" w:eastAsia="en-US" w:bidi="ar-SA"/>
      </w:rPr>
    </w:lvl>
    <w:lvl w:ilvl="7" w:tplc="CBCCE3F0">
      <w:numFmt w:val="bullet"/>
      <w:lvlText w:val="•"/>
      <w:lvlJc w:val="left"/>
      <w:pPr>
        <w:ind w:left="6594" w:hanging="361"/>
      </w:pPr>
      <w:rPr>
        <w:rFonts w:hint="default"/>
        <w:lang w:val="hr-HR" w:eastAsia="en-US" w:bidi="ar-SA"/>
      </w:rPr>
    </w:lvl>
    <w:lvl w:ilvl="8" w:tplc="F6DAD25C">
      <w:numFmt w:val="bullet"/>
      <w:lvlText w:val="•"/>
      <w:lvlJc w:val="left"/>
      <w:pPr>
        <w:ind w:left="7416" w:hanging="361"/>
      </w:pPr>
      <w:rPr>
        <w:rFonts w:hint="default"/>
        <w:lang w:val="hr-HR" w:eastAsia="en-US" w:bidi="ar-SA"/>
      </w:rPr>
    </w:lvl>
  </w:abstractNum>
  <w:abstractNum w:abstractNumId="41" w15:restartNumberingAfterBreak="0">
    <w:nsid w:val="378D6286"/>
    <w:multiLevelType w:val="hybridMultilevel"/>
    <w:tmpl w:val="0EC87434"/>
    <w:lvl w:ilvl="0" w:tplc="8B5CD22C">
      <w:numFmt w:val="bullet"/>
      <w:lvlText w:val="•"/>
      <w:lvlJc w:val="left"/>
      <w:pPr>
        <w:ind w:left="834" w:hanging="360"/>
      </w:pPr>
      <w:rPr>
        <w:rFonts w:ascii="Times New Roman" w:eastAsia="Times New Roman" w:hAnsi="Times New Roman" w:cs="Times New Roman" w:hint="default"/>
        <w:w w:val="100"/>
        <w:sz w:val="24"/>
        <w:szCs w:val="24"/>
        <w:lang w:val="hr-HR" w:eastAsia="en-US" w:bidi="ar-SA"/>
      </w:rPr>
    </w:lvl>
    <w:lvl w:ilvl="1" w:tplc="82ACA85E">
      <w:numFmt w:val="bullet"/>
      <w:lvlText w:val="•"/>
      <w:lvlJc w:val="left"/>
      <w:pPr>
        <w:ind w:left="1374" w:hanging="360"/>
      </w:pPr>
      <w:rPr>
        <w:rFonts w:hint="default"/>
        <w:lang w:val="hr-HR" w:eastAsia="en-US" w:bidi="ar-SA"/>
      </w:rPr>
    </w:lvl>
    <w:lvl w:ilvl="2" w:tplc="C180CF08">
      <w:numFmt w:val="bullet"/>
      <w:lvlText w:val="•"/>
      <w:lvlJc w:val="left"/>
      <w:pPr>
        <w:ind w:left="1909" w:hanging="360"/>
      </w:pPr>
      <w:rPr>
        <w:rFonts w:hint="default"/>
        <w:lang w:val="hr-HR" w:eastAsia="en-US" w:bidi="ar-SA"/>
      </w:rPr>
    </w:lvl>
    <w:lvl w:ilvl="3" w:tplc="0984812E">
      <w:numFmt w:val="bullet"/>
      <w:lvlText w:val="•"/>
      <w:lvlJc w:val="left"/>
      <w:pPr>
        <w:ind w:left="2443" w:hanging="360"/>
      </w:pPr>
      <w:rPr>
        <w:rFonts w:hint="default"/>
        <w:lang w:val="hr-HR" w:eastAsia="en-US" w:bidi="ar-SA"/>
      </w:rPr>
    </w:lvl>
    <w:lvl w:ilvl="4" w:tplc="23140172">
      <w:numFmt w:val="bullet"/>
      <w:lvlText w:val="•"/>
      <w:lvlJc w:val="left"/>
      <w:pPr>
        <w:ind w:left="2978" w:hanging="360"/>
      </w:pPr>
      <w:rPr>
        <w:rFonts w:hint="default"/>
        <w:lang w:val="hr-HR" w:eastAsia="en-US" w:bidi="ar-SA"/>
      </w:rPr>
    </w:lvl>
    <w:lvl w:ilvl="5" w:tplc="F182C376">
      <w:numFmt w:val="bullet"/>
      <w:lvlText w:val="•"/>
      <w:lvlJc w:val="left"/>
      <w:pPr>
        <w:ind w:left="3512" w:hanging="360"/>
      </w:pPr>
      <w:rPr>
        <w:rFonts w:hint="default"/>
        <w:lang w:val="hr-HR" w:eastAsia="en-US" w:bidi="ar-SA"/>
      </w:rPr>
    </w:lvl>
    <w:lvl w:ilvl="6" w:tplc="F6EECFFA">
      <w:numFmt w:val="bullet"/>
      <w:lvlText w:val="•"/>
      <w:lvlJc w:val="left"/>
      <w:pPr>
        <w:ind w:left="4047" w:hanging="360"/>
      </w:pPr>
      <w:rPr>
        <w:rFonts w:hint="default"/>
        <w:lang w:val="hr-HR" w:eastAsia="en-US" w:bidi="ar-SA"/>
      </w:rPr>
    </w:lvl>
    <w:lvl w:ilvl="7" w:tplc="668EC5E8">
      <w:numFmt w:val="bullet"/>
      <w:lvlText w:val="•"/>
      <w:lvlJc w:val="left"/>
      <w:pPr>
        <w:ind w:left="4581" w:hanging="360"/>
      </w:pPr>
      <w:rPr>
        <w:rFonts w:hint="default"/>
        <w:lang w:val="hr-HR" w:eastAsia="en-US" w:bidi="ar-SA"/>
      </w:rPr>
    </w:lvl>
    <w:lvl w:ilvl="8" w:tplc="E96C5774">
      <w:numFmt w:val="bullet"/>
      <w:lvlText w:val="•"/>
      <w:lvlJc w:val="left"/>
      <w:pPr>
        <w:ind w:left="5116" w:hanging="360"/>
      </w:pPr>
      <w:rPr>
        <w:rFonts w:hint="default"/>
        <w:lang w:val="hr-HR" w:eastAsia="en-US" w:bidi="ar-SA"/>
      </w:rPr>
    </w:lvl>
  </w:abstractNum>
  <w:abstractNum w:abstractNumId="42" w15:restartNumberingAfterBreak="0">
    <w:nsid w:val="392A4BFA"/>
    <w:multiLevelType w:val="hybridMultilevel"/>
    <w:tmpl w:val="15A84D5E"/>
    <w:lvl w:ilvl="0" w:tplc="75083192">
      <w:numFmt w:val="bullet"/>
      <w:lvlText w:val=""/>
      <w:lvlJc w:val="left"/>
      <w:pPr>
        <w:ind w:left="834" w:hanging="360"/>
      </w:pPr>
      <w:rPr>
        <w:rFonts w:ascii="Symbol" w:eastAsia="Symbol" w:hAnsi="Symbol" w:cs="Symbol" w:hint="default"/>
        <w:w w:val="100"/>
        <w:sz w:val="24"/>
        <w:szCs w:val="24"/>
        <w:lang w:val="hr-HR" w:eastAsia="en-US" w:bidi="ar-SA"/>
      </w:rPr>
    </w:lvl>
    <w:lvl w:ilvl="1" w:tplc="22B60CEE">
      <w:numFmt w:val="bullet"/>
      <w:lvlText w:val="•"/>
      <w:lvlJc w:val="left"/>
      <w:pPr>
        <w:ind w:left="1374" w:hanging="360"/>
      </w:pPr>
      <w:rPr>
        <w:rFonts w:hint="default"/>
        <w:lang w:val="hr-HR" w:eastAsia="en-US" w:bidi="ar-SA"/>
      </w:rPr>
    </w:lvl>
    <w:lvl w:ilvl="2" w:tplc="6D52521A">
      <w:numFmt w:val="bullet"/>
      <w:lvlText w:val="•"/>
      <w:lvlJc w:val="left"/>
      <w:pPr>
        <w:ind w:left="1909" w:hanging="360"/>
      </w:pPr>
      <w:rPr>
        <w:rFonts w:hint="default"/>
        <w:lang w:val="hr-HR" w:eastAsia="en-US" w:bidi="ar-SA"/>
      </w:rPr>
    </w:lvl>
    <w:lvl w:ilvl="3" w:tplc="29C0199C">
      <w:numFmt w:val="bullet"/>
      <w:lvlText w:val="•"/>
      <w:lvlJc w:val="left"/>
      <w:pPr>
        <w:ind w:left="2443" w:hanging="360"/>
      </w:pPr>
      <w:rPr>
        <w:rFonts w:hint="default"/>
        <w:lang w:val="hr-HR" w:eastAsia="en-US" w:bidi="ar-SA"/>
      </w:rPr>
    </w:lvl>
    <w:lvl w:ilvl="4" w:tplc="DD661610">
      <w:numFmt w:val="bullet"/>
      <w:lvlText w:val="•"/>
      <w:lvlJc w:val="left"/>
      <w:pPr>
        <w:ind w:left="2978" w:hanging="360"/>
      </w:pPr>
      <w:rPr>
        <w:rFonts w:hint="default"/>
        <w:lang w:val="hr-HR" w:eastAsia="en-US" w:bidi="ar-SA"/>
      </w:rPr>
    </w:lvl>
    <w:lvl w:ilvl="5" w:tplc="B3D8EA90">
      <w:numFmt w:val="bullet"/>
      <w:lvlText w:val="•"/>
      <w:lvlJc w:val="left"/>
      <w:pPr>
        <w:ind w:left="3512" w:hanging="360"/>
      </w:pPr>
      <w:rPr>
        <w:rFonts w:hint="default"/>
        <w:lang w:val="hr-HR" w:eastAsia="en-US" w:bidi="ar-SA"/>
      </w:rPr>
    </w:lvl>
    <w:lvl w:ilvl="6" w:tplc="533A67A8">
      <w:numFmt w:val="bullet"/>
      <w:lvlText w:val="•"/>
      <w:lvlJc w:val="left"/>
      <w:pPr>
        <w:ind w:left="4047" w:hanging="360"/>
      </w:pPr>
      <w:rPr>
        <w:rFonts w:hint="default"/>
        <w:lang w:val="hr-HR" w:eastAsia="en-US" w:bidi="ar-SA"/>
      </w:rPr>
    </w:lvl>
    <w:lvl w:ilvl="7" w:tplc="2098E6C4">
      <w:numFmt w:val="bullet"/>
      <w:lvlText w:val="•"/>
      <w:lvlJc w:val="left"/>
      <w:pPr>
        <w:ind w:left="4581" w:hanging="360"/>
      </w:pPr>
      <w:rPr>
        <w:rFonts w:hint="default"/>
        <w:lang w:val="hr-HR" w:eastAsia="en-US" w:bidi="ar-SA"/>
      </w:rPr>
    </w:lvl>
    <w:lvl w:ilvl="8" w:tplc="92EC1270">
      <w:numFmt w:val="bullet"/>
      <w:lvlText w:val="•"/>
      <w:lvlJc w:val="left"/>
      <w:pPr>
        <w:ind w:left="5116" w:hanging="360"/>
      </w:pPr>
      <w:rPr>
        <w:rFonts w:hint="default"/>
        <w:lang w:val="hr-HR" w:eastAsia="en-US" w:bidi="ar-SA"/>
      </w:rPr>
    </w:lvl>
  </w:abstractNum>
  <w:abstractNum w:abstractNumId="43" w15:restartNumberingAfterBreak="0">
    <w:nsid w:val="396D593C"/>
    <w:multiLevelType w:val="hybridMultilevel"/>
    <w:tmpl w:val="4260BDD8"/>
    <w:lvl w:ilvl="0" w:tplc="9EC465F0">
      <w:numFmt w:val="bullet"/>
      <w:lvlText w:val="•"/>
      <w:lvlJc w:val="left"/>
      <w:pPr>
        <w:ind w:left="839" w:hanging="360"/>
      </w:pPr>
      <w:rPr>
        <w:rFonts w:ascii="Times New Roman" w:eastAsia="Times New Roman" w:hAnsi="Times New Roman" w:cs="Times New Roman" w:hint="default"/>
        <w:w w:val="100"/>
        <w:sz w:val="24"/>
        <w:szCs w:val="24"/>
        <w:lang w:val="hr-HR" w:eastAsia="en-US" w:bidi="ar-SA"/>
      </w:rPr>
    </w:lvl>
    <w:lvl w:ilvl="1" w:tplc="3CC0F802">
      <w:numFmt w:val="bullet"/>
      <w:lvlText w:val="•"/>
      <w:lvlJc w:val="left"/>
      <w:pPr>
        <w:ind w:left="1374" w:hanging="360"/>
      </w:pPr>
      <w:rPr>
        <w:rFonts w:hint="default"/>
        <w:lang w:val="hr-HR" w:eastAsia="en-US" w:bidi="ar-SA"/>
      </w:rPr>
    </w:lvl>
    <w:lvl w:ilvl="2" w:tplc="05DC0C10">
      <w:numFmt w:val="bullet"/>
      <w:lvlText w:val="•"/>
      <w:lvlJc w:val="left"/>
      <w:pPr>
        <w:ind w:left="1909" w:hanging="360"/>
      </w:pPr>
      <w:rPr>
        <w:rFonts w:hint="default"/>
        <w:lang w:val="hr-HR" w:eastAsia="en-US" w:bidi="ar-SA"/>
      </w:rPr>
    </w:lvl>
    <w:lvl w:ilvl="3" w:tplc="35FED666">
      <w:numFmt w:val="bullet"/>
      <w:lvlText w:val="•"/>
      <w:lvlJc w:val="left"/>
      <w:pPr>
        <w:ind w:left="2444" w:hanging="360"/>
      </w:pPr>
      <w:rPr>
        <w:rFonts w:hint="default"/>
        <w:lang w:val="hr-HR" w:eastAsia="en-US" w:bidi="ar-SA"/>
      </w:rPr>
    </w:lvl>
    <w:lvl w:ilvl="4" w:tplc="A03490D2">
      <w:numFmt w:val="bullet"/>
      <w:lvlText w:val="•"/>
      <w:lvlJc w:val="left"/>
      <w:pPr>
        <w:ind w:left="2979" w:hanging="360"/>
      </w:pPr>
      <w:rPr>
        <w:rFonts w:hint="default"/>
        <w:lang w:val="hr-HR" w:eastAsia="en-US" w:bidi="ar-SA"/>
      </w:rPr>
    </w:lvl>
    <w:lvl w:ilvl="5" w:tplc="40D8F8B2">
      <w:numFmt w:val="bullet"/>
      <w:lvlText w:val="•"/>
      <w:lvlJc w:val="left"/>
      <w:pPr>
        <w:ind w:left="3514" w:hanging="360"/>
      </w:pPr>
      <w:rPr>
        <w:rFonts w:hint="default"/>
        <w:lang w:val="hr-HR" w:eastAsia="en-US" w:bidi="ar-SA"/>
      </w:rPr>
    </w:lvl>
    <w:lvl w:ilvl="6" w:tplc="630427A0">
      <w:numFmt w:val="bullet"/>
      <w:lvlText w:val="•"/>
      <w:lvlJc w:val="left"/>
      <w:pPr>
        <w:ind w:left="4049" w:hanging="360"/>
      </w:pPr>
      <w:rPr>
        <w:rFonts w:hint="default"/>
        <w:lang w:val="hr-HR" w:eastAsia="en-US" w:bidi="ar-SA"/>
      </w:rPr>
    </w:lvl>
    <w:lvl w:ilvl="7" w:tplc="77DCB3F6">
      <w:numFmt w:val="bullet"/>
      <w:lvlText w:val="•"/>
      <w:lvlJc w:val="left"/>
      <w:pPr>
        <w:ind w:left="4584" w:hanging="360"/>
      </w:pPr>
      <w:rPr>
        <w:rFonts w:hint="default"/>
        <w:lang w:val="hr-HR" w:eastAsia="en-US" w:bidi="ar-SA"/>
      </w:rPr>
    </w:lvl>
    <w:lvl w:ilvl="8" w:tplc="7C9A9BB8">
      <w:numFmt w:val="bullet"/>
      <w:lvlText w:val="•"/>
      <w:lvlJc w:val="left"/>
      <w:pPr>
        <w:ind w:left="5119" w:hanging="360"/>
      </w:pPr>
      <w:rPr>
        <w:rFonts w:hint="default"/>
        <w:lang w:val="hr-HR" w:eastAsia="en-US" w:bidi="ar-SA"/>
      </w:rPr>
    </w:lvl>
  </w:abstractNum>
  <w:abstractNum w:abstractNumId="44" w15:restartNumberingAfterBreak="0">
    <w:nsid w:val="399A118F"/>
    <w:multiLevelType w:val="hybridMultilevel"/>
    <w:tmpl w:val="7B2827B8"/>
    <w:lvl w:ilvl="0" w:tplc="12A80024">
      <w:numFmt w:val="bullet"/>
      <w:lvlText w:val="•"/>
      <w:lvlJc w:val="left"/>
      <w:pPr>
        <w:ind w:left="834" w:hanging="360"/>
      </w:pPr>
      <w:rPr>
        <w:rFonts w:ascii="Times New Roman" w:eastAsia="Times New Roman" w:hAnsi="Times New Roman" w:cs="Times New Roman" w:hint="default"/>
        <w:w w:val="100"/>
        <w:sz w:val="24"/>
        <w:szCs w:val="24"/>
        <w:lang w:val="hr-HR" w:eastAsia="en-US" w:bidi="ar-SA"/>
      </w:rPr>
    </w:lvl>
    <w:lvl w:ilvl="1" w:tplc="D85E121A">
      <w:numFmt w:val="bullet"/>
      <w:lvlText w:val="•"/>
      <w:lvlJc w:val="left"/>
      <w:pPr>
        <w:ind w:left="1374" w:hanging="360"/>
      </w:pPr>
      <w:rPr>
        <w:rFonts w:hint="default"/>
        <w:lang w:val="hr-HR" w:eastAsia="en-US" w:bidi="ar-SA"/>
      </w:rPr>
    </w:lvl>
    <w:lvl w:ilvl="2" w:tplc="AE76582C">
      <w:numFmt w:val="bullet"/>
      <w:lvlText w:val="•"/>
      <w:lvlJc w:val="left"/>
      <w:pPr>
        <w:ind w:left="1909" w:hanging="360"/>
      </w:pPr>
      <w:rPr>
        <w:rFonts w:hint="default"/>
        <w:lang w:val="hr-HR" w:eastAsia="en-US" w:bidi="ar-SA"/>
      </w:rPr>
    </w:lvl>
    <w:lvl w:ilvl="3" w:tplc="093EDB16">
      <w:numFmt w:val="bullet"/>
      <w:lvlText w:val="•"/>
      <w:lvlJc w:val="left"/>
      <w:pPr>
        <w:ind w:left="2443" w:hanging="360"/>
      </w:pPr>
      <w:rPr>
        <w:rFonts w:hint="default"/>
        <w:lang w:val="hr-HR" w:eastAsia="en-US" w:bidi="ar-SA"/>
      </w:rPr>
    </w:lvl>
    <w:lvl w:ilvl="4" w:tplc="6F044DF6">
      <w:numFmt w:val="bullet"/>
      <w:lvlText w:val="•"/>
      <w:lvlJc w:val="left"/>
      <w:pPr>
        <w:ind w:left="2978" w:hanging="360"/>
      </w:pPr>
      <w:rPr>
        <w:rFonts w:hint="default"/>
        <w:lang w:val="hr-HR" w:eastAsia="en-US" w:bidi="ar-SA"/>
      </w:rPr>
    </w:lvl>
    <w:lvl w:ilvl="5" w:tplc="6A2213A4">
      <w:numFmt w:val="bullet"/>
      <w:lvlText w:val="•"/>
      <w:lvlJc w:val="left"/>
      <w:pPr>
        <w:ind w:left="3512" w:hanging="360"/>
      </w:pPr>
      <w:rPr>
        <w:rFonts w:hint="default"/>
        <w:lang w:val="hr-HR" w:eastAsia="en-US" w:bidi="ar-SA"/>
      </w:rPr>
    </w:lvl>
    <w:lvl w:ilvl="6" w:tplc="EBA24D40">
      <w:numFmt w:val="bullet"/>
      <w:lvlText w:val="•"/>
      <w:lvlJc w:val="left"/>
      <w:pPr>
        <w:ind w:left="4047" w:hanging="360"/>
      </w:pPr>
      <w:rPr>
        <w:rFonts w:hint="default"/>
        <w:lang w:val="hr-HR" w:eastAsia="en-US" w:bidi="ar-SA"/>
      </w:rPr>
    </w:lvl>
    <w:lvl w:ilvl="7" w:tplc="1916D9AA">
      <w:numFmt w:val="bullet"/>
      <w:lvlText w:val="•"/>
      <w:lvlJc w:val="left"/>
      <w:pPr>
        <w:ind w:left="4581" w:hanging="360"/>
      </w:pPr>
      <w:rPr>
        <w:rFonts w:hint="default"/>
        <w:lang w:val="hr-HR" w:eastAsia="en-US" w:bidi="ar-SA"/>
      </w:rPr>
    </w:lvl>
    <w:lvl w:ilvl="8" w:tplc="10DAF4FE">
      <w:numFmt w:val="bullet"/>
      <w:lvlText w:val="•"/>
      <w:lvlJc w:val="left"/>
      <w:pPr>
        <w:ind w:left="5116" w:hanging="360"/>
      </w:pPr>
      <w:rPr>
        <w:rFonts w:hint="default"/>
        <w:lang w:val="hr-HR" w:eastAsia="en-US" w:bidi="ar-SA"/>
      </w:rPr>
    </w:lvl>
  </w:abstractNum>
  <w:abstractNum w:abstractNumId="45" w15:restartNumberingAfterBreak="0">
    <w:nsid w:val="3ADE208C"/>
    <w:multiLevelType w:val="hybridMultilevel"/>
    <w:tmpl w:val="B89CB3B4"/>
    <w:lvl w:ilvl="0" w:tplc="96B62986">
      <w:numFmt w:val="bullet"/>
      <w:lvlText w:val=""/>
      <w:lvlJc w:val="left"/>
      <w:pPr>
        <w:ind w:left="724" w:hanging="360"/>
      </w:pPr>
      <w:rPr>
        <w:rFonts w:ascii="Symbol" w:eastAsia="Symbol" w:hAnsi="Symbol" w:cs="Symbol" w:hint="default"/>
        <w:w w:val="100"/>
        <w:sz w:val="24"/>
        <w:szCs w:val="24"/>
        <w:lang w:val="hr-HR" w:eastAsia="en-US" w:bidi="ar-SA"/>
      </w:rPr>
    </w:lvl>
    <w:lvl w:ilvl="1" w:tplc="77EAF260">
      <w:numFmt w:val="bullet"/>
      <w:lvlText w:val=""/>
      <w:lvlJc w:val="left"/>
      <w:pPr>
        <w:ind w:left="834" w:hanging="360"/>
      </w:pPr>
      <w:rPr>
        <w:rFonts w:ascii="Symbol" w:eastAsia="Symbol" w:hAnsi="Symbol" w:cs="Symbol" w:hint="default"/>
        <w:w w:val="100"/>
        <w:sz w:val="24"/>
        <w:szCs w:val="24"/>
        <w:lang w:val="hr-HR" w:eastAsia="en-US" w:bidi="ar-SA"/>
      </w:rPr>
    </w:lvl>
    <w:lvl w:ilvl="2" w:tplc="F3F0F266">
      <w:numFmt w:val="bullet"/>
      <w:lvlText w:val="•"/>
      <w:lvlJc w:val="left"/>
      <w:pPr>
        <w:ind w:left="1433" w:hanging="360"/>
      </w:pPr>
      <w:rPr>
        <w:rFonts w:hint="default"/>
        <w:lang w:val="hr-HR" w:eastAsia="en-US" w:bidi="ar-SA"/>
      </w:rPr>
    </w:lvl>
    <w:lvl w:ilvl="3" w:tplc="F7D65A12">
      <w:numFmt w:val="bullet"/>
      <w:lvlText w:val="•"/>
      <w:lvlJc w:val="left"/>
      <w:pPr>
        <w:ind w:left="2027" w:hanging="360"/>
      </w:pPr>
      <w:rPr>
        <w:rFonts w:hint="default"/>
        <w:lang w:val="hr-HR" w:eastAsia="en-US" w:bidi="ar-SA"/>
      </w:rPr>
    </w:lvl>
    <w:lvl w:ilvl="4" w:tplc="EB10863E">
      <w:numFmt w:val="bullet"/>
      <w:lvlText w:val="•"/>
      <w:lvlJc w:val="left"/>
      <w:pPr>
        <w:ind w:left="2621" w:hanging="360"/>
      </w:pPr>
      <w:rPr>
        <w:rFonts w:hint="default"/>
        <w:lang w:val="hr-HR" w:eastAsia="en-US" w:bidi="ar-SA"/>
      </w:rPr>
    </w:lvl>
    <w:lvl w:ilvl="5" w:tplc="94DE7B26">
      <w:numFmt w:val="bullet"/>
      <w:lvlText w:val="•"/>
      <w:lvlJc w:val="left"/>
      <w:pPr>
        <w:ind w:left="3215" w:hanging="360"/>
      </w:pPr>
      <w:rPr>
        <w:rFonts w:hint="default"/>
        <w:lang w:val="hr-HR" w:eastAsia="en-US" w:bidi="ar-SA"/>
      </w:rPr>
    </w:lvl>
    <w:lvl w:ilvl="6" w:tplc="EF6231BC">
      <w:numFmt w:val="bullet"/>
      <w:lvlText w:val="•"/>
      <w:lvlJc w:val="left"/>
      <w:pPr>
        <w:ind w:left="3809" w:hanging="360"/>
      </w:pPr>
      <w:rPr>
        <w:rFonts w:hint="default"/>
        <w:lang w:val="hr-HR" w:eastAsia="en-US" w:bidi="ar-SA"/>
      </w:rPr>
    </w:lvl>
    <w:lvl w:ilvl="7" w:tplc="686A0D8C">
      <w:numFmt w:val="bullet"/>
      <w:lvlText w:val="•"/>
      <w:lvlJc w:val="left"/>
      <w:pPr>
        <w:ind w:left="4403" w:hanging="360"/>
      </w:pPr>
      <w:rPr>
        <w:rFonts w:hint="default"/>
        <w:lang w:val="hr-HR" w:eastAsia="en-US" w:bidi="ar-SA"/>
      </w:rPr>
    </w:lvl>
    <w:lvl w:ilvl="8" w:tplc="266C5610">
      <w:numFmt w:val="bullet"/>
      <w:lvlText w:val="•"/>
      <w:lvlJc w:val="left"/>
      <w:pPr>
        <w:ind w:left="4997" w:hanging="360"/>
      </w:pPr>
      <w:rPr>
        <w:rFonts w:hint="default"/>
        <w:lang w:val="hr-HR" w:eastAsia="en-US" w:bidi="ar-SA"/>
      </w:rPr>
    </w:lvl>
  </w:abstractNum>
  <w:abstractNum w:abstractNumId="46" w15:restartNumberingAfterBreak="0">
    <w:nsid w:val="3BC3599E"/>
    <w:multiLevelType w:val="hybridMultilevel"/>
    <w:tmpl w:val="AE626C30"/>
    <w:lvl w:ilvl="0" w:tplc="FAF4EAA4">
      <w:numFmt w:val="bullet"/>
      <w:lvlText w:val=""/>
      <w:lvlJc w:val="left"/>
      <w:pPr>
        <w:ind w:left="834" w:hanging="360"/>
      </w:pPr>
      <w:rPr>
        <w:rFonts w:ascii="Symbol" w:eastAsia="Symbol" w:hAnsi="Symbol" w:cs="Symbol" w:hint="default"/>
        <w:w w:val="100"/>
        <w:sz w:val="24"/>
        <w:szCs w:val="24"/>
        <w:lang w:val="hr-HR" w:eastAsia="en-US" w:bidi="ar-SA"/>
      </w:rPr>
    </w:lvl>
    <w:lvl w:ilvl="1" w:tplc="33EC6A26">
      <w:numFmt w:val="bullet"/>
      <w:lvlText w:val="•"/>
      <w:lvlJc w:val="left"/>
      <w:pPr>
        <w:ind w:left="1374" w:hanging="360"/>
      </w:pPr>
      <w:rPr>
        <w:rFonts w:hint="default"/>
        <w:lang w:val="hr-HR" w:eastAsia="en-US" w:bidi="ar-SA"/>
      </w:rPr>
    </w:lvl>
    <w:lvl w:ilvl="2" w:tplc="D34455C8">
      <w:numFmt w:val="bullet"/>
      <w:lvlText w:val="•"/>
      <w:lvlJc w:val="left"/>
      <w:pPr>
        <w:ind w:left="1909" w:hanging="360"/>
      </w:pPr>
      <w:rPr>
        <w:rFonts w:hint="default"/>
        <w:lang w:val="hr-HR" w:eastAsia="en-US" w:bidi="ar-SA"/>
      </w:rPr>
    </w:lvl>
    <w:lvl w:ilvl="3" w:tplc="50A43E0E">
      <w:numFmt w:val="bullet"/>
      <w:lvlText w:val="•"/>
      <w:lvlJc w:val="left"/>
      <w:pPr>
        <w:ind w:left="2443" w:hanging="360"/>
      </w:pPr>
      <w:rPr>
        <w:rFonts w:hint="default"/>
        <w:lang w:val="hr-HR" w:eastAsia="en-US" w:bidi="ar-SA"/>
      </w:rPr>
    </w:lvl>
    <w:lvl w:ilvl="4" w:tplc="EF2CE93A">
      <w:numFmt w:val="bullet"/>
      <w:lvlText w:val="•"/>
      <w:lvlJc w:val="left"/>
      <w:pPr>
        <w:ind w:left="2978" w:hanging="360"/>
      </w:pPr>
      <w:rPr>
        <w:rFonts w:hint="default"/>
        <w:lang w:val="hr-HR" w:eastAsia="en-US" w:bidi="ar-SA"/>
      </w:rPr>
    </w:lvl>
    <w:lvl w:ilvl="5" w:tplc="FBC09EDE">
      <w:numFmt w:val="bullet"/>
      <w:lvlText w:val="•"/>
      <w:lvlJc w:val="left"/>
      <w:pPr>
        <w:ind w:left="3512" w:hanging="360"/>
      </w:pPr>
      <w:rPr>
        <w:rFonts w:hint="default"/>
        <w:lang w:val="hr-HR" w:eastAsia="en-US" w:bidi="ar-SA"/>
      </w:rPr>
    </w:lvl>
    <w:lvl w:ilvl="6" w:tplc="343A146C">
      <w:numFmt w:val="bullet"/>
      <w:lvlText w:val="•"/>
      <w:lvlJc w:val="left"/>
      <w:pPr>
        <w:ind w:left="4047" w:hanging="360"/>
      </w:pPr>
      <w:rPr>
        <w:rFonts w:hint="default"/>
        <w:lang w:val="hr-HR" w:eastAsia="en-US" w:bidi="ar-SA"/>
      </w:rPr>
    </w:lvl>
    <w:lvl w:ilvl="7" w:tplc="CC3EFE16">
      <w:numFmt w:val="bullet"/>
      <w:lvlText w:val="•"/>
      <w:lvlJc w:val="left"/>
      <w:pPr>
        <w:ind w:left="4581" w:hanging="360"/>
      </w:pPr>
      <w:rPr>
        <w:rFonts w:hint="default"/>
        <w:lang w:val="hr-HR" w:eastAsia="en-US" w:bidi="ar-SA"/>
      </w:rPr>
    </w:lvl>
    <w:lvl w:ilvl="8" w:tplc="221ABC3C">
      <w:numFmt w:val="bullet"/>
      <w:lvlText w:val="•"/>
      <w:lvlJc w:val="left"/>
      <w:pPr>
        <w:ind w:left="5116" w:hanging="360"/>
      </w:pPr>
      <w:rPr>
        <w:rFonts w:hint="default"/>
        <w:lang w:val="hr-HR" w:eastAsia="en-US" w:bidi="ar-SA"/>
      </w:rPr>
    </w:lvl>
  </w:abstractNum>
  <w:abstractNum w:abstractNumId="47" w15:restartNumberingAfterBreak="0">
    <w:nsid w:val="3BDD4C37"/>
    <w:multiLevelType w:val="hybridMultilevel"/>
    <w:tmpl w:val="4D285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C083FD4"/>
    <w:multiLevelType w:val="multilevel"/>
    <w:tmpl w:val="F5F0C3BC"/>
    <w:styleLink w:val="WWNum221"/>
    <w:lvl w:ilvl="0">
      <w:numFmt w:val="bullet"/>
      <w:lvlText w:val="-"/>
      <w:lvlJc w:val="left"/>
      <w:pPr>
        <w:ind w:left="720" w:hanging="360"/>
      </w:pPr>
      <w:rPr>
        <w:rFonts w:ascii="Comic Sans MS" w:hAnsi="Comic Sans MS" w:cs="Comic Sans MS"/>
        <w:sz w:val="24"/>
        <w:lang w:val="hr-HR" w:eastAsia="en-US" w:bidi="ar-SA"/>
      </w:rPr>
    </w:lvl>
    <w:lvl w:ilvl="1">
      <w:numFmt w:val="bullet"/>
      <w:lvlText w:val="o"/>
      <w:lvlJc w:val="left"/>
      <w:pPr>
        <w:ind w:left="1440" w:hanging="360"/>
      </w:pPr>
      <w:rPr>
        <w:rFonts w:ascii="Courier New" w:hAnsi="Courier New" w:cs="Courier New"/>
        <w:lang w:val="hr-HR" w:eastAsia="en-US" w:bidi="ar-SA"/>
      </w:rPr>
    </w:lvl>
    <w:lvl w:ilvl="2">
      <w:numFmt w:val="bullet"/>
      <w:lvlText w:val=""/>
      <w:lvlJc w:val="left"/>
      <w:pPr>
        <w:ind w:left="2160" w:hanging="360"/>
      </w:pPr>
      <w:rPr>
        <w:rFonts w:ascii="Wingdings" w:hAnsi="Wingdings" w:cs="Wingdings"/>
        <w:lang w:val="hr-HR" w:eastAsia="en-US" w:bidi="ar-SA"/>
      </w:rPr>
    </w:lvl>
    <w:lvl w:ilvl="3">
      <w:numFmt w:val="bullet"/>
      <w:lvlText w:val=""/>
      <w:lvlJc w:val="left"/>
      <w:pPr>
        <w:ind w:left="2880" w:hanging="360"/>
      </w:pPr>
      <w:rPr>
        <w:rFonts w:ascii="Symbol" w:hAnsi="Symbol" w:cs="Symbol"/>
        <w:lang w:val="hr-HR" w:eastAsia="en-US" w:bidi="ar-SA"/>
      </w:rPr>
    </w:lvl>
    <w:lvl w:ilvl="4">
      <w:numFmt w:val="bullet"/>
      <w:lvlText w:val="o"/>
      <w:lvlJc w:val="left"/>
      <w:pPr>
        <w:ind w:left="3600" w:hanging="360"/>
      </w:pPr>
      <w:rPr>
        <w:rFonts w:ascii="Courier New" w:hAnsi="Courier New" w:cs="Courier New"/>
        <w:lang w:val="hr-HR" w:eastAsia="en-US" w:bidi="ar-SA"/>
      </w:rPr>
    </w:lvl>
    <w:lvl w:ilvl="5">
      <w:numFmt w:val="bullet"/>
      <w:lvlText w:val=""/>
      <w:lvlJc w:val="left"/>
      <w:pPr>
        <w:ind w:left="4320" w:hanging="360"/>
      </w:pPr>
      <w:rPr>
        <w:rFonts w:ascii="Wingdings" w:hAnsi="Wingdings" w:cs="Symbol"/>
        <w:w w:val="100"/>
        <w:sz w:val="24"/>
        <w:szCs w:val="24"/>
        <w:lang w:val="hr-HR" w:eastAsia="en-US" w:bidi="ar-SA"/>
      </w:rPr>
    </w:lvl>
    <w:lvl w:ilvl="6">
      <w:numFmt w:val="bullet"/>
      <w:lvlText w:val=""/>
      <w:lvlJc w:val="left"/>
      <w:pPr>
        <w:ind w:left="5040" w:hanging="360"/>
      </w:pPr>
      <w:rPr>
        <w:rFonts w:ascii="Symbol" w:hAnsi="Symbol" w:cs="Symbol"/>
        <w:lang w:val="hr-HR" w:eastAsia="en-US" w:bidi="ar-SA"/>
      </w:rPr>
    </w:lvl>
    <w:lvl w:ilvl="7">
      <w:numFmt w:val="bullet"/>
      <w:lvlText w:val="o"/>
      <w:lvlJc w:val="left"/>
      <w:pPr>
        <w:ind w:left="5760" w:hanging="360"/>
      </w:pPr>
      <w:rPr>
        <w:rFonts w:ascii="Courier New" w:hAnsi="Courier New" w:cs="Courier New"/>
        <w:lang w:val="hr-HR" w:eastAsia="en-US" w:bidi="ar-SA"/>
      </w:rPr>
    </w:lvl>
    <w:lvl w:ilvl="8">
      <w:numFmt w:val="bullet"/>
      <w:lvlText w:val=""/>
      <w:lvlJc w:val="left"/>
      <w:pPr>
        <w:ind w:left="6480" w:hanging="360"/>
      </w:pPr>
      <w:rPr>
        <w:rFonts w:ascii="Wingdings" w:hAnsi="Wingdings" w:cs="Wingdings"/>
        <w:lang w:val="hr-HR" w:eastAsia="en-US" w:bidi="ar-SA"/>
      </w:rPr>
    </w:lvl>
  </w:abstractNum>
  <w:abstractNum w:abstractNumId="49" w15:restartNumberingAfterBreak="0">
    <w:nsid w:val="437B0D86"/>
    <w:multiLevelType w:val="hybridMultilevel"/>
    <w:tmpl w:val="FF7C02FE"/>
    <w:lvl w:ilvl="0" w:tplc="0DE21B8A">
      <w:numFmt w:val="bullet"/>
      <w:lvlText w:val="-"/>
      <w:lvlJc w:val="left"/>
      <w:pPr>
        <w:ind w:left="436" w:hanging="360"/>
      </w:pPr>
      <w:rPr>
        <w:rFonts w:ascii="Arial MT" w:eastAsia="Arial MT" w:hAnsi="Arial MT" w:cs="Arial MT" w:hint="default"/>
        <w:color w:val="393939"/>
        <w:w w:val="99"/>
        <w:sz w:val="24"/>
        <w:szCs w:val="24"/>
        <w:lang w:val="hr-HR" w:eastAsia="en-US" w:bidi="ar-SA"/>
      </w:rPr>
    </w:lvl>
    <w:lvl w:ilvl="1" w:tplc="07FC9D4A">
      <w:numFmt w:val="bullet"/>
      <w:lvlText w:val="•"/>
      <w:lvlJc w:val="left"/>
      <w:pPr>
        <w:ind w:left="1014" w:hanging="360"/>
      </w:pPr>
      <w:rPr>
        <w:rFonts w:hint="default"/>
        <w:lang w:val="hr-HR" w:eastAsia="en-US" w:bidi="ar-SA"/>
      </w:rPr>
    </w:lvl>
    <w:lvl w:ilvl="2" w:tplc="A4862B10">
      <w:numFmt w:val="bullet"/>
      <w:lvlText w:val="•"/>
      <w:lvlJc w:val="left"/>
      <w:pPr>
        <w:ind w:left="1589" w:hanging="360"/>
      </w:pPr>
      <w:rPr>
        <w:rFonts w:hint="default"/>
        <w:lang w:val="hr-HR" w:eastAsia="en-US" w:bidi="ar-SA"/>
      </w:rPr>
    </w:lvl>
    <w:lvl w:ilvl="3" w:tplc="504867A0">
      <w:numFmt w:val="bullet"/>
      <w:lvlText w:val="•"/>
      <w:lvlJc w:val="left"/>
      <w:pPr>
        <w:ind w:left="2163" w:hanging="360"/>
      </w:pPr>
      <w:rPr>
        <w:rFonts w:hint="default"/>
        <w:lang w:val="hr-HR" w:eastAsia="en-US" w:bidi="ar-SA"/>
      </w:rPr>
    </w:lvl>
    <w:lvl w:ilvl="4" w:tplc="D89C98F6">
      <w:numFmt w:val="bullet"/>
      <w:lvlText w:val="•"/>
      <w:lvlJc w:val="left"/>
      <w:pPr>
        <w:ind w:left="2738" w:hanging="360"/>
      </w:pPr>
      <w:rPr>
        <w:rFonts w:hint="default"/>
        <w:lang w:val="hr-HR" w:eastAsia="en-US" w:bidi="ar-SA"/>
      </w:rPr>
    </w:lvl>
    <w:lvl w:ilvl="5" w:tplc="8D5EC684">
      <w:numFmt w:val="bullet"/>
      <w:lvlText w:val="•"/>
      <w:lvlJc w:val="left"/>
      <w:pPr>
        <w:ind w:left="3312" w:hanging="360"/>
      </w:pPr>
      <w:rPr>
        <w:rFonts w:hint="default"/>
        <w:lang w:val="hr-HR" w:eastAsia="en-US" w:bidi="ar-SA"/>
      </w:rPr>
    </w:lvl>
    <w:lvl w:ilvl="6" w:tplc="557857DC">
      <w:numFmt w:val="bullet"/>
      <w:lvlText w:val="•"/>
      <w:lvlJc w:val="left"/>
      <w:pPr>
        <w:ind w:left="3887" w:hanging="360"/>
      </w:pPr>
      <w:rPr>
        <w:rFonts w:hint="default"/>
        <w:lang w:val="hr-HR" w:eastAsia="en-US" w:bidi="ar-SA"/>
      </w:rPr>
    </w:lvl>
    <w:lvl w:ilvl="7" w:tplc="12127AEE">
      <w:numFmt w:val="bullet"/>
      <w:lvlText w:val="•"/>
      <w:lvlJc w:val="left"/>
      <w:pPr>
        <w:ind w:left="4461" w:hanging="360"/>
      </w:pPr>
      <w:rPr>
        <w:rFonts w:hint="default"/>
        <w:lang w:val="hr-HR" w:eastAsia="en-US" w:bidi="ar-SA"/>
      </w:rPr>
    </w:lvl>
    <w:lvl w:ilvl="8" w:tplc="7550FD70">
      <w:numFmt w:val="bullet"/>
      <w:lvlText w:val="•"/>
      <w:lvlJc w:val="left"/>
      <w:pPr>
        <w:ind w:left="5036" w:hanging="360"/>
      </w:pPr>
      <w:rPr>
        <w:rFonts w:hint="default"/>
        <w:lang w:val="hr-HR" w:eastAsia="en-US" w:bidi="ar-SA"/>
      </w:rPr>
    </w:lvl>
  </w:abstractNum>
  <w:abstractNum w:abstractNumId="50" w15:restartNumberingAfterBreak="0">
    <w:nsid w:val="44617DA9"/>
    <w:multiLevelType w:val="hybridMultilevel"/>
    <w:tmpl w:val="0CDA528A"/>
    <w:lvl w:ilvl="0" w:tplc="1CDA28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5435093"/>
    <w:multiLevelType w:val="hybridMultilevel"/>
    <w:tmpl w:val="DC4A9F10"/>
    <w:lvl w:ilvl="0" w:tplc="98FEC764">
      <w:numFmt w:val="bullet"/>
      <w:lvlText w:val=""/>
      <w:lvlJc w:val="left"/>
      <w:pPr>
        <w:ind w:left="724" w:hanging="360"/>
      </w:pPr>
      <w:rPr>
        <w:rFonts w:ascii="Symbol" w:eastAsia="Symbol" w:hAnsi="Symbol" w:cs="Symbol" w:hint="default"/>
        <w:w w:val="100"/>
        <w:sz w:val="24"/>
        <w:szCs w:val="24"/>
        <w:lang w:val="hr-HR" w:eastAsia="en-US" w:bidi="ar-SA"/>
      </w:rPr>
    </w:lvl>
    <w:lvl w:ilvl="1" w:tplc="C41628DE">
      <w:numFmt w:val="bullet"/>
      <w:lvlText w:val="•"/>
      <w:lvlJc w:val="left"/>
      <w:pPr>
        <w:ind w:left="1266" w:hanging="360"/>
      </w:pPr>
      <w:rPr>
        <w:rFonts w:hint="default"/>
        <w:lang w:val="hr-HR" w:eastAsia="en-US" w:bidi="ar-SA"/>
      </w:rPr>
    </w:lvl>
    <w:lvl w:ilvl="2" w:tplc="4634B1FA">
      <w:numFmt w:val="bullet"/>
      <w:lvlText w:val="•"/>
      <w:lvlJc w:val="left"/>
      <w:pPr>
        <w:ind w:left="1813" w:hanging="360"/>
      </w:pPr>
      <w:rPr>
        <w:rFonts w:hint="default"/>
        <w:lang w:val="hr-HR" w:eastAsia="en-US" w:bidi="ar-SA"/>
      </w:rPr>
    </w:lvl>
    <w:lvl w:ilvl="3" w:tplc="6270CEB4">
      <w:numFmt w:val="bullet"/>
      <w:lvlText w:val="•"/>
      <w:lvlJc w:val="left"/>
      <w:pPr>
        <w:ind w:left="2359" w:hanging="360"/>
      </w:pPr>
      <w:rPr>
        <w:rFonts w:hint="default"/>
        <w:lang w:val="hr-HR" w:eastAsia="en-US" w:bidi="ar-SA"/>
      </w:rPr>
    </w:lvl>
    <w:lvl w:ilvl="4" w:tplc="680AD80C">
      <w:numFmt w:val="bullet"/>
      <w:lvlText w:val="•"/>
      <w:lvlJc w:val="left"/>
      <w:pPr>
        <w:ind w:left="2906" w:hanging="360"/>
      </w:pPr>
      <w:rPr>
        <w:rFonts w:hint="default"/>
        <w:lang w:val="hr-HR" w:eastAsia="en-US" w:bidi="ar-SA"/>
      </w:rPr>
    </w:lvl>
    <w:lvl w:ilvl="5" w:tplc="BDAE4FE4">
      <w:numFmt w:val="bullet"/>
      <w:lvlText w:val="•"/>
      <w:lvlJc w:val="left"/>
      <w:pPr>
        <w:ind w:left="3452" w:hanging="360"/>
      </w:pPr>
      <w:rPr>
        <w:rFonts w:hint="default"/>
        <w:lang w:val="hr-HR" w:eastAsia="en-US" w:bidi="ar-SA"/>
      </w:rPr>
    </w:lvl>
    <w:lvl w:ilvl="6" w:tplc="50DEB2A6">
      <w:numFmt w:val="bullet"/>
      <w:lvlText w:val="•"/>
      <w:lvlJc w:val="left"/>
      <w:pPr>
        <w:ind w:left="3999" w:hanging="360"/>
      </w:pPr>
      <w:rPr>
        <w:rFonts w:hint="default"/>
        <w:lang w:val="hr-HR" w:eastAsia="en-US" w:bidi="ar-SA"/>
      </w:rPr>
    </w:lvl>
    <w:lvl w:ilvl="7" w:tplc="FFD41356">
      <w:numFmt w:val="bullet"/>
      <w:lvlText w:val="•"/>
      <w:lvlJc w:val="left"/>
      <w:pPr>
        <w:ind w:left="4545" w:hanging="360"/>
      </w:pPr>
      <w:rPr>
        <w:rFonts w:hint="default"/>
        <w:lang w:val="hr-HR" w:eastAsia="en-US" w:bidi="ar-SA"/>
      </w:rPr>
    </w:lvl>
    <w:lvl w:ilvl="8" w:tplc="4AD41E9E">
      <w:numFmt w:val="bullet"/>
      <w:lvlText w:val="•"/>
      <w:lvlJc w:val="left"/>
      <w:pPr>
        <w:ind w:left="5092" w:hanging="360"/>
      </w:pPr>
      <w:rPr>
        <w:rFonts w:hint="default"/>
        <w:lang w:val="hr-HR" w:eastAsia="en-US" w:bidi="ar-SA"/>
      </w:rPr>
    </w:lvl>
  </w:abstractNum>
  <w:abstractNum w:abstractNumId="52" w15:restartNumberingAfterBreak="0">
    <w:nsid w:val="460E3A5D"/>
    <w:multiLevelType w:val="hybridMultilevel"/>
    <w:tmpl w:val="92207ECC"/>
    <w:lvl w:ilvl="0" w:tplc="FBEE6C5C">
      <w:numFmt w:val="bullet"/>
      <w:lvlText w:val=""/>
      <w:lvlJc w:val="left"/>
      <w:pPr>
        <w:ind w:left="834" w:hanging="360"/>
      </w:pPr>
      <w:rPr>
        <w:rFonts w:ascii="Symbol" w:eastAsia="Symbol" w:hAnsi="Symbol" w:cs="Symbol" w:hint="default"/>
        <w:w w:val="100"/>
        <w:sz w:val="24"/>
        <w:szCs w:val="24"/>
        <w:lang w:val="hr-HR" w:eastAsia="en-US" w:bidi="ar-SA"/>
      </w:rPr>
    </w:lvl>
    <w:lvl w:ilvl="1" w:tplc="639274EC">
      <w:numFmt w:val="bullet"/>
      <w:lvlText w:val="•"/>
      <w:lvlJc w:val="left"/>
      <w:pPr>
        <w:ind w:left="1374" w:hanging="360"/>
      </w:pPr>
      <w:rPr>
        <w:rFonts w:hint="default"/>
        <w:lang w:val="hr-HR" w:eastAsia="en-US" w:bidi="ar-SA"/>
      </w:rPr>
    </w:lvl>
    <w:lvl w:ilvl="2" w:tplc="1F4E3A00">
      <w:numFmt w:val="bullet"/>
      <w:lvlText w:val="•"/>
      <w:lvlJc w:val="left"/>
      <w:pPr>
        <w:ind w:left="1909" w:hanging="360"/>
      </w:pPr>
      <w:rPr>
        <w:rFonts w:hint="default"/>
        <w:lang w:val="hr-HR" w:eastAsia="en-US" w:bidi="ar-SA"/>
      </w:rPr>
    </w:lvl>
    <w:lvl w:ilvl="3" w:tplc="676C03FA">
      <w:numFmt w:val="bullet"/>
      <w:lvlText w:val="•"/>
      <w:lvlJc w:val="left"/>
      <w:pPr>
        <w:ind w:left="2443" w:hanging="360"/>
      </w:pPr>
      <w:rPr>
        <w:rFonts w:hint="default"/>
        <w:lang w:val="hr-HR" w:eastAsia="en-US" w:bidi="ar-SA"/>
      </w:rPr>
    </w:lvl>
    <w:lvl w:ilvl="4" w:tplc="0BB804D6">
      <w:numFmt w:val="bullet"/>
      <w:lvlText w:val="•"/>
      <w:lvlJc w:val="left"/>
      <w:pPr>
        <w:ind w:left="2978" w:hanging="360"/>
      </w:pPr>
      <w:rPr>
        <w:rFonts w:hint="default"/>
        <w:lang w:val="hr-HR" w:eastAsia="en-US" w:bidi="ar-SA"/>
      </w:rPr>
    </w:lvl>
    <w:lvl w:ilvl="5" w:tplc="C3369820">
      <w:numFmt w:val="bullet"/>
      <w:lvlText w:val="•"/>
      <w:lvlJc w:val="left"/>
      <w:pPr>
        <w:ind w:left="3512" w:hanging="360"/>
      </w:pPr>
      <w:rPr>
        <w:rFonts w:hint="default"/>
        <w:lang w:val="hr-HR" w:eastAsia="en-US" w:bidi="ar-SA"/>
      </w:rPr>
    </w:lvl>
    <w:lvl w:ilvl="6" w:tplc="9362A1F2">
      <w:numFmt w:val="bullet"/>
      <w:lvlText w:val="•"/>
      <w:lvlJc w:val="left"/>
      <w:pPr>
        <w:ind w:left="4047" w:hanging="360"/>
      </w:pPr>
      <w:rPr>
        <w:rFonts w:hint="default"/>
        <w:lang w:val="hr-HR" w:eastAsia="en-US" w:bidi="ar-SA"/>
      </w:rPr>
    </w:lvl>
    <w:lvl w:ilvl="7" w:tplc="343C49D2">
      <w:numFmt w:val="bullet"/>
      <w:lvlText w:val="•"/>
      <w:lvlJc w:val="left"/>
      <w:pPr>
        <w:ind w:left="4581" w:hanging="360"/>
      </w:pPr>
      <w:rPr>
        <w:rFonts w:hint="default"/>
        <w:lang w:val="hr-HR" w:eastAsia="en-US" w:bidi="ar-SA"/>
      </w:rPr>
    </w:lvl>
    <w:lvl w:ilvl="8" w:tplc="7D7467C8">
      <w:numFmt w:val="bullet"/>
      <w:lvlText w:val="•"/>
      <w:lvlJc w:val="left"/>
      <w:pPr>
        <w:ind w:left="5116" w:hanging="360"/>
      </w:pPr>
      <w:rPr>
        <w:rFonts w:hint="default"/>
        <w:lang w:val="hr-HR" w:eastAsia="en-US" w:bidi="ar-SA"/>
      </w:rPr>
    </w:lvl>
  </w:abstractNum>
  <w:abstractNum w:abstractNumId="53" w15:restartNumberingAfterBreak="0">
    <w:nsid w:val="46E32CA3"/>
    <w:multiLevelType w:val="hybridMultilevel"/>
    <w:tmpl w:val="9A762D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A143667"/>
    <w:multiLevelType w:val="hybridMultilevel"/>
    <w:tmpl w:val="A3F6B94E"/>
    <w:lvl w:ilvl="0" w:tplc="5C0EDEC0">
      <w:numFmt w:val="bullet"/>
      <w:lvlText w:val=""/>
      <w:lvlJc w:val="left"/>
      <w:pPr>
        <w:ind w:left="724" w:hanging="360"/>
      </w:pPr>
      <w:rPr>
        <w:rFonts w:ascii="Symbol" w:eastAsia="Symbol" w:hAnsi="Symbol" w:cs="Symbol" w:hint="default"/>
        <w:w w:val="100"/>
        <w:sz w:val="24"/>
        <w:szCs w:val="24"/>
        <w:lang w:val="hr-HR" w:eastAsia="en-US" w:bidi="ar-SA"/>
      </w:rPr>
    </w:lvl>
    <w:lvl w:ilvl="1" w:tplc="269C964E">
      <w:numFmt w:val="bullet"/>
      <w:lvlText w:val="•"/>
      <w:lvlJc w:val="left"/>
      <w:pPr>
        <w:ind w:left="1266" w:hanging="360"/>
      </w:pPr>
      <w:rPr>
        <w:rFonts w:hint="default"/>
        <w:lang w:val="hr-HR" w:eastAsia="en-US" w:bidi="ar-SA"/>
      </w:rPr>
    </w:lvl>
    <w:lvl w:ilvl="2" w:tplc="B3D80FE4">
      <w:numFmt w:val="bullet"/>
      <w:lvlText w:val="•"/>
      <w:lvlJc w:val="left"/>
      <w:pPr>
        <w:ind w:left="1813" w:hanging="360"/>
      </w:pPr>
      <w:rPr>
        <w:rFonts w:hint="default"/>
        <w:lang w:val="hr-HR" w:eastAsia="en-US" w:bidi="ar-SA"/>
      </w:rPr>
    </w:lvl>
    <w:lvl w:ilvl="3" w:tplc="DBF6091A">
      <w:numFmt w:val="bullet"/>
      <w:lvlText w:val="•"/>
      <w:lvlJc w:val="left"/>
      <w:pPr>
        <w:ind w:left="2360" w:hanging="360"/>
      </w:pPr>
      <w:rPr>
        <w:rFonts w:hint="default"/>
        <w:lang w:val="hr-HR" w:eastAsia="en-US" w:bidi="ar-SA"/>
      </w:rPr>
    </w:lvl>
    <w:lvl w:ilvl="4" w:tplc="A234136E">
      <w:numFmt w:val="bullet"/>
      <w:lvlText w:val="•"/>
      <w:lvlJc w:val="left"/>
      <w:pPr>
        <w:ind w:left="2907" w:hanging="360"/>
      </w:pPr>
      <w:rPr>
        <w:rFonts w:hint="default"/>
        <w:lang w:val="hr-HR" w:eastAsia="en-US" w:bidi="ar-SA"/>
      </w:rPr>
    </w:lvl>
    <w:lvl w:ilvl="5" w:tplc="C57234AE">
      <w:numFmt w:val="bullet"/>
      <w:lvlText w:val="•"/>
      <w:lvlJc w:val="left"/>
      <w:pPr>
        <w:ind w:left="3454" w:hanging="360"/>
      </w:pPr>
      <w:rPr>
        <w:rFonts w:hint="default"/>
        <w:lang w:val="hr-HR" w:eastAsia="en-US" w:bidi="ar-SA"/>
      </w:rPr>
    </w:lvl>
    <w:lvl w:ilvl="6" w:tplc="53AEAB32">
      <w:numFmt w:val="bullet"/>
      <w:lvlText w:val="•"/>
      <w:lvlJc w:val="left"/>
      <w:pPr>
        <w:ind w:left="4001" w:hanging="360"/>
      </w:pPr>
      <w:rPr>
        <w:rFonts w:hint="default"/>
        <w:lang w:val="hr-HR" w:eastAsia="en-US" w:bidi="ar-SA"/>
      </w:rPr>
    </w:lvl>
    <w:lvl w:ilvl="7" w:tplc="1A3E311C">
      <w:numFmt w:val="bullet"/>
      <w:lvlText w:val="•"/>
      <w:lvlJc w:val="left"/>
      <w:pPr>
        <w:ind w:left="4548" w:hanging="360"/>
      </w:pPr>
      <w:rPr>
        <w:rFonts w:hint="default"/>
        <w:lang w:val="hr-HR" w:eastAsia="en-US" w:bidi="ar-SA"/>
      </w:rPr>
    </w:lvl>
    <w:lvl w:ilvl="8" w:tplc="4B80EE92">
      <w:numFmt w:val="bullet"/>
      <w:lvlText w:val="•"/>
      <w:lvlJc w:val="left"/>
      <w:pPr>
        <w:ind w:left="5095" w:hanging="360"/>
      </w:pPr>
      <w:rPr>
        <w:rFonts w:hint="default"/>
        <w:lang w:val="hr-HR" w:eastAsia="en-US" w:bidi="ar-SA"/>
      </w:rPr>
    </w:lvl>
  </w:abstractNum>
  <w:abstractNum w:abstractNumId="55" w15:restartNumberingAfterBreak="0">
    <w:nsid w:val="4C220B27"/>
    <w:multiLevelType w:val="hybridMultilevel"/>
    <w:tmpl w:val="33E2B560"/>
    <w:lvl w:ilvl="0" w:tplc="9D4E46CE">
      <w:numFmt w:val="bullet"/>
      <w:lvlText w:val=""/>
      <w:lvlJc w:val="left"/>
      <w:pPr>
        <w:ind w:left="724" w:hanging="360"/>
      </w:pPr>
      <w:rPr>
        <w:rFonts w:ascii="Symbol" w:eastAsia="Symbol" w:hAnsi="Symbol" w:cs="Symbol" w:hint="default"/>
        <w:w w:val="100"/>
        <w:sz w:val="24"/>
        <w:szCs w:val="24"/>
        <w:lang w:val="hr-HR" w:eastAsia="en-US" w:bidi="ar-SA"/>
      </w:rPr>
    </w:lvl>
    <w:lvl w:ilvl="1" w:tplc="E458AC72">
      <w:numFmt w:val="bullet"/>
      <w:lvlText w:val="•"/>
      <w:lvlJc w:val="left"/>
      <w:pPr>
        <w:ind w:left="1266" w:hanging="360"/>
      </w:pPr>
      <w:rPr>
        <w:rFonts w:hint="default"/>
        <w:lang w:val="hr-HR" w:eastAsia="en-US" w:bidi="ar-SA"/>
      </w:rPr>
    </w:lvl>
    <w:lvl w:ilvl="2" w:tplc="2D928C9E">
      <w:numFmt w:val="bullet"/>
      <w:lvlText w:val="•"/>
      <w:lvlJc w:val="left"/>
      <w:pPr>
        <w:ind w:left="1813" w:hanging="360"/>
      </w:pPr>
      <w:rPr>
        <w:rFonts w:hint="default"/>
        <w:lang w:val="hr-HR" w:eastAsia="en-US" w:bidi="ar-SA"/>
      </w:rPr>
    </w:lvl>
    <w:lvl w:ilvl="3" w:tplc="FC84DF62">
      <w:numFmt w:val="bullet"/>
      <w:lvlText w:val="•"/>
      <w:lvlJc w:val="left"/>
      <w:pPr>
        <w:ind w:left="2359" w:hanging="360"/>
      </w:pPr>
      <w:rPr>
        <w:rFonts w:hint="default"/>
        <w:lang w:val="hr-HR" w:eastAsia="en-US" w:bidi="ar-SA"/>
      </w:rPr>
    </w:lvl>
    <w:lvl w:ilvl="4" w:tplc="2F46F2FA">
      <w:numFmt w:val="bullet"/>
      <w:lvlText w:val="•"/>
      <w:lvlJc w:val="left"/>
      <w:pPr>
        <w:ind w:left="2906" w:hanging="360"/>
      </w:pPr>
      <w:rPr>
        <w:rFonts w:hint="default"/>
        <w:lang w:val="hr-HR" w:eastAsia="en-US" w:bidi="ar-SA"/>
      </w:rPr>
    </w:lvl>
    <w:lvl w:ilvl="5" w:tplc="19264950">
      <w:numFmt w:val="bullet"/>
      <w:lvlText w:val="•"/>
      <w:lvlJc w:val="left"/>
      <w:pPr>
        <w:ind w:left="3452" w:hanging="360"/>
      </w:pPr>
      <w:rPr>
        <w:rFonts w:hint="default"/>
        <w:lang w:val="hr-HR" w:eastAsia="en-US" w:bidi="ar-SA"/>
      </w:rPr>
    </w:lvl>
    <w:lvl w:ilvl="6" w:tplc="D7209DC4">
      <w:numFmt w:val="bullet"/>
      <w:lvlText w:val="•"/>
      <w:lvlJc w:val="left"/>
      <w:pPr>
        <w:ind w:left="3999" w:hanging="360"/>
      </w:pPr>
      <w:rPr>
        <w:rFonts w:hint="default"/>
        <w:lang w:val="hr-HR" w:eastAsia="en-US" w:bidi="ar-SA"/>
      </w:rPr>
    </w:lvl>
    <w:lvl w:ilvl="7" w:tplc="FB8EF974">
      <w:numFmt w:val="bullet"/>
      <w:lvlText w:val="•"/>
      <w:lvlJc w:val="left"/>
      <w:pPr>
        <w:ind w:left="4545" w:hanging="360"/>
      </w:pPr>
      <w:rPr>
        <w:rFonts w:hint="default"/>
        <w:lang w:val="hr-HR" w:eastAsia="en-US" w:bidi="ar-SA"/>
      </w:rPr>
    </w:lvl>
    <w:lvl w:ilvl="8" w:tplc="8C448F8C">
      <w:numFmt w:val="bullet"/>
      <w:lvlText w:val="•"/>
      <w:lvlJc w:val="left"/>
      <w:pPr>
        <w:ind w:left="5092" w:hanging="360"/>
      </w:pPr>
      <w:rPr>
        <w:rFonts w:hint="default"/>
        <w:lang w:val="hr-HR" w:eastAsia="en-US" w:bidi="ar-SA"/>
      </w:rPr>
    </w:lvl>
  </w:abstractNum>
  <w:abstractNum w:abstractNumId="56" w15:restartNumberingAfterBreak="0">
    <w:nsid w:val="4D8C26C9"/>
    <w:multiLevelType w:val="hybridMultilevel"/>
    <w:tmpl w:val="34B443F8"/>
    <w:lvl w:ilvl="0" w:tplc="0CAC9332">
      <w:numFmt w:val="bullet"/>
      <w:lvlText w:val=""/>
      <w:lvlJc w:val="left"/>
      <w:pPr>
        <w:ind w:left="724" w:hanging="360"/>
      </w:pPr>
      <w:rPr>
        <w:rFonts w:ascii="Symbol" w:eastAsia="Symbol" w:hAnsi="Symbol" w:cs="Symbol" w:hint="default"/>
        <w:w w:val="100"/>
        <w:sz w:val="24"/>
        <w:szCs w:val="24"/>
        <w:lang w:val="hr-HR" w:eastAsia="en-US" w:bidi="ar-SA"/>
      </w:rPr>
    </w:lvl>
    <w:lvl w:ilvl="1" w:tplc="75C205D2">
      <w:numFmt w:val="bullet"/>
      <w:lvlText w:val="•"/>
      <w:lvlJc w:val="left"/>
      <w:pPr>
        <w:ind w:left="1266" w:hanging="360"/>
      </w:pPr>
      <w:rPr>
        <w:rFonts w:hint="default"/>
        <w:lang w:val="hr-HR" w:eastAsia="en-US" w:bidi="ar-SA"/>
      </w:rPr>
    </w:lvl>
    <w:lvl w:ilvl="2" w:tplc="BD0E677A">
      <w:numFmt w:val="bullet"/>
      <w:lvlText w:val="•"/>
      <w:lvlJc w:val="left"/>
      <w:pPr>
        <w:ind w:left="1813" w:hanging="360"/>
      </w:pPr>
      <w:rPr>
        <w:rFonts w:hint="default"/>
        <w:lang w:val="hr-HR" w:eastAsia="en-US" w:bidi="ar-SA"/>
      </w:rPr>
    </w:lvl>
    <w:lvl w:ilvl="3" w:tplc="4F526B0E">
      <w:numFmt w:val="bullet"/>
      <w:lvlText w:val="•"/>
      <w:lvlJc w:val="left"/>
      <w:pPr>
        <w:ind w:left="2359" w:hanging="360"/>
      </w:pPr>
      <w:rPr>
        <w:rFonts w:hint="default"/>
        <w:lang w:val="hr-HR" w:eastAsia="en-US" w:bidi="ar-SA"/>
      </w:rPr>
    </w:lvl>
    <w:lvl w:ilvl="4" w:tplc="8014E2A6">
      <w:numFmt w:val="bullet"/>
      <w:lvlText w:val="•"/>
      <w:lvlJc w:val="left"/>
      <w:pPr>
        <w:ind w:left="2906" w:hanging="360"/>
      </w:pPr>
      <w:rPr>
        <w:rFonts w:hint="default"/>
        <w:lang w:val="hr-HR" w:eastAsia="en-US" w:bidi="ar-SA"/>
      </w:rPr>
    </w:lvl>
    <w:lvl w:ilvl="5" w:tplc="96EA2040">
      <w:numFmt w:val="bullet"/>
      <w:lvlText w:val="•"/>
      <w:lvlJc w:val="left"/>
      <w:pPr>
        <w:ind w:left="3452" w:hanging="360"/>
      </w:pPr>
      <w:rPr>
        <w:rFonts w:hint="default"/>
        <w:lang w:val="hr-HR" w:eastAsia="en-US" w:bidi="ar-SA"/>
      </w:rPr>
    </w:lvl>
    <w:lvl w:ilvl="6" w:tplc="7916E188">
      <w:numFmt w:val="bullet"/>
      <w:lvlText w:val="•"/>
      <w:lvlJc w:val="left"/>
      <w:pPr>
        <w:ind w:left="3999" w:hanging="360"/>
      </w:pPr>
      <w:rPr>
        <w:rFonts w:hint="default"/>
        <w:lang w:val="hr-HR" w:eastAsia="en-US" w:bidi="ar-SA"/>
      </w:rPr>
    </w:lvl>
    <w:lvl w:ilvl="7" w:tplc="996EAECA">
      <w:numFmt w:val="bullet"/>
      <w:lvlText w:val="•"/>
      <w:lvlJc w:val="left"/>
      <w:pPr>
        <w:ind w:left="4545" w:hanging="360"/>
      </w:pPr>
      <w:rPr>
        <w:rFonts w:hint="default"/>
        <w:lang w:val="hr-HR" w:eastAsia="en-US" w:bidi="ar-SA"/>
      </w:rPr>
    </w:lvl>
    <w:lvl w:ilvl="8" w:tplc="1EB46B1C">
      <w:numFmt w:val="bullet"/>
      <w:lvlText w:val="•"/>
      <w:lvlJc w:val="left"/>
      <w:pPr>
        <w:ind w:left="5092" w:hanging="360"/>
      </w:pPr>
      <w:rPr>
        <w:rFonts w:hint="default"/>
        <w:lang w:val="hr-HR" w:eastAsia="en-US" w:bidi="ar-SA"/>
      </w:rPr>
    </w:lvl>
  </w:abstractNum>
  <w:abstractNum w:abstractNumId="57" w15:restartNumberingAfterBreak="0">
    <w:nsid w:val="4EE3335E"/>
    <w:multiLevelType w:val="hybridMultilevel"/>
    <w:tmpl w:val="90BE704E"/>
    <w:lvl w:ilvl="0" w:tplc="E89C2D0A">
      <w:numFmt w:val="bullet"/>
      <w:lvlText w:val=""/>
      <w:lvlJc w:val="left"/>
      <w:pPr>
        <w:ind w:left="724" w:hanging="360"/>
      </w:pPr>
      <w:rPr>
        <w:rFonts w:ascii="Symbol" w:eastAsia="Symbol" w:hAnsi="Symbol" w:cs="Symbol" w:hint="default"/>
        <w:w w:val="100"/>
        <w:sz w:val="24"/>
        <w:szCs w:val="24"/>
        <w:lang w:val="hr-HR" w:eastAsia="en-US" w:bidi="ar-SA"/>
      </w:rPr>
    </w:lvl>
    <w:lvl w:ilvl="1" w:tplc="1EBA33DA">
      <w:numFmt w:val="bullet"/>
      <w:lvlText w:val="•"/>
      <w:lvlJc w:val="left"/>
      <w:pPr>
        <w:ind w:left="1266" w:hanging="360"/>
      </w:pPr>
      <w:rPr>
        <w:rFonts w:hint="default"/>
        <w:lang w:val="hr-HR" w:eastAsia="en-US" w:bidi="ar-SA"/>
      </w:rPr>
    </w:lvl>
    <w:lvl w:ilvl="2" w:tplc="7A72F95A">
      <w:numFmt w:val="bullet"/>
      <w:lvlText w:val="•"/>
      <w:lvlJc w:val="left"/>
      <w:pPr>
        <w:ind w:left="1813" w:hanging="360"/>
      </w:pPr>
      <w:rPr>
        <w:rFonts w:hint="default"/>
        <w:lang w:val="hr-HR" w:eastAsia="en-US" w:bidi="ar-SA"/>
      </w:rPr>
    </w:lvl>
    <w:lvl w:ilvl="3" w:tplc="B2A26388">
      <w:numFmt w:val="bullet"/>
      <w:lvlText w:val="•"/>
      <w:lvlJc w:val="left"/>
      <w:pPr>
        <w:ind w:left="2360" w:hanging="360"/>
      </w:pPr>
      <w:rPr>
        <w:rFonts w:hint="default"/>
        <w:lang w:val="hr-HR" w:eastAsia="en-US" w:bidi="ar-SA"/>
      </w:rPr>
    </w:lvl>
    <w:lvl w:ilvl="4" w:tplc="E1F05342">
      <w:numFmt w:val="bullet"/>
      <w:lvlText w:val="•"/>
      <w:lvlJc w:val="left"/>
      <w:pPr>
        <w:ind w:left="2907" w:hanging="360"/>
      </w:pPr>
      <w:rPr>
        <w:rFonts w:hint="default"/>
        <w:lang w:val="hr-HR" w:eastAsia="en-US" w:bidi="ar-SA"/>
      </w:rPr>
    </w:lvl>
    <w:lvl w:ilvl="5" w:tplc="8BAE2548">
      <w:numFmt w:val="bullet"/>
      <w:lvlText w:val="•"/>
      <w:lvlJc w:val="left"/>
      <w:pPr>
        <w:ind w:left="3454" w:hanging="360"/>
      </w:pPr>
      <w:rPr>
        <w:rFonts w:hint="default"/>
        <w:lang w:val="hr-HR" w:eastAsia="en-US" w:bidi="ar-SA"/>
      </w:rPr>
    </w:lvl>
    <w:lvl w:ilvl="6" w:tplc="83D61682">
      <w:numFmt w:val="bullet"/>
      <w:lvlText w:val="•"/>
      <w:lvlJc w:val="left"/>
      <w:pPr>
        <w:ind w:left="4001" w:hanging="360"/>
      </w:pPr>
      <w:rPr>
        <w:rFonts w:hint="default"/>
        <w:lang w:val="hr-HR" w:eastAsia="en-US" w:bidi="ar-SA"/>
      </w:rPr>
    </w:lvl>
    <w:lvl w:ilvl="7" w:tplc="F7B81524">
      <w:numFmt w:val="bullet"/>
      <w:lvlText w:val="•"/>
      <w:lvlJc w:val="left"/>
      <w:pPr>
        <w:ind w:left="4548" w:hanging="360"/>
      </w:pPr>
      <w:rPr>
        <w:rFonts w:hint="default"/>
        <w:lang w:val="hr-HR" w:eastAsia="en-US" w:bidi="ar-SA"/>
      </w:rPr>
    </w:lvl>
    <w:lvl w:ilvl="8" w:tplc="8ABCB240">
      <w:numFmt w:val="bullet"/>
      <w:lvlText w:val="•"/>
      <w:lvlJc w:val="left"/>
      <w:pPr>
        <w:ind w:left="5095" w:hanging="360"/>
      </w:pPr>
      <w:rPr>
        <w:rFonts w:hint="default"/>
        <w:lang w:val="hr-HR" w:eastAsia="en-US" w:bidi="ar-SA"/>
      </w:rPr>
    </w:lvl>
  </w:abstractNum>
  <w:abstractNum w:abstractNumId="58" w15:restartNumberingAfterBreak="0">
    <w:nsid w:val="506A2EA0"/>
    <w:multiLevelType w:val="multilevel"/>
    <w:tmpl w:val="C9B2408E"/>
    <w:styleLink w:val="WWNum21"/>
    <w:lvl w:ilvl="0">
      <w:numFmt w:val="bullet"/>
      <w:lvlText w:val="-"/>
      <w:lvlJc w:val="left"/>
      <w:pPr>
        <w:ind w:left="720" w:hanging="360"/>
      </w:pPr>
      <w:rPr>
        <w:rFonts w:ascii="Comic Sans MS" w:hAnsi="Comic Sans MS" w:cs="Comic Sans MS"/>
        <w:sz w:val="24"/>
        <w:lang w:val="hr-HR" w:eastAsia="en-US" w:bidi="ar-SA"/>
      </w:rPr>
    </w:lvl>
    <w:lvl w:ilvl="1">
      <w:numFmt w:val="bullet"/>
      <w:lvlText w:val="o"/>
      <w:lvlJc w:val="left"/>
      <w:pPr>
        <w:ind w:left="1440" w:hanging="360"/>
      </w:pPr>
      <w:rPr>
        <w:rFonts w:ascii="Courier New" w:hAnsi="Courier New" w:cs="Courier New"/>
        <w:lang w:val="hr-HR" w:eastAsia="en-US" w:bidi="ar-SA"/>
      </w:rPr>
    </w:lvl>
    <w:lvl w:ilvl="2">
      <w:numFmt w:val="bullet"/>
      <w:lvlText w:val=""/>
      <w:lvlJc w:val="left"/>
      <w:pPr>
        <w:ind w:left="2160" w:hanging="360"/>
      </w:pPr>
      <w:rPr>
        <w:rFonts w:ascii="Wingdings" w:hAnsi="Wingdings" w:cs="Wingdings"/>
        <w:lang w:val="hr-HR" w:eastAsia="en-US" w:bidi="ar-SA"/>
      </w:rPr>
    </w:lvl>
    <w:lvl w:ilvl="3">
      <w:numFmt w:val="bullet"/>
      <w:lvlText w:val=""/>
      <w:lvlJc w:val="left"/>
      <w:pPr>
        <w:ind w:left="2880" w:hanging="360"/>
      </w:pPr>
      <w:rPr>
        <w:rFonts w:ascii="Symbol" w:hAnsi="Symbol" w:cs="Symbol"/>
        <w:lang w:val="hr-HR" w:eastAsia="en-US" w:bidi="ar-SA"/>
      </w:rPr>
    </w:lvl>
    <w:lvl w:ilvl="4">
      <w:numFmt w:val="bullet"/>
      <w:lvlText w:val="o"/>
      <w:lvlJc w:val="left"/>
      <w:pPr>
        <w:ind w:left="3600" w:hanging="360"/>
      </w:pPr>
      <w:rPr>
        <w:rFonts w:ascii="Courier New" w:hAnsi="Courier New" w:cs="Courier New"/>
        <w:lang w:val="hr-HR" w:eastAsia="en-US" w:bidi="ar-SA"/>
      </w:rPr>
    </w:lvl>
    <w:lvl w:ilvl="5">
      <w:numFmt w:val="bullet"/>
      <w:lvlText w:val=""/>
      <w:lvlJc w:val="left"/>
      <w:pPr>
        <w:ind w:left="4320" w:hanging="360"/>
      </w:pPr>
      <w:rPr>
        <w:rFonts w:ascii="Wingdings" w:hAnsi="Wingdings" w:cs="Symbol"/>
        <w:w w:val="100"/>
        <w:sz w:val="24"/>
        <w:szCs w:val="24"/>
        <w:lang w:val="hr-HR" w:eastAsia="en-US" w:bidi="ar-SA"/>
      </w:rPr>
    </w:lvl>
    <w:lvl w:ilvl="6">
      <w:numFmt w:val="bullet"/>
      <w:lvlText w:val=""/>
      <w:lvlJc w:val="left"/>
      <w:pPr>
        <w:ind w:left="5040" w:hanging="360"/>
      </w:pPr>
      <w:rPr>
        <w:rFonts w:ascii="Symbol" w:hAnsi="Symbol" w:cs="Symbol"/>
        <w:lang w:val="hr-HR" w:eastAsia="en-US" w:bidi="ar-SA"/>
      </w:rPr>
    </w:lvl>
    <w:lvl w:ilvl="7">
      <w:numFmt w:val="bullet"/>
      <w:lvlText w:val="o"/>
      <w:lvlJc w:val="left"/>
      <w:pPr>
        <w:ind w:left="5760" w:hanging="360"/>
      </w:pPr>
      <w:rPr>
        <w:rFonts w:ascii="Courier New" w:hAnsi="Courier New" w:cs="Courier New"/>
        <w:lang w:val="hr-HR" w:eastAsia="en-US" w:bidi="ar-SA"/>
      </w:rPr>
    </w:lvl>
    <w:lvl w:ilvl="8">
      <w:numFmt w:val="bullet"/>
      <w:lvlText w:val=""/>
      <w:lvlJc w:val="left"/>
      <w:pPr>
        <w:ind w:left="6480" w:hanging="360"/>
      </w:pPr>
      <w:rPr>
        <w:rFonts w:ascii="Wingdings" w:hAnsi="Wingdings" w:cs="Wingdings"/>
        <w:lang w:val="hr-HR" w:eastAsia="en-US" w:bidi="ar-SA"/>
      </w:rPr>
    </w:lvl>
  </w:abstractNum>
  <w:abstractNum w:abstractNumId="59" w15:restartNumberingAfterBreak="0">
    <w:nsid w:val="53C45E56"/>
    <w:multiLevelType w:val="hybridMultilevel"/>
    <w:tmpl w:val="AA9C9EC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4D25052"/>
    <w:multiLevelType w:val="hybridMultilevel"/>
    <w:tmpl w:val="4002F8B0"/>
    <w:lvl w:ilvl="0" w:tplc="19AA15CC">
      <w:numFmt w:val="bullet"/>
      <w:lvlText w:val="•"/>
      <w:lvlJc w:val="left"/>
      <w:pPr>
        <w:ind w:left="829" w:hanging="356"/>
      </w:pPr>
      <w:rPr>
        <w:rFonts w:ascii="Times New Roman" w:eastAsia="Times New Roman" w:hAnsi="Times New Roman" w:cs="Times New Roman" w:hint="default"/>
        <w:w w:val="100"/>
        <w:sz w:val="24"/>
        <w:szCs w:val="24"/>
        <w:lang w:val="hr-HR" w:eastAsia="en-US" w:bidi="ar-SA"/>
      </w:rPr>
    </w:lvl>
    <w:lvl w:ilvl="1" w:tplc="8E1AFC10">
      <w:numFmt w:val="bullet"/>
      <w:lvlText w:val="•"/>
      <w:lvlJc w:val="left"/>
      <w:pPr>
        <w:ind w:left="1356" w:hanging="356"/>
      </w:pPr>
      <w:rPr>
        <w:rFonts w:hint="default"/>
        <w:lang w:val="hr-HR" w:eastAsia="en-US" w:bidi="ar-SA"/>
      </w:rPr>
    </w:lvl>
    <w:lvl w:ilvl="2" w:tplc="BA90AAB4">
      <w:numFmt w:val="bullet"/>
      <w:lvlText w:val="•"/>
      <w:lvlJc w:val="left"/>
      <w:pPr>
        <w:ind w:left="1893" w:hanging="356"/>
      </w:pPr>
      <w:rPr>
        <w:rFonts w:hint="default"/>
        <w:lang w:val="hr-HR" w:eastAsia="en-US" w:bidi="ar-SA"/>
      </w:rPr>
    </w:lvl>
    <w:lvl w:ilvl="3" w:tplc="4378B464">
      <w:numFmt w:val="bullet"/>
      <w:lvlText w:val="•"/>
      <w:lvlJc w:val="left"/>
      <w:pPr>
        <w:ind w:left="2429" w:hanging="356"/>
      </w:pPr>
      <w:rPr>
        <w:rFonts w:hint="default"/>
        <w:lang w:val="hr-HR" w:eastAsia="en-US" w:bidi="ar-SA"/>
      </w:rPr>
    </w:lvl>
    <w:lvl w:ilvl="4" w:tplc="00C26D54">
      <w:numFmt w:val="bullet"/>
      <w:lvlText w:val="•"/>
      <w:lvlJc w:val="left"/>
      <w:pPr>
        <w:ind w:left="2966" w:hanging="356"/>
      </w:pPr>
      <w:rPr>
        <w:rFonts w:hint="default"/>
        <w:lang w:val="hr-HR" w:eastAsia="en-US" w:bidi="ar-SA"/>
      </w:rPr>
    </w:lvl>
    <w:lvl w:ilvl="5" w:tplc="CE5089B6">
      <w:numFmt w:val="bullet"/>
      <w:lvlText w:val="•"/>
      <w:lvlJc w:val="left"/>
      <w:pPr>
        <w:ind w:left="3502" w:hanging="356"/>
      </w:pPr>
      <w:rPr>
        <w:rFonts w:hint="default"/>
        <w:lang w:val="hr-HR" w:eastAsia="en-US" w:bidi="ar-SA"/>
      </w:rPr>
    </w:lvl>
    <w:lvl w:ilvl="6" w:tplc="8196D1B4">
      <w:numFmt w:val="bullet"/>
      <w:lvlText w:val="•"/>
      <w:lvlJc w:val="left"/>
      <w:pPr>
        <w:ind w:left="4039" w:hanging="356"/>
      </w:pPr>
      <w:rPr>
        <w:rFonts w:hint="default"/>
        <w:lang w:val="hr-HR" w:eastAsia="en-US" w:bidi="ar-SA"/>
      </w:rPr>
    </w:lvl>
    <w:lvl w:ilvl="7" w:tplc="8E0CD838">
      <w:numFmt w:val="bullet"/>
      <w:lvlText w:val="•"/>
      <w:lvlJc w:val="left"/>
      <w:pPr>
        <w:ind w:left="4575" w:hanging="356"/>
      </w:pPr>
      <w:rPr>
        <w:rFonts w:hint="default"/>
        <w:lang w:val="hr-HR" w:eastAsia="en-US" w:bidi="ar-SA"/>
      </w:rPr>
    </w:lvl>
    <w:lvl w:ilvl="8" w:tplc="82929D4C">
      <w:numFmt w:val="bullet"/>
      <w:lvlText w:val="•"/>
      <w:lvlJc w:val="left"/>
      <w:pPr>
        <w:ind w:left="5112" w:hanging="356"/>
      </w:pPr>
      <w:rPr>
        <w:rFonts w:hint="default"/>
        <w:lang w:val="hr-HR" w:eastAsia="en-US" w:bidi="ar-SA"/>
      </w:rPr>
    </w:lvl>
  </w:abstractNum>
  <w:abstractNum w:abstractNumId="61" w15:restartNumberingAfterBreak="0">
    <w:nsid w:val="5A554160"/>
    <w:multiLevelType w:val="hybridMultilevel"/>
    <w:tmpl w:val="69A2E27E"/>
    <w:lvl w:ilvl="0" w:tplc="5FFE009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2" w15:restartNumberingAfterBreak="0">
    <w:nsid w:val="5AD61236"/>
    <w:multiLevelType w:val="multilevel"/>
    <w:tmpl w:val="CD303C9C"/>
    <w:styleLink w:val="WWNum2"/>
    <w:lvl w:ilvl="0">
      <w:numFmt w:val="bullet"/>
      <w:lvlText w:val="-"/>
      <w:lvlJc w:val="left"/>
      <w:pPr>
        <w:ind w:left="720" w:hanging="360"/>
      </w:pPr>
      <w:rPr>
        <w:rFonts w:ascii="Comic Sans MS" w:hAnsi="Comic Sans MS" w:cs="Comic Sans MS"/>
        <w:sz w:val="24"/>
        <w:lang w:val="hr-HR" w:eastAsia="en-US" w:bidi="ar-SA"/>
      </w:rPr>
    </w:lvl>
    <w:lvl w:ilvl="1">
      <w:numFmt w:val="bullet"/>
      <w:lvlText w:val="o"/>
      <w:lvlJc w:val="left"/>
      <w:pPr>
        <w:ind w:left="1440" w:hanging="360"/>
      </w:pPr>
      <w:rPr>
        <w:rFonts w:ascii="Courier New" w:hAnsi="Courier New" w:cs="Courier New"/>
        <w:lang w:val="hr-HR" w:eastAsia="en-US" w:bidi="ar-SA"/>
      </w:rPr>
    </w:lvl>
    <w:lvl w:ilvl="2">
      <w:numFmt w:val="bullet"/>
      <w:lvlText w:val=""/>
      <w:lvlJc w:val="left"/>
      <w:pPr>
        <w:ind w:left="2160" w:hanging="360"/>
      </w:pPr>
      <w:rPr>
        <w:rFonts w:ascii="Wingdings" w:hAnsi="Wingdings" w:cs="Wingdings"/>
        <w:lang w:val="hr-HR" w:eastAsia="en-US" w:bidi="ar-SA"/>
      </w:rPr>
    </w:lvl>
    <w:lvl w:ilvl="3">
      <w:numFmt w:val="bullet"/>
      <w:lvlText w:val=""/>
      <w:lvlJc w:val="left"/>
      <w:pPr>
        <w:ind w:left="2880" w:hanging="360"/>
      </w:pPr>
      <w:rPr>
        <w:rFonts w:ascii="Symbol" w:hAnsi="Symbol" w:cs="Symbol"/>
        <w:lang w:val="hr-HR" w:eastAsia="en-US" w:bidi="ar-SA"/>
      </w:rPr>
    </w:lvl>
    <w:lvl w:ilvl="4">
      <w:numFmt w:val="bullet"/>
      <w:lvlText w:val="o"/>
      <w:lvlJc w:val="left"/>
      <w:pPr>
        <w:ind w:left="3600" w:hanging="360"/>
      </w:pPr>
      <w:rPr>
        <w:rFonts w:ascii="Courier New" w:hAnsi="Courier New" w:cs="Courier New"/>
        <w:lang w:val="hr-HR" w:eastAsia="en-US" w:bidi="ar-SA"/>
      </w:rPr>
    </w:lvl>
    <w:lvl w:ilvl="5">
      <w:numFmt w:val="bullet"/>
      <w:lvlText w:val=""/>
      <w:lvlJc w:val="left"/>
      <w:pPr>
        <w:ind w:left="4320" w:hanging="360"/>
      </w:pPr>
      <w:rPr>
        <w:rFonts w:ascii="Wingdings" w:hAnsi="Wingdings" w:cs="Symbol"/>
        <w:w w:val="100"/>
        <w:sz w:val="24"/>
        <w:szCs w:val="24"/>
        <w:lang w:val="hr-HR" w:eastAsia="en-US" w:bidi="ar-SA"/>
      </w:rPr>
    </w:lvl>
    <w:lvl w:ilvl="6">
      <w:numFmt w:val="bullet"/>
      <w:lvlText w:val=""/>
      <w:lvlJc w:val="left"/>
      <w:pPr>
        <w:ind w:left="5040" w:hanging="360"/>
      </w:pPr>
      <w:rPr>
        <w:rFonts w:ascii="Symbol" w:hAnsi="Symbol" w:cs="Symbol"/>
        <w:lang w:val="hr-HR" w:eastAsia="en-US" w:bidi="ar-SA"/>
      </w:rPr>
    </w:lvl>
    <w:lvl w:ilvl="7">
      <w:numFmt w:val="bullet"/>
      <w:lvlText w:val="o"/>
      <w:lvlJc w:val="left"/>
      <w:pPr>
        <w:ind w:left="5760" w:hanging="360"/>
      </w:pPr>
      <w:rPr>
        <w:rFonts w:ascii="Courier New" w:hAnsi="Courier New" w:cs="Courier New"/>
        <w:lang w:val="hr-HR" w:eastAsia="en-US" w:bidi="ar-SA"/>
      </w:rPr>
    </w:lvl>
    <w:lvl w:ilvl="8">
      <w:numFmt w:val="bullet"/>
      <w:lvlText w:val=""/>
      <w:lvlJc w:val="left"/>
      <w:pPr>
        <w:ind w:left="6480" w:hanging="360"/>
      </w:pPr>
      <w:rPr>
        <w:rFonts w:ascii="Wingdings" w:hAnsi="Wingdings" w:cs="Wingdings"/>
        <w:lang w:val="hr-HR" w:eastAsia="en-US" w:bidi="ar-SA"/>
      </w:rPr>
    </w:lvl>
  </w:abstractNum>
  <w:abstractNum w:abstractNumId="63" w15:restartNumberingAfterBreak="0">
    <w:nsid w:val="5C376B89"/>
    <w:multiLevelType w:val="hybridMultilevel"/>
    <w:tmpl w:val="6B46D73E"/>
    <w:lvl w:ilvl="0" w:tplc="F11AF9F2">
      <w:numFmt w:val="bullet"/>
      <w:lvlText w:val=""/>
      <w:lvlJc w:val="left"/>
      <w:pPr>
        <w:ind w:left="834" w:hanging="360"/>
      </w:pPr>
      <w:rPr>
        <w:rFonts w:ascii="Symbol" w:eastAsia="Symbol" w:hAnsi="Symbol" w:cs="Symbol" w:hint="default"/>
        <w:w w:val="100"/>
        <w:sz w:val="24"/>
        <w:szCs w:val="24"/>
        <w:lang w:val="hr-HR" w:eastAsia="en-US" w:bidi="ar-SA"/>
      </w:rPr>
    </w:lvl>
    <w:lvl w:ilvl="1" w:tplc="78864C3C">
      <w:numFmt w:val="bullet"/>
      <w:lvlText w:val="•"/>
      <w:lvlJc w:val="left"/>
      <w:pPr>
        <w:ind w:left="1374" w:hanging="360"/>
      </w:pPr>
      <w:rPr>
        <w:rFonts w:hint="default"/>
        <w:lang w:val="hr-HR" w:eastAsia="en-US" w:bidi="ar-SA"/>
      </w:rPr>
    </w:lvl>
    <w:lvl w:ilvl="2" w:tplc="F60CC1E0">
      <w:numFmt w:val="bullet"/>
      <w:lvlText w:val="•"/>
      <w:lvlJc w:val="left"/>
      <w:pPr>
        <w:ind w:left="1909" w:hanging="360"/>
      </w:pPr>
      <w:rPr>
        <w:rFonts w:hint="default"/>
        <w:lang w:val="hr-HR" w:eastAsia="en-US" w:bidi="ar-SA"/>
      </w:rPr>
    </w:lvl>
    <w:lvl w:ilvl="3" w:tplc="320ED3E2">
      <w:numFmt w:val="bullet"/>
      <w:lvlText w:val="•"/>
      <w:lvlJc w:val="left"/>
      <w:pPr>
        <w:ind w:left="2443" w:hanging="360"/>
      </w:pPr>
      <w:rPr>
        <w:rFonts w:hint="default"/>
        <w:lang w:val="hr-HR" w:eastAsia="en-US" w:bidi="ar-SA"/>
      </w:rPr>
    </w:lvl>
    <w:lvl w:ilvl="4" w:tplc="3CC8209A">
      <w:numFmt w:val="bullet"/>
      <w:lvlText w:val="•"/>
      <w:lvlJc w:val="left"/>
      <w:pPr>
        <w:ind w:left="2978" w:hanging="360"/>
      </w:pPr>
      <w:rPr>
        <w:rFonts w:hint="default"/>
        <w:lang w:val="hr-HR" w:eastAsia="en-US" w:bidi="ar-SA"/>
      </w:rPr>
    </w:lvl>
    <w:lvl w:ilvl="5" w:tplc="08FAD3E0">
      <w:numFmt w:val="bullet"/>
      <w:lvlText w:val="•"/>
      <w:lvlJc w:val="left"/>
      <w:pPr>
        <w:ind w:left="3512" w:hanging="360"/>
      </w:pPr>
      <w:rPr>
        <w:rFonts w:hint="default"/>
        <w:lang w:val="hr-HR" w:eastAsia="en-US" w:bidi="ar-SA"/>
      </w:rPr>
    </w:lvl>
    <w:lvl w:ilvl="6" w:tplc="F3468E9A">
      <w:numFmt w:val="bullet"/>
      <w:lvlText w:val="•"/>
      <w:lvlJc w:val="left"/>
      <w:pPr>
        <w:ind w:left="4047" w:hanging="360"/>
      </w:pPr>
      <w:rPr>
        <w:rFonts w:hint="default"/>
        <w:lang w:val="hr-HR" w:eastAsia="en-US" w:bidi="ar-SA"/>
      </w:rPr>
    </w:lvl>
    <w:lvl w:ilvl="7" w:tplc="44D04A04">
      <w:numFmt w:val="bullet"/>
      <w:lvlText w:val="•"/>
      <w:lvlJc w:val="left"/>
      <w:pPr>
        <w:ind w:left="4581" w:hanging="360"/>
      </w:pPr>
      <w:rPr>
        <w:rFonts w:hint="default"/>
        <w:lang w:val="hr-HR" w:eastAsia="en-US" w:bidi="ar-SA"/>
      </w:rPr>
    </w:lvl>
    <w:lvl w:ilvl="8" w:tplc="DB8E77F6">
      <w:numFmt w:val="bullet"/>
      <w:lvlText w:val="•"/>
      <w:lvlJc w:val="left"/>
      <w:pPr>
        <w:ind w:left="5116" w:hanging="360"/>
      </w:pPr>
      <w:rPr>
        <w:rFonts w:hint="default"/>
        <w:lang w:val="hr-HR" w:eastAsia="en-US" w:bidi="ar-SA"/>
      </w:rPr>
    </w:lvl>
  </w:abstractNum>
  <w:abstractNum w:abstractNumId="64" w15:restartNumberingAfterBreak="0">
    <w:nsid w:val="5C80728A"/>
    <w:multiLevelType w:val="hybridMultilevel"/>
    <w:tmpl w:val="BA000C80"/>
    <w:lvl w:ilvl="0" w:tplc="EA600152">
      <w:numFmt w:val="bullet"/>
      <w:lvlText w:val=""/>
      <w:lvlJc w:val="left"/>
      <w:pPr>
        <w:ind w:left="839" w:hanging="360"/>
      </w:pPr>
      <w:rPr>
        <w:rFonts w:ascii="Symbol" w:eastAsia="Symbol" w:hAnsi="Symbol" w:cs="Symbol" w:hint="default"/>
        <w:w w:val="100"/>
        <w:sz w:val="24"/>
        <w:szCs w:val="24"/>
        <w:lang w:val="hr-HR" w:eastAsia="en-US" w:bidi="ar-SA"/>
      </w:rPr>
    </w:lvl>
    <w:lvl w:ilvl="1" w:tplc="196457CE">
      <w:numFmt w:val="bullet"/>
      <w:lvlText w:val="•"/>
      <w:lvlJc w:val="left"/>
      <w:pPr>
        <w:ind w:left="1374" w:hanging="360"/>
      </w:pPr>
      <w:rPr>
        <w:rFonts w:hint="default"/>
        <w:lang w:val="hr-HR" w:eastAsia="en-US" w:bidi="ar-SA"/>
      </w:rPr>
    </w:lvl>
    <w:lvl w:ilvl="2" w:tplc="072456E2">
      <w:numFmt w:val="bullet"/>
      <w:lvlText w:val="•"/>
      <w:lvlJc w:val="left"/>
      <w:pPr>
        <w:ind w:left="1909" w:hanging="360"/>
      </w:pPr>
      <w:rPr>
        <w:rFonts w:hint="default"/>
        <w:lang w:val="hr-HR" w:eastAsia="en-US" w:bidi="ar-SA"/>
      </w:rPr>
    </w:lvl>
    <w:lvl w:ilvl="3" w:tplc="A072D9A0">
      <w:numFmt w:val="bullet"/>
      <w:lvlText w:val="•"/>
      <w:lvlJc w:val="left"/>
      <w:pPr>
        <w:ind w:left="2444" w:hanging="360"/>
      </w:pPr>
      <w:rPr>
        <w:rFonts w:hint="default"/>
        <w:lang w:val="hr-HR" w:eastAsia="en-US" w:bidi="ar-SA"/>
      </w:rPr>
    </w:lvl>
    <w:lvl w:ilvl="4" w:tplc="805E33FA">
      <w:numFmt w:val="bullet"/>
      <w:lvlText w:val="•"/>
      <w:lvlJc w:val="left"/>
      <w:pPr>
        <w:ind w:left="2979" w:hanging="360"/>
      </w:pPr>
      <w:rPr>
        <w:rFonts w:hint="default"/>
        <w:lang w:val="hr-HR" w:eastAsia="en-US" w:bidi="ar-SA"/>
      </w:rPr>
    </w:lvl>
    <w:lvl w:ilvl="5" w:tplc="4864AFC6">
      <w:numFmt w:val="bullet"/>
      <w:lvlText w:val="•"/>
      <w:lvlJc w:val="left"/>
      <w:pPr>
        <w:ind w:left="3514" w:hanging="360"/>
      </w:pPr>
      <w:rPr>
        <w:rFonts w:hint="default"/>
        <w:lang w:val="hr-HR" w:eastAsia="en-US" w:bidi="ar-SA"/>
      </w:rPr>
    </w:lvl>
    <w:lvl w:ilvl="6" w:tplc="D1DEDAF0">
      <w:numFmt w:val="bullet"/>
      <w:lvlText w:val="•"/>
      <w:lvlJc w:val="left"/>
      <w:pPr>
        <w:ind w:left="4049" w:hanging="360"/>
      </w:pPr>
      <w:rPr>
        <w:rFonts w:hint="default"/>
        <w:lang w:val="hr-HR" w:eastAsia="en-US" w:bidi="ar-SA"/>
      </w:rPr>
    </w:lvl>
    <w:lvl w:ilvl="7" w:tplc="CA3E5FD0">
      <w:numFmt w:val="bullet"/>
      <w:lvlText w:val="•"/>
      <w:lvlJc w:val="left"/>
      <w:pPr>
        <w:ind w:left="4584" w:hanging="360"/>
      </w:pPr>
      <w:rPr>
        <w:rFonts w:hint="default"/>
        <w:lang w:val="hr-HR" w:eastAsia="en-US" w:bidi="ar-SA"/>
      </w:rPr>
    </w:lvl>
    <w:lvl w:ilvl="8" w:tplc="34F0346E">
      <w:numFmt w:val="bullet"/>
      <w:lvlText w:val="•"/>
      <w:lvlJc w:val="left"/>
      <w:pPr>
        <w:ind w:left="5119" w:hanging="360"/>
      </w:pPr>
      <w:rPr>
        <w:rFonts w:hint="default"/>
        <w:lang w:val="hr-HR" w:eastAsia="en-US" w:bidi="ar-SA"/>
      </w:rPr>
    </w:lvl>
  </w:abstractNum>
  <w:abstractNum w:abstractNumId="65" w15:restartNumberingAfterBreak="0">
    <w:nsid w:val="5F342ABF"/>
    <w:multiLevelType w:val="hybridMultilevel"/>
    <w:tmpl w:val="220A3B70"/>
    <w:lvl w:ilvl="0" w:tplc="B9603CCE">
      <w:numFmt w:val="bullet"/>
      <w:lvlText w:val="-"/>
      <w:lvlJc w:val="left"/>
      <w:pPr>
        <w:ind w:left="834" w:hanging="360"/>
      </w:pPr>
      <w:rPr>
        <w:rFonts w:ascii="Times New Roman" w:eastAsia="Times New Roman" w:hAnsi="Times New Roman" w:cs="Times New Roman" w:hint="default"/>
        <w:w w:val="99"/>
        <w:sz w:val="24"/>
        <w:szCs w:val="24"/>
        <w:lang w:val="hr-HR" w:eastAsia="en-US" w:bidi="ar-SA"/>
      </w:rPr>
    </w:lvl>
    <w:lvl w:ilvl="1" w:tplc="0688DC54">
      <w:numFmt w:val="bullet"/>
      <w:lvlText w:val="•"/>
      <w:lvlJc w:val="left"/>
      <w:pPr>
        <w:ind w:left="1374" w:hanging="360"/>
      </w:pPr>
      <w:rPr>
        <w:rFonts w:hint="default"/>
        <w:lang w:val="hr-HR" w:eastAsia="en-US" w:bidi="ar-SA"/>
      </w:rPr>
    </w:lvl>
    <w:lvl w:ilvl="2" w:tplc="3DB60414">
      <w:numFmt w:val="bullet"/>
      <w:lvlText w:val="•"/>
      <w:lvlJc w:val="left"/>
      <w:pPr>
        <w:ind w:left="1909" w:hanging="360"/>
      </w:pPr>
      <w:rPr>
        <w:rFonts w:hint="default"/>
        <w:lang w:val="hr-HR" w:eastAsia="en-US" w:bidi="ar-SA"/>
      </w:rPr>
    </w:lvl>
    <w:lvl w:ilvl="3" w:tplc="C71E6C0C">
      <w:numFmt w:val="bullet"/>
      <w:lvlText w:val="•"/>
      <w:lvlJc w:val="left"/>
      <w:pPr>
        <w:ind w:left="2444" w:hanging="360"/>
      </w:pPr>
      <w:rPr>
        <w:rFonts w:hint="default"/>
        <w:lang w:val="hr-HR" w:eastAsia="en-US" w:bidi="ar-SA"/>
      </w:rPr>
    </w:lvl>
    <w:lvl w:ilvl="4" w:tplc="75780EC2">
      <w:numFmt w:val="bullet"/>
      <w:lvlText w:val="•"/>
      <w:lvlJc w:val="left"/>
      <w:pPr>
        <w:ind w:left="2979" w:hanging="360"/>
      </w:pPr>
      <w:rPr>
        <w:rFonts w:hint="default"/>
        <w:lang w:val="hr-HR" w:eastAsia="en-US" w:bidi="ar-SA"/>
      </w:rPr>
    </w:lvl>
    <w:lvl w:ilvl="5" w:tplc="7644975C">
      <w:numFmt w:val="bullet"/>
      <w:lvlText w:val="•"/>
      <w:lvlJc w:val="left"/>
      <w:pPr>
        <w:ind w:left="3514" w:hanging="360"/>
      </w:pPr>
      <w:rPr>
        <w:rFonts w:hint="default"/>
        <w:lang w:val="hr-HR" w:eastAsia="en-US" w:bidi="ar-SA"/>
      </w:rPr>
    </w:lvl>
    <w:lvl w:ilvl="6" w:tplc="16F88748">
      <w:numFmt w:val="bullet"/>
      <w:lvlText w:val="•"/>
      <w:lvlJc w:val="left"/>
      <w:pPr>
        <w:ind w:left="4049" w:hanging="360"/>
      </w:pPr>
      <w:rPr>
        <w:rFonts w:hint="default"/>
        <w:lang w:val="hr-HR" w:eastAsia="en-US" w:bidi="ar-SA"/>
      </w:rPr>
    </w:lvl>
    <w:lvl w:ilvl="7" w:tplc="3E1AF4C0">
      <w:numFmt w:val="bullet"/>
      <w:lvlText w:val="•"/>
      <w:lvlJc w:val="left"/>
      <w:pPr>
        <w:ind w:left="4584" w:hanging="360"/>
      </w:pPr>
      <w:rPr>
        <w:rFonts w:hint="default"/>
        <w:lang w:val="hr-HR" w:eastAsia="en-US" w:bidi="ar-SA"/>
      </w:rPr>
    </w:lvl>
    <w:lvl w:ilvl="8" w:tplc="2350F800">
      <w:numFmt w:val="bullet"/>
      <w:lvlText w:val="•"/>
      <w:lvlJc w:val="left"/>
      <w:pPr>
        <w:ind w:left="5119" w:hanging="360"/>
      </w:pPr>
      <w:rPr>
        <w:rFonts w:hint="default"/>
        <w:lang w:val="hr-HR" w:eastAsia="en-US" w:bidi="ar-SA"/>
      </w:rPr>
    </w:lvl>
  </w:abstractNum>
  <w:abstractNum w:abstractNumId="66" w15:restartNumberingAfterBreak="0">
    <w:nsid w:val="5FC43004"/>
    <w:multiLevelType w:val="hybridMultilevel"/>
    <w:tmpl w:val="A742F982"/>
    <w:lvl w:ilvl="0" w:tplc="7E9EE0E4">
      <w:numFmt w:val="bullet"/>
      <w:lvlText w:val="•"/>
      <w:lvlJc w:val="left"/>
      <w:pPr>
        <w:ind w:left="834" w:hanging="356"/>
      </w:pPr>
      <w:rPr>
        <w:rFonts w:ascii="Times New Roman" w:eastAsia="Times New Roman" w:hAnsi="Times New Roman" w:cs="Times New Roman" w:hint="default"/>
        <w:w w:val="100"/>
        <w:sz w:val="24"/>
        <w:szCs w:val="24"/>
        <w:lang w:val="hr-HR" w:eastAsia="en-US" w:bidi="ar-SA"/>
      </w:rPr>
    </w:lvl>
    <w:lvl w:ilvl="1" w:tplc="489C1EF6">
      <w:numFmt w:val="bullet"/>
      <w:lvlText w:val="•"/>
      <w:lvlJc w:val="left"/>
      <w:pPr>
        <w:ind w:left="1374" w:hanging="356"/>
      </w:pPr>
      <w:rPr>
        <w:rFonts w:hint="default"/>
        <w:lang w:val="hr-HR" w:eastAsia="en-US" w:bidi="ar-SA"/>
      </w:rPr>
    </w:lvl>
    <w:lvl w:ilvl="2" w:tplc="303E1154">
      <w:numFmt w:val="bullet"/>
      <w:lvlText w:val="•"/>
      <w:lvlJc w:val="left"/>
      <w:pPr>
        <w:ind w:left="1909" w:hanging="356"/>
      </w:pPr>
      <w:rPr>
        <w:rFonts w:hint="default"/>
        <w:lang w:val="hr-HR" w:eastAsia="en-US" w:bidi="ar-SA"/>
      </w:rPr>
    </w:lvl>
    <w:lvl w:ilvl="3" w:tplc="4A16B396">
      <w:numFmt w:val="bullet"/>
      <w:lvlText w:val="•"/>
      <w:lvlJc w:val="left"/>
      <w:pPr>
        <w:ind w:left="2444" w:hanging="356"/>
      </w:pPr>
      <w:rPr>
        <w:rFonts w:hint="default"/>
        <w:lang w:val="hr-HR" w:eastAsia="en-US" w:bidi="ar-SA"/>
      </w:rPr>
    </w:lvl>
    <w:lvl w:ilvl="4" w:tplc="004E3138">
      <w:numFmt w:val="bullet"/>
      <w:lvlText w:val="•"/>
      <w:lvlJc w:val="left"/>
      <w:pPr>
        <w:ind w:left="2979" w:hanging="356"/>
      </w:pPr>
      <w:rPr>
        <w:rFonts w:hint="default"/>
        <w:lang w:val="hr-HR" w:eastAsia="en-US" w:bidi="ar-SA"/>
      </w:rPr>
    </w:lvl>
    <w:lvl w:ilvl="5" w:tplc="9E768FDC">
      <w:numFmt w:val="bullet"/>
      <w:lvlText w:val="•"/>
      <w:lvlJc w:val="left"/>
      <w:pPr>
        <w:ind w:left="3514" w:hanging="356"/>
      </w:pPr>
      <w:rPr>
        <w:rFonts w:hint="default"/>
        <w:lang w:val="hr-HR" w:eastAsia="en-US" w:bidi="ar-SA"/>
      </w:rPr>
    </w:lvl>
    <w:lvl w:ilvl="6" w:tplc="7070EAB2">
      <w:numFmt w:val="bullet"/>
      <w:lvlText w:val="•"/>
      <w:lvlJc w:val="left"/>
      <w:pPr>
        <w:ind w:left="4049" w:hanging="356"/>
      </w:pPr>
      <w:rPr>
        <w:rFonts w:hint="default"/>
        <w:lang w:val="hr-HR" w:eastAsia="en-US" w:bidi="ar-SA"/>
      </w:rPr>
    </w:lvl>
    <w:lvl w:ilvl="7" w:tplc="59963998">
      <w:numFmt w:val="bullet"/>
      <w:lvlText w:val="•"/>
      <w:lvlJc w:val="left"/>
      <w:pPr>
        <w:ind w:left="4584" w:hanging="356"/>
      </w:pPr>
      <w:rPr>
        <w:rFonts w:hint="default"/>
        <w:lang w:val="hr-HR" w:eastAsia="en-US" w:bidi="ar-SA"/>
      </w:rPr>
    </w:lvl>
    <w:lvl w:ilvl="8" w:tplc="CFE291D8">
      <w:numFmt w:val="bullet"/>
      <w:lvlText w:val="•"/>
      <w:lvlJc w:val="left"/>
      <w:pPr>
        <w:ind w:left="5119" w:hanging="356"/>
      </w:pPr>
      <w:rPr>
        <w:rFonts w:hint="default"/>
        <w:lang w:val="hr-HR" w:eastAsia="en-US" w:bidi="ar-SA"/>
      </w:rPr>
    </w:lvl>
  </w:abstractNum>
  <w:abstractNum w:abstractNumId="67" w15:restartNumberingAfterBreak="0">
    <w:nsid w:val="60864F02"/>
    <w:multiLevelType w:val="hybridMultilevel"/>
    <w:tmpl w:val="7F508A5E"/>
    <w:lvl w:ilvl="0" w:tplc="99B8CA0C">
      <w:numFmt w:val="bullet"/>
      <w:lvlText w:val="–"/>
      <w:lvlJc w:val="left"/>
      <w:pPr>
        <w:ind w:left="297" w:hanging="183"/>
      </w:pPr>
      <w:rPr>
        <w:rFonts w:ascii="Times New Roman" w:eastAsia="Times New Roman" w:hAnsi="Times New Roman" w:cs="Times New Roman" w:hint="default"/>
        <w:w w:val="100"/>
        <w:sz w:val="24"/>
        <w:szCs w:val="24"/>
        <w:lang w:val="hr-HR" w:eastAsia="en-US" w:bidi="ar-SA"/>
      </w:rPr>
    </w:lvl>
    <w:lvl w:ilvl="1" w:tplc="EA2C4D56">
      <w:numFmt w:val="bullet"/>
      <w:lvlText w:val="•"/>
      <w:lvlJc w:val="left"/>
      <w:pPr>
        <w:ind w:left="888" w:hanging="183"/>
      </w:pPr>
      <w:rPr>
        <w:rFonts w:hint="default"/>
        <w:lang w:val="hr-HR" w:eastAsia="en-US" w:bidi="ar-SA"/>
      </w:rPr>
    </w:lvl>
    <w:lvl w:ilvl="2" w:tplc="6972B35E">
      <w:numFmt w:val="bullet"/>
      <w:lvlText w:val="•"/>
      <w:lvlJc w:val="left"/>
      <w:pPr>
        <w:ind w:left="1477" w:hanging="183"/>
      </w:pPr>
      <w:rPr>
        <w:rFonts w:hint="default"/>
        <w:lang w:val="hr-HR" w:eastAsia="en-US" w:bidi="ar-SA"/>
      </w:rPr>
    </w:lvl>
    <w:lvl w:ilvl="3" w:tplc="C556E9F8">
      <w:numFmt w:val="bullet"/>
      <w:lvlText w:val="•"/>
      <w:lvlJc w:val="left"/>
      <w:pPr>
        <w:ind w:left="2066" w:hanging="183"/>
      </w:pPr>
      <w:rPr>
        <w:rFonts w:hint="default"/>
        <w:lang w:val="hr-HR" w:eastAsia="en-US" w:bidi="ar-SA"/>
      </w:rPr>
    </w:lvl>
    <w:lvl w:ilvl="4" w:tplc="894A5F80">
      <w:numFmt w:val="bullet"/>
      <w:lvlText w:val="•"/>
      <w:lvlJc w:val="left"/>
      <w:pPr>
        <w:ind w:left="2655" w:hanging="183"/>
      </w:pPr>
      <w:rPr>
        <w:rFonts w:hint="default"/>
        <w:lang w:val="hr-HR" w:eastAsia="en-US" w:bidi="ar-SA"/>
      </w:rPr>
    </w:lvl>
    <w:lvl w:ilvl="5" w:tplc="206ADFAC">
      <w:numFmt w:val="bullet"/>
      <w:lvlText w:val="•"/>
      <w:lvlJc w:val="left"/>
      <w:pPr>
        <w:ind w:left="3244" w:hanging="183"/>
      </w:pPr>
      <w:rPr>
        <w:rFonts w:hint="default"/>
        <w:lang w:val="hr-HR" w:eastAsia="en-US" w:bidi="ar-SA"/>
      </w:rPr>
    </w:lvl>
    <w:lvl w:ilvl="6" w:tplc="6C9CF40A">
      <w:numFmt w:val="bullet"/>
      <w:lvlText w:val="•"/>
      <w:lvlJc w:val="left"/>
      <w:pPr>
        <w:ind w:left="3833" w:hanging="183"/>
      </w:pPr>
      <w:rPr>
        <w:rFonts w:hint="default"/>
        <w:lang w:val="hr-HR" w:eastAsia="en-US" w:bidi="ar-SA"/>
      </w:rPr>
    </w:lvl>
    <w:lvl w:ilvl="7" w:tplc="CADE6548">
      <w:numFmt w:val="bullet"/>
      <w:lvlText w:val="•"/>
      <w:lvlJc w:val="left"/>
      <w:pPr>
        <w:ind w:left="4422" w:hanging="183"/>
      </w:pPr>
      <w:rPr>
        <w:rFonts w:hint="default"/>
        <w:lang w:val="hr-HR" w:eastAsia="en-US" w:bidi="ar-SA"/>
      </w:rPr>
    </w:lvl>
    <w:lvl w:ilvl="8" w:tplc="0030A836">
      <w:numFmt w:val="bullet"/>
      <w:lvlText w:val="•"/>
      <w:lvlJc w:val="left"/>
      <w:pPr>
        <w:ind w:left="5011" w:hanging="183"/>
      </w:pPr>
      <w:rPr>
        <w:rFonts w:hint="default"/>
        <w:lang w:val="hr-HR" w:eastAsia="en-US" w:bidi="ar-SA"/>
      </w:rPr>
    </w:lvl>
  </w:abstractNum>
  <w:abstractNum w:abstractNumId="68" w15:restartNumberingAfterBreak="0">
    <w:nsid w:val="61AD6AD0"/>
    <w:multiLevelType w:val="hybridMultilevel"/>
    <w:tmpl w:val="D8B08A4A"/>
    <w:lvl w:ilvl="0" w:tplc="D986A506">
      <w:numFmt w:val="bullet"/>
      <w:lvlText w:val=""/>
      <w:lvlJc w:val="left"/>
      <w:pPr>
        <w:ind w:left="839" w:hanging="360"/>
      </w:pPr>
      <w:rPr>
        <w:rFonts w:ascii="Symbol" w:eastAsia="Symbol" w:hAnsi="Symbol" w:cs="Symbol" w:hint="default"/>
        <w:w w:val="100"/>
        <w:sz w:val="24"/>
        <w:szCs w:val="24"/>
        <w:lang w:val="hr-HR" w:eastAsia="en-US" w:bidi="ar-SA"/>
      </w:rPr>
    </w:lvl>
    <w:lvl w:ilvl="1" w:tplc="7DD85262">
      <w:numFmt w:val="bullet"/>
      <w:lvlText w:val="•"/>
      <w:lvlJc w:val="left"/>
      <w:pPr>
        <w:ind w:left="1374" w:hanging="360"/>
      </w:pPr>
      <w:rPr>
        <w:rFonts w:hint="default"/>
        <w:lang w:val="hr-HR" w:eastAsia="en-US" w:bidi="ar-SA"/>
      </w:rPr>
    </w:lvl>
    <w:lvl w:ilvl="2" w:tplc="DB0006FA">
      <w:numFmt w:val="bullet"/>
      <w:lvlText w:val="•"/>
      <w:lvlJc w:val="left"/>
      <w:pPr>
        <w:ind w:left="1909" w:hanging="360"/>
      </w:pPr>
      <w:rPr>
        <w:rFonts w:hint="default"/>
        <w:lang w:val="hr-HR" w:eastAsia="en-US" w:bidi="ar-SA"/>
      </w:rPr>
    </w:lvl>
    <w:lvl w:ilvl="3" w:tplc="FABE01F8">
      <w:numFmt w:val="bullet"/>
      <w:lvlText w:val="•"/>
      <w:lvlJc w:val="left"/>
      <w:pPr>
        <w:ind w:left="2444" w:hanging="360"/>
      </w:pPr>
      <w:rPr>
        <w:rFonts w:hint="default"/>
        <w:lang w:val="hr-HR" w:eastAsia="en-US" w:bidi="ar-SA"/>
      </w:rPr>
    </w:lvl>
    <w:lvl w:ilvl="4" w:tplc="CF42AA76">
      <w:numFmt w:val="bullet"/>
      <w:lvlText w:val="•"/>
      <w:lvlJc w:val="left"/>
      <w:pPr>
        <w:ind w:left="2979" w:hanging="360"/>
      </w:pPr>
      <w:rPr>
        <w:rFonts w:hint="default"/>
        <w:lang w:val="hr-HR" w:eastAsia="en-US" w:bidi="ar-SA"/>
      </w:rPr>
    </w:lvl>
    <w:lvl w:ilvl="5" w:tplc="F48425B4">
      <w:numFmt w:val="bullet"/>
      <w:lvlText w:val="•"/>
      <w:lvlJc w:val="left"/>
      <w:pPr>
        <w:ind w:left="3514" w:hanging="360"/>
      </w:pPr>
      <w:rPr>
        <w:rFonts w:hint="default"/>
        <w:lang w:val="hr-HR" w:eastAsia="en-US" w:bidi="ar-SA"/>
      </w:rPr>
    </w:lvl>
    <w:lvl w:ilvl="6" w:tplc="F0CA3650">
      <w:numFmt w:val="bullet"/>
      <w:lvlText w:val="•"/>
      <w:lvlJc w:val="left"/>
      <w:pPr>
        <w:ind w:left="4049" w:hanging="360"/>
      </w:pPr>
      <w:rPr>
        <w:rFonts w:hint="default"/>
        <w:lang w:val="hr-HR" w:eastAsia="en-US" w:bidi="ar-SA"/>
      </w:rPr>
    </w:lvl>
    <w:lvl w:ilvl="7" w:tplc="1ACECB8E">
      <w:numFmt w:val="bullet"/>
      <w:lvlText w:val="•"/>
      <w:lvlJc w:val="left"/>
      <w:pPr>
        <w:ind w:left="4584" w:hanging="360"/>
      </w:pPr>
      <w:rPr>
        <w:rFonts w:hint="default"/>
        <w:lang w:val="hr-HR" w:eastAsia="en-US" w:bidi="ar-SA"/>
      </w:rPr>
    </w:lvl>
    <w:lvl w:ilvl="8" w:tplc="7CEC0964">
      <w:numFmt w:val="bullet"/>
      <w:lvlText w:val="•"/>
      <w:lvlJc w:val="left"/>
      <w:pPr>
        <w:ind w:left="5119" w:hanging="360"/>
      </w:pPr>
      <w:rPr>
        <w:rFonts w:hint="default"/>
        <w:lang w:val="hr-HR" w:eastAsia="en-US" w:bidi="ar-SA"/>
      </w:rPr>
    </w:lvl>
  </w:abstractNum>
  <w:abstractNum w:abstractNumId="69" w15:restartNumberingAfterBreak="0">
    <w:nsid w:val="61C93737"/>
    <w:multiLevelType w:val="hybridMultilevel"/>
    <w:tmpl w:val="E55EE9C4"/>
    <w:lvl w:ilvl="0" w:tplc="B9C2D768">
      <w:numFmt w:val="bullet"/>
      <w:lvlText w:val=""/>
      <w:lvlJc w:val="left"/>
      <w:pPr>
        <w:ind w:left="724" w:hanging="360"/>
      </w:pPr>
      <w:rPr>
        <w:rFonts w:ascii="Symbol" w:eastAsia="Symbol" w:hAnsi="Symbol" w:cs="Symbol" w:hint="default"/>
        <w:w w:val="100"/>
        <w:sz w:val="24"/>
        <w:szCs w:val="24"/>
        <w:lang w:val="hr-HR" w:eastAsia="en-US" w:bidi="ar-SA"/>
      </w:rPr>
    </w:lvl>
    <w:lvl w:ilvl="1" w:tplc="69AA08C6">
      <w:numFmt w:val="bullet"/>
      <w:lvlText w:val="•"/>
      <w:lvlJc w:val="left"/>
      <w:pPr>
        <w:ind w:left="1266" w:hanging="360"/>
      </w:pPr>
      <w:rPr>
        <w:rFonts w:hint="default"/>
        <w:lang w:val="hr-HR" w:eastAsia="en-US" w:bidi="ar-SA"/>
      </w:rPr>
    </w:lvl>
    <w:lvl w:ilvl="2" w:tplc="E966A422">
      <w:numFmt w:val="bullet"/>
      <w:lvlText w:val="•"/>
      <w:lvlJc w:val="left"/>
      <w:pPr>
        <w:ind w:left="1813" w:hanging="360"/>
      </w:pPr>
      <w:rPr>
        <w:rFonts w:hint="default"/>
        <w:lang w:val="hr-HR" w:eastAsia="en-US" w:bidi="ar-SA"/>
      </w:rPr>
    </w:lvl>
    <w:lvl w:ilvl="3" w:tplc="54944908">
      <w:numFmt w:val="bullet"/>
      <w:lvlText w:val="•"/>
      <w:lvlJc w:val="left"/>
      <w:pPr>
        <w:ind w:left="2359" w:hanging="360"/>
      </w:pPr>
      <w:rPr>
        <w:rFonts w:hint="default"/>
        <w:lang w:val="hr-HR" w:eastAsia="en-US" w:bidi="ar-SA"/>
      </w:rPr>
    </w:lvl>
    <w:lvl w:ilvl="4" w:tplc="07E66E7C">
      <w:numFmt w:val="bullet"/>
      <w:lvlText w:val="•"/>
      <w:lvlJc w:val="left"/>
      <w:pPr>
        <w:ind w:left="2906" w:hanging="360"/>
      </w:pPr>
      <w:rPr>
        <w:rFonts w:hint="default"/>
        <w:lang w:val="hr-HR" w:eastAsia="en-US" w:bidi="ar-SA"/>
      </w:rPr>
    </w:lvl>
    <w:lvl w:ilvl="5" w:tplc="E3EEBEF2">
      <w:numFmt w:val="bullet"/>
      <w:lvlText w:val="•"/>
      <w:lvlJc w:val="left"/>
      <w:pPr>
        <w:ind w:left="3452" w:hanging="360"/>
      </w:pPr>
      <w:rPr>
        <w:rFonts w:hint="default"/>
        <w:lang w:val="hr-HR" w:eastAsia="en-US" w:bidi="ar-SA"/>
      </w:rPr>
    </w:lvl>
    <w:lvl w:ilvl="6" w:tplc="C584F4F4">
      <w:numFmt w:val="bullet"/>
      <w:lvlText w:val="•"/>
      <w:lvlJc w:val="left"/>
      <w:pPr>
        <w:ind w:left="3999" w:hanging="360"/>
      </w:pPr>
      <w:rPr>
        <w:rFonts w:hint="default"/>
        <w:lang w:val="hr-HR" w:eastAsia="en-US" w:bidi="ar-SA"/>
      </w:rPr>
    </w:lvl>
    <w:lvl w:ilvl="7" w:tplc="D38C35CE">
      <w:numFmt w:val="bullet"/>
      <w:lvlText w:val="•"/>
      <w:lvlJc w:val="left"/>
      <w:pPr>
        <w:ind w:left="4545" w:hanging="360"/>
      </w:pPr>
      <w:rPr>
        <w:rFonts w:hint="default"/>
        <w:lang w:val="hr-HR" w:eastAsia="en-US" w:bidi="ar-SA"/>
      </w:rPr>
    </w:lvl>
    <w:lvl w:ilvl="8" w:tplc="7E340476">
      <w:numFmt w:val="bullet"/>
      <w:lvlText w:val="•"/>
      <w:lvlJc w:val="left"/>
      <w:pPr>
        <w:ind w:left="5092" w:hanging="360"/>
      </w:pPr>
      <w:rPr>
        <w:rFonts w:hint="default"/>
        <w:lang w:val="hr-HR" w:eastAsia="en-US" w:bidi="ar-SA"/>
      </w:rPr>
    </w:lvl>
  </w:abstractNum>
  <w:abstractNum w:abstractNumId="70" w15:restartNumberingAfterBreak="0">
    <w:nsid w:val="62940389"/>
    <w:multiLevelType w:val="hybridMultilevel"/>
    <w:tmpl w:val="B1E2C1AA"/>
    <w:lvl w:ilvl="0" w:tplc="076C05C4">
      <w:numFmt w:val="bullet"/>
      <w:lvlText w:val="-"/>
      <w:lvlJc w:val="left"/>
      <w:pPr>
        <w:ind w:left="720" w:hanging="360"/>
      </w:pPr>
      <w:rPr>
        <w:rFonts w:ascii="Calibri" w:eastAsia="Times New Roman"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629410B2"/>
    <w:multiLevelType w:val="hybridMultilevel"/>
    <w:tmpl w:val="630A0D8A"/>
    <w:lvl w:ilvl="0" w:tplc="B130EC9C">
      <w:numFmt w:val="bullet"/>
      <w:lvlText w:val="•"/>
      <w:lvlJc w:val="left"/>
      <w:pPr>
        <w:ind w:left="833" w:hanging="361"/>
      </w:pPr>
      <w:rPr>
        <w:rFonts w:ascii="Times New Roman" w:eastAsia="Times New Roman" w:hAnsi="Times New Roman" w:cs="Times New Roman" w:hint="default"/>
        <w:w w:val="100"/>
        <w:sz w:val="24"/>
        <w:szCs w:val="24"/>
        <w:lang w:val="hr-HR" w:eastAsia="en-US" w:bidi="ar-SA"/>
      </w:rPr>
    </w:lvl>
    <w:lvl w:ilvl="1" w:tplc="D2129E7C">
      <w:numFmt w:val="bullet"/>
      <w:lvlText w:val="•"/>
      <w:lvlJc w:val="left"/>
      <w:pPr>
        <w:ind w:left="1662" w:hanging="361"/>
      </w:pPr>
      <w:rPr>
        <w:rFonts w:hint="default"/>
        <w:lang w:val="hr-HR" w:eastAsia="en-US" w:bidi="ar-SA"/>
      </w:rPr>
    </w:lvl>
    <w:lvl w:ilvl="2" w:tplc="833041E4">
      <w:numFmt w:val="bullet"/>
      <w:lvlText w:val="•"/>
      <w:lvlJc w:val="left"/>
      <w:pPr>
        <w:ind w:left="2484" w:hanging="361"/>
      </w:pPr>
      <w:rPr>
        <w:rFonts w:hint="default"/>
        <w:lang w:val="hr-HR" w:eastAsia="en-US" w:bidi="ar-SA"/>
      </w:rPr>
    </w:lvl>
    <w:lvl w:ilvl="3" w:tplc="3AFC5348">
      <w:numFmt w:val="bullet"/>
      <w:lvlText w:val="•"/>
      <w:lvlJc w:val="left"/>
      <w:pPr>
        <w:ind w:left="3306" w:hanging="361"/>
      </w:pPr>
      <w:rPr>
        <w:rFonts w:hint="default"/>
        <w:lang w:val="hr-HR" w:eastAsia="en-US" w:bidi="ar-SA"/>
      </w:rPr>
    </w:lvl>
    <w:lvl w:ilvl="4" w:tplc="4B8C8E4C">
      <w:numFmt w:val="bullet"/>
      <w:lvlText w:val="•"/>
      <w:lvlJc w:val="left"/>
      <w:pPr>
        <w:ind w:left="4128" w:hanging="361"/>
      </w:pPr>
      <w:rPr>
        <w:rFonts w:hint="default"/>
        <w:lang w:val="hr-HR" w:eastAsia="en-US" w:bidi="ar-SA"/>
      </w:rPr>
    </w:lvl>
    <w:lvl w:ilvl="5" w:tplc="5A747926">
      <w:numFmt w:val="bullet"/>
      <w:lvlText w:val="•"/>
      <w:lvlJc w:val="left"/>
      <w:pPr>
        <w:ind w:left="4950" w:hanging="361"/>
      </w:pPr>
      <w:rPr>
        <w:rFonts w:hint="default"/>
        <w:lang w:val="hr-HR" w:eastAsia="en-US" w:bidi="ar-SA"/>
      </w:rPr>
    </w:lvl>
    <w:lvl w:ilvl="6" w:tplc="3DBEEFCA">
      <w:numFmt w:val="bullet"/>
      <w:lvlText w:val="•"/>
      <w:lvlJc w:val="left"/>
      <w:pPr>
        <w:ind w:left="5772" w:hanging="361"/>
      </w:pPr>
      <w:rPr>
        <w:rFonts w:hint="default"/>
        <w:lang w:val="hr-HR" w:eastAsia="en-US" w:bidi="ar-SA"/>
      </w:rPr>
    </w:lvl>
    <w:lvl w:ilvl="7" w:tplc="D43C898A">
      <w:numFmt w:val="bullet"/>
      <w:lvlText w:val="•"/>
      <w:lvlJc w:val="left"/>
      <w:pPr>
        <w:ind w:left="6594" w:hanging="361"/>
      </w:pPr>
      <w:rPr>
        <w:rFonts w:hint="default"/>
        <w:lang w:val="hr-HR" w:eastAsia="en-US" w:bidi="ar-SA"/>
      </w:rPr>
    </w:lvl>
    <w:lvl w:ilvl="8" w:tplc="EB5CCF9E">
      <w:numFmt w:val="bullet"/>
      <w:lvlText w:val="•"/>
      <w:lvlJc w:val="left"/>
      <w:pPr>
        <w:ind w:left="7416" w:hanging="361"/>
      </w:pPr>
      <w:rPr>
        <w:rFonts w:hint="default"/>
        <w:lang w:val="hr-HR" w:eastAsia="en-US" w:bidi="ar-SA"/>
      </w:rPr>
    </w:lvl>
  </w:abstractNum>
  <w:abstractNum w:abstractNumId="72" w15:restartNumberingAfterBreak="0">
    <w:nsid w:val="63DB257A"/>
    <w:multiLevelType w:val="hybridMultilevel"/>
    <w:tmpl w:val="FDBE1BE6"/>
    <w:lvl w:ilvl="0" w:tplc="8B9202AA">
      <w:numFmt w:val="bullet"/>
      <w:lvlText w:val=""/>
      <w:lvlJc w:val="left"/>
      <w:pPr>
        <w:ind w:left="834" w:hanging="360"/>
      </w:pPr>
      <w:rPr>
        <w:rFonts w:ascii="Symbol" w:eastAsia="Symbol" w:hAnsi="Symbol" w:cs="Symbol" w:hint="default"/>
        <w:w w:val="100"/>
        <w:sz w:val="24"/>
        <w:szCs w:val="24"/>
        <w:lang w:val="hr-HR" w:eastAsia="en-US" w:bidi="ar-SA"/>
      </w:rPr>
    </w:lvl>
    <w:lvl w:ilvl="1" w:tplc="7CC4EEE6">
      <w:numFmt w:val="bullet"/>
      <w:lvlText w:val="•"/>
      <w:lvlJc w:val="left"/>
      <w:pPr>
        <w:ind w:left="1374" w:hanging="360"/>
      </w:pPr>
      <w:rPr>
        <w:rFonts w:hint="default"/>
        <w:lang w:val="hr-HR" w:eastAsia="en-US" w:bidi="ar-SA"/>
      </w:rPr>
    </w:lvl>
    <w:lvl w:ilvl="2" w:tplc="A6BAD6A2">
      <w:numFmt w:val="bullet"/>
      <w:lvlText w:val="•"/>
      <w:lvlJc w:val="left"/>
      <w:pPr>
        <w:ind w:left="1909" w:hanging="360"/>
      </w:pPr>
      <w:rPr>
        <w:rFonts w:hint="default"/>
        <w:lang w:val="hr-HR" w:eastAsia="en-US" w:bidi="ar-SA"/>
      </w:rPr>
    </w:lvl>
    <w:lvl w:ilvl="3" w:tplc="A4B060C0">
      <w:numFmt w:val="bullet"/>
      <w:lvlText w:val="•"/>
      <w:lvlJc w:val="left"/>
      <w:pPr>
        <w:ind w:left="2443" w:hanging="360"/>
      </w:pPr>
      <w:rPr>
        <w:rFonts w:hint="default"/>
        <w:lang w:val="hr-HR" w:eastAsia="en-US" w:bidi="ar-SA"/>
      </w:rPr>
    </w:lvl>
    <w:lvl w:ilvl="4" w:tplc="1FE63886">
      <w:numFmt w:val="bullet"/>
      <w:lvlText w:val="•"/>
      <w:lvlJc w:val="left"/>
      <w:pPr>
        <w:ind w:left="2978" w:hanging="360"/>
      </w:pPr>
      <w:rPr>
        <w:rFonts w:hint="default"/>
        <w:lang w:val="hr-HR" w:eastAsia="en-US" w:bidi="ar-SA"/>
      </w:rPr>
    </w:lvl>
    <w:lvl w:ilvl="5" w:tplc="FEFA8172">
      <w:numFmt w:val="bullet"/>
      <w:lvlText w:val="•"/>
      <w:lvlJc w:val="left"/>
      <w:pPr>
        <w:ind w:left="3512" w:hanging="360"/>
      </w:pPr>
      <w:rPr>
        <w:rFonts w:hint="default"/>
        <w:lang w:val="hr-HR" w:eastAsia="en-US" w:bidi="ar-SA"/>
      </w:rPr>
    </w:lvl>
    <w:lvl w:ilvl="6" w:tplc="8D14E2D8">
      <w:numFmt w:val="bullet"/>
      <w:lvlText w:val="•"/>
      <w:lvlJc w:val="left"/>
      <w:pPr>
        <w:ind w:left="4047" w:hanging="360"/>
      </w:pPr>
      <w:rPr>
        <w:rFonts w:hint="default"/>
        <w:lang w:val="hr-HR" w:eastAsia="en-US" w:bidi="ar-SA"/>
      </w:rPr>
    </w:lvl>
    <w:lvl w:ilvl="7" w:tplc="F9D057A0">
      <w:numFmt w:val="bullet"/>
      <w:lvlText w:val="•"/>
      <w:lvlJc w:val="left"/>
      <w:pPr>
        <w:ind w:left="4581" w:hanging="360"/>
      </w:pPr>
      <w:rPr>
        <w:rFonts w:hint="default"/>
        <w:lang w:val="hr-HR" w:eastAsia="en-US" w:bidi="ar-SA"/>
      </w:rPr>
    </w:lvl>
    <w:lvl w:ilvl="8" w:tplc="EA009190">
      <w:numFmt w:val="bullet"/>
      <w:lvlText w:val="•"/>
      <w:lvlJc w:val="left"/>
      <w:pPr>
        <w:ind w:left="5116" w:hanging="360"/>
      </w:pPr>
      <w:rPr>
        <w:rFonts w:hint="default"/>
        <w:lang w:val="hr-HR" w:eastAsia="en-US" w:bidi="ar-SA"/>
      </w:rPr>
    </w:lvl>
  </w:abstractNum>
  <w:abstractNum w:abstractNumId="73" w15:restartNumberingAfterBreak="0">
    <w:nsid w:val="652A4397"/>
    <w:multiLevelType w:val="hybridMultilevel"/>
    <w:tmpl w:val="854C20F2"/>
    <w:lvl w:ilvl="0" w:tplc="42867BCA">
      <w:numFmt w:val="bullet"/>
      <w:lvlText w:val=""/>
      <w:lvlJc w:val="left"/>
      <w:pPr>
        <w:ind w:left="834" w:hanging="360"/>
      </w:pPr>
      <w:rPr>
        <w:rFonts w:ascii="Symbol" w:eastAsia="Symbol" w:hAnsi="Symbol" w:cs="Symbol" w:hint="default"/>
        <w:w w:val="100"/>
        <w:sz w:val="24"/>
        <w:szCs w:val="24"/>
        <w:lang w:val="hr-HR" w:eastAsia="en-US" w:bidi="ar-SA"/>
      </w:rPr>
    </w:lvl>
    <w:lvl w:ilvl="1" w:tplc="7E142B42">
      <w:numFmt w:val="bullet"/>
      <w:lvlText w:val="•"/>
      <w:lvlJc w:val="left"/>
      <w:pPr>
        <w:ind w:left="1374" w:hanging="360"/>
      </w:pPr>
      <w:rPr>
        <w:rFonts w:hint="default"/>
        <w:lang w:val="hr-HR" w:eastAsia="en-US" w:bidi="ar-SA"/>
      </w:rPr>
    </w:lvl>
    <w:lvl w:ilvl="2" w:tplc="1032B82E">
      <w:numFmt w:val="bullet"/>
      <w:lvlText w:val="•"/>
      <w:lvlJc w:val="left"/>
      <w:pPr>
        <w:ind w:left="1909" w:hanging="360"/>
      </w:pPr>
      <w:rPr>
        <w:rFonts w:hint="default"/>
        <w:lang w:val="hr-HR" w:eastAsia="en-US" w:bidi="ar-SA"/>
      </w:rPr>
    </w:lvl>
    <w:lvl w:ilvl="3" w:tplc="5C00F8FE">
      <w:numFmt w:val="bullet"/>
      <w:lvlText w:val="•"/>
      <w:lvlJc w:val="left"/>
      <w:pPr>
        <w:ind w:left="2443" w:hanging="360"/>
      </w:pPr>
      <w:rPr>
        <w:rFonts w:hint="default"/>
        <w:lang w:val="hr-HR" w:eastAsia="en-US" w:bidi="ar-SA"/>
      </w:rPr>
    </w:lvl>
    <w:lvl w:ilvl="4" w:tplc="B3508B44">
      <w:numFmt w:val="bullet"/>
      <w:lvlText w:val="•"/>
      <w:lvlJc w:val="left"/>
      <w:pPr>
        <w:ind w:left="2978" w:hanging="360"/>
      </w:pPr>
      <w:rPr>
        <w:rFonts w:hint="default"/>
        <w:lang w:val="hr-HR" w:eastAsia="en-US" w:bidi="ar-SA"/>
      </w:rPr>
    </w:lvl>
    <w:lvl w:ilvl="5" w:tplc="20B29476">
      <w:numFmt w:val="bullet"/>
      <w:lvlText w:val="•"/>
      <w:lvlJc w:val="left"/>
      <w:pPr>
        <w:ind w:left="3512" w:hanging="360"/>
      </w:pPr>
      <w:rPr>
        <w:rFonts w:hint="default"/>
        <w:lang w:val="hr-HR" w:eastAsia="en-US" w:bidi="ar-SA"/>
      </w:rPr>
    </w:lvl>
    <w:lvl w:ilvl="6" w:tplc="E558ED64">
      <w:numFmt w:val="bullet"/>
      <w:lvlText w:val="•"/>
      <w:lvlJc w:val="left"/>
      <w:pPr>
        <w:ind w:left="4047" w:hanging="360"/>
      </w:pPr>
      <w:rPr>
        <w:rFonts w:hint="default"/>
        <w:lang w:val="hr-HR" w:eastAsia="en-US" w:bidi="ar-SA"/>
      </w:rPr>
    </w:lvl>
    <w:lvl w:ilvl="7" w:tplc="9C4CA744">
      <w:numFmt w:val="bullet"/>
      <w:lvlText w:val="•"/>
      <w:lvlJc w:val="left"/>
      <w:pPr>
        <w:ind w:left="4581" w:hanging="360"/>
      </w:pPr>
      <w:rPr>
        <w:rFonts w:hint="default"/>
        <w:lang w:val="hr-HR" w:eastAsia="en-US" w:bidi="ar-SA"/>
      </w:rPr>
    </w:lvl>
    <w:lvl w:ilvl="8" w:tplc="695695D0">
      <w:numFmt w:val="bullet"/>
      <w:lvlText w:val="•"/>
      <w:lvlJc w:val="left"/>
      <w:pPr>
        <w:ind w:left="5116" w:hanging="360"/>
      </w:pPr>
      <w:rPr>
        <w:rFonts w:hint="default"/>
        <w:lang w:val="hr-HR" w:eastAsia="en-US" w:bidi="ar-SA"/>
      </w:rPr>
    </w:lvl>
  </w:abstractNum>
  <w:abstractNum w:abstractNumId="74" w15:restartNumberingAfterBreak="0">
    <w:nsid w:val="652B6475"/>
    <w:multiLevelType w:val="hybridMultilevel"/>
    <w:tmpl w:val="27C2C8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65884CD4"/>
    <w:multiLevelType w:val="hybridMultilevel"/>
    <w:tmpl w:val="90CA0288"/>
    <w:lvl w:ilvl="0" w:tplc="78B89CA2">
      <w:numFmt w:val="bullet"/>
      <w:lvlText w:val="-"/>
      <w:lvlJc w:val="left"/>
      <w:pPr>
        <w:ind w:left="720" w:hanging="360"/>
      </w:pPr>
      <w:rPr>
        <w:rFonts w:ascii="Liberation Serif" w:eastAsia="NSimSun" w:hAnsi="Liberation Serif" w:cs="Liberation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66279C"/>
    <w:multiLevelType w:val="hybridMultilevel"/>
    <w:tmpl w:val="74D22094"/>
    <w:lvl w:ilvl="0" w:tplc="3A88D938">
      <w:numFmt w:val="bullet"/>
      <w:lvlText w:val="–"/>
      <w:lvlJc w:val="left"/>
      <w:pPr>
        <w:ind w:left="297" w:hanging="183"/>
      </w:pPr>
      <w:rPr>
        <w:rFonts w:ascii="Times New Roman" w:eastAsia="Times New Roman" w:hAnsi="Times New Roman" w:cs="Times New Roman" w:hint="default"/>
        <w:w w:val="100"/>
        <w:sz w:val="24"/>
        <w:szCs w:val="24"/>
        <w:lang w:val="hr-HR" w:eastAsia="en-US" w:bidi="ar-SA"/>
      </w:rPr>
    </w:lvl>
    <w:lvl w:ilvl="1" w:tplc="D8F25884">
      <w:numFmt w:val="bullet"/>
      <w:lvlText w:val="•"/>
      <w:lvlJc w:val="left"/>
      <w:pPr>
        <w:ind w:left="888" w:hanging="183"/>
      </w:pPr>
      <w:rPr>
        <w:rFonts w:hint="default"/>
        <w:lang w:val="hr-HR" w:eastAsia="en-US" w:bidi="ar-SA"/>
      </w:rPr>
    </w:lvl>
    <w:lvl w:ilvl="2" w:tplc="3698C98E">
      <w:numFmt w:val="bullet"/>
      <w:lvlText w:val="•"/>
      <w:lvlJc w:val="left"/>
      <w:pPr>
        <w:ind w:left="1477" w:hanging="183"/>
      </w:pPr>
      <w:rPr>
        <w:rFonts w:hint="default"/>
        <w:lang w:val="hr-HR" w:eastAsia="en-US" w:bidi="ar-SA"/>
      </w:rPr>
    </w:lvl>
    <w:lvl w:ilvl="3" w:tplc="D90632E6">
      <w:numFmt w:val="bullet"/>
      <w:lvlText w:val="•"/>
      <w:lvlJc w:val="left"/>
      <w:pPr>
        <w:ind w:left="2066" w:hanging="183"/>
      </w:pPr>
      <w:rPr>
        <w:rFonts w:hint="default"/>
        <w:lang w:val="hr-HR" w:eastAsia="en-US" w:bidi="ar-SA"/>
      </w:rPr>
    </w:lvl>
    <w:lvl w:ilvl="4" w:tplc="1DA827DA">
      <w:numFmt w:val="bullet"/>
      <w:lvlText w:val="•"/>
      <w:lvlJc w:val="left"/>
      <w:pPr>
        <w:ind w:left="2655" w:hanging="183"/>
      </w:pPr>
      <w:rPr>
        <w:rFonts w:hint="default"/>
        <w:lang w:val="hr-HR" w:eastAsia="en-US" w:bidi="ar-SA"/>
      </w:rPr>
    </w:lvl>
    <w:lvl w:ilvl="5" w:tplc="4D9CCA1A">
      <w:numFmt w:val="bullet"/>
      <w:lvlText w:val="•"/>
      <w:lvlJc w:val="left"/>
      <w:pPr>
        <w:ind w:left="3244" w:hanging="183"/>
      </w:pPr>
      <w:rPr>
        <w:rFonts w:hint="default"/>
        <w:lang w:val="hr-HR" w:eastAsia="en-US" w:bidi="ar-SA"/>
      </w:rPr>
    </w:lvl>
    <w:lvl w:ilvl="6" w:tplc="DBE44320">
      <w:numFmt w:val="bullet"/>
      <w:lvlText w:val="•"/>
      <w:lvlJc w:val="left"/>
      <w:pPr>
        <w:ind w:left="3833" w:hanging="183"/>
      </w:pPr>
      <w:rPr>
        <w:rFonts w:hint="default"/>
        <w:lang w:val="hr-HR" w:eastAsia="en-US" w:bidi="ar-SA"/>
      </w:rPr>
    </w:lvl>
    <w:lvl w:ilvl="7" w:tplc="886E69EE">
      <w:numFmt w:val="bullet"/>
      <w:lvlText w:val="•"/>
      <w:lvlJc w:val="left"/>
      <w:pPr>
        <w:ind w:left="4422" w:hanging="183"/>
      </w:pPr>
      <w:rPr>
        <w:rFonts w:hint="default"/>
        <w:lang w:val="hr-HR" w:eastAsia="en-US" w:bidi="ar-SA"/>
      </w:rPr>
    </w:lvl>
    <w:lvl w:ilvl="8" w:tplc="701AF136">
      <w:numFmt w:val="bullet"/>
      <w:lvlText w:val="•"/>
      <w:lvlJc w:val="left"/>
      <w:pPr>
        <w:ind w:left="5011" w:hanging="183"/>
      </w:pPr>
      <w:rPr>
        <w:rFonts w:hint="default"/>
        <w:lang w:val="hr-HR" w:eastAsia="en-US" w:bidi="ar-SA"/>
      </w:rPr>
    </w:lvl>
  </w:abstractNum>
  <w:abstractNum w:abstractNumId="77" w15:restartNumberingAfterBreak="0">
    <w:nsid w:val="66772A0C"/>
    <w:multiLevelType w:val="hybridMultilevel"/>
    <w:tmpl w:val="042EDA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68AE1A58"/>
    <w:multiLevelType w:val="hybridMultilevel"/>
    <w:tmpl w:val="B32AF65C"/>
    <w:lvl w:ilvl="0" w:tplc="F0160C5E">
      <w:numFmt w:val="bullet"/>
      <w:lvlText w:val=""/>
      <w:lvlJc w:val="left"/>
      <w:pPr>
        <w:ind w:left="834" w:hanging="360"/>
      </w:pPr>
      <w:rPr>
        <w:rFonts w:ascii="Symbol" w:eastAsia="Symbol" w:hAnsi="Symbol" w:cs="Symbol" w:hint="default"/>
        <w:w w:val="100"/>
        <w:sz w:val="24"/>
        <w:szCs w:val="24"/>
        <w:lang w:val="hr-HR" w:eastAsia="en-US" w:bidi="ar-SA"/>
      </w:rPr>
    </w:lvl>
    <w:lvl w:ilvl="1" w:tplc="EE12DE7C">
      <w:numFmt w:val="bullet"/>
      <w:lvlText w:val="•"/>
      <w:lvlJc w:val="left"/>
      <w:pPr>
        <w:ind w:left="1374" w:hanging="360"/>
      </w:pPr>
      <w:rPr>
        <w:rFonts w:hint="default"/>
        <w:lang w:val="hr-HR" w:eastAsia="en-US" w:bidi="ar-SA"/>
      </w:rPr>
    </w:lvl>
    <w:lvl w:ilvl="2" w:tplc="E5800396">
      <w:numFmt w:val="bullet"/>
      <w:lvlText w:val="•"/>
      <w:lvlJc w:val="left"/>
      <w:pPr>
        <w:ind w:left="1909" w:hanging="360"/>
      </w:pPr>
      <w:rPr>
        <w:rFonts w:hint="default"/>
        <w:lang w:val="hr-HR" w:eastAsia="en-US" w:bidi="ar-SA"/>
      </w:rPr>
    </w:lvl>
    <w:lvl w:ilvl="3" w:tplc="E590650A">
      <w:numFmt w:val="bullet"/>
      <w:lvlText w:val="•"/>
      <w:lvlJc w:val="left"/>
      <w:pPr>
        <w:ind w:left="2443" w:hanging="360"/>
      </w:pPr>
      <w:rPr>
        <w:rFonts w:hint="default"/>
        <w:lang w:val="hr-HR" w:eastAsia="en-US" w:bidi="ar-SA"/>
      </w:rPr>
    </w:lvl>
    <w:lvl w:ilvl="4" w:tplc="A58A1EC4">
      <w:numFmt w:val="bullet"/>
      <w:lvlText w:val="•"/>
      <w:lvlJc w:val="left"/>
      <w:pPr>
        <w:ind w:left="2978" w:hanging="360"/>
      </w:pPr>
      <w:rPr>
        <w:rFonts w:hint="default"/>
        <w:lang w:val="hr-HR" w:eastAsia="en-US" w:bidi="ar-SA"/>
      </w:rPr>
    </w:lvl>
    <w:lvl w:ilvl="5" w:tplc="9C7837C0">
      <w:numFmt w:val="bullet"/>
      <w:lvlText w:val="•"/>
      <w:lvlJc w:val="left"/>
      <w:pPr>
        <w:ind w:left="3512" w:hanging="360"/>
      </w:pPr>
      <w:rPr>
        <w:rFonts w:hint="default"/>
        <w:lang w:val="hr-HR" w:eastAsia="en-US" w:bidi="ar-SA"/>
      </w:rPr>
    </w:lvl>
    <w:lvl w:ilvl="6" w:tplc="09069D32">
      <w:numFmt w:val="bullet"/>
      <w:lvlText w:val="•"/>
      <w:lvlJc w:val="left"/>
      <w:pPr>
        <w:ind w:left="4047" w:hanging="360"/>
      </w:pPr>
      <w:rPr>
        <w:rFonts w:hint="default"/>
        <w:lang w:val="hr-HR" w:eastAsia="en-US" w:bidi="ar-SA"/>
      </w:rPr>
    </w:lvl>
    <w:lvl w:ilvl="7" w:tplc="FE76938A">
      <w:numFmt w:val="bullet"/>
      <w:lvlText w:val="•"/>
      <w:lvlJc w:val="left"/>
      <w:pPr>
        <w:ind w:left="4581" w:hanging="360"/>
      </w:pPr>
      <w:rPr>
        <w:rFonts w:hint="default"/>
        <w:lang w:val="hr-HR" w:eastAsia="en-US" w:bidi="ar-SA"/>
      </w:rPr>
    </w:lvl>
    <w:lvl w:ilvl="8" w:tplc="8ADE050E">
      <w:numFmt w:val="bullet"/>
      <w:lvlText w:val="•"/>
      <w:lvlJc w:val="left"/>
      <w:pPr>
        <w:ind w:left="5116" w:hanging="360"/>
      </w:pPr>
      <w:rPr>
        <w:rFonts w:hint="default"/>
        <w:lang w:val="hr-HR" w:eastAsia="en-US" w:bidi="ar-SA"/>
      </w:rPr>
    </w:lvl>
  </w:abstractNum>
  <w:abstractNum w:abstractNumId="79" w15:restartNumberingAfterBreak="0">
    <w:nsid w:val="696816BB"/>
    <w:multiLevelType w:val="hybridMultilevel"/>
    <w:tmpl w:val="90CA436E"/>
    <w:lvl w:ilvl="0" w:tplc="439E548C">
      <w:numFmt w:val="bullet"/>
      <w:lvlText w:val=""/>
      <w:lvlJc w:val="left"/>
      <w:pPr>
        <w:ind w:left="724" w:hanging="360"/>
      </w:pPr>
      <w:rPr>
        <w:rFonts w:ascii="Symbol" w:eastAsia="Symbol" w:hAnsi="Symbol" w:cs="Symbol" w:hint="default"/>
        <w:w w:val="100"/>
        <w:sz w:val="24"/>
        <w:szCs w:val="24"/>
        <w:lang w:val="hr-HR" w:eastAsia="en-US" w:bidi="ar-SA"/>
      </w:rPr>
    </w:lvl>
    <w:lvl w:ilvl="1" w:tplc="E07451B2">
      <w:numFmt w:val="bullet"/>
      <w:lvlText w:val="•"/>
      <w:lvlJc w:val="left"/>
      <w:pPr>
        <w:ind w:left="1266" w:hanging="360"/>
      </w:pPr>
      <w:rPr>
        <w:rFonts w:hint="default"/>
        <w:lang w:val="hr-HR" w:eastAsia="en-US" w:bidi="ar-SA"/>
      </w:rPr>
    </w:lvl>
    <w:lvl w:ilvl="2" w:tplc="7E889080">
      <w:numFmt w:val="bullet"/>
      <w:lvlText w:val="•"/>
      <w:lvlJc w:val="left"/>
      <w:pPr>
        <w:ind w:left="1813" w:hanging="360"/>
      </w:pPr>
      <w:rPr>
        <w:rFonts w:hint="default"/>
        <w:lang w:val="hr-HR" w:eastAsia="en-US" w:bidi="ar-SA"/>
      </w:rPr>
    </w:lvl>
    <w:lvl w:ilvl="3" w:tplc="FA3C6D76">
      <w:numFmt w:val="bullet"/>
      <w:lvlText w:val="•"/>
      <w:lvlJc w:val="left"/>
      <w:pPr>
        <w:ind w:left="2359" w:hanging="360"/>
      </w:pPr>
      <w:rPr>
        <w:rFonts w:hint="default"/>
        <w:lang w:val="hr-HR" w:eastAsia="en-US" w:bidi="ar-SA"/>
      </w:rPr>
    </w:lvl>
    <w:lvl w:ilvl="4" w:tplc="A350E53E">
      <w:numFmt w:val="bullet"/>
      <w:lvlText w:val="•"/>
      <w:lvlJc w:val="left"/>
      <w:pPr>
        <w:ind w:left="2906" w:hanging="360"/>
      </w:pPr>
      <w:rPr>
        <w:rFonts w:hint="default"/>
        <w:lang w:val="hr-HR" w:eastAsia="en-US" w:bidi="ar-SA"/>
      </w:rPr>
    </w:lvl>
    <w:lvl w:ilvl="5" w:tplc="04FA49C8">
      <w:numFmt w:val="bullet"/>
      <w:lvlText w:val="•"/>
      <w:lvlJc w:val="left"/>
      <w:pPr>
        <w:ind w:left="3452" w:hanging="360"/>
      </w:pPr>
      <w:rPr>
        <w:rFonts w:hint="default"/>
        <w:lang w:val="hr-HR" w:eastAsia="en-US" w:bidi="ar-SA"/>
      </w:rPr>
    </w:lvl>
    <w:lvl w:ilvl="6" w:tplc="CAC43B90">
      <w:numFmt w:val="bullet"/>
      <w:lvlText w:val="•"/>
      <w:lvlJc w:val="left"/>
      <w:pPr>
        <w:ind w:left="3999" w:hanging="360"/>
      </w:pPr>
      <w:rPr>
        <w:rFonts w:hint="default"/>
        <w:lang w:val="hr-HR" w:eastAsia="en-US" w:bidi="ar-SA"/>
      </w:rPr>
    </w:lvl>
    <w:lvl w:ilvl="7" w:tplc="5EB24C20">
      <w:numFmt w:val="bullet"/>
      <w:lvlText w:val="•"/>
      <w:lvlJc w:val="left"/>
      <w:pPr>
        <w:ind w:left="4545" w:hanging="360"/>
      </w:pPr>
      <w:rPr>
        <w:rFonts w:hint="default"/>
        <w:lang w:val="hr-HR" w:eastAsia="en-US" w:bidi="ar-SA"/>
      </w:rPr>
    </w:lvl>
    <w:lvl w:ilvl="8" w:tplc="E29ACFF6">
      <w:numFmt w:val="bullet"/>
      <w:lvlText w:val="•"/>
      <w:lvlJc w:val="left"/>
      <w:pPr>
        <w:ind w:left="5092" w:hanging="360"/>
      </w:pPr>
      <w:rPr>
        <w:rFonts w:hint="default"/>
        <w:lang w:val="hr-HR" w:eastAsia="en-US" w:bidi="ar-SA"/>
      </w:rPr>
    </w:lvl>
  </w:abstractNum>
  <w:abstractNum w:abstractNumId="80" w15:restartNumberingAfterBreak="0">
    <w:nsid w:val="6972137F"/>
    <w:multiLevelType w:val="hybridMultilevel"/>
    <w:tmpl w:val="24CAC442"/>
    <w:lvl w:ilvl="0" w:tplc="041A0001">
      <w:start w:val="1"/>
      <w:numFmt w:val="bullet"/>
      <w:lvlText w:val=""/>
      <w:lvlJc w:val="left"/>
      <w:pPr>
        <w:ind w:left="723" w:hanging="360"/>
      </w:pPr>
      <w:rPr>
        <w:rFonts w:ascii="Symbol" w:hAnsi="Symbol" w:hint="default"/>
      </w:rPr>
    </w:lvl>
    <w:lvl w:ilvl="1" w:tplc="041A0003" w:tentative="1">
      <w:start w:val="1"/>
      <w:numFmt w:val="bullet"/>
      <w:lvlText w:val="o"/>
      <w:lvlJc w:val="left"/>
      <w:pPr>
        <w:ind w:left="1443" w:hanging="360"/>
      </w:pPr>
      <w:rPr>
        <w:rFonts w:ascii="Courier New" w:hAnsi="Courier New" w:cs="Courier New" w:hint="default"/>
      </w:rPr>
    </w:lvl>
    <w:lvl w:ilvl="2" w:tplc="041A0005" w:tentative="1">
      <w:start w:val="1"/>
      <w:numFmt w:val="bullet"/>
      <w:lvlText w:val=""/>
      <w:lvlJc w:val="left"/>
      <w:pPr>
        <w:ind w:left="2163" w:hanging="360"/>
      </w:pPr>
      <w:rPr>
        <w:rFonts w:ascii="Wingdings" w:hAnsi="Wingdings" w:hint="default"/>
      </w:rPr>
    </w:lvl>
    <w:lvl w:ilvl="3" w:tplc="041A0001" w:tentative="1">
      <w:start w:val="1"/>
      <w:numFmt w:val="bullet"/>
      <w:lvlText w:val=""/>
      <w:lvlJc w:val="left"/>
      <w:pPr>
        <w:ind w:left="2883" w:hanging="360"/>
      </w:pPr>
      <w:rPr>
        <w:rFonts w:ascii="Symbol" w:hAnsi="Symbol" w:hint="default"/>
      </w:rPr>
    </w:lvl>
    <w:lvl w:ilvl="4" w:tplc="041A0003" w:tentative="1">
      <w:start w:val="1"/>
      <w:numFmt w:val="bullet"/>
      <w:lvlText w:val="o"/>
      <w:lvlJc w:val="left"/>
      <w:pPr>
        <w:ind w:left="3603" w:hanging="360"/>
      </w:pPr>
      <w:rPr>
        <w:rFonts w:ascii="Courier New" w:hAnsi="Courier New" w:cs="Courier New" w:hint="default"/>
      </w:rPr>
    </w:lvl>
    <w:lvl w:ilvl="5" w:tplc="041A0005" w:tentative="1">
      <w:start w:val="1"/>
      <w:numFmt w:val="bullet"/>
      <w:lvlText w:val=""/>
      <w:lvlJc w:val="left"/>
      <w:pPr>
        <w:ind w:left="4323" w:hanging="360"/>
      </w:pPr>
      <w:rPr>
        <w:rFonts w:ascii="Wingdings" w:hAnsi="Wingdings" w:hint="default"/>
      </w:rPr>
    </w:lvl>
    <w:lvl w:ilvl="6" w:tplc="041A0001" w:tentative="1">
      <w:start w:val="1"/>
      <w:numFmt w:val="bullet"/>
      <w:lvlText w:val=""/>
      <w:lvlJc w:val="left"/>
      <w:pPr>
        <w:ind w:left="5043" w:hanging="360"/>
      </w:pPr>
      <w:rPr>
        <w:rFonts w:ascii="Symbol" w:hAnsi="Symbol" w:hint="default"/>
      </w:rPr>
    </w:lvl>
    <w:lvl w:ilvl="7" w:tplc="041A0003" w:tentative="1">
      <w:start w:val="1"/>
      <w:numFmt w:val="bullet"/>
      <w:lvlText w:val="o"/>
      <w:lvlJc w:val="left"/>
      <w:pPr>
        <w:ind w:left="5763" w:hanging="360"/>
      </w:pPr>
      <w:rPr>
        <w:rFonts w:ascii="Courier New" w:hAnsi="Courier New" w:cs="Courier New" w:hint="default"/>
      </w:rPr>
    </w:lvl>
    <w:lvl w:ilvl="8" w:tplc="041A0005" w:tentative="1">
      <w:start w:val="1"/>
      <w:numFmt w:val="bullet"/>
      <w:lvlText w:val=""/>
      <w:lvlJc w:val="left"/>
      <w:pPr>
        <w:ind w:left="6483" w:hanging="360"/>
      </w:pPr>
      <w:rPr>
        <w:rFonts w:ascii="Wingdings" w:hAnsi="Wingdings" w:hint="default"/>
      </w:rPr>
    </w:lvl>
  </w:abstractNum>
  <w:abstractNum w:abstractNumId="81" w15:restartNumberingAfterBreak="0">
    <w:nsid w:val="69A418CC"/>
    <w:multiLevelType w:val="hybridMultilevel"/>
    <w:tmpl w:val="1446277E"/>
    <w:lvl w:ilvl="0" w:tplc="56FEC96A">
      <w:numFmt w:val="bullet"/>
      <w:lvlText w:val=""/>
      <w:lvlJc w:val="left"/>
      <w:pPr>
        <w:ind w:left="724" w:hanging="360"/>
      </w:pPr>
      <w:rPr>
        <w:rFonts w:ascii="Symbol" w:eastAsia="Symbol" w:hAnsi="Symbol" w:cs="Symbol" w:hint="default"/>
        <w:w w:val="100"/>
        <w:sz w:val="24"/>
        <w:szCs w:val="24"/>
        <w:lang w:val="hr-HR" w:eastAsia="en-US" w:bidi="ar-SA"/>
      </w:rPr>
    </w:lvl>
    <w:lvl w:ilvl="1" w:tplc="86D88F46">
      <w:numFmt w:val="bullet"/>
      <w:lvlText w:val="•"/>
      <w:lvlJc w:val="left"/>
      <w:pPr>
        <w:ind w:left="1266" w:hanging="360"/>
      </w:pPr>
      <w:rPr>
        <w:rFonts w:hint="default"/>
        <w:lang w:val="hr-HR" w:eastAsia="en-US" w:bidi="ar-SA"/>
      </w:rPr>
    </w:lvl>
    <w:lvl w:ilvl="2" w:tplc="04EC44A0">
      <w:numFmt w:val="bullet"/>
      <w:lvlText w:val="•"/>
      <w:lvlJc w:val="left"/>
      <w:pPr>
        <w:ind w:left="1813" w:hanging="360"/>
      </w:pPr>
      <w:rPr>
        <w:rFonts w:hint="default"/>
        <w:lang w:val="hr-HR" w:eastAsia="en-US" w:bidi="ar-SA"/>
      </w:rPr>
    </w:lvl>
    <w:lvl w:ilvl="3" w:tplc="327895DA">
      <w:numFmt w:val="bullet"/>
      <w:lvlText w:val="•"/>
      <w:lvlJc w:val="left"/>
      <w:pPr>
        <w:ind w:left="2360" w:hanging="360"/>
      </w:pPr>
      <w:rPr>
        <w:rFonts w:hint="default"/>
        <w:lang w:val="hr-HR" w:eastAsia="en-US" w:bidi="ar-SA"/>
      </w:rPr>
    </w:lvl>
    <w:lvl w:ilvl="4" w:tplc="794E1EAE">
      <w:numFmt w:val="bullet"/>
      <w:lvlText w:val="•"/>
      <w:lvlJc w:val="left"/>
      <w:pPr>
        <w:ind w:left="2907" w:hanging="360"/>
      </w:pPr>
      <w:rPr>
        <w:rFonts w:hint="default"/>
        <w:lang w:val="hr-HR" w:eastAsia="en-US" w:bidi="ar-SA"/>
      </w:rPr>
    </w:lvl>
    <w:lvl w:ilvl="5" w:tplc="73786700">
      <w:numFmt w:val="bullet"/>
      <w:lvlText w:val="•"/>
      <w:lvlJc w:val="left"/>
      <w:pPr>
        <w:ind w:left="3454" w:hanging="360"/>
      </w:pPr>
      <w:rPr>
        <w:rFonts w:hint="default"/>
        <w:lang w:val="hr-HR" w:eastAsia="en-US" w:bidi="ar-SA"/>
      </w:rPr>
    </w:lvl>
    <w:lvl w:ilvl="6" w:tplc="FB1CE4C4">
      <w:numFmt w:val="bullet"/>
      <w:lvlText w:val="•"/>
      <w:lvlJc w:val="left"/>
      <w:pPr>
        <w:ind w:left="4001" w:hanging="360"/>
      </w:pPr>
      <w:rPr>
        <w:rFonts w:hint="default"/>
        <w:lang w:val="hr-HR" w:eastAsia="en-US" w:bidi="ar-SA"/>
      </w:rPr>
    </w:lvl>
    <w:lvl w:ilvl="7" w:tplc="BA0CEC9E">
      <w:numFmt w:val="bullet"/>
      <w:lvlText w:val="•"/>
      <w:lvlJc w:val="left"/>
      <w:pPr>
        <w:ind w:left="4548" w:hanging="360"/>
      </w:pPr>
      <w:rPr>
        <w:rFonts w:hint="default"/>
        <w:lang w:val="hr-HR" w:eastAsia="en-US" w:bidi="ar-SA"/>
      </w:rPr>
    </w:lvl>
    <w:lvl w:ilvl="8" w:tplc="1026DA3C">
      <w:numFmt w:val="bullet"/>
      <w:lvlText w:val="•"/>
      <w:lvlJc w:val="left"/>
      <w:pPr>
        <w:ind w:left="5095" w:hanging="360"/>
      </w:pPr>
      <w:rPr>
        <w:rFonts w:hint="default"/>
        <w:lang w:val="hr-HR" w:eastAsia="en-US" w:bidi="ar-SA"/>
      </w:rPr>
    </w:lvl>
  </w:abstractNum>
  <w:abstractNum w:abstractNumId="82" w15:restartNumberingAfterBreak="0">
    <w:nsid w:val="69E96AA4"/>
    <w:multiLevelType w:val="multilevel"/>
    <w:tmpl w:val="B726A6FA"/>
    <w:styleLink w:val="WWNum223"/>
    <w:lvl w:ilvl="0">
      <w:numFmt w:val="bullet"/>
      <w:lvlText w:val="-"/>
      <w:lvlJc w:val="left"/>
      <w:pPr>
        <w:ind w:left="720" w:hanging="360"/>
      </w:pPr>
      <w:rPr>
        <w:rFonts w:ascii="Comic Sans MS" w:hAnsi="Comic Sans MS" w:cs="Comic Sans MS"/>
        <w:sz w:val="24"/>
        <w:lang w:val="hr-HR" w:eastAsia="en-US" w:bidi="ar-SA"/>
      </w:rPr>
    </w:lvl>
    <w:lvl w:ilvl="1">
      <w:numFmt w:val="bullet"/>
      <w:lvlText w:val="o"/>
      <w:lvlJc w:val="left"/>
      <w:pPr>
        <w:ind w:left="1440" w:hanging="360"/>
      </w:pPr>
      <w:rPr>
        <w:rFonts w:ascii="Courier New" w:hAnsi="Courier New" w:cs="Courier New"/>
        <w:lang w:val="hr-HR" w:eastAsia="en-US" w:bidi="ar-SA"/>
      </w:rPr>
    </w:lvl>
    <w:lvl w:ilvl="2">
      <w:numFmt w:val="bullet"/>
      <w:lvlText w:val=""/>
      <w:lvlJc w:val="left"/>
      <w:pPr>
        <w:ind w:left="2160" w:hanging="360"/>
      </w:pPr>
      <w:rPr>
        <w:rFonts w:ascii="Wingdings" w:hAnsi="Wingdings" w:cs="Wingdings"/>
        <w:lang w:val="hr-HR" w:eastAsia="en-US" w:bidi="ar-SA"/>
      </w:rPr>
    </w:lvl>
    <w:lvl w:ilvl="3">
      <w:numFmt w:val="bullet"/>
      <w:lvlText w:val=""/>
      <w:lvlJc w:val="left"/>
      <w:pPr>
        <w:ind w:left="2880" w:hanging="360"/>
      </w:pPr>
      <w:rPr>
        <w:rFonts w:ascii="Symbol" w:hAnsi="Symbol" w:cs="Symbol"/>
        <w:lang w:val="hr-HR" w:eastAsia="en-US" w:bidi="ar-SA"/>
      </w:rPr>
    </w:lvl>
    <w:lvl w:ilvl="4">
      <w:numFmt w:val="bullet"/>
      <w:lvlText w:val="o"/>
      <w:lvlJc w:val="left"/>
      <w:pPr>
        <w:ind w:left="3600" w:hanging="360"/>
      </w:pPr>
      <w:rPr>
        <w:rFonts w:ascii="Courier New" w:hAnsi="Courier New" w:cs="Courier New"/>
        <w:lang w:val="hr-HR" w:eastAsia="en-US" w:bidi="ar-SA"/>
      </w:rPr>
    </w:lvl>
    <w:lvl w:ilvl="5">
      <w:numFmt w:val="bullet"/>
      <w:lvlText w:val=""/>
      <w:lvlJc w:val="left"/>
      <w:pPr>
        <w:ind w:left="4320" w:hanging="360"/>
      </w:pPr>
      <w:rPr>
        <w:rFonts w:ascii="Wingdings" w:hAnsi="Wingdings" w:cs="Symbol"/>
        <w:w w:val="100"/>
        <w:sz w:val="24"/>
        <w:szCs w:val="24"/>
        <w:lang w:val="hr-HR" w:eastAsia="en-US" w:bidi="ar-SA"/>
      </w:rPr>
    </w:lvl>
    <w:lvl w:ilvl="6">
      <w:numFmt w:val="bullet"/>
      <w:lvlText w:val=""/>
      <w:lvlJc w:val="left"/>
      <w:pPr>
        <w:ind w:left="5040" w:hanging="360"/>
      </w:pPr>
      <w:rPr>
        <w:rFonts w:ascii="Symbol" w:hAnsi="Symbol" w:cs="Symbol"/>
        <w:lang w:val="hr-HR" w:eastAsia="en-US" w:bidi="ar-SA"/>
      </w:rPr>
    </w:lvl>
    <w:lvl w:ilvl="7">
      <w:numFmt w:val="bullet"/>
      <w:lvlText w:val="o"/>
      <w:lvlJc w:val="left"/>
      <w:pPr>
        <w:ind w:left="5760" w:hanging="360"/>
      </w:pPr>
      <w:rPr>
        <w:rFonts w:ascii="Courier New" w:hAnsi="Courier New" w:cs="Courier New"/>
        <w:lang w:val="hr-HR" w:eastAsia="en-US" w:bidi="ar-SA"/>
      </w:rPr>
    </w:lvl>
    <w:lvl w:ilvl="8">
      <w:numFmt w:val="bullet"/>
      <w:lvlText w:val=""/>
      <w:lvlJc w:val="left"/>
      <w:pPr>
        <w:ind w:left="6480" w:hanging="360"/>
      </w:pPr>
      <w:rPr>
        <w:rFonts w:ascii="Wingdings" w:hAnsi="Wingdings" w:cs="Wingdings"/>
        <w:lang w:val="hr-HR" w:eastAsia="en-US" w:bidi="ar-SA"/>
      </w:rPr>
    </w:lvl>
  </w:abstractNum>
  <w:abstractNum w:abstractNumId="83" w15:restartNumberingAfterBreak="0">
    <w:nsid w:val="6A0B79E9"/>
    <w:multiLevelType w:val="hybridMultilevel"/>
    <w:tmpl w:val="78D283EA"/>
    <w:lvl w:ilvl="0" w:tplc="38FC9344">
      <w:numFmt w:val="bullet"/>
      <w:lvlText w:val=""/>
      <w:lvlJc w:val="left"/>
      <w:pPr>
        <w:ind w:left="825" w:hanging="360"/>
      </w:pPr>
      <w:rPr>
        <w:rFonts w:ascii="Symbol" w:eastAsia="Symbol" w:hAnsi="Symbol" w:cs="Symbol" w:hint="default"/>
        <w:w w:val="100"/>
        <w:sz w:val="24"/>
        <w:szCs w:val="24"/>
        <w:lang w:val="hr-HR" w:eastAsia="en-US" w:bidi="ar-SA"/>
      </w:rPr>
    </w:lvl>
    <w:lvl w:ilvl="1" w:tplc="3FAAC602">
      <w:numFmt w:val="bullet"/>
      <w:lvlText w:val="•"/>
      <w:lvlJc w:val="left"/>
      <w:pPr>
        <w:ind w:left="1441" w:hanging="360"/>
      </w:pPr>
      <w:rPr>
        <w:rFonts w:hint="default"/>
        <w:lang w:val="hr-HR" w:eastAsia="en-US" w:bidi="ar-SA"/>
      </w:rPr>
    </w:lvl>
    <w:lvl w:ilvl="2" w:tplc="F1D06AEE">
      <w:numFmt w:val="bullet"/>
      <w:lvlText w:val="•"/>
      <w:lvlJc w:val="left"/>
      <w:pPr>
        <w:ind w:left="2062" w:hanging="360"/>
      </w:pPr>
      <w:rPr>
        <w:rFonts w:hint="default"/>
        <w:lang w:val="hr-HR" w:eastAsia="en-US" w:bidi="ar-SA"/>
      </w:rPr>
    </w:lvl>
    <w:lvl w:ilvl="3" w:tplc="C332FEEE">
      <w:numFmt w:val="bullet"/>
      <w:lvlText w:val="•"/>
      <w:lvlJc w:val="left"/>
      <w:pPr>
        <w:ind w:left="2684" w:hanging="360"/>
      </w:pPr>
      <w:rPr>
        <w:rFonts w:hint="default"/>
        <w:lang w:val="hr-HR" w:eastAsia="en-US" w:bidi="ar-SA"/>
      </w:rPr>
    </w:lvl>
    <w:lvl w:ilvl="4" w:tplc="93DE1504">
      <w:numFmt w:val="bullet"/>
      <w:lvlText w:val="•"/>
      <w:lvlJc w:val="left"/>
      <w:pPr>
        <w:ind w:left="3305" w:hanging="360"/>
      </w:pPr>
      <w:rPr>
        <w:rFonts w:hint="default"/>
        <w:lang w:val="hr-HR" w:eastAsia="en-US" w:bidi="ar-SA"/>
      </w:rPr>
    </w:lvl>
    <w:lvl w:ilvl="5" w:tplc="C1D22F62">
      <w:numFmt w:val="bullet"/>
      <w:lvlText w:val="•"/>
      <w:lvlJc w:val="left"/>
      <w:pPr>
        <w:ind w:left="3927" w:hanging="360"/>
      </w:pPr>
      <w:rPr>
        <w:rFonts w:hint="default"/>
        <w:lang w:val="hr-HR" w:eastAsia="en-US" w:bidi="ar-SA"/>
      </w:rPr>
    </w:lvl>
    <w:lvl w:ilvl="6" w:tplc="2D44F2EA">
      <w:numFmt w:val="bullet"/>
      <w:lvlText w:val="•"/>
      <w:lvlJc w:val="left"/>
      <w:pPr>
        <w:ind w:left="4548" w:hanging="360"/>
      </w:pPr>
      <w:rPr>
        <w:rFonts w:hint="default"/>
        <w:lang w:val="hr-HR" w:eastAsia="en-US" w:bidi="ar-SA"/>
      </w:rPr>
    </w:lvl>
    <w:lvl w:ilvl="7" w:tplc="BE623662">
      <w:numFmt w:val="bullet"/>
      <w:lvlText w:val="•"/>
      <w:lvlJc w:val="left"/>
      <w:pPr>
        <w:ind w:left="5169" w:hanging="360"/>
      </w:pPr>
      <w:rPr>
        <w:rFonts w:hint="default"/>
        <w:lang w:val="hr-HR" w:eastAsia="en-US" w:bidi="ar-SA"/>
      </w:rPr>
    </w:lvl>
    <w:lvl w:ilvl="8" w:tplc="A1407CE6">
      <w:numFmt w:val="bullet"/>
      <w:lvlText w:val="•"/>
      <w:lvlJc w:val="left"/>
      <w:pPr>
        <w:ind w:left="5791" w:hanging="360"/>
      </w:pPr>
      <w:rPr>
        <w:rFonts w:hint="default"/>
        <w:lang w:val="hr-HR" w:eastAsia="en-US" w:bidi="ar-SA"/>
      </w:rPr>
    </w:lvl>
  </w:abstractNum>
  <w:abstractNum w:abstractNumId="84" w15:restartNumberingAfterBreak="0">
    <w:nsid w:val="6A755DA6"/>
    <w:multiLevelType w:val="hybridMultilevel"/>
    <w:tmpl w:val="193A17CA"/>
    <w:lvl w:ilvl="0" w:tplc="1CDA287E">
      <w:start w:val="1"/>
      <w:numFmt w:val="bullet"/>
      <w:lvlText w:val=""/>
      <w:lvlJc w:val="left"/>
      <w:pPr>
        <w:ind w:left="420" w:hanging="360"/>
      </w:pPr>
      <w:rPr>
        <w:rFonts w:ascii="Symbol" w:hAnsi="Symbo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85" w15:restartNumberingAfterBreak="0">
    <w:nsid w:val="6AE402CB"/>
    <w:multiLevelType w:val="hybridMultilevel"/>
    <w:tmpl w:val="8F7E54DC"/>
    <w:lvl w:ilvl="0" w:tplc="D0EC939A">
      <w:numFmt w:val="bullet"/>
      <w:lvlText w:val=""/>
      <w:lvlJc w:val="left"/>
      <w:pPr>
        <w:ind w:left="825" w:hanging="360"/>
      </w:pPr>
      <w:rPr>
        <w:rFonts w:ascii="Symbol" w:eastAsia="Symbol" w:hAnsi="Symbol" w:cs="Symbol" w:hint="default"/>
        <w:w w:val="100"/>
        <w:sz w:val="24"/>
        <w:szCs w:val="24"/>
        <w:lang w:val="hr-HR" w:eastAsia="en-US" w:bidi="ar-SA"/>
      </w:rPr>
    </w:lvl>
    <w:lvl w:ilvl="1" w:tplc="0A32A464">
      <w:numFmt w:val="bullet"/>
      <w:lvlText w:val="•"/>
      <w:lvlJc w:val="left"/>
      <w:pPr>
        <w:ind w:left="1441" w:hanging="360"/>
      </w:pPr>
      <w:rPr>
        <w:rFonts w:hint="default"/>
        <w:lang w:val="hr-HR" w:eastAsia="en-US" w:bidi="ar-SA"/>
      </w:rPr>
    </w:lvl>
    <w:lvl w:ilvl="2" w:tplc="F81E5676">
      <w:numFmt w:val="bullet"/>
      <w:lvlText w:val="•"/>
      <w:lvlJc w:val="left"/>
      <w:pPr>
        <w:ind w:left="2062" w:hanging="360"/>
      </w:pPr>
      <w:rPr>
        <w:rFonts w:hint="default"/>
        <w:lang w:val="hr-HR" w:eastAsia="en-US" w:bidi="ar-SA"/>
      </w:rPr>
    </w:lvl>
    <w:lvl w:ilvl="3" w:tplc="74B24AD0">
      <w:numFmt w:val="bullet"/>
      <w:lvlText w:val="•"/>
      <w:lvlJc w:val="left"/>
      <w:pPr>
        <w:ind w:left="2684" w:hanging="360"/>
      </w:pPr>
      <w:rPr>
        <w:rFonts w:hint="default"/>
        <w:lang w:val="hr-HR" w:eastAsia="en-US" w:bidi="ar-SA"/>
      </w:rPr>
    </w:lvl>
    <w:lvl w:ilvl="4" w:tplc="8C2A921C">
      <w:numFmt w:val="bullet"/>
      <w:lvlText w:val="•"/>
      <w:lvlJc w:val="left"/>
      <w:pPr>
        <w:ind w:left="3305" w:hanging="360"/>
      </w:pPr>
      <w:rPr>
        <w:rFonts w:hint="default"/>
        <w:lang w:val="hr-HR" w:eastAsia="en-US" w:bidi="ar-SA"/>
      </w:rPr>
    </w:lvl>
    <w:lvl w:ilvl="5" w:tplc="E0B62F4E">
      <w:numFmt w:val="bullet"/>
      <w:lvlText w:val="•"/>
      <w:lvlJc w:val="left"/>
      <w:pPr>
        <w:ind w:left="3927" w:hanging="360"/>
      </w:pPr>
      <w:rPr>
        <w:rFonts w:hint="default"/>
        <w:lang w:val="hr-HR" w:eastAsia="en-US" w:bidi="ar-SA"/>
      </w:rPr>
    </w:lvl>
    <w:lvl w:ilvl="6" w:tplc="4BD45AB4">
      <w:numFmt w:val="bullet"/>
      <w:lvlText w:val="•"/>
      <w:lvlJc w:val="left"/>
      <w:pPr>
        <w:ind w:left="4548" w:hanging="360"/>
      </w:pPr>
      <w:rPr>
        <w:rFonts w:hint="default"/>
        <w:lang w:val="hr-HR" w:eastAsia="en-US" w:bidi="ar-SA"/>
      </w:rPr>
    </w:lvl>
    <w:lvl w:ilvl="7" w:tplc="30C0AB66">
      <w:numFmt w:val="bullet"/>
      <w:lvlText w:val="•"/>
      <w:lvlJc w:val="left"/>
      <w:pPr>
        <w:ind w:left="5169" w:hanging="360"/>
      </w:pPr>
      <w:rPr>
        <w:rFonts w:hint="default"/>
        <w:lang w:val="hr-HR" w:eastAsia="en-US" w:bidi="ar-SA"/>
      </w:rPr>
    </w:lvl>
    <w:lvl w:ilvl="8" w:tplc="FB0A3D26">
      <w:numFmt w:val="bullet"/>
      <w:lvlText w:val="•"/>
      <w:lvlJc w:val="left"/>
      <w:pPr>
        <w:ind w:left="5791" w:hanging="360"/>
      </w:pPr>
      <w:rPr>
        <w:rFonts w:hint="default"/>
        <w:lang w:val="hr-HR" w:eastAsia="en-US" w:bidi="ar-SA"/>
      </w:rPr>
    </w:lvl>
  </w:abstractNum>
  <w:abstractNum w:abstractNumId="86" w15:restartNumberingAfterBreak="0">
    <w:nsid w:val="6B75375F"/>
    <w:multiLevelType w:val="hybridMultilevel"/>
    <w:tmpl w:val="FB6260A6"/>
    <w:lvl w:ilvl="0" w:tplc="51B4D8A4">
      <w:numFmt w:val="bullet"/>
      <w:lvlText w:val="•"/>
      <w:lvlJc w:val="left"/>
      <w:pPr>
        <w:ind w:left="829" w:hanging="356"/>
      </w:pPr>
      <w:rPr>
        <w:rFonts w:ascii="Times New Roman" w:eastAsia="Times New Roman" w:hAnsi="Times New Roman" w:cs="Times New Roman" w:hint="default"/>
        <w:w w:val="100"/>
        <w:sz w:val="24"/>
        <w:szCs w:val="24"/>
        <w:lang w:val="hr-HR" w:eastAsia="en-US" w:bidi="ar-SA"/>
      </w:rPr>
    </w:lvl>
    <w:lvl w:ilvl="1" w:tplc="CA1C28B2">
      <w:numFmt w:val="bullet"/>
      <w:lvlText w:val="•"/>
      <w:lvlJc w:val="left"/>
      <w:pPr>
        <w:ind w:left="1356" w:hanging="356"/>
      </w:pPr>
      <w:rPr>
        <w:rFonts w:hint="default"/>
        <w:lang w:val="hr-HR" w:eastAsia="en-US" w:bidi="ar-SA"/>
      </w:rPr>
    </w:lvl>
    <w:lvl w:ilvl="2" w:tplc="9F26E8A8">
      <w:numFmt w:val="bullet"/>
      <w:lvlText w:val="•"/>
      <w:lvlJc w:val="left"/>
      <w:pPr>
        <w:ind w:left="1893" w:hanging="356"/>
      </w:pPr>
      <w:rPr>
        <w:rFonts w:hint="default"/>
        <w:lang w:val="hr-HR" w:eastAsia="en-US" w:bidi="ar-SA"/>
      </w:rPr>
    </w:lvl>
    <w:lvl w:ilvl="3" w:tplc="353A60E4">
      <w:numFmt w:val="bullet"/>
      <w:lvlText w:val="•"/>
      <w:lvlJc w:val="left"/>
      <w:pPr>
        <w:ind w:left="2429" w:hanging="356"/>
      </w:pPr>
      <w:rPr>
        <w:rFonts w:hint="default"/>
        <w:lang w:val="hr-HR" w:eastAsia="en-US" w:bidi="ar-SA"/>
      </w:rPr>
    </w:lvl>
    <w:lvl w:ilvl="4" w:tplc="7BF253EA">
      <w:numFmt w:val="bullet"/>
      <w:lvlText w:val="•"/>
      <w:lvlJc w:val="left"/>
      <w:pPr>
        <w:ind w:left="2966" w:hanging="356"/>
      </w:pPr>
      <w:rPr>
        <w:rFonts w:hint="default"/>
        <w:lang w:val="hr-HR" w:eastAsia="en-US" w:bidi="ar-SA"/>
      </w:rPr>
    </w:lvl>
    <w:lvl w:ilvl="5" w:tplc="C2D029B0">
      <w:numFmt w:val="bullet"/>
      <w:lvlText w:val="•"/>
      <w:lvlJc w:val="left"/>
      <w:pPr>
        <w:ind w:left="3502" w:hanging="356"/>
      </w:pPr>
      <w:rPr>
        <w:rFonts w:hint="default"/>
        <w:lang w:val="hr-HR" w:eastAsia="en-US" w:bidi="ar-SA"/>
      </w:rPr>
    </w:lvl>
    <w:lvl w:ilvl="6" w:tplc="C7185DD8">
      <w:numFmt w:val="bullet"/>
      <w:lvlText w:val="•"/>
      <w:lvlJc w:val="left"/>
      <w:pPr>
        <w:ind w:left="4039" w:hanging="356"/>
      </w:pPr>
      <w:rPr>
        <w:rFonts w:hint="default"/>
        <w:lang w:val="hr-HR" w:eastAsia="en-US" w:bidi="ar-SA"/>
      </w:rPr>
    </w:lvl>
    <w:lvl w:ilvl="7" w:tplc="8EE8045C">
      <w:numFmt w:val="bullet"/>
      <w:lvlText w:val="•"/>
      <w:lvlJc w:val="left"/>
      <w:pPr>
        <w:ind w:left="4575" w:hanging="356"/>
      </w:pPr>
      <w:rPr>
        <w:rFonts w:hint="default"/>
        <w:lang w:val="hr-HR" w:eastAsia="en-US" w:bidi="ar-SA"/>
      </w:rPr>
    </w:lvl>
    <w:lvl w:ilvl="8" w:tplc="84483458">
      <w:numFmt w:val="bullet"/>
      <w:lvlText w:val="•"/>
      <w:lvlJc w:val="left"/>
      <w:pPr>
        <w:ind w:left="5112" w:hanging="356"/>
      </w:pPr>
      <w:rPr>
        <w:rFonts w:hint="default"/>
        <w:lang w:val="hr-HR" w:eastAsia="en-US" w:bidi="ar-SA"/>
      </w:rPr>
    </w:lvl>
  </w:abstractNum>
  <w:abstractNum w:abstractNumId="87" w15:restartNumberingAfterBreak="0">
    <w:nsid w:val="6BC3691B"/>
    <w:multiLevelType w:val="hybridMultilevel"/>
    <w:tmpl w:val="F580BEEE"/>
    <w:lvl w:ilvl="0" w:tplc="33B4EDE0">
      <w:numFmt w:val="bullet"/>
      <w:lvlText w:val=""/>
      <w:lvlJc w:val="left"/>
      <w:pPr>
        <w:ind w:left="724" w:hanging="360"/>
      </w:pPr>
      <w:rPr>
        <w:rFonts w:ascii="Symbol" w:eastAsia="Symbol" w:hAnsi="Symbol" w:cs="Symbol" w:hint="default"/>
        <w:w w:val="100"/>
        <w:sz w:val="24"/>
        <w:szCs w:val="24"/>
        <w:lang w:val="hr-HR" w:eastAsia="en-US" w:bidi="ar-SA"/>
      </w:rPr>
    </w:lvl>
    <w:lvl w:ilvl="1" w:tplc="7166F750">
      <w:numFmt w:val="bullet"/>
      <w:lvlText w:val="•"/>
      <w:lvlJc w:val="left"/>
      <w:pPr>
        <w:ind w:left="1266" w:hanging="360"/>
      </w:pPr>
      <w:rPr>
        <w:rFonts w:hint="default"/>
        <w:lang w:val="hr-HR" w:eastAsia="en-US" w:bidi="ar-SA"/>
      </w:rPr>
    </w:lvl>
    <w:lvl w:ilvl="2" w:tplc="739A6626">
      <w:numFmt w:val="bullet"/>
      <w:lvlText w:val="•"/>
      <w:lvlJc w:val="left"/>
      <w:pPr>
        <w:ind w:left="1813" w:hanging="360"/>
      </w:pPr>
      <w:rPr>
        <w:rFonts w:hint="default"/>
        <w:lang w:val="hr-HR" w:eastAsia="en-US" w:bidi="ar-SA"/>
      </w:rPr>
    </w:lvl>
    <w:lvl w:ilvl="3" w:tplc="21E6C5FA">
      <w:numFmt w:val="bullet"/>
      <w:lvlText w:val="•"/>
      <w:lvlJc w:val="left"/>
      <w:pPr>
        <w:ind w:left="2360" w:hanging="360"/>
      </w:pPr>
      <w:rPr>
        <w:rFonts w:hint="default"/>
        <w:lang w:val="hr-HR" w:eastAsia="en-US" w:bidi="ar-SA"/>
      </w:rPr>
    </w:lvl>
    <w:lvl w:ilvl="4" w:tplc="B456C1E0">
      <w:numFmt w:val="bullet"/>
      <w:lvlText w:val="•"/>
      <w:lvlJc w:val="left"/>
      <w:pPr>
        <w:ind w:left="2907" w:hanging="360"/>
      </w:pPr>
      <w:rPr>
        <w:rFonts w:hint="default"/>
        <w:lang w:val="hr-HR" w:eastAsia="en-US" w:bidi="ar-SA"/>
      </w:rPr>
    </w:lvl>
    <w:lvl w:ilvl="5" w:tplc="5A3E81D8">
      <w:numFmt w:val="bullet"/>
      <w:lvlText w:val="•"/>
      <w:lvlJc w:val="left"/>
      <w:pPr>
        <w:ind w:left="3454" w:hanging="360"/>
      </w:pPr>
      <w:rPr>
        <w:rFonts w:hint="default"/>
        <w:lang w:val="hr-HR" w:eastAsia="en-US" w:bidi="ar-SA"/>
      </w:rPr>
    </w:lvl>
    <w:lvl w:ilvl="6" w:tplc="D57A2DE4">
      <w:numFmt w:val="bullet"/>
      <w:lvlText w:val="•"/>
      <w:lvlJc w:val="left"/>
      <w:pPr>
        <w:ind w:left="4001" w:hanging="360"/>
      </w:pPr>
      <w:rPr>
        <w:rFonts w:hint="default"/>
        <w:lang w:val="hr-HR" w:eastAsia="en-US" w:bidi="ar-SA"/>
      </w:rPr>
    </w:lvl>
    <w:lvl w:ilvl="7" w:tplc="EF344866">
      <w:numFmt w:val="bullet"/>
      <w:lvlText w:val="•"/>
      <w:lvlJc w:val="left"/>
      <w:pPr>
        <w:ind w:left="4548" w:hanging="360"/>
      </w:pPr>
      <w:rPr>
        <w:rFonts w:hint="default"/>
        <w:lang w:val="hr-HR" w:eastAsia="en-US" w:bidi="ar-SA"/>
      </w:rPr>
    </w:lvl>
    <w:lvl w:ilvl="8" w:tplc="F8404212">
      <w:numFmt w:val="bullet"/>
      <w:lvlText w:val="•"/>
      <w:lvlJc w:val="left"/>
      <w:pPr>
        <w:ind w:left="5095" w:hanging="360"/>
      </w:pPr>
      <w:rPr>
        <w:rFonts w:hint="default"/>
        <w:lang w:val="hr-HR" w:eastAsia="en-US" w:bidi="ar-SA"/>
      </w:rPr>
    </w:lvl>
  </w:abstractNum>
  <w:abstractNum w:abstractNumId="88" w15:restartNumberingAfterBreak="0">
    <w:nsid w:val="6D657AA5"/>
    <w:multiLevelType w:val="hybridMultilevel"/>
    <w:tmpl w:val="B35E9CDA"/>
    <w:lvl w:ilvl="0" w:tplc="FDC40318">
      <w:numFmt w:val="bullet"/>
      <w:lvlText w:val="•"/>
      <w:lvlJc w:val="left"/>
      <w:pPr>
        <w:ind w:left="835" w:hanging="361"/>
      </w:pPr>
      <w:rPr>
        <w:rFonts w:ascii="Times New Roman" w:eastAsia="Times New Roman" w:hAnsi="Times New Roman" w:cs="Times New Roman" w:hint="default"/>
        <w:w w:val="100"/>
        <w:sz w:val="24"/>
        <w:szCs w:val="24"/>
        <w:lang w:val="hr-HR" w:eastAsia="en-US" w:bidi="ar-SA"/>
      </w:rPr>
    </w:lvl>
    <w:lvl w:ilvl="1" w:tplc="EB584B0C">
      <w:numFmt w:val="bullet"/>
      <w:lvlText w:val="•"/>
      <w:lvlJc w:val="left"/>
      <w:pPr>
        <w:ind w:left="1662" w:hanging="361"/>
      </w:pPr>
      <w:rPr>
        <w:rFonts w:hint="default"/>
        <w:lang w:val="hr-HR" w:eastAsia="en-US" w:bidi="ar-SA"/>
      </w:rPr>
    </w:lvl>
    <w:lvl w:ilvl="2" w:tplc="8062C76A">
      <w:numFmt w:val="bullet"/>
      <w:lvlText w:val="•"/>
      <w:lvlJc w:val="left"/>
      <w:pPr>
        <w:ind w:left="2484" w:hanging="361"/>
      </w:pPr>
      <w:rPr>
        <w:rFonts w:hint="default"/>
        <w:lang w:val="hr-HR" w:eastAsia="en-US" w:bidi="ar-SA"/>
      </w:rPr>
    </w:lvl>
    <w:lvl w:ilvl="3" w:tplc="C3620E04">
      <w:numFmt w:val="bullet"/>
      <w:lvlText w:val="•"/>
      <w:lvlJc w:val="left"/>
      <w:pPr>
        <w:ind w:left="3306" w:hanging="361"/>
      </w:pPr>
      <w:rPr>
        <w:rFonts w:hint="default"/>
        <w:lang w:val="hr-HR" w:eastAsia="en-US" w:bidi="ar-SA"/>
      </w:rPr>
    </w:lvl>
    <w:lvl w:ilvl="4" w:tplc="104A5F84">
      <w:numFmt w:val="bullet"/>
      <w:lvlText w:val="•"/>
      <w:lvlJc w:val="left"/>
      <w:pPr>
        <w:ind w:left="4128" w:hanging="361"/>
      </w:pPr>
      <w:rPr>
        <w:rFonts w:hint="default"/>
        <w:lang w:val="hr-HR" w:eastAsia="en-US" w:bidi="ar-SA"/>
      </w:rPr>
    </w:lvl>
    <w:lvl w:ilvl="5" w:tplc="A168B6E2">
      <w:numFmt w:val="bullet"/>
      <w:lvlText w:val="•"/>
      <w:lvlJc w:val="left"/>
      <w:pPr>
        <w:ind w:left="4950" w:hanging="361"/>
      </w:pPr>
      <w:rPr>
        <w:rFonts w:hint="default"/>
        <w:lang w:val="hr-HR" w:eastAsia="en-US" w:bidi="ar-SA"/>
      </w:rPr>
    </w:lvl>
    <w:lvl w:ilvl="6" w:tplc="821E22DE">
      <w:numFmt w:val="bullet"/>
      <w:lvlText w:val="•"/>
      <w:lvlJc w:val="left"/>
      <w:pPr>
        <w:ind w:left="5772" w:hanging="361"/>
      </w:pPr>
      <w:rPr>
        <w:rFonts w:hint="default"/>
        <w:lang w:val="hr-HR" w:eastAsia="en-US" w:bidi="ar-SA"/>
      </w:rPr>
    </w:lvl>
    <w:lvl w:ilvl="7" w:tplc="E72867CE">
      <w:numFmt w:val="bullet"/>
      <w:lvlText w:val="•"/>
      <w:lvlJc w:val="left"/>
      <w:pPr>
        <w:ind w:left="6594" w:hanging="361"/>
      </w:pPr>
      <w:rPr>
        <w:rFonts w:hint="default"/>
        <w:lang w:val="hr-HR" w:eastAsia="en-US" w:bidi="ar-SA"/>
      </w:rPr>
    </w:lvl>
    <w:lvl w:ilvl="8" w:tplc="E33AAB9E">
      <w:numFmt w:val="bullet"/>
      <w:lvlText w:val="•"/>
      <w:lvlJc w:val="left"/>
      <w:pPr>
        <w:ind w:left="7416" w:hanging="361"/>
      </w:pPr>
      <w:rPr>
        <w:rFonts w:hint="default"/>
        <w:lang w:val="hr-HR" w:eastAsia="en-US" w:bidi="ar-SA"/>
      </w:rPr>
    </w:lvl>
  </w:abstractNum>
  <w:abstractNum w:abstractNumId="89" w15:restartNumberingAfterBreak="0">
    <w:nsid w:val="6DF057E8"/>
    <w:multiLevelType w:val="hybridMultilevel"/>
    <w:tmpl w:val="5F98A2EE"/>
    <w:lvl w:ilvl="0" w:tplc="381860B6">
      <w:numFmt w:val="bullet"/>
      <w:lvlText w:val="•"/>
      <w:lvlJc w:val="left"/>
      <w:pPr>
        <w:ind w:left="1207" w:hanging="360"/>
      </w:pPr>
      <w:rPr>
        <w:rFonts w:ascii="Times New Roman" w:eastAsia="Times New Roman" w:hAnsi="Times New Roman" w:cs="Times New Roman" w:hint="default"/>
        <w:w w:val="100"/>
        <w:sz w:val="24"/>
        <w:szCs w:val="24"/>
        <w:lang w:val="hr-HR" w:eastAsia="en-US" w:bidi="ar-SA"/>
      </w:rPr>
    </w:lvl>
    <w:lvl w:ilvl="1" w:tplc="BD785B2E">
      <w:numFmt w:val="bullet"/>
      <w:lvlText w:val=""/>
      <w:lvlJc w:val="left"/>
      <w:pPr>
        <w:ind w:left="1433" w:hanging="361"/>
      </w:pPr>
      <w:rPr>
        <w:rFonts w:ascii="Symbol" w:eastAsia="Symbol" w:hAnsi="Symbol" w:cs="Symbol" w:hint="default"/>
        <w:w w:val="100"/>
        <w:sz w:val="24"/>
        <w:szCs w:val="24"/>
        <w:lang w:val="hr-HR" w:eastAsia="en-US" w:bidi="ar-SA"/>
      </w:rPr>
    </w:lvl>
    <w:lvl w:ilvl="2" w:tplc="52B08E04">
      <w:numFmt w:val="bullet"/>
      <w:lvlText w:val="•"/>
      <w:lvlJc w:val="left"/>
      <w:pPr>
        <w:ind w:left="2917" w:hanging="361"/>
      </w:pPr>
      <w:rPr>
        <w:rFonts w:ascii="Times New Roman" w:eastAsia="Times New Roman" w:hAnsi="Times New Roman" w:cs="Times New Roman" w:hint="default"/>
        <w:w w:val="100"/>
        <w:sz w:val="24"/>
        <w:szCs w:val="24"/>
        <w:lang w:val="hr-HR" w:eastAsia="en-US" w:bidi="ar-SA"/>
      </w:rPr>
    </w:lvl>
    <w:lvl w:ilvl="3" w:tplc="AC360FFC">
      <w:numFmt w:val="bullet"/>
      <w:lvlText w:val="•"/>
      <w:lvlJc w:val="left"/>
      <w:pPr>
        <w:ind w:left="3570" w:hanging="360"/>
      </w:pPr>
      <w:rPr>
        <w:rFonts w:ascii="Times New Roman" w:eastAsia="Times New Roman" w:hAnsi="Times New Roman" w:cs="Times New Roman" w:hint="default"/>
        <w:w w:val="100"/>
        <w:sz w:val="24"/>
        <w:szCs w:val="24"/>
        <w:lang w:val="hr-HR" w:eastAsia="en-US" w:bidi="ar-SA"/>
      </w:rPr>
    </w:lvl>
    <w:lvl w:ilvl="4" w:tplc="9D0428F2">
      <w:numFmt w:val="bullet"/>
      <w:lvlText w:val="•"/>
      <w:lvlJc w:val="left"/>
      <w:pPr>
        <w:ind w:left="4594" w:hanging="360"/>
      </w:pPr>
      <w:rPr>
        <w:rFonts w:hint="default"/>
        <w:lang w:val="hr-HR" w:eastAsia="en-US" w:bidi="ar-SA"/>
      </w:rPr>
    </w:lvl>
    <w:lvl w:ilvl="5" w:tplc="220A24E2">
      <w:numFmt w:val="bullet"/>
      <w:lvlText w:val="•"/>
      <w:lvlJc w:val="left"/>
      <w:pPr>
        <w:ind w:left="5609" w:hanging="360"/>
      </w:pPr>
      <w:rPr>
        <w:rFonts w:hint="default"/>
        <w:lang w:val="hr-HR" w:eastAsia="en-US" w:bidi="ar-SA"/>
      </w:rPr>
    </w:lvl>
    <w:lvl w:ilvl="6" w:tplc="3DDC7BF2">
      <w:numFmt w:val="bullet"/>
      <w:lvlText w:val="•"/>
      <w:lvlJc w:val="left"/>
      <w:pPr>
        <w:ind w:left="6624" w:hanging="360"/>
      </w:pPr>
      <w:rPr>
        <w:rFonts w:hint="default"/>
        <w:lang w:val="hr-HR" w:eastAsia="en-US" w:bidi="ar-SA"/>
      </w:rPr>
    </w:lvl>
    <w:lvl w:ilvl="7" w:tplc="7B586812">
      <w:numFmt w:val="bullet"/>
      <w:lvlText w:val="•"/>
      <w:lvlJc w:val="left"/>
      <w:pPr>
        <w:ind w:left="7639" w:hanging="360"/>
      </w:pPr>
      <w:rPr>
        <w:rFonts w:hint="default"/>
        <w:lang w:val="hr-HR" w:eastAsia="en-US" w:bidi="ar-SA"/>
      </w:rPr>
    </w:lvl>
    <w:lvl w:ilvl="8" w:tplc="E6E0CBE2">
      <w:numFmt w:val="bullet"/>
      <w:lvlText w:val="•"/>
      <w:lvlJc w:val="left"/>
      <w:pPr>
        <w:ind w:left="8654" w:hanging="360"/>
      </w:pPr>
      <w:rPr>
        <w:rFonts w:hint="default"/>
        <w:lang w:val="hr-HR" w:eastAsia="en-US" w:bidi="ar-SA"/>
      </w:rPr>
    </w:lvl>
  </w:abstractNum>
  <w:abstractNum w:abstractNumId="90" w15:restartNumberingAfterBreak="0">
    <w:nsid w:val="6E2B42C3"/>
    <w:multiLevelType w:val="hybridMultilevel"/>
    <w:tmpl w:val="69A2E27E"/>
    <w:lvl w:ilvl="0" w:tplc="5FFE009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1" w15:restartNumberingAfterBreak="0">
    <w:nsid w:val="6FA61163"/>
    <w:multiLevelType w:val="hybridMultilevel"/>
    <w:tmpl w:val="6C3CA588"/>
    <w:lvl w:ilvl="0" w:tplc="C3345B24">
      <w:numFmt w:val="bullet"/>
      <w:lvlText w:val="•"/>
      <w:lvlJc w:val="left"/>
      <w:pPr>
        <w:ind w:left="834" w:hanging="360"/>
      </w:pPr>
      <w:rPr>
        <w:rFonts w:ascii="Times New Roman" w:eastAsia="Times New Roman" w:hAnsi="Times New Roman" w:cs="Times New Roman" w:hint="default"/>
        <w:w w:val="100"/>
        <w:sz w:val="24"/>
        <w:szCs w:val="24"/>
        <w:lang w:val="hr-HR" w:eastAsia="en-US" w:bidi="ar-SA"/>
      </w:rPr>
    </w:lvl>
    <w:lvl w:ilvl="1" w:tplc="E47610AE">
      <w:numFmt w:val="bullet"/>
      <w:lvlText w:val="•"/>
      <w:lvlJc w:val="left"/>
      <w:pPr>
        <w:ind w:left="1374" w:hanging="360"/>
      </w:pPr>
      <w:rPr>
        <w:rFonts w:hint="default"/>
        <w:lang w:val="hr-HR" w:eastAsia="en-US" w:bidi="ar-SA"/>
      </w:rPr>
    </w:lvl>
    <w:lvl w:ilvl="2" w:tplc="63507C88">
      <w:numFmt w:val="bullet"/>
      <w:lvlText w:val="•"/>
      <w:lvlJc w:val="left"/>
      <w:pPr>
        <w:ind w:left="1909" w:hanging="360"/>
      </w:pPr>
      <w:rPr>
        <w:rFonts w:hint="default"/>
        <w:lang w:val="hr-HR" w:eastAsia="en-US" w:bidi="ar-SA"/>
      </w:rPr>
    </w:lvl>
    <w:lvl w:ilvl="3" w:tplc="FA5E73CE">
      <w:numFmt w:val="bullet"/>
      <w:lvlText w:val="•"/>
      <w:lvlJc w:val="left"/>
      <w:pPr>
        <w:ind w:left="2443" w:hanging="360"/>
      </w:pPr>
      <w:rPr>
        <w:rFonts w:hint="default"/>
        <w:lang w:val="hr-HR" w:eastAsia="en-US" w:bidi="ar-SA"/>
      </w:rPr>
    </w:lvl>
    <w:lvl w:ilvl="4" w:tplc="1B06FA28">
      <w:numFmt w:val="bullet"/>
      <w:lvlText w:val="•"/>
      <w:lvlJc w:val="left"/>
      <w:pPr>
        <w:ind w:left="2978" w:hanging="360"/>
      </w:pPr>
      <w:rPr>
        <w:rFonts w:hint="default"/>
        <w:lang w:val="hr-HR" w:eastAsia="en-US" w:bidi="ar-SA"/>
      </w:rPr>
    </w:lvl>
    <w:lvl w:ilvl="5" w:tplc="6F6C0B9C">
      <w:numFmt w:val="bullet"/>
      <w:lvlText w:val="•"/>
      <w:lvlJc w:val="left"/>
      <w:pPr>
        <w:ind w:left="3512" w:hanging="360"/>
      </w:pPr>
      <w:rPr>
        <w:rFonts w:hint="default"/>
        <w:lang w:val="hr-HR" w:eastAsia="en-US" w:bidi="ar-SA"/>
      </w:rPr>
    </w:lvl>
    <w:lvl w:ilvl="6" w:tplc="A63CFD48">
      <w:numFmt w:val="bullet"/>
      <w:lvlText w:val="•"/>
      <w:lvlJc w:val="left"/>
      <w:pPr>
        <w:ind w:left="4047" w:hanging="360"/>
      </w:pPr>
      <w:rPr>
        <w:rFonts w:hint="default"/>
        <w:lang w:val="hr-HR" w:eastAsia="en-US" w:bidi="ar-SA"/>
      </w:rPr>
    </w:lvl>
    <w:lvl w:ilvl="7" w:tplc="5F688D18">
      <w:numFmt w:val="bullet"/>
      <w:lvlText w:val="•"/>
      <w:lvlJc w:val="left"/>
      <w:pPr>
        <w:ind w:left="4581" w:hanging="360"/>
      </w:pPr>
      <w:rPr>
        <w:rFonts w:hint="default"/>
        <w:lang w:val="hr-HR" w:eastAsia="en-US" w:bidi="ar-SA"/>
      </w:rPr>
    </w:lvl>
    <w:lvl w:ilvl="8" w:tplc="5D1C5ECE">
      <w:numFmt w:val="bullet"/>
      <w:lvlText w:val="•"/>
      <w:lvlJc w:val="left"/>
      <w:pPr>
        <w:ind w:left="5116" w:hanging="360"/>
      </w:pPr>
      <w:rPr>
        <w:rFonts w:hint="default"/>
        <w:lang w:val="hr-HR" w:eastAsia="en-US" w:bidi="ar-SA"/>
      </w:rPr>
    </w:lvl>
  </w:abstractNum>
  <w:abstractNum w:abstractNumId="92" w15:restartNumberingAfterBreak="0">
    <w:nsid w:val="70023DBF"/>
    <w:multiLevelType w:val="hybridMultilevel"/>
    <w:tmpl w:val="36887300"/>
    <w:lvl w:ilvl="0" w:tplc="3AD0C37A">
      <w:numFmt w:val="bullet"/>
      <w:lvlText w:val=""/>
      <w:lvlJc w:val="left"/>
      <w:pPr>
        <w:ind w:left="834" w:hanging="360"/>
      </w:pPr>
      <w:rPr>
        <w:rFonts w:ascii="Symbol" w:eastAsia="Symbol" w:hAnsi="Symbol" w:cs="Symbol" w:hint="default"/>
        <w:w w:val="100"/>
        <w:sz w:val="24"/>
        <w:szCs w:val="24"/>
        <w:lang w:val="hr-HR" w:eastAsia="en-US" w:bidi="ar-SA"/>
      </w:rPr>
    </w:lvl>
    <w:lvl w:ilvl="1" w:tplc="C3261EE6">
      <w:numFmt w:val="bullet"/>
      <w:lvlText w:val="•"/>
      <w:lvlJc w:val="left"/>
      <w:pPr>
        <w:ind w:left="1374" w:hanging="360"/>
      </w:pPr>
      <w:rPr>
        <w:rFonts w:hint="default"/>
        <w:lang w:val="hr-HR" w:eastAsia="en-US" w:bidi="ar-SA"/>
      </w:rPr>
    </w:lvl>
    <w:lvl w:ilvl="2" w:tplc="D4CC3CD4">
      <w:numFmt w:val="bullet"/>
      <w:lvlText w:val="•"/>
      <w:lvlJc w:val="left"/>
      <w:pPr>
        <w:ind w:left="1909" w:hanging="360"/>
      </w:pPr>
      <w:rPr>
        <w:rFonts w:hint="default"/>
        <w:lang w:val="hr-HR" w:eastAsia="en-US" w:bidi="ar-SA"/>
      </w:rPr>
    </w:lvl>
    <w:lvl w:ilvl="3" w:tplc="EBFA53BC">
      <w:numFmt w:val="bullet"/>
      <w:lvlText w:val="•"/>
      <w:lvlJc w:val="left"/>
      <w:pPr>
        <w:ind w:left="2443" w:hanging="360"/>
      </w:pPr>
      <w:rPr>
        <w:rFonts w:hint="default"/>
        <w:lang w:val="hr-HR" w:eastAsia="en-US" w:bidi="ar-SA"/>
      </w:rPr>
    </w:lvl>
    <w:lvl w:ilvl="4" w:tplc="E9668280">
      <w:numFmt w:val="bullet"/>
      <w:lvlText w:val="•"/>
      <w:lvlJc w:val="left"/>
      <w:pPr>
        <w:ind w:left="2978" w:hanging="360"/>
      </w:pPr>
      <w:rPr>
        <w:rFonts w:hint="default"/>
        <w:lang w:val="hr-HR" w:eastAsia="en-US" w:bidi="ar-SA"/>
      </w:rPr>
    </w:lvl>
    <w:lvl w:ilvl="5" w:tplc="0E9CDABE">
      <w:numFmt w:val="bullet"/>
      <w:lvlText w:val="•"/>
      <w:lvlJc w:val="left"/>
      <w:pPr>
        <w:ind w:left="3512" w:hanging="360"/>
      </w:pPr>
      <w:rPr>
        <w:rFonts w:hint="default"/>
        <w:lang w:val="hr-HR" w:eastAsia="en-US" w:bidi="ar-SA"/>
      </w:rPr>
    </w:lvl>
    <w:lvl w:ilvl="6" w:tplc="52F6FDBA">
      <w:numFmt w:val="bullet"/>
      <w:lvlText w:val="•"/>
      <w:lvlJc w:val="left"/>
      <w:pPr>
        <w:ind w:left="4047" w:hanging="360"/>
      </w:pPr>
      <w:rPr>
        <w:rFonts w:hint="default"/>
        <w:lang w:val="hr-HR" w:eastAsia="en-US" w:bidi="ar-SA"/>
      </w:rPr>
    </w:lvl>
    <w:lvl w:ilvl="7" w:tplc="7DFEF1A8">
      <w:numFmt w:val="bullet"/>
      <w:lvlText w:val="•"/>
      <w:lvlJc w:val="left"/>
      <w:pPr>
        <w:ind w:left="4581" w:hanging="360"/>
      </w:pPr>
      <w:rPr>
        <w:rFonts w:hint="default"/>
        <w:lang w:val="hr-HR" w:eastAsia="en-US" w:bidi="ar-SA"/>
      </w:rPr>
    </w:lvl>
    <w:lvl w:ilvl="8" w:tplc="3918DA4A">
      <w:numFmt w:val="bullet"/>
      <w:lvlText w:val="•"/>
      <w:lvlJc w:val="left"/>
      <w:pPr>
        <w:ind w:left="5116" w:hanging="360"/>
      </w:pPr>
      <w:rPr>
        <w:rFonts w:hint="default"/>
        <w:lang w:val="hr-HR" w:eastAsia="en-US" w:bidi="ar-SA"/>
      </w:rPr>
    </w:lvl>
  </w:abstractNum>
  <w:abstractNum w:abstractNumId="93" w15:restartNumberingAfterBreak="0">
    <w:nsid w:val="70134AEF"/>
    <w:multiLevelType w:val="hybridMultilevel"/>
    <w:tmpl w:val="E6784406"/>
    <w:lvl w:ilvl="0" w:tplc="2DA2E792">
      <w:numFmt w:val="bullet"/>
      <w:lvlText w:val=""/>
      <w:lvlJc w:val="left"/>
      <w:pPr>
        <w:ind w:left="834" w:hanging="360"/>
      </w:pPr>
      <w:rPr>
        <w:rFonts w:ascii="Symbol" w:eastAsia="Symbol" w:hAnsi="Symbol" w:cs="Symbol" w:hint="default"/>
        <w:w w:val="100"/>
        <w:sz w:val="24"/>
        <w:szCs w:val="24"/>
        <w:lang w:val="hr-HR" w:eastAsia="en-US" w:bidi="ar-SA"/>
      </w:rPr>
    </w:lvl>
    <w:lvl w:ilvl="1" w:tplc="8C1A6BC2">
      <w:numFmt w:val="bullet"/>
      <w:lvlText w:val="•"/>
      <w:lvlJc w:val="left"/>
      <w:pPr>
        <w:ind w:left="1374" w:hanging="360"/>
      </w:pPr>
      <w:rPr>
        <w:rFonts w:hint="default"/>
        <w:lang w:val="hr-HR" w:eastAsia="en-US" w:bidi="ar-SA"/>
      </w:rPr>
    </w:lvl>
    <w:lvl w:ilvl="2" w:tplc="6C706B62">
      <w:numFmt w:val="bullet"/>
      <w:lvlText w:val="•"/>
      <w:lvlJc w:val="left"/>
      <w:pPr>
        <w:ind w:left="1909" w:hanging="360"/>
      </w:pPr>
      <w:rPr>
        <w:rFonts w:hint="default"/>
        <w:lang w:val="hr-HR" w:eastAsia="en-US" w:bidi="ar-SA"/>
      </w:rPr>
    </w:lvl>
    <w:lvl w:ilvl="3" w:tplc="0F4412EE">
      <w:numFmt w:val="bullet"/>
      <w:lvlText w:val="•"/>
      <w:lvlJc w:val="left"/>
      <w:pPr>
        <w:ind w:left="2443" w:hanging="360"/>
      </w:pPr>
      <w:rPr>
        <w:rFonts w:hint="default"/>
        <w:lang w:val="hr-HR" w:eastAsia="en-US" w:bidi="ar-SA"/>
      </w:rPr>
    </w:lvl>
    <w:lvl w:ilvl="4" w:tplc="95045E42">
      <w:numFmt w:val="bullet"/>
      <w:lvlText w:val="•"/>
      <w:lvlJc w:val="left"/>
      <w:pPr>
        <w:ind w:left="2978" w:hanging="360"/>
      </w:pPr>
      <w:rPr>
        <w:rFonts w:hint="default"/>
        <w:lang w:val="hr-HR" w:eastAsia="en-US" w:bidi="ar-SA"/>
      </w:rPr>
    </w:lvl>
    <w:lvl w:ilvl="5" w:tplc="89D4354C">
      <w:numFmt w:val="bullet"/>
      <w:lvlText w:val="•"/>
      <w:lvlJc w:val="left"/>
      <w:pPr>
        <w:ind w:left="3512" w:hanging="360"/>
      </w:pPr>
      <w:rPr>
        <w:rFonts w:hint="default"/>
        <w:lang w:val="hr-HR" w:eastAsia="en-US" w:bidi="ar-SA"/>
      </w:rPr>
    </w:lvl>
    <w:lvl w:ilvl="6" w:tplc="373A34DC">
      <w:numFmt w:val="bullet"/>
      <w:lvlText w:val="•"/>
      <w:lvlJc w:val="left"/>
      <w:pPr>
        <w:ind w:left="4047" w:hanging="360"/>
      </w:pPr>
      <w:rPr>
        <w:rFonts w:hint="default"/>
        <w:lang w:val="hr-HR" w:eastAsia="en-US" w:bidi="ar-SA"/>
      </w:rPr>
    </w:lvl>
    <w:lvl w:ilvl="7" w:tplc="5664A18E">
      <w:numFmt w:val="bullet"/>
      <w:lvlText w:val="•"/>
      <w:lvlJc w:val="left"/>
      <w:pPr>
        <w:ind w:left="4581" w:hanging="360"/>
      </w:pPr>
      <w:rPr>
        <w:rFonts w:hint="default"/>
        <w:lang w:val="hr-HR" w:eastAsia="en-US" w:bidi="ar-SA"/>
      </w:rPr>
    </w:lvl>
    <w:lvl w:ilvl="8" w:tplc="69BE3850">
      <w:numFmt w:val="bullet"/>
      <w:lvlText w:val="•"/>
      <w:lvlJc w:val="left"/>
      <w:pPr>
        <w:ind w:left="5116" w:hanging="360"/>
      </w:pPr>
      <w:rPr>
        <w:rFonts w:hint="default"/>
        <w:lang w:val="hr-HR" w:eastAsia="en-US" w:bidi="ar-SA"/>
      </w:rPr>
    </w:lvl>
  </w:abstractNum>
  <w:abstractNum w:abstractNumId="94" w15:restartNumberingAfterBreak="0">
    <w:nsid w:val="706E01FA"/>
    <w:multiLevelType w:val="hybridMultilevel"/>
    <w:tmpl w:val="DF6815F4"/>
    <w:lvl w:ilvl="0" w:tplc="717E49A4">
      <w:numFmt w:val="bullet"/>
      <w:lvlText w:val=""/>
      <w:lvlJc w:val="left"/>
      <w:pPr>
        <w:ind w:left="791" w:hanging="360"/>
      </w:pPr>
      <w:rPr>
        <w:rFonts w:ascii="Symbol" w:eastAsia="Symbol" w:hAnsi="Symbol" w:cs="Symbol" w:hint="default"/>
        <w:w w:val="100"/>
        <w:sz w:val="24"/>
        <w:szCs w:val="24"/>
        <w:lang w:val="hr-HR" w:eastAsia="en-US" w:bidi="ar-SA"/>
      </w:rPr>
    </w:lvl>
    <w:lvl w:ilvl="1" w:tplc="87B840F0">
      <w:numFmt w:val="bullet"/>
      <w:lvlText w:val="•"/>
      <w:lvlJc w:val="left"/>
      <w:pPr>
        <w:ind w:left="1338" w:hanging="360"/>
      </w:pPr>
      <w:rPr>
        <w:rFonts w:hint="default"/>
        <w:lang w:val="hr-HR" w:eastAsia="en-US" w:bidi="ar-SA"/>
      </w:rPr>
    </w:lvl>
    <w:lvl w:ilvl="2" w:tplc="8D72C9D8">
      <w:numFmt w:val="bullet"/>
      <w:lvlText w:val="•"/>
      <w:lvlJc w:val="left"/>
      <w:pPr>
        <w:ind w:left="1877" w:hanging="360"/>
      </w:pPr>
      <w:rPr>
        <w:rFonts w:hint="default"/>
        <w:lang w:val="hr-HR" w:eastAsia="en-US" w:bidi="ar-SA"/>
      </w:rPr>
    </w:lvl>
    <w:lvl w:ilvl="3" w:tplc="01A2201A">
      <w:numFmt w:val="bullet"/>
      <w:lvlText w:val="•"/>
      <w:lvlJc w:val="left"/>
      <w:pPr>
        <w:ind w:left="2415" w:hanging="360"/>
      </w:pPr>
      <w:rPr>
        <w:rFonts w:hint="default"/>
        <w:lang w:val="hr-HR" w:eastAsia="en-US" w:bidi="ar-SA"/>
      </w:rPr>
    </w:lvl>
    <w:lvl w:ilvl="4" w:tplc="0A58550A">
      <w:numFmt w:val="bullet"/>
      <w:lvlText w:val="•"/>
      <w:lvlJc w:val="left"/>
      <w:pPr>
        <w:ind w:left="2954" w:hanging="360"/>
      </w:pPr>
      <w:rPr>
        <w:rFonts w:hint="default"/>
        <w:lang w:val="hr-HR" w:eastAsia="en-US" w:bidi="ar-SA"/>
      </w:rPr>
    </w:lvl>
    <w:lvl w:ilvl="5" w:tplc="BFF818E0">
      <w:numFmt w:val="bullet"/>
      <w:lvlText w:val="•"/>
      <w:lvlJc w:val="left"/>
      <w:pPr>
        <w:ind w:left="3492" w:hanging="360"/>
      </w:pPr>
      <w:rPr>
        <w:rFonts w:hint="default"/>
        <w:lang w:val="hr-HR" w:eastAsia="en-US" w:bidi="ar-SA"/>
      </w:rPr>
    </w:lvl>
    <w:lvl w:ilvl="6" w:tplc="B4C2282A">
      <w:numFmt w:val="bullet"/>
      <w:lvlText w:val="•"/>
      <w:lvlJc w:val="left"/>
      <w:pPr>
        <w:ind w:left="4031" w:hanging="360"/>
      </w:pPr>
      <w:rPr>
        <w:rFonts w:hint="default"/>
        <w:lang w:val="hr-HR" w:eastAsia="en-US" w:bidi="ar-SA"/>
      </w:rPr>
    </w:lvl>
    <w:lvl w:ilvl="7" w:tplc="1660C12C">
      <w:numFmt w:val="bullet"/>
      <w:lvlText w:val="•"/>
      <w:lvlJc w:val="left"/>
      <w:pPr>
        <w:ind w:left="4569" w:hanging="360"/>
      </w:pPr>
      <w:rPr>
        <w:rFonts w:hint="default"/>
        <w:lang w:val="hr-HR" w:eastAsia="en-US" w:bidi="ar-SA"/>
      </w:rPr>
    </w:lvl>
    <w:lvl w:ilvl="8" w:tplc="607C1456">
      <w:numFmt w:val="bullet"/>
      <w:lvlText w:val="•"/>
      <w:lvlJc w:val="left"/>
      <w:pPr>
        <w:ind w:left="5108" w:hanging="360"/>
      </w:pPr>
      <w:rPr>
        <w:rFonts w:hint="default"/>
        <w:lang w:val="hr-HR" w:eastAsia="en-US" w:bidi="ar-SA"/>
      </w:rPr>
    </w:lvl>
  </w:abstractNum>
  <w:abstractNum w:abstractNumId="95" w15:restartNumberingAfterBreak="0">
    <w:nsid w:val="71895F48"/>
    <w:multiLevelType w:val="hybridMultilevel"/>
    <w:tmpl w:val="9B988584"/>
    <w:lvl w:ilvl="0" w:tplc="3F16B76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5D2B86"/>
    <w:multiLevelType w:val="hybridMultilevel"/>
    <w:tmpl w:val="CC4AD7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7" w15:restartNumberingAfterBreak="0">
    <w:nsid w:val="73107FB9"/>
    <w:multiLevelType w:val="hybridMultilevel"/>
    <w:tmpl w:val="57A6D8EA"/>
    <w:lvl w:ilvl="0" w:tplc="329859B2">
      <w:numFmt w:val="bullet"/>
      <w:lvlText w:val=""/>
      <w:lvlJc w:val="left"/>
      <w:pPr>
        <w:ind w:left="834" w:hanging="360"/>
      </w:pPr>
      <w:rPr>
        <w:rFonts w:ascii="Symbol" w:eastAsia="Symbol" w:hAnsi="Symbol" w:cs="Symbol" w:hint="default"/>
        <w:w w:val="100"/>
        <w:sz w:val="24"/>
        <w:szCs w:val="24"/>
        <w:lang w:val="hr-HR" w:eastAsia="en-US" w:bidi="ar-SA"/>
      </w:rPr>
    </w:lvl>
    <w:lvl w:ilvl="1" w:tplc="59B4DB4C">
      <w:numFmt w:val="bullet"/>
      <w:lvlText w:val="•"/>
      <w:lvlJc w:val="left"/>
      <w:pPr>
        <w:ind w:left="1374" w:hanging="360"/>
      </w:pPr>
      <w:rPr>
        <w:rFonts w:hint="default"/>
        <w:lang w:val="hr-HR" w:eastAsia="en-US" w:bidi="ar-SA"/>
      </w:rPr>
    </w:lvl>
    <w:lvl w:ilvl="2" w:tplc="7A241350">
      <w:numFmt w:val="bullet"/>
      <w:lvlText w:val="•"/>
      <w:lvlJc w:val="left"/>
      <w:pPr>
        <w:ind w:left="1909" w:hanging="360"/>
      </w:pPr>
      <w:rPr>
        <w:rFonts w:hint="default"/>
        <w:lang w:val="hr-HR" w:eastAsia="en-US" w:bidi="ar-SA"/>
      </w:rPr>
    </w:lvl>
    <w:lvl w:ilvl="3" w:tplc="46B885C2">
      <w:numFmt w:val="bullet"/>
      <w:lvlText w:val="•"/>
      <w:lvlJc w:val="left"/>
      <w:pPr>
        <w:ind w:left="2443" w:hanging="360"/>
      </w:pPr>
      <w:rPr>
        <w:rFonts w:hint="default"/>
        <w:lang w:val="hr-HR" w:eastAsia="en-US" w:bidi="ar-SA"/>
      </w:rPr>
    </w:lvl>
    <w:lvl w:ilvl="4" w:tplc="EF0083E0">
      <w:numFmt w:val="bullet"/>
      <w:lvlText w:val="•"/>
      <w:lvlJc w:val="left"/>
      <w:pPr>
        <w:ind w:left="2978" w:hanging="360"/>
      </w:pPr>
      <w:rPr>
        <w:rFonts w:hint="default"/>
        <w:lang w:val="hr-HR" w:eastAsia="en-US" w:bidi="ar-SA"/>
      </w:rPr>
    </w:lvl>
    <w:lvl w:ilvl="5" w:tplc="BA02646E">
      <w:numFmt w:val="bullet"/>
      <w:lvlText w:val="•"/>
      <w:lvlJc w:val="left"/>
      <w:pPr>
        <w:ind w:left="3512" w:hanging="360"/>
      </w:pPr>
      <w:rPr>
        <w:rFonts w:hint="default"/>
        <w:lang w:val="hr-HR" w:eastAsia="en-US" w:bidi="ar-SA"/>
      </w:rPr>
    </w:lvl>
    <w:lvl w:ilvl="6" w:tplc="5774926A">
      <w:numFmt w:val="bullet"/>
      <w:lvlText w:val="•"/>
      <w:lvlJc w:val="left"/>
      <w:pPr>
        <w:ind w:left="4047" w:hanging="360"/>
      </w:pPr>
      <w:rPr>
        <w:rFonts w:hint="default"/>
        <w:lang w:val="hr-HR" w:eastAsia="en-US" w:bidi="ar-SA"/>
      </w:rPr>
    </w:lvl>
    <w:lvl w:ilvl="7" w:tplc="60307004">
      <w:numFmt w:val="bullet"/>
      <w:lvlText w:val="•"/>
      <w:lvlJc w:val="left"/>
      <w:pPr>
        <w:ind w:left="4581" w:hanging="360"/>
      </w:pPr>
      <w:rPr>
        <w:rFonts w:hint="default"/>
        <w:lang w:val="hr-HR" w:eastAsia="en-US" w:bidi="ar-SA"/>
      </w:rPr>
    </w:lvl>
    <w:lvl w:ilvl="8" w:tplc="C526B58C">
      <w:numFmt w:val="bullet"/>
      <w:lvlText w:val="•"/>
      <w:lvlJc w:val="left"/>
      <w:pPr>
        <w:ind w:left="5116" w:hanging="360"/>
      </w:pPr>
      <w:rPr>
        <w:rFonts w:hint="default"/>
        <w:lang w:val="hr-HR" w:eastAsia="en-US" w:bidi="ar-SA"/>
      </w:rPr>
    </w:lvl>
  </w:abstractNum>
  <w:abstractNum w:abstractNumId="98" w15:restartNumberingAfterBreak="0">
    <w:nsid w:val="74040CA9"/>
    <w:multiLevelType w:val="hybridMultilevel"/>
    <w:tmpl w:val="E0720594"/>
    <w:lvl w:ilvl="0" w:tplc="6D56FAB8">
      <w:numFmt w:val="bullet"/>
      <w:lvlText w:val=""/>
      <w:lvlJc w:val="left"/>
      <w:pPr>
        <w:ind w:left="724" w:hanging="360"/>
      </w:pPr>
      <w:rPr>
        <w:rFonts w:ascii="Symbol" w:eastAsia="Symbol" w:hAnsi="Symbol" w:cs="Symbol" w:hint="default"/>
        <w:w w:val="100"/>
        <w:sz w:val="24"/>
        <w:szCs w:val="24"/>
        <w:lang w:val="hr-HR" w:eastAsia="en-US" w:bidi="ar-SA"/>
      </w:rPr>
    </w:lvl>
    <w:lvl w:ilvl="1" w:tplc="0D4C5D0A">
      <w:numFmt w:val="bullet"/>
      <w:lvlText w:val="•"/>
      <w:lvlJc w:val="left"/>
      <w:pPr>
        <w:ind w:left="1266" w:hanging="360"/>
      </w:pPr>
      <w:rPr>
        <w:rFonts w:hint="default"/>
        <w:lang w:val="hr-HR" w:eastAsia="en-US" w:bidi="ar-SA"/>
      </w:rPr>
    </w:lvl>
    <w:lvl w:ilvl="2" w:tplc="E738D1E4">
      <w:numFmt w:val="bullet"/>
      <w:lvlText w:val="•"/>
      <w:lvlJc w:val="left"/>
      <w:pPr>
        <w:ind w:left="1813" w:hanging="360"/>
      </w:pPr>
      <w:rPr>
        <w:rFonts w:hint="default"/>
        <w:lang w:val="hr-HR" w:eastAsia="en-US" w:bidi="ar-SA"/>
      </w:rPr>
    </w:lvl>
    <w:lvl w:ilvl="3" w:tplc="C55AA87A">
      <w:numFmt w:val="bullet"/>
      <w:lvlText w:val="•"/>
      <w:lvlJc w:val="left"/>
      <w:pPr>
        <w:ind w:left="2359" w:hanging="360"/>
      </w:pPr>
      <w:rPr>
        <w:rFonts w:hint="default"/>
        <w:lang w:val="hr-HR" w:eastAsia="en-US" w:bidi="ar-SA"/>
      </w:rPr>
    </w:lvl>
    <w:lvl w:ilvl="4" w:tplc="FC10965E">
      <w:numFmt w:val="bullet"/>
      <w:lvlText w:val="•"/>
      <w:lvlJc w:val="left"/>
      <w:pPr>
        <w:ind w:left="2906" w:hanging="360"/>
      </w:pPr>
      <w:rPr>
        <w:rFonts w:hint="default"/>
        <w:lang w:val="hr-HR" w:eastAsia="en-US" w:bidi="ar-SA"/>
      </w:rPr>
    </w:lvl>
    <w:lvl w:ilvl="5" w:tplc="F78EB33C">
      <w:numFmt w:val="bullet"/>
      <w:lvlText w:val="•"/>
      <w:lvlJc w:val="left"/>
      <w:pPr>
        <w:ind w:left="3452" w:hanging="360"/>
      </w:pPr>
      <w:rPr>
        <w:rFonts w:hint="default"/>
        <w:lang w:val="hr-HR" w:eastAsia="en-US" w:bidi="ar-SA"/>
      </w:rPr>
    </w:lvl>
    <w:lvl w:ilvl="6" w:tplc="78FA8862">
      <w:numFmt w:val="bullet"/>
      <w:lvlText w:val="•"/>
      <w:lvlJc w:val="left"/>
      <w:pPr>
        <w:ind w:left="3999" w:hanging="360"/>
      </w:pPr>
      <w:rPr>
        <w:rFonts w:hint="default"/>
        <w:lang w:val="hr-HR" w:eastAsia="en-US" w:bidi="ar-SA"/>
      </w:rPr>
    </w:lvl>
    <w:lvl w:ilvl="7" w:tplc="8DDE1962">
      <w:numFmt w:val="bullet"/>
      <w:lvlText w:val="•"/>
      <w:lvlJc w:val="left"/>
      <w:pPr>
        <w:ind w:left="4545" w:hanging="360"/>
      </w:pPr>
      <w:rPr>
        <w:rFonts w:hint="default"/>
        <w:lang w:val="hr-HR" w:eastAsia="en-US" w:bidi="ar-SA"/>
      </w:rPr>
    </w:lvl>
    <w:lvl w:ilvl="8" w:tplc="45A88D58">
      <w:numFmt w:val="bullet"/>
      <w:lvlText w:val="•"/>
      <w:lvlJc w:val="left"/>
      <w:pPr>
        <w:ind w:left="5092" w:hanging="360"/>
      </w:pPr>
      <w:rPr>
        <w:rFonts w:hint="default"/>
        <w:lang w:val="hr-HR" w:eastAsia="en-US" w:bidi="ar-SA"/>
      </w:rPr>
    </w:lvl>
  </w:abstractNum>
  <w:abstractNum w:abstractNumId="99" w15:restartNumberingAfterBreak="0">
    <w:nsid w:val="74CC7E88"/>
    <w:multiLevelType w:val="hybridMultilevel"/>
    <w:tmpl w:val="E17CF8E6"/>
    <w:lvl w:ilvl="0" w:tplc="262E2C1E">
      <w:numFmt w:val="bullet"/>
      <w:lvlText w:val="-"/>
      <w:lvlJc w:val="left"/>
      <w:pPr>
        <w:ind w:left="167" w:hanging="144"/>
      </w:pPr>
      <w:rPr>
        <w:rFonts w:ascii="Times New Roman" w:eastAsia="Times New Roman" w:hAnsi="Times New Roman" w:cs="Times New Roman" w:hint="default"/>
        <w:w w:val="99"/>
        <w:sz w:val="24"/>
        <w:szCs w:val="24"/>
        <w:lang w:val="hr-HR" w:eastAsia="en-US" w:bidi="ar-SA"/>
      </w:rPr>
    </w:lvl>
    <w:lvl w:ilvl="1" w:tplc="F81AAB80">
      <w:numFmt w:val="bullet"/>
      <w:lvlText w:val="•"/>
      <w:lvlJc w:val="left"/>
      <w:pPr>
        <w:ind w:left="747" w:hanging="144"/>
      </w:pPr>
      <w:rPr>
        <w:rFonts w:hint="default"/>
        <w:lang w:val="hr-HR" w:eastAsia="en-US" w:bidi="ar-SA"/>
      </w:rPr>
    </w:lvl>
    <w:lvl w:ilvl="2" w:tplc="E3F49EAC">
      <w:numFmt w:val="bullet"/>
      <w:lvlText w:val="•"/>
      <w:lvlJc w:val="left"/>
      <w:pPr>
        <w:ind w:left="1334" w:hanging="144"/>
      </w:pPr>
      <w:rPr>
        <w:rFonts w:hint="default"/>
        <w:lang w:val="hr-HR" w:eastAsia="en-US" w:bidi="ar-SA"/>
      </w:rPr>
    </w:lvl>
    <w:lvl w:ilvl="3" w:tplc="ADECD5DE">
      <w:numFmt w:val="bullet"/>
      <w:lvlText w:val="•"/>
      <w:lvlJc w:val="left"/>
      <w:pPr>
        <w:ind w:left="1921" w:hanging="144"/>
      </w:pPr>
      <w:rPr>
        <w:rFonts w:hint="default"/>
        <w:lang w:val="hr-HR" w:eastAsia="en-US" w:bidi="ar-SA"/>
      </w:rPr>
    </w:lvl>
    <w:lvl w:ilvl="4" w:tplc="4D144DA0">
      <w:numFmt w:val="bullet"/>
      <w:lvlText w:val="•"/>
      <w:lvlJc w:val="left"/>
      <w:pPr>
        <w:ind w:left="2508" w:hanging="144"/>
      </w:pPr>
      <w:rPr>
        <w:rFonts w:hint="default"/>
        <w:lang w:val="hr-HR" w:eastAsia="en-US" w:bidi="ar-SA"/>
      </w:rPr>
    </w:lvl>
    <w:lvl w:ilvl="5" w:tplc="45C280FC">
      <w:numFmt w:val="bullet"/>
      <w:lvlText w:val="•"/>
      <w:lvlJc w:val="left"/>
      <w:pPr>
        <w:ind w:left="3095" w:hanging="144"/>
      </w:pPr>
      <w:rPr>
        <w:rFonts w:hint="default"/>
        <w:lang w:val="hr-HR" w:eastAsia="en-US" w:bidi="ar-SA"/>
      </w:rPr>
    </w:lvl>
    <w:lvl w:ilvl="6" w:tplc="DACC6DD2">
      <w:numFmt w:val="bullet"/>
      <w:lvlText w:val="•"/>
      <w:lvlJc w:val="left"/>
      <w:pPr>
        <w:ind w:left="3682" w:hanging="144"/>
      </w:pPr>
      <w:rPr>
        <w:rFonts w:hint="default"/>
        <w:lang w:val="hr-HR" w:eastAsia="en-US" w:bidi="ar-SA"/>
      </w:rPr>
    </w:lvl>
    <w:lvl w:ilvl="7" w:tplc="8B50DCDA">
      <w:numFmt w:val="bullet"/>
      <w:lvlText w:val="•"/>
      <w:lvlJc w:val="left"/>
      <w:pPr>
        <w:ind w:left="4269" w:hanging="144"/>
      </w:pPr>
      <w:rPr>
        <w:rFonts w:hint="default"/>
        <w:lang w:val="hr-HR" w:eastAsia="en-US" w:bidi="ar-SA"/>
      </w:rPr>
    </w:lvl>
    <w:lvl w:ilvl="8" w:tplc="21A066F2">
      <w:numFmt w:val="bullet"/>
      <w:lvlText w:val="•"/>
      <w:lvlJc w:val="left"/>
      <w:pPr>
        <w:ind w:left="4856" w:hanging="144"/>
      </w:pPr>
      <w:rPr>
        <w:rFonts w:hint="default"/>
        <w:lang w:val="hr-HR" w:eastAsia="en-US" w:bidi="ar-SA"/>
      </w:rPr>
    </w:lvl>
  </w:abstractNum>
  <w:abstractNum w:abstractNumId="100" w15:restartNumberingAfterBreak="0">
    <w:nsid w:val="762F43B3"/>
    <w:multiLevelType w:val="hybridMultilevel"/>
    <w:tmpl w:val="6D06ED22"/>
    <w:lvl w:ilvl="0" w:tplc="65DE7204">
      <w:numFmt w:val="bullet"/>
      <w:lvlText w:val="-"/>
      <w:lvlJc w:val="left"/>
      <w:pPr>
        <w:ind w:left="418" w:hanging="360"/>
      </w:pPr>
      <w:rPr>
        <w:rFonts w:ascii="Georgia" w:eastAsia="Times New Roman" w:hAnsi="Georgia" w:cs="Times New Roman"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01" w15:restartNumberingAfterBreak="0">
    <w:nsid w:val="766F5CBA"/>
    <w:multiLevelType w:val="hybridMultilevel"/>
    <w:tmpl w:val="376EFF5A"/>
    <w:lvl w:ilvl="0" w:tplc="B83EC14E">
      <w:numFmt w:val="bullet"/>
      <w:lvlText w:val="-"/>
      <w:lvlJc w:val="left"/>
      <w:pPr>
        <w:ind w:left="4" w:hanging="144"/>
      </w:pPr>
      <w:rPr>
        <w:rFonts w:ascii="Times New Roman" w:eastAsia="Times New Roman" w:hAnsi="Times New Roman" w:cs="Times New Roman" w:hint="default"/>
        <w:w w:val="99"/>
        <w:sz w:val="24"/>
        <w:szCs w:val="24"/>
        <w:lang w:val="hr-HR" w:eastAsia="en-US" w:bidi="ar-SA"/>
      </w:rPr>
    </w:lvl>
    <w:lvl w:ilvl="1" w:tplc="4F7CBAD0">
      <w:numFmt w:val="bullet"/>
      <w:lvlText w:val="•"/>
      <w:lvlJc w:val="left"/>
      <w:pPr>
        <w:ind w:left="618" w:hanging="144"/>
      </w:pPr>
      <w:rPr>
        <w:rFonts w:hint="default"/>
        <w:lang w:val="hr-HR" w:eastAsia="en-US" w:bidi="ar-SA"/>
      </w:rPr>
    </w:lvl>
    <w:lvl w:ilvl="2" w:tplc="6966E62E">
      <w:numFmt w:val="bullet"/>
      <w:lvlText w:val="•"/>
      <w:lvlJc w:val="left"/>
      <w:pPr>
        <w:ind w:left="1237" w:hanging="144"/>
      </w:pPr>
      <w:rPr>
        <w:rFonts w:hint="default"/>
        <w:lang w:val="hr-HR" w:eastAsia="en-US" w:bidi="ar-SA"/>
      </w:rPr>
    </w:lvl>
    <w:lvl w:ilvl="3" w:tplc="08F4B3A0">
      <w:numFmt w:val="bullet"/>
      <w:lvlText w:val="•"/>
      <w:lvlJc w:val="left"/>
      <w:pPr>
        <w:ind w:left="1856" w:hanging="144"/>
      </w:pPr>
      <w:rPr>
        <w:rFonts w:hint="default"/>
        <w:lang w:val="hr-HR" w:eastAsia="en-US" w:bidi="ar-SA"/>
      </w:rPr>
    </w:lvl>
    <w:lvl w:ilvl="4" w:tplc="8642F52C">
      <w:numFmt w:val="bullet"/>
      <w:lvlText w:val="•"/>
      <w:lvlJc w:val="left"/>
      <w:pPr>
        <w:ind w:left="2475" w:hanging="144"/>
      </w:pPr>
      <w:rPr>
        <w:rFonts w:hint="default"/>
        <w:lang w:val="hr-HR" w:eastAsia="en-US" w:bidi="ar-SA"/>
      </w:rPr>
    </w:lvl>
    <w:lvl w:ilvl="5" w:tplc="465CA5E2">
      <w:numFmt w:val="bullet"/>
      <w:lvlText w:val="•"/>
      <w:lvlJc w:val="left"/>
      <w:pPr>
        <w:ind w:left="3094" w:hanging="144"/>
      </w:pPr>
      <w:rPr>
        <w:rFonts w:hint="default"/>
        <w:lang w:val="hr-HR" w:eastAsia="en-US" w:bidi="ar-SA"/>
      </w:rPr>
    </w:lvl>
    <w:lvl w:ilvl="6" w:tplc="7466DF14">
      <w:numFmt w:val="bullet"/>
      <w:lvlText w:val="•"/>
      <w:lvlJc w:val="left"/>
      <w:pPr>
        <w:ind w:left="3713" w:hanging="144"/>
      </w:pPr>
      <w:rPr>
        <w:rFonts w:hint="default"/>
        <w:lang w:val="hr-HR" w:eastAsia="en-US" w:bidi="ar-SA"/>
      </w:rPr>
    </w:lvl>
    <w:lvl w:ilvl="7" w:tplc="C256D678">
      <w:numFmt w:val="bullet"/>
      <w:lvlText w:val="•"/>
      <w:lvlJc w:val="left"/>
      <w:pPr>
        <w:ind w:left="4332" w:hanging="144"/>
      </w:pPr>
      <w:rPr>
        <w:rFonts w:hint="default"/>
        <w:lang w:val="hr-HR" w:eastAsia="en-US" w:bidi="ar-SA"/>
      </w:rPr>
    </w:lvl>
    <w:lvl w:ilvl="8" w:tplc="5B22A5E2">
      <w:numFmt w:val="bullet"/>
      <w:lvlText w:val="•"/>
      <w:lvlJc w:val="left"/>
      <w:pPr>
        <w:ind w:left="4951" w:hanging="144"/>
      </w:pPr>
      <w:rPr>
        <w:rFonts w:hint="default"/>
        <w:lang w:val="hr-HR" w:eastAsia="en-US" w:bidi="ar-SA"/>
      </w:rPr>
    </w:lvl>
  </w:abstractNum>
  <w:abstractNum w:abstractNumId="102" w15:restartNumberingAfterBreak="0">
    <w:nsid w:val="77887F4D"/>
    <w:multiLevelType w:val="multilevel"/>
    <w:tmpl w:val="0B504BD0"/>
    <w:styleLink w:val="WWNum25"/>
    <w:lvl w:ilvl="0">
      <w:numFmt w:val="bullet"/>
      <w:lvlText w:val="-"/>
      <w:lvlJc w:val="left"/>
      <w:pPr>
        <w:ind w:left="720" w:hanging="360"/>
      </w:pPr>
      <w:rPr>
        <w:rFonts w:ascii="Comic Sans MS" w:hAnsi="Comic Sans MS" w:cs="Comic Sans MS"/>
        <w:sz w:val="24"/>
        <w:lang w:val="hr-HR" w:eastAsia="en-US" w:bidi="ar-SA"/>
      </w:rPr>
    </w:lvl>
    <w:lvl w:ilvl="1">
      <w:numFmt w:val="bullet"/>
      <w:lvlText w:val="o"/>
      <w:lvlJc w:val="left"/>
      <w:pPr>
        <w:ind w:left="1440" w:hanging="360"/>
      </w:pPr>
      <w:rPr>
        <w:rFonts w:ascii="Courier New" w:hAnsi="Courier New" w:cs="Courier New"/>
        <w:lang w:val="hr-HR" w:eastAsia="en-US" w:bidi="ar-SA"/>
      </w:rPr>
    </w:lvl>
    <w:lvl w:ilvl="2">
      <w:numFmt w:val="bullet"/>
      <w:lvlText w:val=""/>
      <w:lvlJc w:val="left"/>
      <w:pPr>
        <w:ind w:left="2160" w:hanging="360"/>
      </w:pPr>
      <w:rPr>
        <w:rFonts w:ascii="Wingdings" w:hAnsi="Wingdings" w:cs="Wingdings"/>
        <w:lang w:val="hr-HR" w:eastAsia="en-US" w:bidi="ar-SA"/>
      </w:rPr>
    </w:lvl>
    <w:lvl w:ilvl="3">
      <w:numFmt w:val="bullet"/>
      <w:lvlText w:val=""/>
      <w:lvlJc w:val="left"/>
      <w:pPr>
        <w:ind w:left="2880" w:hanging="360"/>
      </w:pPr>
      <w:rPr>
        <w:rFonts w:ascii="Symbol" w:hAnsi="Symbol" w:cs="Symbol"/>
        <w:lang w:val="hr-HR" w:eastAsia="en-US" w:bidi="ar-SA"/>
      </w:rPr>
    </w:lvl>
    <w:lvl w:ilvl="4">
      <w:numFmt w:val="bullet"/>
      <w:lvlText w:val="o"/>
      <w:lvlJc w:val="left"/>
      <w:pPr>
        <w:ind w:left="3600" w:hanging="360"/>
      </w:pPr>
      <w:rPr>
        <w:rFonts w:ascii="Courier New" w:hAnsi="Courier New" w:cs="Courier New"/>
        <w:lang w:val="hr-HR" w:eastAsia="en-US" w:bidi="ar-SA"/>
      </w:rPr>
    </w:lvl>
    <w:lvl w:ilvl="5">
      <w:numFmt w:val="bullet"/>
      <w:lvlText w:val=""/>
      <w:lvlJc w:val="left"/>
      <w:pPr>
        <w:ind w:left="4320" w:hanging="360"/>
      </w:pPr>
      <w:rPr>
        <w:rFonts w:ascii="Wingdings" w:hAnsi="Wingdings" w:cs="Symbol"/>
        <w:w w:val="100"/>
        <w:sz w:val="24"/>
        <w:szCs w:val="24"/>
        <w:lang w:val="hr-HR" w:eastAsia="en-US" w:bidi="ar-SA"/>
      </w:rPr>
    </w:lvl>
    <w:lvl w:ilvl="6">
      <w:numFmt w:val="bullet"/>
      <w:lvlText w:val=""/>
      <w:lvlJc w:val="left"/>
      <w:pPr>
        <w:ind w:left="5040" w:hanging="360"/>
      </w:pPr>
      <w:rPr>
        <w:rFonts w:ascii="Symbol" w:hAnsi="Symbol" w:cs="Symbol"/>
        <w:lang w:val="hr-HR" w:eastAsia="en-US" w:bidi="ar-SA"/>
      </w:rPr>
    </w:lvl>
    <w:lvl w:ilvl="7">
      <w:numFmt w:val="bullet"/>
      <w:lvlText w:val="o"/>
      <w:lvlJc w:val="left"/>
      <w:pPr>
        <w:ind w:left="5760" w:hanging="360"/>
      </w:pPr>
      <w:rPr>
        <w:rFonts w:ascii="Courier New" w:hAnsi="Courier New" w:cs="Courier New"/>
        <w:lang w:val="hr-HR" w:eastAsia="en-US" w:bidi="ar-SA"/>
      </w:rPr>
    </w:lvl>
    <w:lvl w:ilvl="8">
      <w:numFmt w:val="bullet"/>
      <w:lvlText w:val=""/>
      <w:lvlJc w:val="left"/>
      <w:pPr>
        <w:ind w:left="6480" w:hanging="360"/>
      </w:pPr>
      <w:rPr>
        <w:rFonts w:ascii="Wingdings" w:hAnsi="Wingdings" w:cs="Wingdings"/>
        <w:lang w:val="hr-HR" w:eastAsia="en-US" w:bidi="ar-SA"/>
      </w:rPr>
    </w:lvl>
  </w:abstractNum>
  <w:abstractNum w:abstractNumId="103" w15:restartNumberingAfterBreak="0">
    <w:nsid w:val="798367E7"/>
    <w:multiLevelType w:val="hybridMultilevel"/>
    <w:tmpl w:val="B4B2892C"/>
    <w:lvl w:ilvl="0" w:tplc="BC5EFFBA">
      <w:numFmt w:val="bullet"/>
      <w:lvlText w:val=""/>
      <w:lvlJc w:val="left"/>
      <w:pPr>
        <w:ind w:left="724" w:hanging="360"/>
      </w:pPr>
      <w:rPr>
        <w:rFonts w:ascii="Symbol" w:eastAsia="Symbol" w:hAnsi="Symbol" w:cs="Symbol" w:hint="default"/>
        <w:w w:val="100"/>
        <w:sz w:val="24"/>
        <w:szCs w:val="24"/>
        <w:lang w:val="hr-HR" w:eastAsia="en-US" w:bidi="ar-SA"/>
      </w:rPr>
    </w:lvl>
    <w:lvl w:ilvl="1" w:tplc="48928776">
      <w:numFmt w:val="bullet"/>
      <w:lvlText w:val="•"/>
      <w:lvlJc w:val="left"/>
      <w:pPr>
        <w:ind w:left="1266" w:hanging="360"/>
      </w:pPr>
      <w:rPr>
        <w:rFonts w:hint="default"/>
        <w:lang w:val="hr-HR" w:eastAsia="en-US" w:bidi="ar-SA"/>
      </w:rPr>
    </w:lvl>
    <w:lvl w:ilvl="2" w:tplc="59B85348">
      <w:numFmt w:val="bullet"/>
      <w:lvlText w:val="•"/>
      <w:lvlJc w:val="left"/>
      <w:pPr>
        <w:ind w:left="1813" w:hanging="360"/>
      </w:pPr>
      <w:rPr>
        <w:rFonts w:hint="default"/>
        <w:lang w:val="hr-HR" w:eastAsia="en-US" w:bidi="ar-SA"/>
      </w:rPr>
    </w:lvl>
    <w:lvl w:ilvl="3" w:tplc="7150A5F4">
      <w:numFmt w:val="bullet"/>
      <w:lvlText w:val="•"/>
      <w:lvlJc w:val="left"/>
      <w:pPr>
        <w:ind w:left="2360" w:hanging="360"/>
      </w:pPr>
      <w:rPr>
        <w:rFonts w:hint="default"/>
        <w:lang w:val="hr-HR" w:eastAsia="en-US" w:bidi="ar-SA"/>
      </w:rPr>
    </w:lvl>
    <w:lvl w:ilvl="4" w:tplc="03924DE8">
      <w:numFmt w:val="bullet"/>
      <w:lvlText w:val="•"/>
      <w:lvlJc w:val="left"/>
      <w:pPr>
        <w:ind w:left="2907" w:hanging="360"/>
      </w:pPr>
      <w:rPr>
        <w:rFonts w:hint="default"/>
        <w:lang w:val="hr-HR" w:eastAsia="en-US" w:bidi="ar-SA"/>
      </w:rPr>
    </w:lvl>
    <w:lvl w:ilvl="5" w:tplc="1AB64128">
      <w:numFmt w:val="bullet"/>
      <w:lvlText w:val="•"/>
      <w:lvlJc w:val="left"/>
      <w:pPr>
        <w:ind w:left="3454" w:hanging="360"/>
      </w:pPr>
      <w:rPr>
        <w:rFonts w:hint="default"/>
        <w:lang w:val="hr-HR" w:eastAsia="en-US" w:bidi="ar-SA"/>
      </w:rPr>
    </w:lvl>
    <w:lvl w:ilvl="6" w:tplc="224E5422">
      <w:numFmt w:val="bullet"/>
      <w:lvlText w:val="•"/>
      <w:lvlJc w:val="left"/>
      <w:pPr>
        <w:ind w:left="4001" w:hanging="360"/>
      </w:pPr>
      <w:rPr>
        <w:rFonts w:hint="default"/>
        <w:lang w:val="hr-HR" w:eastAsia="en-US" w:bidi="ar-SA"/>
      </w:rPr>
    </w:lvl>
    <w:lvl w:ilvl="7" w:tplc="3594CD0A">
      <w:numFmt w:val="bullet"/>
      <w:lvlText w:val="•"/>
      <w:lvlJc w:val="left"/>
      <w:pPr>
        <w:ind w:left="4548" w:hanging="360"/>
      </w:pPr>
      <w:rPr>
        <w:rFonts w:hint="default"/>
        <w:lang w:val="hr-HR" w:eastAsia="en-US" w:bidi="ar-SA"/>
      </w:rPr>
    </w:lvl>
    <w:lvl w:ilvl="8" w:tplc="B752756E">
      <w:numFmt w:val="bullet"/>
      <w:lvlText w:val="•"/>
      <w:lvlJc w:val="left"/>
      <w:pPr>
        <w:ind w:left="5095" w:hanging="360"/>
      </w:pPr>
      <w:rPr>
        <w:rFonts w:hint="default"/>
        <w:lang w:val="hr-HR" w:eastAsia="en-US" w:bidi="ar-SA"/>
      </w:rPr>
    </w:lvl>
  </w:abstractNum>
  <w:abstractNum w:abstractNumId="104" w15:restartNumberingAfterBreak="0">
    <w:nsid w:val="7A4D3636"/>
    <w:multiLevelType w:val="multilevel"/>
    <w:tmpl w:val="E35CDA6E"/>
    <w:styleLink w:val="WWNum23"/>
    <w:lvl w:ilvl="0">
      <w:numFmt w:val="bullet"/>
      <w:lvlText w:val="-"/>
      <w:lvlJc w:val="left"/>
      <w:pPr>
        <w:ind w:left="720" w:hanging="360"/>
      </w:pPr>
      <w:rPr>
        <w:rFonts w:ascii="Comic Sans MS" w:hAnsi="Comic Sans MS" w:cs="Comic Sans MS"/>
        <w:sz w:val="24"/>
        <w:lang w:val="hr-HR" w:eastAsia="en-US" w:bidi="ar-SA"/>
      </w:rPr>
    </w:lvl>
    <w:lvl w:ilvl="1">
      <w:numFmt w:val="bullet"/>
      <w:lvlText w:val="o"/>
      <w:lvlJc w:val="left"/>
      <w:pPr>
        <w:ind w:left="1440" w:hanging="360"/>
      </w:pPr>
      <w:rPr>
        <w:rFonts w:ascii="Courier New" w:hAnsi="Courier New" w:cs="Courier New"/>
        <w:lang w:val="hr-HR" w:eastAsia="en-US" w:bidi="ar-SA"/>
      </w:rPr>
    </w:lvl>
    <w:lvl w:ilvl="2">
      <w:numFmt w:val="bullet"/>
      <w:lvlText w:val=""/>
      <w:lvlJc w:val="left"/>
      <w:pPr>
        <w:ind w:left="2160" w:hanging="360"/>
      </w:pPr>
      <w:rPr>
        <w:rFonts w:ascii="Wingdings" w:hAnsi="Wingdings" w:cs="Wingdings"/>
        <w:lang w:val="hr-HR" w:eastAsia="en-US" w:bidi="ar-SA"/>
      </w:rPr>
    </w:lvl>
    <w:lvl w:ilvl="3">
      <w:numFmt w:val="bullet"/>
      <w:lvlText w:val=""/>
      <w:lvlJc w:val="left"/>
      <w:pPr>
        <w:ind w:left="2880" w:hanging="360"/>
      </w:pPr>
      <w:rPr>
        <w:rFonts w:ascii="Symbol" w:hAnsi="Symbol" w:cs="Symbol"/>
        <w:lang w:val="hr-HR" w:eastAsia="en-US" w:bidi="ar-SA"/>
      </w:rPr>
    </w:lvl>
    <w:lvl w:ilvl="4">
      <w:numFmt w:val="bullet"/>
      <w:lvlText w:val="o"/>
      <w:lvlJc w:val="left"/>
      <w:pPr>
        <w:ind w:left="3600" w:hanging="360"/>
      </w:pPr>
      <w:rPr>
        <w:rFonts w:ascii="Courier New" w:hAnsi="Courier New" w:cs="Courier New"/>
        <w:lang w:val="hr-HR" w:eastAsia="en-US" w:bidi="ar-SA"/>
      </w:rPr>
    </w:lvl>
    <w:lvl w:ilvl="5">
      <w:numFmt w:val="bullet"/>
      <w:lvlText w:val=""/>
      <w:lvlJc w:val="left"/>
      <w:pPr>
        <w:ind w:left="4320" w:hanging="360"/>
      </w:pPr>
      <w:rPr>
        <w:rFonts w:ascii="Wingdings" w:hAnsi="Wingdings" w:cs="Symbol"/>
        <w:w w:val="100"/>
        <w:sz w:val="24"/>
        <w:szCs w:val="24"/>
        <w:lang w:val="hr-HR" w:eastAsia="en-US" w:bidi="ar-SA"/>
      </w:rPr>
    </w:lvl>
    <w:lvl w:ilvl="6">
      <w:numFmt w:val="bullet"/>
      <w:lvlText w:val=""/>
      <w:lvlJc w:val="left"/>
      <w:pPr>
        <w:ind w:left="5040" w:hanging="360"/>
      </w:pPr>
      <w:rPr>
        <w:rFonts w:ascii="Symbol" w:hAnsi="Symbol" w:cs="Symbol"/>
        <w:lang w:val="hr-HR" w:eastAsia="en-US" w:bidi="ar-SA"/>
      </w:rPr>
    </w:lvl>
    <w:lvl w:ilvl="7">
      <w:numFmt w:val="bullet"/>
      <w:lvlText w:val="o"/>
      <w:lvlJc w:val="left"/>
      <w:pPr>
        <w:ind w:left="5760" w:hanging="360"/>
      </w:pPr>
      <w:rPr>
        <w:rFonts w:ascii="Courier New" w:hAnsi="Courier New" w:cs="Courier New"/>
        <w:lang w:val="hr-HR" w:eastAsia="en-US" w:bidi="ar-SA"/>
      </w:rPr>
    </w:lvl>
    <w:lvl w:ilvl="8">
      <w:numFmt w:val="bullet"/>
      <w:lvlText w:val=""/>
      <w:lvlJc w:val="left"/>
      <w:pPr>
        <w:ind w:left="6480" w:hanging="360"/>
      </w:pPr>
      <w:rPr>
        <w:rFonts w:ascii="Wingdings" w:hAnsi="Wingdings" w:cs="Wingdings"/>
        <w:lang w:val="hr-HR" w:eastAsia="en-US" w:bidi="ar-SA"/>
      </w:rPr>
    </w:lvl>
  </w:abstractNum>
  <w:abstractNum w:abstractNumId="105" w15:restartNumberingAfterBreak="0">
    <w:nsid w:val="7B832B70"/>
    <w:multiLevelType w:val="hybridMultilevel"/>
    <w:tmpl w:val="2C622756"/>
    <w:lvl w:ilvl="0" w:tplc="7194DE1A">
      <w:numFmt w:val="bullet"/>
      <w:lvlText w:val=""/>
      <w:lvlJc w:val="left"/>
      <w:pPr>
        <w:ind w:left="834" w:hanging="360"/>
      </w:pPr>
      <w:rPr>
        <w:rFonts w:ascii="Symbol" w:eastAsia="Symbol" w:hAnsi="Symbol" w:cs="Symbol" w:hint="default"/>
        <w:w w:val="100"/>
        <w:sz w:val="24"/>
        <w:szCs w:val="24"/>
        <w:lang w:val="hr-HR" w:eastAsia="en-US" w:bidi="ar-SA"/>
      </w:rPr>
    </w:lvl>
    <w:lvl w:ilvl="1" w:tplc="2C6218C8">
      <w:numFmt w:val="bullet"/>
      <w:lvlText w:val="•"/>
      <w:lvlJc w:val="left"/>
      <w:pPr>
        <w:ind w:left="1374" w:hanging="360"/>
      </w:pPr>
      <w:rPr>
        <w:rFonts w:hint="default"/>
        <w:lang w:val="hr-HR" w:eastAsia="en-US" w:bidi="ar-SA"/>
      </w:rPr>
    </w:lvl>
    <w:lvl w:ilvl="2" w:tplc="2AE4E14E">
      <w:numFmt w:val="bullet"/>
      <w:lvlText w:val="•"/>
      <w:lvlJc w:val="left"/>
      <w:pPr>
        <w:ind w:left="1909" w:hanging="360"/>
      </w:pPr>
      <w:rPr>
        <w:rFonts w:hint="default"/>
        <w:lang w:val="hr-HR" w:eastAsia="en-US" w:bidi="ar-SA"/>
      </w:rPr>
    </w:lvl>
    <w:lvl w:ilvl="3" w:tplc="111A72AE">
      <w:numFmt w:val="bullet"/>
      <w:lvlText w:val="•"/>
      <w:lvlJc w:val="left"/>
      <w:pPr>
        <w:ind w:left="2444" w:hanging="360"/>
      </w:pPr>
      <w:rPr>
        <w:rFonts w:hint="default"/>
        <w:lang w:val="hr-HR" w:eastAsia="en-US" w:bidi="ar-SA"/>
      </w:rPr>
    </w:lvl>
    <w:lvl w:ilvl="4" w:tplc="12BAD35A">
      <w:numFmt w:val="bullet"/>
      <w:lvlText w:val="•"/>
      <w:lvlJc w:val="left"/>
      <w:pPr>
        <w:ind w:left="2979" w:hanging="360"/>
      </w:pPr>
      <w:rPr>
        <w:rFonts w:hint="default"/>
        <w:lang w:val="hr-HR" w:eastAsia="en-US" w:bidi="ar-SA"/>
      </w:rPr>
    </w:lvl>
    <w:lvl w:ilvl="5" w:tplc="A61604D8">
      <w:numFmt w:val="bullet"/>
      <w:lvlText w:val="•"/>
      <w:lvlJc w:val="left"/>
      <w:pPr>
        <w:ind w:left="3514" w:hanging="360"/>
      </w:pPr>
      <w:rPr>
        <w:rFonts w:hint="default"/>
        <w:lang w:val="hr-HR" w:eastAsia="en-US" w:bidi="ar-SA"/>
      </w:rPr>
    </w:lvl>
    <w:lvl w:ilvl="6" w:tplc="51FA69CA">
      <w:numFmt w:val="bullet"/>
      <w:lvlText w:val="•"/>
      <w:lvlJc w:val="left"/>
      <w:pPr>
        <w:ind w:left="4049" w:hanging="360"/>
      </w:pPr>
      <w:rPr>
        <w:rFonts w:hint="default"/>
        <w:lang w:val="hr-HR" w:eastAsia="en-US" w:bidi="ar-SA"/>
      </w:rPr>
    </w:lvl>
    <w:lvl w:ilvl="7" w:tplc="EC5C4CF4">
      <w:numFmt w:val="bullet"/>
      <w:lvlText w:val="•"/>
      <w:lvlJc w:val="left"/>
      <w:pPr>
        <w:ind w:left="4584" w:hanging="360"/>
      </w:pPr>
      <w:rPr>
        <w:rFonts w:hint="default"/>
        <w:lang w:val="hr-HR" w:eastAsia="en-US" w:bidi="ar-SA"/>
      </w:rPr>
    </w:lvl>
    <w:lvl w:ilvl="8" w:tplc="872ADA50">
      <w:numFmt w:val="bullet"/>
      <w:lvlText w:val="•"/>
      <w:lvlJc w:val="left"/>
      <w:pPr>
        <w:ind w:left="5119" w:hanging="360"/>
      </w:pPr>
      <w:rPr>
        <w:rFonts w:hint="default"/>
        <w:lang w:val="hr-HR" w:eastAsia="en-US" w:bidi="ar-SA"/>
      </w:rPr>
    </w:lvl>
  </w:abstractNum>
  <w:abstractNum w:abstractNumId="106" w15:restartNumberingAfterBreak="0">
    <w:nsid w:val="7B8B6535"/>
    <w:multiLevelType w:val="hybridMultilevel"/>
    <w:tmpl w:val="69A2E27E"/>
    <w:lvl w:ilvl="0" w:tplc="5FFE009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7" w15:restartNumberingAfterBreak="0">
    <w:nsid w:val="7ED451EC"/>
    <w:multiLevelType w:val="hybridMultilevel"/>
    <w:tmpl w:val="3AECC15C"/>
    <w:lvl w:ilvl="0" w:tplc="6038A35E">
      <w:numFmt w:val="bullet"/>
      <w:lvlText w:val=""/>
      <w:lvlJc w:val="left"/>
      <w:pPr>
        <w:ind w:left="825" w:hanging="360"/>
      </w:pPr>
      <w:rPr>
        <w:rFonts w:ascii="Symbol" w:eastAsia="Symbol" w:hAnsi="Symbol" w:cs="Symbol" w:hint="default"/>
        <w:w w:val="100"/>
        <w:sz w:val="24"/>
        <w:szCs w:val="24"/>
        <w:lang w:val="hr-HR" w:eastAsia="en-US" w:bidi="ar-SA"/>
      </w:rPr>
    </w:lvl>
    <w:lvl w:ilvl="1" w:tplc="DEC021A8">
      <w:numFmt w:val="bullet"/>
      <w:lvlText w:val="•"/>
      <w:lvlJc w:val="left"/>
      <w:pPr>
        <w:ind w:left="1441" w:hanging="360"/>
      </w:pPr>
      <w:rPr>
        <w:rFonts w:hint="default"/>
        <w:lang w:val="hr-HR" w:eastAsia="en-US" w:bidi="ar-SA"/>
      </w:rPr>
    </w:lvl>
    <w:lvl w:ilvl="2" w:tplc="A3B02622">
      <w:numFmt w:val="bullet"/>
      <w:lvlText w:val="•"/>
      <w:lvlJc w:val="left"/>
      <w:pPr>
        <w:ind w:left="2062" w:hanging="360"/>
      </w:pPr>
      <w:rPr>
        <w:rFonts w:hint="default"/>
        <w:lang w:val="hr-HR" w:eastAsia="en-US" w:bidi="ar-SA"/>
      </w:rPr>
    </w:lvl>
    <w:lvl w:ilvl="3" w:tplc="3D38FCFC">
      <w:numFmt w:val="bullet"/>
      <w:lvlText w:val="•"/>
      <w:lvlJc w:val="left"/>
      <w:pPr>
        <w:ind w:left="2684" w:hanging="360"/>
      </w:pPr>
      <w:rPr>
        <w:rFonts w:hint="default"/>
        <w:lang w:val="hr-HR" w:eastAsia="en-US" w:bidi="ar-SA"/>
      </w:rPr>
    </w:lvl>
    <w:lvl w:ilvl="4" w:tplc="0B727298">
      <w:numFmt w:val="bullet"/>
      <w:lvlText w:val="•"/>
      <w:lvlJc w:val="left"/>
      <w:pPr>
        <w:ind w:left="3305" w:hanging="360"/>
      </w:pPr>
      <w:rPr>
        <w:rFonts w:hint="default"/>
        <w:lang w:val="hr-HR" w:eastAsia="en-US" w:bidi="ar-SA"/>
      </w:rPr>
    </w:lvl>
    <w:lvl w:ilvl="5" w:tplc="CC405B60">
      <w:numFmt w:val="bullet"/>
      <w:lvlText w:val="•"/>
      <w:lvlJc w:val="left"/>
      <w:pPr>
        <w:ind w:left="3927" w:hanging="360"/>
      </w:pPr>
      <w:rPr>
        <w:rFonts w:hint="default"/>
        <w:lang w:val="hr-HR" w:eastAsia="en-US" w:bidi="ar-SA"/>
      </w:rPr>
    </w:lvl>
    <w:lvl w:ilvl="6" w:tplc="F7B44412">
      <w:numFmt w:val="bullet"/>
      <w:lvlText w:val="•"/>
      <w:lvlJc w:val="left"/>
      <w:pPr>
        <w:ind w:left="4548" w:hanging="360"/>
      </w:pPr>
      <w:rPr>
        <w:rFonts w:hint="default"/>
        <w:lang w:val="hr-HR" w:eastAsia="en-US" w:bidi="ar-SA"/>
      </w:rPr>
    </w:lvl>
    <w:lvl w:ilvl="7" w:tplc="D19CDCB4">
      <w:numFmt w:val="bullet"/>
      <w:lvlText w:val="•"/>
      <w:lvlJc w:val="left"/>
      <w:pPr>
        <w:ind w:left="5169" w:hanging="360"/>
      </w:pPr>
      <w:rPr>
        <w:rFonts w:hint="default"/>
        <w:lang w:val="hr-HR" w:eastAsia="en-US" w:bidi="ar-SA"/>
      </w:rPr>
    </w:lvl>
    <w:lvl w:ilvl="8" w:tplc="5DC60A52">
      <w:numFmt w:val="bullet"/>
      <w:lvlText w:val="•"/>
      <w:lvlJc w:val="left"/>
      <w:pPr>
        <w:ind w:left="5791" w:hanging="360"/>
      </w:pPr>
      <w:rPr>
        <w:rFonts w:hint="default"/>
        <w:lang w:val="hr-HR" w:eastAsia="en-US" w:bidi="ar-SA"/>
      </w:rPr>
    </w:lvl>
  </w:abstractNum>
  <w:num w:numId="1">
    <w:abstractNumId w:val="8"/>
  </w:num>
  <w:num w:numId="2">
    <w:abstractNumId w:val="49"/>
  </w:num>
  <w:num w:numId="3">
    <w:abstractNumId w:val="18"/>
  </w:num>
  <w:num w:numId="4">
    <w:abstractNumId w:val="22"/>
  </w:num>
  <w:num w:numId="5">
    <w:abstractNumId w:val="105"/>
  </w:num>
  <w:num w:numId="6">
    <w:abstractNumId w:val="101"/>
  </w:num>
  <w:num w:numId="7">
    <w:abstractNumId w:val="35"/>
  </w:num>
  <w:num w:numId="8">
    <w:abstractNumId w:val="12"/>
  </w:num>
  <w:num w:numId="9">
    <w:abstractNumId w:val="39"/>
  </w:num>
  <w:num w:numId="10">
    <w:abstractNumId w:val="83"/>
  </w:num>
  <w:num w:numId="11">
    <w:abstractNumId w:val="107"/>
  </w:num>
  <w:num w:numId="12">
    <w:abstractNumId w:val="15"/>
  </w:num>
  <w:num w:numId="13">
    <w:abstractNumId w:val="85"/>
  </w:num>
  <w:num w:numId="14">
    <w:abstractNumId w:val="9"/>
  </w:num>
  <w:num w:numId="15">
    <w:abstractNumId w:val="7"/>
  </w:num>
  <w:num w:numId="16">
    <w:abstractNumId w:val="99"/>
  </w:num>
  <w:num w:numId="17">
    <w:abstractNumId w:val="67"/>
  </w:num>
  <w:num w:numId="18">
    <w:abstractNumId w:val="76"/>
  </w:num>
  <w:num w:numId="19">
    <w:abstractNumId w:val="27"/>
  </w:num>
  <w:num w:numId="20">
    <w:abstractNumId w:val="24"/>
  </w:num>
  <w:num w:numId="21">
    <w:abstractNumId w:val="65"/>
  </w:num>
  <w:num w:numId="22">
    <w:abstractNumId w:val="66"/>
  </w:num>
  <w:num w:numId="23">
    <w:abstractNumId w:val="43"/>
  </w:num>
  <w:num w:numId="24">
    <w:abstractNumId w:val="19"/>
  </w:num>
  <w:num w:numId="25">
    <w:abstractNumId w:val="68"/>
  </w:num>
  <w:num w:numId="26">
    <w:abstractNumId w:val="64"/>
  </w:num>
  <w:num w:numId="27">
    <w:abstractNumId w:val="86"/>
  </w:num>
  <w:num w:numId="28">
    <w:abstractNumId w:val="44"/>
  </w:num>
  <w:num w:numId="29">
    <w:abstractNumId w:val="41"/>
  </w:num>
  <w:num w:numId="30">
    <w:abstractNumId w:val="42"/>
  </w:num>
  <w:num w:numId="31">
    <w:abstractNumId w:val="72"/>
  </w:num>
  <w:num w:numId="32">
    <w:abstractNumId w:val="60"/>
  </w:num>
  <w:num w:numId="33">
    <w:abstractNumId w:val="91"/>
  </w:num>
  <w:num w:numId="34">
    <w:abstractNumId w:val="36"/>
  </w:num>
  <w:num w:numId="35">
    <w:abstractNumId w:val="73"/>
  </w:num>
  <w:num w:numId="36">
    <w:abstractNumId w:val="93"/>
  </w:num>
  <w:num w:numId="37">
    <w:abstractNumId w:val="98"/>
  </w:num>
  <w:num w:numId="38">
    <w:abstractNumId w:val="92"/>
  </w:num>
  <w:num w:numId="39">
    <w:abstractNumId w:val="1"/>
  </w:num>
  <w:num w:numId="40">
    <w:abstractNumId w:val="45"/>
  </w:num>
  <w:num w:numId="41">
    <w:abstractNumId w:val="2"/>
  </w:num>
  <w:num w:numId="42">
    <w:abstractNumId w:val="46"/>
  </w:num>
  <w:num w:numId="43">
    <w:abstractNumId w:val="79"/>
  </w:num>
  <w:num w:numId="44">
    <w:abstractNumId w:val="78"/>
  </w:num>
  <w:num w:numId="45">
    <w:abstractNumId w:val="17"/>
  </w:num>
  <w:num w:numId="46">
    <w:abstractNumId w:val="4"/>
  </w:num>
  <w:num w:numId="47">
    <w:abstractNumId w:val="14"/>
  </w:num>
  <w:num w:numId="48">
    <w:abstractNumId w:val="63"/>
  </w:num>
  <w:num w:numId="49">
    <w:abstractNumId w:val="56"/>
  </w:num>
  <w:num w:numId="50">
    <w:abstractNumId w:val="52"/>
  </w:num>
  <w:num w:numId="51">
    <w:abstractNumId w:val="97"/>
  </w:num>
  <w:num w:numId="52">
    <w:abstractNumId w:val="29"/>
  </w:num>
  <w:num w:numId="53">
    <w:abstractNumId w:val="94"/>
  </w:num>
  <w:num w:numId="54">
    <w:abstractNumId w:val="57"/>
  </w:num>
  <w:num w:numId="55">
    <w:abstractNumId w:val="81"/>
  </w:num>
  <w:num w:numId="56">
    <w:abstractNumId w:val="103"/>
  </w:num>
  <w:num w:numId="57">
    <w:abstractNumId w:val="32"/>
  </w:num>
  <w:num w:numId="58">
    <w:abstractNumId w:val="25"/>
  </w:num>
  <w:num w:numId="59">
    <w:abstractNumId w:val="51"/>
  </w:num>
  <w:num w:numId="60">
    <w:abstractNumId w:val="0"/>
  </w:num>
  <w:num w:numId="61">
    <w:abstractNumId w:val="54"/>
  </w:num>
  <w:num w:numId="62">
    <w:abstractNumId w:val="87"/>
  </w:num>
  <w:num w:numId="63">
    <w:abstractNumId w:val="10"/>
  </w:num>
  <w:num w:numId="64">
    <w:abstractNumId w:val="69"/>
  </w:num>
  <w:num w:numId="65">
    <w:abstractNumId w:val="55"/>
  </w:num>
  <w:num w:numId="66">
    <w:abstractNumId w:val="40"/>
  </w:num>
  <w:num w:numId="67">
    <w:abstractNumId w:val="71"/>
  </w:num>
  <w:num w:numId="68">
    <w:abstractNumId w:val="30"/>
  </w:num>
  <w:num w:numId="69">
    <w:abstractNumId w:val="88"/>
  </w:num>
  <w:num w:numId="70">
    <w:abstractNumId w:val="13"/>
  </w:num>
  <w:num w:numId="71">
    <w:abstractNumId w:val="89"/>
  </w:num>
  <w:num w:numId="72">
    <w:abstractNumId w:val="23"/>
  </w:num>
  <w:num w:numId="73">
    <w:abstractNumId w:val="80"/>
  </w:num>
  <w:num w:numId="74">
    <w:abstractNumId w:val="26"/>
  </w:num>
  <w:num w:numId="75">
    <w:abstractNumId w:val="21"/>
  </w:num>
  <w:num w:numId="76">
    <w:abstractNumId w:val="38"/>
  </w:num>
  <w:num w:numId="77">
    <w:abstractNumId w:val="58"/>
  </w:num>
  <w:num w:numId="78">
    <w:abstractNumId w:val="62"/>
  </w:num>
  <w:num w:numId="79">
    <w:abstractNumId w:val="61"/>
  </w:num>
  <w:num w:numId="80">
    <w:abstractNumId w:val="90"/>
  </w:num>
  <w:num w:numId="81">
    <w:abstractNumId w:val="106"/>
  </w:num>
  <w:num w:numId="82">
    <w:abstractNumId w:val="20"/>
  </w:num>
  <w:num w:numId="83">
    <w:abstractNumId w:val="70"/>
  </w:num>
  <w:num w:numId="84">
    <w:abstractNumId w:val="84"/>
  </w:num>
  <w:num w:numId="85">
    <w:abstractNumId w:val="50"/>
  </w:num>
  <w:num w:numId="86">
    <w:abstractNumId w:val="11"/>
  </w:num>
  <w:num w:numId="87">
    <w:abstractNumId w:val="6"/>
  </w:num>
  <w:num w:numId="88">
    <w:abstractNumId w:val="3"/>
  </w:num>
  <w:num w:numId="89">
    <w:abstractNumId w:val="104"/>
  </w:num>
  <w:num w:numId="90">
    <w:abstractNumId w:val="34"/>
  </w:num>
  <w:num w:numId="91">
    <w:abstractNumId w:val="59"/>
  </w:num>
  <w:num w:numId="92">
    <w:abstractNumId w:val="28"/>
  </w:num>
  <w:num w:numId="93">
    <w:abstractNumId w:val="37"/>
  </w:num>
  <w:num w:numId="94">
    <w:abstractNumId w:val="48"/>
  </w:num>
  <w:num w:numId="95">
    <w:abstractNumId w:val="75"/>
  </w:num>
  <w:num w:numId="96">
    <w:abstractNumId w:val="33"/>
  </w:num>
  <w:num w:numId="97">
    <w:abstractNumId w:val="5"/>
  </w:num>
  <w:num w:numId="98">
    <w:abstractNumId w:val="31"/>
  </w:num>
  <w:num w:numId="99">
    <w:abstractNumId w:val="47"/>
  </w:num>
  <w:num w:numId="100">
    <w:abstractNumId w:val="53"/>
  </w:num>
  <w:num w:numId="101">
    <w:abstractNumId w:val="74"/>
  </w:num>
  <w:num w:numId="102">
    <w:abstractNumId w:val="77"/>
  </w:num>
  <w:num w:numId="103">
    <w:abstractNumId w:val="82"/>
  </w:num>
  <w:num w:numId="104">
    <w:abstractNumId w:val="16"/>
  </w:num>
  <w:num w:numId="105">
    <w:abstractNumId w:val="102"/>
  </w:num>
  <w:num w:numId="106">
    <w:abstractNumId w:val="95"/>
  </w:num>
  <w:num w:numId="107">
    <w:abstractNumId w:val="100"/>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F7"/>
    <w:rsid w:val="0001429D"/>
    <w:rsid w:val="000166DC"/>
    <w:rsid w:val="0004021C"/>
    <w:rsid w:val="00063C65"/>
    <w:rsid w:val="000A1596"/>
    <w:rsid w:val="001101E6"/>
    <w:rsid w:val="001964BD"/>
    <w:rsid w:val="001A5085"/>
    <w:rsid w:val="001A7016"/>
    <w:rsid w:val="001C24A7"/>
    <w:rsid w:val="001D5A71"/>
    <w:rsid w:val="001E7CE9"/>
    <w:rsid w:val="0021722A"/>
    <w:rsid w:val="00221163"/>
    <w:rsid w:val="002300DF"/>
    <w:rsid w:val="00233AF1"/>
    <w:rsid w:val="00251415"/>
    <w:rsid w:val="002602E8"/>
    <w:rsid w:val="0026470D"/>
    <w:rsid w:val="00264DB4"/>
    <w:rsid w:val="002944E5"/>
    <w:rsid w:val="00296374"/>
    <w:rsid w:val="002B2BCF"/>
    <w:rsid w:val="002C3A6F"/>
    <w:rsid w:val="002D49C9"/>
    <w:rsid w:val="003B45AF"/>
    <w:rsid w:val="003E186A"/>
    <w:rsid w:val="00433202"/>
    <w:rsid w:val="00443321"/>
    <w:rsid w:val="004608BD"/>
    <w:rsid w:val="004B77B2"/>
    <w:rsid w:val="004C49B2"/>
    <w:rsid w:val="004E7893"/>
    <w:rsid w:val="004F28A6"/>
    <w:rsid w:val="004F3777"/>
    <w:rsid w:val="00512A9D"/>
    <w:rsid w:val="00550F83"/>
    <w:rsid w:val="00561936"/>
    <w:rsid w:val="005B0592"/>
    <w:rsid w:val="005B3FC5"/>
    <w:rsid w:val="005B7C78"/>
    <w:rsid w:val="00613150"/>
    <w:rsid w:val="006448BC"/>
    <w:rsid w:val="00647D39"/>
    <w:rsid w:val="006665FC"/>
    <w:rsid w:val="00697A28"/>
    <w:rsid w:val="006A60DA"/>
    <w:rsid w:val="006E2B71"/>
    <w:rsid w:val="006F0A3E"/>
    <w:rsid w:val="00715A90"/>
    <w:rsid w:val="007303E4"/>
    <w:rsid w:val="007771FA"/>
    <w:rsid w:val="00777B09"/>
    <w:rsid w:val="0078018B"/>
    <w:rsid w:val="00790BFD"/>
    <w:rsid w:val="007A180F"/>
    <w:rsid w:val="007C2146"/>
    <w:rsid w:val="007D40C6"/>
    <w:rsid w:val="00800913"/>
    <w:rsid w:val="00800E87"/>
    <w:rsid w:val="00837902"/>
    <w:rsid w:val="008662D3"/>
    <w:rsid w:val="00886A34"/>
    <w:rsid w:val="00894393"/>
    <w:rsid w:val="008C52DA"/>
    <w:rsid w:val="008D0753"/>
    <w:rsid w:val="008F4159"/>
    <w:rsid w:val="008F7229"/>
    <w:rsid w:val="00930A26"/>
    <w:rsid w:val="009520B7"/>
    <w:rsid w:val="00970C14"/>
    <w:rsid w:val="00997371"/>
    <w:rsid w:val="00997604"/>
    <w:rsid w:val="009B410A"/>
    <w:rsid w:val="009B529D"/>
    <w:rsid w:val="009E5337"/>
    <w:rsid w:val="00A0165C"/>
    <w:rsid w:val="00A57B6C"/>
    <w:rsid w:val="00A57E94"/>
    <w:rsid w:val="00A6432D"/>
    <w:rsid w:val="00A64F81"/>
    <w:rsid w:val="00A76274"/>
    <w:rsid w:val="00A834E7"/>
    <w:rsid w:val="00AA0413"/>
    <w:rsid w:val="00AB720B"/>
    <w:rsid w:val="00AC4BD0"/>
    <w:rsid w:val="00AE735D"/>
    <w:rsid w:val="00B16E88"/>
    <w:rsid w:val="00B23D33"/>
    <w:rsid w:val="00B41AC9"/>
    <w:rsid w:val="00B460A6"/>
    <w:rsid w:val="00B46DB4"/>
    <w:rsid w:val="00B96E06"/>
    <w:rsid w:val="00BA27A6"/>
    <w:rsid w:val="00BD521D"/>
    <w:rsid w:val="00C10B90"/>
    <w:rsid w:val="00C80224"/>
    <w:rsid w:val="00C8307E"/>
    <w:rsid w:val="00C832FE"/>
    <w:rsid w:val="00CC3C04"/>
    <w:rsid w:val="00CC5198"/>
    <w:rsid w:val="00CE79CC"/>
    <w:rsid w:val="00D03643"/>
    <w:rsid w:val="00D10FCA"/>
    <w:rsid w:val="00D17213"/>
    <w:rsid w:val="00D26D71"/>
    <w:rsid w:val="00D27846"/>
    <w:rsid w:val="00D31FC5"/>
    <w:rsid w:val="00D53EB0"/>
    <w:rsid w:val="00D6338A"/>
    <w:rsid w:val="00D63781"/>
    <w:rsid w:val="00D83748"/>
    <w:rsid w:val="00D903ED"/>
    <w:rsid w:val="00D92FC6"/>
    <w:rsid w:val="00DB5388"/>
    <w:rsid w:val="00DB62EB"/>
    <w:rsid w:val="00DD6084"/>
    <w:rsid w:val="00E51904"/>
    <w:rsid w:val="00E667FD"/>
    <w:rsid w:val="00EA130A"/>
    <w:rsid w:val="00EB2219"/>
    <w:rsid w:val="00EE3C2E"/>
    <w:rsid w:val="00EE56F0"/>
    <w:rsid w:val="00F01516"/>
    <w:rsid w:val="00F01E14"/>
    <w:rsid w:val="00F01F8B"/>
    <w:rsid w:val="00F0584C"/>
    <w:rsid w:val="00F1197E"/>
    <w:rsid w:val="00F12205"/>
    <w:rsid w:val="00F14654"/>
    <w:rsid w:val="00F534D7"/>
    <w:rsid w:val="00F66F5F"/>
    <w:rsid w:val="00F67DB6"/>
    <w:rsid w:val="00F86B22"/>
    <w:rsid w:val="00F94A49"/>
    <w:rsid w:val="00FD56F7"/>
    <w:rsid w:val="00FE0A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7AAB"/>
  <w15:docId w15:val="{828BE13A-4855-4204-8EDD-F1BA4153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Naslov1">
    <w:name w:val="heading 1"/>
    <w:basedOn w:val="Normal"/>
    <w:uiPriority w:val="9"/>
    <w:qFormat/>
    <w:pPr>
      <w:ind w:left="713"/>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3"/>
      <w:ind w:left="446"/>
      <w:jc w:val="center"/>
    </w:pPr>
    <w:rPr>
      <w:sz w:val="24"/>
      <w:szCs w:val="24"/>
    </w:rPr>
  </w:style>
  <w:style w:type="paragraph" w:styleId="Sadraj2">
    <w:name w:val="toc 2"/>
    <w:basedOn w:val="Normal"/>
    <w:uiPriority w:val="1"/>
    <w:qFormat/>
    <w:pPr>
      <w:spacing w:before="103"/>
      <w:ind w:left="780"/>
    </w:pPr>
    <w:rPr>
      <w:sz w:val="24"/>
      <w:szCs w:val="24"/>
    </w:rPr>
  </w:style>
  <w:style w:type="paragraph" w:styleId="Sadraj3">
    <w:name w:val="toc 3"/>
    <w:basedOn w:val="Normal"/>
    <w:uiPriority w:val="1"/>
    <w:qFormat/>
    <w:pPr>
      <w:spacing w:before="103"/>
      <w:ind w:left="1082"/>
    </w:pPr>
    <w:rPr>
      <w:sz w:val="24"/>
      <w:szCs w:val="24"/>
    </w:rPr>
  </w:style>
  <w:style w:type="paragraph" w:styleId="Tijeloteksta">
    <w:name w:val="Body Text"/>
    <w:basedOn w:val="Normal"/>
    <w:uiPriority w:val="1"/>
    <w:qFormat/>
    <w:rPr>
      <w:sz w:val="24"/>
      <w:szCs w:val="24"/>
    </w:rPr>
  </w:style>
  <w:style w:type="paragraph" w:styleId="Naslov">
    <w:name w:val="Title"/>
    <w:basedOn w:val="Normal"/>
    <w:uiPriority w:val="10"/>
    <w:qFormat/>
    <w:pPr>
      <w:ind w:left="445"/>
      <w:jc w:val="center"/>
    </w:pPr>
    <w:rPr>
      <w:b/>
      <w:bCs/>
      <w:sz w:val="72"/>
      <w:szCs w:val="72"/>
    </w:rPr>
  </w:style>
  <w:style w:type="paragraph" w:styleId="Odlomakpopisa">
    <w:name w:val="List Paragraph"/>
    <w:basedOn w:val="Normal"/>
    <w:qFormat/>
    <w:pPr>
      <w:spacing w:before="118"/>
      <w:ind w:left="1433" w:hanging="361"/>
    </w:pPr>
  </w:style>
  <w:style w:type="paragraph" w:customStyle="1" w:styleId="TableParagraph">
    <w:name w:val="Table Paragraph"/>
    <w:basedOn w:val="Normal"/>
    <w:qFormat/>
  </w:style>
  <w:style w:type="paragraph" w:styleId="Zaglavlje">
    <w:name w:val="header"/>
    <w:basedOn w:val="Normal"/>
    <w:link w:val="ZaglavljeChar"/>
    <w:uiPriority w:val="99"/>
    <w:unhideWhenUsed/>
    <w:rsid w:val="00561936"/>
    <w:pPr>
      <w:tabs>
        <w:tab w:val="center" w:pos="4536"/>
        <w:tab w:val="right" w:pos="9072"/>
      </w:tabs>
    </w:pPr>
  </w:style>
  <w:style w:type="character" w:customStyle="1" w:styleId="ZaglavljeChar">
    <w:name w:val="Zaglavlje Char"/>
    <w:basedOn w:val="Zadanifontodlomka"/>
    <w:link w:val="Zaglavlje"/>
    <w:uiPriority w:val="99"/>
    <w:rsid w:val="00561936"/>
    <w:rPr>
      <w:rFonts w:ascii="Times New Roman" w:eastAsia="Times New Roman" w:hAnsi="Times New Roman" w:cs="Times New Roman"/>
      <w:lang w:val="hr-HR"/>
    </w:rPr>
  </w:style>
  <w:style w:type="paragraph" w:styleId="Podnoje">
    <w:name w:val="footer"/>
    <w:basedOn w:val="Normal"/>
    <w:link w:val="PodnojeChar"/>
    <w:uiPriority w:val="99"/>
    <w:unhideWhenUsed/>
    <w:rsid w:val="00561936"/>
    <w:pPr>
      <w:tabs>
        <w:tab w:val="center" w:pos="4536"/>
        <w:tab w:val="right" w:pos="9072"/>
      </w:tabs>
    </w:pPr>
  </w:style>
  <w:style w:type="character" w:customStyle="1" w:styleId="PodnojeChar">
    <w:name w:val="Podnožje Char"/>
    <w:basedOn w:val="Zadanifontodlomka"/>
    <w:link w:val="Podnoje"/>
    <w:uiPriority w:val="99"/>
    <w:rsid w:val="00561936"/>
    <w:rPr>
      <w:rFonts w:ascii="Times New Roman" w:eastAsia="Times New Roman" w:hAnsi="Times New Roman" w:cs="Times New Roman"/>
      <w:lang w:val="hr-HR"/>
    </w:rPr>
  </w:style>
  <w:style w:type="paragraph" w:customStyle="1" w:styleId="t-8">
    <w:name w:val="t-8"/>
    <w:basedOn w:val="Normal"/>
    <w:rsid w:val="001C24A7"/>
    <w:pPr>
      <w:widowControl/>
      <w:autoSpaceDE/>
      <w:autoSpaceDN/>
      <w:spacing w:before="100" w:beforeAutospacing="1" w:after="100" w:afterAutospacing="1"/>
    </w:pPr>
    <w:rPr>
      <w:sz w:val="24"/>
      <w:szCs w:val="24"/>
      <w:lang w:eastAsia="hr-HR"/>
    </w:rPr>
  </w:style>
  <w:style w:type="paragraph" w:customStyle="1" w:styleId="Default">
    <w:name w:val="Default"/>
    <w:qFormat/>
    <w:rsid w:val="00B16E88"/>
    <w:pPr>
      <w:widowControl/>
      <w:suppressAutoHyphens/>
      <w:autoSpaceDE/>
      <w:autoSpaceDN/>
    </w:pPr>
    <w:rPr>
      <w:rFonts w:ascii="Times New Roman" w:eastAsiaTheme="minorEastAsia" w:hAnsi="Times New Roman" w:cs="Times New Roman"/>
      <w:color w:val="000000"/>
      <w:sz w:val="24"/>
      <w:szCs w:val="24"/>
      <w:lang w:val="hr-HR" w:eastAsia="hr-HR"/>
    </w:rPr>
  </w:style>
  <w:style w:type="numbering" w:customStyle="1" w:styleId="WWNum22">
    <w:name w:val="WWNum22"/>
    <w:basedOn w:val="Bezpopisa"/>
    <w:rsid w:val="00EB2219"/>
    <w:pPr>
      <w:numPr>
        <w:numId w:val="76"/>
      </w:numPr>
    </w:pPr>
  </w:style>
  <w:style w:type="numbering" w:customStyle="1" w:styleId="WWNum21">
    <w:name w:val="WWNum21"/>
    <w:basedOn w:val="Bezpopisa"/>
    <w:rsid w:val="00EB2219"/>
    <w:pPr>
      <w:numPr>
        <w:numId w:val="77"/>
      </w:numPr>
    </w:pPr>
  </w:style>
  <w:style w:type="paragraph" w:customStyle="1" w:styleId="Standard">
    <w:name w:val="Standard"/>
    <w:rsid w:val="00EB2219"/>
    <w:pPr>
      <w:widowControl/>
      <w:suppressAutoHyphens/>
      <w:autoSpaceDE/>
      <w:textAlignment w:val="baseline"/>
    </w:pPr>
    <w:rPr>
      <w:rFonts w:ascii="Liberation Serif" w:eastAsia="NSimSun" w:hAnsi="Liberation Serif" w:cs="Arial"/>
      <w:kern w:val="3"/>
      <w:sz w:val="24"/>
      <w:szCs w:val="24"/>
      <w:lang w:val="hr-HR" w:eastAsia="zh-CN" w:bidi="hi-IN"/>
    </w:rPr>
  </w:style>
  <w:style w:type="numbering" w:customStyle="1" w:styleId="WWNum2">
    <w:name w:val="WWNum2"/>
    <w:basedOn w:val="Bezpopisa"/>
    <w:rsid w:val="00EB2219"/>
    <w:pPr>
      <w:numPr>
        <w:numId w:val="78"/>
      </w:numPr>
    </w:pPr>
  </w:style>
  <w:style w:type="table" w:styleId="Reetkatablice">
    <w:name w:val="Table Grid"/>
    <w:basedOn w:val="Obinatablica"/>
    <w:uiPriority w:val="39"/>
    <w:rsid w:val="00EB2219"/>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basedOn w:val="Zadanifontodlomka"/>
    <w:link w:val="Bezproreda"/>
    <w:uiPriority w:val="1"/>
    <w:locked/>
    <w:rsid w:val="00D31FC5"/>
  </w:style>
  <w:style w:type="paragraph" w:styleId="Bezproreda">
    <w:name w:val="No Spacing"/>
    <w:link w:val="BezproredaChar"/>
    <w:uiPriority w:val="1"/>
    <w:qFormat/>
    <w:rsid w:val="00D31FC5"/>
    <w:pPr>
      <w:widowControl/>
      <w:autoSpaceDE/>
      <w:autoSpaceDN/>
    </w:pPr>
  </w:style>
  <w:style w:type="paragraph" w:styleId="TOCNaslov">
    <w:name w:val="TOC Heading"/>
    <w:basedOn w:val="Naslov1"/>
    <w:next w:val="Normal"/>
    <w:uiPriority w:val="39"/>
    <w:unhideWhenUsed/>
    <w:qFormat/>
    <w:rsid w:val="00D10FC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hr-HR"/>
    </w:rPr>
  </w:style>
  <w:style w:type="character" w:styleId="Hiperveza">
    <w:name w:val="Hyperlink"/>
    <w:basedOn w:val="Zadanifontodlomka"/>
    <w:uiPriority w:val="99"/>
    <w:unhideWhenUsed/>
    <w:rsid w:val="00D10FCA"/>
    <w:rPr>
      <w:color w:val="0000FF" w:themeColor="hyperlink"/>
      <w:u w:val="single"/>
    </w:rPr>
  </w:style>
  <w:style w:type="numbering" w:customStyle="1" w:styleId="WWNum23">
    <w:name w:val="WWNum23"/>
    <w:basedOn w:val="Bezpopisa"/>
    <w:rsid w:val="00D53EB0"/>
    <w:pPr>
      <w:numPr>
        <w:numId w:val="89"/>
      </w:numPr>
    </w:pPr>
  </w:style>
  <w:style w:type="numbering" w:customStyle="1" w:styleId="WWNum24">
    <w:name w:val="WWNum24"/>
    <w:basedOn w:val="Bezpopisa"/>
    <w:rsid w:val="00D53EB0"/>
  </w:style>
  <w:style w:type="character" w:styleId="Istaknuto">
    <w:name w:val="Emphasis"/>
    <w:basedOn w:val="Zadanifontodlomka"/>
    <w:rsid w:val="00D53EB0"/>
    <w:rPr>
      <w:i/>
      <w:iCs/>
    </w:rPr>
  </w:style>
  <w:style w:type="character" w:styleId="Referencakomentara">
    <w:name w:val="annotation reference"/>
    <w:basedOn w:val="Zadanifontodlomka"/>
    <w:uiPriority w:val="99"/>
    <w:semiHidden/>
    <w:unhideWhenUsed/>
    <w:rsid w:val="000A1596"/>
    <w:rPr>
      <w:sz w:val="16"/>
      <w:szCs w:val="16"/>
    </w:rPr>
  </w:style>
  <w:style w:type="paragraph" w:styleId="Tekstkomentara">
    <w:name w:val="annotation text"/>
    <w:basedOn w:val="Normal"/>
    <w:link w:val="TekstkomentaraChar"/>
    <w:uiPriority w:val="99"/>
    <w:semiHidden/>
    <w:unhideWhenUsed/>
    <w:rsid w:val="000A1596"/>
    <w:rPr>
      <w:sz w:val="20"/>
      <w:szCs w:val="20"/>
    </w:rPr>
  </w:style>
  <w:style w:type="character" w:customStyle="1" w:styleId="TekstkomentaraChar">
    <w:name w:val="Tekst komentara Char"/>
    <w:basedOn w:val="Zadanifontodlomka"/>
    <w:link w:val="Tekstkomentara"/>
    <w:uiPriority w:val="99"/>
    <w:semiHidden/>
    <w:rsid w:val="000A1596"/>
    <w:rPr>
      <w:rFonts w:ascii="Times New Roman" w:eastAsia="Times New Roman" w:hAnsi="Times New Roman"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0A1596"/>
    <w:rPr>
      <w:b/>
      <w:bCs/>
    </w:rPr>
  </w:style>
  <w:style w:type="character" w:customStyle="1" w:styleId="PredmetkomentaraChar">
    <w:name w:val="Predmet komentara Char"/>
    <w:basedOn w:val="TekstkomentaraChar"/>
    <w:link w:val="Predmetkomentara"/>
    <w:uiPriority w:val="99"/>
    <w:semiHidden/>
    <w:rsid w:val="000A1596"/>
    <w:rPr>
      <w:rFonts w:ascii="Times New Roman" w:eastAsia="Times New Roman" w:hAnsi="Times New Roman" w:cs="Times New Roman"/>
      <w:b/>
      <w:bCs/>
      <w:sz w:val="20"/>
      <w:szCs w:val="20"/>
      <w:lang w:val="hr-HR"/>
    </w:rPr>
  </w:style>
  <w:style w:type="numbering" w:customStyle="1" w:styleId="WWNum221">
    <w:name w:val="WWNum221"/>
    <w:basedOn w:val="Bezpopisa"/>
    <w:rsid w:val="007D40C6"/>
    <w:pPr>
      <w:numPr>
        <w:numId w:val="94"/>
      </w:numPr>
    </w:pPr>
  </w:style>
  <w:style w:type="numbering" w:customStyle="1" w:styleId="WWNum222">
    <w:name w:val="WWNum222"/>
    <w:basedOn w:val="Bezpopisa"/>
    <w:rsid w:val="007D40C6"/>
  </w:style>
  <w:style w:type="numbering" w:customStyle="1" w:styleId="WWNum223">
    <w:name w:val="WWNum223"/>
    <w:basedOn w:val="Bezpopisa"/>
    <w:rsid w:val="009E5337"/>
    <w:pPr>
      <w:numPr>
        <w:numId w:val="103"/>
      </w:numPr>
    </w:pPr>
  </w:style>
  <w:style w:type="numbering" w:customStyle="1" w:styleId="WWNum25">
    <w:name w:val="WWNum25"/>
    <w:basedOn w:val="Bezpopisa"/>
    <w:rsid w:val="002C3A6F"/>
    <w:pPr>
      <w:numPr>
        <w:numId w:val="105"/>
      </w:numPr>
    </w:pPr>
  </w:style>
  <w:style w:type="numbering" w:customStyle="1" w:styleId="WWNum224">
    <w:name w:val="WWNum224"/>
    <w:basedOn w:val="Bezpopisa"/>
    <w:rsid w:val="00613150"/>
  </w:style>
  <w:style w:type="numbering" w:customStyle="1" w:styleId="WWNum225">
    <w:name w:val="WWNum225"/>
    <w:basedOn w:val="Bezpopisa"/>
    <w:rsid w:val="00613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17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3BC41-EC94-4ED6-8A79-C468C9F2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33738</Words>
  <Characters>192311</Characters>
  <Application>Microsoft Office Word</Application>
  <DocSecurity>0</DocSecurity>
  <Lines>1602</Lines>
  <Paragraphs>451</Paragraphs>
  <ScaleCrop>false</ScaleCrop>
  <HeadingPairs>
    <vt:vector size="4" baseType="variant">
      <vt:variant>
        <vt:lpstr>Naslov</vt:lpstr>
      </vt:variant>
      <vt:variant>
        <vt:i4>1</vt:i4>
      </vt:variant>
      <vt:variant>
        <vt:lpstr>Naslovi</vt:lpstr>
      </vt:variant>
      <vt:variant>
        <vt:i4>18</vt:i4>
      </vt:variant>
    </vt:vector>
  </HeadingPairs>
  <TitlesOfParts>
    <vt:vector size="19" baseType="lpstr">
      <vt:lpstr/>
      <vt:lpstr>Temeljem članka 28. i 125. st. 3 Zakona o odgoju i obrazovanju u osnovnoj i sred</vt:lpstr>
      <vt:lpstr>SADRŽAJ</vt:lpstr>
      <vt:lpstr>KURIKULUM</vt:lpstr>
      <vt:lpstr>NACIONALNI OKVIRNI KURIKULUM</vt:lpstr>
      <vt:lpstr>Načela koja čine uporišta za izradu i realizaciju nacionalnoga kurikuluma jesu:</vt:lpstr>
      <vt:lpstr>Opći odgojno-obrazovni ciljevi:</vt:lpstr>
      <vt:lpstr>ŠKOLSKI KURIKULUM</vt:lpstr>
      <vt:lpstr>Karakteristike Školskog kurikuluma:</vt:lpstr>
      <vt:lpstr>Školskim kurikulumom utvrđuje se:</vt:lpstr>
      <vt:lpstr>Područja Školskog kurikuluma:</vt:lpstr>
      <vt:lpstr>Cikličke etape nastajanja i provođenja školskog kurikuluma</vt:lpstr>
      <vt:lpstr>STRATEGIJA RAZVOJA OSNOVNE ŠKOLE STJEPANA BENCEKOVIĆA</vt:lpstr>
      <vt:lpstr>MISIJA ŠKOLE</vt:lpstr>
      <vt:lpstr>VIZIJA ŠKOLE</vt:lpstr>
      <vt:lpstr>RAZREDNICI I BROJ UČENIKA U RAZREDNIM ODJELIMA</vt:lpstr>
      <vt:lpstr>PRODUŽENI BORAVAK</vt:lpstr>
      <vt:lpstr>IZBORNA NASTAVA</vt:lpstr>
      <vt:lpstr>DOPUNSKA NASTAVA</vt:lpstr>
    </vt:vector>
  </TitlesOfParts>
  <Company/>
  <LinksUpToDate>false</LinksUpToDate>
  <CharactersWithSpaces>225598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Korisnik</cp:lastModifiedBy>
  <cp:revision>2</cp:revision>
  <dcterms:created xsi:type="dcterms:W3CDTF">2023-10-13T12:47:00Z</dcterms:created>
  <dcterms:modified xsi:type="dcterms:W3CDTF">2023-10-13T12:47:00Z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2016</vt:lpwstr>
  </property>
  <property fmtid="{D5CDD505-2E9C-101B-9397-08002B2CF9AE}" pid="4" name="LastSaved">
    <vt:filetime>2022-09-24T00:00:00Z</vt:filetime>
  </property>
</Properties>
</file>