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95A6" w14:textId="77777777" w:rsidR="001963B3" w:rsidRPr="00930762" w:rsidRDefault="001963B3">
      <w:pPr>
        <w:pStyle w:val="Standard"/>
        <w:spacing w:after="0" w:line="240" w:lineRule="auto"/>
        <w:rPr>
          <w:rFonts w:asciiTheme="majorHAnsi" w:hAnsiTheme="majorHAnsi" w:cstheme="majorHAnsi"/>
          <w:b/>
          <w:bCs/>
          <w:color w:val="FF0000"/>
        </w:rPr>
      </w:pPr>
    </w:p>
    <w:p w14:paraId="6E94CD48" w14:textId="77777777" w:rsidR="001963B3" w:rsidRPr="00930762" w:rsidRDefault="00CB4565">
      <w:pPr>
        <w:pStyle w:val="Standard"/>
        <w:spacing w:after="0" w:line="240" w:lineRule="auto"/>
        <w:jc w:val="center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  <w:noProof/>
        </w:rPr>
        <w:drawing>
          <wp:inline distT="0" distB="0" distL="0" distR="0" wp14:anchorId="2F26F54D" wp14:editId="049D5C59">
            <wp:extent cx="1676515" cy="1666795"/>
            <wp:effectExtent l="0" t="0" r="0" b="0"/>
            <wp:docPr id="1" name="Picture 1" descr="C:\Users\Robert Sepec\AppData\Local\Microsoft\Windows\INetCache\Content.Word\logo_eko_skole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515" cy="16667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D942409" w14:textId="77777777" w:rsidR="001963B3" w:rsidRPr="00930762" w:rsidRDefault="00CB4565">
      <w:pPr>
        <w:pStyle w:val="Standard"/>
        <w:spacing w:after="0" w:line="240" w:lineRule="auto"/>
        <w:rPr>
          <w:rFonts w:asciiTheme="majorHAnsi" w:hAnsiTheme="majorHAnsi" w:cstheme="majorHAnsi"/>
          <w:b/>
          <w:bCs/>
        </w:rPr>
      </w:pPr>
      <w:r w:rsidRPr="00930762">
        <w:rPr>
          <w:rFonts w:asciiTheme="majorHAnsi" w:hAnsiTheme="majorHAnsi" w:cstheme="majorHAnsi"/>
          <w:b/>
          <w:bCs/>
        </w:rPr>
        <w:t xml:space="preserve"> </w:t>
      </w:r>
    </w:p>
    <w:p w14:paraId="1737683B" w14:textId="77777777" w:rsidR="001963B3" w:rsidRPr="00930762" w:rsidRDefault="001963B3">
      <w:pPr>
        <w:pStyle w:val="Textbody"/>
        <w:ind w:left="1077"/>
        <w:jc w:val="both"/>
        <w:rPr>
          <w:rFonts w:asciiTheme="majorHAnsi" w:hAnsiTheme="majorHAnsi" w:cstheme="majorHAnsi"/>
          <w:lang w:eastAsia="en-US"/>
        </w:rPr>
      </w:pPr>
    </w:p>
    <w:p w14:paraId="43A655AF" w14:textId="77777777" w:rsidR="001963B3" w:rsidRPr="00930762" w:rsidRDefault="001963B3">
      <w:pPr>
        <w:pStyle w:val="Textbody"/>
        <w:ind w:left="1077"/>
        <w:jc w:val="both"/>
        <w:rPr>
          <w:rFonts w:asciiTheme="majorHAnsi" w:hAnsiTheme="majorHAnsi" w:cstheme="majorHAnsi"/>
          <w:lang w:eastAsia="en-US"/>
        </w:rPr>
      </w:pPr>
    </w:p>
    <w:p w14:paraId="5F31E188" w14:textId="41E380E0" w:rsidR="001963B3" w:rsidRPr="00930762" w:rsidRDefault="00CB4565">
      <w:pPr>
        <w:pStyle w:val="Textbody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Temeljem</w:t>
      </w:r>
      <w:r w:rsidRPr="00930762">
        <w:rPr>
          <w:rStyle w:val="Zadanifontodlomka1"/>
          <w:rFonts w:asciiTheme="majorHAnsi" w:hAnsiTheme="majorHAnsi" w:cstheme="majorHAnsi"/>
          <w:spacing w:val="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članka</w:t>
      </w:r>
      <w:r w:rsidRPr="00930762">
        <w:rPr>
          <w:rStyle w:val="Zadanifontodlomka1"/>
          <w:rFonts w:asciiTheme="majorHAnsi" w:hAnsiTheme="majorHAnsi" w:cstheme="majorHAnsi"/>
          <w:spacing w:val="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28.</w:t>
      </w:r>
      <w:r w:rsidRPr="00930762">
        <w:rPr>
          <w:rStyle w:val="Zadanifontodlomka1"/>
          <w:rFonts w:asciiTheme="majorHAnsi" w:hAnsiTheme="majorHAnsi" w:cstheme="majorHAnsi"/>
          <w:spacing w:val="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125.</w:t>
      </w:r>
      <w:r w:rsidRPr="00930762">
        <w:rPr>
          <w:rStyle w:val="Zadanifontodlomka1"/>
          <w:rFonts w:asciiTheme="majorHAnsi" w:hAnsiTheme="majorHAnsi" w:cstheme="majorHAnsi"/>
          <w:spacing w:val="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st.</w:t>
      </w:r>
      <w:r w:rsidRPr="00930762">
        <w:rPr>
          <w:rStyle w:val="Zadanifontodlomka1"/>
          <w:rFonts w:asciiTheme="majorHAnsi" w:hAnsiTheme="majorHAnsi" w:cstheme="majorHAnsi"/>
          <w:spacing w:val="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3</w:t>
      </w:r>
      <w:r w:rsidRPr="00930762">
        <w:rPr>
          <w:rStyle w:val="Zadanifontodlomka1"/>
          <w:rFonts w:asciiTheme="majorHAnsi" w:hAnsiTheme="majorHAnsi" w:cstheme="majorHAnsi"/>
          <w:spacing w:val="1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Zakona</w:t>
      </w:r>
      <w:r w:rsidRPr="00930762">
        <w:rPr>
          <w:rStyle w:val="Zadanifontodlomka1"/>
          <w:rFonts w:asciiTheme="majorHAnsi" w:hAnsiTheme="majorHAnsi" w:cstheme="majorHAnsi"/>
          <w:spacing w:val="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</w:t>
      </w:r>
      <w:r w:rsidRPr="00930762">
        <w:rPr>
          <w:rStyle w:val="Zadanifontodlomka1"/>
          <w:rFonts w:asciiTheme="majorHAnsi" w:hAnsiTheme="majorHAnsi" w:cstheme="majorHAnsi"/>
          <w:spacing w:val="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odgoju</w:t>
      </w:r>
      <w:r w:rsidRPr="00930762">
        <w:rPr>
          <w:rStyle w:val="Zadanifontodlomka1"/>
          <w:rFonts w:asciiTheme="majorHAnsi" w:hAnsiTheme="majorHAnsi" w:cstheme="majorHAnsi"/>
          <w:spacing w:val="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obrazovanju</w:t>
      </w:r>
      <w:r w:rsidRPr="00930762">
        <w:rPr>
          <w:rStyle w:val="Zadanifontodlomka1"/>
          <w:rFonts w:asciiTheme="majorHAnsi" w:hAnsiTheme="majorHAnsi" w:cstheme="majorHAnsi"/>
          <w:spacing w:val="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spacing w:val="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osnovnoj</w:t>
      </w:r>
      <w:r w:rsidRPr="00930762">
        <w:rPr>
          <w:rStyle w:val="Zadanifontodlomka1"/>
          <w:rFonts w:asciiTheme="majorHAnsi" w:hAnsiTheme="majorHAnsi" w:cstheme="majorHAnsi"/>
          <w:spacing w:val="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srednjoj</w:t>
      </w:r>
      <w:r w:rsidRPr="00930762">
        <w:rPr>
          <w:rStyle w:val="Zadanifontodlomka1"/>
          <w:rFonts w:asciiTheme="majorHAnsi" w:hAnsiTheme="majorHAnsi" w:cstheme="majorHAnsi"/>
          <w:spacing w:val="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školi</w:t>
      </w:r>
      <w:r w:rsidRPr="00930762">
        <w:rPr>
          <w:rStyle w:val="Zadanifontodlomka1"/>
          <w:rFonts w:asciiTheme="majorHAnsi" w:hAnsiTheme="majorHAnsi" w:cstheme="majorHAnsi"/>
          <w:spacing w:val="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1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članka 29. Statuta Osnovne škole Stjepana Bencekovića, Horvaćanski trg 1, Horvati -  Zagreb, a na prijedlog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ravnateljice škole te Učiteljskog vijeća, uz prethodno mišljenje Vijeća roditelja, Školski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odbor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 xml:space="preserve">svojoj </w:t>
      </w:r>
      <w:r w:rsidR="00345F7D" w:rsidRPr="00930762">
        <w:rPr>
          <w:rStyle w:val="Zadanifontodlomka1"/>
          <w:rFonts w:asciiTheme="majorHAnsi" w:hAnsiTheme="majorHAnsi" w:cstheme="majorHAnsi"/>
          <w:lang w:eastAsia="en-US"/>
        </w:rPr>
        <w:t>8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 xml:space="preserve">. sjednici održanoj </w:t>
      </w:r>
      <w:r w:rsidR="007E5E05" w:rsidRPr="00930762">
        <w:rPr>
          <w:rStyle w:val="Zadanifontodlomka1"/>
          <w:rFonts w:asciiTheme="majorHAnsi" w:hAnsiTheme="majorHAnsi" w:cstheme="majorHAnsi"/>
          <w:lang w:eastAsia="en-US"/>
        </w:rPr>
        <w:t>1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. listopada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202</w:t>
      </w:r>
      <w:r w:rsidR="009360DC" w:rsidRPr="00930762">
        <w:rPr>
          <w:rStyle w:val="Zadanifontodlomka1"/>
          <w:rFonts w:asciiTheme="majorHAnsi" w:hAnsiTheme="majorHAnsi" w:cstheme="majorHAnsi"/>
          <w:lang w:eastAsia="en-US"/>
        </w:rPr>
        <w:t>5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. godine, donosi</w:t>
      </w:r>
    </w:p>
    <w:p w14:paraId="17A5F8C6" w14:textId="77777777" w:rsidR="001963B3" w:rsidRPr="00930762" w:rsidRDefault="001963B3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554579A7" w14:textId="77777777" w:rsidR="001963B3" w:rsidRPr="00930762" w:rsidRDefault="001963B3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6558DE92" w14:textId="77777777" w:rsidR="001963B3" w:rsidRPr="00930762" w:rsidRDefault="001963B3">
      <w:pPr>
        <w:pStyle w:val="Naslov1"/>
        <w:rPr>
          <w:rFonts w:asciiTheme="majorHAnsi" w:hAnsiTheme="majorHAnsi" w:cstheme="majorHAnsi"/>
          <w:color w:val="auto"/>
          <w:sz w:val="22"/>
          <w:szCs w:val="22"/>
          <w:lang w:val="hr-HR"/>
        </w:rPr>
      </w:pPr>
    </w:p>
    <w:p w14:paraId="1D5F7E41" w14:textId="4E46C786" w:rsidR="001963B3" w:rsidRPr="00930762" w:rsidRDefault="00CB4565">
      <w:pPr>
        <w:pStyle w:val="Default"/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930762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GODIŠNJI PLAN I PROGRAM RADA ŠKOLE </w:t>
      </w:r>
      <w:r w:rsidRPr="00930762">
        <w:rPr>
          <w:rFonts w:asciiTheme="majorHAnsi" w:hAnsiTheme="majorHAnsi" w:cstheme="majorHAnsi"/>
          <w:b/>
          <w:bCs/>
          <w:color w:val="auto"/>
          <w:sz w:val="22"/>
          <w:szCs w:val="22"/>
        </w:rPr>
        <w:br/>
        <w:t xml:space="preserve"> ZA ŠKOLSKU GODINU 202</w:t>
      </w:r>
      <w:r w:rsidR="009360DC" w:rsidRPr="00930762">
        <w:rPr>
          <w:rFonts w:asciiTheme="majorHAnsi" w:hAnsiTheme="majorHAnsi" w:cstheme="majorHAnsi"/>
          <w:b/>
          <w:bCs/>
          <w:color w:val="auto"/>
          <w:sz w:val="22"/>
          <w:szCs w:val="22"/>
        </w:rPr>
        <w:t>5</w:t>
      </w:r>
      <w:r w:rsidRPr="00930762">
        <w:rPr>
          <w:rFonts w:asciiTheme="majorHAnsi" w:hAnsiTheme="majorHAnsi" w:cstheme="majorHAnsi"/>
          <w:b/>
          <w:bCs/>
          <w:color w:val="auto"/>
          <w:sz w:val="22"/>
          <w:szCs w:val="22"/>
        </w:rPr>
        <w:t>./202</w:t>
      </w:r>
      <w:r w:rsidR="009360DC" w:rsidRPr="00930762">
        <w:rPr>
          <w:rFonts w:asciiTheme="majorHAnsi" w:hAnsiTheme="majorHAnsi" w:cstheme="majorHAnsi"/>
          <w:b/>
          <w:bCs/>
          <w:color w:val="auto"/>
          <w:sz w:val="22"/>
          <w:szCs w:val="22"/>
        </w:rPr>
        <w:t>6</w:t>
      </w:r>
      <w:r w:rsidRPr="00930762">
        <w:rPr>
          <w:rFonts w:asciiTheme="majorHAnsi" w:hAnsiTheme="majorHAnsi" w:cstheme="majorHAnsi"/>
          <w:b/>
          <w:bCs/>
          <w:color w:val="auto"/>
          <w:sz w:val="22"/>
          <w:szCs w:val="22"/>
        </w:rPr>
        <w:t>.</w:t>
      </w:r>
    </w:p>
    <w:p w14:paraId="737B36B6" w14:textId="77777777" w:rsidR="001963B3" w:rsidRPr="00930762" w:rsidRDefault="001963B3">
      <w:pPr>
        <w:pStyle w:val="Default"/>
        <w:ind w:left="2127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58EEDFAC" w14:textId="77777777" w:rsidR="001963B3" w:rsidRPr="00930762" w:rsidRDefault="001963B3">
      <w:pPr>
        <w:pStyle w:val="Default"/>
        <w:ind w:left="2127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5F07B78D" w14:textId="77777777" w:rsidR="001963B3" w:rsidRPr="00930762" w:rsidRDefault="001963B3">
      <w:pPr>
        <w:pStyle w:val="Default"/>
        <w:ind w:left="2127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461995E8" w14:textId="77777777" w:rsidR="001963B3" w:rsidRPr="00930762" w:rsidRDefault="001963B3">
      <w:pPr>
        <w:pStyle w:val="Default"/>
        <w:ind w:left="2127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5E98BE85" w14:textId="77777777" w:rsidR="001963B3" w:rsidRPr="00930762" w:rsidRDefault="001963B3">
      <w:pPr>
        <w:pStyle w:val="Default"/>
        <w:ind w:left="2127"/>
        <w:rPr>
          <w:rFonts w:asciiTheme="majorHAnsi" w:hAnsiTheme="majorHAnsi" w:cstheme="majorHAnsi"/>
          <w:sz w:val="22"/>
          <w:szCs w:val="22"/>
        </w:rPr>
      </w:pPr>
    </w:p>
    <w:p w14:paraId="24D1DAF8" w14:textId="77777777" w:rsidR="001963B3" w:rsidRPr="00930762" w:rsidRDefault="001963B3">
      <w:pPr>
        <w:pStyle w:val="Default"/>
        <w:ind w:left="2127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21CA3017" w14:textId="77777777" w:rsidR="001963B3" w:rsidRPr="00930762" w:rsidRDefault="001963B3">
      <w:pPr>
        <w:pStyle w:val="Default"/>
        <w:ind w:left="2127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64A3AD95" w14:textId="77777777" w:rsidR="001963B3" w:rsidRPr="00930762" w:rsidRDefault="001963B3">
      <w:pPr>
        <w:pStyle w:val="Default"/>
        <w:ind w:left="2127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7647150D" w14:textId="77777777" w:rsidR="001963B3" w:rsidRPr="00930762" w:rsidRDefault="001963B3">
      <w:pPr>
        <w:pStyle w:val="Default"/>
        <w:ind w:left="2127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1FFF9174" w14:textId="77777777" w:rsidR="001963B3" w:rsidRPr="00930762" w:rsidRDefault="001963B3">
      <w:pPr>
        <w:pStyle w:val="Default"/>
        <w:ind w:left="2127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2A7BE130" w14:textId="77777777" w:rsidR="001963B3" w:rsidRPr="00930762" w:rsidRDefault="001963B3">
      <w:pPr>
        <w:pStyle w:val="Default"/>
        <w:ind w:left="2127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6D7AC44E" w14:textId="77777777" w:rsidR="001963B3" w:rsidRPr="00930762" w:rsidRDefault="001963B3">
      <w:pPr>
        <w:pStyle w:val="Default"/>
        <w:ind w:left="2127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19C9C452" w14:textId="77777777" w:rsidR="001963B3" w:rsidRPr="00930762" w:rsidRDefault="001963B3">
      <w:pPr>
        <w:pStyle w:val="Default"/>
        <w:ind w:left="2127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6C7D4B7D" w14:textId="77777777" w:rsidR="001963B3" w:rsidRPr="00930762" w:rsidRDefault="001963B3">
      <w:pPr>
        <w:pStyle w:val="Default"/>
        <w:ind w:left="2127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1DC5E21D" w14:textId="77777777" w:rsidR="001963B3" w:rsidRPr="00930762" w:rsidRDefault="001963B3">
      <w:pPr>
        <w:pStyle w:val="Default"/>
        <w:ind w:left="2127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4B8034FF" w14:textId="77777777" w:rsidR="001963B3" w:rsidRPr="00930762" w:rsidRDefault="001963B3">
      <w:pPr>
        <w:pStyle w:val="Default"/>
        <w:ind w:left="2127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107DF8E6" w14:textId="087BCFE3" w:rsidR="001963B3" w:rsidRDefault="001963B3">
      <w:pPr>
        <w:pStyle w:val="Default"/>
        <w:ind w:left="2127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10E2E540" w14:textId="6B817B0D" w:rsidR="007C11E9" w:rsidRDefault="007C11E9">
      <w:pPr>
        <w:pStyle w:val="Default"/>
        <w:ind w:left="2127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615A8168" w14:textId="68234AF8" w:rsidR="007C11E9" w:rsidRDefault="007C11E9">
      <w:pPr>
        <w:pStyle w:val="Default"/>
        <w:ind w:left="2127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2D000448" w14:textId="74B0FF1E" w:rsidR="007C11E9" w:rsidRDefault="007C11E9">
      <w:pPr>
        <w:pStyle w:val="Default"/>
        <w:ind w:left="2127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45380E3F" w14:textId="77777777" w:rsidR="007C11E9" w:rsidRPr="00930762" w:rsidRDefault="007C11E9">
      <w:pPr>
        <w:pStyle w:val="Default"/>
        <w:ind w:left="2127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4BC2565D" w14:textId="77777777" w:rsidR="001963B3" w:rsidRPr="00930762" w:rsidRDefault="001963B3">
      <w:pPr>
        <w:pStyle w:val="Default"/>
        <w:ind w:left="2127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7977FA35" w14:textId="77777777" w:rsidR="001963B3" w:rsidRPr="00930762" w:rsidRDefault="001963B3">
      <w:pPr>
        <w:pStyle w:val="Default"/>
        <w:ind w:left="2127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0AC6CDF3" w14:textId="77777777" w:rsidR="001963B3" w:rsidRPr="00930762" w:rsidRDefault="001963B3">
      <w:pPr>
        <w:pStyle w:val="Default"/>
        <w:ind w:left="2127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07D79F26" w14:textId="77777777" w:rsidR="001963B3" w:rsidRPr="00930762" w:rsidRDefault="00CB4565">
      <w:pPr>
        <w:pStyle w:val="Standard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930762">
        <w:rPr>
          <w:rFonts w:asciiTheme="majorHAnsi" w:hAnsiTheme="majorHAnsi" w:cstheme="majorHAnsi"/>
          <w:b/>
          <w:bCs/>
        </w:rPr>
        <w:t>Ravnateljica:</w:t>
      </w:r>
      <w:r w:rsidRPr="00930762">
        <w:rPr>
          <w:rFonts w:asciiTheme="majorHAnsi" w:hAnsiTheme="majorHAnsi" w:cstheme="majorHAnsi"/>
          <w:b/>
          <w:bCs/>
        </w:rPr>
        <w:tab/>
      </w:r>
      <w:r w:rsidRPr="00930762">
        <w:rPr>
          <w:rFonts w:asciiTheme="majorHAnsi" w:hAnsiTheme="majorHAnsi" w:cstheme="majorHAnsi"/>
          <w:b/>
          <w:bCs/>
        </w:rPr>
        <w:tab/>
      </w:r>
      <w:r w:rsidRPr="00930762">
        <w:rPr>
          <w:rFonts w:asciiTheme="majorHAnsi" w:hAnsiTheme="majorHAnsi" w:cstheme="majorHAnsi"/>
          <w:b/>
          <w:bCs/>
        </w:rPr>
        <w:tab/>
      </w:r>
      <w:r w:rsidRPr="00930762">
        <w:rPr>
          <w:rFonts w:asciiTheme="majorHAnsi" w:hAnsiTheme="majorHAnsi" w:cstheme="majorHAnsi"/>
          <w:b/>
          <w:bCs/>
        </w:rPr>
        <w:tab/>
        <w:t xml:space="preserve">                                                Predsjednica Školskog odbora:</w:t>
      </w:r>
    </w:p>
    <w:p w14:paraId="76012D4C" w14:textId="77777777" w:rsidR="001963B3" w:rsidRPr="00930762" w:rsidRDefault="00CB4565">
      <w:pPr>
        <w:pStyle w:val="Standard"/>
        <w:spacing w:after="0" w:line="240" w:lineRule="auto"/>
        <w:rPr>
          <w:rFonts w:asciiTheme="majorHAnsi" w:hAnsiTheme="majorHAnsi" w:cstheme="majorHAnsi"/>
          <w:b/>
          <w:bCs/>
        </w:rPr>
      </w:pPr>
      <w:r w:rsidRPr="00930762">
        <w:rPr>
          <w:rFonts w:asciiTheme="majorHAnsi" w:hAnsiTheme="majorHAnsi" w:cstheme="majorHAnsi"/>
          <w:b/>
          <w:bCs/>
        </w:rPr>
        <w:t xml:space="preserve"> </w:t>
      </w:r>
      <w:r w:rsidRPr="00930762">
        <w:rPr>
          <w:rFonts w:asciiTheme="majorHAnsi" w:hAnsiTheme="majorHAnsi" w:cstheme="majorHAnsi"/>
          <w:b/>
          <w:bCs/>
        </w:rPr>
        <w:tab/>
        <w:t xml:space="preserve"> </w:t>
      </w:r>
      <w:r w:rsidRPr="00930762">
        <w:rPr>
          <w:rFonts w:asciiTheme="majorHAnsi" w:hAnsiTheme="majorHAnsi" w:cstheme="majorHAnsi"/>
          <w:b/>
          <w:bCs/>
        </w:rPr>
        <w:tab/>
      </w:r>
    </w:p>
    <w:p w14:paraId="2633BB2A" w14:textId="77777777" w:rsidR="001963B3" w:rsidRPr="00930762" w:rsidRDefault="00CB4565">
      <w:pPr>
        <w:pStyle w:val="Standard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930762">
        <w:rPr>
          <w:rFonts w:asciiTheme="majorHAnsi" w:hAnsiTheme="majorHAnsi" w:cstheme="majorHAnsi"/>
          <w:b/>
          <w:bCs/>
        </w:rPr>
        <w:t xml:space="preserve">Tatjana Bračun Haddad, prof. </w:t>
      </w:r>
      <w:r w:rsidRPr="00930762">
        <w:rPr>
          <w:rFonts w:asciiTheme="majorHAnsi" w:hAnsiTheme="majorHAnsi" w:cstheme="majorHAnsi"/>
          <w:b/>
          <w:bCs/>
        </w:rPr>
        <w:tab/>
        <w:t xml:space="preserve">             </w:t>
      </w:r>
      <w:r w:rsidRPr="00930762">
        <w:rPr>
          <w:rFonts w:asciiTheme="majorHAnsi" w:hAnsiTheme="majorHAnsi" w:cstheme="majorHAnsi"/>
          <w:b/>
          <w:bCs/>
        </w:rPr>
        <w:tab/>
      </w:r>
      <w:r w:rsidRPr="00930762">
        <w:rPr>
          <w:rFonts w:asciiTheme="majorHAnsi" w:hAnsiTheme="majorHAnsi" w:cstheme="majorHAnsi"/>
          <w:b/>
          <w:bCs/>
        </w:rPr>
        <w:tab/>
        <w:t xml:space="preserve">                    Larisa Oreški Šebek, prof.                                        </w:t>
      </w:r>
    </w:p>
    <w:p w14:paraId="29A00C28" w14:textId="77777777" w:rsidR="001963B3" w:rsidRPr="00930762" w:rsidRDefault="001963B3">
      <w:pPr>
        <w:pStyle w:val="Standard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7BFF2276" w14:textId="167D5389" w:rsidR="001963B3" w:rsidRPr="00930762" w:rsidRDefault="00CB4565">
      <w:pPr>
        <w:pStyle w:val="Standard"/>
        <w:spacing w:after="0" w:line="240" w:lineRule="auto"/>
        <w:rPr>
          <w:rFonts w:asciiTheme="majorHAnsi" w:hAnsiTheme="majorHAnsi" w:cstheme="majorHAnsi"/>
          <w:b/>
          <w:bCs/>
        </w:rPr>
      </w:pPr>
      <w:r w:rsidRPr="00930762">
        <w:rPr>
          <w:rFonts w:asciiTheme="majorHAnsi" w:hAnsiTheme="majorHAnsi" w:cstheme="majorHAnsi"/>
          <w:b/>
          <w:bCs/>
        </w:rPr>
        <w:t>KLASA: 602-</w:t>
      </w:r>
      <w:r w:rsidR="007E5E05" w:rsidRPr="00930762">
        <w:rPr>
          <w:rFonts w:asciiTheme="majorHAnsi" w:hAnsiTheme="majorHAnsi" w:cstheme="majorHAnsi"/>
          <w:b/>
          <w:bCs/>
        </w:rPr>
        <w:t>1</w:t>
      </w:r>
      <w:r w:rsidRPr="00930762">
        <w:rPr>
          <w:rFonts w:asciiTheme="majorHAnsi" w:hAnsiTheme="majorHAnsi" w:cstheme="majorHAnsi"/>
          <w:b/>
          <w:bCs/>
        </w:rPr>
        <w:t>1/</w:t>
      </w:r>
      <w:r w:rsidR="007B1A1E" w:rsidRPr="00930762">
        <w:rPr>
          <w:rFonts w:asciiTheme="majorHAnsi" w:hAnsiTheme="majorHAnsi" w:cstheme="majorHAnsi"/>
          <w:b/>
          <w:bCs/>
        </w:rPr>
        <w:t>25</w:t>
      </w:r>
      <w:r w:rsidRPr="00930762">
        <w:rPr>
          <w:rFonts w:asciiTheme="majorHAnsi" w:hAnsiTheme="majorHAnsi" w:cstheme="majorHAnsi"/>
          <w:b/>
          <w:bCs/>
        </w:rPr>
        <w:t>-01/</w:t>
      </w:r>
      <w:r w:rsidR="007E5E05" w:rsidRPr="00930762">
        <w:rPr>
          <w:rFonts w:asciiTheme="majorHAnsi" w:hAnsiTheme="majorHAnsi" w:cstheme="majorHAnsi"/>
          <w:b/>
          <w:bCs/>
        </w:rPr>
        <w:t>01</w:t>
      </w:r>
    </w:p>
    <w:p w14:paraId="05D9F119" w14:textId="010237C7" w:rsidR="001963B3" w:rsidRPr="00930762" w:rsidRDefault="00CB4565">
      <w:pPr>
        <w:pStyle w:val="Standard"/>
        <w:spacing w:after="0" w:line="240" w:lineRule="auto"/>
        <w:rPr>
          <w:rFonts w:asciiTheme="majorHAnsi" w:hAnsiTheme="majorHAnsi" w:cstheme="majorHAnsi"/>
          <w:b/>
          <w:bCs/>
        </w:rPr>
      </w:pPr>
      <w:r w:rsidRPr="00930762">
        <w:rPr>
          <w:rFonts w:asciiTheme="majorHAnsi" w:hAnsiTheme="majorHAnsi" w:cstheme="majorHAnsi"/>
          <w:b/>
          <w:bCs/>
        </w:rPr>
        <w:t>URBROJ: 251-175/</w:t>
      </w:r>
      <w:r w:rsidR="007E5E05" w:rsidRPr="00930762">
        <w:rPr>
          <w:rFonts w:asciiTheme="majorHAnsi" w:hAnsiTheme="majorHAnsi" w:cstheme="majorHAnsi"/>
          <w:b/>
          <w:bCs/>
        </w:rPr>
        <w:t>01-2</w:t>
      </w:r>
      <w:r w:rsidR="007B1A1E" w:rsidRPr="00930762">
        <w:rPr>
          <w:rFonts w:asciiTheme="majorHAnsi" w:hAnsiTheme="majorHAnsi" w:cstheme="majorHAnsi"/>
          <w:b/>
          <w:bCs/>
        </w:rPr>
        <w:t>5</w:t>
      </w:r>
      <w:r w:rsidR="007E5E05" w:rsidRPr="00930762">
        <w:rPr>
          <w:rFonts w:asciiTheme="majorHAnsi" w:hAnsiTheme="majorHAnsi" w:cstheme="majorHAnsi"/>
          <w:b/>
          <w:bCs/>
        </w:rPr>
        <w:t>-1</w:t>
      </w:r>
    </w:p>
    <w:p w14:paraId="6B3DA1F4" w14:textId="77777777" w:rsidR="001963B3" w:rsidRPr="00930762" w:rsidRDefault="001963B3">
      <w:pPr>
        <w:pStyle w:val="Default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</w:p>
    <w:p w14:paraId="367B0E85" w14:textId="77777777" w:rsidR="001963B3" w:rsidRPr="00930762" w:rsidRDefault="00CB4565">
      <w:pPr>
        <w:pStyle w:val="Default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930762">
        <w:rPr>
          <w:rFonts w:asciiTheme="majorHAnsi" w:hAnsiTheme="majorHAnsi" w:cstheme="majorHAnsi"/>
          <w:b/>
          <w:color w:val="auto"/>
          <w:sz w:val="22"/>
          <w:szCs w:val="22"/>
        </w:rPr>
        <w:t>Sadržaj</w:t>
      </w:r>
    </w:p>
    <w:p w14:paraId="29E8C7FA" w14:textId="77777777" w:rsidR="001963B3" w:rsidRPr="007C11E9" w:rsidRDefault="00CB4565">
      <w:pPr>
        <w:pStyle w:val="Standard"/>
        <w:tabs>
          <w:tab w:val="left" w:pos="5820"/>
        </w:tabs>
        <w:rPr>
          <w:rFonts w:asciiTheme="majorHAnsi" w:hAnsiTheme="majorHAnsi" w:cstheme="majorHAnsi"/>
        </w:rPr>
      </w:pPr>
      <w:r w:rsidRPr="007C11E9">
        <w:rPr>
          <w:rFonts w:asciiTheme="majorHAnsi" w:hAnsiTheme="majorHAnsi" w:cstheme="majorHAnsi"/>
        </w:rPr>
        <w:tab/>
      </w:r>
    </w:p>
    <w:p w14:paraId="5DA9BD63" w14:textId="090935EC" w:rsidR="007C11E9" w:rsidRDefault="00CB4565">
      <w:pPr>
        <w:pStyle w:val="Sadraj1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r w:rsidRPr="007C11E9">
        <w:rPr>
          <w:rFonts w:asciiTheme="majorHAnsi" w:hAnsiTheme="majorHAnsi" w:cstheme="majorHAnsi"/>
        </w:rPr>
        <w:fldChar w:fldCharType="begin"/>
      </w:r>
      <w:r w:rsidRPr="007C11E9">
        <w:rPr>
          <w:rFonts w:asciiTheme="majorHAnsi" w:hAnsiTheme="majorHAnsi" w:cstheme="majorHAnsi"/>
        </w:rPr>
        <w:instrText xml:space="preserve"> TOC \o "1-3" \u \h </w:instrText>
      </w:r>
      <w:r w:rsidRPr="007C11E9">
        <w:rPr>
          <w:rFonts w:asciiTheme="majorHAnsi" w:hAnsiTheme="majorHAnsi" w:cstheme="majorHAnsi"/>
        </w:rPr>
        <w:fldChar w:fldCharType="separate"/>
      </w:r>
      <w:hyperlink w:anchor="_Toc211426037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1. UVJETI RADA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_Toc211426037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2</w:t>
        </w:r>
        <w:r w:rsidR="007C11E9">
          <w:rPr>
            <w:noProof/>
          </w:rPr>
          <w:fldChar w:fldCharType="end"/>
        </w:r>
      </w:hyperlink>
    </w:p>
    <w:p w14:paraId="53D36431" w14:textId="159DE53C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38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1.1. Obilježja školskog područja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_Toc211426038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2</w:t>
        </w:r>
        <w:r w:rsidR="007C11E9">
          <w:rPr>
            <w:noProof/>
          </w:rPr>
          <w:fldChar w:fldCharType="end"/>
        </w:r>
      </w:hyperlink>
    </w:p>
    <w:p w14:paraId="6FB794D9" w14:textId="64161BE9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39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1.2. Unutrašnji školski prostor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_Toc211426039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2</w:t>
        </w:r>
        <w:r w:rsidR="007C11E9">
          <w:rPr>
            <w:noProof/>
          </w:rPr>
          <w:fldChar w:fldCharType="end"/>
        </w:r>
      </w:hyperlink>
    </w:p>
    <w:p w14:paraId="70D63BFF" w14:textId="261D466C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40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1.2.1. Podatci o upisnom području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_Toc211426040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3</w:t>
        </w:r>
        <w:r w:rsidR="007C11E9">
          <w:rPr>
            <w:noProof/>
          </w:rPr>
          <w:fldChar w:fldCharType="end"/>
        </w:r>
      </w:hyperlink>
    </w:p>
    <w:p w14:paraId="65C88684" w14:textId="366EB422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41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1.2.2. Unutrašnji školski prostori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_Toc211426041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3</w:t>
        </w:r>
        <w:r w:rsidR="007C11E9">
          <w:rPr>
            <w:noProof/>
          </w:rPr>
          <w:fldChar w:fldCharType="end"/>
        </w:r>
      </w:hyperlink>
    </w:p>
    <w:p w14:paraId="58DD70E9" w14:textId="48C5EA60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42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1.3. Školski okoliš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_Toc211426042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4</w:t>
        </w:r>
        <w:r w:rsidR="007C11E9">
          <w:rPr>
            <w:noProof/>
          </w:rPr>
          <w:fldChar w:fldCharType="end"/>
        </w:r>
      </w:hyperlink>
    </w:p>
    <w:p w14:paraId="42417742" w14:textId="2C96A635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43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1.4. Nastavna sredstva i pomagala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_Toc211426043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4</w:t>
        </w:r>
        <w:r w:rsidR="007C11E9">
          <w:rPr>
            <w:noProof/>
          </w:rPr>
          <w:fldChar w:fldCharType="end"/>
        </w:r>
      </w:hyperlink>
    </w:p>
    <w:p w14:paraId="6488E5EF" w14:textId="0220764C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44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1.4.1. Knjižni fond škole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_Toc211426044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5</w:t>
        </w:r>
        <w:r w:rsidR="007C11E9">
          <w:rPr>
            <w:noProof/>
          </w:rPr>
          <w:fldChar w:fldCharType="end"/>
        </w:r>
      </w:hyperlink>
    </w:p>
    <w:p w14:paraId="72E9DC2F" w14:textId="46035CFE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45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1.5. Plan obnove i adaptacije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_Toc211426045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5</w:t>
        </w:r>
        <w:r w:rsidR="007C11E9">
          <w:rPr>
            <w:noProof/>
          </w:rPr>
          <w:fldChar w:fldCharType="end"/>
        </w:r>
      </w:hyperlink>
    </w:p>
    <w:p w14:paraId="10B0F987" w14:textId="30034F81" w:rsidR="007C11E9" w:rsidRDefault="00E80A60">
      <w:pPr>
        <w:pStyle w:val="Sadraj1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46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2. PODATCI O IZVRŠITELJIMA POSLOVA I NJIHOVIM RADNIM ZADUŽENJIMA U 2025./2026.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_Toc211426046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5</w:t>
        </w:r>
        <w:r w:rsidR="007C11E9">
          <w:rPr>
            <w:noProof/>
          </w:rPr>
          <w:fldChar w:fldCharType="end"/>
        </w:r>
      </w:hyperlink>
    </w:p>
    <w:p w14:paraId="70616CA8" w14:textId="177C9BF4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47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2.1. Podatci o odgojno-obrazovnim radnicima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_Toc211426047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5</w:t>
        </w:r>
        <w:r w:rsidR="007C11E9">
          <w:rPr>
            <w:noProof/>
          </w:rPr>
          <w:fldChar w:fldCharType="end"/>
        </w:r>
      </w:hyperlink>
    </w:p>
    <w:p w14:paraId="64926735" w14:textId="63B1A24F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48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2.1.1. Podatci o učiteljima razredne nastave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_Toc211426048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6</w:t>
        </w:r>
        <w:r w:rsidR="007C11E9">
          <w:rPr>
            <w:noProof/>
          </w:rPr>
          <w:fldChar w:fldCharType="end"/>
        </w:r>
      </w:hyperlink>
    </w:p>
    <w:p w14:paraId="5F8E57F5" w14:textId="50A54696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49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2.1.2. Podaci o učiteljima predmetne nastave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_Toc211426049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6</w:t>
        </w:r>
        <w:r w:rsidR="007C11E9">
          <w:rPr>
            <w:noProof/>
          </w:rPr>
          <w:fldChar w:fldCharType="end"/>
        </w:r>
      </w:hyperlink>
    </w:p>
    <w:p w14:paraId="72D14DEF" w14:textId="0B8F365B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50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2.1.3. Podatci o ravnatelju i stručnim suradnicima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_Toc211426050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7</w:t>
        </w:r>
        <w:r w:rsidR="007C11E9">
          <w:rPr>
            <w:noProof/>
          </w:rPr>
          <w:fldChar w:fldCharType="end"/>
        </w:r>
      </w:hyperlink>
    </w:p>
    <w:p w14:paraId="62A7B44C" w14:textId="17CCBC54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51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2.1.4. Podatci o ostalim radnicima škole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_Toc211426051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8</w:t>
        </w:r>
        <w:r w:rsidR="007C11E9">
          <w:rPr>
            <w:noProof/>
          </w:rPr>
          <w:fldChar w:fldCharType="end"/>
        </w:r>
      </w:hyperlink>
    </w:p>
    <w:p w14:paraId="56BCA5CB" w14:textId="5FB08365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52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2.2. Tjedna i godišnja zaduženja odgojno-obrazovnih radnika škole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_Toc211426052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9</w:t>
        </w:r>
        <w:r w:rsidR="007C11E9">
          <w:rPr>
            <w:noProof/>
          </w:rPr>
          <w:fldChar w:fldCharType="end"/>
        </w:r>
      </w:hyperlink>
    </w:p>
    <w:p w14:paraId="1E3142F3" w14:textId="4D47BF03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53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2.2.1. Tjedna i godišnja zaduženja učitelja predmetne nastave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_Toc211426053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10</w:t>
        </w:r>
        <w:r w:rsidR="007C11E9">
          <w:rPr>
            <w:noProof/>
          </w:rPr>
          <w:fldChar w:fldCharType="end"/>
        </w:r>
      </w:hyperlink>
    </w:p>
    <w:p w14:paraId="62E234D3" w14:textId="24E6542F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54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2.2.2. Tjedna i godišnja zaduženja ravnatelja i stručnih suradnika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_Toc211426054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12</w:t>
        </w:r>
        <w:r w:rsidR="007C11E9">
          <w:rPr>
            <w:noProof/>
          </w:rPr>
          <w:fldChar w:fldCharType="end"/>
        </w:r>
      </w:hyperlink>
    </w:p>
    <w:p w14:paraId="1B11669C" w14:textId="5E8E1344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55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2.2.3. Tjedna i godišnja zaduženja ostalih radnika škole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_Toc211426055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13</w:t>
        </w:r>
        <w:r w:rsidR="007C11E9">
          <w:rPr>
            <w:noProof/>
          </w:rPr>
          <w:fldChar w:fldCharType="end"/>
        </w:r>
      </w:hyperlink>
    </w:p>
    <w:p w14:paraId="059A2DFD" w14:textId="26F43519" w:rsidR="007C11E9" w:rsidRDefault="00E80A60">
      <w:pPr>
        <w:pStyle w:val="Sadraj1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56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3. PODATCI O ORGANIZACIJI RADA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_Toc211426056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14</w:t>
        </w:r>
        <w:r w:rsidR="007C11E9">
          <w:rPr>
            <w:noProof/>
          </w:rPr>
          <w:fldChar w:fldCharType="end"/>
        </w:r>
      </w:hyperlink>
    </w:p>
    <w:p w14:paraId="06E3090C" w14:textId="76CE7676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57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3.1. Organizacija smjena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_Toc211426057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14</w:t>
        </w:r>
        <w:r w:rsidR="007C11E9">
          <w:rPr>
            <w:noProof/>
          </w:rPr>
          <w:fldChar w:fldCharType="end"/>
        </w:r>
      </w:hyperlink>
    </w:p>
    <w:p w14:paraId="4EDEC56F" w14:textId="4D71725C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58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3.1.1. Raspored dežurstva – razredna i predmetna nastava ujutro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_Toc211426058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15</w:t>
        </w:r>
        <w:r w:rsidR="007C11E9">
          <w:rPr>
            <w:noProof/>
          </w:rPr>
          <w:fldChar w:fldCharType="end"/>
        </w:r>
      </w:hyperlink>
    </w:p>
    <w:p w14:paraId="53491661" w14:textId="055C0BED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59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(A tjedan)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_Toc211426059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15</w:t>
        </w:r>
        <w:r w:rsidR="007C11E9">
          <w:rPr>
            <w:noProof/>
          </w:rPr>
          <w:fldChar w:fldCharType="end"/>
        </w:r>
      </w:hyperlink>
    </w:p>
    <w:p w14:paraId="35EC6606" w14:textId="610DC164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60" w:history="1">
        <w:r w:rsidR="007C11E9" w:rsidRPr="0088614A">
          <w:rPr>
            <w:rStyle w:val="Hiperveza"/>
            <w:rFonts w:asciiTheme="majorHAnsi" w:hAnsiTheme="majorHAnsi" w:cstheme="majorHAnsi"/>
            <w:bCs/>
            <w:noProof/>
          </w:rPr>
          <w:t>3.1.2.  Raspored dežurstva – razredna nastava ujutro i predmetna nastava poslije podne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_Toc211426060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16</w:t>
        </w:r>
        <w:r w:rsidR="007C11E9">
          <w:rPr>
            <w:noProof/>
          </w:rPr>
          <w:fldChar w:fldCharType="end"/>
        </w:r>
      </w:hyperlink>
    </w:p>
    <w:p w14:paraId="4912C567" w14:textId="6A452ED1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61" w:history="1">
        <w:r w:rsidR="007C11E9" w:rsidRPr="0088614A">
          <w:rPr>
            <w:rStyle w:val="Hiperveza"/>
            <w:rFonts w:asciiTheme="majorHAnsi" w:hAnsiTheme="majorHAnsi" w:cstheme="majorHAnsi"/>
            <w:bCs/>
            <w:noProof/>
          </w:rPr>
          <w:t>(B tjedan)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_Toc211426061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16</w:t>
        </w:r>
        <w:r w:rsidR="007C11E9">
          <w:rPr>
            <w:noProof/>
          </w:rPr>
          <w:fldChar w:fldCharType="end"/>
        </w:r>
      </w:hyperlink>
    </w:p>
    <w:p w14:paraId="702BD65C" w14:textId="2591AD11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62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3.2. Godišnji kalendar rada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_Toc211426062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20</w:t>
        </w:r>
        <w:r w:rsidR="007C11E9">
          <w:rPr>
            <w:noProof/>
          </w:rPr>
          <w:fldChar w:fldCharType="end"/>
        </w:r>
      </w:hyperlink>
    </w:p>
    <w:p w14:paraId="5CCB6E5F" w14:textId="18EBC0B1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63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 xml:space="preserve">3.3.  </w:t>
        </w:r>
        <w:r w:rsidR="007C11E9" w:rsidRPr="0088614A">
          <w:rPr>
            <w:rStyle w:val="Hiperveza"/>
            <w:rFonts w:asciiTheme="majorHAnsi" w:hAnsiTheme="majorHAnsi" w:cstheme="majorHAnsi"/>
            <w:noProof/>
            <w:shd w:val="clear" w:color="auto" w:fill="FFFFFF"/>
          </w:rPr>
          <w:t>Podatci o broju učenika</w:t>
        </w:r>
        <w:r w:rsidR="007C11E9" w:rsidRPr="0088614A">
          <w:rPr>
            <w:rStyle w:val="Hiperveza"/>
            <w:rFonts w:asciiTheme="majorHAnsi" w:hAnsiTheme="majorHAnsi" w:cstheme="majorHAnsi"/>
            <w:noProof/>
          </w:rPr>
          <w:t xml:space="preserve"> i razrednih odjela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_Toc211426063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21</w:t>
        </w:r>
        <w:r w:rsidR="007C11E9">
          <w:rPr>
            <w:noProof/>
          </w:rPr>
          <w:fldChar w:fldCharType="end"/>
        </w:r>
      </w:hyperlink>
    </w:p>
    <w:p w14:paraId="03562289" w14:textId="318413CF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64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3.3.1. Primjereni oblik školovanja po razredima i oblicima rada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_Toc211426064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22</w:t>
        </w:r>
        <w:r w:rsidR="007C11E9">
          <w:rPr>
            <w:noProof/>
          </w:rPr>
          <w:fldChar w:fldCharType="end"/>
        </w:r>
      </w:hyperlink>
    </w:p>
    <w:p w14:paraId="1A778417" w14:textId="42E38D34" w:rsidR="007C11E9" w:rsidRDefault="00E80A60">
      <w:pPr>
        <w:pStyle w:val="Sadraj1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65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4. TJEDNI I GODIŠNJI BROJ SATI PO RAZREDIMA I OBLICIMA ODGOJNO-OBRAZOVNOG RADA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_Toc211426065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23</w:t>
        </w:r>
        <w:r w:rsidR="007C11E9">
          <w:rPr>
            <w:noProof/>
          </w:rPr>
          <w:fldChar w:fldCharType="end"/>
        </w:r>
      </w:hyperlink>
    </w:p>
    <w:p w14:paraId="7613212C" w14:textId="2DB730A4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66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4.1. Tjedni i godišnji broj nastavnih sati za obvezne nastavne predmete po razredima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_Toc211426066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23</w:t>
        </w:r>
        <w:r w:rsidR="007C11E9">
          <w:rPr>
            <w:noProof/>
          </w:rPr>
          <w:fldChar w:fldCharType="end"/>
        </w:r>
      </w:hyperlink>
    </w:p>
    <w:p w14:paraId="56EC8560" w14:textId="2C414936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67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4.2. Tjedni i godišnji broj nastavnih sati za ostale oblike odgojno-obrazovnog rada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_Toc211426067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24</w:t>
        </w:r>
        <w:r w:rsidR="007C11E9">
          <w:rPr>
            <w:noProof/>
          </w:rPr>
          <w:fldChar w:fldCharType="end"/>
        </w:r>
      </w:hyperlink>
    </w:p>
    <w:p w14:paraId="4AC59F66" w14:textId="67E85B0F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68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4.2.1.Tjedni i godišnji broj nastavnih sati izborne nastave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_Toc211426068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24</w:t>
        </w:r>
        <w:r w:rsidR="007C11E9">
          <w:rPr>
            <w:noProof/>
          </w:rPr>
          <w:fldChar w:fldCharType="end"/>
        </w:r>
      </w:hyperlink>
    </w:p>
    <w:p w14:paraId="1A80D8A2" w14:textId="17E65018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69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4.2.1.1.Tjedni i godišnji broj nastavnih sati izborne nastave Vjeronauka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_Toc211426069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24</w:t>
        </w:r>
        <w:r w:rsidR="007C11E9">
          <w:rPr>
            <w:noProof/>
          </w:rPr>
          <w:fldChar w:fldCharType="end"/>
        </w:r>
      </w:hyperlink>
    </w:p>
    <w:p w14:paraId="5C038AC1" w14:textId="5ABFD25F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70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4.2.1.2.Tjedni i godišnji broj nastavnih sati izborne nastave Engleskog jezika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_Toc211426070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25</w:t>
        </w:r>
        <w:r w:rsidR="007C11E9">
          <w:rPr>
            <w:noProof/>
          </w:rPr>
          <w:fldChar w:fldCharType="end"/>
        </w:r>
      </w:hyperlink>
    </w:p>
    <w:p w14:paraId="0EEEE808" w14:textId="1E9C46DA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71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4.2.1.3. Tjedni i godišnji broj nastavnih sati i zborne nastave Informatike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_Toc211426071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25</w:t>
        </w:r>
        <w:r w:rsidR="007C11E9">
          <w:rPr>
            <w:noProof/>
          </w:rPr>
          <w:fldChar w:fldCharType="end"/>
        </w:r>
      </w:hyperlink>
    </w:p>
    <w:p w14:paraId="7E482D2E" w14:textId="4163B86D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72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4.2.2. Tjedni i godišnji broj nastavnih sati dopunske nastave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_Toc211426072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26</w:t>
        </w:r>
        <w:r w:rsidR="007C11E9">
          <w:rPr>
            <w:noProof/>
          </w:rPr>
          <w:fldChar w:fldCharType="end"/>
        </w:r>
      </w:hyperlink>
    </w:p>
    <w:p w14:paraId="31FA3958" w14:textId="457A48FF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73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4.2.3. Tjedni i godišnji broj nastavnih sati dodatne nastave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_Toc211426073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27</w:t>
        </w:r>
        <w:r w:rsidR="007C11E9">
          <w:rPr>
            <w:noProof/>
          </w:rPr>
          <w:fldChar w:fldCharType="end"/>
        </w:r>
      </w:hyperlink>
    </w:p>
    <w:p w14:paraId="6776B3B7" w14:textId="50F1E6BD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74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4.2.4. Tjedni i godišnji broj nastavnih sati izvannastavnih aktivnosti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_Toc211426074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28</w:t>
        </w:r>
        <w:r w:rsidR="007C11E9">
          <w:rPr>
            <w:noProof/>
          </w:rPr>
          <w:fldChar w:fldCharType="end"/>
        </w:r>
      </w:hyperlink>
    </w:p>
    <w:p w14:paraId="4FD97003" w14:textId="4B85E1ED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75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4.3. Obuka plivanja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_Toc211426075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29</w:t>
        </w:r>
        <w:r w:rsidR="007C11E9">
          <w:rPr>
            <w:noProof/>
          </w:rPr>
          <w:fldChar w:fldCharType="end"/>
        </w:r>
      </w:hyperlink>
    </w:p>
    <w:p w14:paraId="63AAF895" w14:textId="4C6EE0DF" w:rsidR="007C11E9" w:rsidRDefault="00E80A60">
      <w:pPr>
        <w:pStyle w:val="Sadraj1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76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 xml:space="preserve">5. </w:t>
        </w:r>
        <w:r w:rsidR="007C11E9" w:rsidRPr="0088614A">
          <w:rPr>
            <w:rStyle w:val="Hiperveza"/>
            <w:rFonts w:asciiTheme="majorHAnsi" w:hAnsiTheme="majorHAnsi" w:cstheme="majorHAnsi"/>
            <w:noProof/>
            <w:kern w:val="3"/>
          </w:rPr>
          <w:t>PLANOVI RADA RAVNATELJA, ODGOJNO-OBRAZOVNIH I OSTALIH RADNIKA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_Toc211426076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30</w:t>
        </w:r>
        <w:r w:rsidR="007C11E9">
          <w:rPr>
            <w:noProof/>
          </w:rPr>
          <w:fldChar w:fldCharType="end"/>
        </w:r>
      </w:hyperlink>
    </w:p>
    <w:p w14:paraId="310F4FA3" w14:textId="6A1620DB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77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5.1. Plan rada ravnateljice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_Toc211426077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30</w:t>
        </w:r>
        <w:r w:rsidR="007C11E9">
          <w:rPr>
            <w:noProof/>
          </w:rPr>
          <w:fldChar w:fldCharType="end"/>
        </w:r>
      </w:hyperlink>
    </w:p>
    <w:p w14:paraId="336EDC15" w14:textId="49CF5558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78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5.2. Plan rada  stručnog suradnika pedagoga – pola radnog vremena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_Toc211426078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37</w:t>
        </w:r>
        <w:r w:rsidR="007C11E9">
          <w:rPr>
            <w:noProof/>
          </w:rPr>
          <w:fldChar w:fldCharType="end"/>
        </w:r>
      </w:hyperlink>
    </w:p>
    <w:p w14:paraId="3EFDF07D" w14:textId="0313B0A5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79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5.3. Plan  rada  stručnog  suradnika knjižničara – pola radnog vremena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_Toc211426079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53</w:t>
        </w:r>
        <w:r w:rsidR="007C11E9">
          <w:rPr>
            <w:noProof/>
          </w:rPr>
          <w:fldChar w:fldCharType="end"/>
        </w:r>
      </w:hyperlink>
    </w:p>
    <w:p w14:paraId="2EFFC39A" w14:textId="7195335D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80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5.4. Plan rada tajništva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_Toc211426080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57</w:t>
        </w:r>
        <w:r w:rsidR="007C11E9">
          <w:rPr>
            <w:noProof/>
          </w:rPr>
          <w:fldChar w:fldCharType="end"/>
        </w:r>
      </w:hyperlink>
    </w:p>
    <w:p w14:paraId="24FFBCC5" w14:textId="44BC63C6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81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5.5. Plan rada računovodstva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_Toc211426081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58</w:t>
        </w:r>
        <w:r w:rsidR="007C11E9">
          <w:rPr>
            <w:noProof/>
          </w:rPr>
          <w:fldChar w:fldCharType="end"/>
        </w:r>
      </w:hyperlink>
    </w:p>
    <w:p w14:paraId="01F99289" w14:textId="58ED8F6E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82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5.6. Poslovi održavanja objekta i centralnog grijanja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_Toc211426082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60</w:t>
        </w:r>
        <w:r w:rsidR="007C11E9">
          <w:rPr>
            <w:noProof/>
          </w:rPr>
          <w:fldChar w:fldCharType="end"/>
        </w:r>
      </w:hyperlink>
    </w:p>
    <w:p w14:paraId="5E773163" w14:textId="6E9F1868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83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5.8. Poslovi održavanja čistoće – 2 izvršitelja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_Toc211426083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62</w:t>
        </w:r>
        <w:r w:rsidR="007C11E9">
          <w:rPr>
            <w:noProof/>
          </w:rPr>
          <w:fldChar w:fldCharType="end"/>
        </w:r>
      </w:hyperlink>
    </w:p>
    <w:p w14:paraId="1DAE95D6" w14:textId="39A65B63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84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5.9. Plan rada školskog liječnika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_Toc211426084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63</w:t>
        </w:r>
        <w:r w:rsidR="007C11E9">
          <w:rPr>
            <w:noProof/>
          </w:rPr>
          <w:fldChar w:fldCharType="end"/>
        </w:r>
      </w:hyperlink>
    </w:p>
    <w:p w14:paraId="4DB6E851" w14:textId="25B53FAB" w:rsidR="007C11E9" w:rsidRDefault="00E80A60">
      <w:pPr>
        <w:pStyle w:val="Sadraj1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85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6. PLAN RADA ŠKOLSKOG ODBORA I STRUČNIH TIJELA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_Toc211426085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65</w:t>
        </w:r>
        <w:r w:rsidR="007C11E9">
          <w:rPr>
            <w:noProof/>
          </w:rPr>
          <w:fldChar w:fldCharType="end"/>
        </w:r>
      </w:hyperlink>
    </w:p>
    <w:p w14:paraId="7CFB4064" w14:textId="1BB5EC7A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86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6.1. Plan rada Školskog odbora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_Toc211426086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65</w:t>
        </w:r>
        <w:r w:rsidR="007C11E9">
          <w:rPr>
            <w:noProof/>
          </w:rPr>
          <w:fldChar w:fldCharType="end"/>
        </w:r>
      </w:hyperlink>
    </w:p>
    <w:p w14:paraId="4DE23BC8" w14:textId="2415FF91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87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6.2. Plan rada Učiteljskog vijeća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_Toc211426087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67</w:t>
        </w:r>
        <w:r w:rsidR="007C11E9">
          <w:rPr>
            <w:noProof/>
          </w:rPr>
          <w:fldChar w:fldCharType="end"/>
        </w:r>
      </w:hyperlink>
    </w:p>
    <w:p w14:paraId="7B1C4071" w14:textId="3BD4424B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88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6.3. Plan rada Razrednih vijeća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_Toc211426088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68</w:t>
        </w:r>
        <w:r w:rsidR="007C11E9">
          <w:rPr>
            <w:noProof/>
          </w:rPr>
          <w:fldChar w:fldCharType="end"/>
        </w:r>
      </w:hyperlink>
    </w:p>
    <w:p w14:paraId="05E1389F" w14:textId="126EFA19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89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6.4. Plan rada Vijeća roditelja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_Toc211426089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69</w:t>
        </w:r>
        <w:r w:rsidR="007C11E9">
          <w:rPr>
            <w:noProof/>
          </w:rPr>
          <w:fldChar w:fldCharType="end"/>
        </w:r>
      </w:hyperlink>
    </w:p>
    <w:p w14:paraId="2C45F21F" w14:textId="6D0229EE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90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6.5. Plan rada Vijeća učenika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_Toc211426090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70</w:t>
        </w:r>
        <w:r w:rsidR="007C11E9">
          <w:rPr>
            <w:noProof/>
          </w:rPr>
          <w:fldChar w:fldCharType="end"/>
        </w:r>
      </w:hyperlink>
    </w:p>
    <w:p w14:paraId="1266583F" w14:textId="6A6E65A3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91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6.6. Plan</w:t>
        </w:r>
        <w:r w:rsidR="007C11E9" w:rsidRPr="0088614A">
          <w:rPr>
            <w:rStyle w:val="Hiperveza"/>
            <w:rFonts w:asciiTheme="majorHAnsi" w:hAnsiTheme="majorHAnsi" w:cstheme="majorHAnsi"/>
            <w:noProof/>
            <w:spacing w:val="-1"/>
          </w:rPr>
          <w:t xml:space="preserve"> </w:t>
        </w:r>
        <w:r w:rsidR="007C11E9" w:rsidRPr="0088614A">
          <w:rPr>
            <w:rStyle w:val="Hiperveza"/>
            <w:rFonts w:asciiTheme="majorHAnsi" w:hAnsiTheme="majorHAnsi" w:cstheme="majorHAnsi"/>
            <w:noProof/>
          </w:rPr>
          <w:t>rada</w:t>
        </w:r>
        <w:r w:rsidR="007C11E9" w:rsidRPr="0088614A">
          <w:rPr>
            <w:rStyle w:val="Hiperveza"/>
            <w:rFonts w:asciiTheme="majorHAnsi" w:hAnsiTheme="majorHAnsi" w:cstheme="majorHAnsi"/>
            <w:noProof/>
            <w:spacing w:val="-2"/>
          </w:rPr>
          <w:t xml:space="preserve"> </w:t>
        </w:r>
        <w:r w:rsidR="007C11E9" w:rsidRPr="0088614A">
          <w:rPr>
            <w:rStyle w:val="Hiperveza"/>
            <w:rFonts w:asciiTheme="majorHAnsi" w:hAnsiTheme="majorHAnsi" w:cstheme="majorHAnsi"/>
            <w:noProof/>
          </w:rPr>
          <w:t>Tima</w:t>
        </w:r>
        <w:r w:rsidR="007C11E9" w:rsidRPr="0088614A">
          <w:rPr>
            <w:rStyle w:val="Hiperveza"/>
            <w:rFonts w:asciiTheme="majorHAnsi" w:hAnsiTheme="majorHAnsi" w:cstheme="majorHAnsi"/>
            <w:noProof/>
            <w:spacing w:val="-1"/>
          </w:rPr>
          <w:t xml:space="preserve"> </w:t>
        </w:r>
        <w:r w:rsidR="007C11E9" w:rsidRPr="0088614A">
          <w:rPr>
            <w:rStyle w:val="Hiperveza"/>
            <w:rFonts w:asciiTheme="majorHAnsi" w:hAnsiTheme="majorHAnsi" w:cstheme="majorHAnsi"/>
            <w:noProof/>
          </w:rPr>
          <w:t>za</w:t>
        </w:r>
        <w:r w:rsidR="007C11E9" w:rsidRPr="0088614A">
          <w:rPr>
            <w:rStyle w:val="Hiperveza"/>
            <w:rFonts w:asciiTheme="majorHAnsi" w:hAnsiTheme="majorHAnsi" w:cstheme="majorHAnsi"/>
            <w:noProof/>
            <w:spacing w:val="-2"/>
          </w:rPr>
          <w:t xml:space="preserve"> </w:t>
        </w:r>
        <w:r w:rsidR="007C11E9" w:rsidRPr="0088614A">
          <w:rPr>
            <w:rStyle w:val="Hiperveza"/>
            <w:rFonts w:asciiTheme="majorHAnsi" w:hAnsiTheme="majorHAnsi" w:cstheme="majorHAnsi"/>
            <w:noProof/>
          </w:rPr>
          <w:t>kvalitetu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_Toc211426091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70</w:t>
        </w:r>
        <w:r w:rsidR="007C11E9">
          <w:rPr>
            <w:noProof/>
          </w:rPr>
          <w:fldChar w:fldCharType="end"/>
        </w:r>
      </w:hyperlink>
    </w:p>
    <w:p w14:paraId="7B541936" w14:textId="77F3DA6C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92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6.7. Školski</w:t>
        </w:r>
        <w:r w:rsidR="007C11E9" w:rsidRPr="0088614A">
          <w:rPr>
            <w:rStyle w:val="Hiperveza"/>
            <w:rFonts w:asciiTheme="majorHAnsi" w:hAnsiTheme="majorHAnsi" w:cstheme="majorHAnsi"/>
            <w:noProof/>
            <w:spacing w:val="-3"/>
          </w:rPr>
          <w:t xml:space="preserve"> </w:t>
        </w:r>
        <w:r w:rsidR="007C11E9" w:rsidRPr="0088614A">
          <w:rPr>
            <w:rStyle w:val="Hiperveza"/>
            <w:rFonts w:asciiTheme="majorHAnsi" w:hAnsiTheme="majorHAnsi" w:cstheme="majorHAnsi"/>
            <w:noProof/>
          </w:rPr>
          <w:t>preventivni</w:t>
        </w:r>
        <w:r w:rsidR="007C11E9" w:rsidRPr="0088614A">
          <w:rPr>
            <w:rStyle w:val="Hiperveza"/>
            <w:rFonts w:asciiTheme="majorHAnsi" w:hAnsiTheme="majorHAnsi" w:cstheme="majorHAnsi"/>
            <w:noProof/>
            <w:spacing w:val="-2"/>
          </w:rPr>
          <w:t xml:space="preserve"> </w:t>
        </w:r>
        <w:r w:rsidR="007C11E9" w:rsidRPr="0088614A">
          <w:rPr>
            <w:rStyle w:val="Hiperveza"/>
            <w:rFonts w:asciiTheme="majorHAnsi" w:hAnsiTheme="majorHAnsi" w:cstheme="majorHAnsi"/>
            <w:noProof/>
          </w:rPr>
          <w:t>program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_Toc211426092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71</w:t>
        </w:r>
        <w:r w:rsidR="007C11E9">
          <w:rPr>
            <w:noProof/>
          </w:rPr>
          <w:fldChar w:fldCharType="end"/>
        </w:r>
      </w:hyperlink>
    </w:p>
    <w:p w14:paraId="645832E3" w14:textId="7CD5A585" w:rsidR="007C11E9" w:rsidRDefault="00E80A60">
      <w:pPr>
        <w:pStyle w:val="Sadraj1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93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7. PLAN STRUČNOG OSPOSOBLJAVANJA I USAVRŠAVANJA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_Toc211426093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76</w:t>
        </w:r>
        <w:r w:rsidR="007C11E9">
          <w:rPr>
            <w:noProof/>
          </w:rPr>
          <w:fldChar w:fldCharType="end"/>
        </w:r>
      </w:hyperlink>
    </w:p>
    <w:p w14:paraId="26A51B7D" w14:textId="10B93F06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94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7.1. Stručno usavršavanje u školi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_Toc211426094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76</w:t>
        </w:r>
        <w:r w:rsidR="007C11E9">
          <w:rPr>
            <w:noProof/>
          </w:rPr>
          <w:fldChar w:fldCharType="end"/>
        </w:r>
      </w:hyperlink>
    </w:p>
    <w:p w14:paraId="271C48E7" w14:textId="6F18DCB5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95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7.1.1. Stručna vijeća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_Toc211426095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76</w:t>
        </w:r>
        <w:r w:rsidR="007C11E9">
          <w:rPr>
            <w:noProof/>
          </w:rPr>
          <w:fldChar w:fldCharType="end"/>
        </w:r>
      </w:hyperlink>
    </w:p>
    <w:p w14:paraId="03258C21" w14:textId="3531BE86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96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7.1.2. Stručna usavršavanja za sve odgojno-obrazovne radnike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_Toc211426096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79</w:t>
        </w:r>
        <w:r w:rsidR="007C11E9">
          <w:rPr>
            <w:noProof/>
          </w:rPr>
          <w:fldChar w:fldCharType="end"/>
        </w:r>
      </w:hyperlink>
    </w:p>
    <w:p w14:paraId="527D8908" w14:textId="10F46593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97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7.2. Stručna usavršavanja izvan škole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_Toc211426097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79</w:t>
        </w:r>
        <w:r w:rsidR="007C11E9">
          <w:rPr>
            <w:noProof/>
          </w:rPr>
          <w:fldChar w:fldCharType="end"/>
        </w:r>
      </w:hyperlink>
    </w:p>
    <w:p w14:paraId="34FED6D8" w14:textId="16B442DE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98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7.2.1. Stručna usavršavanja na županijskoj razini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_Toc211426098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79</w:t>
        </w:r>
        <w:r w:rsidR="007C11E9">
          <w:rPr>
            <w:noProof/>
          </w:rPr>
          <w:fldChar w:fldCharType="end"/>
        </w:r>
      </w:hyperlink>
    </w:p>
    <w:p w14:paraId="2F84EC45" w14:textId="43B02026" w:rsidR="007C11E9" w:rsidRDefault="00E80A60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099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7.2.2. Stručna usavršavanja na državnoj razini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_Toc211426099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80</w:t>
        </w:r>
        <w:r w:rsidR="007C11E9">
          <w:rPr>
            <w:noProof/>
          </w:rPr>
          <w:fldChar w:fldCharType="end"/>
        </w:r>
      </w:hyperlink>
    </w:p>
    <w:p w14:paraId="1968D7B4" w14:textId="72BC264A" w:rsidR="007C11E9" w:rsidRDefault="00E80A60">
      <w:pPr>
        <w:pStyle w:val="Sadraj1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100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8. PODATCI O OSTALIM AKTIVNOSTIMA U FUNKCIJI ODGOJNO-OBRAZOVNOG RADA I POSLOVANJA ŠKOLSKE USTANOVE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_Toc211426100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80</w:t>
        </w:r>
        <w:r w:rsidR="007C11E9">
          <w:rPr>
            <w:noProof/>
          </w:rPr>
          <w:fldChar w:fldCharType="end"/>
        </w:r>
      </w:hyperlink>
    </w:p>
    <w:p w14:paraId="6627D68D" w14:textId="0475196D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101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8.1. Plan kulturne i javne djelatnosti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_Toc211426101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80</w:t>
        </w:r>
        <w:r w:rsidR="007C11E9">
          <w:rPr>
            <w:noProof/>
          </w:rPr>
          <w:fldChar w:fldCharType="end"/>
        </w:r>
      </w:hyperlink>
    </w:p>
    <w:p w14:paraId="215EC7F9" w14:textId="3EB8B551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102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8.2. Plan zdravstveno-socijalne zaštite učenika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_Toc211426102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83</w:t>
        </w:r>
        <w:r w:rsidR="007C11E9">
          <w:rPr>
            <w:noProof/>
          </w:rPr>
          <w:fldChar w:fldCharType="end"/>
        </w:r>
      </w:hyperlink>
    </w:p>
    <w:p w14:paraId="4C2A72C0" w14:textId="29282BD9" w:rsidR="007C11E9" w:rsidRDefault="00E80A60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103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8.3. Plan zdravstvene zaštite odgojno-obrazovnih i ostalih radnika škole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_Toc211426103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84</w:t>
        </w:r>
        <w:r w:rsidR="007C11E9">
          <w:rPr>
            <w:noProof/>
          </w:rPr>
          <w:fldChar w:fldCharType="end"/>
        </w:r>
      </w:hyperlink>
    </w:p>
    <w:p w14:paraId="1380FAAE" w14:textId="2B4731F0" w:rsidR="007C11E9" w:rsidRDefault="00E80A60">
      <w:pPr>
        <w:pStyle w:val="Sadraj1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104" w:history="1">
        <w:r w:rsidR="007C11E9" w:rsidRPr="0088614A">
          <w:rPr>
            <w:rStyle w:val="Hiperveza"/>
            <w:rFonts w:asciiTheme="majorHAnsi" w:hAnsiTheme="majorHAnsi" w:cstheme="majorHAnsi"/>
            <w:noProof/>
            <w:lang w:eastAsia="en-US"/>
          </w:rPr>
          <w:t>9. Rad</w:t>
        </w:r>
        <w:r w:rsidR="007C11E9" w:rsidRPr="0088614A">
          <w:rPr>
            <w:rStyle w:val="Hiperveza"/>
            <w:rFonts w:asciiTheme="majorHAnsi" w:hAnsiTheme="majorHAnsi" w:cstheme="majorHAnsi"/>
            <w:noProof/>
            <w:spacing w:val="-4"/>
            <w:lang w:eastAsia="en-US"/>
          </w:rPr>
          <w:t xml:space="preserve"> </w:t>
        </w:r>
        <w:r w:rsidR="007C11E9" w:rsidRPr="0088614A">
          <w:rPr>
            <w:rStyle w:val="Hiperveza"/>
            <w:rFonts w:asciiTheme="majorHAnsi" w:hAnsiTheme="majorHAnsi" w:cstheme="majorHAnsi"/>
            <w:noProof/>
            <w:lang w:eastAsia="en-US"/>
          </w:rPr>
          <w:t>s</w:t>
        </w:r>
        <w:r w:rsidR="007C11E9" w:rsidRPr="0088614A">
          <w:rPr>
            <w:rStyle w:val="Hiperveza"/>
            <w:rFonts w:asciiTheme="majorHAnsi" w:hAnsiTheme="majorHAnsi" w:cstheme="majorHAnsi"/>
            <w:noProof/>
            <w:spacing w:val="-2"/>
            <w:lang w:eastAsia="en-US"/>
          </w:rPr>
          <w:t xml:space="preserve"> </w:t>
        </w:r>
        <w:r w:rsidR="007C11E9" w:rsidRPr="0088614A">
          <w:rPr>
            <w:rStyle w:val="Hiperveza"/>
            <w:rFonts w:asciiTheme="majorHAnsi" w:hAnsiTheme="majorHAnsi" w:cstheme="majorHAnsi"/>
            <w:noProof/>
            <w:lang w:eastAsia="en-US"/>
          </w:rPr>
          <w:t>darovitim</w:t>
        </w:r>
        <w:r w:rsidR="007C11E9" w:rsidRPr="0088614A">
          <w:rPr>
            <w:rStyle w:val="Hiperveza"/>
            <w:rFonts w:asciiTheme="majorHAnsi" w:hAnsiTheme="majorHAnsi" w:cstheme="majorHAnsi"/>
            <w:noProof/>
            <w:spacing w:val="-1"/>
            <w:lang w:eastAsia="en-US"/>
          </w:rPr>
          <w:t xml:space="preserve"> </w:t>
        </w:r>
        <w:r w:rsidR="007C11E9" w:rsidRPr="0088614A">
          <w:rPr>
            <w:rStyle w:val="Hiperveza"/>
            <w:rFonts w:asciiTheme="majorHAnsi" w:hAnsiTheme="majorHAnsi" w:cstheme="majorHAnsi"/>
            <w:noProof/>
            <w:lang w:eastAsia="en-US"/>
          </w:rPr>
          <w:t>učenicima – Bistrići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_Toc211426104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84</w:t>
        </w:r>
        <w:r w:rsidR="007C11E9">
          <w:rPr>
            <w:noProof/>
          </w:rPr>
          <w:fldChar w:fldCharType="end"/>
        </w:r>
      </w:hyperlink>
    </w:p>
    <w:p w14:paraId="561DB143" w14:textId="3F65B101" w:rsidR="007C11E9" w:rsidRDefault="00E80A60">
      <w:pPr>
        <w:pStyle w:val="Sadraj1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105" w:history="1">
        <w:r w:rsidR="007C11E9" w:rsidRPr="0088614A">
          <w:rPr>
            <w:rStyle w:val="Hiperveza"/>
            <w:rFonts w:asciiTheme="majorHAnsi" w:hAnsiTheme="majorHAnsi" w:cstheme="majorHAnsi"/>
            <w:noProof/>
            <w:lang w:eastAsia="en-US"/>
          </w:rPr>
          <w:t>10. Provođenje nacionalnih ispita u 4. i 8. razredu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_Toc211426105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84</w:t>
        </w:r>
        <w:r w:rsidR="007C11E9">
          <w:rPr>
            <w:noProof/>
          </w:rPr>
          <w:fldChar w:fldCharType="end"/>
        </w:r>
      </w:hyperlink>
    </w:p>
    <w:p w14:paraId="4C263F31" w14:textId="1F180D8E" w:rsidR="007C11E9" w:rsidRDefault="00E80A60">
      <w:pPr>
        <w:pStyle w:val="Sadraj1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106" w:history="1">
        <w:r w:rsidR="007C11E9" w:rsidRPr="0088614A">
          <w:rPr>
            <w:rStyle w:val="Hiperveza"/>
            <w:rFonts w:asciiTheme="majorHAnsi" w:hAnsiTheme="majorHAnsi" w:cstheme="majorHAnsi"/>
            <w:noProof/>
            <w:lang w:eastAsia="en-US"/>
          </w:rPr>
          <w:t>11. Uloga</w:t>
        </w:r>
        <w:r w:rsidR="007C11E9" w:rsidRPr="0088614A">
          <w:rPr>
            <w:rStyle w:val="Hiperveza"/>
            <w:rFonts w:asciiTheme="majorHAnsi" w:hAnsiTheme="majorHAnsi" w:cstheme="majorHAnsi"/>
            <w:noProof/>
            <w:spacing w:val="-3"/>
            <w:lang w:eastAsia="en-US"/>
          </w:rPr>
          <w:t xml:space="preserve"> </w:t>
        </w:r>
        <w:r w:rsidR="007C11E9" w:rsidRPr="0088614A">
          <w:rPr>
            <w:rStyle w:val="Hiperveza"/>
            <w:rFonts w:asciiTheme="majorHAnsi" w:hAnsiTheme="majorHAnsi" w:cstheme="majorHAnsi"/>
            <w:noProof/>
            <w:lang w:eastAsia="en-US"/>
          </w:rPr>
          <w:t>škole</w:t>
        </w:r>
        <w:r w:rsidR="007C11E9" w:rsidRPr="0088614A">
          <w:rPr>
            <w:rStyle w:val="Hiperveza"/>
            <w:rFonts w:asciiTheme="majorHAnsi" w:hAnsiTheme="majorHAnsi" w:cstheme="majorHAnsi"/>
            <w:noProof/>
            <w:spacing w:val="-2"/>
            <w:lang w:eastAsia="en-US"/>
          </w:rPr>
          <w:t xml:space="preserve"> </w:t>
        </w:r>
        <w:r w:rsidR="007C11E9" w:rsidRPr="0088614A">
          <w:rPr>
            <w:rStyle w:val="Hiperveza"/>
            <w:rFonts w:asciiTheme="majorHAnsi" w:hAnsiTheme="majorHAnsi" w:cstheme="majorHAnsi"/>
            <w:noProof/>
            <w:lang w:eastAsia="en-US"/>
          </w:rPr>
          <w:t>u</w:t>
        </w:r>
        <w:r w:rsidR="007C11E9" w:rsidRPr="0088614A">
          <w:rPr>
            <w:rStyle w:val="Hiperveza"/>
            <w:rFonts w:asciiTheme="majorHAnsi" w:hAnsiTheme="majorHAnsi" w:cstheme="majorHAnsi"/>
            <w:noProof/>
            <w:spacing w:val="-2"/>
            <w:lang w:eastAsia="en-US"/>
          </w:rPr>
          <w:t xml:space="preserve"> </w:t>
        </w:r>
        <w:r w:rsidR="007C11E9" w:rsidRPr="0088614A">
          <w:rPr>
            <w:rStyle w:val="Hiperveza"/>
            <w:rFonts w:asciiTheme="majorHAnsi" w:hAnsiTheme="majorHAnsi" w:cstheme="majorHAnsi"/>
            <w:noProof/>
            <w:lang w:eastAsia="en-US"/>
          </w:rPr>
          <w:t>prevenciji</w:t>
        </w:r>
        <w:r w:rsidR="007C11E9" w:rsidRPr="0088614A">
          <w:rPr>
            <w:rStyle w:val="Hiperveza"/>
            <w:rFonts w:asciiTheme="majorHAnsi" w:hAnsiTheme="majorHAnsi" w:cstheme="majorHAnsi"/>
            <w:noProof/>
            <w:spacing w:val="-2"/>
            <w:lang w:eastAsia="en-US"/>
          </w:rPr>
          <w:t xml:space="preserve"> </w:t>
        </w:r>
        <w:r w:rsidR="007C11E9" w:rsidRPr="0088614A">
          <w:rPr>
            <w:rStyle w:val="Hiperveza"/>
            <w:rFonts w:asciiTheme="majorHAnsi" w:hAnsiTheme="majorHAnsi" w:cstheme="majorHAnsi"/>
            <w:noProof/>
            <w:lang w:eastAsia="en-US"/>
          </w:rPr>
          <w:t>poremećaja</w:t>
        </w:r>
        <w:r w:rsidR="007C11E9" w:rsidRPr="0088614A">
          <w:rPr>
            <w:rStyle w:val="Hiperveza"/>
            <w:rFonts w:asciiTheme="majorHAnsi" w:hAnsiTheme="majorHAnsi" w:cstheme="majorHAnsi"/>
            <w:noProof/>
            <w:spacing w:val="-1"/>
            <w:lang w:eastAsia="en-US"/>
          </w:rPr>
          <w:t xml:space="preserve"> </w:t>
        </w:r>
        <w:r w:rsidR="007C11E9" w:rsidRPr="0088614A">
          <w:rPr>
            <w:rStyle w:val="Hiperveza"/>
            <w:rFonts w:asciiTheme="majorHAnsi" w:hAnsiTheme="majorHAnsi" w:cstheme="majorHAnsi"/>
            <w:noProof/>
            <w:lang w:eastAsia="en-US"/>
          </w:rPr>
          <w:t>u</w:t>
        </w:r>
        <w:r w:rsidR="007C11E9" w:rsidRPr="0088614A">
          <w:rPr>
            <w:rStyle w:val="Hiperveza"/>
            <w:rFonts w:asciiTheme="majorHAnsi" w:hAnsiTheme="majorHAnsi" w:cstheme="majorHAnsi"/>
            <w:noProof/>
            <w:spacing w:val="-3"/>
            <w:lang w:eastAsia="en-US"/>
          </w:rPr>
          <w:t xml:space="preserve"> </w:t>
        </w:r>
        <w:r w:rsidR="007C11E9" w:rsidRPr="0088614A">
          <w:rPr>
            <w:rStyle w:val="Hiperveza"/>
            <w:rFonts w:asciiTheme="majorHAnsi" w:hAnsiTheme="majorHAnsi" w:cstheme="majorHAnsi"/>
            <w:noProof/>
            <w:lang w:eastAsia="en-US"/>
          </w:rPr>
          <w:t>ponašanju</w:t>
        </w:r>
        <w:r w:rsidR="007C11E9" w:rsidRPr="0088614A">
          <w:rPr>
            <w:rStyle w:val="Hiperveza"/>
            <w:rFonts w:asciiTheme="majorHAnsi" w:hAnsiTheme="majorHAnsi" w:cstheme="majorHAnsi"/>
            <w:noProof/>
            <w:spacing w:val="-1"/>
            <w:lang w:eastAsia="en-US"/>
          </w:rPr>
          <w:t xml:space="preserve"> </w:t>
        </w:r>
        <w:r w:rsidR="007C11E9" w:rsidRPr="0088614A">
          <w:rPr>
            <w:rStyle w:val="Hiperveza"/>
            <w:rFonts w:asciiTheme="majorHAnsi" w:hAnsiTheme="majorHAnsi" w:cstheme="majorHAnsi"/>
            <w:noProof/>
            <w:lang w:eastAsia="en-US"/>
          </w:rPr>
          <w:t>djece</w:t>
        </w:r>
        <w:r w:rsidR="007C11E9" w:rsidRPr="0088614A">
          <w:rPr>
            <w:rStyle w:val="Hiperveza"/>
            <w:rFonts w:asciiTheme="majorHAnsi" w:hAnsiTheme="majorHAnsi" w:cstheme="majorHAnsi"/>
            <w:noProof/>
            <w:spacing w:val="-3"/>
            <w:lang w:eastAsia="en-US"/>
          </w:rPr>
          <w:t xml:space="preserve"> </w:t>
        </w:r>
        <w:r w:rsidR="007C11E9" w:rsidRPr="0088614A">
          <w:rPr>
            <w:rStyle w:val="Hiperveza"/>
            <w:rFonts w:asciiTheme="majorHAnsi" w:hAnsiTheme="majorHAnsi" w:cstheme="majorHAnsi"/>
            <w:noProof/>
            <w:lang w:eastAsia="en-US"/>
          </w:rPr>
          <w:t>i</w:t>
        </w:r>
        <w:r w:rsidR="007C11E9" w:rsidRPr="0088614A">
          <w:rPr>
            <w:rStyle w:val="Hiperveza"/>
            <w:rFonts w:asciiTheme="majorHAnsi" w:hAnsiTheme="majorHAnsi" w:cstheme="majorHAnsi"/>
            <w:noProof/>
            <w:spacing w:val="-1"/>
            <w:lang w:eastAsia="en-US"/>
          </w:rPr>
          <w:t xml:space="preserve"> </w:t>
        </w:r>
        <w:r w:rsidR="007C11E9" w:rsidRPr="0088614A">
          <w:rPr>
            <w:rStyle w:val="Hiperveza"/>
            <w:rFonts w:asciiTheme="majorHAnsi" w:hAnsiTheme="majorHAnsi" w:cstheme="majorHAnsi"/>
            <w:noProof/>
            <w:lang w:eastAsia="en-US"/>
          </w:rPr>
          <w:t>mladih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_Toc211426106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85</w:t>
        </w:r>
        <w:r w:rsidR="007C11E9">
          <w:rPr>
            <w:noProof/>
          </w:rPr>
          <w:fldChar w:fldCharType="end"/>
        </w:r>
      </w:hyperlink>
    </w:p>
    <w:p w14:paraId="72530B32" w14:textId="069DA489" w:rsidR="007C11E9" w:rsidRDefault="00E80A60">
      <w:pPr>
        <w:pStyle w:val="Sadraj1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107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12. PLAN NABAVE I OPREMANJA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_Toc211426107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89</w:t>
        </w:r>
        <w:r w:rsidR="007C11E9">
          <w:rPr>
            <w:noProof/>
          </w:rPr>
          <w:fldChar w:fldCharType="end"/>
        </w:r>
      </w:hyperlink>
    </w:p>
    <w:p w14:paraId="76E1798B" w14:textId="40262728" w:rsidR="007C11E9" w:rsidRDefault="00E80A60">
      <w:pPr>
        <w:pStyle w:val="Sadraj1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211426108" w:history="1">
        <w:r w:rsidR="007C11E9" w:rsidRPr="0088614A">
          <w:rPr>
            <w:rStyle w:val="Hiperveza"/>
            <w:rFonts w:asciiTheme="majorHAnsi" w:hAnsiTheme="majorHAnsi" w:cstheme="majorHAnsi"/>
            <w:noProof/>
          </w:rPr>
          <w:t>13. PRILOZI</w:t>
        </w:r>
        <w:r w:rsidR="007C11E9">
          <w:rPr>
            <w:noProof/>
          </w:rPr>
          <w:tab/>
        </w:r>
        <w:r w:rsidR="007C11E9">
          <w:rPr>
            <w:noProof/>
          </w:rPr>
          <w:fldChar w:fldCharType="begin"/>
        </w:r>
        <w:r w:rsidR="007C11E9">
          <w:rPr>
            <w:noProof/>
          </w:rPr>
          <w:instrText xml:space="preserve"> PAGEREF _Toc211426108 \h </w:instrText>
        </w:r>
        <w:r w:rsidR="007C11E9">
          <w:rPr>
            <w:noProof/>
          </w:rPr>
        </w:r>
        <w:r w:rsidR="007C11E9">
          <w:rPr>
            <w:noProof/>
          </w:rPr>
          <w:fldChar w:fldCharType="separate"/>
        </w:r>
        <w:r w:rsidR="007C11E9">
          <w:rPr>
            <w:noProof/>
          </w:rPr>
          <w:t>89</w:t>
        </w:r>
        <w:r w:rsidR="007C11E9">
          <w:rPr>
            <w:noProof/>
          </w:rPr>
          <w:fldChar w:fldCharType="end"/>
        </w:r>
      </w:hyperlink>
    </w:p>
    <w:p w14:paraId="2B223969" w14:textId="6DC04FC5" w:rsidR="007C11E9" w:rsidRDefault="00CB4565" w:rsidP="007C11E9">
      <w:pPr>
        <w:pStyle w:val="Contents1"/>
        <w:rPr>
          <w:rFonts w:asciiTheme="majorHAnsi" w:hAnsiTheme="majorHAnsi" w:cstheme="majorHAnsi"/>
        </w:rPr>
        <w:sectPr w:rsidR="007C11E9">
          <w:headerReference w:type="default" r:id="rId9"/>
          <w:footerReference w:type="default" r:id="rId10"/>
          <w:pgSz w:w="11906" w:h="16838"/>
          <w:pgMar w:top="907" w:right="1134" w:bottom="1134" w:left="1134" w:header="709" w:footer="709" w:gutter="0"/>
          <w:pgNumType w:start="1"/>
          <w:cols w:space="720"/>
        </w:sectPr>
      </w:pPr>
      <w:r w:rsidRPr="007C11E9">
        <w:rPr>
          <w:rFonts w:asciiTheme="majorHAnsi" w:hAnsiTheme="majorHAnsi" w:cstheme="majorHAnsi"/>
        </w:rPr>
        <w:fldChar w:fldCharType="end"/>
      </w:r>
    </w:p>
    <w:p w14:paraId="4F971EE2" w14:textId="26AF6820" w:rsidR="001963B3" w:rsidRPr="00930762" w:rsidRDefault="001963B3">
      <w:pPr>
        <w:pStyle w:val="Standard"/>
        <w:rPr>
          <w:rFonts w:asciiTheme="majorHAnsi" w:hAnsiTheme="majorHAnsi" w:cstheme="majorHAnsi"/>
        </w:rPr>
      </w:pPr>
    </w:p>
    <w:p w14:paraId="7388B2EB" w14:textId="77777777" w:rsidR="001963B3" w:rsidRPr="00930762" w:rsidRDefault="00CB4565">
      <w:pPr>
        <w:pStyle w:val="Standard"/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>OSNOVNI PODATCI O ŠKOLI</w:t>
      </w:r>
    </w:p>
    <w:tbl>
      <w:tblPr>
        <w:tblW w:w="9853" w:type="dxa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5"/>
        <w:gridCol w:w="5528"/>
      </w:tblGrid>
      <w:tr w:rsidR="001963B3" w:rsidRPr="00930762" w14:paraId="685D11D2" w14:textId="77777777">
        <w:trPr>
          <w:trHeight w:val="224"/>
        </w:trPr>
        <w:tc>
          <w:tcPr>
            <w:tcW w:w="4325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4D40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Naziv škole:</w:t>
            </w:r>
          </w:p>
        </w:tc>
        <w:tc>
          <w:tcPr>
            <w:tcW w:w="5528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64DA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Osnovna škola Stjepana Bencekovića</w:t>
            </w:r>
          </w:p>
        </w:tc>
      </w:tr>
      <w:tr w:rsidR="001963B3" w:rsidRPr="00930762" w14:paraId="3AA71EC4" w14:textId="77777777">
        <w:trPr>
          <w:trHeight w:val="228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9A8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Adresa škole: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2F75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Horvaćanski trg 1</w:t>
            </w:r>
          </w:p>
        </w:tc>
      </w:tr>
      <w:tr w:rsidR="001963B3" w:rsidRPr="00930762" w14:paraId="6B3C8A4F" w14:textId="77777777">
        <w:trPr>
          <w:trHeight w:val="104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297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Županija: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48B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21-Grad Zagreb</w:t>
            </w:r>
          </w:p>
        </w:tc>
      </w:tr>
      <w:tr w:rsidR="001963B3" w:rsidRPr="00930762" w14:paraId="7E0BFA0D" w14:textId="77777777">
        <w:trPr>
          <w:trHeight w:val="136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FB0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Telefonski broj: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4040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01/6539-01001/6539-002</w:t>
            </w:r>
          </w:p>
        </w:tc>
      </w:tr>
      <w:tr w:rsidR="001963B3" w:rsidRPr="00930762" w14:paraId="1297E344" w14:textId="77777777">
        <w:trPr>
          <w:trHeight w:val="140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4BFD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telefaksa: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12A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01/6553-133</w:t>
            </w:r>
          </w:p>
        </w:tc>
      </w:tr>
      <w:tr w:rsidR="001963B3" w:rsidRPr="00930762" w14:paraId="42FE35ED" w14:textId="77777777">
        <w:trPr>
          <w:trHeight w:val="144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587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Internetska pošta: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4A0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ured@os-sbencekovica-horvati.skole.hr</w:t>
            </w:r>
          </w:p>
        </w:tc>
      </w:tr>
      <w:tr w:rsidR="001963B3" w:rsidRPr="00930762" w14:paraId="6E8D27D9" w14:textId="77777777">
        <w:trPr>
          <w:trHeight w:val="208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AC4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Internetska adresa: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D7D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http://www.os-bencekovic.hr</w:t>
            </w:r>
          </w:p>
        </w:tc>
      </w:tr>
      <w:tr w:rsidR="001963B3" w:rsidRPr="00930762" w14:paraId="3B86284D" w14:textId="77777777">
        <w:trPr>
          <w:trHeight w:val="212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9A7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Šifra škole: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8404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21 - 114 - 092</w:t>
            </w:r>
          </w:p>
        </w:tc>
      </w:tr>
      <w:tr w:rsidR="001963B3" w:rsidRPr="00930762" w14:paraId="7B5F1BA6" w14:textId="77777777">
        <w:trPr>
          <w:trHeight w:val="229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E34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Matični broj škole: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AAF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3215679</w:t>
            </w:r>
          </w:p>
        </w:tc>
      </w:tr>
      <w:tr w:rsidR="001963B3" w:rsidRPr="00930762" w14:paraId="5EB2F8F9" w14:textId="77777777">
        <w:trPr>
          <w:trHeight w:val="120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9F8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OIB: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99B9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36275587141</w:t>
            </w:r>
          </w:p>
        </w:tc>
      </w:tr>
      <w:tr w:rsidR="001963B3" w:rsidRPr="00930762" w14:paraId="140DEC06" w14:textId="77777777">
        <w:trPr>
          <w:trHeight w:val="124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51B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bCs/>
                <w:color w:val="000000"/>
              </w:rPr>
              <w:t>Upis u sudski registar (broj i datum):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54A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3. kolovoza 2023. godine</w:t>
            </w:r>
          </w:p>
        </w:tc>
      </w:tr>
      <w:tr w:rsidR="001963B3" w:rsidRPr="00930762" w14:paraId="1F0F6622" w14:textId="77777777">
        <w:trPr>
          <w:trHeight w:val="142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70E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Škola vježbaonica za: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D30A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</w:tr>
      <w:tr w:rsidR="001963B3" w:rsidRPr="00930762" w14:paraId="571663E2" w14:textId="77777777">
        <w:trPr>
          <w:trHeight w:hRule="exact" w:val="183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DF16E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E2F2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7BD2A1CC" w14:textId="77777777">
        <w:trPr>
          <w:trHeight w:val="262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CC9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Ravnateljica: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0720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Tatjana Bračun Haddad, prof.</w:t>
            </w:r>
          </w:p>
        </w:tc>
      </w:tr>
      <w:tr w:rsidR="001963B3" w:rsidRPr="00930762" w14:paraId="2C4E6512" w14:textId="77777777">
        <w:trPr>
          <w:trHeight w:val="252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FE9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Zamjenik ravnatelja: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3E93" w14:textId="50B332CB" w:rsidR="001963B3" w:rsidRPr="00930762" w:rsidRDefault="00C60664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</w:tr>
      <w:tr w:rsidR="001963B3" w:rsidRPr="00930762" w14:paraId="14D299EF" w14:textId="77777777">
        <w:trPr>
          <w:trHeight w:val="270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82AF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bCs/>
                <w:color w:val="000000"/>
              </w:rPr>
              <w:t>Voditelj smjene: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463B9" w14:textId="3C78C941" w:rsidR="001963B3" w:rsidRPr="00930762" w:rsidRDefault="00B2220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Margareta Perković</w:t>
            </w:r>
          </w:p>
        </w:tc>
      </w:tr>
      <w:tr w:rsidR="001963B3" w:rsidRPr="00930762" w14:paraId="4D39B8E5" w14:textId="77777777">
        <w:trPr>
          <w:trHeight w:val="274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249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Voditelj područne škole: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17D1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</w:tr>
      <w:tr w:rsidR="001963B3" w:rsidRPr="00930762" w14:paraId="7D43B45D" w14:textId="77777777">
        <w:trPr>
          <w:trHeight w:hRule="exact" w:val="183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71098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4642D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2B83D159" w14:textId="77777777">
        <w:trPr>
          <w:trHeight w:val="224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3F7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učenika: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E4618" w14:textId="4B6CAAED" w:rsidR="001963B3" w:rsidRPr="00930762" w:rsidRDefault="009360DC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124</w:t>
            </w:r>
          </w:p>
        </w:tc>
      </w:tr>
      <w:tr w:rsidR="001963B3" w:rsidRPr="00930762" w14:paraId="6389BD61" w14:textId="77777777">
        <w:trPr>
          <w:trHeight w:val="242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19D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učenika u razrednoj nastavi: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7859" w14:textId="44CC69ED" w:rsidR="001963B3" w:rsidRPr="00930762" w:rsidRDefault="009360DC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61</w:t>
            </w:r>
          </w:p>
        </w:tc>
      </w:tr>
      <w:tr w:rsidR="001963B3" w:rsidRPr="00930762" w14:paraId="1D976743" w14:textId="77777777">
        <w:trPr>
          <w:trHeight w:val="118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244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učenika u predmetnoj nastavi: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A32A" w14:textId="720B7C05" w:rsidR="001963B3" w:rsidRPr="00930762" w:rsidRDefault="009360DC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63</w:t>
            </w:r>
          </w:p>
        </w:tc>
      </w:tr>
      <w:tr w:rsidR="001963B3" w:rsidRPr="00930762" w14:paraId="2A1B3E4D" w14:textId="77777777">
        <w:trPr>
          <w:trHeight w:val="148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1497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učenika s teškoćama u razvoju: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CF336" w14:textId="6E7CFAA6" w:rsidR="001963B3" w:rsidRPr="00930762" w:rsidRDefault="0051096A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  <w:color w:val="FF0000"/>
              </w:rPr>
            </w:pPr>
            <w:r w:rsidRPr="00930762">
              <w:rPr>
                <w:rFonts w:asciiTheme="majorHAnsi" w:hAnsiTheme="majorHAnsi" w:cstheme="majorHAnsi"/>
                <w:bCs/>
              </w:rPr>
              <w:t>8</w:t>
            </w:r>
          </w:p>
        </w:tc>
      </w:tr>
      <w:tr w:rsidR="001963B3" w:rsidRPr="00930762" w14:paraId="72802DC6" w14:textId="77777777">
        <w:trPr>
          <w:trHeight w:val="140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E81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učenika u produženom boravku: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8535" w14:textId="4D94223D" w:rsidR="001963B3" w:rsidRPr="00930762" w:rsidRDefault="009360DC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33</w:t>
            </w:r>
          </w:p>
        </w:tc>
      </w:tr>
      <w:tr w:rsidR="001963B3" w:rsidRPr="00930762" w14:paraId="690BC1AE" w14:textId="77777777" w:rsidTr="007046A7">
        <w:trPr>
          <w:trHeight w:val="266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F7F2" w14:textId="3DC3B71F" w:rsidR="007046A7" w:rsidRPr="00930762" w:rsidRDefault="00CB4565" w:rsidP="007046A7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učenika putnika: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D1DC" w14:textId="1CD6E27D" w:rsidR="00436A48" w:rsidRPr="00930762" w:rsidRDefault="009360DC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108</w:t>
            </w:r>
          </w:p>
        </w:tc>
      </w:tr>
      <w:tr w:rsidR="001963B3" w:rsidRPr="00930762" w14:paraId="6FC98551" w14:textId="77777777">
        <w:trPr>
          <w:trHeight w:val="190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2B7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Ukupan broj razrednih odjela: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A6CB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8</w:t>
            </w:r>
          </w:p>
        </w:tc>
      </w:tr>
      <w:tr w:rsidR="001963B3" w:rsidRPr="00930762" w14:paraId="76E33B9D" w14:textId="77777777">
        <w:trPr>
          <w:trHeight w:val="194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C674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razrednih odjela u matičnoj školi: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6D4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8</w:t>
            </w:r>
          </w:p>
        </w:tc>
      </w:tr>
      <w:tr w:rsidR="001963B3" w:rsidRPr="00930762" w14:paraId="71815BF2" w14:textId="77777777">
        <w:trPr>
          <w:trHeight w:val="212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2F08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razrednih odjela u područnoj školi: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2DDB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</w:tr>
      <w:tr w:rsidR="001963B3" w:rsidRPr="00930762" w14:paraId="28CC2A41" w14:textId="77777777">
        <w:trPr>
          <w:trHeight w:val="230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4D4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razrednih odjela RN-a: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E58A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</w:tr>
      <w:tr w:rsidR="001963B3" w:rsidRPr="00930762" w14:paraId="7CADD35B" w14:textId="77777777">
        <w:trPr>
          <w:trHeight w:val="92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DD7C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razrednih odjela PN-a: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CBA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</w:tr>
      <w:tr w:rsidR="001963B3" w:rsidRPr="00930762" w14:paraId="64A37531" w14:textId="77777777">
        <w:trPr>
          <w:trHeight w:val="110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2366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smjena: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E007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  <w:tr w:rsidR="001963B3" w:rsidRPr="00930762" w14:paraId="329355BF" w14:textId="77777777" w:rsidTr="007046A7">
        <w:trPr>
          <w:trHeight w:val="367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D4F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Početak i završetak svake smjene: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9404" w14:textId="453845E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 smjena 8:00-14:</w:t>
            </w:r>
            <w:r w:rsidR="007E5E05" w:rsidRPr="00930762">
              <w:rPr>
                <w:rFonts w:asciiTheme="majorHAnsi" w:hAnsiTheme="majorHAnsi" w:cstheme="majorHAnsi"/>
              </w:rPr>
              <w:t>5</w:t>
            </w:r>
            <w:r w:rsidRPr="00930762">
              <w:rPr>
                <w:rFonts w:asciiTheme="majorHAnsi" w:hAnsiTheme="majorHAnsi" w:cstheme="majorHAnsi"/>
              </w:rPr>
              <w:t>5</w:t>
            </w:r>
          </w:p>
          <w:p w14:paraId="2244559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B smjena 11:30-18:15</w:t>
            </w:r>
          </w:p>
        </w:tc>
      </w:tr>
      <w:tr w:rsidR="001963B3" w:rsidRPr="00930762" w14:paraId="1C44D135" w14:textId="77777777">
        <w:trPr>
          <w:trHeight w:val="146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517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radnika: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E3E1" w14:textId="7EEF253B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3</w:t>
            </w:r>
            <w:r w:rsidR="005C2F72" w:rsidRPr="00930762">
              <w:rPr>
                <w:rFonts w:asciiTheme="majorHAnsi" w:hAnsiTheme="majorHAnsi" w:cstheme="majorHAnsi"/>
                <w:color w:val="000000"/>
              </w:rPr>
              <w:t>3</w:t>
            </w:r>
          </w:p>
        </w:tc>
      </w:tr>
      <w:tr w:rsidR="001963B3" w:rsidRPr="00930762" w14:paraId="4EEA80A5" w14:textId="77777777">
        <w:trPr>
          <w:trHeight w:val="165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A70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učitelja predmetne nastave: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DFE0" w14:textId="5D341D69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</w:t>
            </w:r>
            <w:r w:rsidR="005C2F72" w:rsidRPr="00930762">
              <w:rPr>
                <w:rFonts w:asciiTheme="majorHAnsi" w:hAnsiTheme="majorHAnsi" w:cstheme="majorHAnsi"/>
                <w:color w:val="000000"/>
              </w:rPr>
              <w:t>6</w:t>
            </w:r>
          </w:p>
        </w:tc>
      </w:tr>
      <w:tr w:rsidR="001963B3" w:rsidRPr="00930762" w14:paraId="0BCCD673" w14:textId="77777777">
        <w:trPr>
          <w:trHeight w:val="182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25E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učitelja razredne nastave: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9520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4</w:t>
            </w:r>
          </w:p>
        </w:tc>
      </w:tr>
      <w:tr w:rsidR="001963B3" w:rsidRPr="00930762" w14:paraId="7F2E6484" w14:textId="77777777">
        <w:trPr>
          <w:trHeight w:val="187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BAF9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učitelja u produženom boravku: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8448" w14:textId="48918CCC" w:rsidR="001963B3" w:rsidRPr="00930762" w:rsidRDefault="009360DC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  <w:tr w:rsidR="001963B3" w:rsidRPr="00930762" w14:paraId="1A3A1027" w14:textId="77777777">
        <w:trPr>
          <w:trHeight w:val="204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31C2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stručnih suradnika: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FC4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</w:tr>
      <w:tr w:rsidR="001963B3" w:rsidRPr="00930762" w14:paraId="584B3D67" w14:textId="77777777">
        <w:trPr>
          <w:trHeight w:val="222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724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ostalih radnika: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EB38F" w14:textId="2B96D37E" w:rsidR="001963B3" w:rsidRPr="00930762" w:rsidRDefault="00AF72E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6</w:t>
            </w:r>
          </w:p>
        </w:tc>
      </w:tr>
      <w:tr w:rsidR="001963B3" w:rsidRPr="00930762" w14:paraId="5088E681" w14:textId="77777777">
        <w:trPr>
          <w:trHeight w:val="254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8B0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nestručnih učitelja: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694D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</w:tr>
      <w:tr w:rsidR="001963B3" w:rsidRPr="00930762" w14:paraId="5755B623" w14:textId="77777777">
        <w:trPr>
          <w:trHeight w:val="116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BA0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pripravnika: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F9BB8" w14:textId="5172E4CE" w:rsidR="001963B3" w:rsidRPr="00930762" w:rsidRDefault="009360DC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</w:tr>
      <w:tr w:rsidR="001963B3" w:rsidRPr="00930762" w14:paraId="76A86F03" w14:textId="77777777">
        <w:trPr>
          <w:trHeight w:val="116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943D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pripravnika - stručno osposobljavanje za rad bez zasnivanja radnog odnosa: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B805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</w:tr>
      <w:tr w:rsidR="001963B3" w:rsidRPr="00930762" w14:paraId="3D9EE0C7" w14:textId="77777777">
        <w:trPr>
          <w:trHeight w:val="65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B04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mentora i savjetnika: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1E304" w14:textId="2565A840" w:rsidR="001963B3" w:rsidRPr="00930762" w:rsidRDefault="007E5E0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</w:tr>
      <w:tr w:rsidR="001963B3" w:rsidRPr="00930762" w14:paraId="2E479D51" w14:textId="77777777">
        <w:trPr>
          <w:trHeight w:val="65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015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voditelja ŽSV-a: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58A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</w:tr>
      <w:tr w:rsidR="001963B3" w:rsidRPr="00930762" w14:paraId="3C6085F4" w14:textId="77777777">
        <w:trPr>
          <w:trHeight w:hRule="exact" w:val="183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EB12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BF51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2ECEA6B4" w14:textId="77777777">
        <w:trPr>
          <w:trHeight w:val="116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C17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računala u školi: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250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23</w:t>
            </w:r>
          </w:p>
        </w:tc>
      </w:tr>
      <w:tr w:rsidR="001963B3" w:rsidRPr="00930762" w14:paraId="7959C263" w14:textId="77777777">
        <w:trPr>
          <w:trHeight w:val="134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E0D3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specijaliziranih učionica: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28A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</w:tr>
      <w:tr w:rsidR="001963B3" w:rsidRPr="00930762" w14:paraId="01DD247B" w14:textId="77777777">
        <w:trPr>
          <w:trHeight w:val="152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539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općih učionica: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8D6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</w:tr>
      <w:tr w:rsidR="001963B3" w:rsidRPr="00930762" w14:paraId="7E07B4E1" w14:textId="77777777">
        <w:trPr>
          <w:trHeight w:val="156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D37A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športskih dvorana: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11FC" w14:textId="2146E2C3" w:rsidR="001963B3" w:rsidRPr="00930762" w:rsidRDefault="009360DC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U izgradnji </w:t>
            </w:r>
          </w:p>
        </w:tc>
      </w:tr>
      <w:tr w:rsidR="001963B3" w:rsidRPr="00930762" w14:paraId="237F7D36" w14:textId="77777777">
        <w:trPr>
          <w:trHeight w:val="174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30EC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športskih igrališta: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D50F" w14:textId="01AA91C0" w:rsidR="001963B3" w:rsidRPr="00930762" w:rsidRDefault="009360DC" w:rsidP="009360DC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 izgradnji</w:t>
            </w:r>
          </w:p>
        </w:tc>
      </w:tr>
      <w:tr w:rsidR="001963B3" w:rsidRPr="00930762" w14:paraId="62D2A6F4" w14:textId="77777777">
        <w:trPr>
          <w:trHeight w:val="193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558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Školska knjižnica: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454B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70,36 m2</w:t>
            </w:r>
          </w:p>
        </w:tc>
      </w:tr>
      <w:tr w:rsidR="001963B3" w:rsidRPr="00930762" w14:paraId="773D5F7E" w14:textId="77777777">
        <w:trPr>
          <w:trHeight w:val="82"/>
        </w:trPr>
        <w:tc>
          <w:tcPr>
            <w:tcW w:w="4325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BA8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Školska kuhinja: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B4D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52 m2</w:t>
            </w:r>
          </w:p>
        </w:tc>
      </w:tr>
    </w:tbl>
    <w:p w14:paraId="51B75995" w14:textId="77777777" w:rsidR="001963B3" w:rsidRPr="00930762" w:rsidRDefault="00CB4565">
      <w:pPr>
        <w:pStyle w:val="Naslov11"/>
        <w:rPr>
          <w:rFonts w:asciiTheme="majorHAnsi" w:hAnsiTheme="majorHAnsi" w:cstheme="majorHAnsi"/>
          <w:sz w:val="22"/>
          <w:szCs w:val="22"/>
        </w:rPr>
      </w:pPr>
      <w:r w:rsidRPr="00930762">
        <w:rPr>
          <w:rFonts w:asciiTheme="majorHAnsi" w:hAnsiTheme="majorHAnsi" w:cstheme="majorHAnsi"/>
          <w:sz w:val="22"/>
          <w:szCs w:val="22"/>
        </w:rPr>
        <w:tab/>
      </w:r>
      <w:bookmarkStart w:id="0" w:name="_Toc83734782"/>
      <w:bookmarkStart w:id="1" w:name="_Toc400277925"/>
      <w:bookmarkStart w:id="2" w:name="_Toc400191192"/>
      <w:bookmarkStart w:id="3" w:name="_Toc84398205"/>
      <w:bookmarkStart w:id="4" w:name="_Toc116462248"/>
      <w:bookmarkStart w:id="5" w:name="_Toc211426037"/>
      <w:r w:rsidRPr="00930762">
        <w:rPr>
          <w:rFonts w:asciiTheme="majorHAnsi" w:hAnsiTheme="majorHAnsi" w:cstheme="majorHAnsi"/>
          <w:sz w:val="22"/>
          <w:szCs w:val="22"/>
        </w:rPr>
        <w:t>1. UVJETI RADA</w:t>
      </w:r>
      <w:bookmarkEnd w:id="0"/>
      <w:bookmarkEnd w:id="1"/>
      <w:bookmarkEnd w:id="2"/>
      <w:bookmarkEnd w:id="3"/>
      <w:bookmarkEnd w:id="4"/>
      <w:bookmarkEnd w:id="5"/>
    </w:p>
    <w:p w14:paraId="01F48B5D" w14:textId="77777777" w:rsidR="001963B3" w:rsidRPr="00930762" w:rsidRDefault="00CB4565">
      <w:pPr>
        <w:pStyle w:val="Naslov21"/>
        <w:rPr>
          <w:rFonts w:asciiTheme="majorHAnsi" w:hAnsiTheme="majorHAnsi" w:cstheme="majorHAnsi"/>
          <w:sz w:val="22"/>
          <w:szCs w:val="22"/>
        </w:rPr>
      </w:pPr>
      <w:bookmarkStart w:id="6" w:name="_Toc400277926"/>
      <w:bookmarkStart w:id="7" w:name="_Toc83734783"/>
      <w:bookmarkStart w:id="8" w:name="_Toc400191193"/>
      <w:bookmarkStart w:id="9" w:name="_Toc84398206"/>
      <w:bookmarkStart w:id="10" w:name="_Toc116462249"/>
      <w:bookmarkStart w:id="11" w:name="_Toc211426038"/>
      <w:r w:rsidRPr="00930762">
        <w:rPr>
          <w:rFonts w:asciiTheme="majorHAnsi" w:hAnsiTheme="majorHAnsi" w:cstheme="majorHAnsi"/>
          <w:sz w:val="22"/>
          <w:szCs w:val="22"/>
        </w:rPr>
        <w:t>1.1. Obilježja školskog područja</w:t>
      </w:r>
      <w:bookmarkEnd w:id="6"/>
      <w:bookmarkEnd w:id="7"/>
      <w:bookmarkEnd w:id="8"/>
      <w:bookmarkEnd w:id="9"/>
      <w:bookmarkEnd w:id="10"/>
      <w:bookmarkEnd w:id="11"/>
    </w:p>
    <w:p w14:paraId="1D932749" w14:textId="77777777" w:rsidR="001963B3" w:rsidRPr="00930762" w:rsidRDefault="001963B3">
      <w:pPr>
        <w:pStyle w:val="Standard"/>
        <w:tabs>
          <w:tab w:val="left" w:pos="1440"/>
        </w:tabs>
        <w:spacing w:after="0" w:line="240" w:lineRule="auto"/>
        <w:rPr>
          <w:rFonts w:asciiTheme="majorHAnsi" w:hAnsiTheme="majorHAnsi" w:cstheme="majorHAnsi"/>
          <w:b/>
          <w:bCs/>
        </w:rPr>
      </w:pPr>
    </w:p>
    <w:p w14:paraId="3156CD5A" w14:textId="77777777" w:rsidR="001963B3" w:rsidRPr="00930762" w:rsidRDefault="00CB4565">
      <w:pPr>
        <w:pStyle w:val="Standard"/>
        <w:spacing w:after="0" w:line="240" w:lineRule="auto"/>
        <w:ind w:firstLine="709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Školsko područje čini 15 zaselaka naselja Horvati povezanih s 32 km lokalnih cesta. Prometnice kojima prometuju redovne autobusne linije u zadovoljavajućem su stanju, a više od polovice lokalnih cesta kojima vozi samo školski autobus poprimaju novi izgled i redovito se saniraju.</w:t>
      </w:r>
    </w:p>
    <w:p w14:paraId="6A10B828" w14:textId="77777777" w:rsidR="001963B3" w:rsidRPr="00930762" w:rsidRDefault="001963B3">
      <w:pPr>
        <w:pStyle w:val="Standard"/>
        <w:tabs>
          <w:tab w:val="left" w:pos="1440"/>
        </w:tabs>
        <w:spacing w:after="0" w:line="240" w:lineRule="auto"/>
        <w:jc w:val="both"/>
        <w:rPr>
          <w:rFonts w:asciiTheme="majorHAnsi" w:hAnsiTheme="majorHAnsi" w:cstheme="majorHAnsi"/>
        </w:rPr>
      </w:pPr>
    </w:p>
    <w:p w14:paraId="1E75B4CB" w14:textId="77777777" w:rsidR="001963B3" w:rsidRPr="00930762" w:rsidRDefault="00CB4565">
      <w:pPr>
        <w:pStyle w:val="Standard"/>
        <w:spacing w:after="0" w:line="240" w:lineRule="auto"/>
        <w:ind w:firstLine="709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</w:rPr>
        <w:t>Na površini naselja od 25 km</w:t>
      </w:r>
      <w:r w:rsidRPr="00930762">
        <w:rPr>
          <w:rStyle w:val="Zadanifontodlomka1"/>
          <w:rFonts w:asciiTheme="majorHAnsi" w:hAnsiTheme="majorHAnsi" w:cstheme="majorHAnsi"/>
          <w:vertAlign w:val="superscript"/>
        </w:rPr>
        <w:t>2</w:t>
      </w:r>
      <w:r w:rsidRPr="00930762">
        <w:rPr>
          <w:rStyle w:val="Zadanifontodlomka1"/>
          <w:rFonts w:asciiTheme="majorHAnsi" w:hAnsiTheme="majorHAnsi" w:cstheme="majorHAnsi"/>
        </w:rPr>
        <w:t xml:space="preserve"> živi oko 2000 žitelja. Školsko područje omeđuju naselja: </w:t>
      </w:r>
      <w:proofErr w:type="spellStart"/>
      <w:r w:rsidRPr="00930762">
        <w:rPr>
          <w:rStyle w:val="Zadanifontodlomka1"/>
          <w:rFonts w:asciiTheme="majorHAnsi" w:hAnsiTheme="majorHAnsi" w:cstheme="majorHAnsi"/>
        </w:rPr>
        <w:t>Kupinečki</w:t>
      </w:r>
      <w:proofErr w:type="spellEnd"/>
      <w:r w:rsidRPr="00930762">
        <w:rPr>
          <w:rStyle w:val="Zadanifontodlomka1"/>
          <w:rFonts w:asciiTheme="majorHAnsi" w:hAnsiTheme="majorHAnsi" w:cstheme="majorHAnsi"/>
        </w:rPr>
        <w:t xml:space="preserve"> Kraljevec, Rakov Potok, </w:t>
      </w:r>
      <w:proofErr w:type="spellStart"/>
      <w:r w:rsidRPr="00930762">
        <w:rPr>
          <w:rStyle w:val="Zadanifontodlomka1"/>
          <w:rFonts w:asciiTheme="majorHAnsi" w:hAnsiTheme="majorHAnsi" w:cstheme="majorHAnsi"/>
        </w:rPr>
        <w:t>Pavučnjak</w:t>
      </w:r>
      <w:proofErr w:type="spellEnd"/>
      <w:r w:rsidRPr="00930762">
        <w:rPr>
          <w:rStyle w:val="Zadanifontodlomka1"/>
          <w:rFonts w:asciiTheme="majorHAnsi" w:hAnsiTheme="majorHAnsi" w:cstheme="majorHAnsi"/>
        </w:rPr>
        <w:t xml:space="preserve"> i Stupnik. Dio naselja Horvati udaljen je od glavne prometnice - Rakov Potok - Horvati - </w:t>
      </w:r>
      <w:proofErr w:type="spellStart"/>
      <w:r w:rsidRPr="00930762">
        <w:rPr>
          <w:rStyle w:val="Zadanifontodlomka1"/>
          <w:rFonts w:asciiTheme="majorHAnsi" w:hAnsiTheme="majorHAnsi" w:cstheme="majorHAnsi"/>
        </w:rPr>
        <w:t>Kupinečki</w:t>
      </w:r>
      <w:proofErr w:type="spellEnd"/>
      <w:r w:rsidRPr="00930762">
        <w:rPr>
          <w:rStyle w:val="Zadanifontodlomka1"/>
          <w:rFonts w:asciiTheme="majorHAnsi" w:hAnsiTheme="majorHAnsi" w:cstheme="majorHAnsi"/>
        </w:rPr>
        <w:t xml:space="preserve"> Kraljevac - Brezovica.</w:t>
      </w:r>
    </w:p>
    <w:p w14:paraId="24A5968E" w14:textId="77777777" w:rsidR="001963B3" w:rsidRPr="00930762" w:rsidRDefault="001963B3">
      <w:pPr>
        <w:pStyle w:val="Standard"/>
        <w:tabs>
          <w:tab w:val="left" w:pos="1440"/>
        </w:tabs>
        <w:spacing w:after="0" w:line="240" w:lineRule="auto"/>
        <w:jc w:val="both"/>
        <w:rPr>
          <w:rFonts w:asciiTheme="majorHAnsi" w:hAnsiTheme="majorHAnsi" w:cstheme="majorHAnsi"/>
        </w:rPr>
      </w:pPr>
    </w:p>
    <w:p w14:paraId="7F8D9202" w14:textId="7B189756" w:rsidR="001963B3" w:rsidRPr="00930762" w:rsidRDefault="00CB4565">
      <w:pPr>
        <w:pStyle w:val="Standard"/>
        <w:spacing w:after="0" w:line="240" w:lineRule="auto"/>
        <w:ind w:firstLine="709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Sociološka obilježja društvene sredine u kojoj djeluje škola uvjetovana su blizinom grada Zagreba. Zaposlenost žitelja u gradu i prihodi od obrade zemlje osiguravaju donekle stabilne uvjete obiteljskog života. Nažalost, dio radno sposobnih građana i roditelja ostao je zadnjih godina bez radnog mjesta. Stoga imamo nekoliko siromašnih obitelji čija djeca primaju povremenu pomoć Centra za socijalnu skrb Novi Zagreb i organizacije Crveni križ</w:t>
      </w:r>
      <w:r w:rsidR="009360DC" w:rsidRPr="00930762">
        <w:rPr>
          <w:rFonts w:asciiTheme="majorHAnsi" w:hAnsiTheme="majorHAnsi" w:cstheme="majorHAnsi"/>
        </w:rPr>
        <w:t xml:space="preserve">, a također udruga </w:t>
      </w:r>
      <w:proofErr w:type="spellStart"/>
      <w:r w:rsidR="009360DC" w:rsidRPr="00930762">
        <w:rPr>
          <w:rFonts w:asciiTheme="majorHAnsi" w:hAnsiTheme="majorHAnsi" w:cstheme="majorHAnsi"/>
        </w:rPr>
        <w:t>Humanity</w:t>
      </w:r>
      <w:proofErr w:type="spellEnd"/>
      <w:r w:rsidR="009360DC" w:rsidRPr="00930762">
        <w:rPr>
          <w:rFonts w:asciiTheme="majorHAnsi" w:hAnsiTheme="majorHAnsi" w:cstheme="majorHAnsi"/>
        </w:rPr>
        <w:t xml:space="preserve"> First pomaže najugroženijima školskim priborom za početak nastavne godine te paketima hrane za Božić.</w:t>
      </w:r>
    </w:p>
    <w:p w14:paraId="7527616A" w14:textId="77777777" w:rsidR="001963B3" w:rsidRPr="00930762" w:rsidRDefault="001963B3">
      <w:pPr>
        <w:pStyle w:val="Standard"/>
        <w:tabs>
          <w:tab w:val="left" w:pos="1440"/>
        </w:tabs>
        <w:spacing w:after="0" w:line="240" w:lineRule="auto"/>
        <w:jc w:val="both"/>
        <w:rPr>
          <w:rFonts w:asciiTheme="majorHAnsi" w:hAnsiTheme="majorHAnsi" w:cstheme="majorHAnsi"/>
        </w:rPr>
      </w:pPr>
    </w:p>
    <w:p w14:paraId="02D1281B" w14:textId="77777777" w:rsidR="001963B3" w:rsidRPr="00930762" w:rsidRDefault="00CB4565">
      <w:pPr>
        <w:pStyle w:val="Standard"/>
        <w:spacing w:after="0" w:line="240" w:lineRule="auto"/>
        <w:ind w:firstLine="709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</w:rPr>
        <w:t>Primarna zdravstvena zaštita građana Horvata je odgovarajuća. U dijelu prizemlja stare školske zgrade 45 m</w:t>
      </w:r>
      <w:r w:rsidRPr="00930762">
        <w:rPr>
          <w:rStyle w:val="Zadanifontodlomka1"/>
          <w:rFonts w:asciiTheme="majorHAnsi" w:hAnsiTheme="majorHAnsi" w:cstheme="majorHAnsi"/>
          <w:vertAlign w:val="superscript"/>
        </w:rPr>
        <w:t>2</w:t>
      </w:r>
      <w:r w:rsidRPr="00930762">
        <w:rPr>
          <w:rStyle w:val="Zadanifontodlomka1"/>
          <w:rFonts w:asciiTheme="majorHAnsi" w:hAnsiTheme="majorHAnsi" w:cstheme="majorHAnsi"/>
        </w:rPr>
        <w:t xml:space="preserve"> uređena je i opremljena ambulanta.</w:t>
      </w:r>
    </w:p>
    <w:p w14:paraId="2CFC4C62" w14:textId="77777777" w:rsidR="001963B3" w:rsidRPr="00930762" w:rsidRDefault="001963B3">
      <w:pPr>
        <w:pStyle w:val="Standard"/>
        <w:spacing w:after="0" w:line="240" w:lineRule="auto"/>
        <w:ind w:firstLine="709"/>
        <w:jc w:val="both"/>
        <w:rPr>
          <w:rFonts w:asciiTheme="majorHAnsi" w:hAnsiTheme="majorHAnsi" w:cstheme="majorHAnsi"/>
        </w:rPr>
      </w:pPr>
    </w:p>
    <w:p w14:paraId="660B0466" w14:textId="1033CF4B" w:rsidR="001963B3" w:rsidRPr="00930762" w:rsidRDefault="00CB4565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ab/>
        <w:t xml:space="preserve">Kulturnim životom </w:t>
      </w:r>
      <w:proofErr w:type="spellStart"/>
      <w:r w:rsidRPr="00930762">
        <w:rPr>
          <w:rFonts w:asciiTheme="majorHAnsi" w:hAnsiTheme="majorHAnsi" w:cstheme="majorHAnsi"/>
        </w:rPr>
        <w:t>Horvašćana</w:t>
      </w:r>
      <w:proofErr w:type="spellEnd"/>
      <w:r w:rsidRPr="00930762">
        <w:rPr>
          <w:rFonts w:asciiTheme="majorHAnsi" w:hAnsiTheme="majorHAnsi" w:cstheme="majorHAnsi"/>
        </w:rPr>
        <w:t xml:space="preserve">, osim škole, doprinosi i djelovanje </w:t>
      </w:r>
      <w:r w:rsidR="009360DC" w:rsidRPr="00930762">
        <w:rPr>
          <w:rFonts w:asciiTheme="majorHAnsi" w:hAnsiTheme="majorHAnsi" w:cstheme="majorHAnsi"/>
        </w:rPr>
        <w:t>DVD Horvati koji nesebično i s puno ljubavi obrazuju mlade naraštaje vatrogasaca</w:t>
      </w:r>
      <w:r w:rsidRPr="00930762">
        <w:rPr>
          <w:rFonts w:asciiTheme="majorHAnsi" w:hAnsiTheme="majorHAnsi" w:cstheme="majorHAnsi"/>
        </w:rPr>
        <w:t xml:space="preserve">. U rad </w:t>
      </w:r>
      <w:r w:rsidR="009360DC" w:rsidRPr="00930762">
        <w:rPr>
          <w:rFonts w:asciiTheme="majorHAnsi" w:hAnsiTheme="majorHAnsi" w:cstheme="majorHAnsi"/>
        </w:rPr>
        <w:t>DVD</w:t>
      </w:r>
      <w:r w:rsidRPr="00930762">
        <w:rPr>
          <w:rFonts w:asciiTheme="majorHAnsi" w:hAnsiTheme="majorHAnsi" w:cstheme="majorHAnsi"/>
        </w:rPr>
        <w:t xml:space="preserve">-a uključeno je </w:t>
      </w:r>
      <w:proofErr w:type="spellStart"/>
      <w:r w:rsidR="009360DC" w:rsidRPr="00930762">
        <w:rPr>
          <w:rFonts w:asciiTheme="majorHAnsi" w:hAnsiTheme="majorHAnsi" w:cstheme="majorHAnsi"/>
        </w:rPr>
        <w:t>tidesetak</w:t>
      </w:r>
      <w:proofErr w:type="spellEnd"/>
      <w:r w:rsidRPr="00930762">
        <w:rPr>
          <w:rFonts w:asciiTheme="majorHAnsi" w:hAnsiTheme="majorHAnsi" w:cstheme="majorHAnsi"/>
        </w:rPr>
        <w:t xml:space="preserve"> učenika</w:t>
      </w:r>
      <w:r w:rsidR="009360DC" w:rsidRPr="00930762">
        <w:rPr>
          <w:rFonts w:asciiTheme="majorHAnsi" w:hAnsiTheme="majorHAnsi" w:cstheme="majorHAnsi"/>
        </w:rPr>
        <w:t>, a svake godine provodi se preventivni program Mladi vatrogasci na djelu.</w:t>
      </w:r>
      <w:r w:rsidRPr="00930762">
        <w:rPr>
          <w:rFonts w:asciiTheme="majorHAnsi" w:hAnsiTheme="majorHAnsi" w:cstheme="majorHAnsi"/>
        </w:rPr>
        <w:t xml:space="preserve"> Također je obnovljeno </w:t>
      </w:r>
      <w:r w:rsidR="009360DC" w:rsidRPr="00930762">
        <w:rPr>
          <w:rFonts w:asciiTheme="majorHAnsi" w:hAnsiTheme="majorHAnsi" w:cstheme="majorHAnsi"/>
        </w:rPr>
        <w:t xml:space="preserve">i </w:t>
      </w:r>
      <w:r w:rsidRPr="00930762">
        <w:rPr>
          <w:rFonts w:asciiTheme="majorHAnsi" w:hAnsiTheme="majorHAnsi" w:cstheme="majorHAnsi"/>
        </w:rPr>
        <w:t xml:space="preserve">djelovanje  NK Horvati u koji se uključuje i igra nogomet sve više mladih </w:t>
      </w:r>
      <w:proofErr w:type="spellStart"/>
      <w:r w:rsidRPr="00930762">
        <w:rPr>
          <w:rFonts w:asciiTheme="majorHAnsi" w:hAnsiTheme="majorHAnsi" w:cstheme="majorHAnsi"/>
        </w:rPr>
        <w:t>Horvašćana</w:t>
      </w:r>
      <w:proofErr w:type="spellEnd"/>
      <w:r w:rsidRPr="00930762">
        <w:rPr>
          <w:rFonts w:asciiTheme="majorHAnsi" w:hAnsiTheme="majorHAnsi" w:cstheme="majorHAnsi"/>
        </w:rPr>
        <w:t>. Klub koristi veliko športsko travnato igralište.</w:t>
      </w:r>
    </w:p>
    <w:p w14:paraId="4FB4A1C2" w14:textId="77777777" w:rsidR="001963B3" w:rsidRPr="00930762" w:rsidRDefault="001963B3">
      <w:pPr>
        <w:pStyle w:val="Standard"/>
        <w:tabs>
          <w:tab w:val="left" w:pos="1440"/>
        </w:tabs>
        <w:spacing w:after="0" w:line="240" w:lineRule="auto"/>
        <w:jc w:val="both"/>
        <w:rPr>
          <w:rFonts w:asciiTheme="majorHAnsi" w:hAnsiTheme="majorHAnsi" w:cstheme="majorHAnsi"/>
        </w:rPr>
      </w:pPr>
    </w:p>
    <w:p w14:paraId="383CE368" w14:textId="686BB3DA" w:rsidR="001160CA" w:rsidRPr="00930762" w:rsidRDefault="00CB4565" w:rsidP="001160CA">
      <w:pPr>
        <w:pStyle w:val="Standard"/>
        <w:spacing w:after="0" w:line="240" w:lineRule="auto"/>
        <w:ind w:firstLine="709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Naselje Horvati krenulo je k ubrzanoj urbanizaciji jer je započela intenzivnija izgradnja obiteljskih kuća. U zadnjih godina došlo je do ubrzane izgradnje infrastrukture naselja, uveden je gradski vodovod i obnavljaju se ceste. </w:t>
      </w:r>
    </w:p>
    <w:p w14:paraId="06DFAF54" w14:textId="35137662" w:rsidR="009360DC" w:rsidRPr="00930762" w:rsidRDefault="009360DC" w:rsidP="001160CA">
      <w:pPr>
        <w:pStyle w:val="Standard"/>
        <w:spacing w:after="0" w:line="240" w:lineRule="auto"/>
        <w:ind w:firstLine="709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24. travnja 2025. godine započela je gradnja dviju sportskih dvorana te prenamjena stare dvorane u dvije nove učionice čime će škola steći uvjete za rad u jednoj smjeni</w:t>
      </w:r>
      <w:r w:rsidR="008038DE" w:rsidRPr="00930762">
        <w:rPr>
          <w:rFonts w:asciiTheme="majorHAnsi" w:hAnsiTheme="majorHAnsi" w:cstheme="majorHAnsi"/>
        </w:rPr>
        <w:t>, a predviđeni  rok završetka je svibanj/lipanj 2026. godine.</w:t>
      </w:r>
    </w:p>
    <w:p w14:paraId="5FAE6E1C" w14:textId="12ECE5A7" w:rsidR="001963B3" w:rsidRPr="00930762" w:rsidRDefault="001963B3">
      <w:pPr>
        <w:pStyle w:val="Standard"/>
        <w:spacing w:after="0" w:line="240" w:lineRule="auto"/>
        <w:ind w:firstLine="709"/>
        <w:jc w:val="both"/>
        <w:rPr>
          <w:rFonts w:asciiTheme="majorHAnsi" w:hAnsiTheme="majorHAnsi" w:cstheme="majorHAnsi"/>
        </w:rPr>
      </w:pPr>
    </w:p>
    <w:p w14:paraId="738F8379" w14:textId="77777777" w:rsidR="001963B3" w:rsidRPr="00930762" w:rsidRDefault="001963B3">
      <w:pPr>
        <w:pStyle w:val="Standard"/>
        <w:tabs>
          <w:tab w:val="left" w:pos="1440"/>
        </w:tabs>
        <w:spacing w:after="0" w:line="240" w:lineRule="auto"/>
        <w:rPr>
          <w:rFonts w:asciiTheme="majorHAnsi" w:hAnsiTheme="majorHAnsi" w:cstheme="majorHAnsi"/>
        </w:rPr>
      </w:pPr>
    </w:p>
    <w:p w14:paraId="63B39F28" w14:textId="77777777" w:rsidR="001963B3" w:rsidRPr="00930762" w:rsidRDefault="00CB4565">
      <w:pPr>
        <w:pStyle w:val="Naslov21"/>
        <w:rPr>
          <w:rFonts w:asciiTheme="majorHAnsi" w:hAnsiTheme="majorHAnsi" w:cstheme="majorHAnsi"/>
          <w:sz w:val="22"/>
          <w:szCs w:val="22"/>
        </w:rPr>
      </w:pPr>
      <w:bookmarkStart w:id="12" w:name="_Toc400277927"/>
      <w:bookmarkStart w:id="13" w:name="_Toc83734784"/>
      <w:bookmarkStart w:id="14" w:name="_Toc400191194"/>
      <w:bookmarkStart w:id="15" w:name="_Toc84398207"/>
      <w:bookmarkStart w:id="16" w:name="_Toc116462250"/>
      <w:bookmarkStart w:id="17" w:name="_Toc211426039"/>
      <w:r w:rsidRPr="00930762">
        <w:rPr>
          <w:rFonts w:asciiTheme="majorHAnsi" w:hAnsiTheme="majorHAnsi" w:cstheme="majorHAnsi"/>
          <w:sz w:val="22"/>
          <w:szCs w:val="22"/>
        </w:rPr>
        <w:t>1.2. Unutrašnji školski prostor</w:t>
      </w:r>
      <w:bookmarkEnd w:id="12"/>
      <w:bookmarkEnd w:id="13"/>
      <w:bookmarkEnd w:id="14"/>
      <w:bookmarkEnd w:id="15"/>
      <w:bookmarkEnd w:id="16"/>
      <w:bookmarkEnd w:id="17"/>
    </w:p>
    <w:p w14:paraId="7CEDB870" w14:textId="77777777" w:rsidR="001963B3" w:rsidRPr="00930762" w:rsidRDefault="001963B3">
      <w:pPr>
        <w:pStyle w:val="Standard"/>
        <w:tabs>
          <w:tab w:val="left" w:pos="1440"/>
        </w:tabs>
        <w:spacing w:after="0" w:line="240" w:lineRule="auto"/>
        <w:rPr>
          <w:rFonts w:asciiTheme="majorHAnsi" w:hAnsiTheme="majorHAnsi" w:cstheme="majorHAnsi"/>
          <w:b/>
          <w:bCs/>
        </w:rPr>
      </w:pPr>
    </w:p>
    <w:p w14:paraId="46C9AB01" w14:textId="77777777" w:rsidR="001963B3" w:rsidRPr="00930762" w:rsidRDefault="00CB4565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b/>
          <w:bCs/>
        </w:rPr>
        <w:tab/>
      </w:r>
      <w:r w:rsidRPr="00930762">
        <w:rPr>
          <w:rStyle w:val="Zadanifontodlomka1"/>
          <w:rFonts w:asciiTheme="majorHAnsi" w:hAnsiTheme="majorHAnsi" w:cstheme="majorHAnsi"/>
        </w:rPr>
        <w:t>Školski prostor čini dvije školske zgrade, novija je izgrađena 1962./63. godine i veći dio stare školske zgrade, izgrađene 1947./48. godine. U  dijelu prizemlja je uređena mjesna ambulanta.</w:t>
      </w:r>
    </w:p>
    <w:p w14:paraId="41B22B31" w14:textId="77777777" w:rsidR="001963B3" w:rsidRPr="00930762" w:rsidRDefault="001963B3">
      <w:pPr>
        <w:pStyle w:val="Standard"/>
        <w:spacing w:after="0" w:line="240" w:lineRule="auto"/>
        <w:ind w:firstLine="709"/>
        <w:jc w:val="both"/>
        <w:rPr>
          <w:rFonts w:asciiTheme="majorHAnsi" w:hAnsiTheme="majorHAnsi" w:cstheme="majorHAnsi"/>
        </w:rPr>
      </w:pPr>
    </w:p>
    <w:p w14:paraId="6B2FCADE" w14:textId="78BBFC51" w:rsidR="001963B3" w:rsidRPr="00930762" w:rsidRDefault="00CB4565">
      <w:pPr>
        <w:pStyle w:val="Standard"/>
        <w:spacing w:after="0" w:line="240" w:lineRule="auto"/>
        <w:ind w:firstLine="709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Škola ima 3 klasične učionice, FI-KE-BI kabinet, učionicu Informatike, stranih jezika i knjižnicu</w:t>
      </w:r>
      <w:r w:rsidR="008038DE" w:rsidRPr="00930762">
        <w:rPr>
          <w:rFonts w:asciiTheme="majorHAnsi" w:hAnsiTheme="majorHAnsi" w:cstheme="majorHAnsi"/>
        </w:rPr>
        <w:t>.</w:t>
      </w:r>
      <w:r w:rsidRPr="00930762">
        <w:rPr>
          <w:rFonts w:asciiTheme="majorHAnsi" w:hAnsiTheme="majorHAnsi" w:cstheme="majorHAnsi"/>
        </w:rPr>
        <w:t xml:space="preserve"> Sva oprema za predmetnu i razrednu nastavu nalazi se u učionicama.</w:t>
      </w:r>
    </w:p>
    <w:p w14:paraId="23356578" w14:textId="2EDE0D15" w:rsidR="008038DE" w:rsidRPr="00930762" w:rsidRDefault="00CB4565">
      <w:pPr>
        <w:pStyle w:val="Standard"/>
        <w:tabs>
          <w:tab w:val="left" w:pos="1440"/>
        </w:tabs>
        <w:spacing w:after="0" w:line="240" w:lineRule="auto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U školi je u lipnju 2021.</w:t>
      </w:r>
      <w:r w:rsidR="008038DE" w:rsidRPr="00930762">
        <w:rPr>
          <w:rFonts w:asciiTheme="majorHAnsi" w:hAnsiTheme="majorHAnsi" w:cstheme="majorHAnsi"/>
        </w:rPr>
        <w:t xml:space="preserve"> </w:t>
      </w:r>
      <w:r w:rsidRPr="00930762">
        <w:rPr>
          <w:rFonts w:asciiTheme="majorHAnsi" w:hAnsiTheme="majorHAnsi" w:cstheme="majorHAnsi"/>
        </w:rPr>
        <w:t xml:space="preserve">godine postavljena infrastruktura </w:t>
      </w:r>
      <w:proofErr w:type="spellStart"/>
      <w:r w:rsidRPr="00930762">
        <w:rPr>
          <w:rFonts w:asciiTheme="majorHAnsi" w:hAnsiTheme="majorHAnsi" w:cstheme="majorHAnsi"/>
        </w:rPr>
        <w:t>CARNetove</w:t>
      </w:r>
      <w:proofErr w:type="spellEnd"/>
      <w:r w:rsidRPr="00930762">
        <w:rPr>
          <w:rFonts w:asciiTheme="majorHAnsi" w:hAnsiTheme="majorHAnsi" w:cstheme="majorHAnsi"/>
        </w:rPr>
        <w:t xml:space="preserve"> mreže, aktivirane su  bežične pristupne točke u svakoj učionici te u ostalim  prostorijama škole, postavljena su 2 interaktivna ekrana u učionice broj 3 i 4</w:t>
      </w:r>
      <w:r w:rsidR="008038DE" w:rsidRPr="00930762">
        <w:rPr>
          <w:rFonts w:asciiTheme="majorHAnsi" w:hAnsiTheme="majorHAnsi" w:cstheme="majorHAnsi"/>
        </w:rPr>
        <w:t>.</w:t>
      </w:r>
    </w:p>
    <w:p w14:paraId="72572F0F" w14:textId="17A8A73D" w:rsidR="001963B3" w:rsidRPr="00930762" w:rsidRDefault="00CB4565">
      <w:pPr>
        <w:pStyle w:val="Standard"/>
        <w:tabs>
          <w:tab w:val="left" w:pos="1440"/>
        </w:tabs>
        <w:spacing w:after="0" w:line="240" w:lineRule="auto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</w:t>
      </w:r>
      <w:r w:rsidR="008038DE" w:rsidRPr="00930762">
        <w:rPr>
          <w:rFonts w:asciiTheme="majorHAnsi" w:hAnsiTheme="majorHAnsi" w:cstheme="majorHAnsi"/>
        </w:rPr>
        <w:t>T</w:t>
      </w:r>
      <w:r w:rsidRPr="00930762">
        <w:rPr>
          <w:rFonts w:asciiTheme="majorHAnsi" w:hAnsiTheme="majorHAnsi" w:cstheme="majorHAnsi"/>
        </w:rPr>
        <w:t>ijekom kolovoza 2023.</w:t>
      </w:r>
      <w:r w:rsidR="008038DE" w:rsidRPr="00930762">
        <w:rPr>
          <w:rFonts w:asciiTheme="majorHAnsi" w:hAnsiTheme="majorHAnsi" w:cstheme="majorHAnsi"/>
        </w:rPr>
        <w:t xml:space="preserve"> </w:t>
      </w:r>
      <w:r w:rsidRPr="00930762">
        <w:rPr>
          <w:rFonts w:asciiTheme="majorHAnsi" w:hAnsiTheme="majorHAnsi" w:cstheme="majorHAnsi"/>
        </w:rPr>
        <w:t>godine sve su učionice pokrečene, izbrušen je i polakiran parket u svim učionicama.</w:t>
      </w:r>
    </w:p>
    <w:p w14:paraId="15B54312" w14:textId="77777777" w:rsidR="001963B3" w:rsidRPr="00930762" w:rsidRDefault="001963B3">
      <w:pPr>
        <w:pStyle w:val="Standard"/>
        <w:tabs>
          <w:tab w:val="left" w:pos="1440"/>
        </w:tabs>
        <w:spacing w:after="0" w:line="240" w:lineRule="auto"/>
        <w:jc w:val="both"/>
        <w:rPr>
          <w:rFonts w:asciiTheme="majorHAnsi" w:hAnsiTheme="majorHAnsi" w:cstheme="majorHAnsi"/>
        </w:rPr>
      </w:pPr>
    </w:p>
    <w:p w14:paraId="65DABD50" w14:textId="2F30B054" w:rsidR="001963B3" w:rsidRPr="00930762" w:rsidRDefault="00CB4565">
      <w:pPr>
        <w:pStyle w:val="Standard"/>
        <w:tabs>
          <w:tab w:val="left" w:pos="1440"/>
        </w:tabs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930762">
        <w:rPr>
          <w:rFonts w:asciiTheme="majorHAnsi" w:hAnsiTheme="majorHAnsi" w:cstheme="majorHAnsi"/>
          <w:color w:val="000000"/>
        </w:rPr>
        <w:t>2021. godine  uvedena je  topla voda u sanitarnom čvoru ( stara zgrada Škole).</w:t>
      </w:r>
    </w:p>
    <w:p w14:paraId="79E9617A" w14:textId="77777777" w:rsidR="00D7409F" w:rsidRPr="00930762" w:rsidRDefault="00D7409F">
      <w:pPr>
        <w:pStyle w:val="Standard"/>
        <w:tabs>
          <w:tab w:val="left" w:pos="1440"/>
        </w:tabs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139D939C" w14:textId="77777777" w:rsidR="001963B3" w:rsidRPr="00930762" w:rsidRDefault="001963B3">
      <w:pPr>
        <w:pStyle w:val="Standard"/>
        <w:tabs>
          <w:tab w:val="left" w:pos="1440"/>
        </w:tabs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3E9B4D7D" w14:textId="77777777" w:rsidR="001963B3" w:rsidRPr="00930762" w:rsidRDefault="001963B3">
      <w:pPr>
        <w:pStyle w:val="Standard"/>
        <w:tabs>
          <w:tab w:val="left" w:pos="1440"/>
        </w:tabs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69FCED55" w14:textId="77777777" w:rsidR="001963B3" w:rsidRPr="00930762" w:rsidRDefault="001963B3">
      <w:pPr>
        <w:pStyle w:val="Standard"/>
        <w:tabs>
          <w:tab w:val="left" w:pos="1440"/>
        </w:tabs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2729BE41" w14:textId="6CA22731" w:rsidR="001963B3" w:rsidRPr="00930762" w:rsidRDefault="00CB4565">
      <w:pPr>
        <w:pStyle w:val="Standard"/>
        <w:tabs>
          <w:tab w:val="left" w:pos="1440"/>
        </w:tabs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930762">
        <w:rPr>
          <w:rFonts w:asciiTheme="majorHAnsi" w:hAnsiTheme="majorHAnsi" w:cstheme="majorHAnsi"/>
          <w:color w:val="000000"/>
        </w:rPr>
        <w:t xml:space="preserve">U proljeće 2023. godine  završena </w:t>
      </w:r>
      <w:r w:rsidR="008038DE" w:rsidRPr="00930762">
        <w:rPr>
          <w:rFonts w:asciiTheme="majorHAnsi" w:hAnsiTheme="majorHAnsi" w:cstheme="majorHAnsi"/>
          <w:color w:val="000000"/>
        </w:rPr>
        <w:t xml:space="preserve">je </w:t>
      </w:r>
      <w:r w:rsidRPr="00930762">
        <w:rPr>
          <w:rFonts w:asciiTheme="majorHAnsi" w:hAnsiTheme="majorHAnsi" w:cstheme="majorHAnsi"/>
          <w:color w:val="000000"/>
        </w:rPr>
        <w:t xml:space="preserve">prva faza </w:t>
      </w:r>
      <w:r w:rsidR="008038DE" w:rsidRPr="00930762">
        <w:rPr>
          <w:rFonts w:asciiTheme="majorHAnsi" w:hAnsiTheme="majorHAnsi" w:cstheme="majorHAnsi"/>
          <w:color w:val="000000"/>
        </w:rPr>
        <w:t>opremanja</w:t>
      </w:r>
      <w:r w:rsidRPr="00930762">
        <w:rPr>
          <w:rFonts w:asciiTheme="majorHAnsi" w:hAnsiTheme="majorHAnsi" w:cstheme="majorHAnsi"/>
          <w:color w:val="000000"/>
        </w:rPr>
        <w:t xml:space="preserve"> školsk</w:t>
      </w:r>
      <w:r w:rsidR="008038DE" w:rsidRPr="00930762">
        <w:rPr>
          <w:rFonts w:asciiTheme="majorHAnsi" w:hAnsiTheme="majorHAnsi" w:cstheme="majorHAnsi"/>
          <w:color w:val="000000"/>
        </w:rPr>
        <w:t>e</w:t>
      </w:r>
      <w:r w:rsidRPr="00930762">
        <w:rPr>
          <w:rFonts w:asciiTheme="majorHAnsi" w:hAnsiTheme="majorHAnsi" w:cstheme="majorHAnsi"/>
          <w:color w:val="000000"/>
        </w:rPr>
        <w:t xml:space="preserve"> kuhinj</w:t>
      </w:r>
      <w:r w:rsidR="008038DE" w:rsidRPr="00930762">
        <w:rPr>
          <w:rFonts w:asciiTheme="majorHAnsi" w:hAnsiTheme="majorHAnsi" w:cstheme="majorHAnsi"/>
          <w:color w:val="000000"/>
        </w:rPr>
        <w:t>e</w:t>
      </w:r>
      <w:r w:rsidRPr="00930762">
        <w:rPr>
          <w:rFonts w:asciiTheme="majorHAnsi" w:hAnsiTheme="majorHAnsi" w:cstheme="majorHAnsi"/>
          <w:color w:val="000000"/>
        </w:rPr>
        <w:t xml:space="preserve"> (</w:t>
      </w:r>
      <w:r w:rsidR="007B1A1E" w:rsidRPr="00930762">
        <w:rPr>
          <w:rFonts w:asciiTheme="majorHAnsi" w:hAnsiTheme="majorHAnsi" w:cstheme="majorHAnsi"/>
          <w:color w:val="000000"/>
        </w:rPr>
        <w:t xml:space="preserve">novi viseći kuhinjski elementi, </w:t>
      </w:r>
      <w:r w:rsidRPr="00930762">
        <w:rPr>
          <w:rFonts w:asciiTheme="majorHAnsi" w:hAnsiTheme="majorHAnsi" w:cstheme="majorHAnsi"/>
          <w:color w:val="000000"/>
        </w:rPr>
        <w:t xml:space="preserve">električni štednjak s pećnicom, profesionalna </w:t>
      </w:r>
      <w:proofErr w:type="spellStart"/>
      <w:r w:rsidRPr="00930762">
        <w:rPr>
          <w:rFonts w:asciiTheme="majorHAnsi" w:hAnsiTheme="majorHAnsi" w:cstheme="majorHAnsi"/>
          <w:color w:val="000000"/>
        </w:rPr>
        <w:t>salamoreznica</w:t>
      </w:r>
      <w:proofErr w:type="spellEnd"/>
      <w:r w:rsidR="008038DE" w:rsidRPr="00930762">
        <w:rPr>
          <w:rFonts w:asciiTheme="majorHAnsi" w:hAnsiTheme="majorHAnsi" w:cstheme="majorHAnsi"/>
          <w:color w:val="000000"/>
        </w:rPr>
        <w:t xml:space="preserve">, parni </w:t>
      </w:r>
      <w:proofErr w:type="spellStart"/>
      <w:r w:rsidR="008038DE" w:rsidRPr="00930762">
        <w:rPr>
          <w:rFonts w:asciiTheme="majorHAnsi" w:hAnsiTheme="majorHAnsi" w:cstheme="majorHAnsi"/>
          <w:color w:val="000000"/>
        </w:rPr>
        <w:t>konvektomat</w:t>
      </w:r>
      <w:proofErr w:type="spellEnd"/>
      <w:r w:rsidRPr="00930762">
        <w:rPr>
          <w:rFonts w:asciiTheme="majorHAnsi" w:hAnsiTheme="majorHAnsi" w:cstheme="majorHAnsi"/>
          <w:color w:val="000000"/>
        </w:rPr>
        <w:t xml:space="preserve"> i blender).</w:t>
      </w:r>
    </w:p>
    <w:p w14:paraId="1FC23188" w14:textId="77777777" w:rsidR="001963B3" w:rsidRPr="00930762" w:rsidRDefault="001963B3">
      <w:pPr>
        <w:pStyle w:val="Standard"/>
        <w:spacing w:after="0" w:line="240" w:lineRule="auto"/>
        <w:ind w:firstLine="709"/>
        <w:jc w:val="both"/>
        <w:rPr>
          <w:rFonts w:asciiTheme="majorHAnsi" w:hAnsiTheme="majorHAnsi" w:cstheme="majorHAnsi"/>
        </w:rPr>
      </w:pPr>
    </w:p>
    <w:p w14:paraId="77F30180" w14:textId="094D72CB" w:rsidR="001963B3" w:rsidRPr="00930762" w:rsidRDefault="00CB4565">
      <w:pPr>
        <w:pStyle w:val="Standard"/>
        <w:spacing w:after="0" w:line="240" w:lineRule="auto"/>
        <w:ind w:firstLine="709"/>
        <w:jc w:val="both"/>
        <w:rPr>
          <w:rStyle w:val="Zadanifontodlomka1"/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</w:rPr>
        <w:t>Ukupna korisna površina školskog prostora za nastavni rad iznosi 559,65 m</w:t>
      </w:r>
      <w:r w:rsidRPr="00930762">
        <w:rPr>
          <w:rStyle w:val="Zadanifontodlomka1"/>
          <w:rFonts w:asciiTheme="majorHAnsi" w:hAnsiTheme="majorHAnsi" w:cstheme="majorHAnsi"/>
          <w:vertAlign w:val="superscript"/>
        </w:rPr>
        <w:t>2</w:t>
      </w:r>
      <w:r w:rsidRPr="00930762">
        <w:rPr>
          <w:rStyle w:val="Zadanifontodlomka1"/>
          <w:rFonts w:asciiTheme="majorHAnsi" w:hAnsiTheme="majorHAnsi" w:cstheme="majorHAnsi"/>
        </w:rPr>
        <w:t>.</w:t>
      </w:r>
    </w:p>
    <w:p w14:paraId="7B3997C1" w14:textId="77777777" w:rsidR="00D7409F" w:rsidRPr="00930762" w:rsidRDefault="00D7409F">
      <w:pPr>
        <w:pStyle w:val="Standard"/>
        <w:spacing w:after="0" w:line="240" w:lineRule="auto"/>
        <w:ind w:firstLine="709"/>
        <w:jc w:val="both"/>
        <w:rPr>
          <w:rFonts w:asciiTheme="majorHAnsi" w:hAnsiTheme="majorHAnsi" w:cstheme="majorHAnsi"/>
        </w:rPr>
      </w:pPr>
    </w:p>
    <w:p w14:paraId="408D7633" w14:textId="77777777" w:rsidR="001963B3" w:rsidRPr="00930762" w:rsidRDefault="00CB4565">
      <w:pPr>
        <w:pStyle w:val="Naslov31"/>
        <w:jc w:val="both"/>
        <w:rPr>
          <w:rFonts w:asciiTheme="majorHAnsi" w:hAnsiTheme="majorHAnsi" w:cstheme="majorHAnsi"/>
          <w:sz w:val="22"/>
          <w:szCs w:val="22"/>
        </w:rPr>
      </w:pPr>
      <w:bookmarkStart w:id="18" w:name="_Toc400277928"/>
      <w:bookmarkStart w:id="19" w:name="_Toc83734785"/>
      <w:bookmarkStart w:id="20" w:name="_Toc400191195"/>
      <w:bookmarkStart w:id="21" w:name="_Toc84398208"/>
      <w:bookmarkStart w:id="22" w:name="_Toc116462251"/>
      <w:bookmarkStart w:id="23" w:name="_Toc211426040"/>
      <w:r w:rsidRPr="00930762">
        <w:rPr>
          <w:rFonts w:asciiTheme="majorHAnsi" w:hAnsiTheme="majorHAnsi" w:cstheme="majorHAnsi"/>
          <w:sz w:val="22"/>
          <w:szCs w:val="22"/>
        </w:rPr>
        <w:t>1.2.1. Podatci o upisnom području</w:t>
      </w:r>
      <w:bookmarkEnd w:id="18"/>
      <w:bookmarkEnd w:id="19"/>
      <w:bookmarkEnd w:id="20"/>
      <w:bookmarkEnd w:id="21"/>
      <w:bookmarkEnd w:id="22"/>
      <w:bookmarkEnd w:id="23"/>
    </w:p>
    <w:p w14:paraId="0DFC4F2F" w14:textId="77777777" w:rsidR="001963B3" w:rsidRPr="00930762" w:rsidRDefault="00CB4565">
      <w:pPr>
        <w:pStyle w:val="Standard"/>
        <w:spacing w:after="0" w:line="240" w:lineRule="auto"/>
        <w:ind w:firstLine="720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Upisno školsko područje čini 15 zaselaka naselja Horvati povezanih s 32 km lokalnih cesta.</w:t>
      </w:r>
    </w:p>
    <w:p w14:paraId="23766A95" w14:textId="79279778" w:rsidR="001963B3" w:rsidRPr="00930762" w:rsidRDefault="00CB4565">
      <w:pPr>
        <w:pStyle w:val="Standard"/>
        <w:tabs>
          <w:tab w:val="left" w:pos="1440"/>
        </w:tabs>
        <w:spacing w:after="0" w:line="240" w:lineRule="auto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</w:rPr>
        <w:t>Na površini naselja od 25 km</w:t>
      </w:r>
      <w:r w:rsidRPr="00930762">
        <w:rPr>
          <w:rStyle w:val="Zadanifontodlomka1"/>
          <w:rFonts w:asciiTheme="majorHAnsi" w:hAnsiTheme="majorHAnsi" w:cstheme="majorHAnsi"/>
          <w:vertAlign w:val="superscript"/>
        </w:rPr>
        <w:t>2</w:t>
      </w:r>
      <w:r w:rsidRPr="00930762">
        <w:rPr>
          <w:rStyle w:val="Zadanifontodlomka1"/>
          <w:rFonts w:asciiTheme="majorHAnsi" w:hAnsiTheme="majorHAnsi" w:cstheme="majorHAnsi"/>
        </w:rPr>
        <w:t xml:space="preserve"> živi oko 2000 žitelja. Školsko područje omeđuju naselja: </w:t>
      </w:r>
      <w:proofErr w:type="spellStart"/>
      <w:r w:rsidRPr="00930762">
        <w:rPr>
          <w:rStyle w:val="Zadanifontodlomka1"/>
          <w:rFonts w:asciiTheme="majorHAnsi" w:hAnsiTheme="majorHAnsi" w:cstheme="majorHAnsi"/>
        </w:rPr>
        <w:t>Kupinečki</w:t>
      </w:r>
      <w:proofErr w:type="spellEnd"/>
      <w:r w:rsidRPr="00930762">
        <w:rPr>
          <w:rStyle w:val="Zadanifontodlomka1"/>
          <w:rFonts w:asciiTheme="majorHAnsi" w:hAnsiTheme="majorHAnsi" w:cstheme="majorHAnsi"/>
        </w:rPr>
        <w:t xml:space="preserve"> Kraljevec, Rakov Potok, </w:t>
      </w:r>
      <w:proofErr w:type="spellStart"/>
      <w:r w:rsidRPr="00930762">
        <w:rPr>
          <w:rStyle w:val="Zadanifontodlomka1"/>
          <w:rFonts w:asciiTheme="majorHAnsi" w:hAnsiTheme="majorHAnsi" w:cstheme="majorHAnsi"/>
        </w:rPr>
        <w:t>Pavučnjak</w:t>
      </w:r>
      <w:proofErr w:type="spellEnd"/>
      <w:r w:rsidRPr="00930762">
        <w:rPr>
          <w:rStyle w:val="Zadanifontodlomka1"/>
          <w:rFonts w:asciiTheme="majorHAnsi" w:hAnsiTheme="majorHAnsi" w:cstheme="majorHAnsi"/>
        </w:rPr>
        <w:t xml:space="preserve"> i Stupnik. </w:t>
      </w:r>
    </w:p>
    <w:p w14:paraId="10E3ABED" w14:textId="77777777" w:rsidR="001963B3" w:rsidRPr="00930762" w:rsidRDefault="001963B3">
      <w:pPr>
        <w:pStyle w:val="Standard"/>
        <w:tabs>
          <w:tab w:val="left" w:pos="1440"/>
        </w:tabs>
        <w:spacing w:after="0" w:line="240" w:lineRule="auto"/>
        <w:jc w:val="both"/>
        <w:rPr>
          <w:rFonts w:asciiTheme="majorHAnsi" w:hAnsiTheme="majorHAnsi" w:cstheme="majorHAnsi"/>
        </w:rPr>
      </w:pPr>
    </w:p>
    <w:p w14:paraId="094755C1" w14:textId="77777777" w:rsidR="001963B3" w:rsidRPr="00930762" w:rsidRDefault="00CB4565">
      <w:pPr>
        <w:pStyle w:val="Naslov31"/>
        <w:rPr>
          <w:rFonts w:asciiTheme="majorHAnsi" w:hAnsiTheme="majorHAnsi" w:cstheme="majorHAnsi"/>
          <w:sz w:val="22"/>
          <w:szCs w:val="22"/>
        </w:rPr>
      </w:pPr>
      <w:bookmarkStart w:id="24" w:name="_Toc400277929"/>
      <w:bookmarkStart w:id="25" w:name="_Toc83734786"/>
      <w:bookmarkStart w:id="26" w:name="_Toc400191196"/>
      <w:bookmarkStart w:id="27" w:name="_Toc84398209"/>
      <w:bookmarkStart w:id="28" w:name="_Toc116462252"/>
      <w:bookmarkStart w:id="29" w:name="_Toc211426041"/>
      <w:r w:rsidRPr="00930762">
        <w:rPr>
          <w:rFonts w:asciiTheme="majorHAnsi" w:hAnsiTheme="majorHAnsi" w:cstheme="majorHAnsi"/>
          <w:sz w:val="22"/>
          <w:szCs w:val="22"/>
        </w:rPr>
        <w:t>1.2.2. Unutrašnji školski prostori</w:t>
      </w:r>
      <w:bookmarkEnd w:id="24"/>
      <w:bookmarkEnd w:id="25"/>
      <w:bookmarkEnd w:id="26"/>
      <w:bookmarkEnd w:id="27"/>
      <w:bookmarkEnd w:id="28"/>
      <w:bookmarkEnd w:id="29"/>
    </w:p>
    <w:p w14:paraId="10B17880" w14:textId="77777777" w:rsidR="001963B3" w:rsidRPr="00930762" w:rsidRDefault="00CB4565">
      <w:pPr>
        <w:pStyle w:val="Standard"/>
        <w:spacing w:after="0" w:line="240" w:lineRule="auto"/>
        <w:ind w:firstLine="720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Funkcionalnost školskog prostora (broj klasičnih učionica, specijaliziranih učionica, knjižnice, informatičke učionice) i opće opreme nije u skladu sa standardom. Za eventualne poteškoće u ostvarivanju odgojno-obrazovnih zadaća i programa uzrok su prostorni uvjeti.</w:t>
      </w:r>
    </w:p>
    <w:p w14:paraId="03688080" w14:textId="77777777" w:rsidR="001963B3" w:rsidRPr="00930762" w:rsidRDefault="001963B3">
      <w:pPr>
        <w:pStyle w:val="Standard"/>
        <w:spacing w:after="0" w:line="240" w:lineRule="auto"/>
        <w:ind w:firstLine="720"/>
        <w:jc w:val="both"/>
        <w:rPr>
          <w:rFonts w:asciiTheme="majorHAnsi" w:hAnsiTheme="majorHAnsi" w:cstheme="majorHAnsi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8"/>
        <w:gridCol w:w="640"/>
        <w:gridCol w:w="1037"/>
        <w:gridCol w:w="1437"/>
        <w:gridCol w:w="810"/>
        <w:gridCol w:w="1578"/>
        <w:gridCol w:w="1572"/>
      </w:tblGrid>
      <w:tr w:rsidR="001963B3" w:rsidRPr="00930762" w14:paraId="5283D765" w14:textId="77777777">
        <w:trPr>
          <w:cantSplit/>
          <w:trHeight w:val="363"/>
          <w:jc w:val="center"/>
        </w:trPr>
        <w:tc>
          <w:tcPr>
            <w:tcW w:w="2548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6523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NAZIV PROSTORA</w:t>
            </w:r>
          </w:p>
          <w:p w14:paraId="025DE0A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(klasična učionica, kabinet, knjižnica, dvorana)</w:t>
            </w:r>
          </w:p>
        </w:tc>
        <w:tc>
          <w:tcPr>
            <w:tcW w:w="1677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02F1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Učionice</w:t>
            </w:r>
          </w:p>
        </w:tc>
        <w:tc>
          <w:tcPr>
            <w:tcW w:w="2247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CAAE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Kabineti</w:t>
            </w:r>
          </w:p>
        </w:tc>
        <w:tc>
          <w:tcPr>
            <w:tcW w:w="3150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54D5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Oznaka stanja opremljenosti</w:t>
            </w:r>
          </w:p>
        </w:tc>
      </w:tr>
      <w:tr w:rsidR="001963B3" w:rsidRPr="00930762" w14:paraId="5BA8A113" w14:textId="77777777" w:rsidTr="007C11E9">
        <w:trPr>
          <w:cantSplit/>
          <w:trHeight w:val="289"/>
          <w:jc w:val="center"/>
        </w:trPr>
        <w:tc>
          <w:tcPr>
            <w:tcW w:w="2548" w:type="dxa"/>
            <w:vMerge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B15A9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AB15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1176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Veličina</w:t>
            </w:r>
          </w:p>
          <w:p w14:paraId="35CB1C3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  <w:bCs/>
              </w:rPr>
              <w:t>u m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bCs/>
                <w:vertAlign w:val="superscript"/>
              </w:rPr>
              <w:t>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5348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C153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Veličina</w:t>
            </w:r>
          </w:p>
          <w:p w14:paraId="108810A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  <w:bCs/>
              </w:rPr>
              <w:t>u m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bCs/>
                <w:vertAlign w:val="superscript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307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Opća</w:t>
            </w:r>
          </w:p>
          <w:p w14:paraId="08F4E00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opremljenost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29A3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Didaktička</w:t>
            </w:r>
          </w:p>
          <w:p w14:paraId="5722587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opremljenost</w:t>
            </w:r>
          </w:p>
        </w:tc>
      </w:tr>
      <w:tr w:rsidR="001963B3" w:rsidRPr="00930762" w14:paraId="4EB390D4" w14:textId="77777777" w:rsidTr="007C11E9">
        <w:trPr>
          <w:trHeight w:val="409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398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RAZREDNA NASTAVA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4ECC1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B7ECE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84BE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5A0C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43CD9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3D67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604D8D72" w14:textId="77777777" w:rsidTr="007C11E9">
        <w:trPr>
          <w:trHeight w:val="270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7EAE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1. razred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C01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7D99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57,85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6322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BD5EF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0FB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837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  <w:tr w:rsidR="001963B3" w:rsidRPr="00930762" w14:paraId="37057EAF" w14:textId="77777777" w:rsidTr="007C11E9">
        <w:trPr>
          <w:trHeight w:val="308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830E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2. razred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7BF6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2EA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57,85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D0B3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2051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B39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9A4D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  <w:tr w:rsidR="001963B3" w:rsidRPr="00930762" w14:paraId="6D9AD36D" w14:textId="77777777" w:rsidTr="007C11E9">
        <w:trPr>
          <w:trHeight w:val="308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CA5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3. razred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4C32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05F1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57,85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51EB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F5B11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58BF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684A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  <w:tr w:rsidR="001963B3" w:rsidRPr="00930762" w14:paraId="6D940622" w14:textId="77777777" w:rsidTr="007C11E9">
        <w:trPr>
          <w:trHeight w:val="308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DEC9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4. razred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322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EA5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57,85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11B2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CC58F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3EE5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C69C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  <w:tr w:rsidR="001963B3" w:rsidRPr="00930762" w14:paraId="0698101A" w14:textId="77777777" w:rsidTr="007C11E9">
        <w:trPr>
          <w:trHeight w:val="97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C41A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PREDMETNA NASTAVA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AFD0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5A537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00320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BBCA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51412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FA84A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2913069F" w14:textId="77777777" w:rsidTr="007C11E9">
        <w:trPr>
          <w:trHeight w:val="308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E7A9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Hrvatski jezik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258E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C85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57,85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9811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57674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156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82BB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  <w:tr w:rsidR="001963B3" w:rsidRPr="00930762" w14:paraId="7460FE69" w14:textId="77777777" w:rsidTr="007C11E9">
        <w:trPr>
          <w:trHeight w:val="308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B92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Likovna kultura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8301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A651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57,85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B856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8FB0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5219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7533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  <w:tr w:rsidR="001963B3" w:rsidRPr="00930762" w14:paraId="6B905F91" w14:textId="77777777" w:rsidTr="007C11E9">
        <w:trPr>
          <w:trHeight w:val="308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CE54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Glazbena kultura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4944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87C0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57,85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AA8E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ED63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1ED1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099F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  <w:tr w:rsidR="001963B3" w:rsidRPr="00930762" w14:paraId="1D8F04EF" w14:textId="77777777" w:rsidTr="007C11E9">
        <w:trPr>
          <w:trHeight w:val="308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F23A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Vjeronauk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79FC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859A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57,85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4FBEB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13772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8D86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3701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  <w:tr w:rsidR="001963B3" w:rsidRPr="00930762" w14:paraId="30425309" w14:textId="77777777" w:rsidTr="007C11E9">
        <w:trPr>
          <w:trHeight w:val="308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D069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Strani jezik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37AF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5B7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31,75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13D6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B00A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4B6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2354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  <w:tr w:rsidR="001963B3" w:rsidRPr="00930762" w14:paraId="1C7C9589" w14:textId="77777777" w:rsidTr="007C11E9">
        <w:trPr>
          <w:trHeight w:val="308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8583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Matematika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DD91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DA1A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57,85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E8F4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853A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BB87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0A87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  <w:tr w:rsidR="001963B3" w:rsidRPr="00930762" w14:paraId="2BC3BA50" w14:textId="77777777" w:rsidTr="007C11E9">
        <w:trPr>
          <w:trHeight w:val="297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15F3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Priroda i Biologija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A96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091E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88A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C71A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57,85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B3F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2EF5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  <w:tr w:rsidR="001963B3" w:rsidRPr="00930762" w14:paraId="6D3B1C6C" w14:textId="77777777" w:rsidTr="007C11E9">
        <w:trPr>
          <w:trHeight w:val="308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F584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Kemija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144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A185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331A" w14:textId="4F9A8184" w:rsidR="001963B3" w:rsidRPr="00930762" w:rsidRDefault="008038DE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3205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57,85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DB1A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548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  <w:tr w:rsidR="001963B3" w:rsidRPr="00930762" w14:paraId="6C8BB65D" w14:textId="77777777" w:rsidTr="007C11E9">
        <w:trPr>
          <w:trHeight w:val="308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E5EB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Fizika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23B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91AE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57,85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B799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85993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132F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C3FE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  <w:tr w:rsidR="001963B3" w:rsidRPr="00930762" w14:paraId="5E2C17FF" w14:textId="77777777" w:rsidTr="007C11E9">
        <w:trPr>
          <w:trHeight w:val="308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FF1E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Povijest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F851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1348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57,85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AD81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509E0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8B25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7C0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  <w:tr w:rsidR="001963B3" w:rsidRPr="00930762" w14:paraId="24706284" w14:textId="77777777" w:rsidTr="007C11E9">
        <w:trPr>
          <w:trHeight w:val="308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16A5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Geografija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9DAE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0CD4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57,85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F1F1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E84C3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8215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464E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  <w:tr w:rsidR="001963B3" w:rsidRPr="00930762" w14:paraId="57655E50" w14:textId="77777777" w:rsidTr="007C11E9">
        <w:trPr>
          <w:trHeight w:val="308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1EF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Tehnička kultura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FE3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81E5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57,85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1607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E75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7,56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BC51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5936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</w:tr>
      <w:tr w:rsidR="001963B3" w:rsidRPr="00930762" w14:paraId="75A2A757" w14:textId="77777777" w:rsidTr="007C11E9">
        <w:trPr>
          <w:trHeight w:val="308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193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Informatika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8AB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03E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38,20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510C1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B9C5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3911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2B12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2</w:t>
            </w:r>
          </w:p>
        </w:tc>
      </w:tr>
      <w:tr w:rsidR="001963B3" w:rsidRPr="00930762" w14:paraId="7AA7AF3E" w14:textId="77777777" w:rsidTr="007C11E9">
        <w:trPr>
          <w:trHeight w:val="297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A98C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OSTALO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2B50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E833E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D9991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4AC8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C547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20D7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5FA28B8A" w14:textId="77777777" w:rsidTr="007C11E9">
        <w:trPr>
          <w:trHeight w:val="207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E73F" w14:textId="409AF97D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Dvorana za TZK OPĆE NAMJENE</w:t>
            </w:r>
            <w:r w:rsidR="008038DE" w:rsidRPr="00930762">
              <w:rPr>
                <w:rFonts w:asciiTheme="majorHAnsi" w:hAnsiTheme="majorHAnsi" w:cstheme="majorHAnsi"/>
              </w:rPr>
              <w:t xml:space="preserve"> -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609F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  <w:p w14:paraId="4A393DC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  <w:p w14:paraId="11037DE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2618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121,50</w:t>
            </w:r>
          </w:p>
          <w:p w14:paraId="4C6585D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29,60</w:t>
            </w:r>
          </w:p>
          <w:p w14:paraId="6DCC493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12,20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1A4A7" w14:textId="1B4C1544" w:rsidR="001963B3" w:rsidRPr="00930762" w:rsidRDefault="008038DE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PRENAMJENA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64E99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F256" w14:textId="6F760CF2" w:rsidR="001963B3" w:rsidRPr="00930762" w:rsidRDefault="008038DE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PRENAMJENA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AB445" w14:textId="04384E98" w:rsidR="001963B3" w:rsidRPr="00930762" w:rsidRDefault="008038DE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PRENAMJENA</w:t>
            </w:r>
          </w:p>
        </w:tc>
      </w:tr>
      <w:tr w:rsidR="001963B3" w:rsidRPr="00930762" w14:paraId="3839F59A" w14:textId="77777777" w:rsidTr="007C11E9">
        <w:trPr>
          <w:trHeight w:val="308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0A1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Produženi boravak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0AB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43AC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57,85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00EFB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B847C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63F98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28D0C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58FE910C" w14:textId="77777777" w:rsidTr="007C11E9">
        <w:trPr>
          <w:trHeight w:val="308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FF28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Knjižnica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203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91C3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68,25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C97AA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3303F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EB26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F319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2</w:t>
            </w:r>
          </w:p>
        </w:tc>
      </w:tr>
      <w:tr w:rsidR="001963B3" w:rsidRPr="00930762" w14:paraId="5461C901" w14:textId="77777777" w:rsidTr="007C11E9">
        <w:trPr>
          <w:trHeight w:val="308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A4C3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Zbornica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AE13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429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15,60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A707F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A993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6CE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6C78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  <w:tr w:rsidR="001963B3" w:rsidRPr="00930762" w14:paraId="60E027FC" w14:textId="77777777" w:rsidTr="007C11E9">
        <w:trPr>
          <w:trHeight w:val="308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91D5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Uredi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703E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377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48,50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3D6E9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5EF7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01E0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7C0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  <w:tr w:rsidR="001963B3" w:rsidRPr="00930762" w14:paraId="4459A37A" w14:textId="77777777" w:rsidTr="007C11E9">
        <w:trPr>
          <w:trHeight w:hRule="exact" w:val="363"/>
          <w:jc w:val="center"/>
        </w:trPr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692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U K U P N O: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29EB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EC0B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715,54 m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2E0F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EB2A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E6B73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CCF4E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3DE14561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062F6DB6" w14:textId="77777777" w:rsidR="001963B3" w:rsidRPr="00930762" w:rsidRDefault="00CB4565">
      <w:pPr>
        <w:pStyle w:val="Standard"/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930762">
        <w:rPr>
          <w:rFonts w:asciiTheme="majorHAnsi" w:hAnsiTheme="majorHAnsi" w:cstheme="majorHAnsi"/>
          <w:bCs/>
        </w:rPr>
        <w:t>Učionice se koriste kao višenamjenski prostori, a u tablici su raščlanjeni po nastavnim predmetima.</w:t>
      </w:r>
    </w:p>
    <w:p w14:paraId="64909FEE" w14:textId="77777777" w:rsidR="001963B3" w:rsidRPr="00930762" w:rsidRDefault="001963B3">
      <w:pPr>
        <w:pStyle w:val="Standard"/>
        <w:spacing w:after="0" w:line="240" w:lineRule="auto"/>
        <w:jc w:val="center"/>
        <w:rPr>
          <w:rFonts w:asciiTheme="majorHAnsi" w:hAnsiTheme="majorHAnsi" w:cstheme="majorHAnsi"/>
        </w:rPr>
      </w:pPr>
    </w:p>
    <w:p w14:paraId="1B544BE0" w14:textId="77777777" w:rsidR="001963B3" w:rsidRPr="00930762" w:rsidRDefault="00CB4565">
      <w:pPr>
        <w:pStyle w:val="Standard"/>
        <w:spacing w:after="0" w:line="240" w:lineRule="auto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</w:rPr>
        <w:t xml:space="preserve">Oznaka stanja opremljenosti do 50% </w:t>
      </w:r>
      <w:r w:rsidRPr="00930762">
        <w:rPr>
          <w:rStyle w:val="Zadanifontodlomka1"/>
          <w:rFonts w:asciiTheme="majorHAnsi" w:hAnsiTheme="majorHAnsi" w:cstheme="majorHAnsi"/>
          <w:b/>
          <w:bCs/>
        </w:rPr>
        <w:t>1</w:t>
      </w:r>
      <w:r w:rsidRPr="00930762">
        <w:rPr>
          <w:rStyle w:val="Zadanifontodlomka1"/>
          <w:rFonts w:asciiTheme="majorHAnsi" w:hAnsiTheme="majorHAnsi" w:cstheme="majorHAnsi"/>
        </w:rPr>
        <w:t xml:space="preserve">, od 51-70% </w:t>
      </w:r>
      <w:r w:rsidRPr="00930762">
        <w:rPr>
          <w:rStyle w:val="Zadanifontodlomka1"/>
          <w:rFonts w:asciiTheme="majorHAnsi" w:hAnsiTheme="majorHAnsi" w:cstheme="majorHAnsi"/>
          <w:b/>
          <w:bCs/>
        </w:rPr>
        <w:t>2</w:t>
      </w:r>
      <w:r w:rsidRPr="00930762">
        <w:rPr>
          <w:rStyle w:val="Zadanifontodlomka1"/>
          <w:rFonts w:asciiTheme="majorHAnsi" w:hAnsiTheme="majorHAnsi" w:cstheme="majorHAnsi"/>
        </w:rPr>
        <w:t xml:space="preserve">, od 71-100% </w:t>
      </w:r>
      <w:r w:rsidRPr="00930762">
        <w:rPr>
          <w:rStyle w:val="Zadanifontodlomka1"/>
          <w:rFonts w:asciiTheme="majorHAnsi" w:hAnsiTheme="majorHAnsi" w:cstheme="majorHAnsi"/>
          <w:b/>
          <w:bCs/>
        </w:rPr>
        <w:t>3.</w:t>
      </w:r>
    </w:p>
    <w:p w14:paraId="0BEF7EC2" w14:textId="77777777" w:rsidR="001963B3" w:rsidRPr="00930762" w:rsidRDefault="00CB4565">
      <w:pPr>
        <w:pStyle w:val="Naslov21"/>
        <w:rPr>
          <w:rFonts w:asciiTheme="majorHAnsi" w:hAnsiTheme="majorHAnsi" w:cstheme="majorHAnsi"/>
          <w:sz w:val="22"/>
          <w:szCs w:val="22"/>
        </w:rPr>
      </w:pPr>
      <w:bookmarkStart w:id="30" w:name="_Toc400277930"/>
      <w:bookmarkStart w:id="31" w:name="_Toc83734787"/>
      <w:bookmarkStart w:id="32" w:name="_Toc400191197"/>
      <w:bookmarkStart w:id="33" w:name="_Toc84398210"/>
      <w:bookmarkStart w:id="34" w:name="_Toc116462253"/>
      <w:bookmarkStart w:id="35" w:name="_Toc211426042"/>
      <w:r w:rsidRPr="00930762">
        <w:rPr>
          <w:rFonts w:asciiTheme="majorHAnsi" w:hAnsiTheme="majorHAnsi" w:cstheme="majorHAnsi"/>
          <w:sz w:val="22"/>
          <w:szCs w:val="22"/>
        </w:rPr>
        <w:t>1.3. Školski okoliš</w:t>
      </w:r>
      <w:bookmarkEnd w:id="30"/>
      <w:bookmarkEnd w:id="31"/>
      <w:bookmarkEnd w:id="32"/>
      <w:bookmarkEnd w:id="33"/>
      <w:bookmarkEnd w:id="34"/>
      <w:bookmarkEnd w:id="35"/>
    </w:p>
    <w:tbl>
      <w:tblPr>
        <w:tblW w:w="5000" w:type="pct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1"/>
        <w:gridCol w:w="1795"/>
        <w:gridCol w:w="4056"/>
      </w:tblGrid>
      <w:tr w:rsidR="001963B3" w:rsidRPr="00930762" w14:paraId="52755474" w14:textId="77777777">
        <w:trPr>
          <w:trHeight w:val="120"/>
        </w:trPr>
        <w:tc>
          <w:tcPr>
            <w:tcW w:w="377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9CA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36" w:name="_Toc400046739"/>
            <w:bookmarkStart w:id="37" w:name="_Toc400099554"/>
            <w:bookmarkStart w:id="38" w:name="_Toc400099925"/>
            <w:bookmarkStart w:id="39" w:name="_Toc400191198"/>
            <w:bookmarkStart w:id="40" w:name="_Toc399834280"/>
            <w:r w:rsidRPr="00930762">
              <w:rPr>
                <w:rFonts w:asciiTheme="majorHAnsi" w:hAnsiTheme="majorHAnsi" w:cstheme="majorHAnsi"/>
                <w:b/>
                <w:bCs/>
              </w:rPr>
              <w:t>Naziv površine</w:t>
            </w:r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179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E47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  <w:bCs/>
              </w:rPr>
              <w:t>Veličina u m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bCs/>
                <w:vertAlign w:val="superscript"/>
              </w:rPr>
              <w:t>2</w:t>
            </w:r>
          </w:p>
        </w:tc>
        <w:tc>
          <w:tcPr>
            <w:tcW w:w="405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5D12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Ocjena stanja</w:t>
            </w:r>
          </w:p>
        </w:tc>
      </w:tr>
      <w:tr w:rsidR="001963B3" w:rsidRPr="00930762" w14:paraId="217B499A" w14:textId="77777777">
        <w:trPr>
          <w:trHeight w:hRule="exact" w:val="319"/>
        </w:trPr>
        <w:tc>
          <w:tcPr>
            <w:tcW w:w="37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5C21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1. sportsko igralište</w:t>
            </w:r>
          </w:p>
          <w:p w14:paraId="7B634E3B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D2D0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1197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59900" w14:textId="1D0C1785" w:rsidR="001963B3" w:rsidRPr="00930762" w:rsidRDefault="008038DE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 IZGRADNJI</w:t>
            </w:r>
          </w:p>
        </w:tc>
      </w:tr>
      <w:tr w:rsidR="001963B3" w:rsidRPr="00930762" w14:paraId="2FD02ED6" w14:textId="77777777">
        <w:trPr>
          <w:trHeight w:hRule="exact" w:val="319"/>
        </w:trPr>
        <w:tc>
          <w:tcPr>
            <w:tcW w:w="37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3600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nogometno travnato igralište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8BB0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6656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BA906" w14:textId="33F73750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dobro </w:t>
            </w:r>
          </w:p>
        </w:tc>
      </w:tr>
      <w:tr w:rsidR="001963B3" w:rsidRPr="00930762" w14:paraId="0439D21F" w14:textId="77777777">
        <w:trPr>
          <w:trHeight w:hRule="exact" w:val="319"/>
        </w:trPr>
        <w:tc>
          <w:tcPr>
            <w:tcW w:w="37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191B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2. zelene površine</w:t>
            </w:r>
          </w:p>
          <w:p w14:paraId="315F3E38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2BB0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7335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E6085" w14:textId="08C8D1D9" w:rsidR="001963B3" w:rsidRPr="00930762" w:rsidRDefault="008038DE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odlično</w:t>
            </w:r>
          </w:p>
        </w:tc>
      </w:tr>
      <w:tr w:rsidR="001963B3" w:rsidRPr="00930762" w14:paraId="20636108" w14:textId="77777777">
        <w:trPr>
          <w:trHeight w:hRule="exact" w:val="319"/>
        </w:trPr>
        <w:tc>
          <w:tcPr>
            <w:tcW w:w="377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350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U K U P N 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8D8E" w14:textId="3E43C681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15</w:t>
            </w:r>
            <w:r w:rsidR="00002291" w:rsidRPr="00930762">
              <w:rPr>
                <w:rFonts w:asciiTheme="majorHAnsi" w:hAnsiTheme="majorHAnsi" w:cstheme="majorHAnsi"/>
              </w:rPr>
              <w:t>188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E55EE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1F8E3405" w14:textId="77777777" w:rsidR="001963B3" w:rsidRPr="00930762" w:rsidRDefault="001963B3">
      <w:pPr>
        <w:pStyle w:val="Standard"/>
        <w:spacing w:after="0" w:line="240" w:lineRule="auto"/>
        <w:ind w:firstLine="709"/>
        <w:jc w:val="both"/>
        <w:rPr>
          <w:rFonts w:asciiTheme="majorHAnsi" w:hAnsiTheme="majorHAnsi" w:cstheme="majorHAnsi"/>
        </w:rPr>
      </w:pPr>
    </w:p>
    <w:p w14:paraId="2D6E5B91" w14:textId="77777777" w:rsidR="001963B3" w:rsidRPr="00930762" w:rsidRDefault="00CB4565">
      <w:pPr>
        <w:pStyle w:val="Standard"/>
        <w:spacing w:after="0" w:line="240" w:lineRule="auto"/>
        <w:ind w:firstLine="709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Vanjske površine sastoje se od:</w:t>
      </w:r>
    </w:p>
    <w:p w14:paraId="1D8C0988" w14:textId="54155C7B" w:rsidR="001963B3" w:rsidRPr="00930762" w:rsidRDefault="00CB4565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-  travnatog igrališta za veliki nogomet i</w:t>
      </w:r>
    </w:p>
    <w:p w14:paraId="4FE992E3" w14:textId="77777777" w:rsidR="001963B3" w:rsidRPr="00930762" w:rsidRDefault="00CB4565">
      <w:pPr>
        <w:pStyle w:val="Standard"/>
        <w:spacing w:after="0" w:line="240" w:lineRule="auto"/>
        <w:ind w:firstLine="720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Ukupne vanjske površine okoliša škole imaju površinu 20219 m2.</w:t>
      </w:r>
    </w:p>
    <w:p w14:paraId="4EB4E7C7" w14:textId="77777777" w:rsidR="001963B3" w:rsidRPr="00930762" w:rsidRDefault="00CB4565">
      <w:pPr>
        <w:pStyle w:val="Standard"/>
        <w:spacing w:after="0" w:line="240" w:lineRule="auto"/>
        <w:ind w:firstLine="720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Svi razredni odjeli, po stalnom rasporedu, čiste okoliš škole, održavaju biljne nasade i sade cvijeće u sklopu izvannastavnih aktivnosti Eko škole.</w:t>
      </w:r>
    </w:p>
    <w:p w14:paraId="0D2CAAEB" w14:textId="74D65594" w:rsidR="001963B3" w:rsidRPr="00930762" w:rsidRDefault="00CB4565">
      <w:pPr>
        <w:pStyle w:val="Standard"/>
        <w:spacing w:after="0" w:line="240" w:lineRule="auto"/>
        <w:ind w:firstLine="709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Projekt višegodišnjeg uređenja okoliša škole ostvaruje se prema mogućnostima, uz suradnju s roditeljima i mjesnom samoupravom Gradske četvrti Brezovica</w:t>
      </w:r>
      <w:r w:rsidR="00002291" w:rsidRPr="00930762">
        <w:rPr>
          <w:rFonts w:asciiTheme="majorHAnsi" w:hAnsiTheme="majorHAnsi" w:cstheme="majorHAnsi"/>
        </w:rPr>
        <w:t xml:space="preserve"> te MO Horvati.</w:t>
      </w:r>
      <w:r w:rsidRPr="00930762">
        <w:rPr>
          <w:rFonts w:asciiTheme="majorHAnsi" w:hAnsiTheme="majorHAnsi" w:cstheme="majorHAnsi"/>
        </w:rPr>
        <w:t xml:space="preserve"> Aktivnost održavanja nasada i sađenja cvijeća koordinira Učenička zadruga Horvati, Čuvari prirode, Mali </w:t>
      </w:r>
      <w:r w:rsidR="001160CA" w:rsidRPr="00930762">
        <w:rPr>
          <w:rFonts w:asciiTheme="majorHAnsi" w:hAnsiTheme="majorHAnsi" w:cstheme="majorHAnsi"/>
        </w:rPr>
        <w:t>kreativci</w:t>
      </w:r>
      <w:r w:rsidRPr="00930762">
        <w:rPr>
          <w:rFonts w:asciiTheme="majorHAnsi" w:hAnsiTheme="majorHAnsi" w:cstheme="majorHAnsi"/>
        </w:rPr>
        <w:t xml:space="preserve">, </w:t>
      </w:r>
      <w:r w:rsidR="001160CA" w:rsidRPr="00930762">
        <w:rPr>
          <w:rFonts w:asciiTheme="majorHAnsi" w:hAnsiTheme="majorHAnsi" w:cstheme="majorHAnsi"/>
        </w:rPr>
        <w:t xml:space="preserve">ostali učitelji pod okriljem </w:t>
      </w:r>
      <w:r w:rsidRPr="00930762">
        <w:rPr>
          <w:rFonts w:asciiTheme="majorHAnsi" w:hAnsiTheme="majorHAnsi" w:cstheme="majorHAnsi"/>
        </w:rPr>
        <w:t>Eko škole.</w:t>
      </w:r>
    </w:p>
    <w:p w14:paraId="05A5A2E3" w14:textId="77777777" w:rsidR="001963B3" w:rsidRPr="00930762" w:rsidRDefault="00CB4565">
      <w:pPr>
        <w:pStyle w:val="Naslov21"/>
        <w:rPr>
          <w:rFonts w:asciiTheme="majorHAnsi" w:hAnsiTheme="majorHAnsi" w:cstheme="majorHAnsi"/>
          <w:sz w:val="22"/>
          <w:szCs w:val="22"/>
        </w:rPr>
      </w:pPr>
      <w:bookmarkStart w:id="41" w:name="_Toc400277931"/>
      <w:bookmarkStart w:id="42" w:name="_Toc83734788"/>
      <w:bookmarkStart w:id="43" w:name="_Toc400191199"/>
      <w:bookmarkStart w:id="44" w:name="_Toc84398211"/>
      <w:bookmarkStart w:id="45" w:name="_Toc116462254"/>
      <w:bookmarkStart w:id="46" w:name="_Toc211426043"/>
      <w:r w:rsidRPr="00930762">
        <w:rPr>
          <w:rFonts w:asciiTheme="majorHAnsi" w:hAnsiTheme="majorHAnsi" w:cstheme="majorHAnsi"/>
          <w:sz w:val="22"/>
          <w:szCs w:val="22"/>
        </w:rPr>
        <w:t>1.4. Nastavna sredstva i pomagala</w:t>
      </w:r>
      <w:bookmarkEnd w:id="41"/>
      <w:bookmarkEnd w:id="42"/>
      <w:bookmarkEnd w:id="43"/>
      <w:bookmarkEnd w:id="44"/>
      <w:bookmarkEnd w:id="45"/>
      <w:bookmarkEnd w:id="46"/>
    </w:p>
    <w:p w14:paraId="3E6683B4" w14:textId="77777777" w:rsidR="001963B3" w:rsidRPr="00930762" w:rsidRDefault="00CB4565">
      <w:pPr>
        <w:pStyle w:val="Standard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Istaknuti opremljenost škole nastavnim sredstvima i pomagalima (ocjena stanja i potrebe).</w:t>
      </w:r>
    </w:p>
    <w:tbl>
      <w:tblPr>
        <w:tblW w:w="58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1560"/>
        <w:gridCol w:w="1559"/>
      </w:tblGrid>
      <w:tr w:rsidR="001963B3" w:rsidRPr="00930762" w14:paraId="3A0C7337" w14:textId="77777777">
        <w:trPr>
          <w:jc w:val="center"/>
        </w:trPr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774C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Nastavna sredstva i pomagala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878D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Stanje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1D6D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Standard</w:t>
            </w:r>
          </w:p>
        </w:tc>
      </w:tr>
      <w:tr w:rsidR="001963B3" w:rsidRPr="00930762" w14:paraId="56EC9A4F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CCEC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930762">
              <w:rPr>
                <w:rFonts w:asciiTheme="majorHAnsi" w:hAnsiTheme="majorHAnsi" w:cstheme="majorHAnsi"/>
                <w:b/>
                <w:bCs/>
              </w:rPr>
              <w:t>Audiooprema</w:t>
            </w:r>
            <w:proofErr w:type="spellEnd"/>
            <w:r w:rsidRPr="00930762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CBA4" w14:textId="77777777" w:rsidR="001963B3" w:rsidRPr="00930762" w:rsidRDefault="001963B3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0529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</w:tr>
      <w:tr w:rsidR="001963B3" w:rsidRPr="00930762" w14:paraId="1D37B1AD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AD2E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Radio-prijamnici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89E71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341FF" w14:textId="77777777" w:rsidR="001963B3" w:rsidRPr="00930762" w:rsidRDefault="001963B3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310701D6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EBBF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CD </w:t>
            </w:r>
            <w:proofErr w:type="spellStart"/>
            <w:r w:rsidRPr="00930762">
              <w:rPr>
                <w:rFonts w:asciiTheme="majorHAnsi" w:hAnsiTheme="majorHAnsi" w:cstheme="majorHAnsi"/>
              </w:rPr>
              <w:t>playeri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FD8A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7A69" w14:textId="77777777" w:rsidR="001963B3" w:rsidRPr="00930762" w:rsidRDefault="001963B3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7A961579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3399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 xml:space="preserve">Video- i </w:t>
            </w:r>
            <w:proofErr w:type="spellStart"/>
            <w:r w:rsidRPr="00930762">
              <w:rPr>
                <w:rFonts w:asciiTheme="majorHAnsi" w:hAnsiTheme="majorHAnsi" w:cstheme="majorHAnsi"/>
                <w:b/>
              </w:rPr>
              <w:t>fotooprema</w:t>
            </w:r>
            <w:proofErr w:type="spellEnd"/>
            <w:r w:rsidRPr="00930762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7204" w14:textId="77777777" w:rsidR="001963B3" w:rsidRPr="00930762" w:rsidRDefault="001963B3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8B9A1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</w:tr>
      <w:tr w:rsidR="001963B3" w:rsidRPr="00930762" w14:paraId="15FFE9DE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2C7CD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Televizori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059F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C9229" w14:textId="77777777" w:rsidR="001963B3" w:rsidRPr="00930762" w:rsidRDefault="001963B3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04847829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9B41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DVD </w:t>
            </w:r>
            <w:proofErr w:type="spellStart"/>
            <w:r w:rsidRPr="00930762">
              <w:rPr>
                <w:rFonts w:asciiTheme="majorHAnsi" w:hAnsiTheme="majorHAnsi" w:cstheme="majorHAnsi"/>
              </w:rPr>
              <w:t>playeri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C987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33BB" w14:textId="77777777" w:rsidR="001963B3" w:rsidRPr="00930762" w:rsidRDefault="001963B3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66955E27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6DAC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Fotoaparat (Zadruga)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42D7" w14:textId="14018E39" w:rsidR="001963B3" w:rsidRPr="00930762" w:rsidRDefault="00002291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0666" w14:textId="77777777" w:rsidR="001963B3" w:rsidRPr="00930762" w:rsidRDefault="001963B3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101C64F8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FBFA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Informatička oprema: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5853" w14:textId="77777777" w:rsidR="001963B3" w:rsidRPr="00930762" w:rsidRDefault="001963B3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D2BF7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  <w:tr w:rsidR="001963B3" w:rsidRPr="00930762" w14:paraId="210BBEA9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4773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Stolna računala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3D9F3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0A94" w14:textId="77777777" w:rsidR="001963B3" w:rsidRPr="00930762" w:rsidRDefault="001963B3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1B8389EF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2CA3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Prijenosno računalo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361DB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DAC9B" w14:textId="77777777" w:rsidR="001963B3" w:rsidRPr="00930762" w:rsidRDefault="001963B3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7FF2631D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F49AD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LCD projektori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4000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04C9" w14:textId="77777777" w:rsidR="001963B3" w:rsidRPr="00930762" w:rsidRDefault="001963B3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6ADE5456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15669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Pametna ploča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ABD2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818A" w14:textId="77777777" w:rsidR="001963B3" w:rsidRPr="00930762" w:rsidRDefault="001963B3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0EAD08F1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652D6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Pisači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D5A8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2F86" w14:textId="77777777" w:rsidR="001963B3" w:rsidRPr="00930762" w:rsidRDefault="001963B3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6CC4700C" w14:textId="77777777">
        <w:trPr>
          <w:jc w:val="center"/>
        </w:trPr>
        <w:tc>
          <w:tcPr>
            <w:tcW w:w="2693" w:type="dxa"/>
            <w:tcBorders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BBB0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Pametni ekran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91E9F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AD7D" w14:textId="77777777" w:rsidR="001963B3" w:rsidRPr="00930762" w:rsidRDefault="001963B3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58AF1595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5BD1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Ostala oprema: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4AA7" w14:textId="77777777" w:rsidR="001963B3" w:rsidRPr="00930762" w:rsidRDefault="001963B3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A776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</w:tr>
      <w:tr w:rsidR="001963B3" w:rsidRPr="00930762" w14:paraId="65B92621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EC6A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Uređaj za fotokopiranje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7EF1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7B49F" w14:textId="77777777" w:rsidR="001963B3" w:rsidRPr="00930762" w:rsidRDefault="001963B3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14:paraId="0AF8AF2F" w14:textId="77777777" w:rsidR="001963B3" w:rsidRPr="00930762" w:rsidRDefault="001963B3">
      <w:pPr>
        <w:pStyle w:val="Standard"/>
        <w:spacing w:after="0" w:line="240" w:lineRule="auto"/>
        <w:rPr>
          <w:rFonts w:asciiTheme="majorHAnsi" w:hAnsiTheme="majorHAnsi" w:cstheme="majorHAnsi"/>
        </w:rPr>
      </w:pPr>
    </w:p>
    <w:p w14:paraId="016566D5" w14:textId="6A155F89" w:rsidR="001963B3" w:rsidRPr="00930762" w:rsidRDefault="00CB4565">
      <w:pPr>
        <w:pStyle w:val="Standard"/>
        <w:spacing w:after="0" w:line="240" w:lineRule="auto"/>
        <w:rPr>
          <w:rStyle w:val="Zadanifontodlomka1"/>
          <w:rFonts w:asciiTheme="majorHAnsi" w:hAnsiTheme="majorHAnsi" w:cstheme="majorHAnsi"/>
          <w:b/>
          <w:bCs/>
        </w:rPr>
      </w:pPr>
      <w:r w:rsidRPr="00930762">
        <w:rPr>
          <w:rStyle w:val="Zadanifontodlomka1"/>
          <w:rFonts w:asciiTheme="majorHAnsi" w:hAnsiTheme="majorHAnsi" w:cstheme="majorHAnsi"/>
        </w:rPr>
        <w:t>Oznaka stanja opremljenosti do 50%</w:t>
      </w:r>
      <w:r w:rsidRPr="00930762">
        <w:rPr>
          <w:rStyle w:val="Zadanifontodlomka1"/>
          <w:rFonts w:asciiTheme="majorHAnsi" w:hAnsiTheme="majorHAnsi" w:cstheme="majorHAnsi"/>
          <w:b/>
          <w:bCs/>
        </w:rPr>
        <w:t>1</w:t>
      </w:r>
      <w:r w:rsidRPr="00930762">
        <w:rPr>
          <w:rStyle w:val="Zadanifontodlomka1"/>
          <w:rFonts w:asciiTheme="majorHAnsi" w:hAnsiTheme="majorHAnsi" w:cstheme="majorHAnsi"/>
        </w:rPr>
        <w:t>, od 51-70%</w:t>
      </w:r>
      <w:r w:rsidRPr="00930762">
        <w:rPr>
          <w:rStyle w:val="Zadanifontodlomka1"/>
          <w:rFonts w:asciiTheme="majorHAnsi" w:hAnsiTheme="majorHAnsi" w:cstheme="majorHAnsi"/>
          <w:b/>
          <w:bCs/>
        </w:rPr>
        <w:t>2</w:t>
      </w:r>
      <w:r w:rsidRPr="00930762">
        <w:rPr>
          <w:rStyle w:val="Zadanifontodlomka1"/>
          <w:rFonts w:asciiTheme="majorHAnsi" w:hAnsiTheme="majorHAnsi" w:cstheme="majorHAnsi"/>
        </w:rPr>
        <w:t>, od 71-100%</w:t>
      </w:r>
      <w:r w:rsidRPr="00930762">
        <w:rPr>
          <w:rStyle w:val="Zadanifontodlomka1"/>
          <w:rFonts w:asciiTheme="majorHAnsi" w:hAnsiTheme="majorHAnsi" w:cstheme="majorHAnsi"/>
          <w:b/>
          <w:bCs/>
        </w:rPr>
        <w:t>3</w:t>
      </w:r>
    </w:p>
    <w:p w14:paraId="318D5C5A" w14:textId="6AA00C85" w:rsidR="007046A7" w:rsidRPr="00930762" w:rsidRDefault="007046A7">
      <w:pPr>
        <w:pStyle w:val="Standard"/>
        <w:spacing w:after="0" w:line="240" w:lineRule="auto"/>
        <w:rPr>
          <w:rStyle w:val="Zadanifontodlomka1"/>
          <w:rFonts w:asciiTheme="majorHAnsi" w:hAnsiTheme="majorHAnsi" w:cstheme="majorHAnsi"/>
          <w:b/>
          <w:bCs/>
        </w:rPr>
      </w:pPr>
    </w:p>
    <w:p w14:paraId="2A26BB2B" w14:textId="77777777" w:rsidR="001963B3" w:rsidRPr="00930762" w:rsidRDefault="00CB4565">
      <w:pPr>
        <w:pStyle w:val="Naslov31"/>
        <w:rPr>
          <w:rFonts w:asciiTheme="majorHAnsi" w:hAnsiTheme="majorHAnsi" w:cstheme="majorHAnsi"/>
          <w:sz w:val="22"/>
          <w:szCs w:val="22"/>
        </w:rPr>
      </w:pPr>
      <w:bookmarkStart w:id="47" w:name="_Toc84398212"/>
      <w:bookmarkStart w:id="48" w:name="_Toc400191200"/>
      <w:bookmarkStart w:id="49" w:name="_Toc83734789"/>
      <w:bookmarkStart w:id="50" w:name="_Toc400277932"/>
      <w:bookmarkStart w:id="51" w:name="_Toc116462255"/>
      <w:bookmarkStart w:id="52" w:name="_Toc211426044"/>
      <w:r w:rsidRPr="00930762">
        <w:rPr>
          <w:rFonts w:asciiTheme="majorHAnsi" w:hAnsiTheme="majorHAnsi" w:cstheme="majorHAnsi"/>
          <w:sz w:val="22"/>
          <w:szCs w:val="22"/>
        </w:rPr>
        <w:t>1.4.1. Knjižni fond škole</w:t>
      </w:r>
      <w:bookmarkEnd w:id="47"/>
      <w:bookmarkEnd w:id="48"/>
      <w:bookmarkEnd w:id="49"/>
      <w:bookmarkEnd w:id="50"/>
      <w:bookmarkEnd w:id="51"/>
      <w:bookmarkEnd w:id="52"/>
    </w:p>
    <w:p w14:paraId="00BE0072" w14:textId="77777777" w:rsidR="001963B3" w:rsidRPr="00930762" w:rsidRDefault="001963B3">
      <w:pPr>
        <w:pStyle w:val="Standard"/>
        <w:spacing w:line="253" w:lineRule="exact"/>
        <w:rPr>
          <w:rFonts w:asciiTheme="majorHAnsi" w:hAnsiTheme="majorHAnsi" w:cstheme="majorHAnsi"/>
        </w:rPr>
      </w:pPr>
    </w:p>
    <w:tbl>
      <w:tblPr>
        <w:tblW w:w="9387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6"/>
        <w:gridCol w:w="3210"/>
        <w:gridCol w:w="3091"/>
      </w:tblGrid>
      <w:tr w:rsidR="001963B3" w:rsidRPr="00930762" w14:paraId="5778966C" w14:textId="77777777">
        <w:trPr>
          <w:trHeight w:val="578"/>
        </w:trPr>
        <w:tc>
          <w:tcPr>
            <w:tcW w:w="3086" w:type="dxa"/>
            <w:tcBorders>
              <w:top w:val="double" w:sz="2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C6C2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eastAsia="Calibri" w:hAnsiTheme="majorHAnsi" w:cstheme="majorHAnsi"/>
              </w:rPr>
              <w:t>Knjižni fond</w:t>
            </w:r>
          </w:p>
        </w:tc>
        <w:tc>
          <w:tcPr>
            <w:tcW w:w="3210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B830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eastAsia="Calibri" w:hAnsiTheme="majorHAnsi" w:cstheme="majorHAnsi"/>
              </w:rPr>
              <w:t>Stanje</w:t>
            </w:r>
          </w:p>
        </w:tc>
        <w:tc>
          <w:tcPr>
            <w:tcW w:w="3091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2DD82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eastAsia="Calibri" w:hAnsiTheme="majorHAnsi" w:cstheme="majorHAnsi"/>
              </w:rPr>
              <w:t>Standard</w:t>
            </w:r>
          </w:p>
        </w:tc>
      </w:tr>
      <w:tr w:rsidR="001963B3" w:rsidRPr="00930762" w14:paraId="4FF061F0" w14:textId="77777777">
        <w:trPr>
          <w:trHeight w:val="392"/>
        </w:trPr>
        <w:tc>
          <w:tcPr>
            <w:tcW w:w="3086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F910A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eastAsia="Calibri" w:hAnsiTheme="majorHAnsi" w:cstheme="majorHAnsi"/>
              </w:rPr>
            </w:pPr>
            <w:r w:rsidRPr="00930762">
              <w:rPr>
                <w:rFonts w:asciiTheme="majorHAnsi" w:eastAsia="Calibri" w:hAnsiTheme="majorHAnsi" w:cstheme="majorHAnsi"/>
              </w:rPr>
              <w:t xml:space="preserve">Učenički fond 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C045F" w14:textId="78A1BEA4" w:rsidR="001963B3" w:rsidRPr="00930762" w:rsidRDefault="00640ADA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eastAsia="Calibri" w:hAnsiTheme="majorHAnsi" w:cstheme="majorHAnsi"/>
              </w:rPr>
              <w:t>2595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0A54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eastAsia="Calibri" w:hAnsiTheme="majorHAnsi" w:cstheme="majorHAnsi"/>
              </w:rPr>
            </w:pPr>
            <w:r w:rsidRPr="00930762">
              <w:rPr>
                <w:rFonts w:asciiTheme="majorHAnsi" w:eastAsia="Calibri" w:hAnsiTheme="majorHAnsi" w:cstheme="majorHAnsi"/>
              </w:rPr>
              <w:t>u standardu</w:t>
            </w:r>
          </w:p>
        </w:tc>
      </w:tr>
      <w:tr w:rsidR="001963B3" w:rsidRPr="00930762" w14:paraId="0429F5BE" w14:textId="77777777">
        <w:trPr>
          <w:trHeight w:val="392"/>
        </w:trPr>
        <w:tc>
          <w:tcPr>
            <w:tcW w:w="3086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A1E49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eastAsia="Calibri" w:hAnsiTheme="majorHAnsi" w:cstheme="majorHAnsi"/>
              </w:rPr>
            </w:pPr>
            <w:r w:rsidRPr="00930762">
              <w:rPr>
                <w:rFonts w:asciiTheme="majorHAnsi" w:eastAsia="Calibri" w:hAnsiTheme="majorHAnsi" w:cstheme="majorHAnsi"/>
              </w:rPr>
              <w:t>Nastavnički fond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8B826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eastAsia="Calibri" w:hAnsiTheme="majorHAnsi" w:cstheme="majorHAnsi"/>
              </w:rPr>
              <w:t>307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7DA6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eastAsia="Calibri" w:hAnsiTheme="majorHAnsi" w:cstheme="majorHAnsi"/>
              </w:rPr>
            </w:pPr>
            <w:r w:rsidRPr="00930762">
              <w:rPr>
                <w:rFonts w:asciiTheme="majorHAnsi" w:eastAsia="Calibri" w:hAnsiTheme="majorHAnsi" w:cstheme="majorHAnsi"/>
              </w:rPr>
              <w:t>u standardu</w:t>
            </w:r>
          </w:p>
        </w:tc>
      </w:tr>
      <w:tr w:rsidR="001963B3" w:rsidRPr="00930762" w14:paraId="3941114B" w14:textId="77777777">
        <w:trPr>
          <w:trHeight w:val="392"/>
        </w:trPr>
        <w:tc>
          <w:tcPr>
            <w:tcW w:w="3086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5227C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eastAsia="Calibri" w:hAnsiTheme="majorHAnsi" w:cstheme="majorHAnsi"/>
              </w:rPr>
            </w:pPr>
            <w:r w:rsidRPr="00930762">
              <w:rPr>
                <w:rFonts w:asciiTheme="majorHAnsi" w:eastAsia="Calibri" w:hAnsiTheme="majorHAnsi" w:cstheme="majorHAnsi"/>
              </w:rPr>
              <w:t>Referentna zbirka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8CC2F" w14:textId="44BBE346" w:rsidR="001963B3" w:rsidRPr="00930762" w:rsidRDefault="00640ADA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eastAsia="Calibri" w:hAnsiTheme="majorHAnsi" w:cstheme="majorHAnsi"/>
              </w:rPr>
              <w:t>187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F872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eastAsia="Calibri" w:hAnsiTheme="majorHAnsi" w:cstheme="majorHAnsi"/>
              </w:rPr>
            </w:pPr>
            <w:r w:rsidRPr="00930762">
              <w:rPr>
                <w:rFonts w:asciiTheme="majorHAnsi" w:eastAsia="Calibri" w:hAnsiTheme="majorHAnsi" w:cstheme="majorHAnsi"/>
              </w:rPr>
              <w:t>u standardu</w:t>
            </w:r>
          </w:p>
        </w:tc>
      </w:tr>
      <w:tr w:rsidR="001963B3" w:rsidRPr="00930762" w14:paraId="3398A942" w14:textId="77777777">
        <w:trPr>
          <w:trHeight w:val="60"/>
        </w:trPr>
        <w:tc>
          <w:tcPr>
            <w:tcW w:w="9387" w:type="dxa"/>
            <w:gridSpan w:val="3"/>
            <w:tcBorders>
              <w:top w:val="single" w:sz="8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48F5" w14:textId="1D0458D8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eastAsia="Calibri" w:hAnsiTheme="majorHAnsi" w:cstheme="majorHAnsi"/>
              </w:rPr>
            </w:pPr>
            <w:r w:rsidRPr="00930762">
              <w:rPr>
                <w:rFonts w:asciiTheme="majorHAnsi" w:eastAsia="Calibri" w:hAnsiTheme="majorHAnsi" w:cstheme="majorHAnsi"/>
              </w:rPr>
              <w:t xml:space="preserve">U K U P N O  </w:t>
            </w:r>
            <w:r w:rsidR="00640ADA" w:rsidRPr="00930762">
              <w:rPr>
                <w:rFonts w:asciiTheme="majorHAnsi" w:eastAsia="Calibri" w:hAnsiTheme="majorHAnsi" w:cstheme="majorHAnsi"/>
              </w:rPr>
              <w:t>3089</w:t>
            </w:r>
            <w:r w:rsidRPr="00930762">
              <w:rPr>
                <w:rFonts w:asciiTheme="majorHAnsi" w:eastAsia="Calibri" w:hAnsiTheme="majorHAnsi" w:cstheme="majorHAnsi"/>
              </w:rPr>
              <w:t xml:space="preserve"> knjiga</w:t>
            </w:r>
          </w:p>
        </w:tc>
      </w:tr>
    </w:tbl>
    <w:p w14:paraId="02A2230B" w14:textId="77777777" w:rsidR="001963B3" w:rsidRPr="00930762" w:rsidRDefault="001963B3">
      <w:pPr>
        <w:pStyle w:val="Standard"/>
        <w:rPr>
          <w:rFonts w:asciiTheme="majorHAnsi" w:hAnsiTheme="majorHAnsi" w:cstheme="majorHAnsi"/>
        </w:rPr>
      </w:pPr>
    </w:p>
    <w:p w14:paraId="21271D36" w14:textId="77777777" w:rsidR="001963B3" w:rsidRPr="00930762" w:rsidRDefault="00CB4565">
      <w:pPr>
        <w:pStyle w:val="Naslov21"/>
        <w:rPr>
          <w:rFonts w:asciiTheme="majorHAnsi" w:hAnsiTheme="majorHAnsi" w:cstheme="majorHAnsi"/>
          <w:sz w:val="22"/>
          <w:szCs w:val="22"/>
        </w:rPr>
      </w:pPr>
      <w:bookmarkStart w:id="53" w:name="_Toc83734790"/>
      <w:bookmarkStart w:id="54" w:name="_Toc84398213"/>
      <w:bookmarkStart w:id="55" w:name="_Toc116462256"/>
      <w:bookmarkStart w:id="56" w:name="_Toc211426045"/>
      <w:r w:rsidRPr="00930762">
        <w:rPr>
          <w:rFonts w:asciiTheme="majorHAnsi" w:hAnsiTheme="majorHAnsi" w:cstheme="majorHAnsi"/>
          <w:sz w:val="22"/>
          <w:szCs w:val="22"/>
        </w:rPr>
        <w:t>1.5. Plan obnove i adaptacije</w:t>
      </w:r>
      <w:bookmarkEnd w:id="53"/>
      <w:bookmarkEnd w:id="54"/>
      <w:bookmarkEnd w:id="55"/>
      <w:bookmarkEnd w:id="56"/>
    </w:p>
    <w:p w14:paraId="74986DA5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16B3394C" w14:textId="77777777" w:rsidR="001963B3" w:rsidRPr="00930762" w:rsidRDefault="00CB4565">
      <w:pPr>
        <w:pStyle w:val="Standard"/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Opće stanje školskog objekta zgrade izgrađene 1962./1963. godine je loše i zahtijeva sanaciju. Prostorije su vlažne i potrebna je sanacija vlage (drenaža oko kompletne zgrade).</w:t>
      </w:r>
    </w:p>
    <w:p w14:paraId="31BF3163" w14:textId="0ADF98A0" w:rsidR="001963B3" w:rsidRPr="00930762" w:rsidRDefault="00002291">
      <w:pPr>
        <w:pStyle w:val="Standard"/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Obnovljene su </w:t>
      </w:r>
      <w:r w:rsidR="00CB4565" w:rsidRPr="00930762">
        <w:rPr>
          <w:rFonts w:asciiTheme="majorHAnsi" w:hAnsiTheme="majorHAnsi" w:cstheme="majorHAnsi"/>
        </w:rPr>
        <w:t xml:space="preserve"> električne i vodovodne instalacije u školskoj kuhinji kako bi se kuhinja opremila potrebnim aparatima i u budućnosti omogućilo pripremanje i kuhanje toplog obroka. - u tijeku</w:t>
      </w:r>
    </w:p>
    <w:p w14:paraId="0ED6814E" w14:textId="3EEEF99B" w:rsidR="001963B3" w:rsidRPr="00930762" w:rsidRDefault="00CB4565">
      <w:pPr>
        <w:pStyle w:val="Standard"/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Blagovaonički prostor potrebno je opremiti adekvatnim namještajem. </w:t>
      </w:r>
    </w:p>
    <w:p w14:paraId="562B34BF" w14:textId="77777777" w:rsidR="001963B3" w:rsidRPr="00930762" w:rsidRDefault="00CB4565">
      <w:pPr>
        <w:pStyle w:val="Standard"/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Osim glavnog ulaza, postoje i još tri koja se trenutno koriste kao izlazak na dvorište, dječje igralište i park.</w:t>
      </w:r>
    </w:p>
    <w:p w14:paraId="240D8B42" w14:textId="77777777" w:rsidR="00B22205" w:rsidRPr="00930762" w:rsidRDefault="00CB4565" w:rsidP="00B22205">
      <w:pPr>
        <w:pStyle w:val="Standard"/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Prostorni uvjeti su nedovoljni za rad u jednoj smjeni (nema dovoljno učionica i specijaliziranih kabineta).</w:t>
      </w:r>
      <w:r w:rsidR="00B22205" w:rsidRPr="00930762">
        <w:rPr>
          <w:rFonts w:asciiTheme="majorHAnsi" w:hAnsiTheme="majorHAnsi" w:cstheme="majorHAnsi"/>
        </w:rPr>
        <w:t xml:space="preserve"> </w:t>
      </w:r>
    </w:p>
    <w:p w14:paraId="778440BC" w14:textId="28677558" w:rsidR="00B22205" w:rsidRPr="00930762" w:rsidRDefault="00B22205" w:rsidP="00B22205">
      <w:pPr>
        <w:pStyle w:val="Standard"/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Višenamjenska dvorana prenamijenit će se u dvije nove učionice, a time će se omogućiti odvijanje odgojno-obrazovnog procesa u jednoj smjeni – radovi u tijeku, planirano dovršenje </w:t>
      </w:r>
      <w:proofErr w:type="spellStart"/>
      <w:r w:rsidRPr="00930762">
        <w:rPr>
          <w:rFonts w:asciiTheme="majorHAnsi" w:hAnsiTheme="majorHAnsi" w:cstheme="majorHAnsi"/>
        </w:rPr>
        <w:t>svibani</w:t>
      </w:r>
      <w:proofErr w:type="spellEnd"/>
      <w:r w:rsidRPr="00930762">
        <w:rPr>
          <w:rFonts w:asciiTheme="majorHAnsi" w:hAnsiTheme="majorHAnsi" w:cstheme="majorHAnsi"/>
        </w:rPr>
        <w:t>/lipanj 2026. godine.</w:t>
      </w:r>
    </w:p>
    <w:p w14:paraId="27B4575F" w14:textId="77777777" w:rsidR="00B22205" w:rsidRPr="00930762" w:rsidRDefault="00B22205" w:rsidP="00B22205">
      <w:pPr>
        <w:pStyle w:val="Standard"/>
        <w:spacing w:after="0" w:line="240" w:lineRule="auto"/>
        <w:ind w:firstLine="708"/>
        <w:jc w:val="both"/>
        <w:rPr>
          <w:rFonts w:asciiTheme="majorHAnsi" w:hAnsiTheme="majorHAnsi" w:cstheme="majorHAnsi"/>
        </w:rPr>
      </w:pPr>
    </w:p>
    <w:p w14:paraId="5293720E" w14:textId="4C88A0B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7D8B67C9" w14:textId="77777777" w:rsidR="001963B3" w:rsidRPr="00930762" w:rsidRDefault="00CB4565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Problem su i otpadne vode jer su postojeće septičke jame polupropusne i vrlo brzo se pune vodama iz tla (učestalo pražnjenje).</w:t>
      </w:r>
    </w:p>
    <w:p w14:paraId="68198F04" w14:textId="77777777" w:rsidR="001963B3" w:rsidRPr="00930762" w:rsidRDefault="00CB4565">
      <w:pPr>
        <w:pStyle w:val="Standard"/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Škola nema ni hidrantsku mrežu.</w:t>
      </w:r>
    </w:p>
    <w:p w14:paraId="2CFEED95" w14:textId="795AA2FB" w:rsidR="001963B3" w:rsidRPr="00930762" w:rsidRDefault="00CB4565">
      <w:pPr>
        <w:pStyle w:val="Standard"/>
        <w:spacing w:after="0" w:line="240" w:lineRule="auto"/>
        <w:ind w:firstLine="708"/>
        <w:jc w:val="both"/>
        <w:rPr>
          <w:rFonts w:asciiTheme="majorHAnsi" w:hAnsiTheme="majorHAnsi" w:cstheme="majorHAnsi"/>
          <w:color w:val="000000"/>
        </w:rPr>
      </w:pPr>
      <w:r w:rsidRPr="00930762">
        <w:rPr>
          <w:rFonts w:asciiTheme="majorHAnsi" w:hAnsiTheme="majorHAnsi" w:cstheme="majorHAnsi"/>
          <w:color w:val="000000"/>
        </w:rPr>
        <w:t>Tijekom rujna 2022.</w:t>
      </w:r>
      <w:r w:rsidR="00AD65B5" w:rsidRPr="00930762">
        <w:rPr>
          <w:rFonts w:asciiTheme="majorHAnsi" w:hAnsiTheme="majorHAnsi" w:cstheme="majorHAnsi"/>
          <w:color w:val="000000"/>
        </w:rPr>
        <w:t xml:space="preserve"> </w:t>
      </w:r>
      <w:r w:rsidRPr="00930762">
        <w:rPr>
          <w:rFonts w:asciiTheme="majorHAnsi" w:hAnsiTheme="majorHAnsi" w:cstheme="majorHAnsi"/>
          <w:color w:val="000000"/>
        </w:rPr>
        <w:t>godine sanirano je školsko igralište.</w:t>
      </w:r>
    </w:p>
    <w:p w14:paraId="4AED3E0D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49D4EA41" w14:textId="55B4FB0C" w:rsidR="001963B3" w:rsidRPr="00930762" w:rsidRDefault="00CB4565">
      <w:pPr>
        <w:pStyle w:val="Naslov11"/>
        <w:rPr>
          <w:rFonts w:asciiTheme="majorHAnsi" w:hAnsiTheme="majorHAnsi" w:cstheme="majorHAnsi"/>
          <w:sz w:val="22"/>
          <w:szCs w:val="22"/>
        </w:rPr>
      </w:pPr>
      <w:bookmarkStart w:id="57" w:name="_Toc400277934"/>
      <w:bookmarkStart w:id="58" w:name="_Toc83734791"/>
      <w:bookmarkStart w:id="59" w:name="_Toc400191202"/>
      <w:bookmarkStart w:id="60" w:name="_Toc84398214"/>
      <w:bookmarkStart w:id="61" w:name="_Toc116462257"/>
      <w:bookmarkStart w:id="62" w:name="_Toc211426046"/>
      <w:r w:rsidRPr="00930762">
        <w:rPr>
          <w:rFonts w:asciiTheme="majorHAnsi" w:hAnsiTheme="majorHAnsi" w:cstheme="majorHAnsi"/>
          <w:sz w:val="22"/>
          <w:szCs w:val="22"/>
        </w:rPr>
        <w:t>2. PODATCI O IZVRŠITELJIMA POSLOVA I NJIHOVIM RADNIM ZADUŽENJIMA U 202</w:t>
      </w:r>
      <w:r w:rsidR="00DC03CB" w:rsidRPr="00930762">
        <w:rPr>
          <w:rFonts w:asciiTheme="majorHAnsi" w:hAnsiTheme="majorHAnsi" w:cstheme="majorHAnsi"/>
          <w:sz w:val="22"/>
          <w:szCs w:val="22"/>
        </w:rPr>
        <w:t>5</w:t>
      </w:r>
      <w:r w:rsidRPr="00930762">
        <w:rPr>
          <w:rFonts w:asciiTheme="majorHAnsi" w:hAnsiTheme="majorHAnsi" w:cstheme="majorHAnsi"/>
          <w:sz w:val="22"/>
          <w:szCs w:val="22"/>
        </w:rPr>
        <w:t>./202</w:t>
      </w:r>
      <w:r w:rsidR="00DC03CB" w:rsidRPr="00930762">
        <w:rPr>
          <w:rFonts w:asciiTheme="majorHAnsi" w:hAnsiTheme="majorHAnsi" w:cstheme="majorHAnsi"/>
          <w:sz w:val="22"/>
          <w:szCs w:val="22"/>
        </w:rPr>
        <w:t>6</w:t>
      </w:r>
      <w:r w:rsidRPr="00930762">
        <w:rPr>
          <w:rFonts w:asciiTheme="majorHAnsi" w:hAnsiTheme="majorHAnsi" w:cstheme="majorHAnsi"/>
          <w:sz w:val="22"/>
          <w:szCs w:val="22"/>
        </w:rPr>
        <w:t>.</w:t>
      </w:r>
      <w:bookmarkEnd w:id="57"/>
      <w:bookmarkEnd w:id="58"/>
      <w:bookmarkEnd w:id="59"/>
      <w:bookmarkEnd w:id="60"/>
      <w:bookmarkEnd w:id="61"/>
      <w:bookmarkEnd w:id="62"/>
    </w:p>
    <w:p w14:paraId="082BAEBC" w14:textId="77777777" w:rsidR="001963B3" w:rsidRPr="00930762" w:rsidRDefault="00CB4565">
      <w:pPr>
        <w:pStyle w:val="Naslov21"/>
        <w:rPr>
          <w:rFonts w:asciiTheme="majorHAnsi" w:hAnsiTheme="majorHAnsi" w:cstheme="majorHAnsi"/>
          <w:sz w:val="22"/>
          <w:szCs w:val="22"/>
        </w:rPr>
      </w:pPr>
      <w:bookmarkStart w:id="63" w:name="_Toc400277935"/>
      <w:bookmarkStart w:id="64" w:name="_Toc400191203"/>
      <w:bookmarkStart w:id="65" w:name="_Toc83734792"/>
      <w:bookmarkStart w:id="66" w:name="_Toc84398215"/>
      <w:bookmarkStart w:id="67" w:name="_Toc116462258"/>
      <w:bookmarkStart w:id="68" w:name="_Toc211426047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>2.1. Podatci o odgojno-obrazovnim radnicim</w:t>
      </w:r>
      <w:bookmarkEnd w:id="63"/>
      <w:bookmarkEnd w:id="64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>a</w:t>
      </w:r>
      <w:bookmarkEnd w:id="65"/>
      <w:bookmarkEnd w:id="66"/>
      <w:bookmarkEnd w:id="67"/>
      <w:bookmarkEnd w:id="68"/>
    </w:p>
    <w:p w14:paraId="0EDB2416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080425E7" w14:textId="77777777" w:rsidR="001963B3" w:rsidRPr="00930762" w:rsidRDefault="00CB4565">
      <w:pPr>
        <w:pStyle w:val="Standard"/>
        <w:spacing w:after="0" w:line="240" w:lineRule="auto"/>
        <w:ind w:left="142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Broj djelatnika-:</w:t>
      </w:r>
    </w:p>
    <w:p w14:paraId="222ED474" w14:textId="77777777" w:rsidR="001963B3" w:rsidRPr="00930762" w:rsidRDefault="00CB4565">
      <w:pPr>
        <w:pStyle w:val="Odlomakpopisa1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30762">
        <w:rPr>
          <w:rFonts w:asciiTheme="majorHAnsi" w:hAnsiTheme="majorHAnsi" w:cstheme="majorHAnsi"/>
          <w:sz w:val="22"/>
          <w:szCs w:val="22"/>
        </w:rPr>
        <w:t>učitelja razredne nastave  4</w:t>
      </w:r>
    </w:p>
    <w:p w14:paraId="79992F31" w14:textId="1F7EDFA4" w:rsidR="001963B3" w:rsidRPr="00930762" w:rsidRDefault="00CB4565">
      <w:pPr>
        <w:pStyle w:val="Odlomakpopisa1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30762">
        <w:rPr>
          <w:rFonts w:asciiTheme="majorHAnsi" w:hAnsiTheme="majorHAnsi" w:cstheme="majorHAnsi"/>
          <w:sz w:val="22"/>
          <w:szCs w:val="22"/>
        </w:rPr>
        <w:t xml:space="preserve">učitelja u produženom boravku </w:t>
      </w:r>
      <w:r w:rsidR="00002291" w:rsidRPr="00930762">
        <w:rPr>
          <w:rFonts w:asciiTheme="majorHAnsi" w:hAnsiTheme="majorHAnsi" w:cstheme="majorHAnsi"/>
          <w:sz w:val="22"/>
          <w:szCs w:val="22"/>
        </w:rPr>
        <w:t>2</w:t>
      </w:r>
    </w:p>
    <w:p w14:paraId="04B46ED4" w14:textId="4B90F496" w:rsidR="001963B3" w:rsidRPr="00930762" w:rsidRDefault="00CB4565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930762">
        <w:rPr>
          <w:rFonts w:asciiTheme="majorHAnsi" w:hAnsiTheme="majorHAnsi" w:cstheme="majorHAnsi"/>
          <w:color w:val="000000"/>
        </w:rPr>
        <w:t>učitelja predmetne nastave 1</w:t>
      </w:r>
      <w:r w:rsidR="005C2F72" w:rsidRPr="00930762">
        <w:rPr>
          <w:rFonts w:asciiTheme="majorHAnsi" w:hAnsiTheme="majorHAnsi" w:cstheme="majorHAnsi"/>
          <w:color w:val="000000"/>
        </w:rPr>
        <w:t>6</w:t>
      </w:r>
      <w:r w:rsidRPr="00930762">
        <w:rPr>
          <w:rFonts w:asciiTheme="majorHAnsi" w:hAnsiTheme="majorHAnsi" w:cstheme="majorHAnsi"/>
          <w:color w:val="000000"/>
        </w:rPr>
        <w:t xml:space="preserve">, od toga s nepunim radnim vremenom </w:t>
      </w:r>
      <w:r w:rsidR="005C2F72" w:rsidRPr="00930762">
        <w:rPr>
          <w:rFonts w:asciiTheme="majorHAnsi" w:hAnsiTheme="majorHAnsi" w:cstheme="majorHAnsi"/>
          <w:color w:val="000000"/>
        </w:rPr>
        <w:t>8</w:t>
      </w:r>
      <w:r w:rsidRPr="00930762">
        <w:rPr>
          <w:rFonts w:asciiTheme="majorHAnsi" w:hAnsiTheme="majorHAnsi" w:cstheme="majorHAnsi"/>
          <w:color w:val="000000"/>
        </w:rPr>
        <w:t xml:space="preserve"> (u našoj školi), rad na dvije škole </w:t>
      </w:r>
      <w:r w:rsidR="005C2F72" w:rsidRPr="00930762">
        <w:rPr>
          <w:rFonts w:asciiTheme="majorHAnsi" w:hAnsiTheme="majorHAnsi" w:cstheme="majorHAnsi"/>
          <w:color w:val="000000"/>
        </w:rPr>
        <w:t>7</w:t>
      </w:r>
      <w:r w:rsidRPr="00930762">
        <w:rPr>
          <w:rFonts w:asciiTheme="majorHAnsi" w:hAnsiTheme="majorHAnsi" w:cstheme="majorHAnsi"/>
          <w:color w:val="000000"/>
        </w:rPr>
        <w:t xml:space="preserve">učitelja i rad na tri škole </w:t>
      </w:r>
      <w:r w:rsidR="00002291" w:rsidRPr="00930762">
        <w:rPr>
          <w:rFonts w:asciiTheme="majorHAnsi" w:hAnsiTheme="majorHAnsi" w:cstheme="majorHAnsi"/>
          <w:color w:val="000000"/>
        </w:rPr>
        <w:t>1</w:t>
      </w:r>
      <w:r w:rsidRPr="00930762">
        <w:rPr>
          <w:rFonts w:asciiTheme="majorHAnsi" w:hAnsiTheme="majorHAnsi" w:cstheme="majorHAnsi"/>
          <w:color w:val="000000"/>
        </w:rPr>
        <w:t xml:space="preserve"> učitelj</w:t>
      </w:r>
    </w:p>
    <w:p w14:paraId="190C7098" w14:textId="77777777" w:rsidR="001963B3" w:rsidRPr="00930762" w:rsidRDefault="00CB4565">
      <w:pPr>
        <w:pStyle w:val="Odlomakpopisa1"/>
        <w:numPr>
          <w:ilvl w:val="0"/>
          <w:numId w:val="10"/>
        </w:num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30762">
        <w:rPr>
          <w:rFonts w:asciiTheme="majorHAnsi" w:hAnsiTheme="majorHAnsi" w:cstheme="majorHAnsi"/>
          <w:color w:val="000000"/>
          <w:sz w:val="22"/>
          <w:szCs w:val="22"/>
        </w:rPr>
        <w:t>stručni suradnici:</w:t>
      </w:r>
    </w:p>
    <w:p w14:paraId="0D4825D4" w14:textId="77777777" w:rsidR="001963B3" w:rsidRPr="00930762" w:rsidRDefault="00CB4565">
      <w:pPr>
        <w:pStyle w:val="Odlomakpopisa1"/>
        <w:numPr>
          <w:ilvl w:val="1"/>
          <w:numId w:val="1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30762">
        <w:rPr>
          <w:rFonts w:asciiTheme="majorHAnsi" w:hAnsiTheme="majorHAnsi" w:cstheme="majorHAnsi"/>
          <w:sz w:val="22"/>
          <w:szCs w:val="22"/>
        </w:rPr>
        <w:t>pedagog škole s pola radnog vremena</w:t>
      </w:r>
    </w:p>
    <w:p w14:paraId="23DFE8BE" w14:textId="77777777" w:rsidR="001963B3" w:rsidRPr="00930762" w:rsidRDefault="00CB4565">
      <w:pPr>
        <w:pStyle w:val="Odlomakpopisa1"/>
        <w:numPr>
          <w:ilvl w:val="1"/>
          <w:numId w:val="1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30762">
        <w:rPr>
          <w:rFonts w:asciiTheme="majorHAnsi" w:hAnsiTheme="majorHAnsi" w:cstheme="majorHAnsi"/>
          <w:sz w:val="22"/>
          <w:szCs w:val="22"/>
        </w:rPr>
        <w:t>knjižničar s pola radnog vremena</w:t>
      </w:r>
    </w:p>
    <w:p w14:paraId="5FF099BD" w14:textId="77777777" w:rsidR="001963B3" w:rsidRPr="00930762" w:rsidRDefault="00CB4565">
      <w:pPr>
        <w:pStyle w:val="Odlomakpopisa1"/>
        <w:numPr>
          <w:ilvl w:val="1"/>
          <w:numId w:val="1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30762">
        <w:rPr>
          <w:rFonts w:asciiTheme="majorHAnsi" w:hAnsiTheme="majorHAnsi" w:cstheme="majorHAnsi"/>
          <w:sz w:val="22"/>
          <w:szCs w:val="22"/>
        </w:rPr>
        <w:t>logoped s pola radnog vremena</w:t>
      </w:r>
    </w:p>
    <w:p w14:paraId="2C46C3E6" w14:textId="294A0D9C" w:rsidR="001963B3" w:rsidRPr="00930762" w:rsidRDefault="00CB4565">
      <w:pPr>
        <w:pStyle w:val="Odlomakpopisa1"/>
        <w:numPr>
          <w:ilvl w:val="0"/>
          <w:numId w:val="10"/>
        </w:numPr>
        <w:rPr>
          <w:rFonts w:asciiTheme="majorHAnsi" w:hAnsiTheme="majorHAnsi" w:cstheme="majorHAnsi"/>
          <w:sz w:val="22"/>
          <w:szCs w:val="22"/>
        </w:rPr>
      </w:pPr>
      <w:r w:rsidRPr="00930762">
        <w:rPr>
          <w:rFonts w:asciiTheme="majorHAnsi" w:hAnsiTheme="majorHAnsi" w:cstheme="majorHAnsi"/>
          <w:sz w:val="22"/>
          <w:szCs w:val="22"/>
        </w:rPr>
        <w:t xml:space="preserve">ostalih djelatnika </w:t>
      </w:r>
      <w:r w:rsidR="00AF72E5" w:rsidRPr="00930762">
        <w:rPr>
          <w:rFonts w:asciiTheme="majorHAnsi" w:hAnsiTheme="majorHAnsi" w:cstheme="majorHAnsi"/>
          <w:sz w:val="22"/>
          <w:szCs w:val="22"/>
        </w:rPr>
        <w:t>6</w:t>
      </w:r>
      <w:r w:rsidRPr="00930762">
        <w:rPr>
          <w:rFonts w:asciiTheme="majorHAnsi" w:hAnsiTheme="majorHAnsi" w:cstheme="majorHAnsi"/>
          <w:sz w:val="22"/>
          <w:szCs w:val="22"/>
        </w:rPr>
        <w:t xml:space="preserve"> (računovođa s pola radnog vremena)</w:t>
      </w:r>
    </w:p>
    <w:p w14:paraId="31D61909" w14:textId="7115EC01" w:rsidR="001963B3" w:rsidRPr="00930762" w:rsidRDefault="00CB4565">
      <w:pPr>
        <w:pStyle w:val="Odlomakpopisa1"/>
        <w:numPr>
          <w:ilvl w:val="0"/>
          <w:numId w:val="10"/>
        </w:numPr>
        <w:rPr>
          <w:rFonts w:asciiTheme="majorHAnsi" w:hAnsiTheme="majorHAnsi" w:cstheme="majorHAnsi"/>
          <w:sz w:val="22"/>
          <w:szCs w:val="22"/>
        </w:rPr>
      </w:pPr>
      <w:r w:rsidRPr="00930762">
        <w:rPr>
          <w:rFonts w:asciiTheme="majorHAnsi" w:hAnsiTheme="majorHAnsi" w:cstheme="majorHAnsi"/>
          <w:sz w:val="22"/>
          <w:szCs w:val="22"/>
        </w:rPr>
        <w:t xml:space="preserve">pomoćnik u nastavi </w:t>
      </w:r>
      <w:r w:rsidR="00002291" w:rsidRPr="00930762">
        <w:rPr>
          <w:rFonts w:asciiTheme="majorHAnsi" w:hAnsiTheme="majorHAnsi" w:cstheme="majorHAnsi"/>
          <w:sz w:val="22"/>
          <w:szCs w:val="22"/>
        </w:rPr>
        <w:t>2</w:t>
      </w:r>
    </w:p>
    <w:p w14:paraId="7D8B36DF" w14:textId="77777777" w:rsidR="001963B3" w:rsidRPr="00930762" w:rsidRDefault="00CB4565">
      <w:pPr>
        <w:pStyle w:val="Odlomakpopisa1"/>
        <w:numPr>
          <w:ilvl w:val="0"/>
          <w:numId w:val="10"/>
        </w:numPr>
        <w:rPr>
          <w:rFonts w:asciiTheme="majorHAnsi" w:hAnsiTheme="majorHAnsi" w:cstheme="majorHAnsi"/>
          <w:sz w:val="22"/>
          <w:szCs w:val="22"/>
        </w:rPr>
      </w:pPr>
      <w:r w:rsidRPr="00930762">
        <w:rPr>
          <w:rFonts w:asciiTheme="majorHAnsi" w:hAnsiTheme="majorHAnsi" w:cstheme="majorHAnsi"/>
          <w:sz w:val="22"/>
          <w:szCs w:val="22"/>
        </w:rPr>
        <w:t>ravnateljica</w:t>
      </w:r>
    </w:p>
    <w:p w14:paraId="406568A7" w14:textId="7F60D236" w:rsidR="00002291" w:rsidRPr="00930762" w:rsidRDefault="00CB4565" w:rsidP="001D6BA4">
      <w:pPr>
        <w:pStyle w:val="Odlomakpopisa1"/>
        <w:numPr>
          <w:ilvl w:val="0"/>
          <w:numId w:val="10"/>
        </w:numPr>
        <w:rPr>
          <w:rFonts w:asciiTheme="majorHAnsi" w:hAnsiTheme="majorHAnsi" w:cstheme="majorHAnsi"/>
          <w:sz w:val="22"/>
          <w:szCs w:val="22"/>
        </w:rPr>
      </w:pPr>
      <w:r w:rsidRPr="00930762">
        <w:rPr>
          <w:rFonts w:asciiTheme="majorHAnsi" w:hAnsiTheme="majorHAnsi" w:cstheme="majorHAnsi"/>
          <w:sz w:val="22"/>
          <w:szCs w:val="22"/>
        </w:rPr>
        <w:t xml:space="preserve">porodiljni dopust: </w:t>
      </w:r>
      <w:r w:rsidR="00002291" w:rsidRPr="00930762">
        <w:rPr>
          <w:rFonts w:asciiTheme="majorHAnsi" w:hAnsiTheme="majorHAnsi" w:cstheme="majorHAnsi"/>
          <w:sz w:val="22"/>
          <w:szCs w:val="22"/>
        </w:rPr>
        <w:t xml:space="preserve">Mateja </w:t>
      </w:r>
      <w:proofErr w:type="spellStart"/>
      <w:r w:rsidR="00002291" w:rsidRPr="00930762">
        <w:rPr>
          <w:rFonts w:asciiTheme="majorHAnsi" w:hAnsiTheme="majorHAnsi" w:cstheme="majorHAnsi"/>
          <w:sz w:val="22"/>
          <w:szCs w:val="22"/>
        </w:rPr>
        <w:t>Prelec</w:t>
      </w:r>
      <w:proofErr w:type="spellEnd"/>
      <w:r w:rsidR="00002291" w:rsidRPr="00930762">
        <w:rPr>
          <w:rFonts w:asciiTheme="majorHAnsi" w:hAnsiTheme="majorHAnsi" w:cstheme="majorHAnsi"/>
          <w:sz w:val="22"/>
          <w:szCs w:val="22"/>
        </w:rPr>
        <w:t>, Iva Markulin</w:t>
      </w:r>
    </w:p>
    <w:p w14:paraId="1DA0285B" w14:textId="5207C99F" w:rsidR="00002291" w:rsidRPr="00930762" w:rsidRDefault="00002291" w:rsidP="00002291">
      <w:pPr>
        <w:pStyle w:val="Odlomakpopisa1"/>
        <w:rPr>
          <w:rFonts w:asciiTheme="majorHAnsi" w:hAnsiTheme="majorHAnsi" w:cstheme="majorHAnsi"/>
          <w:sz w:val="22"/>
          <w:szCs w:val="22"/>
        </w:rPr>
      </w:pPr>
    </w:p>
    <w:p w14:paraId="62BF7582" w14:textId="77777777" w:rsidR="001963B3" w:rsidRPr="00930762" w:rsidRDefault="00CB4565">
      <w:pPr>
        <w:pStyle w:val="Naslov31"/>
        <w:rPr>
          <w:rFonts w:asciiTheme="majorHAnsi" w:hAnsiTheme="majorHAnsi" w:cstheme="majorHAnsi"/>
          <w:sz w:val="22"/>
          <w:szCs w:val="22"/>
        </w:rPr>
      </w:pPr>
      <w:bookmarkStart w:id="69" w:name="_Toc400277936"/>
      <w:bookmarkStart w:id="70" w:name="_Toc83734793"/>
      <w:bookmarkStart w:id="71" w:name="_Toc400191204"/>
      <w:bookmarkStart w:id="72" w:name="_Toc84398216"/>
      <w:bookmarkStart w:id="73" w:name="_Toc116462259"/>
      <w:bookmarkStart w:id="74" w:name="_Toc211426048"/>
      <w:r w:rsidRPr="00930762">
        <w:rPr>
          <w:rFonts w:asciiTheme="majorHAnsi" w:hAnsiTheme="majorHAnsi" w:cstheme="majorHAnsi"/>
          <w:sz w:val="22"/>
          <w:szCs w:val="22"/>
        </w:rPr>
        <w:t>2.1.1. Podatci o učiteljima razredne nastave</w:t>
      </w:r>
      <w:bookmarkEnd w:id="69"/>
      <w:bookmarkEnd w:id="70"/>
      <w:bookmarkEnd w:id="71"/>
      <w:bookmarkEnd w:id="72"/>
      <w:bookmarkEnd w:id="73"/>
      <w:bookmarkEnd w:id="74"/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7"/>
        <w:gridCol w:w="2456"/>
        <w:gridCol w:w="1048"/>
        <w:gridCol w:w="1737"/>
        <w:gridCol w:w="1201"/>
        <w:gridCol w:w="1204"/>
        <w:gridCol w:w="939"/>
      </w:tblGrid>
      <w:tr w:rsidR="001963B3" w:rsidRPr="00930762" w14:paraId="519523C4" w14:textId="77777777">
        <w:trPr>
          <w:trHeight w:val="875"/>
          <w:jc w:val="center"/>
        </w:trPr>
        <w:tc>
          <w:tcPr>
            <w:tcW w:w="103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BF2B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Red. Broj</w:t>
            </w:r>
          </w:p>
        </w:tc>
        <w:tc>
          <w:tcPr>
            <w:tcW w:w="245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A417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Ime i prezime</w:t>
            </w:r>
          </w:p>
        </w:tc>
        <w:tc>
          <w:tcPr>
            <w:tcW w:w="104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DA7C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Godina rođenja</w:t>
            </w:r>
          </w:p>
        </w:tc>
        <w:tc>
          <w:tcPr>
            <w:tcW w:w="173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95BF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Zvanje</w:t>
            </w:r>
          </w:p>
        </w:tc>
        <w:tc>
          <w:tcPr>
            <w:tcW w:w="12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A368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Stupanj stručne</w:t>
            </w:r>
          </w:p>
          <w:p w14:paraId="301A8F3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spreme</w:t>
            </w:r>
          </w:p>
        </w:tc>
        <w:tc>
          <w:tcPr>
            <w:tcW w:w="120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5176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Mentor-savjetnik</w:t>
            </w:r>
          </w:p>
        </w:tc>
        <w:tc>
          <w:tcPr>
            <w:tcW w:w="93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FD63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Godine</w:t>
            </w:r>
          </w:p>
          <w:p w14:paraId="771A936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staža</w:t>
            </w:r>
          </w:p>
        </w:tc>
      </w:tr>
      <w:tr w:rsidR="001963B3" w:rsidRPr="00930762" w14:paraId="5E713714" w14:textId="77777777" w:rsidTr="00777A46">
        <w:trPr>
          <w:trHeight w:val="346"/>
          <w:jc w:val="center"/>
        </w:trPr>
        <w:tc>
          <w:tcPr>
            <w:tcW w:w="10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9F82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19B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Anita Vrbanić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3D0B4" w14:textId="7AED220F" w:rsidR="001963B3" w:rsidRPr="004C5C01" w:rsidRDefault="00A4345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1990.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A59B7" w14:textId="0030F410" w:rsidR="001963B3" w:rsidRPr="00930762" w:rsidRDefault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mag.prim.edu.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0908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VSS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57D1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C7A01" w14:textId="416225E2" w:rsidR="001963B3" w:rsidRPr="004C5C01" w:rsidRDefault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6</w:t>
            </w:r>
          </w:p>
        </w:tc>
      </w:tr>
      <w:tr w:rsidR="00002291" w:rsidRPr="00930762" w14:paraId="5D626450" w14:textId="77777777" w:rsidTr="00777A46">
        <w:trPr>
          <w:trHeight w:val="346"/>
          <w:jc w:val="center"/>
        </w:trPr>
        <w:tc>
          <w:tcPr>
            <w:tcW w:w="10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AD561" w14:textId="77777777" w:rsidR="00002291" w:rsidRPr="00930762" w:rsidRDefault="00002291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8BF49" w14:textId="17EEF697" w:rsidR="00002291" w:rsidRPr="00930762" w:rsidRDefault="00002291" w:rsidP="00002291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Valentina Anušić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F0D37" w14:textId="0F0B23CB" w:rsidR="00002291" w:rsidRPr="004C5C01" w:rsidRDefault="00002291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1988.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ACB93" w14:textId="0C4862AC" w:rsidR="00002291" w:rsidRPr="00930762" w:rsidRDefault="00002291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mag.prim.edu.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0A304" w14:textId="77777777" w:rsidR="00002291" w:rsidRPr="00930762" w:rsidRDefault="00002291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VSS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A976A" w14:textId="77777777" w:rsidR="00002291" w:rsidRPr="00930762" w:rsidRDefault="00002291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F7182" w14:textId="4E1E54F8" w:rsidR="00002291" w:rsidRPr="004C5C01" w:rsidRDefault="00002291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9</w:t>
            </w:r>
          </w:p>
        </w:tc>
      </w:tr>
      <w:tr w:rsidR="00002291" w:rsidRPr="00930762" w14:paraId="2D74B70D" w14:textId="77777777" w:rsidTr="00777A46">
        <w:trPr>
          <w:trHeight w:val="346"/>
          <w:jc w:val="center"/>
        </w:trPr>
        <w:tc>
          <w:tcPr>
            <w:tcW w:w="10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F33F8" w14:textId="77777777" w:rsidR="00002291" w:rsidRPr="00930762" w:rsidRDefault="00002291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981F1" w14:textId="72A989E5" w:rsidR="00002291" w:rsidRPr="00930762" w:rsidRDefault="00002291" w:rsidP="00002291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Dijana Šuflaj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D405" w14:textId="23CDF561" w:rsidR="00002291" w:rsidRPr="004C5C01" w:rsidRDefault="00002291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highlight w:val="black"/>
              </w:rPr>
            </w:pPr>
            <w:r w:rsidRPr="004C5C01">
              <w:rPr>
                <w:rFonts w:asciiTheme="majorHAnsi" w:hAnsiTheme="majorHAnsi" w:cstheme="majorHAnsi"/>
                <w:color w:val="000000"/>
                <w:highlight w:val="black"/>
              </w:rPr>
              <w:t>1996.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472A6" w14:textId="6AF3B5AE" w:rsidR="00002291" w:rsidRPr="00930762" w:rsidRDefault="00002291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</w:rPr>
              <w:t>mag.prim.edu.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F11F1" w14:textId="77777777" w:rsidR="00002291" w:rsidRPr="00930762" w:rsidRDefault="00002291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VSS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FF08B" w14:textId="77777777" w:rsidR="00002291" w:rsidRPr="00930762" w:rsidRDefault="00002291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BBB7E" w14:textId="4CE141AC" w:rsidR="00002291" w:rsidRPr="004C5C01" w:rsidRDefault="00002291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highlight w:val="black"/>
              </w:rPr>
            </w:pPr>
            <w:r w:rsidRPr="004C5C01">
              <w:rPr>
                <w:rFonts w:asciiTheme="majorHAnsi" w:hAnsiTheme="majorHAnsi" w:cstheme="majorHAnsi"/>
                <w:color w:val="000000"/>
                <w:highlight w:val="black"/>
              </w:rPr>
              <w:t>3</w:t>
            </w:r>
          </w:p>
        </w:tc>
      </w:tr>
      <w:tr w:rsidR="00002291" w:rsidRPr="00930762" w14:paraId="65DE98AC" w14:textId="77777777" w:rsidTr="00777A46">
        <w:trPr>
          <w:trHeight w:val="346"/>
          <w:jc w:val="center"/>
        </w:trPr>
        <w:tc>
          <w:tcPr>
            <w:tcW w:w="10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4550" w14:textId="77777777" w:rsidR="00002291" w:rsidRPr="00930762" w:rsidRDefault="00002291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F4DE" w14:textId="77777777" w:rsidR="00002291" w:rsidRPr="00930762" w:rsidRDefault="00002291" w:rsidP="00002291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Kristina Mišić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A437" w14:textId="2C56EE21" w:rsidR="00002291" w:rsidRPr="004C5C01" w:rsidRDefault="00002291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1988.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BB54" w14:textId="189B543A" w:rsidR="00002291" w:rsidRPr="00930762" w:rsidRDefault="00002291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mag.prim.edu.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6E57" w14:textId="77777777" w:rsidR="00002291" w:rsidRPr="00930762" w:rsidRDefault="00002291" w:rsidP="00002291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VSS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DDDE" w14:textId="77777777" w:rsidR="00002291" w:rsidRPr="00930762" w:rsidRDefault="00002291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4549C" w14:textId="536C0830" w:rsidR="00002291" w:rsidRPr="004C5C01" w:rsidRDefault="00002291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10</w:t>
            </w:r>
          </w:p>
        </w:tc>
      </w:tr>
      <w:tr w:rsidR="00002291" w:rsidRPr="00930762" w14:paraId="1F02227F" w14:textId="77777777" w:rsidTr="00777A46">
        <w:trPr>
          <w:trHeight w:val="346"/>
          <w:jc w:val="center"/>
        </w:trPr>
        <w:tc>
          <w:tcPr>
            <w:tcW w:w="10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3DA93" w14:textId="77777777" w:rsidR="00002291" w:rsidRPr="00930762" w:rsidRDefault="00002291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4F5F1" w14:textId="5617432B" w:rsidR="00002291" w:rsidRPr="00930762" w:rsidRDefault="00002291" w:rsidP="00002291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Valentina Molnar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C15C4" w14:textId="593FBD0D" w:rsidR="00002291" w:rsidRPr="004C5C01" w:rsidRDefault="00002291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2000.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BB361" w14:textId="678645A4" w:rsidR="00002291" w:rsidRPr="00930762" w:rsidRDefault="00002291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mag.prim.edu.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D6C67" w14:textId="77777777" w:rsidR="00002291" w:rsidRPr="00930762" w:rsidRDefault="00002291" w:rsidP="00002291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VSS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47A6F" w14:textId="77777777" w:rsidR="00002291" w:rsidRPr="00930762" w:rsidRDefault="00002291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9A957" w14:textId="40B2EC92" w:rsidR="00002291" w:rsidRPr="004C5C01" w:rsidRDefault="004F392F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2</w:t>
            </w:r>
          </w:p>
        </w:tc>
      </w:tr>
      <w:tr w:rsidR="00002291" w:rsidRPr="00930762" w14:paraId="2548ECE9" w14:textId="77777777" w:rsidTr="00777A46">
        <w:trPr>
          <w:trHeight w:val="346"/>
          <w:jc w:val="center"/>
        </w:trPr>
        <w:tc>
          <w:tcPr>
            <w:tcW w:w="10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C473" w14:textId="4187F84F" w:rsidR="00002291" w:rsidRPr="00930762" w:rsidRDefault="00002291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A536F" w14:textId="39A12AD8" w:rsidR="00002291" w:rsidRPr="00930762" w:rsidRDefault="00002291" w:rsidP="00002291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  <w:r w:rsidRPr="00930762">
              <w:rPr>
                <w:rFonts w:asciiTheme="majorHAnsi" w:hAnsiTheme="majorHAnsi" w:cstheme="majorHAnsi"/>
              </w:rPr>
              <w:t>Amela Podrugović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9321" w14:textId="7D39F5EB" w:rsidR="00002291" w:rsidRPr="004C5C01" w:rsidRDefault="00374933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1996.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2F9B" w14:textId="534A1B65" w:rsidR="00002291" w:rsidRPr="00930762" w:rsidRDefault="00002291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mag.prim.edu.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2641" w14:textId="72399F14" w:rsidR="00002291" w:rsidRPr="00930762" w:rsidRDefault="004F392F" w:rsidP="00002291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VSS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3007" w14:textId="0950B489" w:rsidR="00002291" w:rsidRPr="00930762" w:rsidRDefault="004C3888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A6106" w14:textId="7282EC01" w:rsidR="00002291" w:rsidRPr="004C5C01" w:rsidRDefault="00002291" w:rsidP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</w:t>
            </w:r>
          </w:p>
        </w:tc>
      </w:tr>
    </w:tbl>
    <w:p w14:paraId="659AB584" w14:textId="77777777" w:rsidR="001963B3" w:rsidRPr="00930762" w:rsidRDefault="00CB4565">
      <w:pPr>
        <w:pStyle w:val="Naslov31"/>
        <w:rPr>
          <w:rFonts w:asciiTheme="majorHAnsi" w:hAnsiTheme="majorHAnsi" w:cstheme="majorHAnsi"/>
          <w:sz w:val="22"/>
          <w:szCs w:val="22"/>
        </w:rPr>
      </w:pPr>
      <w:bookmarkStart w:id="75" w:name="_Toc400277937"/>
      <w:bookmarkStart w:id="76" w:name="_Toc83734794"/>
      <w:bookmarkStart w:id="77" w:name="_Toc400191205"/>
      <w:bookmarkStart w:id="78" w:name="_Toc84398217"/>
      <w:bookmarkStart w:id="79" w:name="_Toc116462260"/>
      <w:bookmarkStart w:id="80" w:name="_Toc211426049"/>
      <w:r w:rsidRPr="00930762">
        <w:rPr>
          <w:rFonts w:asciiTheme="majorHAnsi" w:hAnsiTheme="majorHAnsi" w:cstheme="majorHAnsi"/>
          <w:sz w:val="22"/>
          <w:szCs w:val="22"/>
        </w:rPr>
        <w:t>2.1.2. Podaci o učiteljima predmetne nastave</w:t>
      </w:r>
      <w:bookmarkEnd w:id="75"/>
      <w:bookmarkEnd w:id="76"/>
      <w:bookmarkEnd w:id="77"/>
      <w:bookmarkEnd w:id="78"/>
      <w:bookmarkEnd w:id="79"/>
      <w:bookmarkEnd w:id="80"/>
    </w:p>
    <w:tbl>
      <w:tblPr>
        <w:tblW w:w="9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067"/>
        <w:gridCol w:w="946"/>
        <w:gridCol w:w="1791"/>
        <w:gridCol w:w="933"/>
        <w:gridCol w:w="1491"/>
        <w:gridCol w:w="1035"/>
        <w:gridCol w:w="881"/>
      </w:tblGrid>
      <w:tr w:rsidR="001963B3" w:rsidRPr="00930762" w14:paraId="537B3C80" w14:textId="77777777" w:rsidTr="00A43457">
        <w:trPr>
          <w:trHeight w:val="476"/>
        </w:trPr>
        <w:tc>
          <w:tcPr>
            <w:tcW w:w="55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71C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Red. Broj</w:t>
            </w:r>
          </w:p>
        </w:tc>
        <w:tc>
          <w:tcPr>
            <w:tcW w:w="20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3BD8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Ime i prezime</w:t>
            </w:r>
          </w:p>
        </w:tc>
        <w:tc>
          <w:tcPr>
            <w:tcW w:w="94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B78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Godina rođenja</w:t>
            </w:r>
          </w:p>
        </w:tc>
        <w:tc>
          <w:tcPr>
            <w:tcW w:w="179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D29D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Zvanje</w:t>
            </w:r>
          </w:p>
        </w:tc>
        <w:tc>
          <w:tcPr>
            <w:tcW w:w="93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B90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Stupanj stručne</w:t>
            </w:r>
          </w:p>
          <w:p w14:paraId="330564A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spreme</w:t>
            </w:r>
          </w:p>
        </w:tc>
        <w:tc>
          <w:tcPr>
            <w:tcW w:w="149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6BB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Predmet(i)</w:t>
            </w:r>
          </w:p>
          <w:p w14:paraId="1F1A8B7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koji predaje</w:t>
            </w:r>
          </w:p>
        </w:tc>
        <w:tc>
          <w:tcPr>
            <w:tcW w:w="103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6361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Mentor-savjetnik</w:t>
            </w:r>
          </w:p>
        </w:tc>
        <w:tc>
          <w:tcPr>
            <w:tcW w:w="88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F27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Godine</w:t>
            </w:r>
          </w:p>
          <w:p w14:paraId="2B00A9B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staža</w:t>
            </w:r>
          </w:p>
        </w:tc>
      </w:tr>
      <w:tr w:rsidR="001963B3" w:rsidRPr="00930762" w14:paraId="01B89B4D" w14:textId="77777777" w:rsidTr="00A43457">
        <w:trPr>
          <w:trHeight w:val="465"/>
        </w:trPr>
        <w:tc>
          <w:tcPr>
            <w:tcW w:w="55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CD9B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D5F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Larisa Oreški Šebek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24850" w14:textId="524F955A" w:rsidR="001963B3" w:rsidRPr="004C5C01" w:rsidRDefault="00A4345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1980.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CE7E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prof. hrvatskog jezika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9544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VSS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3B71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Hrvatski jezik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4934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73" w:right="-57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BA8D" w14:textId="23D05092" w:rsidR="001963B3" w:rsidRPr="004C5C01" w:rsidRDefault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highlight w:val="black"/>
              </w:rPr>
            </w:pPr>
            <w:r w:rsidRPr="004C5C01">
              <w:rPr>
                <w:rFonts w:asciiTheme="majorHAnsi" w:hAnsiTheme="majorHAnsi" w:cstheme="majorHAnsi"/>
                <w:color w:val="000000"/>
                <w:highlight w:val="black"/>
              </w:rPr>
              <w:t>12</w:t>
            </w:r>
          </w:p>
        </w:tc>
      </w:tr>
      <w:tr w:rsidR="001963B3" w:rsidRPr="00930762" w14:paraId="78E5D456" w14:textId="77777777" w:rsidTr="00A43457">
        <w:trPr>
          <w:trHeight w:val="465"/>
        </w:trPr>
        <w:tc>
          <w:tcPr>
            <w:tcW w:w="55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A97F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958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Vesna Krajina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68454" w14:textId="5D15AB8D" w:rsidR="001963B3" w:rsidRPr="004C5C01" w:rsidRDefault="00A4345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1970.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F895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prof. matematike i fizike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C8E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VSS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2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Matematika/</w:t>
            </w:r>
          </w:p>
          <w:p w14:paraId="1B7B777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Fizika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1C27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73" w:right="-57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A466" w14:textId="30060D03" w:rsidR="001963B3" w:rsidRPr="004C5C01" w:rsidRDefault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highlight w:val="black"/>
              </w:rPr>
            </w:pPr>
            <w:r w:rsidRPr="004C5C01">
              <w:rPr>
                <w:rFonts w:asciiTheme="majorHAnsi" w:hAnsiTheme="majorHAnsi" w:cstheme="majorHAnsi"/>
                <w:color w:val="000000"/>
                <w:highlight w:val="black"/>
              </w:rPr>
              <w:t>28</w:t>
            </w:r>
          </w:p>
        </w:tc>
      </w:tr>
      <w:tr w:rsidR="001963B3" w:rsidRPr="00930762" w14:paraId="109F36FA" w14:textId="77777777" w:rsidTr="00A43457">
        <w:trPr>
          <w:trHeight w:val="465"/>
        </w:trPr>
        <w:tc>
          <w:tcPr>
            <w:tcW w:w="55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FEE0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3.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C6C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right="-113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Sanda Karabeg Mitrović</w:t>
            </w:r>
          </w:p>
          <w:p w14:paraId="3475B5A2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ind w:right="-113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CC90" w14:textId="5F814F89" w:rsidR="001963B3" w:rsidRPr="004C5C01" w:rsidRDefault="00A4345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highlight w:val="black"/>
              </w:rPr>
            </w:pPr>
            <w:r w:rsidRPr="004C5C01">
              <w:rPr>
                <w:rFonts w:asciiTheme="majorHAnsi" w:hAnsiTheme="majorHAnsi" w:cstheme="majorHAnsi"/>
                <w:color w:val="000000"/>
                <w:highlight w:val="black"/>
              </w:rPr>
              <w:t>1981.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797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 xml:space="preserve">prof. engleskog jezika i </w:t>
            </w:r>
            <w:proofErr w:type="spellStart"/>
            <w:r w:rsidRPr="00930762">
              <w:rPr>
                <w:rFonts w:asciiTheme="majorHAnsi" w:hAnsiTheme="majorHAnsi" w:cstheme="majorHAnsi"/>
                <w:color w:val="000000"/>
              </w:rPr>
              <w:t>knjiž</w:t>
            </w:r>
            <w:proofErr w:type="spellEnd"/>
            <w:r w:rsidRPr="00930762">
              <w:rPr>
                <w:rFonts w:asciiTheme="majorHAnsi" w:hAnsiTheme="majorHAnsi" w:cstheme="majorHAnsi"/>
                <w:color w:val="000000"/>
              </w:rPr>
              <w:t>./pedagog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0C8A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VSS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F92E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Engleski jezik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2892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73" w:right="-57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2E40" w14:textId="2883D845" w:rsidR="001963B3" w:rsidRPr="004C5C01" w:rsidRDefault="000022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highlight w:val="black"/>
              </w:rPr>
            </w:pPr>
            <w:r w:rsidRPr="004C5C01">
              <w:rPr>
                <w:rFonts w:asciiTheme="majorHAnsi" w:hAnsiTheme="majorHAnsi" w:cstheme="majorHAnsi"/>
                <w:color w:val="000000"/>
                <w:highlight w:val="black"/>
              </w:rPr>
              <w:t>11</w:t>
            </w:r>
          </w:p>
        </w:tc>
      </w:tr>
      <w:tr w:rsidR="004F392F" w:rsidRPr="00930762" w14:paraId="33AC2D5D" w14:textId="77777777" w:rsidTr="00A43457">
        <w:trPr>
          <w:trHeight w:val="465"/>
        </w:trPr>
        <w:tc>
          <w:tcPr>
            <w:tcW w:w="55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D3AF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1C99F" w14:textId="2D8046C7" w:rsidR="004F392F" w:rsidRPr="00930762" w:rsidRDefault="004F392F" w:rsidP="004F392F">
            <w:pPr>
              <w:pStyle w:val="Podnoje1"/>
              <w:widowControl w:val="0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Maja Jokić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0CBEC" w14:textId="25657182" w:rsidR="004F392F" w:rsidRPr="004C5C01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 xml:space="preserve">  19</w:t>
            </w:r>
            <w:r w:rsidR="00DC03CB" w:rsidRPr="004C5C01">
              <w:rPr>
                <w:rFonts w:asciiTheme="majorHAnsi" w:hAnsiTheme="majorHAnsi" w:cstheme="majorHAnsi"/>
                <w:highlight w:val="black"/>
              </w:rPr>
              <w:t>77</w:t>
            </w:r>
            <w:r w:rsidRPr="004C5C01">
              <w:rPr>
                <w:rFonts w:asciiTheme="majorHAnsi" w:hAnsiTheme="majorHAnsi" w:cstheme="majorHAnsi"/>
                <w:highlight w:val="black"/>
              </w:rPr>
              <w:t>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C23E7" w14:textId="0DDA9576" w:rsidR="004F392F" w:rsidRPr="00930762" w:rsidRDefault="00096A2E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Profesor njemačkog </w:t>
            </w:r>
            <w:proofErr w:type="spellStart"/>
            <w:r w:rsidRPr="00930762">
              <w:rPr>
                <w:rFonts w:asciiTheme="majorHAnsi" w:hAnsiTheme="majorHAnsi" w:cstheme="majorHAnsi"/>
              </w:rPr>
              <w:t>jez</w:t>
            </w:r>
            <w:proofErr w:type="spellEnd"/>
            <w:r w:rsidRPr="00930762">
              <w:rPr>
                <w:rFonts w:asciiTheme="majorHAnsi" w:hAnsiTheme="majorHAnsi" w:cstheme="majorHAnsi"/>
              </w:rPr>
              <w:t xml:space="preserve">. i književnosti i talijanskog </w:t>
            </w:r>
            <w:proofErr w:type="spellStart"/>
            <w:r w:rsidRPr="00930762">
              <w:rPr>
                <w:rFonts w:asciiTheme="majorHAnsi" w:hAnsiTheme="majorHAnsi" w:cstheme="majorHAnsi"/>
              </w:rPr>
              <w:t>jez</w:t>
            </w:r>
            <w:proofErr w:type="spellEnd"/>
            <w:r w:rsidRPr="00930762">
              <w:rPr>
                <w:rFonts w:asciiTheme="majorHAnsi" w:hAnsiTheme="majorHAnsi" w:cstheme="majorHAnsi"/>
              </w:rPr>
              <w:t>. i književnosti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A48D6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VSS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8ED24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Njemački jezik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E6F25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ind w:left="-73" w:right="-57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ABC08" w14:textId="51CA0D5F" w:rsidR="004F392F" w:rsidRPr="004C5C01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highlight w:val="black"/>
              </w:rPr>
            </w:pPr>
            <w:r w:rsidRPr="004C5C01">
              <w:rPr>
                <w:rFonts w:asciiTheme="majorHAnsi" w:hAnsiTheme="majorHAnsi" w:cstheme="majorHAnsi"/>
                <w:color w:val="000000"/>
                <w:highlight w:val="black"/>
              </w:rPr>
              <w:t>13</w:t>
            </w:r>
          </w:p>
        </w:tc>
      </w:tr>
      <w:tr w:rsidR="004F392F" w:rsidRPr="00930762" w14:paraId="092DBA3A" w14:textId="77777777" w:rsidTr="00A43457">
        <w:trPr>
          <w:trHeight w:val="465"/>
        </w:trPr>
        <w:tc>
          <w:tcPr>
            <w:tcW w:w="55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13F0" w14:textId="7569E2B5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97AC6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Iva Markulin</w:t>
            </w:r>
          </w:p>
          <w:p w14:paraId="2DEAD626" w14:textId="4C67AFD5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(</w:t>
            </w:r>
            <w:proofErr w:type="spellStart"/>
            <w:r w:rsidRPr="00930762">
              <w:rPr>
                <w:rFonts w:asciiTheme="majorHAnsi" w:hAnsiTheme="majorHAnsi" w:cstheme="majorHAnsi"/>
              </w:rPr>
              <w:t>rodiljni</w:t>
            </w:r>
            <w:proofErr w:type="spellEnd"/>
            <w:r w:rsidRPr="00930762">
              <w:rPr>
                <w:rFonts w:asciiTheme="majorHAnsi" w:hAnsiTheme="majorHAnsi" w:cstheme="majorHAnsi"/>
              </w:rPr>
              <w:t xml:space="preserve"> dopust)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6424D" w14:textId="6FFCBF7D" w:rsidR="004F392F" w:rsidRPr="004C5C01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1991.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5D49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magistra edukacije kemije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9A724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VSS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DFF4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ind w:right="-57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Kemija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55F3E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ind w:left="-73" w:right="-57"/>
              <w:rPr>
                <w:rFonts w:asciiTheme="majorHAnsi" w:hAnsiTheme="majorHAnsi" w:cstheme="majorHAnsi"/>
                <w:color w:val="191919"/>
              </w:rPr>
            </w:pPr>
            <w:r w:rsidRPr="00930762">
              <w:rPr>
                <w:rFonts w:asciiTheme="majorHAnsi" w:hAnsiTheme="majorHAnsi" w:cstheme="majorHAnsi"/>
                <w:color w:val="191919"/>
              </w:rP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B1EE" w14:textId="591BBFAC" w:rsidR="004F392F" w:rsidRPr="004C5C01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191919"/>
                <w:highlight w:val="black"/>
              </w:rPr>
            </w:pPr>
            <w:r w:rsidRPr="004C5C01">
              <w:rPr>
                <w:rFonts w:asciiTheme="majorHAnsi" w:hAnsiTheme="majorHAnsi" w:cstheme="majorHAnsi"/>
                <w:color w:val="191919"/>
                <w:highlight w:val="black"/>
              </w:rPr>
              <w:t>5</w:t>
            </w:r>
          </w:p>
        </w:tc>
      </w:tr>
      <w:tr w:rsidR="004F392F" w:rsidRPr="00930762" w14:paraId="5D011437" w14:textId="77777777" w:rsidTr="00A43457">
        <w:trPr>
          <w:trHeight w:val="465"/>
        </w:trPr>
        <w:tc>
          <w:tcPr>
            <w:tcW w:w="55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F07A" w14:textId="6846F325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5501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Marko Fuček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FBA6" w14:textId="17102850" w:rsidR="004F392F" w:rsidRPr="004C5C01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1981.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F0BEA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prof. povijesti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8C62F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VSS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7B910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Povijest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3794C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ind w:left="-73" w:right="-57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13453" w14:textId="4A3458CA" w:rsidR="004F392F" w:rsidRPr="004C5C01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11</w:t>
            </w:r>
          </w:p>
        </w:tc>
      </w:tr>
      <w:tr w:rsidR="004F392F" w:rsidRPr="00930762" w14:paraId="1CFDEAE3" w14:textId="77777777" w:rsidTr="00A43457">
        <w:trPr>
          <w:trHeight w:val="465"/>
        </w:trPr>
        <w:tc>
          <w:tcPr>
            <w:tcW w:w="55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6770" w14:textId="3BF6BFC6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9E4EA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Željka Kolarić</w:t>
            </w:r>
          </w:p>
          <w:p w14:paraId="74EFCBCE" w14:textId="17BBEFAF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AA622" w14:textId="1D82B01F" w:rsidR="004F392F" w:rsidRPr="004C5C01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1986.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42969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magistra edukacije povijesti i geografije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590CA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VSS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6196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Geografija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C86EA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ind w:left="-73" w:right="-57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0AD87" w14:textId="6FEF1CF0" w:rsidR="004F392F" w:rsidRPr="004C5C01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9</w:t>
            </w:r>
          </w:p>
        </w:tc>
      </w:tr>
      <w:tr w:rsidR="004F392F" w:rsidRPr="00930762" w14:paraId="5865644F" w14:textId="77777777" w:rsidTr="00A43457">
        <w:trPr>
          <w:trHeight w:val="465"/>
        </w:trPr>
        <w:tc>
          <w:tcPr>
            <w:tcW w:w="55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8CDF2" w14:textId="0A251EB9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1A1B1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Marijana Dugač Sekelj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E8E7" w14:textId="7719D5B0" w:rsidR="004F392F" w:rsidRPr="004C5C01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1968.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CB72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dipl. </w:t>
            </w:r>
            <w:proofErr w:type="spellStart"/>
            <w:r w:rsidRPr="00930762">
              <w:rPr>
                <w:rFonts w:asciiTheme="majorHAnsi" w:hAnsiTheme="majorHAnsi" w:cstheme="majorHAnsi"/>
              </w:rPr>
              <w:t>ing</w:t>
            </w:r>
            <w:proofErr w:type="spellEnd"/>
            <w:r w:rsidRPr="00930762">
              <w:rPr>
                <w:rFonts w:asciiTheme="majorHAnsi" w:hAnsiTheme="majorHAnsi" w:cstheme="majorHAnsi"/>
              </w:rPr>
              <w:t xml:space="preserve"> tekstilne tehnologije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4B30C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VSS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5BD02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Tehnička kultura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D40F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ind w:right="-57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43797" w14:textId="59CFC61B" w:rsidR="004F392F" w:rsidRPr="004C5C01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</w:t>
            </w:r>
          </w:p>
        </w:tc>
      </w:tr>
      <w:tr w:rsidR="004F392F" w:rsidRPr="00930762" w14:paraId="0C7F2E4C" w14:textId="77777777" w:rsidTr="00A43457">
        <w:trPr>
          <w:trHeight w:val="465"/>
        </w:trPr>
        <w:tc>
          <w:tcPr>
            <w:tcW w:w="55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1D57" w14:textId="3C5EF042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 9.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68FF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ind w:right="-113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Ljubica Čubrilović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E909" w14:textId="21893A78" w:rsidR="004F392F" w:rsidRPr="004C5C01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1984.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D569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magistra prim. obrazovanja-modul lik. kultura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0080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VSS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02CC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Likovna kultura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00CD9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ind w:left="-73" w:right="-57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B847" w14:textId="7F674F1F" w:rsidR="004F392F" w:rsidRPr="004C5C01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11</w:t>
            </w:r>
          </w:p>
        </w:tc>
      </w:tr>
      <w:tr w:rsidR="004F392F" w:rsidRPr="00930762" w14:paraId="2DD52DDF" w14:textId="77777777" w:rsidTr="00A43457">
        <w:trPr>
          <w:trHeight w:val="465"/>
        </w:trPr>
        <w:tc>
          <w:tcPr>
            <w:tcW w:w="55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DD6C" w14:textId="61BE2B02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E3A79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Krunoslav Knežević</w:t>
            </w:r>
          </w:p>
          <w:p w14:paraId="7895FD4F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3B93C" w14:textId="6EE7C7B5" w:rsidR="004F392F" w:rsidRPr="004C5C01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highlight w:val="black"/>
              </w:rPr>
            </w:pPr>
            <w:r w:rsidRPr="004C5C01">
              <w:rPr>
                <w:rFonts w:asciiTheme="majorHAnsi" w:hAnsiTheme="majorHAnsi" w:cstheme="majorHAnsi"/>
                <w:color w:val="000000"/>
                <w:highlight w:val="black"/>
              </w:rPr>
              <w:t>1981.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5FE40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magistar muzike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B3B9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VSS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664D8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Glazbena kultura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7ABDB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ind w:left="-73" w:right="-57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8ADEC" w14:textId="3FEC128A" w:rsidR="004F392F" w:rsidRPr="004C5C01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highlight w:val="black"/>
              </w:rPr>
            </w:pPr>
            <w:r w:rsidRPr="004C5C01">
              <w:rPr>
                <w:rFonts w:asciiTheme="majorHAnsi" w:hAnsiTheme="majorHAnsi" w:cstheme="majorHAnsi"/>
                <w:color w:val="000000"/>
                <w:highlight w:val="black"/>
              </w:rPr>
              <w:t>16</w:t>
            </w:r>
          </w:p>
        </w:tc>
      </w:tr>
      <w:tr w:rsidR="004F392F" w:rsidRPr="00930762" w14:paraId="354510BA" w14:textId="77777777" w:rsidTr="00A43457">
        <w:trPr>
          <w:trHeight w:val="465"/>
        </w:trPr>
        <w:tc>
          <w:tcPr>
            <w:tcW w:w="55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D9681" w14:textId="1DC9C443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3D28A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Đorđe Spasić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E5C1" w14:textId="30176287" w:rsidR="004F392F" w:rsidRPr="004C5C01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1968.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ECFE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prof. tjelesne i zdravstvene kulture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27183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VSS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92FF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Tjelesna i zdravstvena kultura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90366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ind w:left="-73" w:right="-57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433D3" w14:textId="3DF164C9" w:rsidR="004F392F" w:rsidRPr="004C5C01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15</w:t>
            </w:r>
          </w:p>
        </w:tc>
      </w:tr>
      <w:tr w:rsidR="004F392F" w:rsidRPr="00930762" w14:paraId="06E59A8C" w14:textId="77777777" w:rsidTr="00A43457">
        <w:trPr>
          <w:trHeight w:val="465"/>
        </w:trPr>
        <w:tc>
          <w:tcPr>
            <w:tcW w:w="55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78B4" w14:textId="687626C4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4FA8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Zrinka Vraneković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AB7B3" w14:textId="3F3E7FAA" w:rsidR="004F392F" w:rsidRPr="004C5C01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1972.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156F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dipl. vjeroučitelj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12123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VSS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FF14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Vjeronauk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610E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ind w:left="-73" w:right="-57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382B" w14:textId="6D63B4A8" w:rsidR="004F392F" w:rsidRPr="004C5C01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</w:t>
            </w:r>
          </w:p>
        </w:tc>
      </w:tr>
      <w:tr w:rsidR="004F392F" w:rsidRPr="00930762" w14:paraId="1EB328B9" w14:textId="77777777" w:rsidTr="00A43457">
        <w:trPr>
          <w:trHeight w:val="465"/>
        </w:trPr>
        <w:tc>
          <w:tcPr>
            <w:tcW w:w="55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A6EE" w14:textId="5B6A0C1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EC988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Diana Sedmak Gusak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54C7" w14:textId="1DEFFD25" w:rsidR="004F392F" w:rsidRPr="004C5C01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1990.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F1F1F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magistra primarnog obrazovanja s </w:t>
            </w:r>
            <w:proofErr w:type="spellStart"/>
            <w:r w:rsidRPr="00930762">
              <w:rPr>
                <w:rFonts w:asciiTheme="majorHAnsi" w:hAnsiTheme="majorHAnsi" w:cstheme="majorHAnsi"/>
              </w:rPr>
              <w:t>mod</w:t>
            </w:r>
            <w:proofErr w:type="spellEnd"/>
            <w:r w:rsidRPr="00930762">
              <w:rPr>
                <w:rFonts w:asciiTheme="majorHAnsi" w:hAnsiTheme="majorHAnsi" w:cstheme="majorHAnsi"/>
              </w:rPr>
              <w:t>. Informatika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D761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VSS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8C64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Informatika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E9E3D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ind w:left="-73" w:right="-57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94FB1" w14:textId="69BB0B69" w:rsidR="004F392F" w:rsidRPr="004C5C01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5</w:t>
            </w:r>
          </w:p>
        </w:tc>
      </w:tr>
      <w:tr w:rsidR="004F392F" w:rsidRPr="00930762" w14:paraId="471DF351" w14:textId="77777777" w:rsidTr="00A43457">
        <w:trPr>
          <w:trHeight w:val="465"/>
        </w:trPr>
        <w:tc>
          <w:tcPr>
            <w:tcW w:w="55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BF79" w14:textId="642D2C61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A55BC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Marijana Bedeković</w:t>
            </w:r>
          </w:p>
          <w:p w14:paraId="3207D06F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40292" w14:textId="12296690" w:rsidR="004F392F" w:rsidRPr="004C5C01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1990.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3897D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magistra </w:t>
            </w:r>
            <w:proofErr w:type="spellStart"/>
            <w:r w:rsidRPr="00930762">
              <w:rPr>
                <w:rFonts w:asciiTheme="majorHAnsi" w:hAnsiTheme="majorHAnsi" w:cstheme="majorHAnsi"/>
              </w:rPr>
              <w:t>eksperimentane</w:t>
            </w:r>
            <w:proofErr w:type="spellEnd"/>
            <w:r w:rsidRPr="00930762">
              <w:rPr>
                <w:rFonts w:asciiTheme="majorHAnsi" w:hAnsiTheme="majorHAnsi" w:cstheme="majorHAnsi"/>
              </w:rPr>
              <w:t xml:space="preserve"> biologije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29FF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VSS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DEE36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Priroda i Biologija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8478A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ind w:left="-73" w:right="-57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D3C45" w14:textId="0FAF9A84" w:rsidR="004F392F" w:rsidRPr="004C5C01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4</w:t>
            </w:r>
          </w:p>
        </w:tc>
      </w:tr>
      <w:tr w:rsidR="004F392F" w:rsidRPr="00930762" w14:paraId="3FC24410" w14:textId="77777777" w:rsidTr="00A43457">
        <w:trPr>
          <w:trHeight w:val="465"/>
        </w:trPr>
        <w:tc>
          <w:tcPr>
            <w:tcW w:w="55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3E3EF" w14:textId="5ECCD8B4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C52D1" w14:textId="496A8D4F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Margareta Perković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F3AB" w14:textId="739C0C90" w:rsidR="004F392F" w:rsidRPr="004C5C01" w:rsidRDefault="00096A2E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1978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B57F" w14:textId="4C391137" w:rsidR="004F392F" w:rsidRPr="00930762" w:rsidRDefault="00096A2E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Diplomirani kateheta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8A2D4" w14:textId="2419D608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VSS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B62C0" w14:textId="2E9EFF11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Vjeronauk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84161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ind w:left="-73" w:right="-57"/>
              <w:rPr>
                <w:rFonts w:asciiTheme="majorHAnsi" w:hAnsiTheme="majorHAnsi" w:cstheme="majorHAnsi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1A13" w14:textId="3AC3932C" w:rsidR="004F392F" w:rsidRPr="004C5C01" w:rsidRDefault="00096A2E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13</w:t>
            </w:r>
          </w:p>
        </w:tc>
      </w:tr>
      <w:tr w:rsidR="004F392F" w:rsidRPr="00930762" w14:paraId="6713BD34" w14:textId="77777777" w:rsidTr="00A43457">
        <w:trPr>
          <w:trHeight w:val="592"/>
        </w:trPr>
        <w:tc>
          <w:tcPr>
            <w:tcW w:w="555" w:type="dxa"/>
            <w:tcBorders>
              <w:left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C3281" w14:textId="38B633DC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20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1F5B2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Zrinka Šipušić </w:t>
            </w:r>
          </w:p>
          <w:p w14:paraId="5468522D" w14:textId="2BF5AD93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  <w:r w:rsidRPr="00930762">
              <w:rPr>
                <w:rFonts w:asciiTheme="majorHAnsi" w:hAnsiTheme="majorHAnsi" w:cstheme="majorHAnsi"/>
              </w:rPr>
              <w:t>(zamjena)</w:t>
            </w:r>
          </w:p>
        </w:tc>
        <w:tc>
          <w:tcPr>
            <w:tcW w:w="9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570DF" w14:textId="29C4AF06" w:rsidR="004F392F" w:rsidRPr="004C5C01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1993.</w:t>
            </w:r>
          </w:p>
        </w:tc>
        <w:tc>
          <w:tcPr>
            <w:tcW w:w="17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803C3" w14:textId="64027CB6" w:rsidR="004F392F" w:rsidRPr="00930762" w:rsidRDefault="00096A2E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Profesor kemije</w:t>
            </w:r>
          </w:p>
        </w:tc>
        <w:tc>
          <w:tcPr>
            <w:tcW w:w="9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52722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VSS</w:t>
            </w:r>
          </w:p>
        </w:tc>
        <w:tc>
          <w:tcPr>
            <w:tcW w:w="14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B0E49" w14:textId="2345955E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Kemija</w:t>
            </w: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AC35" w14:textId="77777777" w:rsidR="004F392F" w:rsidRPr="00930762" w:rsidRDefault="004F392F" w:rsidP="004F392F">
            <w:pPr>
              <w:pStyle w:val="Standard"/>
              <w:widowControl w:val="0"/>
              <w:spacing w:after="0" w:line="240" w:lineRule="auto"/>
              <w:ind w:left="-73" w:right="-57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881" w:type="dxa"/>
            <w:tcBorders>
              <w:left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E551A" w14:textId="15A4793B" w:rsidR="004F392F" w:rsidRPr="004C5C01" w:rsidRDefault="00096A2E" w:rsidP="004F39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6</w:t>
            </w:r>
          </w:p>
        </w:tc>
      </w:tr>
    </w:tbl>
    <w:p w14:paraId="7B4E7058" w14:textId="77777777" w:rsidR="001963B3" w:rsidRPr="00930762" w:rsidRDefault="001963B3">
      <w:pPr>
        <w:pStyle w:val="Standard"/>
        <w:spacing w:after="0" w:line="240" w:lineRule="auto"/>
        <w:ind w:right="-284"/>
        <w:jc w:val="both"/>
        <w:rPr>
          <w:rFonts w:asciiTheme="majorHAnsi" w:hAnsiTheme="majorHAnsi" w:cstheme="majorHAnsi"/>
          <w:b/>
        </w:rPr>
      </w:pPr>
    </w:p>
    <w:p w14:paraId="101D838F" w14:textId="77777777" w:rsidR="007C11E9" w:rsidRDefault="007C11E9">
      <w:pPr>
        <w:pStyle w:val="Standard"/>
        <w:spacing w:after="0" w:line="240" w:lineRule="auto"/>
        <w:ind w:right="-284"/>
        <w:jc w:val="both"/>
        <w:rPr>
          <w:rFonts w:asciiTheme="majorHAnsi" w:hAnsiTheme="majorHAnsi" w:cstheme="majorHAnsi"/>
          <w:b/>
        </w:rPr>
      </w:pPr>
    </w:p>
    <w:p w14:paraId="0B38D4DC" w14:textId="0E73EB7B" w:rsidR="001963B3" w:rsidRPr="00930762" w:rsidRDefault="00CB4565">
      <w:pPr>
        <w:pStyle w:val="Standard"/>
        <w:spacing w:after="0" w:line="240" w:lineRule="auto"/>
        <w:ind w:right="-284"/>
        <w:jc w:val="both"/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>Napomena:</w:t>
      </w:r>
    </w:p>
    <w:p w14:paraId="1E4ABD30" w14:textId="0F327297" w:rsidR="001963B3" w:rsidRPr="00930762" w:rsidRDefault="00CB4565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Na dvije škole rade učitelji/učiteljice: Zrinka Vraneković, Krunoslav Knežević, Đorđe Spasić, Ljubica Čubrilović, Željka Kolarić, Iva Markulin i Marijana Bedeković, a Marijana Dugač Sekelj</w:t>
      </w:r>
      <w:r w:rsidR="00C645B3" w:rsidRPr="00930762">
        <w:rPr>
          <w:rFonts w:asciiTheme="majorHAnsi" w:hAnsiTheme="majorHAnsi" w:cstheme="majorHAnsi"/>
        </w:rPr>
        <w:t xml:space="preserve"> </w:t>
      </w:r>
      <w:r w:rsidRPr="00930762">
        <w:rPr>
          <w:rFonts w:asciiTheme="majorHAnsi" w:hAnsiTheme="majorHAnsi" w:cstheme="majorHAnsi"/>
        </w:rPr>
        <w:t>rad</w:t>
      </w:r>
      <w:r w:rsidR="00002291" w:rsidRPr="00930762">
        <w:rPr>
          <w:rFonts w:asciiTheme="majorHAnsi" w:hAnsiTheme="majorHAnsi" w:cstheme="majorHAnsi"/>
        </w:rPr>
        <w:t>i</w:t>
      </w:r>
      <w:r w:rsidR="00C645B3" w:rsidRPr="00930762">
        <w:rPr>
          <w:rFonts w:asciiTheme="majorHAnsi" w:hAnsiTheme="majorHAnsi" w:cstheme="majorHAnsi"/>
        </w:rPr>
        <w:t xml:space="preserve"> </w:t>
      </w:r>
      <w:r w:rsidRPr="00930762">
        <w:rPr>
          <w:rFonts w:asciiTheme="majorHAnsi" w:hAnsiTheme="majorHAnsi" w:cstheme="majorHAnsi"/>
        </w:rPr>
        <w:t>na tri škole.</w:t>
      </w:r>
    </w:p>
    <w:p w14:paraId="344895EE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5FACADD7" w14:textId="4DEF12A6" w:rsidR="001963B3" w:rsidRPr="00930762" w:rsidRDefault="00CB4565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Stručn</w:t>
      </w:r>
      <w:r w:rsidR="00C645B3" w:rsidRPr="00930762">
        <w:rPr>
          <w:rFonts w:asciiTheme="majorHAnsi" w:hAnsiTheme="majorHAnsi" w:cstheme="majorHAnsi"/>
        </w:rPr>
        <w:t>a</w:t>
      </w:r>
      <w:r w:rsidRPr="00930762">
        <w:rPr>
          <w:rFonts w:asciiTheme="majorHAnsi" w:hAnsiTheme="majorHAnsi" w:cstheme="majorHAnsi"/>
        </w:rPr>
        <w:t xml:space="preserve"> suradnic</w:t>
      </w:r>
      <w:r w:rsidR="00C645B3" w:rsidRPr="00930762">
        <w:rPr>
          <w:rFonts w:asciiTheme="majorHAnsi" w:hAnsiTheme="majorHAnsi" w:cstheme="majorHAnsi"/>
        </w:rPr>
        <w:t>a</w:t>
      </w:r>
      <w:r w:rsidRPr="00930762">
        <w:rPr>
          <w:rFonts w:asciiTheme="majorHAnsi" w:hAnsiTheme="majorHAnsi" w:cstheme="majorHAnsi"/>
        </w:rPr>
        <w:t xml:space="preserve"> knjižničarka Dunja Golubić rad</w:t>
      </w:r>
      <w:r w:rsidR="00C645B3" w:rsidRPr="00930762">
        <w:rPr>
          <w:rFonts w:asciiTheme="majorHAnsi" w:hAnsiTheme="majorHAnsi" w:cstheme="majorHAnsi"/>
        </w:rPr>
        <w:t>i</w:t>
      </w:r>
      <w:r w:rsidRPr="00930762">
        <w:rPr>
          <w:rFonts w:asciiTheme="majorHAnsi" w:hAnsiTheme="majorHAnsi" w:cstheme="majorHAnsi"/>
        </w:rPr>
        <w:t xml:space="preserve"> na dvije </w:t>
      </w:r>
      <w:r w:rsidR="00C645B3" w:rsidRPr="00930762">
        <w:rPr>
          <w:rFonts w:asciiTheme="majorHAnsi" w:hAnsiTheme="majorHAnsi" w:cstheme="majorHAnsi"/>
        </w:rPr>
        <w:t>š</w:t>
      </w:r>
      <w:r w:rsidRPr="00930762">
        <w:rPr>
          <w:rFonts w:asciiTheme="majorHAnsi" w:hAnsiTheme="majorHAnsi" w:cstheme="majorHAnsi"/>
        </w:rPr>
        <w:t>kole.</w:t>
      </w:r>
    </w:p>
    <w:p w14:paraId="7E95FDE6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5B3A56DD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6823554B" w14:textId="77777777" w:rsidR="001963B3" w:rsidRPr="00930762" w:rsidRDefault="00CB4565">
      <w:pPr>
        <w:pStyle w:val="Naslov31"/>
        <w:rPr>
          <w:rFonts w:asciiTheme="majorHAnsi" w:hAnsiTheme="majorHAnsi" w:cstheme="majorHAnsi"/>
          <w:sz w:val="22"/>
          <w:szCs w:val="22"/>
        </w:rPr>
      </w:pPr>
      <w:bookmarkStart w:id="81" w:name="_Toc400277938"/>
      <w:bookmarkStart w:id="82" w:name="_Toc83734795"/>
      <w:bookmarkStart w:id="83" w:name="_Toc400191206"/>
      <w:bookmarkStart w:id="84" w:name="_Toc84398218"/>
      <w:bookmarkStart w:id="85" w:name="_Toc116462261"/>
      <w:bookmarkStart w:id="86" w:name="_Toc211426050"/>
      <w:r w:rsidRPr="00930762">
        <w:rPr>
          <w:rFonts w:asciiTheme="majorHAnsi" w:hAnsiTheme="majorHAnsi" w:cstheme="majorHAnsi"/>
          <w:sz w:val="22"/>
          <w:szCs w:val="22"/>
        </w:rPr>
        <w:t>2.1.3. Podatci o ravnatelju i stručnim suradnicima</w:t>
      </w:r>
      <w:bookmarkEnd w:id="81"/>
      <w:bookmarkEnd w:id="82"/>
      <w:bookmarkEnd w:id="83"/>
      <w:bookmarkEnd w:id="84"/>
      <w:bookmarkEnd w:id="85"/>
      <w:bookmarkEnd w:id="86"/>
    </w:p>
    <w:tbl>
      <w:tblPr>
        <w:tblW w:w="5000" w:type="pct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"/>
        <w:gridCol w:w="2011"/>
        <w:gridCol w:w="891"/>
        <w:gridCol w:w="1740"/>
        <w:gridCol w:w="979"/>
        <w:gridCol w:w="1457"/>
        <w:gridCol w:w="1112"/>
        <w:gridCol w:w="940"/>
      </w:tblGrid>
      <w:tr w:rsidR="001963B3" w:rsidRPr="00930762" w14:paraId="2EC693DA" w14:textId="77777777">
        <w:trPr>
          <w:trHeight w:val="537"/>
        </w:trPr>
        <w:tc>
          <w:tcPr>
            <w:tcW w:w="49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C058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RB</w:t>
            </w:r>
          </w:p>
        </w:tc>
        <w:tc>
          <w:tcPr>
            <w:tcW w:w="201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BBE8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Ime i prezime</w:t>
            </w:r>
          </w:p>
        </w:tc>
        <w:tc>
          <w:tcPr>
            <w:tcW w:w="89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89E9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Godina rođenja</w:t>
            </w:r>
          </w:p>
        </w:tc>
        <w:tc>
          <w:tcPr>
            <w:tcW w:w="174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8585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Zvanje</w:t>
            </w:r>
          </w:p>
        </w:tc>
        <w:tc>
          <w:tcPr>
            <w:tcW w:w="9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49B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right="-16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Stupanj stručne</w:t>
            </w:r>
          </w:p>
          <w:p w14:paraId="139591A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right="-16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spreme</w:t>
            </w:r>
          </w:p>
        </w:tc>
        <w:tc>
          <w:tcPr>
            <w:tcW w:w="145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7E0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Radno mjesto</w:t>
            </w:r>
          </w:p>
        </w:tc>
        <w:tc>
          <w:tcPr>
            <w:tcW w:w="111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3A7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Mentor-savjetnik</w:t>
            </w:r>
          </w:p>
        </w:tc>
        <w:tc>
          <w:tcPr>
            <w:tcW w:w="94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F082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Godine</w:t>
            </w:r>
          </w:p>
          <w:p w14:paraId="35E8606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staža</w:t>
            </w:r>
          </w:p>
        </w:tc>
      </w:tr>
      <w:tr w:rsidR="001963B3" w:rsidRPr="00930762" w14:paraId="612BFDEF" w14:textId="77777777" w:rsidTr="00777A46">
        <w:trPr>
          <w:trHeight w:val="733"/>
        </w:trPr>
        <w:tc>
          <w:tcPr>
            <w:tcW w:w="49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DC8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2E1B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Tatjana Bračun Haddad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9E593" w14:textId="6F60BB0E" w:rsidR="001963B3" w:rsidRPr="004C5C01" w:rsidRDefault="00A43457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1973.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05C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 xml:space="preserve">prof. njem. j. i </w:t>
            </w:r>
            <w:proofErr w:type="spellStart"/>
            <w:r w:rsidRPr="00930762">
              <w:rPr>
                <w:rFonts w:asciiTheme="majorHAnsi" w:hAnsiTheme="majorHAnsi" w:cstheme="majorHAnsi"/>
                <w:bCs/>
              </w:rPr>
              <w:t>dipl</w:t>
            </w:r>
            <w:proofErr w:type="spellEnd"/>
            <w:r w:rsidRPr="00930762">
              <w:rPr>
                <w:rFonts w:asciiTheme="majorHAnsi" w:hAnsiTheme="majorHAnsi" w:cstheme="majorHAnsi"/>
                <w:bCs/>
              </w:rPr>
              <w:t xml:space="preserve"> lingvist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07BA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right="-16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VSS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4FBB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ravnateljica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052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77E0F" w14:textId="4710AFBE" w:rsidR="001963B3" w:rsidRPr="004C5C01" w:rsidRDefault="00AE3DF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26</w:t>
            </w:r>
          </w:p>
        </w:tc>
      </w:tr>
      <w:tr w:rsidR="001963B3" w:rsidRPr="00930762" w14:paraId="77225A6E" w14:textId="77777777" w:rsidTr="00777A46">
        <w:trPr>
          <w:trHeight w:val="733"/>
        </w:trPr>
        <w:tc>
          <w:tcPr>
            <w:tcW w:w="49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96A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5AD42" w14:textId="6632F2AC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 xml:space="preserve">Petra Mamić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48B20" w14:textId="78B0F4EA" w:rsidR="001963B3" w:rsidRPr="004C5C01" w:rsidRDefault="00A43457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1998.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A35C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right="-55"/>
              <w:jc w:val="both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magistra pedagogije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BD0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right="-16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VSS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960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pedagog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E48C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A4B2A" w14:textId="216AEBB3" w:rsidR="001963B3" w:rsidRPr="004C5C01" w:rsidRDefault="00AE3DF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3</w:t>
            </w:r>
          </w:p>
        </w:tc>
      </w:tr>
      <w:tr w:rsidR="00AE3DF5" w:rsidRPr="00930762" w14:paraId="6B6B2515" w14:textId="77777777" w:rsidTr="00777A46">
        <w:trPr>
          <w:trHeight w:val="733"/>
        </w:trPr>
        <w:tc>
          <w:tcPr>
            <w:tcW w:w="49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788C9" w14:textId="0BA48F28" w:rsidR="00AE3DF5" w:rsidRPr="00930762" w:rsidRDefault="00AE3DF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3.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770E5" w14:textId="5F5611C0" w:rsidR="00AE3DF5" w:rsidRPr="00930762" w:rsidRDefault="00AE3DF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Dunja Golubić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CDFE" w14:textId="418D1875" w:rsidR="00AE3DF5" w:rsidRPr="004C5C01" w:rsidRDefault="00AE3DF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1988.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56A14" w14:textId="49708248" w:rsidR="00AE3DF5" w:rsidRPr="00930762" w:rsidRDefault="00AE3DF5">
            <w:pPr>
              <w:pStyle w:val="Standard"/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magistra bibliotekarstva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3752D" w14:textId="6BE4759F" w:rsidR="00AE3DF5" w:rsidRPr="00930762" w:rsidRDefault="00AE3DF5">
            <w:pPr>
              <w:pStyle w:val="Standard"/>
              <w:widowControl w:val="0"/>
              <w:spacing w:after="0" w:line="240" w:lineRule="auto"/>
              <w:ind w:right="-16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VSS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33F7A" w14:textId="41839204" w:rsidR="00AE3DF5" w:rsidRPr="00930762" w:rsidRDefault="00AE3DF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knjižničar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F62C" w14:textId="77777777" w:rsidR="00AE3DF5" w:rsidRPr="00930762" w:rsidRDefault="00AE3DF5">
            <w:pPr>
              <w:pStyle w:val="Standard"/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E16F" w14:textId="6F858A07" w:rsidR="00AE3DF5" w:rsidRPr="004C5C01" w:rsidRDefault="00AE3DF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6</w:t>
            </w:r>
          </w:p>
        </w:tc>
      </w:tr>
      <w:tr w:rsidR="001963B3" w:rsidRPr="00930762" w14:paraId="6A8D70A1" w14:textId="77777777" w:rsidTr="00777A46">
        <w:trPr>
          <w:trHeight w:val="733"/>
        </w:trPr>
        <w:tc>
          <w:tcPr>
            <w:tcW w:w="49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4156F" w14:textId="391745DB" w:rsidR="001963B3" w:rsidRPr="00930762" w:rsidRDefault="00AE3DF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4</w:t>
            </w:r>
            <w:r w:rsidR="00CB4565" w:rsidRPr="00930762">
              <w:rPr>
                <w:rFonts w:asciiTheme="majorHAnsi" w:hAnsiTheme="majorHAnsi" w:cstheme="majorHAnsi"/>
                <w:bCs/>
              </w:rPr>
              <w:t>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3DAE" w14:textId="61B35F50" w:rsidR="001963B3" w:rsidRPr="00930762" w:rsidRDefault="00AE3DF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Anja Mateljan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62DE1" w14:textId="37176AF5" w:rsidR="001963B3" w:rsidRPr="004C5C01" w:rsidRDefault="007C10B2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1989.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AD945" w14:textId="48AB21A2" w:rsidR="001963B3" w:rsidRPr="00930762" w:rsidRDefault="007C10B2">
            <w:pPr>
              <w:pStyle w:val="Standard"/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Prvostupnica radne terapije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FF50" w14:textId="2E3D3A75" w:rsidR="001963B3" w:rsidRPr="00930762" w:rsidRDefault="00096A2E">
            <w:pPr>
              <w:pStyle w:val="Standard"/>
              <w:widowControl w:val="0"/>
              <w:spacing w:after="0" w:line="240" w:lineRule="auto"/>
              <w:ind w:right="-16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VŠS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87256" w14:textId="4DDFC71E" w:rsidR="001963B3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l</w:t>
            </w:r>
            <w:r w:rsidR="00AE3DF5" w:rsidRPr="00930762">
              <w:rPr>
                <w:rFonts w:asciiTheme="majorHAnsi" w:hAnsiTheme="majorHAnsi" w:cstheme="majorHAnsi"/>
                <w:bCs/>
              </w:rPr>
              <w:t xml:space="preserve">ogoped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711A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D074A" w14:textId="259E57D3" w:rsidR="001963B3" w:rsidRPr="004C5C01" w:rsidRDefault="007C1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8</w:t>
            </w:r>
          </w:p>
        </w:tc>
      </w:tr>
      <w:tr w:rsidR="001963B3" w:rsidRPr="00930762" w14:paraId="1AEADD23" w14:textId="77777777" w:rsidTr="00C645B3">
        <w:trPr>
          <w:trHeight w:val="733"/>
        </w:trPr>
        <w:tc>
          <w:tcPr>
            <w:tcW w:w="492" w:type="dxa"/>
            <w:tcBorders>
              <w:left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CD05" w14:textId="3D349346" w:rsidR="001963B3" w:rsidRPr="00930762" w:rsidRDefault="00AE3DF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 w:rsidRPr="00930762">
              <w:rPr>
                <w:rFonts w:asciiTheme="majorHAnsi" w:hAnsiTheme="majorHAnsi" w:cstheme="majorHAnsi"/>
                <w:bCs/>
                <w:color w:val="000000"/>
              </w:rPr>
              <w:t>5</w:t>
            </w:r>
            <w:r w:rsidR="00CB4565" w:rsidRPr="00930762">
              <w:rPr>
                <w:rFonts w:asciiTheme="majorHAnsi" w:hAnsiTheme="majorHAnsi" w:cstheme="majorHAnsi"/>
                <w:bCs/>
                <w:color w:val="000000"/>
              </w:rPr>
              <w:t>.</w:t>
            </w:r>
          </w:p>
        </w:tc>
        <w:tc>
          <w:tcPr>
            <w:tcW w:w="20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0E50" w14:textId="6A621B44" w:rsidR="001963B3" w:rsidRPr="00930762" w:rsidRDefault="00AE3DF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  <w:color w:val="000000"/>
              </w:rPr>
            </w:pPr>
            <w:r w:rsidRPr="00930762">
              <w:rPr>
                <w:rFonts w:asciiTheme="majorHAnsi" w:hAnsiTheme="majorHAnsi" w:cstheme="majorHAnsi"/>
                <w:bCs/>
                <w:color w:val="000000"/>
              </w:rPr>
              <w:t xml:space="preserve">Fedor de </w:t>
            </w:r>
            <w:proofErr w:type="spellStart"/>
            <w:r w:rsidRPr="00930762">
              <w:rPr>
                <w:rFonts w:asciiTheme="majorHAnsi" w:hAnsiTheme="majorHAnsi" w:cstheme="majorHAnsi"/>
                <w:bCs/>
                <w:color w:val="000000"/>
              </w:rPr>
              <w:t>Both</w:t>
            </w:r>
            <w:proofErr w:type="spellEnd"/>
          </w:p>
          <w:p w14:paraId="30F5D03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  <w:color w:val="000000"/>
              </w:rPr>
            </w:pPr>
            <w:r w:rsidRPr="00930762">
              <w:rPr>
                <w:rFonts w:asciiTheme="majorHAnsi" w:hAnsiTheme="majorHAnsi" w:cstheme="majorHAnsi"/>
                <w:bCs/>
                <w:color w:val="000000"/>
              </w:rPr>
              <w:t>(zamjena)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13D1F" w14:textId="76F8E7CB" w:rsidR="001963B3" w:rsidRPr="004C5C01" w:rsidRDefault="0044139E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1997.</w:t>
            </w:r>
          </w:p>
        </w:tc>
        <w:tc>
          <w:tcPr>
            <w:tcW w:w="17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2AD20" w14:textId="1A7D5948" w:rsidR="001963B3" w:rsidRPr="00930762" w:rsidRDefault="00AE3DF5">
            <w:pPr>
              <w:pStyle w:val="Standard"/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m</w:t>
            </w:r>
            <w:r w:rsidR="00CB4565" w:rsidRPr="00930762">
              <w:rPr>
                <w:rStyle w:val="Zadanifontodlomka1"/>
                <w:rFonts w:asciiTheme="majorHAnsi" w:hAnsiTheme="majorHAnsi" w:cstheme="majorHAnsi"/>
              </w:rPr>
              <w:t>agist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 xml:space="preserve">ar </w:t>
            </w:r>
            <w:r w:rsidR="00CA63B7" w:rsidRPr="00930762">
              <w:rPr>
                <w:rStyle w:val="Zadanifontodlomka1"/>
                <w:rFonts w:asciiTheme="majorHAnsi" w:hAnsiTheme="majorHAnsi" w:cstheme="majorHAnsi"/>
              </w:rPr>
              <w:t>pedagogije</w:t>
            </w:r>
            <w:r w:rsidR="000C08D0" w:rsidRPr="00930762">
              <w:rPr>
                <w:rStyle w:val="Zadanifontodlomka1"/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9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567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right="-16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VSS</w:t>
            </w:r>
          </w:p>
        </w:tc>
        <w:tc>
          <w:tcPr>
            <w:tcW w:w="1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71F6" w14:textId="382801A5" w:rsidR="001963B3" w:rsidRPr="00930762" w:rsidRDefault="00CA63B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p</w:t>
            </w:r>
            <w:r w:rsidR="00CB4565" w:rsidRPr="00930762">
              <w:rPr>
                <w:rFonts w:asciiTheme="majorHAnsi" w:hAnsiTheme="majorHAnsi" w:cstheme="majorHAnsi"/>
                <w:bCs/>
              </w:rPr>
              <w:t>edagog</w:t>
            </w:r>
          </w:p>
          <w:p w14:paraId="2605D1B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(zamjena)</w:t>
            </w:r>
          </w:p>
        </w:tc>
        <w:tc>
          <w:tcPr>
            <w:tcW w:w="11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A5FA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940" w:type="dxa"/>
            <w:tcBorders>
              <w:left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42FCE" w14:textId="46033F73" w:rsidR="001963B3" w:rsidRPr="004C5C01" w:rsidRDefault="001A238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0</w:t>
            </w:r>
          </w:p>
        </w:tc>
      </w:tr>
      <w:tr w:rsidR="00C645B3" w:rsidRPr="00930762" w14:paraId="3EAD72AE" w14:textId="77777777" w:rsidTr="00AE3DF5">
        <w:trPr>
          <w:trHeight w:val="733"/>
        </w:trPr>
        <w:tc>
          <w:tcPr>
            <w:tcW w:w="492" w:type="dxa"/>
            <w:tcBorders>
              <w:left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02D1" w14:textId="5536F85E" w:rsidR="00C645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</w:p>
        </w:tc>
        <w:tc>
          <w:tcPr>
            <w:tcW w:w="20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0FA98" w14:textId="2D3BC3F3" w:rsidR="0044139E" w:rsidRPr="00930762" w:rsidRDefault="0044139E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  <w:color w:val="000000"/>
              </w:rPr>
            </w:pP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7DEB" w14:textId="55D6D1CF" w:rsidR="00C645B3" w:rsidRPr="00930762" w:rsidRDefault="00C645B3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DA55E" w14:textId="77777777" w:rsidR="00C645B3" w:rsidRPr="00930762" w:rsidRDefault="00C645B3">
            <w:pPr>
              <w:pStyle w:val="Standard"/>
              <w:widowControl w:val="0"/>
              <w:spacing w:after="0" w:line="240" w:lineRule="auto"/>
              <w:jc w:val="both"/>
              <w:rPr>
                <w:rStyle w:val="Zadanifontodlomka1"/>
                <w:rFonts w:asciiTheme="majorHAnsi" w:hAnsiTheme="majorHAnsi" w:cstheme="majorHAnsi"/>
              </w:rPr>
            </w:pPr>
          </w:p>
        </w:tc>
        <w:tc>
          <w:tcPr>
            <w:tcW w:w="9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DF0DF" w14:textId="38E3048B" w:rsidR="00C645B3" w:rsidRPr="00930762" w:rsidRDefault="00C645B3">
            <w:pPr>
              <w:pStyle w:val="Standard"/>
              <w:widowControl w:val="0"/>
              <w:spacing w:after="0" w:line="240" w:lineRule="auto"/>
              <w:ind w:right="-16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803D" w14:textId="47A30D03" w:rsidR="00C645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8D36" w14:textId="1A7101E0" w:rsidR="00C645B3" w:rsidRPr="00930762" w:rsidRDefault="0044139E">
            <w:pPr>
              <w:pStyle w:val="Standard"/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940" w:type="dxa"/>
            <w:tcBorders>
              <w:left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1D6B" w14:textId="78320C87" w:rsidR="00C645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E3DF5" w:rsidRPr="00930762" w14:paraId="5268A3F1" w14:textId="77777777" w:rsidTr="00AE3DF5">
        <w:trPr>
          <w:trHeight w:val="68"/>
        </w:trPr>
        <w:tc>
          <w:tcPr>
            <w:tcW w:w="492" w:type="dxa"/>
            <w:tcBorders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53E9E" w14:textId="77777777" w:rsidR="00AE3DF5" w:rsidRPr="00930762" w:rsidRDefault="00AE3DF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</w:p>
        </w:tc>
        <w:tc>
          <w:tcPr>
            <w:tcW w:w="2011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FE19" w14:textId="77777777" w:rsidR="00AE3DF5" w:rsidRPr="00930762" w:rsidRDefault="00AE3DF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  <w:color w:val="000000"/>
              </w:rPr>
            </w:pPr>
          </w:p>
        </w:tc>
        <w:tc>
          <w:tcPr>
            <w:tcW w:w="891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408F5" w14:textId="77777777" w:rsidR="00AE3DF5" w:rsidRPr="00930762" w:rsidRDefault="00AE3DF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86CDB" w14:textId="77777777" w:rsidR="00AE3DF5" w:rsidRPr="00930762" w:rsidRDefault="00AE3DF5">
            <w:pPr>
              <w:pStyle w:val="Standard"/>
              <w:widowControl w:val="0"/>
              <w:spacing w:after="0" w:line="240" w:lineRule="auto"/>
              <w:jc w:val="both"/>
              <w:rPr>
                <w:rStyle w:val="Zadanifontodlomka1"/>
                <w:rFonts w:asciiTheme="majorHAnsi" w:hAnsiTheme="majorHAnsi" w:cstheme="majorHAnsi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4DCD5" w14:textId="77777777" w:rsidR="00AE3DF5" w:rsidRPr="00930762" w:rsidRDefault="00AE3DF5">
            <w:pPr>
              <w:pStyle w:val="Standard"/>
              <w:widowControl w:val="0"/>
              <w:spacing w:after="0" w:line="240" w:lineRule="auto"/>
              <w:ind w:right="-16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57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8B7F7" w14:textId="77777777" w:rsidR="00AE3DF5" w:rsidRPr="00930762" w:rsidRDefault="00AE3DF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63760" w14:textId="77777777" w:rsidR="00AE3DF5" w:rsidRPr="00930762" w:rsidRDefault="00AE3DF5">
            <w:pPr>
              <w:pStyle w:val="Standard"/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74400" w14:textId="77777777" w:rsidR="00AE3DF5" w:rsidRPr="00930762" w:rsidRDefault="00AE3DF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3F323F63" w14:textId="77777777" w:rsidR="001963B3" w:rsidRPr="00930762" w:rsidRDefault="00CB4565">
      <w:pPr>
        <w:pStyle w:val="Standard"/>
        <w:rPr>
          <w:rFonts w:asciiTheme="majorHAnsi" w:hAnsiTheme="majorHAnsi" w:cstheme="majorHAnsi"/>
        </w:rPr>
        <w:sectPr w:rsidR="001963B3" w:rsidRPr="00930762">
          <w:footerReference w:type="default" r:id="rId11"/>
          <w:pgSz w:w="11906" w:h="16838"/>
          <w:pgMar w:top="907" w:right="1134" w:bottom="1134" w:left="1134" w:header="709" w:footer="709" w:gutter="0"/>
          <w:pgNumType w:start="1"/>
          <w:cols w:space="720"/>
        </w:sectPr>
      </w:pPr>
      <w:r w:rsidRPr="00930762">
        <w:rPr>
          <w:rFonts w:asciiTheme="majorHAnsi" w:hAnsiTheme="majorHAnsi" w:cstheme="majorHAnsi"/>
        </w:rPr>
        <w:t xml:space="preserve">  </w:t>
      </w:r>
    </w:p>
    <w:p w14:paraId="05B6913C" w14:textId="77777777" w:rsidR="001963B3" w:rsidRPr="00930762" w:rsidRDefault="00CB4565">
      <w:pPr>
        <w:pStyle w:val="Naslov31"/>
        <w:spacing w:before="0" w:after="0"/>
        <w:rPr>
          <w:rFonts w:asciiTheme="majorHAnsi" w:hAnsiTheme="majorHAnsi" w:cstheme="majorHAnsi"/>
          <w:sz w:val="22"/>
          <w:szCs w:val="22"/>
        </w:rPr>
      </w:pPr>
      <w:bookmarkStart w:id="87" w:name="_Toc400191208"/>
      <w:bookmarkStart w:id="88" w:name="_Toc400277940"/>
      <w:bookmarkStart w:id="89" w:name="_Toc83734796"/>
      <w:bookmarkStart w:id="90" w:name="_Toc84398219"/>
      <w:bookmarkStart w:id="91" w:name="_Toc116462262"/>
      <w:bookmarkStart w:id="92" w:name="_Toc211426051"/>
      <w:bookmarkEnd w:id="87"/>
      <w:bookmarkEnd w:id="88"/>
      <w:r w:rsidRPr="00930762">
        <w:rPr>
          <w:rFonts w:asciiTheme="majorHAnsi" w:hAnsiTheme="majorHAnsi" w:cstheme="majorHAnsi"/>
          <w:sz w:val="22"/>
          <w:szCs w:val="22"/>
        </w:rPr>
        <w:t>2.1.4. Podatci o ostalim radnicima škole</w:t>
      </w:r>
      <w:bookmarkEnd w:id="89"/>
      <w:bookmarkEnd w:id="90"/>
      <w:bookmarkEnd w:id="91"/>
      <w:bookmarkEnd w:id="92"/>
    </w:p>
    <w:tbl>
      <w:tblPr>
        <w:tblW w:w="96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2421"/>
        <w:gridCol w:w="1077"/>
        <w:gridCol w:w="1751"/>
        <w:gridCol w:w="946"/>
        <w:gridCol w:w="2017"/>
        <w:gridCol w:w="944"/>
      </w:tblGrid>
      <w:tr w:rsidR="001963B3" w:rsidRPr="00930762" w14:paraId="47C54403" w14:textId="77777777">
        <w:trPr>
          <w:trHeight w:val="459"/>
          <w:jc w:val="center"/>
        </w:trPr>
        <w:tc>
          <w:tcPr>
            <w:tcW w:w="53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E5D3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5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Red. Broj</w:t>
            </w:r>
          </w:p>
        </w:tc>
        <w:tc>
          <w:tcPr>
            <w:tcW w:w="24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36E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Ime i prezime</w:t>
            </w:r>
          </w:p>
        </w:tc>
        <w:tc>
          <w:tcPr>
            <w:tcW w:w="10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6755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Godina rođenja</w:t>
            </w:r>
          </w:p>
        </w:tc>
        <w:tc>
          <w:tcPr>
            <w:tcW w:w="17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1602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Zvanje</w:t>
            </w:r>
          </w:p>
        </w:tc>
        <w:tc>
          <w:tcPr>
            <w:tcW w:w="94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1A8D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Stupanj</w:t>
            </w:r>
          </w:p>
          <w:p w14:paraId="6646BAD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stru. Spreme</w:t>
            </w:r>
          </w:p>
        </w:tc>
        <w:tc>
          <w:tcPr>
            <w:tcW w:w="201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6EB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Radno mjesto</w:t>
            </w:r>
          </w:p>
        </w:tc>
        <w:tc>
          <w:tcPr>
            <w:tcW w:w="94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2AEA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Godine</w:t>
            </w:r>
          </w:p>
          <w:p w14:paraId="43023C0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staža</w:t>
            </w:r>
          </w:p>
        </w:tc>
      </w:tr>
      <w:tr w:rsidR="001963B3" w:rsidRPr="00930762" w14:paraId="0D931640" w14:textId="77777777" w:rsidTr="00777A46">
        <w:trPr>
          <w:trHeight w:val="178"/>
          <w:jc w:val="center"/>
        </w:trPr>
        <w:tc>
          <w:tcPr>
            <w:tcW w:w="5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F09C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6ACE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Sanja Škrlac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2CCD7" w14:textId="51E80FB9" w:rsidR="001963B3" w:rsidRPr="004C5C01" w:rsidRDefault="00A4345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1977.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9282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upravni pravnik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7188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VŠS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5704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tajnik škole</w:t>
            </w:r>
          </w:p>
          <w:p w14:paraId="3D0211B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blagajnik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67DC" w14:textId="4C059746" w:rsidR="001963B3" w:rsidRPr="004C5C01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18</w:t>
            </w:r>
          </w:p>
        </w:tc>
      </w:tr>
      <w:tr w:rsidR="001963B3" w:rsidRPr="00930762" w14:paraId="126FD92F" w14:textId="77777777" w:rsidTr="00777A46">
        <w:trPr>
          <w:trHeight w:val="306"/>
          <w:jc w:val="center"/>
        </w:trPr>
        <w:tc>
          <w:tcPr>
            <w:tcW w:w="5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958F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79D2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Mateja </w:t>
            </w:r>
            <w:proofErr w:type="spellStart"/>
            <w:r w:rsidRPr="00930762">
              <w:rPr>
                <w:rFonts w:asciiTheme="majorHAnsi" w:hAnsiTheme="majorHAnsi" w:cstheme="majorHAnsi"/>
              </w:rPr>
              <w:t>Prelec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5BB30" w14:textId="539FA4D1" w:rsidR="001963B3" w:rsidRPr="004C5C01" w:rsidRDefault="00A4345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1987.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AF362" w14:textId="3C2930E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930762">
              <w:rPr>
                <w:rFonts w:asciiTheme="majorHAnsi" w:hAnsiTheme="majorHAnsi" w:cstheme="majorHAnsi"/>
              </w:rPr>
              <w:t>bacc</w:t>
            </w:r>
            <w:proofErr w:type="spellEnd"/>
            <w:r w:rsidRPr="00930762">
              <w:rPr>
                <w:rFonts w:asciiTheme="majorHAnsi" w:hAnsiTheme="majorHAnsi" w:cstheme="majorHAnsi"/>
              </w:rPr>
              <w:t>.</w:t>
            </w:r>
            <w:r w:rsidR="00516D6D" w:rsidRPr="00930762">
              <w:rPr>
                <w:rFonts w:asciiTheme="majorHAnsi" w:hAnsiTheme="majorHAnsi" w:cstheme="majorHAnsi"/>
              </w:rPr>
              <w:t xml:space="preserve"> </w:t>
            </w:r>
            <w:r w:rsidRPr="00930762">
              <w:rPr>
                <w:rFonts w:asciiTheme="majorHAnsi" w:hAnsiTheme="majorHAnsi" w:cstheme="majorHAnsi"/>
              </w:rPr>
              <w:t>ekonomist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7D35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VŠS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6BA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računovođa, blagajnik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C455" w14:textId="630CB63A" w:rsidR="001963B3" w:rsidRPr="004C5C01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5</w:t>
            </w:r>
          </w:p>
        </w:tc>
      </w:tr>
      <w:tr w:rsidR="001963B3" w:rsidRPr="00930762" w14:paraId="20583F4D" w14:textId="77777777" w:rsidTr="00777A46">
        <w:trPr>
          <w:trHeight w:val="297"/>
          <w:jc w:val="center"/>
        </w:trPr>
        <w:tc>
          <w:tcPr>
            <w:tcW w:w="5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EB846" w14:textId="79E38A6F" w:rsidR="001963B3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  <w:r w:rsidR="00CB4565" w:rsidRPr="0093076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329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Nevenka </w:t>
            </w:r>
            <w:proofErr w:type="spellStart"/>
            <w:r w:rsidRPr="00930762">
              <w:rPr>
                <w:rFonts w:asciiTheme="majorHAnsi" w:hAnsiTheme="majorHAnsi" w:cstheme="majorHAnsi"/>
              </w:rPr>
              <w:t>Markoci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0B60C" w14:textId="386277EA" w:rsidR="001963B3" w:rsidRPr="004C5C01" w:rsidRDefault="00A4345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1962.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4CE6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radnica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E989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NKV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1813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spremačica i pomoćna kuharica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643EA" w14:textId="5ACEB8E1" w:rsidR="001963B3" w:rsidRPr="004C5C01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38</w:t>
            </w:r>
          </w:p>
        </w:tc>
      </w:tr>
      <w:tr w:rsidR="001963B3" w:rsidRPr="00930762" w14:paraId="7B34A414" w14:textId="77777777" w:rsidTr="00777A46">
        <w:trPr>
          <w:trHeight w:val="315"/>
          <w:jc w:val="center"/>
        </w:trPr>
        <w:tc>
          <w:tcPr>
            <w:tcW w:w="5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137E6" w14:textId="01913FC2" w:rsidR="001963B3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  <w:r w:rsidR="00CB4565" w:rsidRPr="0093076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64F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Draga  </w:t>
            </w:r>
            <w:proofErr w:type="spellStart"/>
            <w:r w:rsidRPr="00930762">
              <w:rPr>
                <w:rFonts w:asciiTheme="majorHAnsi" w:hAnsiTheme="majorHAnsi" w:cstheme="majorHAnsi"/>
              </w:rPr>
              <w:t>Kolunđija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06604" w14:textId="5871B3F9" w:rsidR="001963B3" w:rsidRPr="004C5C01" w:rsidRDefault="00A4345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1965.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A52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prodavač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CE1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SSS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F512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spremačica i pomoćna kuharica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83EF8" w14:textId="40B0D1F6" w:rsidR="001963B3" w:rsidRPr="004C5C01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29</w:t>
            </w:r>
          </w:p>
        </w:tc>
      </w:tr>
      <w:tr w:rsidR="001963B3" w:rsidRPr="00930762" w14:paraId="4DE60537" w14:textId="77777777" w:rsidTr="00FA640F">
        <w:trPr>
          <w:trHeight w:val="315"/>
          <w:jc w:val="center"/>
        </w:trPr>
        <w:tc>
          <w:tcPr>
            <w:tcW w:w="5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79A5D" w14:textId="25F275C1" w:rsidR="001963B3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</w:t>
            </w:r>
            <w:r w:rsidR="00CB4565" w:rsidRPr="0093076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9A87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Ivica Žuti</w:t>
            </w:r>
          </w:p>
          <w:p w14:paraId="2CFFDBE8" w14:textId="619C2888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4197D" w14:textId="22F68BEE" w:rsidR="001963B3" w:rsidRPr="004C5C01" w:rsidRDefault="00A4345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1971.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2B1D2" w14:textId="4A4183E2" w:rsidR="001963B3" w:rsidRPr="00930762" w:rsidRDefault="00C9260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strojarski tehničar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7DD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SSS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5401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domar-ložač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83354" w14:textId="1E86D86C" w:rsidR="001963B3" w:rsidRPr="004C5C01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8</w:t>
            </w:r>
          </w:p>
        </w:tc>
      </w:tr>
      <w:tr w:rsidR="00FA640F" w:rsidRPr="00930762" w14:paraId="2786F3A3" w14:textId="77777777" w:rsidTr="00777A46">
        <w:trPr>
          <w:trHeight w:val="315"/>
          <w:jc w:val="center"/>
        </w:trPr>
        <w:tc>
          <w:tcPr>
            <w:tcW w:w="53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726D4" w14:textId="762F2FE3" w:rsidR="00FA640F" w:rsidRPr="00930762" w:rsidRDefault="00FA640F" w:rsidP="00FA640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89585" w14:textId="77777777" w:rsidR="00FA640F" w:rsidRPr="00930762" w:rsidRDefault="00FA640F" w:rsidP="00FA640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Ivica Žuti</w:t>
            </w:r>
          </w:p>
          <w:p w14:paraId="0A895A6D" w14:textId="77777777" w:rsidR="00FA640F" w:rsidRPr="00930762" w:rsidRDefault="00FA640F" w:rsidP="00FA640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EBF0B" w14:textId="1C99AF6F" w:rsidR="00FA640F" w:rsidRPr="004C5C01" w:rsidRDefault="00FA640F" w:rsidP="00FA640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1971.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3F2B9" w14:textId="2DF046BB" w:rsidR="00FA640F" w:rsidRPr="00930762" w:rsidRDefault="00FA640F" w:rsidP="00FA640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strojarski tehničar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61FF" w14:textId="7B48CDAC" w:rsidR="00FA640F" w:rsidRPr="00930762" w:rsidRDefault="00FA640F" w:rsidP="00FA640F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SSS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355B8" w14:textId="21CADFF7" w:rsidR="00FA640F" w:rsidRPr="00930762" w:rsidRDefault="00FA640F" w:rsidP="00FA640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operativni djelatnik za civilnu zaštitu i sigurnost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C44C5" w14:textId="5BF53F01" w:rsidR="00FA640F" w:rsidRPr="004C5C01" w:rsidRDefault="00FA640F" w:rsidP="00FA640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8</w:t>
            </w:r>
          </w:p>
        </w:tc>
      </w:tr>
    </w:tbl>
    <w:p w14:paraId="0C62F7CF" w14:textId="77777777" w:rsidR="001963B3" w:rsidRPr="00930762" w:rsidRDefault="001963B3">
      <w:pPr>
        <w:pStyle w:val="Standard"/>
        <w:spacing w:after="0"/>
        <w:rPr>
          <w:rFonts w:asciiTheme="majorHAnsi" w:hAnsiTheme="majorHAnsi" w:cstheme="majorHAnsi"/>
        </w:rPr>
      </w:pPr>
    </w:p>
    <w:p w14:paraId="4BC97818" w14:textId="5B3291E1" w:rsidR="001963B3" w:rsidRPr="00930762" w:rsidRDefault="00CB4565">
      <w:pPr>
        <w:pStyle w:val="Standard"/>
        <w:spacing w:after="0"/>
        <w:jc w:val="both"/>
        <w:rPr>
          <w:rFonts w:asciiTheme="majorHAnsi" w:hAnsiTheme="majorHAnsi" w:cstheme="majorHAnsi"/>
          <w:b/>
          <w:color w:val="000000"/>
        </w:rPr>
      </w:pPr>
      <w:r w:rsidRPr="00930762">
        <w:rPr>
          <w:rFonts w:asciiTheme="majorHAnsi" w:hAnsiTheme="majorHAnsi" w:cstheme="majorHAnsi"/>
          <w:b/>
          <w:color w:val="000000"/>
        </w:rPr>
        <w:t>Odlukom Gradskog ureda za obrazovanje, sport i mlade od 13. lipnja 2023.  godine  priznaje se pravo na potporu pomoćnika u nastavi učeni</w:t>
      </w:r>
      <w:r w:rsidR="00374933" w:rsidRPr="00930762">
        <w:rPr>
          <w:rFonts w:asciiTheme="majorHAnsi" w:hAnsiTheme="majorHAnsi" w:cstheme="majorHAnsi"/>
          <w:b/>
          <w:color w:val="000000"/>
        </w:rPr>
        <w:t>ku</w:t>
      </w:r>
      <w:r w:rsidRPr="00930762">
        <w:rPr>
          <w:rFonts w:asciiTheme="majorHAnsi" w:hAnsiTheme="majorHAnsi" w:cstheme="majorHAnsi"/>
          <w:b/>
          <w:color w:val="000000"/>
        </w:rPr>
        <w:t xml:space="preserve"> </w:t>
      </w:r>
      <w:r w:rsidR="003E2958" w:rsidRPr="00930762">
        <w:rPr>
          <w:rFonts w:asciiTheme="majorHAnsi" w:hAnsiTheme="majorHAnsi" w:cstheme="majorHAnsi"/>
          <w:b/>
          <w:color w:val="000000"/>
        </w:rPr>
        <w:t>8</w:t>
      </w:r>
      <w:r w:rsidRPr="00930762">
        <w:rPr>
          <w:rFonts w:asciiTheme="majorHAnsi" w:hAnsiTheme="majorHAnsi" w:cstheme="majorHAnsi"/>
          <w:b/>
          <w:color w:val="000000"/>
        </w:rPr>
        <w:t>. a razreda I.M</w:t>
      </w:r>
      <w:r w:rsidR="003E2958" w:rsidRPr="00930762">
        <w:rPr>
          <w:rFonts w:asciiTheme="majorHAnsi" w:hAnsiTheme="majorHAnsi" w:cstheme="majorHAnsi"/>
          <w:b/>
          <w:color w:val="000000"/>
        </w:rPr>
        <w:t xml:space="preserve">. </w:t>
      </w:r>
      <w:r w:rsidRPr="00930762">
        <w:rPr>
          <w:rFonts w:asciiTheme="majorHAnsi" w:hAnsiTheme="majorHAnsi" w:cstheme="majorHAnsi"/>
          <w:b/>
          <w:color w:val="000000"/>
        </w:rPr>
        <w:t xml:space="preserve">s tjednim zaduženjem od </w:t>
      </w:r>
      <w:r w:rsidR="003E2958" w:rsidRPr="00930762">
        <w:rPr>
          <w:rFonts w:asciiTheme="majorHAnsi" w:hAnsiTheme="majorHAnsi" w:cstheme="majorHAnsi"/>
          <w:b/>
          <w:color w:val="000000"/>
        </w:rPr>
        <w:t>30</w:t>
      </w:r>
      <w:r w:rsidRPr="00930762">
        <w:rPr>
          <w:rFonts w:asciiTheme="majorHAnsi" w:hAnsiTheme="majorHAnsi" w:cstheme="majorHAnsi"/>
          <w:b/>
          <w:color w:val="000000"/>
        </w:rPr>
        <w:t xml:space="preserve"> sati tjedno tijekom školske godine</w:t>
      </w:r>
      <w:r w:rsidR="00374933" w:rsidRPr="00930762">
        <w:rPr>
          <w:rFonts w:asciiTheme="majorHAnsi" w:hAnsiTheme="majorHAnsi" w:cstheme="majorHAnsi"/>
          <w:b/>
          <w:color w:val="000000"/>
        </w:rPr>
        <w:t xml:space="preserve"> i Odlukom Gradskog ureda za obrazovanje, sport i mlade od 13. </w:t>
      </w:r>
      <w:r w:rsidR="008E75C0" w:rsidRPr="00930762">
        <w:rPr>
          <w:rFonts w:asciiTheme="majorHAnsi" w:hAnsiTheme="majorHAnsi" w:cstheme="majorHAnsi"/>
          <w:b/>
          <w:color w:val="000000"/>
        </w:rPr>
        <w:t>rujna</w:t>
      </w:r>
      <w:r w:rsidR="00374933" w:rsidRPr="00930762">
        <w:rPr>
          <w:rFonts w:asciiTheme="majorHAnsi" w:hAnsiTheme="majorHAnsi" w:cstheme="majorHAnsi"/>
          <w:b/>
          <w:color w:val="000000"/>
        </w:rPr>
        <w:t xml:space="preserve"> 202</w:t>
      </w:r>
      <w:r w:rsidR="005B1C2B" w:rsidRPr="00930762">
        <w:rPr>
          <w:rFonts w:asciiTheme="majorHAnsi" w:hAnsiTheme="majorHAnsi" w:cstheme="majorHAnsi"/>
          <w:b/>
          <w:color w:val="000000"/>
        </w:rPr>
        <w:t>4</w:t>
      </w:r>
      <w:r w:rsidR="00374933" w:rsidRPr="00930762">
        <w:rPr>
          <w:rFonts w:asciiTheme="majorHAnsi" w:hAnsiTheme="majorHAnsi" w:cstheme="majorHAnsi"/>
          <w:b/>
          <w:color w:val="000000"/>
        </w:rPr>
        <w:t>.  godine  priznaje se pravo na potporu pomoćnika u nastavi učeniku 8. a razreda T.M. s tjednim zaduženjem od 30 sati tjedno tijekom školske godine.</w:t>
      </w:r>
    </w:p>
    <w:p w14:paraId="0B111DE5" w14:textId="77777777" w:rsidR="001963B3" w:rsidRPr="00930762" w:rsidRDefault="001963B3">
      <w:pPr>
        <w:pStyle w:val="Standard"/>
        <w:spacing w:after="0"/>
        <w:rPr>
          <w:rFonts w:asciiTheme="majorHAnsi" w:hAnsiTheme="majorHAnsi" w:cstheme="majorHAnsi"/>
        </w:rPr>
      </w:pPr>
    </w:p>
    <w:tbl>
      <w:tblPr>
        <w:tblW w:w="96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2421"/>
        <w:gridCol w:w="1077"/>
        <w:gridCol w:w="1751"/>
        <w:gridCol w:w="946"/>
        <w:gridCol w:w="2017"/>
        <w:gridCol w:w="944"/>
      </w:tblGrid>
      <w:tr w:rsidR="001963B3" w:rsidRPr="00930762" w14:paraId="0D9E7729" w14:textId="77777777" w:rsidTr="003E2958">
        <w:trPr>
          <w:trHeight w:val="315"/>
          <w:jc w:val="center"/>
        </w:trPr>
        <w:tc>
          <w:tcPr>
            <w:tcW w:w="53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804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242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921F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Anita Bosak</w:t>
            </w:r>
          </w:p>
          <w:p w14:paraId="1887FCB6" w14:textId="7D9EFD9C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zaposlena od </w:t>
            </w:r>
            <w:r w:rsidR="003E2958" w:rsidRPr="00930762">
              <w:rPr>
                <w:rFonts w:asciiTheme="majorHAnsi" w:hAnsiTheme="majorHAnsi" w:cstheme="majorHAnsi"/>
              </w:rPr>
              <w:t>1</w:t>
            </w:r>
            <w:r w:rsidRPr="00930762">
              <w:rPr>
                <w:rFonts w:asciiTheme="majorHAnsi" w:hAnsiTheme="majorHAnsi" w:cstheme="majorHAnsi"/>
              </w:rPr>
              <w:t>.9.202</w:t>
            </w:r>
            <w:r w:rsidR="003E2958" w:rsidRPr="00930762">
              <w:rPr>
                <w:rFonts w:asciiTheme="majorHAnsi" w:hAnsiTheme="majorHAnsi" w:cstheme="majorHAnsi"/>
              </w:rPr>
              <w:t>5</w:t>
            </w:r>
            <w:r w:rsidRPr="0093076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07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683A5" w14:textId="3D4E2771" w:rsidR="001963B3" w:rsidRPr="004C5C01" w:rsidRDefault="00A4345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1984.</w:t>
            </w:r>
          </w:p>
        </w:tc>
        <w:tc>
          <w:tcPr>
            <w:tcW w:w="175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52D4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poljoprivredni tehničar</w:t>
            </w:r>
          </w:p>
        </w:tc>
        <w:tc>
          <w:tcPr>
            <w:tcW w:w="94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5E81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SSS</w:t>
            </w:r>
          </w:p>
        </w:tc>
        <w:tc>
          <w:tcPr>
            <w:tcW w:w="201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4724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pomoćnik u nastavi</w:t>
            </w:r>
          </w:p>
        </w:tc>
        <w:tc>
          <w:tcPr>
            <w:tcW w:w="94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1A832" w14:textId="75FE4D59" w:rsidR="001963B3" w:rsidRPr="004C5C01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7</w:t>
            </w:r>
          </w:p>
        </w:tc>
      </w:tr>
      <w:tr w:rsidR="003E2958" w:rsidRPr="00930762" w14:paraId="570AA275" w14:textId="77777777" w:rsidTr="00777A46">
        <w:trPr>
          <w:trHeight w:val="315"/>
          <w:jc w:val="center"/>
        </w:trPr>
        <w:tc>
          <w:tcPr>
            <w:tcW w:w="539" w:type="dxa"/>
            <w:tcBorders>
              <w:top w:val="double" w:sz="2" w:space="0" w:color="000000"/>
              <w:left w:val="doub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8E22" w14:textId="0A90E061" w:rsidR="003E2958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2421" w:type="dxa"/>
            <w:tcBorders>
              <w:top w:val="doub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BF4B3" w14:textId="77777777" w:rsidR="003E2958" w:rsidRPr="00930762" w:rsidRDefault="003E2958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Anamarija Rožić</w:t>
            </w:r>
          </w:p>
          <w:p w14:paraId="1A8567E6" w14:textId="2AF45EEF" w:rsidR="003E2958" w:rsidRPr="00930762" w:rsidRDefault="003E2958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zaposlena od 1.9.2025</w:t>
            </w:r>
            <w:r w:rsidRPr="00930762">
              <w:rPr>
                <w:rFonts w:asciiTheme="majorHAnsi" w:hAnsiTheme="majorHAnsi" w:cstheme="majorHAnsi"/>
                <w:color w:val="FF0000"/>
              </w:rPr>
              <w:t>.</w:t>
            </w:r>
          </w:p>
        </w:tc>
        <w:tc>
          <w:tcPr>
            <w:tcW w:w="1077" w:type="dxa"/>
            <w:tcBorders>
              <w:top w:val="doub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6975C" w14:textId="77777777" w:rsidR="003E2958" w:rsidRPr="004C5C01" w:rsidRDefault="003749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2001.</w:t>
            </w:r>
          </w:p>
          <w:p w14:paraId="61AA4A03" w14:textId="77777777" w:rsidR="00265EC1" w:rsidRPr="004C5C01" w:rsidRDefault="00265EC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</w:p>
          <w:p w14:paraId="085DB2B6" w14:textId="77777777" w:rsidR="00265EC1" w:rsidRPr="004C5C01" w:rsidRDefault="00265EC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</w:p>
          <w:p w14:paraId="0AEFA937" w14:textId="5CE64123" w:rsidR="00265EC1" w:rsidRPr="004C5C01" w:rsidRDefault="00265EC1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</w:p>
        </w:tc>
        <w:tc>
          <w:tcPr>
            <w:tcW w:w="1751" w:type="dxa"/>
            <w:tcBorders>
              <w:top w:val="doub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B6179" w14:textId="3031D6F4" w:rsidR="003E2958" w:rsidRPr="00930762" w:rsidRDefault="008E75C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Sveučilišna magistra inženjerka </w:t>
            </w:r>
            <w:proofErr w:type="spellStart"/>
            <w:r w:rsidRPr="00930762">
              <w:rPr>
                <w:rFonts w:asciiTheme="majorHAnsi" w:hAnsiTheme="majorHAnsi" w:cstheme="majorHAnsi"/>
              </w:rPr>
              <w:t>agrobiznisa</w:t>
            </w:r>
            <w:proofErr w:type="spellEnd"/>
            <w:r w:rsidRPr="00930762">
              <w:rPr>
                <w:rFonts w:asciiTheme="majorHAnsi" w:hAnsiTheme="majorHAnsi" w:cstheme="majorHAnsi"/>
              </w:rPr>
              <w:t xml:space="preserve"> i ruralnog razvitka</w:t>
            </w:r>
          </w:p>
        </w:tc>
        <w:tc>
          <w:tcPr>
            <w:tcW w:w="946" w:type="dxa"/>
            <w:tcBorders>
              <w:top w:val="doub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252B" w14:textId="73CB5689" w:rsidR="003E2958" w:rsidRPr="00930762" w:rsidRDefault="007C10B2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VSS</w:t>
            </w:r>
          </w:p>
        </w:tc>
        <w:tc>
          <w:tcPr>
            <w:tcW w:w="2017" w:type="dxa"/>
            <w:tcBorders>
              <w:top w:val="doub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99DAB" w14:textId="1F9520FD" w:rsidR="003E2958" w:rsidRPr="00930762" w:rsidRDefault="007C1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pomoćnik u nastavi</w:t>
            </w:r>
          </w:p>
        </w:tc>
        <w:tc>
          <w:tcPr>
            <w:tcW w:w="944" w:type="dxa"/>
            <w:tcBorders>
              <w:top w:val="double" w:sz="2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61B2" w14:textId="4138C2BC" w:rsidR="003E2958" w:rsidRPr="004C5C01" w:rsidRDefault="008E75C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highlight w:val="black"/>
              </w:rPr>
            </w:pPr>
            <w:r w:rsidRPr="004C5C01">
              <w:rPr>
                <w:rFonts w:asciiTheme="majorHAnsi" w:hAnsiTheme="majorHAnsi" w:cstheme="majorHAnsi"/>
                <w:highlight w:val="black"/>
              </w:rPr>
              <w:t>0</w:t>
            </w:r>
          </w:p>
        </w:tc>
      </w:tr>
    </w:tbl>
    <w:p w14:paraId="134E1014" w14:textId="77777777" w:rsidR="00CB4565" w:rsidRPr="00930762" w:rsidRDefault="00CB4565">
      <w:pPr>
        <w:rPr>
          <w:rFonts w:asciiTheme="majorHAnsi" w:hAnsiTheme="majorHAnsi" w:cstheme="majorHAnsi"/>
        </w:rPr>
        <w:sectPr w:rsidR="00CB4565" w:rsidRPr="00930762">
          <w:headerReference w:type="default" r:id="rId12"/>
          <w:footerReference w:type="default" r:id="rId13"/>
          <w:pgSz w:w="11906" w:h="16838"/>
          <w:pgMar w:top="1140" w:right="1140" w:bottom="766" w:left="1140" w:header="709" w:footer="709" w:gutter="0"/>
          <w:cols w:space="720"/>
        </w:sectPr>
      </w:pPr>
    </w:p>
    <w:p w14:paraId="34CB7AE0" w14:textId="77777777" w:rsidR="001963B3" w:rsidRPr="00930762" w:rsidRDefault="00CB4565">
      <w:pPr>
        <w:pStyle w:val="Naslov21"/>
        <w:rPr>
          <w:rFonts w:asciiTheme="majorHAnsi" w:hAnsiTheme="majorHAnsi" w:cstheme="majorHAnsi"/>
          <w:sz w:val="22"/>
          <w:szCs w:val="22"/>
        </w:rPr>
      </w:pPr>
      <w:bookmarkStart w:id="93" w:name="_Toc4001912081"/>
      <w:bookmarkStart w:id="94" w:name="_Toc4002779401"/>
      <w:bookmarkStart w:id="95" w:name="_Toc83734797"/>
      <w:bookmarkStart w:id="96" w:name="_Toc84398220"/>
      <w:bookmarkStart w:id="97" w:name="_Toc116462263"/>
      <w:bookmarkStart w:id="98" w:name="_Toc211426052"/>
      <w:bookmarkEnd w:id="93"/>
      <w:bookmarkEnd w:id="94"/>
      <w:r w:rsidRPr="00930762">
        <w:rPr>
          <w:rFonts w:asciiTheme="majorHAnsi" w:hAnsiTheme="majorHAnsi" w:cstheme="majorHAnsi"/>
          <w:sz w:val="22"/>
          <w:szCs w:val="22"/>
        </w:rPr>
        <w:t>2.2. Tjedna i godišnja zaduženja odgojno-obrazovnih radnika škole</w:t>
      </w:r>
      <w:bookmarkEnd w:id="95"/>
      <w:bookmarkEnd w:id="96"/>
      <w:bookmarkEnd w:id="97"/>
      <w:bookmarkEnd w:id="98"/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1595"/>
        <w:gridCol w:w="793"/>
        <w:gridCol w:w="983"/>
        <w:gridCol w:w="1190"/>
        <w:gridCol w:w="886"/>
        <w:gridCol w:w="1107"/>
        <w:gridCol w:w="964"/>
        <w:gridCol w:w="763"/>
        <w:gridCol w:w="1142"/>
        <w:gridCol w:w="1034"/>
        <w:gridCol w:w="1034"/>
        <w:gridCol w:w="896"/>
        <w:gridCol w:w="895"/>
        <w:gridCol w:w="1021"/>
      </w:tblGrid>
      <w:tr w:rsidR="001963B3" w:rsidRPr="00930762" w14:paraId="33A8F480" w14:textId="77777777">
        <w:trPr>
          <w:trHeight w:val="219"/>
          <w:jc w:val="center"/>
        </w:trPr>
        <w:tc>
          <w:tcPr>
            <w:tcW w:w="661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5B24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Red.</w:t>
            </w:r>
          </w:p>
          <w:p w14:paraId="10050B8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</w:t>
            </w:r>
          </w:p>
        </w:tc>
        <w:tc>
          <w:tcPr>
            <w:tcW w:w="1595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8540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Ime i prezime učitelja</w:t>
            </w:r>
          </w:p>
        </w:tc>
        <w:tc>
          <w:tcPr>
            <w:tcW w:w="793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C281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Razred</w:t>
            </w:r>
          </w:p>
        </w:tc>
        <w:tc>
          <w:tcPr>
            <w:tcW w:w="983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A15B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35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Redovna  nastava</w:t>
            </w:r>
          </w:p>
        </w:tc>
        <w:tc>
          <w:tcPr>
            <w:tcW w:w="1190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5CA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81" w:right="-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Rad razrednika</w:t>
            </w:r>
          </w:p>
        </w:tc>
        <w:tc>
          <w:tcPr>
            <w:tcW w:w="886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F7BE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nastava u kući</w:t>
            </w:r>
          </w:p>
        </w:tc>
        <w:tc>
          <w:tcPr>
            <w:tcW w:w="1107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2770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Dopunska nastava</w:t>
            </w:r>
          </w:p>
        </w:tc>
        <w:tc>
          <w:tcPr>
            <w:tcW w:w="964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6DD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Dodatna nastava</w:t>
            </w:r>
          </w:p>
        </w:tc>
        <w:tc>
          <w:tcPr>
            <w:tcW w:w="763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A7A5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5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INA</w:t>
            </w:r>
          </w:p>
        </w:tc>
        <w:tc>
          <w:tcPr>
            <w:tcW w:w="1142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054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2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voditeljica</w:t>
            </w:r>
          </w:p>
          <w:p w14:paraId="3BB9015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2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ŽSV</w:t>
            </w:r>
          </w:p>
        </w:tc>
        <w:tc>
          <w:tcPr>
            <w:tcW w:w="1034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51A1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2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 xml:space="preserve">Rad u </w:t>
            </w:r>
            <w:proofErr w:type="spellStart"/>
            <w:r w:rsidRPr="00930762">
              <w:rPr>
                <w:rFonts w:asciiTheme="majorHAnsi" w:hAnsiTheme="majorHAnsi" w:cstheme="majorHAnsi"/>
                <w:b/>
                <w:bCs/>
              </w:rPr>
              <w:t>prod</w:t>
            </w:r>
            <w:proofErr w:type="spellEnd"/>
            <w:r w:rsidRPr="00930762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7E76694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boravku</w:t>
            </w:r>
          </w:p>
        </w:tc>
        <w:tc>
          <w:tcPr>
            <w:tcW w:w="1034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2885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93" w:right="-10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 xml:space="preserve">Ukupno </w:t>
            </w:r>
            <w:proofErr w:type="spellStart"/>
            <w:r w:rsidRPr="00930762">
              <w:rPr>
                <w:rFonts w:asciiTheme="majorHAnsi" w:hAnsiTheme="majorHAnsi" w:cstheme="majorHAnsi"/>
                <w:b/>
                <w:bCs/>
              </w:rPr>
              <w:t>neposr</w:t>
            </w:r>
            <w:proofErr w:type="spellEnd"/>
            <w:r w:rsidRPr="00930762">
              <w:rPr>
                <w:rFonts w:asciiTheme="majorHAnsi" w:hAnsiTheme="majorHAnsi" w:cstheme="majorHAnsi"/>
                <w:b/>
                <w:bCs/>
              </w:rPr>
              <w:t>. rad</w:t>
            </w:r>
          </w:p>
        </w:tc>
        <w:tc>
          <w:tcPr>
            <w:tcW w:w="896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6261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Ostali</w:t>
            </w:r>
          </w:p>
          <w:p w14:paraId="158FECB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9" w:right="-14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poslovi</w:t>
            </w:r>
          </w:p>
        </w:tc>
        <w:tc>
          <w:tcPr>
            <w:tcW w:w="1916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8F05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UKUPNO</w:t>
            </w:r>
          </w:p>
        </w:tc>
      </w:tr>
      <w:tr w:rsidR="001963B3" w:rsidRPr="00930762" w14:paraId="01D3DF6B" w14:textId="77777777">
        <w:trPr>
          <w:trHeight w:val="218"/>
          <w:jc w:val="center"/>
        </w:trPr>
        <w:tc>
          <w:tcPr>
            <w:tcW w:w="661" w:type="dxa"/>
            <w:vMerge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8A37F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595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5268B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44915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83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4995F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190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BD56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886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4E67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107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AE2C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64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7F10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763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961AE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142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2B06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034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064B6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034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48AA8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896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487D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1CE2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Tjedno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FB4B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Godišnje</w:t>
            </w:r>
          </w:p>
        </w:tc>
      </w:tr>
      <w:tr w:rsidR="003E2958" w:rsidRPr="00930762" w14:paraId="6670EF18" w14:textId="77777777">
        <w:trPr>
          <w:trHeight w:val="658"/>
          <w:jc w:val="center"/>
        </w:trPr>
        <w:tc>
          <w:tcPr>
            <w:tcW w:w="66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EBBC0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9136" w14:textId="214767C9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Anita Vrbanić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0BB01" w14:textId="3998075A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1.a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2EEE7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F015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E1924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746CE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426AE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C8C86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A3B5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24FA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77CF0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0CF29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5F25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BCAB" w14:textId="367D2C00" w:rsidR="003E2958" w:rsidRPr="00930762" w:rsidRDefault="0051096A" w:rsidP="003E2958">
            <w:pPr>
              <w:pStyle w:val="Standard"/>
              <w:widowControl w:val="0"/>
              <w:spacing w:after="0" w:line="240" w:lineRule="auto"/>
              <w:ind w:right="-108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1400</w:t>
            </w:r>
          </w:p>
        </w:tc>
      </w:tr>
      <w:tr w:rsidR="003E2958" w:rsidRPr="00930762" w14:paraId="33C00B0C" w14:textId="77777777">
        <w:trPr>
          <w:trHeight w:val="658"/>
          <w:jc w:val="center"/>
        </w:trPr>
        <w:tc>
          <w:tcPr>
            <w:tcW w:w="66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1590B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AF00" w14:textId="2D9B4AF9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Valentina Anušić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348B9" w14:textId="185ED9D2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2.a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9C41D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55D62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C5211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52B5E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DA324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8ECB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ADF1B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DF515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2481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56F0F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27894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8F58" w14:textId="5BDDCDB8" w:rsidR="003E2958" w:rsidRPr="00930762" w:rsidRDefault="0051096A" w:rsidP="003E2958">
            <w:pPr>
              <w:pStyle w:val="Tijeloteksta31"/>
              <w:widowControl w:val="0"/>
              <w:ind w:right="-66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1400</w:t>
            </w:r>
          </w:p>
        </w:tc>
      </w:tr>
      <w:tr w:rsidR="003E2958" w:rsidRPr="00930762" w14:paraId="760D5375" w14:textId="77777777">
        <w:trPr>
          <w:trHeight w:val="658"/>
          <w:jc w:val="center"/>
        </w:trPr>
        <w:tc>
          <w:tcPr>
            <w:tcW w:w="66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48A5F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5580" w14:textId="50CA22EC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Dijana Šuflaj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5D40F" w14:textId="09D703C4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3.a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52501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9843B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2C8CA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C2CE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70F03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A614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B2BC0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A4076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7D54B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83B3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F419F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53134" w14:textId="4DA23924" w:rsidR="003E2958" w:rsidRPr="00930762" w:rsidRDefault="0051096A" w:rsidP="003E2958">
            <w:pPr>
              <w:pStyle w:val="Standard"/>
              <w:widowControl w:val="0"/>
              <w:spacing w:after="0" w:line="240" w:lineRule="auto"/>
              <w:ind w:right="-108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1400</w:t>
            </w:r>
          </w:p>
        </w:tc>
      </w:tr>
      <w:tr w:rsidR="003E2958" w:rsidRPr="00930762" w14:paraId="22B655DD" w14:textId="77777777">
        <w:trPr>
          <w:trHeight w:val="693"/>
          <w:jc w:val="center"/>
        </w:trPr>
        <w:tc>
          <w:tcPr>
            <w:tcW w:w="66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98DA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CC04" w14:textId="4A28ECE0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Kristina Mišić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2BA26" w14:textId="18B82BB4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4.a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C3804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DE72B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1DE1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48F7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D876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D1190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B454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DCD77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004A1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6961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DA6BA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1E40C" w14:textId="67D3F4E2" w:rsidR="003E2958" w:rsidRPr="00930762" w:rsidRDefault="0051096A" w:rsidP="003E2958">
            <w:pPr>
              <w:pStyle w:val="Tijeloteksta31"/>
              <w:widowControl w:val="0"/>
              <w:ind w:right="-66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1400</w:t>
            </w:r>
          </w:p>
        </w:tc>
      </w:tr>
      <w:tr w:rsidR="003E2958" w:rsidRPr="00930762" w14:paraId="579B9DE4" w14:textId="77777777" w:rsidTr="003E2958">
        <w:trPr>
          <w:trHeight w:val="702"/>
          <w:jc w:val="center"/>
        </w:trPr>
        <w:tc>
          <w:tcPr>
            <w:tcW w:w="66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8B26C" w14:textId="730CD235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1C519" w14:textId="1E1C0C3F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Valentina Molnar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0270" w14:textId="75875E9A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2.a i 3.a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3890" w14:textId="0DCC717A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3B6CB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5259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C20E8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758CB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4EE5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774A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63263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DA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FE5E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64678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6021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6B99D" w14:textId="795A61C5" w:rsidR="003E2958" w:rsidRPr="00930762" w:rsidRDefault="0051096A" w:rsidP="003E2958">
            <w:pPr>
              <w:pStyle w:val="Standard"/>
              <w:widowControl w:val="0"/>
              <w:spacing w:after="0" w:line="240" w:lineRule="auto"/>
              <w:ind w:right="-108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1400</w:t>
            </w:r>
          </w:p>
        </w:tc>
      </w:tr>
      <w:tr w:rsidR="003E2958" w:rsidRPr="00930762" w14:paraId="556A8BAC" w14:textId="77777777">
        <w:trPr>
          <w:trHeight w:val="702"/>
          <w:jc w:val="center"/>
        </w:trPr>
        <w:tc>
          <w:tcPr>
            <w:tcW w:w="661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59A6D" w14:textId="22752156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2795" w14:textId="1C716B8E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Amela Podrugović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4CC1" w14:textId="40E6CEB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1.a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68D9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9136A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AA765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49805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8D8DA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3DF49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E749" w14:textId="77777777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A758" w14:textId="2BB7D6D9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DA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D447" w14:textId="68925634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6848D" w14:textId="539CEC7D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107A" w14:textId="3B07AB72" w:rsidR="003E2958" w:rsidRPr="00930762" w:rsidRDefault="003E2958" w:rsidP="003E2958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D10CE" w14:textId="26393BFE" w:rsidR="003E2958" w:rsidRPr="00930762" w:rsidRDefault="0051096A" w:rsidP="003E2958">
            <w:pPr>
              <w:pStyle w:val="Standard"/>
              <w:widowControl w:val="0"/>
              <w:spacing w:after="0" w:line="240" w:lineRule="auto"/>
              <w:ind w:right="-108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1400</w:t>
            </w:r>
          </w:p>
        </w:tc>
      </w:tr>
    </w:tbl>
    <w:p w14:paraId="08051636" w14:textId="77777777" w:rsidR="001963B3" w:rsidRPr="00930762" w:rsidRDefault="001963B3">
      <w:pPr>
        <w:pStyle w:val="Standard"/>
        <w:spacing w:after="0"/>
        <w:rPr>
          <w:rFonts w:asciiTheme="majorHAnsi" w:hAnsiTheme="majorHAnsi" w:cstheme="majorHAnsi"/>
        </w:rPr>
      </w:pPr>
    </w:p>
    <w:p w14:paraId="4631DC0D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  <w:b/>
          <w:bCs/>
          <w:color w:val="C00000"/>
        </w:rPr>
      </w:pPr>
    </w:p>
    <w:p w14:paraId="01D3AEAD" w14:textId="77777777" w:rsidR="001963B3" w:rsidRPr="00930762" w:rsidRDefault="00CB4565">
      <w:pPr>
        <w:pStyle w:val="Naslov31"/>
        <w:pageBreakBefore/>
        <w:rPr>
          <w:rFonts w:asciiTheme="majorHAnsi" w:hAnsiTheme="majorHAnsi" w:cstheme="majorHAnsi"/>
          <w:sz w:val="22"/>
          <w:szCs w:val="22"/>
        </w:rPr>
      </w:pPr>
      <w:bookmarkStart w:id="99" w:name="_Toc400277941"/>
      <w:bookmarkStart w:id="100" w:name="_Toc400191213"/>
      <w:bookmarkStart w:id="101" w:name="_Toc83734798"/>
      <w:bookmarkStart w:id="102" w:name="_Toc84398221"/>
      <w:bookmarkStart w:id="103" w:name="_Toc116462264"/>
      <w:bookmarkStart w:id="104" w:name="_Toc211426053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>2.2.1. Tjedna i godišnja zaduženja učitelja predmetne nastav</w:t>
      </w:r>
      <w:bookmarkEnd w:id="99"/>
      <w:bookmarkEnd w:id="100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>e</w:t>
      </w:r>
      <w:bookmarkEnd w:id="101"/>
      <w:bookmarkEnd w:id="102"/>
      <w:bookmarkEnd w:id="103"/>
      <w:bookmarkEnd w:id="104"/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"/>
        <w:gridCol w:w="1860"/>
        <w:gridCol w:w="1367"/>
        <w:gridCol w:w="820"/>
        <w:gridCol w:w="328"/>
        <w:gridCol w:w="328"/>
        <w:gridCol w:w="328"/>
        <w:gridCol w:w="327"/>
        <w:gridCol w:w="328"/>
        <w:gridCol w:w="328"/>
        <w:gridCol w:w="328"/>
        <w:gridCol w:w="327"/>
        <w:gridCol w:w="929"/>
        <w:gridCol w:w="835"/>
        <w:gridCol w:w="954"/>
        <w:gridCol w:w="563"/>
        <w:gridCol w:w="563"/>
        <w:gridCol w:w="457"/>
        <w:gridCol w:w="849"/>
        <w:gridCol w:w="847"/>
        <w:gridCol w:w="756"/>
        <w:gridCol w:w="916"/>
      </w:tblGrid>
      <w:tr w:rsidR="001963B3" w:rsidRPr="00930762" w14:paraId="2A259CE1" w14:textId="77777777">
        <w:trPr>
          <w:trHeight w:val="233"/>
        </w:trPr>
        <w:tc>
          <w:tcPr>
            <w:tcW w:w="626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0CF0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right="-108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Red.</w:t>
            </w:r>
          </w:p>
          <w:p w14:paraId="3B742C5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right="-108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</w:t>
            </w:r>
          </w:p>
        </w:tc>
        <w:tc>
          <w:tcPr>
            <w:tcW w:w="1860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712A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Ime i prezime učitelja</w:t>
            </w:r>
          </w:p>
        </w:tc>
        <w:tc>
          <w:tcPr>
            <w:tcW w:w="1367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57D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Predmet koji predaje</w:t>
            </w:r>
          </w:p>
        </w:tc>
        <w:tc>
          <w:tcPr>
            <w:tcW w:w="820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E0F3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Razred-</w:t>
            </w:r>
          </w:p>
          <w:p w14:paraId="001BE7E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930762">
              <w:rPr>
                <w:rFonts w:asciiTheme="majorHAnsi" w:hAnsiTheme="majorHAnsi" w:cstheme="majorHAnsi"/>
                <w:b/>
                <w:bCs/>
              </w:rPr>
              <w:t>ništvo</w:t>
            </w:r>
            <w:proofErr w:type="spellEnd"/>
          </w:p>
        </w:tc>
        <w:tc>
          <w:tcPr>
            <w:tcW w:w="2622" w:type="dxa"/>
            <w:gridSpan w:val="8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CB19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81" w:right="-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Predaje u razredima</w:t>
            </w:r>
          </w:p>
        </w:tc>
        <w:tc>
          <w:tcPr>
            <w:tcW w:w="92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5761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Redovna  nastava</w:t>
            </w:r>
          </w:p>
        </w:tc>
        <w:tc>
          <w:tcPr>
            <w:tcW w:w="835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0848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Izborna nastava</w:t>
            </w:r>
          </w:p>
        </w:tc>
        <w:tc>
          <w:tcPr>
            <w:tcW w:w="954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A35E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Učenička zadruga</w:t>
            </w:r>
          </w:p>
        </w:tc>
        <w:tc>
          <w:tcPr>
            <w:tcW w:w="563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1704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930762">
              <w:rPr>
                <w:rFonts w:asciiTheme="majorHAnsi" w:hAnsiTheme="majorHAnsi" w:cstheme="majorHAnsi"/>
                <w:b/>
                <w:bCs/>
              </w:rPr>
              <w:t>Dop</w:t>
            </w:r>
            <w:proofErr w:type="spellEnd"/>
            <w:r w:rsidRPr="00930762"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  <w:tc>
          <w:tcPr>
            <w:tcW w:w="563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CF31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5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Dod.</w:t>
            </w:r>
          </w:p>
        </w:tc>
        <w:tc>
          <w:tcPr>
            <w:tcW w:w="457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821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2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INA</w:t>
            </w:r>
          </w:p>
        </w:tc>
        <w:tc>
          <w:tcPr>
            <w:tcW w:w="84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59A8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 xml:space="preserve">Ukupno </w:t>
            </w:r>
            <w:proofErr w:type="spellStart"/>
            <w:r w:rsidRPr="00930762">
              <w:rPr>
                <w:rFonts w:asciiTheme="majorHAnsi" w:hAnsiTheme="majorHAnsi" w:cstheme="majorHAnsi"/>
                <w:b/>
                <w:bCs/>
              </w:rPr>
              <w:t>nepo</w:t>
            </w:r>
            <w:proofErr w:type="spellEnd"/>
            <w:r w:rsidRPr="00930762">
              <w:rPr>
                <w:rFonts w:asciiTheme="majorHAnsi" w:hAnsiTheme="majorHAnsi" w:cstheme="majorHAnsi"/>
                <w:b/>
                <w:bCs/>
              </w:rPr>
              <w:t>. rad</w:t>
            </w:r>
          </w:p>
        </w:tc>
        <w:tc>
          <w:tcPr>
            <w:tcW w:w="847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6B49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Ukupno ostali</w:t>
            </w:r>
          </w:p>
        </w:tc>
        <w:tc>
          <w:tcPr>
            <w:tcW w:w="1672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9F20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UKUPNO</w:t>
            </w:r>
          </w:p>
        </w:tc>
      </w:tr>
      <w:tr w:rsidR="001963B3" w:rsidRPr="00930762" w14:paraId="4988F23C" w14:textId="77777777">
        <w:trPr>
          <w:trHeight w:val="250"/>
        </w:trPr>
        <w:tc>
          <w:tcPr>
            <w:tcW w:w="626" w:type="dxa"/>
            <w:vMerge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2408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860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2F48A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367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C1D5C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820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F4822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27F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35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1.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D83A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35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2.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1663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81" w:right="-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3.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BABD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81" w:right="-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4.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339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35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5.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1472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35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6.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3837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81" w:right="-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7.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6BC4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81" w:right="-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8.</w:t>
            </w:r>
          </w:p>
        </w:tc>
        <w:tc>
          <w:tcPr>
            <w:tcW w:w="92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1C00B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835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12E14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54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18510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563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AA1D0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563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E6AB8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457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23F4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84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D4572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847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FF47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730F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Tjedno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E5C5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Godišnje</w:t>
            </w:r>
          </w:p>
        </w:tc>
      </w:tr>
      <w:tr w:rsidR="001963B3" w:rsidRPr="00930762" w14:paraId="26EAFC2A" w14:textId="77777777">
        <w:trPr>
          <w:trHeight w:val="467"/>
        </w:trPr>
        <w:tc>
          <w:tcPr>
            <w:tcW w:w="62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BAF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bookmarkStart w:id="105" w:name="_Toc399834298"/>
            <w:bookmarkStart w:id="106" w:name="_Toc400046755"/>
            <w:bookmarkStart w:id="107" w:name="_Toc400099570"/>
            <w:bookmarkStart w:id="108" w:name="_Toc400099941"/>
            <w:bookmarkStart w:id="109" w:name="_Toc400191214"/>
            <w:bookmarkStart w:id="110" w:name="_Toc399833839"/>
            <w:bookmarkEnd w:id="105"/>
            <w:bookmarkEnd w:id="106"/>
            <w:bookmarkEnd w:id="107"/>
            <w:bookmarkEnd w:id="108"/>
            <w:bookmarkEnd w:id="109"/>
            <w:bookmarkEnd w:id="110"/>
            <w:r w:rsidRPr="00930762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876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LARISA OREŠKI ŠEBEK</w:t>
            </w:r>
          </w:p>
          <w:p w14:paraId="1A82CA1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(razrednica </w:t>
            </w:r>
            <w:r w:rsidR="003E2958" w:rsidRPr="00930762">
              <w:rPr>
                <w:rFonts w:asciiTheme="majorHAnsi" w:hAnsiTheme="majorHAnsi" w:cstheme="majorHAnsi"/>
              </w:rPr>
              <w:t>6</w:t>
            </w:r>
            <w:r w:rsidRPr="00930762">
              <w:rPr>
                <w:rFonts w:asciiTheme="majorHAnsi" w:hAnsiTheme="majorHAnsi" w:cstheme="majorHAnsi"/>
              </w:rPr>
              <w:t>. a)</w:t>
            </w:r>
          </w:p>
          <w:p w14:paraId="580D1C96" w14:textId="1C76F431" w:rsidR="00B22205" w:rsidRPr="00930762" w:rsidRDefault="00B2220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E79B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Hrvatski jezik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19E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CAA3B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B936A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3EA0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3001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C72D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E80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B83E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F03B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471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92ADF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82BB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A11F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A00C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8F2B5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D77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22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64D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74E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40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CACB9" w14:textId="4F9530BC" w:rsidR="001963B3" w:rsidRPr="00930762" w:rsidRDefault="0051096A">
            <w:pPr>
              <w:pStyle w:val="Tijeloteksta31"/>
              <w:widowControl w:val="0"/>
              <w:ind w:right="-66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1400</w:t>
            </w:r>
          </w:p>
        </w:tc>
      </w:tr>
      <w:tr w:rsidR="001963B3" w:rsidRPr="00930762" w14:paraId="37633B8E" w14:textId="77777777">
        <w:trPr>
          <w:trHeight w:val="465"/>
        </w:trPr>
        <w:tc>
          <w:tcPr>
            <w:tcW w:w="62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8B1A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bookmarkStart w:id="111" w:name="_Toc399834299"/>
            <w:bookmarkStart w:id="112" w:name="_Toc400046756"/>
            <w:bookmarkStart w:id="113" w:name="_Toc400099571"/>
            <w:bookmarkStart w:id="114" w:name="_Toc400099942"/>
            <w:bookmarkStart w:id="115" w:name="_Toc400191215"/>
            <w:bookmarkStart w:id="116" w:name="_Toc399833840"/>
            <w:bookmarkEnd w:id="111"/>
            <w:bookmarkEnd w:id="112"/>
            <w:bookmarkEnd w:id="113"/>
            <w:bookmarkEnd w:id="114"/>
            <w:bookmarkEnd w:id="115"/>
            <w:bookmarkEnd w:id="116"/>
            <w:r w:rsidRPr="00930762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2FCD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ŽELJKA KOLARIĆ</w:t>
            </w:r>
          </w:p>
          <w:p w14:paraId="39428F57" w14:textId="77777777" w:rsidR="001963B3" w:rsidRPr="00930762" w:rsidRDefault="003E2958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(razrednica 5.a)</w:t>
            </w:r>
          </w:p>
          <w:p w14:paraId="744AF3BC" w14:textId="279F0EBF" w:rsidR="00B22205" w:rsidRPr="00930762" w:rsidRDefault="00B22205" w:rsidP="00B2220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6A8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Geografija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3D6C5" w14:textId="080EDC8F" w:rsidR="001963B3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2F971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82E88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E003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AD4E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577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1B3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51D4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073E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C03B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7,5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7627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97FBF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6AA76" w14:textId="36A43819" w:rsidR="001963B3" w:rsidRPr="00930762" w:rsidRDefault="00B2220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562D" w14:textId="5508D7BF" w:rsidR="001963B3" w:rsidRPr="00930762" w:rsidRDefault="00B2220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49FA4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D1F42" w14:textId="5360F6E8" w:rsidR="001963B3" w:rsidRPr="00930762" w:rsidRDefault="00596FE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</w:t>
            </w:r>
            <w:r w:rsidR="00B22205" w:rsidRPr="00930762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50828" w14:textId="25F54764" w:rsidR="001963B3" w:rsidRPr="00930762" w:rsidRDefault="00B2220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6D6E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20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00741" w14:textId="19B60654" w:rsidR="001963B3" w:rsidRPr="00930762" w:rsidRDefault="00AF72E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bCs/>
                <w:color w:val="000000"/>
              </w:rPr>
              <w:t>700</w:t>
            </w:r>
          </w:p>
        </w:tc>
      </w:tr>
      <w:tr w:rsidR="001963B3" w:rsidRPr="00930762" w14:paraId="70AB7BD5" w14:textId="77777777">
        <w:trPr>
          <w:trHeight w:val="465"/>
        </w:trPr>
        <w:tc>
          <w:tcPr>
            <w:tcW w:w="62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827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07BCC" w14:textId="671BEB57" w:rsidR="001963B3" w:rsidRPr="00930762" w:rsidRDefault="003E2958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VESNA KRAJINA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F004" w14:textId="7DA170A6" w:rsidR="001963B3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Matematika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980E" w14:textId="7790892D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B1952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162A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A05A6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79A95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017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F536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F651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18E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6C8FB" w14:textId="3B7A2BBF" w:rsidR="001963B3" w:rsidRPr="00930762" w:rsidRDefault="00596FE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4EAE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C3437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F500" w14:textId="58ED0C76" w:rsidR="001963B3" w:rsidRPr="00930762" w:rsidRDefault="00596FE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E4BB" w14:textId="0B1EF5E9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DAAB4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AB440" w14:textId="46F67394" w:rsidR="001963B3" w:rsidRPr="00930762" w:rsidRDefault="00596FE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1D4A4" w14:textId="63D7DFAF" w:rsidR="001963B3" w:rsidRPr="00930762" w:rsidRDefault="003C35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765CE" w14:textId="147A7E18" w:rsidR="001963B3" w:rsidRPr="00930762" w:rsidRDefault="00596FEF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32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95B96" w14:textId="3D06711A" w:rsidR="001963B3" w:rsidRPr="00930762" w:rsidRDefault="00AF72E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bCs/>
                <w:color w:val="000000"/>
              </w:rPr>
              <w:t>1120</w:t>
            </w:r>
          </w:p>
        </w:tc>
      </w:tr>
      <w:tr w:rsidR="001963B3" w:rsidRPr="00930762" w14:paraId="241B8BB1" w14:textId="77777777">
        <w:trPr>
          <w:trHeight w:val="465"/>
        </w:trPr>
        <w:tc>
          <w:tcPr>
            <w:tcW w:w="62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7B68" w14:textId="511B4E2A" w:rsidR="001963B3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bookmarkStart w:id="117" w:name="_Toc399834300"/>
            <w:bookmarkStart w:id="118" w:name="_Toc400046757"/>
            <w:bookmarkStart w:id="119" w:name="_Toc400099572"/>
            <w:bookmarkStart w:id="120" w:name="_Toc400099943"/>
            <w:bookmarkStart w:id="121" w:name="_Toc400191216"/>
            <w:bookmarkStart w:id="122" w:name="_Toc399833842"/>
            <w:bookmarkStart w:id="123" w:name="_Toc399834301"/>
            <w:bookmarkStart w:id="124" w:name="_Toc400046758"/>
            <w:bookmarkStart w:id="125" w:name="_Toc400099573"/>
            <w:bookmarkStart w:id="126" w:name="_Toc400099944"/>
            <w:bookmarkStart w:id="127" w:name="_Toc400191217"/>
            <w:bookmarkStart w:id="128" w:name="_Toc399833841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r w:rsidRPr="00930762">
              <w:rPr>
                <w:rFonts w:asciiTheme="majorHAnsi" w:hAnsiTheme="majorHAnsi" w:cstheme="majorHAnsi"/>
              </w:rPr>
              <w:t>3</w:t>
            </w:r>
            <w:r w:rsidR="00CB4565" w:rsidRPr="0093076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D4DAC" w14:textId="77777777" w:rsidR="001963B3" w:rsidRPr="00930762" w:rsidRDefault="00CB4565">
            <w:pPr>
              <w:pStyle w:val="Podnoje1"/>
              <w:widowControl w:val="0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VESNA KRAJINA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9BA4A" w14:textId="356B88A4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Fizika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9E00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15CF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F5555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95B05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B10C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5F84B" w14:textId="049C907B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3468" w14:textId="0BB39D0C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E477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9216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2956D" w14:textId="2240571F" w:rsidR="001963B3" w:rsidRPr="00930762" w:rsidRDefault="00596FE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54DB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42BB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CC5C" w14:textId="51176D67" w:rsidR="001963B3" w:rsidRPr="00930762" w:rsidRDefault="00596FE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C9C0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FACE7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9182C" w14:textId="61F648C3" w:rsidR="001963B3" w:rsidRPr="00930762" w:rsidRDefault="00596FE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12C60" w14:textId="737CE32E" w:rsidR="001963B3" w:rsidRPr="00930762" w:rsidRDefault="00596FE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10ED" w14:textId="2200FC1A" w:rsidR="001963B3" w:rsidRPr="00930762" w:rsidRDefault="00596FEF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63AD3" w14:textId="455AD474" w:rsidR="001963B3" w:rsidRPr="00930762" w:rsidRDefault="00AF72E5">
            <w:pPr>
              <w:pStyle w:val="Tijeloteksta31"/>
              <w:widowControl w:val="0"/>
              <w:ind w:right="-66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315</w:t>
            </w:r>
          </w:p>
        </w:tc>
      </w:tr>
      <w:tr w:rsidR="001963B3" w:rsidRPr="00930762" w14:paraId="7250F985" w14:textId="77777777">
        <w:trPr>
          <w:trHeight w:val="465"/>
        </w:trPr>
        <w:tc>
          <w:tcPr>
            <w:tcW w:w="62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D360" w14:textId="34DF4A8D" w:rsidR="001963B3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  <w:r w:rsidR="00CB4565" w:rsidRPr="0093076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EE0E" w14:textId="49DC024A" w:rsidR="001963B3" w:rsidRPr="00930762" w:rsidRDefault="00CB4565">
            <w:pPr>
              <w:pStyle w:val="Podnoje1"/>
              <w:widowControl w:val="0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IVA MARKULIN</w:t>
            </w:r>
          </w:p>
          <w:p w14:paraId="1850B224" w14:textId="246AD478" w:rsidR="003E2958" w:rsidRPr="00930762" w:rsidRDefault="003E2958">
            <w:pPr>
              <w:pStyle w:val="Podnoje1"/>
              <w:widowControl w:val="0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(</w:t>
            </w:r>
            <w:proofErr w:type="spellStart"/>
            <w:r w:rsidRPr="00930762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rodiljni</w:t>
            </w:r>
            <w:proofErr w:type="spellEnd"/>
            <w:r w:rsidRPr="00930762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dopust)</w:t>
            </w:r>
          </w:p>
          <w:p w14:paraId="5188634E" w14:textId="77777777" w:rsidR="001963B3" w:rsidRPr="00930762" w:rsidRDefault="001963B3">
            <w:pPr>
              <w:pStyle w:val="Podnoje1"/>
              <w:widowControl w:val="0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877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Kemija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7E228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BF12C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FA40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05E37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B2C49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ED13A" w14:textId="733E19AC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D5657" w14:textId="306BC2AA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6314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C68C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D406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BED7B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678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A190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E2456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4E370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6249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78E93" w14:textId="06B996C6" w:rsidR="001963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57AB1" w14:textId="40942CBE" w:rsidR="001963B3" w:rsidRPr="00930762" w:rsidRDefault="00CB4565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</w:t>
            </w:r>
            <w:r w:rsidR="00C645B3" w:rsidRPr="00930762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0913F" w14:textId="7E709529" w:rsidR="001963B3" w:rsidRPr="00930762" w:rsidRDefault="00AF72E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420</w:t>
            </w:r>
          </w:p>
        </w:tc>
      </w:tr>
      <w:tr w:rsidR="003E2958" w:rsidRPr="00930762" w14:paraId="7F2BD1FE" w14:textId="77777777">
        <w:trPr>
          <w:trHeight w:val="465"/>
        </w:trPr>
        <w:tc>
          <w:tcPr>
            <w:tcW w:w="62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15EB" w14:textId="12CDB54F" w:rsidR="003E2958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8381" w14:textId="77777777" w:rsidR="003E2958" w:rsidRPr="00930762" w:rsidRDefault="003E2958">
            <w:pPr>
              <w:pStyle w:val="Podnoje1"/>
              <w:widowControl w:val="0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ZRINKA ŠIPUŠIĆ</w:t>
            </w:r>
          </w:p>
          <w:p w14:paraId="7329DA0D" w14:textId="77777777" w:rsidR="003E2958" w:rsidRPr="00930762" w:rsidRDefault="003E2958">
            <w:pPr>
              <w:pStyle w:val="Podnoje1"/>
              <w:widowControl w:val="0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(zamjena)</w:t>
            </w:r>
          </w:p>
          <w:p w14:paraId="53B4A446" w14:textId="32A4B112" w:rsidR="00B22205" w:rsidRPr="00930762" w:rsidRDefault="00B22205">
            <w:pPr>
              <w:pStyle w:val="Podnoje1"/>
              <w:widowControl w:val="0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EEB58" w14:textId="007713C5" w:rsidR="003E2958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Kemija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7679C" w14:textId="77777777" w:rsidR="003E2958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EA0F1" w14:textId="77777777" w:rsidR="003E2958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10C26" w14:textId="77777777" w:rsidR="003E2958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BFC66" w14:textId="77777777" w:rsidR="003E2958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EB2CA" w14:textId="77777777" w:rsidR="003E2958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DD224" w14:textId="77777777" w:rsidR="003E2958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371FD" w14:textId="77777777" w:rsidR="003E2958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8D89E" w14:textId="3117B76B" w:rsidR="003E2958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AF9D8" w14:textId="75E45E88" w:rsidR="003E2958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A225" w14:textId="550B7F5E" w:rsidR="003E2958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34A4" w14:textId="77777777" w:rsidR="003E2958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5130" w14:textId="35220BA5" w:rsidR="003E2958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A7EF" w14:textId="3DFD8EBF" w:rsidR="003E2958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3B49" w14:textId="77777777" w:rsidR="003E2958" w:rsidRPr="00930762" w:rsidRDefault="003E2958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559F3" w14:textId="77777777" w:rsidR="003E2958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8B7FC" w14:textId="6A603404" w:rsidR="003E2958" w:rsidRPr="00930762" w:rsidRDefault="00596FE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7304A" w14:textId="4D42C4DE" w:rsidR="003E2958" w:rsidRPr="00930762" w:rsidRDefault="009B1D3B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45688" w14:textId="03A534E3" w:rsidR="003E2958" w:rsidRPr="00930762" w:rsidRDefault="0051096A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</w:t>
            </w:r>
            <w:r w:rsidR="009B1D3B" w:rsidRPr="00930762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87C78" w14:textId="48FA7002" w:rsidR="003E2958" w:rsidRPr="00930762" w:rsidRDefault="009B1D3B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420</w:t>
            </w:r>
          </w:p>
        </w:tc>
      </w:tr>
      <w:tr w:rsidR="001963B3" w:rsidRPr="00930762" w14:paraId="029C2A82" w14:textId="77777777">
        <w:trPr>
          <w:trHeight w:val="465"/>
        </w:trPr>
        <w:tc>
          <w:tcPr>
            <w:tcW w:w="62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16924" w14:textId="1E6CA92E" w:rsidR="001963B3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</w:t>
            </w:r>
            <w:r w:rsidR="00CB4565" w:rsidRPr="0093076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B4D71" w14:textId="28D9037C" w:rsidR="001963B3" w:rsidRPr="00930762" w:rsidRDefault="00CB4565">
            <w:pPr>
              <w:pStyle w:val="Podnoje1"/>
              <w:widowControl w:val="0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MARIJANA BEDEKOVIĆ (razrednica </w:t>
            </w:r>
            <w:r w:rsidR="003E2958" w:rsidRPr="00930762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8</w:t>
            </w:r>
            <w:r w:rsidRPr="00930762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.a</w:t>
            </w:r>
            <w:r w:rsidR="003E2958" w:rsidRPr="00930762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)</w:t>
            </w:r>
          </w:p>
          <w:p w14:paraId="08C6A6D8" w14:textId="7C862606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B683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Priroda i biologija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8CA5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0BDB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BA1A1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48BDD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3FD3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B77B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D71B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F599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C918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6DCC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7,5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F9853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39B8C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2F2D8" w14:textId="771132C1" w:rsidR="001963B3" w:rsidRPr="00930762" w:rsidRDefault="00B2220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3006" w14:textId="69D51E8E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E21B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FFA30" w14:textId="0B5A416C" w:rsidR="001963B3" w:rsidRPr="00930762" w:rsidRDefault="003C35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DF0AF" w14:textId="491D7A03" w:rsidR="001963B3" w:rsidRPr="00930762" w:rsidRDefault="003C35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3CF9" w14:textId="1F02DE08" w:rsidR="001963B3" w:rsidRPr="00930762" w:rsidRDefault="00CB4565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bCs/>
                <w:color w:val="000000"/>
              </w:rPr>
              <w:t>2</w:t>
            </w:r>
            <w:r w:rsidR="00596FEF" w:rsidRPr="00930762">
              <w:rPr>
                <w:rFonts w:asciiTheme="majorHAnsi" w:hAnsiTheme="majorHAnsi" w:cstheme="majorHAnsi"/>
                <w:b/>
                <w:bCs/>
                <w:color w:val="000000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AD64D" w14:textId="1E314AD0" w:rsidR="001963B3" w:rsidRPr="00930762" w:rsidRDefault="00AF72E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700</w:t>
            </w:r>
          </w:p>
        </w:tc>
      </w:tr>
      <w:tr w:rsidR="001963B3" w:rsidRPr="00930762" w14:paraId="5EC561A6" w14:textId="77777777">
        <w:trPr>
          <w:trHeight w:val="465"/>
        </w:trPr>
        <w:tc>
          <w:tcPr>
            <w:tcW w:w="62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76B3C" w14:textId="57BC56F6" w:rsidR="001963B3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bookmarkStart w:id="129" w:name="_Toc399834302"/>
            <w:bookmarkStart w:id="130" w:name="_Toc400046759"/>
            <w:bookmarkStart w:id="131" w:name="_Toc400099574"/>
            <w:bookmarkStart w:id="132" w:name="_Toc400099945"/>
            <w:bookmarkStart w:id="133" w:name="_Toc400191218"/>
            <w:bookmarkStart w:id="134" w:name="_Toc399833843"/>
            <w:bookmarkEnd w:id="129"/>
            <w:bookmarkEnd w:id="130"/>
            <w:bookmarkEnd w:id="131"/>
            <w:bookmarkEnd w:id="132"/>
            <w:bookmarkEnd w:id="133"/>
            <w:bookmarkEnd w:id="134"/>
            <w:r w:rsidRPr="00930762">
              <w:rPr>
                <w:rFonts w:asciiTheme="majorHAnsi" w:hAnsiTheme="majorHAnsi" w:cstheme="majorHAnsi"/>
              </w:rPr>
              <w:t>7</w:t>
            </w:r>
            <w:r w:rsidR="00CB4565" w:rsidRPr="0093076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8AB7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SANDA KARABEG MITROVIĆ</w:t>
            </w:r>
          </w:p>
          <w:p w14:paraId="6979A481" w14:textId="26901A2B" w:rsidR="00B22205" w:rsidRPr="00930762" w:rsidRDefault="00B2220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D32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Engleski jezik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AA89D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3504C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C5577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989C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857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B1C8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D31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8137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F590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64B9E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8E1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BE4B2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16BA9" w14:textId="4DC07EED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C1AEC" w14:textId="6CD21B64" w:rsidR="001963B3" w:rsidRPr="00930762" w:rsidRDefault="00B2220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19220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868D" w14:textId="635169EF" w:rsidR="001963B3" w:rsidRPr="00930762" w:rsidRDefault="003C35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C084" w14:textId="243DDEE0" w:rsidR="001963B3" w:rsidRPr="00930762" w:rsidRDefault="003C35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B5F7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20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5E6D" w14:textId="40287959" w:rsidR="001963B3" w:rsidRPr="00930762" w:rsidRDefault="00AF72E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bCs/>
                <w:color w:val="000000"/>
              </w:rPr>
              <w:t>700</w:t>
            </w:r>
          </w:p>
        </w:tc>
      </w:tr>
      <w:tr w:rsidR="001963B3" w:rsidRPr="00930762" w14:paraId="0DABC09C" w14:textId="77777777">
        <w:trPr>
          <w:trHeight w:val="465"/>
        </w:trPr>
        <w:tc>
          <w:tcPr>
            <w:tcW w:w="62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00647" w14:textId="0CAFADEC" w:rsidR="001963B3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bookmarkStart w:id="135" w:name="_Toc399834303"/>
            <w:bookmarkStart w:id="136" w:name="_Toc400046760"/>
            <w:bookmarkStart w:id="137" w:name="_Toc400099575"/>
            <w:bookmarkStart w:id="138" w:name="_Toc400099946"/>
            <w:bookmarkStart w:id="139" w:name="_Toc400191219"/>
            <w:bookmarkStart w:id="140" w:name="_Toc399833844"/>
            <w:bookmarkEnd w:id="135"/>
            <w:bookmarkEnd w:id="136"/>
            <w:bookmarkEnd w:id="137"/>
            <w:bookmarkEnd w:id="138"/>
            <w:bookmarkEnd w:id="139"/>
            <w:bookmarkEnd w:id="140"/>
            <w:r w:rsidRPr="00930762">
              <w:rPr>
                <w:rFonts w:asciiTheme="majorHAnsi" w:hAnsiTheme="majorHAnsi" w:cstheme="majorHAnsi"/>
              </w:rPr>
              <w:t>8</w:t>
            </w:r>
            <w:r w:rsidR="00CB4565" w:rsidRPr="0093076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DBDF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MARKO FUČEK</w:t>
            </w:r>
          </w:p>
          <w:p w14:paraId="1FAE77D7" w14:textId="2D84168D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(sindikalni povjerenik 3 sata</w:t>
            </w:r>
            <w:r w:rsidR="009B1D3B" w:rsidRPr="00930762">
              <w:rPr>
                <w:rFonts w:asciiTheme="majorHAnsi" w:hAnsiTheme="majorHAnsi" w:cstheme="majorHAnsi"/>
              </w:rPr>
              <w:t>, povjerenik za zaštitu na radu 2 sata</w:t>
            </w:r>
            <w:r w:rsidRPr="00930762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404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Povijest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6E772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9B95D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8F10F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C934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7BA5D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5FE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B36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C314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AE14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1705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02DCB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9C3AD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4924D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D4E45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6CA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313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AFB4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7772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25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356F5" w14:textId="6E16DE51" w:rsidR="001963B3" w:rsidRPr="00930762" w:rsidRDefault="00AF72E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bCs/>
                <w:color w:val="000000"/>
              </w:rPr>
              <w:t>875</w:t>
            </w:r>
          </w:p>
        </w:tc>
      </w:tr>
      <w:tr w:rsidR="001963B3" w:rsidRPr="00930762" w14:paraId="1265BB8E" w14:textId="77777777">
        <w:trPr>
          <w:trHeight w:val="465"/>
        </w:trPr>
        <w:tc>
          <w:tcPr>
            <w:tcW w:w="62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8DEB7" w14:textId="5C8D4AB3" w:rsidR="001963B3" w:rsidRPr="00930762" w:rsidRDefault="003E295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bookmarkStart w:id="141" w:name="_Toc399834304"/>
            <w:bookmarkStart w:id="142" w:name="_Toc400046761"/>
            <w:bookmarkStart w:id="143" w:name="_Toc400099576"/>
            <w:bookmarkStart w:id="144" w:name="_Toc400099947"/>
            <w:bookmarkStart w:id="145" w:name="_Toc400191220"/>
            <w:bookmarkStart w:id="146" w:name="_Toc399833845"/>
            <w:bookmarkEnd w:id="141"/>
            <w:bookmarkEnd w:id="142"/>
            <w:bookmarkEnd w:id="143"/>
            <w:bookmarkEnd w:id="144"/>
            <w:bookmarkEnd w:id="145"/>
            <w:bookmarkEnd w:id="146"/>
            <w:r w:rsidRPr="00930762">
              <w:rPr>
                <w:rFonts w:asciiTheme="majorHAnsi" w:hAnsiTheme="majorHAnsi" w:cstheme="majorHAnsi"/>
              </w:rPr>
              <w:t>9</w:t>
            </w:r>
            <w:r w:rsidR="00CB4565" w:rsidRPr="0093076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4D53E" w14:textId="5FF16D01" w:rsidR="001963B3" w:rsidRPr="00930762" w:rsidRDefault="003C3589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MAJA JOKIĆ</w:t>
            </w:r>
          </w:p>
          <w:p w14:paraId="7D857F4A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13CF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Njemački jezik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B6AD3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FDD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DFA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DCE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A92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5D3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2065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90F6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0518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B9C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6128A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17E5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64E9" w14:textId="5D503F50" w:rsidR="001963B3" w:rsidRPr="00930762" w:rsidRDefault="00B2220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B2BB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DD7B" w14:textId="6A99D360" w:rsidR="001963B3" w:rsidRPr="00930762" w:rsidRDefault="00B2220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02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23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1A4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B258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40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6B475" w14:textId="5199F86D" w:rsidR="001963B3" w:rsidRPr="00930762" w:rsidRDefault="0051096A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1400</w:t>
            </w:r>
          </w:p>
        </w:tc>
      </w:tr>
      <w:tr w:rsidR="001963B3" w:rsidRPr="00930762" w14:paraId="45BAF43C" w14:textId="77777777">
        <w:trPr>
          <w:trHeight w:val="465"/>
        </w:trPr>
        <w:tc>
          <w:tcPr>
            <w:tcW w:w="62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024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bookmarkStart w:id="147" w:name="_Toc399834305"/>
            <w:bookmarkStart w:id="148" w:name="_Toc400046762"/>
            <w:bookmarkStart w:id="149" w:name="_Toc400099577"/>
            <w:bookmarkStart w:id="150" w:name="_Toc400099948"/>
            <w:bookmarkStart w:id="151" w:name="_Toc400191221"/>
            <w:bookmarkStart w:id="152" w:name="_Toc399833846"/>
            <w:bookmarkEnd w:id="147"/>
            <w:bookmarkEnd w:id="148"/>
            <w:bookmarkEnd w:id="149"/>
            <w:bookmarkEnd w:id="150"/>
            <w:bookmarkEnd w:id="151"/>
            <w:bookmarkEnd w:id="152"/>
            <w:r w:rsidRPr="00930762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26C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MARIJANA DUGAČ SEKELJ</w:t>
            </w:r>
          </w:p>
          <w:p w14:paraId="1738AFB7" w14:textId="5BE74893" w:rsidR="00B22205" w:rsidRPr="00930762" w:rsidRDefault="00B2220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9BE1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Tehnička kultura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7F69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79206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9B079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3BF97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9CF15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A408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B5EF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6888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DE2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6D3E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C5A67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E335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D2E2A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0C6CB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22CC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EF02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244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FFFD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2748" w14:textId="33531EDD" w:rsidR="001963B3" w:rsidRPr="00930762" w:rsidRDefault="00AF72E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bCs/>
                <w:color w:val="000000"/>
              </w:rPr>
              <w:t>280</w:t>
            </w:r>
          </w:p>
        </w:tc>
      </w:tr>
      <w:tr w:rsidR="001963B3" w:rsidRPr="00930762" w14:paraId="4ED9F015" w14:textId="77777777">
        <w:trPr>
          <w:trHeight w:val="465"/>
        </w:trPr>
        <w:tc>
          <w:tcPr>
            <w:tcW w:w="62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87E0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bookmarkStart w:id="153" w:name="_Toc399834306"/>
            <w:bookmarkStart w:id="154" w:name="_Toc400046763"/>
            <w:bookmarkStart w:id="155" w:name="_Toc400099578"/>
            <w:bookmarkStart w:id="156" w:name="_Toc400099949"/>
            <w:bookmarkStart w:id="157" w:name="_Toc400191222"/>
            <w:bookmarkStart w:id="158" w:name="_Toc399833847"/>
            <w:bookmarkEnd w:id="153"/>
            <w:bookmarkEnd w:id="154"/>
            <w:bookmarkEnd w:id="155"/>
            <w:bookmarkEnd w:id="156"/>
            <w:bookmarkEnd w:id="157"/>
            <w:bookmarkEnd w:id="158"/>
            <w:r w:rsidRPr="00930762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59B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LJUBICA ČUBRILOVIĆ</w:t>
            </w:r>
          </w:p>
          <w:p w14:paraId="0247E9C1" w14:textId="4953F9B4" w:rsidR="00B22205" w:rsidRPr="00930762" w:rsidRDefault="00B2220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335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Likovna kultura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0446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hd w:val="clear" w:color="auto" w:fill="00FFFF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AD696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hd w:val="clear" w:color="auto" w:fill="00FFFF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6F435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hd w:val="clear" w:color="auto" w:fill="00FFFF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8C8B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hd w:val="clear" w:color="auto" w:fill="00FFFF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36A90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hd w:val="clear" w:color="auto" w:fill="00FFFF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0DC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846E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5090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8F83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7FEB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 xml:space="preserve">     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D7E5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12EE0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03A8A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2A104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7EAF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E281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388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646A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1EDBB" w14:textId="263BB6AB" w:rsidR="001963B3" w:rsidRPr="00930762" w:rsidRDefault="00AF72E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bCs/>
                <w:color w:val="000000"/>
              </w:rPr>
              <w:t>315</w:t>
            </w:r>
          </w:p>
        </w:tc>
      </w:tr>
      <w:tr w:rsidR="001963B3" w:rsidRPr="00930762" w14:paraId="5C5DE538" w14:textId="77777777">
        <w:trPr>
          <w:trHeight w:val="465"/>
        </w:trPr>
        <w:tc>
          <w:tcPr>
            <w:tcW w:w="62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C249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bookmarkStart w:id="159" w:name="_Toc399834307"/>
            <w:bookmarkStart w:id="160" w:name="_Toc400046764"/>
            <w:bookmarkStart w:id="161" w:name="_Toc400099579"/>
            <w:bookmarkStart w:id="162" w:name="_Toc400099950"/>
            <w:bookmarkStart w:id="163" w:name="_Toc400191223"/>
            <w:bookmarkStart w:id="164" w:name="_Toc399833848"/>
            <w:bookmarkEnd w:id="159"/>
            <w:bookmarkEnd w:id="160"/>
            <w:bookmarkEnd w:id="161"/>
            <w:bookmarkEnd w:id="162"/>
            <w:bookmarkEnd w:id="163"/>
            <w:bookmarkEnd w:id="164"/>
            <w:r w:rsidRPr="00930762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A2B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KRUNOSLAV KNEŽEVIĆ</w:t>
            </w:r>
          </w:p>
          <w:p w14:paraId="2D751305" w14:textId="3D4092F9" w:rsidR="00B22205" w:rsidRPr="00930762" w:rsidRDefault="00B22205" w:rsidP="00B2220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76FF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Glazbena kultura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E7B8B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65B3C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70189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BE9C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7385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615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8D4A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2B00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8FB6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657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BF434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44489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606D9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8CD1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33E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7CFB5" w14:textId="32B208EB" w:rsidR="001963B3" w:rsidRPr="00930762" w:rsidRDefault="00B2220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FB5D" w14:textId="51E153E3" w:rsidR="001963B3" w:rsidRPr="00930762" w:rsidRDefault="00B2220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309DC" w14:textId="5B974564" w:rsidR="001963B3" w:rsidRPr="00930762" w:rsidRDefault="00CB4565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</w:t>
            </w:r>
            <w:r w:rsidR="009B1D3B" w:rsidRPr="00930762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E0621" w14:textId="3D719C53" w:rsidR="001963B3" w:rsidRPr="00930762" w:rsidRDefault="009B1D3B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bCs/>
                <w:color w:val="000000"/>
              </w:rPr>
              <w:t>385</w:t>
            </w:r>
          </w:p>
        </w:tc>
      </w:tr>
      <w:tr w:rsidR="001963B3" w:rsidRPr="00930762" w14:paraId="0FC8AF68" w14:textId="77777777">
        <w:trPr>
          <w:trHeight w:val="465"/>
        </w:trPr>
        <w:tc>
          <w:tcPr>
            <w:tcW w:w="62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8F4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CD7A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ĐORĐE SPASIĆ</w:t>
            </w:r>
          </w:p>
          <w:p w14:paraId="50977865" w14:textId="4C5C029B" w:rsidR="00B22205" w:rsidRPr="00930762" w:rsidRDefault="00B2220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294F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TZK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A364D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0F00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6437A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55F2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8E85A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68A7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621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250B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65E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364A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94AFD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E8A2C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B803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3902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6ED7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1C9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29A5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81D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20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C586B" w14:textId="17AE9FD1" w:rsidR="001963B3" w:rsidRPr="00930762" w:rsidRDefault="00AF72E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bCs/>
                <w:color w:val="000000"/>
              </w:rPr>
              <w:t>700</w:t>
            </w:r>
          </w:p>
        </w:tc>
      </w:tr>
      <w:tr w:rsidR="001963B3" w:rsidRPr="00930762" w14:paraId="0A716B64" w14:textId="77777777">
        <w:trPr>
          <w:trHeight w:val="465"/>
        </w:trPr>
        <w:tc>
          <w:tcPr>
            <w:tcW w:w="62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DD48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552E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ZRINKA VRANEKOVIĆ</w:t>
            </w:r>
          </w:p>
          <w:p w14:paraId="44CF8EF8" w14:textId="2A4EF89F" w:rsidR="003C3589" w:rsidRPr="00930762" w:rsidRDefault="003C3589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C9BF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Vjeronauk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D402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D0793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6ABF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3DAC9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D09BD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B84C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CBE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784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F75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6DC5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4073E" w14:textId="6706726B" w:rsidR="001963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6A5EB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24C0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C7AC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D6DF" w14:textId="72B77AA9" w:rsidR="001963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E422" w14:textId="3E9D05E9" w:rsidR="001963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5ABE5" w14:textId="151D2707" w:rsidR="001963B3" w:rsidRPr="00930762" w:rsidRDefault="00AF72E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024DF" w14:textId="4F7D7276" w:rsidR="001963B3" w:rsidRPr="00930762" w:rsidRDefault="00AF72E5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326B9" w14:textId="5B311254" w:rsidR="001963B3" w:rsidRPr="00930762" w:rsidRDefault="00AF72E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bCs/>
                <w:color w:val="000000"/>
              </w:rPr>
              <w:t>525</w:t>
            </w:r>
          </w:p>
        </w:tc>
      </w:tr>
      <w:tr w:rsidR="00C645B3" w:rsidRPr="00930762" w14:paraId="37FDDD3A" w14:textId="77777777">
        <w:trPr>
          <w:trHeight w:val="465"/>
        </w:trPr>
        <w:tc>
          <w:tcPr>
            <w:tcW w:w="62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5C17" w14:textId="16A63501" w:rsidR="00C645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CFED3" w14:textId="77777777" w:rsidR="00C645B3" w:rsidRPr="00930762" w:rsidRDefault="003C3589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MARGARETA PERKOVIĆ</w:t>
            </w:r>
          </w:p>
          <w:p w14:paraId="0973C4B6" w14:textId="0AC36340" w:rsidR="00B22205" w:rsidRPr="00930762" w:rsidRDefault="00B2220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Voditelj smjene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E323D" w14:textId="4C38087A" w:rsidR="00C645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Vjeronauk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29E0" w14:textId="77777777" w:rsidR="00C645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53670" w14:textId="77777777" w:rsidR="00C645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64C25" w14:textId="77777777" w:rsidR="00C645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3D8AC" w14:textId="77777777" w:rsidR="00C645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FEEC" w14:textId="77777777" w:rsidR="00C645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F85AA" w14:textId="77777777" w:rsidR="00C645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B42E" w14:textId="77777777" w:rsidR="00C645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385B" w14:textId="77777777" w:rsidR="00C645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C769" w14:textId="77777777" w:rsidR="00C645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CE481" w14:textId="77777777" w:rsidR="00C645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70F24" w14:textId="7D6073E5" w:rsidR="00C645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CAF99" w14:textId="77777777" w:rsidR="00C645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3A0D" w14:textId="77777777" w:rsidR="00C645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4EAC6" w14:textId="77777777" w:rsidR="00C645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96E7" w14:textId="03E9A527" w:rsidR="00C645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D081E" w14:textId="3571711B" w:rsidR="00C645B3" w:rsidRPr="00930762" w:rsidRDefault="00C645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2576" w14:textId="13058420" w:rsidR="00C645B3" w:rsidRPr="00930762" w:rsidRDefault="00AF72E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31368" w14:textId="00C685C9" w:rsidR="00C645B3" w:rsidRPr="00930762" w:rsidRDefault="00AF72E5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C5A37" w14:textId="30D49D18" w:rsidR="00C645B3" w:rsidRPr="00930762" w:rsidRDefault="00AF72E5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bCs/>
                <w:color w:val="000000"/>
              </w:rPr>
              <w:t>560</w:t>
            </w:r>
          </w:p>
        </w:tc>
      </w:tr>
      <w:tr w:rsidR="001963B3" w:rsidRPr="00930762" w14:paraId="6AB9A0D5" w14:textId="77777777">
        <w:trPr>
          <w:trHeight w:val="465"/>
        </w:trPr>
        <w:tc>
          <w:tcPr>
            <w:tcW w:w="62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892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8B03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DIANA SEDMAK GUSAK</w:t>
            </w:r>
          </w:p>
          <w:p w14:paraId="723CBCD0" w14:textId="57FD7DB5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(razrednica </w:t>
            </w:r>
            <w:r w:rsidR="003C3589" w:rsidRPr="00930762">
              <w:rPr>
                <w:rFonts w:asciiTheme="majorHAnsi" w:hAnsiTheme="majorHAnsi" w:cstheme="majorHAnsi"/>
              </w:rPr>
              <w:t>7</w:t>
            </w:r>
            <w:r w:rsidRPr="00930762">
              <w:rPr>
                <w:rFonts w:asciiTheme="majorHAnsi" w:hAnsiTheme="majorHAnsi" w:cstheme="majorHAnsi"/>
              </w:rPr>
              <w:t>.a</w:t>
            </w:r>
            <w:r w:rsidR="005C2F72" w:rsidRPr="00930762">
              <w:rPr>
                <w:rFonts w:asciiTheme="majorHAnsi" w:hAnsiTheme="majorHAnsi" w:cstheme="majorHAnsi"/>
              </w:rPr>
              <w:t>, administrator elektroničkih upisnika</w:t>
            </w:r>
            <w:r w:rsidRPr="00930762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4766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Informatika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AE4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DB79B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978AC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1D45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AE884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6BA9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F3E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9652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A04D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+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D7F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4D2E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AEBC4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37281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C9075" w14:textId="69EF22E7" w:rsidR="001963B3" w:rsidRPr="00930762" w:rsidRDefault="009343E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ED14A" w14:textId="161AE684" w:rsidR="001963B3" w:rsidRPr="00930762" w:rsidRDefault="009343E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FD63B" w14:textId="30BD02B1" w:rsidR="001963B3" w:rsidRPr="00930762" w:rsidRDefault="009343E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24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A60CF" w14:textId="2B216F53" w:rsidR="001963B3" w:rsidRPr="00930762" w:rsidRDefault="009343E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0DB0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07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40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0C3F0" w14:textId="301B1396" w:rsidR="001963B3" w:rsidRPr="00930762" w:rsidRDefault="0051096A">
            <w:pPr>
              <w:pStyle w:val="Standard"/>
              <w:widowControl w:val="0"/>
              <w:spacing w:after="0" w:line="240" w:lineRule="auto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1400</w:t>
            </w:r>
          </w:p>
        </w:tc>
      </w:tr>
    </w:tbl>
    <w:p w14:paraId="6E5BF2A1" w14:textId="77777777" w:rsidR="00CB4565" w:rsidRPr="00930762" w:rsidRDefault="00CB4565">
      <w:pPr>
        <w:rPr>
          <w:rFonts w:asciiTheme="majorHAnsi" w:hAnsiTheme="majorHAnsi" w:cstheme="majorHAnsi"/>
        </w:rPr>
        <w:sectPr w:rsidR="00CB4565" w:rsidRPr="00930762">
          <w:headerReference w:type="default" r:id="rId14"/>
          <w:footerReference w:type="default" r:id="rId15"/>
          <w:pgSz w:w="16838" w:h="11906" w:orient="landscape"/>
          <w:pgMar w:top="1138" w:right="720" w:bottom="1138" w:left="1138" w:header="706" w:footer="706" w:gutter="0"/>
          <w:cols w:space="720"/>
        </w:sectPr>
      </w:pPr>
    </w:p>
    <w:p w14:paraId="5877EFDD" w14:textId="77777777" w:rsidR="001963B3" w:rsidRPr="00930762" w:rsidRDefault="00CB4565">
      <w:pPr>
        <w:pStyle w:val="Naslov31"/>
        <w:rPr>
          <w:rFonts w:asciiTheme="majorHAnsi" w:hAnsiTheme="majorHAnsi" w:cstheme="majorHAnsi"/>
          <w:sz w:val="22"/>
          <w:szCs w:val="22"/>
        </w:rPr>
      </w:pPr>
      <w:bookmarkStart w:id="165" w:name="_Toc400277942"/>
      <w:bookmarkStart w:id="166" w:name="_Toc400191224"/>
      <w:bookmarkStart w:id="167" w:name="_Toc83734799"/>
      <w:bookmarkStart w:id="168" w:name="_Toc84398222"/>
      <w:bookmarkStart w:id="169" w:name="_Toc116462265"/>
      <w:bookmarkStart w:id="170" w:name="_Toc211426054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>2.2.2. Tjedna i godišnja zaduženja ravnatelja i stručnih suradnik</w:t>
      </w:r>
      <w:bookmarkEnd w:id="165"/>
      <w:bookmarkEnd w:id="166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>a</w:t>
      </w:r>
      <w:bookmarkEnd w:id="167"/>
      <w:bookmarkEnd w:id="168"/>
      <w:bookmarkEnd w:id="169"/>
      <w:bookmarkEnd w:id="170"/>
    </w:p>
    <w:tbl>
      <w:tblPr>
        <w:tblW w:w="9506" w:type="dxa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1547"/>
        <w:gridCol w:w="1278"/>
        <w:gridCol w:w="1662"/>
        <w:gridCol w:w="1558"/>
        <w:gridCol w:w="1185"/>
        <w:gridCol w:w="669"/>
        <w:gridCol w:w="1071"/>
      </w:tblGrid>
      <w:tr w:rsidR="001963B3" w:rsidRPr="00930762" w14:paraId="025AC58D" w14:textId="77777777" w:rsidTr="00A43457">
        <w:trPr>
          <w:trHeight w:val="507"/>
        </w:trPr>
        <w:tc>
          <w:tcPr>
            <w:tcW w:w="536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9E85A" w14:textId="77777777" w:rsidR="001963B3" w:rsidRPr="00930762" w:rsidRDefault="00CB4565">
            <w:pPr>
              <w:pStyle w:val="Tijeloteksta31"/>
              <w:widowControl w:val="0"/>
              <w:ind w:left="-108" w:right="-108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Red.</w:t>
            </w:r>
          </w:p>
          <w:p w14:paraId="249369DD" w14:textId="77777777" w:rsidR="001963B3" w:rsidRPr="00930762" w:rsidRDefault="00CB4565">
            <w:pPr>
              <w:pStyle w:val="Tijeloteksta31"/>
              <w:widowControl w:val="0"/>
              <w:ind w:left="-108" w:right="-108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broj</w:t>
            </w:r>
          </w:p>
        </w:tc>
        <w:tc>
          <w:tcPr>
            <w:tcW w:w="154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0FA5B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Ime i prezime</w:t>
            </w:r>
          </w:p>
          <w:p w14:paraId="2BA1624E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radnika</w:t>
            </w:r>
          </w:p>
        </w:tc>
        <w:tc>
          <w:tcPr>
            <w:tcW w:w="127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1DBB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Struka</w:t>
            </w:r>
          </w:p>
        </w:tc>
        <w:tc>
          <w:tcPr>
            <w:tcW w:w="166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26F25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Radno mjesto</w:t>
            </w:r>
          </w:p>
        </w:tc>
        <w:tc>
          <w:tcPr>
            <w:tcW w:w="155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9A9C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Radno vrijeme</w:t>
            </w:r>
          </w:p>
          <w:p w14:paraId="3A3E270B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(od – do)</w:t>
            </w:r>
          </w:p>
        </w:tc>
        <w:tc>
          <w:tcPr>
            <w:tcW w:w="118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C98B3" w14:textId="77777777" w:rsidR="001963B3" w:rsidRPr="00930762" w:rsidRDefault="00CB4565">
            <w:pPr>
              <w:pStyle w:val="Tijeloteksta31"/>
              <w:widowControl w:val="0"/>
              <w:ind w:left="-57" w:right="-57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Rad sa strankama</w:t>
            </w:r>
          </w:p>
          <w:p w14:paraId="4A2B04B6" w14:textId="77777777" w:rsidR="001963B3" w:rsidRPr="00930762" w:rsidRDefault="00CB4565">
            <w:pPr>
              <w:pStyle w:val="Tijeloteksta31"/>
              <w:widowControl w:val="0"/>
              <w:ind w:left="-57" w:right="-57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(od – do)</w:t>
            </w:r>
          </w:p>
        </w:tc>
        <w:tc>
          <w:tcPr>
            <w:tcW w:w="6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935B" w14:textId="77777777" w:rsidR="001963B3" w:rsidRPr="00930762" w:rsidRDefault="00CB4565">
            <w:pPr>
              <w:pStyle w:val="Tijeloteksta31"/>
              <w:widowControl w:val="0"/>
              <w:ind w:left="-108" w:right="-108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Broj sati</w:t>
            </w:r>
          </w:p>
          <w:p w14:paraId="6701F0B5" w14:textId="77777777" w:rsidR="001963B3" w:rsidRPr="00930762" w:rsidRDefault="00CB4565">
            <w:pPr>
              <w:pStyle w:val="Tijeloteksta31"/>
              <w:widowControl w:val="0"/>
              <w:ind w:left="-108" w:right="-108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tjedno</w:t>
            </w:r>
          </w:p>
        </w:tc>
        <w:tc>
          <w:tcPr>
            <w:tcW w:w="107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4A43" w14:textId="77777777" w:rsidR="001963B3" w:rsidRPr="00930762" w:rsidRDefault="00CB4565">
            <w:pPr>
              <w:pStyle w:val="Tijeloteksta31"/>
              <w:widowControl w:val="0"/>
              <w:ind w:left="-108" w:right="-108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Broj sati godišnjeg</w:t>
            </w:r>
          </w:p>
          <w:p w14:paraId="4B39C581" w14:textId="77777777" w:rsidR="001963B3" w:rsidRPr="00930762" w:rsidRDefault="00CB4565">
            <w:pPr>
              <w:pStyle w:val="Tijeloteksta31"/>
              <w:widowControl w:val="0"/>
              <w:ind w:left="-108" w:right="-108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zaduženja</w:t>
            </w:r>
          </w:p>
        </w:tc>
      </w:tr>
      <w:tr w:rsidR="001963B3" w:rsidRPr="00930762" w14:paraId="65884CC3" w14:textId="77777777" w:rsidTr="00A43457">
        <w:trPr>
          <w:trHeight w:val="492"/>
        </w:trPr>
        <w:tc>
          <w:tcPr>
            <w:tcW w:w="5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963F9" w14:textId="77777777" w:rsidR="001963B3" w:rsidRPr="00930762" w:rsidRDefault="00CB4565">
            <w:pPr>
              <w:pStyle w:val="Tijeloteksta31"/>
              <w:widowControl w:val="0"/>
              <w:ind w:left="-108" w:right="-108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1.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D38AD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Tatjana Bračun Haddad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20EF" w14:textId="1345D015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prof. njem.</w:t>
            </w:r>
            <w:r w:rsidR="00516D6D"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</w:t>
            </w: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jezika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053BB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ravnateljica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19B88" w14:textId="50D38BC9" w:rsidR="00A43457" w:rsidRPr="00930762" w:rsidRDefault="00A43457" w:rsidP="00A43457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utorak,</w:t>
            </w:r>
            <w:r w:rsidR="00C92602"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četvrtak</w:t>
            </w: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petak</w:t>
            </w:r>
          </w:p>
          <w:p w14:paraId="1FCCBB1F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7,00 - 15,00</w:t>
            </w:r>
          </w:p>
          <w:p w14:paraId="5A076C8A" w14:textId="4747B56C" w:rsidR="00C645B3" w:rsidRPr="00930762" w:rsidRDefault="00C92602" w:rsidP="00C645B3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ponedjeljak, </w:t>
            </w:r>
            <w:r w:rsidR="00C645B3"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srijeda </w:t>
            </w:r>
          </w:p>
          <w:p w14:paraId="2B6734E1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10,30 - 18,30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45FD9" w14:textId="21BFAFCA" w:rsidR="001963B3" w:rsidRPr="00930762" w:rsidRDefault="00C92602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s</w:t>
            </w:r>
            <w:r w:rsidR="00CB4565" w:rsidRPr="00930762"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vaki dan od 10,00 – 1</w:t>
            </w:r>
            <w:r w:rsidRPr="00930762"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3</w:t>
            </w:r>
            <w:r w:rsidR="00CB4565" w:rsidRPr="00930762"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, 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DE5F0" w14:textId="77777777" w:rsidR="001963B3" w:rsidRPr="00930762" w:rsidRDefault="00CB4565">
            <w:pPr>
              <w:pStyle w:val="Tijeloteksta31"/>
              <w:widowControl w:val="0"/>
              <w:ind w:left="-108" w:right="-108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40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B2DC8" w14:textId="05FE2E1C" w:rsidR="001963B3" w:rsidRPr="00930762" w:rsidRDefault="0051096A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1400</w:t>
            </w:r>
          </w:p>
        </w:tc>
      </w:tr>
      <w:tr w:rsidR="001963B3" w:rsidRPr="00930762" w14:paraId="06731F03" w14:textId="77777777" w:rsidTr="00A43457">
        <w:trPr>
          <w:trHeight w:val="676"/>
        </w:trPr>
        <w:tc>
          <w:tcPr>
            <w:tcW w:w="5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5BF77" w14:textId="77777777" w:rsidR="001963B3" w:rsidRPr="00930762" w:rsidRDefault="00CB4565">
            <w:pPr>
              <w:pStyle w:val="Tijeloteksta31"/>
              <w:widowControl w:val="0"/>
              <w:ind w:left="-108" w:right="-108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2.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D8E2E" w14:textId="77777777" w:rsidR="001963B3" w:rsidRPr="00930762" w:rsidRDefault="005C2F72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Petra Mamić</w:t>
            </w:r>
          </w:p>
          <w:p w14:paraId="46BEFDEA" w14:textId="291A3686" w:rsidR="009B1D3B" w:rsidRPr="00930762" w:rsidRDefault="009B1D3B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Fedor de </w:t>
            </w:r>
            <w:proofErr w:type="spellStart"/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Both</w:t>
            </w:r>
            <w:proofErr w:type="spellEnd"/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(zamjena)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FD100" w14:textId="21B9A914" w:rsidR="001963B3" w:rsidRPr="00930762" w:rsidRDefault="00516D6D">
            <w:pPr>
              <w:pStyle w:val="Tijeloteksta31"/>
              <w:widowControl w:val="0"/>
              <w:ind w:left="-57" w:right="-57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magistra pedagogije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1C26B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pedagoginja škole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C5F68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A tjedan</w:t>
            </w:r>
          </w:p>
          <w:p w14:paraId="46D4FF22" w14:textId="3CFA1BFE" w:rsidR="001963B3" w:rsidRPr="00930762" w:rsidRDefault="00C92602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ponedjeljak</w:t>
            </w:r>
          </w:p>
          <w:p w14:paraId="744C99D5" w14:textId="2660BBCA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8,00 </w:t>
            </w:r>
            <w:r w:rsidR="00157D80"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- </w:t>
            </w: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14,00</w:t>
            </w:r>
          </w:p>
          <w:p w14:paraId="39B68275" w14:textId="265AAED2" w:rsidR="001963B3" w:rsidRPr="00930762" w:rsidRDefault="00C92602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petak</w:t>
            </w:r>
          </w:p>
          <w:p w14:paraId="29B78292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8,00 – 14,00</w:t>
            </w:r>
          </w:p>
          <w:p w14:paraId="0018DA22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B tjedan</w:t>
            </w:r>
          </w:p>
          <w:p w14:paraId="5474FB94" w14:textId="3747F09F" w:rsidR="001963B3" w:rsidRPr="00930762" w:rsidRDefault="00C92602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ponedjeljak</w:t>
            </w:r>
          </w:p>
          <w:p w14:paraId="26E44392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8,00 – 14,00</w:t>
            </w:r>
          </w:p>
          <w:p w14:paraId="1E01013F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srijeda</w:t>
            </w:r>
          </w:p>
          <w:p w14:paraId="2799931F" w14:textId="0BA589D3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1</w:t>
            </w:r>
            <w:r w:rsidR="00C92602"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2</w:t>
            </w: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,00 – 1</w:t>
            </w:r>
            <w:r w:rsidR="00C92602"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8</w:t>
            </w: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,00</w:t>
            </w:r>
          </w:p>
          <w:p w14:paraId="49ADDFCE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petak</w:t>
            </w:r>
          </w:p>
          <w:p w14:paraId="2E6FCFFB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8,00 – 14,00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AA7A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po dogovoru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AB913" w14:textId="77777777" w:rsidR="001963B3" w:rsidRPr="00930762" w:rsidRDefault="00CB4565">
            <w:pPr>
              <w:pStyle w:val="Tijeloteksta31"/>
              <w:widowControl w:val="0"/>
              <w:ind w:left="-108" w:right="-108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20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AF4EE" w14:textId="05A186AD" w:rsidR="001963B3" w:rsidRPr="00930762" w:rsidRDefault="0051096A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700</w:t>
            </w:r>
          </w:p>
        </w:tc>
      </w:tr>
      <w:tr w:rsidR="001963B3" w:rsidRPr="00930762" w14:paraId="04D2C29C" w14:textId="77777777" w:rsidTr="00A43457">
        <w:trPr>
          <w:trHeight w:val="676"/>
        </w:trPr>
        <w:tc>
          <w:tcPr>
            <w:tcW w:w="5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973AF" w14:textId="77777777" w:rsidR="001963B3" w:rsidRPr="00930762" w:rsidRDefault="00CB4565">
            <w:pPr>
              <w:pStyle w:val="Tijeloteksta31"/>
              <w:widowControl w:val="0"/>
              <w:ind w:left="-108" w:right="-108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3.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7BFE4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Dunja Golubić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53F6" w14:textId="6401629B" w:rsidR="001963B3" w:rsidRPr="00930762" w:rsidRDefault="003B4CA0">
            <w:pPr>
              <w:pStyle w:val="Tijeloteksta31"/>
              <w:widowControl w:val="0"/>
              <w:ind w:left="-57" w:right="-57"/>
              <w:jc w:val="center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m</w:t>
            </w:r>
            <w:r w:rsidR="00CB4565" w:rsidRPr="00930762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agistra bibliotekarstva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6DECE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knjižničarka škole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E67E4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A tjedan</w:t>
            </w:r>
          </w:p>
          <w:p w14:paraId="0BC474C4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utorak</w:t>
            </w:r>
          </w:p>
          <w:p w14:paraId="0AC03C01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8,30 14,30 srijeda</w:t>
            </w:r>
          </w:p>
          <w:p w14:paraId="0BCA99B4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8,30 – 14,30</w:t>
            </w:r>
          </w:p>
          <w:p w14:paraId="76774FBA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četvrtak</w:t>
            </w:r>
          </w:p>
          <w:p w14:paraId="5A3A7B65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8,30 – 14,30</w:t>
            </w:r>
          </w:p>
          <w:p w14:paraId="109CB008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B tjedan</w:t>
            </w:r>
          </w:p>
          <w:p w14:paraId="6619CA51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srijeda</w:t>
            </w:r>
          </w:p>
          <w:p w14:paraId="06737419" w14:textId="3CD71F6B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1</w:t>
            </w:r>
            <w:r w:rsidR="009B1D3B"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0</w:t>
            </w: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,00 – 1</w:t>
            </w:r>
            <w:r w:rsidR="009B1D3B"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6</w:t>
            </w: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,00</w:t>
            </w:r>
          </w:p>
          <w:p w14:paraId="1639A16D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četvrtak</w:t>
            </w:r>
          </w:p>
          <w:p w14:paraId="3BF28ADF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8,30– 14,30</w:t>
            </w:r>
          </w:p>
          <w:p w14:paraId="62C6504C" w14:textId="77777777" w:rsidR="001963B3" w:rsidRPr="00930762" w:rsidRDefault="001963B3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351CB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po dogovoru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5BEF3" w14:textId="77777777" w:rsidR="001963B3" w:rsidRPr="00930762" w:rsidRDefault="00CB4565">
            <w:pPr>
              <w:pStyle w:val="Tijeloteksta31"/>
              <w:widowControl w:val="0"/>
              <w:ind w:left="-108" w:right="-108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20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B40D3" w14:textId="07DADD9F" w:rsidR="001963B3" w:rsidRPr="00930762" w:rsidRDefault="0051096A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700</w:t>
            </w:r>
          </w:p>
        </w:tc>
      </w:tr>
      <w:tr w:rsidR="001963B3" w:rsidRPr="00930762" w14:paraId="3864B16F" w14:textId="77777777" w:rsidTr="00A43457">
        <w:trPr>
          <w:trHeight w:val="676"/>
        </w:trPr>
        <w:tc>
          <w:tcPr>
            <w:tcW w:w="536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099FD" w14:textId="2E750DD5" w:rsidR="001963B3" w:rsidRPr="00930762" w:rsidRDefault="003B4CA0">
            <w:pPr>
              <w:pStyle w:val="Tijeloteksta31"/>
              <w:widowControl w:val="0"/>
              <w:ind w:left="-108" w:right="-108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4.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0450A" w14:textId="701BC3E7" w:rsidR="00A43457" w:rsidRPr="00930762" w:rsidRDefault="00C92602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Anja Mateljan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916F" w14:textId="3E085AAD" w:rsidR="001963B3" w:rsidRPr="00930762" w:rsidRDefault="001963B3" w:rsidP="003B4CA0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93274" w14:textId="7EDB0B54" w:rsidR="001963B3" w:rsidRPr="00930762" w:rsidRDefault="003B4CA0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logoped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C7C06" w14:textId="77777777" w:rsidR="001963B3" w:rsidRPr="00930762" w:rsidRDefault="003B4CA0">
            <w:pPr>
              <w:pStyle w:val="Tijeloteksta31"/>
              <w:widowControl w:val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A tjedan</w:t>
            </w:r>
          </w:p>
          <w:p w14:paraId="2647A5E1" w14:textId="7220FF62" w:rsidR="009B1D3B" w:rsidRPr="00930762" w:rsidRDefault="009B1D3B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Utorak</w:t>
            </w:r>
          </w:p>
          <w:p w14:paraId="32479CB8" w14:textId="3B863262" w:rsidR="003B4CA0" w:rsidRPr="00930762" w:rsidRDefault="003B4CA0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8,00 – 14,00</w:t>
            </w:r>
          </w:p>
          <w:p w14:paraId="41877374" w14:textId="4C348167" w:rsidR="003B4CA0" w:rsidRPr="00930762" w:rsidRDefault="003B4CA0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srijeda</w:t>
            </w:r>
          </w:p>
          <w:p w14:paraId="4A1979D9" w14:textId="77777777" w:rsidR="003B4CA0" w:rsidRPr="00930762" w:rsidRDefault="003B4CA0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8,00 – 14,00</w:t>
            </w:r>
          </w:p>
          <w:p w14:paraId="747533EE" w14:textId="54427312" w:rsidR="003B4CA0" w:rsidRPr="00930762" w:rsidRDefault="009B1D3B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četvrtak</w:t>
            </w:r>
          </w:p>
          <w:p w14:paraId="6AB7D6EA" w14:textId="2B54138E" w:rsidR="003B4CA0" w:rsidRPr="00930762" w:rsidRDefault="009B1D3B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8</w:t>
            </w:r>
            <w:r w:rsidR="003B4CA0"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,00 – 1</w:t>
            </w: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4</w:t>
            </w:r>
            <w:r w:rsidR="003B4CA0"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,00</w:t>
            </w:r>
          </w:p>
          <w:p w14:paraId="7A1EFB88" w14:textId="003B0150" w:rsidR="003B4CA0" w:rsidRPr="00930762" w:rsidRDefault="003B4CA0">
            <w:pPr>
              <w:pStyle w:val="Tijeloteksta31"/>
              <w:widowControl w:val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B tjedan</w:t>
            </w:r>
          </w:p>
          <w:p w14:paraId="72ADFA5B" w14:textId="5FD7FB2B" w:rsidR="003B4CA0" w:rsidRPr="00930762" w:rsidRDefault="009B1D3B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utorak</w:t>
            </w:r>
          </w:p>
          <w:p w14:paraId="2BF23EF7" w14:textId="04EC37FD" w:rsidR="003B4CA0" w:rsidRPr="00930762" w:rsidRDefault="009B1D3B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8</w:t>
            </w:r>
            <w:r w:rsidR="003B4CA0"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,00 – 1</w:t>
            </w: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4</w:t>
            </w:r>
            <w:r w:rsidR="003B4CA0"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,00</w:t>
            </w:r>
          </w:p>
          <w:p w14:paraId="387452E5" w14:textId="0D0A09DD" w:rsidR="003B4CA0" w:rsidRPr="00930762" w:rsidRDefault="009B1D3B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četvrtak</w:t>
            </w:r>
          </w:p>
          <w:p w14:paraId="651B1368" w14:textId="4A99E2BD" w:rsidR="003B4CA0" w:rsidRPr="00930762" w:rsidRDefault="009B1D3B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8</w:t>
            </w:r>
            <w:r w:rsidR="003B4CA0"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,00 – 1</w:t>
            </w: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4</w:t>
            </w:r>
            <w:r w:rsidR="003B4CA0"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,00</w:t>
            </w:r>
          </w:p>
          <w:p w14:paraId="47BFE652" w14:textId="77777777" w:rsidR="003B4CA0" w:rsidRPr="00930762" w:rsidRDefault="003B4CA0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  <w:p w14:paraId="258171E5" w14:textId="29BCB6DC" w:rsidR="003B4CA0" w:rsidRPr="00930762" w:rsidRDefault="003B4CA0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B2B71" w14:textId="72F37E8F" w:rsidR="001963B3" w:rsidRPr="00930762" w:rsidRDefault="00C92602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p</w:t>
            </w:r>
            <w:r w:rsidR="003B4CA0"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o dogovoru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724E" w14:textId="63BDFE19" w:rsidR="001963B3" w:rsidRPr="00930762" w:rsidRDefault="003B4CA0">
            <w:pPr>
              <w:pStyle w:val="Tijeloteksta31"/>
              <w:widowControl w:val="0"/>
              <w:ind w:left="-108" w:right="-108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20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3F5AC" w14:textId="0EC99872" w:rsidR="001963B3" w:rsidRPr="00930762" w:rsidRDefault="0051096A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700</w:t>
            </w:r>
          </w:p>
        </w:tc>
      </w:tr>
    </w:tbl>
    <w:p w14:paraId="09F7C306" w14:textId="77777777" w:rsidR="001963B3" w:rsidRPr="00930762" w:rsidRDefault="001963B3">
      <w:pPr>
        <w:pStyle w:val="Naslov31"/>
        <w:rPr>
          <w:rFonts w:asciiTheme="majorHAnsi" w:hAnsiTheme="majorHAnsi" w:cstheme="majorHAnsi"/>
          <w:sz w:val="22"/>
          <w:szCs w:val="22"/>
        </w:rPr>
      </w:pPr>
    </w:p>
    <w:p w14:paraId="01016C8A" w14:textId="77777777" w:rsidR="001963B3" w:rsidRPr="00930762" w:rsidRDefault="00CB4565">
      <w:pPr>
        <w:pStyle w:val="Naslov31"/>
        <w:rPr>
          <w:rFonts w:asciiTheme="majorHAnsi" w:hAnsiTheme="majorHAnsi" w:cstheme="majorHAnsi"/>
          <w:sz w:val="22"/>
          <w:szCs w:val="22"/>
        </w:rPr>
      </w:pPr>
      <w:bookmarkStart w:id="171" w:name="_Toc83734800"/>
      <w:bookmarkStart w:id="172" w:name="_Toc84398223"/>
      <w:bookmarkStart w:id="173" w:name="_Toc116462266"/>
      <w:bookmarkStart w:id="174" w:name="_Toc211426055"/>
      <w:r w:rsidRPr="00930762">
        <w:rPr>
          <w:rFonts w:asciiTheme="majorHAnsi" w:hAnsiTheme="majorHAnsi" w:cstheme="majorHAnsi"/>
          <w:sz w:val="22"/>
          <w:szCs w:val="22"/>
        </w:rPr>
        <w:t>2.2.3. Tjedna i godišnja zaduženja ostalih radnika škole</w:t>
      </w:r>
      <w:bookmarkEnd w:id="171"/>
      <w:bookmarkEnd w:id="172"/>
      <w:bookmarkEnd w:id="173"/>
      <w:bookmarkEnd w:id="174"/>
    </w:p>
    <w:tbl>
      <w:tblPr>
        <w:tblW w:w="9570" w:type="dxa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1776"/>
        <w:gridCol w:w="1845"/>
        <w:gridCol w:w="1983"/>
        <w:gridCol w:w="1420"/>
        <w:gridCol w:w="848"/>
        <w:gridCol w:w="1135"/>
      </w:tblGrid>
      <w:tr w:rsidR="001963B3" w:rsidRPr="00930762" w14:paraId="6D834056" w14:textId="77777777">
        <w:trPr>
          <w:trHeight w:val="584"/>
        </w:trPr>
        <w:tc>
          <w:tcPr>
            <w:tcW w:w="56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D95D1" w14:textId="77777777" w:rsidR="001963B3" w:rsidRPr="00930762" w:rsidRDefault="001963B3">
            <w:pPr>
              <w:pStyle w:val="Tijeloteksta31"/>
              <w:widowControl w:val="0"/>
              <w:ind w:left="-108" w:right="-108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545948CB" w14:textId="77777777" w:rsidR="001963B3" w:rsidRPr="00930762" w:rsidRDefault="00CB4565">
            <w:pPr>
              <w:pStyle w:val="Tijeloteksta31"/>
              <w:widowControl w:val="0"/>
              <w:ind w:left="-108" w:right="-108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Red.</w:t>
            </w:r>
          </w:p>
          <w:p w14:paraId="004A7F3C" w14:textId="77777777" w:rsidR="001963B3" w:rsidRPr="00930762" w:rsidRDefault="00CB4565">
            <w:pPr>
              <w:pStyle w:val="Tijeloteksta31"/>
              <w:widowControl w:val="0"/>
              <w:ind w:left="-108" w:right="-108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broj</w:t>
            </w:r>
          </w:p>
        </w:tc>
        <w:tc>
          <w:tcPr>
            <w:tcW w:w="17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FD6BF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Ime i prezime</w:t>
            </w:r>
          </w:p>
          <w:p w14:paraId="25DE2ED6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radnika</w:t>
            </w:r>
          </w:p>
        </w:tc>
        <w:tc>
          <w:tcPr>
            <w:tcW w:w="184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9A9D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Struka</w:t>
            </w:r>
          </w:p>
        </w:tc>
        <w:tc>
          <w:tcPr>
            <w:tcW w:w="198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34ED4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Radno mjesto</w:t>
            </w:r>
          </w:p>
        </w:tc>
        <w:tc>
          <w:tcPr>
            <w:tcW w:w="14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3F408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Radno vrijeme</w:t>
            </w:r>
          </w:p>
          <w:p w14:paraId="7A15A8A6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(od – do)</w:t>
            </w:r>
          </w:p>
        </w:tc>
        <w:tc>
          <w:tcPr>
            <w:tcW w:w="84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EF07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Broj sati</w:t>
            </w:r>
          </w:p>
          <w:p w14:paraId="4825A9CC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tjedno</w:t>
            </w:r>
          </w:p>
        </w:tc>
        <w:tc>
          <w:tcPr>
            <w:tcW w:w="113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D12C" w14:textId="77777777" w:rsidR="001963B3" w:rsidRPr="00930762" w:rsidRDefault="00CB4565">
            <w:pPr>
              <w:pStyle w:val="Tijeloteksta31"/>
              <w:widowControl w:val="0"/>
              <w:ind w:left="-108" w:right="-108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Broj sati godišnjeg</w:t>
            </w:r>
          </w:p>
          <w:p w14:paraId="76386B8F" w14:textId="77777777" w:rsidR="001963B3" w:rsidRPr="00930762" w:rsidRDefault="00CB4565">
            <w:pPr>
              <w:pStyle w:val="Tijeloteksta31"/>
              <w:widowControl w:val="0"/>
              <w:ind w:left="-108" w:right="-108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sz w:val="22"/>
                <w:szCs w:val="22"/>
              </w:rPr>
              <w:t>zaduženja</w:t>
            </w:r>
          </w:p>
        </w:tc>
      </w:tr>
      <w:tr w:rsidR="001963B3" w:rsidRPr="00930762" w14:paraId="648F216A" w14:textId="77777777">
        <w:trPr>
          <w:trHeight w:val="596"/>
        </w:trPr>
        <w:tc>
          <w:tcPr>
            <w:tcW w:w="56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18F4" w14:textId="77777777" w:rsidR="001963B3" w:rsidRPr="00930762" w:rsidRDefault="00CB4565">
            <w:pPr>
              <w:pStyle w:val="Tijeloteksta31"/>
              <w:widowControl w:val="0"/>
              <w:ind w:left="-108" w:right="-108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1.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23044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Sanja Škrlac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2828F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upravni pravnik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78A7B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tajnik, blagajnik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650E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7,00 - 15,00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91CA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AEC11" w14:textId="3A143DCB" w:rsidR="001963B3" w:rsidRPr="00930762" w:rsidRDefault="0051096A">
            <w:pPr>
              <w:pStyle w:val="Tijeloteksta31"/>
              <w:widowControl w:val="0"/>
              <w:ind w:right="-66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1400</w:t>
            </w:r>
          </w:p>
        </w:tc>
      </w:tr>
      <w:tr w:rsidR="001963B3" w:rsidRPr="00930762" w14:paraId="7D423A6D" w14:textId="77777777">
        <w:trPr>
          <w:trHeight w:val="626"/>
        </w:trPr>
        <w:tc>
          <w:tcPr>
            <w:tcW w:w="56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C628" w14:textId="77777777" w:rsidR="001963B3" w:rsidRPr="00930762" w:rsidRDefault="00CB4565">
            <w:pPr>
              <w:pStyle w:val="Tijeloteksta31"/>
              <w:widowControl w:val="0"/>
              <w:ind w:left="-108" w:right="-108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2.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043B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Mateja </w:t>
            </w:r>
            <w:proofErr w:type="spellStart"/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Prelec</w:t>
            </w:r>
            <w:proofErr w:type="spellEnd"/>
          </w:p>
          <w:p w14:paraId="791BE6E3" w14:textId="5C53E3B7" w:rsidR="00C92602" w:rsidRPr="00930762" w:rsidRDefault="00C92602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(</w:t>
            </w:r>
            <w:proofErr w:type="spellStart"/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rodiljni</w:t>
            </w:r>
            <w:proofErr w:type="spellEnd"/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dopust)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840E" w14:textId="60A6D6D4" w:rsidR="001963B3" w:rsidRPr="00930762" w:rsidRDefault="00CB4565">
            <w:pPr>
              <w:pStyle w:val="Tijeloteksta31"/>
              <w:widowControl w:val="0"/>
              <w:ind w:left="-57" w:right="-57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proofErr w:type="spellStart"/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bacc</w:t>
            </w:r>
            <w:proofErr w:type="spellEnd"/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.</w:t>
            </w:r>
            <w:r w:rsidR="00516D6D"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</w:t>
            </w: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ekonomist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F503" w14:textId="77777777" w:rsidR="001963B3" w:rsidRPr="00930762" w:rsidRDefault="00CB4565">
            <w:pPr>
              <w:pStyle w:val="Tijeloteksta31"/>
              <w:widowControl w:val="0"/>
              <w:ind w:left="-57" w:right="-57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računovođa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F4B74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8,00 - 13,00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9966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FCC6D" w14:textId="279F9B18" w:rsidR="001963B3" w:rsidRPr="00930762" w:rsidRDefault="0051096A">
            <w:pPr>
              <w:pStyle w:val="Tijeloteksta31"/>
              <w:widowControl w:val="0"/>
              <w:ind w:right="-66"/>
              <w:jc w:val="center"/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700</w:t>
            </w:r>
          </w:p>
        </w:tc>
      </w:tr>
      <w:tr w:rsidR="001963B3" w:rsidRPr="00930762" w14:paraId="176DF4D2" w14:textId="77777777">
        <w:trPr>
          <w:trHeight w:val="527"/>
        </w:trPr>
        <w:tc>
          <w:tcPr>
            <w:tcW w:w="56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856B7" w14:textId="77777777" w:rsidR="001963B3" w:rsidRPr="00930762" w:rsidRDefault="00CB4565">
            <w:pPr>
              <w:pStyle w:val="Tijeloteksta31"/>
              <w:widowControl w:val="0"/>
              <w:ind w:left="-108" w:right="-108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3.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392B4" w14:textId="4C7B3B6A" w:rsidR="001963B3" w:rsidRPr="00930762" w:rsidRDefault="00C92602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Ivica Žuti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FF6B5" w14:textId="0E6C9CB7" w:rsidR="001963B3" w:rsidRPr="00930762" w:rsidRDefault="007C10B2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strojobravar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84622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domar-ložač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77205" w14:textId="7AA6715F" w:rsidR="001963B3" w:rsidRPr="00930762" w:rsidRDefault="00C92602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10</w:t>
            </w:r>
            <w:r w:rsidR="00CB4565"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,00 - 1</w:t>
            </w: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4</w:t>
            </w:r>
            <w:r w:rsidR="00CB4565"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,00</w:t>
            </w:r>
            <w:r w:rsidR="009343EF"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/16,00 – 20,00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E2AB2" w14:textId="5E145787" w:rsidR="001963B3" w:rsidRPr="00930762" w:rsidRDefault="00C92602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8B252" w14:textId="7B0B4EE5" w:rsidR="001963B3" w:rsidRPr="00930762" w:rsidRDefault="0051096A">
            <w:pPr>
              <w:pStyle w:val="Tijeloteksta31"/>
              <w:widowControl w:val="0"/>
              <w:ind w:right="-66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700</w:t>
            </w:r>
          </w:p>
        </w:tc>
      </w:tr>
      <w:tr w:rsidR="001963B3" w:rsidRPr="00930762" w14:paraId="3847469A" w14:textId="77777777">
        <w:trPr>
          <w:trHeight w:val="632"/>
        </w:trPr>
        <w:tc>
          <w:tcPr>
            <w:tcW w:w="56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5C7AC" w14:textId="3EA877EF" w:rsidR="001963B3" w:rsidRPr="00930762" w:rsidRDefault="00C92602" w:rsidP="00C92602">
            <w:pPr>
              <w:pStyle w:val="Tijeloteksta31"/>
              <w:widowControl w:val="0"/>
              <w:ind w:left="-108" w:right="-108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  4</w:t>
            </w:r>
            <w:r w:rsidR="00CB4565"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9F1D8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Nevenka </w:t>
            </w:r>
            <w:proofErr w:type="spellStart"/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Markoci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B5B9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radnik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5446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spremačica pomoćna kuharica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CC1A5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6,00 - 14,00 ili 12,00 - 20,00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DA3F7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83072" w14:textId="24F16BA0" w:rsidR="001963B3" w:rsidRPr="00930762" w:rsidRDefault="0051096A">
            <w:pPr>
              <w:pStyle w:val="Tijeloteksta31"/>
              <w:widowControl w:val="0"/>
              <w:ind w:right="-66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1400</w:t>
            </w:r>
          </w:p>
        </w:tc>
      </w:tr>
      <w:tr w:rsidR="001963B3" w:rsidRPr="00930762" w14:paraId="388230D1" w14:textId="77777777" w:rsidTr="00FA640F">
        <w:trPr>
          <w:trHeight w:val="630"/>
        </w:trPr>
        <w:tc>
          <w:tcPr>
            <w:tcW w:w="56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5CD6" w14:textId="12051E5B" w:rsidR="001963B3" w:rsidRPr="00930762" w:rsidRDefault="00C92602">
            <w:pPr>
              <w:pStyle w:val="Tijeloteksta31"/>
              <w:widowControl w:val="0"/>
              <w:ind w:left="-108" w:right="-108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5</w:t>
            </w:r>
            <w:r w:rsidR="00A43457"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23DE1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Draga </w:t>
            </w:r>
            <w:proofErr w:type="spellStart"/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Kolunđija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CCD2A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prodavač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715D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spremačica pomoćna kuharica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4E3F7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6,00 - 14,00 ili 12,00 - 20,00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32C7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AD10A" w14:textId="7C7FB84D" w:rsidR="001963B3" w:rsidRPr="00930762" w:rsidRDefault="0051096A">
            <w:pPr>
              <w:pStyle w:val="Tijeloteksta31"/>
              <w:widowControl w:val="0"/>
              <w:ind w:right="-66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1400</w:t>
            </w:r>
          </w:p>
        </w:tc>
      </w:tr>
      <w:tr w:rsidR="00FA640F" w:rsidRPr="00930762" w14:paraId="5B0E60BC" w14:textId="77777777">
        <w:trPr>
          <w:trHeight w:val="630"/>
        </w:trPr>
        <w:tc>
          <w:tcPr>
            <w:tcW w:w="56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7AE4" w14:textId="6692D076" w:rsidR="00FA640F" w:rsidRPr="00930762" w:rsidRDefault="00FA640F" w:rsidP="00FA640F">
            <w:pPr>
              <w:pStyle w:val="Tijeloteksta31"/>
              <w:widowControl w:val="0"/>
              <w:ind w:left="-108" w:right="-108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6.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64FC7" w14:textId="66896D56" w:rsidR="00FA640F" w:rsidRPr="00930762" w:rsidRDefault="00FA640F" w:rsidP="00FA640F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Ivica Žuti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F3BB1" w14:textId="405AFFCB" w:rsidR="00FA640F" w:rsidRPr="00930762" w:rsidRDefault="005B1C2B" w:rsidP="00FA640F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strojobravar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1CA32" w14:textId="10707161" w:rsidR="00FA640F" w:rsidRPr="00930762" w:rsidRDefault="00FA640F" w:rsidP="00FA640F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operativni djelatnik za civilnu zaštitu i sigurnost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6B24A" w14:textId="7BF12492" w:rsidR="00FA640F" w:rsidRPr="00930762" w:rsidRDefault="00FA640F" w:rsidP="00FA640F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6,00 – 10,00</w:t>
            </w:r>
            <w:r w:rsidR="009343EF"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/12,00 – 16,00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775B" w14:textId="040AF618" w:rsidR="00FA640F" w:rsidRPr="00930762" w:rsidRDefault="00FA640F" w:rsidP="00FA640F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B9ED" w14:textId="2B0672BB" w:rsidR="00FA640F" w:rsidRPr="00930762" w:rsidRDefault="0051096A" w:rsidP="00FA640F">
            <w:pPr>
              <w:pStyle w:val="Tijeloteksta31"/>
              <w:widowControl w:val="0"/>
              <w:ind w:right="-66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700</w:t>
            </w:r>
          </w:p>
        </w:tc>
      </w:tr>
    </w:tbl>
    <w:p w14:paraId="7597A700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55EEAC7A" w14:textId="77777777" w:rsidR="001963B3" w:rsidRPr="00930762" w:rsidRDefault="001963B3">
      <w:pPr>
        <w:pStyle w:val="Standard"/>
        <w:spacing w:after="0" w:line="240" w:lineRule="auto"/>
        <w:rPr>
          <w:rFonts w:asciiTheme="majorHAnsi" w:hAnsiTheme="majorHAnsi" w:cstheme="majorHAnsi"/>
          <w:b/>
        </w:rPr>
      </w:pPr>
    </w:p>
    <w:p w14:paraId="405B995D" w14:textId="77777777" w:rsidR="001963B3" w:rsidRPr="00930762" w:rsidRDefault="00CB4565">
      <w:pPr>
        <w:pStyle w:val="Naslov11"/>
        <w:rPr>
          <w:rFonts w:asciiTheme="majorHAnsi" w:hAnsiTheme="majorHAnsi" w:cstheme="majorHAnsi"/>
          <w:sz w:val="22"/>
          <w:szCs w:val="22"/>
        </w:rPr>
      </w:pPr>
      <w:bookmarkStart w:id="175" w:name="_Toc400277944"/>
      <w:bookmarkStart w:id="176" w:name="_Toc83734801"/>
      <w:bookmarkStart w:id="177" w:name="_Toc400191226"/>
      <w:bookmarkStart w:id="178" w:name="_Toc84398224"/>
      <w:bookmarkStart w:id="179" w:name="_Toc116462267"/>
      <w:bookmarkStart w:id="180" w:name="_Toc211426056"/>
      <w:r w:rsidRPr="00930762">
        <w:rPr>
          <w:rFonts w:asciiTheme="majorHAnsi" w:hAnsiTheme="majorHAnsi" w:cstheme="majorHAnsi"/>
          <w:sz w:val="22"/>
          <w:szCs w:val="22"/>
        </w:rPr>
        <w:t>3. PODATCI O ORGANIZACIJI RADA</w:t>
      </w:r>
      <w:bookmarkEnd w:id="175"/>
      <w:bookmarkEnd w:id="176"/>
      <w:bookmarkEnd w:id="177"/>
      <w:bookmarkEnd w:id="178"/>
      <w:bookmarkEnd w:id="179"/>
      <w:bookmarkEnd w:id="180"/>
    </w:p>
    <w:p w14:paraId="151764D9" w14:textId="77777777" w:rsidR="001963B3" w:rsidRPr="00930762" w:rsidRDefault="00CB4565">
      <w:pPr>
        <w:pStyle w:val="Naslov21"/>
        <w:rPr>
          <w:rFonts w:asciiTheme="majorHAnsi" w:hAnsiTheme="majorHAnsi" w:cstheme="majorHAnsi"/>
          <w:sz w:val="22"/>
          <w:szCs w:val="22"/>
        </w:rPr>
      </w:pPr>
      <w:bookmarkStart w:id="181" w:name="_Toc400277945"/>
      <w:bookmarkStart w:id="182" w:name="_Toc83734802"/>
      <w:bookmarkStart w:id="183" w:name="_Toc400191227"/>
      <w:bookmarkStart w:id="184" w:name="_Toc84398225"/>
      <w:bookmarkStart w:id="185" w:name="_Toc116462268"/>
      <w:bookmarkStart w:id="186" w:name="_Toc211426057"/>
      <w:r w:rsidRPr="00930762">
        <w:rPr>
          <w:rFonts w:asciiTheme="majorHAnsi" w:hAnsiTheme="majorHAnsi" w:cstheme="majorHAnsi"/>
          <w:sz w:val="22"/>
          <w:szCs w:val="22"/>
        </w:rPr>
        <w:t>3.1. Organizacija smjena</w:t>
      </w:r>
      <w:bookmarkEnd w:id="181"/>
      <w:bookmarkEnd w:id="182"/>
      <w:bookmarkEnd w:id="183"/>
      <w:bookmarkEnd w:id="184"/>
      <w:bookmarkEnd w:id="185"/>
      <w:bookmarkEnd w:id="186"/>
    </w:p>
    <w:p w14:paraId="3D848710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203E4D6D" w14:textId="3C7605C1" w:rsidR="001963B3" w:rsidRPr="00930762" w:rsidRDefault="00CB4565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Nastava je organizirana u petodnevnom radnom tjednu u dvije smjene.</w:t>
      </w:r>
    </w:p>
    <w:p w14:paraId="112D158F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09A0C2F4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  <w:color w:val="00B050"/>
        </w:rPr>
      </w:pPr>
    </w:p>
    <w:p w14:paraId="7763C05C" w14:textId="77777777" w:rsidR="001963B3" w:rsidRPr="00930762" w:rsidRDefault="00CB4565">
      <w:pPr>
        <w:pStyle w:val="Standard"/>
        <w:spacing w:after="0" w:line="240" w:lineRule="auto"/>
        <w:ind w:left="709"/>
        <w:jc w:val="both"/>
        <w:rPr>
          <w:rFonts w:asciiTheme="majorHAnsi" w:hAnsiTheme="majorHAnsi" w:cstheme="majorHAnsi"/>
          <w:color w:val="191919"/>
        </w:rPr>
      </w:pPr>
      <w:r w:rsidRPr="00930762">
        <w:rPr>
          <w:rFonts w:asciiTheme="majorHAnsi" w:hAnsiTheme="majorHAnsi" w:cstheme="majorHAnsi"/>
          <w:color w:val="191919"/>
        </w:rPr>
        <w:t>A-smjena: razredna i predmetna nastava ujutro, 4. a poslije podne</w:t>
      </w:r>
    </w:p>
    <w:p w14:paraId="48D792B1" w14:textId="77777777" w:rsidR="001963B3" w:rsidRPr="00930762" w:rsidRDefault="00CB4565">
      <w:pPr>
        <w:pStyle w:val="Standard"/>
        <w:spacing w:after="0" w:line="240" w:lineRule="auto"/>
        <w:ind w:left="709"/>
        <w:jc w:val="both"/>
        <w:rPr>
          <w:rFonts w:asciiTheme="majorHAnsi" w:hAnsiTheme="majorHAnsi" w:cstheme="majorHAnsi"/>
          <w:color w:val="191919"/>
        </w:rPr>
      </w:pPr>
      <w:r w:rsidRPr="00930762">
        <w:rPr>
          <w:rFonts w:asciiTheme="majorHAnsi" w:hAnsiTheme="majorHAnsi" w:cstheme="majorHAnsi"/>
          <w:color w:val="191919"/>
        </w:rPr>
        <w:t>B-smjena: razredna nastava ujutro, predmetna nastava poslije podne</w:t>
      </w:r>
    </w:p>
    <w:p w14:paraId="11236127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  <w:color w:val="191919"/>
        </w:rPr>
      </w:pPr>
    </w:p>
    <w:p w14:paraId="1552C846" w14:textId="3AF74613" w:rsidR="001963B3" w:rsidRPr="00930762" w:rsidRDefault="00CB4565">
      <w:pPr>
        <w:pStyle w:val="Standard"/>
        <w:spacing w:after="0" w:line="240" w:lineRule="auto"/>
        <w:ind w:left="709"/>
        <w:jc w:val="both"/>
        <w:rPr>
          <w:rFonts w:asciiTheme="majorHAnsi" w:hAnsiTheme="majorHAnsi" w:cstheme="majorHAnsi"/>
          <w:color w:val="191919"/>
        </w:rPr>
      </w:pPr>
      <w:r w:rsidRPr="00930762">
        <w:rPr>
          <w:rFonts w:asciiTheme="majorHAnsi" w:hAnsiTheme="majorHAnsi" w:cstheme="majorHAnsi"/>
          <w:color w:val="191919"/>
        </w:rPr>
        <w:t xml:space="preserve">Odjeli razredne nastave </w:t>
      </w:r>
      <w:r w:rsidR="00C92602" w:rsidRPr="00930762">
        <w:rPr>
          <w:rFonts w:asciiTheme="majorHAnsi" w:hAnsiTheme="majorHAnsi" w:cstheme="majorHAnsi"/>
          <w:color w:val="191919"/>
        </w:rPr>
        <w:t xml:space="preserve">(1.a, 2.a i 3.a) </w:t>
      </w:r>
      <w:r w:rsidRPr="00930762">
        <w:rPr>
          <w:rFonts w:asciiTheme="majorHAnsi" w:hAnsiTheme="majorHAnsi" w:cstheme="majorHAnsi"/>
          <w:color w:val="191919"/>
        </w:rPr>
        <w:t>imaju organiziran produženi boravak poslije podne od 12,00 do 17,00 sati</w:t>
      </w:r>
    </w:p>
    <w:p w14:paraId="23D9D443" w14:textId="60654518" w:rsidR="001963B3" w:rsidRPr="00930762" w:rsidRDefault="001963B3">
      <w:pPr>
        <w:pStyle w:val="Standard"/>
        <w:spacing w:after="0" w:line="240" w:lineRule="auto"/>
        <w:ind w:left="709"/>
        <w:jc w:val="both"/>
        <w:rPr>
          <w:rFonts w:asciiTheme="majorHAnsi" w:hAnsiTheme="majorHAnsi" w:cstheme="majorHAnsi"/>
          <w:color w:val="191919"/>
        </w:rPr>
      </w:pPr>
    </w:p>
    <w:p w14:paraId="28189EC2" w14:textId="538F47AD" w:rsidR="007046A7" w:rsidRPr="00930762" w:rsidRDefault="007046A7">
      <w:pPr>
        <w:pStyle w:val="Standard"/>
        <w:spacing w:after="0" w:line="240" w:lineRule="auto"/>
        <w:ind w:left="709"/>
        <w:jc w:val="both"/>
        <w:rPr>
          <w:rFonts w:asciiTheme="majorHAnsi" w:hAnsiTheme="majorHAnsi" w:cstheme="majorHAnsi"/>
          <w:color w:val="191919"/>
        </w:rPr>
      </w:pPr>
    </w:p>
    <w:p w14:paraId="3ABD9176" w14:textId="15823F00" w:rsidR="007046A7" w:rsidRPr="00930762" w:rsidRDefault="007046A7">
      <w:pPr>
        <w:pStyle w:val="Standard"/>
        <w:spacing w:after="0" w:line="240" w:lineRule="auto"/>
        <w:ind w:left="709"/>
        <w:jc w:val="both"/>
        <w:rPr>
          <w:rFonts w:asciiTheme="majorHAnsi" w:hAnsiTheme="majorHAnsi" w:cstheme="majorHAnsi"/>
          <w:color w:val="191919"/>
        </w:rPr>
      </w:pPr>
    </w:p>
    <w:p w14:paraId="40B7A264" w14:textId="5FDDA36D" w:rsidR="007046A7" w:rsidRPr="00930762" w:rsidRDefault="007046A7">
      <w:pPr>
        <w:pStyle w:val="Standard"/>
        <w:spacing w:after="0" w:line="240" w:lineRule="auto"/>
        <w:ind w:left="709"/>
        <w:jc w:val="both"/>
        <w:rPr>
          <w:rFonts w:asciiTheme="majorHAnsi" w:hAnsiTheme="majorHAnsi" w:cstheme="majorHAnsi"/>
          <w:color w:val="191919"/>
        </w:rPr>
      </w:pPr>
    </w:p>
    <w:p w14:paraId="54D38947" w14:textId="52464C39" w:rsidR="007046A7" w:rsidRPr="00930762" w:rsidRDefault="007046A7">
      <w:pPr>
        <w:pStyle w:val="Standard"/>
        <w:spacing w:after="0" w:line="240" w:lineRule="auto"/>
        <w:ind w:left="709"/>
        <w:jc w:val="both"/>
        <w:rPr>
          <w:rFonts w:asciiTheme="majorHAnsi" w:hAnsiTheme="majorHAnsi" w:cstheme="majorHAnsi"/>
          <w:color w:val="191919"/>
        </w:rPr>
      </w:pPr>
    </w:p>
    <w:p w14:paraId="6DE701F8" w14:textId="52436A13" w:rsidR="007046A7" w:rsidRPr="00930762" w:rsidRDefault="007046A7">
      <w:pPr>
        <w:pStyle w:val="Standard"/>
        <w:spacing w:after="0" w:line="240" w:lineRule="auto"/>
        <w:ind w:left="709"/>
        <w:jc w:val="both"/>
        <w:rPr>
          <w:rFonts w:asciiTheme="majorHAnsi" w:hAnsiTheme="majorHAnsi" w:cstheme="majorHAnsi"/>
          <w:color w:val="191919"/>
        </w:rPr>
      </w:pPr>
    </w:p>
    <w:p w14:paraId="7F4932CA" w14:textId="77777777" w:rsidR="007046A7" w:rsidRPr="00930762" w:rsidRDefault="007046A7">
      <w:pPr>
        <w:pStyle w:val="Standard"/>
        <w:spacing w:after="0" w:line="240" w:lineRule="auto"/>
        <w:ind w:left="709"/>
        <w:jc w:val="both"/>
        <w:rPr>
          <w:rFonts w:asciiTheme="majorHAnsi" w:hAnsiTheme="majorHAnsi" w:cstheme="majorHAnsi"/>
          <w:color w:val="191919"/>
        </w:rPr>
      </w:pPr>
    </w:p>
    <w:p w14:paraId="76B0D5F8" w14:textId="77777777" w:rsidR="001963B3" w:rsidRPr="00930762" w:rsidRDefault="001963B3">
      <w:pPr>
        <w:pStyle w:val="Standard"/>
        <w:spacing w:after="0" w:line="240" w:lineRule="auto"/>
        <w:ind w:left="709"/>
        <w:jc w:val="both"/>
        <w:rPr>
          <w:rFonts w:asciiTheme="majorHAnsi" w:hAnsiTheme="majorHAnsi" w:cstheme="majorHAnsi"/>
          <w:color w:val="191919"/>
        </w:rPr>
      </w:pPr>
    </w:p>
    <w:p w14:paraId="790D7DCE" w14:textId="77777777" w:rsidR="001963B3" w:rsidRPr="00930762" w:rsidRDefault="00CB4565">
      <w:pPr>
        <w:pStyle w:val="Naslov31"/>
        <w:rPr>
          <w:rFonts w:asciiTheme="majorHAnsi" w:hAnsiTheme="majorHAnsi" w:cstheme="majorHAnsi"/>
          <w:sz w:val="22"/>
          <w:szCs w:val="22"/>
        </w:rPr>
      </w:pPr>
      <w:bookmarkStart w:id="187" w:name="_Toc400191228"/>
      <w:bookmarkStart w:id="188" w:name="_Toc400277946"/>
      <w:bookmarkStart w:id="189" w:name="_Toc211426058"/>
      <w:bookmarkStart w:id="190" w:name="_Toc83734803"/>
      <w:bookmarkStart w:id="191" w:name="_Toc84398226"/>
      <w:bookmarkStart w:id="192" w:name="_Toc116462269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>3.1.1. Raspored dežurstva</w:t>
      </w:r>
      <w:bookmarkEnd w:id="187"/>
      <w:bookmarkEnd w:id="188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 xml:space="preserve"> – razredna i predmetna nastava ujutro</w:t>
      </w:r>
      <w:bookmarkEnd w:id="189"/>
    </w:p>
    <w:p w14:paraId="15A04BA3" w14:textId="77777777" w:rsidR="001963B3" w:rsidRPr="00930762" w:rsidRDefault="00CB4565">
      <w:pPr>
        <w:pStyle w:val="Naslov31"/>
        <w:rPr>
          <w:rFonts w:asciiTheme="majorHAnsi" w:hAnsiTheme="majorHAnsi" w:cstheme="majorHAnsi"/>
          <w:sz w:val="22"/>
          <w:szCs w:val="22"/>
        </w:rPr>
      </w:pPr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 xml:space="preserve"> </w:t>
      </w:r>
      <w:bookmarkStart w:id="193" w:name="_Toc147233888"/>
      <w:bookmarkStart w:id="194" w:name="_Toc211426059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>(A tjedan)</w:t>
      </w:r>
      <w:bookmarkEnd w:id="190"/>
      <w:bookmarkEnd w:id="191"/>
      <w:bookmarkEnd w:id="192"/>
      <w:bookmarkEnd w:id="193"/>
      <w:bookmarkEnd w:id="194"/>
    </w:p>
    <w:p w14:paraId="4182732C" w14:textId="77777777" w:rsidR="001963B3" w:rsidRPr="00930762" w:rsidRDefault="001963B3">
      <w:pPr>
        <w:pStyle w:val="Standard"/>
        <w:spacing w:after="0" w:line="240" w:lineRule="auto"/>
        <w:ind w:firstLine="360"/>
        <w:jc w:val="both"/>
        <w:rPr>
          <w:rFonts w:asciiTheme="majorHAnsi" w:hAnsiTheme="majorHAnsi" w:cstheme="majorHAnsi"/>
        </w:rPr>
      </w:pPr>
    </w:p>
    <w:p w14:paraId="44893959" w14:textId="77777777" w:rsidR="001963B3" w:rsidRPr="00930762" w:rsidRDefault="00CB4565">
      <w:pPr>
        <w:pStyle w:val="Standard"/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>Jutarnje dežurstvo tijekom dolaska učenika u 7:20 h:</w:t>
      </w:r>
    </w:p>
    <w:tbl>
      <w:tblPr>
        <w:tblW w:w="559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3384"/>
      </w:tblGrid>
      <w:tr w:rsidR="001963B3" w:rsidRPr="00930762" w14:paraId="447E7B9E" w14:textId="77777777">
        <w:trPr>
          <w:trHeight w:val="488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E76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PONEDJELJAK</w:t>
            </w:r>
          </w:p>
          <w:p w14:paraId="7CDFD6C6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6124" w14:textId="16833E17" w:rsidR="001963B3" w:rsidRPr="00930762" w:rsidRDefault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Vrbanić A., Karabeg M. S., Jokić M.</w:t>
            </w:r>
          </w:p>
        </w:tc>
      </w:tr>
      <w:tr w:rsidR="001963B3" w:rsidRPr="00930762" w14:paraId="16F4FE62" w14:textId="77777777">
        <w:trPr>
          <w:trHeight w:val="488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388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UTORAK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BAFD2" w14:textId="3EB1D8FB" w:rsidR="001963B3" w:rsidRPr="00930762" w:rsidRDefault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Anušić V., Fuček M., Sedmak G. D.</w:t>
            </w:r>
          </w:p>
        </w:tc>
      </w:tr>
      <w:tr w:rsidR="001963B3" w:rsidRPr="00930762" w14:paraId="59A01193" w14:textId="77777777">
        <w:trPr>
          <w:trHeight w:val="488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A91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SRIJEDA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35EF" w14:textId="5AB54314" w:rsidR="001963B3" w:rsidRPr="00930762" w:rsidRDefault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Šuflaj D., Jokić M</w:t>
            </w:r>
            <w:r w:rsidR="00640ADA" w:rsidRPr="00930762">
              <w:rPr>
                <w:rFonts w:asciiTheme="majorHAnsi" w:hAnsiTheme="majorHAnsi" w:cstheme="majorHAnsi"/>
                <w:bCs/>
              </w:rPr>
              <w:t>.,</w:t>
            </w:r>
            <w:r w:rsidRPr="00930762">
              <w:rPr>
                <w:rFonts w:asciiTheme="majorHAnsi" w:hAnsiTheme="majorHAnsi" w:cstheme="majorHAnsi"/>
                <w:bCs/>
              </w:rPr>
              <w:t xml:space="preserve"> Perković M.</w:t>
            </w:r>
          </w:p>
        </w:tc>
      </w:tr>
      <w:tr w:rsidR="001963B3" w:rsidRPr="00930762" w14:paraId="2EA4966A" w14:textId="77777777">
        <w:trPr>
          <w:trHeight w:val="488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F291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ČETVRTAK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43E5" w14:textId="0DBF1371" w:rsidR="001963B3" w:rsidRPr="00930762" w:rsidRDefault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Šuflaj D., Šipušić Z., Golubić D.</w:t>
            </w:r>
          </w:p>
        </w:tc>
      </w:tr>
      <w:tr w:rsidR="001963B3" w:rsidRPr="00930762" w14:paraId="52A73CFC" w14:textId="77777777">
        <w:trPr>
          <w:trHeight w:val="488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1B6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PETAK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0F6A" w14:textId="410DC893" w:rsidR="001963B3" w:rsidRPr="00930762" w:rsidRDefault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Vrbanić A., Dugač S. M., Kolarić Ž.</w:t>
            </w:r>
          </w:p>
        </w:tc>
      </w:tr>
    </w:tbl>
    <w:p w14:paraId="2EDA7AE6" w14:textId="77777777" w:rsidR="007046A7" w:rsidRPr="00930762" w:rsidRDefault="007046A7">
      <w:pPr>
        <w:pStyle w:val="Standard"/>
        <w:rPr>
          <w:rFonts w:asciiTheme="majorHAnsi" w:hAnsiTheme="majorHAnsi" w:cstheme="majorHAnsi"/>
          <w:b/>
        </w:rPr>
      </w:pPr>
    </w:p>
    <w:p w14:paraId="04DAC264" w14:textId="362E720F" w:rsidR="001963B3" w:rsidRPr="00930762" w:rsidRDefault="00CB4565">
      <w:pPr>
        <w:pStyle w:val="Standard"/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 xml:space="preserve"> Dežurstvo nakon završene nastave</w:t>
      </w:r>
    </w:p>
    <w:tbl>
      <w:tblPr>
        <w:tblW w:w="5592" w:type="dxa"/>
        <w:tblInd w:w="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3432"/>
      </w:tblGrid>
      <w:tr w:rsidR="001963B3" w:rsidRPr="00930762" w14:paraId="0A894E16" w14:textId="77777777">
        <w:trPr>
          <w:trHeight w:val="33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0214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PONEDJELJAK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E441" w14:textId="39F83022" w:rsidR="001963B3" w:rsidRPr="00930762" w:rsidRDefault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Čubrilović LJ.</w:t>
            </w:r>
            <w:r w:rsidR="00640ADA" w:rsidRPr="00930762">
              <w:rPr>
                <w:rFonts w:asciiTheme="majorHAnsi" w:hAnsiTheme="majorHAnsi" w:cstheme="majorHAnsi"/>
                <w:bCs/>
              </w:rPr>
              <w:t>, d</w:t>
            </w:r>
            <w:r w:rsidRPr="00930762">
              <w:rPr>
                <w:rFonts w:asciiTheme="majorHAnsi" w:hAnsiTheme="majorHAnsi" w:cstheme="majorHAnsi"/>
                <w:bCs/>
              </w:rPr>
              <w:t xml:space="preserve">e </w:t>
            </w:r>
            <w:proofErr w:type="spellStart"/>
            <w:r w:rsidRPr="00930762">
              <w:rPr>
                <w:rFonts w:asciiTheme="majorHAnsi" w:hAnsiTheme="majorHAnsi" w:cstheme="majorHAnsi"/>
                <w:bCs/>
              </w:rPr>
              <w:t>Both</w:t>
            </w:r>
            <w:proofErr w:type="spellEnd"/>
            <w:r w:rsidRPr="00930762">
              <w:rPr>
                <w:rFonts w:asciiTheme="majorHAnsi" w:hAnsiTheme="majorHAnsi" w:cstheme="majorHAnsi"/>
                <w:bCs/>
              </w:rPr>
              <w:t xml:space="preserve">  F.</w:t>
            </w:r>
          </w:p>
        </w:tc>
      </w:tr>
      <w:tr w:rsidR="001963B3" w:rsidRPr="00930762" w14:paraId="5A902561" w14:textId="77777777">
        <w:trPr>
          <w:trHeight w:val="33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458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UTORAK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869D0" w14:textId="015B55E8" w:rsidR="001963B3" w:rsidRPr="00930762" w:rsidRDefault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Spasić Đ., Karabeg M. S</w:t>
            </w:r>
            <w:r w:rsidR="00640ADA" w:rsidRPr="00930762">
              <w:rPr>
                <w:rFonts w:asciiTheme="majorHAnsi" w:hAnsiTheme="majorHAnsi" w:cstheme="majorHAnsi"/>
                <w:bCs/>
              </w:rPr>
              <w:t>.</w:t>
            </w:r>
          </w:p>
        </w:tc>
      </w:tr>
      <w:tr w:rsidR="001963B3" w:rsidRPr="00930762" w14:paraId="260A8A07" w14:textId="77777777">
        <w:trPr>
          <w:trHeight w:val="33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6EBC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SRIJEDA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F2C12" w14:textId="7D138D9C" w:rsidR="001963B3" w:rsidRPr="00930762" w:rsidRDefault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Krajina V., Vraneković Z.</w:t>
            </w:r>
          </w:p>
        </w:tc>
      </w:tr>
      <w:tr w:rsidR="001963B3" w:rsidRPr="00930762" w14:paraId="0B6F9209" w14:textId="77777777">
        <w:trPr>
          <w:trHeight w:val="33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001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ČETVRTAK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57A2" w14:textId="4F7C2489" w:rsidR="001963B3" w:rsidRPr="00930762" w:rsidRDefault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Oreški Šebek L., Fuček M.</w:t>
            </w:r>
          </w:p>
        </w:tc>
      </w:tr>
      <w:tr w:rsidR="001963B3" w:rsidRPr="00930762" w14:paraId="2F22FD52" w14:textId="77777777">
        <w:trPr>
          <w:trHeight w:val="33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0EE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PETAK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9CA3" w14:textId="1AC6B224" w:rsidR="001963B3" w:rsidRPr="00930762" w:rsidRDefault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Knežević K., Bedeković M.</w:t>
            </w:r>
          </w:p>
        </w:tc>
      </w:tr>
    </w:tbl>
    <w:p w14:paraId="19BAF039" w14:textId="77777777" w:rsidR="007046A7" w:rsidRPr="00930762" w:rsidRDefault="007046A7">
      <w:pPr>
        <w:pStyle w:val="Standard"/>
        <w:rPr>
          <w:rFonts w:asciiTheme="majorHAnsi" w:hAnsiTheme="majorHAnsi" w:cstheme="majorHAnsi"/>
          <w:b/>
          <w:bCs/>
        </w:rPr>
      </w:pPr>
    </w:p>
    <w:p w14:paraId="46D763E3" w14:textId="0EA98E0B" w:rsidR="001963B3" w:rsidRPr="00930762" w:rsidRDefault="00CB4565">
      <w:pPr>
        <w:pStyle w:val="Standard"/>
        <w:rPr>
          <w:rFonts w:asciiTheme="majorHAnsi" w:hAnsiTheme="majorHAnsi" w:cstheme="majorHAnsi"/>
          <w:b/>
          <w:bCs/>
        </w:rPr>
      </w:pPr>
      <w:r w:rsidRPr="00930762">
        <w:rPr>
          <w:rFonts w:asciiTheme="majorHAnsi" w:hAnsiTheme="majorHAnsi" w:cstheme="majorHAnsi"/>
          <w:b/>
          <w:bCs/>
        </w:rPr>
        <w:t>Dežurstvo za 4. a razred</w:t>
      </w:r>
    </w:p>
    <w:p w14:paraId="501FD6CD" w14:textId="3EF0FD7C" w:rsidR="001963B3" w:rsidRPr="00930762" w:rsidRDefault="00CB4565">
      <w:pPr>
        <w:pStyle w:val="Standard"/>
        <w:rPr>
          <w:rStyle w:val="Zadanifontodlomka1"/>
          <w:rFonts w:asciiTheme="majorHAnsi" w:hAnsiTheme="majorHAnsi" w:cstheme="majorHAnsi"/>
          <w:bCs/>
        </w:rPr>
      </w:pPr>
      <w:r w:rsidRPr="00930762">
        <w:rPr>
          <w:rStyle w:val="Zadanifontodlomka1"/>
          <w:rFonts w:asciiTheme="majorHAnsi" w:hAnsiTheme="majorHAnsi" w:cstheme="majorHAnsi"/>
          <w:bCs/>
        </w:rPr>
        <w:t xml:space="preserve">Učenike 4. a razreda dočekuju predmetni učitelji u 12:15, a nakon završene nastave dežurne su učiteljice </w:t>
      </w:r>
      <w:r w:rsidR="00C92602" w:rsidRPr="00930762">
        <w:rPr>
          <w:rStyle w:val="Zadanifontodlomka1"/>
          <w:rFonts w:asciiTheme="majorHAnsi" w:hAnsiTheme="majorHAnsi" w:cstheme="majorHAnsi"/>
          <w:bCs/>
        </w:rPr>
        <w:t>Kristina Mišić, Amela Podrugović</w:t>
      </w:r>
      <w:r w:rsidR="00157D80" w:rsidRPr="00930762">
        <w:rPr>
          <w:rStyle w:val="Zadanifontodlomka1"/>
          <w:rFonts w:asciiTheme="majorHAnsi" w:hAnsiTheme="majorHAnsi" w:cstheme="majorHAnsi"/>
          <w:bCs/>
        </w:rPr>
        <w:t xml:space="preserve"> i Valentina Molnar</w:t>
      </w:r>
      <w:r w:rsidRPr="00930762">
        <w:rPr>
          <w:rStyle w:val="Zadanifontodlomka1"/>
          <w:rFonts w:asciiTheme="majorHAnsi" w:hAnsiTheme="majorHAnsi" w:cstheme="majorHAnsi"/>
          <w:bCs/>
        </w:rPr>
        <w:t>.</w:t>
      </w:r>
    </w:p>
    <w:p w14:paraId="3E396706" w14:textId="77777777" w:rsidR="00C92602" w:rsidRPr="00930762" w:rsidRDefault="00C92602">
      <w:pPr>
        <w:pStyle w:val="Standard"/>
        <w:rPr>
          <w:rFonts w:asciiTheme="majorHAnsi" w:hAnsiTheme="majorHAnsi" w:cstheme="majorHAnsi"/>
        </w:rPr>
      </w:pPr>
    </w:p>
    <w:p w14:paraId="07FFE2EF" w14:textId="3C316EB1" w:rsidR="001963B3" w:rsidRPr="00930762" w:rsidRDefault="00CB4565">
      <w:pPr>
        <w:pStyle w:val="Naslov31"/>
        <w:rPr>
          <w:rFonts w:asciiTheme="majorHAnsi" w:hAnsiTheme="majorHAnsi" w:cstheme="majorHAnsi"/>
          <w:bCs/>
          <w:sz w:val="22"/>
          <w:szCs w:val="22"/>
        </w:rPr>
      </w:pPr>
      <w:bookmarkStart w:id="195" w:name="_Toc211426060"/>
      <w:bookmarkStart w:id="196" w:name="_Toc83734804"/>
      <w:bookmarkStart w:id="197" w:name="_Toc84398227"/>
      <w:bookmarkStart w:id="198" w:name="_Toc116462270"/>
      <w:r w:rsidRPr="00930762">
        <w:rPr>
          <w:rFonts w:asciiTheme="majorHAnsi" w:hAnsiTheme="majorHAnsi" w:cstheme="majorHAnsi"/>
          <w:bCs/>
          <w:sz w:val="22"/>
          <w:szCs w:val="22"/>
        </w:rPr>
        <w:t>3.1.2.  Raspored dežurstva – razredna nastava ujutro i predmetna nastava poslije podne</w:t>
      </w:r>
      <w:bookmarkEnd w:id="195"/>
      <w:r w:rsidRPr="00930762">
        <w:rPr>
          <w:rFonts w:asciiTheme="majorHAnsi" w:hAnsiTheme="majorHAnsi" w:cstheme="majorHAnsi"/>
          <w:bCs/>
          <w:sz w:val="22"/>
          <w:szCs w:val="22"/>
        </w:rPr>
        <w:t xml:space="preserve">  </w:t>
      </w:r>
    </w:p>
    <w:p w14:paraId="7EB19A40" w14:textId="77777777" w:rsidR="001963B3" w:rsidRPr="00930762" w:rsidRDefault="00CB4565">
      <w:pPr>
        <w:pStyle w:val="Naslov31"/>
        <w:rPr>
          <w:rFonts w:asciiTheme="majorHAnsi" w:hAnsiTheme="majorHAnsi" w:cstheme="majorHAnsi"/>
          <w:bCs/>
          <w:sz w:val="22"/>
          <w:szCs w:val="22"/>
        </w:rPr>
      </w:pPr>
      <w:bookmarkStart w:id="199" w:name="_Toc147233890"/>
      <w:bookmarkStart w:id="200" w:name="_Toc211426061"/>
      <w:r w:rsidRPr="00930762">
        <w:rPr>
          <w:rFonts w:asciiTheme="majorHAnsi" w:hAnsiTheme="majorHAnsi" w:cstheme="majorHAnsi"/>
          <w:bCs/>
          <w:sz w:val="22"/>
          <w:szCs w:val="22"/>
        </w:rPr>
        <w:t>(B tjedan)</w:t>
      </w:r>
      <w:bookmarkEnd w:id="196"/>
      <w:bookmarkEnd w:id="197"/>
      <w:bookmarkEnd w:id="198"/>
      <w:bookmarkEnd w:id="199"/>
      <w:bookmarkEnd w:id="200"/>
    </w:p>
    <w:p w14:paraId="7E7788A0" w14:textId="77777777" w:rsidR="001963B3" w:rsidRPr="00930762" w:rsidRDefault="001963B3">
      <w:pPr>
        <w:pStyle w:val="Standard"/>
        <w:rPr>
          <w:rFonts w:asciiTheme="majorHAnsi" w:hAnsiTheme="majorHAnsi" w:cstheme="majorHAnsi"/>
          <w:b/>
        </w:rPr>
      </w:pPr>
    </w:p>
    <w:p w14:paraId="4AC15A3C" w14:textId="2514DE6C" w:rsidR="001963B3" w:rsidRPr="00930762" w:rsidRDefault="00CB4565">
      <w:pPr>
        <w:pStyle w:val="Standard"/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>Dežurstvo tijekom dolaska učenika u 7:20 h i odlaska učenika u 12:25  (razredna nastava)</w:t>
      </w:r>
    </w:p>
    <w:tbl>
      <w:tblPr>
        <w:tblW w:w="5660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3560"/>
      </w:tblGrid>
      <w:tr w:rsidR="00C73F6F" w:rsidRPr="00930762" w14:paraId="66165B61" w14:textId="77777777" w:rsidTr="007046A7">
        <w:trPr>
          <w:trHeight w:val="309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903A" w14:textId="77777777" w:rsidR="00C73F6F" w:rsidRPr="00930762" w:rsidRDefault="00C73F6F" w:rsidP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PONEDJELJAK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CF881" w14:textId="6FB6CF7C" w:rsidR="00C73F6F" w:rsidRPr="00930762" w:rsidRDefault="00C73F6F" w:rsidP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 xml:space="preserve">Vrbanić A., Anušić V., </w:t>
            </w:r>
            <w:r w:rsidR="0051096A" w:rsidRPr="00930762">
              <w:rPr>
                <w:rFonts w:asciiTheme="majorHAnsi" w:hAnsiTheme="majorHAnsi" w:cstheme="majorHAnsi"/>
                <w:bCs/>
              </w:rPr>
              <w:t>d</w:t>
            </w:r>
            <w:r w:rsidRPr="00930762">
              <w:rPr>
                <w:rFonts w:asciiTheme="majorHAnsi" w:hAnsiTheme="majorHAnsi" w:cstheme="majorHAnsi"/>
                <w:bCs/>
              </w:rPr>
              <w:t xml:space="preserve">e </w:t>
            </w:r>
            <w:proofErr w:type="spellStart"/>
            <w:r w:rsidRPr="00930762">
              <w:rPr>
                <w:rFonts w:asciiTheme="majorHAnsi" w:hAnsiTheme="majorHAnsi" w:cstheme="majorHAnsi"/>
                <w:bCs/>
              </w:rPr>
              <w:t>Both</w:t>
            </w:r>
            <w:proofErr w:type="spellEnd"/>
            <w:r w:rsidRPr="00930762">
              <w:rPr>
                <w:rFonts w:asciiTheme="majorHAnsi" w:hAnsiTheme="majorHAnsi" w:cstheme="majorHAnsi"/>
                <w:bCs/>
              </w:rPr>
              <w:t xml:space="preserve"> F. </w:t>
            </w:r>
          </w:p>
        </w:tc>
      </w:tr>
      <w:tr w:rsidR="00C73F6F" w:rsidRPr="00930762" w14:paraId="007BB516" w14:textId="77777777" w:rsidTr="007046A7">
        <w:trPr>
          <w:trHeight w:val="309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C955F" w14:textId="77777777" w:rsidR="00C73F6F" w:rsidRPr="00930762" w:rsidRDefault="00C73F6F" w:rsidP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UTORAK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B1E07" w14:textId="0B64334D" w:rsidR="00C73F6F" w:rsidRPr="00930762" w:rsidRDefault="00C73F6F" w:rsidP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Šuflaj D., Mišić K., Mateljan A.</w:t>
            </w:r>
          </w:p>
        </w:tc>
      </w:tr>
      <w:tr w:rsidR="00C73F6F" w:rsidRPr="00930762" w14:paraId="59C66263" w14:textId="77777777" w:rsidTr="007046A7">
        <w:trPr>
          <w:trHeight w:val="309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BC80" w14:textId="77777777" w:rsidR="00C73F6F" w:rsidRPr="00930762" w:rsidRDefault="00C73F6F" w:rsidP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SRIJEDA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23420" w14:textId="4D31514B" w:rsidR="00C73F6F" w:rsidRPr="00930762" w:rsidRDefault="00C73F6F" w:rsidP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Vrbanić A., Perković M.</w:t>
            </w:r>
          </w:p>
        </w:tc>
      </w:tr>
      <w:tr w:rsidR="00C73F6F" w:rsidRPr="00930762" w14:paraId="1B93F11F" w14:textId="77777777" w:rsidTr="007046A7">
        <w:trPr>
          <w:trHeight w:val="309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5F59" w14:textId="77777777" w:rsidR="00C73F6F" w:rsidRPr="00930762" w:rsidRDefault="00C73F6F" w:rsidP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ČETVRTAK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A05E" w14:textId="3219D47A" w:rsidR="00C73F6F" w:rsidRPr="00930762" w:rsidRDefault="00C73F6F" w:rsidP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 xml:space="preserve">Anušić V., </w:t>
            </w:r>
            <w:r w:rsidR="00D74933" w:rsidRPr="00930762">
              <w:rPr>
                <w:rFonts w:asciiTheme="majorHAnsi" w:hAnsiTheme="majorHAnsi" w:cstheme="majorHAnsi"/>
                <w:bCs/>
              </w:rPr>
              <w:t xml:space="preserve">Jokić M., </w:t>
            </w:r>
            <w:r w:rsidRPr="00930762">
              <w:rPr>
                <w:rFonts w:asciiTheme="majorHAnsi" w:hAnsiTheme="majorHAnsi" w:cstheme="majorHAnsi"/>
                <w:bCs/>
              </w:rPr>
              <w:t xml:space="preserve">Golubić D. </w:t>
            </w:r>
          </w:p>
        </w:tc>
      </w:tr>
      <w:tr w:rsidR="00C73F6F" w:rsidRPr="00930762" w14:paraId="47452000" w14:textId="77777777" w:rsidTr="007046A7">
        <w:trPr>
          <w:trHeight w:val="309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E3DE" w14:textId="77777777" w:rsidR="00C73F6F" w:rsidRPr="00930762" w:rsidRDefault="00C73F6F" w:rsidP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PETAK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37891" w14:textId="6AEC6ED1" w:rsidR="00C73F6F" w:rsidRPr="00930762" w:rsidRDefault="00C73F6F" w:rsidP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Mišić K., Perković M.</w:t>
            </w:r>
          </w:p>
        </w:tc>
      </w:tr>
    </w:tbl>
    <w:p w14:paraId="7F51E850" w14:textId="77777777" w:rsidR="001963B3" w:rsidRPr="00930762" w:rsidRDefault="001963B3">
      <w:pPr>
        <w:pStyle w:val="Standard"/>
        <w:rPr>
          <w:rFonts w:asciiTheme="majorHAnsi" w:hAnsiTheme="majorHAnsi" w:cstheme="majorHAnsi"/>
          <w:b/>
        </w:rPr>
      </w:pPr>
    </w:p>
    <w:p w14:paraId="044A43D8" w14:textId="77777777" w:rsidR="001963B3" w:rsidRPr="00930762" w:rsidRDefault="00CB4565">
      <w:pPr>
        <w:pStyle w:val="Standard"/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>Dežurstvo tijekom dolaska učenika u 12:20 h (0. sat)  i 13:10  (1. sat) - predmetna nastava</w:t>
      </w:r>
    </w:p>
    <w:tbl>
      <w:tblPr>
        <w:tblW w:w="6398" w:type="dxa"/>
        <w:tblInd w:w="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4238"/>
      </w:tblGrid>
      <w:tr w:rsidR="001963B3" w:rsidRPr="00930762" w14:paraId="7A1FC213" w14:textId="77777777" w:rsidTr="007046A7">
        <w:trPr>
          <w:trHeight w:val="30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75D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PONEDJELJAK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A4757" w14:textId="6BA4BF59" w:rsidR="001963B3" w:rsidRPr="00930762" w:rsidRDefault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Čubrilović LJ., Bedeković M. i Kolarić Ž.</w:t>
            </w:r>
          </w:p>
        </w:tc>
      </w:tr>
      <w:tr w:rsidR="001963B3" w:rsidRPr="00930762" w14:paraId="7924C8F3" w14:textId="77777777" w:rsidTr="007046A7">
        <w:trPr>
          <w:trHeight w:val="30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3B3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UTORAK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0DBC" w14:textId="04F9499E" w:rsidR="001963B3" w:rsidRPr="00930762" w:rsidRDefault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Spasić Đ., Karabeg M. S, Sedmak G. D.</w:t>
            </w:r>
          </w:p>
        </w:tc>
      </w:tr>
      <w:tr w:rsidR="001963B3" w:rsidRPr="00930762" w14:paraId="472139B7" w14:textId="77777777" w:rsidTr="007046A7">
        <w:trPr>
          <w:trHeight w:val="30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E027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SRIJEDA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A61B" w14:textId="53F7342D" w:rsidR="001963B3" w:rsidRPr="00930762" w:rsidRDefault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Bedeković M., Fuček</w:t>
            </w:r>
            <w:r w:rsidR="00D74933" w:rsidRPr="00930762">
              <w:rPr>
                <w:rFonts w:asciiTheme="majorHAnsi" w:hAnsiTheme="majorHAnsi" w:cstheme="majorHAnsi"/>
                <w:bCs/>
              </w:rPr>
              <w:t>, Krajina V.</w:t>
            </w:r>
          </w:p>
        </w:tc>
      </w:tr>
      <w:tr w:rsidR="001963B3" w:rsidRPr="00930762" w14:paraId="0F244E45" w14:textId="77777777" w:rsidTr="007046A7">
        <w:trPr>
          <w:trHeight w:val="30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00E8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ČETVRTAK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295A" w14:textId="332D010B" w:rsidR="001963B3" w:rsidRPr="00930762" w:rsidRDefault="00640ADA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Šipušić Z.,</w:t>
            </w:r>
            <w:r w:rsidR="007C11E9">
              <w:rPr>
                <w:rFonts w:asciiTheme="majorHAnsi" w:hAnsiTheme="majorHAnsi" w:cstheme="majorHAnsi"/>
                <w:bCs/>
              </w:rPr>
              <w:t xml:space="preserve"> </w:t>
            </w:r>
            <w:r w:rsidR="00C73F6F" w:rsidRPr="00930762">
              <w:rPr>
                <w:rFonts w:asciiTheme="majorHAnsi" w:hAnsiTheme="majorHAnsi" w:cstheme="majorHAnsi"/>
                <w:bCs/>
              </w:rPr>
              <w:t xml:space="preserve">Spasić Đ., Knežević K. </w:t>
            </w:r>
          </w:p>
        </w:tc>
      </w:tr>
      <w:tr w:rsidR="00C73F6F" w:rsidRPr="00930762" w14:paraId="26D6C00B" w14:textId="77777777" w:rsidTr="007046A7">
        <w:trPr>
          <w:trHeight w:val="30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681B" w14:textId="77777777" w:rsidR="00C73F6F" w:rsidRPr="00930762" w:rsidRDefault="00C73F6F" w:rsidP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PETAK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D91B" w14:textId="6B91342C" w:rsidR="00C73F6F" w:rsidRPr="00930762" w:rsidRDefault="00C73F6F" w:rsidP="00C73F6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Oreški Šebek L., Dugač S. M., Vraneković Z.</w:t>
            </w:r>
          </w:p>
        </w:tc>
      </w:tr>
    </w:tbl>
    <w:p w14:paraId="17923AAB" w14:textId="77777777" w:rsidR="001963B3" w:rsidRPr="00930762" w:rsidRDefault="001963B3">
      <w:pPr>
        <w:pStyle w:val="Standard"/>
        <w:rPr>
          <w:rFonts w:asciiTheme="majorHAnsi" w:hAnsiTheme="majorHAnsi" w:cstheme="majorHAnsi"/>
          <w:b/>
        </w:rPr>
      </w:pPr>
    </w:p>
    <w:p w14:paraId="5FE16F56" w14:textId="3BE50721" w:rsidR="001963B3" w:rsidRPr="00930762" w:rsidRDefault="00CB4565">
      <w:pPr>
        <w:pStyle w:val="Standard"/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>Dežurstvo tijekom odlaska učenika u 18:15 h  - predmetna nastava (treći dežurni učitelj priključuje se dežurstvu dolaskom na nastavu te pod odmorom)</w:t>
      </w:r>
    </w:p>
    <w:tbl>
      <w:tblPr>
        <w:tblW w:w="5714" w:type="dxa"/>
        <w:tblInd w:w="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3554"/>
      </w:tblGrid>
      <w:tr w:rsidR="001963B3" w:rsidRPr="00930762" w14:paraId="62CF79F2" w14:textId="77777777">
        <w:trPr>
          <w:trHeight w:val="30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1F7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PONEDJELJAK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80CCA" w14:textId="07630254" w:rsidR="001963B3" w:rsidRPr="00930762" w:rsidRDefault="00FD1E04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Kolarić Ž.</w:t>
            </w:r>
          </w:p>
        </w:tc>
      </w:tr>
      <w:tr w:rsidR="001963B3" w:rsidRPr="00930762" w14:paraId="6068D844" w14:textId="77777777">
        <w:trPr>
          <w:trHeight w:val="30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62D9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UTORAK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597C" w14:textId="704E7B51" w:rsidR="001963B3" w:rsidRPr="00930762" w:rsidRDefault="00FD1E04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Sedmak G. D.</w:t>
            </w:r>
          </w:p>
        </w:tc>
      </w:tr>
      <w:tr w:rsidR="001963B3" w:rsidRPr="00930762" w14:paraId="2A709E30" w14:textId="77777777">
        <w:trPr>
          <w:trHeight w:val="30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D89F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SRIJEDA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735E" w14:textId="20B52FAE" w:rsidR="001963B3" w:rsidRPr="00930762" w:rsidRDefault="00FD1E04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Krajina V.</w:t>
            </w:r>
          </w:p>
        </w:tc>
      </w:tr>
      <w:tr w:rsidR="001963B3" w:rsidRPr="00930762" w14:paraId="2431C36E" w14:textId="77777777">
        <w:trPr>
          <w:trHeight w:val="30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646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ČETVRTAK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18B6" w14:textId="0A9CA0FB" w:rsidR="001963B3" w:rsidRPr="00930762" w:rsidRDefault="00640ADA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Knežević K.</w:t>
            </w:r>
          </w:p>
        </w:tc>
      </w:tr>
      <w:tr w:rsidR="001963B3" w:rsidRPr="00930762" w14:paraId="6F1F03D3" w14:textId="77777777">
        <w:trPr>
          <w:trHeight w:val="30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3071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PETAK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4A731" w14:textId="4D86CE18" w:rsidR="001963B3" w:rsidRPr="00930762" w:rsidRDefault="00FD1E04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Vraneković Z.</w:t>
            </w:r>
          </w:p>
        </w:tc>
      </w:tr>
    </w:tbl>
    <w:p w14:paraId="04AA1210" w14:textId="153B7B8F" w:rsidR="001963B3" w:rsidRPr="00930762" w:rsidRDefault="00CB4565">
      <w:pPr>
        <w:jc w:val="center"/>
        <w:rPr>
          <w:rFonts w:asciiTheme="majorHAnsi" w:hAnsiTheme="majorHAnsi" w:cstheme="majorHAnsi"/>
          <w:b/>
          <w:bCs/>
          <w:u w:val="single"/>
        </w:rPr>
      </w:pPr>
      <w:r w:rsidRPr="00930762">
        <w:rPr>
          <w:rFonts w:asciiTheme="majorHAnsi" w:hAnsiTheme="majorHAnsi" w:cstheme="majorHAnsi"/>
          <w:b/>
          <w:bCs/>
          <w:u w:val="single"/>
        </w:rPr>
        <w:t>RASPORED INFORMACIJA ZA školsku godinu 202</w:t>
      </w:r>
      <w:r w:rsidR="00C92602" w:rsidRPr="00930762">
        <w:rPr>
          <w:rFonts w:asciiTheme="majorHAnsi" w:hAnsiTheme="majorHAnsi" w:cstheme="majorHAnsi"/>
          <w:b/>
          <w:bCs/>
          <w:u w:val="single"/>
        </w:rPr>
        <w:t>5</w:t>
      </w:r>
      <w:r w:rsidRPr="00930762">
        <w:rPr>
          <w:rFonts w:asciiTheme="majorHAnsi" w:hAnsiTheme="majorHAnsi" w:cstheme="majorHAnsi"/>
          <w:b/>
          <w:bCs/>
          <w:u w:val="single"/>
        </w:rPr>
        <w:t>./202</w:t>
      </w:r>
      <w:r w:rsidR="00C92602" w:rsidRPr="00930762">
        <w:rPr>
          <w:rFonts w:asciiTheme="majorHAnsi" w:hAnsiTheme="majorHAnsi" w:cstheme="majorHAnsi"/>
          <w:b/>
          <w:bCs/>
          <w:u w:val="single"/>
        </w:rPr>
        <w:t>6</w:t>
      </w:r>
      <w:r w:rsidRPr="00930762">
        <w:rPr>
          <w:rFonts w:asciiTheme="majorHAnsi" w:hAnsiTheme="majorHAnsi" w:cstheme="majorHAnsi"/>
          <w:b/>
          <w:bCs/>
          <w:u w:val="single"/>
        </w:rPr>
        <w:t>.</w:t>
      </w:r>
    </w:p>
    <w:p w14:paraId="6E945A9E" w14:textId="77777777" w:rsidR="009C7753" w:rsidRPr="00930762" w:rsidRDefault="009C7753" w:rsidP="009C7753">
      <w:pPr>
        <w:jc w:val="center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DOLAZAK NA INFORMACIJE JE POTREBNO NAJAVITI UČITELJU/ICI MAILOM!</w:t>
      </w:r>
    </w:p>
    <w:p w14:paraId="562E1BDF" w14:textId="77777777" w:rsidR="004C3888" w:rsidRPr="00930762" w:rsidRDefault="004C3888" w:rsidP="004C3888">
      <w:pPr>
        <w:rPr>
          <w:rFonts w:asciiTheme="majorHAnsi" w:hAnsiTheme="majorHAnsi" w:cstheme="majorHAnsi"/>
        </w:rPr>
      </w:pPr>
    </w:p>
    <w:tbl>
      <w:tblPr>
        <w:tblW w:w="11032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3179"/>
        <w:gridCol w:w="2835"/>
        <w:gridCol w:w="2693"/>
      </w:tblGrid>
      <w:tr w:rsidR="004C3888" w:rsidRPr="00930762" w14:paraId="59EEC386" w14:textId="77777777" w:rsidTr="007046A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00DEE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Učitelj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34E16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e-mail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767AC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 turnus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12ED7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B turnus</w:t>
            </w:r>
          </w:p>
        </w:tc>
      </w:tr>
      <w:tr w:rsidR="004C3888" w:rsidRPr="00930762" w14:paraId="232B5C91" w14:textId="77777777" w:rsidTr="007046A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FC838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  <w:b/>
              </w:rPr>
              <w:t>Anita Vrbanić</w:t>
            </w:r>
            <w:r w:rsidRPr="00930762">
              <w:rPr>
                <w:rFonts w:asciiTheme="majorHAnsi" w:hAnsiTheme="majorHAnsi" w:cstheme="majorHAnsi"/>
              </w:rPr>
              <w:t>, učiteljica 1.a razreda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0CC55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anita.vrbanic@skole.hr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BB75E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Četvrtak 16:00 - 16:45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6467F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Utorak, 9:50 - 10:35</w:t>
            </w:r>
          </w:p>
        </w:tc>
      </w:tr>
      <w:tr w:rsidR="004C3888" w:rsidRPr="00930762" w14:paraId="14387FBC" w14:textId="77777777" w:rsidTr="007046A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AE5C4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  <w:b/>
              </w:rPr>
              <w:t>Valentina Anušić</w:t>
            </w:r>
            <w:r w:rsidRPr="00930762">
              <w:rPr>
                <w:rFonts w:asciiTheme="majorHAnsi" w:hAnsiTheme="majorHAnsi" w:cstheme="majorHAnsi"/>
              </w:rPr>
              <w:t>, učiteljica 2.a razreda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D67CB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valentina.anusic@skole.hr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3BD8D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Ponedjeljak 16:40 - 17:25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B85CB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Ponedjeljak 9:50 - 10:35</w:t>
            </w:r>
          </w:p>
        </w:tc>
      </w:tr>
      <w:tr w:rsidR="004C3888" w:rsidRPr="00930762" w14:paraId="5273CF68" w14:textId="77777777" w:rsidTr="007046A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9119B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  <w:b/>
              </w:rPr>
              <w:t>Dijana Šuflaj</w:t>
            </w:r>
            <w:r w:rsidRPr="00930762">
              <w:rPr>
                <w:rFonts w:asciiTheme="majorHAnsi" w:hAnsiTheme="majorHAnsi" w:cstheme="majorHAnsi"/>
              </w:rPr>
              <w:t>, učiteljica 3.a razreda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55DFE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dijana.suflaj@skole.hr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3CEB0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Četvrtak, 16:50 - 17:35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D019E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Ponedjeljak, 10:40 - 11:25</w:t>
            </w:r>
          </w:p>
        </w:tc>
      </w:tr>
      <w:tr w:rsidR="004C3888" w:rsidRPr="00930762" w14:paraId="4DAC657C" w14:textId="77777777" w:rsidTr="007046A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8ADC9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  <w:b/>
              </w:rPr>
              <w:t>Kristina Mišić</w:t>
            </w:r>
            <w:r w:rsidRPr="00930762">
              <w:rPr>
                <w:rFonts w:asciiTheme="majorHAnsi" w:hAnsiTheme="majorHAnsi" w:cstheme="majorHAnsi"/>
              </w:rPr>
              <w:t>, učiteljica 4.a razreda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FCC2A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kristina.misic@skole.hr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8406C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Četvrtak, 17:40 - 18:25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C4EEB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Ponedjeljak, 8:50 - 9:35</w:t>
            </w:r>
          </w:p>
        </w:tc>
      </w:tr>
      <w:tr w:rsidR="004C3888" w:rsidRPr="00930762" w14:paraId="3D472726" w14:textId="77777777" w:rsidTr="007046A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E3743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  <w:b/>
              </w:rPr>
              <w:t>Valentina Molnar</w:t>
            </w:r>
            <w:r w:rsidRPr="00930762">
              <w:rPr>
                <w:rFonts w:asciiTheme="majorHAnsi" w:hAnsiTheme="majorHAnsi" w:cstheme="majorHAnsi"/>
              </w:rPr>
              <w:t>, učiteljica produženog boravka 2.a i 3.a razreda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AF0CA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valentina.molnar1@skole.hr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3AFD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Utorak, 17:00 - 17:45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7F24C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Četvrtak, 12:20 - 13:05</w:t>
            </w:r>
          </w:p>
        </w:tc>
      </w:tr>
      <w:tr w:rsidR="004C3888" w:rsidRPr="00930762" w14:paraId="290E2CAF" w14:textId="77777777" w:rsidTr="007046A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B8F7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  <w:b/>
              </w:rPr>
              <w:t>Amela Podrugović</w:t>
            </w:r>
            <w:r w:rsidRPr="00930762">
              <w:rPr>
                <w:rFonts w:asciiTheme="majorHAnsi" w:hAnsiTheme="majorHAnsi" w:cstheme="majorHAnsi"/>
              </w:rPr>
              <w:t>, učiteljica produženog boravka 1.a razreda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5C59A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amela.podrugovic@skole.hr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A981B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Utorak, 17:00 - 17:45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A4B0E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Srijeda, 11:30 - 12:15</w:t>
            </w:r>
          </w:p>
        </w:tc>
      </w:tr>
      <w:tr w:rsidR="004C3888" w:rsidRPr="00930762" w14:paraId="1C49EDF7" w14:textId="77777777" w:rsidTr="007046A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4EBD3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  <w:b/>
              </w:rPr>
              <w:t>Željka Kolarić</w:t>
            </w:r>
            <w:r w:rsidRPr="00930762">
              <w:rPr>
                <w:rFonts w:asciiTheme="majorHAnsi" w:hAnsiTheme="majorHAnsi" w:cstheme="majorHAnsi"/>
              </w:rPr>
              <w:t>, učiteljica geografije, razrednica 5.a razreda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7C49C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zeljka.kolaric@skole.hr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E6F0A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Ponedjeljak, 13:20 - 14:05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6885A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Petak, 18:20 - 19:05</w:t>
            </w:r>
          </w:p>
        </w:tc>
      </w:tr>
      <w:tr w:rsidR="004C3888" w:rsidRPr="00930762" w14:paraId="048A457D" w14:textId="77777777" w:rsidTr="007046A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AED94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  <w:b/>
              </w:rPr>
              <w:t>Larisa Oreški Šebek</w:t>
            </w:r>
            <w:r w:rsidRPr="00930762">
              <w:rPr>
                <w:rFonts w:asciiTheme="majorHAnsi" w:hAnsiTheme="majorHAnsi" w:cstheme="majorHAnsi"/>
              </w:rPr>
              <w:t>, učiteljica hrvatskog jezika, razrednica 6.a razreda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9203A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larisa.oreski-sebek@skole.hr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64CA1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Ponedjeljak, 10:50 - 11: 35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68432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Ponedjeljak, 16:40 - 17:25</w:t>
            </w:r>
          </w:p>
        </w:tc>
      </w:tr>
      <w:tr w:rsidR="004C3888" w:rsidRPr="00930762" w14:paraId="70225111" w14:textId="77777777" w:rsidTr="007046A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87F49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  <w:b/>
              </w:rPr>
              <w:t>Diana Sedmak Gusak</w:t>
            </w:r>
            <w:r w:rsidRPr="00930762">
              <w:rPr>
                <w:rFonts w:asciiTheme="majorHAnsi" w:hAnsiTheme="majorHAnsi" w:cstheme="majorHAnsi"/>
              </w:rPr>
              <w:t>, učiteljica informatike, razrednica 7.a razreda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7FA2C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diana.sedmak@skole.hr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53DFC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Srijeda, 9:50 - 10:35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79169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Utorak, 18:20 - 19:05</w:t>
            </w:r>
          </w:p>
        </w:tc>
      </w:tr>
      <w:tr w:rsidR="004C3888" w:rsidRPr="00930762" w14:paraId="79853501" w14:textId="77777777" w:rsidTr="007046A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CF6E7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  <w:b/>
              </w:rPr>
              <w:t>Marijana Bedeković</w:t>
            </w:r>
            <w:r w:rsidRPr="00930762">
              <w:rPr>
                <w:rFonts w:asciiTheme="majorHAnsi" w:hAnsiTheme="majorHAnsi" w:cstheme="majorHAnsi"/>
              </w:rPr>
              <w:t>, učiteljica biologije, razrednica 8.a razreda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8F455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marijana.bedekovic@skole.hr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1075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Ponedjeljak 12:30 - 13:15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E3F75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Srijeda, 16:40 - 17:25</w:t>
            </w:r>
          </w:p>
        </w:tc>
      </w:tr>
      <w:tr w:rsidR="004C3888" w:rsidRPr="00930762" w14:paraId="0F64CDDF" w14:textId="77777777" w:rsidTr="007046A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F6ED6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  <w:b/>
              </w:rPr>
              <w:t>Maja Jokić</w:t>
            </w:r>
            <w:r w:rsidRPr="00930762">
              <w:rPr>
                <w:rFonts w:asciiTheme="majorHAnsi" w:hAnsiTheme="majorHAnsi" w:cstheme="majorHAnsi"/>
              </w:rPr>
              <w:t>, učiteljica njemačkog jezika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BCACE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maja.jokic@skole.hr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00A1E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Utorak, 11:40 - 12:25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0ED19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Utorak, 14:00 - 14:45</w:t>
            </w:r>
          </w:p>
        </w:tc>
      </w:tr>
      <w:tr w:rsidR="004C3888" w:rsidRPr="00930762" w14:paraId="67A57897" w14:textId="77777777" w:rsidTr="007046A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AAC2B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  <w:b/>
              </w:rPr>
              <w:t>Sanda Karabeg</w:t>
            </w:r>
            <w:r w:rsidRPr="00930762">
              <w:rPr>
                <w:rFonts w:asciiTheme="majorHAnsi" w:hAnsiTheme="majorHAnsi" w:cstheme="majorHAnsi"/>
              </w:rPr>
              <w:t>, učiteljica engleskog jezika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BC463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sanda.karabeg-mitrovic@skole.hr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9F0D7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Ponedjeljak, 9:50 - 10:35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95102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Srijeda, 14:00 - 14:45</w:t>
            </w:r>
          </w:p>
        </w:tc>
      </w:tr>
      <w:tr w:rsidR="004C3888" w:rsidRPr="00930762" w14:paraId="37C3F7ED" w14:textId="77777777" w:rsidTr="007046A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021E7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  <w:b/>
              </w:rPr>
              <w:t xml:space="preserve">Margareta </w:t>
            </w:r>
            <w:proofErr w:type="spellStart"/>
            <w:r w:rsidRPr="00930762">
              <w:rPr>
                <w:rFonts w:asciiTheme="majorHAnsi" w:hAnsiTheme="majorHAnsi" w:cstheme="majorHAnsi"/>
                <w:b/>
              </w:rPr>
              <w:t>Pamuklić</w:t>
            </w:r>
            <w:proofErr w:type="spellEnd"/>
            <w:r w:rsidRPr="00930762">
              <w:rPr>
                <w:rFonts w:asciiTheme="majorHAnsi" w:hAnsiTheme="majorHAnsi" w:cstheme="majorHAnsi"/>
              </w:rPr>
              <w:t>, učiteljica vjeronauka za razrednu nastavu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18E15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margareta.perkovic@skole.hr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49C71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Srijeda, 10:40 - 11:35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2423D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Srijeda, 12:20 - 13:05</w:t>
            </w:r>
          </w:p>
        </w:tc>
      </w:tr>
      <w:tr w:rsidR="004C3888" w:rsidRPr="00930762" w14:paraId="13E96B73" w14:textId="77777777" w:rsidTr="007046A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1543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  <w:b/>
              </w:rPr>
              <w:t>Zrinka Vraneković</w:t>
            </w:r>
            <w:r w:rsidRPr="00930762">
              <w:rPr>
                <w:rFonts w:asciiTheme="majorHAnsi" w:hAnsiTheme="majorHAnsi" w:cstheme="majorHAnsi"/>
              </w:rPr>
              <w:t>, učiteljica vjeronauka za predmetnu nastavu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BA732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zrinka.vranekovic@skole.hr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A0CBE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Srijeda, 10:50 - 11:35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7BE38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Petak, 13:00 - 13:55</w:t>
            </w:r>
          </w:p>
        </w:tc>
      </w:tr>
      <w:tr w:rsidR="004C3888" w:rsidRPr="00930762" w14:paraId="75D336A3" w14:textId="77777777" w:rsidTr="007046A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BCD0D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  <w:b/>
              </w:rPr>
              <w:t>Ljubica Čubrilović</w:t>
            </w:r>
            <w:r w:rsidRPr="00930762">
              <w:rPr>
                <w:rFonts w:asciiTheme="majorHAnsi" w:hAnsiTheme="majorHAnsi" w:cstheme="majorHAnsi"/>
              </w:rPr>
              <w:t>, učiteljica likovne kulture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675B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ljubica.cubrilovic@skole.hr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7DCD0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Ponedjeljak, 11:40 - 12:25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EC75E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Ponedjeljak, 17:30 - 18:15</w:t>
            </w:r>
          </w:p>
        </w:tc>
      </w:tr>
      <w:tr w:rsidR="004C3888" w:rsidRPr="00930762" w14:paraId="7F0634A6" w14:textId="77777777" w:rsidTr="007046A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41515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  <w:b/>
              </w:rPr>
              <w:t>Vesna Krajina</w:t>
            </w:r>
            <w:r w:rsidRPr="00930762">
              <w:rPr>
                <w:rFonts w:asciiTheme="majorHAnsi" w:hAnsiTheme="majorHAnsi" w:cstheme="majorHAnsi"/>
              </w:rPr>
              <w:t>, učiteljica matematike i fizike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9A8DC" w14:textId="77777777" w:rsidR="004C3888" w:rsidRPr="00930762" w:rsidRDefault="004C3888" w:rsidP="002A1955">
            <w:pP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vesna.krajina@skole.hr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FDEC7" w14:textId="77777777" w:rsidR="004C3888" w:rsidRPr="00930762" w:rsidRDefault="004C3888" w:rsidP="002A1955">
            <w:pP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Četvrtak, 12:30 - 13:15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76D8" w14:textId="77777777" w:rsidR="004C3888" w:rsidRPr="00930762" w:rsidRDefault="004C3888" w:rsidP="002A1955">
            <w:pP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Utorak, 15:00 - 15:45</w:t>
            </w:r>
          </w:p>
        </w:tc>
      </w:tr>
      <w:tr w:rsidR="004C3888" w:rsidRPr="00930762" w14:paraId="3426C974" w14:textId="77777777" w:rsidTr="007046A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ED1FF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  <w:b/>
              </w:rPr>
              <w:t>Đorđe Spasić</w:t>
            </w:r>
            <w:r w:rsidRPr="00930762">
              <w:rPr>
                <w:rFonts w:asciiTheme="majorHAnsi" w:hAnsiTheme="majorHAnsi" w:cstheme="majorHAnsi"/>
              </w:rPr>
              <w:t>, učitelj tjelesne i zdravstvene kulture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AE9B2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dorde.spasic@skole.hr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42522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Utorak 11:40 - 12:25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17088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Utorak, 12:20 - 13:05</w:t>
            </w:r>
          </w:p>
        </w:tc>
      </w:tr>
      <w:tr w:rsidR="004C3888" w:rsidRPr="00930762" w14:paraId="11D30366" w14:textId="77777777" w:rsidTr="007046A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B3BE2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  <w:b/>
              </w:rPr>
              <w:t>Marko Fuček</w:t>
            </w:r>
            <w:r w:rsidRPr="00930762">
              <w:rPr>
                <w:rFonts w:asciiTheme="majorHAnsi" w:hAnsiTheme="majorHAnsi" w:cstheme="majorHAnsi"/>
              </w:rPr>
              <w:t>, učitelj povijesti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537A5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marko.fucek3@skole.hr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4C062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Četvrtak 14:05 - 15:55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54ACB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Srijeda, 14:50 - 16:40</w:t>
            </w:r>
          </w:p>
        </w:tc>
      </w:tr>
      <w:tr w:rsidR="004C3888" w:rsidRPr="00930762" w14:paraId="53ED870F" w14:textId="77777777" w:rsidTr="007046A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615A0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  <w:b/>
              </w:rPr>
              <w:t>Krunoslav Knežević</w:t>
            </w:r>
            <w:r w:rsidRPr="00930762">
              <w:rPr>
                <w:rFonts w:asciiTheme="majorHAnsi" w:hAnsiTheme="majorHAnsi" w:cstheme="majorHAnsi"/>
              </w:rPr>
              <w:t>, učitelj glazbene kulture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89676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krunoslav.knezevic2@skole.hr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0DF99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Petak, 13:20 - 14:05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A2EE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Četvrtak, 16:40 - 17:25</w:t>
            </w:r>
          </w:p>
        </w:tc>
      </w:tr>
      <w:tr w:rsidR="004C3888" w:rsidRPr="00930762" w14:paraId="66A1D2C3" w14:textId="77777777" w:rsidTr="007046A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33B5D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  <w:b/>
              </w:rPr>
              <w:t>Marijana Dugač Sekelj</w:t>
            </w:r>
            <w:r w:rsidRPr="00930762">
              <w:rPr>
                <w:rFonts w:asciiTheme="majorHAnsi" w:hAnsiTheme="majorHAnsi" w:cstheme="majorHAnsi"/>
              </w:rPr>
              <w:t>, učiteljica tehničke kulture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954B9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marijana.dugac-sekelj@skole.hr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4134D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Petak, 11:40 - 12:25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53F7F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Petak 16:40 - 17:25</w:t>
            </w:r>
          </w:p>
        </w:tc>
      </w:tr>
      <w:tr w:rsidR="004C3888" w:rsidRPr="00930762" w14:paraId="1332FF3D" w14:textId="77777777" w:rsidTr="007046A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F64B2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  <w:b/>
              </w:rPr>
              <w:t>Zrinka Šipušić</w:t>
            </w:r>
            <w:r w:rsidRPr="00930762">
              <w:rPr>
                <w:rFonts w:asciiTheme="majorHAnsi" w:hAnsiTheme="majorHAnsi" w:cstheme="majorHAnsi"/>
              </w:rPr>
              <w:t>, učiteljica kemije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6E30B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zrinka.sipusic@skole.hr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109CB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Četvrtak, 9:50 - 10:35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180B2" w14:textId="77777777" w:rsidR="004C3888" w:rsidRPr="00930762" w:rsidRDefault="004C3888" w:rsidP="002A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Četvrtak, 8:50 - 9:35</w:t>
            </w:r>
          </w:p>
        </w:tc>
      </w:tr>
    </w:tbl>
    <w:p w14:paraId="26768115" w14:textId="77777777" w:rsidR="004C3888" w:rsidRPr="00930762" w:rsidRDefault="004C3888" w:rsidP="004C3888">
      <w:pPr>
        <w:rPr>
          <w:rFonts w:asciiTheme="majorHAnsi" w:hAnsiTheme="majorHAnsi" w:cstheme="majorHAnsi"/>
        </w:rPr>
      </w:pPr>
    </w:p>
    <w:p w14:paraId="2B42C5C4" w14:textId="15457D04" w:rsidR="004C3888" w:rsidRPr="00930762" w:rsidRDefault="004C3888" w:rsidP="004C3888">
      <w:pPr>
        <w:rPr>
          <w:rFonts w:asciiTheme="majorHAnsi" w:hAnsiTheme="majorHAnsi" w:cstheme="majorHAnsi"/>
        </w:rPr>
      </w:pPr>
    </w:p>
    <w:p w14:paraId="25D9B495" w14:textId="095C159A" w:rsidR="007046A7" w:rsidRPr="00930762" w:rsidRDefault="007046A7" w:rsidP="004C3888">
      <w:pPr>
        <w:rPr>
          <w:rFonts w:asciiTheme="majorHAnsi" w:hAnsiTheme="majorHAnsi" w:cstheme="majorHAnsi"/>
        </w:rPr>
      </w:pPr>
    </w:p>
    <w:p w14:paraId="2CB5735D" w14:textId="71D66350" w:rsidR="007046A7" w:rsidRPr="00930762" w:rsidRDefault="007046A7" w:rsidP="004C3888">
      <w:pPr>
        <w:rPr>
          <w:rFonts w:asciiTheme="majorHAnsi" w:hAnsiTheme="majorHAnsi" w:cstheme="majorHAnsi"/>
        </w:rPr>
      </w:pPr>
    </w:p>
    <w:p w14:paraId="48ACD6BE" w14:textId="3F421AEE" w:rsidR="007046A7" w:rsidRPr="00930762" w:rsidRDefault="007046A7" w:rsidP="004C3888">
      <w:pPr>
        <w:rPr>
          <w:rFonts w:asciiTheme="majorHAnsi" w:hAnsiTheme="majorHAnsi" w:cstheme="majorHAnsi"/>
        </w:rPr>
      </w:pPr>
    </w:p>
    <w:p w14:paraId="660FEF1B" w14:textId="2DC21FA4" w:rsidR="007046A7" w:rsidRPr="00930762" w:rsidRDefault="007046A7" w:rsidP="004C3888">
      <w:pPr>
        <w:rPr>
          <w:rFonts w:asciiTheme="majorHAnsi" w:hAnsiTheme="majorHAnsi" w:cstheme="majorHAnsi"/>
        </w:rPr>
      </w:pPr>
    </w:p>
    <w:p w14:paraId="0B449B24" w14:textId="7BE04C1A" w:rsidR="007046A7" w:rsidRPr="00930762" w:rsidRDefault="007046A7" w:rsidP="004C3888">
      <w:pPr>
        <w:rPr>
          <w:rFonts w:asciiTheme="majorHAnsi" w:hAnsiTheme="majorHAnsi" w:cstheme="majorHAnsi"/>
        </w:rPr>
      </w:pPr>
    </w:p>
    <w:p w14:paraId="66D47642" w14:textId="7A663F0F" w:rsidR="007046A7" w:rsidRPr="00930762" w:rsidRDefault="007046A7" w:rsidP="004C3888">
      <w:pPr>
        <w:rPr>
          <w:rFonts w:asciiTheme="majorHAnsi" w:hAnsiTheme="majorHAnsi" w:cstheme="majorHAnsi"/>
        </w:rPr>
      </w:pPr>
    </w:p>
    <w:p w14:paraId="3F8E2127" w14:textId="2EFB86B3" w:rsidR="007046A7" w:rsidRPr="00930762" w:rsidRDefault="007046A7" w:rsidP="004C3888">
      <w:pPr>
        <w:rPr>
          <w:rFonts w:asciiTheme="majorHAnsi" w:hAnsiTheme="majorHAnsi" w:cstheme="majorHAnsi"/>
        </w:rPr>
      </w:pPr>
    </w:p>
    <w:p w14:paraId="026B46DD" w14:textId="1DA5E2CE" w:rsidR="007046A7" w:rsidRPr="00930762" w:rsidRDefault="007046A7" w:rsidP="004C3888">
      <w:pPr>
        <w:rPr>
          <w:rFonts w:asciiTheme="majorHAnsi" w:hAnsiTheme="majorHAnsi" w:cstheme="majorHAnsi"/>
        </w:rPr>
      </w:pPr>
    </w:p>
    <w:p w14:paraId="7FFAA8B6" w14:textId="5457CF2C" w:rsidR="007046A7" w:rsidRPr="00930762" w:rsidRDefault="007046A7" w:rsidP="004C3888">
      <w:pPr>
        <w:rPr>
          <w:rFonts w:asciiTheme="majorHAnsi" w:hAnsiTheme="majorHAnsi" w:cstheme="majorHAnsi"/>
        </w:rPr>
      </w:pPr>
    </w:p>
    <w:p w14:paraId="47B39E14" w14:textId="2A891979" w:rsidR="007046A7" w:rsidRPr="00930762" w:rsidRDefault="007046A7" w:rsidP="004C3888">
      <w:pPr>
        <w:rPr>
          <w:rFonts w:asciiTheme="majorHAnsi" w:hAnsiTheme="majorHAnsi" w:cstheme="majorHAnsi"/>
        </w:rPr>
      </w:pPr>
    </w:p>
    <w:p w14:paraId="68A30CBF" w14:textId="7C8704A2" w:rsidR="007046A7" w:rsidRPr="00930762" w:rsidRDefault="007046A7" w:rsidP="004C3888">
      <w:pPr>
        <w:rPr>
          <w:rFonts w:asciiTheme="majorHAnsi" w:hAnsiTheme="majorHAnsi" w:cstheme="majorHAnsi"/>
        </w:rPr>
      </w:pPr>
    </w:p>
    <w:p w14:paraId="62C9AB51" w14:textId="6C77722E" w:rsidR="007046A7" w:rsidRPr="00930762" w:rsidRDefault="007046A7" w:rsidP="004C3888">
      <w:pPr>
        <w:rPr>
          <w:rFonts w:asciiTheme="majorHAnsi" w:hAnsiTheme="majorHAnsi" w:cstheme="majorHAnsi"/>
        </w:rPr>
      </w:pPr>
    </w:p>
    <w:p w14:paraId="3D644BD7" w14:textId="3EFB91A4" w:rsidR="007046A7" w:rsidRPr="00930762" w:rsidRDefault="007046A7" w:rsidP="004C3888">
      <w:pPr>
        <w:rPr>
          <w:rFonts w:asciiTheme="majorHAnsi" w:hAnsiTheme="majorHAnsi" w:cstheme="majorHAnsi"/>
        </w:rPr>
      </w:pPr>
    </w:p>
    <w:p w14:paraId="540F0403" w14:textId="372BAB10" w:rsidR="007046A7" w:rsidRPr="00930762" w:rsidRDefault="007046A7" w:rsidP="004C3888">
      <w:pPr>
        <w:rPr>
          <w:rFonts w:asciiTheme="majorHAnsi" w:hAnsiTheme="majorHAnsi" w:cstheme="majorHAnsi"/>
        </w:rPr>
      </w:pPr>
    </w:p>
    <w:p w14:paraId="214E61CD" w14:textId="18D1B561" w:rsidR="007046A7" w:rsidRPr="00930762" w:rsidRDefault="007046A7" w:rsidP="004C3888">
      <w:pPr>
        <w:rPr>
          <w:rFonts w:asciiTheme="majorHAnsi" w:hAnsiTheme="majorHAnsi" w:cstheme="majorHAnsi"/>
        </w:rPr>
      </w:pPr>
    </w:p>
    <w:p w14:paraId="40281B89" w14:textId="673F8482" w:rsidR="007046A7" w:rsidRPr="00930762" w:rsidRDefault="007046A7" w:rsidP="004C3888">
      <w:pPr>
        <w:rPr>
          <w:rFonts w:asciiTheme="majorHAnsi" w:hAnsiTheme="majorHAnsi" w:cstheme="majorHAnsi"/>
        </w:rPr>
      </w:pPr>
    </w:p>
    <w:p w14:paraId="0ACB4ACB" w14:textId="77777777" w:rsidR="00286650" w:rsidRPr="00930762" w:rsidRDefault="00286650" w:rsidP="004C3888">
      <w:pPr>
        <w:rPr>
          <w:rFonts w:asciiTheme="majorHAnsi" w:hAnsiTheme="majorHAnsi" w:cstheme="majorHAnsi"/>
        </w:rPr>
      </w:pPr>
    </w:p>
    <w:p w14:paraId="63CBB58A" w14:textId="4048DE47" w:rsidR="00286650" w:rsidRPr="00930762" w:rsidRDefault="00CB4565" w:rsidP="00640ADA">
      <w:pPr>
        <w:pStyle w:val="Naslov21"/>
        <w:rPr>
          <w:rFonts w:asciiTheme="majorHAnsi" w:hAnsiTheme="majorHAnsi" w:cstheme="majorHAnsi"/>
          <w:sz w:val="22"/>
          <w:szCs w:val="22"/>
        </w:rPr>
      </w:pPr>
      <w:bookmarkStart w:id="201" w:name="_Toc400277947"/>
      <w:bookmarkStart w:id="202" w:name="_Toc83734805"/>
      <w:bookmarkStart w:id="203" w:name="_Toc400191229"/>
      <w:bookmarkStart w:id="204" w:name="_Toc84398228"/>
      <w:bookmarkStart w:id="205" w:name="_Toc116462271"/>
      <w:bookmarkStart w:id="206" w:name="_Toc211426062"/>
      <w:r w:rsidRPr="00930762">
        <w:rPr>
          <w:rFonts w:asciiTheme="majorHAnsi" w:hAnsiTheme="majorHAnsi" w:cstheme="majorHAnsi"/>
          <w:sz w:val="22"/>
          <w:szCs w:val="22"/>
        </w:rPr>
        <w:t>3.2. Godišnji kalendar r</w:t>
      </w:r>
      <w:bookmarkEnd w:id="201"/>
      <w:bookmarkEnd w:id="202"/>
      <w:bookmarkEnd w:id="203"/>
      <w:bookmarkEnd w:id="204"/>
      <w:bookmarkEnd w:id="205"/>
      <w:r w:rsidR="00640ADA" w:rsidRPr="00930762">
        <w:rPr>
          <w:rFonts w:asciiTheme="majorHAnsi" w:hAnsiTheme="majorHAnsi" w:cstheme="majorHAnsi"/>
          <w:sz w:val="22"/>
          <w:szCs w:val="22"/>
        </w:rPr>
        <w:t>ada</w:t>
      </w:r>
      <w:bookmarkEnd w:id="206"/>
    </w:p>
    <w:p w14:paraId="3D5DAEB6" w14:textId="4E045E33" w:rsidR="00286650" w:rsidRPr="00930762" w:rsidRDefault="00286650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189E9B74" w14:textId="32E1F382" w:rsidR="00286650" w:rsidRPr="00930762" w:rsidRDefault="00640ADA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  <w:r w:rsidRPr="00930762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0CF66D28" wp14:editId="4C3E1760">
            <wp:simplePos x="0" y="0"/>
            <wp:positionH relativeFrom="column">
              <wp:posOffset>256540</wp:posOffset>
            </wp:positionH>
            <wp:positionV relativeFrom="paragraph">
              <wp:posOffset>6350</wp:posOffset>
            </wp:positionV>
            <wp:extent cx="8038252" cy="6219190"/>
            <wp:effectExtent l="0" t="0" r="127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04" t="21267" r="21352" b="6486"/>
                    <a:stretch/>
                  </pic:blipFill>
                  <pic:spPr bwMode="auto">
                    <a:xfrm>
                      <a:off x="0" y="0"/>
                      <a:ext cx="8039518" cy="6220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3C7B0" w14:textId="1AB0994F" w:rsidR="00286650" w:rsidRPr="00930762" w:rsidRDefault="00286650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03F6349C" w14:textId="392510F1" w:rsidR="00286650" w:rsidRPr="00930762" w:rsidRDefault="00286650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207DE6F6" w14:textId="51624DD0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2C9F2F8D" w14:textId="09057EE6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1FD43EF2" w14:textId="77777777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34CE9669" w14:textId="35DDD159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172BC1A7" w14:textId="552CDDDE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121A5702" w14:textId="13A1AE49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71858B3A" w14:textId="1B9083D8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197B3663" w14:textId="40E9225B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4C4994A5" w14:textId="6E58C976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31F9AAD1" w14:textId="77777777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6DEF6C12" w14:textId="1AAA0264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6AEFACFB" w14:textId="1D7E0B92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37539233" w14:textId="35C087A2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0C078293" w14:textId="77777777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1C85E80A" w14:textId="1F62824A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63E35698" w14:textId="77777777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2F7B6D45" w14:textId="77777777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1A0FE9A4" w14:textId="77777777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111053F0" w14:textId="77777777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13DAC76F" w14:textId="77777777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66B7CC66" w14:textId="2291EED3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2EFC963E" w14:textId="77777777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01CA7B46" w14:textId="77777777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0FE6FD8B" w14:textId="77777777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377EBE6A" w14:textId="77777777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20583534" w14:textId="77777777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0DAB936A" w14:textId="77777777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4A14FD02" w14:textId="1A36871C" w:rsidR="007046A7" w:rsidRPr="00930762" w:rsidRDefault="007046A7">
      <w:pPr>
        <w:pStyle w:val="Standard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</w:p>
    <w:p w14:paraId="6DC9658A" w14:textId="77777777" w:rsidR="001963B3" w:rsidRPr="00930762" w:rsidRDefault="00CB4565">
      <w:pPr>
        <w:pStyle w:val="Naslov21"/>
        <w:rPr>
          <w:rFonts w:asciiTheme="majorHAnsi" w:hAnsiTheme="majorHAnsi" w:cstheme="majorHAnsi"/>
          <w:sz w:val="22"/>
          <w:szCs w:val="22"/>
        </w:rPr>
      </w:pPr>
      <w:bookmarkStart w:id="207" w:name="_Toc400277948"/>
      <w:bookmarkStart w:id="208" w:name="_Toc83734806"/>
      <w:bookmarkStart w:id="209" w:name="_Toc400191230"/>
      <w:bookmarkStart w:id="210" w:name="_Toc84398229"/>
      <w:bookmarkStart w:id="211" w:name="_Toc116462272"/>
      <w:bookmarkStart w:id="212" w:name="_Toc211426063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 xml:space="preserve">3.3.  </w:t>
      </w:r>
      <w:r w:rsidRPr="00930762">
        <w:rPr>
          <w:rStyle w:val="Zadanifontodlomka1"/>
          <w:rFonts w:asciiTheme="majorHAnsi" w:hAnsiTheme="majorHAnsi" w:cstheme="majorHAnsi"/>
          <w:sz w:val="22"/>
          <w:szCs w:val="22"/>
          <w:shd w:val="clear" w:color="auto" w:fill="FFFFFF"/>
        </w:rPr>
        <w:t>Podatci o broju učenika</w:t>
      </w:r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 xml:space="preserve"> i razrednih odjela</w:t>
      </w:r>
      <w:bookmarkEnd w:id="207"/>
      <w:bookmarkEnd w:id="208"/>
      <w:bookmarkEnd w:id="209"/>
      <w:bookmarkEnd w:id="210"/>
      <w:bookmarkEnd w:id="211"/>
      <w:bookmarkEnd w:id="212"/>
    </w:p>
    <w:tbl>
      <w:tblPr>
        <w:tblW w:w="9606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7"/>
        <w:gridCol w:w="512"/>
        <w:gridCol w:w="624"/>
        <w:gridCol w:w="567"/>
        <w:gridCol w:w="876"/>
        <w:gridCol w:w="1274"/>
        <w:gridCol w:w="793"/>
        <w:gridCol w:w="708"/>
        <w:gridCol w:w="709"/>
        <w:gridCol w:w="1666"/>
      </w:tblGrid>
      <w:tr w:rsidR="001963B3" w:rsidRPr="00930762" w14:paraId="21822F2C" w14:textId="77777777">
        <w:trPr>
          <w:trHeight w:val="334"/>
        </w:trPr>
        <w:tc>
          <w:tcPr>
            <w:tcW w:w="1877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95A3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Razred</w:t>
            </w:r>
          </w:p>
        </w:tc>
        <w:tc>
          <w:tcPr>
            <w:tcW w:w="512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7C0C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99" w:right="-132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uč.</w:t>
            </w:r>
          </w:p>
        </w:tc>
        <w:tc>
          <w:tcPr>
            <w:tcW w:w="624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A4B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930762">
              <w:rPr>
                <w:rFonts w:asciiTheme="majorHAnsi" w:hAnsiTheme="majorHAnsi" w:cstheme="majorHAnsi"/>
                <w:b/>
                <w:bCs/>
              </w:rPr>
              <w:t>odj</w:t>
            </w:r>
            <w:proofErr w:type="spellEnd"/>
            <w:r w:rsidRPr="00930762"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  <w:tc>
          <w:tcPr>
            <w:tcW w:w="567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A646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113"/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930762">
              <w:rPr>
                <w:rFonts w:asciiTheme="majorHAnsi" w:hAnsiTheme="majorHAnsi" w:cstheme="majorHAnsi"/>
                <w:b/>
                <w:bCs/>
              </w:rPr>
              <w:t>djev</w:t>
            </w:r>
            <w:proofErr w:type="spellEnd"/>
            <w:r w:rsidRPr="00930762"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  <w:tc>
          <w:tcPr>
            <w:tcW w:w="876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9D90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930762">
              <w:rPr>
                <w:rFonts w:asciiTheme="majorHAnsi" w:hAnsiTheme="majorHAnsi" w:cstheme="majorHAnsi"/>
                <w:b/>
                <w:bCs/>
              </w:rPr>
              <w:t>ponav-ljača</w:t>
            </w:r>
            <w:proofErr w:type="spellEnd"/>
          </w:p>
        </w:tc>
        <w:tc>
          <w:tcPr>
            <w:tcW w:w="1274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715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15" w:right="-42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 xml:space="preserve">primjereni oblik školovanja (uče. s </w:t>
            </w:r>
            <w:proofErr w:type="spellStart"/>
            <w:r w:rsidRPr="00930762">
              <w:rPr>
                <w:rFonts w:asciiTheme="majorHAnsi" w:hAnsiTheme="majorHAnsi" w:cstheme="majorHAnsi"/>
                <w:b/>
                <w:bCs/>
              </w:rPr>
              <w:t>rje</w:t>
            </w:r>
            <w:proofErr w:type="spellEnd"/>
            <w:r w:rsidRPr="00930762">
              <w:rPr>
                <w:rFonts w:asciiTheme="majorHAnsi" w:hAnsiTheme="majorHAnsi" w:cstheme="majorHAnsi"/>
                <w:b/>
                <w:bCs/>
              </w:rPr>
              <w:t>.)</w:t>
            </w:r>
          </w:p>
        </w:tc>
        <w:tc>
          <w:tcPr>
            <w:tcW w:w="7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700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930762">
              <w:rPr>
                <w:rFonts w:asciiTheme="majorHAnsi" w:hAnsiTheme="majorHAnsi" w:cstheme="majorHAnsi"/>
                <w:b/>
                <w:bCs/>
              </w:rPr>
              <w:t>Prehr</w:t>
            </w:r>
            <w:proofErr w:type="spellEnd"/>
            <w:r w:rsidRPr="00930762"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  <w:tc>
          <w:tcPr>
            <w:tcW w:w="1417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B5AD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Putnika</w:t>
            </w:r>
          </w:p>
        </w:tc>
        <w:tc>
          <w:tcPr>
            <w:tcW w:w="1666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EC2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Ime i prezime</w:t>
            </w:r>
          </w:p>
          <w:p w14:paraId="0DB9872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razrednika</w:t>
            </w:r>
          </w:p>
        </w:tc>
      </w:tr>
      <w:tr w:rsidR="001963B3" w:rsidRPr="00930762" w14:paraId="2EA6C805" w14:textId="77777777">
        <w:trPr>
          <w:trHeight w:val="502"/>
        </w:trPr>
        <w:tc>
          <w:tcPr>
            <w:tcW w:w="1877" w:type="dxa"/>
            <w:vMerge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5C37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512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66A6B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624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D6CCE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3DDD2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876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A9F8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274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2390D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9D2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right="-9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Mliječni obrok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0136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9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1do</w:t>
            </w:r>
          </w:p>
          <w:p w14:paraId="5574CEB3" w14:textId="77777777" w:rsidR="001963B3" w:rsidRPr="00930762" w:rsidRDefault="00CB4565">
            <w:pPr>
              <w:pStyle w:val="Standard"/>
              <w:widowControl w:val="0"/>
              <w:tabs>
                <w:tab w:val="left" w:pos="-68"/>
              </w:tabs>
              <w:spacing w:after="0" w:line="240" w:lineRule="auto"/>
              <w:ind w:left="-170" w:right="-9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3 km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A8E0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3do</w:t>
            </w:r>
          </w:p>
          <w:p w14:paraId="64979D0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108" w:hanging="102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5 km</w:t>
            </w:r>
          </w:p>
        </w:tc>
        <w:tc>
          <w:tcPr>
            <w:tcW w:w="1666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D4F7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48C3FF7E" w14:textId="77777777">
        <w:trPr>
          <w:trHeight w:val="283"/>
        </w:trPr>
        <w:tc>
          <w:tcPr>
            <w:tcW w:w="18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3BC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96" w:right="-66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I. 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765CA" w14:textId="7A9431F9" w:rsidR="001963B3" w:rsidRPr="00930762" w:rsidRDefault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DE4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5424" w14:textId="547982D4" w:rsidR="001963B3" w:rsidRPr="00930762" w:rsidRDefault="009343E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C20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5049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1FB2" w14:textId="7BA4AEB9" w:rsidR="001963B3" w:rsidRPr="00930762" w:rsidRDefault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2DFC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EE51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8D9B0" w14:textId="6F8084F0" w:rsidR="001963B3" w:rsidRPr="00930762" w:rsidRDefault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Anita Vrbanić</w:t>
            </w:r>
          </w:p>
        </w:tc>
      </w:tr>
      <w:tr w:rsidR="001963B3" w:rsidRPr="00930762" w14:paraId="5FD13E21" w14:textId="77777777">
        <w:trPr>
          <w:trHeight w:val="283"/>
        </w:trPr>
        <w:tc>
          <w:tcPr>
            <w:tcW w:w="18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545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96" w:right="-3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UKUPNO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9B06D" w14:textId="76D31814" w:rsidR="001963B3" w:rsidRPr="00930762" w:rsidRDefault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141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D0E4" w14:textId="205D798D" w:rsidR="001963B3" w:rsidRPr="00930762" w:rsidRDefault="009343E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765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40A2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7006B" w14:textId="360CA886" w:rsidR="001963B3" w:rsidRPr="00930762" w:rsidRDefault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7D8D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C2D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1525B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4E83AAAD" w14:textId="77777777">
        <w:trPr>
          <w:trHeight w:val="283"/>
        </w:trPr>
        <w:tc>
          <w:tcPr>
            <w:tcW w:w="18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665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96" w:right="-66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II. 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A041" w14:textId="0E26637D" w:rsidR="001963B3" w:rsidRPr="00930762" w:rsidRDefault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A65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4C4C" w14:textId="6D14FBC2" w:rsidR="001963B3" w:rsidRPr="00930762" w:rsidRDefault="009343E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EBE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002A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1F045" w14:textId="52B6B2AD" w:rsidR="001963B3" w:rsidRPr="00930762" w:rsidRDefault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B64CE" w14:textId="3C46D2EC" w:rsidR="001963B3" w:rsidRPr="00930762" w:rsidRDefault="000D275B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6EF3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6D58" w14:textId="59F084D8" w:rsidR="001963B3" w:rsidRPr="00930762" w:rsidRDefault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Valentina Anušić</w:t>
            </w:r>
          </w:p>
        </w:tc>
      </w:tr>
      <w:tr w:rsidR="001963B3" w:rsidRPr="00930762" w14:paraId="28386295" w14:textId="77777777">
        <w:trPr>
          <w:trHeight w:val="283"/>
        </w:trPr>
        <w:tc>
          <w:tcPr>
            <w:tcW w:w="18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834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96" w:right="-3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UKUPNO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4A2EB" w14:textId="073B35E2" w:rsidR="001963B3" w:rsidRPr="00930762" w:rsidRDefault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B06E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5D871" w14:textId="590B3218" w:rsidR="001963B3" w:rsidRPr="00930762" w:rsidRDefault="009343E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D23D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EEA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5650" w14:textId="369243CB" w:rsidR="001963B3" w:rsidRPr="00930762" w:rsidRDefault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1162" w14:textId="6D02E6C1" w:rsidR="001963B3" w:rsidRPr="00930762" w:rsidRDefault="000D275B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B99A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31062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17F9728C" w14:textId="77777777">
        <w:trPr>
          <w:trHeight w:val="283"/>
        </w:trPr>
        <w:tc>
          <w:tcPr>
            <w:tcW w:w="18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AC5F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96" w:right="-66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III. 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AA43" w14:textId="3CA6C0B3" w:rsidR="001963B3" w:rsidRPr="00930762" w:rsidRDefault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7B8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6DF9" w14:textId="1D8D9CDC" w:rsidR="001963B3" w:rsidRPr="00930762" w:rsidRDefault="009343E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FB83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9F6D" w14:textId="09AC6B62" w:rsidR="001963B3" w:rsidRPr="00930762" w:rsidRDefault="004420EB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C7E0" w14:textId="16814730" w:rsidR="001963B3" w:rsidRPr="00930762" w:rsidRDefault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ACDD2" w14:textId="4DE0DE72" w:rsidR="001963B3" w:rsidRPr="00930762" w:rsidRDefault="000D275B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6A4E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1849E" w14:textId="64C6255B" w:rsidR="001963B3" w:rsidRPr="00930762" w:rsidRDefault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Dijana Šuflaj</w:t>
            </w:r>
          </w:p>
        </w:tc>
      </w:tr>
      <w:tr w:rsidR="001963B3" w:rsidRPr="00930762" w14:paraId="4CFF815D" w14:textId="77777777" w:rsidTr="0051096A">
        <w:trPr>
          <w:trHeight w:val="59"/>
        </w:trPr>
        <w:tc>
          <w:tcPr>
            <w:tcW w:w="18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33D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96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UKUPNO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D5D75" w14:textId="36AA9841" w:rsidR="001963B3" w:rsidRPr="00930762" w:rsidRDefault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6F44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DFB2" w14:textId="5CC76B1A" w:rsidR="001963B3" w:rsidRPr="00930762" w:rsidRDefault="009343E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3875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B8F4A" w14:textId="3F752F85" w:rsidR="001963B3" w:rsidRPr="00930762" w:rsidRDefault="004420EB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4C155" w14:textId="56EFDD71" w:rsidR="001963B3" w:rsidRPr="00930762" w:rsidRDefault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99D3E" w14:textId="32016EFE" w:rsidR="001963B3" w:rsidRPr="00930762" w:rsidRDefault="000D275B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2125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56926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16C2F" w:rsidRPr="00930762" w14:paraId="2D194B9B" w14:textId="77777777">
        <w:trPr>
          <w:trHeight w:val="283"/>
        </w:trPr>
        <w:tc>
          <w:tcPr>
            <w:tcW w:w="18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2AD39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ind w:left="-96" w:right="-3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IV. 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0E6B" w14:textId="5D72A740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1E6E1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31A08" w14:textId="3209A284" w:rsidR="00816C2F" w:rsidRPr="00930762" w:rsidRDefault="009343E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8C01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002B" w14:textId="0D7BCD3B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54A90" w14:textId="7EE152AD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A4117" w14:textId="013C0F65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FF3D6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A2278" w14:textId="1D0975CA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Kristina Mišić</w:t>
            </w:r>
          </w:p>
        </w:tc>
      </w:tr>
      <w:tr w:rsidR="00816C2F" w:rsidRPr="00930762" w14:paraId="117BC3B2" w14:textId="77777777">
        <w:trPr>
          <w:trHeight w:val="283"/>
        </w:trPr>
        <w:tc>
          <w:tcPr>
            <w:tcW w:w="18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65672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ind w:left="-96" w:right="-3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UKUPNO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24C9" w14:textId="3074F8BF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316E5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25443" w14:textId="0EDCF18A" w:rsidR="00816C2F" w:rsidRPr="00930762" w:rsidRDefault="009343E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77EF5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E5712" w14:textId="16CEF381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F0DC2" w14:textId="49ECB7FB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7225" w14:textId="76262853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9E6D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CA325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16C2F" w:rsidRPr="00930762" w14:paraId="2D7DB77E" w14:textId="77777777">
        <w:trPr>
          <w:trHeight w:val="283"/>
        </w:trPr>
        <w:tc>
          <w:tcPr>
            <w:tcW w:w="18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43E0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UKUPNO</w:t>
            </w:r>
          </w:p>
          <w:p w14:paraId="68ABDBC3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 xml:space="preserve"> I.–IV.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ABD8E" w14:textId="2B3F0A8E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6B1C6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D3D2" w14:textId="173E6AEA" w:rsidR="00816C2F" w:rsidRPr="00930762" w:rsidRDefault="009343E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DF6E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84505" w14:textId="390C6908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CA44A" w14:textId="665992D4" w:rsidR="00816C2F" w:rsidRPr="00930762" w:rsidRDefault="001A30B2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76BB2" w14:textId="6E230FE5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B6A13" w14:textId="2361E842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12FA5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16C2F" w:rsidRPr="00930762" w14:paraId="1AFBEBF4" w14:textId="77777777">
        <w:trPr>
          <w:trHeight w:val="467"/>
        </w:trPr>
        <w:tc>
          <w:tcPr>
            <w:tcW w:w="18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51B7D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ind w:left="-96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V. 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6586" w14:textId="087FB422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F9ABA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F8B45" w14:textId="02055460" w:rsidR="00816C2F" w:rsidRPr="00930762" w:rsidRDefault="009343E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E844B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63438" w14:textId="4A71598A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E35AA" w14:textId="7A0F07A3" w:rsidR="00816C2F" w:rsidRPr="00930762" w:rsidRDefault="001A30B2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D9531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18239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D7D47" w14:textId="37DFE9B8" w:rsidR="00816C2F" w:rsidRPr="00930762" w:rsidRDefault="001A30B2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Željka Kolarić</w:t>
            </w:r>
          </w:p>
        </w:tc>
      </w:tr>
      <w:tr w:rsidR="00816C2F" w:rsidRPr="00930762" w14:paraId="03B13C2A" w14:textId="77777777">
        <w:trPr>
          <w:trHeight w:val="296"/>
        </w:trPr>
        <w:tc>
          <w:tcPr>
            <w:tcW w:w="18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BD57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UKUPNO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79A4E" w14:textId="6E11B5A2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78B29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8228" w14:textId="2A48A1CB" w:rsidR="00816C2F" w:rsidRPr="00930762" w:rsidRDefault="009343E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FF57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7909" w14:textId="78C21244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0C3C" w14:textId="58ABC9E7" w:rsidR="00816C2F" w:rsidRPr="00930762" w:rsidRDefault="001A30B2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53BF3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D788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58CB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16C2F" w:rsidRPr="00930762" w14:paraId="50F80334" w14:textId="77777777">
        <w:trPr>
          <w:trHeight w:val="296"/>
        </w:trPr>
        <w:tc>
          <w:tcPr>
            <w:tcW w:w="18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D79F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ind w:left="-96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VI. 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5C9B9" w14:textId="25E99F36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  <w:r w:rsidR="00D74933"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ABAD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EF427" w14:textId="574F4334" w:rsidR="00816C2F" w:rsidRPr="00930762" w:rsidRDefault="009343E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929A7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FA8F5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1AF2D" w14:textId="12713452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A01AE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29C1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BE22" w14:textId="6FF90A47" w:rsidR="00816C2F" w:rsidRPr="00930762" w:rsidRDefault="001A30B2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Larisa Oreški Šebek</w:t>
            </w:r>
          </w:p>
        </w:tc>
      </w:tr>
      <w:tr w:rsidR="00816C2F" w:rsidRPr="00930762" w14:paraId="1FFD1602" w14:textId="77777777">
        <w:trPr>
          <w:trHeight w:val="296"/>
        </w:trPr>
        <w:tc>
          <w:tcPr>
            <w:tcW w:w="18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FCE9C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UKUPNO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62603" w14:textId="683D78A1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  <w:r w:rsidR="00D74933"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3E25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5F16E" w14:textId="16D205EC" w:rsidR="00816C2F" w:rsidRPr="00930762" w:rsidRDefault="009343E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BB03A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5B71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4C4A3" w14:textId="03213DD4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858BC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114FD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0EF2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16C2F" w:rsidRPr="00930762" w14:paraId="51D30A12" w14:textId="77777777">
        <w:trPr>
          <w:trHeight w:val="296"/>
        </w:trPr>
        <w:tc>
          <w:tcPr>
            <w:tcW w:w="18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21821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ind w:left="-96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VII. 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475D1" w14:textId="399E8E3C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  <w:r w:rsidR="00D74933"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8A5DF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38C6" w14:textId="3F73B9BE" w:rsidR="00816C2F" w:rsidRPr="00930762" w:rsidRDefault="009343E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ED8D3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E8C6" w14:textId="4ABA0B7E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ED0C3" w14:textId="6E67983B" w:rsidR="00816C2F" w:rsidRPr="00930762" w:rsidRDefault="001A30B2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BCB11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A1954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A704D" w14:textId="1E02E249" w:rsidR="00816C2F" w:rsidRPr="00930762" w:rsidRDefault="001A30B2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Diana Sedmak Gusak</w:t>
            </w:r>
          </w:p>
        </w:tc>
      </w:tr>
      <w:tr w:rsidR="00816C2F" w:rsidRPr="00930762" w14:paraId="4A54552B" w14:textId="77777777">
        <w:trPr>
          <w:trHeight w:val="296"/>
        </w:trPr>
        <w:tc>
          <w:tcPr>
            <w:tcW w:w="18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6350C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UKUPNO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DE566" w14:textId="6F09CF9B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  <w:r w:rsidR="00D74933"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6644E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2CD8A" w14:textId="55A9956C" w:rsidR="00816C2F" w:rsidRPr="00930762" w:rsidRDefault="009343E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412BB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637B" w14:textId="681B1195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82D77" w14:textId="075F18B9" w:rsidR="00816C2F" w:rsidRPr="00930762" w:rsidRDefault="001A30B2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0885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4AB6F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1A85A" w14:textId="77777777" w:rsidR="00816C2F" w:rsidRPr="00930762" w:rsidRDefault="00816C2F" w:rsidP="00816C2F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16C2F" w:rsidRPr="00930762" w14:paraId="7269E6B5" w14:textId="77777777">
        <w:trPr>
          <w:trHeight w:val="296"/>
        </w:trPr>
        <w:tc>
          <w:tcPr>
            <w:tcW w:w="18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42F9C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ind w:left="-96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VIII. 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371B" w14:textId="4AED5CE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F2ED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5726B" w14:textId="65D6438C" w:rsidR="00816C2F" w:rsidRPr="00930762" w:rsidRDefault="009343E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6AAE" w14:textId="543DB565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08023" w14:textId="12EE6B08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79E8" w14:textId="2DD78641" w:rsidR="00816C2F" w:rsidRPr="00930762" w:rsidRDefault="001A30B2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1A626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FFD16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D0370" w14:textId="1BF56CFF" w:rsidR="00816C2F" w:rsidRPr="00930762" w:rsidRDefault="001A30B2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Marijana Bedeković</w:t>
            </w:r>
          </w:p>
        </w:tc>
      </w:tr>
      <w:tr w:rsidR="00816C2F" w:rsidRPr="00930762" w14:paraId="3FF501BD" w14:textId="77777777">
        <w:trPr>
          <w:trHeight w:val="296"/>
        </w:trPr>
        <w:tc>
          <w:tcPr>
            <w:tcW w:w="18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493E1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ind w:left="-96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UKUPNO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0EC3" w14:textId="5CC40E91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F129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6CB7" w14:textId="67EA409A" w:rsidR="00816C2F" w:rsidRPr="00930762" w:rsidRDefault="009343E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7282" w14:textId="5B93C762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4D0C0" w14:textId="353840E3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92254" w14:textId="28D5E8BD" w:rsidR="00816C2F" w:rsidRPr="00930762" w:rsidRDefault="001A30B2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6BC6B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72EC8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AADAA" w14:textId="77777777" w:rsidR="00816C2F" w:rsidRPr="00930762" w:rsidRDefault="00816C2F" w:rsidP="00816C2F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16C2F" w:rsidRPr="00930762" w14:paraId="1365D7C5" w14:textId="77777777">
        <w:trPr>
          <w:trHeight w:val="283"/>
        </w:trPr>
        <w:tc>
          <w:tcPr>
            <w:tcW w:w="18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853B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ind w:left="-96" w:right="-182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UKUPNO</w:t>
            </w:r>
          </w:p>
          <w:p w14:paraId="6D13EC8A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ind w:left="-96" w:right="-182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 xml:space="preserve"> V. - VIII.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6E9B" w14:textId="125B5DC6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E0F8A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71C2B" w14:textId="7F41B8C8" w:rsidR="00816C2F" w:rsidRPr="00930762" w:rsidRDefault="009343E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29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05AD7" w14:textId="075B3C8E" w:rsidR="00816C2F" w:rsidRPr="00930762" w:rsidRDefault="001A30B2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ACF1" w14:textId="4A1E232D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C744B" w14:textId="3ED4AF4E" w:rsidR="00816C2F" w:rsidRPr="00930762" w:rsidRDefault="001A30B2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61373" w14:textId="0C4E3B11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F115" w14:textId="6067EFEB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36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5EFD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16C2F" w:rsidRPr="00930762" w14:paraId="3F9E66A0" w14:textId="77777777">
        <w:trPr>
          <w:trHeight w:val="283"/>
        </w:trPr>
        <w:tc>
          <w:tcPr>
            <w:tcW w:w="187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35B76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ind w:left="-96" w:right="-182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UKUPNO</w:t>
            </w:r>
          </w:p>
          <w:p w14:paraId="12A88EDE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ind w:left="-96" w:right="-182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 xml:space="preserve"> I. - VIII.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D9BAF" w14:textId="61A8569C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124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A7BE3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FA235" w14:textId="10CF27E6" w:rsidR="00816C2F" w:rsidRPr="00930762" w:rsidRDefault="009343E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60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EB6EC" w14:textId="69B10A4C" w:rsidR="00816C2F" w:rsidRPr="00930762" w:rsidRDefault="001A30B2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7CB0" w14:textId="0AA4BBF5" w:rsidR="00816C2F" w:rsidRPr="00930762" w:rsidRDefault="0051096A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836A4" w14:textId="68595DC9" w:rsidR="00816C2F" w:rsidRPr="00930762" w:rsidRDefault="001A30B2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50F17" w14:textId="154E275A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B335" w14:textId="5CFEF333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66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C788" w14:textId="77777777" w:rsidR="00816C2F" w:rsidRPr="00930762" w:rsidRDefault="00816C2F" w:rsidP="00816C2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6E56F4F1" w14:textId="77777777" w:rsidR="001963B3" w:rsidRPr="00930762" w:rsidRDefault="00CB4565">
      <w:pPr>
        <w:pStyle w:val="Naslov31"/>
        <w:rPr>
          <w:rFonts w:asciiTheme="majorHAnsi" w:hAnsiTheme="majorHAnsi" w:cstheme="majorHAnsi"/>
          <w:sz w:val="22"/>
          <w:szCs w:val="22"/>
        </w:rPr>
      </w:pPr>
      <w:bookmarkStart w:id="213" w:name="_Toc83734807"/>
      <w:bookmarkStart w:id="214" w:name="_Toc84398230"/>
      <w:bookmarkStart w:id="215" w:name="_Toc116462273"/>
      <w:bookmarkStart w:id="216" w:name="_Toc211426064"/>
      <w:r w:rsidRPr="00930762">
        <w:rPr>
          <w:rFonts w:asciiTheme="majorHAnsi" w:hAnsiTheme="majorHAnsi" w:cstheme="majorHAnsi"/>
          <w:sz w:val="22"/>
          <w:szCs w:val="22"/>
        </w:rPr>
        <w:t>3.3.1. Primjereni oblik školovanja po razredima i oblicima rada</w:t>
      </w:r>
      <w:bookmarkEnd w:id="213"/>
      <w:bookmarkEnd w:id="214"/>
      <w:bookmarkEnd w:id="215"/>
      <w:bookmarkEnd w:id="216"/>
    </w:p>
    <w:tbl>
      <w:tblPr>
        <w:tblW w:w="9493" w:type="dxa"/>
        <w:tblInd w:w="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2"/>
        <w:gridCol w:w="654"/>
        <w:gridCol w:w="655"/>
        <w:gridCol w:w="652"/>
        <w:gridCol w:w="655"/>
        <w:gridCol w:w="654"/>
        <w:gridCol w:w="655"/>
        <w:gridCol w:w="655"/>
        <w:gridCol w:w="656"/>
        <w:gridCol w:w="1005"/>
      </w:tblGrid>
      <w:tr w:rsidR="001963B3" w:rsidRPr="00930762" w14:paraId="224EB491" w14:textId="77777777">
        <w:trPr>
          <w:trHeight w:val="349"/>
        </w:trPr>
        <w:tc>
          <w:tcPr>
            <w:tcW w:w="3252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A97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Rješenjem određen oblik školovanja</w:t>
            </w:r>
          </w:p>
        </w:tc>
        <w:tc>
          <w:tcPr>
            <w:tcW w:w="5236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584C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Broj učenika s primjerenim oblikom školovanja po razredima</w:t>
            </w:r>
          </w:p>
        </w:tc>
        <w:tc>
          <w:tcPr>
            <w:tcW w:w="100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05B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Ukupno</w:t>
            </w:r>
          </w:p>
        </w:tc>
      </w:tr>
      <w:tr w:rsidR="001963B3" w:rsidRPr="00930762" w14:paraId="2CDEC3C8" w14:textId="77777777">
        <w:trPr>
          <w:trHeight w:val="411"/>
        </w:trPr>
        <w:tc>
          <w:tcPr>
            <w:tcW w:w="3252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1E0EA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3A5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I.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D4F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II.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3867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III.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A0CF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IV.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0777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V.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3BCE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VI.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343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VII.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9330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VIII.</w:t>
            </w:r>
          </w:p>
        </w:tc>
        <w:tc>
          <w:tcPr>
            <w:tcW w:w="100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6D38F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47947328" w14:textId="77777777">
        <w:trPr>
          <w:trHeight w:val="490"/>
        </w:trPr>
        <w:tc>
          <w:tcPr>
            <w:tcW w:w="3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974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Model individualizacije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BE3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7E13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881C1" w14:textId="6C4FA551" w:rsidR="001963B3" w:rsidRPr="00930762" w:rsidRDefault="0090158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6A37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A5B69" w14:textId="669D6021" w:rsidR="001963B3" w:rsidRPr="00930762" w:rsidRDefault="00FD1E0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87B0" w14:textId="1D7C3E08" w:rsidR="001963B3" w:rsidRPr="00930762" w:rsidRDefault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3BC8" w14:textId="3CCEE44A" w:rsidR="001963B3" w:rsidRPr="00930762" w:rsidRDefault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5677C" w14:textId="18F5023E" w:rsidR="001963B3" w:rsidRPr="00930762" w:rsidRDefault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FD53D" w14:textId="7912B4B5" w:rsidR="001963B3" w:rsidRPr="00930762" w:rsidRDefault="00FD1E0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</w:t>
            </w:r>
          </w:p>
        </w:tc>
      </w:tr>
      <w:tr w:rsidR="001963B3" w:rsidRPr="00930762" w14:paraId="37DB40B2" w14:textId="77777777">
        <w:trPr>
          <w:trHeight w:val="490"/>
        </w:trPr>
        <w:tc>
          <w:tcPr>
            <w:tcW w:w="3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291E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Prilagođeni program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687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B5D2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12BF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35D6" w14:textId="1EA76F46" w:rsidR="001963B3" w:rsidRPr="00930762" w:rsidRDefault="0090158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E38CB" w14:textId="47E501FD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5ACB8" w14:textId="0C6CDE53" w:rsidR="001963B3" w:rsidRPr="00930762" w:rsidRDefault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FFB0A" w14:textId="4799D5B1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9390" w14:textId="05D751AF" w:rsidR="001963B3" w:rsidRPr="00930762" w:rsidRDefault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C87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</w:tr>
      <w:tr w:rsidR="001963B3" w:rsidRPr="00930762" w14:paraId="5F1C43C6" w14:textId="77777777">
        <w:trPr>
          <w:trHeight w:val="490"/>
        </w:trPr>
        <w:tc>
          <w:tcPr>
            <w:tcW w:w="32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CBF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Ukupno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6EB18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5D741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FA2CA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518D7" w14:textId="63A0C764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6DACE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4DD7C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1D748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BB19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29508" w14:textId="159F1A73" w:rsidR="001963B3" w:rsidRPr="00930762" w:rsidRDefault="00FD1E0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8</w:t>
            </w:r>
          </w:p>
        </w:tc>
      </w:tr>
    </w:tbl>
    <w:p w14:paraId="5A60E409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521916B1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278873F2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38D4D71E" w14:textId="353F7A42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5F4211E9" w14:textId="04B612FB" w:rsidR="001A30B2" w:rsidRPr="00930762" w:rsidRDefault="001A30B2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5802D9E9" w14:textId="006E985D" w:rsidR="001A30B2" w:rsidRPr="00930762" w:rsidRDefault="001A30B2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2DD7DDA9" w14:textId="4D5F66E0" w:rsidR="001A30B2" w:rsidRPr="00930762" w:rsidRDefault="001A30B2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5FFA737B" w14:textId="262D1E96" w:rsidR="001A30B2" w:rsidRPr="00930762" w:rsidRDefault="001A30B2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2BFB1F5C" w14:textId="368E2E9B" w:rsidR="001A30B2" w:rsidRPr="00930762" w:rsidRDefault="001A30B2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079ED10B" w14:textId="72C65993" w:rsidR="0051096A" w:rsidRPr="00930762" w:rsidRDefault="0051096A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3E6760A7" w14:textId="1EF3B113" w:rsidR="0051096A" w:rsidRPr="00930762" w:rsidRDefault="0051096A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05DCE78B" w14:textId="06AB7779" w:rsidR="0051096A" w:rsidRPr="00930762" w:rsidRDefault="0051096A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7B13045E" w14:textId="239B78D2" w:rsidR="0051096A" w:rsidRPr="00930762" w:rsidRDefault="0051096A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1E76CEB5" w14:textId="3D7CE7E4" w:rsidR="0051096A" w:rsidRPr="00930762" w:rsidRDefault="0051096A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7BD8E553" w14:textId="77777777" w:rsidR="008D07D7" w:rsidRPr="00930762" w:rsidRDefault="008D07D7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370059CD" w14:textId="2381EC09" w:rsidR="0051096A" w:rsidRPr="00930762" w:rsidRDefault="0051096A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4A48D196" w14:textId="669D49CC" w:rsidR="0051096A" w:rsidRPr="00930762" w:rsidRDefault="0051096A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3B24FCF0" w14:textId="77777777" w:rsidR="0051096A" w:rsidRPr="00930762" w:rsidRDefault="0051096A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738C31F8" w14:textId="6465FE43" w:rsidR="001A30B2" w:rsidRPr="00930762" w:rsidRDefault="001A30B2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37D84441" w14:textId="77777777" w:rsidR="001A30B2" w:rsidRPr="00930762" w:rsidRDefault="001A30B2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584D6952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2CCE5D4F" w14:textId="77777777" w:rsidR="001963B3" w:rsidRPr="00930762" w:rsidRDefault="00CB4565">
      <w:pPr>
        <w:pStyle w:val="Naslov11"/>
        <w:rPr>
          <w:rFonts w:asciiTheme="majorHAnsi" w:hAnsiTheme="majorHAnsi" w:cstheme="majorHAnsi"/>
          <w:sz w:val="22"/>
          <w:szCs w:val="22"/>
        </w:rPr>
      </w:pPr>
      <w:bookmarkStart w:id="217" w:name="_Toc83734808"/>
      <w:bookmarkStart w:id="218" w:name="_Toc84398231"/>
      <w:bookmarkStart w:id="219" w:name="_Toc116462274"/>
      <w:bookmarkStart w:id="220" w:name="_Toc211426065"/>
      <w:r w:rsidRPr="00930762">
        <w:rPr>
          <w:rFonts w:asciiTheme="majorHAnsi" w:hAnsiTheme="majorHAnsi" w:cstheme="majorHAnsi"/>
          <w:sz w:val="22"/>
          <w:szCs w:val="22"/>
        </w:rPr>
        <w:t>4. TJEDNI I GODIŠNJI BROJ SATI PO RAZREDIMA I OBLICIMA</w:t>
      </w:r>
      <w:bookmarkStart w:id="221" w:name="_Toc400191234"/>
      <w:r w:rsidRPr="00930762">
        <w:rPr>
          <w:rFonts w:asciiTheme="majorHAnsi" w:hAnsiTheme="majorHAnsi" w:cstheme="majorHAnsi"/>
          <w:sz w:val="22"/>
          <w:szCs w:val="22"/>
        </w:rPr>
        <w:t xml:space="preserve"> ODGOJNO-OBRAZOVNOG RADA</w:t>
      </w:r>
      <w:bookmarkEnd w:id="217"/>
      <w:bookmarkEnd w:id="218"/>
      <w:bookmarkEnd w:id="219"/>
      <w:bookmarkEnd w:id="220"/>
      <w:bookmarkEnd w:id="221"/>
    </w:p>
    <w:p w14:paraId="03DE7678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08739A1C" w14:textId="77777777" w:rsidR="001963B3" w:rsidRPr="00930762" w:rsidRDefault="00CB4565">
      <w:pPr>
        <w:pStyle w:val="Naslov21"/>
        <w:spacing w:before="60" w:after="0"/>
        <w:rPr>
          <w:rFonts w:asciiTheme="majorHAnsi" w:hAnsiTheme="majorHAnsi" w:cstheme="majorHAnsi"/>
          <w:sz w:val="22"/>
          <w:szCs w:val="22"/>
        </w:rPr>
      </w:pPr>
      <w:bookmarkStart w:id="222" w:name="_Toc400277952"/>
      <w:bookmarkStart w:id="223" w:name="_Toc83734809"/>
      <w:bookmarkStart w:id="224" w:name="_Toc400191235"/>
      <w:bookmarkStart w:id="225" w:name="_Toc84398232"/>
      <w:bookmarkStart w:id="226" w:name="_Toc116462275"/>
      <w:bookmarkStart w:id="227" w:name="_Toc211426066"/>
      <w:r w:rsidRPr="00930762">
        <w:rPr>
          <w:rFonts w:asciiTheme="majorHAnsi" w:hAnsiTheme="majorHAnsi" w:cstheme="majorHAnsi"/>
          <w:sz w:val="22"/>
          <w:szCs w:val="22"/>
        </w:rPr>
        <w:t>4.1. Tjedni i godišnji broj nastavnih sati za obvezne nastavne predmete po razredima</w:t>
      </w:r>
      <w:bookmarkEnd w:id="222"/>
      <w:bookmarkEnd w:id="223"/>
      <w:bookmarkEnd w:id="224"/>
      <w:bookmarkEnd w:id="225"/>
      <w:bookmarkEnd w:id="226"/>
      <w:bookmarkEnd w:id="227"/>
    </w:p>
    <w:tbl>
      <w:tblPr>
        <w:tblW w:w="10567" w:type="dxa"/>
        <w:tblInd w:w="-5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1"/>
        <w:gridCol w:w="498"/>
        <w:gridCol w:w="492"/>
        <w:gridCol w:w="498"/>
        <w:gridCol w:w="492"/>
        <w:gridCol w:w="496"/>
        <w:gridCol w:w="497"/>
        <w:gridCol w:w="493"/>
        <w:gridCol w:w="497"/>
        <w:gridCol w:w="493"/>
        <w:gridCol w:w="497"/>
        <w:gridCol w:w="493"/>
        <w:gridCol w:w="496"/>
        <w:gridCol w:w="497"/>
        <w:gridCol w:w="492"/>
        <w:gridCol w:w="498"/>
        <w:gridCol w:w="492"/>
        <w:gridCol w:w="628"/>
        <w:gridCol w:w="627"/>
      </w:tblGrid>
      <w:tr w:rsidR="001963B3" w:rsidRPr="00930762" w14:paraId="2259903C" w14:textId="77777777">
        <w:trPr>
          <w:trHeight w:hRule="exact" w:val="441"/>
        </w:trPr>
        <w:tc>
          <w:tcPr>
            <w:tcW w:w="1391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E6B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Nastavni</w:t>
            </w:r>
            <w:r w:rsidRPr="00930762">
              <w:rPr>
                <w:rFonts w:asciiTheme="majorHAnsi" w:hAnsiTheme="majorHAnsi" w:cstheme="majorHAnsi"/>
                <w:b/>
                <w:bCs/>
              </w:rPr>
              <w:br/>
              <w:t>predmet</w:t>
            </w:r>
          </w:p>
        </w:tc>
        <w:tc>
          <w:tcPr>
            <w:tcW w:w="9176" w:type="dxa"/>
            <w:gridSpan w:val="18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92F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Tjedni i godišnji broj nastavnih sati za obvezne nastavne predmete po razredima</w:t>
            </w:r>
          </w:p>
        </w:tc>
      </w:tr>
      <w:tr w:rsidR="001963B3" w:rsidRPr="00930762" w14:paraId="40CEA67F" w14:textId="77777777">
        <w:trPr>
          <w:trHeight w:val="277"/>
        </w:trPr>
        <w:tc>
          <w:tcPr>
            <w:tcW w:w="1391" w:type="dxa"/>
            <w:vMerge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F1A99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406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1.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F09E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2.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AD68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3.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DD9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4.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7E13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5.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BC4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6.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2322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7.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B091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8.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97C9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5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Ukupno planirano</w:t>
            </w:r>
          </w:p>
        </w:tc>
      </w:tr>
      <w:tr w:rsidR="001963B3" w:rsidRPr="00930762" w14:paraId="369BFA70" w14:textId="77777777">
        <w:trPr>
          <w:trHeight w:hRule="exact" w:val="281"/>
        </w:trPr>
        <w:tc>
          <w:tcPr>
            <w:tcW w:w="1391" w:type="dxa"/>
            <w:vMerge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1B98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D7EA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right="-6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T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47E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G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0446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right="-6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T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1B4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G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D4AC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right="-6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T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AFDD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G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95F5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right="-6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T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BBA4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G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6845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right="-6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T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1020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G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7DEB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right="-6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T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35A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G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FF90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right="-6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T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55F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G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E737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right="-6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T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7A5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G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60E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T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3832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G</w:t>
            </w:r>
          </w:p>
        </w:tc>
      </w:tr>
      <w:tr w:rsidR="001963B3" w:rsidRPr="00930762" w14:paraId="776366AC" w14:textId="77777777">
        <w:trPr>
          <w:trHeight w:hRule="exact" w:val="503"/>
        </w:trPr>
        <w:tc>
          <w:tcPr>
            <w:tcW w:w="1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3713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Hrvatski jezik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BB66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182A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175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F315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BDA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07A1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912A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175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ACF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3561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175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A79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B3F2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175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1D4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9CE2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175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5E80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37A8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140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B3E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492B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E0187" w14:textId="7FB5E74B" w:rsidR="001963B3" w:rsidRPr="00930762" w:rsidRDefault="00ED79C9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35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599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1330</w:t>
            </w:r>
          </w:p>
        </w:tc>
      </w:tr>
      <w:tr w:rsidR="001963B3" w:rsidRPr="00930762" w14:paraId="4878C3FD" w14:textId="77777777">
        <w:trPr>
          <w:trHeight w:hRule="exact" w:val="528"/>
        </w:trPr>
        <w:tc>
          <w:tcPr>
            <w:tcW w:w="1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6CCB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Likovna kultura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836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2828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6176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DE57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93F6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13FB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5E9E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C2DE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898C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0EA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44E7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3531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AE9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46A4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D67E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7F86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1B8C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A5B9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280</w:t>
            </w:r>
          </w:p>
        </w:tc>
      </w:tr>
      <w:tr w:rsidR="001963B3" w:rsidRPr="00930762" w14:paraId="1D86E484" w14:textId="77777777">
        <w:trPr>
          <w:trHeight w:hRule="exact" w:val="563"/>
        </w:trPr>
        <w:tc>
          <w:tcPr>
            <w:tcW w:w="1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39EC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Glazbena kultura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FC27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323B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E2C4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6535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55B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9AD5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B990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906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5C5E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67D9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C228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582B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5638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7135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DFBB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B3F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8D67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7655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280</w:t>
            </w:r>
          </w:p>
        </w:tc>
      </w:tr>
      <w:tr w:rsidR="001963B3" w:rsidRPr="00930762" w14:paraId="6AE45BA3" w14:textId="77777777">
        <w:trPr>
          <w:trHeight w:hRule="exact" w:val="397"/>
        </w:trPr>
        <w:tc>
          <w:tcPr>
            <w:tcW w:w="1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5AB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Strani jezik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B0D1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95B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7075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2723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BCD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410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2769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CB47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B7E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04EB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105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7CF7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E90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105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EF22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CEE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105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7B8A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4C49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105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162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A61B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700</w:t>
            </w:r>
          </w:p>
        </w:tc>
      </w:tr>
      <w:tr w:rsidR="001963B3" w:rsidRPr="00930762" w14:paraId="739EBBB2" w14:textId="77777777">
        <w:trPr>
          <w:trHeight w:hRule="exact" w:val="397"/>
        </w:trPr>
        <w:tc>
          <w:tcPr>
            <w:tcW w:w="1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C5D1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Matematika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C5CA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C357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140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B6D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1971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140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E306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40B1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140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DD6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6C4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140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876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AA7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140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59EB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227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140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4856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F4C7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140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4341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004B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0D11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1600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112</w:t>
            </w:r>
          </w:p>
        </w:tc>
      </w:tr>
      <w:tr w:rsidR="001963B3" w:rsidRPr="00930762" w14:paraId="23505119" w14:textId="77777777">
        <w:trPr>
          <w:trHeight w:hRule="exact" w:val="397"/>
        </w:trPr>
        <w:tc>
          <w:tcPr>
            <w:tcW w:w="1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387D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Priroda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FE7D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E636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710C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C416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6818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337A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C1E2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D6F0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D2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1,5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41E4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964B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077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E310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EBF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7C6A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C0A4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2D59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3,5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95B4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122</w:t>
            </w:r>
          </w:p>
        </w:tc>
      </w:tr>
      <w:tr w:rsidR="001963B3" w:rsidRPr="00930762" w14:paraId="25C61C2F" w14:textId="77777777">
        <w:trPr>
          <w:trHeight w:hRule="exact" w:val="397"/>
        </w:trPr>
        <w:tc>
          <w:tcPr>
            <w:tcW w:w="1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E18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Biologija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EFF4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3684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576A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3B0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3BC0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1711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C9F0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DAC4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8013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4068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526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D52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8CDF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E2B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3F8B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9B46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0CD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969A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140</w:t>
            </w:r>
          </w:p>
        </w:tc>
      </w:tr>
      <w:tr w:rsidR="001963B3" w:rsidRPr="00930762" w14:paraId="702E589D" w14:textId="77777777">
        <w:trPr>
          <w:trHeight w:hRule="exact" w:val="397"/>
        </w:trPr>
        <w:tc>
          <w:tcPr>
            <w:tcW w:w="1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F09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Kemija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2CA6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4FB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B58C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9ABB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D0F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94C8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A4B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F4B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6460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97F3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33B4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6C14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1A59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9B7A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6F41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F8E5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8ED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53D5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140</w:t>
            </w:r>
          </w:p>
        </w:tc>
      </w:tr>
      <w:tr w:rsidR="001963B3" w:rsidRPr="00930762" w14:paraId="242BAAAE" w14:textId="77777777">
        <w:trPr>
          <w:trHeight w:hRule="exact" w:val="397"/>
        </w:trPr>
        <w:tc>
          <w:tcPr>
            <w:tcW w:w="1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797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Fizika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2C2F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D62E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913F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F939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CFB4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1290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F3DD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4549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D3B5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AF57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897A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849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F60C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F27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3555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B43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47D3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5968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140</w:t>
            </w:r>
          </w:p>
        </w:tc>
      </w:tr>
      <w:tr w:rsidR="001963B3" w:rsidRPr="00930762" w14:paraId="1DD28EB0" w14:textId="77777777">
        <w:trPr>
          <w:trHeight w:hRule="exact" w:val="535"/>
        </w:trPr>
        <w:tc>
          <w:tcPr>
            <w:tcW w:w="1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FAA8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Priroda i društvo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DF2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C5A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02B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F92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CE1A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9A74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051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F7B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105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998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A91C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383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09E0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B071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B34E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42F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A7DF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E86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5E36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315</w:t>
            </w:r>
          </w:p>
        </w:tc>
      </w:tr>
      <w:tr w:rsidR="001963B3" w:rsidRPr="00930762" w14:paraId="529C697A" w14:textId="77777777">
        <w:trPr>
          <w:trHeight w:hRule="exact" w:val="397"/>
        </w:trPr>
        <w:tc>
          <w:tcPr>
            <w:tcW w:w="1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8B15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Povijest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8CB7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2AB8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902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715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E583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43F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B62F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FE6A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0BED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5B84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AB5B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CD8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AB06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E71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618A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396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F0F3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583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280</w:t>
            </w:r>
          </w:p>
        </w:tc>
      </w:tr>
      <w:tr w:rsidR="001963B3" w:rsidRPr="00930762" w14:paraId="00DF4A2C" w14:textId="77777777">
        <w:trPr>
          <w:trHeight w:hRule="exact" w:val="397"/>
        </w:trPr>
        <w:tc>
          <w:tcPr>
            <w:tcW w:w="1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75C2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Geografija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69D5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F827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602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2757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21FC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76A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8CF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486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FB13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1,5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E6E1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30DE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A0A3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1CD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6DE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DEBD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C93E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3031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7,5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AAB6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262</w:t>
            </w:r>
          </w:p>
        </w:tc>
      </w:tr>
      <w:tr w:rsidR="001963B3" w:rsidRPr="00930762" w14:paraId="364417C4" w14:textId="77777777">
        <w:trPr>
          <w:trHeight w:hRule="exact" w:val="582"/>
        </w:trPr>
        <w:tc>
          <w:tcPr>
            <w:tcW w:w="1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D17B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Tehnička kultura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43F0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373B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BB04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6B4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6F7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D040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1B49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B3DA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946A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8285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184E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3605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3B0B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1E6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C2B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0CA2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76A8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46E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140</w:t>
            </w:r>
          </w:p>
        </w:tc>
      </w:tr>
      <w:tr w:rsidR="001963B3" w:rsidRPr="00930762" w14:paraId="58B49091" w14:textId="77777777">
        <w:trPr>
          <w:trHeight w:hRule="exact" w:val="827"/>
        </w:trPr>
        <w:tc>
          <w:tcPr>
            <w:tcW w:w="1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084F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Tjelesna i zdravstvena kultura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75A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0C49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105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19EE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AE96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105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8DF3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765A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105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34A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7A2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2476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77E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70DA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3514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1DE9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44F5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C7C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CFF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B027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9614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665</w:t>
            </w:r>
          </w:p>
        </w:tc>
      </w:tr>
      <w:tr w:rsidR="001963B3" w:rsidRPr="00930762" w14:paraId="55111DBE" w14:textId="77777777">
        <w:trPr>
          <w:trHeight w:hRule="exact" w:val="827"/>
        </w:trPr>
        <w:tc>
          <w:tcPr>
            <w:tcW w:w="1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AECF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Informatika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23F0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82A2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6393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CAE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ACF6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167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E778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B19A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FA2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EABF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8539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888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5E09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F60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EBB0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A427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25F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EB1A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140</w:t>
            </w:r>
          </w:p>
        </w:tc>
      </w:tr>
      <w:tr w:rsidR="001963B3" w:rsidRPr="00930762" w14:paraId="4283E836" w14:textId="77777777">
        <w:trPr>
          <w:trHeight w:hRule="exact" w:val="498"/>
        </w:trPr>
        <w:tc>
          <w:tcPr>
            <w:tcW w:w="139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EDAF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UKUPNO: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3008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75FB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630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6C7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1A0B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630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EA9B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20EF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630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54E7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BCD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630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C51E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138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840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1213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25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847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875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A8D5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D20B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910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CEBB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A02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910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BB56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173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A59C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6054</w:t>
            </w:r>
          </w:p>
        </w:tc>
      </w:tr>
    </w:tbl>
    <w:p w14:paraId="5970382E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082EA0EA" w14:textId="77777777" w:rsidR="001963B3" w:rsidRPr="00930762" w:rsidRDefault="00CB4565">
      <w:pPr>
        <w:pStyle w:val="Naslov21"/>
        <w:rPr>
          <w:rFonts w:asciiTheme="majorHAnsi" w:hAnsiTheme="majorHAnsi" w:cstheme="majorHAnsi"/>
          <w:sz w:val="22"/>
          <w:szCs w:val="22"/>
        </w:rPr>
      </w:pPr>
      <w:bookmarkStart w:id="228" w:name="_Toc400277953"/>
      <w:bookmarkStart w:id="229" w:name="_Toc83734810"/>
      <w:bookmarkStart w:id="230" w:name="_Toc400191236"/>
      <w:bookmarkStart w:id="231" w:name="_Toc84398233"/>
      <w:bookmarkStart w:id="232" w:name="_Toc116462276"/>
      <w:bookmarkStart w:id="233" w:name="_Toc211426067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 xml:space="preserve">4.2. </w:t>
      </w:r>
      <w:r w:rsidRPr="00930762">
        <w:rPr>
          <w:rStyle w:val="Heading2Char"/>
          <w:rFonts w:asciiTheme="majorHAnsi" w:hAnsiTheme="majorHAnsi" w:cstheme="majorHAnsi"/>
          <w:b/>
          <w:i/>
          <w:sz w:val="22"/>
          <w:szCs w:val="22"/>
        </w:rPr>
        <w:t>Tjedni i godišnji broj nastavnih sati za ostale oblike odgojno-obrazovnog rada</w:t>
      </w:r>
      <w:bookmarkEnd w:id="228"/>
      <w:bookmarkEnd w:id="229"/>
      <w:bookmarkEnd w:id="230"/>
      <w:bookmarkEnd w:id="231"/>
      <w:bookmarkEnd w:id="232"/>
      <w:bookmarkEnd w:id="233"/>
    </w:p>
    <w:p w14:paraId="7FDFF20B" w14:textId="77777777" w:rsidR="001963B3" w:rsidRPr="00930762" w:rsidRDefault="00CB4565">
      <w:pPr>
        <w:pStyle w:val="Naslov31"/>
        <w:rPr>
          <w:rFonts w:asciiTheme="majorHAnsi" w:hAnsiTheme="majorHAnsi" w:cstheme="majorHAnsi"/>
          <w:sz w:val="22"/>
          <w:szCs w:val="22"/>
        </w:rPr>
      </w:pPr>
      <w:bookmarkStart w:id="234" w:name="_Toc400277954"/>
      <w:bookmarkStart w:id="235" w:name="_Toc83734811"/>
      <w:bookmarkStart w:id="236" w:name="_Toc400191237"/>
      <w:bookmarkStart w:id="237" w:name="_Toc84398234"/>
      <w:bookmarkStart w:id="238" w:name="_Toc116462277"/>
      <w:bookmarkStart w:id="239" w:name="_Toc211426068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>4.2.1.</w:t>
      </w:r>
      <w:r w:rsidRPr="00930762">
        <w:rPr>
          <w:rStyle w:val="Heading3Char"/>
          <w:rFonts w:asciiTheme="majorHAnsi" w:hAnsiTheme="majorHAnsi" w:cstheme="majorHAnsi"/>
          <w:b/>
          <w:sz w:val="22"/>
          <w:szCs w:val="22"/>
        </w:rPr>
        <w:t>Tjedni i godišnji broj nastavnih sati izborne nastave</w:t>
      </w:r>
      <w:bookmarkEnd w:id="234"/>
      <w:bookmarkEnd w:id="235"/>
      <w:bookmarkEnd w:id="236"/>
      <w:bookmarkEnd w:id="237"/>
      <w:bookmarkEnd w:id="238"/>
      <w:bookmarkEnd w:id="239"/>
    </w:p>
    <w:p w14:paraId="4D55834F" w14:textId="77777777" w:rsidR="001963B3" w:rsidRPr="00930762" w:rsidRDefault="00CB4565">
      <w:pPr>
        <w:pStyle w:val="Naslov31"/>
        <w:rPr>
          <w:rFonts w:asciiTheme="majorHAnsi" w:hAnsiTheme="majorHAnsi" w:cstheme="majorHAnsi"/>
          <w:sz w:val="22"/>
          <w:szCs w:val="22"/>
        </w:rPr>
      </w:pPr>
      <w:bookmarkStart w:id="240" w:name="_Toc83734812"/>
      <w:bookmarkStart w:id="241" w:name="_Toc400277955"/>
      <w:bookmarkStart w:id="242" w:name="_Toc84398235"/>
      <w:bookmarkStart w:id="243" w:name="_Toc116462278"/>
      <w:bookmarkStart w:id="244" w:name="_Toc211426069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>4.2.1.1.</w:t>
      </w:r>
      <w:r w:rsidRPr="00930762">
        <w:rPr>
          <w:rStyle w:val="Heading4Char"/>
          <w:rFonts w:asciiTheme="majorHAnsi" w:eastAsia="Arial" w:hAnsiTheme="majorHAnsi" w:cstheme="majorHAnsi"/>
          <w:b/>
          <w:sz w:val="22"/>
          <w:szCs w:val="22"/>
        </w:rPr>
        <w:t>Tjedni i godišnji broj nastavnih sati izborne nastave Vjeronauka</w:t>
      </w:r>
      <w:bookmarkEnd w:id="240"/>
      <w:bookmarkEnd w:id="241"/>
      <w:bookmarkEnd w:id="242"/>
      <w:bookmarkEnd w:id="243"/>
      <w:bookmarkEnd w:id="244"/>
    </w:p>
    <w:tbl>
      <w:tblPr>
        <w:tblW w:w="9315" w:type="dxa"/>
        <w:tblInd w:w="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"/>
        <w:gridCol w:w="966"/>
        <w:gridCol w:w="1019"/>
        <w:gridCol w:w="834"/>
        <w:gridCol w:w="2708"/>
        <w:gridCol w:w="1557"/>
        <w:gridCol w:w="1560"/>
      </w:tblGrid>
      <w:tr w:rsidR="001963B3" w:rsidRPr="00930762" w14:paraId="6A814FF8" w14:textId="77777777">
        <w:trPr>
          <w:trHeight w:hRule="exact" w:val="347"/>
        </w:trPr>
        <w:tc>
          <w:tcPr>
            <w:tcW w:w="67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B5C8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Vjeronauk</w:t>
            </w:r>
          </w:p>
        </w:tc>
        <w:tc>
          <w:tcPr>
            <w:tcW w:w="96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9269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Razred</w:t>
            </w:r>
          </w:p>
        </w:tc>
        <w:tc>
          <w:tcPr>
            <w:tcW w:w="101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A6B9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učenika</w:t>
            </w:r>
          </w:p>
        </w:tc>
        <w:tc>
          <w:tcPr>
            <w:tcW w:w="83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2A1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grupa</w:t>
            </w:r>
          </w:p>
        </w:tc>
        <w:tc>
          <w:tcPr>
            <w:tcW w:w="270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DCBA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Izvršitelj programa</w:t>
            </w:r>
          </w:p>
        </w:tc>
        <w:tc>
          <w:tcPr>
            <w:tcW w:w="311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B59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Planirano sati</w:t>
            </w:r>
          </w:p>
        </w:tc>
      </w:tr>
      <w:tr w:rsidR="001963B3" w:rsidRPr="00930762" w14:paraId="049999AE" w14:textId="77777777">
        <w:trPr>
          <w:trHeight w:hRule="exact" w:val="332"/>
        </w:trPr>
        <w:tc>
          <w:tcPr>
            <w:tcW w:w="671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C431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899A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01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FD840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83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7DA1B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270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702E5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6D0C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5187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G</w:t>
            </w:r>
          </w:p>
        </w:tc>
      </w:tr>
      <w:tr w:rsidR="001963B3" w:rsidRPr="00930762" w14:paraId="4120FC79" w14:textId="77777777">
        <w:trPr>
          <w:trHeight w:hRule="exact" w:val="332"/>
        </w:trPr>
        <w:tc>
          <w:tcPr>
            <w:tcW w:w="671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95E03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85C9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5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4CAD" w14:textId="0BD37EB8" w:rsidR="001963B3" w:rsidRPr="00930762" w:rsidRDefault="00FD1E0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B3C5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0DD3" w14:textId="1574997E" w:rsidR="001963B3" w:rsidRPr="00930762" w:rsidRDefault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Margareta Perković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D3C8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70D9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70</w:t>
            </w:r>
          </w:p>
        </w:tc>
      </w:tr>
      <w:tr w:rsidR="001963B3" w:rsidRPr="00930762" w14:paraId="61200008" w14:textId="77777777">
        <w:trPr>
          <w:trHeight w:hRule="exact" w:val="332"/>
        </w:trPr>
        <w:tc>
          <w:tcPr>
            <w:tcW w:w="671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84CD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D73F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5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II.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63C6B" w14:textId="610D44A7" w:rsidR="001963B3" w:rsidRPr="00930762" w:rsidRDefault="00FD1E0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BA7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997B" w14:textId="234266EE" w:rsidR="001963B3" w:rsidRPr="00930762" w:rsidRDefault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Margareta Perković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B089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6052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70</w:t>
            </w:r>
          </w:p>
        </w:tc>
      </w:tr>
      <w:tr w:rsidR="001963B3" w:rsidRPr="00930762" w14:paraId="6167C213" w14:textId="77777777">
        <w:trPr>
          <w:trHeight w:hRule="exact" w:val="332"/>
        </w:trPr>
        <w:tc>
          <w:tcPr>
            <w:tcW w:w="671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1776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6DA9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5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III.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B834" w14:textId="550F9268" w:rsidR="001963B3" w:rsidRPr="00930762" w:rsidRDefault="00FD1E0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6805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D65" w14:textId="45738BA2" w:rsidR="001963B3" w:rsidRPr="00930762" w:rsidRDefault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Margareta Perković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B657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CCF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70</w:t>
            </w:r>
          </w:p>
        </w:tc>
      </w:tr>
      <w:tr w:rsidR="001963B3" w:rsidRPr="00930762" w14:paraId="2F35043C" w14:textId="77777777">
        <w:trPr>
          <w:trHeight w:hRule="exact" w:val="332"/>
        </w:trPr>
        <w:tc>
          <w:tcPr>
            <w:tcW w:w="671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D4DA2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2DE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5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IV.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68A0E" w14:textId="66FE8C01" w:rsidR="001963B3" w:rsidRPr="00930762" w:rsidRDefault="00FD1E0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B145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9ACE" w14:textId="7CC09127" w:rsidR="001963B3" w:rsidRPr="00930762" w:rsidRDefault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Margareta Perković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AA4D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4A9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70</w:t>
            </w:r>
          </w:p>
        </w:tc>
      </w:tr>
      <w:tr w:rsidR="001963B3" w:rsidRPr="00930762" w14:paraId="5F786450" w14:textId="77777777">
        <w:trPr>
          <w:trHeight w:val="351"/>
        </w:trPr>
        <w:tc>
          <w:tcPr>
            <w:tcW w:w="16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0492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UKUPNO</w:t>
            </w:r>
          </w:p>
          <w:p w14:paraId="6033A22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I. – IV.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0A077" w14:textId="703D783C" w:rsidR="001963B3" w:rsidRPr="00930762" w:rsidRDefault="00FD1E0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53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8B71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E099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90EF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1161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280</w:t>
            </w:r>
          </w:p>
        </w:tc>
      </w:tr>
      <w:tr w:rsidR="001963B3" w:rsidRPr="00930762" w14:paraId="218F5C3A" w14:textId="77777777">
        <w:trPr>
          <w:trHeight w:val="351"/>
        </w:trPr>
        <w:tc>
          <w:tcPr>
            <w:tcW w:w="671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D3E9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Vjeronauk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7AF9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V.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7907D" w14:textId="1E754C80" w:rsidR="001963B3" w:rsidRPr="00930762" w:rsidRDefault="00FD1E0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EEF7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4886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Zrinka Vraneković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ED3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59B3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70</w:t>
            </w:r>
          </w:p>
        </w:tc>
      </w:tr>
      <w:tr w:rsidR="001963B3" w:rsidRPr="00930762" w14:paraId="5C4E2C35" w14:textId="77777777">
        <w:trPr>
          <w:trHeight w:val="351"/>
        </w:trPr>
        <w:tc>
          <w:tcPr>
            <w:tcW w:w="67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1E41B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9AC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VI.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69C43" w14:textId="6C47249D" w:rsidR="001963B3" w:rsidRPr="00930762" w:rsidRDefault="00FD1E0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5736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9380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Zrinka Vraneković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7E12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46E7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70</w:t>
            </w:r>
          </w:p>
        </w:tc>
      </w:tr>
      <w:tr w:rsidR="001963B3" w:rsidRPr="00930762" w14:paraId="248C6465" w14:textId="77777777">
        <w:trPr>
          <w:trHeight w:val="351"/>
        </w:trPr>
        <w:tc>
          <w:tcPr>
            <w:tcW w:w="67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E5D1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4EC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VII.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5150F" w14:textId="472DB7D8" w:rsidR="001963B3" w:rsidRPr="00930762" w:rsidRDefault="00FD1E0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5BD3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8958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Zrinka Vraneković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C94C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4C6D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70</w:t>
            </w:r>
          </w:p>
        </w:tc>
      </w:tr>
      <w:tr w:rsidR="001963B3" w:rsidRPr="00930762" w14:paraId="65861440" w14:textId="77777777">
        <w:trPr>
          <w:trHeight w:val="351"/>
        </w:trPr>
        <w:tc>
          <w:tcPr>
            <w:tcW w:w="67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44524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D56B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VIII.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5047" w14:textId="5B90EC5F" w:rsidR="001963B3" w:rsidRPr="00930762" w:rsidRDefault="00FD1E0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56F7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0E5A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Zrinka Vraneković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6A92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34E0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70</w:t>
            </w:r>
          </w:p>
        </w:tc>
      </w:tr>
      <w:tr w:rsidR="001963B3" w:rsidRPr="00930762" w14:paraId="3B508DAD" w14:textId="77777777">
        <w:trPr>
          <w:trHeight w:val="351"/>
        </w:trPr>
        <w:tc>
          <w:tcPr>
            <w:tcW w:w="16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C3B8A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UKUPNO</w:t>
            </w:r>
          </w:p>
          <w:p w14:paraId="6690FED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V. – VIII.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C91AF" w14:textId="3EE9F7B6" w:rsidR="001963B3" w:rsidRPr="00930762" w:rsidRDefault="00FD1E0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59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C6C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FC92F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60AC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96EE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280</w:t>
            </w:r>
          </w:p>
        </w:tc>
      </w:tr>
      <w:tr w:rsidR="001963B3" w:rsidRPr="00930762" w14:paraId="5685900B" w14:textId="77777777">
        <w:trPr>
          <w:trHeight w:val="351"/>
        </w:trPr>
        <w:tc>
          <w:tcPr>
            <w:tcW w:w="1637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58060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UKUPNO</w:t>
            </w:r>
          </w:p>
          <w:p w14:paraId="77ED299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I. – VIII.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66C4" w14:textId="677FDFCE" w:rsidR="001963B3" w:rsidRPr="00930762" w:rsidRDefault="00FD1E0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112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D5B6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8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1F7E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9F5C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66DF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560</w:t>
            </w:r>
          </w:p>
        </w:tc>
      </w:tr>
    </w:tbl>
    <w:p w14:paraId="5CF3E4D0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139DF235" w14:textId="77777777" w:rsidR="001963B3" w:rsidRPr="00930762" w:rsidRDefault="00CB4565">
      <w:pPr>
        <w:pStyle w:val="Naslov31"/>
        <w:spacing w:before="120" w:after="0"/>
        <w:rPr>
          <w:rFonts w:asciiTheme="majorHAnsi" w:hAnsiTheme="majorHAnsi" w:cstheme="majorHAnsi"/>
          <w:sz w:val="22"/>
          <w:szCs w:val="22"/>
        </w:rPr>
      </w:pPr>
      <w:bookmarkStart w:id="245" w:name="_Toc83734813"/>
      <w:bookmarkStart w:id="246" w:name="_Toc400277956"/>
      <w:bookmarkStart w:id="247" w:name="_Toc84398236"/>
      <w:bookmarkStart w:id="248" w:name="_Toc116462279"/>
      <w:bookmarkStart w:id="249" w:name="_Toc211426070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>4.2.1.2.</w:t>
      </w:r>
      <w:r w:rsidRPr="00930762">
        <w:rPr>
          <w:rStyle w:val="Heading4Char"/>
          <w:rFonts w:asciiTheme="majorHAnsi" w:eastAsia="Arial" w:hAnsiTheme="majorHAnsi" w:cstheme="majorHAnsi"/>
          <w:b/>
          <w:sz w:val="22"/>
          <w:szCs w:val="22"/>
        </w:rPr>
        <w:t>Tjedni i godišnji broj nastavnih sati izborne nastave Engleskog jezika</w:t>
      </w:r>
      <w:bookmarkEnd w:id="245"/>
      <w:bookmarkEnd w:id="246"/>
      <w:bookmarkEnd w:id="247"/>
      <w:bookmarkEnd w:id="248"/>
      <w:bookmarkEnd w:id="249"/>
    </w:p>
    <w:tbl>
      <w:tblPr>
        <w:tblW w:w="9315" w:type="dxa"/>
        <w:tblInd w:w="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968"/>
        <w:gridCol w:w="1021"/>
        <w:gridCol w:w="838"/>
        <w:gridCol w:w="2694"/>
        <w:gridCol w:w="1557"/>
        <w:gridCol w:w="1560"/>
      </w:tblGrid>
      <w:tr w:rsidR="001963B3" w:rsidRPr="00930762" w14:paraId="6BBE6166" w14:textId="77777777">
        <w:trPr>
          <w:trHeight w:hRule="exact" w:val="367"/>
        </w:trPr>
        <w:tc>
          <w:tcPr>
            <w:tcW w:w="67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18B4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Engleski jezik</w:t>
            </w:r>
          </w:p>
        </w:tc>
        <w:tc>
          <w:tcPr>
            <w:tcW w:w="96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338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Razred</w:t>
            </w:r>
          </w:p>
        </w:tc>
        <w:tc>
          <w:tcPr>
            <w:tcW w:w="102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5B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učenika</w:t>
            </w:r>
          </w:p>
        </w:tc>
        <w:tc>
          <w:tcPr>
            <w:tcW w:w="83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1B3E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grupa</w:t>
            </w:r>
          </w:p>
        </w:tc>
        <w:tc>
          <w:tcPr>
            <w:tcW w:w="269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05F6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Izvršitelj programa</w:t>
            </w:r>
          </w:p>
        </w:tc>
        <w:tc>
          <w:tcPr>
            <w:tcW w:w="311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8666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Planirano sati</w:t>
            </w:r>
          </w:p>
        </w:tc>
      </w:tr>
      <w:tr w:rsidR="001963B3" w:rsidRPr="00930762" w14:paraId="4C02A4F6" w14:textId="77777777">
        <w:trPr>
          <w:trHeight w:hRule="exact" w:val="352"/>
        </w:trPr>
        <w:tc>
          <w:tcPr>
            <w:tcW w:w="67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854A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6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10DF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02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4FC34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83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C226B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1404F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CDD9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D708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G</w:t>
            </w:r>
          </w:p>
        </w:tc>
      </w:tr>
      <w:tr w:rsidR="001963B3" w:rsidRPr="00930762" w14:paraId="59A06CA3" w14:textId="77777777">
        <w:trPr>
          <w:trHeight w:hRule="exact" w:val="352"/>
        </w:trPr>
        <w:tc>
          <w:tcPr>
            <w:tcW w:w="67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F5ADE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C6E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5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IV.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42DA2" w14:textId="56E68DA5" w:rsidR="001963B3" w:rsidRPr="00930762" w:rsidRDefault="0096558D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960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2DC1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Sanda Karabeg Mitrović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208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5C5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70</w:t>
            </w:r>
          </w:p>
        </w:tc>
      </w:tr>
      <w:tr w:rsidR="001963B3" w:rsidRPr="00930762" w14:paraId="591BE34F" w14:textId="77777777">
        <w:trPr>
          <w:trHeight w:hRule="exact" w:val="352"/>
        </w:trPr>
        <w:tc>
          <w:tcPr>
            <w:tcW w:w="67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4818D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045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5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V.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8333" w14:textId="3424D3C3" w:rsidR="001963B3" w:rsidRPr="00930762" w:rsidRDefault="0096558D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369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EFA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Sanda Karabeg Mitrović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B6F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B40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70</w:t>
            </w:r>
          </w:p>
        </w:tc>
      </w:tr>
      <w:tr w:rsidR="001963B3" w:rsidRPr="00930762" w14:paraId="75AD556C" w14:textId="77777777">
        <w:trPr>
          <w:trHeight w:hRule="exact" w:val="352"/>
        </w:trPr>
        <w:tc>
          <w:tcPr>
            <w:tcW w:w="67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C3B52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88A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5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VI.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AD5D" w14:textId="45B7FACA" w:rsidR="001963B3" w:rsidRPr="00930762" w:rsidRDefault="0096558D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86D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35C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Sanda Karabeg Mitrović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E71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B2D7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70</w:t>
            </w:r>
          </w:p>
        </w:tc>
      </w:tr>
      <w:tr w:rsidR="001963B3" w:rsidRPr="00930762" w14:paraId="73DA4A4F" w14:textId="77777777">
        <w:trPr>
          <w:trHeight w:hRule="exact" w:val="352"/>
        </w:trPr>
        <w:tc>
          <w:tcPr>
            <w:tcW w:w="67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30CD8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070A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5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VII.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E29EE" w14:textId="75E09A94" w:rsidR="001963B3" w:rsidRPr="00930762" w:rsidRDefault="0096558D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B6DF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B8A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Sanda Karabeg Mitrović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B88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CDEC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70</w:t>
            </w:r>
          </w:p>
        </w:tc>
      </w:tr>
      <w:tr w:rsidR="001963B3" w:rsidRPr="00930762" w14:paraId="69783DCE" w14:textId="77777777">
        <w:trPr>
          <w:trHeight w:hRule="exact" w:val="352"/>
        </w:trPr>
        <w:tc>
          <w:tcPr>
            <w:tcW w:w="67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19B62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2BA9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5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VIII.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E2C31" w14:textId="7087CEBE" w:rsidR="001963B3" w:rsidRPr="00930762" w:rsidRDefault="0096558D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4A1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20D1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Sanda Karabeg Mitrović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DA51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34CD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70</w:t>
            </w:r>
          </w:p>
        </w:tc>
      </w:tr>
      <w:tr w:rsidR="001963B3" w:rsidRPr="00930762" w14:paraId="0B72FAAD" w14:textId="77777777">
        <w:trPr>
          <w:trHeight w:val="372"/>
        </w:trPr>
        <w:tc>
          <w:tcPr>
            <w:tcW w:w="164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7F65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UKUPNO</w:t>
            </w:r>
          </w:p>
          <w:p w14:paraId="11E2D7D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IV. – VIII.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A087" w14:textId="6FEA605D" w:rsidR="001963B3" w:rsidRPr="00930762" w:rsidRDefault="0096558D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79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143F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859C8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9105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E3C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350</w:t>
            </w:r>
          </w:p>
        </w:tc>
      </w:tr>
    </w:tbl>
    <w:p w14:paraId="550766DC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29C17AFA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7E97819D" w14:textId="77777777" w:rsidR="001963B3" w:rsidRPr="00930762" w:rsidRDefault="00CB4565">
      <w:pPr>
        <w:pStyle w:val="Naslov31"/>
        <w:rPr>
          <w:rFonts w:asciiTheme="majorHAnsi" w:hAnsiTheme="majorHAnsi" w:cstheme="majorHAnsi"/>
          <w:sz w:val="22"/>
          <w:szCs w:val="22"/>
        </w:rPr>
      </w:pPr>
      <w:bookmarkStart w:id="250" w:name="_Toc83734814"/>
      <w:bookmarkStart w:id="251" w:name="_Toc84398237"/>
      <w:bookmarkStart w:id="252" w:name="_Toc116462280"/>
      <w:bookmarkStart w:id="253" w:name="_Toc211426071"/>
      <w:r w:rsidRPr="00930762">
        <w:rPr>
          <w:rFonts w:asciiTheme="majorHAnsi" w:hAnsiTheme="majorHAnsi" w:cstheme="majorHAnsi"/>
          <w:sz w:val="22"/>
          <w:szCs w:val="22"/>
        </w:rPr>
        <w:t>4.2.1.3. Tjedni i godišnji broj nastavnih sati i zborne nastave Informatike</w:t>
      </w:r>
      <w:bookmarkEnd w:id="250"/>
      <w:bookmarkEnd w:id="251"/>
      <w:bookmarkEnd w:id="252"/>
      <w:bookmarkEnd w:id="253"/>
    </w:p>
    <w:tbl>
      <w:tblPr>
        <w:tblW w:w="9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976"/>
        <w:gridCol w:w="1029"/>
        <w:gridCol w:w="839"/>
        <w:gridCol w:w="2830"/>
        <w:gridCol w:w="1493"/>
        <w:gridCol w:w="1494"/>
      </w:tblGrid>
      <w:tr w:rsidR="001963B3" w:rsidRPr="00930762" w14:paraId="67781796" w14:textId="77777777">
        <w:trPr>
          <w:trHeight w:hRule="exact" w:val="376"/>
        </w:trPr>
        <w:tc>
          <w:tcPr>
            <w:tcW w:w="682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581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Informatika</w:t>
            </w:r>
          </w:p>
        </w:tc>
        <w:tc>
          <w:tcPr>
            <w:tcW w:w="9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9ED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Razred</w:t>
            </w:r>
          </w:p>
        </w:tc>
        <w:tc>
          <w:tcPr>
            <w:tcW w:w="102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275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učenika</w:t>
            </w:r>
          </w:p>
        </w:tc>
        <w:tc>
          <w:tcPr>
            <w:tcW w:w="83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581D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grupa</w:t>
            </w:r>
          </w:p>
        </w:tc>
        <w:tc>
          <w:tcPr>
            <w:tcW w:w="283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2B5E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Izvršitelj programa</w:t>
            </w:r>
          </w:p>
        </w:tc>
        <w:tc>
          <w:tcPr>
            <w:tcW w:w="298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A0E0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Planirano sati</w:t>
            </w:r>
          </w:p>
        </w:tc>
      </w:tr>
      <w:tr w:rsidR="001963B3" w:rsidRPr="00930762" w14:paraId="348F5FED" w14:textId="77777777">
        <w:trPr>
          <w:trHeight w:hRule="exact" w:val="361"/>
        </w:trPr>
        <w:tc>
          <w:tcPr>
            <w:tcW w:w="682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C823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396BE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02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AE16C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83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6C360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28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21D3B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834B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T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BAAA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G</w:t>
            </w:r>
          </w:p>
        </w:tc>
      </w:tr>
      <w:tr w:rsidR="001963B3" w:rsidRPr="00930762" w14:paraId="6FD22BFF" w14:textId="77777777">
        <w:trPr>
          <w:trHeight w:hRule="exact" w:val="361"/>
        </w:trPr>
        <w:tc>
          <w:tcPr>
            <w:tcW w:w="682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FDFF6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FCA8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5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9F8CE" w14:textId="7BA88B3D" w:rsidR="001963B3" w:rsidRPr="00930762" w:rsidRDefault="0096558D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ED8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FCB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Diana Sedmak Gusak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A5D9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6150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70</w:t>
            </w:r>
          </w:p>
        </w:tc>
      </w:tr>
      <w:tr w:rsidR="001963B3" w:rsidRPr="00930762" w14:paraId="71A66D36" w14:textId="77777777">
        <w:trPr>
          <w:trHeight w:hRule="exact" w:val="361"/>
        </w:trPr>
        <w:tc>
          <w:tcPr>
            <w:tcW w:w="682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D025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0B9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5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II.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E365D" w14:textId="734A3CF2" w:rsidR="001963B3" w:rsidRPr="00930762" w:rsidRDefault="0096558D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86DB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0C5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Diana Sedmak Gusak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68AA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1A22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70</w:t>
            </w:r>
          </w:p>
        </w:tc>
      </w:tr>
      <w:tr w:rsidR="001963B3" w:rsidRPr="00930762" w14:paraId="42AF2137" w14:textId="77777777">
        <w:trPr>
          <w:trHeight w:hRule="exact" w:val="361"/>
        </w:trPr>
        <w:tc>
          <w:tcPr>
            <w:tcW w:w="682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8A68F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6BD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5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III.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807B" w14:textId="60FADF5E" w:rsidR="001963B3" w:rsidRPr="00930762" w:rsidRDefault="0096558D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A7D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C46B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Diana Sedmak Gusak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293C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3DD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70</w:t>
            </w:r>
          </w:p>
        </w:tc>
      </w:tr>
      <w:tr w:rsidR="001963B3" w:rsidRPr="00930762" w14:paraId="084EDECA" w14:textId="77777777">
        <w:trPr>
          <w:trHeight w:hRule="exact" w:val="361"/>
        </w:trPr>
        <w:tc>
          <w:tcPr>
            <w:tcW w:w="682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A0DDA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39F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5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IV.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777ED" w14:textId="34BAA6EA" w:rsidR="001963B3" w:rsidRPr="00930762" w:rsidRDefault="0096558D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90D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8ED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Diana Sedmak Gusak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251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9E26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70</w:t>
            </w:r>
          </w:p>
        </w:tc>
      </w:tr>
      <w:tr w:rsidR="001963B3" w:rsidRPr="00930762" w14:paraId="2D26834C" w14:textId="77777777">
        <w:trPr>
          <w:trHeight w:hRule="exact" w:val="361"/>
        </w:trPr>
        <w:tc>
          <w:tcPr>
            <w:tcW w:w="682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5915F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6C6D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5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VII.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3F4B" w14:textId="6B911B90" w:rsidR="001963B3" w:rsidRPr="00930762" w:rsidRDefault="0096558D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0D16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15E4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Diana Sedmak Gusak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A8B8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72FE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70</w:t>
            </w:r>
          </w:p>
        </w:tc>
      </w:tr>
      <w:tr w:rsidR="001963B3" w:rsidRPr="00930762" w14:paraId="66DA37D4" w14:textId="77777777">
        <w:trPr>
          <w:trHeight w:hRule="exact" w:val="391"/>
        </w:trPr>
        <w:tc>
          <w:tcPr>
            <w:tcW w:w="682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B92D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7C08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5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VIII.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1B1F7" w14:textId="50E7CEE8" w:rsidR="001963B3" w:rsidRPr="00930762" w:rsidRDefault="0096558D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5300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CB45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Diana Sedmak Gusak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F58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1FF4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70</w:t>
            </w:r>
          </w:p>
        </w:tc>
      </w:tr>
      <w:tr w:rsidR="001963B3" w:rsidRPr="00930762" w14:paraId="59A403F0" w14:textId="77777777">
        <w:trPr>
          <w:trHeight w:val="382"/>
        </w:trPr>
        <w:tc>
          <w:tcPr>
            <w:tcW w:w="1658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CAA5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UKUPNO</w:t>
            </w:r>
          </w:p>
          <w:p w14:paraId="013F9BC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I. – VIII.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808C6" w14:textId="6A1921B6" w:rsidR="001963B3" w:rsidRPr="00930762" w:rsidRDefault="0096558D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5417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E282C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7E03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0D18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420</w:t>
            </w:r>
          </w:p>
        </w:tc>
      </w:tr>
    </w:tbl>
    <w:p w14:paraId="30272078" w14:textId="77777777" w:rsidR="00F22F06" w:rsidRPr="00930762" w:rsidRDefault="00F22F06">
      <w:pPr>
        <w:pStyle w:val="Naslov31"/>
        <w:rPr>
          <w:rStyle w:val="Zadanifontodlomka1"/>
          <w:rFonts w:asciiTheme="majorHAnsi" w:hAnsiTheme="majorHAnsi" w:cstheme="majorHAnsi"/>
          <w:sz w:val="22"/>
          <w:szCs w:val="22"/>
        </w:rPr>
      </w:pPr>
      <w:bookmarkStart w:id="254" w:name="_Toc83734815"/>
      <w:bookmarkStart w:id="255" w:name="_Toc84398238"/>
      <w:bookmarkStart w:id="256" w:name="_Toc116462281"/>
    </w:p>
    <w:p w14:paraId="0437E662" w14:textId="45001B61" w:rsidR="001963B3" w:rsidRPr="00930762" w:rsidRDefault="00CB4565">
      <w:pPr>
        <w:pStyle w:val="Naslov31"/>
        <w:rPr>
          <w:rFonts w:asciiTheme="majorHAnsi" w:hAnsiTheme="majorHAnsi" w:cstheme="majorHAnsi"/>
          <w:sz w:val="22"/>
          <w:szCs w:val="22"/>
        </w:rPr>
      </w:pPr>
      <w:bookmarkStart w:id="257" w:name="_Toc211426072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>4.2.2</w:t>
      </w:r>
      <w:r w:rsidRPr="00930762">
        <w:rPr>
          <w:rStyle w:val="Zadanifontodlomka1"/>
          <w:rFonts w:asciiTheme="majorHAnsi" w:hAnsiTheme="majorHAnsi" w:cstheme="majorHAnsi"/>
          <w:b w:val="0"/>
          <w:sz w:val="22"/>
          <w:szCs w:val="22"/>
        </w:rPr>
        <w:t xml:space="preserve">. </w:t>
      </w:r>
      <w:r w:rsidRPr="00930762">
        <w:rPr>
          <w:rStyle w:val="Heading3Char"/>
          <w:rFonts w:asciiTheme="majorHAnsi" w:hAnsiTheme="majorHAnsi" w:cstheme="majorHAnsi"/>
          <w:b/>
          <w:sz w:val="22"/>
          <w:szCs w:val="22"/>
        </w:rPr>
        <w:t>Tjedni i godišnji broj nastavnih sati dopunske nastave</w:t>
      </w:r>
      <w:bookmarkEnd w:id="254"/>
      <w:bookmarkEnd w:id="255"/>
      <w:bookmarkEnd w:id="256"/>
      <w:bookmarkEnd w:id="257"/>
    </w:p>
    <w:p w14:paraId="6F8DE90F" w14:textId="0CEDCDFF" w:rsidR="001963B3" w:rsidRPr="00930762" w:rsidRDefault="00CB4565">
      <w:pPr>
        <w:pStyle w:val="t-12-9-fett-s"/>
        <w:tabs>
          <w:tab w:val="left" w:pos="0"/>
          <w:tab w:val="left" w:pos="1080"/>
          <w:tab w:val="left" w:pos="1440"/>
        </w:tabs>
        <w:spacing w:before="0" w:after="0"/>
        <w:jc w:val="both"/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930762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Planira se prema potrebama učenika pojedinih razreda koji će se tijekom </w:t>
      </w:r>
      <w:r w:rsidR="00ED79C9" w:rsidRPr="00930762">
        <w:rPr>
          <w:rFonts w:asciiTheme="majorHAnsi" w:hAnsiTheme="majorHAnsi" w:cstheme="majorHAnsi"/>
          <w:b w:val="0"/>
          <w:bCs w:val="0"/>
          <w:sz w:val="22"/>
          <w:szCs w:val="22"/>
        </w:rPr>
        <w:t>na</w:t>
      </w:r>
      <w:r w:rsidR="00B40D3B" w:rsidRPr="00930762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stavne </w:t>
      </w:r>
      <w:r w:rsidRPr="00930762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godine mijenjati. Grupa se formira prema odredbama Pravilnika o broju učenika u redovitom i kombiniranom razrednom odjelu i odgojno-obrazovnoj skupini u osnovnoj školi.</w:t>
      </w:r>
    </w:p>
    <w:p w14:paraId="3232CBC7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tbl>
      <w:tblPr>
        <w:tblW w:w="10190" w:type="dxa"/>
        <w:tblInd w:w="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2816"/>
        <w:gridCol w:w="1961"/>
        <w:gridCol w:w="986"/>
        <w:gridCol w:w="722"/>
        <w:gridCol w:w="718"/>
        <w:gridCol w:w="2321"/>
      </w:tblGrid>
      <w:tr w:rsidR="001963B3" w:rsidRPr="00930762" w14:paraId="5A9E2192" w14:textId="77777777">
        <w:trPr>
          <w:trHeight w:val="389"/>
        </w:trPr>
        <w:tc>
          <w:tcPr>
            <w:tcW w:w="66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0575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Red.</w:t>
            </w:r>
          </w:p>
          <w:p w14:paraId="2AE3EB2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</w:t>
            </w:r>
          </w:p>
        </w:tc>
        <w:tc>
          <w:tcPr>
            <w:tcW w:w="281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917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Nastavni predmet</w:t>
            </w:r>
          </w:p>
        </w:tc>
        <w:tc>
          <w:tcPr>
            <w:tcW w:w="196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52DB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Razred grupa</w:t>
            </w:r>
          </w:p>
        </w:tc>
        <w:tc>
          <w:tcPr>
            <w:tcW w:w="98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5A0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učenika</w:t>
            </w:r>
          </w:p>
        </w:tc>
        <w:tc>
          <w:tcPr>
            <w:tcW w:w="144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31C2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Planirani broj sati</w:t>
            </w:r>
          </w:p>
        </w:tc>
        <w:tc>
          <w:tcPr>
            <w:tcW w:w="232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F5C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Ime i prezime učitelja izvršitelja</w:t>
            </w:r>
          </w:p>
        </w:tc>
      </w:tr>
      <w:tr w:rsidR="001963B3" w:rsidRPr="00930762" w14:paraId="706C8B89" w14:textId="77777777">
        <w:trPr>
          <w:trHeight w:val="232"/>
        </w:trPr>
        <w:tc>
          <w:tcPr>
            <w:tcW w:w="66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ABA0C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281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060A9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96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90871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8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90BF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EC3F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T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50C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G</w:t>
            </w:r>
          </w:p>
        </w:tc>
        <w:tc>
          <w:tcPr>
            <w:tcW w:w="232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56912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0A296E77" w14:textId="77777777">
        <w:trPr>
          <w:trHeight w:hRule="exact" w:val="340"/>
        </w:trPr>
        <w:tc>
          <w:tcPr>
            <w:tcW w:w="6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2093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88C5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Hrvatski jezik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23F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1. a/1g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CB66F" w14:textId="3C37B81E" w:rsidR="001963B3" w:rsidRPr="00930762" w:rsidRDefault="00F22F06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8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BC4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5F43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35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78DD9" w14:textId="6627BD31" w:rsidR="001963B3" w:rsidRPr="00930762" w:rsidRDefault="001A30B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Anita Vrbanić</w:t>
            </w:r>
          </w:p>
        </w:tc>
      </w:tr>
      <w:tr w:rsidR="001963B3" w:rsidRPr="00930762" w14:paraId="69C8D5B2" w14:textId="77777777">
        <w:trPr>
          <w:trHeight w:hRule="exact" w:val="489"/>
        </w:trPr>
        <w:tc>
          <w:tcPr>
            <w:tcW w:w="6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F7A4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2.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1F0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Hrvatski jezik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B428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2. a/1g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3810B" w14:textId="409F3083" w:rsidR="001963B3" w:rsidRPr="00930762" w:rsidRDefault="00F22F06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5A96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2134B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B062E" w14:textId="678CD99A" w:rsidR="001963B3" w:rsidRPr="00930762" w:rsidRDefault="00675E30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Valentina Anušić</w:t>
            </w:r>
          </w:p>
        </w:tc>
      </w:tr>
      <w:tr w:rsidR="00005AF2" w:rsidRPr="00930762" w14:paraId="349C22A7" w14:textId="77777777">
        <w:trPr>
          <w:trHeight w:hRule="exact" w:val="340"/>
        </w:trPr>
        <w:tc>
          <w:tcPr>
            <w:tcW w:w="6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F656" w14:textId="77777777" w:rsidR="00005AF2" w:rsidRPr="00930762" w:rsidRDefault="00005AF2" w:rsidP="00005AF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3.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937EE" w14:textId="77777777" w:rsidR="00005AF2" w:rsidRPr="00930762" w:rsidRDefault="00005AF2" w:rsidP="00005AF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Hrvatski jezik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37484" w14:textId="77777777" w:rsidR="00005AF2" w:rsidRPr="00930762" w:rsidRDefault="00005AF2" w:rsidP="00005AF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3. a/1g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99144" w14:textId="3614F4B9" w:rsidR="00005AF2" w:rsidRPr="00930762" w:rsidRDefault="00F22F06" w:rsidP="00005AF2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6C914" w14:textId="77777777" w:rsidR="00005AF2" w:rsidRPr="00930762" w:rsidRDefault="00005AF2" w:rsidP="00005AF2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CC2FB" w14:textId="77777777" w:rsidR="00005AF2" w:rsidRPr="00930762" w:rsidRDefault="00005AF2" w:rsidP="00005AF2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0F24B" w14:textId="1BE46E92" w:rsidR="00005AF2" w:rsidRPr="00930762" w:rsidRDefault="001A30B2" w:rsidP="00005AF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Dijana Šuflaj</w:t>
            </w:r>
          </w:p>
        </w:tc>
      </w:tr>
      <w:tr w:rsidR="001A30B2" w:rsidRPr="00930762" w14:paraId="1D59D59D" w14:textId="77777777">
        <w:trPr>
          <w:trHeight w:hRule="exact" w:val="340"/>
        </w:trPr>
        <w:tc>
          <w:tcPr>
            <w:tcW w:w="6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A40CD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4.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4D40A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Hrvatski jezik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735C2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4. a/1g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412C" w14:textId="5CFD1C98" w:rsidR="001A30B2" w:rsidRPr="00930762" w:rsidRDefault="00F22F06" w:rsidP="001A30B2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F0BD4" w14:textId="77777777" w:rsidR="001A30B2" w:rsidRPr="00930762" w:rsidRDefault="001A30B2" w:rsidP="001A30B2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8B7F" w14:textId="77777777" w:rsidR="001A30B2" w:rsidRPr="00930762" w:rsidRDefault="001A30B2" w:rsidP="001A30B2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56BEB" w14:textId="296F868B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Kristina Mišić</w:t>
            </w:r>
          </w:p>
        </w:tc>
      </w:tr>
      <w:tr w:rsidR="001A30B2" w:rsidRPr="00930762" w14:paraId="0A3BBC29" w14:textId="77777777">
        <w:trPr>
          <w:trHeight w:hRule="exact" w:val="340"/>
        </w:trPr>
        <w:tc>
          <w:tcPr>
            <w:tcW w:w="6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A734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5.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2E17" w14:textId="77777777" w:rsidR="001A30B2" w:rsidRPr="00930762" w:rsidRDefault="001A30B2" w:rsidP="001A30B2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Matematika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7E4AD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1. a/1g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7CCA" w14:textId="753EE6AE" w:rsidR="001A30B2" w:rsidRPr="00930762" w:rsidRDefault="00F22F06" w:rsidP="001A30B2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3736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EE6B0" w14:textId="77777777" w:rsidR="001A30B2" w:rsidRPr="00930762" w:rsidRDefault="001A30B2" w:rsidP="001A30B2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4C023" w14:textId="441EB079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Anita Vrbanić</w:t>
            </w:r>
          </w:p>
        </w:tc>
      </w:tr>
      <w:tr w:rsidR="001A30B2" w:rsidRPr="00930762" w14:paraId="463B905A" w14:textId="77777777" w:rsidTr="00F22F06">
        <w:trPr>
          <w:trHeight w:hRule="exact" w:val="264"/>
        </w:trPr>
        <w:tc>
          <w:tcPr>
            <w:tcW w:w="6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E2246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6.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5A5CF" w14:textId="77777777" w:rsidR="001A30B2" w:rsidRPr="00930762" w:rsidRDefault="001A30B2" w:rsidP="001A30B2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Matematika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6A987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2. a/1g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263C7" w14:textId="09249DE5" w:rsidR="001A30B2" w:rsidRPr="00930762" w:rsidRDefault="00F22F06" w:rsidP="001A30B2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AAAEC" w14:textId="77777777" w:rsidR="001A30B2" w:rsidRPr="00930762" w:rsidRDefault="001A30B2" w:rsidP="001A30B2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C1393" w14:textId="77777777" w:rsidR="001A30B2" w:rsidRPr="00930762" w:rsidRDefault="001A30B2" w:rsidP="001A30B2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C134" w14:textId="02AFFA74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Valentina Anušić</w:t>
            </w:r>
          </w:p>
        </w:tc>
      </w:tr>
      <w:tr w:rsidR="001A30B2" w:rsidRPr="00930762" w14:paraId="64623371" w14:textId="77777777">
        <w:trPr>
          <w:trHeight w:hRule="exact" w:val="340"/>
        </w:trPr>
        <w:tc>
          <w:tcPr>
            <w:tcW w:w="6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DA9D4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7.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21C0" w14:textId="77777777" w:rsidR="001A30B2" w:rsidRPr="00930762" w:rsidRDefault="001A30B2" w:rsidP="001A30B2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Matematika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A6C7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3. a/1g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0D04" w14:textId="5CCA1742" w:rsidR="001A30B2" w:rsidRPr="00930762" w:rsidRDefault="00F22F06" w:rsidP="001A30B2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1B6E" w14:textId="77777777" w:rsidR="001A30B2" w:rsidRPr="00930762" w:rsidRDefault="001A30B2" w:rsidP="001A30B2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C4804" w14:textId="77777777" w:rsidR="001A30B2" w:rsidRPr="00930762" w:rsidRDefault="001A30B2" w:rsidP="001A30B2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A15D" w14:textId="26A2E51F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Dijana Šuflaj</w:t>
            </w:r>
          </w:p>
        </w:tc>
      </w:tr>
      <w:tr w:rsidR="001A30B2" w:rsidRPr="00930762" w14:paraId="0F76B316" w14:textId="77777777" w:rsidTr="00010D8D">
        <w:trPr>
          <w:trHeight w:hRule="exact" w:val="340"/>
        </w:trPr>
        <w:tc>
          <w:tcPr>
            <w:tcW w:w="6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C5AE8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8.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3C7D" w14:textId="77777777" w:rsidR="001A30B2" w:rsidRPr="00930762" w:rsidRDefault="001A30B2" w:rsidP="001A30B2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Matematika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68D0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4. a/1g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2F8DD" w14:textId="4FEB1A3D" w:rsidR="001A30B2" w:rsidRPr="00930762" w:rsidRDefault="00F22F06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EF28" w14:textId="77777777" w:rsidR="001A30B2" w:rsidRPr="00930762" w:rsidRDefault="001A30B2" w:rsidP="001A30B2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0A633" w14:textId="77777777" w:rsidR="001A30B2" w:rsidRPr="00930762" w:rsidRDefault="001A30B2" w:rsidP="001A30B2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D61C" w14:textId="528B9790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Kristina Mišić</w:t>
            </w:r>
          </w:p>
        </w:tc>
      </w:tr>
      <w:tr w:rsidR="001A30B2" w:rsidRPr="00930762" w14:paraId="5B358A1F" w14:textId="77777777">
        <w:trPr>
          <w:trHeight w:val="379"/>
        </w:trPr>
        <w:tc>
          <w:tcPr>
            <w:tcW w:w="6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10E56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ind w:right="-23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FCDB0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ind w:right="-23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30762">
              <w:rPr>
                <w:rFonts w:asciiTheme="majorHAnsi" w:hAnsiTheme="majorHAnsi" w:cstheme="majorHAnsi"/>
                <w:b/>
                <w:bCs/>
                <w:i/>
                <w:iCs/>
              </w:rPr>
              <w:t>UKUPNO I. - IV.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A79D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4 grupe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5013C" w14:textId="3D1CA53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D3469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30762">
              <w:rPr>
                <w:rFonts w:asciiTheme="majorHAnsi" w:hAnsiTheme="majorHAnsi" w:cstheme="majorHAnsi"/>
                <w:b/>
                <w:bCs/>
                <w:i/>
                <w:iCs/>
              </w:rPr>
              <w:t>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08346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30762">
              <w:rPr>
                <w:rFonts w:asciiTheme="majorHAnsi" w:hAnsiTheme="majorHAnsi" w:cstheme="majorHAnsi"/>
                <w:b/>
                <w:bCs/>
                <w:i/>
                <w:iCs/>
              </w:rPr>
              <w:t>140</w:t>
            </w:r>
          </w:p>
        </w:tc>
        <w:tc>
          <w:tcPr>
            <w:tcW w:w="23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8FA43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A30B2" w:rsidRPr="00930762" w14:paraId="0F2A361B" w14:textId="77777777" w:rsidTr="00F22F06">
        <w:trPr>
          <w:trHeight w:hRule="exact" w:val="462"/>
        </w:trPr>
        <w:tc>
          <w:tcPr>
            <w:tcW w:w="6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0A06D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75548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Njemački jezik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F8345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 xml:space="preserve"> 5.a,6.a,7.a,8.a/1g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BDF49" w14:textId="6EE631E4" w:rsidR="001A30B2" w:rsidRPr="00930762" w:rsidRDefault="00F22F06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1B89A" w14:textId="1D876835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3D7EB" w14:textId="0670B00D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35</w:t>
            </w:r>
          </w:p>
        </w:tc>
        <w:tc>
          <w:tcPr>
            <w:tcW w:w="23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F2277" w14:textId="017808B7" w:rsidR="001A30B2" w:rsidRPr="00930762" w:rsidRDefault="00675E30" w:rsidP="001A30B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Maja Jokić</w:t>
            </w:r>
          </w:p>
        </w:tc>
      </w:tr>
      <w:tr w:rsidR="001A30B2" w:rsidRPr="00930762" w14:paraId="015D83FB" w14:textId="77777777">
        <w:trPr>
          <w:trHeight w:hRule="exact" w:val="340"/>
        </w:trPr>
        <w:tc>
          <w:tcPr>
            <w:tcW w:w="66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4FF8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1AE64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Kemija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C0F3D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7.a,8.a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179FE" w14:textId="0ECFA46A" w:rsidR="001A30B2" w:rsidRPr="00930762" w:rsidRDefault="00F22F06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15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1CF28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4E8C0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35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208EE" w14:textId="2F4385FB" w:rsidR="001A30B2" w:rsidRPr="00930762" w:rsidRDefault="00675E30" w:rsidP="001A30B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Zrinka Šipušić</w:t>
            </w:r>
          </w:p>
        </w:tc>
      </w:tr>
      <w:tr w:rsidR="001A30B2" w:rsidRPr="00930762" w14:paraId="7077D75E" w14:textId="77777777">
        <w:trPr>
          <w:trHeight w:hRule="exact" w:val="340"/>
        </w:trPr>
        <w:tc>
          <w:tcPr>
            <w:tcW w:w="66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EED9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03A7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Matematika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CF69C" w14:textId="2A135C92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5.a,6.a,7.a,8.a/</w:t>
            </w:r>
            <w:r w:rsidR="00675E30" w:rsidRPr="00930762">
              <w:rPr>
                <w:rFonts w:asciiTheme="majorHAnsi" w:hAnsiTheme="majorHAnsi" w:cstheme="majorHAnsi"/>
                <w:b/>
                <w:bCs/>
              </w:rPr>
              <w:t>2</w:t>
            </w:r>
            <w:r w:rsidRPr="00930762">
              <w:rPr>
                <w:rFonts w:asciiTheme="majorHAnsi" w:hAnsiTheme="majorHAnsi" w:cstheme="majorHAnsi"/>
                <w:b/>
                <w:bCs/>
              </w:rPr>
              <w:t>g</w:t>
            </w:r>
            <w:r w:rsidR="00675E30" w:rsidRPr="00930762">
              <w:rPr>
                <w:rFonts w:asciiTheme="majorHAnsi" w:hAnsiTheme="majorHAnsi" w:cstheme="majorHAnsi"/>
                <w:b/>
                <w:bCs/>
              </w:rPr>
              <w:t>rr</w:t>
            </w:r>
            <w:r w:rsidRPr="00930762">
              <w:rPr>
                <w:rFonts w:asciiTheme="majorHAnsi" w:hAnsiTheme="majorHAnsi" w:cstheme="majorHAnsi"/>
                <w:b/>
                <w:bCs/>
              </w:rPr>
              <w:t xml:space="preserve"> 5.a,6.a,7.a,8.a/1g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D8973" w14:textId="7F57F17A" w:rsidR="001A30B2" w:rsidRPr="00930762" w:rsidRDefault="00F22F06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23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EE542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DEC9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70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87545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Vesna Krajina</w:t>
            </w:r>
          </w:p>
        </w:tc>
      </w:tr>
      <w:tr w:rsidR="001A30B2" w:rsidRPr="00930762" w14:paraId="1EC46091" w14:textId="77777777">
        <w:trPr>
          <w:trHeight w:hRule="exact" w:val="340"/>
        </w:trPr>
        <w:tc>
          <w:tcPr>
            <w:tcW w:w="6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224A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5583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Hrvatski jezik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B5A41" w14:textId="43D3095B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5.a,6.a,7.a,8.a/</w:t>
            </w:r>
            <w:r w:rsidR="00675E30" w:rsidRPr="00930762">
              <w:rPr>
                <w:rFonts w:asciiTheme="majorHAnsi" w:hAnsiTheme="majorHAnsi" w:cstheme="majorHAnsi"/>
                <w:b/>
                <w:bCs/>
              </w:rPr>
              <w:t>2</w:t>
            </w:r>
            <w:r w:rsidRPr="00930762">
              <w:rPr>
                <w:rFonts w:asciiTheme="majorHAnsi" w:hAnsiTheme="majorHAnsi" w:cstheme="majorHAnsi"/>
                <w:b/>
                <w:bCs/>
              </w:rPr>
              <w:t>g</w:t>
            </w:r>
            <w:r w:rsidR="00675E30" w:rsidRPr="00930762">
              <w:rPr>
                <w:rFonts w:asciiTheme="majorHAnsi" w:hAnsiTheme="majorHAnsi" w:cstheme="majorHAnsi"/>
                <w:b/>
                <w:bCs/>
              </w:rPr>
              <w:t>r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5D62" w14:textId="53049D65" w:rsidR="001A30B2" w:rsidRPr="00930762" w:rsidRDefault="00F22F06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567D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3C3BE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70</w:t>
            </w:r>
          </w:p>
          <w:p w14:paraId="39590AB1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0AC2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Larisa Oreški Šebek</w:t>
            </w:r>
          </w:p>
          <w:p w14:paraId="0B3581E2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A30B2" w:rsidRPr="00930762" w14:paraId="158C4304" w14:textId="77777777">
        <w:trPr>
          <w:trHeight w:hRule="exact" w:val="340"/>
        </w:trPr>
        <w:tc>
          <w:tcPr>
            <w:tcW w:w="66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96D9E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F4986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Fizika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6EBA" w14:textId="2F16158B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7.a,8.a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88F43" w14:textId="539E16B3" w:rsidR="001A30B2" w:rsidRPr="00930762" w:rsidRDefault="00F22F06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11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F84C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E584C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35</w:t>
            </w:r>
          </w:p>
        </w:tc>
        <w:tc>
          <w:tcPr>
            <w:tcW w:w="2321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E2989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Vesna Krajina</w:t>
            </w:r>
          </w:p>
        </w:tc>
      </w:tr>
      <w:tr w:rsidR="001A30B2" w:rsidRPr="00930762" w14:paraId="35A7B63D" w14:textId="77777777">
        <w:trPr>
          <w:trHeight w:hRule="exact" w:val="340"/>
        </w:trPr>
        <w:tc>
          <w:tcPr>
            <w:tcW w:w="66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3A68D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4E9B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Biologija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72EA" w14:textId="7D454B5C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7.a,8.a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5659" w14:textId="72D9BC8C" w:rsidR="001A30B2" w:rsidRPr="00930762" w:rsidRDefault="00F22F06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8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F57EB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CA611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35</w:t>
            </w:r>
          </w:p>
        </w:tc>
        <w:tc>
          <w:tcPr>
            <w:tcW w:w="2321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BAFE5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Marijana Bedeković</w:t>
            </w:r>
          </w:p>
        </w:tc>
      </w:tr>
      <w:tr w:rsidR="00306A0B" w:rsidRPr="00930762" w14:paraId="318F66FD" w14:textId="77777777">
        <w:trPr>
          <w:trHeight w:hRule="exact" w:val="340"/>
        </w:trPr>
        <w:tc>
          <w:tcPr>
            <w:tcW w:w="66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2DC3" w14:textId="6FDB1078" w:rsidR="00306A0B" w:rsidRPr="00930762" w:rsidRDefault="00306A0B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6922" w14:textId="013A5ECA" w:rsidR="00306A0B" w:rsidRPr="00930762" w:rsidRDefault="00306A0B" w:rsidP="001A30B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Geografija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848" w14:textId="66690EC4" w:rsidR="00306A0B" w:rsidRPr="00930762" w:rsidRDefault="00306A0B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7.a,8.a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7E35" w14:textId="67686944" w:rsidR="00306A0B" w:rsidRPr="00930762" w:rsidRDefault="00306A0B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9F1B" w14:textId="2B9B3D68" w:rsidR="00306A0B" w:rsidRPr="00930762" w:rsidRDefault="00306A0B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29F36" w14:textId="055E05CA" w:rsidR="00306A0B" w:rsidRPr="00930762" w:rsidRDefault="00306A0B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35</w:t>
            </w:r>
          </w:p>
        </w:tc>
        <w:tc>
          <w:tcPr>
            <w:tcW w:w="2321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28A46" w14:textId="63B81CD9" w:rsidR="00306A0B" w:rsidRPr="00930762" w:rsidRDefault="00306A0B" w:rsidP="001A30B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Željka Kolarić</w:t>
            </w:r>
          </w:p>
        </w:tc>
      </w:tr>
      <w:tr w:rsidR="001A30B2" w:rsidRPr="00930762" w14:paraId="28E48825" w14:textId="77777777">
        <w:trPr>
          <w:trHeight w:val="379"/>
        </w:trPr>
        <w:tc>
          <w:tcPr>
            <w:tcW w:w="6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71806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ind w:right="-23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1A486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ind w:right="-23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30762">
              <w:rPr>
                <w:rFonts w:asciiTheme="majorHAnsi" w:hAnsiTheme="majorHAnsi" w:cstheme="majorHAnsi"/>
                <w:b/>
                <w:bCs/>
                <w:i/>
                <w:iCs/>
              </w:rPr>
              <w:t>UKUPNO V. - VIII.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19CBF" w14:textId="351ECF6D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6 grupa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0CCD" w14:textId="089F8030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2DDE6" w14:textId="7A085416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30762">
              <w:rPr>
                <w:rFonts w:asciiTheme="majorHAnsi" w:hAnsiTheme="majorHAnsi" w:cstheme="majorHAnsi"/>
                <w:b/>
                <w:bCs/>
                <w:i/>
                <w:iCs/>
              </w:rPr>
              <w:t>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C10F" w14:textId="19225435" w:rsidR="001A30B2" w:rsidRPr="00930762" w:rsidRDefault="00306A0B" w:rsidP="001A30B2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30762">
              <w:rPr>
                <w:rFonts w:asciiTheme="majorHAnsi" w:hAnsiTheme="majorHAnsi" w:cstheme="majorHAnsi"/>
                <w:b/>
                <w:bCs/>
                <w:i/>
                <w:iCs/>
              </w:rPr>
              <w:t>305</w:t>
            </w:r>
          </w:p>
        </w:tc>
        <w:tc>
          <w:tcPr>
            <w:tcW w:w="232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0C00E" w14:textId="77777777" w:rsidR="001A30B2" w:rsidRPr="00930762" w:rsidRDefault="001A30B2" w:rsidP="00A3352C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A30B2" w:rsidRPr="00930762" w14:paraId="33AB6C28" w14:textId="77777777" w:rsidTr="00A3352C">
        <w:trPr>
          <w:trHeight w:val="481"/>
        </w:trPr>
        <w:tc>
          <w:tcPr>
            <w:tcW w:w="66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7A99D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ind w:right="-23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2D262" w14:textId="77777777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ind w:right="-23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30762">
              <w:rPr>
                <w:rFonts w:asciiTheme="majorHAnsi" w:hAnsiTheme="majorHAnsi" w:cstheme="majorHAnsi"/>
                <w:b/>
                <w:bCs/>
                <w:i/>
                <w:iCs/>
              </w:rPr>
              <w:t>UKUPNO I. - VIII.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DFE74" w14:textId="4F1F24AB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bCs/>
                <w:color w:val="000000"/>
              </w:rPr>
              <w:t>10 grupa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75D90" w14:textId="6A056968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D4AB4" w14:textId="7AFA50DC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12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E316" w14:textId="1F935584" w:rsidR="001A30B2" w:rsidRPr="00930762" w:rsidRDefault="001A30B2" w:rsidP="001A30B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4</w:t>
            </w:r>
            <w:r w:rsidR="00306A0B" w:rsidRPr="00930762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55</w:t>
            </w:r>
          </w:p>
        </w:tc>
        <w:tc>
          <w:tcPr>
            <w:tcW w:w="2321" w:type="dxa"/>
            <w:vMerge/>
            <w:tcBorders>
              <w:top w:val="double" w:sz="4" w:space="0" w:color="000000"/>
              <w:left w:val="doub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F9B08" w14:textId="77777777" w:rsidR="001A30B2" w:rsidRPr="00930762" w:rsidRDefault="001A30B2" w:rsidP="001A30B2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</w:tbl>
    <w:p w14:paraId="64354DF1" w14:textId="77777777" w:rsidR="00A3352C" w:rsidRPr="00930762" w:rsidRDefault="00A3352C">
      <w:pPr>
        <w:pStyle w:val="Naslov31"/>
        <w:rPr>
          <w:rStyle w:val="Zadanifontodlomka1"/>
          <w:rFonts w:asciiTheme="majorHAnsi" w:hAnsiTheme="majorHAnsi" w:cstheme="majorHAnsi"/>
          <w:sz w:val="22"/>
          <w:szCs w:val="22"/>
        </w:rPr>
      </w:pPr>
      <w:bookmarkStart w:id="258" w:name="_Toc400277960"/>
      <w:bookmarkStart w:id="259" w:name="_Toc83734816"/>
      <w:bookmarkStart w:id="260" w:name="_Toc400191239"/>
      <w:bookmarkStart w:id="261" w:name="_Toc84398239"/>
      <w:bookmarkStart w:id="262" w:name="_Toc116462282"/>
    </w:p>
    <w:p w14:paraId="526103BC" w14:textId="4E1CCA5E" w:rsidR="001963B3" w:rsidRPr="00930762" w:rsidRDefault="00CB4565">
      <w:pPr>
        <w:pStyle w:val="Naslov31"/>
        <w:rPr>
          <w:rFonts w:asciiTheme="majorHAnsi" w:hAnsiTheme="majorHAnsi" w:cstheme="majorHAnsi"/>
          <w:sz w:val="22"/>
          <w:szCs w:val="22"/>
        </w:rPr>
      </w:pPr>
      <w:bookmarkStart w:id="263" w:name="_Toc211426073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 xml:space="preserve">4.2.3. </w:t>
      </w:r>
      <w:r w:rsidRPr="00930762">
        <w:rPr>
          <w:rStyle w:val="Heading3Char"/>
          <w:rFonts w:asciiTheme="majorHAnsi" w:hAnsiTheme="majorHAnsi" w:cstheme="majorHAnsi"/>
          <w:b/>
          <w:sz w:val="22"/>
          <w:szCs w:val="22"/>
        </w:rPr>
        <w:t>Tjedni i godišnji broj nast</w:t>
      </w:r>
      <w:r w:rsidR="00A73418" w:rsidRPr="00930762">
        <w:rPr>
          <w:rStyle w:val="Heading3Char"/>
          <w:rFonts w:asciiTheme="majorHAnsi" w:hAnsiTheme="majorHAnsi" w:cstheme="majorHAnsi"/>
          <w:b/>
          <w:sz w:val="22"/>
          <w:szCs w:val="22"/>
        </w:rPr>
        <w:t>a</w:t>
      </w:r>
      <w:r w:rsidRPr="00930762">
        <w:rPr>
          <w:rStyle w:val="Heading3Char"/>
          <w:rFonts w:asciiTheme="majorHAnsi" w:hAnsiTheme="majorHAnsi" w:cstheme="majorHAnsi"/>
          <w:b/>
          <w:sz w:val="22"/>
          <w:szCs w:val="22"/>
        </w:rPr>
        <w:t>vnih sati dodatne nastave</w:t>
      </w:r>
      <w:bookmarkEnd w:id="258"/>
      <w:bookmarkEnd w:id="259"/>
      <w:bookmarkEnd w:id="260"/>
      <w:bookmarkEnd w:id="261"/>
      <w:bookmarkEnd w:id="262"/>
      <w:bookmarkEnd w:id="263"/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1904"/>
        <w:gridCol w:w="1419"/>
        <w:gridCol w:w="993"/>
        <w:gridCol w:w="850"/>
        <w:gridCol w:w="849"/>
        <w:gridCol w:w="2634"/>
      </w:tblGrid>
      <w:tr w:rsidR="001963B3" w:rsidRPr="00930762" w14:paraId="6426B7F5" w14:textId="77777777">
        <w:trPr>
          <w:trHeight w:val="407"/>
        </w:trPr>
        <w:tc>
          <w:tcPr>
            <w:tcW w:w="639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2EE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Red.</w:t>
            </w:r>
          </w:p>
          <w:p w14:paraId="1CE8DAB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</w:t>
            </w:r>
          </w:p>
        </w:tc>
        <w:tc>
          <w:tcPr>
            <w:tcW w:w="1904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4C8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Nastavni predmet</w:t>
            </w:r>
          </w:p>
        </w:tc>
        <w:tc>
          <w:tcPr>
            <w:tcW w:w="141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0453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Razred grupa</w:t>
            </w:r>
          </w:p>
        </w:tc>
        <w:tc>
          <w:tcPr>
            <w:tcW w:w="993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BF99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učenika</w:t>
            </w:r>
          </w:p>
        </w:tc>
        <w:tc>
          <w:tcPr>
            <w:tcW w:w="1699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3E37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Planirani broj sati</w:t>
            </w:r>
          </w:p>
        </w:tc>
        <w:tc>
          <w:tcPr>
            <w:tcW w:w="2634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90CA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Ime i prezime učitelja izvršitelja</w:t>
            </w:r>
          </w:p>
        </w:tc>
      </w:tr>
      <w:tr w:rsidR="001963B3" w:rsidRPr="00930762" w14:paraId="730791D2" w14:textId="77777777">
        <w:trPr>
          <w:trHeight w:val="242"/>
        </w:trPr>
        <w:tc>
          <w:tcPr>
            <w:tcW w:w="639" w:type="dxa"/>
            <w:vMerge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C1DAD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904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B505D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41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6C373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4C713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61BD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7BFB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G</w:t>
            </w:r>
          </w:p>
        </w:tc>
        <w:tc>
          <w:tcPr>
            <w:tcW w:w="2634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551A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675E30" w:rsidRPr="00930762" w14:paraId="6280AB82" w14:textId="77777777">
        <w:trPr>
          <w:trHeight w:val="454"/>
        </w:trPr>
        <w:tc>
          <w:tcPr>
            <w:tcW w:w="6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21B28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8765E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Matematika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1CDC4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1.a/1g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F94F9" w14:textId="418C5296" w:rsidR="00675E30" w:rsidRPr="00930762" w:rsidRDefault="00A73418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2D3D8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F8EF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35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BBF25" w14:textId="1039C6AD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bCs/>
              </w:rPr>
              <w:t>Anita Vrbanić</w:t>
            </w:r>
          </w:p>
        </w:tc>
      </w:tr>
      <w:tr w:rsidR="00675E30" w:rsidRPr="00930762" w14:paraId="201B0A3F" w14:textId="77777777">
        <w:trPr>
          <w:trHeight w:val="454"/>
        </w:trPr>
        <w:tc>
          <w:tcPr>
            <w:tcW w:w="6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757C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1F64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Matematika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1738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2.a/1g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C9BA7" w14:textId="3F49278C" w:rsidR="00675E30" w:rsidRPr="00930762" w:rsidRDefault="00A73418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C4D7A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52C2B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35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C4836" w14:textId="2DF48CA2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Valentina Anušić</w:t>
            </w:r>
          </w:p>
        </w:tc>
      </w:tr>
      <w:tr w:rsidR="00675E30" w:rsidRPr="00930762" w14:paraId="2F93460C" w14:textId="77777777">
        <w:trPr>
          <w:trHeight w:val="454"/>
        </w:trPr>
        <w:tc>
          <w:tcPr>
            <w:tcW w:w="6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4E96E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BF2EE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Matematika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89B8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3.a/1g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7624F" w14:textId="747F04A4" w:rsidR="00675E30" w:rsidRPr="00930762" w:rsidRDefault="00A73418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6451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3551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35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3F9D" w14:textId="57B21DE2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Dijana Šuflaj</w:t>
            </w:r>
          </w:p>
        </w:tc>
      </w:tr>
      <w:tr w:rsidR="00675E30" w:rsidRPr="00930762" w14:paraId="1CF453CF" w14:textId="77777777">
        <w:trPr>
          <w:trHeight w:val="404"/>
        </w:trPr>
        <w:tc>
          <w:tcPr>
            <w:tcW w:w="6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164C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3693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Matematika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9A4DC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 xml:space="preserve">     4.a/1g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63E59" w14:textId="4406C433" w:rsidR="00675E30" w:rsidRPr="00930762" w:rsidRDefault="00A73418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2BF8A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AD77E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35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9C5C2" w14:textId="01779D0A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Kristina Mišić</w:t>
            </w:r>
          </w:p>
        </w:tc>
      </w:tr>
      <w:tr w:rsidR="00675E30" w:rsidRPr="00930762" w14:paraId="092DCEB2" w14:textId="77777777">
        <w:trPr>
          <w:trHeight w:val="454"/>
        </w:trPr>
        <w:tc>
          <w:tcPr>
            <w:tcW w:w="6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FE5BE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ind w:right="-23"/>
              <w:jc w:val="center"/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970C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ind w:right="-23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30762">
              <w:rPr>
                <w:rFonts w:asciiTheme="majorHAnsi" w:hAnsiTheme="majorHAnsi" w:cstheme="majorHAnsi"/>
                <w:b/>
                <w:bCs/>
                <w:i/>
                <w:iCs/>
              </w:rPr>
              <w:t>UKUPNO I. - IV.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65D9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30762">
              <w:rPr>
                <w:rFonts w:asciiTheme="majorHAnsi" w:hAnsiTheme="majorHAnsi" w:cstheme="majorHAnsi"/>
                <w:b/>
                <w:bCs/>
                <w:i/>
                <w:iCs/>
              </w:rPr>
              <w:t>4 grupe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82268" w14:textId="6029E8EE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CC1D4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30762">
              <w:rPr>
                <w:rFonts w:asciiTheme="majorHAnsi" w:hAnsiTheme="majorHAnsi" w:cstheme="majorHAnsi"/>
                <w:b/>
                <w:bCs/>
                <w:i/>
                <w:iCs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4B7E1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30762">
              <w:rPr>
                <w:rFonts w:asciiTheme="majorHAnsi" w:hAnsiTheme="majorHAnsi" w:cstheme="majorHAnsi"/>
                <w:b/>
                <w:bCs/>
                <w:i/>
                <w:iCs/>
              </w:rPr>
              <w:t>140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F3916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675E30" w:rsidRPr="00930762" w14:paraId="58C8B122" w14:textId="77777777">
        <w:trPr>
          <w:trHeight w:val="454"/>
        </w:trPr>
        <w:tc>
          <w:tcPr>
            <w:tcW w:w="6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F4401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09CD4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Njemački jezik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D28EA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7.a, 8. a/1g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5FD1" w14:textId="52A1BF7A" w:rsidR="00675E30" w:rsidRPr="00930762" w:rsidRDefault="00A73418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3A15B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1DE06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35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F6E56" w14:textId="034F1A85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Maja Jokić</w:t>
            </w:r>
          </w:p>
        </w:tc>
      </w:tr>
      <w:tr w:rsidR="00675E30" w:rsidRPr="00930762" w14:paraId="6F3AC5E3" w14:textId="77777777">
        <w:trPr>
          <w:trHeight w:val="454"/>
        </w:trPr>
        <w:tc>
          <w:tcPr>
            <w:tcW w:w="6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041AA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E835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Engleski jezik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FFDBE" w14:textId="04A78230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7.a, 8.a/1g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61640" w14:textId="63BD618B" w:rsidR="00675E30" w:rsidRPr="00930762" w:rsidRDefault="00A73418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05FE1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B1148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35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2C920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Sanda Karabeg Mitrović</w:t>
            </w:r>
          </w:p>
        </w:tc>
      </w:tr>
      <w:tr w:rsidR="00A73418" w:rsidRPr="00930762" w14:paraId="2134991F" w14:textId="77777777">
        <w:trPr>
          <w:trHeight w:val="454"/>
        </w:trPr>
        <w:tc>
          <w:tcPr>
            <w:tcW w:w="6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C285" w14:textId="192C7F47" w:rsidR="00A73418" w:rsidRPr="00930762" w:rsidRDefault="00A73418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7.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3890" w14:textId="4B4725F7" w:rsidR="00A73418" w:rsidRPr="00930762" w:rsidRDefault="00A73418" w:rsidP="00675E30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Geografija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BDAC2" w14:textId="51030286" w:rsidR="00A73418" w:rsidRPr="00930762" w:rsidRDefault="00A73418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 xml:space="preserve">5.a, 6.a, </w:t>
            </w:r>
            <w:r w:rsidR="00143C99" w:rsidRPr="00930762">
              <w:rPr>
                <w:rFonts w:asciiTheme="majorHAnsi" w:hAnsiTheme="majorHAnsi" w:cstheme="majorHAnsi"/>
                <w:bCs/>
              </w:rPr>
              <w:t>7.a, 8.a/1.g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4146C" w14:textId="7B84B75A" w:rsidR="00A73418" w:rsidRPr="00930762" w:rsidRDefault="00143C99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06C2C" w14:textId="2D7AEE62" w:rsidR="00A73418" w:rsidRPr="00930762" w:rsidRDefault="00143C99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8DE8" w14:textId="12117659" w:rsidR="00A73418" w:rsidRPr="00930762" w:rsidRDefault="00143C99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35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C06C" w14:textId="090586BB" w:rsidR="00A73418" w:rsidRPr="00930762" w:rsidRDefault="00143C99" w:rsidP="00675E30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Željka Kolarić</w:t>
            </w:r>
          </w:p>
        </w:tc>
      </w:tr>
      <w:tr w:rsidR="00675E30" w:rsidRPr="00930762" w14:paraId="1CAD47CF" w14:textId="77777777">
        <w:trPr>
          <w:trHeight w:val="454"/>
        </w:trPr>
        <w:tc>
          <w:tcPr>
            <w:tcW w:w="6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80714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ind w:right="-23"/>
              <w:jc w:val="center"/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46754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ind w:right="-23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30762">
              <w:rPr>
                <w:rFonts w:asciiTheme="majorHAnsi" w:hAnsiTheme="majorHAnsi" w:cstheme="majorHAnsi"/>
                <w:b/>
                <w:bCs/>
                <w:i/>
                <w:iCs/>
              </w:rPr>
              <w:t>UKUPNO V. - VIII.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CCBEB" w14:textId="0C103B14" w:rsidR="00675E30" w:rsidRPr="00930762" w:rsidRDefault="00143C99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30762">
              <w:rPr>
                <w:rFonts w:asciiTheme="majorHAnsi" w:hAnsiTheme="majorHAnsi" w:cstheme="majorHAnsi"/>
                <w:b/>
                <w:bCs/>
                <w:i/>
                <w:iCs/>
              </w:rPr>
              <w:t>3</w:t>
            </w:r>
            <w:r w:rsidR="00675E30" w:rsidRPr="00930762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grupe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DE5F" w14:textId="3EB637D5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C0D9" w14:textId="2A879774" w:rsidR="00675E30" w:rsidRPr="00930762" w:rsidRDefault="00143C99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30762">
              <w:rPr>
                <w:rFonts w:asciiTheme="majorHAnsi" w:hAnsiTheme="majorHAnsi" w:cstheme="majorHAnsi"/>
                <w:b/>
                <w:bCs/>
                <w:i/>
                <w:iCs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5129B" w14:textId="7CC1A27F" w:rsidR="00675E30" w:rsidRPr="00930762" w:rsidRDefault="00143C99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30762">
              <w:rPr>
                <w:rFonts w:asciiTheme="majorHAnsi" w:hAnsiTheme="majorHAnsi" w:cstheme="majorHAnsi"/>
                <w:b/>
                <w:bCs/>
                <w:i/>
                <w:iCs/>
              </w:rPr>
              <w:t>105</w:t>
            </w:r>
          </w:p>
        </w:tc>
        <w:tc>
          <w:tcPr>
            <w:tcW w:w="2634" w:type="dxa"/>
            <w:vMerge w:val="restart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7B2FB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14:paraId="651A0599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14:paraId="3255A430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14:paraId="67BEC58B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675E30" w:rsidRPr="00930762" w14:paraId="5826D7ED" w14:textId="77777777">
        <w:trPr>
          <w:trHeight w:val="454"/>
        </w:trPr>
        <w:tc>
          <w:tcPr>
            <w:tcW w:w="639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8804E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ind w:right="-23"/>
              <w:jc w:val="center"/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EFB56" w14:textId="77777777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ind w:right="-23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30762">
              <w:rPr>
                <w:rFonts w:asciiTheme="majorHAnsi" w:hAnsiTheme="majorHAnsi" w:cstheme="majorHAnsi"/>
                <w:b/>
                <w:bCs/>
                <w:i/>
                <w:iCs/>
              </w:rPr>
              <w:t>UKUPNO I. - VIII.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0BA1" w14:textId="3C54562E" w:rsidR="00675E30" w:rsidRPr="00930762" w:rsidRDefault="00143C99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30762">
              <w:rPr>
                <w:rFonts w:asciiTheme="majorHAnsi" w:hAnsiTheme="majorHAnsi" w:cstheme="majorHAnsi"/>
                <w:b/>
                <w:bCs/>
                <w:i/>
                <w:iCs/>
              </w:rPr>
              <w:t>7</w:t>
            </w:r>
            <w:r w:rsidR="00675E30" w:rsidRPr="00930762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grupa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DCDB" w14:textId="6F88B460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C8E54" w14:textId="15B31CF8" w:rsidR="00675E30" w:rsidRPr="00930762" w:rsidRDefault="00143C99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D2560" w14:textId="1E208B3B" w:rsidR="00675E30" w:rsidRPr="00930762" w:rsidRDefault="00675E30" w:rsidP="00675E3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2</w:t>
            </w:r>
            <w:r w:rsidR="00143C99" w:rsidRPr="00930762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45</w:t>
            </w:r>
          </w:p>
        </w:tc>
        <w:tc>
          <w:tcPr>
            <w:tcW w:w="2634" w:type="dxa"/>
            <w:vMerge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AD43" w14:textId="77777777" w:rsidR="00675E30" w:rsidRPr="00930762" w:rsidRDefault="00675E30" w:rsidP="00675E30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</w:tbl>
    <w:p w14:paraId="65369136" w14:textId="77777777" w:rsidR="001963B3" w:rsidRPr="00930762" w:rsidRDefault="001963B3">
      <w:pPr>
        <w:pStyle w:val="Standard"/>
        <w:spacing w:after="0" w:line="240" w:lineRule="auto"/>
        <w:rPr>
          <w:rFonts w:asciiTheme="majorHAnsi" w:hAnsiTheme="majorHAnsi" w:cstheme="majorHAnsi"/>
        </w:rPr>
      </w:pPr>
    </w:p>
    <w:p w14:paraId="25E9866B" w14:textId="77777777" w:rsidR="001963B3" w:rsidRPr="00930762" w:rsidRDefault="001963B3">
      <w:pPr>
        <w:pStyle w:val="Standard"/>
        <w:spacing w:after="0" w:line="240" w:lineRule="auto"/>
        <w:rPr>
          <w:rFonts w:asciiTheme="majorHAnsi" w:hAnsiTheme="majorHAnsi" w:cstheme="majorHAnsi"/>
        </w:rPr>
      </w:pPr>
    </w:p>
    <w:p w14:paraId="0AD68AA5" w14:textId="6BFC12DB" w:rsidR="001963B3" w:rsidRPr="00930762" w:rsidRDefault="001963B3">
      <w:pPr>
        <w:pStyle w:val="Standard"/>
        <w:spacing w:after="0" w:line="240" w:lineRule="auto"/>
        <w:rPr>
          <w:rFonts w:asciiTheme="majorHAnsi" w:hAnsiTheme="majorHAnsi" w:cstheme="majorHAnsi"/>
        </w:rPr>
      </w:pPr>
    </w:p>
    <w:p w14:paraId="406C4283" w14:textId="1440653F" w:rsidR="00A3352C" w:rsidRPr="00930762" w:rsidRDefault="00A3352C">
      <w:pPr>
        <w:pStyle w:val="Standard"/>
        <w:spacing w:after="0" w:line="240" w:lineRule="auto"/>
        <w:rPr>
          <w:rFonts w:asciiTheme="majorHAnsi" w:hAnsiTheme="majorHAnsi" w:cstheme="majorHAnsi"/>
        </w:rPr>
      </w:pPr>
    </w:p>
    <w:p w14:paraId="0578EA92" w14:textId="0ACB9DDD" w:rsidR="00A3352C" w:rsidRPr="00930762" w:rsidRDefault="00A3352C">
      <w:pPr>
        <w:pStyle w:val="Standard"/>
        <w:spacing w:after="0" w:line="240" w:lineRule="auto"/>
        <w:rPr>
          <w:rFonts w:asciiTheme="majorHAnsi" w:hAnsiTheme="majorHAnsi" w:cstheme="majorHAnsi"/>
        </w:rPr>
      </w:pPr>
    </w:p>
    <w:p w14:paraId="4073CAF4" w14:textId="353DB7CD" w:rsidR="00A3352C" w:rsidRPr="00930762" w:rsidRDefault="00A3352C">
      <w:pPr>
        <w:pStyle w:val="Standard"/>
        <w:spacing w:after="0" w:line="240" w:lineRule="auto"/>
        <w:rPr>
          <w:rFonts w:asciiTheme="majorHAnsi" w:hAnsiTheme="majorHAnsi" w:cstheme="majorHAnsi"/>
        </w:rPr>
      </w:pPr>
    </w:p>
    <w:p w14:paraId="62A508A0" w14:textId="77777777" w:rsidR="001963B3" w:rsidRPr="00930762" w:rsidRDefault="00CB4565">
      <w:pPr>
        <w:pStyle w:val="Naslov31"/>
        <w:rPr>
          <w:rFonts w:asciiTheme="majorHAnsi" w:hAnsiTheme="majorHAnsi" w:cstheme="majorHAnsi"/>
          <w:sz w:val="22"/>
          <w:szCs w:val="22"/>
        </w:rPr>
      </w:pPr>
      <w:bookmarkStart w:id="264" w:name="_Toc83734817"/>
      <w:bookmarkStart w:id="265" w:name="_Toc84398240"/>
      <w:bookmarkStart w:id="266" w:name="_Toc116462283"/>
      <w:bookmarkStart w:id="267" w:name="_Toc211426074"/>
      <w:r w:rsidRPr="00930762">
        <w:rPr>
          <w:rFonts w:asciiTheme="majorHAnsi" w:hAnsiTheme="majorHAnsi" w:cstheme="majorHAnsi"/>
          <w:sz w:val="22"/>
          <w:szCs w:val="22"/>
        </w:rPr>
        <w:t>4.2.4. Tjedni i godišnji broj nastavnih sati izvannastavnih aktivnosti</w:t>
      </w:r>
      <w:bookmarkEnd w:id="264"/>
      <w:bookmarkEnd w:id="265"/>
      <w:bookmarkEnd w:id="266"/>
      <w:bookmarkEnd w:id="267"/>
    </w:p>
    <w:p w14:paraId="7048DEBA" w14:textId="77777777" w:rsidR="001963B3" w:rsidRPr="00930762" w:rsidRDefault="00CB4565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Izvannastavne aktivnosti planirane su u skladu s objektivnim mogućnostima škole i interesima učenika. O svim oblicima rada vodi se evidencija u e-dnevniku.</w:t>
      </w:r>
    </w:p>
    <w:p w14:paraId="36958865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W w:w="106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2805"/>
        <w:gridCol w:w="567"/>
        <w:gridCol w:w="425"/>
        <w:gridCol w:w="6"/>
        <w:gridCol w:w="561"/>
        <w:gridCol w:w="567"/>
        <w:gridCol w:w="58"/>
        <w:gridCol w:w="509"/>
        <w:gridCol w:w="1276"/>
        <w:gridCol w:w="3402"/>
      </w:tblGrid>
      <w:tr w:rsidR="001963B3" w:rsidRPr="00930762" w14:paraId="59D709C6" w14:textId="77777777" w:rsidTr="00726967">
        <w:trPr>
          <w:trHeight w:val="562"/>
          <w:jc w:val="center"/>
        </w:trPr>
        <w:tc>
          <w:tcPr>
            <w:tcW w:w="3253" w:type="dxa"/>
            <w:gridSpan w:val="2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E6A3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Razredna nastava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DFD4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Broj učenika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9535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Planirano sati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F41A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Ime i prezime učitelja izvršitelja</w:t>
            </w:r>
          </w:p>
        </w:tc>
      </w:tr>
      <w:tr w:rsidR="001963B3" w:rsidRPr="00930762" w14:paraId="2E18ECEC" w14:textId="77777777" w:rsidTr="00726967">
        <w:trPr>
          <w:trHeight w:val="329"/>
          <w:jc w:val="center"/>
        </w:trPr>
        <w:tc>
          <w:tcPr>
            <w:tcW w:w="3253" w:type="dxa"/>
            <w:gridSpan w:val="2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EC3E1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452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I.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2249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II.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346C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III.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FB69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IV.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4DF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I.-IV.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8D746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75A4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225E5E66" w14:textId="77777777" w:rsidTr="00726967">
        <w:trPr>
          <w:trHeight w:val="327"/>
          <w:jc w:val="center"/>
        </w:trPr>
        <w:tc>
          <w:tcPr>
            <w:tcW w:w="4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5D32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7812" w14:textId="5E13A594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 xml:space="preserve">Mali </w:t>
            </w:r>
            <w:r w:rsidR="00DF0B47" w:rsidRPr="00930762">
              <w:rPr>
                <w:rFonts w:asciiTheme="majorHAnsi" w:hAnsiTheme="majorHAnsi" w:cstheme="majorHAnsi"/>
                <w:color w:val="000000"/>
              </w:rPr>
              <w:t>kreativci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37A2" w14:textId="554D6222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4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2DAC" w14:textId="14BAA718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0802" w14:textId="57A8F70B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/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41D79" w14:textId="081A4B19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BA89D" w14:textId="73BFB959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5A0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B04A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Anita Vrbanić</w:t>
            </w:r>
          </w:p>
        </w:tc>
      </w:tr>
      <w:tr w:rsidR="001963B3" w:rsidRPr="00930762" w14:paraId="51353EF8" w14:textId="77777777" w:rsidTr="00726967">
        <w:trPr>
          <w:trHeight w:val="327"/>
          <w:jc w:val="center"/>
        </w:trPr>
        <w:tc>
          <w:tcPr>
            <w:tcW w:w="4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83FD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2.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57A82" w14:textId="1152D1A7" w:rsidR="001963B3" w:rsidRPr="00930762" w:rsidRDefault="00DF0B47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Dr</w:t>
            </w:r>
            <w:r w:rsidR="00A3352C" w:rsidRPr="00930762">
              <w:rPr>
                <w:rFonts w:asciiTheme="majorHAnsi" w:hAnsiTheme="majorHAnsi" w:cstheme="majorHAnsi"/>
              </w:rPr>
              <w:t>uštvene igre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9CCE8" w14:textId="1D367F2C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6A78B" w14:textId="4EB98DEE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2902" w14:textId="3F86C039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FFD55" w14:textId="2F891F9A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63EC" w14:textId="7ACA4E02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4177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636E7" w14:textId="07DDD531" w:rsidR="001963B3" w:rsidRPr="00930762" w:rsidRDefault="00DF0B47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Dijana Šuflaj</w:t>
            </w:r>
          </w:p>
        </w:tc>
      </w:tr>
      <w:tr w:rsidR="001963B3" w:rsidRPr="00930762" w14:paraId="66BBD566" w14:textId="77777777" w:rsidTr="00726967">
        <w:trPr>
          <w:trHeight w:val="327"/>
          <w:jc w:val="center"/>
        </w:trPr>
        <w:tc>
          <w:tcPr>
            <w:tcW w:w="4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D7E1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B3BEE" w14:textId="244DB7C7" w:rsidR="001963B3" w:rsidRPr="00930762" w:rsidRDefault="00DF0B47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930762">
              <w:rPr>
                <w:rFonts w:asciiTheme="majorHAnsi" w:hAnsiTheme="majorHAnsi" w:cstheme="majorHAnsi"/>
                <w:color w:val="000000"/>
              </w:rPr>
              <w:t>Bajkaonica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6F1CD" w14:textId="3E1FA4F4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/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3C3C" w14:textId="5F07F2CA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E9FE4" w14:textId="4EFA1A88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3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8BC5B" w14:textId="6BD8A381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EB051" w14:textId="71056C5E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1BA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46B79" w14:textId="6B2BD425" w:rsidR="001963B3" w:rsidRPr="00930762" w:rsidRDefault="00DF0B47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Valentina Anušić</w:t>
            </w:r>
          </w:p>
        </w:tc>
      </w:tr>
      <w:tr w:rsidR="001963B3" w:rsidRPr="00930762" w14:paraId="070EA438" w14:textId="77777777" w:rsidTr="00726967">
        <w:trPr>
          <w:trHeight w:val="327"/>
          <w:jc w:val="center"/>
        </w:trPr>
        <w:tc>
          <w:tcPr>
            <w:tcW w:w="4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69F1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22AEA" w14:textId="5C21FA55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Bistri</w:t>
            </w:r>
            <w:r w:rsidR="00B40D3B" w:rsidRPr="00930762">
              <w:rPr>
                <w:rFonts w:asciiTheme="majorHAnsi" w:hAnsiTheme="majorHAnsi" w:cstheme="majorHAnsi"/>
              </w:rPr>
              <w:t xml:space="preserve">ći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552FD" w14:textId="781B508D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3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70AE" w14:textId="4AEE1B8C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8829A" w14:textId="2BA39A1C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3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1B0B" w14:textId="3E5BEC41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571AE" w14:textId="32A42C25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6DD4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C80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Kristina Mišić</w:t>
            </w:r>
          </w:p>
        </w:tc>
      </w:tr>
      <w:tr w:rsidR="001963B3" w:rsidRPr="00930762" w14:paraId="0346E9CF" w14:textId="77777777" w:rsidTr="00726967">
        <w:trPr>
          <w:trHeight w:val="327"/>
          <w:jc w:val="center"/>
        </w:trPr>
        <w:tc>
          <w:tcPr>
            <w:tcW w:w="4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EB7B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7466" w14:textId="0DFE62FA" w:rsidR="001963B3" w:rsidRPr="00930762" w:rsidRDefault="00A3352C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  <w:r w:rsidRPr="00930762">
              <w:rPr>
                <w:rFonts w:asciiTheme="majorHAnsi" w:hAnsiTheme="majorHAnsi" w:cstheme="majorHAnsi"/>
              </w:rPr>
              <w:t>Mala tvornica mašte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435F" w14:textId="5F3E499A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76F2" w14:textId="739A81B1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5D6D1" w14:textId="096E60F6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ECC8B" w14:textId="6A8A6201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9C850" w14:textId="59DEB9BF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67A69" w14:textId="23DED197" w:rsidR="001963B3" w:rsidRPr="00930762" w:rsidRDefault="00B40D3B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2BD59" w14:textId="254B54DB" w:rsidR="001963B3" w:rsidRPr="00930762" w:rsidRDefault="00675E30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  <w:color w:val="000000"/>
              </w:rPr>
            </w:pPr>
            <w:r w:rsidRPr="00930762">
              <w:rPr>
                <w:rFonts w:asciiTheme="majorHAnsi" w:hAnsiTheme="majorHAnsi" w:cstheme="majorHAnsi"/>
                <w:bCs/>
                <w:color w:val="000000"/>
              </w:rPr>
              <w:t>Margareta Perković</w:t>
            </w:r>
          </w:p>
        </w:tc>
      </w:tr>
      <w:tr w:rsidR="001963B3" w:rsidRPr="00930762" w14:paraId="63EB8802" w14:textId="77777777" w:rsidTr="00726967">
        <w:trPr>
          <w:trHeight w:val="327"/>
          <w:jc w:val="center"/>
        </w:trPr>
        <w:tc>
          <w:tcPr>
            <w:tcW w:w="4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461F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E602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Šah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B7D7A" w14:textId="5088B81E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8BD5" w14:textId="280C27AC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65467" w14:textId="755AC3FA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0CE29" w14:textId="361D4D80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1AD19" w14:textId="1D32EEC2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666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6905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Marko Fuček</w:t>
            </w:r>
          </w:p>
        </w:tc>
      </w:tr>
      <w:tr w:rsidR="001963B3" w:rsidRPr="00930762" w14:paraId="2CBFC163" w14:textId="77777777" w:rsidTr="00726967">
        <w:trPr>
          <w:trHeight w:val="327"/>
          <w:jc w:val="center"/>
        </w:trPr>
        <w:tc>
          <w:tcPr>
            <w:tcW w:w="448" w:type="dxa"/>
            <w:tcBorders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D2EA" w14:textId="4990404C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</w:t>
            </w:r>
            <w:r w:rsidR="00CB4565" w:rsidRPr="0093076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53B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Školska zadruga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18538" w14:textId="3A806647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0AB35" w14:textId="6AE08E41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4DF62" w14:textId="43BE32FF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A5EE2" w14:textId="72B74351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6EB5A" w14:textId="055857C4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FC139" w14:textId="69BFC560" w:rsidR="001963B3" w:rsidRPr="00930762" w:rsidRDefault="00DF0B4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3402" w:type="dxa"/>
            <w:tcBorders>
              <w:left w:val="single" w:sz="4" w:space="0" w:color="000000"/>
              <w:bottom w:val="doub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8644" w14:textId="16A404D1" w:rsidR="001963B3" w:rsidRPr="00930762" w:rsidRDefault="00675E30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Zrinka Šipušić</w:t>
            </w:r>
          </w:p>
        </w:tc>
      </w:tr>
      <w:tr w:rsidR="003409BC" w:rsidRPr="00930762" w14:paraId="74E8BC86" w14:textId="77777777" w:rsidTr="00726967">
        <w:trPr>
          <w:trHeight w:val="327"/>
          <w:jc w:val="center"/>
        </w:trPr>
        <w:tc>
          <w:tcPr>
            <w:tcW w:w="448" w:type="dxa"/>
            <w:tcBorders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2F00" w14:textId="0F11C438" w:rsidR="003409BC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8</w:t>
            </w:r>
            <w:r w:rsidR="00B059EA" w:rsidRPr="0093076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8E2E0" w14:textId="412A63D5" w:rsidR="003409BC" w:rsidRPr="00930762" w:rsidRDefault="003409BC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Spielerei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76FB" w14:textId="292BA7FC" w:rsidR="003409BC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4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53939" w14:textId="0AD847B7" w:rsidR="003409BC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128D4" w14:textId="2643F0CD" w:rsidR="003409BC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84727" w14:textId="1779C097" w:rsidR="003409BC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E597D" w14:textId="34DE2BB6" w:rsidR="003409BC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04B3" w14:textId="27F91896" w:rsidR="003409BC" w:rsidRPr="00930762" w:rsidRDefault="003409BC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3402" w:type="dxa"/>
            <w:tcBorders>
              <w:left w:val="single" w:sz="4" w:space="0" w:color="000000"/>
              <w:bottom w:val="doub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1D45" w14:textId="78EF43A5" w:rsidR="003409BC" w:rsidRPr="00930762" w:rsidRDefault="00675E30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Maja Jokić</w:t>
            </w:r>
          </w:p>
        </w:tc>
      </w:tr>
      <w:tr w:rsidR="009E270F" w:rsidRPr="00930762" w14:paraId="1DC53EA9" w14:textId="77777777" w:rsidTr="00726967">
        <w:trPr>
          <w:trHeight w:val="327"/>
          <w:jc w:val="center"/>
        </w:trPr>
        <w:tc>
          <w:tcPr>
            <w:tcW w:w="448" w:type="dxa"/>
            <w:tcBorders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84CBB" w14:textId="5FD99D9C" w:rsidR="009E270F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9</w:t>
            </w:r>
            <w:r w:rsidR="009E270F" w:rsidRPr="0093076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6CCA" w14:textId="07913F23" w:rsidR="009E270F" w:rsidRPr="00930762" w:rsidRDefault="00440E33" w:rsidP="009E270F">
            <w:pPr>
              <w:pStyle w:val="Standard"/>
              <w:widowControl w:val="0"/>
              <w:spacing w:after="0" w:line="240" w:lineRule="auto"/>
              <w:ind w:left="-113" w:right="-113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Biblijsko-kreativna grupa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E4677" w14:textId="6A2FD650" w:rsidR="009E270F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4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22F33" w14:textId="483DA888" w:rsidR="009E270F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9ADFD" w14:textId="4A34B13D" w:rsidR="009E270F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4A37E" w14:textId="62804680" w:rsidR="009E270F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0F7C8" w14:textId="6E1D986E" w:rsidR="009E270F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E99C9" w14:textId="3F5B393E" w:rsidR="009E270F" w:rsidRPr="00930762" w:rsidRDefault="009E270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3402" w:type="dxa"/>
            <w:tcBorders>
              <w:left w:val="single" w:sz="4" w:space="0" w:color="000000"/>
              <w:bottom w:val="doub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7D9A" w14:textId="5DA1C305" w:rsidR="009E270F" w:rsidRPr="00930762" w:rsidRDefault="00440E3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Zrinka Vraneković</w:t>
            </w:r>
          </w:p>
        </w:tc>
      </w:tr>
      <w:tr w:rsidR="001963B3" w:rsidRPr="00930762" w14:paraId="3C697AEC" w14:textId="77777777" w:rsidTr="00726967">
        <w:trPr>
          <w:trHeight w:val="501"/>
          <w:jc w:val="center"/>
        </w:trPr>
        <w:tc>
          <w:tcPr>
            <w:tcW w:w="5946" w:type="dxa"/>
            <w:gridSpan w:val="9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AAEF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Ukupno 1.-4. razreda: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7BFFB" w14:textId="16F35FD6" w:rsidR="001963B3" w:rsidRPr="00930762" w:rsidRDefault="00B40D3B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3</w:t>
            </w:r>
            <w:r w:rsidR="00F066F0" w:rsidRPr="00930762">
              <w:rPr>
                <w:rFonts w:asciiTheme="majorHAnsi" w:hAnsiTheme="majorHAnsi" w:cstheme="majorHAnsi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CD023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1963B3" w:rsidRPr="00930762" w14:paraId="2AE8C765" w14:textId="77777777" w:rsidTr="00726967">
        <w:trPr>
          <w:trHeight w:val="537"/>
          <w:jc w:val="center"/>
        </w:trPr>
        <w:tc>
          <w:tcPr>
            <w:tcW w:w="3253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D900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Predmetna nastava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D2F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V.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BAAE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VI.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7B4F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VII.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6FE5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VIII.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729F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V.-VIII.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C51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Planirano</w:t>
            </w:r>
          </w:p>
        </w:tc>
        <w:tc>
          <w:tcPr>
            <w:tcW w:w="34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5C23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Ime i prezime učitelja izvršitelja</w:t>
            </w:r>
          </w:p>
        </w:tc>
      </w:tr>
      <w:tr w:rsidR="001963B3" w:rsidRPr="00930762" w14:paraId="2F42A050" w14:textId="77777777" w:rsidTr="00726967">
        <w:trPr>
          <w:trHeight w:val="341"/>
          <w:jc w:val="center"/>
        </w:trPr>
        <w:tc>
          <w:tcPr>
            <w:tcW w:w="4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3AA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4945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Prva pomoć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AF975" w14:textId="21C36C03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/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0FE62" w14:textId="611376B8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/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BB944" w14:textId="42BE638F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F1A01" w14:textId="1CFE4250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569F6" w14:textId="57726C56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D4C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61BB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Marijana Bedeković</w:t>
            </w:r>
          </w:p>
        </w:tc>
      </w:tr>
      <w:tr w:rsidR="001963B3" w:rsidRPr="00930762" w14:paraId="41AEAD49" w14:textId="77777777" w:rsidTr="00726967">
        <w:trPr>
          <w:trHeight w:val="341"/>
          <w:jc w:val="center"/>
        </w:trPr>
        <w:tc>
          <w:tcPr>
            <w:tcW w:w="4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28BBF" w14:textId="7E9275C5" w:rsidR="001963B3" w:rsidRPr="00930762" w:rsidRDefault="00B40D3B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2</w:t>
            </w:r>
            <w:r w:rsidR="00CB4565" w:rsidRPr="0093076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8049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Likovna skupina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E567" w14:textId="5BB2FF13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4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18460" w14:textId="7CF061F4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1631" w14:textId="2CEAB69E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1BEF" w14:textId="436C914F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/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7A42" w14:textId="370F493C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3F6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E4A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Ljubica Čubrilović</w:t>
            </w:r>
          </w:p>
        </w:tc>
      </w:tr>
      <w:tr w:rsidR="001963B3" w:rsidRPr="00930762" w14:paraId="44FDC551" w14:textId="77777777" w:rsidTr="00726967">
        <w:trPr>
          <w:trHeight w:val="341"/>
          <w:jc w:val="center"/>
        </w:trPr>
        <w:tc>
          <w:tcPr>
            <w:tcW w:w="4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9738" w14:textId="15BC651D" w:rsidR="001963B3" w:rsidRPr="00930762" w:rsidRDefault="00B40D3B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3</w:t>
            </w:r>
            <w:r w:rsidR="00CB4565" w:rsidRPr="0093076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8270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Školsko sportsko društvo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B9D3" w14:textId="60794BDA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8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8B8C" w14:textId="285FC7DC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56707" w14:textId="7D82F858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75F3" w14:textId="18D2121F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FAF2B" w14:textId="05786192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FA776" w14:textId="5C508709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8457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Đorđe Spasić</w:t>
            </w:r>
          </w:p>
        </w:tc>
      </w:tr>
      <w:tr w:rsidR="001963B3" w:rsidRPr="00930762" w14:paraId="6F28C18E" w14:textId="77777777" w:rsidTr="00726967">
        <w:trPr>
          <w:trHeight w:val="351"/>
          <w:jc w:val="center"/>
        </w:trPr>
        <w:tc>
          <w:tcPr>
            <w:tcW w:w="4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77B28" w14:textId="79D395A6" w:rsidR="001963B3" w:rsidRPr="00930762" w:rsidRDefault="00B40D3B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4</w:t>
            </w:r>
            <w:r w:rsidR="00CB4565" w:rsidRPr="0093076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995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Zbor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FA24" w14:textId="18593BB7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8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3F3A" w14:textId="32548DFC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64931" w14:textId="70D7C05B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2D4AF" w14:textId="1FFB4BA9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2F64" w14:textId="37D6A7EC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4E5C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08E1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Krunoslav Knežević</w:t>
            </w:r>
          </w:p>
        </w:tc>
      </w:tr>
      <w:tr w:rsidR="00B40D3B" w:rsidRPr="00930762" w14:paraId="3AB91731" w14:textId="77777777" w:rsidTr="00726967">
        <w:trPr>
          <w:trHeight w:val="351"/>
          <w:jc w:val="center"/>
        </w:trPr>
        <w:tc>
          <w:tcPr>
            <w:tcW w:w="448" w:type="dxa"/>
            <w:tcBorders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6C0B3" w14:textId="1DB67B8F" w:rsidR="00B40D3B" w:rsidRPr="00930762" w:rsidRDefault="00440E33">
            <w:pPr>
              <w:pStyle w:val="Standard"/>
              <w:widowControl w:val="0"/>
              <w:spacing w:after="0" w:line="240" w:lineRule="auto"/>
              <w:ind w:right="-57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5</w:t>
            </w:r>
            <w:r w:rsidR="00B40D3B" w:rsidRPr="0093076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B6EAB" w14:textId="3785CE54" w:rsidR="00B40D3B" w:rsidRPr="00930762" w:rsidRDefault="00B40D3B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ZAG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4F37" w14:textId="7AB1BA80" w:rsidR="00B40D3B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4</w:t>
            </w:r>
          </w:p>
        </w:tc>
        <w:tc>
          <w:tcPr>
            <w:tcW w:w="4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8DA8D" w14:textId="0F4CB923" w:rsidR="00B40D3B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3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50CD" w14:textId="0D673847" w:rsidR="00B40D3B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9B2CC" w14:textId="4BE6B6FC" w:rsidR="00B40D3B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4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0C48" w14:textId="6D72CFBE" w:rsidR="00B40D3B" w:rsidRPr="00930762" w:rsidRDefault="0096558D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D0DA3" w14:textId="2960CA74" w:rsidR="00B40D3B" w:rsidRPr="00930762" w:rsidRDefault="009E270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70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D3C6" w14:textId="0E561C1B" w:rsidR="00B40D3B" w:rsidRPr="00930762" w:rsidRDefault="009E270F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Marijana Bedeković</w:t>
            </w:r>
          </w:p>
        </w:tc>
      </w:tr>
      <w:tr w:rsidR="001963B3" w:rsidRPr="00930762" w14:paraId="3D94A2A5" w14:textId="77777777" w:rsidTr="00726967">
        <w:trPr>
          <w:trHeight w:val="351"/>
          <w:jc w:val="center"/>
        </w:trPr>
        <w:tc>
          <w:tcPr>
            <w:tcW w:w="448" w:type="dxa"/>
            <w:tcBorders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FC020" w14:textId="5CB4D248" w:rsidR="001963B3" w:rsidRPr="00930762" w:rsidRDefault="00440E33">
            <w:pPr>
              <w:pStyle w:val="Standard"/>
              <w:widowControl w:val="0"/>
              <w:spacing w:after="0" w:line="240" w:lineRule="auto"/>
              <w:ind w:right="-57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6</w:t>
            </w:r>
            <w:r w:rsidR="00CB4565" w:rsidRPr="0093076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A5A5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Šah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EB0B" w14:textId="6D06CE6A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2</w:t>
            </w:r>
          </w:p>
        </w:tc>
        <w:tc>
          <w:tcPr>
            <w:tcW w:w="4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ADAA4" w14:textId="3929B5CA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290A9" w14:textId="102FD4D6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/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45706" w14:textId="1604D00A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/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3A6D" w14:textId="51ADCF3F" w:rsidR="001963B3" w:rsidRPr="00930762" w:rsidRDefault="00440E3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D38B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35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C65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Marko Fuček</w:t>
            </w:r>
          </w:p>
        </w:tc>
      </w:tr>
      <w:tr w:rsidR="00726967" w:rsidRPr="00930762" w14:paraId="2A3D22F7" w14:textId="77777777" w:rsidTr="00726967">
        <w:trPr>
          <w:cantSplit/>
          <w:trHeight w:val="565"/>
          <w:jc w:val="center"/>
        </w:trPr>
        <w:tc>
          <w:tcPr>
            <w:tcW w:w="4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74065" w14:textId="503CCC82" w:rsidR="00726967" w:rsidRPr="00930762" w:rsidRDefault="00726967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 xml:space="preserve">7.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E50C3" w14:textId="63880585" w:rsidR="00726967" w:rsidRPr="00930762" w:rsidRDefault="00726967">
            <w:pPr>
              <w:suppressAutoHyphens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Školska zadruga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E2A23" w14:textId="7448B2EE" w:rsidR="00726967" w:rsidRPr="00930762" w:rsidRDefault="0072696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34100" w14:textId="240538B8" w:rsidR="00726967" w:rsidRPr="00930762" w:rsidRDefault="0072696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/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975C" w14:textId="775D9FD1" w:rsidR="00726967" w:rsidRPr="00930762" w:rsidRDefault="0072696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6FB9" w14:textId="664366FF" w:rsidR="00726967" w:rsidRPr="00930762" w:rsidRDefault="0072696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/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2FB1A" w14:textId="42D334CF" w:rsidR="00726967" w:rsidRPr="00930762" w:rsidRDefault="0072696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7E7B0" w14:textId="2B874861" w:rsidR="00726967" w:rsidRPr="00930762" w:rsidRDefault="0072696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4393" w14:textId="18884C59" w:rsidR="00726967" w:rsidRPr="00930762" w:rsidRDefault="00726967">
            <w:pPr>
              <w:suppressAutoHyphens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Zrinka Šipušić</w:t>
            </w:r>
          </w:p>
        </w:tc>
      </w:tr>
      <w:tr w:rsidR="00726967" w:rsidRPr="00930762" w14:paraId="00B64256" w14:textId="77777777" w:rsidTr="00726967">
        <w:trPr>
          <w:cantSplit/>
          <w:trHeight w:val="453"/>
          <w:jc w:val="center"/>
        </w:trPr>
        <w:tc>
          <w:tcPr>
            <w:tcW w:w="4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F410F" w14:textId="7BE2833E" w:rsidR="00726967" w:rsidRPr="00930762" w:rsidRDefault="00726967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8.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DAC7" w14:textId="182AB50D" w:rsidR="00726967" w:rsidRPr="00930762" w:rsidRDefault="00726967">
            <w:pPr>
              <w:suppressAutoHyphens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Mala tvornica mašte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BFBA" w14:textId="3970780F" w:rsidR="00726967" w:rsidRPr="00930762" w:rsidRDefault="0072696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2DCB" w14:textId="2ABAA41A" w:rsidR="00726967" w:rsidRPr="00930762" w:rsidRDefault="0072696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/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99BD0" w14:textId="55364C51" w:rsidR="00726967" w:rsidRPr="00930762" w:rsidRDefault="0072696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B56F3" w14:textId="1F1A9539" w:rsidR="00726967" w:rsidRPr="00930762" w:rsidRDefault="0072696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/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80B1" w14:textId="59DB5E5B" w:rsidR="00726967" w:rsidRPr="00930762" w:rsidRDefault="0072696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ED07" w14:textId="0A626EFC" w:rsidR="00726967" w:rsidRPr="00930762" w:rsidRDefault="0072696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E0082" w14:textId="09BFDF67" w:rsidR="00726967" w:rsidRPr="00930762" w:rsidRDefault="00726967">
            <w:pPr>
              <w:suppressAutoHyphens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Margareta Perković</w:t>
            </w:r>
          </w:p>
        </w:tc>
      </w:tr>
      <w:tr w:rsidR="00726967" w:rsidRPr="00930762" w14:paraId="180D4A7B" w14:textId="77777777" w:rsidTr="00726967">
        <w:trPr>
          <w:cantSplit/>
          <w:trHeight w:val="453"/>
          <w:jc w:val="center"/>
        </w:trPr>
        <w:tc>
          <w:tcPr>
            <w:tcW w:w="4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526CF" w14:textId="02218946" w:rsidR="00726967" w:rsidRPr="00930762" w:rsidRDefault="00726967">
            <w:pPr>
              <w:pStyle w:val="Standard"/>
              <w:widowControl w:val="0"/>
              <w:spacing w:after="0" w:line="240" w:lineRule="auto"/>
              <w:ind w:left="-57" w:right="-57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 xml:space="preserve">9.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997C" w14:textId="4EB6F5C6" w:rsidR="00726967" w:rsidRPr="00930762" w:rsidRDefault="00726967">
            <w:pPr>
              <w:suppressAutoHyphens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Biblijsko-kreativna grupa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6D643" w14:textId="0499F417" w:rsidR="00726967" w:rsidRPr="00930762" w:rsidRDefault="0072696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6A7E0" w14:textId="2135D90B" w:rsidR="00726967" w:rsidRPr="00930762" w:rsidRDefault="0072696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3068E" w14:textId="29D447CD" w:rsidR="00726967" w:rsidRPr="00930762" w:rsidRDefault="0072696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48AE" w14:textId="4FD33DEB" w:rsidR="00726967" w:rsidRPr="00930762" w:rsidRDefault="0072696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/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425E9" w14:textId="401D9080" w:rsidR="00726967" w:rsidRPr="00930762" w:rsidRDefault="0072696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F284C" w14:textId="4F33ED24" w:rsidR="00726967" w:rsidRPr="00930762" w:rsidRDefault="00726967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9BE7B" w14:textId="775A3EDE" w:rsidR="00726967" w:rsidRPr="00930762" w:rsidRDefault="00726967">
            <w:pPr>
              <w:suppressAutoHyphens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Zrinka Vraneković</w:t>
            </w:r>
          </w:p>
        </w:tc>
      </w:tr>
      <w:tr w:rsidR="001963B3" w:rsidRPr="00930762" w14:paraId="5A413E85" w14:textId="77777777" w:rsidTr="00726967">
        <w:trPr>
          <w:trHeight w:val="523"/>
          <w:jc w:val="center"/>
        </w:trPr>
        <w:tc>
          <w:tcPr>
            <w:tcW w:w="5946" w:type="dxa"/>
            <w:gridSpan w:val="9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18E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bCs/>
                <w:color w:val="000000"/>
              </w:rPr>
              <w:t>Ukupno 5.- 8. razred: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0029C" w14:textId="30E89D11" w:rsidR="001963B3" w:rsidRPr="00930762" w:rsidRDefault="00F066F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bCs/>
                <w:color w:val="000000"/>
              </w:rPr>
              <w:t>350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CB3A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1963B3" w:rsidRPr="00930762" w14:paraId="2E7E84D6" w14:textId="77777777" w:rsidTr="00726967">
        <w:trPr>
          <w:trHeight w:val="578"/>
          <w:jc w:val="center"/>
        </w:trPr>
        <w:tc>
          <w:tcPr>
            <w:tcW w:w="5946" w:type="dxa"/>
            <w:gridSpan w:val="9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854F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bCs/>
                <w:color w:val="000000"/>
              </w:rPr>
              <w:t>Sveukupno 1.-8. razred: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BA70" w14:textId="42C9BF5F" w:rsidR="001963B3" w:rsidRPr="00930762" w:rsidRDefault="00F066F0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bCs/>
                <w:color w:val="000000"/>
              </w:rPr>
              <w:t>525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D1654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</w:tbl>
    <w:p w14:paraId="46BAC402" w14:textId="77777777" w:rsidR="001963B3" w:rsidRPr="00930762" w:rsidRDefault="001963B3">
      <w:pPr>
        <w:pStyle w:val="Standard"/>
        <w:rPr>
          <w:rFonts w:asciiTheme="majorHAnsi" w:hAnsiTheme="majorHAnsi" w:cstheme="majorHAnsi"/>
        </w:rPr>
      </w:pPr>
    </w:p>
    <w:p w14:paraId="05FE5866" w14:textId="77777777" w:rsidR="001963B3" w:rsidRPr="00930762" w:rsidRDefault="001963B3">
      <w:pPr>
        <w:pStyle w:val="Standard"/>
        <w:rPr>
          <w:rFonts w:asciiTheme="majorHAnsi" w:hAnsiTheme="majorHAnsi" w:cstheme="majorHAnsi"/>
        </w:rPr>
      </w:pPr>
    </w:p>
    <w:p w14:paraId="0991E21A" w14:textId="77777777" w:rsidR="001963B3" w:rsidRPr="00930762" w:rsidRDefault="001963B3">
      <w:pPr>
        <w:pStyle w:val="Standard"/>
        <w:rPr>
          <w:rFonts w:asciiTheme="majorHAnsi" w:hAnsiTheme="majorHAnsi" w:cstheme="majorHAnsi"/>
        </w:rPr>
      </w:pPr>
    </w:p>
    <w:p w14:paraId="3C9BB6E5" w14:textId="77777777" w:rsidR="001963B3" w:rsidRPr="00930762" w:rsidRDefault="00CB4565">
      <w:pPr>
        <w:pStyle w:val="Naslov21"/>
        <w:spacing w:before="0" w:after="0"/>
        <w:rPr>
          <w:rFonts w:asciiTheme="majorHAnsi" w:hAnsiTheme="majorHAnsi" w:cstheme="majorHAnsi"/>
          <w:sz w:val="22"/>
          <w:szCs w:val="22"/>
        </w:rPr>
      </w:pPr>
      <w:bookmarkStart w:id="268" w:name="_Toc400277962"/>
      <w:bookmarkStart w:id="269" w:name="_Toc83734818"/>
      <w:bookmarkStart w:id="270" w:name="_Toc400191241"/>
      <w:bookmarkStart w:id="271" w:name="_Toc84398241"/>
      <w:bookmarkStart w:id="272" w:name="_Toc116462284"/>
      <w:bookmarkStart w:id="273" w:name="_Toc211426075"/>
      <w:r w:rsidRPr="00930762">
        <w:rPr>
          <w:rFonts w:asciiTheme="majorHAnsi" w:hAnsiTheme="majorHAnsi" w:cstheme="majorHAnsi"/>
          <w:sz w:val="22"/>
          <w:szCs w:val="22"/>
        </w:rPr>
        <w:t>4.3. Obuka plivanja</w:t>
      </w:r>
      <w:bookmarkEnd w:id="268"/>
      <w:bookmarkEnd w:id="269"/>
      <w:bookmarkEnd w:id="270"/>
      <w:bookmarkEnd w:id="271"/>
      <w:bookmarkEnd w:id="272"/>
      <w:bookmarkEnd w:id="273"/>
    </w:p>
    <w:p w14:paraId="3CC4328D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4DD43060" w14:textId="605B9D8D" w:rsidR="001963B3" w:rsidRPr="00930762" w:rsidRDefault="00CB4565">
      <w:pPr>
        <w:pStyle w:val="Standard"/>
        <w:spacing w:after="0" w:line="240" w:lineRule="auto"/>
        <w:jc w:val="both"/>
        <w:rPr>
          <w:rStyle w:val="Zadanifontodlomka1"/>
          <w:rFonts w:asciiTheme="majorHAnsi" w:hAnsiTheme="majorHAnsi" w:cstheme="majorHAnsi"/>
          <w:color w:val="000000"/>
        </w:rPr>
      </w:pPr>
      <w:r w:rsidRPr="00930762">
        <w:rPr>
          <w:rStyle w:val="Zadanifontodlomka1"/>
          <w:rFonts w:asciiTheme="majorHAnsi" w:hAnsiTheme="majorHAnsi" w:cstheme="majorHAnsi"/>
          <w:color w:val="000000"/>
        </w:rPr>
        <w:t>Obuka plivanja odvija se prema planu Gradskog ureda za obrazovanje, sport i mlade na bazenima ŠRC Mladost za učenike 2.a razreda prema vre</w:t>
      </w:r>
      <w:r w:rsidR="003A4413" w:rsidRPr="00930762">
        <w:rPr>
          <w:rStyle w:val="Zadanifontodlomka1"/>
          <w:rFonts w:asciiTheme="majorHAnsi" w:hAnsiTheme="majorHAnsi" w:cstheme="majorHAnsi"/>
          <w:color w:val="000000"/>
        </w:rPr>
        <w:t>me</w:t>
      </w:r>
      <w:r w:rsidRPr="00930762">
        <w:rPr>
          <w:rStyle w:val="Zadanifontodlomka1"/>
          <w:rFonts w:asciiTheme="majorHAnsi" w:hAnsiTheme="majorHAnsi" w:cstheme="majorHAnsi"/>
          <w:color w:val="000000"/>
        </w:rPr>
        <w:t xml:space="preserve">niku koji </w:t>
      </w:r>
      <w:r w:rsidR="009E270F" w:rsidRPr="00930762">
        <w:rPr>
          <w:rStyle w:val="Zadanifontodlomka1"/>
          <w:rFonts w:asciiTheme="majorHAnsi" w:hAnsiTheme="majorHAnsi" w:cstheme="majorHAnsi"/>
          <w:color w:val="000000"/>
        </w:rPr>
        <w:t xml:space="preserve"> se </w:t>
      </w:r>
      <w:r w:rsidRPr="00930762">
        <w:rPr>
          <w:rStyle w:val="Zadanifontodlomka1"/>
          <w:rFonts w:asciiTheme="majorHAnsi" w:hAnsiTheme="majorHAnsi" w:cstheme="majorHAnsi"/>
          <w:color w:val="000000"/>
        </w:rPr>
        <w:t>dostavlj</w:t>
      </w:r>
      <w:r w:rsidR="009E270F" w:rsidRPr="00930762">
        <w:rPr>
          <w:rStyle w:val="Zadanifontodlomka1"/>
          <w:rFonts w:asciiTheme="majorHAnsi" w:hAnsiTheme="majorHAnsi" w:cstheme="majorHAnsi"/>
          <w:color w:val="000000"/>
        </w:rPr>
        <w:t xml:space="preserve">a </w:t>
      </w:r>
      <w:r w:rsidRPr="00930762">
        <w:rPr>
          <w:rStyle w:val="Zadanifontodlomka1"/>
          <w:rFonts w:asciiTheme="majorHAnsi" w:hAnsiTheme="majorHAnsi" w:cstheme="majorHAnsi"/>
          <w:color w:val="000000"/>
        </w:rPr>
        <w:t xml:space="preserve"> školi.</w:t>
      </w:r>
    </w:p>
    <w:p w14:paraId="745E097A" w14:textId="7327CCAF" w:rsidR="003409BC" w:rsidRPr="00930762" w:rsidRDefault="003409BC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58E45ACC" w14:textId="4B7C1C73" w:rsidR="00A3352C" w:rsidRPr="00930762" w:rsidRDefault="00A3352C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735C4788" w14:textId="39B552BB" w:rsidR="00A3352C" w:rsidRPr="00930762" w:rsidRDefault="00A3352C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7C33B216" w14:textId="49945F32" w:rsidR="00A3352C" w:rsidRPr="00930762" w:rsidRDefault="00A3352C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5C14DC20" w14:textId="15CE1A61" w:rsidR="00A3352C" w:rsidRDefault="00A3352C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1ED6C1E6" w14:textId="0A02D116" w:rsidR="007C11E9" w:rsidRDefault="007C11E9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291BF191" w14:textId="300F0079" w:rsidR="007C11E9" w:rsidRDefault="007C11E9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4A91EFA8" w14:textId="77777777" w:rsidR="007C11E9" w:rsidRPr="00930762" w:rsidRDefault="007C11E9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472B5C87" w14:textId="0301D74D" w:rsidR="00A3352C" w:rsidRPr="00930762" w:rsidRDefault="00A3352C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78AD4856" w14:textId="21ABE5B0" w:rsidR="00A3352C" w:rsidRPr="00930762" w:rsidRDefault="00A3352C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5A9748D5" w14:textId="2BAB7202" w:rsidR="00A3352C" w:rsidRPr="00930762" w:rsidRDefault="00A3352C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6B418E9D" w14:textId="584FCCA2" w:rsidR="00A3352C" w:rsidRPr="00930762" w:rsidRDefault="00A3352C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086A3B6C" w14:textId="77777777" w:rsidR="00A3352C" w:rsidRPr="00930762" w:rsidRDefault="00A3352C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133AEBEE" w14:textId="77777777" w:rsidR="001963B3" w:rsidRPr="00930762" w:rsidRDefault="00CB4565">
      <w:pPr>
        <w:pStyle w:val="Naslov11"/>
        <w:rPr>
          <w:rFonts w:asciiTheme="majorHAnsi" w:hAnsiTheme="majorHAnsi" w:cstheme="majorHAnsi"/>
          <w:sz w:val="22"/>
          <w:szCs w:val="22"/>
        </w:rPr>
      </w:pPr>
      <w:bookmarkStart w:id="274" w:name="_Toc400277963"/>
      <w:bookmarkStart w:id="275" w:name="_Toc83734819"/>
      <w:bookmarkStart w:id="276" w:name="_Toc400191242"/>
      <w:bookmarkStart w:id="277" w:name="_Toc84398242"/>
      <w:bookmarkStart w:id="278" w:name="_Toc116462285"/>
      <w:bookmarkStart w:id="279" w:name="_Toc211426076"/>
      <w:bookmarkStart w:id="280" w:name="_Toc400277965"/>
      <w:bookmarkStart w:id="281" w:name="_Toc400191244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 xml:space="preserve">5. </w:t>
      </w:r>
      <w:r w:rsidRPr="00930762">
        <w:rPr>
          <w:rStyle w:val="Heading1Char"/>
          <w:rFonts w:asciiTheme="majorHAnsi" w:eastAsia="Segoe UI" w:hAnsiTheme="majorHAnsi" w:cstheme="majorHAnsi"/>
          <w:b/>
          <w:sz w:val="22"/>
          <w:szCs w:val="22"/>
        </w:rPr>
        <w:t>PLANOVI RADA RAVNATELJA, ODGOJNO-OBRAZOVNIH I OSTALIH RADNIKA</w:t>
      </w:r>
      <w:bookmarkEnd w:id="274"/>
      <w:bookmarkEnd w:id="275"/>
      <w:bookmarkEnd w:id="276"/>
      <w:bookmarkEnd w:id="277"/>
      <w:bookmarkEnd w:id="278"/>
      <w:bookmarkEnd w:id="279"/>
    </w:p>
    <w:p w14:paraId="5679C388" w14:textId="77777777" w:rsidR="001963B3" w:rsidRPr="00930762" w:rsidRDefault="00CB4565">
      <w:pPr>
        <w:pStyle w:val="Naslov21"/>
        <w:ind w:left="-284" w:firstLine="284"/>
        <w:rPr>
          <w:rFonts w:asciiTheme="majorHAnsi" w:hAnsiTheme="majorHAnsi" w:cstheme="majorHAnsi"/>
          <w:sz w:val="22"/>
          <w:szCs w:val="22"/>
        </w:rPr>
      </w:pPr>
      <w:bookmarkStart w:id="282" w:name="_Toc400277964"/>
      <w:bookmarkStart w:id="283" w:name="_Toc400191243"/>
      <w:bookmarkStart w:id="284" w:name="_Toc83734820"/>
      <w:bookmarkStart w:id="285" w:name="_Toc84398243"/>
      <w:bookmarkStart w:id="286" w:name="_Toc116462286"/>
      <w:bookmarkStart w:id="287" w:name="_Toc211426077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>5.1. Plan rada ravnatelj</w:t>
      </w:r>
      <w:bookmarkEnd w:id="282"/>
      <w:bookmarkEnd w:id="283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>ice</w:t>
      </w:r>
      <w:bookmarkEnd w:id="284"/>
      <w:bookmarkEnd w:id="285"/>
      <w:bookmarkEnd w:id="286"/>
      <w:bookmarkEnd w:id="287"/>
    </w:p>
    <w:p w14:paraId="184F097B" w14:textId="77777777" w:rsidR="001963B3" w:rsidRPr="00930762" w:rsidRDefault="001963B3">
      <w:pPr>
        <w:pStyle w:val="Standard"/>
        <w:rPr>
          <w:rFonts w:asciiTheme="majorHAnsi" w:hAnsiTheme="majorHAnsi" w:cstheme="majorHAnsi"/>
        </w:rPr>
      </w:pPr>
    </w:p>
    <w:tbl>
      <w:tblPr>
        <w:tblW w:w="14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0"/>
        <w:gridCol w:w="1617"/>
        <w:gridCol w:w="1435"/>
        <w:gridCol w:w="576"/>
        <w:gridCol w:w="575"/>
        <w:gridCol w:w="576"/>
        <w:gridCol w:w="576"/>
        <w:gridCol w:w="576"/>
        <w:gridCol w:w="576"/>
        <w:gridCol w:w="576"/>
        <w:gridCol w:w="578"/>
        <w:gridCol w:w="576"/>
        <w:gridCol w:w="575"/>
        <w:gridCol w:w="578"/>
      </w:tblGrid>
      <w:tr w:rsidR="001963B3" w:rsidRPr="00930762" w14:paraId="7F6916B6" w14:textId="77777777">
        <w:trPr>
          <w:trHeight w:val="952"/>
        </w:trPr>
        <w:tc>
          <w:tcPr>
            <w:tcW w:w="5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2B7BB1" w14:textId="77777777" w:rsidR="001963B3" w:rsidRPr="00930762" w:rsidRDefault="001963B3">
            <w:pPr>
              <w:pStyle w:val="TableParagraph"/>
              <w:spacing w:before="7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3E34FE22" w14:textId="77777777" w:rsidR="001963B3" w:rsidRPr="00930762" w:rsidRDefault="00CB4565">
            <w:pPr>
              <w:pStyle w:val="TableParagraph"/>
              <w:ind w:left="1703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SADRŽAJ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5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RADA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06271C" w14:textId="77777777" w:rsidR="001963B3" w:rsidRPr="00930762" w:rsidRDefault="00CB4565">
            <w:pPr>
              <w:pStyle w:val="TableParagraph"/>
              <w:spacing w:line="275" w:lineRule="exact"/>
              <w:ind w:left="240" w:hanging="17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930762">
              <w:rPr>
                <w:rFonts w:asciiTheme="majorHAnsi" w:hAnsiTheme="majorHAnsi" w:cstheme="majorHAnsi"/>
                <w:b/>
                <w:lang w:val="en-US"/>
              </w:rPr>
              <w:t>Predviđeno</w:t>
            </w:r>
            <w:proofErr w:type="spellEnd"/>
          </w:p>
          <w:p w14:paraId="11171EF6" w14:textId="77777777" w:rsidR="001963B3" w:rsidRPr="00930762" w:rsidRDefault="00CB4565">
            <w:pPr>
              <w:pStyle w:val="TableParagraph"/>
              <w:spacing w:before="9" w:line="310" w:lineRule="atLeast"/>
              <w:ind w:left="276" w:right="217" w:hanging="36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vrijeme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15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os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-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57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tvarivanja</w:t>
            </w:r>
            <w:proofErr w:type="spellEnd"/>
          </w:p>
        </w:tc>
        <w:tc>
          <w:tcPr>
            <w:tcW w:w="14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B8947" w14:textId="77777777" w:rsidR="001963B3" w:rsidRPr="00930762" w:rsidRDefault="00CB4565">
            <w:pPr>
              <w:pStyle w:val="TableParagraph"/>
              <w:spacing w:line="275" w:lineRule="exact"/>
              <w:ind w:left="231" w:hanging="96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930762">
              <w:rPr>
                <w:rFonts w:asciiTheme="majorHAnsi" w:hAnsiTheme="majorHAnsi" w:cstheme="majorHAnsi"/>
                <w:b/>
                <w:lang w:val="en-US"/>
              </w:rPr>
              <w:t>Predviđeno</w:t>
            </w:r>
            <w:proofErr w:type="spellEnd"/>
          </w:p>
          <w:p w14:paraId="389E2E54" w14:textId="77777777" w:rsidR="001963B3" w:rsidRPr="00930762" w:rsidRDefault="00CB4565">
            <w:pPr>
              <w:pStyle w:val="TableParagraph"/>
              <w:spacing w:before="9" w:line="310" w:lineRule="atLeast"/>
              <w:ind w:left="382" w:right="188" w:hanging="152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vrijeme u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58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satima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641593" w14:textId="77777777" w:rsidR="001963B3" w:rsidRPr="00930762" w:rsidRDefault="001963B3">
            <w:pPr>
              <w:pStyle w:val="TableParagraph"/>
              <w:spacing w:before="7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459C5FB3" w14:textId="77777777" w:rsidR="001963B3" w:rsidRPr="00930762" w:rsidRDefault="00CB4565">
            <w:pPr>
              <w:pStyle w:val="TableParagraph"/>
              <w:ind w:right="137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IX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031D1" w14:textId="77777777" w:rsidR="001963B3" w:rsidRPr="00930762" w:rsidRDefault="001963B3">
            <w:pPr>
              <w:pStyle w:val="TableParagraph"/>
              <w:spacing w:before="7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5753E5F5" w14:textId="77777777" w:rsidR="001963B3" w:rsidRPr="00930762" w:rsidRDefault="00CB4565">
            <w:pPr>
              <w:pStyle w:val="TableParagraph"/>
              <w:ind w:left="207"/>
              <w:rPr>
                <w:rFonts w:asciiTheme="majorHAnsi" w:hAnsiTheme="majorHAnsi" w:cstheme="majorHAnsi"/>
                <w:b/>
                <w:w w:val="99"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w w:val="99"/>
                <w:lang w:val="en-US"/>
              </w:rPr>
              <w:t>X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A9C956" w14:textId="77777777" w:rsidR="001963B3" w:rsidRPr="00930762" w:rsidRDefault="001963B3">
            <w:pPr>
              <w:pStyle w:val="TableParagraph"/>
              <w:spacing w:before="7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349DC036" w14:textId="77777777" w:rsidR="001963B3" w:rsidRPr="00930762" w:rsidRDefault="00CB4565">
            <w:pPr>
              <w:pStyle w:val="TableParagraph"/>
              <w:ind w:right="138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XI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E39489" w14:textId="77777777" w:rsidR="001963B3" w:rsidRPr="00930762" w:rsidRDefault="001963B3">
            <w:pPr>
              <w:pStyle w:val="TableParagraph"/>
              <w:spacing w:before="7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0FC61919" w14:textId="77777777" w:rsidR="001963B3" w:rsidRPr="00930762" w:rsidRDefault="00CB4565">
            <w:pPr>
              <w:pStyle w:val="TableParagraph"/>
              <w:ind w:right="91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XII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BD98F1" w14:textId="77777777" w:rsidR="001963B3" w:rsidRPr="00930762" w:rsidRDefault="001963B3">
            <w:pPr>
              <w:pStyle w:val="TableParagraph"/>
              <w:spacing w:before="7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2DA12C9E" w14:textId="77777777" w:rsidR="001963B3" w:rsidRPr="00930762" w:rsidRDefault="00CB4565">
            <w:pPr>
              <w:pStyle w:val="TableParagraph"/>
              <w:ind w:left="18"/>
              <w:jc w:val="center"/>
              <w:rPr>
                <w:rFonts w:asciiTheme="majorHAnsi" w:hAnsiTheme="majorHAnsi" w:cstheme="majorHAnsi"/>
                <w:b/>
                <w:w w:val="99"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w w:val="99"/>
                <w:lang w:val="en-US"/>
              </w:rPr>
              <w:t>I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985CA" w14:textId="77777777" w:rsidR="001963B3" w:rsidRPr="00930762" w:rsidRDefault="001963B3">
            <w:pPr>
              <w:pStyle w:val="TableParagraph"/>
              <w:spacing w:before="7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08CE4870" w14:textId="77777777" w:rsidR="001963B3" w:rsidRPr="00930762" w:rsidRDefault="00CB4565">
            <w:pPr>
              <w:pStyle w:val="TableParagraph"/>
              <w:ind w:left="199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II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BDB10C" w14:textId="77777777" w:rsidR="001963B3" w:rsidRPr="00930762" w:rsidRDefault="001963B3">
            <w:pPr>
              <w:pStyle w:val="TableParagraph"/>
              <w:spacing w:before="7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443E1AB0" w14:textId="77777777" w:rsidR="001963B3" w:rsidRPr="00930762" w:rsidRDefault="00CB4565">
            <w:pPr>
              <w:pStyle w:val="TableParagraph"/>
              <w:ind w:right="131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III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929932" w14:textId="77777777" w:rsidR="001963B3" w:rsidRPr="00930762" w:rsidRDefault="001963B3">
            <w:pPr>
              <w:pStyle w:val="TableParagraph"/>
              <w:spacing w:before="7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1C0BE30A" w14:textId="77777777" w:rsidR="001963B3" w:rsidRPr="00930762" w:rsidRDefault="00CB4565">
            <w:pPr>
              <w:pStyle w:val="TableParagraph"/>
              <w:ind w:left="92" w:right="73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IV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11C23D" w14:textId="77777777" w:rsidR="001963B3" w:rsidRPr="00930762" w:rsidRDefault="001963B3">
            <w:pPr>
              <w:pStyle w:val="TableParagraph"/>
              <w:spacing w:before="7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37555C34" w14:textId="77777777" w:rsidR="001963B3" w:rsidRPr="00930762" w:rsidRDefault="00CB4565">
            <w:pPr>
              <w:pStyle w:val="TableParagraph"/>
              <w:ind w:left="207"/>
              <w:rPr>
                <w:rFonts w:asciiTheme="majorHAnsi" w:hAnsiTheme="majorHAnsi" w:cstheme="majorHAnsi"/>
                <w:b/>
                <w:w w:val="99"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w w:val="99"/>
                <w:lang w:val="en-US"/>
              </w:rPr>
              <w:t>V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BEF9A6" w14:textId="77777777" w:rsidR="001963B3" w:rsidRPr="00930762" w:rsidRDefault="001963B3">
            <w:pPr>
              <w:pStyle w:val="TableParagraph"/>
              <w:spacing w:before="7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197C4F71" w14:textId="77777777" w:rsidR="001963B3" w:rsidRPr="00930762" w:rsidRDefault="00CB4565">
            <w:pPr>
              <w:pStyle w:val="TableParagraph"/>
              <w:ind w:right="138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VI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05860" w14:textId="77777777" w:rsidR="001963B3" w:rsidRPr="00930762" w:rsidRDefault="001963B3">
            <w:pPr>
              <w:pStyle w:val="TableParagraph"/>
              <w:spacing w:before="7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154B28CE" w14:textId="77777777" w:rsidR="001963B3" w:rsidRPr="00930762" w:rsidRDefault="00CB4565">
            <w:pPr>
              <w:pStyle w:val="TableParagraph"/>
              <w:ind w:right="87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VII</w:t>
            </w:r>
          </w:p>
        </w:tc>
      </w:tr>
      <w:tr w:rsidR="001963B3" w:rsidRPr="00930762" w14:paraId="6E922B86" w14:textId="77777777">
        <w:trPr>
          <w:trHeight w:val="635"/>
        </w:trPr>
        <w:tc>
          <w:tcPr>
            <w:tcW w:w="5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9946F0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1.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POSLOVI  PLANIRANJA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58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59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PROGRAMI-</w:t>
            </w:r>
          </w:p>
          <w:p w14:paraId="7C436B15" w14:textId="77777777" w:rsidR="001963B3" w:rsidRPr="00930762" w:rsidRDefault="00CB4565">
            <w:pPr>
              <w:pStyle w:val="TableParagraph"/>
              <w:spacing w:before="44"/>
              <w:ind w:left="107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RANJA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FF53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04C06" w14:textId="77777777" w:rsidR="001963B3" w:rsidRPr="00930762" w:rsidRDefault="00CB4565">
            <w:pPr>
              <w:pStyle w:val="TableParagraph"/>
              <w:spacing w:before="157"/>
              <w:ind w:right="51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290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116FB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7FBA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7D06C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7A28C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C543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B83CC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0032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66BE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64A3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B17B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AD17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732996ED" w14:textId="77777777">
        <w:trPr>
          <w:trHeight w:val="316"/>
        </w:trPr>
        <w:tc>
          <w:tcPr>
            <w:tcW w:w="52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9CB275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1.1.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8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Izrada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Godišnjeg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plana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programa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škole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7193B" w14:textId="77777777" w:rsidR="001963B3" w:rsidRPr="00930762" w:rsidRDefault="00CB4565">
            <w:pPr>
              <w:pStyle w:val="TableParagraph"/>
              <w:spacing w:line="275" w:lineRule="exact"/>
              <w:ind w:left="332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6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-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FC779" w14:textId="77777777" w:rsidR="001963B3" w:rsidRPr="00930762" w:rsidRDefault="00CB4565">
            <w:pPr>
              <w:pStyle w:val="TableParagraph"/>
              <w:spacing w:line="275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43B08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39861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D9CE3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8CDC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8A1A4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20478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5D9F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68C31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10E65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1EFD9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3B39E9" w14:textId="77777777" w:rsidR="001963B3" w:rsidRPr="00930762" w:rsidRDefault="00CB4565">
            <w:pPr>
              <w:pStyle w:val="TableParagraph"/>
              <w:spacing w:line="275" w:lineRule="exact"/>
              <w:ind w:right="87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</w:tr>
      <w:tr w:rsidR="001963B3" w:rsidRPr="00930762" w14:paraId="3C9A1BC8" w14:textId="77777777">
        <w:trPr>
          <w:trHeight w:val="318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9008E5" w14:textId="77777777" w:rsidR="001963B3" w:rsidRPr="00930762" w:rsidRDefault="00CB4565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1.2.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60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Izrada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plana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programa 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ravnateljice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20A57" w14:textId="77777777" w:rsidR="001963B3" w:rsidRPr="00930762" w:rsidRDefault="00CB4565">
            <w:pPr>
              <w:pStyle w:val="TableParagraph"/>
              <w:spacing w:before="1"/>
              <w:ind w:left="334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6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IX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437A94" w14:textId="77777777" w:rsidR="001963B3" w:rsidRPr="00930762" w:rsidRDefault="00CB4565">
            <w:pPr>
              <w:pStyle w:val="TableParagraph"/>
              <w:spacing w:before="1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C26AD6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89835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F596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946C0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010C3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E018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CE765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9E7B3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EA9D4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A005E8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F64C7" w14:textId="77777777" w:rsidR="001963B3" w:rsidRPr="00930762" w:rsidRDefault="00CB4565">
            <w:pPr>
              <w:pStyle w:val="TableParagraph"/>
              <w:spacing w:before="1"/>
              <w:ind w:right="87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</w:tr>
      <w:tr w:rsidR="001963B3" w:rsidRPr="00930762" w14:paraId="7D9F7A21" w14:textId="77777777">
        <w:trPr>
          <w:trHeight w:val="316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89A4C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1.3.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9"/>
                <w:lang w:val="de-DE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Koordinacija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de-DE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u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de-DE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izradi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predmetnih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de-DE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kurikuluma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46339" w14:textId="77777777" w:rsidR="001963B3" w:rsidRPr="00930762" w:rsidRDefault="00CB4565">
            <w:pPr>
              <w:pStyle w:val="TableParagraph"/>
              <w:spacing w:line="275" w:lineRule="exact"/>
              <w:ind w:left="334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6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IX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4F673C" w14:textId="77777777" w:rsidR="001963B3" w:rsidRPr="00930762" w:rsidRDefault="00CB4565">
            <w:pPr>
              <w:pStyle w:val="TableParagraph"/>
              <w:spacing w:line="275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8475B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650B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2444F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69D9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87567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D9D3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558D2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156EF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4E79A8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DF4E7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917B6" w14:textId="77777777" w:rsidR="001963B3" w:rsidRPr="00930762" w:rsidRDefault="00CB4565">
            <w:pPr>
              <w:pStyle w:val="TableParagraph"/>
              <w:spacing w:line="275" w:lineRule="exact"/>
              <w:ind w:right="87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</w:tr>
      <w:tr w:rsidR="001963B3" w:rsidRPr="00930762" w14:paraId="76DC5AC2" w14:textId="77777777">
        <w:trPr>
          <w:trHeight w:val="318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D3C19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1.4.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8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Izrada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školskog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kurikuluma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76B83" w14:textId="77777777" w:rsidR="001963B3" w:rsidRPr="00930762" w:rsidRDefault="00CB4565">
            <w:pPr>
              <w:pStyle w:val="TableParagraph"/>
              <w:spacing w:line="275" w:lineRule="exact"/>
              <w:ind w:left="334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6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IX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047807" w14:textId="77777777" w:rsidR="001963B3" w:rsidRPr="00930762" w:rsidRDefault="00CB4565">
            <w:pPr>
              <w:pStyle w:val="TableParagraph"/>
              <w:spacing w:line="275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7D6CB3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FE5C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F83A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C953B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E3F7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6A9B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92B9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936F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6E71A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BF2C7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6DC2F0" w14:textId="77777777" w:rsidR="001963B3" w:rsidRPr="00930762" w:rsidRDefault="00CB4565">
            <w:pPr>
              <w:pStyle w:val="TableParagraph"/>
              <w:spacing w:line="275" w:lineRule="exact"/>
              <w:ind w:right="87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</w:tr>
      <w:tr w:rsidR="001963B3" w:rsidRPr="00930762" w14:paraId="3F6B6B3A" w14:textId="77777777">
        <w:trPr>
          <w:trHeight w:val="316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2C221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1.5.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9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Izrada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Razvojnog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plana škole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E5D5A" w14:textId="77777777" w:rsidR="001963B3" w:rsidRPr="00930762" w:rsidRDefault="00CB4565">
            <w:pPr>
              <w:pStyle w:val="TableParagraph"/>
              <w:spacing w:line="275" w:lineRule="exact"/>
              <w:ind w:left="334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6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IX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C03F28" w14:textId="77777777" w:rsidR="001963B3" w:rsidRPr="00930762" w:rsidRDefault="00CB4565">
            <w:pPr>
              <w:pStyle w:val="TableParagraph"/>
              <w:spacing w:line="275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3A5DE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F024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816D9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13244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120D5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972DC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5183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E004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9D234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EDD7D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3F2EE" w14:textId="77777777" w:rsidR="001963B3" w:rsidRPr="00930762" w:rsidRDefault="00CB4565">
            <w:pPr>
              <w:pStyle w:val="TableParagraph"/>
              <w:spacing w:line="275" w:lineRule="exact"/>
              <w:ind w:right="87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</w:tr>
      <w:tr w:rsidR="001963B3" w:rsidRPr="00930762" w14:paraId="14B562BF" w14:textId="77777777">
        <w:trPr>
          <w:trHeight w:val="635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D76F3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1.6.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6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Planiranje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programiranje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Učiteljskog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</w:t>
            </w:r>
          </w:p>
          <w:p w14:paraId="14C90AD1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Razrednih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vijeća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0B2C9" w14:textId="77777777" w:rsidR="001963B3" w:rsidRPr="00930762" w:rsidRDefault="00CB4565">
            <w:pPr>
              <w:pStyle w:val="TableParagraph"/>
              <w:spacing w:before="157"/>
              <w:ind w:left="335" w:right="31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7D86F" w14:textId="77777777" w:rsidR="001963B3" w:rsidRPr="00930762" w:rsidRDefault="00CB4565">
            <w:pPr>
              <w:pStyle w:val="TableParagraph"/>
              <w:spacing w:before="157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C6E746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3572D" w14:textId="77777777" w:rsidR="001963B3" w:rsidRPr="00930762" w:rsidRDefault="00CB4565">
            <w:pPr>
              <w:pStyle w:val="TableParagraph"/>
              <w:spacing w:before="157"/>
              <w:ind w:left="353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541EA9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28ED8B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DD78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1E3FB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83E5C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12FC1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5D5D9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D1B7C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7460E1" w14:textId="77777777" w:rsidR="001963B3" w:rsidRPr="00930762" w:rsidRDefault="00CB4565">
            <w:pPr>
              <w:pStyle w:val="TableParagraph"/>
              <w:spacing w:before="157"/>
              <w:ind w:right="87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</w:tr>
      <w:tr w:rsidR="001963B3" w:rsidRPr="00930762" w14:paraId="7C703E2E" w14:textId="77777777">
        <w:trPr>
          <w:trHeight w:val="316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99E60C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1.7.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60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Izrada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zaduženja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učitelja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B17B9" w14:textId="77777777" w:rsidR="001963B3" w:rsidRPr="00930762" w:rsidRDefault="00CB4565">
            <w:pPr>
              <w:pStyle w:val="TableParagraph"/>
              <w:spacing w:line="275" w:lineRule="exact"/>
              <w:ind w:left="335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6A0B57" w14:textId="77777777" w:rsidR="001963B3" w:rsidRPr="00930762" w:rsidRDefault="00CB4565">
            <w:pPr>
              <w:pStyle w:val="TableParagraph"/>
              <w:spacing w:line="275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2017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3F0BA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ADA0F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05D5A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2A6B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35B2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DC83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7551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7AB58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528F6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11E9D" w14:textId="77777777" w:rsidR="001963B3" w:rsidRPr="00930762" w:rsidRDefault="00CB4565">
            <w:pPr>
              <w:pStyle w:val="TableParagraph"/>
              <w:spacing w:line="275" w:lineRule="exact"/>
              <w:ind w:right="87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</w:tr>
      <w:tr w:rsidR="001963B3" w:rsidRPr="00930762" w14:paraId="16C1C978" w14:textId="77777777">
        <w:trPr>
          <w:trHeight w:val="635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E600C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1.8.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9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Izrada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smjernica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pomoć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učiteljima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pri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</w:rPr>
              <w:t>temat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</w:rPr>
              <w:t>-</w:t>
            </w:r>
          </w:p>
          <w:p w14:paraId="37879795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skim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planiranjima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F0645" w14:textId="77777777" w:rsidR="001963B3" w:rsidRPr="00930762" w:rsidRDefault="00CB4565">
            <w:pPr>
              <w:pStyle w:val="TableParagraph"/>
              <w:spacing w:before="157"/>
              <w:ind w:left="335" w:right="31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0686D" w14:textId="77777777" w:rsidR="001963B3" w:rsidRPr="00930762" w:rsidRDefault="00CB4565">
            <w:pPr>
              <w:pStyle w:val="TableParagraph"/>
              <w:spacing w:before="157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2CB88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6E12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81FE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CBF9F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162E8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7C208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857A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8430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40C38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9902C8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0C811B" w14:textId="77777777" w:rsidR="001963B3" w:rsidRPr="00930762" w:rsidRDefault="00CB4565">
            <w:pPr>
              <w:pStyle w:val="TableParagraph"/>
              <w:spacing w:before="157"/>
              <w:ind w:right="87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</w:tr>
      <w:tr w:rsidR="001963B3" w:rsidRPr="00930762" w14:paraId="58271119" w14:textId="77777777">
        <w:trPr>
          <w:trHeight w:val="633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AC036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1.9.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6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Planiranje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organizacija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školskih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projekata</w:t>
            </w:r>
            <w:proofErr w:type="spellEnd"/>
          </w:p>
          <w:p w14:paraId="6B8C9342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E-twinning,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Erasmus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FA3B4C" w14:textId="77777777" w:rsidR="001963B3" w:rsidRPr="00930762" w:rsidRDefault="00CB4565">
            <w:pPr>
              <w:pStyle w:val="TableParagraph"/>
              <w:spacing w:before="157"/>
              <w:ind w:left="335" w:right="31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190E0" w14:textId="77777777" w:rsidR="001963B3" w:rsidRPr="00930762" w:rsidRDefault="00CB4565">
            <w:pPr>
              <w:pStyle w:val="TableParagraph"/>
              <w:spacing w:before="157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DFB90A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AA26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5273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EC5C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6E1E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516A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23C2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C9EB2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4EE1E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3C3CBE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F33438" w14:textId="77777777" w:rsidR="001963B3" w:rsidRPr="00930762" w:rsidRDefault="00CB4565">
            <w:pPr>
              <w:pStyle w:val="TableParagraph"/>
              <w:spacing w:before="157"/>
              <w:ind w:right="87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</w:tr>
      <w:tr w:rsidR="001963B3" w:rsidRPr="00930762" w14:paraId="16BB6B64" w14:textId="77777777">
        <w:trPr>
          <w:trHeight w:val="950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7D43B" w14:textId="77777777" w:rsidR="001963B3" w:rsidRPr="00930762" w:rsidRDefault="00CB4565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1.10.Planiranje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organizacija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stručnog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usavršava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-</w:t>
            </w:r>
          </w:p>
          <w:p w14:paraId="2625C7B5" w14:textId="77777777" w:rsidR="001963B3" w:rsidRPr="00930762" w:rsidRDefault="00CB4565">
            <w:pPr>
              <w:pStyle w:val="TableParagraph"/>
              <w:spacing w:before="7" w:line="310" w:lineRule="atLeast"/>
              <w:ind w:left="107" w:right="203"/>
              <w:rPr>
                <w:rFonts w:asciiTheme="majorHAnsi" w:hAnsiTheme="majorHAnsi" w:cstheme="majorHAnsi"/>
              </w:rPr>
            </w:pP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nja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Primjena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spoznaja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u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funkciji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unapređenja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rada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B305E" w14:textId="77777777" w:rsidR="001963B3" w:rsidRPr="00930762" w:rsidRDefault="001963B3">
            <w:pPr>
              <w:pStyle w:val="TableParagraph"/>
              <w:spacing w:before="7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352B2FCF" w14:textId="77777777" w:rsidR="001963B3" w:rsidRPr="00930762" w:rsidRDefault="00CB4565">
            <w:pPr>
              <w:pStyle w:val="TableParagraph"/>
              <w:ind w:left="335" w:right="31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5F1BD" w14:textId="77777777" w:rsidR="001963B3" w:rsidRPr="00930762" w:rsidRDefault="001963B3">
            <w:pPr>
              <w:pStyle w:val="TableParagraph"/>
              <w:spacing w:before="7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2EA7BBD3" w14:textId="77777777" w:rsidR="001963B3" w:rsidRPr="00930762" w:rsidRDefault="00CB4565">
            <w:pPr>
              <w:pStyle w:val="TableParagraph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DD5129" w14:textId="77777777" w:rsidR="001963B3" w:rsidRPr="00930762" w:rsidRDefault="001963B3">
            <w:pPr>
              <w:pStyle w:val="TableParagraph"/>
              <w:spacing w:before="7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0C7F84FD" w14:textId="77777777" w:rsidR="001963B3" w:rsidRPr="00930762" w:rsidRDefault="00CB4565">
            <w:pPr>
              <w:pStyle w:val="TableParagraph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1D916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F54A2" w14:textId="77777777" w:rsidR="001963B3" w:rsidRPr="00930762" w:rsidRDefault="001963B3">
            <w:pPr>
              <w:pStyle w:val="TableParagraph"/>
              <w:spacing w:before="7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143ECA9B" w14:textId="77777777" w:rsidR="001963B3" w:rsidRPr="00930762" w:rsidRDefault="00CB4565">
            <w:pPr>
              <w:pStyle w:val="TableParagraph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F6A9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9B56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10AB8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1FB1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B7EE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FFEA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9BA0A" w14:textId="77777777" w:rsidR="001963B3" w:rsidRPr="00930762" w:rsidRDefault="001963B3">
            <w:pPr>
              <w:pStyle w:val="TableParagraph"/>
              <w:spacing w:before="7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15E2FC42" w14:textId="77777777" w:rsidR="001963B3" w:rsidRPr="00930762" w:rsidRDefault="00CB4565">
            <w:pPr>
              <w:pStyle w:val="TableParagraph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F435A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4C6864B0" w14:textId="77777777">
        <w:trPr>
          <w:trHeight w:val="316"/>
        </w:trPr>
        <w:tc>
          <w:tcPr>
            <w:tcW w:w="527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38A62" w14:textId="77777777" w:rsidR="001963B3" w:rsidRPr="00930762" w:rsidRDefault="00CB4565">
            <w:pPr>
              <w:pStyle w:val="TableParagraph"/>
              <w:spacing w:line="273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1.11.Planiranje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nabave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opreme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namještaja</w:t>
            </w:r>
            <w:proofErr w:type="spellEnd"/>
          </w:p>
        </w:tc>
        <w:tc>
          <w:tcPr>
            <w:tcW w:w="1617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B0AE24" w14:textId="77777777" w:rsidR="001963B3" w:rsidRPr="00930762" w:rsidRDefault="00CB4565">
            <w:pPr>
              <w:pStyle w:val="TableParagraph"/>
              <w:spacing w:line="273" w:lineRule="exact"/>
              <w:ind w:left="335" w:right="31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55B11" w14:textId="77777777" w:rsidR="001963B3" w:rsidRPr="00930762" w:rsidRDefault="00CB4565">
            <w:pPr>
              <w:pStyle w:val="TableParagraph"/>
              <w:spacing w:line="273" w:lineRule="exact"/>
              <w:ind w:left="19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379AA" w14:textId="77777777" w:rsidR="001963B3" w:rsidRPr="00930762" w:rsidRDefault="00CB4565">
            <w:pPr>
              <w:pStyle w:val="TableParagraph"/>
              <w:spacing w:line="273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F241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C9063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01115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27BC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3B7A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9F94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9E0B9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05D8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1CA0F" w14:textId="77777777" w:rsidR="001963B3" w:rsidRPr="00930762" w:rsidRDefault="00CB4565">
            <w:pPr>
              <w:pStyle w:val="TableParagraph"/>
              <w:spacing w:line="273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31612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5C76D5B6" w14:textId="77777777">
        <w:trPr>
          <w:trHeight w:val="316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EBA022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1.12.Planiranje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organizacija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uređenja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okoliša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 škole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B1D47" w14:textId="77777777" w:rsidR="001963B3" w:rsidRPr="00930762" w:rsidRDefault="00CB4565">
            <w:pPr>
              <w:pStyle w:val="TableParagraph"/>
              <w:spacing w:line="275" w:lineRule="exact"/>
              <w:ind w:left="335" w:right="31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F2056" w14:textId="77777777" w:rsidR="001963B3" w:rsidRPr="00930762" w:rsidRDefault="00CB4565">
            <w:pPr>
              <w:pStyle w:val="TableParagraph"/>
              <w:spacing w:line="275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83A5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01FC5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9363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2D6A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2389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0A90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06A2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A50507" w14:textId="77777777" w:rsidR="001963B3" w:rsidRPr="00930762" w:rsidRDefault="00CB4565">
            <w:pPr>
              <w:pStyle w:val="TableParagraph"/>
              <w:spacing w:line="275" w:lineRule="exact"/>
              <w:ind w:left="213" w:right="73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EB37B" w14:textId="77777777" w:rsidR="001963B3" w:rsidRPr="00930762" w:rsidRDefault="00CB4565">
            <w:pPr>
              <w:pStyle w:val="TableParagraph"/>
              <w:spacing w:line="275" w:lineRule="exact"/>
              <w:ind w:left="353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8830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660A8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5EAEA96A" w14:textId="77777777">
        <w:trPr>
          <w:trHeight w:val="452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1884C" w14:textId="77777777" w:rsidR="001963B3" w:rsidRPr="00930762" w:rsidRDefault="00CB4565">
            <w:pPr>
              <w:pStyle w:val="TableParagraph"/>
              <w:spacing w:before="66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1.13.Ostali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poslovi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06BC01" w14:textId="77777777" w:rsidR="001963B3" w:rsidRPr="00930762" w:rsidRDefault="00CB4565">
            <w:pPr>
              <w:pStyle w:val="TableParagraph"/>
              <w:spacing w:before="66"/>
              <w:ind w:left="335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73785" w14:textId="77777777" w:rsidR="001963B3" w:rsidRPr="00930762" w:rsidRDefault="00CB4565">
            <w:pPr>
              <w:pStyle w:val="TableParagraph"/>
              <w:spacing w:before="66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C9DC4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39BE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4FE0A7" w14:textId="77777777" w:rsidR="001963B3" w:rsidRPr="00930762" w:rsidRDefault="00CB4565">
            <w:pPr>
              <w:pStyle w:val="TableParagraph"/>
              <w:spacing w:before="66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A3F4F" w14:textId="77777777" w:rsidR="001963B3" w:rsidRPr="00930762" w:rsidRDefault="00CB4565">
            <w:pPr>
              <w:pStyle w:val="TableParagraph"/>
              <w:spacing w:before="66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0B8EF7" w14:textId="77777777" w:rsidR="001963B3" w:rsidRPr="00930762" w:rsidRDefault="00CB4565">
            <w:pPr>
              <w:pStyle w:val="TableParagraph"/>
              <w:spacing w:before="66"/>
              <w:ind w:left="353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88EB2" w14:textId="77777777" w:rsidR="001963B3" w:rsidRPr="00930762" w:rsidRDefault="00CB4565">
            <w:pPr>
              <w:pStyle w:val="TableParagraph"/>
              <w:spacing w:before="66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70AE6" w14:textId="77777777" w:rsidR="001963B3" w:rsidRPr="00930762" w:rsidRDefault="00CB4565">
            <w:pPr>
              <w:pStyle w:val="TableParagraph"/>
              <w:spacing w:before="66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39D0E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10F6D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AF278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4C74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6DA63C8B" w14:textId="77777777" w:rsidR="001963B3" w:rsidRPr="00930762" w:rsidRDefault="001963B3">
      <w:pPr>
        <w:rPr>
          <w:rFonts w:asciiTheme="majorHAnsi" w:hAnsiTheme="majorHAnsi" w:cstheme="majorHAnsi"/>
          <w:vanish/>
        </w:rPr>
      </w:pPr>
    </w:p>
    <w:tbl>
      <w:tblPr>
        <w:tblW w:w="14660" w:type="dxa"/>
        <w:tblInd w:w="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0"/>
        <w:gridCol w:w="1617"/>
        <w:gridCol w:w="1435"/>
        <w:gridCol w:w="576"/>
        <w:gridCol w:w="575"/>
        <w:gridCol w:w="576"/>
        <w:gridCol w:w="576"/>
        <w:gridCol w:w="576"/>
        <w:gridCol w:w="576"/>
        <w:gridCol w:w="576"/>
        <w:gridCol w:w="578"/>
        <w:gridCol w:w="576"/>
        <w:gridCol w:w="575"/>
        <w:gridCol w:w="578"/>
      </w:tblGrid>
      <w:tr w:rsidR="001963B3" w:rsidRPr="00930762" w14:paraId="3B6FE7B7" w14:textId="77777777">
        <w:trPr>
          <w:trHeight w:val="632"/>
        </w:trPr>
        <w:tc>
          <w:tcPr>
            <w:tcW w:w="5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D9610" w14:textId="77777777" w:rsidR="001963B3" w:rsidRPr="00930762" w:rsidRDefault="00CB4565">
            <w:pPr>
              <w:pStyle w:val="TableParagraph"/>
              <w:tabs>
                <w:tab w:val="left" w:pos="754"/>
              </w:tabs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2.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ab/>
              <w:t>POSLOVI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57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ORGANIZACIJE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58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KOORDI-</w:t>
            </w:r>
          </w:p>
          <w:p w14:paraId="10229724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NACIJE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RADA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D03D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82433" w14:textId="77777777" w:rsidR="001963B3" w:rsidRPr="00930762" w:rsidRDefault="00CB4565">
            <w:pPr>
              <w:pStyle w:val="TableParagraph"/>
              <w:spacing w:before="157"/>
              <w:ind w:right="51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400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715FA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EE96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FBE51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90555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67DA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EB57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3D18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9C5D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68945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08EE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46E298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47C654D1" w14:textId="77777777">
        <w:trPr>
          <w:trHeight w:val="1271"/>
        </w:trPr>
        <w:tc>
          <w:tcPr>
            <w:tcW w:w="52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9331E" w14:textId="77777777" w:rsidR="001963B3" w:rsidRPr="00930762" w:rsidRDefault="00CB4565">
            <w:pPr>
              <w:pStyle w:val="TableParagraph"/>
              <w:spacing w:before="1" w:line="276" w:lineRule="auto"/>
              <w:ind w:left="107" w:right="129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2.1.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Izrada prijedloga organizacije rada Škole (broj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razrednih</w:t>
            </w:r>
            <w:r w:rsidRPr="00930762">
              <w:rPr>
                <w:rStyle w:val="Zadanifontodlomka1"/>
                <w:rFonts w:asciiTheme="majorHAnsi" w:hAnsiTheme="majorHAnsi" w:cstheme="majorHAnsi"/>
                <w:spacing w:val="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odjela,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broj</w:t>
            </w:r>
            <w:r w:rsidRPr="00930762">
              <w:rPr>
                <w:rStyle w:val="Zadanifontodlomka1"/>
                <w:rFonts w:asciiTheme="majorHAnsi" w:hAnsiTheme="majorHAnsi" w:cstheme="majorHAnsi"/>
                <w:spacing w:val="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smjena,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radno</w:t>
            </w:r>
            <w:r w:rsidRPr="00930762">
              <w:rPr>
                <w:rStyle w:val="Zadanifontodlomka1"/>
                <w:rFonts w:asciiTheme="majorHAnsi" w:hAnsiTheme="majorHAnsi" w:cstheme="majorHAnsi"/>
                <w:spacing w:val="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vrijeme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smjena,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organizacija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rada izborne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nastave,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INA,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iz-</w:t>
            </w:r>
          </w:p>
          <w:p w14:paraId="14CAE55C" w14:textId="77777777" w:rsidR="001963B3" w:rsidRPr="00930762" w:rsidRDefault="00CB4565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kompletne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organizacije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Škole).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DBDA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5DF0C711" w14:textId="77777777" w:rsidR="001963B3" w:rsidRPr="00930762" w:rsidRDefault="00CB4565">
            <w:pPr>
              <w:pStyle w:val="TableParagraph"/>
              <w:spacing w:before="177"/>
              <w:ind w:left="355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11C17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39391BAD" w14:textId="77777777" w:rsidR="001963B3" w:rsidRPr="00930762" w:rsidRDefault="00CB4565">
            <w:pPr>
              <w:pStyle w:val="TableParagraph"/>
              <w:spacing w:before="177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77D1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71B77D07" w14:textId="77777777" w:rsidR="001963B3" w:rsidRPr="00930762" w:rsidRDefault="00CB4565">
            <w:pPr>
              <w:pStyle w:val="TableParagraph"/>
              <w:spacing w:before="17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457E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DE59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8E423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F798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35C3F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C0D6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C3D6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C8FC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C4ACC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3024D590" w14:textId="77777777" w:rsidR="001963B3" w:rsidRPr="00930762" w:rsidRDefault="00CB4565">
            <w:pPr>
              <w:pStyle w:val="TableParagraph"/>
              <w:spacing w:before="17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1C08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79E4560E" w14:textId="77777777" w:rsidR="001963B3" w:rsidRPr="00930762" w:rsidRDefault="00CB4565">
            <w:pPr>
              <w:pStyle w:val="TableParagraph"/>
              <w:spacing w:before="177"/>
              <w:ind w:right="87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</w:tr>
      <w:tr w:rsidR="001963B3" w:rsidRPr="00930762" w14:paraId="79A60765" w14:textId="77777777">
        <w:trPr>
          <w:trHeight w:val="317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B0A7FA" w14:textId="77777777" w:rsidR="001963B3" w:rsidRPr="00930762" w:rsidRDefault="00CB4565">
            <w:pPr>
              <w:pStyle w:val="TableParagraph"/>
              <w:spacing w:line="276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2.2.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6"/>
                <w:lang w:val="de-DE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Izrada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de-DE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Godišnjeg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de-DE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kalendara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de-DE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de-DE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škole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28D152" w14:textId="77777777" w:rsidR="001963B3" w:rsidRPr="00930762" w:rsidRDefault="00CB4565">
            <w:pPr>
              <w:pStyle w:val="TableParagraph"/>
              <w:spacing w:line="276" w:lineRule="exact"/>
              <w:ind w:left="355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VIII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F33D24" w14:textId="77777777" w:rsidR="001963B3" w:rsidRPr="00930762" w:rsidRDefault="00CB4565">
            <w:pPr>
              <w:pStyle w:val="TableParagraph"/>
              <w:spacing w:line="276" w:lineRule="exact"/>
              <w:ind w:left="19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D356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70B3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F5D91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5B28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EEABD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396A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63618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5F28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B5637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64D7F" w14:textId="77777777" w:rsidR="001963B3" w:rsidRPr="00930762" w:rsidRDefault="00CB4565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  <w:r w:rsidRPr="00930762">
              <w:rPr>
                <w:rFonts w:asciiTheme="majorHAnsi" w:hAnsiTheme="majorHAnsi" w:cstheme="majorHAnsi"/>
                <w:lang w:val="en-US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7CA3B" w14:textId="77777777" w:rsidR="001963B3" w:rsidRPr="00930762" w:rsidRDefault="00CB4565">
            <w:pPr>
              <w:pStyle w:val="TableParagraph"/>
              <w:spacing w:line="276" w:lineRule="exact"/>
              <w:ind w:right="87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</w:tr>
      <w:tr w:rsidR="001963B3" w:rsidRPr="00930762" w14:paraId="4F89931D" w14:textId="77777777">
        <w:trPr>
          <w:trHeight w:val="635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769AA2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2.3.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7"/>
                <w:lang w:val="de-DE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Izrada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de-DE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strukture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de-DE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radnog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de-DE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vremena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4"/>
                <w:lang w:val="de-DE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de-DE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zaduženja</w:t>
            </w:r>
            <w:proofErr w:type="spellEnd"/>
          </w:p>
          <w:p w14:paraId="6E173D3F" w14:textId="77777777" w:rsidR="001963B3" w:rsidRPr="00930762" w:rsidRDefault="00CB4565">
            <w:pPr>
              <w:pStyle w:val="TableParagraph"/>
              <w:spacing w:before="43"/>
              <w:ind w:left="107"/>
              <w:rPr>
                <w:rFonts w:asciiTheme="majorHAnsi" w:hAnsiTheme="majorHAnsi" w:cstheme="majorHAnsi"/>
                <w:lang w:val="en-US"/>
              </w:rPr>
            </w:pPr>
            <w:r w:rsidRPr="00930762">
              <w:rPr>
                <w:rFonts w:asciiTheme="majorHAnsi" w:hAnsiTheme="majorHAnsi" w:cstheme="majorHAnsi"/>
                <w:lang w:val="en-US"/>
              </w:rPr>
              <w:t>učitelja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59898" w14:textId="77777777" w:rsidR="001963B3" w:rsidRPr="00930762" w:rsidRDefault="00CB4565">
            <w:pPr>
              <w:pStyle w:val="TableParagraph"/>
              <w:spacing w:before="157"/>
              <w:ind w:left="436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6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IX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BB8B0" w14:textId="77777777" w:rsidR="001963B3" w:rsidRPr="00930762" w:rsidRDefault="00CB4565">
            <w:pPr>
              <w:pStyle w:val="TableParagraph"/>
              <w:spacing w:before="157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91DFD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C05BE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1D96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CFD68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A26E3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A783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1A56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228D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65BF8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2A9AB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3BAFF" w14:textId="77777777" w:rsidR="001963B3" w:rsidRPr="00930762" w:rsidRDefault="00CB4565">
            <w:pPr>
              <w:pStyle w:val="TableParagraph"/>
              <w:spacing w:before="157"/>
              <w:ind w:right="87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</w:tr>
      <w:tr w:rsidR="001963B3" w:rsidRPr="00930762" w14:paraId="008B1A46" w14:textId="77777777">
        <w:trPr>
          <w:trHeight w:val="633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DAE80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2.4.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8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Organizacija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koordinacija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vanjskog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vredno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-</w:t>
            </w:r>
          </w:p>
          <w:p w14:paraId="327C6514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</w:rPr>
            </w:pP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vanja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prema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planu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NCVVO-a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3E7E6A" w14:textId="77777777" w:rsidR="001963B3" w:rsidRPr="00930762" w:rsidRDefault="00CB4565">
            <w:pPr>
              <w:pStyle w:val="TableParagraph"/>
              <w:spacing w:before="157"/>
              <w:ind w:left="436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8493A8" w14:textId="77777777" w:rsidR="001963B3" w:rsidRPr="00930762" w:rsidRDefault="00CB4565">
            <w:pPr>
              <w:pStyle w:val="TableParagraph"/>
              <w:spacing w:before="157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1642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0B267F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0AE2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6F59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8D516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3730D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318D31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0277F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C1903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6FC2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534E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11602E55" w14:textId="77777777">
        <w:trPr>
          <w:trHeight w:val="635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BA42D" w14:textId="77777777" w:rsidR="001963B3" w:rsidRPr="00930762" w:rsidRDefault="00CB4565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2.5.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9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Organizacija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koordinacija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samovrednovanja</w:t>
            </w:r>
          </w:p>
          <w:p w14:paraId="69564DC1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  <w:lang w:val="en-US"/>
              </w:rPr>
            </w:pPr>
            <w:r w:rsidRPr="00930762">
              <w:rPr>
                <w:rFonts w:asciiTheme="majorHAnsi" w:hAnsiTheme="majorHAnsi" w:cstheme="majorHAnsi"/>
                <w:lang w:val="en-US"/>
              </w:rPr>
              <w:t>škole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F1D0C9" w14:textId="77777777" w:rsidR="001963B3" w:rsidRPr="00930762" w:rsidRDefault="00CB4565">
            <w:pPr>
              <w:pStyle w:val="TableParagraph"/>
              <w:spacing w:before="159"/>
              <w:ind w:left="436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E38989" w14:textId="77777777" w:rsidR="001963B3" w:rsidRPr="00930762" w:rsidRDefault="00CB4565">
            <w:pPr>
              <w:pStyle w:val="TableParagraph"/>
              <w:spacing w:before="159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20106D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326A1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8D99E0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54E05F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07D9F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FFFD3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60AEF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AE3F07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B4BEF8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0EF840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6860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1DE26E62" w14:textId="77777777">
        <w:trPr>
          <w:trHeight w:val="318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E356B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2.6.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8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Organizacija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prehrane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učenika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B408BD" w14:textId="77777777" w:rsidR="001963B3" w:rsidRPr="00930762" w:rsidRDefault="00CB4565">
            <w:pPr>
              <w:pStyle w:val="TableParagraph"/>
              <w:spacing w:line="275" w:lineRule="exact"/>
              <w:ind w:left="396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BFFD58" w14:textId="77777777" w:rsidR="001963B3" w:rsidRPr="00930762" w:rsidRDefault="00CB4565">
            <w:pPr>
              <w:pStyle w:val="TableParagraph"/>
              <w:spacing w:line="275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670C22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9553B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7B351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870013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1A7D9E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51F063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7FE594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7098D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563532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43AA3D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E6AF5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6D9A8E5D" w14:textId="77777777">
        <w:trPr>
          <w:trHeight w:val="633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17926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2.7.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9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Organizacija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koordinacija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zdravstvene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i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soci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-</w:t>
            </w:r>
          </w:p>
          <w:p w14:paraId="3D816E96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</w:rPr>
            </w:pP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jalne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zaštite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učenika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C4AC8" w14:textId="77777777" w:rsidR="001963B3" w:rsidRPr="00930762" w:rsidRDefault="00CB4565">
            <w:pPr>
              <w:pStyle w:val="TableParagraph"/>
              <w:spacing w:before="157"/>
              <w:ind w:left="436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4DAFC7" w14:textId="77777777" w:rsidR="001963B3" w:rsidRPr="00930762" w:rsidRDefault="00CB4565">
            <w:pPr>
              <w:pStyle w:val="TableParagraph"/>
              <w:spacing w:before="157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D25F4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5F87B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A3D4F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2EC322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0DB78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08EEB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79ED2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4A2C5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656086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49905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F325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41F7CB07" w14:textId="77777777">
        <w:trPr>
          <w:trHeight w:val="635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547B6C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2.8.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8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Organizacija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priprema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izvanučioničke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nas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-</w:t>
            </w:r>
          </w:p>
          <w:p w14:paraId="0D0FBEF8" w14:textId="77777777" w:rsidR="001963B3" w:rsidRPr="00930762" w:rsidRDefault="00CB4565">
            <w:pPr>
              <w:pStyle w:val="TableParagraph"/>
              <w:spacing w:before="43"/>
              <w:ind w:left="107"/>
              <w:rPr>
                <w:rFonts w:asciiTheme="majorHAnsi" w:hAnsiTheme="majorHAnsi" w:cstheme="majorHAnsi"/>
              </w:rPr>
            </w:pP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tave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izleta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ekskurzija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1DF6AD" w14:textId="77777777" w:rsidR="001963B3" w:rsidRPr="00930762" w:rsidRDefault="00CB4565">
            <w:pPr>
              <w:pStyle w:val="TableParagraph"/>
              <w:spacing w:before="157"/>
              <w:ind w:left="436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D28BD" w14:textId="77777777" w:rsidR="001963B3" w:rsidRPr="00930762" w:rsidRDefault="00CB4565">
            <w:pPr>
              <w:pStyle w:val="TableParagraph"/>
              <w:spacing w:before="157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07EA1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6A128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15DFC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3F8050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A48F7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E05A4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6B6394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D8207A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629787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5BDA27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CCE848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09171D2F" w14:textId="77777777">
        <w:trPr>
          <w:trHeight w:val="633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4A036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2.9.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9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Organizacija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koordinacija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kolegijalnih</w:t>
            </w:r>
            <w:proofErr w:type="spellEnd"/>
          </w:p>
          <w:p w14:paraId="2FF31B33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</w:rPr>
            </w:pP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tijela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škole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7365E" w14:textId="77777777" w:rsidR="001963B3" w:rsidRPr="00930762" w:rsidRDefault="00CB4565">
            <w:pPr>
              <w:pStyle w:val="TableParagraph"/>
              <w:spacing w:before="157"/>
              <w:ind w:left="355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9D6886" w14:textId="77777777" w:rsidR="001963B3" w:rsidRPr="00930762" w:rsidRDefault="00CB4565">
            <w:pPr>
              <w:pStyle w:val="TableParagraph"/>
              <w:spacing w:before="157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FB53F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990030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90429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160C1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B98701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7D28B9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0289D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2B5A0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E8382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7D789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47D4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143969BB" w14:textId="77777777">
        <w:trPr>
          <w:trHeight w:val="635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74860" w14:textId="77777777" w:rsidR="001963B3" w:rsidRPr="00930762" w:rsidRDefault="00CB4565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2.10.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Organizacija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koordinacija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upisa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učenika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u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1.</w:t>
            </w:r>
          </w:p>
          <w:p w14:paraId="36305C79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  <w:lang w:val="en-US"/>
              </w:rPr>
            </w:pPr>
            <w:r w:rsidRPr="00930762">
              <w:rPr>
                <w:rFonts w:asciiTheme="majorHAnsi" w:hAnsiTheme="majorHAnsi" w:cstheme="majorHAnsi"/>
                <w:lang w:val="en-US"/>
              </w:rPr>
              <w:t>razred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586060" w14:textId="77777777" w:rsidR="001963B3" w:rsidRPr="00930762" w:rsidRDefault="00CB4565">
            <w:pPr>
              <w:pStyle w:val="TableParagraph"/>
              <w:spacing w:before="159"/>
              <w:ind w:left="396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IV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763B95" w14:textId="77777777" w:rsidR="001963B3" w:rsidRPr="00930762" w:rsidRDefault="00CB4565">
            <w:pPr>
              <w:pStyle w:val="TableParagraph"/>
              <w:spacing w:before="159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8B4F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27E7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A207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1CB73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DC37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2FE00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250C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D27D4D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DA89F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AB7B3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C622F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6B7BC6C9" w14:textId="77777777">
        <w:trPr>
          <w:trHeight w:val="636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99DD48" w14:textId="77777777" w:rsidR="001963B3" w:rsidRPr="00930762" w:rsidRDefault="00CB4565">
            <w:pPr>
              <w:pStyle w:val="TableParagraph"/>
              <w:spacing w:line="276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2.11.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Organizacija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koordinacija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obilježavanja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drža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-</w:t>
            </w:r>
          </w:p>
          <w:p w14:paraId="1ECB15C2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</w:rPr>
            </w:pP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vnih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blagdana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praznika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E7E07" w14:textId="77777777" w:rsidR="001963B3" w:rsidRPr="00930762" w:rsidRDefault="00CB4565">
            <w:pPr>
              <w:pStyle w:val="TableParagraph"/>
              <w:spacing w:before="158"/>
              <w:ind w:left="436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5C87A" w14:textId="77777777" w:rsidR="001963B3" w:rsidRPr="00930762" w:rsidRDefault="00CB4565">
            <w:pPr>
              <w:pStyle w:val="TableParagraph"/>
              <w:spacing w:before="158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E8ECED" w14:textId="77777777" w:rsidR="001963B3" w:rsidRPr="00930762" w:rsidRDefault="00CB4565">
            <w:pPr>
              <w:pStyle w:val="TableParagraph"/>
              <w:spacing w:before="158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61CA3" w14:textId="77777777" w:rsidR="001963B3" w:rsidRPr="00930762" w:rsidRDefault="00CB4565">
            <w:pPr>
              <w:pStyle w:val="TableParagraph"/>
              <w:spacing w:before="158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155933" w14:textId="77777777" w:rsidR="001963B3" w:rsidRPr="00930762" w:rsidRDefault="00CB4565">
            <w:pPr>
              <w:pStyle w:val="TableParagraph"/>
              <w:spacing w:before="158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BFE60" w14:textId="77777777" w:rsidR="001963B3" w:rsidRPr="00930762" w:rsidRDefault="00CB4565">
            <w:pPr>
              <w:pStyle w:val="TableParagraph"/>
              <w:spacing w:before="158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2A84A9" w14:textId="77777777" w:rsidR="001963B3" w:rsidRPr="00930762" w:rsidRDefault="00CB4565">
            <w:pPr>
              <w:pStyle w:val="TableParagraph"/>
              <w:spacing w:before="158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3034CA" w14:textId="77777777" w:rsidR="001963B3" w:rsidRPr="00930762" w:rsidRDefault="00CB4565">
            <w:pPr>
              <w:pStyle w:val="TableParagraph"/>
              <w:spacing w:before="158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660AB7" w14:textId="77777777" w:rsidR="001963B3" w:rsidRPr="00930762" w:rsidRDefault="00CB4565">
            <w:pPr>
              <w:pStyle w:val="TableParagraph"/>
              <w:spacing w:before="158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5E686" w14:textId="77777777" w:rsidR="001963B3" w:rsidRPr="00930762" w:rsidRDefault="00CB4565">
            <w:pPr>
              <w:pStyle w:val="TableParagraph"/>
              <w:spacing w:before="158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596691" w14:textId="77777777" w:rsidR="001963B3" w:rsidRPr="00930762" w:rsidRDefault="00CB4565">
            <w:pPr>
              <w:pStyle w:val="TableParagraph"/>
              <w:spacing w:before="158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C091E1" w14:textId="77777777" w:rsidR="001963B3" w:rsidRPr="00930762" w:rsidRDefault="00CB4565">
            <w:pPr>
              <w:pStyle w:val="TableParagraph"/>
              <w:spacing w:before="158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9505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7D5F6F94" w14:textId="77777777">
        <w:trPr>
          <w:trHeight w:val="316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85FB2B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2.12.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Organizacija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zamjena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nenazočnih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 učitelja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0154B2" w14:textId="77777777" w:rsidR="001963B3" w:rsidRPr="00930762" w:rsidRDefault="00CB4565">
            <w:pPr>
              <w:pStyle w:val="TableParagraph"/>
              <w:spacing w:line="275" w:lineRule="exact"/>
              <w:ind w:left="436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B13B9" w14:textId="77777777" w:rsidR="001963B3" w:rsidRPr="00930762" w:rsidRDefault="00CB4565">
            <w:pPr>
              <w:pStyle w:val="TableParagraph"/>
              <w:spacing w:line="275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058A2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4E9B6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E6C110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94367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B8FEC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D31D7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6DEE88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4A0B0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54C24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6D080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A9AD0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51488E28" w14:textId="77777777" w:rsidR="00CB4565" w:rsidRPr="00930762" w:rsidRDefault="00CB4565">
      <w:pPr>
        <w:rPr>
          <w:rFonts w:asciiTheme="majorHAnsi" w:hAnsiTheme="majorHAnsi" w:cstheme="majorHAnsi"/>
        </w:rPr>
        <w:sectPr w:rsidR="00CB4565" w:rsidRPr="00930762">
          <w:headerReference w:type="default" r:id="rId17"/>
          <w:footerReference w:type="default" r:id="rId18"/>
          <w:pgSz w:w="16838" w:h="11906" w:orient="landscape"/>
          <w:pgMar w:top="1418" w:right="1418" w:bottom="1418" w:left="1276" w:header="709" w:footer="709" w:gutter="0"/>
          <w:cols w:space="720"/>
        </w:sectPr>
      </w:pPr>
    </w:p>
    <w:p w14:paraId="67826514" w14:textId="77777777" w:rsidR="001963B3" w:rsidRPr="00930762" w:rsidRDefault="001963B3">
      <w:pPr>
        <w:pStyle w:val="Standard"/>
        <w:rPr>
          <w:rFonts w:asciiTheme="majorHAnsi" w:hAnsiTheme="majorHAnsi" w:cstheme="majorHAnsi"/>
        </w:rPr>
      </w:pPr>
    </w:p>
    <w:tbl>
      <w:tblPr>
        <w:tblW w:w="14660" w:type="dxa"/>
        <w:tblInd w:w="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0"/>
        <w:gridCol w:w="1617"/>
        <w:gridCol w:w="1435"/>
        <w:gridCol w:w="576"/>
        <w:gridCol w:w="575"/>
        <w:gridCol w:w="576"/>
        <w:gridCol w:w="576"/>
        <w:gridCol w:w="576"/>
        <w:gridCol w:w="576"/>
        <w:gridCol w:w="576"/>
        <w:gridCol w:w="578"/>
        <w:gridCol w:w="576"/>
        <w:gridCol w:w="575"/>
        <w:gridCol w:w="578"/>
      </w:tblGrid>
      <w:tr w:rsidR="001963B3" w:rsidRPr="00930762" w14:paraId="04A9A29A" w14:textId="77777777">
        <w:trPr>
          <w:trHeight w:val="633"/>
        </w:trPr>
        <w:tc>
          <w:tcPr>
            <w:tcW w:w="527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6C9439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2.13.Organizacija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popravnih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predmetnih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razrednih</w:t>
            </w:r>
            <w:proofErr w:type="spellEnd"/>
          </w:p>
          <w:p w14:paraId="307F0E06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US"/>
              </w:rPr>
              <w:t>ispita</w:t>
            </w:r>
            <w:proofErr w:type="spellEnd"/>
          </w:p>
        </w:tc>
        <w:tc>
          <w:tcPr>
            <w:tcW w:w="16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9C251" w14:textId="77777777" w:rsidR="001963B3" w:rsidRPr="00930762" w:rsidRDefault="00CB4565">
            <w:pPr>
              <w:pStyle w:val="TableParagraph"/>
              <w:spacing w:before="157"/>
              <w:ind w:left="335" w:right="312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 VIII</w:t>
            </w:r>
          </w:p>
        </w:tc>
        <w:tc>
          <w:tcPr>
            <w:tcW w:w="143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B05180" w14:textId="77777777" w:rsidR="001963B3" w:rsidRPr="00930762" w:rsidRDefault="00CB4565">
            <w:pPr>
              <w:pStyle w:val="TableParagraph"/>
              <w:spacing w:before="157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37E8F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8AEC5F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AC9BC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A073E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4961C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6FA00B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B80D1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99BF4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0CB29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CED6D5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149BC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5C0400F0" w14:textId="77777777">
        <w:trPr>
          <w:trHeight w:val="635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CF9820" w14:textId="77777777" w:rsidR="001963B3" w:rsidRPr="00930762" w:rsidRDefault="00CB4565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2.14.Organizacija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poslova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vezana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uz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odabir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udžbe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-</w:t>
            </w:r>
          </w:p>
          <w:p w14:paraId="090C0DF2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US"/>
              </w:rPr>
              <w:t>nika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FBC61" w14:textId="77777777" w:rsidR="001963B3" w:rsidRPr="00930762" w:rsidRDefault="00CB4565">
            <w:pPr>
              <w:pStyle w:val="TableParagraph"/>
              <w:spacing w:before="159"/>
              <w:ind w:left="334" w:right="317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30762">
              <w:rPr>
                <w:rFonts w:asciiTheme="majorHAnsi" w:hAnsiTheme="majorHAnsi" w:cstheme="majorHAnsi"/>
                <w:lang w:val="en-US"/>
              </w:rPr>
              <w:t>V-IX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AA94E" w14:textId="77777777" w:rsidR="001963B3" w:rsidRPr="00930762" w:rsidRDefault="00CB4565">
            <w:pPr>
              <w:pStyle w:val="TableParagraph"/>
              <w:spacing w:before="159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E0DE6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7EE1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5074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43EC8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D4EAE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456CA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66F5D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F361B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8DDC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0365D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12744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186BB0C5" w14:textId="77777777">
        <w:trPr>
          <w:trHeight w:val="318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A4F106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2.15.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Poslovi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vezani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uz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natjecanja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učenika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BF33FD" w14:textId="77777777" w:rsidR="001963B3" w:rsidRPr="00930762" w:rsidRDefault="00CB4565">
            <w:pPr>
              <w:pStyle w:val="TableParagraph"/>
              <w:spacing w:line="275" w:lineRule="exact"/>
              <w:ind w:left="335" w:right="312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30762">
              <w:rPr>
                <w:rFonts w:asciiTheme="majorHAnsi" w:hAnsiTheme="majorHAnsi" w:cstheme="majorHAnsi"/>
                <w:lang w:val="en-US"/>
              </w:rPr>
              <w:t>I-VI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A75AF" w14:textId="77777777" w:rsidR="001963B3" w:rsidRPr="00930762" w:rsidRDefault="00CB4565">
            <w:pPr>
              <w:pStyle w:val="TableParagraph"/>
              <w:spacing w:line="275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C18F5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400F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6358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00A3F5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ECA04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B8D765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2BEC4D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4F8B3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5C3B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32C4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45D0E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67F9E82B" w14:textId="77777777">
        <w:trPr>
          <w:trHeight w:val="633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9254B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2.16.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Organizacija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popravaka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uređenja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adaptacija</w:t>
            </w:r>
            <w:proofErr w:type="spellEnd"/>
          </w:p>
          <w:p w14:paraId="3AC8A323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US"/>
              </w:rPr>
              <w:t>prostora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2736FA" w14:textId="77777777" w:rsidR="001963B3" w:rsidRPr="00930762" w:rsidRDefault="00CB4565">
            <w:pPr>
              <w:pStyle w:val="TableParagraph"/>
              <w:spacing w:before="157"/>
              <w:ind w:left="335" w:right="314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74F6AE" w14:textId="77777777" w:rsidR="001963B3" w:rsidRPr="00930762" w:rsidRDefault="00CB4565">
            <w:pPr>
              <w:pStyle w:val="TableParagraph"/>
              <w:spacing w:before="157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82D3A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5BF6D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1A7E23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5D63D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8AD9D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9368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CBDD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0CC0A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843D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FD2F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D469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0F3DF9E1" w14:textId="77777777">
        <w:trPr>
          <w:trHeight w:val="319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CB2B4" w14:textId="77777777" w:rsidR="001963B3" w:rsidRPr="00930762" w:rsidRDefault="00CB4565">
            <w:pPr>
              <w:pStyle w:val="TableParagraph"/>
              <w:spacing w:line="276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2.17.Ostali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poslovi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70919D" w14:textId="77777777" w:rsidR="001963B3" w:rsidRPr="00930762" w:rsidRDefault="00CB4565">
            <w:pPr>
              <w:pStyle w:val="TableParagraph"/>
              <w:spacing w:line="276" w:lineRule="exact"/>
              <w:ind w:left="335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EEF02" w14:textId="77777777" w:rsidR="001963B3" w:rsidRPr="00930762" w:rsidRDefault="00CB4565">
            <w:pPr>
              <w:pStyle w:val="TableParagraph"/>
              <w:spacing w:line="276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3D15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3266C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E6D84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DC067E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F1E9B1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9EDD93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A74C09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CC40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8C9F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99E3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8688E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75AEAB45" w14:textId="77777777">
        <w:trPr>
          <w:trHeight w:val="632"/>
        </w:trPr>
        <w:tc>
          <w:tcPr>
            <w:tcW w:w="5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7F3EB" w14:textId="77777777" w:rsidR="001963B3" w:rsidRPr="00930762" w:rsidRDefault="00CB4565">
            <w:pPr>
              <w:pStyle w:val="TableParagraph"/>
              <w:tabs>
                <w:tab w:val="left" w:pos="754"/>
              </w:tabs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3.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ab/>
              <w:t>PRAĆENJE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5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REALIZACIJE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4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PLANIRA-</w:t>
            </w:r>
          </w:p>
          <w:p w14:paraId="61456DA3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NOG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RADA ŠKOLE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8BFC4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5AFA00" w14:textId="77777777" w:rsidR="001963B3" w:rsidRPr="00930762" w:rsidRDefault="00CB4565">
            <w:pPr>
              <w:pStyle w:val="TableParagraph"/>
              <w:spacing w:before="157"/>
              <w:ind w:right="51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320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5BEA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FA878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EC5F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E057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F4E43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5374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76CD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6AB0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BCE7D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60B7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22268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4BD53300" w14:textId="77777777">
        <w:trPr>
          <w:trHeight w:val="635"/>
        </w:trPr>
        <w:tc>
          <w:tcPr>
            <w:tcW w:w="52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ED7ECF" w14:textId="77777777" w:rsidR="001963B3" w:rsidRPr="00930762" w:rsidRDefault="00CB4565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3.1.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9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Praćenje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uvid u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ostvarenje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 Plana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 programa</w:t>
            </w:r>
          </w:p>
          <w:p w14:paraId="5A26B812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škole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06175" w14:textId="77777777" w:rsidR="001963B3" w:rsidRPr="00930762" w:rsidRDefault="00CB4565">
            <w:pPr>
              <w:pStyle w:val="TableParagraph"/>
              <w:spacing w:before="159"/>
              <w:ind w:left="335" w:right="31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793F4" w14:textId="77777777" w:rsidR="001963B3" w:rsidRPr="00930762" w:rsidRDefault="00CB4565">
            <w:pPr>
              <w:pStyle w:val="TableParagraph"/>
              <w:spacing w:before="159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3D84D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8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1DC196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87980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9ED75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75FB2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F005C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FDBB50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07C980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9FA61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8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9754FF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A49AD8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50E4338E" w14:textId="77777777">
        <w:trPr>
          <w:trHeight w:val="635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125B5E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3.2.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60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Vrednovanje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i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analiza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uspjeha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na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kraju od-</w:t>
            </w:r>
          </w:p>
          <w:p w14:paraId="54481338" w14:textId="77777777" w:rsidR="001963B3" w:rsidRPr="00930762" w:rsidRDefault="00CB4565">
            <w:pPr>
              <w:pStyle w:val="TableParagraph"/>
              <w:spacing w:before="43"/>
              <w:ind w:left="107"/>
              <w:rPr>
                <w:rFonts w:asciiTheme="majorHAnsi" w:hAnsiTheme="majorHAnsi" w:cstheme="majorHAnsi"/>
              </w:rPr>
            </w:pP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gojno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 -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8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obrazovnih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razdoblja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61EA9" w14:textId="77777777" w:rsidR="001963B3" w:rsidRPr="00930762" w:rsidRDefault="00CB4565">
            <w:pPr>
              <w:pStyle w:val="TableParagraph"/>
              <w:spacing w:before="157"/>
              <w:ind w:left="312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XII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A33900" w14:textId="77777777" w:rsidR="001963B3" w:rsidRPr="00930762" w:rsidRDefault="00CB4565">
            <w:pPr>
              <w:pStyle w:val="TableParagraph"/>
              <w:spacing w:before="157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E755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94BB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5BCBD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A878EF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443A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3A3B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DC6E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56B8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3C115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2CA0C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BDD6B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40541031" w14:textId="77777777">
        <w:trPr>
          <w:trHeight w:val="633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AA414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3.3.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7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Administrativno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pedagoško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instruktivni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rad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</w:t>
            </w:r>
          </w:p>
          <w:p w14:paraId="109576C6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</w:rPr>
            </w:pP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učiteljima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stručnim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suradnicima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pripravnicima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FA45CC" w14:textId="77777777" w:rsidR="001963B3" w:rsidRPr="00930762" w:rsidRDefault="00CB4565">
            <w:pPr>
              <w:pStyle w:val="TableParagraph"/>
              <w:spacing w:before="157"/>
              <w:ind w:left="335" w:right="31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481F8" w14:textId="77777777" w:rsidR="001963B3" w:rsidRPr="00930762" w:rsidRDefault="00CB4565">
            <w:pPr>
              <w:pStyle w:val="TableParagraph"/>
              <w:spacing w:before="157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0ADF49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24C557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B381EE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C73CE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4398DB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4BB624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75FD6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449000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52233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0DBBF7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0F0D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400B45A6" w14:textId="77777777">
        <w:trPr>
          <w:trHeight w:val="318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FE0875" w14:textId="77777777" w:rsidR="001963B3" w:rsidRPr="00930762" w:rsidRDefault="00CB4565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3.4.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7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Praćenje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školskih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povjerenstava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7567A" w14:textId="77777777" w:rsidR="001963B3" w:rsidRPr="00930762" w:rsidRDefault="00CB4565">
            <w:pPr>
              <w:pStyle w:val="TableParagraph"/>
              <w:spacing w:before="1"/>
              <w:ind w:left="335" w:right="31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D8EC5" w14:textId="77777777" w:rsidR="001963B3" w:rsidRPr="00930762" w:rsidRDefault="00CB4565">
            <w:pPr>
              <w:pStyle w:val="TableParagraph"/>
              <w:spacing w:before="1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BAC633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279EE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1C6C6A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7E6E4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E17E23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0DF3B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09E17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6DD963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95658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274B1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33748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1FBF8946" w14:textId="77777777">
        <w:trPr>
          <w:trHeight w:val="635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7BD7E3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3.5.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8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Praćenje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koordinacija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rada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administrativne</w:t>
            </w:r>
            <w:proofErr w:type="spellEnd"/>
          </w:p>
          <w:p w14:paraId="2915C621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US"/>
              </w:rPr>
              <w:t>službe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5EAF56" w14:textId="77777777" w:rsidR="001963B3" w:rsidRPr="00930762" w:rsidRDefault="00CB4565">
            <w:pPr>
              <w:pStyle w:val="TableParagraph"/>
              <w:spacing w:before="157"/>
              <w:ind w:left="335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795DCC" w14:textId="77777777" w:rsidR="001963B3" w:rsidRPr="00930762" w:rsidRDefault="00CB4565">
            <w:pPr>
              <w:pStyle w:val="TableParagraph"/>
              <w:spacing w:before="157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100FA3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4A05A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F8891E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11771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D3832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1B074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B2743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DF601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354D7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A72BB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00335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1E76F6F2" w14:textId="77777777">
        <w:trPr>
          <w:trHeight w:val="316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01FA08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3.6.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9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Praćenje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koordinacija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tehničke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službe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1AFD6" w14:textId="77777777" w:rsidR="001963B3" w:rsidRPr="00930762" w:rsidRDefault="00CB4565">
            <w:pPr>
              <w:pStyle w:val="TableParagraph"/>
              <w:spacing w:line="275" w:lineRule="exact"/>
              <w:ind w:left="335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23A805" w14:textId="77777777" w:rsidR="001963B3" w:rsidRPr="00930762" w:rsidRDefault="00CB4565">
            <w:pPr>
              <w:pStyle w:val="TableParagraph"/>
              <w:spacing w:line="275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F18448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CAE65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6B5CCB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D39437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9CBDD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E9482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4140C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11DB82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1F118C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F1037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1FFE99" w14:textId="77777777" w:rsidR="001963B3" w:rsidRPr="00930762" w:rsidRDefault="00CB4565">
            <w:pPr>
              <w:pStyle w:val="TableParagraph"/>
              <w:spacing w:line="275" w:lineRule="exact"/>
              <w:ind w:left="353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</w:tr>
      <w:tr w:rsidR="001963B3" w:rsidRPr="00930762" w14:paraId="16F4BA9A" w14:textId="77777777">
        <w:trPr>
          <w:trHeight w:val="635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C60B4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3.7.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9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Praćenje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analiza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suradnje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institucijama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iz-</w:t>
            </w:r>
          </w:p>
          <w:p w14:paraId="0B46BB7A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van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škole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92E1E1" w14:textId="77777777" w:rsidR="001963B3" w:rsidRPr="00930762" w:rsidRDefault="00CB4565">
            <w:pPr>
              <w:pStyle w:val="TableParagraph"/>
              <w:spacing w:before="157"/>
              <w:ind w:left="335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F0552C" w14:textId="77777777" w:rsidR="001963B3" w:rsidRPr="00930762" w:rsidRDefault="00CB4565">
            <w:pPr>
              <w:pStyle w:val="TableParagraph"/>
              <w:spacing w:before="157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04A0F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5E975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79F656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C0A00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863C9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29024B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9BCC7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C0DB7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06DCC6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09A15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33DEB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17FF9C12" w14:textId="77777777">
        <w:trPr>
          <w:trHeight w:val="316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A7536D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3.8.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7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Kontrola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pedagoške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dokumentacije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86041" w14:textId="77777777" w:rsidR="001963B3" w:rsidRPr="00930762" w:rsidRDefault="00CB4565">
            <w:pPr>
              <w:pStyle w:val="TableParagraph"/>
              <w:spacing w:line="275" w:lineRule="exact"/>
              <w:ind w:left="335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D1676A" w14:textId="77777777" w:rsidR="001963B3" w:rsidRPr="00930762" w:rsidRDefault="00CB4565">
            <w:pPr>
              <w:pStyle w:val="TableParagraph"/>
              <w:spacing w:line="275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794A7D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B765A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82579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27771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CCD6B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415185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143D7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477EE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A9C3B9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C65703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0500E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23A76F0C" w14:textId="77777777">
        <w:trPr>
          <w:trHeight w:val="316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31A55" w14:textId="77777777" w:rsidR="001963B3" w:rsidRPr="00930762" w:rsidRDefault="00CB4565">
            <w:pPr>
              <w:pStyle w:val="TableParagraph"/>
              <w:spacing w:line="276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3.9. 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Ostali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poslovi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606C5" w14:textId="77777777" w:rsidR="001963B3" w:rsidRPr="00930762" w:rsidRDefault="00CB4565">
            <w:pPr>
              <w:pStyle w:val="TableParagraph"/>
              <w:spacing w:line="276" w:lineRule="exact"/>
              <w:ind w:left="335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9E8FE1" w14:textId="77777777" w:rsidR="001963B3" w:rsidRPr="00930762" w:rsidRDefault="00CB4565">
            <w:pPr>
              <w:pStyle w:val="TableParagraph"/>
              <w:spacing w:line="276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27C30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6301EC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D9554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65BC8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BDE34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81C80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9A2965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31228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C7C25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37BC4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016C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1259B954" w14:textId="77777777">
        <w:trPr>
          <w:trHeight w:val="637"/>
        </w:trPr>
        <w:tc>
          <w:tcPr>
            <w:tcW w:w="5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BD827" w14:textId="77777777" w:rsidR="001963B3" w:rsidRPr="00930762" w:rsidRDefault="00CB4565">
            <w:pPr>
              <w:pStyle w:val="TableParagraph"/>
              <w:tabs>
                <w:tab w:val="left" w:pos="754"/>
              </w:tabs>
              <w:spacing w:before="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4.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ab/>
              <w:t>RAD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U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STRUČNIM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KOLEGIJALNIM</w:t>
            </w:r>
          </w:p>
          <w:p w14:paraId="0380443C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TIJELIMA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ŠKOLE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6732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BC82D" w14:textId="77777777" w:rsidR="001963B3" w:rsidRPr="00930762" w:rsidRDefault="00CB4565">
            <w:pPr>
              <w:pStyle w:val="TableParagraph"/>
              <w:spacing w:before="159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7B44A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06BB5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4E340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DC8B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9800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14FD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D0563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7C8B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C7E7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D18A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70AE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2DE64DBC" w14:textId="77777777">
        <w:trPr>
          <w:trHeight w:val="635"/>
        </w:trPr>
        <w:tc>
          <w:tcPr>
            <w:tcW w:w="52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77F98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4.1.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9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Planiranje,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pripremanje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 vođenje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sjednica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</w:rPr>
              <w:t>ko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</w:rPr>
              <w:t>-</w:t>
            </w:r>
          </w:p>
          <w:p w14:paraId="6156A6E9" w14:textId="77777777" w:rsidR="001963B3" w:rsidRPr="00930762" w:rsidRDefault="00CB4565">
            <w:pPr>
              <w:pStyle w:val="TableParagraph"/>
              <w:spacing w:before="43"/>
              <w:ind w:left="107"/>
              <w:rPr>
                <w:rFonts w:asciiTheme="majorHAnsi" w:hAnsiTheme="majorHAnsi" w:cstheme="majorHAnsi"/>
              </w:rPr>
            </w:pP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</w:rPr>
              <w:t>legijalnih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stručnih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tijela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4E176E" w14:textId="77777777" w:rsidR="001963B3" w:rsidRPr="00930762" w:rsidRDefault="00CB4565">
            <w:pPr>
              <w:pStyle w:val="TableParagraph"/>
              <w:spacing w:before="157"/>
              <w:ind w:left="335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5A82F" w14:textId="77777777" w:rsidR="001963B3" w:rsidRPr="00930762" w:rsidRDefault="00CB4565">
            <w:pPr>
              <w:pStyle w:val="TableParagraph"/>
              <w:spacing w:before="157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1E904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52567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8D049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DB61A0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D208C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68A94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F2304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EFC5D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44032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F91C8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C89AC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07EC4781" w14:textId="77777777">
        <w:trPr>
          <w:trHeight w:val="316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0FAC9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4.2.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Suradnja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Sindikalnim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povjerenikom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škole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E1FAE4" w14:textId="77777777" w:rsidR="001963B3" w:rsidRPr="00930762" w:rsidRDefault="00CB4565">
            <w:pPr>
              <w:pStyle w:val="TableParagraph"/>
              <w:spacing w:line="275" w:lineRule="exact"/>
              <w:ind w:left="335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2B8B3" w14:textId="77777777" w:rsidR="001963B3" w:rsidRPr="00930762" w:rsidRDefault="00CB4565">
            <w:pPr>
              <w:pStyle w:val="TableParagraph"/>
              <w:spacing w:line="275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46387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7AE3DF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4CAD6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65201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4B72C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D3DF6A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EA379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423B1C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29F93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10B4BA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213B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634EEF58" w14:textId="77777777">
        <w:trPr>
          <w:trHeight w:val="318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7FCD6C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4.3. 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Ostali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poslovi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F86C7E" w14:textId="77777777" w:rsidR="001963B3" w:rsidRPr="00930762" w:rsidRDefault="00CB4565">
            <w:pPr>
              <w:pStyle w:val="TableParagraph"/>
              <w:spacing w:line="275" w:lineRule="exact"/>
              <w:ind w:left="335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709D1" w14:textId="77777777" w:rsidR="001963B3" w:rsidRPr="00930762" w:rsidRDefault="00CB4565">
            <w:pPr>
              <w:pStyle w:val="TableParagraph"/>
              <w:spacing w:line="275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09448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563A7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7CBAD0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7796F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9A4FD1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5037A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35794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93B723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5828C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DFD9E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7583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5F271011" w14:textId="77777777">
        <w:trPr>
          <w:trHeight w:val="951"/>
        </w:trPr>
        <w:tc>
          <w:tcPr>
            <w:tcW w:w="5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40EEDD" w14:textId="77777777" w:rsidR="001963B3" w:rsidRPr="00930762" w:rsidRDefault="00CB4565">
            <w:pPr>
              <w:pStyle w:val="TableParagraph"/>
              <w:tabs>
                <w:tab w:val="left" w:pos="754"/>
              </w:tabs>
              <w:spacing w:line="276" w:lineRule="auto"/>
              <w:ind w:left="107" w:right="675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5.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ab/>
              <w:t>RAD S UČENICIMA, UČITELJIMA,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58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STRUČNIM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4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SURADNICIMA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4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RODITE-</w:t>
            </w:r>
          </w:p>
          <w:p w14:paraId="64188F2A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LJIMA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93A4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D0DC8" w14:textId="77777777" w:rsidR="001963B3" w:rsidRPr="00930762" w:rsidRDefault="001963B3">
            <w:pPr>
              <w:pStyle w:val="TableParagraph"/>
              <w:spacing w:before="5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53868BA5" w14:textId="77777777" w:rsidR="001963B3" w:rsidRPr="00930762" w:rsidRDefault="00CB4565">
            <w:pPr>
              <w:pStyle w:val="TableParagraph"/>
              <w:ind w:right="51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185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8188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2AA5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0ECD9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0D8F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C14D4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BEA82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6010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2B5C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532F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202D9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255E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7091D84F" w14:textId="77777777">
        <w:trPr>
          <w:trHeight w:val="633"/>
        </w:trPr>
        <w:tc>
          <w:tcPr>
            <w:tcW w:w="52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A04FC9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5.1.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Dnevna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tjedna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mjesečna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planiranja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učite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-</w:t>
            </w:r>
          </w:p>
          <w:p w14:paraId="3921DCA3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</w:rPr>
            </w:pP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ljima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i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suradnicima</w:t>
            </w:r>
            <w:proofErr w:type="spellEnd"/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1A348D" w14:textId="77777777" w:rsidR="001963B3" w:rsidRPr="00930762" w:rsidRDefault="00CB4565">
            <w:pPr>
              <w:pStyle w:val="TableParagraph"/>
              <w:spacing w:before="157"/>
              <w:ind w:left="335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5EEF2B" w14:textId="77777777" w:rsidR="001963B3" w:rsidRPr="00930762" w:rsidRDefault="00CB4565">
            <w:pPr>
              <w:pStyle w:val="TableParagraph"/>
              <w:spacing w:before="157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A3EAD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36F01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965274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E604DB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521CB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E5997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BFBE77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A8F15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FE6C8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54B70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BFE2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2B34E7B8" w14:textId="77777777">
        <w:trPr>
          <w:trHeight w:val="635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44D1B" w14:textId="77777777" w:rsidR="001963B3" w:rsidRPr="00930762" w:rsidRDefault="00CB4565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5.2.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Praćenje 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učeničkih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društava,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grupa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 po-</w:t>
            </w:r>
          </w:p>
          <w:p w14:paraId="59AEC8C4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</w:rPr>
            </w:pP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moć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pri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radu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8FDBE" w14:textId="77777777" w:rsidR="001963B3" w:rsidRPr="00930762" w:rsidRDefault="00CB4565">
            <w:pPr>
              <w:pStyle w:val="TableParagraph"/>
              <w:spacing w:before="159"/>
              <w:ind w:left="335" w:right="31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0B2322" w14:textId="77777777" w:rsidR="001963B3" w:rsidRPr="00930762" w:rsidRDefault="00CB4565">
            <w:pPr>
              <w:pStyle w:val="TableParagraph"/>
              <w:spacing w:before="159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4FC9A3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73679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F1AC01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60795C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C6D79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0BDDC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060FC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B58900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59C97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533A9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B95F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4656A189" w14:textId="77777777">
        <w:trPr>
          <w:trHeight w:val="318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AA4028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5.3.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Briga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sigurnosti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pravima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obvezama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učenika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C0EDB" w14:textId="77777777" w:rsidR="001963B3" w:rsidRPr="00930762" w:rsidRDefault="00CB4565">
            <w:pPr>
              <w:pStyle w:val="TableParagraph"/>
              <w:spacing w:line="275" w:lineRule="exact"/>
              <w:ind w:left="335" w:right="31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82B69B" w14:textId="77777777" w:rsidR="001963B3" w:rsidRPr="00930762" w:rsidRDefault="00CB4565">
            <w:pPr>
              <w:pStyle w:val="TableParagraph"/>
              <w:spacing w:line="275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A44A5A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523B5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F79564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B17D5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3E45E7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CB51D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CFFAA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8E656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95950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45DBB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5C989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46974C32" w14:textId="77777777">
        <w:trPr>
          <w:trHeight w:val="633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FE5F5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5.4.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Suradnja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pomoć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pri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realizaciji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poslova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svih</w:t>
            </w:r>
          </w:p>
          <w:p w14:paraId="39A58BAC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</w:rPr>
            </w:pP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djelatnika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škole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EC0AA5" w14:textId="77777777" w:rsidR="001963B3" w:rsidRPr="00930762" w:rsidRDefault="00CB4565">
            <w:pPr>
              <w:pStyle w:val="TableParagraph"/>
              <w:spacing w:before="157"/>
              <w:ind w:left="335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612884" w14:textId="77777777" w:rsidR="001963B3" w:rsidRPr="00930762" w:rsidRDefault="00CB4565">
            <w:pPr>
              <w:pStyle w:val="TableParagraph"/>
              <w:spacing w:before="157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5C4239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653843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C149F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1FC6AB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155CB9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92ED70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ABBF6C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DB74FE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3F72F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EA7C7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7781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6CE57D56" w14:textId="77777777">
        <w:trPr>
          <w:trHeight w:val="635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2F068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5.5.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Briga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sigurnosti, pravima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 obvezama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svih za-</w:t>
            </w:r>
          </w:p>
          <w:p w14:paraId="49DDA23E" w14:textId="77777777" w:rsidR="001963B3" w:rsidRPr="00930762" w:rsidRDefault="00CB4565">
            <w:pPr>
              <w:pStyle w:val="TableParagraph"/>
              <w:spacing w:before="43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poslenika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A603E8" w14:textId="77777777" w:rsidR="001963B3" w:rsidRPr="00930762" w:rsidRDefault="00CB4565">
            <w:pPr>
              <w:pStyle w:val="TableParagraph"/>
              <w:spacing w:before="157"/>
              <w:ind w:left="335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F0BDE3" w14:textId="77777777" w:rsidR="001963B3" w:rsidRPr="00930762" w:rsidRDefault="00CB4565">
            <w:pPr>
              <w:pStyle w:val="TableParagraph"/>
              <w:spacing w:before="157"/>
              <w:ind w:left="19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188CD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DA0A6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CEA4EE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9A142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4FAC2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4BA5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DA1F4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7ADB5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D804E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70192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2182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26BE3E32" w14:textId="77777777">
        <w:trPr>
          <w:trHeight w:val="633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063F1C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5.6.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Savjetodavni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rad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roditeljima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 i učenicima/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indi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-</w:t>
            </w:r>
          </w:p>
          <w:p w14:paraId="79AFDA2D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</w:rPr>
            </w:pP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vidualno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skupno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1FBB6" w14:textId="77777777" w:rsidR="001963B3" w:rsidRPr="00930762" w:rsidRDefault="00CB4565">
            <w:pPr>
              <w:pStyle w:val="TableParagraph"/>
              <w:spacing w:before="157"/>
              <w:ind w:left="335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26F9F" w14:textId="77777777" w:rsidR="001963B3" w:rsidRPr="00930762" w:rsidRDefault="00CB4565">
            <w:pPr>
              <w:pStyle w:val="TableParagraph"/>
              <w:spacing w:before="157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1264A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56C491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FC6CA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3A2499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9AED08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841183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0C4FA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1845C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F9996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23D300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629A18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0D19F53D" w14:textId="77777777">
        <w:trPr>
          <w:trHeight w:val="635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4D5D5" w14:textId="77777777" w:rsidR="001963B3" w:rsidRPr="00930762" w:rsidRDefault="00CB4565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5.7.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Uvođenje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pripravnika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odgojno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-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obrazovni</w:t>
            </w:r>
          </w:p>
          <w:p w14:paraId="166C4C22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182A7" w14:textId="77777777" w:rsidR="001963B3" w:rsidRPr="00930762" w:rsidRDefault="00CB4565">
            <w:pPr>
              <w:pStyle w:val="TableParagraph"/>
              <w:spacing w:before="157"/>
              <w:ind w:left="335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EE1363" w14:textId="77777777" w:rsidR="001963B3" w:rsidRPr="00930762" w:rsidRDefault="00CB4565">
            <w:pPr>
              <w:pStyle w:val="TableParagraph"/>
              <w:spacing w:before="159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AAB2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360B5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D8CE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F254C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B233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3F04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54C8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5992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068C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3028F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A0EFB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77FD55B7" w14:textId="77777777">
        <w:trPr>
          <w:trHeight w:val="635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1D4E4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5.8.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Poslovi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oko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napredovanja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učitelja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stručnih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su-</w:t>
            </w:r>
          </w:p>
          <w:p w14:paraId="6DB0FD5A" w14:textId="77777777" w:rsidR="001963B3" w:rsidRPr="00930762" w:rsidRDefault="00CB4565">
            <w:pPr>
              <w:pStyle w:val="TableParagraph"/>
              <w:spacing w:before="43"/>
              <w:ind w:left="107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US"/>
              </w:rPr>
              <w:t>radnika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F44D52" w14:textId="77777777" w:rsidR="001963B3" w:rsidRPr="00930762" w:rsidRDefault="00CB4565">
            <w:pPr>
              <w:pStyle w:val="TableParagraph"/>
              <w:spacing w:before="157"/>
              <w:ind w:left="335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724B8" w14:textId="77777777" w:rsidR="001963B3" w:rsidRPr="00930762" w:rsidRDefault="00CB4565">
            <w:pPr>
              <w:pStyle w:val="TableParagraph"/>
              <w:spacing w:before="157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8903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A090A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9286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F3328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A738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7ECE6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C0D60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0970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0DB29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8931A8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42DBF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4A261B75" w14:textId="77777777">
        <w:trPr>
          <w:trHeight w:val="316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CE3628" w14:textId="4AB768E4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5.9.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="003A4413"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Uvid u </w:t>
            </w:r>
            <w:proofErr w:type="spellStart"/>
            <w:r w:rsidR="003A4413"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neposredni</w:t>
            </w:r>
            <w:proofErr w:type="spellEnd"/>
            <w:r w:rsidR="003A4413"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 odgojno </w:t>
            </w:r>
            <w:proofErr w:type="spellStart"/>
            <w:r w:rsidR="003A4413"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obrazovni</w:t>
            </w:r>
            <w:proofErr w:type="spellEnd"/>
            <w:r w:rsidR="003A4413"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 rad učitelja I </w:t>
            </w:r>
            <w:proofErr w:type="spellStart"/>
            <w:r w:rsidR="003A4413"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stručnih</w:t>
            </w:r>
            <w:proofErr w:type="spellEnd"/>
            <w:r w:rsidR="003A4413"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3A4413"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suradnika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006CEF" w14:textId="77777777" w:rsidR="001963B3" w:rsidRPr="00930762" w:rsidRDefault="00CB4565">
            <w:pPr>
              <w:pStyle w:val="TableParagraph"/>
              <w:spacing w:line="275" w:lineRule="exact"/>
              <w:ind w:left="335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5FBC7B" w14:textId="77777777" w:rsidR="001963B3" w:rsidRPr="00930762" w:rsidRDefault="00CB4565">
            <w:pPr>
              <w:pStyle w:val="TableParagraph"/>
              <w:spacing w:line="275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CE823E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6749E9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B2AC3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F460BD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03410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A17F6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62383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0D4F0D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E863C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905D79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5ED53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4DC64BD9" w14:textId="77777777">
        <w:trPr>
          <w:trHeight w:val="676"/>
        </w:trPr>
        <w:tc>
          <w:tcPr>
            <w:tcW w:w="5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8431A" w14:textId="77777777" w:rsidR="001963B3" w:rsidRPr="00930762" w:rsidRDefault="00CB4565">
            <w:pPr>
              <w:pStyle w:val="TableParagraph"/>
              <w:tabs>
                <w:tab w:val="left" w:pos="968"/>
              </w:tabs>
              <w:spacing w:before="21" w:line="276" w:lineRule="auto"/>
              <w:ind w:left="153" w:right="574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6.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ab/>
              <w:t>ADMINISTRATIVNO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4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6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UPRAVNI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7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57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RAČUNOVODSTVENI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POSLOVI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330FF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94B0E" w14:textId="77777777" w:rsidR="001963B3" w:rsidRPr="00930762" w:rsidRDefault="00CB4565">
            <w:pPr>
              <w:pStyle w:val="TableParagraph"/>
              <w:spacing w:before="179"/>
              <w:ind w:right="51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334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1328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C21B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7081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ADDED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B272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950A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879C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48FF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424A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E71B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DC12B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5A17507E" w14:textId="77777777">
        <w:trPr>
          <w:trHeight w:val="316"/>
        </w:trPr>
        <w:tc>
          <w:tcPr>
            <w:tcW w:w="52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8901C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6.1.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9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Rad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suradnja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 s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tajnicom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škole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9D5891" w14:textId="77777777" w:rsidR="001963B3" w:rsidRPr="00930762" w:rsidRDefault="00CB4565">
            <w:pPr>
              <w:pStyle w:val="TableParagraph"/>
              <w:spacing w:line="275" w:lineRule="exact"/>
              <w:ind w:left="335" w:right="3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B76B5" w14:textId="77777777" w:rsidR="001963B3" w:rsidRPr="00930762" w:rsidRDefault="00CB4565">
            <w:pPr>
              <w:pStyle w:val="TableParagraph"/>
              <w:spacing w:line="275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E5FB42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E4F668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CDCF0B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8CBBF9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143DA3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D6B90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42284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D0C6D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28FB5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FF1FC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234B93" w14:textId="77777777" w:rsidR="001963B3" w:rsidRPr="00930762" w:rsidRDefault="00CB4565">
            <w:pPr>
              <w:pStyle w:val="TableParagraph"/>
              <w:spacing w:line="275" w:lineRule="exact"/>
              <w:ind w:left="353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</w:tr>
      <w:tr w:rsidR="001963B3" w:rsidRPr="00930762" w14:paraId="759D9AE6" w14:textId="77777777">
        <w:trPr>
          <w:trHeight w:val="633"/>
        </w:trPr>
        <w:tc>
          <w:tcPr>
            <w:tcW w:w="527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7E8FC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6.2.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9"/>
                <w:lang w:val="de-DE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Provedba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de-DE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zakonskih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de-DE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 xml:space="preserve">i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podzakonskih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de-DE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akata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de-DE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te</w:t>
            </w:r>
          </w:p>
          <w:p w14:paraId="5231E503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</w:rPr>
            </w:pP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naputaka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MZO-a</w:t>
            </w:r>
          </w:p>
        </w:tc>
        <w:tc>
          <w:tcPr>
            <w:tcW w:w="16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B7948" w14:textId="77777777" w:rsidR="001963B3" w:rsidRPr="00930762" w:rsidRDefault="00CB4565">
            <w:pPr>
              <w:pStyle w:val="TableParagraph"/>
              <w:spacing w:before="157"/>
              <w:ind w:right="334"/>
              <w:jc w:val="right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8AD27" w14:textId="77777777" w:rsidR="001963B3" w:rsidRPr="00930762" w:rsidRDefault="00CB4565">
            <w:pPr>
              <w:pStyle w:val="TableParagraph"/>
              <w:spacing w:before="157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50</w:t>
            </w:r>
          </w:p>
        </w:tc>
        <w:tc>
          <w:tcPr>
            <w:tcW w:w="57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77D86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734AD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4CB720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A1E24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32AEA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212B2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41FA4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9E9C7D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62CF2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708F9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FEFC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4C4B2266" w14:textId="77777777">
        <w:trPr>
          <w:trHeight w:val="635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C56F4" w14:textId="77777777" w:rsidR="001963B3" w:rsidRPr="00930762" w:rsidRDefault="00CB4565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6.3.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9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Usklađivanje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provedba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općih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pojedinačnih</w:t>
            </w:r>
            <w:proofErr w:type="spellEnd"/>
          </w:p>
          <w:p w14:paraId="1DB09527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</w:rPr>
            </w:pP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akata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škole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56A9B9" w14:textId="77777777" w:rsidR="001963B3" w:rsidRPr="00930762" w:rsidRDefault="00CB4565">
            <w:pPr>
              <w:pStyle w:val="TableParagraph"/>
              <w:spacing w:before="159"/>
              <w:ind w:right="334"/>
              <w:jc w:val="right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B9ECA9" w14:textId="77777777" w:rsidR="001963B3" w:rsidRPr="00930762" w:rsidRDefault="00CB4565">
            <w:pPr>
              <w:pStyle w:val="TableParagraph"/>
              <w:spacing w:before="159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8C9B0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1E4AEB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CD503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4C469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1FAE56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FE9F1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6E8E1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D72B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362A4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0092D2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D88F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3B7B8913" w14:textId="77777777">
        <w:trPr>
          <w:trHeight w:val="318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37A45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6.4.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8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Provođenje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raznih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natječaja za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potrebe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škole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69363" w14:textId="77777777" w:rsidR="001963B3" w:rsidRPr="00930762" w:rsidRDefault="00CB4565">
            <w:pPr>
              <w:pStyle w:val="TableParagraph"/>
              <w:spacing w:line="275" w:lineRule="exact"/>
              <w:ind w:right="334"/>
              <w:jc w:val="right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13394" w14:textId="77777777" w:rsidR="001963B3" w:rsidRPr="00930762" w:rsidRDefault="00CB4565">
            <w:pPr>
              <w:pStyle w:val="TableParagraph"/>
              <w:spacing w:line="275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47CD9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4660A1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5EB7C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7DC92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5B5CB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0BDDD4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49C084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B7220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061E4C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C5404D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4072A8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380380A7" w14:textId="77777777">
        <w:trPr>
          <w:trHeight w:val="633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4662EA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6.5.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6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Prijem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radni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odnos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/uz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suglasnost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Školskog</w:t>
            </w:r>
          </w:p>
          <w:p w14:paraId="604D69A5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US"/>
              </w:rPr>
              <w:t>odbora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974" w14:textId="77777777" w:rsidR="001963B3" w:rsidRPr="00930762" w:rsidRDefault="00CB4565">
            <w:pPr>
              <w:pStyle w:val="TableParagraph"/>
              <w:spacing w:before="157"/>
              <w:ind w:right="334"/>
              <w:jc w:val="right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D4E9F2" w14:textId="77777777" w:rsidR="001963B3" w:rsidRPr="00930762" w:rsidRDefault="00CB4565">
            <w:pPr>
              <w:pStyle w:val="TableParagraph"/>
              <w:spacing w:before="157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1FA23C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9FAFE9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C6EDD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A5D95E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90D71E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9905C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3F9EF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7F780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ED3BF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E35F4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8BD5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3E67AA32" w14:textId="77777777">
        <w:trPr>
          <w:trHeight w:val="319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B514B" w14:textId="77777777" w:rsidR="001963B3" w:rsidRPr="00930762" w:rsidRDefault="00CB4565">
            <w:pPr>
              <w:pStyle w:val="TableParagraph"/>
              <w:spacing w:line="276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6.6.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5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Poslovi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zastupanja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škole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1AA727" w14:textId="77777777" w:rsidR="001963B3" w:rsidRPr="00930762" w:rsidRDefault="00CB4565">
            <w:pPr>
              <w:pStyle w:val="TableParagraph"/>
              <w:spacing w:line="276" w:lineRule="exact"/>
              <w:ind w:right="334"/>
              <w:jc w:val="right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8B5538" w14:textId="77777777" w:rsidR="001963B3" w:rsidRPr="00930762" w:rsidRDefault="00CB4565">
            <w:pPr>
              <w:pStyle w:val="TableParagraph"/>
              <w:spacing w:line="276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0F4DA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CE08D1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5078D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F8CF4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7F5996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CAD87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B9EC50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B6B7E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477D9E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ADCC2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C77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317815C0" w14:textId="77777777">
        <w:trPr>
          <w:trHeight w:val="316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92026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6.7.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8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Rad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i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suradnja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računovođom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škole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531F6E" w14:textId="77777777" w:rsidR="001963B3" w:rsidRPr="00930762" w:rsidRDefault="00CB4565">
            <w:pPr>
              <w:pStyle w:val="TableParagraph"/>
              <w:spacing w:line="275" w:lineRule="exact"/>
              <w:ind w:right="281"/>
              <w:jc w:val="right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99FB1" w14:textId="77777777" w:rsidR="001963B3" w:rsidRPr="00930762" w:rsidRDefault="00CB4565">
            <w:pPr>
              <w:pStyle w:val="TableParagraph"/>
              <w:spacing w:line="275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0363F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DECED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6F200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FEC2CA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3A296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14138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2FA3F5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1EB0F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37E6F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6635F2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308C03" w14:textId="77777777" w:rsidR="001963B3" w:rsidRPr="00930762" w:rsidRDefault="00CB4565">
            <w:pPr>
              <w:pStyle w:val="TableParagraph"/>
              <w:spacing w:line="275" w:lineRule="exact"/>
              <w:ind w:right="87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</w:tr>
      <w:tr w:rsidR="001963B3" w:rsidRPr="00930762" w14:paraId="2AE0FCA5" w14:textId="77777777">
        <w:trPr>
          <w:trHeight w:val="316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7253D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6.8.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6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Izrada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financijskog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plana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škole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C81BB" w14:textId="77777777" w:rsidR="001963B3" w:rsidRPr="00930762" w:rsidRDefault="00CB4565">
            <w:pPr>
              <w:pStyle w:val="TableParagraph"/>
              <w:spacing w:line="275" w:lineRule="exact"/>
              <w:ind w:right="335"/>
              <w:jc w:val="right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VIII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9C457" w14:textId="77777777" w:rsidR="001963B3" w:rsidRPr="00930762" w:rsidRDefault="00CB4565">
            <w:pPr>
              <w:pStyle w:val="TableParagraph"/>
              <w:spacing w:line="275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E1C8B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29B94B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B63FF2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00E9E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D85DD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05272F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BD13E2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0AED2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FB9E1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AD5DE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EB532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76BBDF2A" w14:textId="77777777">
        <w:trPr>
          <w:trHeight w:val="635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90FC0" w14:textId="77777777" w:rsidR="001963B3" w:rsidRPr="00930762" w:rsidRDefault="00CB4565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6.9.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7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Kontrola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nadzor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računovodstvenog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poslova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-</w:t>
            </w:r>
          </w:p>
          <w:p w14:paraId="51EDE901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US"/>
              </w:rPr>
              <w:t>nja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0A44E" w14:textId="77777777" w:rsidR="001963B3" w:rsidRPr="00930762" w:rsidRDefault="00CB4565">
            <w:pPr>
              <w:pStyle w:val="TableParagraph"/>
              <w:spacing w:before="159"/>
              <w:ind w:right="334"/>
              <w:jc w:val="right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7C0F1E" w14:textId="77777777" w:rsidR="001963B3" w:rsidRPr="00930762" w:rsidRDefault="00CB4565">
            <w:pPr>
              <w:pStyle w:val="TableParagraph"/>
              <w:spacing w:before="159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CB004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9532F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5901BA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A3F345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B86878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8CAB98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9FC48E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44495C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F3D17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78022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1B7DF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23042D9E" w14:textId="77777777">
        <w:trPr>
          <w:trHeight w:val="316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D532F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6.10.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Organizacija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provedba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inventure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CEE8B" w14:textId="77777777" w:rsidR="001963B3" w:rsidRPr="00930762" w:rsidRDefault="00CB4565">
            <w:pPr>
              <w:pStyle w:val="TableParagraph"/>
              <w:spacing w:line="275" w:lineRule="exact"/>
              <w:ind w:left="335" w:right="31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30762">
              <w:rPr>
                <w:rFonts w:asciiTheme="majorHAnsi" w:hAnsiTheme="majorHAnsi" w:cstheme="majorHAnsi"/>
                <w:lang w:val="en-US"/>
              </w:rPr>
              <w:t>XII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8145F" w14:textId="77777777" w:rsidR="001963B3" w:rsidRPr="00930762" w:rsidRDefault="00CB4565">
            <w:pPr>
              <w:pStyle w:val="TableParagraph"/>
              <w:spacing w:line="275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32847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077C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CF45F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BBCB34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F65C1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F6B1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D14B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71BBB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BAE5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BAB9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12F9C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0CA07C08" w14:textId="77777777">
        <w:trPr>
          <w:trHeight w:val="318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6CB68" w14:textId="77777777" w:rsidR="001963B3" w:rsidRPr="00930762" w:rsidRDefault="00CB4565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6.11.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de-DE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Poslovi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de-DE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vezani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de-DE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uz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de-DE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e-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Matice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de-DE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e-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de-DE"/>
              </w:rPr>
              <w:t>Dnevnik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C639CA" w14:textId="77777777" w:rsidR="001963B3" w:rsidRPr="00930762" w:rsidRDefault="00CB4565">
            <w:pPr>
              <w:pStyle w:val="TableParagraph"/>
              <w:spacing w:before="1"/>
              <w:ind w:left="335" w:right="312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30762">
              <w:rPr>
                <w:rFonts w:asciiTheme="majorHAnsi" w:hAnsiTheme="majorHAnsi" w:cstheme="majorHAnsi"/>
                <w:lang w:val="en-US"/>
              </w:rPr>
              <w:t>VI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A3A829" w14:textId="77777777" w:rsidR="001963B3" w:rsidRPr="00930762" w:rsidRDefault="00CB4565">
            <w:pPr>
              <w:pStyle w:val="TableParagraph"/>
              <w:spacing w:before="1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72C6D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F00B12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5713A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35A70C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563D31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665BB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298430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0E354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DE8B3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351D67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B5D45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34EA87AB" w14:textId="77777777">
        <w:trPr>
          <w:trHeight w:val="316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C2F1A3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6.12.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Potpisivanje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provjera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4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svjedodžbi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BCAC91" w14:textId="77777777" w:rsidR="001963B3" w:rsidRPr="00930762" w:rsidRDefault="00CB4565">
            <w:pPr>
              <w:pStyle w:val="TableParagraph"/>
              <w:spacing w:line="275" w:lineRule="exact"/>
              <w:ind w:left="335" w:right="312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30762">
              <w:rPr>
                <w:rFonts w:asciiTheme="majorHAnsi" w:hAnsiTheme="majorHAnsi" w:cstheme="majorHAnsi"/>
                <w:lang w:val="en-US"/>
              </w:rPr>
              <w:t>VI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512EA" w14:textId="77777777" w:rsidR="001963B3" w:rsidRPr="00930762" w:rsidRDefault="00CB4565">
            <w:pPr>
              <w:pStyle w:val="TableParagraph"/>
              <w:spacing w:line="275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3657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9350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3B4B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9B22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3F61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E53A4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F9B92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083F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12F45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3593FC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B229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2F243ED8" w14:textId="77777777">
        <w:trPr>
          <w:trHeight w:val="636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38749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6.13.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Organizacija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nabave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i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podjele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potrošnog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mate-</w:t>
            </w:r>
          </w:p>
          <w:p w14:paraId="1949BF08" w14:textId="77777777" w:rsidR="001963B3" w:rsidRPr="00930762" w:rsidRDefault="00CB4565">
            <w:pPr>
              <w:pStyle w:val="TableParagraph"/>
              <w:spacing w:before="43"/>
              <w:ind w:left="107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US"/>
              </w:rPr>
              <w:t>rijala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3262A2" w14:textId="77777777" w:rsidR="001963B3" w:rsidRPr="00930762" w:rsidRDefault="00CB4565">
            <w:pPr>
              <w:pStyle w:val="TableParagraph"/>
              <w:spacing w:before="160"/>
              <w:ind w:left="470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VIII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FEBAB1" w14:textId="77777777" w:rsidR="001963B3" w:rsidRPr="00930762" w:rsidRDefault="00CB4565">
            <w:pPr>
              <w:pStyle w:val="TableParagraph"/>
              <w:spacing w:before="160"/>
              <w:ind w:left="19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CE9F9" w14:textId="77777777" w:rsidR="001963B3" w:rsidRPr="00930762" w:rsidRDefault="00CB4565">
            <w:pPr>
              <w:pStyle w:val="TableParagraph"/>
              <w:spacing w:before="160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8CED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4290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7F03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6C6D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58138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21CE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C85B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B3951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BE06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DE20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797E73F6" w14:textId="77777777">
        <w:trPr>
          <w:trHeight w:val="316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BAF53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6.14.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Ostali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poslovi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1C83D" w14:textId="77777777" w:rsidR="001963B3" w:rsidRPr="00930762" w:rsidRDefault="00CB4565">
            <w:pPr>
              <w:pStyle w:val="TableParagraph"/>
              <w:spacing w:line="275" w:lineRule="exact"/>
              <w:ind w:right="334"/>
              <w:jc w:val="right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B91C5" w14:textId="77777777" w:rsidR="001963B3" w:rsidRPr="00930762" w:rsidRDefault="00CB4565">
            <w:pPr>
              <w:pStyle w:val="TableParagraph"/>
              <w:spacing w:line="275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40298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43465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AE2DA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EDAF12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21243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63948A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466A3F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6ACF6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60413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73B46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9B555" w14:textId="77777777" w:rsidR="001963B3" w:rsidRPr="00930762" w:rsidRDefault="00CB4565">
            <w:pPr>
              <w:pStyle w:val="TableParagraph"/>
              <w:spacing w:line="275" w:lineRule="exact"/>
              <w:ind w:right="87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</w:tr>
      <w:tr w:rsidR="001963B3" w:rsidRPr="00930762" w14:paraId="01592E06" w14:textId="77777777">
        <w:trPr>
          <w:trHeight w:val="635"/>
        </w:trPr>
        <w:tc>
          <w:tcPr>
            <w:tcW w:w="5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33AEC4" w14:textId="77777777" w:rsidR="001963B3" w:rsidRPr="00930762" w:rsidRDefault="00CB4565">
            <w:pPr>
              <w:pStyle w:val="TableParagraph"/>
              <w:tabs>
                <w:tab w:val="left" w:pos="754"/>
              </w:tabs>
              <w:spacing w:before="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7.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ab/>
              <w:t>SURADNJA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57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S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58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UDRUGAMA, USTANO-</w:t>
            </w:r>
          </w:p>
          <w:p w14:paraId="70C43532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VAMA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val="en-US"/>
              </w:rPr>
              <w:t>INSTITUCIJAMA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39AE8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89EFF" w14:textId="77777777" w:rsidR="001963B3" w:rsidRPr="00930762" w:rsidRDefault="00CB4565">
            <w:pPr>
              <w:pStyle w:val="TableParagraph"/>
              <w:spacing w:before="159"/>
              <w:ind w:right="51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176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87A7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EE512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AB90D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176B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4B4E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DF5D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DEC3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CA88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AA1F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E3F62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67920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5F831379" w14:textId="77777777">
        <w:trPr>
          <w:trHeight w:val="318"/>
        </w:trPr>
        <w:tc>
          <w:tcPr>
            <w:tcW w:w="52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740BE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7.1.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7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Predstavljanje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škole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8BAB71" w14:textId="77777777" w:rsidR="001963B3" w:rsidRPr="00930762" w:rsidRDefault="00CB4565">
            <w:pPr>
              <w:pStyle w:val="TableParagraph"/>
              <w:spacing w:line="275" w:lineRule="exact"/>
              <w:ind w:right="334"/>
              <w:jc w:val="right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CDB00" w14:textId="77777777" w:rsidR="001963B3" w:rsidRPr="00930762" w:rsidRDefault="00CB4565">
            <w:pPr>
              <w:pStyle w:val="TableParagraph"/>
              <w:spacing w:line="275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A7DBF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A6CDD9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3BFEC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67C27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E5BF96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381AE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C2E626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4160B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CEA6D2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E2A5D3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059D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107FA03B" w14:textId="77777777">
        <w:trPr>
          <w:trHeight w:val="633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8EF3A8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7.2.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8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Suradnja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Ministarstvom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znanosti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i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obrazova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-</w:t>
            </w:r>
          </w:p>
          <w:p w14:paraId="012640B0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US"/>
              </w:rPr>
              <w:t>nja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C4C72" w14:textId="77777777" w:rsidR="001963B3" w:rsidRPr="00930762" w:rsidRDefault="00CB4565">
            <w:pPr>
              <w:pStyle w:val="TableParagraph"/>
              <w:spacing w:before="157"/>
              <w:ind w:right="334"/>
              <w:jc w:val="right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D8736" w14:textId="77777777" w:rsidR="001963B3" w:rsidRPr="00930762" w:rsidRDefault="00CB4565">
            <w:pPr>
              <w:pStyle w:val="TableParagraph"/>
              <w:spacing w:before="157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8E0C6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3C5F7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7E4F22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ECEF7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6ADE0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9438A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F0E4D1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6FE0A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CCB6D9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F8E48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225C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6531EA12" w14:textId="77777777">
        <w:trPr>
          <w:trHeight w:val="319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32AA9D" w14:textId="77777777" w:rsidR="001963B3" w:rsidRPr="00930762" w:rsidRDefault="00CB4565">
            <w:pPr>
              <w:pStyle w:val="TableParagraph"/>
              <w:spacing w:line="276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7.3.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60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Suradnja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s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Agencijom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za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odgoj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 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obrazovanje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7FED6" w14:textId="77777777" w:rsidR="001963B3" w:rsidRPr="00930762" w:rsidRDefault="00CB4565">
            <w:pPr>
              <w:pStyle w:val="TableParagraph"/>
              <w:spacing w:line="276" w:lineRule="exact"/>
              <w:ind w:right="334"/>
              <w:jc w:val="right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81B40" w14:textId="77777777" w:rsidR="001963B3" w:rsidRPr="00930762" w:rsidRDefault="00CB4565">
            <w:pPr>
              <w:pStyle w:val="TableParagraph"/>
              <w:spacing w:line="276" w:lineRule="exact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A5957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923872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C3F17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5D086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765D5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AA41C4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A9EE8C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3136EA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14A8D7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9E276E" w14:textId="77777777" w:rsidR="001963B3" w:rsidRPr="00930762" w:rsidRDefault="00CB4565">
            <w:pPr>
              <w:pStyle w:val="TableParagraph"/>
              <w:spacing w:line="276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B936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963B3" w:rsidRPr="00930762" w14:paraId="484EE8B4" w14:textId="77777777">
        <w:trPr>
          <w:trHeight w:val="635"/>
        </w:trPr>
        <w:tc>
          <w:tcPr>
            <w:tcW w:w="5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ED9BB7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7.4.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9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Suradnja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Nacionalnim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centrom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za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vanjsko</w:t>
            </w:r>
            <w:proofErr w:type="spellEnd"/>
          </w:p>
          <w:p w14:paraId="247B99E4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vrednovanje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obrazovanja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B9493" w14:textId="77777777" w:rsidR="001963B3" w:rsidRPr="00930762" w:rsidRDefault="00CB4565">
            <w:pPr>
              <w:pStyle w:val="TableParagraph"/>
              <w:spacing w:before="157"/>
              <w:ind w:right="334"/>
              <w:jc w:val="right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F8F97" w14:textId="77777777" w:rsidR="001963B3" w:rsidRPr="00930762" w:rsidRDefault="00CB4565">
            <w:pPr>
              <w:pStyle w:val="TableParagraph"/>
              <w:spacing w:before="157"/>
              <w:ind w:right="574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4529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E08627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8766A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7AD2E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F938C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46D8E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BC80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66E1B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EEAD8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50CA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279F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16421CA8" w14:textId="77777777" w:rsidR="00CB4565" w:rsidRPr="00930762" w:rsidRDefault="00CB4565">
      <w:pPr>
        <w:rPr>
          <w:rFonts w:asciiTheme="majorHAnsi" w:hAnsiTheme="majorHAnsi" w:cstheme="majorHAnsi"/>
          <w:vanish/>
        </w:rPr>
        <w:sectPr w:rsidR="00CB4565" w:rsidRPr="00930762">
          <w:headerReference w:type="default" r:id="rId19"/>
          <w:footerReference w:type="default" r:id="rId20"/>
          <w:pgSz w:w="16838" w:h="11906" w:orient="landscape"/>
          <w:pgMar w:top="1418" w:right="1418" w:bottom="1418" w:left="1276" w:header="709" w:footer="709" w:gutter="0"/>
          <w:cols w:space="720"/>
        </w:sectPr>
      </w:pPr>
    </w:p>
    <w:tbl>
      <w:tblPr>
        <w:tblW w:w="14708" w:type="dxa"/>
        <w:tblInd w:w="2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"/>
        <w:gridCol w:w="4947"/>
        <w:gridCol w:w="1783"/>
        <w:gridCol w:w="1238"/>
        <w:gridCol w:w="559"/>
        <w:gridCol w:w="693"/>
        <w:gridCol w:w="559"/>
        <w:gridCol w:w="558"/>
        <w:gridCol w:w="52"/>
        <w:gridCol w:w="553"/>
        <w:gridCol w:w="45"/>
        <w:gridCol w:w="533"/>
        <w:gridCol w:w="45"/>
        <w:gridCol w:w="46"/>
        <w:gridCol w:w="549"/>
        <w:gridCol w:w="49"/>
        <w:gridCol w:w="550"/>
        <w:gridCol w:w="50"/>
        <w:gridCol w:w="527"/>
        <w:gridCol w:w="45"/>
        <w:gridCol w:w="49"/>
        <w:gridCol w:w="548"/>
        <w:gridCol w:w="50"/>
        <w:gridCol w:w="415"/>
        <w:gridCol w:w="215"/>
      </w:tblGrid>
      <w:tr w:rsidR="001963B3" w:rsidRPr="00930762" w14:paraId="615E25A1" w14:textId="77777777">
        <w:trPr>
          <w:trHeight w:val="633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215A7" w14:textId="77777777" w:rsidR="001963B3" w:rsidRPr="00930762" w:rsidRDefault="001963B3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94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5591F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7.5. 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Suradnja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s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Agencijom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 za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mobilnost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 pro-</w:t>
            </w:r>
          </w:p>
          <w:p w14:paraId="5F08CF9B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</w:rPr>
            </w:pP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grame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EU</w:t>
            </w:r>
          </w:p>
        </w:tc>
        <w:tc>
          <w:tcPr>
            <w:tcW w:w="17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14E57" w14:textId="77777777" w:rsidR="001963B3" w:rsidRPr="00930762" w:rsidRDefault="00CB4565">
            <w:pPr>
              <w:pStyle w:val="TableParagraph"/>
              <w:spacing w:before="157"/>
              <w:ind w:left="355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2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7420F" w14:textId="77777777" w:rsidR="001963B3" w:rsidRPr="00930762" w:rsidRDefault="00CB4565">
            <w:pPr>
              <w:pStyle w:val="TableParagraph"/>
              <w:spacing w:before="157"/>
              <w:ind w:left="656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6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E2D5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F228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D45EC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0729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99886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6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D1C0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92017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5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1139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A07E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D5C7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228A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D51F6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010D1686" w14:textId="77777777">
        <w:trPr>
          <w:trHeight w:val="635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67477" w14:textId="77777777" w:rsidR="001963B3" w:rsidRPr="00930762" w:rsidRDefault="001963B3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EF76A" w14:textId="77777777" w:rsidR="001963B3" w:rsidRPr="00930762" w:rsidRDefault="00CB4565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7.6.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8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Suradnja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ostalim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Agencijama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 za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obrazovanje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 na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državnoj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 razini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64C7D" w14:textId="77777777" w:rsidR="001963B3" w:rsidRPr="00930762" w:rsidRDefault="00CB4565">
            <w:pPr>
              <w:pStyle w:val="TableParagraph"/>
              <w:spacing w:before="159"/>
              <w:ind w:left="355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12CFB" w14:textId="77777777" w:rsidR="001963B3" w:rsidRPr="00930762" w:rsidRDefault="00CB4565">
            <w:pPr>
              <w:pStyle w:val="TableParagraph"/>
              <w:spacing w:before="159"/>
              <w:ind w:left="656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75D4C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2E45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F564C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E4FEA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CA79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60EB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E770A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9934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3B9B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7D6A1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1A6B8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5BE94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0620E51D" w14:textId="77777777">
        <w:trPr>
          <w:trHeight w:val="635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5D597" w14:textId="77777777" w:rsidR="001963B3" w:rsidRPr="00930762" w:rsidRDefault="001963B3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FE390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7.7.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9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Suradnja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Gradskim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uredom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za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obrazovanje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, sport i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mlade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,</w:t>
            </w:r>
          </w:p>
          <w:p w14:paraId="1149EB4C" w14:textId="2BCD15C5" w:rsidR="001963B3" w:rsidRPr="00930762" w:rsidRDefault="00675E30">
            <w:pPr>
              <w:pStyle w:val="TableParagraph"/>
              <w:spacing w:before="43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>G</w:t>
            </w:r>
            <w:r w:rsidR="00CB4565"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U </w:t>
            </w:r>
            <w:r w:rsidR="00CB4565"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za</w:t>
            </w:r>
            <w:r w:rsidR="00CB4565"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prostorno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 uređenje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4903C" w14:textId="77777777" w:rsidR="001963B3" w:rsidRPr="00930762" w:rsidRDefault="00CB4565">
            <w:pPr>
              <w:pStyle w:val="TableParagraph"/>
              <w:spacing w:before="157"/>
              <w:ind w:left="355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E2E89" w14:textId="77777777" w:rsidR="001963B3" w:rsidRPr="00930762" w:rsidRDefault="00CB4565">
            <w:pPr>
              <w:pStyle w:val="TableParagraph"/>
              <w:spacing w:before="157"/>
              <w:ind w:left="656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BDDF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010CB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12C6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2A5B7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C665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0455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0298A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6694E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2847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0ACBD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F8A8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23BE7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18DF361C" w14:textId="77777777">
        <w:trPr>
          <w:trHeight w:val="633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234FF" w14:textId="77777777" w:rsidR="001963B3" w:rsidRPr="00930762" w:rsidRDefault="001963B3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7DB99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7.8.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6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Suradnja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Vijećem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gradske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četvrti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>M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jesnim</w:t>
            </w:r>
            <w:proofErr w:type="spellEnd"/>
          </w:p>
          <w:p w14:paraId="2A7068EE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US"/>
              </w:rPr>
              <w:t>odborom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63EF7" w14:textId="77777777" w:rsidR="001963B3" w:rsidRPr="00930762" w:rsidRDefault="00CB4565">
            <w:pPr>
              <w:pStyle w:val="TableParagraph"/>
              <w:spacing w:before="157"/>
              <w:ind w:left="355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A4EAB" w14:textId="77777777" w:rsidR="001963B3" w:rsidRPr="00930762" w:rsidRDefault="00CB4565">
            <w:pPr>
              <w:pStyle w:val="TableParagraph"/>
              <w:spacing w:before="157"/>
              <w:ind w:left="656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8ADCA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01D0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5D4E2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9EF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27BC5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3329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8DF2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52D7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DE959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DE13C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695D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F00D1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66F27E66" w14:textId="77777777">
        <w:trPr>
          <w:trHeight w:val="318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B7E07" w14:textId="77777777" w:rsidR="001963B3" w:rsidRPr="00930762" w:rsidRDefault="001963B3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EB2AE" w14:textId="77777777" w:rsidR="001963B3" w:rsidRPr="00930762" w:rsidRDefault="00CB4565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7.9.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9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Suradnja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Zavodom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za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zapošljavanje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97269" w14:textId="77777777" w:rsidR="001963B3" w:rsidRPr="00930762" w:rsidRDefault="00CB4565">
            <w:pPr>
              <w:pStyle w:val="TableParagraph"/>
              <w:spacing w:before="1"/>
              <w:ind w:left="355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6FEA4" w14:textId="77777777" w:rsidR="001963B3" w:rsidRPr="00930762" w:rsidRDefault="00CB4565">
            <w:pPr>
              <w:pStyle w:val="TableParagraph"/>
              <w:spacing w:before="1"/>
              <w:ind w:left="656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37A8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123B4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377D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A8ACA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B4D1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82506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1123A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50AA6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6320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A51C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0C06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0DE72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11DE983D" w14:textId="77777777">
        <w:trPr>
          <w:trHeight w:val="316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7F7BA" w14:textId="77777777" w:rsidR="001963B3" w:rsidRPr="00930762" w:rsidRDefault="001963B3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79143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7.10.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Suradnja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Zavodom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za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javno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zdravstvo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C6008" w14:textId="77777777" w:rsidR="001963B3" w:rsidRPr="00930762" w:rsidRDefault="00CB4565">
            <w:pPr>
              <w:pStyle w:val="TableParagraph"/>
              <w:spacing w:line="275" w:lineRule="exact"/>
              <w:ind w:left="355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CB839" w14:textId="77777777" w:rsidR="001963B3" w:rsidRPr="00930762" w:rsidRDefault="00CB4565">
            <w:pPr>
              <w:pStyle w:val="TableParagraph"/>
              <w:spacing w:line="275" w:lineRule="exact"/>
              <w:ind w:left="656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43338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DA48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D2622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CD07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55165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0816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24ED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6C3C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17BF1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C8D83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DC6E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5B1B1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2344C852" w14:textId="77777777">
        <w:trPr>
          <w:trHeight w:val="318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313D5" w14:textId="77777777" w:rsidR="001963B3" w:rsidRPr="00930762" w:rsidRDefault="001963B3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CAAA4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7.11.Suradnja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 xml:space="preserve">s Hrvatskim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zavodom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za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socijalnu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skrb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B54BB" w14:textId="77777777" w:rsidR="001963B3" w:rsidRPr="00930762" w:rsidRDefault="00CB4565">
            <w:pPr>
              <w:pStyle w:val="TableParagraph"/>
              <w:spacing w:line="275" w:lineRule="exact"/>
              <w:ind w:left="355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E6D37" w14:textId="77777777" w:rsidR="001963B3" w:rsidRPr="00930762" w:rsidRDefault="00CB4565">
            <w:pPr>
              <w:pStyle w:val="TableParagraph"/>
              <w:spacing w:line="275" w:lineRule="exact"/>
              <w:ind w:left="656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0A461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F0F6E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FC1E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EBE0C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D80E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693F4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6CB68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657D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45462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5EA8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2F5F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3C68D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20D09C2E" w14:textId="77777777">
        <w:trPr>
          <w:trHeight w:val="316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5B501" w14:textId="77777777" w:rsidR="001963B3" w:rsidRPr="00930762" w:rsidRDefault="001963B3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D9837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7.12.Suradnja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Obiteljskim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centrom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5604F" w14:textId="77777777" w:rsidR="001963B3" w:rsidRPr="00930762" w:rsidRDefault="00CB4565">
            <w:pPr>
              <w:pStyle w:val="TableParagraph"/>
              <w:spacing w:line="275" w:lineRule="exact"/>
              <w:ind w:left="355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C6081" w14:textId="77777777" w:rsidR="001963B3" w:rsidRPr="00930762" w:rsidRDefault="00CB4565">
            <w:pPr>
              <w:pStyle w:val="TableParagraph"/>
              <w:spacing w:line="275" w:lineRule="exact"/>
              <w:ind w:left="656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F42B5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EC76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3EC31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90732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5B225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0435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4D51A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FEE2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058B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8125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44D6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93771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38C4EAF2" w14:textId="77777777">
        <w:trPr>
          <w:trHeight w:val="316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4580A" w14:textId="77777777" w:rsidR="001963B3" w:rsidRPr="00930762" w:rsidRDefault="001963B3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274D7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7.13.Suradnja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Policijskom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upravom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923A9" w14:textId="77777777" w:rsidR="001963B3" w:rsidRPr="00930762" w:rsidRDefault="00CB4565">
            <w:pPr>
              <w:pStyle w:val="TableParagraph"/>
              <w:spacing w:line="275" w:lineRule="exact"/>
              <w:ind w:left="386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–VIII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9F623" w14:textId="77777777" w:rsidR="001963B3" w:rsidRPr="00930762" w:rsidRDefault="00CB4565">
            <w:pPr>
              <w:pStyle w:val="TableParagraph"/>
              <w:spacing w:line="275" w:lineRule="exact"/>
              <w:ind w:left="656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4A490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9E7E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3511B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B42C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D1766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74E6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71DDB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137F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DF885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3D9B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3FB5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D81AE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45355C95" w14:textId="77777777">
        <w:trPr>
          <w:trHeight w:val="318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60D9E" w14:textId="77777777" w:rsidR="001963B3" w:rsidRPr="00930762" w:rsidRDefault="001963B3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56015" w14:textId="77777777" w:rsidR="001963B3" w:rsidRPr="00930762" w:rsidRDefault="00CB4565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7.14.Suradnja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Župnim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uredom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3DEDD" w14:textId="77777777" w:rsidR="001963B3" w:rsidRPr="00930762" w:rsidRDefault="00CB4565">
            <w:pPr>
              <w:pStyle w:val="TableParagraph"/>
              <w:spacing w:before="1"/>
              <w:ind w:left="355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9D14E" w14:textId="77777777" w:rsidR="001963B3" w:rsidRPr="00930762" w:rsidRDefault="00CB4565">
            <w:pPr>
              <w:pStyle w:val="TableParagraph"/>
              <w:spacing w:before="1"/>
              <w:ind w:left="656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F4B1E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19711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D207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48041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9140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154C2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D93F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2E79E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C4D4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E3F9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A5BA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BAAD4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45FCF7DA" w14:textId="77777777">
        <w:trPr>
          <w:trHeight w:val="633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DAA9B" w14:textId="77777777" w:rsidR="001963B3" w:rsidRPr="00930762" w:rsidRDefault="001963B3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6B40F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7.15.Suradnja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ostalim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osnovnim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srednjim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ško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-</w:t>
            </w:r>
          </w:p>
          <w:p w14:paraId="40665C52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  <w:lang w:val="en-US"/>
              </w:rPr>
            </w:pPr>
            <w:r w:rsidRPr="00930762">
              <w:rPr>
                <w:rFonts w:asciiTheme="majorHAnsi" w:hAnsiTheme="majorHAnsi" w:cstheme="majorHAnsi"/>
                <w:lang w:val="en-US"/>
              </w:rPr>
              <w:t>lama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08A76" w14:textId="77777777" w:rsidR="001963B3" w:rsidRPr="00930762" w:rsidRDefault="00CB4565">
            <w:pPr>
              <w:pStyle w:val="TableParagraph"/>
              <w:spacing w:before="157"/>
              <w:ind w:left="355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C8E15" w14:textId="77777777" w:rsidR="001963B3" w:rsidRPr="00930762" w:rsidRDefault="00CB4565">
            <w:pPr>
              <w:pStyle w:val="TableParagraph"/>
              <w:spacing w:before="157"/>
              <w:ind w:left="656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3A4D4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733C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94BA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92083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11450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508E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400A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8F17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50972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84DBC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AC76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0139B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2F490C7C" w14:textId="77777777">
        <w:trPr>
          <w:trHeight w:val="318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D382B" w14:textId="77777777" w:rsidR="001963B3" w:rsidRPr="00930762" w:rsidRDefault="001963B3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09885" w14:textId="77777777" w:rsidR="001963B3" w:rsidRPr="00930762" w:rsidRDefault="00CB4565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7.16.Suradnja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turističkim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agencijama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80A6D" w14:textId="77777777" w:rsidR="001963B3" w:rsidRPr="00930762" w:rsidRDefault="00CB4565">
            <w:pPr>
              <w:pStyle w:val="TableParagraph"/>
              <w:spacing w:before="1"/>
              <w:ind w:left="355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49E7C" w14:textId="77777777" w:rsidR="001963B3" w:rsidRPr="00930762" w:rsidRDefault="00CB4565">
            <w:pPr>
              <w:pStyle w:val="TableParagraph"/>
              <w:spacing w:before="1"/>
              <w:ind w:left="656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DF4D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36850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588A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81BF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701C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CA1D6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9677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2CFB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8768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6FB7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A04D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7475A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76AB3F8D" w14:textId="77777777">
        <w:trPr>
          <w:trHeight w:val="635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0B1CA" w14:textId="77777777" w:rsidR="001963B3" w:rsidRPr="00930762" w:rsidRDefault="001963B3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14377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7.17.Suradnja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kulturnim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sportskim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ustanovama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val="en-US"/>
              </w:rPr>
              <w:t xml:space="preserve">  </w:t>
            </w:r>
          </w:p>
          <w:p w14:paraId="1465DEBC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US"/>
              </w:rPr>
              <w:t>institucijama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E961C" w14:textId="77777777" w:rsidR="001963B3" w:rsidRPr="00930762" w:rsidRDefault="00CB4565">
            <w:pPr>
              <w:pStyle w:val="TableParagraph"/>
              <w:spacing w:before="157"/>
              <w:ind w:left="355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17268" w14:textId="77777777" w:rsidR="001963B3" w:rsidRPr="00930762" w:rsidRDefault="00CB4565">
            <w:pPr>
              <w:pStyle w:val="TableParagraph"/>
              <w:spacing w:before="157"/>
              <w:ind w:left="656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EEF8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6D4AC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995C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42EEA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89A40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281E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DA60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715BD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9BA2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7E82C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2D73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672B4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17785601" w14:textId="77777777">
        <w:trPr>
          <w:trHeight w:val="316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1EE19" w14:textId="77777777" w:rsidR="001963B3" w:rsidRPr="00930762" w:rsidRDefault="001963B3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01E3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7.18.Suradnja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svim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udrugama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D1BE9" w14:textId="77777777" w:rsidR="001963B3" w:rsidRPr="00930762" w:rsidRDefault="00CB4565">
            <w:pPr>
              <w:pStyle w:val="TableParagraph"/>
              <w:spacing w:line="275" w:lineRule="exact"/>
              <w:ind w:left="355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48731" w14:textId="77777777" w:rsidR="001963B3" w:rsidRPr="00930762" w:rsidRDefault="00CB4565">
            <w:pPr>
              <w:pStyle w:val="TableParagraph"/>
              <w:spacing w:line="275" w:lineRule="exact"/>
              <w:ind w:left="656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362ED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70F5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35B8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A7633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5528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CC4C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5490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E6EE1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05F9A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07F6F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5978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AD20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36551852" w14:textId="77777777">
        <w:trPr>
          <w:trHeight w:val="316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832BC" w14:textId="77777777" w:rsidR="001963B3" w:rsidRPr="00930762" w:rsidRDefault="001963B3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F5659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7.19.Ostali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poslovi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07E81" w14:textId="77777777" w:rsidR="001963B3" w:rsidRPr="00930762" w:rsidRDefault="00CB4565">
            <w:pPr>
              <w:pStyle w:val="TableParagraph"/>
              <w:spacing w:line="275" w:lineRule="exact"/>
              <w:ind w:left="355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val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val="en-US"/>
              </w:rPr>
              <w:t>– VIII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20376" w14:textId="77777777" w:rsidR="001963B3" w:rsidRPr="00930762" w:rsidRDefault="00CB4565">
            <w:pPr>
              <w:pStyle w:val="TableParagraph"/>
              <w:spacing w:line="275" w:lineRule="exact"/>
              <w:ind w:left="596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BB595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20EBD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C3B01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0871C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BE675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4F391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0CC15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20344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4260A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41B69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C5372" w14:textId="77777777" w:rsidR="001963B3" w:rsidRPr="00930762" w:rsidRDefault="00CB4565">
            <w:pPr>
              <w:pStyle w:val="TableParagraph"/>
              <w:spacing w:line="275" w:lineRule="exact"/>
              <w:rPr>
                <w:rFonts w:asciiTheme="majorHAnsi" w:hAnsiTheme="majorHAnsi" w:cstheme="majorHAnsi"/>
                <w:b/>
                <w:lang w:val="en-US"/>
              </w:rPr>
            </w:pPr>
            <w:r w:rsidRPr="00930762">
              <w:rPr>
                <w:rFonts w:asciiTheme="majorHAnsi" w:hAnsiTheme="majorHAnsi" w:cstheme="majorHAnsi"/>
                <w:b/>
                <w:lang w:val="en-US"/>
              </w:rPr>
              <w:t xml:space="preserve">     5</w:t>
            </w: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A477B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07AD0FF7" w14:textId="77777777" w:rsidTr="007C11E9">
        <w:trPr>
          <w:trHeight w:val="981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2C512" w14:textId="77777777" w:rsidR="001963B3" w:rsidRPr="00930762" w:rsidRDefault="001963B3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  <w:lang w:val="en-US"/>
              </w:rPr>
            </w:pPr>
          </w:p>
          <w:p w14:paraId="0E9F4817" w14:textId="77777777" w:rsidR="001963B3" w:rsidRPr="00930762" w:rsidRDefault="001963B3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  <w:lang w:val="en-US"/>
              </w:rPr>
            </w:pPr>
          </w:p>
          <w:p w14:paraId="0F9D5A46" w14:textId="77777777" w:rsidR="001963B3" w:rsidRPr="00930762" w:rsidRDefault="001963B3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  <w:lang w:val="en-US"/>
              </w:rPr>
            </w:pPr>
          </w:p>
          <w:p w14:paraId="229CE096" w14:textId="77777777" w:rsidR="001963B3" w:rsidRPr="00930762" w:rsidRDefault="001963B3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  <w:lang w:val="en-US"/>
              </w:rPr>
            </w:pPr>
          </w:p>
          <w:p w14:paraId="776093F6" w14:textId="77777777" w:rsidR="001963B3" w:rsidRPr="00930762" w:rsidRDefault="001963B3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  <w:lang w:val="en-US"/>
              </w:rPr>
            </w:pPr>
          </w:p>
          <w:p w14:paraId="4F192A6B" w14:textId="77777777" w:rsidR="001963B3" w:rsidRPr="00930762" w:rsidRDefault="001963B3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  <w:lang w:val="en-US"/>
              </w:rPr>
            </w:pPr>
          </w:p>
          <w:p w14:paraId="137D3400" w14:textId="77777777" w:rsidR="001963B3" w:rsidRPr="00930762" w:rsidRDefault="001963B3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09168" w14:textId="77777777" w:rsidR="001963B3" w:rsidRPr="00930762" w:rsidRDefault="001963B3">
            <w:pPr>
              <w:pStyle w:val="TableParagraph"/>
              <w:spacing w:line="275" w:lineRule="exact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71F77" w14:textId="536CC4EE" w:rsidR="00A3352C" w:rsidRPr="00930762" w:rsidRDefault="00A3352C" w:rsidP="00A3352C">
            <w:pPr>
              <w:pStyle w:val="TableParagraph"/>
              <w:spacing w:line="275" w:lineRule="exact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F0C84" w14:textId="77777777" w:rsidR="001963B3" w:rsidRPr="00930762" w:rsidRDefault="001963B3">
            <w:pPr>
              <w:pStyle w:val="TableParagraph"/>
              <w:spacing w:line="275" w:lineRule="exact"/>
              <w:ind w:left="596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0208F" w14:textId="77777777" w:rsidR="001963B3" w:rsidRPr="00930762" w:rsidRDefault="001963B3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DEA6A" w14:textId="77777777" w:rsidR="001963B3" w:rsidRPr="00930762" w:rsidRDefault="001963B3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69D87" w14:textId="77777777" w:rsidR="001963B3" w:rsidRPr="00930762" w:rsidRDefault="001963B3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626A6" w14:textId="77777777" w:rsidR="001963B3" w:rsidRPr="00930762" w:rsidRDefault="001963B3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589A4" w14:textId="77777777" w:rsidR="001963B3" w:rsidRPr="00930762" w:rsidRDefault="001963B3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E4287" w14:textId="77777777" w:rsidR="001963B3" w:rsidRPr="00930762" w:rsidRDefault="001963B3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B08E3" w14:textId="77777777" w:rsidR="001963B3" w:rsidRPr="00930762" w:rsidRDefault="001963B3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0D01E" w14:textId="77777777" w:rsidR="001963B3" w:rsidRPr="00930762" w:rsidRDefault="001963B3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CFF11" w14:textId="77777777" w:rsidR="001963B3" w:rsidRPr="00930762" w:rsidRDefault="001963B3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205CB" w14:textId="77777777" w:rsidR="001963B3" w:rsidRPr="00930762" w:rsidRDefault="001963B3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515AF" w14:textId="77777777" w:rsidR="001963B3" w:rsidRPr="00930762" w:rsidRDefault="001963B3">
            <w:pPr>
              <w:pStyle w:val="TableParagraph"/>
              <w:spacing w:line="275" w:lineRule="exact"/>
              <w:ind w:left="353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DCBB7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601360CD" w14:textId="77777777">
        <w:trPr>
          <w:trHeight w:val="318"/>
        </w:trPr>
        <w:tc>
          <w:tcPr>
            <w:tcW w:w="4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A1A19" w14:textId="77777777" w:rsidR="001963B3" w:rsidRPr="00930762" w:rsidRDefault="00CB4565">
            <w:pPr>
              <w:pStyle w:val="TableParagraph"/>
              <w:tabs>
                <w:tab w:val="left" w:pos="814"/>
              </w:tabs>
              <w:spacing w:before="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8.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ab/>
              <w:t>STRUČNO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USAVRŠAVANJE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800B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0E2FF" w14:textId="77777777" w:rsidR="001963B3" w:rsidRPr="00930762" w:rsidRDefault="00CB4565">
            <w:pPr>
              <w:pStyle w:val="TableParagraph"/>
              <w:spacing w:before="1"/>
              <w:ind w:left="596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66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11B0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736A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7C32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7D63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1C44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4093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4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2AE5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9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7294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7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680C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4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7F84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4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DE59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E75A0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545ACF14" w14:textId="77777777">
        <w:trPr>
          <w:trHeight w:val="316"/>
        </w:trPr>
        <w:tc>
          <w:tcPr>
            <w:tcW w:w="4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5906E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8.1.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8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Stručno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usavršavanje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matičnoj ustanovi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2C4BF" w14:textId="77777777" w:rsidR="001963B3" w:rsidRPr="00930762" w:rsidRDefault="00CB4565">
            <w:pPr>
              <w:pStyle w:val="TableParagraph"/>
              <w:spacing w:line="275" w:lineRule="exact"/>
              <w:ind w:left="436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VI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2A5BB" w14:textId="77777777" w:rsidR="001963B3" w:rsidRPr="00930762" w:rsidRDefault="00CB4565">
            <w:pPr>
              <w:pStyle w:val="TableParagraph"/>
              <w:spacing w:line="275" w:lineRule="exact"/>
              <w:ind w:left="596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CE8AD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70459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E9974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1F027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6C92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EE35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4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426BF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59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F495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7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CCA1F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6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2E05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46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5B56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D5962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0DEA987F" w14:textId="77777777">
        <w:trPr>
          <w:trHeight w:val="636"/>
        </w:trPr>
        <w:tc>
          <w:tcPr>
            <w:tcW w:w="49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7213C" w14:textId="77777777" w:rsidR="001963B3" w:rsidRPr="00930762" w:rsidRDefault="00CB4565">
            <w:pPr>
              <w:pStyle w:val="TableParagraph"/>
              <w:spacing w:before="2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8.2.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8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Stručno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usavršavanje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organizaciji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ŽSV-a,</w:t>
            </w:r>
          </w:p>
          <w:p w14:paraId="0452D504" w14:textId="77777777" w:rsidR="001963B3" w:rsidRPr="00930762" w:rsidRDefault="00CB4565">
            <w:pPr>
              <w:pStyle w:val="TableParagraph"/>
              <w:spacing w:before="40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MZO-a,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AZZO-a,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HUROŠ-a,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HZOŠ-a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2A23D" w14:textId="77777777" w:rsidR="001963B3" w:rsidRPr="00930762" w:rsidRDefault="00CB4565">
            <w:pPr>
              <w:pStyle w:val="TableParagraph"/>
              <w:spacing w:before="160"/>
              <w:ind w:left="436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6E94E" w14:textId="77777777" w:rsidR="001963B3" w:rsidRPr="00930762" w:rsidRDefault="00CB4565">
            <w:pPr>
              <w:pStyle w:val="TableParagraph"/>
              <w:spacing w:before="160"/>
              <w:ind w:left="596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30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14BF3" w14:textId="77777777" w:rsidR="001963B3" w:rsidRPr="00930762" w:rsidRDefault="00CB4565">
            <w:pPr>
              <w:pStyle w:val="TableParagraph"/>
              <w:spacing w:before="160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B715C" w14:textId="77777777" w:rsidR="001963B3" w:rsidRPr="00930762" w:rsidRDefault="00CB4565">
            <w:pPr>
              <w:pStyle w:val="TableParagraph"/>
              <w:spacing w:before="160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8A638" w14:textId="77777777" w:rsidR="001963B3" w:rsidRPr="00930762" w:rsidRDefault="00CB4565">
            <w:pPr>
              <w:pStyle w:val="TableParagraph"/>
              <w:spacing w:before="160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D9D58" w14:textId="77777777" w:rsidR="001963B3" w:rsidRPr="00930762" w:rsidRDefault="00CB4565">
            <w:pPr>
              <w:pStyle w:val="TableParagraph"/>
              <w:spacing w:before="160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9FB22" w14:textId="77777777" w:rsidR="001963B3" w:rsidRPr="00930762" w:rsidRDefault="00CB4565">
            <w:pPr>
              <w:pStyle w:val="TableParagraph"/>
              <w:spacing w:before="160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409BD" w14:textId="77777777" w:rsidR="001963B3" w:rsidRPr="00930762" w:rsidRDefault="00CB4565">
            <w:pPr>
              <w:pStyle w:val="TableParagraph"/>
              <w:spacing w:before="160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66EF5" w14:textId="77777777" w:rsidR="001963B3" w:rsidRPr="00930762" w:rsidRDefault="00CB4565">
            <w:pPr>
              <w:pStyle w:val="TableParagraph"/>
              <w:spacing w:before="160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B5191" w14:textId="77777777" w:rsidR="001963B3" w:rsidRPr="00930762" w:rsidRDefault="00CB4565">
            <w:pPr>
              <w:pStyle w:val="TableParagraph"/>
              <w:spacing w:before="160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51A17" w14:textId="77777777" w:rsidR="001963B3" w:rsidRPr="00930762" w:rsidRDefault="00CB4565">
            <w:pPr>
              <w:pStyle w:val="TableParagraph"/>
              <w:spacing w:before="160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6CC35" w14:textId="77777777" w:rsidR="001963B3" w:rsidRPr="00930762" w:rsidRDefault="00CB4565">
            <w:pPr>
              <w:pStyle w:val="TableParagraph"/>
              <w:spacing w:before="160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4DDA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825AF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42F5D2A1" w14:textId="77777777">
        <w:trPr>
          <w:trHeight w:val="635"/>
        </w:trPr>
        <w:tc>
          <w:tcPr>
            <w:tcW w:w="49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90584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8.3.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8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Stručno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usavršavanje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organizaciji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ostalih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</w:rPr>
              <w:t>us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</w:rPr>
              <w:t>-</w:t>
            </w:r>
          </w:p>
          <w:p w14:paraId="3585A0CD" w14:textId="77777777" w:rsidR="001963B3" w:rsidRPr="00930762" w:rsidRDefault="00CB4565">
            <w:pPr>
              <w:pStyle w:val="TableParagraph"/>
              <w:spacing w:before="43"/>
              <w:ind w:left="107"/>
              <w:rPr>
                <w:rFonts w:asciiTheme="majorHAnsi" w:hAnsiTheme="majorHAnsi" w:cstheme="majorHAnsi"/>
              </w:rPr>
            </w:pPr>
            <w:proofErr w:type="spellStart"/>
            <w:r w:rsidRPr="00930762">
              <w:rPr>
                <w:rFonts w:asciiTheme="majorHAnsi" w:hAnsiTheme="majorHAnsi" w:cstheme="majorHAnsi"/>
              </w:rPr>
              <w:t>tanova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69816" w14:textId="77777777" w:rsidR="001963B3" w:rsidRPr="00930762" w:rsidRDefault="00CB4565">
            <w:pPr>
              <w:pStyle w:val="TableParagraph"/>
              <w:spacing w:before="157"/>
              <w:ind w:left="436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565FF" w14:textId="77777777" w:rsidR="001963B3" w:rsidRPr="00930762" w:rsidRDefault="00CB4565">
            <w:pPr>
              <w:pStyle w:val="TableParagraph"/>
              <w:spacing w:before="157"/>
              <w:ind w:left="656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6D7F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79045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67EBC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8B9B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90C3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5EA40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87E68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617A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61A2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6957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02E9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88AE8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51931268" w14:textId="77777777">
        <w:trPr>
          <w:trHeight w:val="633"/>
        </w:trPr>
        <w:tc>
          <w:tcPr>
            <w:tcW w:w="499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E3723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8.4.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Praćenje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suvremene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odgojno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obrazovne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</w:rPr>
              <w:t>litera</w:t>
            </w:r>
            <w:proofErr w:type="spellEnd"/>
          </w:p>
          <w:p w14:paraId="2FB632F3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ture</w:t>
            </w:r>
          </w:p>
        </w:tc>
        <w:tc>
          <w:tcPr>
            <w:tcW w:w="17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D6A37" w14:textId="77777777" w:rsidR="001963B3" w:rsidRPr="00930762" w:rsidRDefault="00CB4565">
            <w:pPr>
              <w:pStyle w:val="TableParagraph"/>
              <w:spacing w:before="157"/>
              <w:ind w:left="335" w:right="31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VI</w:t>
            </w:r>
          </w:p>
        </w:tc>
        <w:tc>
          <w:tcPr>
            <w:tcW w:w="12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0CD4C" w14:textId="77777777" w:rsidR="001963B3" w:rsidRPr="00930762" w:rsidRDefault="00CB4565">
            <w:pPr>
              <w:pStyle w:val="TableParagraph"/>
              <w:spacing w:before="157"/>
              <w:ind w:left="456" w:right="43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0A644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74762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A5BCA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6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FF80D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5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BCFE2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6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2E92F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5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8643A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9C8BC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68899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5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3272D" w14:textId="77777777" w:rsidR="001963B3" w:rsidRPr="00930762" w:rsidRDefault="00CB4565">
            <w:pPr>
              <w:pStyle w:val="TableParagraph"/>
              <w:spacing w:before="157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2E22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A04B3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4163C9F2" w14:textId="77777777">
        <w:trPr>
          <w:trHeight w:val="318"/>
        </w:trPr>
        <w:tc>
          <w:tcPr>
            <w:tcW w:w="499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5EF49" w14:textId="77777777" w:rsidR="001963B3" w:rsidRPr="00930762" w:rsidRDefault="00CB4565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8.5.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Ostala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stručna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usavršavanja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96C48" w14:textId="77777777" w:rsidR="001963B3" w:rsidRPr="00930762" w:rsidRDefault="00CB4565">
            <w:pPr>
              <w:pStyle w:val="TableParagraph"/>
              <w:spacing w:before="1"/>
              <w:ind w:left="335" w:right="31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D8CD" w14:textId="77777777" w:rsidR="001963B3" w:rsidRPr="00930762" w:rsidRDefault="00CB4565">
            <w:pPr>
              <w:pStyle w:val="TableParagraph"/>
              <w:spacing w:before="1"/>
              <w:ind w:left="19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917B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FF997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C01D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50375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2810F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E0952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865B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29F3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26E8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7D6D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9B1C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4DCB4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3DB1632B" w14:textId="77777777">
        <w:trPr>
          <w:trHeight w:val="315"/>
        </w:trPr>
        <w:tc>
          <w:tcPr>
            <w:tcW w:w="4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7199D" w14:textId="77777777" w:rsidR="001963B3" w:rsidRPr="00930762" w:rsidRDefault="00CB4565">
            <w:pPr>
              <w:pStyle w:val="TableParagraph"/>
              <w:tabs>
                <w:tab w:val="left" w:pos="754"/>
              </w:tabs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9.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ab/>
              <w:t>OSTALI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POSLOVI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RAVNATELJA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E679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7DCC0" w14:textId="77777777" w:rsidR="001963B3" w:rsidRPr="00930762" w:rsidRDefault="00CB4565">
            <w:pPr>
              <w:pStyle w:val="TableParagraph"/>
              <w:spacing w:line="275" w:lineRule="exact"/>
              <w:ind w:left="456" w:right="43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76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C78A1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CB24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EFB18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3AA3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72D9E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2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DF49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E32B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D07E6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2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4E5F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7CFD0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C1B5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14B45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69C87F6D" w14:textId="77777777">
        <w:trPr>
          <w:trHeight w:val="318"/>
        </w:trPr>
        <w:tc>
          <w:tcPr>
            <w:tcW w:w="4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3EF0" w14:textId="77777777" w:rsidR="001963B3" w:rsidRPr="00930762" w:rsidRDefault="00CB4565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9.1.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Vođenje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evidencija 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dokumentacije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9609F" w14:textId="77777777" w:rsidR="001963B3" w:rsidRPr="00930762" w:rsidRDefault="00CB4565">
            <w:pPr>
              <w:pStyle w:val="TableParagraph"/>
              <w:spacing w:before="1"/>
              <w:ind w:left="335" w:right="31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VI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C68AA" w14:textId="77777777" w:rsidR="001963B3" w:rsidRPr="00930762" w:rsidRDefault="00CB4565">
            <w:pPr>
              <w:pStyle w:val="TableParagraph"/>
              <w:spacing w:before="1"/>
              <w:ind w:left="456" w:right="43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43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7FE60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680B1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3DBA5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E1E82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54BB3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62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5F036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D2DD1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3A1D7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62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472B3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0FC59" w14:textId="77777777" w:rsidR="001963B3" w:rsidRPr="00930762" w:rsidRDefault="00CB4565">
            <w:pPr>
              <w:pStyle w:val="TableParagraph"/>
              <w:spacing w:before="1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D8D91" w14:textId="77777777" w:rsidR="001963B3" w:rsidRPr="00930762" w:rsidRDefault="00CB4565">
            <w:pPr>
              <w:pStyle w:val="TableParagraph"/>
              <w:spacing w:before="1"/>
              <w:ind w:right="87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CC619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7374C705" w14:textId="77777777">
        <w:trPr>
          <w:trHeight w:val="316"/>
        </w:trPr>
        <w:tc>
          <w:tcPr>
            <w:tcW w:w="499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D6A57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9.2.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59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Ostali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nepredvidivi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poslovi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55B1B" w14:textId="77777777" w:rsidR="001963B3" w:rsidRPr="00930762" w:rsidRDefault="00CB4565">
            <w:pPr>
              <w:pStyle w:val="TableParagraph"/>
              <w:spacing w:line="275" w:lineRule="exact"/>
              <w:ind w:left="335" w:right="31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IX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4E9F0" w14:textId="77777777" w:rsidR="001963B3" w:rsidRPr="00930762" w:rsidRDefault="00CB4565">
            <w:pPr>
              <w:pStyle w:val="TableParagraph"/>
              <w:spacing w:line="275" w:lineRule="exact"/>
              <w:ind w:left="456" w:right="43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35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F4879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C0AD8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8E5DA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68674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0FB11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C8D5F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85952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7502A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B4FFE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8C37A" w14:textId="77777777" w:rsidR="001963B3" w:rsidRPr="00930762" w:rsidRDefault="00CB4565">
            <w:pPr>
              <w:pStyle w:val="TableParagraph"/>
              <w:spacing w:line="275" w:lineRule="exact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FF111" w14:textId="77777777" w:rsidR="001963B3" w:rsidRPr="00930762" w:rsidRDefault="00CB4565">
            <w:pPr>
              <w:pStyle w:val="TableParagraph"/>
              <w:spacing w:line="275" w:lineRule="exact"/>
              <w:ind w:right="87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FF988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24478927" w14:textId="77777777">
        <w:trPr>
          <w:trHeight w:val="638"/>
        </w:trPr>
        <w:tc>
          <w:tcPr>
            <w:tcW w:w="4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40B3E" w14:textId="77777777" w:rsidR="001963B3" w:rsidRPr="00930762" w:rsidRDefault="00CB4565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UKUPAN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BROJ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PLANIRANIH SATI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RADA</w:t>
            </w:r>
          </w:p>
          <w:p w14:paraId="50303040" w14:textId="77777777" w:rsidR="001963B3" w:rsidRPr="00930762" w:rsidRDefault="00CB4565">
            <w:pPr>
              <w:pStyle w:val="TableParagraph"/>
              <w:spacing w:before="41"/>
              <w:ind w:left="107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GODIŠNJE: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7E236" w14:textId="77777777" w:rsidR="001963B3" w:rsidRPr="00930762" w:rsidRDefault="00CB4565">
            <w:pPr>
              <w:pStyle w:val="TableParagraph"/>
              <w:spacing w:before="159"/>
              <w:ind w:left="335" w:right="315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1784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E1F17" w14:textId="77777777" w:rsidR="001963B3" w:rsidRPr="00930762" w:rsidRDefault="00CB4565">
            <w:pPr>
              <w:pStyle w:val="TableParagraph"/>
              <w:spacing w:before="159"/>
              <w:ind w:left="456" w:right="437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1784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B774B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277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C4C17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140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FF203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148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426E5" w14:textId="77777777" w:rsidR="001963B3" w:rsidRPr="00930762" w:rsidRDefault="00CB4565">
            <w:pPr>
              <w:pStyle w:val="TableParagraph"/>
              <w:spacing w:before="159"/>
              <w:ind w:right="91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159</w:t>
            </w:r>
          </w:p>
        </w:tc>
        <w:tc>
          <w:tcPr>
            <w:tcW w:w="5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4F5CF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149</w:t>
            </w:r>
          </w:p>
        </w:tc>
        <w:tc>
          <w:tcPr>
            <w:tcW w:w="62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6DF23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143</w:t>
            </w:r>
          </w:p>
        </w:tc>
        <w:tc>
          <w:tcPr>
            <w:tcW w:w="5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B32DB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139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AE00A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140</w:t>
            </w:r>
          </w:p>
        </w:tc>
        <w:tc>
          <w:tcPr>
            <w:tcW w:w="62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1A95D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130</w:t>
            </w:r>
          </w:p>
        </w:tc>
        <w:tc>
          <w:tcPr>
            <w:tcW w:w="5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B246F" w14:textId="77777777" w:rsidR="001963B3" w:rsidRPr="00930762" w:rsidRDefault="00CB4565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248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19363" w14:textId="77777777" w:rsidR="001963B3" w:rsidRPr="00930762" w:rsidRDefault="00CB4565">
            <w:pPr>
              <w:pStyle w:val="TableParagraph"/>
              <w:spacing w:before="159"/>
              <w:ind w:left="173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89</w:t>
            </w: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0075E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9E270F" w:rsidRPr="00930762" w14:paraId="3FB75AE1" w14:textId="77777777">
        <w:trPr>
          <w:trHeight w:val="638"/>
        </w:trPr>
        <w:tc>
          <w:tcPr>
            <w:tcW w:w="4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DBECB" w14:textId="77777777" w:rsidR="009E270F" w:rsidRPr="00930762" w:rsidRDefault="009E270F" w:rsidP="009E270F">
            <w:pPr>
              <w:pStyle w:val="TableParagraph"/>
              <w:spacing w:before="1"/>
              <w:rPr>
                <w:rStyle w:val="Zadanifontodlomka1"/>
                <w:rFonts w:asciiTheme="majorHAnsi" w:hAnsiTheme="majorHAnsi" w:cstheme="majorHAnsi"/>
                <w:b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D789E" w14:textId="77777777" w:rsidR="009E270F" w:rsidRPr="00930762" w:rsidRDefault="009E270F">
            <w:pPr>
              <w:pStyle w:val="TableParagraph"/>
              <w:spacing w:before="159"/>
              <w:ind w:left="335" w:right="315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91D71" w14:textId="77777777" w:rsidR="009E270F" w:rsidRPr="00930762" w:rsidRDefault="009E270F">
            <w:pPr>
              <w:pStyle w:val="TableParagraph"/>
              <w:spacing w:before="159"/>
              <w:ind w:left="456" w:right="437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B3BF1" w14:textId="77777777" w:rsidR="009E270F" w:rsidRPr="00930762" w:rsidRDefault="009E270F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72F64" w14:textId="77777777" w:rsidR="009E270F" w:rsidRPr="00930762" w:rsidRDefault="009E270F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1FAED" w14:textId="77777777" w:rsidR="009E270F" w:rsidRPr="00930762" w:rsidRDefault="009E270F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440A6" w14:textId="77777777" w:rsidR="009E270F" w:rsidRPr="00930762" w:rsidRDefault="009E270F">
            <w:pPr>
              <w:pStyle w:val="TableParagraph"/>
              <w:spacing w:before="159"/>
              <w:ind w:right="91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0DF05" w14:textId="77777777" w:rsidR="009E270F" w:rsidRPr="00930762" w:rsidRDefault="009E270F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2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89DEE" w14:textId="77777777" w:rsidR="009E270F" w:rsidRPr="00930762" w:rsidRDefault="009E270F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F8881" w14:textId="77777777" w:rsidR="009E270F" w:rsidRPr="00930762" w:rsidRDefault="009E270F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49CEB" w14:textId="77777777" w:rsidR="009E270F" w:rsidRPr="00930762" w:rsidRDefault="009E270F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2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4DE54" w14:textId="77777777" w:rsidR="009E270F" w:rsidRPr="00930762" w:rsidRDefault="009E270F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21921" w14:textId="77777777" w:rsidR="009E270F" w:rsidRPr="00930762" w:rsidRDefault="009E270F">
            <w:pPr>
              <w:pStyle w:val="TableParagraph"/>
              <w:spacing w:before="159"/>
              <w:ind w:right="90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CDF3" w14:textId="77777777" w:rsidR="009E270F" w:rsidRPr="00930762" w:rsidRDefault="009E270F">
            <w:pPr>
              <w:pStyle w:val="TableParagraph"/>
              <w:spacing w:before="159"/>
              <w:ind w:left="173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B9748" w14:textId="77777777" w:rsidR="009E270F" w:rsidRPr="00930762" w:rsidRDefault="009E270F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</w:tc>
      </w:tr>
    </w:tbl>
    <w:p w14:paraId="67655523" w14:textId="77777777" w:rsidR="00CB4565" w:rsidRPr="00930762" w:rsidRDefault="00CB4565">
      <w:pPr>
        <w:rPr>
          <w:rFonts w:asciiTheme="majorHAnsi" w:hAnsiTheme="majorHAnsi" w:cstheme="majorHAnsi"/>
        </w:rPr>
        <w:sectPr w:rsidR="00CB4565" w:rsidRPr="00930762">
          <w:headerReference w:type="default" r:id="rId21"/>
          <w:footerReference w:type="default" r:id="rId22"/>
          <w:pgSz w:w="16838" w:h="11906" w:orient="landscape"/>
          <w:pgMar w:top="1418" w:right="1418" w:bottom="1418" w:left="1276" w:header="709" w:footer="709" w:gutter="0"/>
          <w:cols w:space="720"/>
        </w:sectPr>
      </w:pPr>
    </w:p>
    <w:p w14:paraId="0D8680DE" w14:textId="3832BE42" w:rsidR="001963B3" w:rsidRPr="00930762" w:rsidRDefault="00CB4565" w:rsidP="009E270F">
      <w:pPr>
        <w:pStyle w:val="Naslov21"/>
        <w:spacing w:before="0" w:after="240"/>
        <w:rPr>
          <w:rFonts w:asciiTheme="majorHAnsi" w:hAnsiTheme="majorHAnsi" w:cstheme="majorHAnsi"/>
          <w:sz w:val="22"/>
          <w:szCs w:val="22"/>
        </w:rPr>
      </w:pPr>
      <w:bookmarkStart w:id="288" w:name="_Toc83734821"/>
      <w:bookmarkStart w:id="289" w:name="_Toc84398244"/>
      <w:bookmarkStart w:id="290" w:name="_Toc116462287"/>
      <w:bookmarkStart w:id="291" w:name="_Toc211426078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 xml:space="preserve">5.2. </w:t>
      </w:r>
      <w:r w:rsidRPr="00930762">
        <w:rPr>
          <w:rStyle w:val="Zadanifontodlomka1"/>
          <w:rFonts w:asciiTheme="majorHAnsi" w:hAnsiTheme="majorHAnsi" w:cstheme="majorHAnsi"/>
          <w:color w:val="000000"/>
          <w:sz w:val="22"/>
          <w:szCs w:val="22"/>
        </w:rPr>
        <w:t>Plan rada  stručnog suradnika pedagoga – pola radnog vremena</w:t>
      </w:r>
      <w:bookmarkEnd w:id="280"/>
      <w:bookmarkEnd w:id="281"/>
      <w:bookmarkEnd w:id="288"/>
      <w:bookmarkEnd w:id="289"/>
      <w:bookmarkEnd w:id="290"/>
      <w:bookmarkEnd w:id="291"/>
    </w:p>
    <w:tbl>
      <w:tblPr>
        <w:tblW w:w="153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4"/>
        <w:gridCol w:w="2982"/>
        <w:gridCol w:w="2794"/>
        <w:gridCol w:w="2656"/>
        <w:gridCol w:w="2160"/>
        <w:gridCol w:w="2116"/>
      </w:tblGrid>
      <w:tr w:rsidR="001963B3" w:rsidRPr="00930762" w14:paraId="70747122" w14:textId="77777777">
        <w:trPr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A82FC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PODRUČJE RADA I PROGRAMSKI SADRŽAJI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0028C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CILJ I ZADAĆE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7839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OBLICI RADA I METODE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6E17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NOSITELJI ZADATKA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5A737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VRIJEME OSTVARIVANJA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CE045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EVALUACIJA</w:t>
            </w:r>
          </w:p>
        </w:tc>
      </w:tr>
      <w:tr w:rsidR="001963B3" w:rsidRPr="00930762" w14:paraId="15C05D9A" w14:textId="77777777">
        <w:trPr>
          <w:trHeight w:val="2613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1CCA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PLANIRANJE I PROGRAMIRANJE ODGOJNO-OBRAZOVNOG RADA</w:t>
            </w:r>
          </w:p>
          <w:p w14:paraId="30CE398A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</w:p>
          <w:p w14:paraId="728239E6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1. Operativni program rada stručnog suradnika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136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Izraditi operativni program rada, temeljem kojeg će se vršiti mjesečno, tjedno i dnevno planiranje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A4BF0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individualni rad, metoda praktičnog rada, proučavanje literature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FFC05" w14:textId="4336DD09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- pedagog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430BE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rujan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EDC9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izrađeni operativni program rada stručnog suradnika pedagoga</w:t>
            </w:r>
          </w:p>
        </w:tc>
      </w:tr>
      <w:tr w:rsidR="001963B3" w:rsidRPr="00930762" w14:paraId="2DBDCDBF" w14:textId="77777777">
        <w:trPr>
          <w:trHeight w:val="2613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395E5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2. Godišnji plan i program rada škole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A2777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Aktivno sudjelovanje u izradi godišnjeg plana i programa rada škole, rada stručnih vijeća, okvirnog kalendara poslova za tekuću školsku godinu, planu kulturnih i javnih aktivnosti škole,</w:t>
            </w:r>
          </w:p>
          <w:p w14:paraId="4338DFB0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Permanentno stručno usavršavanje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4C82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Timski rad,</w:t>
            </w:r>
          </w:p>
          <w:p w14:paraId="728614CE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 u paru,</w:t>
            </w:r>
          </w:p>
          <w:p w14:paraId="1CD90D29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Individualni rad,</w:t>
            </w:r>
          </w:p>
          <w:p w14:paraId="4DDAAE24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Metoda konzultiranja, analize i izvješćivanja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78985" w14:textId="34BD5335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</w:t>
            </w:r>
            <w:r w:rsidR="00CB4565" w:rsidRPr="00930762">
              <w:rPr>
                <w:rFonts w:asciiTheme="majorHAnsi" w:hAnsiTheme="majorHAnsi" w:cstheme="majorHAnsi"/>
              </w:rPr>
              <w:t>avnatelj,</w:t>
            </w:r>
          </w:p>
          <w:p w14:paraId="0E43A97B" w14:textId="226B62E1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pedagog,</w:t>
            </w:r>
          </w:p>
          <w:p w14:paraId="54C99851" w14:textId="4A9A9F5C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č</w:t>
            </w:r>
            <w:r w:rsidR="00CB4565" w:rsidRPr="00930762">
              <w:rPr>
                <w:rFonts w:asciiTheme="majorHAnsi" w:hAnsiTheme="majorHAnsi" w:cstheme="majorHAnsi"/>
              </w:rPr>
              <w:t>lanovi Učiteljskog vijeća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543F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Rujan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AA06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izrađeni godišnji plan i program rada škole</w:t>
            </w:r>
          </w:p>
          <w:p w14:paraId="35C3A5D6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53CD6912" w14:textId="77777777">
        <w:trPr>
          <w:trHeight w:val="2244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EB68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3. Izrada školskoga kurikuluma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5D88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Stručna pomoć i koordinacija u izradi dijelova školskoga kurikuluma,</w:t>
            </w:r>
          </w:p>
          <w:p w14:paraId="4CFFEA5D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Aktivno sudjelovanje u izradi školskoga kurikuluma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EC449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Timski rad,</w:t>
            </w:r>
          </w:p>
          <w:p w14:paraId="674CD778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 u paru,</w:t>
            </w:r>
          </w:p>
          <w:p w14:paraId="09F30438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Individualni rad,</w:t>
            </w:r>
          </w:p>
          <w:p w14:paraId="4AF581DB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Metoda konzultiranja, analize i izvješćivanja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A5527" w14:textId="77777777" w:rsidR="00306A0B" w:rsidRPr="00930762" w:rsidRDefault="00306A0B" w:rsidP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ravnatelj,</w:t>
            </w:r>
          </w:p>
          <w:p w14:paraId="5A116DFE" w14:textId="77777777" w:rsidR="00306A0B" w:rsidRPr="00930762" w:rsidRDefault="00306A0B" w:rsidP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stručni suradnik pedagog,</w:t>
            </w:r>
          </w:p>
          <w:p w14:paraId="01A55BBD" w14:textId="69B58548" w:rsidR="001963B3" w:rsidRPr="00930762" w:rsidRDefault="00306A0B" w:rsidP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članovi Učiteljskog vijeća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0F1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Kolovoz</w:t>
            </w:r>
          </w:p>
          <w:p w14:paraId="52F7DBDD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Rujan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A86AE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izrađeni školski kurikulum</w:t>
            </w:r>
          </w:p>
        </w:tc>
      </w:tr>
    </w:tbl>
    <w:p w14:paraId="0A44C9A9" w14:textId="77777777" w:rsidR="001963B3" w:rsidRPr="00930762" w:rsidRDefault="001963B3">
      <w:pPr>
        <w:pStyle w:val="Standard"/>
        <w:rPr>
          <w:rFonts w:asciiTheme="majorHAnsi" w:hAnsiTheme="majorHAnsi" w:cstheme="majorHAnsi"/>
        </w:rPr>
      </w:pPr>
    </w:p>
    <w:p w14:paraId="0BF8FE03" w14:textId="77777777" w:rsidR="001963B3" w:rsidRPr="00930762" w:rsidRDefault="001963B3">
      <w:pPr>
        <w:pStyle w:val="Standard"/>
        <w:rPr>
          <w:rFonts w:asciiTheme="majorHAnsi" w:hAnsiTheme="majorHAnsi" w:cstheme="majorHAnsi"/>
        </w:rPr>
      </w:pPr>
    </w:p>
    <w:p w14:paraId="6A35739B" w14:textId="77777777" w:rsidR="001963B3" w:rsidRPr="00930762" w:rsidRDefault="001963B3">
      <w:pPr>
        <w:pStyle w:val="Standard"/>
        <w:rPr>
          <w:rFonts w:asciiTheme="majorHAnsi" w:hAnsiTheme="majorHAnsi" w:cstheme="majorHAnsi"/>
        </w:rPr>
      </w:pPr>
    </w:p>
    <w:tbl>
      <w:tblPr>
        <w:tblW w:w="153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4"/>
        <w:gridCol w:w="2585"/>
        <w:gridCol w:w="2835"/>
        <w:gridCol w:w="1419"/>
        <w:gridCol w:w="3753"/>
        <w:gridCol w:w="2116"/>
      </w:tblGrid>
      <w:tr w:rsidR="001963B3" w:rsidRPr="00930762" w14:paraId="24ACF37B" w14:textId="77777777">
        <w:trPr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0FC3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PODRUČJE RADA I PROGRAMSKI SADRŽAJI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7B97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CILJ I ZADAĆE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2157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OBLICI RADA I METODE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F5CEA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NOSITELJI ZADATKA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C443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VRIJEME OSTVARIVANJA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0D4B4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EVALUACIJA</w:t>
            </w:r>
          </w:p>
        </w:tc>
      </w:tr>
      <w:tr w:rsidR="001963B3" w:rsidRPr="00930762" w14:paraId="5713E3EA" w14:textId="77777777">
        <w:trPr>
          <w:trHeight w:val="2267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5735A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PLANIRANJE I PROGRAMIRANJE ODGOJNO-OBRAZOVNOG RADA</w:t>
            </w:r>
          </w:p>
          <w:p w14:paraId="5E2709FA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</w:p>
          <w:p w14:paraId="1AB6A43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1. Operativni program rada stručnog suradnika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ECFA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Izraditi operativni program rada, temeljem kojeg će se vršiti mjesečno, tjedno i dnevno planiranje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1125B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individualni rad, metoda praktičnog rada, proučavanje literature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F750" w14:textId="38C1E679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- pedagog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19220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rujan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FBC34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izrađeni operativni program rada stručnog suradnika pedagoga</w:t>
            </w:r>
          </w:p>
        </w:tc>
      </w:tr>
      <w:tr w:rsidR="001963B3" w:rsidRPr="00930762" w14:paraId="560C7A57" w14:textId="77777777">
        <w:trPr>
          <w:trHeight w:val="2613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B7DB9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2. Godišnji plan i program rada škole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E366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Aktivno sudjelovanje u izradi godišnjeg plana i programa rada škole, rada stručnih vijeća, okvirnog kalendara poslova za tekuću školsku godinu, planu kulturnih i javnih aktivnosti škole,</w:t>
            </w:r>
          </w:p>
          <w:p w14:paraId="17CA7495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Permanentno stručno usavršavanje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73844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Timski rad,</w:t>
            </w:r>
          </w:p>
          <w:p w14:paraId="5D66751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 u paru,</w:t>
            </w:r>
          </w:p>
          <w:p w14:paraId="3EA82018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Individualni rad,</w:t>
            </w:r>
          </w:p>
          <w:p w14:paraId="52E41FE5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Metoda konzultiranja, analize i izvješćivanja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29D0" w14:textId="77777777" w:rsidR="00306A0B" w:rsidRPr="00930762" w:rsidRDefault="00306A0B" w:rsidP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ravnatelj,</w:t>
            </w:r>
          </w:p>
          <w:p w14:paraId="11880AED" w14:textId="77777777" w:rsidR="00306A0B" w:rsidRPr="00930762" w:rsidRDefault="00306A0B" w:rsidP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stručni suradnik pedagog,</w:t>
            </w:r>
          </w:p>
          <w:p w14:paraId="6E0E147C" w14:textId="2B17E1F8" w:rsidR="001963B3" w:rsidRPr="00930762" w:rsidRDefault="00306A0B" w:rsidP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članovi Učiteljskog vijeća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BE20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Rujan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EACD0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izrađeni godišnji plan i program rada škole</w:t>
            </w:r>
          </w:p>
          <w:p w14:paraId="3FE88393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7EEF9448" w14:textId="77777777">
        <w:trPr>
          <w:trHeight w:val="2244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E309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3. Izrada školskoga kurikuluma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507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Stručna pomoć i koordinacija u izradi dijelova školskoga kurikuluma,</w:t>
            </w:r>
          </w:p>
          <w:p w14:paraId="21CECA7E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Aktivno sudjelovanje u izradi školskoga kurikuluma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AF9A6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Timski rad,</w:t>
            </w:r>
          </w:p>
          <w:p w14:paraId="12881FC9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 u paru,</w:t>
            </w:r>
          </w:p>
          <w:p w14:paraId="0B382AA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Individualni rad,</w:t>
            </w:r>
          </w:p>
          <w:p w14:paraId="04C81658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Metoda konzultiranja, analize i izvješćivanja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B3C0C" w14:textId="77777777" w:rsidR="00306A0B" w:rsidRPr="00930762" w:rsidRDefault="00306A0B" w:rsidP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ravnatelj,</w:t>
            </w:r>
          </w:p>
          <w:p w14:paraId="792B6A2E" w14:textId="77777777" w:rsidR="00306A0B" w:rsidRPr="00930762" w:rsidRDefault="00306A0B" w:rsidP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stručni suradnik pedagog,</w:t>
            </w:r>
          </w:p>
          <w:p w14:paraId="7E51326F" w14:textId="11954E0A" w:rsidR="001963B3" w:rsidRPr="00930762" w:rsidRDefault="00306A0B" w:rsidP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članovi Učiteljskog vijeća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8D33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Kolovoz</w:t>
            </w:r>
          </w:p>
          <w:p w14:paraId="499AFD34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Rujan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9E2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izrađeni školski kurikulum</w:t>
            </w:r>
          </w:p>
        </w:tc>
      </w:tr>
      <w:tr w:rsidR="001963B3" w:rsidRPr="00930762" w14:paraId="2D4D2BD7" w14:textId="77777777">
        <w:trPr>
          <w:trHeight w:val="1525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79C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4. Kalendar rada škole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B4A8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Primjena Pravilnika o početku i završetku nastave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67F2E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Timski rad, metoda praktičnog rada, vođenja i istraživanja, metoda konzultiranja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9BBCA" w14:textId="4864A8C5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</w:t>
            </w:r>
            <w:r w:rsidR="00CB4565" w:rsidRPr="00930762">
              <w:rPr>
                <w:rFonts w:asciiTheme="majorHAnsi" w:hAnsiTheme="majorHAnsi" w:cstheme="majorHAnsi"/>
              </w:rPr>
              <w:t>avnatelj,</w:t>
            </w:r>
          </w:p>
          <w:p w14:paraId="5865F113" w14:textId="44AA7B6F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-  pedagog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E44A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Rujan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DE529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kalendar rada</w:t>
            </w:r>
          </w:p>
        </w:tc>
      </w:tr>
      <w:tr w:rsidR="001963B3" w:rsidRPr="00930762" w14:paraId="0BE5C96E" w14:textId="77777777">
        <w:trPr>
          <w:trHeight w:val="2383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797B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5. Operativni programi rada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3512B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Stručna pomoć pri izradi GIK-ova  (redovne nastave, izborne nastave, izvannastavnih aktivnosti, stručnih vijeća)</w:t>
            </w:r>
          </w:p>
          <w:p w14:paraId="026DBFBB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te pripravnika (ukoliko ih ima u tekućoj šk. god.)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2BF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Timski rad,</w:t>
            </w:r>
          </w:p>
          <w:p w14:paraId="75E19EEA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 u grupi,</w:t>
            </w:r>
          </w:p>
          <w:p w14:paraId="6B9A809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Analiza,</w:t>
            </w:r>
          </w:p>
          <w:p w14:paraId="21437420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Metoda konzultiranja, savjetovanja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AB8AE" w14:textId="601744B9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pedagog,</w:t>
            </w:r>
          </w:p>
          <w:p w14:paraId="031BC8E0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učitelji, voditelji stručnih vijeća, voditelji izvannastavnih aktivnosti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5EECC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Kolovoz,</w:t>
            </w:r>
          </w:p>
          <w:p w14:paraId="04D6F58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Rujan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54E3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GIK</w:t>
            </w:r>
          </w:p>
        </w:tc>
      </w:tr>
      <w:tr w:rsidR="001963B3" w:rsidRPr="00930762" w14:paraId="5503DC7E" w14:textId="77777777">
        <w:trPr>
          <w:trHeight w:val="1252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3EB5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6. Školski preventivni programi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B4CA4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Stručna pomoć pri izradi programa aktivnosti preventivnog djelovanja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813D5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Timski rad, izrada programa ŠPP-a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DAD92" w14:textId="5BC595A2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</w:t>
            </w:r>
            <w:r w:rsidR="00CB4565" w:rsidRPr="00930762">
              <w:rPr>
                <w:rFonts w:asciiTheme="majorHAnsi" w:hAnsiTheme="majorHAnsi" w:cstheme="majorHAnsi"/>
              </w:rPr>
              <w:t>avnatelj,</w:t>
            </w:r>
          </w:p>
          <w:p w14:paraId="14A86FB1" w14:textId="11CEFD41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pedagog, logoped</w:t>
            </w:r>
          </w:p>
          <w:p w14:paraId="1CD18EE1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</w:p>
          <w:p w14:paraId="2E62FC58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950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Kolovoz, rujan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E392A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izrađeni školski preventivni program rada</w:t>
            </w:r>
          </w:p>
        </w:tc>
      </w:tr>
      <w:tr w:rsidR="001963B3" w:rsidRPr="00930762" w14:paraId="126D26AF" w14:textId="77777777">
        <w:trPr>
          <w:trHeight w:val="2613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BE9E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ORGANIZACIJA I UNAPRJEĐIVANJE ODGOJNO – OBRAZOVNOG RADA</w:t>
            </w:r>
          </w:p>
          <w:p w14:paraId="6C537C00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1. Upis učenika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90C9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Profesionalna orijentacija i informiranje učenika u završnim razredima osnovnih škola,</w:t>
            </w:r>
          </w:p>
          <w:p w14:paraId="10F457EB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Praćenje sustava e – upisa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D9729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Individualni rad,</w:t>
            </w:r>
          </w:p>
          <w:p w14:paraId="37FCA9A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 u grupi,</w:t>
            </w:r>
          </w:p>
          <w:p w14:paraId="730465FE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Konzultativno – instruktivni rad, analiza,</w:t>
            </w:r>
          </w:p>
          <w:p w14:paraId="0AC9BFAE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sinteza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3A2B" w14:textId="4694775D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</w:t>
            </w:r>
            <w:r w:rsidR="00CB4565" w:rsidRPr="00930762">
              <w:rPr>
                <w:rFonts w:asciiTheme="majorHAnsi" w:hAnsiTheme="majorHAnsi" w:cstheme="majorHAnsi"/>
              </w:rPr>
              <w:t>avnatelj,</w:t>
            </w:r>
          </w:p>
          <w:p w14:paraId="27837A29" w14:textId="3A64DF5A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23827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Travanj,</w:t>
            </w:r>
          </w:p>
          <w:p w14:paraId="5C61386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Svibanj,</w:t>
            </w:r>
          </w:p>
          <w:p w14:paraId="18BD1080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Lipanj,</w:t>
            </w:r>
          </w:p>
          <w:p w14:paraId="282EAC82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Kolovoz,</w:t>
            </w:r>
          </w:p>
          <w:p w14:paraId="219CBEE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Rujan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5AA26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sustav e – upisa i pedagošku dokumentaciju vezanu za upis u 1. razred</w:t>
            </w:r>
          </w:p>
        </w:tc>
      </w:tr>
      <w:tr w:rsidR="001963B3" w:rsidRPr="00930762" w14:paraId="0FC21B49" w14:textId="77777777">
        <w:trPr>
          <w:trHeight w:val="2200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1C7DE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2. Razredni odjeli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D3D48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Poslovi vezani uz formiranje razrednih odjela za tekuću školsku godinu te određivanje razrednika,</w:t>
            </w:r>
          </w:p>
          <w:p w14:paraId="1EF4BE6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Usklađivanje potreba škole sa sustavom e – upisa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A908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Timski rad,</w:t>
            </w:r>
          </w:p>
          <w:p w14:paraId="4EB9578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Metoda razgovora,</w:t>
            </w:r>
          </w:p>
          <w:p w14:paraId="3760DB42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Analize, konzultiranja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4E18" w14:textId="1071E141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</w:t>
            </w:r>
            <w:r w:rsidR="00CB4565" w:rsidRPr="00930762">
              <w:rPr>
                <w:rFonts w:asciiTheme="majorHAnsi" w:hAnsiTheme="majorHAnsi" w:cstheme="majorHAnsi"/>
              </w:rPr>
              <w:t>avnatelj,</w:t>
            </w:r>
          </w:p>
          <w:p w14:paraId="34689D66" w14:textId="22B1F7F6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B321D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Kolovoz,</w:t>
            </w:r>
          </w:p>
          <w:p w14:paraId="276E5722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Rujan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6999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dnevnik rada stručne suradnice pedagoginje,</w:t>
            </w:r>
          </w:p>
          <w:p w14:paraId="6A0CFFE6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sustav e – upisa</w:t>
            </w:r>
          </w:p>
        </w:tc>
      </w:tr>
      <w:tr w:rsidR="001963B3" w:rsidRPr="00930762" w14:paraId="73310CC4" w14:textId="77777777">
        <w:trPr>
          <w:trHeight w:val="2613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753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3. Organizacija odgojno – obrazovnog rada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7AE6E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Analiza rasporeda sati,</w:t>
            </w:r>
          </w:p>
          <w:p w14:paraId="06DB82D0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Dnevnog opterećenja učenika i učitelja, raspored učionica, upute razrednicima i učiteljima o poslovima veznima za početak i kraj nastavne godine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18AA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Timski rad,</w:t>
            </w:r>
          </w:p>
          <w:p w14:paraId="6C5D06F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Metode analize sadržaja,</w:t>
            </w:r>
          </w:p>
          <w:p w14:paraId="47E08646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Konzultiranja,</w:t>
            </w:r>
          </w:p>
          <w:p w14:paraId="0B8BF7C9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Razgovora,</w:t>
            </w:r>
          </w:p>
          <w:p w14:paraId="13AD9105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Praktičnog rada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12CBC" w14:textId="5581BF14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</w:t>
            </w:r>
            <w:r w:rsidR="00CB4565" w:rsidRPr="00930762">
              <w:rPr>
                <w:rFonts w:asciiTheme="majorHAnsi" w:hAnsiTheme="majorHAnsi" w:cstheme="majorHAnsi"/>
              </w:rPr>
              <w:t>avnatelj,</w:t>
            </w:r>
          </w:p>
          <w:p w14:paraId="363DD973" w14:textId="3AD607DB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pedagog,</w:t>
            </w:r>
          </w:p>
          <w:p w14:paraId="7DCBF09B" w14:textId="3FF838CC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930762">
              <w:rPr>
                <w:rFonts w:asciiTheme="majorHAnsi" w:hAnsiTheme="majorHAnsi" w:cstheme="majorHAnsi"/>
              </w:rPr>
              <w:t>satničar</w:t>
            </w:r>
            <w:proofErr w:type="spellEnd"/>
          </w:p>
          <w:p w14:paraId="13DA76BA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8055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Rujan,</w:t>
            </w:r>
          </w:p>
          <w:p w14:paraId="6A8D10A5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Svibanj,</w:t>
            </w:r>
          </w:p>
          <w:p w14:paraId="40C48CFE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Lipanj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1BA3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raspored sati te odluke o povjerenstvima</w:t>
            </w:r>
          </w:p>
        </w:tc>
      </w:tr>
      <w:tr w:rsidR="001963B3" w:rsidRPr="00930762" w14:paraId="72EC7C06" w14:textId="77777777">
        <w:trPr>
          <w:trHeight w:val="2613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3BE07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4. Materijalno osiguranje nastave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F21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Poslovi vezani za osiguravanje prostora za rad, suradnja u nabavi materijalnih sredstava rada, upute o korištenju nastavnih sredstava i pomagala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CB372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Timski rad,</w:t>
            </w:r>
          </w:p>
          <w:p w14:paraId="121CEF8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Razgovor,</w:t>
            </w:r>
          </w:p>
          <w:p w14:paraId="7B1D38EC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Metoda konzultiranja,</w:t>
            </w:r>
          </w:p>
          <w:p w14:paraId="2B1DA8C0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Analiza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FA0B2" w14:textId="2CC7CD76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</w:t>
            </w:r>
            <w:r w:rsidR="00CB4565" w:rsidRPr="00930762">
              <w:rPr>
                <w:rFonts w:asciiTheme="majorHAnsi" w:hAnsiTheme="majorHAnsi" w:cstheme="majorHAnsi"/>
              </w:rPr>
              <w:t>avnatelj,</w:t>
            </w:r>
          </w:p>
          <w:p w14:paraId="3D24A96D" w14:textId="1BB6ADC8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8F7E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školske godine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1A6E4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dnevnik rada stručnog suradnika pedagoga</w:t>
            </w:r>
          </w:p>
        </w:tc>
      </w:tr>
      <w:tr w:rsidR="001963B3" w:rsidRPr="00930762" w14:paraId="5DF50EF0" w14:textId="77777777">
        <w:trPr>
          <w:trHeight w:val="1678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EF47A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5. Natjecanja učenika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5E7BA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Izrada plana natjecanja prema kalendaru AZOO-a, utvrđivanje rezultata, organizacija županijskog natjecanja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AAB4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 u grupi,</w:t>
            </w:r>
          </w:p>
          <w:p w14:paraId="77CC96F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Individualni rad,</w:t>
            </w:r>
          </w:p>
          <w:p w14:paraId="7EC7E72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Razgovor,</w:t>
            </w:r>
          </w:p>
          <w:p w14:paraId="55FACAC2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Analiza rezultata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1525D" w14:textId="04D93D27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pedagog,</w:t>
            </w:r>
          </w:p>
          <w:p w14:paraId="1201841E" w14:textId="661DC41A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</w:t>
            </w:r>
            <w:r w:rsidR="00CB4565" w:rsidRPr="00930762">
              <w:rPr>
                <w:rFonts w:asciiTheme="majorHAnsi" w:hAnsiTheme="majorHAnsi" w:cstheme="majorHAnsi"/>
              </w:rPr>
              <w:t>avnatelj,</w:t>
            </w:r>
          </w:p>
          <w:p w14:paraId="5F362D91" w14:textId="520F8CDE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</w:t>
            </w:r>
            <w:r w:rsidR="00CB4565" w:rsidRPr="00930762">
              <w:rPr>
                <w:rFonts w:asciiTheme="majorHAnsi" w:hAnsiTheme="majorHAnsi" w:cstheme="majorHAnsi"/>
              </w:rPr>
              <w:t>redmetni učitelji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F622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školske godine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43C0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dnevnik rada stručnog suradnika pedagoga, uvid u rezultate natjecanja</w:t>
            </w:r>
          </w:p>
        </w:tc>
      </w:tr>
      <w:tr w:rsidR="001963B3" w:rsidRPr="00930762" w14:paraId="27198B01" w14:textId="77777777">
        <w:trPr>
          <w:trHeight w:val="2613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0680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PRAĆENJE I VREDNOVANJE REZULTATA RADA</w:t>
            </w:r>
          </w:p>
          <w:p w14:paraId="624512E5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1. Praćenje i vrednovanje ostvarivanja plana i programa rada škole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D674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Prikupljanje dokumentacije (pisane i foto) za izradu izvješća o radu, izrada izvješća o radu škole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CBE7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Timski rad,</w:t>
            </w:r>
          </w:p>
          <w:p w14:paraId="19B01365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Metoda usmenog izlaganja,</w:t>
            </w:r>
          </w:p>
          <w:p w14:paraId="12E4BF3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Analiza pedagoške dokumentacije,</w:t>
            </w:r>
          </w:p>
          <w:p w14:paraId="6C8788CC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Sinteze, izvještavanja,</w:t>
            </w:r>
          </w:p>
          <w:p w14:paraId="2697FDA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Deskriptivne i numeričke procjene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BFAEA" w14:textId="328EA06F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</w:t>
            </w:r>
            <w:r w:rsidR="00CB4565" w:rsidRPr="00930762">
              <w:rPr>
                <w:rFonts w:asciiTheme="majorHAnsi" w:hAnsiTheme="majorHAnsi" w:cstheme="majorHAnsi"/>
              </w:rPr>
              <w:t>avnatelj,</w:t>
            </w:r>
          </w:p>
          <w:p w14:paraId="0B05C2C5" w14:textId="4358978E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B849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Rujan,</w:t>
            </w:r>
          </w:p>
          <w:p w14:paraId="6463B59D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Prosinac,</w:t>
            </w:r>
          </w:p>
          <w:p w14:paraId="603B33DB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Siječanj,</w:t>
            </w:r>
          </w:p>
          <w:p w14:paraId="5A414102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Ožujak,</w:t>
            </w:r>
          </w:p>
          <w:p w14:paraId="1467CB8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Lipanj,</w:t>
            </w:r>
          </w:p>
          <w:p w14:paraId="6CF715A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Kolovoz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FF2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godišnje izvješće o radu škole te zapisnike sa sjednica UV-a  tijekom godine</w:t>
            </w:r>
          </w:p>
        </w:tc>
      </w:tr>
      <w:tr w:rsidR="001963B3" w:rsidRPr="00930762" w14:paraId="76B1DBBC" w14:textId="77777777">
        <w:trPr>
          <w:trHeight w:val="2613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65C10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2.  Praćenje i vrednovanje ostvarivanja plana i programa rada pedagoga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9C38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Izrada godišnjeg izvješća o radu stručnog suradnika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3D1FC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Individualni rad, metoda analize, planiranja, samovrednovanja, deskriptivne procjene, analize pedagoške dokumentacije, metode instruiranja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B6885" w14:textId="770B636F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58418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Studeni</w:t>
            </w:r>
          </w:p>
          <w:p w14:paraId="71F95506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Ožujak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ABE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pedagošku dokumentaciju stručnog suradnika o nazočnosti neposrednom odgojno – obrazovnom radu učitelja</w:t>
            </w:r>
          </w:p>
        </w:tc>
      </w:tr>
      <w:tr w:rsidR="001963B3" w:rsidRPr="00930762" w14:paraId="6E72D91F" w14:textId="77777777">
        <w:trPr>
          <w:trHeight w:val="2140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A4F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RAD I SURADNJA S UČENICIMA</w:t>
            </w:r>
          </w:p>
          <w:p w14:paraId="778FB63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1. Školski uspjeh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F8306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Pomoć učenika oko postizanja boljeg školskog uspjeha, sustavno praćenje učenika s većim brojem negativnih ocjena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26C0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Individualni rad</w:t>
            </w:r>
          </w:p>
          <w:p w14:paraId="42D60847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 u grupi</w:t>
            </w:r>
          </w:p>
          <w:p w14:paraId="28086230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Predavanja,</w:t>
            </w:r>
          </w:p>
          <w:p w14:paraId="64AB8F78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Radionice,</w:t>
            </w:r>
          </w:p>
          <w:p w14:paraId="24ABEC1A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Metoda razgovora,</w:t>
            </w:r>
          </w:p>
          <w:p w14:paraId="728D5E6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Metoda samovrednovanja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CC2FC" w14:textId="149D2863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 i učenici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0FE5C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školske godine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EDD5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pedagošku dokumentaciju pedagoga, evidenciju suradnje s učenicima</w:t>
            </w:r>
          </w:p>
        </w:tc>
      </w:tr>
      <w:tr w:rsidR="001963B3" w:rsidRPr="00930762" w14:paraId="692F3F4A" w14:textId="77777777">
        <w:trPr>
          <w:trHeight w:val="2103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64C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2. Osjećaj samopoštovanja, samopouzdanja te razvoj drugih karakternih osobina učenika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83E6D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 na izgradnji čvrstih karakternih osobina, razvijanju i jačanju osjećaja samopouzdanja i samopoštovanja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FC4A6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Individualni rad,</w:t>
            </w:r>
          </w:p>
          <w:p w14:paraId="4057E142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 u grupi,</w:t>
            </w:r>
          </w:p>
          <w:p w14:paraId="0669695C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Frontalni rad,</w:t>
            </w:r>
          </w:p>
          <w:p w14:paraId="14FBB3BC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Predavanja, pedagoške radionice, razgovor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AE773" w14:textId="18FF069D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 i učitelji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DEA70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školske godine prema dogovoru s razrednicima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7A55A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pedagošku dokumentaciju pedagoga i evidenciju suradnje s učenicima</w:t>
            </w:r>
          </w:p>
        </w:tc>
      </w:tr>
      <w:tr w:rsidR="001963B3" w:rsidRPr="00930762" w14:paraId="0D40A583" w14:textId="77777777">
        <w:trPr>
          <w:trHeight w:val="2613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BF2AB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3. Izvannastavne aktivnosti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95C77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Planiranje, pomoć pri izradi programa rada te vođenje evidencije o istom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32F9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 u grupi, metoda konzultiranja, praktičnog rada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94A1B" w14:textId="2710BA79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učitelji</w:t>
            </w:r>
            <w:r w:rsidR="00CB4565" w:rsidRPr="00930762">
              <w:rPr>
                <w:rFonts w:asciiTheme="majorHAnsi" w:hAnsiTheme="majorHAnsi" w:cstheme="majorHAnsi"/>
              </w:rPr>
              <w:t xml:space="preserve"> i učenici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CCAD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školske godine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976B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evidenciju o izvannastavnim aktivnostima</w:t>
            </w:r>
          </w:p>
        </w:tc>
      </w:tr>
      <w:tr w:rsidR="001963B3" w:rsidRPr="00930762" w14:paraId="2B876A6E" w14:textId="77777777">
        <w:trPr>
          <w:trHeight w:val="2613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A4A9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4. Vijeće učenika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4416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Priprema sjednica, utvrđivanje dnevnog reda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FEEA9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Razgovor, suradnja, predavanje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AE2C" w14:textId="55B8EF9B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č</w:t>
            </w:r>
            <w:r w:rsidR="00CB4565" w:rsidRPr="00930762">
              <w:rPr>
                <w:rFonts w:asciiTheme="majorHAnsi" w:hAnsiTheme="majorHAnsi" w:cstheme="majorHAnsi"/>
              </w:rPr>
              <w:t>lanovi Vijeća učenika,</w:t>
            </w:r>
          </w:p>
          <w:p w14:paraId="7C4DB395" w14:textId="7AFA40E5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F6705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Listopad – svibanj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00974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Zapisnik Vijeća učenika</w:t>
            </w:r>
          </w:p>
        </w:tc>
      </w:tr>
      <w:tr w:rsidR="001963B3" w:rsidRPr="00930762" w14:paraId="60958C21" w14:textId="77777777">
        <w:trPr>
          <w:trHeight w:val="2613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AB5C9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RAD I SURADNJA S UČITELJIMA</w:t>
            </w:r>
          </w:p>
          <w:p w14:paraId="06EC9FDD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1. Pripravnici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D8B78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Sudjelovanje u povjerenstvu za stažiranje, rad s pripravnicima na ostvarivanju programa stažiranja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5E8D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 u grupi,</w:t>
            </w:r>
          </w:p>
          <w:p w14:paraId="71E40689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Individualni rad, konzultativno – instruktivni rad, metoda razgovora, vođenja i instruiranja, analize i procjenjivanja, samovrednovanja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A244" w14:textId="0F6254C9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pedagog,</w:t>
            </w:r>
          </w:p>
          <w:p w14:paraId="2BECE525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učitelji,</w:t>
            </w:r>
          </w:p>
          <w:p w14:paraId="3A1F7922" w14:textId="2F230004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</w:t>
            </w:r>
            <w:r w:rsidR="00CB4565" w:rsidRPr="00930762">
              <w:rPr>
                <w:rFonts w:asciiTheme="majorHAnsi" w:hAnsiTheme="majorHAnsi" w:cstheme="majorHAnsi"/>
              </w:rPr>
              <w:t>ripravnici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EC22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školske godine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CBF0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pedagošku dokumentaciju o praćenju nastavnika pripravnika i izvješće o stažiranju</w:t>
            </w:r>
          </w:p>
        </w:tc>
      </w:tr>
      <w:tr w:rsidR="001963B3" w:rsidRPr="00930762" w14:paraId="2A7E6EF2" w14:textId="77777777">
        <w:trPr>
          <w:trHeight w:val="2320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DB4F0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2. Stručno usavršavanje učitelja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34B0E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Prijedlog literature pedagoško – psihološko – metodičkog sadržaja za individualno stručno usavršavanje; predavanja i radionice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3393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Individualni rad, rad u grupi, razgovor, metoda konzultiranja, predavanje, pedagoške radionice, pisanje , proučavanje literature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5F639" w14:textId="430FC964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pedagog,</w:t>
            </w:r>
          </w:p>
          <w:p w14:paraId="1493D86E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učitelji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A0D9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Rujan</w:t>
            </w:r>
          </w:p>
          <w:p w14:paraId="3F4150BE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školske godine prema programu rada UV i stručnih vijeća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34D6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izrađeni prijedlog literature za tekuću školsku godinu te dokumentaciju o održanim predavanjima</w:t>
            </w:r>
          </w:p>
        </w:tc>
      </w:tr>
      <w:tr w:rsidR="001963B3" w:rsidRPr="00930762" w14:paraId="36BA27C4" w14:textId="77777777">
        <w:trPr>
          <w:trHeight w:val="1677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08AA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4. Pripremanje učitelja za nastavu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37EE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Stručna suradnja u neposrednom pripremanju učitelja za nastavu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E5497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 u paru,</w:t>
            </w:r>
          </w:p>
          <w:p w14:paraId="36D0085C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Metoda razgovora, konzultiranja, analize sadržaja, proučavanja literature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D93A7" w14:textId="5A42635D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pedagog,</w:t>
            </w:r>
          </w:p>
          <w:p w14:paraId="00764C88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učitelji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AF3C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 potrebi</w:t>
            </w:r>
          </w:p>
          <w:p w14:paraId="45E9629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školske godine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93A3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dnevnik rada stručnog suradnika pedagoga</w:t>
            </w:r>
          </w:p>
        </w:tc>
      </w:tr>
      <w:tr w:rsidR="001963B3" w:rsidRPr="00930762" w14:paraId="3A5E3FF0" w14:textId="77777777">
        <w:trPr>
          <w:trHeight w:val="2613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6C5D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5. Razrednici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DD50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Suradnja s razrednicima na ostvarivanju programa sata razrednog odjela, roditeljskim sastancima, individualnim razgovorima  s učenicima / roditeljima, unosa podataka u e – maticu, statistički podaci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0226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 u paru,</w:t>
            </w:r>
          </w:p>
          <w:p w14:paraId="44638E52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Metoda razgovora, konzultiranja, predavanja</w:t>
            </w:r>
          </w:p>
          <w:p w14:paraId="3A57CAA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Savjetodavno – instruktivni rad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A9CD" w14:textId="2CE3C0AD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pedagog,</w:t>
            </w:r>
          </w:p>
          <w:p w14:paraId="55500E77" w14:textId="5BC2F029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</w:t>
            </w:r>
            <w:r w:rsidR="00CB4565" w:rsidRPr="00930762">
              <w:rPr>
                <w:rFonts w:asciiTheme="majorHAnsi" w:hAnsiTheme="majorHAnsi" w:cstheme="majorHAnsi"/>
              </w:rPr>
              <w:t>azrednici, roditelji, učenici , ravnatelj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7C1C5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školske godine</w:t>
            </w:r>
          </w:p>
          <w:p w14:paraId="0AE19AE8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 potrebi</w:t>
            </w:r>
          </w:p>
          <w:p w14:paraId="0C005EF9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Prema dogovoru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81BC6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evidenciju suradnje s razrednim odjelima te evidenciju suradnje s roditeljima</w:t>
            </w:r>
          </w:p>
        </w:tc>
      </w:tr>
      <w:tr w:rsidR="001963B3" w:rsidRPr="00930762" w14:paraId="6E0066ED" w14:textId="77777777">
        <w:trPr>
          <w:trHeight w:val="1573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BF3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6. Izrada popisa odobrenih udžbenika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8EF2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Izrada popisa udžbenika za školu, a koji su odobreni od MZO – 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EB314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metoda konzultiranja,</w:t>
            </w:r>
          </w:p>
          <w:p w14:paraId="7BE8E5F2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razgovora, pisanja,</w:t>
            </w:r>
          </w:p>
          <w:p w14:paraId="30CA7365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individualni rad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B48B" w14:textId="4E404315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pedagog, knjižničar,</w:t>
            </w:r>
          </w:p>
          <w:p w14:paraId="2C5023F2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predmetni učitelji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FC086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školske godine –travanj, svibanj, lipanj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A4B4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dnevnik rada stručnog suradnika pedagoga, popis udžbenika</w:t>
            </w:r>
          </w:p>
        </w:tc>
      </w:tr>
      <w:tr w:rsidR="001963B3" w:rsidRPr="00930762" w14:paraId="23DAB0C3" w14:textId="77777777">
        <w:trPr>
          <w:trHeight w:val="2278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994A0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SURADNJA S RODITELJIMA</w:t>
            </w:r>
          </w:p>
          <w:p w14:paraId="734781C8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1. Savjetodavni rad</w:t>
            </w:r>
          </w:p>
          <w:p w14:paraId="194AD6A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2. Vijeće roditelja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AC952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Suradnja s roditeljima na postizanju boljeg uspjeha učenika u školi, kao i na rješavanju problema u ponašanju</w:t>
            </w:r>
          </w:p>
          <w:p w14:paraId="09AA2F27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Informacije o upisima u školu,</w:t>
            </w:r>
          </w:p>
          <w:p w14:paraId="60DF8EE8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 sl.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A4CC5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 u paru,</w:t>
            </w:r>
          </w:p>
          <w:p w14:paraId="1DE0106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 u grupi,</w:t>
            </w:r>
          </w:p>
          <w:p w14:paraId="37E1725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Individualni razgovori, predavanja za roditelje, pedagoške radionice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6AC9" w14:textId="30E771EB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pedagog,</w:t>
            </w:r>
          </w:p>
          <w:p w14:paraId="086C874D" w14:textId="30D413B0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</w:t>
            </w:r>
            <w:r w:rsidR="00CB4565" w:rsidRPr="00930762">
              <w:rPr>
                <w:rFonts w:asciiTheme="majorHAnsi" w:hAnsiTheme="majorHAnsi" w:cstheme="majorHAnsi"/>
              </w:rPr>
              <w:t>azrednici, roditelji, učitelji,  učenici , ravnatelj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4620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školske godine</w:t>
            </w:r>
          </w:p>
          <w:p w14:paraId="01821976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 potrebi</w:t>
            </w:r>
          </w:p>
          <w:p w14:paraId="7717838E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Prema dogovoru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EC78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evidenciju suradnje s roditeljima</w:t>
            </w:r>
          </w:p>
        </w:tc>
      </w:tr>
      <w:tr w:rsidR="001963B3" w:rsidRPr="00930762" w14:paraId="2529F1FF" w14:textId="77777777">
        <w:trPr>
          <w:trHeight w:val="1677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BED54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SURADNJA SA STRUČNIM TIJELIMA ŠKOLE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63BE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Sudjelovanje u radu:</w:t>
            </w:r>
          </w:p>
          <w:p w14:paraId="67DB3AA6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 Učiteljskog vijeća</w:t>
            </w:r>
          </w:p>
          <w:p w14:paraId="6065EF35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 Stručnih vijeća</w:t>
            </w:r>
          </w:p>
          <w:p w14:paraId="4196BC97" w14:textId="3B4C8584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 </w:t>
            </w:r>
            <w:r w:rsidR="00675E30" w:rsidRPr="00930762">
              <w:rPr>
                <w:rFonts w:asciiTheme="majorHAnsi" w:hAnsiTheme="majorHAnsi" w:cstheme="majorHAnsi"/>
              </w:rPr>
              <w:t xml:space="preserve">- </w:t>
            </w:r>
            <w:r w:rsidRPr="00930762">
              <w:rPr>
                <w:rFonts w:asciiTheme="majorHAnsi" w:hAnsiTheme="majorHAnsi" w:cstheme="majorHAnsi"/>
              </w:rPr>
              <w:t>Razrednih vijeća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BBC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 u grupi,</w:t>
            </w:r>
          </w:p>
          <w:p w14:paraId="45A8BF38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Predavanja,</w:t>
            </w:r>
          </w:p>
          <w:p w14:paraId="75BC9498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Rasprave,</w:t>
            </w:r>
          </w:p>
          <w:p w14:paraId="5E9D6F79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Razgovor</w:t>
            </w:r>
          </w:p>
          <w:p w14:paraId="58CA504B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3731" w14:textId="5E595BC2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pedagog,</w:t>
            </w:r>
          </w:p>
          <w:p w14:paraId="4C8D4CDC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UV, voditelji i članovi stručnih vijeća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A69A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školske godine u dogovoru s ravnateljem i voditeljima stručnih vijeća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38A9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zapisnike stručnih vijeća i Učiteljskog vijeća</w:t>
            </w:r>
          </w:p>
        </w:tc>
      </w:tr>
      <w:tr w:rsidR="001963B3" w:rsidRPr="00930762" w14:paraId="6403D6D8" w14:textId="77777777">
        <w:trPr>
          <w:trHeight w:val="2528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57D4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SURADNJA S RAVNATELJEM I KNJIŽNIČARKOM</w:t>
            </w:r>
          </w:p>
          <w:p w14:paraId="00131A9B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77F066AD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SURADNJA S TAJNIŠTVOM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FE7CB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Uspostavljanje suradničke komunikacije, na bazi stručnosti i povjerenja, uvažavajući različitosti pogleda u cilju timskog rada i ostvarivanja što boljih rezultata rada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C426A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Timski rad, metoda razgovora, rasprave, konzultacija, istraživački projekti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DD63" w14:textId="2808B22E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pedagog,</w:t>
            </w:r>
          </w:p>
          <w:p w14:paraId="1C25E2A1" w14:textId="05025A74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</w:t>
            </w:r>
            <w:r w:rsidR="00CB4565" w:rsidRPr="00930762">
              <w:rPr>
                <w:rFonts w:asciiTheme="majorHAnsi" w:hAnsiTheme="majorHAnsi" w:cstheme="majorHAnsi"/>
              </w:rPr>
              <w:t>avnatelj,</w:t>
            </w:r>
          </w:p>
          <w:p w14:paraId="7473EEC9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knjižničarka</w:t>
            </w:r>
          </w:p>
          <w:p w14:paraId="1E9C8CFB" w14:textId="3EA5BC9F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</w:t>
            </w:r>
            <w:r w:rsidR="00CB4565" w:rsidRPr="00930762">
              <w:rPr>
                <w:rFonts w:asciiTheme="majorHAnsi" w:hAnsiTheme="majorHAnsi" w:cstheme="majorHAnsi"/>
              </w:rPr>
              <w:t>ajnik</w:t>
            </w:r>
          </w:p>
          <w:p w14:paraId="76D94BAD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92B87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školske godine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7A14C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dnevnik rada stručnog suradnika pedagoga</w:t>
            </w:r>
          </w:p>
        </w:tc>
      </w:tr>
      <w:tr w:rsidR="001963B3" w:rsidRPr="00930762" w14:paraId="45A5C531" w14:textId="77777777">
        <w:trPr>
          <w:trHeight w:val="2613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60E97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PEDAGOŠKA DOKUMENTACIJA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A5C78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Pratiti vođenje pedagoške dokumentacije od strane učitelja i razrednika (uvid dva puta godišnje)</w:t>
            </w:r>
          </w:p>
          <w:p w14:paraId="033A487B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Vođenje pedagoške dokumentacije stručne suradnice - pedagoginje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5BD7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Individualni rad,</w:t>
            </w:r>
          </w:p>
          <w:p w14:paraId="5EFF3A0C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Metoda pisanja, analize sadržaja,</w:t>
            </w:r>
          </w:p>
          <w:p w14:paraId="0062C158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Konzultiranja,</w:t>
            </w:r>
          </w:p>
          <w:p w14:paraId="679FFE6B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Praktičnog rada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4A93" w14:textId="380326C6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9F3B8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Listopad – svibanj</w:t>
            </w:r>
          </w:p>
          <w:p w14:paraId="3BB7BFAC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</w:p>
          <w:p w14:paraId="1340FD8F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</w:p>
          <w:p w14:paraId="3F4C02C8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</w:p>
          <w:p w14:paraId="62139675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</w:p>
          <w:p w14:paraId="2480049C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školske godine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DA30C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dnevnike rada razrednih odjela</w:t>
            </w:r>
          </w:p>
          <w:p w14:paraId="7DA4DD0C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</w:p>
          <w:p w14:paraId="38C0FF75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</w:p>
          <w:p w14:paraId="5F150D22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pedagošku dokumentaciju stručne suradnice</w:t>
            </w:r>
          </w:p>
        </w:tc>
      </w:tr>
      <w:tr w:rsidR="001963B3" w:rsidRPr="00930762" w14:paraId="53BFCEBB" w14:textId="77777777">
        <w:trPr>
          <w:trHeight w:val="2613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ABB9A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STRUČNO USAVRŠAVANJE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BAB67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Redovito sudjelovanje na svim oblicima stručnog usavršavanja unutar škole i izvan nje</w:t>
            </w:r>
          </w:p>
          <w:p w14:paraId="3719B5D2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Individualno stručno usavršavanje putem stručne literature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0FDD9" w14:textId="77777777" w:rsidR="001963B3" w:rsidRPr="007C11E9" w:rsidRDefault="00CB4565" w:rsidP="007C11E9">
            <w:pPr>
              <w:pStyle w:val="Bezproreda"/>
              <w:jc w:val="center"/>
              <w:rPr>
                <w:rFonts w:asciiTheme="majorHAnsi" w:hAnsiTheme="majorHAnsi"/>
              </w:rPr>
            </w:pPr>
            <w:r w:rsidRPr="007C11E9">
              <w:rPr>
                <w:rFonts w:asciiTheme="majorHAnsi" w:hAnsiTheme="majorHAnsi"/>
              </w:rPr>
              <w:t>Individualni rad,</w:t>
            </w:r>
          </w:p>
          <w:p w14:paraId="53F74F63" w14:textId="77777777" w:rsidR="001963B3" w:rsidRPr="007C11E9" w:rsidRDefault="00CB4565" w:rsidP="007C11E9">
            <w:pPr>
              <w:pStyle w:val="Bezproreda"/>
              <w:jc w:val="center"/>
              <w:rPr>
                <w:rFonts w:asciiTheme="majorHAnsi" w:hAnsiTheme="majorHAnsi"/>
              </w:rPr>
            </w:pPr>
            <w:r w:rsidRPr="007C11E9">
              <w:rPr>
                <w:rFonts w:asciiTheme="majorHAnsi" w:hAnsiTheme="majorHAnsi"/>
              </w:rPr>
              <w:t>Rad u grupi,</w:t>
            </w:r>
          </w:p>
          <w:p w14:paraId="51AD75FC" w14:textId="77777777" w:rsidR="001963B3" w:rsidRPr="007C11E9" w:rsidRDefault="00CB4565" w:rsidP="007C11E9">
            <w:pPr>
              <w:pStyle w:val="Bezproreda"/>
              <w:jc w:val="center"/>
              <w:rPr>
                <w:rFonts w:asciiTheme="majorHAnsi" w:hAnsiTheme="majorHAnsi"/>
              </w:rPr>
            </w:pPr>
            <w:r w:rsidRPr="007C11E9">
              <w:rPr>
                <w:rFonts w:asciiTheme="majorHAnsi" w:hAnsiTheme="majorHAnsi"/>
              </w:rPr>
              <w:t>Vijeća,</w:t>
            </w:r>
          </w:p>
          <w:p w14:paraId="06942967" w14:textId="77777777" w:rsidR="001963B3" w:rsidRPr="007C11E9" w:rsidRDefault="00CB4565" w:rsidP="007C11E9">
            <w:pPr>
              <w:pStyle w:val="Bezproreda"/>
              <w:jc w:val="center"/>
              <w:rPr>
                <w:rFonts w:asciiTheme="majorHAnsi" w:hAnsiTheme="majorHAnsi"/>
              </w:rPr>
            </w:pPr>
            <w:r w:rsidRPr="007C11E9">
              <w:rPr>
                <w:rFonts w:asciiTheme="majorHAnsi" w:hAnsiTheme="majorHAnsi"/>
              </w:rPr>
              <w:t>Seminari,</w:t>
            </w:r>
          </w:p>
          <w:p w14:paraId="7D051A9F" w14:textId="77777777" w:rsidR="001963B3" w:rsidRPr="007C11E9" w:rsidRDefault="00CB4565" w:rsidP="007C11E9">
            <w:pPr>
              <w:pStyle w:val="Bezproreda"/>
              <w:jc w:val="center"/>
              <w:rPr>
                <w:rFonts w:asciiTheme="majorHAnsi" w:hAnsiTheme="majorHAnsi"/>
              </w:rPr>
            </w:pPr>
            <w:r w:rsidRPr="007C11E9">
              <w:rPr>
                <w:rFonts w:asciiTheme="majorHAnsi" w:hAnsiTheme="majorHAnsi"/>
              </w:rPr>
              <w:t>Savjetovanja,</w:t>
            </w:r>
          </w:p>
          <w:p w14:paraId="47DB4D88" w14:textId="77777777" w:rsidR="001963B3" w:rsidRPr="00930762" w:rsidRDefault="00CB4565" w:rsidP="007C11E9">
            <w:pPr>
              <w:pStyle w:val="Bezproreda"/>
              <w:jc w:val="center"/>
            </w:pPr>
            <w:r w:rsidRPr="007C11E9">
              <w:rPr>
                <w:rFonts w:asciiTheme="majorHAnsi" w:hAnsiTheme="majorHAnsi"/>
              </w:rPr>
              <w:t>Metoda proučavanja literature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A3957" w14:textId="715FF88C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69DC4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Prema katalogu,</w:t>
            </w:r>
          </w:p>
          <w:p w14:paraId="17CF35E8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</w:p>
          <w:p w14:paraId="0353C69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Prema pozivima,</w:t>
            </w:r>
          </w:p>
          <w:p w14:paraId="3FF78439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</w:p>
          <w:p w14:paraId="15985CF9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školske godine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73E8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Potvrde s različitih oblika stručnog usavršavanja,</w:t>
            </w:r>
          </w:p>
          <w:p w14:paraId="7DF24EA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Popis literature i zabilješke o pročitanome</w:t>
            </w:r>
          </w:p>
        </w:tc>
      </w:tr>
      <w:tr w:rsidR="001963B3" w:rsidRPr="00930762" w14:paraId="63F57BDC" w14:textId="77777777">
        <w:trPr>
          <w:trHeight w:val="1819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ABE2B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SURADNJA S USTANOVAMA</w:t>
            </w:r>
          </w:p>
          <w:p w14:paraId="1A0E301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ZA PRUŽANJE RAZNOLIKIH POMOĆI UČENICIMA I UČITELJIMA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C717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Suradnja s Crvenim križem</w:t>
            </w:r>
          </w:p>
          <w:p w14:paraId="41DA9AAE" w14:textId="1D19AB0E" w:rsidR="001963B3" w:rsidRPr="00930762" w:rsidRDefault="00675E30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Zavodom</w:t>
            </w:r>
            <w:r w:rsidR="00CB4565" w:rsidRPr="00930762">
              <w:rPr>
                <w:rFonts w:asciiTheme="majorHAnsi" w:hAnsiTheme="majorHAnsi" w:cstheme="majorHAnsi"/>
              </w:rPr>
              <w:t xml:space="preserve"> za socijaln</w:t>
            </w:r>
            <w:r w:rsidRPr="00930762">
              <w:rPr>
                <w:rFonts w:asciiTheme="majorHAnsi" w:hAnsiTheme="majorHAnsi" w:cstheme="majorHAnsi"/>
              </w:rPr>
              <w:t>i</w:t>
            </w:r>
            <w:r w:rsidR="00CB4565" w:rsidRPr="00930762">
              <w:rPr>
                <w:rFonts w:asciiTheme="majorHAnsi" w:hAnsiTheme="majorHAnsi" w:cstheme="majorHAnsi"/>
              </w:rPr>
              <w:t xml:space="preserve"> </w:t>
            </w:r>
            <w:r w:rsidRPr="00930762">
              <w:rPr>
                <w:rFonts w:asciiTheme="majorHAnsi" w:hAnsiTheme="majorHAnsi" w:cstheme="majorHAnsi"/>
              </w:rPr>
              <w:t>rad</w:t>
            </w:r>
            <w:r w:rsidR="00CB4565" w:rsidRPr="00930762">
              <w:rPr>
                <w:rFonts w:asciiTheme="majorHAnsi" w:hAnsiTheme="majorHAnsi" w:cstheme="majorHAnsi"/>
              </w:rPr>
              <w:t>,</w:t>
            </w:r>
          </w:p>
          <w:p w14:paraId="7A6CD4D2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MUP-om,</w:t>
            </w:r>
          </w:p>
          <w:p w14:paraId="3C2D6916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Zavodom za zapošljavanje,</w:t>
            </w:r>
          </w:p>
          <w:p w14:paraId="352540F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CARITAS - 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9301E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Razgovor,</w:t>
            </w:r>
          </w:p>
          <w:p w14:paraId="39F7F58C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Projekti,</w:t>
            </w:r>
          </w:p>
          <w:p w14:paraId="7893BF1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Metoda praktičnog rada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ECC1" w14:textId="5A7DB890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</w:t>
            </w:r>
            <w:r w:rsidR="00CB4565" w:rsidRPr="00930762">
              <w:rPr>
                <w:rFonts w:asciiTheme="majorHAnsi" w:hAnsiTheme="majorHAnsi" w:cstheme="majorHAnsi"/>
              </w:rPr>
              <w:t>ručni suradnik – pedagog,</w:t>
            </w:r>
          </w:p>
          <w:p w14:paraId="7F28926F" w14:textId="3961CD3C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</w:t>
            </w:r>
            <w:r w:rsidR="00CB4565" w:rsidRPr="00930762">
              <w:rPr>
                <w:rFonts w:asciiTheme="majorHAnsi" w:hAnsiTheme="majorHAnsi" w:cstheme="majorHAnsi"/>
              </w:rPr>
              <w:t>čenici, knjižničarka psihologinja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A2DC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školske godine</w:t>
            </w:r>
          </w:p>
          <w:p w14:paraId="1222B98D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 potrebi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11B7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dokumentaciju o pripremi i provedbi projekata</w:t>
            </w:r>
          </w:p>
        </w:tc>
      </w:tr>
      <w:tr w:rsidR="001963B3" w:rsidRPr="00930762" w14:paraId="6C50CD90" w14:textId="77777777">
        <w:trPr>
          <w:trHeight w:val="1520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D93B7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RAZVOJNI I PEDAGOŠKI POSLOVI / PROJEKTI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C9CB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Uključenost u projekte škole i samostalno planiranje i vođenje projekata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435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Radionice,</w:t>
            </w:r>
          </w:p>
          <w:p w14:paraId="33FD5AB6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 u grupi,</w:t>
            </w:r>
          </w:p>
          <w:p w14:paraId="198DBB41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Anketiranje</w:t>
            </w:r>
          </w:p>
          <w:p w14:paraId="6D557CDC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Izrada plakata, izložba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3F25F" w14:textId="6629C2FD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pedagog,</w:t>
            </w:r>
          </w:p>
          <w:p w14:paraId="4395D019" w14:textId="4F30B92E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</w:t>
            </w:r>
            <w:r w:rsidR="00CB4565" w:rsidRPr="00930762">
              <w:rPr>
                <w:rFonts w:asciiTheme="majorHAnsi" w:hAnsiTheme="majorHAnsi" w:cstheme="majorHAnsi"/>
              </w:rPr>
              <w:t>čenici,</w:t>
            </w:r>
          </w:p>
          <w:p w14:paraId="655D21A7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učitelji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0E3F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Prosinac</w:t>
            </w:r>
          </w:p>
          <w:p w14:paraId="0E95CAC8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</w:p>
          <w:p w14:paraId="2391048B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Ožujak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81095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dokumentaciju o pripremi i provedbi projekata</w:t>
            </w:r>
          </w:p>
        </w:tc>
      </w:tr>
      <w:tr w:rsidR="001963B3" w:rsidRPr="00930762" w14:paraId="04761EE8" w14:textId="77777777">
        <w:trPr>
          <w:trHeight w:val="1101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AF84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PRIPREMA ZA ODGOJNO – OBRAZOVNI RAD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D73A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Planiranje uvida u nastavu</w:t>
            </w:r>
          </w:p>
          <w:p w14:paraId="5B018E88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Priprema za rad s učenicima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5D5AA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Individualni rad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2C7ED" w14:textId="0C35BB73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CC1E4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školske godine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705CC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pripreme</w:t>
            </w:r>
          </w:p>
        </w:tc>
      </w:tr>
      <w:tr w:rsidR="001963B3" w:rsidRPr="00930762" w14:paraId="05644C2E" w14:textId="77777777">
        <w:trPr>
          <w:trHeight w:val="1245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C5BC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OSTALI POSLOVI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F08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Obavljanje drugih nepredviđenih poslova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9A30A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Ovisno o prirodi posla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7B1E" w14:textId="2E4762EC" w:rsidR="001963B3" w:rsidRPr="00930762" w:rsidRDefault="00306A0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</w:t>
            </w:r>
            <w:r w:rsidR="00CB4565" w:rsidRPr="00930762">
              <w:rPr>
                <w:rFonts w:asciiTheme="majorHAnsi" w:hAnsiTheme="majorHAnsi" w:cstheme="majorHAnsi"/>
              </w:rPr>
              <w:t>tručni suradnik – pedagog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0087E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školske godine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26E0A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Uvid u dnevnik rada stručnog suradnika - pedagoga</w:t>
            </w:r>
          </w:p>
        </w:tc>
      </w:tr>
      <w:tr w:rsidR="001963B3" w:rsidRPr="00930762" w14:paraId="7D202815" w14:textId="77777777">
        <w:trPr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2C51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014B0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6881D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0BB1E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74E08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96478" w14:textId="77777777" w:rsidR="001963B3" w:rsidRPr="00930762" w:rsidRDefault="001963B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55AE9B53" w14:textId="77777777" w:rsidR="001963B3" w:rsidRPr="00930762" w:rsidRDefault="001963B3">
      <w:pPr>
        <w:pStyle w:val="Standard"/>
        <w:spacing w:after="0" w:line="240" w:lineRule="auto"/>
        <w:rPr>
          <w:rFonts w:asciiTheme="majorHAnsi" w:hAnsiTheme="majorHAnsi" w:cstheme="majorHAnsi"/>
          <w:i/>
          <w:vanish/>
        </w:rPr>
      </w:pPr>
    </w:p>
    <w:p w14:paraId="268995FF" w14:textId="77777777" w:rsidR="001963B3" w:rsidRPr="00930762" w:rsidRDefault="00CB4565">
      <w:pPr>
        <w:pStyle w:val="Standard"/>
        <w:tabs>
          <w:tab w:val="center" w:pos="7072"/>
        </w:tabs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ab/>
      </w:r>
    </w:p>
    <w:p w14:paraId="0E52A6AE" w14:textId="77777777" w:rsidR="001963B3" w:rsidRPr="00930762" w:rsidRDefault="001963B3">
      <w:pPr>
        <w:pStyle w:val="Standard"/>
        <w:rPr>
          <w:rFonts w:asciiTheme="majorHAnsi" w:hAnsiTheme="majorHAnsi" w:cstheme="majorHAnsi"/>
        </w:rPr>
      </w:pPr>
    </w:p>
    <w:p w14:paraId="13D12074" w14:textId="77777777" w:rsidR="001963B3" w:rsidRPr="00930762" w:rsidRDefault="00CB4565">
      <w:pPr>
        <w:pStyle w:val="Standard"/>
        <w:tabs>
          <w:tab w:val="left" w:pos="2430"/>
        </w:tabs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ab/>
      </w:r>
    </w:p>
    <w:p w14:paraId="58D6C14E" w14:textId="77777777" w:rsidR="001963B3" w:rsidRPr="00930762" w:rsidRDefault="00CB4565">
      <w:pPr>
        <w:pStyle w:val="Standard"/>
        <w:tabs>
          <w:tab w:val="left" w:pos="2430"/>
        </w:tabs>
        <w:rPr>
          <w:rFonts w:asciiTheme="majorHAnsi" w:hAnsiTheme="majorHAnsi" w:cstheme="majorHAnsi"/>
        </w:rPr>
        <w:sectPr w:rsidR="001963B3" w:rsidRPr="00930762">
          <w:headerReference w:type="default" r:id="rId23"/>
          <w:footerReference w:type="default" r:id="rId24"/>
          <w:pgSz w:w="16838" w:h="11906" w:orient="landscape"/>
          <w:pgMar w:top="1418" w:right="1418" w:bottom="1418" w:left="1276" w:header="709" w:footer="709" w:gutter="0"/>
          <w:cols w:space="720"/>
        </w:sectPr>
      </w:pPr>
      <w:r w:rsidRPr="00930762">
        <w:rPr>
          <w:rFonts w:asciiTheme="majorHAnsi" w:hAnsiTheme="majorHAnsi" w:cstheme="majorHAnsi"/>
        </w:rPr>
        <w:tab/>
      </w:r>
    </w:p>
    <w:p w14:paraId="41C2ABE5" w14:textId="77777777" w:rsidR="001963B3" w:rsidRPr="00930762" w:rsidRDefault="00CB4565">
      <w:pPr>
        <w:pStyle w:val="Standard"/>
        <w:keepNext/>
        <w:spacing w:before="240" w:after="60" w:line="240" w:lineRule="auto"/>
        <w:rPr>
          <w:rFonts w:asciiTheme="majorHAnsi" w:hAnsiTheme="majorHAnsi" w:cstheme="majorHAnsi"/>
          <w:b/>
          <w:i/>
        </w:rPr>
      </w:pPr>
      <w:bookmarkStart w:id="292" w:name="_Toc83734822"/>
      <w:bookmarkStart w:id="293" w:name="_Toc52367430"/>
      <w:r w:rsidRPr="00930762">
        <w:rPr>
          <w:rFonts w:asciiTheme="majorHAnsi" w:hAnsiTheme="majorHAnsi" w:cstheme="majorHAnsi"/>
          <w:b/>
          <w:i/>
        </w:rPr>
        <w:t>5.3. Plan rada stručnog suradnika logopeda – pola radnog vremena</w:t>
      </w:r>
      <w:bookmarkEnd w:id="292"/>
      <w:bookmarkEnd w:id="293"/>
    </w:p>
    <w:p w14:paraId="644952DF" w14:textId="77777777" w:rsidR="001963B3" w:rsidRPr="00930762" w:rsidRDefault="001963B3">
      <w:pPr>
        <w:pStyle w:val="Standard"/>
        <w:keepNext/>
        <w:spacing w:before="240" w:after="60" w:line="240" w:lineRule="auto"/>
        <w:rPr>
          <w:rFonts w:asciiTheme="majorHAnsi" w:hAnsiTheme="majorHAnsi" w:cstheme="majorHAnsi"/>
          <w:b/>
          <w:i/>
        </w:rPr>
      </w:pPr>
    </w:p>
    <w:p w14:paraId="6BFD1751" w14:textId="77777777" w:rsidR="001963B3" w:rsidRPr="00930762" w:rsidRDefault="00CB4565">
      <w:pPr>
        <w:widowControl/>
        <w:ind w:firstLine="720"/>
        <w:jc w:val="center"/>
        <w:textAlignment w:val="auto"/>
        <w:rPr>
          <w:rFonts w:asciiTheme="majorHAnsi" w:hAnsiTheme="majorHAnsi" w:cstheme="majorHAnsi"/>
          <w:b/>
        </w:rPr>
      </w:pPr>
      <w:bookmarkStart w:id="294" w:name="_Toc400277967"/>
      <w:bookmarkStart w:id="295" w:name="_Toc400191246"/>
      <w:r w:rsidRPr="00930762">
        <w:rPr>
          <w:rFonts w:asciiTheme="majorHAnsi" w:hAnsiTheme="majorHAnsi" w:cstheme="majorHAnsi"/>
          <w:b/>
        </w:rPr>
        <w:t>GODIŠNJI PLAN RADA STRUČNOG SURADNIKA DEFEKTOLOGA LOGOPEDA</w:t>
      </w:r>
    </w:p>
    <w:p w14:paraId="67746440" w14:textId="77777777" w:rsidR="001963B3" w:rsidRPr="00930762" w:rsidRDefault="001963B3">
      <w:pPr>
        <w:widowControl/>
        <w:ind w:firstLine="720"/>
        <w:jc w:val="both"/>
        <w:textAlignment w:val="auto"/>
        <w:rPr>
          <w:rFonts w:asciiTheme="majorHAnsi" w:hAnsiTheme="majorHAnsi" w:cstheme="majorHAnsi"/>
        </w:rPr>
      </w:pPr>
    </w:p>
    <w:p w14:paraId="7736E5C1" w14:textId="03AAC763" w:rsidR="001963B3" w:rsidRPr="00930762" w:rsidRDefault="00CB4565">
      <w:pPr>
        <w:widowControl/>
        <w:ind w:firstLine="720"/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Raspored i vrijeme rada logopeda utvrđeni su planom i programom rada škole. Logoped je zaposlen u školi na pola radnog vremena. Ukupni tjedni broj sati neposrednog rada s učenicima iznosi 12,5</w:t>
      </w:r>
      <w:r w:rsidR="00306A0B" w:rsidRPr="00930762">
        <w:rPr>
          <w:rFonts w:asciiTheme="majorHAnsi" w:hAnsiTheme="majorHAnsi" w:cstheme="majorHAnsi"/>
        </w:rPr>
        <w:t>,</w:t>
      </w:r>
      <w:r w:rsidRPr="00930762">
        <w:rPr>
          <w:rFonts w:asciiTheme="majorHAnsi" w:hAnsiTheme="majorHAnsi" w:cstheme="majorHAnsi"/>
        </w:rPr>
        <w:t xml:space="preserve"> a ostvaruje se u okviru obveznog radnog vremena stručnog suradnika koje iznosi šest sati dnevno. Do 20 sati radnog tjedna izvršava ostale poslove i zadatke.</w:t>
      </w:r>
    </w:p>
    <w:p w14:paraId="10191CA5" w14:textId="77777777" w:rsidR="001963B3" w:rsidRPr="00930762" w:rsidRDefault="001963B3">
      <w:pPr>
        <w:widowControl/>
        <w:ind w:firstLine="720"/>
        <w:textAlignment w:val="auto"/>
        <w:rPr>
          <w:rFonts w:asciiTheme="majorHAnsi" w:hAnsiTheme="majorHAnsi" w:cstheme="majorHAnsi"/>
        </w:rPr>
      </w:pPr>
    </w:p>
    <w:p w14:paraId="2E6C9F6A" w14:textId="77777777" w:rsidR="001963B3" w:rsidRPr="00930762" w:rsidRDefault="001963B3">
      <w:pPr>
        <w:widowControl/>
        <w:ind w:firstLine="720"/>
        <w:textAlignment w:val="auto"/>
        <w:rPr>
          <w:rFonts w:asciiTheme="majorHAnsi" w:hAnsiTheme="majorHAnsi" w:cstheme="majorHAnsi"/>
        </w:rPr>
      </w:pPr>
    </w:p>
    <w:p w14:paraId="182C6533" w14:textId="77777777" w:rsidR="001963B3" w:rsidRPr="00930762" w:rsidRDefault="00CB4565">
      <w:pPr>
        <w:widowControl/>
        <w:tabs>
          <w:tab w:val="left" w:pos="0"/>
        </w:tabs>
        <w:jc w:val="center"/>
        <w:textAlignment w:val="auto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b/>
          <w:color w:val="E36C0A"/>
          <w:shd w:val="clear" w:color="auto" w:fill="EAF1DD"/>
        </w:rPr>
        <w:t>NEPOSREDAN RAD S UČENICIMA S TEŠKOĆAMA</w:t>
      </w:r>
    </w:p>
    <w:p w14:paraId="7A331823" w14:textId="77777777" w:rsidR="001963B3" w:rsidRPr="00930762" w:rsidRDefault="001963B3">
      <w:pPr>
        <w:widowControl/>
        <w:spacing w:line="288" w:lineRule="auto"/>
        <w:textAlignment w:val="auto"/>
        <w:rPr>
          <w:rFonts w:asciiTheme="majorHAnsi" w:hAnsiTheme="majorHAnsi" w:cstheme="majorHAnsi"/>
        </w:rPr>
      </w:pPr>
    </w:p>
    <w:p w14:paraId="1531E2EA" w14:textId="77777777" w:rsidR="001963B3" w:rsidRPr="00930762" w:rsidRDefault="00CB4565">
      <w:pPr>
        <w:widowControl/>
        <w:tabs>
          <w:tab w:val="left" w:pos="0"/>
        </w:tabs>
        <w:ind w:right="-76"/>
        <w:textAlignment w:val="auto"/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 xml:space="preserve">          Neposredan edukacijsko rehabilitacijski rad s učenicima s posebnim potrebama, provođenje dijagnostičkog postupka i pedagoške opservacije</w:t>
      </w:r>
    </w:p>
    <w:p w14:paraId="35DAE993" w14:textId="77777777" w:rsidR="001963B3" w:rsidRPr="00930762" w:rsidRDefault="001963B3" w:rsidP="00517B26">
      <w:pPr>
        <w:widowControl/>
        <w:ind w:left="360" w:right="920"/>
        <w:jc w:val="both"/>
        <w:textAlignment w:val="auto"/>
        <w:rPr>
          <w:rFonts w:asciiTheme="majorHAnsi" w:hAnsiTheme="majorHAnsi" w:cstheme="majorHAnsi"/>
          <w:b/>
        </w:rPr>
      </w:pPr>
    </w:p>
    <w:p w14:paraId="2A3F7995" w14:textId="77777777" w:rsidR="001963B3" w:rsidRPr="00930762" w:rsidRDefault="00CB4565" w:rsidP="00517B26">
      <w:pPr>
        <w:widowControl/>
        <w:ind w:right="66" w:firstLine="360"/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Školski logoped radi na otkrivanju i korekciji teškoća u jezično govornoj komunikaciji i učenju. Veliku pomoć pri detekciji učenika s teškoćama pružaju mu učitelji, stručni suradnici i roditelji. Učenike s jače izraženim teškoćama upućuje na timsku obradu koja dijagnosticira teškoću i donosi mišljenje i preporuku za daljnje školovanje. Nakon dobivene dijagnoze upoznaje učitelje s rezultatima timske obrade,  te podnosi zahtjev za promjenu oblika školovanja. Nakon dobivenog Rješenja o promjeni oblika školovanja, pomaže učiteljima u individualizaciji postupaka  ili prilagođavanju nastavnog gradiva za određenog učenika.</w:t>
      </w:r>
    </w:p>
    <w:p w14:paraId="6028000D" w14:textId="5EE98ECB" w:rsidR="001963B3" w:rsidRPr="00930762" w:rsidRDefault="00CB4565" w:rsidP="00517B26">
      <w:pPr>
        <w:widowControl/>
        <w:ind w:right="66" w:firstLine="360"/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Neposredan rad s učenicima s teškoćama u provodi se dva ili tri puta tjedno individualno ili grupno. Učenici su obuhvaćeni tretmanom tijekom boravka na nastavi. Dolaze na terapiju prema utvrđenom rasporedu</w:t>
      </w:r>
      <w:r w:rsidR="009E270F" w:rsidRPr="00930762">
        <w:rPr>
          <w:rFonts w:asciiTheme="majorHAnsi" w:hAnsiTheme="majorHAnsi" w:cstheme="majorHAnsi"/>
        </w:rPr>
        <w:t>,</w:t>
      </w:r>
      <w:r w:rsidRPr="00930762">
        <w:rPr>
          <w:rFonts w:asciiTheme="majorHAnsi" w:hAnsiTheme="majorHAnsi" w:cstheme="majorHAnsi"/>
        </w:rPr>
        <w:t xml:space="preserve"> a vježbe traju </w:t>
      </w:r>
      <w:r w:rsidR="009E270F" w:rsidRPr="00930762">
        <w:rPr>
          <w:rFonts w:asciiTheme="majorHAnsi" w:hAnsiTheme="majorHAnsi" w:cstheme="majorHAnsi"/>
        </w:rPr>
        <w:t>20</w:t>
      </w:r>
      <w:r w:rsidRPr="00930762">
        <w:rPr>
          <w:rFonts w:asciiTheme="majorHAnsi" w:hAnsiTheme="majorHAnsi" w:cstheme="majorHAnsi"/>
        </w:rPr>
        <w:t xml:space="preserve"> minuta</w:t>
      </w:r>
      <w:r w:rsidR="009E270F" w:rsidRPr="00930762">
        <w:rPr>
          <w:rFonts w:asciiTheme="majorHAnsi" w:hAnsiTheme="majorHAnsi" w:cstheme="majorHAnsi"/>
        </w:rPr>
        <w:t>.</w:t>
      </w:r>
    </w:p>
    <w:p w14:paraId="7996D207" w14:textId="77777777" w:rsidR="001963B3" w:rsidRPr="00930762" w:rsidRDefault="00CB4565" w:rsidP="00517B26">
      <w:pPr>
        <w:widowControl/>
        <w:ind w:right="66"/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Član je komisije za utvrđivanje psihofizičkog stanja djeteta prije upisa u prvi razred i stručnog povjerenstva za procjenu psihofizičkog statusa učenika.</w:t>
      </w:r>
    </w:p>
    <w:p w14:paraId="2A04588C" w14:textId="77777777" w:rsidR="001963B3" w:rsidRPr="00930762" w:rsidRDefault="001963B3">
      <w:pPr>
        <w:widowControl/>
        <w:spacing w:line="264" w:lineRule="auto"/>
        <w:ind w:right="200"/>
        <w:textAlignment w:val="auto"/>
        <w:rPr>
          <w:rFonts w:asciiTheme="majorHAnsi" w:hAnsiTheme="majorHAnsi" w:cstheme="majorHAnsi"/>
        </w:rPr>
      </w:pPr>
    </w:p>
    <w:p w14:paraId="03C5AC09" w14:textId="77777777" w:rsidR="001963B3" w:rsidRPr="00930762" w:rsidRDefault="00CB4565">
      <w:pPr>
        <w:widowControl/>
        <w:tabs>
          <w:tab w:val="left" w:pos="0"/>
        </w:tabs>
        <w:textAlignment w:val="auto"/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 xml:space="preserve">          Skupni korektivni rad s učenicima s posebnim potrebama</w:t>
      </w:r>
    </w:p>
    <w:p w14:paraId="51657916" w14:textId="77777777" w:rsidR="001963B3" w:rsidRPr="00930762" w:rsidRDefault="001963B3">
      <w:pPr>
        <w:widowControl/>
        <w:spacing w:line="276" w:lineRule="auto"/>
        <w:textAlignment w:val="auto"/>
        <w:rPr>
          <w:rFonts w:asciiTheme="majorHAnsi" w:hAnsiTheme="majorHAnsi" w:cstheme="majorHAnsi"/>
        </w:rPr>
      </w:pPr>
    </w:p>
    <w:p w14:paraId="3CE31417" w14:textId="77777777" w:rsidR="001963B3" w:rsidRPr="00930762" w:rsidRDefault="00CB4565">
      <w:pPr>
        <w:widowControl/>
        <w:ind w:right="140"/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 Provodi se s manjom grupom učenika koji imaju slične teškoće. Podrazumijeva skupni rad s učenicima prvih razreda koji imaju nedovoljno razvijenu glasovnu analizu i sintezu, skupne vježbe za razvoj tehnike pisanja, razvijanje čitanja sa razumijevanjem i vježbe izvođenja matematičkih zadataka.</w:t>
      </w:r>
    </w:p>
    <w:p w14:paraId="6E867AB0" w14:textId="77777777" w:rsidR="001963B3" w:rsidRPr="00930762" w:rsidRDefault="001963B3">
      <w:pPr>
        <w:widowControl/>
        <w:ind w:right="140" w:firstLine="720"/>
        <w:jc w:val="both"/>
        <w:textAlignment w:val="auto"/>
        <w:rPr>
          <w:rFonts w:asciiTheme="majorHAnsi" w:hAnsiTheme="majorHAnsi" w:cstheme="majorHAnsi"/>
        </w:rPr>
      </w:pPr>
    </w:p>
    <w:p w14:paraId="381DA4F4" w14:textId="77777777" w:rsidR="001963B3" w:rsidRPr="00930762" w:rsidRDefault="00CB4565">
      <w:pPr>
        <w:widowControl/>
        <w:tabs>
          <w:tab w:val="left" w:pos="0"/>
        </w:tabs>
        <w:jc w:val="both"/>
        <w:textAlignment w:val="auto"/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 xml:space="preserve">          Ostali oblici posebnog odgojno-obrazovnog rada s učenicima s posebnim potrebama</w:t>
      </w:r>
    </w:p>
    <w:p w14:paraId="644DF796" w14:textId="77777777" w:rsidR="001963B3" w:rsidRPr="00930762" w:rsidRDefault="001963B3">
      <w:pPr>
        <w:widowControl/>
        <w:spacing w:line="276" w:lineRule="auto"/>
        <w:jc w:val="both"/>
        <w:textAlignment w:val="auto"/>
        <w:rPr>
          <w:rFonts w:asciiTheme="majorHAnsi" w:hAnsiTheme="majorHAnsi" w:cstheme="majorHAnsi"/>
        </w:rPr>
      </w:pPr>
    </w:p>
    <w:p w14:paraId="1E201241" w14:textId="77777777" w:rsidR="001963B3" w:rsidRPr="00930762" w:rsidRDefault="00CB4565">
      <w:pPr>
        <w:widowControl/>
        <w:ind w:right="100" w:firstLine="360"/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Odnose se na razvoj emocionalne zrelosti, stjecanje socijalnih kompetencija, stvaranje pozitivne slike o sebi  i razvijanje radnih  navika kao odgovornog odnosa prema obvezama.</w:t>
      </w:r>
    </w:p>
    <w:p w14:paraId="4F691C82" w14:textId="77777777" w:rsidR="001963B3" w:rsidRPr="00930762" w:rsidRDefault="001963B3">
      <w:pPr>
        <w:widowControl/>
        <w:ind w:right="100" w:firstLine="360"/>
        <w:jc w:val="both"/>
        <w:textAlignment w:val="auto"/>
        <w:rPr>
          <w:rFonts w:asciiTheme="majorHAnsi" w:hAnsiTheme="majorHAnsi" w:cstheme="majorHAnsi"/>
        </w:rPr>
      </w:pPr>
    </w:p>
    <w:p w14:paraId="0E77795A" w14:textId="77777777" w:rsidR="001963B3" w:rsidRPr="00930762" w:rsidRDefault="001963B3">
      <w:pPr>
        <w:widowControl/>
        <w:jc w:val="both"/>
        <w:textAlignment w:val="auto"/>
        <w:rPr>
          <w:rFonts w:asciiTheme="majorHAnsi" w:hAnsiTheme="majorHAnsi" w:cstheme="majorHAnsi"/>
          <w:b/>
        </w:rPr>
      </w:pPr>
    </w:p>
    <w:p w14:paraId="1877282C" w14:textId="77777777" w:rsidR="001963B3" w:rsidRPr="00930762" w:rsidRDefault="001963B3">
      <w:pPr>
        <w:widowControl/>
        <w:jc w:val="both"/>
        <w:textAlignment w:val="auto"/>
        <w:rPr>
          <w:rFonts w:asciiTheme="majorHAnsi" w:hAnsiTheme="majorHAnsi" w:cstheme="majorHAnsi"/>
          <w:b/>
        </w:rPr>
      </w:pPr>
    </w:p>
    <w:p w14:paraId="7CA792AD" w14:textId="77777777" w:rsidR="001963B3" w:rsidRPr="00930762" w:rsidRDefault="00CB4565" w:rsidP="009E270F">
      <w:pPr>
        <w:widowControl/>
        <w:tabs>
          <w:tab w:val="left" w:pos="0"/>
        </w:tabs>
        <w:textAlignment w:val="auto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b/>
          <w:color w:val="E36C0A"/>
          <w:shd w:val="clear" w:color="auto" w:fill="EAF1DD"/>
        </w:rPr>
        <w:t>POSLOVI KOJI PROIZLAZE IZ PEDAGOŠKOG RADA</w:t>
      </w:r>
    </w:p>
    <w:p w14:paraId="43B300F1" w14:textId="77777777" w:rsidR="001963B3" w:rsidRPr="00930762" w:rsidRDefault="001963B3">
      <w:pPr>
        <w:widowControl/>
        <w:jc w:val="both"/>
        <w:textAlignment w:val="auto"/>
        <w:rPr>
          <w:rFonts w:asciiTheme="majorHAnsi" w:hAnsiTheme="majorHAnsi" w:cstheme="majorHAnsi"/>
        </w:rPr>
      </w:pPr>
    </w:p>
    <w:p w14:paraId="4537EE66" w14:textId="77777777" w:rsidR="001963B3" w:rsidRPr="00930762" w:rsidRDefault="00CB4565">
      <w:pPr>
        <w:widowControl/>
        <w:tabs>
          <w:tab w:val="left" w:pos="0"/>
        </w:tabs>
        <w:jc w:val="both"/>
        <w:textAlignment w:val="auto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b/>
        </w:rPr>
        <w:t xml:space="preserve">          Izrada  godišnjeg plana i programa rada</w:t>
      </w:r>
    </w:p>
    <w:p w14:paraId="0DC19886" w14:textId="77777777" w:rsidR="001963B3" w:rsidRPr="00930762" w:rsidRDefault="001963B3">
      <w:pPr>
        <w:widowControl/>
        <w:jc w:val="both"/>
        <w:textAlignment w:val="auto"/>
        <w:rPr>
          <w:rFonts w:asciiTheme="majorHAnsi" w:hAnsiTheme="majorHAnsi" w:cstheme="majorHAnsi"/>
        </w:rPr>
      </w:pPr>
    </w:p>
    <w:p w14:paraId="5704FB82" w14:textId="77777777" w:rsidR="001963B3" w:rsidRPr="00930762" w:rsidRDefault="00CB4565">
      <w:pPr>
        <w:widowControl/>
        <w:tabs>
          <w:tab w:val="left" w:pos="0"/>
        </w:tabs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izrada godišnjeg plana i programa rada s navedenim područjima rada i  mjesečnom satnicom</w:t>
      </w:r>
    </w:p>
    <w:p w14:paraId="75319838" w14:textId="77777777" w:rsidR="001963B3" w:rsidRPr="00930762" w:rsidRDefault="00CB4565">
      <w:pPr>
        <w:widowControl/>
        <w:tabs>
          <w:tab w:val="left" w:pos="0"/>
        </w:tabs>
        <w:ind w:right="140"/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izrada plana rada za učenike s teškoćama u razvoju</w:t>
      </w:r>
    </w:p>
    <w:p w14:paraId="0AA98F10" w14:textId="77777777" w:rsidR="001963B3" w:rsidRPr="00930762" w:rsidRDefault="00CB4565">
      <w:pPr>
        <w:widowControl/>
        <w:tabs>
          <w:tab w:val="left" w:pos="0"/>
        </w:tabs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pomoć učiteljima u planiranju rada s učenicima s teškoćama u razvoju</w:t>
      </w:r>
    </w:p>
    <w:p w14:paraId="25E20FE3" w14:textId="77777777" w:rsidR="001963B3" w:rsidRPr="00930762" w:rsidRDefault="001963B3">
      <w:pPr>
        <w:widowControl/>
        <w:jc w:val="both"/>
        <w:textAlignment w:val="auto"/>
        <w:rPr>
          <w:rFonts w:asciiTheme="majorHAnsi" w:hAnsiTheme="majorHAnsi" w:cstheme="majorHAnsi"/>
        </w:rPr>
      </w:pPr>
    </w:p>
    <w:p w14:paraId="6C883E58" w14:textId="77777777" w:rsidR="001963B3" w:rsidRPr="00930762" w:rsidRDefault="00CB4565">
      <w:pPr>
        <w:widowControl/>
        <w:tabs>
          <w:tab w:val="left" w:pos="0"/>
        </w:tabs>
        <w:jc w:val="both"/>
        <w:textAlignment w:val="auto"/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 xml:space="preserve">          Priprema za ostvarivanje programa neposrednog rada s učenicima</w:t>
      </w:r>
    </w:p>
    <w:p w14:paraId="41CCAFBA" w14:textId="77777777" w:rsidR="001963B3" w:rsidRPr="00930762" w:rsidRDefault="001963B3">
      <w:pPr>
        <w:widowControl/>
        <w:ind w:left="1320"/>
        <w:jc w:val="both"/>
        <w:textAlignment w:val="auto"/>
        <w:rPr>
          <w:rFonts w:asciiTheme="majorHAnsi" w:hAnsiTheme="majorHAnsi" w:cstheme="majorHAnsi"/>
          <w:b/>
        </w:rPr>
      </w:pPr>
    </w:p>
    <w:p w14:paraId="647E52DA" w14:textId="77777777" w:rsidR="001963B3" w:rsidRPr="00930762" w:rsidRDefault="00CB4565">
      <w:pPr>
        <w:widowControl/>
        <w:tabs>
          <w:tab w:val="left" w:pos="0"/>
        </w:tabs>
        <w:ind w:right="500"/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prikupljanje i obrada dobivenih podataka</w:t>
      </w:r>
    </w:p>
    <w:p w14:paraId="5D3D5EB1" w14:textId="77777777" w:rsidR="001963B3" w:rsidRPr="00930762" w:rsidRDefault="00CB4565">
      <w:pPr>
        <w:widowControl/>
        <w:tabs>
          <w:tab w:val="left" w:pos="0"/>
        </w:tabs>
        <w:ind w:right="500"/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- osiguravanje uvjeta za skupnu i individualnu terapiju s učenicima s teškoćama u verbalnom izražavanju, čitanju, pisanju i računanju</w:t>
      </w:r>
    </w:p>
    <w:p w14:paraId="1666A2EA" w14:textId="77777777" w:rsidR="001963B3" w:rsidRPr="00930762" w:rsidRDefault="00CB4565">
      <w:pPr>
        <w:widowControl/>
        <w:tabs>
          <w:tab w:val="left" w:pos="0"/>
        </w:tabs>
        <w:ind w:right="520"/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koordiniranje u dobivanju rješenja primjerenog oblika obrazovanja djeteta s posebnim potrebama</w:t>
      </w:r>
    </w:p>
    <w:p w14:paraId="7A84B316" w14:textId="77777777" w:rsidR="001963B3" w:rsidRPr="00930762" w:rsidRDefault="00CB4565">
      <w:pPr>
        <w:widowControl/>
        <w:tabs>
          <w:tab w:val="left" w:pos="0"/>
        </w:tabs>
        <w:ind w:right="520"/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izrada radnih materijala</w:t>
      </w:r>
    </w:p>
    <w:p w14:paraId="4FD74927" w14:textId="77777777" w:rsidR="001963B3" w:rsidRPr="00930762" w:rsidRDefault="001963B3">
      <w:pPr>
        <w:widowControl/>
        <w:spacing w:line="276" w:lineRule="auto"/>
        <w:textAlignment w:val="auto"/>
        <w:rPr>
          <w:rFonts w:asciiTheme="majorHAnsi" w:hAnsiTheme="majorHAnsi" w:cstheme="majorHAnsi"/>
        </w:rPr>
      </w:pPr>
    </w:p>
    <w:p w14:paraId="111E483E" w14:textId="77777777" w:rsidR="001963B3" w:rsidRPr="00930762" w:rsidRDefault="00CB4565">
      <w:pPr>
        <w:widowControl/>
        <w:tabs>
          <w:tab w:val="left" w:pos="0"/>
        </w:tabs>
        <w:jc w:val="both"/>
        <w:textAlignment w:val="auto"/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 xml:space="preserve">           Suradnja  s učiteljima</w:t>
      </w:r>
    </w:p>
    <w:p w14:paraId="51C63BA7" w14:textId="77777777" w:rsidR="001963B3" w:rsidRPr="00930762" w:rsidRDefault="001963B3">
      <w:pPr>
        <w:widowControl/>
        <w:ind w:left="1320"/>
        <w:jc w:val="both"/>
        <w:textAlignment w:val="auto"/>
        <w:rPr>
          <w:rFonts w:asciiTheme="majorHAnsi" w:hAnsiTheme="majorHAnsi" w:cstheme="majorHAnsi"/>
          <w:b/>
        </w:rPr>
      </w:pPr>
    </w:p>
    <w:p w14:paraId="3CEB5A4C" w14:textId="77777777" w:rsidR="001963B3" w:rsidRPr="00930762" w:rsidRDefault="00CB4565">
      <w:pPr>
        <w:widowControl/>
        <w:tabs>
          <w:tab w:val="left" w:pos="0"/>
        </w:tabs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upoznavanje učitelja s vrstom, stupnjem i značajkama teškoća učenika s posebnim potrebama</w:t>
      </w:r>
    </w:p>
    <w:p w14:paraId="2BF3ED47" w14:textId="77777777" w:rsidR="001963B3" w:rsidRPr="00930762" w:rsidRDefault="00CB4565">
      <w:pPr>
        <w:widowControl/>
        <w:tabs>
          <w:tab w:val="left" w:pos="0"/>
        </w:tabs>
        <w:ind w:right="60"/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pomoć pri izradi prilagođenih programa</w:t>
      </w:r>
    </w:p>
    <w:p w14:paraId="47E28433" w14:textId="77777777" w:rsidR="001963B3" w:rsidRPr="00930762" w:rsidRDefault="00CB4565">
      <w:pPr>
        <w:widowControl/>
        <w:tabs>
          <w:tab w:val="left" w:pos="0"/>
        </w:tabs>
        <w:ind w:right="60"/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davanje stručnih savjeta i naputaka za rad</w:t>
      </w:r>
    </w:p>
    <w:p w14:paraId="57F67656" w14:textId="77777777" w:rsidR="001963B3" w:rsidRPr="00930762" w:rsidRDefault="00CB4565">
      <w:pPr>
        <w:widowControl/>
        <w:tabs>
          <w:tab w:val="left" w:pos="0"/>
        </w:tabs>
        <w:ind w:right="460"/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suradnja i sudjelovanje u ostvarivanju obrazovnih postupaka te izradi prijedloga za posebne oblike pomoći</w:t>
      </w:r>
    </w:p>
    <w:p w14:paraId="2526AAF8" w14:textId="77777777" w:rsidR="001963B3" w:rsidRPr="00930762" w:rsidRDefault="00CB4565">
      <w:pPr>
        <w:widowControl/>
        <w:tabs>
          <w:tab w:val="left" w:pos="0"/>
        </w:tabs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praćenje vrednovanja znanja učenika s posebnim potrebama</w:t>
      </w:r>
    </w:p>
    <w:p w14:paraId="5779AAE2" w14:textId="77777777" w:rsidR="001963B3" w:rsidRPr="00930762" w:rsidRDefault="00CB4565">
      <w:pPr>
        <w:widowControl/>
        <w:tabs>
          <w:tab w:val="left" w:pos="0"/>
        </w:tabs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iznošenje informacija i izvješća o  uspjehu učenika s teškoćama u razvoju na sjednicama RV i UV</w:t>
      </w:r>
    </w:p>
    <w:p w14:paraId="719D822E" w14:textId="77777777" w:rsidR="001963B3" w:rsidRPr="00930762" w:rsidRDefault="001963B3">
      <w:pPr>
        <w:widowControl/>
        <w:jc w:val="both"/>
        <w:textAlignment w:val="auto"/>
        <w:rPr>
          <w:rFonts w:asciiTheme="majorHAnsi" w:hAnsiTheme="majorHAnsi" w:cstheme="majorHAnsi"/>
        </w:rPr>
      </w:pPr>
    </w:p>
    <w:p w14:paraId="429815FF" w14:textId="77777777" w:rsidR="001963B3" w:rsidRPr="00930762" w:rsidRDefault="00CB4565">
      <w:pPr>
        <w:widowControl/>
        <w:tabs>
          <w:tab w:val="left" w:pos="0"/>
        </w:tabs>
        <w:jc w:val="both"/>
        <w:textAlignment w:val="auto"/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 xml:space="preserve">          Suradnja s roditeljima učenika s posebnim potrebama</w:t>
      </w:r>
    </w:p>
    <w:p w14:paraId="5F90B811" w14:textId="77777777" w:rsidR="001963B3" w:rsidRPr="00930762" w:rsidRDefault="001963B3">
      <w:pPr>
        <w:widowControl/>
        <w:ind w:left="1320"/>
        <w:jc w:val="both"/>
        <w:textAlignment w:val="auto"/>
        <w:rPr>
          <w:rFonts w:asciiTheme="majorHAnsi" w:hAnsiTheme="majorHAnsi" w:cstheme="majorHAnsi"/>
          <w:b/>
        </w:rPr>
      </w:pPr>
    </w:p>
    <w:p w14:paraId="4DF25B9C" w14:textId="77777777" w:rsidR="001963B3" w:rsidRPr="00930762" w:rsidRDefault="00CB4565">
      <w:pPr>
        <w:widowControl/>
        <w:tabs>
          <w:tab w:val="left" w:pos="0"/>
        </w:tabs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upoznavanje roditelja s vrstom stupnjem i obilježjima djetetovih teškoća</w:t>
      </w:r>
    </w:p>
    <w:p w14:paraId="65B15E0A" w14:textId="77777777" w:rsidR="001963B3" w:rsidRPr="00930762" w:rsidRDefault="00CB4565">
      <w:pPr>
        <w:widowControl/>
        <w:tabs>
          <w:tab w:val="left" w:pos="0"/>
        </w:tabs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davanje informacija o napretku učenika u školovanju</w:t>
      </w:r>
    </w:p>
    <w:p w14:paraId="607194D3" w14:textId="77777777" w:rsidR="001963B3" w:rsidRPr="00930762" w:rsidRDefault="00CB4565">
      <w:pPr>
        <w:widowControl/>
        <w:tabs>
          <w:tab w:val="left" w:pos="0"/>
        </w:tabs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priređivanje stručnih predavanja</w:t>
      </w:r>
    </w:p>
    <w:p w14:paraId="006751C6" w14:textId="77777777" w:rsidR="001963B3" w:rsidRPr="00930762" w:rsidRDefault="00CB4565">
      <w:pPr>
        <w:widowControl/>
        <w:tabs>
          <w:tab w:val="left" w:pos="0"/>
        </w:tabs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upućivanje roditelja učenika na specijalističke preglede u nadležne zdravstvene ustanove</w:t>
      </w:r>
    </w:p>
    <w:p w14:paraId="16B8DAB8" w14:textId="77777777" w:rsidR="001963B3" w:rsidRPr="00930762" w:rsidRDefault="00CB4565">
      <w:pPr>
        <w:widowControl/>
        <w:tabs>
          <w:tab w:val="left" w:pos="0"/>
        </w:tabs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poučavanje roditelja za primjeren rad s djetetom kod kuće</w:t>
      </w:r>
    </w:p>
    <w:p w14:paraId="4CAB8AC1" w14:textId="77777777" w:rsidR="001963B3" w:rsidRPr="00930762" w:rsidRDefault="001963B3">
      <w:pPr>
        <w:widowControl/>
        <w:jc w:val="both"/>
        <w:textAlignment w:val="auto"/>
        <w:rPr>
          <w:rFonts w:asciiTheme="majorHAnsi" w:hAnsiTheme="majorHAnsi" w:cstheme="majorHAnsi"/>
          <w:b/>
        </w:rPr>
      </w:pPr>
    </w:p>
    <w:p w14:paraId="6BF6E203" w14:textId="6D83172C" w:rsidR="001963B3" w:rsidRPr="00930762" w:rsidRDefault="00CB4565">
      <w:pPr>
        <w:widowControl/>
        <w:tabs>
          <w:tab w:val="left" w:pos="0"/>
        </w:tabs>
        <w:jc w:val="both"/>
        <w:textAlignment w:val="auto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b/>
        </w:rPr>
        <w:t xml:space="preserve">          Suradnja s ravnatelj</w:t>
      </w:r>
      <w:r w:rsidR="00967074" w:rsidRPr="00930762">
        <w:rPr>
          <w:rStyle w:val="Zadanifontodlomka1"/>
          <w:rFonts w:asciiTheme="majorHAnsi" w:hAnsiTheme="majorHAnsi" w:cstheme="majorHAnsi"/>
          <w:b/>
        </w:rPr>
        <w:t>icom</w:t>
      </w:r>
      <w:r w:rsidRPr="00930762">
        <w:rPr>
          <w:rStyle w:val="Zadanifontodlomka1"/>
          <w:rFonts w:asciiTheme="majorHAnsi" w:hAnsiTheme="majorHAnsi" w:cstheme="majorHAnsi"/>
          <w:b/>
        </w:rPr>
        <w:t xml:space="preserve"> i stručnim suradnicima</w:t>
      </w:r>
    </w:p>
    <w:p w14:paraId="79497F94" w14:textId="77777777" w:rsidR="001963B3" w:rsidRPr="00930762" w:rsidRDefault="001963B3">
      <w:pPr>
        <w:widowControl/>
        <w:ind w:left="1320"/>
        <w:jc w:val="both"/>
        <w:textAlignment w:val="auto"/>
        <w:rPr>
          <w:rFonts w:asciiTheme="majorHAnsi" w:hAnsiTheme="majorHAnsi" w:cstheme="majorHAnsi"/>
        </w:rPr>
      </w:pPr>
    </w:p>
    <w:p w14:paraId="13B03F96" w14:textId="77777777" w:rsidR="001963B3" w:rsidRPr="00930762" w:rsidRDefault="00CB4565">
      <w:pPr>
        <w:widowControl/>
        <w:tabs>
          <w:tab w:val="left" w:pos="0"/>
        </w:tabs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suradnja pri izradi godišnjeg plana i programa rada školskog logopeda</w:t>
      </w:r>
    </w:p>
    <w:p w14:paraId="6B8429D7" w14:textId="77777777" w:rsidR="001963B3" w:rsidRPr="00930762" w:rsidRDefault="00CB4565">
      <w:pPr>
        <w:widowControl/>
        <w:tabs>
          <w:tab w:val="left" w:pos="720"/>
        </w:tabs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dogovor o suradnji sa stručnim i društvenim ustanovama izvan škole</w:t>
      </w:r>
    </w:p>
    <w:p w14:paraId="484620D4" w14:textId="77777777" w:rsidR="001963B3" w:rsidRPr="00930762" w:rsidRDefault="00CB4565">
      <w:pPr>
        <w:widowControl/>
        <w:tabs>
          <w:tab w:val="left" w:pos="720"/>
        </w:tabs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suradnja pri izradi prilagođenih programa i načinima prilagodbe rada s učenicima s teškoćama u razvoju</w:t>
      </w:r>
    </w:p>
    <w:p w14:paraId="45664B71" w14:textId="77777777" w:rsidR="001963B3" w:rsidRPr="00930762" w:rsidRDefault="00CB4565">
      <w:pPr>
        <w:widowControl/>
        <w:tabs>
          <w:tab w:val="left" w:pos="720"/>
        </w:tabs>
        <w:jc w:val="both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prikupljanje i obrada podataka iz pedagoške dokumentacije</w:t>
      </w:r>
    </w:p>
    <w:p w14:paraId="00691382" w14:textId="77777777" w:rsidR="001963B3" w:rsidRPr="00930762" w:rsidRDefault="001963B3">
      <w:pPr>
        <w:widowControl/>
        <w:tabs>
          <w:tab w:val="left" w:pos="720"/>
        </w:tabs>
        <w:jc w:val="both"/>
        <w:textAlignment w:val="auto"/>
        <w:rPr>
          <w:rFonts w:asciiTheme="majorHAnsi" w:hAnsiTheme="majorHAnsi" w:cstheme="majorHAnsi"/>
        </w:rPr>
      </w:pPr>
    </w:p>
    <w:p w14:paraId="5A1E1374" w14:textId="77777777" w:rsidR="001963B3" w:rsidRPr="00930762" w:rsidRDefault="001963B3">
      <w:pPr>
        <w:widowControl/>
        <w:textAlignment w:val="auto"/>
        <w:rPr>
          <w:rFonts w:asciiTheme="majorHAnsi" w:hAnsiTheme="majorHAnsi" w:cstheme="majorHAnsi"/>
        </w:rPr>
      </w:pPr>
    </w:p>
    <w:p w14:paraId="4EDD2FF1" w14:textId="77777777" w:rsidR="001963B3" w:rsidRPr="00930762" w:rsidRDefault="00CB4565">
      <w:pPr>
        <w:widowControl/>
        <w:tabs>
          <w:tab w:val="left" w:pos="0"/>
        </w:tabs>
        <w:jc w:val="both"/>
        <w:textAlignment w:val="auto"/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 xml:space="preserve">          </w:t>
      </w:r>
    </w:p>
    <w:p w14:paraId="2D1C690A" w14:textId="70D92C76" w:rsidR="001963B3" w:rsidRPr="00930762" w:rsidRDefault="009E270F">
      <w:pPr>
        <w:widowControl/>
        <w:tabs>
          <w:tab w:val="left" w:pos="0"/>
        </w:tabs>
        <w:jc w:val="both"/>
        <w:textAlignment w:val="auto"/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 xml:space="preserve">            </w:t>
      </w:r>
      <w:r w:rsidR="00CB4565" w:rsidRPr="00930762">
        <w:rPr>
          <w:rFonts w:asciiTheme="majorHAnsi" w:hAnsiTheme="majorHAnsi" w:cstheme="majorHAnsi"/>
          <w:b/>
        </w:rPr>
        <w:t>Suradnja sa stručnim i društvenim ustanovama izvan škole</w:t>
      </w:r>
    </w:p>
    <w:p w14:paraId="35F66B84" w14:textId="77777777" w:rsidR="001963B3" w:rsidRPr="00930762" w:rsidRDefault="001963B3">
      <w:pPr>
        <w:widowControl/>
        <w:ind w:left="1320"/>
        <w:jc w:val="both"/>
        <w:textAlignment w:val="auto"/>
        <w:rPr>
          <w:rFonts w:asciiTheme="majorHAnsi" w:hAnsiTheme="majorHAnsi" w:cstheme="majorHAnsi"/>
          <w:b/>
        </w:rPr>
      </w:pPr>
    </w:p>
    <w:p w14:paraId="49877A59" w14:textId="77777777" w:rsidR="001963B3" w:rsidRPr="00930762" w:rsidRDefault="00CB4565">
      <w:pPr>
        <w:widowControl/>
        <w:tabs>
          <w:tab w:val="left" w:pos="720"/>
        </w:tabs>
        <w:ind w:right="40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rad u  komisiji za utvrđivanje psihofizičkih sposobnosti djece pri upisu u prvi razred osnovne škole</w:t>
      </w:r>
    </w:p>
    <w:p w14:paraId="6D6D888A" w14:textId="77777777" w:rsidR="001963B3" w:rsidRPr="00930762" w:rsidRDefault="00CB4565">
      <w:pPr>
        <w:widowControl/>
        <w:tabs>
          <w:tab w:val="left" w:pos="720"/>
        </w:tabs>
        <w:ind w:right="40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rad u  stručnoj komisiji za utvrđivanje primjerenog oblika odgoja i obrazovanja učenika s posebnim potrebama</w:t>
      </w:r>
    </w:p>
    <w:p w14:paraId="1E1BF8AA" w14:textId="77777777" w:rsidR="001963B3" w:rsidRPr="00930762" w:rsidRDefault="001963B3">
      <w:pPr>
        <w:widowControl/>
        <w:tabs>
          <w:tab w:val="left" w:pos="720"/>
        </w:tabs>
        <w:ind w:right="40"/>
        <w:textAlignment w:val="auto"/>
        <w:rPr>
          <w:rFonts w:asciiTheme="majorHAnsi" w:hAnsiTheme="majorHAnsi" w:cstheme="majorHAnsi"/>
        </w:rPr>
      </w:pPr>
    </w:p>
    <w:p w14:paraId="321F6634" w14:textId="77777777" w:rsidR="001963B3" w:rsidRPr="00930762" w:rsidRDefault="00CB4565">
      <w:pPr>
        <w:widowControl/>
        <w:tabs>
          <w:tab w:val="left" w:pos="720"/>
        </w:tabs>
        <w:ind w:right="520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</w:t>
      </w:r>
    </w:p>
    <w:p w14:paraId="79A0A790" w14:textId="77777777" w:rsidR="001963B3" w:rsidRPr="00930762" w:rsidRDefault="00CB4565">
      <w:pPr>
        <w:widowControl/>
        <w:tabs>
          <w:tab w:val="left" w:pos="0"/>
        </w:tabs>
        <w:textAlignment w:val="auto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b/>
        </w:rPr>
        <w:t xml:space="preserve">          Vođenje dokumentacije o radu</w:t>
      </w:r>
    </w:p>
    <w:p w14:paraId="234934E1" w14:textId="77777777" w:rsidR="001963B3" w:rsidRPr="00930762" w:rsidRDefault="001963B3">
      <w:pPr>
        <w:widowControl/>
        <w:ind w:left="1320"/>
        <w:textAlignment w:val="auto"/>
        <w:rPr>
          <w:rFonts w:asciiTheme="majorHAnsi" w:hAnsiTheme="majorHAnsi" w:cstheme="majorHAnsi"/>
        </w:rPr>
      </w:pPr>
    </w:p>
    <w:p w14:paraId="4A7E4F10" w14:textId="5E638422" w:rsidR="001963B3" w:rsidRPr="00930762" w:rsidRDefault="00CB4565">
      <w:pPr>
        <w:widowControl/>
        <w:tabs>
          <w:tab w:val="left" w:pos="720"/>
        </w:tabs>
        <w:ind w:right="300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u (e- </w:t>
      </w:r>
      <w:r w:rsidR="00517B26" w:rsidRPr="00930762">
        <w:rPr>
          <w:rFonts w:asciiTheme="majorHAnsi" w:hAnsiTheme="majorHAnsi" w:cstheme="majorHAnsi"/>
        </w:rPr>
        <w:t>D</w:t>
      </w:r>
      <w:r w:rsidRPr="00930762">
        <w:rPr>
          <w:rFonts w:asciiTheme="majorHAnsi" w:hAnsiTheme="majorHAnsi" w:cstheme="majorHAnsi"/>
        </w:rPr>
        <w:t xml:space="preserve">nevniku) bilježiti tijek </w:t>
      </w:r>
      <w:proofErr w:type="spellStart"/>
      <w:r w:rsidRPr="00930762">
        <w:rPr>
          <w:rFonts w:asciiTheme="majorHAnsi" w:hAnsiTheme="majorHAnsi" w:cstheme="majorHAnsi"/>
        </w:rPr>
        <w:t>logoterapije</w:t>
      </w:r>
      <w:proofErr w:type="spellEnd"/>
      <w:r w:rsidRPr="00930762">
        <w:rPr>
          <w:rFonts w:asciiTheme="majorHAnsi" w:hAnsiTheme="majorHAnsi" w:cstheme="majorHAnsi"/>
        </w:rPr>
        <w:t xml:space="preserve"> s učenikom</w:t>
      </w:r>
    </w:p>
    <w:p w14:paraId="6AAC02E9" w14:textId="4E6E27E7" w:rsidR="001963B3" w:rsidRPr="00930762" w:rsidRDefault="00CB4565">
      <w:pPr>
        <w:widowControl/>
        <w:tabs>
          <w:tab w:val="left" w:pos="720"/>
        </w:tabs>
        <w:ind w:right="300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u (e-</w:t>
      </w:r>
      <w:r w:rsidR="00517B26" w:rsidRPr="00930762">
        <w:rPr>
          <w:rFonts w:asciiTheme="majorHAnsi" w:hAnsiTheme="majorHAnsi" w:cstheme="majorHAnsi"/>
        </w:rPr>
        <w:t>Dn</w:t>
      </w:r>
      <w:r w:rsidRPr="00930762">
        <w:rPr>
          <w:rFonts w:asciiTheme="majorHAnsi" w:hAnsiTheme="majorHAnsi" w:cstheme="majorHAnsi"/>
        </w:rPr>
        <w:t>evniku) bilježiti napredak učenika</w:t>
      </w:r>
    </w:p>
    <w:p w14:paraId="63F88646" w14:textId="77777777" w:rsidR="001963B3" w:rsidRPr="00930762" w:rsidRDefault="00CB4565">
      <w:pPr>
        <w:widowControl/>
        <w:tabs>
          <w:tab w:val="left" w:pos="720"/>
        </w:tabs>
        <w:ind w:right="300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prikupljanje medicinske i pedagoške dokumentacije: dobivanje dijagnoza i rješenja o promjeni oblika školovanja, mišljenja stručnih timova nadležnih zdravstvenih ustanova, mišljenja centara za socijalnu skrb</w:t>
      </w:r>
    </w:p>
    <w:p w14:paraId="50441F45" w14:textId="591CE64C" w:rsidR="001963B3" w:rsidRPr="00930762" w:rsidRDefault="00CB4565">
      <w:pPr>
        <w:widowControl/>
        <w:tabs>
          <w:tab w:val="left" w:pos="720"/>
        </w:tabs>
        <w:ind w:right="300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pisanje stručnih mišljenja i izvješća o učenicima s TUR</w:t>
      </w:r>
    </w:p>
    <w:p w14:paraId="44BBE06E" w14:textId="77777777" w:rsidR="00967074" w:rsidRPr="00930762" w:rsidRDefault="00967074">
      <w:pPr>
        <w:widowControl/>
        <w:tabs>
          <w:tab w:val="left" w:pos="720"/>
        </w:tabs>
        <w:ind w:right="300"/>
        <w:textAlignment w:val="auto"/>
        <w:rPr>
          <w:rFonts w:asciiTheme="majorHAnsi" w:hAnsiTheme="majorHAnsi" w:cstheme="majorHAnsi"/>
        </w:rPr>
      </w:pPr>
    </w:p>
    <w:p w14:paraId="60706CDC" w14:textId="77777777" w:rsidR="001963B3" w:rsidRPr="00930762" w:rsidRDefault="001963B3">
      <w:pPr>
        <w:widowControl/>
        <w:ind w:left="360"/>
        <w:textAlignment w:val="auto"/>
        <w:rPr>
          <w:rFonts w:asciiTheme="majorHAnsi" w:hAnsiTheme="majorHAnsi" w:cstheme="majorHAnsi"/>
        </w:rPr>
      </w:pPr>
    </w:p>
    <w:p w14:paraId="540D291C" w14:textId="77777777" w:rsidR="001963B3" w:rsidRPr="00930762" w:rsidRDefault="00CB4565">
      <w:pPr>
        <w:widowControl/>
        <w:tabs>
          <w:tab w:val="left" w:pos="0"/>
        </w:tabs>
        <w:textAlignment w:val="auto"/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 xml:space="preserve">          Stručno usavršavanje</w:t>
      </w:r>
    </w:p>
    <w:p w14:paraId="17EEF44F" w14:textId="77777777" w:rsidR="001963B3" w:rsidRPr="00930762" w:rsidRDefault="001963B3">
      <w:pPr>
        <w:widowControl/>
        <w:ind w:left="1320"/>
        <w:textAlignment w:val="auto"/>
        <w:rPr>
          <w:rFonts w:asciiTheme="majorHAnsi" w:hAnsiTheme="majorHAnsi" w:cstheme="majorHAnsi"/>
          <w:b/>
        </w:rPr>
      </w:pPr>
    </w:p>
    <w:p w14:paraId="451F4C12" w14:textId="77777777" w:rsidR="001963B3" w:rsidRPr="00930762" w:rsidRDefault="00CB4565">
      <w:pPr>
        <w:widowControl/>
        <w:tabs>
          <w:tab w:val="left" w:pos="720"/>
        </w:tabs>
        <w:ind w:right="520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sastanci Županijskog stručnog vijeća stručnih suradnika logopeda u osnovnim školama</w:t>
      </w:r>
    </w:p>
    <w:p w14:paraId="5CB6326B" w14:textId="77777777" w:rsidR="001963B3" w:rsidRPr="00930762" w:rsidRDefault="00CB4565">
      <w:pPr>
        <w:widowControl/>
        <w:tabs>
          <w:tab w:val="left" w:pos="720"/>
        </w:tabs>
        <w:ind w:right="520"/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praćenje stručne literature</w:t>
      </w:r>
    </w:p>
    <w:p w14:paraId="54B91194" w14:textId="77777777" w:rsidR="001963B3" w:rsidRPr="00930762" w:rsidRDefault="001963B3">
      <w:pPr>
        <w:widowControl/>
        <w:tabs>
          <w:tab w:val="left" w:pos="720"/>
        </w:tabs>
        <w:ind w:right="520"/>
        <w:textAlignment w:val="auto"/>
        <w:rPr>
          <w:rFonts w:asciiTheme="majorHAnsi" w:hAnsiTheme="majorHAnsi" w:cstheme="majorHAnsi"/>
        </w:rPr>
      </w:pPr>
    </w:p>
    <w:p w14:paraId="5AE44B62" w14:textId="77777777" w:rsidR="001963B3" w:rsidRPr="00930762" w:rsidRDefault="00CB4565">
      <w:pPr>
        <w:widowControl/>
        <w:tabs>
          <w:tab w:val="left" w:pos="0"/>
        </w:tabs>
        <w:jc w:val="both"/>
        <w:textAlignment w:val="auto"/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 xml:space="preserve">          Ostali poslovi tijekom školske godine</w:t>
      </w:r>
    </w:p>
    <w:p w14:paraId="032CC8AB" w14:textId="77777777" w:rsidR="001963B3" w:rsidRPr="00930762" w:rsidRDefault="001963B3">
      <w:pPr>
        <w:widowControl/>
        <w:ind w:left="1320"/>
        <w:jc w:val="both"/>
        <w:textAlignment w:val="auto"/>
        <w:rPr>
          <w:rFonts w:asciiTheme="majorHAnsi" w:hAnsiTheme="majorHAnsi" w:cstheme="majorHAnsi"/>
          <w:b/>
        </w:rPr>
      </w:pPr>
    </w:p>
    <w:p w14:paraId="681B0855" w14:textId="77777777" w:rsidR="001963B3" w:rsidRPr="00930762" w:rsidRDefault="00CB4565">
      <w:pPr>
        <w:widowControl/>
        <w:tabs>
          <w:tab w:val="left" w:pos="0"/>
        </w:tabs>
        <w:textAlignment w:val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     - sudjelovanje u radu stručnih organa škole</w:t>
      </w:r>
    </w:p>
    <w:p w14:paraId="701B9845" w14:textId="77777777" w:rsidR="001963B3" w:rsidRPr="00930762" w:rsidRDefault="00CB4565">
      <w:pPr>
        <w:widowControl/>
        <w:tabs>
          <w:tab w:val="left" w:pos="0"/>
        </w:tabs>
        <w:textAlignment w:val="auto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</w:rPr>
        <w:t xml:space="preserve">     - neplanirani poslovi</w:t>
      </w:r>
    </w:p>
    <w:p w14:paraId="44E15DDF" w14:textId="170843B3" w:rsidR="009E270F" w:rsidRPr="00930762" w:rsidRDefault="00CB4565" w:rsidP="00A3352C">
      <w:pPr>
        <w:widowControl/>
        <w:textAlignment w:val="auto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eastAsia="Calibri" w:hAnsiTheme="majorHAnsi" w:cstheme="majorHAnsi"/>
        </w:rPr>
        <w:t xml:space="preserve"> </w:t>
      </w:r>
    </w:p>
    <w:p w14:paraId="2FD3971D" w14:textId="568B9BB5" w:rsidR="001963B3" w:rsidRPr="00930762" w:rsidRDefault="00CB4565">
      <w:pPr>
        <w:pStyle w:val="Standard"/>
        <w:spacing w:after="0" w:line="240" w:lineRule="auto"/>
        <w:rPr>
          <w:rFonts w:asciiTheme="majorHAnsi" w:eastAsia="Arial" w:hAnsiTheme="majorHAnsi" w:cstheme="majorHAnsi"/>
        </w:rPr>
      </w:pPr>
      <w:r w:rsidRPr="00930762">
        <w:rPr>
          <w:rFonts w:asciiTheme="majorHAnsi" w:eastAsia="Arial" w:hAnsiTheme="majorHAnsi" w:cstheme="majorHAnsi"/>
        </w:rPr>
        <w:t>Tablica sati po mjesecima i područjima rada</w:t>
      </w:r>
    </w:p>
    <w:p w14:paraId="65F0A0C2" w14:textId="77777777" w:rsidR="001963B3" w:rsidRPr="00930762" w:rsidRDefault="001963B3">
      <w:pPr>
        <w:rPr>
          <w:rFonts w:asciiTheme="majorHAnsi" w:hAnsiTheme="majorHAnsi" w:cstheme="majorHAnsi"/>
        </w:rPr>
      </w:pPr>
    </w:p>
    <w:tbl>
      <w:tblPr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1826"/>
        <w:gridCol w:w="466"/>
        <w:gridCol w:w="453"/>
        <w:gridCol w:w="473"/>
        <w:gridCol w:w="551"/>
        <w:gridCol w:w="443"/>
        <w:gridCol w:w="454"/>
        <w:gridCol w:w="483"/>
        <w:gridCol w:w="472"/>
        <w:gridCol w:w="452"/>
        <w:gridCol w:w="473"/>
        <w:gridCol w:w="550"/>
        <w:gridCol w:w="647"/>
        <w:gridCol w:w="996"/>
      </w:tblGrid>
      <w:tr w:rsidR="001963B3" w:rsidRPr="00930762" w14:paraId="2BE0B377" w14:textId="77777777">
        <w:trPr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208B" w14:textId="77777777" w:rsidR="001963B3" w:rsidRPr="00930762" w:rsidRDefault="001963B3">
            <w:pPr>
              <w:jc w:val="center"/>
              <w:textAlignment w:val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16E2E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PODRUČJE RADA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CB3F4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IX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057EE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X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1975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XI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68BB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XII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1B5DC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I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905E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II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118A7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III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B827B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IV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96AEC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V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A916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VI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EAA88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VII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0C87E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VIII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8869A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UKUPNO</w:t>
            </w:r>
          </w:p>
        </w:tc>
      </w:tr>
      <w:tr w:rsidR="001963B3" w:rsidRPr="00930762" w14:paraId="5D55589B" w14:textId="77777777">
        <w:trPr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196D3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1.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3F823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NEPOSREDAN RAD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34E9A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52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3566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56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6086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51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FBFAE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50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96F99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54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FDF3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41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D240E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56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CE79B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54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F9D5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36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60FA8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49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3917A" w14:textId="77777777" w:rsidR="001963B3" w:rsidRPr="00930762" w:rsidRDefault="001963B3">
            <w:pPr>
              <w:jc w:val="center"/>
              <w:textAlignment w:val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0A91A" w14:textId="77777777" w:rsidR="001963B3" w:rsidRPr="00930762" w:rsidRDefault="001963B3">
            <w:pPr>
              <w:jc w:val="center"/>
              <w:textAlignment w:val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3EB44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499</w:t>
            </w:r>
          </w:p>
        </w:tc>
      </w:tr>
      <w:tr w:rsidR="001963B3" w:rsidRPr="00930762" w14:paraId="4BED00BD" w14:textId="77777777">
        <w:trPr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2866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1.1.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8EB8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Opservacija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F157D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8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44C9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10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ADE9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383C9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37C15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BDEBD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CB978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4355D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02BE5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0B473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78BD3" w14:textId="77777777" w:rsidR="001963B3" w:rsidRPr="00930762" w:rsidRDefault="001963B3">
            <w:pPr>
              <w:jc w:val="center"/>
              <w:textAlignment w:val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BF4CC" w14:textId="77777777" w:rsidR="001963B3" w:rsidRPr="00930762" w:rsidRDefault="001963B3">
            <w:pPr>
              <w:jc w:val="center"/>
              <w:textAlignment w:val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AF31A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51</w:t>
            </w:r>
          </w:p>
        </w:tc>
      </w:tr>
      <w:tr w:rsidR="001963B3" w:rsidRPr="00930762" w14:paraId="46A46E9A" w14:textId="77777777">
        <w:trPr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239C3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1.2.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EC548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Posebni individualni postupci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33406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37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8DFD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70B83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39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69F3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35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A3C15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E34C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FA323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26F54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5956C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23B03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38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E8F59" w14:textId="77777777" w:rsidR="001963B3" w:rsidRPr="00930762" w:rsidRDefault="001963B3">
            <w:pPr>
              <w:jc w:val="center"/>
              <w:textAlignment w:val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1816" w14:textId="77777777" w:rsidR="001963B3" w:rsidRPr="00930762" w:rsidRDefault="001963B3">
            <w:pPr>
              <w:jc w:val="center"/>
              <w:textAlignment w:val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EB3CC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352</w:t>
            </w:r>
          </w:p>
        </w:tc>
      </w:tr>
      <w:tr w:rsidR="001963B3" w:rsidRPr="00930762" w14:paraId="3E26CF5B" w14:textId="77777777">
        <w:trPr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3ED74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1.3.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3702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Skupni korektivni rad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02697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520B0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10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3AB65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32905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7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96AE0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5E6D8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7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D3A5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53F6E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10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F144F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B0121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0E14" w14:textId="77777777" w:rsidR="001963B3" w:rsidRPr="00930762" w:rsidRDefault="001963B3">
            <w:pPr>
              <w:jc w:val="center"/>
              <w:textAlignment w:val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3ECDC" w14:textId="77777777" w:rsidR="001963B3" w:rsidRPr="00930762" w:rsidRDefault="001963B3">
            <w:pPr>
              <w:jc w:val="center"/>
              <w:textAlignment w:val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745D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56</w:t>
            </w:r>
          </w:p>
        </w:tc>
      </w:tr>
      <w:tr w:rsidR="001963B3" w:rsidRPr="00930762" w14:paraId="74B15BB1" w14:textId="77777777">
        <w:trPr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D990B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1.4.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523AC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Ostali oblici rada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64DE3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AD1F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C45D1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F4EAD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FDF7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0D2A2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D6BE4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0D7E8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6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79D18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9C4D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3161B" w14:textId="77777777" w:rsidR="001963B3" w:rsidRPr="00930762" w:rsidRDefault="001963B3">
            <w:pPr>
              <w:jc w:val="center"/>
              <w:textAlignment w:val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3E55F" w14:textId="77777777" w:rsidR="001963B3" w:rsidRPr="00930762" w:rsidRDefault="001963B3">
            <w:pPr>
              <w:jc w:val="center"/>
              <w:textAlignment w:val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4600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40</w:t>
            </w:r>
          </w:p>
        </w:tc>
      </w:tr>
      <w:tr w:rsidR="001963B3" w:rsidRPr="00930762" w14:paraId="4D2B205A" w14:textId="77777777">
        <w:trPr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9281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4CC8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POSLOVI KOJI PROIZLAZE IZ PEDAGOŠKOG RADA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8067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31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D0E7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38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ED74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29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7C8B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33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6AEA5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6DB17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32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FD19B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29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8EF65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36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49F21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42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979A0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29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BB14A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D2645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28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FC5C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385</w:t>
            </w:r>
          </w:p>
        </w:tc>
      </w:tr>
      <w:tr w:rsidR="001963B3" w:rsidRPr="00930762" w14:paraId="375D131C" w14:textId="77777777">
        <w:trPr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E8C0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2.1.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1CF3D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Planiranje i programiranje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2790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26EF8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7E7A6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EB70E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14F35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863CC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93DCA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1618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08666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AC07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4727E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91F77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91450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47</w:t>
            </w:r>
          </w:p>
        </w:tc>
      </w:tr>
      <w:tr w:rsidR="001963B3" w:rsidRPr="00930762" w14:paraId="0FCC342E" w14:textId="77777777">
        <w:trPr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2EF0B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2.2.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9329D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Pripreme za rad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7A506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2B7EA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65298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B48BE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6B5B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3CBA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F8E07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6FF2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62BE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6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7E5F8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E37DC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1A173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B143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57</w:t>
            </w:r>
          </w:p>
        </w:tc>
      </w:tr>
      <w:tr w:rsidR="001963B3" w:rsidRPr="00930762" w14:paraId="491AFEC3" w14:textId="77777777">
        <w:trPr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A7E36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2.3.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8AB9E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Suradnja sa učiteljima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CA99C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39E03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1B8D9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3BEB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06D1A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66A45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79B26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08F3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2DC4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89B9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7006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A6CB8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9C72E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39</w:t>
            </w:r>
          </w:p>
        </w:tc>
      </w:tr>
      <w:tr w:rsidR="001963B3" w:rsidRPr="00930762" w14:paraId="048B22FC" w14:textId="77777777">
        <w:trPr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4A85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2.4.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9554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Rad sa roditeljima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47629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B0AD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7B602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E70C6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341F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15B15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1BF5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D4BFC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F569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8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BA885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B508" w14:textId="77777777" w:rsidR="001963B3" w:rsidRPr="00930762" w:rsidRDefault="001963B3">
            <w:pPr>
              <w:jc w:val="center"/>
              <w:textAlignment w:val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CF05" w14:textId="77777777" w:rsidR="001963B3" w:rsidRPr="00930762" w:rsidRDefault="001963B3">
            <w:pPr>
              <w:jc w:val="center"/>
              <w:textAlignment w:val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C7DC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38</w:t>
            </w:r>
          </w:p>
        </w:tc>
      </w:tr>
      <w:tr w:rsidR="001963B3" w:rsidRPr="00930762" w14:paraId="68988C54" w14:textId="77777777">
        <w:trPr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9CBC7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2.5.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6DE8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Suradnja sa ravnateljima i stručnim suradnicima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4243E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F1286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7AC4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941B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EC706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5E448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37359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D0B53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861DF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6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F5F15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95DF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585C6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9B6D9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46</w:t>
            </w:r>
          </w:p>
        </w:tc>
      </w:tr>
      <w:tr w:rsidR="001963B3" w:rsidRPr="00930762" w14:paraId="1F1F7115" w14:textId="77777777">
        <w:trPr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C6921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2.6.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9DF11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Suradnja sa stručnim društvenim ustanovama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8557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1F50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D2F8F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3F38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3F8A6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6BFB5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586EE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61BD2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62C72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3E436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6BA71" w14:textId="77777777" w:rsidR="001963B3" w:rsidRPr="00930762" w:rsidRDefault="001963B3">
            <w:pPr>
              <w:jc w:val="center"/>
              <w:textAlignment w:val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5E30" w14:textId="77777777" w:rsidR="001963B3" w:rsidRPr="00930762" w:rsidRDefault="001963B3">
            <w:pPr>
              <w:jc w:val="center"/>
              <w:textAlignment w:val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928D0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33</w:t>
            </w:r>
          </w:p>
        </w:tc>
      </w:tr>
      <w:tr w:rsidR="001963B3" w:rsidRPr="00930762" w14:paraId="661EE490" w14:textId="77777777">
        <w:trPr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1EAFA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2.7.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4313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Vođenje dokumentacije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09F8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D2F4E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6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B6BA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6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ACCEC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43AED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54A9F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9C44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AE3A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B287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9525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69DCF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0E14C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FE4F1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56</w:t>
            </w:r>
          </w:p>
        </w:tc>
      </w:tr>
      <w:tr w:rsidR="001963B3" w:rsidRPr="00930762" w14:paraId="5A3C8235" w14:textId="77777777">
        <w:trPr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3618C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2.8.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0DA7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Stručno usavršavanje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298B0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4353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8126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658E9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AEC5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6AA62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36450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C54DD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0693E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49E3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658E" w14:textId="77777777" w:rsidR="001963B3" w:rsidRPr="00930762" w:rsidRDefault="001963B3">
            <w:pPr>
              <w:jc w:val="center"/>
              <w:textAlignment w:val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9B521" w14:textId="77777777" w:rsidR="001963B3" w:rsidRPr="00930762" w:rsidRDefault="001963B3">
            <w:pPr>
              <w:jc w:val="center"/>
              <w:textAlignment w:val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683D7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33</w:t>
            </w:r>
          </w:p>
        </w:tc>
      </w:tr>
      <w:tr w:rsidR="001963B3" w:rsidRPr="00930762" w14:paraId="66D1EFC8" w14:textId="77777777">
        <w:trPr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C0072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2.9.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A036A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Ostali poslovi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19F7E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0A880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CF691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D7C4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151CB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BF8C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03FCB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11BC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11B9D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CFFFE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A8B0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5339D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F968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36</w:t>
            </w:r>
          </w:p>
        </w:tc>
      </w:tr>
      <w:tr w:rsidR="001963B3" w:rsidRPr="00930762" w14:paraId="5C78CCAA" w14:textId="77777777">
        <w:trPr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C62B" w14:textId="77777777" w:rsidR="001963B3" w:rsidRPr="00930762" w:rsidRDefault="001963B3">
            <w:pPr>
              <w:jc w:val="center"/>
              <w:textAlignment w:val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126C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UKUPNO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A98EC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83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9477D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94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85144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80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62C9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83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A4FF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90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A744D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73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C6127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85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CAF7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90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24F9B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78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4BA1D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78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4A4FA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FEBB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28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4C0F" w14:textId="77777777" w:rsidR="001963B3" w:rsidRPr="00930762" w:rsidRDefault="00CB4565">
            <w:pPr>
              <w:jc w:val="center"/>
              <w:textAlignment w:val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884</w:t>
            </w:r>
          </w:p>
        </w:tc>
      </w:tr>
    </w:tbl>
    <w:p w14:paraId="21508135" w14:textId="77777777" w:rsidR="00CB4565" w:rsidRPr="00930762" w:rsidRDefault="00CB4565">
      <w:pPr>
        <w:rPr>
          <w:rFonts w:asciiTheme="majorHAnsi" w:hAnsiTheme="majorHAnsi" w:cstheme="majorHAnsi"/>
        </w:rPr>
        <w:sectPr w:rsidR="00CB4565" w:rsidRPr="00930762">
          <w:headerReference w:type="default" r:id="rId25"/>
          <w:footerReference w:type="default" r:id="rId26"/>
          <w:pgSz w:w="11906" w:h="16838"/>
          <w:pgMar w:top="1276" w:right="1418" w:bottom="1418" w:left="1418" w:header="709" w:footer="709" w:gutter="0"/>
          <w:cols w:space="720"/>
        </w:sectPr>
      </w:pPr>
    </w:p>
    <w:p w14:paraId="287993DD" w14:textId="7B4C2F78" w:rsidR="001963B3" w:rsidRPr="00930762" w:rsidRDefault="00CB4565">
      <w:pPr>
        <w:pStyle w:val="Naslov21"/>
        <w:rPr>
          <w:rStyle w:val="Zadanifontodlomka1"/>
          <w:rFonts w:asciiTheme="majorHAnsi" w:hAnsiTheme="majorHAnsi" w:cstheme="majorHAnsi"/>
          <w:sz w:val="22"/>
          <w:szCs w:val="22"/>
        </w:rPr>
      </w:pPr>
      <w:bookmarkStart w:id="296" w:name="_Toc83734823"/>
      <w:bookmarkStart w:id="297" w:name="_Toc84398245"/>
      <w:bookmarkStart w:id="298" w:name="_Toc116462288"/>
      <w:bookmarkStart w:id="299" w:name="_Toc211426079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>5.3. Plan  rada  stručnog  suradnika knjižničara – pola radnog vremena</w:t>
      </w:r>
      <w:bookmarkEnd w:id="294"/>
      <w:bookmarkEnd w:id="295"/>
      <w:bookmarkEnd w:id="296"/>
      <w:bookmarkEnd w:id="297"/>
      <w:bookmarkEnd w:id="298"/>
      <w:bookmarkEnd w:id="299"/>
    </w:p>
    <w:p w14:paraId="34C61BAF" w14:textId="77777777" w:rsidR="00A3352C" w:rsidRPr="00930762" w:rsidRDefault="00A3352C" w:rsidP="00A3352C">
      <w:pPr>
        <w:pStyle w:val="Standard"/>
        <w:rPr>
          <w:rFonts w:asciiTheme="majorHAnsi" w:hAnsiTheme="majorHAnsi" w:cstheme="majorHAnsi"/>
        </w:rPr>
      </w:pPr>
    </w:p>
    <w:p w14:paraId="08208163" w14:textId="77777777" w:rsidR="00A3352C" w:rsidRPr="00930762" w:rsidRDefault="00A3352C" w:rsidP="00A3352C">
      <w:pPr>
        <w:jc w:val="center"/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 xml:space="preserve">GODIŠNJI PLAN I PROGRAM RADA ŠKOLSKOG KNJIŽNIČARA </w:t>
      </w:r>
    </w:p>
    <w:p w14:paraId="62105E0C" w14:textId="5C0CA49E" w:rsidR="00A3352C" w:rsidRPr="00930762" w:rsidRDefault="00A3352C" w:rsidP="00A3352C">
      <w:pPr>
        <w:jc w:val="center"/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>za šk. god. 2025./2026.</w:t>
      </w:r>
    </w:p>
    <w:p w14:paraId="7983A31A" w14:textId="77777777" w:rsidR="00A3352C" w:rsidRPr="00930762" w:rsidRDefault="00A3352C" w:rsidP="00A3352C">
      <w:pPr>
        <w:jc w:val="center"/>
        <w:rPr>
          <w:rFonts w:asciiTheme="majorHAnsi" w:hAnsiTheme="majorHAnsi" w:cstheme="majorHAnsi"/>
          <w:b/>
        </w:rPr>
      </w:pPr>
    </w:p>
    <w:p w14:paraId="28F4DD35" w14:textId="4A151348" w:rsidR="00A3352C" w:rsidRPr="00930762" w:rsidRDefault="00A3352C" w:rsidP="00A3352C">
      <w:pPr>
        <w:jc w:val="both"/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>TJEDNA I GODIŠNJA STRUKUTRA RADNIH OBVEZA KNJIŽNIČARA</w:t>
      </w:r>
    </w:p>
    <w:p w14:paraId="25918E4B" w14:textId="77777777" w:rsidR="00A3352C" w:rsidRPr="00930762" w:rsidRDefault="00A3352C" w:rsidP="00A3352C">
      <w:pPr>
        <w:jc w:val="both"/>
        <w:rPr>
          <w:rFonts w:asciiTheme="majorHAnsi" w:hAnsiTheme="majorHAnsi" w:cstheme="majorHAnsi"/>
          <w:b/>
        </w:rPr>
      </w:pPr>
    </w:p>
    <w:p w14:paraId="54D714D7" w14:textId="77777777" w:rsidR="00A3352C" w:rsidRPr="00930762" w:rsidRDefault="00A3352C" w:rsidP="00A3352C">
      <w:pPr>
        <w:jc w:val="both"/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>KAZALO:</w:t>
      </w:r>
    </w:p>
    <w:tbl>
      <w:tblPr>
        <w:tblStyle w:val="Style19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028"/>
      </w:tblGrid>
      <w:tr w:rsidR="00A3352C" w:rsidRPr="00930762" w14:paraId="56D68218" w14:textId="77777777" w:rsidTr="002366E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6D19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12EA1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Odgojno – obrazovna djelatnost</w:t>
            </w:r>
          </w:p>
        </w:tc>
      </w:tr>
      <w:tr w:rsidR="00A3352C" w:rsidRPr="00930762" w14:paraId="1626CC6D" w14:textId="77777777" w:rsidTr="002366E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9C7F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9D7C0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Stručno – knjižnična i informacijsko – referalna djelatnost</w:t>
            </w:r>
          </w:p>
        </w:tc>
      </w:tr>
      <w:tr w:rsidR="00A3352C" w:rsidRPr="00930762" w14:paraId="6462D2B2" w14:textId="77777777" w:rsidTr="002366E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25D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3.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0DA49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Kulturna i javna djelatnost</w:t>
            </w:r>
          </w:p>
        </w:tc>
      </w:tr>
      <w:tr w:rsidR="00A3352C" w:rsidRPr="00930762" w14:paraId="4911A4DF" w14:textId="77777777" w:rsidTr="002366E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EF00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4.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AD5D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Stručno usavršavanje knjižničara</w:t>
            </w:r>
          </w:p>
        </w:tc>
      </w:tr>
      <w:tr w:rsidR="00A3352C" w:rsidRPr="00930762" w14:paraId="7763CECE" w14:textId="77777777" w:rsidTr="002366E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EE1E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5.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DC539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Ostali poslovi</w:t>
            </w:r>
          </w:p>
        </w:tc>
      </w:tr>
    </w:tbl>
    <w:p w14:paraId="4B01B064" w14:textId="77777777" w:rsidR="00A3352C" w:rsidRPr="00930762" w:rsidRDefault="00A3352C" w:rsidP="00A3352C">
      <w:pPr>
        <w:jc w:val="both"/>
        <w:rPr>
          <w:rFonts w:asciiTheme="majorHAnsi" w:hAnsiTheme="majorHAnsi" w:cstheme="majorHAnsi"/>
        </w:rPr>
      </w:pPr>
    </w:p>
    <w:p w14:paraId="1AD8DA66" w14:textId="77777777" w:rsidR="00A3352C" w:rsidRPr="00930762" w:rsidRDefault="00A3352C" w:rsidP="00A3352C">
      <w:pPr>
        <w:jc w:val="both"/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>TJEDNA OBVEZA:</w:t>
      </w:r>
    </w:p>
    <w:tbl>
      <w:tblPr>
        <w:tblStyle w:val="Style20"/>
        <w:tblW w:w="4252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761"/>
        <w:gridCol w:w="709"/>
        <w:gridCol w:w="709"/>
        <w:gridCol w:w="709"/>
        <w:gridCol w:w="708"/>
      </w:tblGrid>
      <w:tr w:rsidR="00A3352C" w:rsidRPr="00930762" w14:paraId="1C80B594" w14:textId="77777777" w:rsidTr="002366E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F4E61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1.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E921D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84931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8A9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D4F4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CFEE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UK</w:t>
            </w:r>
          </w:p>
        </w:tc>
      </w:tr>
      <w:tr w:rsidR="00A3352C" w:rsidRPr="00930762" w14:paraId="2627707E" w14:textId="77777777" w:rsidTr="002366E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B99F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7CDD9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0C370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961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3071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3B37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</w:p>
        </w:tc>
      </w:tr>
    </w:tbl>
    <w:p w14:paraId="52135E80" w14:textId="77777777" w:rsidR="00A3352C" w:rsidRPr="00930762" w:rsidRDefault="00A3352C" w:rsidP="00A3352C">
      <w:pPr>
        <w:jc w:val="both"/>
        <w:rPr>
          <w:rFonts w:asciiTheme="majorHAnsi" w:hAnsiTheme="majorHAnsi" w:cstheme="majorHAnsi"/>
        </w:rPr>
      </w:pPr>
    </w:p>
    <w:p w14:paraId="4C1D2E57" w14:textId="77777777" w:rsidR="00A3352C" w:rsidRPr="00930762" w:rsidRDefault="00A3352C" w:rsidP="00A3352C">
      <w:pPr>
        <w:jc w:val="both"/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>GODIŠNJE ZADUŽENJE:</w:t>
      </w:r>
    </w:p>
    <w:tbl>
      <w:tblPr>
        <w:tblStyle w:val="Style21"/>
        <w:tblW w:w="83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4"/>
        <w:gridCol w:w="1994"/>
        <w:gridCol w:w="2126"/>
        <w:gridCol w:w="1985"/>
      </w:tblGrid>
      <w:tr w:rsidR="00A3352C" w:rsidRPr="00930762" w14:paraId="5889BF8C" w14:textId="77777777" w:rsidTr="002366E7">
        <w:trPr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914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ODGOJNO – OBRAZOVNI RAD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2A2E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OSTALI POSLOVI KAD NEMA NASTAVE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81B4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GODIŠNJI ODMOR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24B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UKUPNO SATI</w:t>
            </w:r>
          </w:p>
        </w:tc>
      </w:tr>
      <w:tr w:rsidR="00A3352C" w:rsidRPr="00930762" w14:paraId="7C3FE184" w14:textId="77777777" w:rsidTr="002366E7">
        <w:trPr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63EBE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605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D38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308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D512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120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E9D2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1008</w:t>
            </w:r>
          </w:p>
        </w:tc>
      </w:tr>
    </w:tbl>
    <w:p w14:paraId="39BB8AED" w14:textId="77777777" w:rsidR="00A3352C" w:rsidRPr="00930762" w:rsidRDefault="00A3352C" w:rsidP="00A3352C">
      <w:pPr>
        <w:jc w:val="center"/>
        <w:rPr>
          <w:rFonts w:asciiTheme="majorHAnsi" w:hAnsiTheme="majorHAnsi" w:cstheme="majorHAnsi"/>
        </w:rPr>
      </w:pPr>
    </w:p>
    <w:p w14:paraId="6ACD773E" w14:textId="77777777" w:rsidR="00A3352C" w:rsidRPr="00930762" w:rsidRDefault="00A3352C" w:rsidP="00A3352C">
      <w:pPr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>PLANIRANO VRIJEME:</w:t>
      </w:r>
    </w:p>
    <w:tbl>
      <w:tblPr>
        <w:tblStyle w:val="Style22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12"/>
        <w:gridCol w:w="1647"/>
        <w:gridCol w:w="996"/>
        <w:gridCol w:w="1648"/>
        <w:gridCol w:w="128"/>
        <w:gridCol w:w="722"/>
        <w:gridCol w:w="1360"/>
        <w:gridCol w:w="341"/>
        <w:gridCol w:w="1418"/>
      </w:tblGrid>
      <w:tr w:rsidR="00A3352C" w:rsidRPr="00930762" w14:paraId="11622382" w14:textId="77777777" w:rsidTr="00343638">
        <w:trPr>
          <w:gridAfter w:val="2"/>
          <w:wAfter w:w="1759" w:type="dxa"/>
          <w:trHeight w:val="505"/>
          <w:jc w:val="center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647AD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MJESEC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CA352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BROJ RADNIH DANA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65A38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SATI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3E8E9D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BROJ NASTAVNIH DANA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F1F57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BROJ NERADNIH DANA</w:t>
            </w:r>
          </w:p>
        </w:tc>
      </w:tr>
      <w:tr w:rsidR="00A3352C" w:rsidRPr="00930762" w14:paraId="5C617255" w14:textId="77777777" w:rsidTr="00343638">
        <w:trPr>
          <w:gridAfter w:val="2"/>
          <w:wAfter w:w="1759" w:type="dxa"/>
          <w:jc w:val="center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E6D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rujan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1A1F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23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2FFA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92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EB1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17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2AF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</w:t>
            </w:r>
          </w:p>
        </w:tc>
      </w:tr>
      <w:tr w:rsidR="00A3352C" w:rsidRPr="00930762" w14:paraId="16815867" w14:textId="77777777" w:rsidTr="00343638">
        <w:trPr>
          <w:gridAfter w:val="2"/>
          <w:wAfter w:w="1759" w:type="dxa"/>
          <w:jc w:val="center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20B7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listopad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FCD4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23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94A7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92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AC5C7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23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2277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</w:t>
            </w:r>
          </w:p>
        </w:tc>
      </w:tr>
      <w:tr w:rsidR="00A3352C" w:rsidRPr="00930762" w14:paraId="3F2D32A9" w14:textId="77777777" w:rsidTr="00343638">
        <w:trPr>
          <w:gridAfter w:val="2"/>
          <w:wAfter w:w="1759" w:type="dxa"/>
          <w:jc w:val="center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91C2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studeni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A72A9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19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DC3E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76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DD7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19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CFDB0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</w:tr>
      <w:tr w:rsidR="00A3352C" w:rsidRPr="00930762" w14:paraId="160F3E6D" w14:textId="77777777" w:rsidTr="00343638">
        <w:trPr>
          <w:gridAfter w:val="2"/>
          <w:wAfter w:w="1759" w:type="dxa"/>
          <w:jc w:val="center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628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prosinac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76F0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21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CC7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84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E1E6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17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B367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</w:tr>
      <w:tr w:rsidR="00A3352C" w:rsidRPr="00930762" w14:paraId="2186D9EF" w14:textId="77777777" w:rsidTr="00343638">
        <w:trPr>
          <w:gridAfter w:val="2"/>
          <w:wAfter w:w="1759" w:type="dxa"/>
          <w:jc w:val="center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AA46D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siječanj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D8B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CCA1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80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28C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15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38661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</w:tr>
      <w:tr w:rsidR="00A3352C" w:rsidRPr="00930762" w14:paraId="239F8185" w14:textId="77777777" w:rsidTr="00343638">
        <w:trPr>
          <w:gridAfter w:val="2"/>
          <w:wAfter w:w="1759" w:type="dxa"/>
          <w:jc w:val="center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35D1F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veljača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84A0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D9BC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80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D1C7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9196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</w:t>
            </w:r>
          </w:p>
        </w:tc>
      </w:tr>
      <w:tr w:rsidR="00A3352C" w:rsidRPr="00930762" w14:paraId="1E9095AA" w14:textId="77777777" w:rsidTr="00343638">
        <w:trPr>
          <w:gridAfter w:val="2"/>
          <w:wAfter w:w="1759" w:type="dxa"/>
          <w:jc w:val="center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898A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ožujak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4B6CD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22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AD8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88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F638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BDB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</w:t>
            </w:r>
          </w:p>
        </w:tc>
      </w:tr>
      <w:tr w:rsidR="00A3352C" w:rsidRPr="00930762" w14:paraId="1FE05E27" w14:textId="77777777" w:rsidTr="00343638">
        <w:trPr>
          <w:gridAfter w:val="2"/>
          <w:wAfter w:w="1759" w:type="dxa"/>
          <w:jc w:val="center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A4F5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travanj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3438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21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27A59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84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C55D0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17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4F03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</w:tr>
      <w:tr w:rsidR="00A3352C" w:rsidRPr="00930762" w14:paraId="62E913E0" w14:textId="77777777" w:rsidTr="00343638">
        <w:trPr>
          <w:gridAfter w:val="2"/>
          <w:wAfter w:w="1759" w:type="dxa"/>
          <w:jc w:val="center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AE6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svibanj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83E2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60F3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80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2030D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19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BD64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</w:tr>
      <w:tr w:rsidR="00A3352C" w:rsidRPr="00930762" w14:paraId="6C72FBBC" w14:textId="77777777" w:rsidTr="00343638">
        <w:trPr>
          <w:gridAfter w:val="2"/>
          <w:wAfter w:w="1759" w:type="dxa"/>
          <w:jc w:val="center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C525E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lipanj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996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88D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80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6F1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3D5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</w:tr>
      <w:tr w:rsidR="00A3352C" w:rsidRPr="00930762" w14:paraId="353667F3" w14:textId="77777777" w:rsidTr="00343638">
        <w:trPr>
          <w:gridAfter w:val="2"/>
          <w:wAfter w:w="1759" w:type="dxa"/>
          <w:jc w:val="center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056EF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srpanj/kolovoz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3B73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43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868C9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172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BC8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4D119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</w:tr>
      <w:tr w:rsidR="00A3352C" w:rsidRPr="00930762" w14:paraId="3C969B05" w14:textId="77777777" w:rsidTr="00343638">
        <w:trPr>
          <w:gridAfter w:val="2"/>
          <w:wAfter w:w="1759" w:type="dxa"/>
          <w:jc w:val="center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B42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bookmarkStart w:id="300" w:name="_heading=h.gjdgxs" w:colFirst="0" w:colLast="0"/>
            <w:bookmarkEnd w:id="300"/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UKUPNO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17AE9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252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4E81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1008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92BC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175(700 sati)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2E37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11</w:t>
            </w:r>
          </w:p>
        </w:tc>
      </w:tr>
      <w:tr w:rsidR="00A3352C" w:rsidRPr="00930762" w14:paraId="3A320C17" w14:textId="77777777" w:rsidTr="00343638">
        <w:trPr>
          <w:trHeight w:val="55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5DAA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bookmarkStart w:id="301" w:name="_heading=h.30j0zll" w:colFirst="0" w:colLast="0"/>
            <w:bookmarkEnd w:id="301"/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RED. BROJ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1CA5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79CB371" w14:textId="77777777" w:rsidR="00A3352C" w:rsidRPr="00930762" w:rsidRDefault="00A3352C" w:rsidP="002366E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19CBA3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SADRŽAJ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174E1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PLAN. SATI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9090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VRIJEME REALIZA-CIJE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FC05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SURADNICI</w:t>
            </w:r>
          </w:p>
        </w:tc>
      </w:tr>
      <w:tr w:rsidR="00A3352C" w:rsidRPr="00930762" w14:paraId="5C3462BF" w14:textId="77777777" w:rsidTr="00343638">
        <w:trPr>
          <w:trHeight w:val="165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6A35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1.</w:t>
            </w:r>
          </w:p>
          <w:p w14:paraId="72B4803D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1A8A33E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D8B376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0D90E89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20F6661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3D74B1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5687F8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4F0631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5161A10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1.1.</w:t>
            </w:r>
          </w:p>
          <w:p w14:paraId="3BF28DD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338232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BA99C41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4DC6AF1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6FF66D0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F17E31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1B82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ODGOJNO – OBRAZOVNI RAD </w:t>
            </w:r>
          </w:p>
          <w:p w14:paraId="1B7F0845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Školska knjižnica je informacijsko-komunikacijsko središte škole koje učenicima omogućuje pristup izvorima informacija na različitim medijima od knjige do mrežne informacije, pomaže im u usvajanju suvremenih strategija učenja i potiče </w:t>
            </w:r>
            <w:proofErr w:type="spellStart"/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samostaln</w:t>
            </w:r>
            <w:proofErr w:type="spellEnd"/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 istraživački rad kroz različite aktivnosti koje se provode u školskoj knjižnici.</w:t>
            </w:r>
          </w:p>
          <w:p w14:paraId="736D01D3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7EBF5C9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Knjižnično – informacijski program (KIO): Poticanje čitanja, informacijska i medijska pismenost</w:t>
            </w:r>
          </w:p>
          <w:p w14:paraId="7240FCDA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Edukacija učenika prema programu Knjižničnog odgoja i obrazovanja: Poticanje čitanja i informacijska i medijska pismenost. Priprema se i ostvaruje u suradnji s učiteljima razredne nastave i predmetne nastave kroz korelaciju nastavnih sadržaja:</w:t>
            </w:r>
          </w:p>
          <w:p w14:paraId="4231396C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provedba aktivnosti i projekata u svrhu poticanja čitanja</w:t>
            </w:r>
          </w:p>
          <w:p w14:paraId="7574B262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poučavanje učenika samostalnom istraživačkom radu kroz uporabu svih dostupnih izvora informacija i znanja</w:t>
            </w:r>
          </w:p>
          <w:p w14:paraId="18EC44C0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razvijanje informacijske pismenosti (vještine pronalaženja, vrednovanja i uporabe informacija iz različitih izvora)</w:t>
            </w:r>
          </w:p>
          <w:p w14:paraId="3B164A00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razvijanje vještina procjene pouzdanosti informacija iz mrežnih izvora</w:t>
            </w:r>
          </w:p>
          <w:p w14:paraId="6121AA14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stvaranje navike poštivanja autorskih prava, razvoj vještine citiranja bibliografskih podataka i navođenja korištenih izvora</w:t>
            </w:r>
          </w:p>
          <w:p w14:paraId="6386B76D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poučavanje informacijskom čitanju (predgovor, pogovor, kazalo, sažeci u stručnoj i referentnoj literaturi)</w:t>
            </w:r>
          </w:p>
          <w:p w14:paraId="4237BB98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- pomoć učenicima u pripremi i obradi zadane teme ili referata, </w:t>
            </w:r>
            <w:proofErr w:type="spellStart"/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ppt</w:t>
            </w:r>
            <w:proofErr w:type="spellEnd"/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 izlaganja, savjetovanje i pomoć učenicima u samostalnom radu, učenju i služenju izvorima znanja kao putokaz za cjeloživotno učenje</w:t>
            </w:r>
          </w:p>
          <w:p w14:paraId="6F249EBE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AC7C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BFECE5F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93FEB7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4388BE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85C9AD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3AD6700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55419E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7C3235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42F8B6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03131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604,8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D65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8CF571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54C2A99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60B205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E4DE6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35211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74312A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2F32F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4C3CEB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6DEA60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tijekom školske godine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99D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DDE762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A6817C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6650410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C599A5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4824B0D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58616F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42B515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CDBD077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7D953F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razredni i predmetni učitelji, stručni suradnici, ravnatelj</w:t>
            </w:r>
          </w:p>
          <w:p w14:paraId="0777634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28833F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3FC34E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A3352C" w:rsidRPr="00930762" w14:paraId="2CF9D8F6" w14:textId="77777777" w:rsidTr="00343638">
        <w:trPr>
          <w:trHeight w:val="55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D2A4D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RED. BROJ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C1E9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SADRŽAJ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DDBE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PLAN. SATI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26A2F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VRIJEME REALIZA-CIJE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074B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SURADNICI</w:t>
            </w:r>
          </w:p>
        </w:tc>
      </w:tr>
      <w:tr w:rsidR="00A3352C" w:rsidRPr="00930762" w14:paraId="31EF2EA2" w14:textId="77777777" w:rsidTr="00343638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185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6841D5F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56795D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1EC01C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60D946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203DE9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97FDC51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933DA81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55260D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45A6ACE" w14:textId="77777777" w:rsidR="00A3352C" w:rsidRPr="00930762" w:rsidRDefault="00A3352C" w:rsidP="002366E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BC031FC" w14:textId="77777777" w:rsidR="00A3352C" w:rsidRPr="00930762" w:rsidRDefault="00A3352C" w:rsidP="002366E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74A5F8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B3F5C6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8C8317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31E3A2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9A9020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3BF4139" w14:textId="77777777" w:rsidR="00A3352C" w:rsidRPr="00930762" w:rsidRDefault="00A3352C" w:rsidP="002366E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1.2.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60585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i/>
                <w:sz w:val="22"/>
                <w:szCs w:val="22"/>
                <w:u w:val="single"/>
              </w:rPr>
              <w:t>1. razred:</w:t>
            </w: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 Knjižnica – mjesto poticanja čitalačke i informacijske pismenosti (Miš u knjižnici); Medijska pismenost za najmlađe</w:t>
            </w:r>
          </w:p>
          <w:p w14:paraId="027E82AE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i/>
                <w:sz w:val="22"/>
                <w:szCs w:val="22"/>
                <w:u w:val="single"/>
              </w:rPr>
              <w:t>2. razred</w:t>
            </w: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: Dječji časopisi; </w:t>
            </w:r>
          </w:p>
          <w:p w14:paraId="4A680C00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i/>
                <w:sz w:val="22"/>
                <w:szCs w:val="22"/>
                <w:u w:val="single"/>
              </w:rPr>
              <w:t>3. razred</w:t>
            </w: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: Put od autora do čitatelja; Korištenje enciklopedije; Medijska kultura</w:t>
            </w:r>
          </w:p>
          <w:p w14:paraId="14A13E16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i/>
                <w:sz w:val="22"/>
                <w:szCs w:val="22"/>
                <w:u w:val="single"/>
              </w:rPr>
              <w:t>4. razred</w:t>
            </w: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: Referentna zbirka – služenje rječnikom i školskim pravopisom; Medijska pismenost; </w:t>
            </w:r>
          </w:p>
          <w:p w14:paraId="08D7938F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i/>
                <w:sz w:val="22"/>
                <w:szCs w:val="22"/>
                <w:u w:val="single"/>
              </w:rPr>
              <w:t>5. razred</w:t>
            </w: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: Časopisi – izvori novih informacija; </w:t>
            </w:r>
          </w:p>
          <w:p w14:paraId="514485F4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i/>
                <w:sz w:val="22"/>
                <w:szCs w:val="22"/>
                <w:u w:val="single"/>
              </w:rPr>
              <w:t>6. razred</w:t>
            </w: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: Samostalno pronalaženje informacija; </w:t>
            </w:r>
          </w:p>
          <w:p w14:paraId="4CD3B389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i/>
                <w:sz w:val="22"/>
                <w:szCs w:val="22"/>
                <w:u w:val="single"/>
              </w:rPr>
              <w:t>7. razred</w:t>
            </w: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: Autorska prava;</w:t>
            </w:r>
          </w:p>
          <w:p w14:paraId="709B7D10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 Mrežni katalozi; Referentna zbirka</w:t>
            </w:r>
          </w:p>
          <w:p w14:paraId="1819B70A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i/>
                <w:sz w:val="22"/>
                <w:szCs w:val="22"/>
                <w:u w:val="single"/>
              </w:rPr>
              <w:t>8. razred</w:t>
            </w: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: Sustav i uloga pojedinih vrsta knjižnica; U potrazi za knjigom </w:t>
            </w:r>
          </w:p>
          <w:p w14:paraId="7FE88DDF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        </w:t>
            </w:r>
          </w:p>
          <w:p w14:paraId="17978FB0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Posudba i informativna djelatnost</w:t>
            </w:r>
          </w:p>
          <w:p w14:paraId="2C70072A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rad s učenicima u čitaonici; savjet pri izboru građe, ispitivanje učeničkih interesa za knjigu i čitanje</w:t>
            </w:r>
          </w:p>
          <w:p w14:paraId="60CFA0E2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sustavno upoznavanje učenika sa školskom knjižnicom i knjižničnom građom i pretraživanjem knjižničnih kataloga</w:t>
            </w:r>
          </w:p>
          <w:p w14:paraId="185BFB03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poticanje učenika na čitanje, razvoj čitalačkih sposobnosti kroz pričanje priča, slušanje i provođenje kvizova o pročitanome</w:t>
            </w:r>
          </w:p>
          <w:p w14:paraId="6A633710" w14:textId="12D5F4AF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razvoj čitalačkih vještina, čitateljskih navika i redovnog posuđivanja knjiga i služenja knjižničnim fondom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632F" w14:textId="77777777" w:rsidR="00A3352C" w:rsidRPr="00930762" w:rsidRDefault="00A3352C" w:rsidP="002366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0461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E1AABE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042366E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72EEE8D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E829A3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tijekom školske godine</w:t>
            </w:r>
          </w:p>
          <w:p w14:paraId="53625D7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FA9386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9E5F03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53DEA6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356BC5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183917F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718AB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1E305D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D64CD79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F2B5AE0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D49F48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936BEE0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4457D6D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8E9A79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6CE7850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9EA5A9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tijekom školske godine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68A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79512E1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D01F729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73CD4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8977137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razredni i predmetni učitelji, stručni suradnici, ravnatelj</w:t>
            </w:r>
          </w:p>
          <w:p w14:paraId="54DF22F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F4C813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505287E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352C" w:rsidRPr="00930762" w14:paraId="10FF0755" w14:textId="77777777" w:rsidTr="00343638">
        <w:trPr>
          <w:trHeight w:val="55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CD3E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RED. BROJ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BAC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SADRŽAJ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7CE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PLAN. SATI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31D8E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VRIJEME REALIZA-CIJE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AB8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SURADNICI</w:t>
            </w:r>
          </w:p>
        </w:tc>
      </w:tr>
      <w:tr w:rsidR="00A3352C" w:rsidRPr="00930762" w14:paraId="74E6A8E7" w14:textId="77777777" w:rsidTr="00343638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09E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58D4AA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875551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84F03B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A4E569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A5C302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DB101F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1.4.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55D8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upute o tehnici rada na izvorima, pomoć učenicima pri izboru građe u pripremi i obradi zadane teme/referata, razvijanje radnih navika, osposobljavanje učenika za samostalni intelektualni rad i cjeloživotno učenje</w:t>
            </w:r>
          </w:p>
          <w:p w14:paraId="43DB15A3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6D9E3B5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Poslovi koji proizlaze iz neposrednog odgojno-obrazovnog rada</w:t>
            </w:r>
          </w:p>
          <w:p w14:paraId="30017A43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planiranje rada školskog knjižničara izradom godišnjeg, mjesečnih i tjednih planova rada</w:t>
            </w:r>
          </w:p>
          <w:p w14:paraId="43BC1835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- planiranje kulturnih i izvannastavnih aktivnosti u okviru školskoga kurikuluma </w:t>
            </w:r>
          </w:p>
          <w:p w14:paraId="21F9881E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pripremanje pojedinih nastavnih sati i radionica u suradnji s učiteljima i stručnom suradnicima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98B9" w14:textId="77777777" w:rsidR="00A3352C" w:rsidRPr="00930762" w:rsidRDefault="00A3352C" w:rsidP="002366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AE964" w14:textId="77777777" w:rsidR="00A3352C" w:rsidRPr="00930762" w:rsidRDefault="00A3352C" w:rsidP="002366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83888A7" w14:textId="77777777" w:rsidR="00A3352C" w:rsidRPr="00930762" w:rsidRDefault="00A3352C" w:rsidP="002366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DF5B04" w14:textId="77777777" w:rsidR="00A3352C" w:rsidRPr="00930762" w:rsidRDefault="00A3352C" w:rsidP="002366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2B3751B" w14:textId="77777777" w:rsidR="00A3352C" w:rsidRPr="00930762" w:rsidRDefault="00A3352C" w:rsidP="002366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9A05FAE" w14:textId="77777777" w:rsidR="00A3352C" w:rsidRPr="00930762" w:rsidRDefault="00A3352C" w:rsidP="002366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8836C02" w14:textId="77777777" w:rsidR="00A3352C" w:rsidRPr="00930762" w:rsidRDefault="00A3352C" w:rsidP="002366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4D33B61" w14:textId="77777777" w:rsidR="00A3352C" w:rsidRPr="00930762" w:rsidRDefault="00A3352C" w:rsidP="002366E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tijekom školske godine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C9FD" w14:textId="77777777" w:rsidR="00A3352C" w:rsidRPr="00930762" w:rsidRDefault="00A3352C" w:rsidP="002366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352C" w:rsidRPr="00930762" w14:paraId="2B580DAE" w14:textId="77777777" w:rsidTr="00343638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966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2.</w:t>
            </w:r>
          </w:p>
          <w:p w14:paraId="7598202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816E10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0C4518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2.1.</w:t>
            </w:r>
          </w:p>
          <w:p w14:paraId="16780BB9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66678B9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43213BE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02C4540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D69915F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5FAE3A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4FC0DC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4A9672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1E73789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E4A399D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0913ABD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E87447E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65B7BD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EAA36A0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2FE845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92722B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D6BBA0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2.2.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2F1B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STRUČNO-KNJIŽNIČNA I INFORMACIJSKO-REFERALNA DJELATNOST</w:t>
            </w:r>
          </w:p>
          <w:p w14:paraId="3C37D7D4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55FC29F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Stručni rad</w:t>
            </w:r>
          </w:p>
          <w:p w14:paraId="05BA291A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organizacija i vođenje rada u knjižnici i čitaonici (posudba i cirkulacija građe)</w:t>
            </w:r>
          </w:p>
          <w:p w14:paraId="51C78E08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- nabava knjižnične građe u suradnji s učiteljima, stručnim suradnicima, ravnateljem i računovotkinjom </w:t>
            </w:r>
          </w:p>
          <w:p w14:paraId="6FA09C99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- vođenje popisa </w:t>
            </w:r>
            <w:proofErr w:type="spellStart"/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desiderata</w:t>
            </w:r>
            <w:proofErr w:type="spellEnd"/>
          </w:p>
          <w:p w14:paraId="7FA495A9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knjižnično poslovanje: inventarizacija, klasifikacija, signiranje, tehnička obrada građe, oblikovanje e-kataloga</w:t>
            </w:r>
          </w:p>
          <w:p w14:paraId="680E6CCD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izrada statistika i brojčanih pokazatelja o korištenju knjižnične građe – izvješće o radu školske knjižnice za školsku godinu i izvješće o nabavi knjižnične građe za kalendarsku godinu</w:t>
            </w:r>
          </w:p>
          <w:p w14:paraId="0C70F0C8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zaštita građe: popravak knjiga, provođenje revizije i otpisa i izrada zapisnika o provedbi istih</w:t>
            </w:r>
          </w:p>
          <w:p w14:paraId="63D1E93E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6EDDF65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Informacijska djelatnost </w:t>
            </w:r>
          </w:p>
          <w:p w14:paraId="6E9FE06F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izrada Plana čitanja lektire po razredima s učiteljima hrvatskoga jezika i razredne nastave</w:t>
            </w:r>
          </w:p>
          <w:p w14:paraId="0671EBC1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sustavno izvješćivanje učenika i učitelja o novonabavljenoj građi</w:t>
            </w:r>
          </w:p>
          <w:p w14:paraId="5B6DEE1A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izrada popisa građe za stručno usavršavanje nastavnika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54F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54CEC7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3193FF1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201,6</w:t>
            </w:r>
          </w:p>
          <w:p w14:paraId="1AB6D3C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2E80B61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B09730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48E0DC9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8B3ADBD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01CFDB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33DDE9F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59BE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489C20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3E4CDD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BB8DE4F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E35618D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tijekom školske godine</w:t>
            </w:r>
          </w:p>
          <w:p w14:paraId="40EC4AC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3FE2F27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963CA1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44D269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CED60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F4F26D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305286D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7EC957E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rujan</w:t>
            </w:r>
          </w:p>
          <w:p w14:paraId="4A2FEFF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C14FA5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BD4DD3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listopad, studeni</w:t>
            </w:r>
          </w:p>
          <w:p w14:paraId="70380369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FE7D15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B56327E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-kolovoz, rujan</w:t>
            </w:r>
          </w:p>
          <w:p w14:paraId="64DC07B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-tijekom školske godine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06F0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F4FB22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71BFB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9D4582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476C8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razredni i predmetni učitelji, stručni suradnici, ravnatelj</w:t>
            </w:r>
          </w:p>
          <w:p w14:paraId="691B10BE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E5E2E7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E29D5E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6003271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09C2159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0B8166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13FE9F9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BFFCD2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F6E64F7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924297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352C" w:rsidRPr="00930762" w14:paraId="13DDC295" w14:textId="77777777" w:rsidTr="00343638">
        <w:trPr>
          <w:trHeight w:val="55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9650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RED. BROJ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6D8D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SADRŽAJ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7A90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PLAN. SATI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CD75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VRIJEME REALIZA-CIJE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4EB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SURADNICI</w:t>
            </w:r>
          </w:p>
        </w:tc>
      </w:tr>
      <w:tr w:rsidR="00A3352C" w:rsidRPr="00930762" w14:paraId="3DAE8E56" w14:textId="77777777" w:rsidTr="00343638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E8DA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2A2E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- uređivanje mrežne stranice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F517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26AE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tijekom šk. godine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CB50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352C" w:rsidRPr="00930762" w14:paraId="6AC39897" w14:textId="77777777" w:rsidTr="00343638">
        <w:trPr>
          <w:trHeight w:val="549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3DA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3.</w:t>
            </w:r>
          </w:p>
          <w:p w14:paraId="0125034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3FBFCA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517A90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7BC05CF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3379A7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72D668D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3C4065D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235012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679965F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18AA1B0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E69BB6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947F9F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C80C10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27A836F" w14:textId="77777777" w:rsidR="00A3352C" w:rsidRPr="00930762" w:rsidRDefault="00A3352C" w:rsidP="002366E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3.1.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11B41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KULTURNA I JAVNA DJELATNOST</w:t>
            </w:r>
          </w:p>
          <w:p w14:paraId="384F75F7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planiranje kulturnih aktivnosti</w:t>
            </w:r>
          </w:p>
          <w:p w14:paraId="5B6D4731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organizacija, pripremanje i realizacija kulturnih sadržaja</w:t>
            </w:r>
          </w:p>
          <w:p w14:paraId="0A510110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postavljanje tematskih izložbi u knjižnici, i izvan knjižnice sukladno odgojno-obrazovnim programima škole (obilježavanje značajnih datuma i godišnjica iz povijesti, kulture i znanosti)</w:t>
            </w:r>
          </w:p>
          <w:p w14:paraId="60A2899E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- promocija knjiga i čitanja </w:t>
            </w:r>
          </w:p>
          <w:p w14:paraId="56866530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prigodne radionice i aktivnosti vezane uz velike obljetnice</w:t>
            </w:r>
          </w:p>
          <w:p w14:paraId="7CE4C6C3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- sudjelovanje u projektima i kvizovima za poticanje čitanja </w:t>
            </w:r>
          </w:p>
          <w:p w14:paraId="6FAA2F5B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B8110C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Suradnja s drugim ustanovama i lokalnom zajednicom</w:t>
            </w:r>
          </w:p>
          <w:p w14:paraId="0372E7CF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i/>
                <w:sz w:val="22"/>
                <w:szCs w:val="22"/>
              </w:rPr>
              <w:t>-</w:t>
            </w: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 suradnja s ostalim školama, kulturnim ustanovama te ustanovama koje se bave organizacijom rada s djecom</w:t>
            </w:r>
          </w:p>
          <w:p w14:paraId="6A3399C8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suradnja s Bibliobusnom službom</w:t>
            </w:r>
          </w:p>
          <w:p w14:paraId="589F8697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Goethe institut; Hrvatski povijesni muzej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B2F2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14C3B3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390883" w14:textId="319AC8F4" w:rsidR="00A3352C" w:rsidRPr="00930762" w:rsidRDefault="00A3352C" w:rsidP="00A3352C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100,8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7FC0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719D3D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4E00ED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tijekom školske godine</w:t>
            </w:r>
          </w:p>
          <w:p w14:paraId="72A6D327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4FF791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7D4BC1F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741D28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3360950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B10297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613872F" w14:textId="77777777" w:rsidR="00A3352C" w:rsidRPr="00930762" w:rsidRDefault="00A3352C" w:rsidP="002366E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rujan – travanj</w:t>
            </w:r>
          </w:p>
          <w:p w14:paraId="0635DE7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BA3F3D0" w14:textId="77777777" w:rsidR="00A3352C" w:rsidRPr="00930762" w:rsidRDefault="00A3352C" w:rsidP="002366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E12BBED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740370" w14:textId="2953DDF2" w:rsidR="00A3352C" w:rsidRPr="00930762" w:rsidRDefault="00A3352C" w:rsidP="00A3352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tijekom školske godine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B21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F21AE8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5D6C155" w14:textId="4761C852" w:rsidR="00A3352C" w:rsidRPr="00930762" w:rsidRDefault="00A3352C" w:rsidP="00A3352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razredni i predmetni učitelji, stručni suradnici, ravnatelj</w:t>
            </w:r>
          </w:p>
        </w:tc>
      </w:tr>
      <w:tr w:rsidR="00A3352C" w:rsidRPr="00930762" w14:paraId="1181AD82" w14:textId="77777777" w:rsidTr="00343638">
        <w:trPr>
          <w:trHeight w:val="55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1DA5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RED. BROJ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1C3E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SADRŽAJ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614DE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PLAN. SATI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643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VRIJEME REALIZA-CIJE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0441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SURADNICI</w:t>
            </w:r>
          </w:p>
        </w:tc>
      </w:tr>
      <w:tr w:rsidR="00A3352C" w:rsidRPr="00930762" w14:paraId="024042EA" w14:textId="77777777" w:rsidTr="00343638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04B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4.</w:t>
            </w:r>
          </w:p>
          <w:p w14:paraId="4AC35B3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4.1.</w:t>
            </w:r>
          </w:p>
          <w:p w14:paraId="438FF19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4337A0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5DC5DE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20AD26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43602A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4.2.</w:t>
            </w:r>
          </w:p>
          <w:p w14:paraId="07105640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8C994B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85B048E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6CA676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DEE57AD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BA65F9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8ADF23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4329B47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47B9E1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56D24D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72AF3F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5DE3CD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9D11CCF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64B121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5.</w:t>
            </w:r>
          </w:p>
          <w:p w14:paraId="2901842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7B73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STRUČNO USAVRŠAVANJE KNJIŽNIČARA</w:t>
            </w:r>
          </w:p>
          <w:p w14:paraId="7D87B5DA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Individualno stručno usavršavanje</w:t>
            </w:r>
          </w:p>
          <w:p w14:paraId="5A586C8C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praćenje novih izdanja stručne literature kao i pedagoško-metodičke literature za nastavnike</w:t>
            </w:r>
          </w:p>
          <w:p w14:paraId="0D49168C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7F2AA9D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Organizirano stručno usavršavanje</w:t>
            </w:r>
          </w:p>
          <w:p w14:paraId="438813E3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sudjelovanje u radu Učiteljskog i stručnih vijeća u školi</w:t>
            </w:r>
          </w:p>
          <w:p w14:paraId="566FD6E9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proofErr w:type="spellStart"/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webinari</w:t>
            </w:r>
            <w:proofErr w:type="spellEnd"/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 u organizaciji AZOO, ŽSV</w:t>
            </w:r>
          </w:p>
          <w:p w14:paraId="1B94949E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sudjelovanje na stručnim sastancima i seminarima u organizaciji Matične službe KGZ</w:t>
            </w:r>
          </w:p>
          <w:p w14:paraId="2E16416C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sudjelovanje na seminarima u organizaciji HKD – Sekcija za školske knjižnice i Sekcija za knjižnice za djecu i mlade</w:t>
            </w:r>
          </w:p>
          <w:p w14:paraId="26D8A5C7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- sudjelovanje na stručnim skupovima u organizaciji HUŠK, HMŠK i HČD </w:t>
            </w:r>
          </w:p>
          <w:p w14:paraId="605C7917" w14:textId="049EA654" w:rsidR="00A3352C" w:rsidRPr="00930762" w:rsidRDefault="00A3352C" w:rsidP="0034363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- edukacija pri Centru za </w:t>
            </w:r>
            <w:proofErr w:type="spellStart"/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psihodramu</w:t>
            </w:r>
            <w:proofErr w:type="spellEnd"/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 iz dječje I </w:t>
            </w:r>
            <w:proofErr w:type="spellStart"/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adolscenten</w:t>
            </w:r>
            <w:proofErr w:type="spellEnd"/>
            <w:r w:rsidR="00343638"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psihodramske</w:t>
            </w:r>
            <w:proofErr w:type="spellEnd"/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 integrativne psihoterapije</w:t>
            </w:r>
          </w:p>
          <w:p w14:paraId="569E513A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29F112A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OSTALI POSLOVI:</w:t>
            </w:r>
          </w:p>
          <w:p w14:paraId="7B622BBB" w14:textId="77777777" w:rsidR="00A3352C" w:rsidRPr="00930762" w:rsidRDefault="00A3352C" w:rsidP="002366E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- koordinacija nabave udžbenika: izrada tablica popisa udžbenika i DOM, izrada Odluka, prikupljanje ponuda, naručivanje, unos podataka i narudžba u aplikaciji GUOS, razvrstavanje udžbenika, unos podataka u aplikaciju SIGMA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9CF9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D76AFA1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D3CB60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D1F895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DE509A1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6AF275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50,4</w:t>
            </w:r>
          </w:p>
          <w:p w14:paraId="4885749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2D5ECD1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3EAD75C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354983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F5FA3B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318460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5433AE9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F37B151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69A64DE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C1C569D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633A731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6A1DAB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A4F949D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A051C7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122858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4698CFE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052DD4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5FF503F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50,4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652D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39590D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BE1AC77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BA24BD1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C434AB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C956A39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tijekom školske godine</w:t>
            </w:r>
          </w:p>
          <w:p w14:paraId="0B190B90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DD5AB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8EE22A7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B44A6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996C38F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7D907A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C06C505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AC10B42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D9D6E4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215C2A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7D9EBCB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E37A44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7A660AF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4D7DD1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84961B8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236A9AE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tijekom školske godine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703F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96FA6D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27370FA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1C1CC36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knjižničar, ravnatelj,  NSK, Matična služba KGZ, ŽSV, AZOO, HČD, HUŠK, HKD</w:t>
            </w:r>
          </w:p>
          <w:p w14:paraId="22C3FF99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E3EEDCF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35E933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 xml:space="preserve">ravnatelj,  razredni i predmetni učitelji, </w:t>
            </w:r>
            <w:proofErr w:type="spellStart"/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računovod-stvo</w:t>
            </w:r>
            <w:proofErr w:type="spellEnd"/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, MZO, nakladnici, dobavljači</w:t>
            </w:r>
          </w:p>
        </w:tc>
      </w:tr>
      <w:tr w:rsidR="00A3352C" w:rsidRPr="00930762" w14:paraId="29995BE8" w14:textId="77777777" w:rsidTr="00343638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C85F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DBA7" w14:textId="77777777" w:rsidR="00A3352C" w:rsidRPr="00930762" w:rsidRDefault="00A3352C" w:rsidP="002366E7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UKUPNO: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58E0" w14:textId="77777777" w:rsidR="00A3352C" w:rsidRPr="00930762" w:rsidRDefault="00A3352C" w:rsidP="002366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1008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86F5" w14:textId="77777777" w:rsidR="00A3352C" w:rsidRPr="00930762" w:rsidRDefault="00A3352C" w:rsidP="002366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28F7" w14:textId="77777777" w:rsidR="00A3352C" w:rsidRPr="00930762" w:rsidRDefault="00A3352C" w:rsidP="002366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B679464" w14:textId="3309C0D4" w:rsidR="00A3352C" w:rsidRPr="00930762" w:rsidRDefault="00A3352C" w:rsidP="00A3352C">
      <w:pPr>
        <w:jc w:val="center"/>
        <w:rPr>
          <w:rFonts w:asciiTheme="majorHAnsi" w:hAnsiTheme="majorHAnsi" w:cstheme="majorHAnsi"/>
          <w:b/>
        </w:rPr>
      </w:pPr>
    </w:p>
    <w:p w14:paraId="18374EAC" w14:textId="1CD1E52B" w:rsidR="00343638" w:rsidRPr="00930762" w:rsidRDefault="00343638" w:rsidP="00A3352C">
      <w:pPr>
        <w:jc w:val="center"/>
        <w:rPr>
          <w:rFonts w:asciiTheme="majorHAnsi" w:hAnsiTheme="majorHAnsi" w:cstheme="majorHAnsi"/>
          <w:b/>
        </w:rPr>
      </w:pPr>
    </w:p>
    <w:p w14:paraId="3B515D71" w14:textId="3B7A8215" w:rsidR="00343638" w:rsidRPr="00930762" w:rsidRDefault="00343638" w:rsidP="00A3352C">
      <w:pPr>
        <w:jc w:val="center"/>
        <w:rPr>
          <w:rFonts w:asciiTheme="majorHAnsi" w:hAnsiTheme="majorHAnsi" w:cstheme="majorHAnsi"/>
          <w:b/>
        </w:rPr>
      </w:pPr>
    </w:p>
    <w:p w14:paraId="65DD24C9" w14:textId="77777777" w:rsidR="00343638" w:rsidRPr="00930762" w:rsidRDefault="00343638" w:rsidP="00A3352C">
      <w:pPr>
        <w:jc w:val="center"/>
        <w:rPr>
          <w:rFonts w:asciiTheme="majorHAnsi" w:hAnsiTheme="majorHAnsi" w:cstheme="majorHAnsi"/>
          <w:b/>
        </w:rPr>
      </w:pPr>
    </w:p>
    <w:p w14:paraId="4FB4BA9C" w14:textId="77777777" w:rsidR="00A3352C" w:rsidRPr="00930762" w:rsidRDefault="00A3352C" w:rsidP="00A3352C">
      <w:pPr>
        <w:jc w:val="center"/>
        <w:rPr>
          <w:rFonts w:asciiTheme="majorHAnsi" w:hAnsiTheme="majorHAnsi" w:cstheme="majorHAnsi"/>
          <w:b/>
        </w:rPr>
      </w:pPr>
      <w:r w:rsidRPr="00930762">
        <w:rPr>
          <w:rFonts w:asciiTheme="majorHAnsi" w:hAnsiTheme="majorHAnsi" w:cstheme="majorHAnsi"/>
          <w:b/>
        </w:rPr>
        <w:t>SAŽETAK RASPOREDA SATNICE DJELATNOSTI KNJIŽNICE</w:t>
      </w:r>
    </w:p>
    <w:tbl>
      <w:tblPr>
        <w:tblStyle w:val="Style23"/>
        <w:tblW w:w="93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5"/>
        <w:gridCol w:w="1275"/>
      </w:tblGrid>
      <w:tr w:rsidR="00A3352C" w:rsidRPr="00930762" w14:paraId="26AA7E3D" w14:textId="77777777" w:rsidTr="002366E7"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DD4B" w14:textId="77777777" w:rsidR="00A3352C" w:rsidRPr="00930762" w:rsidRDefault="00A3352C" w:rsidP="002366E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ODGOJNO – OBRAZOVNI RAD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724B" w14:textId="77777777" w:rsidR="00A3352C" w:rsidRPr="00930762" w:rsidRDefault="00A3352C" w:rsidP="002366E7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604,8</w:t>
            </w:r>
          </w:p>
        </w:tc>
      </w:tr>
      <w:tr w:rsidR="00A3352C" w:rsidRPr="00930762" w14:paraId="3C290966" w14:textId="77777777" w:rsidTr="002366E7"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BF93" w14:textId="77777777" w:rsidR="00A3352C" w:rsidRPr="00930762" w:rsidRDefault="00A3352C" w:rsidP="002366E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STRUČNO – KNJIŽNIČNA I INFORMACIJSKO – REFERALNA DJELATNOST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6D4D" w14:textId="77777777" w:rsidR="00A3352C" w:rsidRPr="00930762" w:rsidRDefault="00A3352C" w:rsidP="002366E7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201,6</w:t>
            </w:r>
          </w:p>
        </w:tc>
      </w:tr>
      <w:tr w:rsidR="00A3352C" w:rsidRPr="00930762" w14:paraId="4047B79E" w14:textId="77777777" w:rsidTr="002366E7"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A7396" w14:textId="77777777" w:rsidR="00A3352C" w:rsidRPr="00930762" w:rsidRDefault="00A3352C" w:rsidP="002366E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KULTURNA I JAVNA DJELATNOST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0F9B0" w14:textId="77777777" w:rsidR="00A3352C" w:rsidRPr="00930762" w:rsidRDefault="00A3352C" w:rsidP="002366E7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100,8</w:t>
            </w:r>
          </w:p>
        </w:tc>
      </w:tr>
      <w:tr w:rsidR="00A3352C" w:rsidRPr="00930762" w14:paraId="7F511569" w14:textId="77777777" w:rsidTr="002366E7"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0AB5" w14:textId="77777777" w:rsidR="00A3352C" w:rsidRPr="00930762" w:rsidRDefault="00A3352C" w:rsidP="002366E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STRUČNO USAVRŠAVANJE KNJIŽNIČARA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38138" w14:textId="77777777" w:rsidR="00A3352C" w:rsidRPr="00930762" w:rsidRDefault="00A3352C" w:rsidP="002366E7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50,4</w:t>
            </w:r>
          </w:p>
        </w:tc>
      </w:tr>
      <w:tr w:rsidR="00A3352C" w:rsidRPr="00930762" w14:paraId="4DCB3BC6" w14:textId="77777777" w:rsidTr="002366E7"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F55B4" w14:textId="77777777" w:rsidR="00A3352C" w:rsidRPr="00930762" w:rsidRDefault="00A3352C" w:rsidP="002366E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OSTALI POSLOVI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BE45" w14:textId="77777777" w:rsidR="00A3352C" w:rsidRPr="00930762" w:rsidRDefault="00A3352C" w:rsidP="002366E7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50,4</w:t>
            </w:r>
          </w:p>
        </w:tc>
      </w:tr>
      <w:tr w:rsidR="00A3352C" w:rsidRPr="00930762" w14:paraId="15A2EB50" w14:textId="77777777" w:rsidTr="002366E7"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0B8D" w14:textId="77777777" w:rsidR="00A3352C" w:rsidRPr="00930762" w:rsidRDefault="00A3352C" w:rsidP="002366E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UKUPNO: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D3EC" w14:textId="77777777" w:rsidR="00A3352C" w:rsidRPr="00930762" w:rsidRDefault="00A3352C" w:rsidP="002366E7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/>
                <w:sz w:val="22"/>
                <w:szCs w:val="22"/>
              </w:rPr>
              <w:t>1008</w:t>
            </w:r>
          </w:p>
        </w:tc>
      </w:tr>
    </w:tbl>
    <w:p w14:paraId="4EF3C7D9" w14:textId="77777777" w:rsidR="001963B3" w:rsidRPr="00930762" w:rsidRDefault="00CB4565">
      <w:pPr>
        <w:pStyle w:val="Naslov21"/>
        <w:rPr>
          <w:rFonts w:asciiTheme="majorHAnsi" w:hAnsiTheme="majorHAnsi" w:cstheme="majorHAnsi"/>
          <w:sz w:val="22"/>
          <w:szCs w:val="22"/>
        </w:rPr>
      </w:pPr>
      <w:bookmarkStart w:id="302" w:name="_Toc400191247"/>
      <w:bookmarkStart w:id="303" w:name="_Toc83734825"/>
      <w:bookmarkStart w:id="304" w:name="_Toc400277968"/>
      <w:bookmarkStart w:id="305" w:name="_Toc84398247"/>
      <w:bookmarkStart w:id="306" w:name="_Toc116462289"/>
      <w:bookmarkStart w:id="307" w:name="_Toc211426080"/>
      <w:r w:rsidRPr="00930762">
        <w:rPr>
          <w:rFonts w:asciiTheme="majorHAnsi" w:hAnsiTheme="majorHAnsi" w:cstheme="majorHAnsi"/>
          <w:sz w:val="22"/>
          <w:szCs w:val="22"/>
        </w:rPr>
        <w:t>5.4. Plan rada tajništva</w:t>
      </w:r>
      <w:bookmarkEnd w:id="302"/>
      <w:bookmarkEnd w:id="303"/>
      <w:bookmarkEnd w:id="304"/>
      <w:bookmarkEnd w:id="305"/>
      <w:bookmarkEnd w:id="306"/>
      <w:bookmarkEnd w:id="307"/>
    </w:p>
    <w:p w14:paraId="7946B701" w14:textId="77777777" w:rsidR="001963B3" w:rsidRPr="00930762" w:rsidRDefault="001963B3">
      <w:pPr>
        <w:pStyle w:val="Standard"/>
        <w:spacing w:after="0" w:line="240" w:lineRule="auto"/>
        <w:rPr>
          <w:rFonts w:asciiTheme="majorHAnsi" w:hAnsiTheme="majorHAnsi" w:cstheme="majorHAnsi"/>
          <w:caps/>
        </w:rPr>
      </w:pPr>
    </w:p>
    <w:tbl>
      <w:tblPr>
        <w:tblW w:w="924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5074"/>
        <w:gridCol w:w="394"/>
        <w:gridCol w:w="1843"/>
        <w:gridCol w:w="56"/>
        <w:gridCol w:w="1046"/>
      </w:tblGrid>
      <w:tr w:rsidR="001963B3" w:rsidRPr="00930762" w14:paraId="5E63DE95" w14:textId="77777777">
        <w:trPr>
          <w:jc w:val="right"/>
        </w:trPr>
        <w:tc>
          <w:tcPr>
            <w:tcW w:w="82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A62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Redni broj</w:t>
            </w:r>
          </w:p>
        </w:tc>
        <w:tc>
          <w:tcPr>
            <w:tcW w:w="507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D617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Sadržaj rada</w:t>
            </w:r>
          </w:p>
        </w:tc>
        <w:tc>
          <w:tcPr>
            <w:tcW w:w="2237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0B00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Vrijeme realizacije(približno)</w:t>
            </w:r>
          </w:p>
        </w:tc>
        <w:tc>
          <w:tcPr>
            <w:tcW w:w="1102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C7C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Planirani broj sati</w:t>
            </w:r>
          </w:p>
        </w:tc>
      </w:tr>
      <w:tr w:rsidR="001963B3" w:rsidRPr="00930762" w14:paraId="7EDB53A4" w14:textId="77777777">
        <w:trPr>
          <w:trHeight w:val="1534"/>
          <w:jc w:val="right"/>
        </w:trPr>
        <w:tc>
          <w:tcPr>
            <w:tcW w:w="82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EF58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1.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68D4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  <w:b/>
              </w:rPr>
            </w:pPr>
            <w:bookmarkStart w:id="308" w:name="_Toc400099975"/>
            <w:bookmarkStart w:id="309" w:name="_Toc400191248"/>
            <w:bookmarkStart w:id="310" w:name="_Toc399834326"/>
            <w:r w:rsidRPr="00930762">
              <w:rPr>
                <w:rFonts w:asciiTheme="majorHAnsi" w:hAnsiTheme="majorHAnsi" w:cstheme="majorHAnsi"/>
                <w:b/>
              </w:rPr>
              <w:t>NORMATIVNO PRAVNI POSLOVI</w:t>
            </w:r>
            <w:bookmarkEnd w:id="308"/>
            <w:bookmarkEnd w:id="309"/>
            <w:bookmarkEnd w:id="310"/>
          </w:p>
          <w:p w14:paraId="1408619D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lang w:val="de-DE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izrada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nacrta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normativnih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akata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škole</w:t>
            </w:r>
          </w:p>
          <w:p w14:paraId="20957A49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lang w:val="de-DE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priprema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normativno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pravnih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akata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za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Školski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odbor</w:t>
            </w:r>
            <w:proofErr w:type="spellEnd"/>
          </w:p>
          <w:p w14:paraId="2181097B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lang w:val="de-DE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poslovi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u svezi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radnog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odnosa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radnika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škole</w:t>
            </w:r>
          </w:p>
          <w:p w14:paraId="6E5567AE" w14:textId="77777777" w:rsidR="001963B3" w:rsidRPr="00930762" w:rsidRDefault="00CB4565">
            <w:pPr>
              <w:pStyle w:val="Standard"/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lang w:val="de-DE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tumačenje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pravnih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propisa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u svezi s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donošenjem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odluka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i rješenja</w:t>
            </w:r>
          </w:p>
          <w:p w14:paraId="5D7780A9" w14:textId="77777777" w:rsidR="001963B3" w:rsidRPr="00930762" w:rsidRDefault="00CB4565">
            <w:pPr>
              <w:pStyle w:val="Standard"/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stručno usavršavanje (seminari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bCs/>
              </w:rPr>
              <w:t>)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B66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povremeno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458B1" w14:textId="58ADC81E" w:rsidR="001963B3" w:rsidRPr="00930762" w:rsidRDefault="009E270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400</w:t>
            </w:r>
          </w:p>
        </w:tc>
      </w:tr>
      <w:tr w:rsidR="001963B3" w:rsidRPr="00930762" w14:paraId="28C8B7D6" w14:textId="77777777">
        <w:trPr>
          <w:jc w:val="right"/>
        </w:trPr>
        <w:tc>
          <w:tcPr>
            <w:tcW w:w="82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4B68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2.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A83D9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SURADNJA SA ŠKOLSKIM ODBOROM</w:t>
            </w:r>
          </w:p>
          <w:p w14:paraId="3D2107E1" w14:textId="73DFA1F0" w:rsidR="001963B3" w:rsidRPr="00930762" w:rsidRDefault="00CB4565">
            <w:pPr>
              <w:pStyle w:val="Standard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suradnja s predsjednikom Šk. </w:t>
            </w:r>
            <w:r w:rsidR="00967074" w:rsidRPr="00930762">
              <w:rPr>
                <w:rFonts w:asciiTheme="majorHAnsi" w:hAnsiTheme="majorHAnsi" w:cstheme="majorHAnsi"/>
              </w:rPr>
              <w:t>O</w:t>
            </w:r>
            <w:r w:rsidRPr="00930762">
              <w:rPr>
                <w:rFonts w:asciiTheme="majorHAnsi" w:hAnsiTheme="majorHAnsi" w:cstheme="majorHAnsi"/>
              </w:rPr>
              <w:t>dbora</w:t>
            </w:r>
          </w:p>
          <w:p w14:paraId="373819E1" w14:textId="7435AFBF" w:rsidR="001963B3" w:rsidRPr="00930762" w:rsidRDefault="00CB4565">
            <w:pPr>
              <w:pStyle w:val="Standard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sudjelovanje na sjednicama Šk. </w:t>
            </w:r>
            <w:r w:rsidR="00967074" w:rsidRPr="00930762">
              <w:rPr>
                <w:rFonts w:asciiTheme="majorHAnsi" w:hAnsiTheme="majorHAnsi" w:cstheme="majorHAnsi"/>
              </w:rPr>
              <w:t>O</w:t>
            </w:r>
            <w:r w:rsidRPr="00930762">
              <w:rPr>
                <w:rFonts w:asciiTheme="majorHAnsi" w:hAnsiTheme="majorHAnsi" w:cstheme="majorHAnsi"/>
              </w:rPr>
              <w:t>dbora</w:t>
            </w:r>
          </w:p>
          <w:p w14:paraId="7E45B017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vođenje dokumentacije Školskog odbora, zapisnika i ostale evidencije</w:t>
            </w:r>
          </w:p>
          <w:p w14:paraId="52815D03" w14:textId="79E4A795" w:rsidR="001963B3" w:rsidRPr="00930762" w:rsidRDefault="00CB4565">
            <w:pPr>
              <w:pStyle w:val="Standard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suradnja s Gradskim uredom za obrazovanje, sport i mlade i MZO</w:t>
            </w:r>
            <w:r w:rsidR="009E270F" w:rsidRPr="00930762">
              <w:rPr>
                <w:rFonts w:asciiTheme="majorHAnsi" w:hAnsiTheme="majorHAnsi" w:cstheme="majorHAnsi"/>
              </w:rPr>
              <w:t>M</w:t>
            </w:r>
          </w:p>
          <w:p w14:paraId="47DA2344" w14:textId="77777777" w:rsidR="001963B3" w:rsidRPr="00930762" w:rsidRDefault="00CB4565">
            <w:pPr>
              <w:pStyle w:val="Odlomakpopisa1"/>
              <w:widowControl w:val="0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sudjelovanje u radu stalnih i povremenih komisija škole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C61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svaki mjesec</w:t>
            </w:r>
          </w:p>
          <w:p w14:paraId="71C81B4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povremeno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B5D58" w14:textId="20C8F51A" w:rsidR="001963B3" w:rsidRPr="00930762" w:rsidRDefault="009E270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300</w:t>
            </w:r>
          </w:p>
        </w:tc>
      </w:tr>
      <w:tr w:rsidR="001963B3" w:rsidRPr="00930762" w14:paraId="35535E0E" w14:textId="77777777">
        <w:trPr>
          <w:jc w:val="right"/>
        </w:trPr>
        <w:tc>
          <w:tcPr>
            <w:tcW w:w="82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4F6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3.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0FBC3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ADMINISTRATIVNI POSLOVI</w:t>
            </w:r>
          </w:p>
          <w:p w14:paraId="581748A5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suradnja u izradi Godišnjeg plana i programa rada škole</w:t>
            </w:r>
          </w:p>
          <w:p w14:paraId="104AD5DC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izdavanje potvrda i uvjerenja radnicima i učenicima škole</w:t>
            </w:r>
          </w:p>
          <w:p w14:paraId="21FB0C53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zaprimanje pošte i vođenje urudžbenog zapisnika</w:t>
            </w:r>
          </w:p>
          <w:p w14:paraId="371496DB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daktilografski poslovi u okviru radnog mjesta</w:t>
            </w:r>
          </w:p>
          <w:p w14:paraId="2BEC2D12" w14:textId="77777777" w:rsidR="001963B3" w:rsidRPr="00930762" w:rsidRDefault="00CB4565">
            <w:pPr>
              <w:pStyle w:val="Odlomakpopisa1"/>
              <w:widowControl w:val="0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proofErr w:type="spellStart"/>
            <w:r w:rsidRPr="00930762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fotokopiranje</w:t>
            </w:r>
            <w:proofErr w:type="spellEnd"/>
            <w:r w:rsidRPr="00930762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materijala </w:t>
            </w:r>
            <w:proofErr w:type="spellStart"/>
            <w:r w:rsidRPr="00930762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za</w:t>
            </w:r>
            <w:proofErr w:type="spellEnd"/>
            <w:r w:rsidRPr="00930762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školu</w:t>
            </w:r>
            <w:proofErr w:type="spellEnd"/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9D96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povremeno</w:t>
            </w:r>
          </w:p>
          <w:p w14:paraId="2965A09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svakodnevno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1487" w14:textId="1B962BD0" w:rsidR="001963B3" w:rsidRPr="00930762" w:rsidRDefault="009E270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300</w:t>
            </w:r>
          </w:p>
        </w:tc>
      </w:tr>
      <w:tr w:rsidR="001963B3" w:rsidRPr="00930762" w14:paraId="625F6C2D" w14:textId="77777777">
        <w:trPr>
          <w:jc w:val="right"/>
        </w:trPr>
        <w:tc>
          <w:tcPr>
            <w:tcW w:w="82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BFED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4.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CBAC7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PERSONALNA EVIDENCIJA I DOKUMENTACIJA</w:t>
            </w:r>
          </w:p>
          <w:p w14:paraId="3C162601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upis podataka o novim zaposlenicima u Registar zaposlenika u javnom sektoru</w:t>
            </w:r>
          </w:p>
          <w:p w14:paraId="38BCD9AB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  <w:lang w:val="de-DE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vođenje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personalnih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dosjea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radnika</w:t>
            </w:r>
            <w:proofErr w:type="spellEnd"/>
          </w:p>
          <w:p w14:paraId="3FF73EC7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  <w:lang w:val="de-DE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vođenje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e-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matice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–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kadrovski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dio</w:t>
            </w:r>
            <w:proofErr w:type="spellEnd"/>
          </w:p>
          <w:p w14:paraId="0B3020FA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vođenje evidencije odsutnosti radnika s posla</w:t>
            </w:r>
          </w:p>
          <w:p w14:paraId="506DD1A3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izrada rješenja u svezi s radnim odnosima</w:t>
            </w:r>
          </w:p>
          <w:p w14:paraId="20104A9C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obavljanje poslova oko zasnivanja i prestanka radnog odnosa, prijave i odjave radnika, zdravstvene iskaznice i dr.</w:t>
            </w:r>
          </w:p>
          <w:p w14:paraId="2C0B07D5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  <w:lang w:val="de-DE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vođenje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Matične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knjige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radnika</w:t>
            </w:r>
            <w:proofErr w:type="spellEnd"/>
          </w:p>
          <w:p w14:paraId="3E3842F5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  <w:lang w:val="de-DE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izrada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prijedloga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rasporeda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godišnjeg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odmora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radnika</w:t>
            </w:r>
            <w:proofErr w:type="spellEnd"/>
          </w:p>
          <w:p w14:paraId="0F6D7CE9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vođenje stalne dokumentacije vezane za Matičnu knjigu učenika, registar učenika i druge evidencije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DAA3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povremeno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718CF" w14:textId="6A0603F8" w:rsidR="001963B3" w:rsidRPr="00930762" w:rsidRDefault="009E270F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400</w:t>
            </w:r>
          </w:p>
        </w:tc>
      </w:tr>
      <w:tr w:rsidR="001963B3" w:rsidRPr="00930762" w14:paraId="2EB8C04C" w14:textId="77777777">
        <w:trPr>
          <w:jc w:val="right"/>
        </w:trPr>
        <w:tc>
          <w:tcPr>
            <w:tcW w:w="82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F64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5.</w:t>
            </w:r>
          </w:p>
        </w:tc>
        <w:tc>
          <w:tcPr>
            <w:tcW w:w="5468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60345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MATERIJALNO FINANCIJSKO POSLOVANJE</w:t>
            </w:r>
          </w:p>
          <w:p w14:paraId="0A38431E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izrada blagajničkih uplatnica i isplatnica, blagajničkog izvještaja</w:t>
            </w:r>
          </w:p>
          <w:p w14:paraId="2B73803C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prijem novca od razrednika i ostale uplate u FINA-u</w:t>
            </w:r>
          </w:p>
          <w:p w14:paraId="090B4954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pomoć u izradu nacrta financijskog plana i brojčanih podataka za financijski plan</w:t>
            </w:r>
          </w:p>
          <w:p w14:paraId="1108D297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pomoć u organizaciji materijalnog poslovanja</w:t>
            </w:r>
          </w:p>
        </w:tc>
        <w:tc>
          <w:tcPr>
            <w:tcW w:w="1899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3B1B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svakodnevno</w:t>
            </w:r>
          </w:p>
        </w:tc>
        <w:tc>
          <w:tcPr>
            <w:tcW w:w="104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730E" w14:textId="3EB27A4B" w:rsidR="001963B3" w:rsidRPr="00930762" w:rsidRDefault="0056539E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</w:t>
            </w:r>
            <w:r w:rsidR="00CB4565" w:rsidRPr="00930762">
              <w:rPr>
                <w:rFonts w:asciiTheme="majorHAnsi" w:hAnsiTheme="majorHAnsi" w:cstheme="majorHAnsi"/>
              </w:rPr>
              <w:t>00</w:t>
            </w:r>
          </w:p>
        </w:tc>
      </w:tr>
      <w:tr w:rsidR="001963B3" w:rsidRPr="00930762" w14:paraId="4FB7D994" w14:textId="77777777">
        <w:trPr>
          <w:jc w:val="right"/>
        </w:trPr>
        <w:tc>
          <w:tcPr>
            <w:tcW w:w="82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DFC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6.</w:t>
            </w:r>
          </w:p>
        </w:tc>
        <w:tc>
          <w:tcPr>
            <w:tcW w:w="5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6A9A9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SURADNJA</w:t>
            </w:r>
          </w:p>
          <w:p w14:paraId="03B7A678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suradnja s roditeljima i učenicima, izdavanje uvjerenja na njihov zahtjev</w:t>
            </w:r>
          </w:p>
          <w:p w14:paraId="377A0204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suradnja s društvenim i drugim organizacijama</w:t>
            </w:r>
          </w:p>
          <w:p w14:paraId="5EAC24AD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organizacija i kontrola rada tehničkog osoblja</w:t>
            </w:r>
          </w:p>
          <w:p w14:paraId="0D07D6CB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suradnja u radu školske kuhinje</w:t>
            </w:r>
          </w:p>
          <w:p w14:paraId="00C7EA57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osiguranje imovine škole, radnika i učenika</w:t>
            </w:r>
          </w:p>
          <w:p w14:paraId="1075AEC0" w14:textId="77777777" w:rsidR="001963B3" w:rsidRPr="00930762" w:rsidRDefault="00CB4565">
            <w:pPr>
              <w:pStyle w:val="Standard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  <w:lang w:val="de-DE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telefonski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razgovori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sa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strankama</w:t>
            </w:r>
            <w:proofErr w:type="spellEnd"/>
          </w:p>
          <w:p w14:paraId="0DBDB680" w14:textId="77777777" w:rsidR="001963B3" w:rsidRPr="00930762" w:rsidRDefault="00CB4565">
            <w:pPr>
              <w:pStyle w:val="Odlomakpopisa1"/>
              <w:widowControl w:val="0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sz w:val="22"/>
                <w:szCs w:val="22"/>
              </w:rPr>
              <w:t>ostali nepredvidivi poslovi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EF4B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svakodnevno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E4EF4" w14:textId="27CCC865" w:rsidR="001963B3" w:rsidRPr="00930762" w:rsidRDefault="0056539E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380</w:t>
            </w:r>
          </w:p>
        </w:tc>
      </w:tr>
      <w:tr w:rsidR="00967074" w:rsidRPr="00930762" w14:paraId="41EEEFDF" w14:textId="77777777">
        <w:trPr>
          <w:jc w:val="right"/>
        </w:trPr>
        <w:tc>
          <w:tcPr>
            <w:tcW w:w="82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22BF6" w14:textId="0675148F" w:rsidR="00967074" w:rsidRPr="00930762" w:rsidRDefault="00967074" w:rsidP="00967074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6CD7" w14:textId="77777777" w:rsidR="00967074" w:rsidRPr="00930762" w:rsidRDefault="00967074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19DF" w14:textId="77777777" w:rsidR="00967074" w:rsidRPr="00930762" w:rsidRDefault="0096707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4877" w14:textId="77777777" w:rsidR="00967074" w:rsidRPr="00930762" w:rsidRDefault="0096707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2D6209EE" w14:textId="77777777">
        <w:trPr>
          <w:jc w:val="right"/>
        </w:trPr>
        <w:tc>
          <w:tcPr>
            <w:tcW w:w="6295" w:type="dxa"/>
            <w:gridSpan w:val="3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2F508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Ukupno sati</w:t>
            </w:r>
          </w:p>
        </w:tc>
        <w:tc>
          <w:tcPr>
            <w:tcW w:w="2945" w:type="dxa"/>
            <w:gridSpan w:val="3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F0DD1" w14:textId="3B85B9AD" w:rsidR="001963B3" w:rsidRPr="00930762" w:rsidRDefault="001E4AD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1400</w:t>
            </w:r>
          </w:p>
        </w:tc>
      </w:tr>
    </w:tbl>
    <w:p w14:paraId="2523C4BB" w14:textId="77777777" w:rsidR="001963B3" w:rsidRPr="00930762" w:rsidRDefault="001963B3">
      <w:pPr>
        <w:pStyle w:val="Standard"/>
        <w:spacing w:after="0" w:line="240" w:lineRule="auto"/>
        <w:ind w:left="10080" w:firstLine="720"/>
        <w:rPr>
          <w:rFonts w:asciiTheme="majorHAnsi" w:hAnsiTheme="majorHAnsi" w:cstheme="majorHAnsi"/>
          <w:b/>
          <w:bCs/>
        </w:rPr>
      </w:pPr>
    </w:p>
    <w:p w14:paraId="683F0888" w14:textId="6E37052E" w:rsidR="001963B3" w:rsidRPr="00930762" w:rsidRDefault="00CB4565">
      <w:pPr>
        <w:pStyle w:val="Naslov21"/>
        <w:rPr>
          <w:rFonts w:asciiTheme="majorHAnsi" w:hAnsiTheme="majorHAnsi" w:cstheme="majorHAnsi"/>
          <w:sz w:val="22"/>
          <w:szCs w:val="22"/>
        </w:rPr>
      </w:pPr>
      <w:bookmarkStart w:id="311" w:name="_Toc400277969"/>
      <w:bookmarkStart w:id="312" w:name="_Toc83734826"/>
      <w:bookmarkStart w:id="313" w:name="_Toc400191250"/>
      <w:bookmarkStart w:id="314" w:name="_Toc84398248"/>
      <w:bookmarkStart w:id="315" w:name="_Toc116462290"/>
      <w:bookmarkStart w:id="316" w:name="_Toc211426081"/>
      <w:r w:rsidRPr="00930762">
        <w:rPr>
          <w:rFonts w:asciiTheme="majorHAnsi" w:hAnsiTheme="majorHAnsi" w:cstheme="majorHAnsi"/>
          <w:sz w:val="22"/>
          <w:szCs w:val="22"/>
        </w:rPr>
        <w:t>5.5. Plan rada računovodstva</w:t>
      </w:r>
      <w:bookmarkEnd w:id="311"/>
      <w:bookmarkEnd w:id="312"/>
      <w:bookmarkEnd w:id="313"/>
      <w:bookmarkEnd w:id="314"/>
      <w:bookmarkEnd w:id="315"/>
      <w:bookmarkEnd w:id="316"/>
    </w:p>
    <w:p w14:paraId="55373800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tbl>
      <w:tblPr>
        <w:tblW w:w="9641" w:type="dxa"/>
        <w:tblInd w:w="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7"/>
        <w:gridCol w:w="7208"/>
        <w:gridCol w:w="1246"/>
      </w:tblGrid>
      <w:tr w:rsidR="001963B3" w:rsidRPr="00930762" w14:paraId="7CEF7757" w14:textId="77777777">
        <w:trPr>
          <w:trHeight w:hRule="exact" w:val="506"/>
        </w:trPr>
        <w:tc>
          <w:tcPr>
            <w:tcW w:w="118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C35B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Mjesec</w:t>
            </w:r>
          </w:p>
        </w:tc>
        <w:tc>
          <w:tcPr>
            <w:tcW w:w="720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500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Sadržaj rada</w:t>
            </w:r>
          </w:p>
        </w:tc>
        <w:tc>
          <w:tcPr>
            <w:tcW w:w="124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9EC0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Broj sati</w:t>
            </w:r>
          </w:p>
        </w:tc>
      </w:tr>
      <w:tr w:rsidR="001963B3" w:rsidRPr="00930762" w14:paraId="38272716" w14:textId="77777777">
        <w:trPr>
          <w:trHeight w:hRule="exact" w:val="761"/>
        </w:trPr>
        <w:tc>
          <w:tcPr>
            <w:tcW w:w="118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23F6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I.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79441" w14:textId="77777777" w:rsidR="001963B3" w:rsidRPr="00930762" w:rsidRDefault="00CB4565">
            <w:pPr>
              <w:pStyle w:val="Standard"/>
              <w:widowControl w:val="0"/>
              <w:tabs>
                <w:tab w:val="left" w:pos="720"/>
                <w:tab w:val="left" w:pos="4320"/>
                <w:tab w:val="left" w:pos="576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Obrada i kontrola inventurnih lista za proteklu godinu, priprema za izradu završnog računa , redovna plaćanja završnog računa , redovna plaćanja ulaznih računa i ažuriranje izvoda iz FINE i polaganje gotovine na žiro račun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CF7E25" w14:textId="4BF40DB1" w:rsidR="001963B3" w:rsidRPr="00930762" w:rsidRDefault="001E4AD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60</w:t>
            </w:r>
          </w:p>
        </w:tc>
      </w:tr>
      <w:tr w:rsidR="001963B3" w:rsidRPr="00930762" w14:paraId="14897FD1" w14:textId="77777777">
        <w:trPr>
          <w:trHeight w:hRule="exact" w:val="660"/>
        </w:trPr>
        <w:tc>
          <w:tcPr>
            <w:tcW w:w="118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3421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II.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A8687" w14:textId="77777777" w:rsidR="001963B3" w:rsidRPr="00930762" w:rsidRDefault="00CB4565">
            <w:pPr>
              <w:pStyle w:val="Standard"/>
              <w:widowControl w:val="0"/>
              <w:tabs>
                <w:tab w:val="left" w:pos="720"/>
                <w:tab w:val="left" w:pos="4320"/>
                <w:tab w:val="left" w:pos="576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Prisustvovanje seminarima za izradu završnog računa, poslovi vezani uz plaću te unošenje aplikacija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67C8A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30</w:t>
            </w:r>
          </w:p>
        </w:tc>
      </w:tr>
      <w:tr w:rsidR="001963B3" w:rsidRPr="00930762" w14:paraId="3AEA57E6" w14:textId="77777777">
        <w:trPr>
          <w:trHeight w:hRule="exact" w:val="798"/>
        </w:trPr>
        <w:tc>
          <w:tcPr>
            <w:tcW w:w="118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943E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III.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EB9A0" w14:textId="77777777" w:rsidR="001963B3" w:rsidRPr="00930762" w:rsidRDefault="00CB4565">
            <w:pPr>
              <w:pStyle w:val="Standard"/>
              <w:widowControl w:val="0"/>
              <w:tabs>
                <w:tab w:val="left" w:pos="720"/>
                <w:tab w:val="left" w:pos="4320"/>
                <w:tab w:val="left" w:pos="576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Popunjavanje obrazaca , završna knjiženja amortizacije i revalorizacije osnovnih sredstava za proteklu godinu.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141EB1" w14:textId="0581DE4B" w:rsidR="001963B3" w:rsidRPr="00930762" w:rsidRDefault="001E4AD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50</w:t>
            </w:r>
          </w:p>
        </w:tc>
      </w:tr>
      <w:tr w:rsidR="001963B3" w:rsidRPr="00930762" w14:paraId="4AE54529" w14:textId="77777777">
        <w:trPr>
          <w:trHeight w:val="1591"/>
        </w:trPr>
        <w:tc>
          <w:tcPr>
            <w:tcW w:w="118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E61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ab/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IV.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A3B3A" w14:textId="6FD925F5" w:rsidR="001963B3" w:rsidRPr="00930762" w:rsidRDefault="00CB4565">
            <w:pPr>
              <w:pStyle w:val="Standard"/>
              <w:widowControl w:val="0"/>
              <w:tabs>
                <w:tab w:val="left" w:pos="720"/>
                <w:tab w:val="left" w:pos="4320"/>
                <w:tab w:val="left" w:pos="576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Zaključivanje poslovanja godine , otvaranje novih poslovnih knjiga za tekuću godinu.</w:t>
            </w:r>
            <w:r w:rsidR="00343638" w:rsidRPr="00930762">
              <w:rPr>
                <w:rFonts w:asciiTheme="majorHAnsi" w:hAnsiTheme="majorHAnsi" w:cstheme="majorHAnsi"/>
              </w:rPr>
              <w:t xml:space="preserve"> </w:t>
            </w:r>
            <w:r w:rsidRPr="00930762">
              <w:rPr>
                <w:rFonts w:asciiTheme="majorHAnsi" w:hAnsiTheme="majorHAnsi" w:cstheme="majorHAnsi"/>
              </w:rPr>
              <w:t>Dostava tromjesečnog izvještaja. Ažuriranje knjiženja dokumentacije za siječanj i veljaču, te drugi nepredvidivi poslovi.</w:t>
            </w:r>
          </w:p>
          <w:p w14:paraId="10DEFA5D" w14:textId="77777777" w:rsidR="001963B3" w:rsidRPr="00930762" w:rsidRDefault="00CB4565">
            <w:pPr>
              <w:pStyle w:val="Standard"/>
              <w:widowControl w:val="0"/>
              <w:tabs>
                <w:tab w:val="left" w:pos="720"/>
                <w:tab w:val="left" w:pos="4320"/>
                <w:tab w:val="left" w:pos="576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Prikupljanje podataka , obrada i knjiženje za ožujak i travanj . Izrada obrazaca M - 4  za proteklu godinu.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37708A" w14:textId="20085FED" w:rsidR="001963B3" w:rsidRPr="00930762" w:rsidRDefault="001E4AD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70</w:t>
            </w:r>
          </w:p>
        </w:tc>
      </w:tr>
      <w:tr w:rsidR="001963B3" w:rsidRPr="00930762" w14:paraId="613040ED" w14:textId="77777777">
        <w:trPr>
          <w:trHeight w:hRule="exact" w:val="798"/>
        </w:trPr>
        <w:tc>
          <w:tcPr>
            <w:tcW w:w="118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B065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V.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02122" w14:textId="77777777" w:rsidR="001963B3" w:rsidRPr="00930762" w:rsidRDefault="00CB4565">
            <w:pPr>
              <w:pStyle w:val="Standard"/>
              <w:widowControl w:val="0"/>
              <w:tabs>
                <w:tab w:val="left" w:pos="720"/>
                <w:tab w:val="left" w:pos="4320"/>
                <w:tab w:val="left" w:pos="576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Izrada analiza i tablica materijalnih troškova i dostava putem aplikacija istih. Izrada  statističkih izvještaja i ostali poslovi vezani uz ovu skupinu.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13FF26" w14:textId="0BFF7A82" w:rsidR="001963B3" w:rsidRPr="00930762" w:rsidRDefault="001E4AD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60</w:t>
            </w:r>
          </w:p>
        </w:tc>
      </w:tr>
      <w:tr w:rsidR="001963B3" w:rsidRPr="00930762" w14:paraId="4F285CA4" w14:textId="77777777">
        <w:trPr>
          <w:trHeight w:hRule="exact" w:val="798"/>
        </w:trPr>
        <w:tc>
          <w:tcPr>
            <w:tcW w:w="118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7A22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VI.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3CA9E" w14:textId="77777777" w:rsidR="001963B3" w:rsidRPr="00930762" w:rsidRDefault="00CB4565">
            <w:pPr>
              <w:pStyle w:val="Standard"/>
              <w:widowControl w:val="0"/>
              <w:tabs>
                <w:tab w:val="left" w:pos="720"/>
                <w:tab w:val="left" w:pos="4320"/>
                <w:tab w:val="left" w:pos="576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Ažuriranje knjiženja za izradu polugodišnjeg  izvještaja - zbrajanje kartica i knjiženja, suradnja sa FINA-om.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90E831" w14:textId="55CB4E5E" w:rsidR="001963B3" w:rsidRPr="00930762" w:rsidRDefault="001E4AD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60</w:t>
            </w:r>
          </w:p>
        </w:tc>
      </w:tr>
      <w:tr w:rsidR="001963B3" w:rsidRPr="00930762" w14:paraId="6AAB05C9" w14:textId="77777777">
        <w:trPr>
          <w:trHeight w:hRule="exact" w:val="798"/>
        </w:trPr>
        <w:tc>
          <w:tcPr>
            <w:tcW w:w="118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EC4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VII.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0EF5" w14:textId="77777777" w:rsidR="001963B3" w:rsidRPr="00930762" w:rsidRDefault="00CB4565">
            <w:pPr>
              <w:pStyle w:val="Standard"/>
              <w:widowControl w:val="0"/>
              <w:tabs>
                <w:tab w:val="left" w:pos="720"/>
                <w:tab w:val="left" w:pos="4320"/>
                <w:tab w:val="left" w:pos="576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Izrada polugodišnjeg izvještaja  - popunjavanje obrazaca za FINA-u  i dostava putem aplikacija istih. Knjiženja i ostali poslovi vezani uz ovu skupinu.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CE7D54" w14:textId="65B3B3BC" w:rsidR="001963B3" w:rsidRPr="00930762" w:rsidRDefault="001E4AD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60</w:t>
            </w:r>
          </w:p>
        </w:tc>
      </w:tr>
      <w:tr w:rsidR="001963B3" w:rsidRPr="00930762" w14:paraId="2EB640CE" w14:textId="77777777">
        <w:trPr>
          <w:trHeight w:hRule="exact" w:val="798"/>
        </w:trPr>
        <w:tc>
          <w:tcPr>
            <w:tcW w:w="118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DD0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VIII.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1AD7D" w14:textId="77777777" w:rsidR="001963B3" w:rsidRPr="00930762" w:rsidRDefault="00CB4565">
            <w:pPr>
              <w:pStyle w:val="Standard"/>
              <w:widowControl w:val="0"/>
              <w:tabs>
                <w:tab w:val="left" w:pos="720"/>
                <w:tab w:val="left" w:pos="4320"/>
                <w:tab w:val="left" w:pos="576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Godišnji odmor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195A9D" w14:textId="467C7460" w:rsidR="001963B3" w:rsidRPr="00930762" w:rsidRDefault="001E4AD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50</w:t>
            </w:r>
          </w:p>
        </w:tc>
      </w:tr>
      <w:tr w:rsidR="001963B3" w:rsidRPr="00930762" w14:paraId="2FB58CD8" w14:textId="77777777">
        <w:trPr>
          <w:trHeight w:hRule="exact" w:val="798"/>
        </w:trPr>
        <w:tc>
          <w:tcPr>
            <w:tcW w:w="118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0FDC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IX.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4DB9" w14:textId="77777777" w:rsidR="001963B3" w:rsidRPr="00930762" w:rsidRDefault="00CB4565">
            <w:pPr>
              <w:pStyle w:val="Standard"/>
              <w:widowControl w:val="0"/>
              <w:tabs>
                <w:tab w:val="left" w:pos="720"/>
                <w:tab w:val="left" w:pos="4320"/>
                <w:tab w:val="left" w:pos="576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Knjiženje dokumentacije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D6A64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80</w:t>
            </w:r>
          </w:p>
        </w:tc>
      </w:tr>
      <w:tr w:rsidR="001963B3" w:rsidRPr="00930762" w14:paraId="7EB90CF0" w14:textId="77777777">
        <w:trPr>
          <w:trHeight w:hRule="exact" w:val="798"/>
        </w:trPr>
        <w:tc>
          <w:tcPr>
            <w:tcW w:w="118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903F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X.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A4891" w14:textId="78921A44" w:rsidR="001963B3" w:rsidRPr="00930762" w:rsidRDefault="00CB4565">
            <w:pPr>
              <w:pStyle w:val="Standard"/>
              <w:widowControl w:val="0"/>
              <w:tabs>
                <w:tab w:val="left" w:pos="720"/>
                <w:tab w:val="left" w:pos="4320"/>
                <w:tab w:val="left" w:pos="5760"/>
              </w:tabs>
              <w:spacing w:after="0" w:line="240" w:lineRule="auto"/>
              <w:rPr>
                <w:rFonts w:asciiTheme="majorHAnsi" w:hAnsiTheme="majorHAnsi" w:cstheme="majorHAnsi"/>
                <w:lang w:val="de-DE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Kontiranje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i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knjiženje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dokumentacije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za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listopad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. Izrada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izvještaja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za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FINA-u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izrada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tablica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za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materijalne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troškove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i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dostava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istih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CEA5B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50</w:t>
            </w:r>
          </w:p>
        </w:tc>
      </w:tr>
      <w:tr w:rsidR="001963B3" w:rsidRPr="00930762" w14:paraId="35C0618B" w14:textId="77777777">
        <w:trPr>
          <w:trHeight w:hRule="exact" w:val="798"/>
        </w:trPr>
        <w:tc>
          <w:tcPr>
            <w:tcW w:w="118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245C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XI.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ACC9D" w14:textId="77777777" w:rsidR="001963B3" w:rsidRPr="00930762" w:rsidRDefault="00CB4565">
            <w:pPr>
              <w:pStyle w:val="Standard"/>
              <w:widowControl w:val="0"/>
              <w:tabs>
                <w:tab w:val="left" w:pos="720"/>
                <w:tab w:val="left" w:pos="4320"/>
                <w:tab w:val="left" w:pos="576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Kontrola i knjiženje knjigovodstvene dokumentacije Izrada tablica za materijalne troškove , ostali poslovi koji se ne mogu planirati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78722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50</w:t>
            </w:r>
          </w:p>
        </w:tc>
      </w:tr>
      <w:tr w:rsidR="001963B3" w:rsidRPr="00930762" w14:paraId="05BCB0C3" w14:textId="77777777">
        <w:trPr>
          <w:trHeight w:hRule="exact" w:val="798"/>
        </w:trPr>
        <w:tc>
          <w:tcPr>
            <w:tcW w:w="118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AD26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XII.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5DEFC" w14:textId="77777777" w:rsidR="001963B3" w:rsidRPr="00930762" w:rsidRDefault="00CB4565">
            <w:pPr>
              <w:pStyle w:val="Standard"/>
              <w:widowControl w:val="0"/>
              <w:tabs>
                <w:tab w:val="left" w:pos="720"/>
                <w:tab w:val="left" w:pos="4320"/>
                <w:tab w:val="left" w:pos="576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Ažuriranje knjigovodstvene dokumentacije i knjiženje za prosinac, priprema za izradu godišnje inventure , analiza troškova i osobnih dohodaka.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1813CF" w14:textId="3F97B730" w:rsidR="001963B3" w:rsidRPr="00930762" w:rsidRDefault="001E4AD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50</w:t>
            </w:r>
          </w:p>
        </w:tc>
      </w:tr>
      <w:tr w:rsidR="001963B3" w:rsidRPr="00930762" w14:paraId="1EF11612" w14:textId="77777777">
        <w:trPr>
          <w:trHeight w:hRule="exact" w:val="798"/>
        </w:trPr>
        <w:tc>
          <w:tcPr>
            <w:tcW w:w="118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5E409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9F3C7" w14:textId="6C51F91C" w:rsidR="001963B3" w:rsidRPr="00930762" w:rsidRDefault="00CB4565">
            <w:pPr>
              <w:pStyle w:val="Standard"/>
              <w:widowControl w:val="0"/>
              <w:tabs>
                <w:tab w:val="left" w:pos="720"/>
                <w:tab w:val="left" w:pos="4320"/>
                <w:tab w:val="left" w:pos="576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Obračun plaća za svaki mjesec u godini do </w:t>
            </w:r>
            <w:r w:rsidR="00306A0B" w:rsidRPr="00930762">
              <w:rPr>
                <w:rFonts w:asciiTheme="majorHAnsi" w:hAnsiTheme="majorHAnsi" w:cstheme="majorHAnsi"/>
              </w:rPr>
              <w:t xml:space="preserve">drugog/ trećeg </w:t>
            </w:r>
            <w:r w:rsidRPr="00930762">
              <w:rPr>
                <w:rFonts w:asciiTheme="majorHAnsi" w:hAnsiTheme="majorHAnsi" w:cstheme="majorHAnsi"/>
              </w:rPr>
              <w:t>u mjesecu te dostava u FINU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29F03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50</w:t>
            </w:r>
          </w:p>
        </w:tc>
      </w:tr>
      <w:tr w:rsidR="001963B3" w:rsidRPr="00930762" w14:paraId="5C932268" w14:textId="77777777">
        <w:trPr>
          <w:trHeight w:hRule="exact" w:val="798"/>
        </w:trPr>
        <w:tc>
          <w:tcPr>
            <w:tcW w:w="8395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86AE9" w14:textId="77777777" w:rsidR="001963B3" w:rsidRPr="00930762" w:rsidRDefault="00CB4565">
            <w:pPr>
              <w:pStyle w:val="Standard"/>
              <w:widowControl w:val="0"/>
              <w:tabs>
                <w:tab w:val="left" w:pos="720"/>
                <w:tab w:val="left" w:pos="4320"/>
                <w:tab w:val="left" w:pos="576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Ukupno sati, pola radnog vremena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A3339" w14:textId="5E936CDC" w:rsidR="001963B3" w:rsidRPr="00930762" w:rsidRDefault="001E4AD4">
            <w:pPr>
              <w:pStyle w:val="Standard"/>
              <w:widowControl w:val="0"/>
              <w:tabs>
                <w:tab w:val="left" w:pos="720"/>
                <w:tab w:val="left" w:pos="4320"/>
                <w:tab w:val="left" w:pos="576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700</w:t>
            </w:r>
          </w:p>
          <w:p w14:paraId="5B6C15F4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39BD7C9" w14:textId="77777777" w:rsidR="00CB4565" w:rsidRPr="00930762" w:rsidRDefault="00CB4565">
      <w:pPr>
        <w:rPr>
          <w:rFonts w:asciiTheme="majorHAnsi" w:hAnsiTheme="majorHAnsi" w:cstheme="majorHAnsi"/>
        </w:rPr>
        <w:sectPr w:rsidR="00CB4565" w:rsidRPr="00930762">
          <w:headerReference w:type="default" r:id="rId27"/>
          <w:footerReference w:type="default" r:id="rId28"/>
          <w:pgSz w:w="11906" w:h="16838"/>
          <w:pgMar w:top="1276" w:right="1418" w:bottom="1418" w:left="1418" w:header="709" w:footer="709" w:gutter="0"/>
          <w:cols w:space="720"/>
        </w:sectPr>
      </w:pPr>
    </w:p>
    <w:p w14:paraId="5CB1F1FD" w14:textId="77777777" w:rsidR="001963B3" w:rsidRPr="00930762" w:rsidRDefault="00CB4565">
      <w:pPr>
        <w:pStyle w:val="Naslov21"/>
        <w:rPr>
          <w:rFonts w:asciiTheme="majorHAnsi" w:hAnsiTheme="majorHAnsi" w:cstheme="majorHAnsi"/>
          <w:sz w:val="22"/>
          <w:szCs w:val="22"/>
        </w:rPr>
      </w:pPr>
      <w:bookmarkStart w:id="317" w:name="_Toc83734827"/>
      <w:bookmarkStart w:id="318" w:name="_Toc84398249"/>
      <w:bookmarkStart w:id="319" w:name="_Toc116462291"/>
      <w:bookmarkStart w:id="320" w:name="_Toc211426082"/>
      <w:r w:rsidRPr="00930762">
        <w:rPr>
          <w:rFonts w:asciiTheme="majorHAnsi" w:hAnsiTheme="majorHAnsi" w:cstheme="majorHAnsi"/>
          <w:sz w:val="22"/>
          <w:szCs w:val="22"/>
        </w:rPr>
        <w:t>5.6. Poslovi održavanja objekta i centralnog grijanja</w:t>
      </w:r>
      <w:bookmarkEnd w:id="317"/>
      <w:bookmarkEnd w:id="318"/>
      <w:bookmarkEnd w:id="319"/>
      <w:bookmarkEnd w:id="320"/>
    </w:p>
    <w:p w14:paraId="319D6B0D" w14:textId="77777777" w:rsidR="001963B3" w:rsidRPr="00930762" w:rsidRDefault="001963B3">
      <w:pPr>
        <w:pStyle w:val="Standard"/>
        <w:tabs>
          <w:tab w:val="left" w:pos="720"/>
          <w:tab w:val="left" w:pos="4320"/>
          <w:tab w:val="left" w:pos="5760"/>
        </w:tabs>
        <w:spacing w:after="0" w:line="240" w:lineRule="auto"/>
        <w:rPr>
          <w:rFonts w:asciiTheme="majorHAnsi" w:hAnsiTheme="majorHAnsi" w:cstheme="majorHAnsi"/>
        </w:rPr>
      </w:pPr>
    </w:p>
    <w:p w14:paraId="7F209A06" w14:textId="58354916" w:rsidR="001963B3" w:rsidRPr="00930762" w:rsidRDefault="00306A0B">
      <w:pPr>
        <w:pStyle w:val="Standard"/>
        <w:tabs>
          <w:tab w:val="left" w:pos="720"/>
          <w:tab w:val="left" w:pos="4320"/>
          <w:tab w:val="left" w:pos="5760"/>
        </w:tabs>
        <w:spacing w:after="0" w:line="240" w:lineRule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1 izvršitelj </w:t>
      </w:r>
    </w:p>
    <w:p w14:paraId="20C1E340" w14:textId="77777777" w:rsidR="001963B3" w:rsidRPr="00930762" w:rsidRDefault="001963B3">
      <w:pPr>
        <w:pStyle w:val="Standard"/>
        <w:tabs>
          <w:tab w:val="left" w:pos="720"/>
          <w:tab w:val="left" w:pos="4320"/>
          <w:tab w:val="left" w:pos="5760"/>
        </w:tabs>
        <w:spacing w:after="0" w:line="240" w:lineRule="auto"/>
        <w:rPr>
          <w:rFonts w:asciiTheme="majorHAnsi" w:hAnsiTheme="majorHAnsi" w:cstheme="majorHAnsi"/>
        </w:rPr>
      </w:pPr>
    </w:p>
    <w:p w14:paraId="4937C685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  <w:u w:val="single"/>
        </w:rPr>
      </w:pPr>
      <w:r w:rsidRPr="00930762">
        <w:rPr>
          <w:rFonts w:asciiTheme="majorHAnsi" w:hAnsiTheme="majorHAnsi" w:cstheme="majorHAnsi"/>
          <w:u w:val="single"/>
        </w:rPr>
        <w:t>1. Održavanje instalacija, zgrada i inventara:</w:t>
      </w:r>
    </w:p>
    <w:p w14:paraId="7BC7C5F6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- obilazak zgrade svaki dan radi uočavanja kvarova koje treba odmah otkloniti i hitno otklanjanje nedostatka.</w:t>
      </w:r>
    </w:p>
    <w:p w14:paraId="3A0272EB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- izmjena i popravak brava, podešavanje vrata, prozora, popravak stolica , klupa, roleta , bojanje stolarije i zidova, izmjena prekidača, utičnica, rasvjetnih tijela, osigurača, održavanje vodovodnih instalacija i plinske peći, održavanje i izrada panoa</w:t>
      </w:r>
    </w:p>
    <w:p w14:paraId="0AFF614A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  <w:u w:val="single"/>
        </w:rPr>
      </w:pPr>
      <w:r w:rsidRPr="00930762">
        <w:rPr>
          <w:rFonts w:asciiTheme="majorHAnsi" w:hAnsiTheme="majorHAnsi" w:cstheme="majorHAnsi"/>
          <w:u w:val="single"/>
        </w:rPr>
        <w:t>2. Poslovi grijanja:</w:t>
      </w:r>
    </w:p>
    <w:p w14:paraId="0244050A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- uključivanje i isključivanje grijanja,</w:t>
      </w:r>
    </w:p>
    <w:p w14:paraId="06820A1B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- popravak postrojenja u kotlovnici,</w:t>
      </w:r>
    </w:p>
    <w:p w14:paraId="45CA6D80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- kontrola radijatora, ventila,</w:t>
      </w:r>
    </w:p>
    <w:p w14:paraId="01D7A11C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- kontrola potrošnje goriva, održavanje </w:t>
      </w:r>
      <w:proofErr w:type="spellStart"/>
      <w:r w:rsidRPr="00930762">
        <w:rPr>
          <w:rFonts w:asciiTheme="majorHAnsi" w:hAnsiTheme="majorHAnsi" w:cstheme="majorHAnsi"/>
        </w:rPr>
        <w:t>hidraforskog</w:t>
      </w:r>
      <w:proofErr w:type="spellEnd"/>
      <w:r w:rsidRPr="00930762">
        <w:rPr>
          <w:rFonts w:asciiTheme="majorHAnsi" w:hAnsiTheme="majorHAnsi" w:cstheme="majorHAnsi"/>
        </w:rPr>
        <w:t xml:space="preserve"> postrojenja.</w:t>
      </w:r>
    </w:p>
    <w:p w14:paraId="484C5CA7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  <w:u w:val="single"/>
        </w:rPr>
      </w:pPr>
      <w:r w:rsidRPr="00930762">
        <w:rPr>
          <w:rFonts w:asciiTheme="majorHAnsi" w:hAnsiTheme="majorHAnsi" w:cstheme="majorHAnsi"/>
          <w:u w:val="single"/>
        </w:rPr>
        <w:t>3. Uređenje okoliša škole:</w:t>
      </w:r>
    </w:p>
    <w:p w14:paraId="348B5653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- košenje trave oko igrališta i škole,</w:t>
      </w:r>
    </w:p>
    <w:p w14:paraId="607B8EF5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- uređenje živice i obrezivanje drveća,</w:t>
      </w:r>
    </w:p>
    <w:p w14:paraId="7F2840EA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- čišćenje graba i zelenih površina,</w:t>
      </w:r>
    </w:p>
    <w:p w14:paraId="464F5123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- uređenje spomen parka,</w:t>
      </w:r>
    </w:p>
    <w:p w14:paraId="6BE87691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- održavanje kosilice i alata,</w:t>
      </w:r>
    </w:p>
    <w:p w14:paraId="5019841F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- čišćenje snijega,</w:t>
      </w:r>
    </w:p>
    <w:p w14:paraId="7DEE8561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- održavanje instalacija na školskom igralištu, rad u školskom vrtu i parku.</w:t>
      </w:r>
    </w:p>
    <w:p w14:paraId="427FDE90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  <w:u w:val="single"/>
        </w:rPr>
      </w:pPr>
      <w:r w:rsidRPr="00930762">
        <w:rPr>
          <w:rFonts w:asciiTheme="majorHAnsi" w:hAnsiTheme="majorHAnsi" w:cstheme="majorHAnsi"/>
          <w:u w:val="single"/>
        </w:rPr>
        <w:t>4. Zidarski i keramičarski poslovi:</w:t>
      </w:r>
    </w:p>
    <w:p w14:paraId="3E8A0BC3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- popravak keramičarskih pločica - zamjena,</w:t>
      </w:r>
    </w:p>
    <w:p w14:paraId="50F1FC53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- žbukanje oštećenih zidova,</w:t>
      </w:r>
    </w:p>
    <w:p w14:paraId="6E69D6BD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- ličenje,</w:t>
      </w:r>
    </w:p>
    <w:p w14:paraId="6D6001A6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- ostali poslovi na planu ostvarenja rada škole.</w:t>
      </w:r>
    </w:p>
    <w:p w14:paraId="172C3A37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  <w:u w:val="single"/>
        </w:rPr>
      </w:pPr>
      <w:r w:rsidRPr="00930762">
        <w:rPr>
          <w:rFonts w:asciiTheme="majorHAnsi" w:hAnsiTheme="majorHAnsi" w:cstheme="majorHAnsi"/>
          <w:u w:val="single"/>
        </w:rPr>
        <w:t>5. Ostali poslovi:</w:t>
      </w:r>
    </w:p>
    <w:p w14:paraId="16C1FBAB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- održavanje vodovodnih instalacija i kanalizacije, električnih instalacija</w:t>
      </w:r>
    </w:p>
    <w:p w14:paraId="2AE07EA1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- manji popravci na krovu, odvoz smeća, dostava u grad i iz grada te nabavka opreme,</w:t>
      </w:r>
    </w:p>
    <w:p w14:paraId="0166A01D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- rad na školskom razglasu i održavanje istog,</w:t>
      </w:r>
    </w:p>
    <w:p w14:paraId="59191FCC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- dnevno dežurstvo u prostoru škole i pomoć vozaču školskog autobusa,</w:t>
      </w:r>
    </w:p>
    <w:p w14:paraId="33E5B5D8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  <w:lang w:val="en-US"/>
        </w:rPr>
      </w:pPr>
      <w:r w:rsidRPr="00930762">
        <w:rPr>
          <w:rFonts w:asciiTheme="majorHAnsi" w:hAnsiTheme="majorHAnsi" w:cstheme="majorHAnsi"/>
          <w:lang w:val="en-US"/>
        </w:rPr>
        <w:t xml:space="preserve">- </w:t>
      </w:r>
      <w:proofErr w:type="spellStart"/>
      <w:r w:rsidRPr="00930762">
        <w:rPr>
          <w:rFonts w:asciiTheme="majorHAnsi" w:hAnsiTheme="majorHAnsi" w:cstheme="majorHAnsi"/>
          <w:lang w:val="en-US"/>
        </w:rPr>
        <w:t>suradnja</w:t>
      </w:r>
      <w:proofErr w:type="spellEnd"/>
      <w:r w:rsidRPr="00930762">
        <w:rPr>
          <w:rFonts w:asciiTheme="majorHAnsi" w:hAnsiTheme="majorHAnsi" w:cstheme="majorHAnsi"/>
          <w:lang w:val="en-US"/>
        </w:rPr>
        <w:t xml:space="preserve"> s </w:t>
      </w:r>
      <w:proofErr w:type="spellStart"/>
      <w:r w:rsidRPr="00930762">
        <w:rPr>
          <w:rFonts w:asciiTheme="majorHAnsi" w:hAnsiTheme="majorHAnsi" w:cstheme="majorHAnsi"/>
          <w:lang w:val="en-US"/>
        </w:rPr>
        <w:t>upravom</w:t>
      </w:r>
      <w:proofErr w:type="spellEnd"/>
      <w:r w:rsidRPr="00930762">
        <w:rPr>
          <w:rFonts w:asciiTheme="majorHAnsi" w:hAnsiTheme="majorHAnsi" w:cstheme="majorHAnsi"/>
          <w:lang w:val="en-US"/>
        </w:rPr>
        <w:t xml:space="preserve"> škole, </w:t>
      </w:r>
      <w:proofErr w:type="spellStart"/>
      <w:r w:rsidRPr="00930762">
        <w:rPr>
          <w:rFonts w:asciiTheme="majorHAnsi" w:hAnsiTheme="majorHAnsi" w:cstheme="majorHAnsi"/>
          <w:lang w:val="en-US"/>
        </w:rPr>
        <w:t>učiteljima</w:t>
      </w:r>
      <w:proofErr w:type="spellEnd"/>
      <w:r w:rsidRPr="00930762">
        <w:rPr>
          <w:rFonts w:asciiTheme="majorHAnsi" w:hAnsiTheme="majorHAnsi" w:cstheme="majorHAnsi"/>
          <w:lang w:val="en-US"/>
        </w:rPr>
        <w:t xml:space="preserve"> i </w:t>
      </w:r>
      <w:proofErr w:type="spellStart"/>
      <w:r w:rsidRPr="00930762">
        <w:rPr>
          <w:rFonts w:asciiTheme="majorHAnsi" w:hAnsiTheme="majorHAnsi" w:cstheme="majorHAnsi"/>
          <w:lang w:val="en-US"/>
        </w:rPr>
        <w:t>roditeljima</w:t>
      </w:r>
      <w:proofErr w:type="spellEnd"/>
      <w:r w:rsidRPr="00930762">
        <w:rPr>
          <w:rFonts w:asciiTheme="majorHAnsi" w:hAnsiTheme="majorHAnsi" w:cstheme="majorHAnsi"/>
          <w:lang w:val="en-US"/>
        </w:rPr>
        <w:t xml:space="preserve"> te </w:t>
      </w:r>
      <w:proofErr w:type="spellStart"/>
      <w:r w:rsidRPr="00930762">
        <w:rPr>
          <w:rFonts w:asciiTheme="majorHAnsi" w:hAnsiTheme="majorHAnsi" w:cstheme="majorHAnsi"/>
          <w:lang w:val="en-US"/>
        </w:rPr>
        <w:t>strankama</w:t>
      </w:r>
      <w:proofErr w:type="spellEnd"/>
    </w:p>
    <w:p w14:paraId="0E7DF185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  <w:lang w:val="en-US"/>
        </w:rPr>
      </w:pPr>
      <w:r w:rsidRPr="00930762">
        <w:rPr>
          <w:rFonts w:asciiTheme="majorHAnsi" w:hAnsiTheme="majorHAnsi" w:cstheme="majorHAnsi"/>
          <w:lang w:val="en-US"/>
        </w:rPr>
        <w:t xml:space="preserve">- </w:t>
      </w:r>
      <w:proofErr w:type="spellStart"/>
      <w:r w:rsidRPr="00930762">
        <w:rPr>
          <w:rFonts w:asciiTheme="majorHAnsi" w:hAnsiTheme="majorHAnsi" w:cstheme="majorHAnsi"/>
          <w:lang w:val="en-US"/>
        </w:rPr>
        <w:t>dežurstvo</w:t>
      </w:r>
      <w:proofErr w:type="spellEnd"/>
      <w:r w:rsidRPr="00930762">
        <w:rPr>
          <w:rFonts w:asciiTheme="majorHAnsi" w:hAnsiTheme="majorHAnsi" w:cstheme="majorHAnsi"/>
          <w:lang w:val="en-US"/>
        </w:rPr>
        <w:t xml:space="preserve"> u </w:t>
      </w:r>
      <w:proofErr w:type="spellStart"/>
      <w:r w:rsidRPr="00930762">
        <w:rPr>
          <w:rFonts w:asciiTheme="majorHAnsi" w:hAnsiTheme="majorHAnsi" w:cstheme="majorHAnsi"/>
          <w:lang w:val="en-US"/>
        </w:rPr>
        <w:t>posebnim</w:t>
      </w:r>
      <w:proofErr w:type="spellEnd"/>
      <w:r w:rsidRPr="00930762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930762">
        <w:rPr>
          <w:rFonts w:asciiTheme="majorHAnsi" w:hAnsiTheme="majorHAnsi" w:cstheme="majorHAnsi"/>
          <w:lang w:val="en-US"/>
        </w:rPr>
        <w:t>prilikama</w:t>
      </w:r>
      <w:proofErr w:type="spellEnd"/>
      <w:r w:rsidRPr="00930762">
        <w:rPr>
          <w:rFonts w:asciiTheme="majorHAnsi" w:hAnsiTheme="majorHAnsi" w:cstheme="majorHAnsi"/>
          <w:lang w:val="en-US"/>
        </w:rPr>
        <w:t>,</w:t>
      </w:r>
    </w:p>
    <w:p w14:paraId="10A72AD3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  <w:lang w:val="en-US"/>
        </w:rPr>
      </w:pPr>
      <w:r w:rsidRPr="00930762">
        <w:rPr>
          <w:rFonts w:asciiTheme="majorHAnsi" w:hAnsiTheme="majorHAnsi" w:cstheme="majorHAnsi"/>
          <w:lang w:val="en-US"/>
        </w:rPr>
        <w:t xml:space="preserve">- </w:t>
      </w:r>
      <w:proofErr w:type="spellStart"/>
      <w:r w:rsidRPr="00930762">
        <w:rPr>
          <w:rFonts w:asciiTheme="majorHAnsi" w:hAnsiTheme="majorHAnsi" w:cstheme="majorHAnsi"/>
          <w:lang w:val="en-US"/>
        </w:rPr>
        <w:t>tehnička</w:t>
      </w:r>
      <w:proofErr w:type="spellEnd"/>
      <w:r w:rsidRPr="00930762">
        <w:rPr>
          <w:rFonts w:asciiTheme="majorHAnsi" w:hAnsiTheme="majorHAnsi" w:cstheme="majorHAnsi"/>
          <w:lang w:val="en-US"/>
        </w:rPr>
        <w:t xml:space="preserve"> podrška u </w:t>
      </w:r>
      <w:proofErr w:type="spellStart"/>
      <w:r w:rsidRPr="00930762">
        <w:rPr>
          <w:rFonts w:asciiTheme="majorHAnsi" w:hAnsiTheme="majorHAnsi" w:cstheme="majorHAnsi"/>
          <w:lang w:val="en-US"/>
        </w:rPr>
        <w:t>radu</w:t>
      </w:r>
      <w:proofErr w:type="spellEnd"/>
      <w:r w:rsidRPr="00930762">
        <w:rPr>
          <w:rFonts w:asciiTheme="majorHAnsi" w:hAnsiTheme="majorHAnsi" w:cstheme="majorHAnsi"/>
          <w:lang w:val="en-US"/>
        </w:rPr>
        <w:t xml:space="preserve"> s audio-</w:t>
      </w:r>
      <w:proofErr w:type="spellStart"/>
      <w:r w:rsidRPr="00930762">
        <w:rPr>
          <w:rFonts w:asciiTheme="majorHAnsi" w:hAnsiTheme="majorHAnsi" w:cstheme="majorHAnsi"/>
          <w:lang w:val="en-US"/>
        </w:rPr>
        <w:t>vizualnim</w:t>
      </w:r>
      <w:proofErr w:type="spellEnd"/>
      <w:r w:rsidRPr="00930762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930762">
        <w:rPr>
          <w:rFonts w:asciiTheme="majorHAnsi" w:hAnsiTheme="majorHAnsi" w:cstheme="majorHAnsi"/>
          <w:lang w:val="en-US"/>
        </w:rPr>
        <w:t>sredstvima</w:t>
      </w:r>
      <w:proofErr w:type="spellEnd"/>
    </w:p>
    <w:p w14:paraId="78229A45" w14:textId="77777777" w:rsidR="001963B3" w:rsidRPr="00930762" w:rsidRDefault="00CB4565">
      <w:pPr>
        <w:pStyle w:val="Tijeloteksta31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line="276" w:lineRule="auto"/>
        <w:rPr>
          <w:rFonts w:asciiTheme="majorHAnsi" w:hAnsiTheme="majorHAnsi" w:cstheme="majorHAnsi"/>
          <w:b w:val="0"/>
          <w:sz w:val="22"/>
          <w:szCs w:val="22"/>
          <w:lang w:val="pl-PL"/>
        </w:rPr>
      </w:pPr>
      <w:r w:rsidRPr="00930762">
        <w:rPr>
          <w:rFonts w:asciiTheme="majorHAnsi" w:hAnsiTheme="majorHAnsi" w:cstheme="majorHAnsi"/>
          <w:b w:val="0"/>
          <w:sz w:val="22"/>
          <w:szCs w:val="22"/>
          <w:lang w:val="pl-PL"/>
        </w:rPr>
        <w:t>- sitne nabavke i nošenje pošte.</w:t>
      </w:r>
    </w:p>
    <w:p w14:paraId="62853D0E" w14:textId="77777777" w:rsidR="001963B3" w:rsidRPr="00930762" w:rsidRDefault="001963B3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  <w:u w:val="single"/>
        </w:rPr>
      </w:pPr>
    </w:p>
    <w:p w14:paraId="643898DF" w14:textId="77777777" w:rsidR="001963B3" w:rsidRPr="00930762" w:rsidRDefault="001963B3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jc w:val="right"/>
        <w:rPr>
          <w:rFonts w:asciiTheme="majorHAnsi" w:hAnsiTheme="majorHAnsi" w:cstheme="majorHAnsi"/>
        </w:rPr>
      </w:pPr>
    </w:p>
    <w:p w14:paraId="6A4D80E5" w14:textId="31FA5E40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jc w:val="right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</w:rPr>
        <w:t xml:space="preserve">Ukupno tjedno zaduženje zaposlenika iznosi </w:t>
      </w:r>
      <w:r w:rsidR="00967074" w:rsidRPr="00930762">
        <w:rPr>
          <w:rStyle w:val="Zadanifontodlomka1"/>
          <w:rFonts w:asciiTheme="majorHAnsi" w:hAnsiTheme="majorHAnsi" w:cstheme="majorHAnsi"/>
          <w:b/>
          <w:bCs/>
        </w:rPr>
        <w:t>2</w:t>
      </w:r>
      <w:r w:rsidRPr="00930762">
        <w:rPr>
          <w:rStyle w:val="Zadanifontodlomka1"/>
          <w:rFonts w:asciiTheme="majorHAnsi" w:hAnsiTheme="majorHAnsi" w:cstheme="majorHAnsi"/>
          <w:b/>
          <w:bCs/>
        </w:rPr>
        <w:t xml:space="preserve">0 sati </w:t>
      </w:r>
      <w:r w:rsidRPr="00930762">
        <w:rPr>
          <w:rStyle w:val="Zadanifontodlomka1"/>
          <w:rFonts w:asciiTheme="majorHAnsi" w:hAnsiTheme="majorHAnsi" w:cstheme="majorHAnsi"/>
        </w:rPr>
        <w:t>rada.</w:t>
      </w:r>
    </w:p>
    <w:p w14:paraId="3A56C1E2" w14:textId="0715A2E8" w:rsidR="001963B3" w:rsidRDefault="00CB4565">
      <w:pPr>
        <w:pStyle w:val="Standard"/>
        <w:tabs>
          <w:tab w:val="left" w:pos="1125"/>
        </w:tabs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ab/>
      </w:r>
    </w:p>
    <w:p w14:paraId="64176071" w14:textId="6FDBB7CC" w:rsidR="00930762" w:rsidRDefault="00930762">
      <w:pPr>
        <w:pStyle w:val="Standard"/>
        <w:tabs>
          <w:tab w:val="left" w:pos="1125"/>
        </w:tabs>
        <w:rPr>
          <w:rFonts w:asciiTheme="majorHAnsi" w:hAnsiTheme="majorHAnsi" w:cstheme="majorHAnsi"/>
        </w:rPr>
      </w:pPr>
    </w:p>
    <w:p w14:paraId="5B270AC3" w14:textId="77777777" w:rsidR="00930762" w:rsidRPr="00930762" w:rsidRDefault="00930762">
      <w:pPr>
        <w:pStyle w:val="Standard"/>
        <w:tabs>
          <w:tab w:val="left" w:pos="1125"/>
        </w:tabs>
        <w:rPr>
          <w:rFonts w:asciiTheme="majorHAnsi" w:hAnsiTheme="majorHAnsi" w:cstheme="majorHAnsi"/>
        </w:rPr>
      </w:pPr>
    </w:p>
    <w:p w14:paraId="6F7D9A11" w14:textId="17DEC0F0" w:rsidR="00930762" w:rsidRPr="00930762" w:rsidRDefault="00930762" w:rsidP="00930762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  <w:b/>
          <w:bCs/>
          <w:i/>
          <w:iCs/>
        </w:rPr>
      </w:pPr>
      <w:bookmarkStart w:id="321" w:name="_Toc83734828"/>
      <w:bookmarkStart w:id="322" w:name="_Toc116462292"/>
      <w:bookmarkStart w:id="323" w:name="_Hlk116461632"/>
      <w:r w:rsidRPr="00930762">
        <w:rPr>
          <w:rFonts w:asciiTheme="majorHAnsi" w:hAnsiTheme="majorHAnsi" w:cstheme="majorHAnsi"/>
          <w:b/>
          <w:bCs/>
          <w:i/>
          <w:iCs/>
        </w:rPr>
        <w:t>5.7.Poslovi operativnog djelatnika za civilnu zaštitu i sigurnost na radu</w:t>
      </w:r>
    </w:p>
    <w:p w14:paraId="579C87BC" w14:textId="26135FAB" w:rsidR="00930762" w:rsidRPr="00930762" w:rsidRDefault="00930762" w:rsidP="00930762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2 izvršitelja </w:t>
      </w:r>
    </w:p>
    <w:p w14:paraId="724BF4D0" w14:textId="0F7ABF9E" w:rsidR="00930762" w:rsidRDefault="00930762" w:rsidP="00930762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  <w:b/>
          <w:bCs/>
        </w:rPr>
      </w:pPr>
      <w:r w:rsidRPr="00930762">
        <w:rPr>
          <w:rFonts w:asciiTheme="majorHAnsi" w:hAnsiTheme="majorHAnsi" w:cstheme="majorHAnsi"/>
          <w:b/>
          <w:bCs/>
        </w:rPr>
        <w:t>Ukupno tjedno zaduženje: 40 sati rada</w:t>
      </w:r>
    </w:p>
    <w:p w14:paraId="7315C8F7" w14:textId="25CBB141" w:rsidR="005A4C03" w:rsidRDefault="005A4C03" w:rsidP="00930762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  <w:b/>
          <w:bCs/>
        </w:rPr>
      </w:pPr>
    </w:p>
    <w:p w14:paraId="7AA6139C" w14:textId="77777777" w:rsidR="005A4C03" w:rsidRPr="005A4C03" w:rsidRDefault="005A4C03" w:rsidP="005A4C03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rPr>
          <w:rFonts w:asciiTheme="majorHAnsi" w:hAnsiTheme="majorHAnsi" w:cstheme="majorHAnsi"/>
        </w:rPr>
      </w:pPr>
      <w:r w:rsidRPr="005A4C03">
        <w:rPr>
          <w:rFonts w:asciiTheme="majorHAnsi" w:hAnsiTheme="majorHAnsi" w:cstheme="majorHAnsi"/>
          <w:b/>
          <w:bCs/>
        </w:rPr>
        <w:t>1.</w:t>
      </w:r>
      <w:r w:rsidRPr="005A4C03">
        <w:rPr>
          <w:rFonts w:asciiTheme="majorHAnsi" w:hAnsiTheme="majorHAnsi" w:cstheme="majorHAnsi"/>
          <w:b/>
          <w:bCs/>
        </w:rPr>
        <w:tab/>
      </w:r>
      <w:r w:rsidRPr="005A4C03">
        <w:rPr>
          <w:rFonts w:asciiTheme="majorHAnsi" w:hAnsiTheme="majorHAnsi" w:cstheme="majorHAnsi"/>
        </w:rPr>
        <w:t>Poznavati službene komunikacijske obrasce i taktike rješavanja nastalih konflikata</w:t>
      </w:r>
    </w:p>
    <w:p w14:paraId="504B3DFC" w14:textId="77777777" w:rsidR="005A4C03" w:rsidRPr="005A4C03" w:rsidRDefault="005A4C03" w:rsidP="005A4C03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rPr>
          <w:rFonts w:asciiTheme="majorHAnsi" w:hAnsiTheme="majorHAnsi" w:cstheme="majorHAnsi"/>
        </w:rPr>
      </w:pPr>
      <w:r w:rsidRPr="005A4C03">
        <w:rPr>
          <w:rFonts w:asciiTheme="majorHAnsi" w:hAnsiTheme="majorHAnsi" w:cstheme="majorHAnsi"/>
        </w:rPr>
        <w:t>2.</w:t>
      </w:r>
      <w:r w:rsidRPr="005A4C03">
        <w:rPr>
          <w:rFonts w:asciiTheme="majorHAnsi" w:hAnsiTheme="majorHAnsi" w:cstheme="majorHAnsi"/>
        </w:rPr>
        <w:tab/>
        <w:t>Poznavati službene komunikacijske obrasce i taktike pregovaranja</w:t>
      </w:r>
    </w:p>
    <w:p w14:paraId="7195BF31" w14:textId="77777777" w:rsidR="005A4C03" w:rsidRPr="005A4C03" w:rsidRDefault="005A4C03" w:rsidP="005A4C03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rPr>
          <w:rFonts w:asciiTheme="majorHAnsi" w:hAnsiTheme="majorHAnsi" w:cstheme="majorHAnsi"/>
        </w:rPr>
      </w:pPr>
      <w:r w:rsidRPr="005A4C03">
        <w:rPr>
          <w:rFonts w:asciiTheme="majorHAnsi" w:hAnsiTheme="majorHAnsi" w:cstheme="majorHAnsi"/>
        </w:rPr>
        <w:t>3.</w:t>
      </w:r>
      <w:r w:rsidRPr="005A4C03">
        <w:rPr>
          <w:rFonts w:asciiTheme="majorHAnsi" w:hAnsiTheme="majorHAnsi" w:cstheme="majorHAnsi"/>
        </w:rPr>
        <w:tab/>
        <w:t>Prepoznati moguće eksplozivne naprave kod osiguranja objekata i prostora</w:t>
      </w:r>
    </w:p>
    <w:p w14:paraId="18D4A20E" w14:textId="77777777" w:rsidR="005A4C03" w:rsidRPr="005A4C03" w:rsidRDefault="005A4C03" w:rsidP="005A4C03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rPr>
          <w:rFonts w:asciiTheme="majorHAnsi" w:hAnsiTheme="majorHAnsi" w:cstheme="majorHAnsi"/>
        </w:rPr>
      </w:pPr>
      <w:r w:rsidRPr="005A4C03">
        <w:rPr>
          <w:rFonts w:asciiTheme="majorHAnsi" w:hAnsiTheme="majorHAnsi" w:cstheme="majorHAnsi"/>
        </w:rPr>
        <w:t>4.</w:t>
      </w:r>
      <w:r w:rsidRPr="005A4C03">
        <w:rPr>
          <w:rFonts w:asciiTheme="majorHAnsi" w:hAnsiTheme="majorHAnsi" w:cstheme="majorHAnsi"/>
        </w:rPr>
        <w:tab/>
        <w:t>Primijeniti informacijsko-komunikacijsku tehnologiju kod tehničke zaštite osoba, objekata i prostora</w:t>
      </w:r>
    </w:p>
    <w:p w14:paraId="3059B240" w14:textId="77777777" w:rsidR="005A4C03" w:rsidRPr="005A4C03" w:rsidRDefault="005A4C03" w:rsidP="005A4C03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rPr>
          <w:rFonts w:asciiTheme="majorHAnsi" w:hAnsiTheme="majorHAnsi" w:cstheme="majorHAnsi"/>
        </w:rPr>
      </w:pPr>
      <w:r w:rsidRPr="005A4C03">
        <w:rPr>
          <w:rFonts w:asciiTheme="majorHAnsi" w:hAnsiTheme="majorHAnsi" w:cstheme="majorHAnsi"/>
        </w:rPr>
        <w:t>5.</w:t>
      </w:r>
      <w:r w:rsidRPr="005A4C03">
        <w:rPr>
          <w:rFonts w:asciiTheme="majorHAnsi" w:hAnsiTheme="majorHAnsi" w:cstheme="majorHAnsi"/>
        </w:rPr>
        <w:tab/>
        <w:t>Poznavati osnovna pravila rada škole</w:t>
      </w:r>
    </w:p>
    <w:p w14:paraId="7C181FCE" w14:textId="77777777" w:rsidR="005A4C03" w:rsidRPr="005A4C03" w:rsidRDefault="005A4C03" w:rsidP="005A4C03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rPr>
          <w:rFonts w:asciiTheme="majorHAnsi" w:hAnsiTheme="majorHAnsi" w:cstheme="majorHAnsi"/>
        </w:rPr>
      </w:pPr>
      <w:r w:rsidRPr="005A4C03">
        <w:rPr>
          <w:rFonts w:asciiTheme="majorHAnsi" w:hAnsiTheme="majorHAnsi" w:cstheme="majorHAnsi"/>
        </w:rPr>
        <w:t>6.</w:t>
      </w:r>
      <w:r w:rsidRPr="005A4C03">
        <w:rPr>
          <w:rFonts w:asciiTheme="majorHAnsi" w:hAnsiTheme="majorHAnsi" w:cstheme="majorHAnsi"/>
        </w:rPr>
        <w:tab/>
        <w:t>Poznavati osnovni djelokrug rada pojedinih radnika škole</w:t>
      </w:r>
    </w:p>
    <w:p w14:paraId="44892AE1" w14:textId="77777777" w:rsidR="005A4C03" w:rsidRPr="005A4C03" w:rsidRDefault="005A4C03" w:rsidP="005A4C03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rPr>
          <w:rFonts w:asciiTheme="majorHAnsi" w:hAnsiTheme="majorHAnsi" w:cstheme="majorHAnsi"/>
        </w:rPr>
      </w:pPr>
      <w:r w:rsidRPr="005A4C03">
        <w:rPr>
          <w:rFonts w:asciiTheme="majorHAnsi" w:hAnsiTheme="majorHAnsi" w:cstheme="majorHAnsi"/>
        </w:rPr>
        <w:t>7.</w:t>
      </w:r>
      <w:r w:rsidRPr="005A4C03">
        <w:rPr>
          <w:rFonts w:asciiTheme="majorHAnsi" w:hAnsiTheme="majorHAnsi" w:cstheme="majorHAnsi"/>
        </w:rPr>
        <w:tab/>
        <w:t>Primjenjivati osnovne komunikacijske vještine</w:t>
      </w:r>
    </w:p>
    <w:p w14:paraId="5D3EDC1E" w14:textId="77777777" w:rsidR="005A4C03" w:rsidRPr="005A4C03" w:rsidRDefault="005A4C03" w:rsidP="005A4C03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rPr>
          <w:rFonts w:asciiTheme="majorHAnsi" w:hAnsiTheme="majorHAnsi" w:cstheme="majorHAnsi"/>
        </w:rPr>
      </w:pPr>
      <w:r w:rsidRPr="005A4C03">
        <w:rPr>
          <w:rFonts w:asciiTheme="majorHAnsi" w:hAnsiTheme="majorHAnsi" w:cstheme="majorHAnsi"/>
        </w:rPr>
        <w:t>8.</w:t>
      </w:r>
      <w:r w:rsidRPr="005A4C03">
        <w:rPr>
          <w:rFonts w:asciiTheme="majorHAnsi" w:hAnsiTheme="majorHAnsi" w:cstheme="majorHAnsi"/>
        </w:rPr>
        <w:tab/>
        <w:t>Provjeriti identitet osobe sukladno ovlastima</w:t>
      </w:r>
    </w:p>
    <w:p w14:paraId="4F8F57B2" w14:textId="77777777" w:rsidR="005A4C03" w:rsidRPr="005A4C03" w:rsidRDefault="005A4C03" w:rsidP="005A4C03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rPr>
          <w:rFonts w:asciiTheme="majorHAnsi" w:hAnsiTheme="majorHAnsi" w:cstheme="majorHAnsi"/>
        </w:rPr>
      </w:pPr>
      <w:r w:rsidRPr="005A4C03">
        <w:rPr>
          <w:rFonts w:asciiTheme="majorHAnsi" w:hAnsiTheme="majorHAnsi" w:cstheme="majorHAnsi"/>
        </w:rPr>
        <w:t>9.</w:t>
      </w:r>
      <w:r w:rsidRPr="005A4C03">
        <w:rPr>
          <w:rFonts w:asciiTheme="majorHAnsi" w:hAnsiTheme="majorHAnsi" w:cstheme="majorHAnsi"/>
        </w:rPr>
        <w:tab/>
        <w:t>Pregledati osobe, predmete i prometna sredstva sukladno ovlastima</w:t>
      </w:r>
    </w:p>
    <w:p w14:paraId="4924179D" w14:textId="77777777" w:rsidR="005A4C03" w:rsidRPr="005A4C03" w:rsidRDefault="005A4C03" w:rsidP="005A4C03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rPr>
          <w:rFonts w:asciiTheme="majorHAnsi" w:hAnsiTheme="majorHAnsi" w:cstheme="majorHAnsi"/>
        </w:rPr>
      </w:pPr>
      <w:r w:rsidRPr="005A4C03">
        <w:rPr>
          <w:rFonts w:asciiTheme="majorHAnsi" w:hAnsiTheme="majorHAnsi" w:cstheme="majorHAnsi"/>
        </w:rPr>
        <w:t>10.</w:t>
      </w:r>
      <w:r w:rsidRPr="005A4C03">
        <w:rPr>
          <w:rFonts w:asciiTheme="majorHAnsi" w:hAnsiTheme="majorHAnsi" w:cstheme="majorHAnsi"/>
        </w:rPr>
        <w:tab/>
        <w:t>Dati upozorenje i zapovijed sukladno ovlastima</w:t>
      </w:r>
    </w:p>
    <w:p w14:paraId="08AAB49C" w14:textId="77777777" w:rsidR="005A4C03" w:rsidRPr="005A4C03" w:rsidRDefault="005A4C03" w:rsidP="005A4C03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rPr>
          <w:rFonts w:asciiTheme="majorHAnsi" w:hAnsiTheme="majorHAnsi" w:cstheme="majorHAnsi"/>
        </w:rPr>
      </w:pPr>
      <w:r w:rsidRPr="005A4C03">
        <w:rPr>
          <w:rFonts w:asciiTheme="majorHAnsi" w:hAnsiTheme="majorHAnsi" w:cstheme="majorHAnsi"/>
        </w:rPr>
        <w:t>11.</w:t>
      </w:r>
      <w:r w:rsidRPr="005A4C03">
        <w:rPr>
          <w:rFonts w:asciiTheme="majorHAnsi" w:hAnsiTheme="majorHAnsi" w:cstheme="majorHAnsi"/>
        </w:rPr>
        <w:tab/>
        <w:t>Privremeno ograničiti kretanje osobe prema propisima</w:t>
      </w:r>
    </w:p>
    <w:p w14:paraId="17DF7E98" w14:textId="77777777" w:rsidR="005A4C03" w:rsidRPr="005A4C03" w:rsidRDefault="005A4C03" w:rsidP="005A4C03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rPr>
          <w:rFonts w:asciiTheme="majorHAnsi" w:hAnsiTheme="majorHAnsi" w:cstheme="majorHAnsi"/>
        </w:rPr>
      </w:pPr>
      <w:r w:rsidRPr="005A4C03">
        <w:rPr>
          <w:rFonts w:asciiTheme="majorHAnsi" w:hAnsiTheme="majorHAnsi" w:cstheme="majorHAnsi"/>
        </w:rPr>
        <w:t>12.</w:t>
      </w:r>
      <w:r w:rsidRPr="005A4C03">
        <w:rPr>
          <w:rFonts w:asciiTheme="majorHAnsi" w:hAnsiTheme="majorHAnsi" w:cstheme="majorHAnsi"/>
        </w:rPr>
        <w:tab/>
        <w:t>Primijeniti sredstva prisile i upotrijebiti tjelesnu snagu sukladno ovlastima</w:t>
      </w:r>
    </w:p>
    <w:p w14:paraId="7408505A" w14:textId="77777777" w:rsidR="005A4C03" w:rsidRPr="005A4C03" w:rsidRDefault="005A4C03" w:rsidP="005A4C03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rPr>
          <w:rFonts w:asciiTheme="majorHAnsi" w:hAnsiTheme="majorHAnsi" w:cstheme="majorHAnsi"/>
        </w:rPr>
      </w:pPr>
      <w:r w:rsidRPr="005A4C03">
        <w:rPr>
          <w:rFonts w:asciiTheme="majorHAnsi" w:hAnsiTheme="majorHAnsi" w:cstheme="majorHAnsi"/>
        </w:rPr>
        <w:t>13.</w:t>
      </w:r>
      <w:r w:rsidRPr="005A4C03">
        <w:rPr>
          <w:rFonts w:asciiTheme="majorHAnsi" w:hAnsiTheme="majorHAnsi" w:cstheme="majorHAnsi"/>
        </w:rPr>
        <w:tab/>
        <w:t>Poznavati osnovne postupke pružanja prve pomoći</w:t>
      </w:r>
    </w:p>
    <w:p w14:paraId="7DFF834E" w14:textId="77777777" w:rsidR="005A4C03" w:rsidRPr="005A4C03" w:rsidRDefault="005A4C03" w:rsidP="005A4C03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rPr>
          <w:rFonts w:asciiTheme="majorHAnsi" w:hAnsiTheme="majorHAnsi" w:cstheme="majorHAnsi"/>
        </w:rPr>
      </w:pPr>
      <w:r w:rsidRPr="005A4C03">
        <w:rPr>
          <w:rFonts w:asciiTheme="majorHAnsi" w:hAnsiTheme="majorHAnsi" w:cstheme="majorHAnsi"/>
        </w:rPr>
        <w:t>14.</w:t>
      </w:r>
      <w:r w:rsidRPr="005A4C03">
        <w:rPr>
          <w:rFonts w:asciiTheme="majorHAnsi" w:hAnsiTheme="majorHAnsi" w:cstheme="majorHAnsi"/>
        </w:rPr>
        <w:tab/>
        <w:t>Prepoznati vršnjačko i druge oblike nasilja i primijeniti propisane postupke u slučajevima uočavanja nasilja</w:t>
      </w:r>
    </w:p>
    <w:p w14:paraId="125BD878" w14:textId="4E5D35DB" w:rsidR="005A4C03" w:rsidRPr="005A4C03" w:rsidRDefault="005A4C03" w:rsidP="005A4C03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</w:rPr>
      </w:pPr>
      <w:r w:rsidRPr="005A4C03">
        <w:rPr>
          <w:rFonts w:asciiTheme="majorHAnsi" w:hAnsiTheme="majorHAnsi" w:cstheme="majorHAnsi"/>
        </w:rPr>
        <w:t>15.</w:t>
      </w:r>
      <w:r w:rsidRPr="005A4C03">
        <w:rPr>
          <w:rFonts w:asciiTheme="majorHAnsi" w:hAnsiTheme="majorHAnsi" w:cstheme="majorHAnsi"/>
        </w:rPr>
        <w:tab/>
        <w:t>Primijeniti postupke zaštite na radu i zaštite od požara u svakodnevnom radu</w:t>
      </w:r>
    </w:p>
    <w:p w14:paraId="2A89F606" w14:textId="09AFFC74" w:rsidR="00930762" w:rsidRPr="00930762" w:rsidRDefault="00930762" w:rsidP="00930762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/>
        <w:rPr>
          <w:rFonts w:asciiTheme="majorHAnsi" w:hAnsiTheme="majorHAnsi" w:cstheme="majorHAnsi"/>
          <w:b/>
          <w:bCs/>
        </w:rPr>
      </w:pPr>
    </w:p>
    <w:p w14:paraId="17AAB46E" w14:textId="68E7E966" w:rsidR="00343638" w:rsidRDefault="00343638">
      <w:pPr>
        <w:pStyle w:val="Naslov21"/>
        <w:rPr>
          <w:rFonts w:asciiTheme="majorHAnsi" w:hAnsiTheme="majorHAnsi" w:cstheme="majorHAnsi"/>
          <w:color w:val="FF0000"/>
          <w:sz w:val="22"/>
          <w:szCs w:val="22"/>
        </w:rPr>
      </w:pPr>
    </w:p>
    <w:p w14:paraId="23F1DBE7" w14:textId="108DEB56" w:rsidR="005A4C03" w:rsidRDefault="005A4C03" w:rsidP="005A4C03">
      <w:pPr>
        <w:pStyle w:val="Standard"/>
      </w:pPr>
    </w:p>
    <w:p w14:paraId="2F8A017C" w14:textId="5C67B136" w:rsidR="005A4C03" w:rsidRDefault="005A4C03" w:rsidP="005A4C03">
      <w:pPr>
        <w:pStyle w:val="Standard"/>
      </w:pPr>
    </w:p>
    <w:p w14:paraId="1106432E" w14:textId="384BF807" w:rsidR="005A4C03" w:rsidRDefault="005A4C03" w:rsidP="005A4C03">
      <w:pPr>
        <w:pStyle w:val="Standard"/>
      </w:pPr>
    </w:p>
    <w:p w14:paraId="557706D9" w14:textId="524E98A9" w:rsidR="005A4C03" w:rsidRDefault="005A4C03" w:rsidP="005A4C03">
      <w:pPr>
        <w:pStyle w:val="Standard"/>
      </w:pPr>
    </w:p>
    <w:p w14:paraId="2C435F77" w14:textId="2FB22A6E" w:rsidR="005A4C03" w:rsidRDefault="005A4C03" w:rsidP="005A4C03">
      <w:pPr>
        <w:pStyle w:val="Standard"/>
      </w:pPr>
    </w:p>
    <w:p w14:paraId="61127B67" w14:textId="1D14F629" w:rsidR="005A4C03" w:rsidRDefault="005A4C03" w:rsidP="005A4C03">
      <w:pPr>
        <w:pStyle w:val="Standard"/>
      </w:pPr>
    </w:p>
    <w:p w14:paraId="48345145" w14:textId="1A1E9DC2" w:rsidR="005A4C03" w:rsidRDefault="005A4C03" w:rsidP="005A4C03">
      <w:pPr>
        <w:pStyle w:val="Standard"/>
      </w:pPr>
    </w:p>
    <w:p w14:paraId="43C2F0BA" w14:textId="77777777" w:rsidR="005A4C03" w:rsidRPr="005A4C03" w:rsidRDefault="005A4C03" w:rsidP="005A4C03">
      <w:pPr>
        <w:pStyle w:val="Standard"/>
      </w:pPr>
    </w:p>
    <w:p w14:paraId="2D58DC23" w14:textId="3F2A15AE" w:rsidR="001963B3" w:rsidRPr="00930762" w:rsidRDefault="00CB4565">
      <w:pPr>
        <w:pStyle w:val="Naslov21"/>
        <w:rPr>
          <w:rFonts w:asciiTheme="majorHAnsi" w:hAnsiTheme="majorHAnsi" w:cstheme="majorHAnsi"/>
          <w:sz w:val="22"/>
          <w:szCs w:val="22"/>
        </w:rPr>
      </w:pPr>
      <w:bookmarkStart w:id="324" w:name="_Toc211426083"/>
      <w:r w:rsidRPr="00930762">
        <w:rPr>
          <w:rFonts w:asciiTheme="majorHAnsi" w:hAnsiTheme="majorHAnsi" w:cstheme="majorHAnsi"/>
          <w:sz w:val="22"/>
          <w:szCs w:val="22"/>
        </w:rPr>
        <w:t>5.</w:t>
      </w:r>
      <w:r w:rsidR="00930762" w:rsidRPr="00930762">
        <w:rPr>
          <w:rFonts w:asciiTheme="majorHAnsi" w:hAnsiTheme="majorHAnsi" w:cstheme="majorHAnsi"/>
          <w:sz w:val="22"/>
          <w:szCs w:val="22"/>
        </w:rPr>
        <w:t>8</w:t>
      </w:r>
      <w:r w:rsidRPr="00930762">
        <w:rPr>
          <w:rFonts w:asciiTheme="majorHAnsi" w:hAnsiTheme="majorHAnsi" w:cstheme="majorHAnsi"/>
          <w:sz w:val="22"/>
          <w:szCs w:val="22"/>
        </w:rPr>
        <w:t>. Poslovi održavanja čistoće – 2 izvršitelja</w:t>
      </w:r>
      <w:bookmarkEnd w:id="321"/>
      <w:bookmarkEnd w:id="322"/>
      <w:bookmarkEnd w:id="324"/>
    </w:p>
    <w:bookmarkEnd w:id="323"/>
    <w:p w14:paraId="4501E6CF" w14:textId="77777777" w:rsidR="001963B3" w:rsidRPr="00930762" w:rsidRDefault="001963B3">
      <w:pPr>
        <w:pStyle w:val="Standard"/>
        <w:spacing w:after="0"/>
        <w:rPr>
          <w:rFonts w:asciiTheme="majorHAnsi" w:hAnsiTheme="majorHAnsi" w:cstheme="majorHAnsi"/>
        </w:rPr>
      </w:pPr>
    </w:p>
    <w:p w14:paraId="75006099" w14:textId="13E97B91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 w:line="360" w:lineRule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1. Čišćenje prostora školske zgrade</w:t>
      </w:r>
      <w:r w:rsidR="00D01B81" w:rsidRPr="00930762">
        <w:rPr>
          <w:rFonts w:asciiTheme="majorHAnsi" w:hAnsiTheme="majorHAnsi" w:cstheme="majorHAnsi"/>
        </w:rPr>
        <w:t xml:space="preserve"> </w:t>
      </w:r>
    </w:p>
    <w:p w14:paraId="2A86BFC6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 w:line="360" w:lineRule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2. Čišćenje okoliša škole</w:t>
      </w:r>
    </w:p>
    <w:p w14:paraId="0E77E1E1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 w:line="360" w:lineRule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3. Čišćenje snijega</w:t>
      </w:r>
    </w:p>
    <w:p w14:paraId="28212B23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 w:line="360" w:lineRule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4. Premaz podnih površina</w:t>
      </w:r>
    </w:p>
    <w:p w14:paraId="1B80B29C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 w:line="360" w:lineRule="auto"/>
        <w:rPr>
          <w:rFonts w:asciiTheme="majorHAnsi" w:hAnsiTheme="majorHAnsi" w:cstheme="majorHAnsi"/>
          <w:lang w:val="en-US"/>
        </w:rPr>
      </w:pPr>
      <w:r w:rsidRPr="00930762">
        <w:rPr>
          <w:rFonts w:asciiTheme="majorHAnsi" w:hAnsiTheme="majorHAnsi" w:cstheme="majorHAnsi"/>
          <w:lang w:val="en-US"/>
        </w:rPr>
        <w:t xml:space="preserve">5. </w:t>
      </w:r>
      <w:proofErr w:type="spellStart"/>
      <w:r w:rsidRPr="00930762">
        <w:rPr>
          <w:rFonts w:asciiTheme="majorHAnsi" w:hAnsiTheme="majorHAnsi" w:cstheme="majorHAnsi"/>
          <w:lang w:val="en-US"/>
        </w:rPr>
        <w:t>Brisanje</w:t>
      </w:r>
      <w:proofErr w:type="spellEnd"/>
      <w:r w:rsidRPr="00930762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930762">
        <w:rPr>
          <w:rFonts w:asciiTheme="majorHAnsi" w:hAnsiTheme="majorHAnsi" w:cstheme="majorHAnsi"/>
          <w:lang w:val="en-US"/>
        </w:rPr>
        <w:t>prašine</w:t>
      </w:r>
      <w:proofErr w:type="spellEnd"/>
      <w:r w:rsidRPr="00930762">
        <w:rPr>
          <w:rFonts w:asciiTheme="majorHAnsi" w:hAnsiTheme="majorHAnsi" w:cstheme="majorHAnsi"/>
          <w:lang w:val="en-US"/>
        </w:rPr>
        <w:t xml:space="preserve"> u svim </w:t>
      </w:r>
      <w:proofErr w:type="spellStart"/>
      <w:r w:rsidRPr="00930762">
        <w:rPr>
          <w:rFonts w:asciiTheme="majorHAnsi" w:hAnsiTheme="majorHAnsi" w:cstheme="majorHAnsi"/>
          <w:lang w:val="en-US"/>
        </w:rPr>
        <w:t>prostorijama</w:t>
      </w:r>
      <w:proofErr w:type="spellEnd"/>
    </w:p>
    <w:p w14:paraId="3350DCCB" w14:textId="55C47B79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 w:line="360" w:lineRule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6. Pranje prozora i </w:t>
      </w:r>
      <w:r w:rsidR="00967074" w:rsidRPr="00930762">
        <w:rPr>
          <w:rFonts w:asciiTheme="majorHAnsi" w:hAnsiTheme="majorHAnsi" w:cstheme="majorHAnsi"/>
        </w:rPr>
        <w:t>drvenih površina</w:t>
      </w:r>
    </w:p>
    <w:p w14:paraId="40333495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 w:line="360" w:lineRule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7. Pranje WC-a i dezinfekcija</w:t>
      </w:r>
    </w:p>
    <w:p w14:paraId="077513FF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 w:line="360" w:lineRule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8. Pranje i glačanje zavjesa, stolnjaka, ručnika</w:t>
      </w:r>
    </w:p>
    <w:p w14:paraId="318CC546" w14:textId="77777777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 w:line="360" w:lineRule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9. Održavanje zelenila, vrta i sadnja cvijeća</w:t>
      </w:r>
    </w:p>
    <w:p w14:paraId="0078EBA5" w14:textId="7F3628B0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 w:line="360" w:lineRule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10. Poslovi u kuhinji </w:t>
      </w:r>
    </w:p>
    <w:p w14:paraId="39F4CAEB" w14:textId="6DC1B4FC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 w:line="360" w:lineRule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11. Priprema i podjela mliječnog obroka učenicima, pranje posuđa i održavanja čistoće u školskoj kuhinji i blagovaonici</w:t>
      </w:r>
    </w:p>
    <w:p w14:paraId="7F197921" w14:textId="528C5A99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 w:line="360" w:lineRule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12. Ostali poslovi po nalogu ravnatelj</w:t>
      </w:r>
      <w:r w:rsidR="00967074" w:rsidRPr="00930762">
        <w:rPr>
          <w:rFonts w:asciiTheme="majorHAnsi" w:hAnsiTheme="majorHAnsi" w:cstheme="majorHAnsi"/>
        </w:rPr>
        <w:t>ice</w:t>
      </w:r>
      <w:r w:rsidRPr="00930762">
        <w:rPr>
          <w:rFonts w:asciiTheme="majorHAnsi" w:hAnsiTheme="majorHAnsi" w:cstheme="majorHAnsi"/>
        </w:rPr>
        <w:t xml:space="preserve"> i tajni</w:t>
      </w:r>
      <w:r w:rsidR="00967074" w:rsidRPr="00930762">
        <w:rPr>
          <w:rFonts w:asciiTheme="majorHAnsi" w:hAnsiTheme="majorHAnsi" w:cstheme="majorHAnsi"/>
        </w:rPr>
        <w:t>ce</w:t>
      </w:r>
      <w:r w:rsidRPr="00930762">
        <w:rPr>
          <w:rFonts w:asciiTheme="majorHAnsi" w:hAnsiTheme="majorHAnsi" w:cstheme="majorHAnsi"/>
        </w:rPr>
        <w:t xml:space="preserve"> škole</w:t>
      </w:r>
    </w:p>
    <w:p w14:paraId="0F48D18A" w14:textId="77777777" w:rsidR="001963B3" w:rsidRPr="00930762" w:rsidRDefault="001963B3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 w:line="360" w:lineRule="auto"/>
        <w:rPr>
          <w:rFonts w:asciiTheme="majorHAnsi" w:hAnsiTheme="majorHAnsi" w:cstheme="majorHAnsi"/>
        </w:rPr>
      </w:pPr>
    </w:p>
    <w:p w14:paraId="779B59FF" w14:textId="61730090" w:rsidR="001963B3" w:rsidRPr="00930762" w:rsidRDefault="00CB4565">
      <w:pPr>
        <w:pStyle w:val="Standard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720"/>
          <w:tab w:val="left" w:pos="4320"/>
          <w:tab w:val="left" w:pos="5760"/>
        </w:tabs>
        <w:spacing w:after="0" w:line="360" w:lineRule="auto"/>
        <w:rPr>
          <w:rFonts w:asciiTheme="majorHAnsi" w:hAnsiTheme="majorHAnsi" w:cstheme="majorHAnsi"/>
        </w:rPr>
        <w:sectPr w:rsidR="001963B3" w:rsidRPr="00930762">
          <w:headerReference w:type="default" r:id="rId29"/>
          <w:footerReference w:type="default" r:id="rId30"/>
          <w:pgSz w:w="11906" w:h="16838"/>
          <w:pgMar w:top="1276" w:right="1418" w:bottom="1418" w:left="1418" w:header="709" w:footer="709" w:gutter="0"/>
          <w:cols w:space="720"/>
        </w:sectPr>
      </w:pPr>
      <w:r w:rsidRPr="00930762">
        <w:rPr>
          <w:rStyle w:val="Zadanifontodlomka1"/>
          <w:rFonts w:asciiTheme="majorHAnsi" w:hAnsiTheme="majorHAnsi" w:cstheme="majorHAnsi"/>
        </w:rPr>
        <w:t xml:space="preserve">Ukupno tjedno zaduženje zaposlenika iznosi </w:t>
      </w:r>
      <w:r w:rsidR="00D01B81" w:rsidRPr="00930762">
        <w:rPr>
          <w:rStyle w:val="Zadanifontodlomka1"/>
          <w:rFonts w:asciiTheme="majorHAnsi" w:hAnsiTheme="majorHAnsi" w:cstheme="majorHAnsi"/>
          <w:b/>
          <w:bCs/>
        </w:rPr>
        <w:t>40</w:t>
      </w:r>
      <w:r w:rsidRPr="00930762">
        <w:rPr>
          <w:rStyle w:val="Zadanifontodlomka1"/>
          <w:rFonts w:asciiTheme="majorHAnsi" w:hAnsiTheme="majorHAnsi" w:cstheme="majorHAnsi"/>
          <w:b/>
          <w:bCs/>
        </w:rPr>
        <w:t xml:space="preserve"> sati </w:t>
      </w:r>
      <w:r w:rsidRPr="00930762">
        <w:rPr>
          <w:rStyle w:val="Zadanifontodlomka1"/>
          <w:rFonts w:asciiTheme="majorHAnsi" w:hAnsiTheme="majorHAnsi" w:cstheme="majorHAnsi"/>
        </w:rPr>
        <w:t>rada</w:t>
      </w:r>
      <w:r w:rsidR="00D01B81" w:rsidRPr="00930762">
        <w:rPr>
          <w:rStyle w:val="Zadanifontodlomka1"/>
          <w:rFonts w:asciiTheme="majorHAnsi" w:hAnsiTheme="majorHAnsi" w:cstheme="majorHAnsi"/>
        </w:rPr>
        <w:t xml:space="preserve">: </w:t>
      </w:r>
      <w:r w:rsidR="0056539E" w:rsidRPr="00930762">
        <w:rPr>
          <w:rStyle w:val="Zadanifontodlomka1"/>
          <w:rFonts w:asciiTheme="majorHAnsi" w:hAnsiTheme="majorHAnsi" w:cstheme="majorHAnsi"/>
        </w:rPr>
        <w:t xml:space="preserve">za poslove </w:t>
      </w:r>
      <w:r w:rsidR="00D01B81" w:rsidRPr="00930762">
        <w:rPr>
          <w:rStyle w:val="Zadanifontodlomka1"/>
          <w:rFonts w:asciiTheme="majorHAnsi" w:hAnsiTheme="majorHAnsi" w:cstheme="majorHAnsi"/>
        </w:rPr>
        <w:t>čistač/spremač</w:t>
      </w:r>
      <w:r w:rsidR="0056539E" w:rsidRPr="00930762">
        <w:rPr>
          <w:rStyle w:val="Zadanifontodlomka1"/>
          <w:rFonts w:asciiTheme="majorHAnsi" w:hAnsiTheme="majorHAnsi" w:cstheme="majorHAnsi"/>
        </w:rPr>
        <w:t xml:space="preserve"> </w:t>
      </w:r>
      <w:r w:rsidR="00D01B81" w:rsidRPr="00930762">
        <w:rPr>
          <w:rStyle w:val="Zadanifontodlomka1"/>
          <w:rFonts w:asciiTheme="majorHAnsi" w:hAnsiTheme="majorHAnsi" w:cstheme="majorHAnsi"/>
        </w:rPr>
        <w:t xml:space="preserve"> koja obavlja poslove spremačice 30 sati tjedno, a za poslove  pomoćni radnik koja obavlja pomoćne poslove u kuhinji 10 sati tjedno.</w:t>
      </w:r>
    </w:p>
    <w:p w14:paraId="1DD874B0" w14:textId="1498D2A3" w:rsidR="001963B3" w:rsidRPr="00930762" w:rsidRDefault="00CB4565">
      <w:pPr>
        <w:pStyle w:val="Naslov21"/>
        <w:rPr>
          <w:rFonts w:asciiTheme="majorHAnsi" w:hAnsiTheme="majorHAnsi" w:cstheme="majorHAnsi"/>
          <w:sz w:val="22"/>
          <w:szCs w:val="22"/>
        </w:rPr>
      </w:pPr>
      <w:bookmarkStart w:id="325" w:name="_Toc116462293"/>
      <w:bookmarkStart w:id="326" w:name="_Toc211426084"/>
      <w:r w:rsidRPr="00930762">
        <w:rPr>
          <w:rFonts w:asciiTheme="majorHAnsi" w:hAnsiTheme="majorHAnsi" w:cstheme="majorHAnsi"/>
          <w:sz w:val="22"/>
          <w:szCs w:val="22"/>
        </w:rPr>
        <w:t>5.</w:t>
      </w:r>
      <w:r w:rsidR="00930762" w:rsidRPr="00930762">
        <w:rPr>
          <w:rFonts w:asciiTheme="majorHAnsi" w:hAnsiTheme="majorHAnsi" w:cstheme="majorHAnsi"/>
          <w:sz w:val="22"/>
          <w:szCs w:val="22"/>
        </w:rPr>
        <w:t>9</w:t>
      </w:r>
      <w:r w:rsidRPr="00930762">
        <w:rPr>
          <w:rFonts w:asciiTheme="majorHAnsi" w:hAnsiTheme="majorHAnsi" w:cstheme="majorHAnsi"/>
          <w:sz w:val="22"/>
          <w:szCs w:val="22"/>
        </w:rPr>
        <w:t>. Plan rada školskog liječnika</w:t>
      </w:r>
      <w:bookmarkEnd w:id="325"/>
      <w:bookmarkEnd w:id="326"/>
    </w:p>
    <w:p w14:paraId="140150E4" w14:textId="77777777" w:rsidR="001963B3" w:rsidRPr="00930762" w:rsidRDefault="001963B3">
      <w:pPr>
        <w:pStyle w:val="Standard"/>
        <w:rPr>
          <w:rFonts w:asciiTheme="majorHAnsi" w:hAnsiTheme="majorHAnsi" w:cstheme="majorHAnsi"/>
        </w:rPr>
      </w:pPr>
    </w:p>
    <w:p w14:paraId="11890336" w14:textId="77777777" w:rsidR="001963B3" w:rsidRPr="00930762" w:rsidRDefault="00CB4565">
      <w:pPr>
        <w:jc w:val="center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PROGRAM</w:t>
      </w:r>
      <w:r w:rsidRPr="00930762">
        <w:rPr>
          <w:rStyle w:val="Zadanifontodlomka1"/>
          <w:rFonts w:asciiTheme="majorHAnsi" w:hAnsiTheme="majorHAnsi" w:cstheme="majorHAnsi"/>
          <w:b/>
          <w:bCs/>
          <w:spacing w:val="5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SPECIFIČNIH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PREVENTIVNIH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MJERA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ZDRAVSTVENE</w:t>
      </w:r>
    </w:p>
    <w:p w14:paraId="504CF3ED" w14:textId="77777777" w:rsidR="001963B3" w:rsidRPr="00930762" w:rsidRDefault="00CB4565">
      <w:pPr>
        <w:jc w:val="center"/>
        <w:rPr>
          <w:rFonts w:asciiTheme="majorHAnsi" w:hAnsiTheme="majorHAnsi" w:cstheme="majorHAnsi"/>
          <w:b/>
          <w:bCs/>
          <w:lang w:eastAsia="en-US"/>
        </w:rPr>
      </w:pPr>
      <w:r w:rsidRPr="00930762">
        <w:rPr>
          <w:rFonts w:asciiTheme="majorHAnsi" w:hAnsiTheme="majorHAnsi" w:cstheme="majorHAnsi"/>
          <w:b/>
          <w:bCs/>
          <w:lang w:eastAsia="en-US"/>
        </w:rPr>
        <w:t>ZAŠTITE</w:t>
      </w:r>
    </w:p>
    <w:p w14:paraId="3336A59D" w14:textId="75479B30" w:rsidR="001963B3" w:rsidRPr="00930762" w:rsidRDefault="00CB4565">
      <w:pPr>
        <w:jc w:val="center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UČENIKA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u w:val="thick"/>
          <w:lang w:eastAsia="en-US"/>
        </w:rPr>
        <w:t>OSNOVNIH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1"/>
          <w:u w:val="thick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u w:val="thick"/>
          <w:lang w:eastAsia="en-US"/>
        </w:rPr>
        <w:t>ŠKOLA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 xml:space="preserve"> U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ŠKOLSKOJ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GODINI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202</w:t>
      </w:r>
      <w:r w:rsidR="00967074"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5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./202</w:t>
      </w:r>
      <w:r w:rsidR="00967074"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6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.</w:t>
      </w:r>
    </w:p>
    <w:p w14:paraId="527C3BB2" w14:textId="77777777" w:rsidR="001963B3" w:rsidRPr="00930762" w:rsidRDefault="001963B3">
      <w:pPr>
        <w:tabs>
          <w:tab w:val="left" w:pos="1176"/>
        </w:tabs>
        <w:suppressAutoHyphens w:val="0"/>
        <w:autoSpaceDE w:val="0"/>
        <w:spacing w:before="90"/>
        <w:textAlignment w:val="auto"/>
        <w:rPr>
          <w:rFonts w:asciiTheme="majorHAnsi" w:hAnsiTheme="majorHAnsi" w:cstheme="majorHAnsi"/>
          <w:b/>
          <w:lang w:eastAsia="en-US"/>
        </w:rPr>
      </w:pPr>
    </w:p>
    <w:p w14:paraId="4B0F3D0E" w14:textId="39B9ACAA" w:rsidR="7F2DDD55" w:rsidRPr="00930762" w:rsidRDefault="7F2DDD55" w:rsidP="36ADD002">
      <w:pPr>
        <w:spacing w:before="240" w:after="240"/>
        <w:rPr>
          <w:rFonts w:asciiTheme="majorHAnsi" w:hAnsiTheme="majorHAnsi" w:cstheme="majorHAnsi"/>
          <w:b/>
          <w:bCs/>
          <w:color w:val="000000" w:themeColor="text1"/>
        </w:rPr>
      </w:pPr>
      <w:r w:rsidRPr="00930762">
        <w:rPr>
          <w:rFonts w:asciiTheme="majorHAnsi" w:hAnsiTheme="majorHAnsi" w:cstheme="majorHAnsi"/>
          <w:b/>
          <w:bCs/>
          <w:color w:val="000000" w:themeColor="text1"/>
        </w:rPr>
        <w:t>1. Sistematski pregledi</w:t>
      </w:r>
    </w:p>
    <w:p w14:paraId="64D36E91" w14:textId="1CFD34E3" w:rsidR="7F2DDD55" w:rsidRPr="00930762" w:rsidRDefault="7F2DDD55" w:rsidP="36ADD002">
      <w:pPr>
        <w:spacing w:before="240" w:after="24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  <w:color w:val="000000" w:themeColor="text1"/>
        </w:rPr>
        <w:t>· prije upisa u I. razred</w:t>
      </w:r>
    </w:p>
    <w:p w14:paraId="7594B6F1" w14:textId="0F643F66" w:rsidR="7F2DDD55" w:rsidRPr="00930762" w:rsidRDefault="7F2DDD55" w:rsidP="36ADD002">
      <w:pPr>
        <w:spacing w:before="240" w:after="24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  <w:color w:val="000000" w:themeColor="text1"/>
        </w:rPr>
        <w:t>· V</w:t>
      </w:r>
      <w:r w:rsidR="48CDD300" w:rsidRPr="00930762">
        <w:rPr>
          <w:rFonts w:asciiTheme="majorHAnsi" w:hAnsiTheme="majorHAnsi" w:cstheme="majorHAnsi"/>
          <w:color w:val="000000" w:themeColor="text1"/>
        </w:rPr>
        <w:t>.</w:t>
      </w:r>
      <w:r w:rsidRPr="00930762">
        <w:rPr>
          <w:rFonts w:asciiTheme="majorHAnsi" w:hAnsiTheme="majorHAnsi" w:cstheme="majorHAnsi"/>
          <w:color w:val="000000" w:themeColor="text1"/>
        </w:rPr>
        <w:t xml:space="preserve"> i VIII. razred</w:t>
      </w:r>
    </w:p>
    <w:p w14:paraId="05E5836A" w14:textId="128DB7B0" w:rsidR="7F2DDD55" w:rsidRPr="00930762" w:rsidRDefault="7F2DDD55" w:rsidP="36ADD002">
      <w:pPr>
        <w:spacing w:before="240" w:after="240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  <w:color w:val="000000" w:themeColor="text1"/>
        </w:rPr>
        <w:t>Sistematski pregledi učenika u pravilu se provode u prostorijama ambulante za školsku medicinu, a učenici dolaze u pratnji odrasle osobe (razrednik,</w:t>
      </w:r>
      <w:r w:rsidR="15852FCD" w:rsidRPr="00930762">
        <w:rPr>
          <w:rFonts w:asciiTheme="majorHAnsi" w:hAnsiTheme="majorHAnsi" w:cstheme="majorHAnsi"/>
          <w:color w:val="000000" w:themeColor="text1"/>
        </w:rPr>
        <w:t xml:space="preserve"> </w:t>
      </w:r>
      <w:r w:rsidRPr="00930762">
        <w:rPr>
          <w:rFonts w:asciiTheme="majorHAnsi" w:hAnsiTheme="majorHAnsi" w:cstheme="majorHAnsi"/>
          <w:color w:val="000000" w:themeColor="text1"/>
        </w:rPr>
        <w:t>stručni suradnik,</w:t>
      </w:r>
      <w:r w:rsidR="49C5A279" w:rsidRPr="00930762">
        <w:rPr>
          <w:rFonts w:asciiTheme="majorHAnsi" w:hAnsiTheme="majorHAnsi" w:cstheme="majorHAnsi"/>
          <w:color w:val="000000" w:themeColor="text1"/>
        </w:rPr>
        <w:t xml:space="preserve"> </w:t>
      </w:r>
      <w:r w:rsidRPr="00930762">
        <w:rPr>
          <w:rFonts w:asciiTheme="majorHAnsi" w:hAnsiTheme="majorHAnsi" w:cstheme="majorHAnsi"/>
          <w:color w:val="000000" w:themeColor="text1"/>
        </w:rPr>
        <w:t>roditelji).</w:t>
      </w:r>
    </w:p>
    <w:p w14:paraId="22A19DC0" w14:textId="59336F56" w:rsidR="7F2DDD55" w:rsidRPr="00930762" w:rsidRDefault="7F2DDD55" w:rsidP="36ADD002">
      <w:pPr>
        <w:spacing w:before="240" w:after="240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  <w:color w:val="000000" w:themeColor="text1"/>
        </w:rPr>
        <w:t>U sklopu sistematskog pregleda učenika osmih razreda provodi se probir na teškoće mentalnog zdravlja te savjetovanje oko izbora škole i zanimanja.</w:t>
      </w:r>
    </w:p>
    <w:p w14:paraId="71A4A5FB" w14:textId="206F04BF" w:rsidR="7F2DDD55" w:rsidRPr="00930762" w:rsidRDefault="7F2DDD55" w:rsidP="36ADD002">
      <w:pPr>
        <w:spacing w:before="240" w:after="240"/>
        <w:rPr>
          <w:rFonts w:asciiTheme="majorHAnsi" w:hAnsiTheme="majorHAnsi" w:cstheme="majorHAnsi"/>
          <w:b/>
          <w:bCs/>
          <w:color w:val="000000" w:themeColor="text1"/>
        </w:rPr>
      </w:pPr>
      <w:r w:rsidRPr="00930762">
        <w:rPr>
          <w:rFonts w:asciiTheme="majorHAnsi" w:hAnsiTheme="majorHAnsi" w:cstheme="majorHAnsi"/>
          <w:b/>
          <w:bCs/>
          <w:color w:val="000000" w:themeColor="text1"/>
        </w:rPr>
        <w:t>2. Namjenski pregledi na zahtjev ili prema situaciji</w:t>
      </w:r>
    </w:p>
    <w:p w14:paraId="50E2BF10" w14:textId="76B581B1" w:rsidR="7F2DDD55" w:rsidRPr="00930762" w:rsidRDefault="7F2DDD55" w:rsidP="36ADD002">
      <w:pPr>
        <w:spacing w:before="240" w:after="240"/>
        <w:rPr>
          <w:rFonts w:asciiTheme="majorHAnsi" w:hAnsiTheme="majorHAnsi" w:cstheme="majorHAnsi"/>
          <w:b/>
          <w:bCs/>
          <w:color w:val="000000" w:themeColor="text1"/>
        </w:rPr>
      </w:pPr>
      <w:r w:rsidRPr="00930762">
        <w:rPr>
          <w:rFonts w:asciiTheme="majorHAnsi" w:hAnsiTheme="majorHAnsi" w:cstheme="majorHAnsi"/>
          <w:b/>
          <w:bCs/>
          <w:color w:val="000000" w:themeColor="text1"/>
        </w:rPr>
        <w:t xml:space="preserve">3. </w:t>
      </w:r>
      <w:proofErr w:type="spellStart"/>
      <w:r w:rsidRPr="00930762">
        <w:rPr>
          <w:rFonts w:asciiTheme="majorHAnsi" w:hAnsiTheme="majorHAnsi" w:cstheme="majorHAnsi"/>
          <w:b/>
          <w:bCs/>
          <w:color w:val="000000" w:themeColor="text1"/>
        </w:rPr>
        <w:t>Probirni</w:t>
      </w:r>
      <w:proofErr w:type="spellEnd"/>
      <w:r w:rsidRPr="00930762">
        <w:rPr>
          <w:rFonts w:asciiTheme="majorHAnsi" w:hAnsiTheme="majorHAnsi" w:cstheme="majorHAnsi"/>
          <w:b/>
          <w:bCs/>
          <w:color w:val="000000" w:themeColor="text1"/>
        </w:rPr>
        <w:t xml:space="preserve"> pregledi</w:t>
      </w:r>
    </w:p>
    <w:p w14:paraId="6595EE25" w14:textId="443DB36D" w:rsidR="7F2DDD55" w:rsidRPr="00930762" w:rsidRDefault="7F2DDD55" w:rsidP="36ADD002">
      <w:pPr>
        <w:spacing w:before="240" w:after="24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  <w:color w:val="000000" w:themeColor="text1"/>
        </w:rPr>
        <w:t>· pregled vida, vida na boje, tjelesne težine i visine za učenike III</w:t>
      </w:r>
      <w:r w:rsidR="454729FF" w:rsidRPr="00930762">
        <w:rPr>
          <w:rFonts w:asciiTheme="majorHAnsi" w:hAnsiTheme="majorHAnsi" w:cstheme="majorHAnsi"/>
          <w:color w:val="000000" w:themeColor="text1"/>
        </w:rPr>
        <w:t>.</w:t>
      </w:r>
      <w:r w:rsidRPr="00930762">
        <w:rPr>
          <w:rFonts w:asciiTheme="majorHAnsi" w:hAnsiTheme="majorHAnsi" w:cstheme="majorHAnsi"/>
          <w:color w:val="000000" w:themeColor="text1"/>
        </w:rPr>
        <w:t xml:space="preserve"> razreda</w:t>
      </w:r>
    </w:p>
    <w:p w14:paraId="52464DD8" w14:textId="1935C278" w:rsidR="7F2DDD55" w:rsidRPr="00930762" w:rsidRDefault="7F2DDD55" w:rsidP="36ADD002">
      <w:pPr>
        <w:spacing w:before="240" w:after="24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  <w:color w:val="000000" w:themeColor="text1"/>
        </w:rPr>
        <w:t>· pregled kralježnice, tjelesna težina i visina za učenike VI</w:t>
      </w:r>
      <w:r w:rsidR="3B5E64BD" w:rsidRPr="00930762">
        <w:rPr>
          <w:rFonts w:asciiTheme="majorHAnsi" w:hAnsiTheme="majorHAnsi" w:cstheme="majorHAnsi"/>
          <w:color w:val="000000" w:themeColor="text1"/>
        </w:rPr>
        <w:t>.</w:t>
      </w:r>
      <w:r w:rsidRPr="00930762">
        <w:rPr>
          <w:rFonts w:asciiTheme="majorHAnsi" w:hAnsiTheme="majorHAnsi" w:cstheme="majorHAnsi"/>
          <w:color w:val="000000" w:themeColor="text1"/>
        </w:rPr>
        <w:t xml:space="preserve"> razreda</w:t>
      </w:r>
    </w:p>
    <w:p w14:paraId="6A9D6F06" w14:textId="3C473B19" w:rsidR="7F2DDD55" w:rsidRPr="00930762" w:rsidRDefault="7F2DDD55" w:rsidP="36ADD002">
      <w:pPr>
        <w:spacing w:before="240" w:after="240"/>
        <w:rPr>
          <w:rFonts w:asciiTheme="majorHAnsi" w:hAnsiTheme="majorHAnsi" w:cstheme="majorHAnsi"/>
          <w:b/>
          <w:bCs/>
          <w:color w:val="000000" w:themeColor="text1"/>
        </w:rPr>
      </w:pPr>
      <w:r w:rsidRPr="00930762">
        <w:rPr>
          <w:rFonts w:asciiTheme="majorHAnsi" w:hAnsiTheme="majorHAnsi" w:cstheme="majorHAnsi"/>
          <w:b/>
          <w:bCs/>
          <w:color w:val="000000" w:themeColor="text1"/>
        </w:rPr>
        <w:t>4. Pregled za utvrđivanje zdravstvenog stanja i sposobnosti za nastavu tjelesne i zdravstvene kulture, te određivanje odgovarajućeg programa</w:t>
      </w:r>
    </w:p>
    <w:p w14:paraId="0C9346D8" w14:textId="41C85E8F" w:rsidR="7F2DDD55" w:rsidRPr="00930762" w:rsidRDefault="7F2DDD55" w:rsidP="36ADD002">
      <w:pPr>
        <w:spacing w:before="240" w:after="240"/>
        <w:rPr>
          <w:rFonts w:asciiTheme="majorHAnsi" w:hAnsiTheme="majorHAnsi" w:cstheme="majorHAnsi"/>
          <w:b/>
          <w:bCs/>
          <w:color w:val="000000" w:themeColor="text1"/>
        </w:rPr>
      </w:pPr>
      <w:r w:rsidRPr="00930762">
        <w:rPr>
          <w:rFonts w:asciiTheme="majorHAnsi" w:hAnsiTheme="majorHAnsi" w:cstheme="majorHAnsi"/>
          <w:b/>
          <w:bCs/>
          <w:color w:val="000000" w:themeColor="text1"/>
        </w:rPr>
        <w:t>5. Cijepljenje učenika prema Programu obveznog cijepljenja</w:t>
      </w:r>
    </w:p>
    <w:p w14:paraId="2E498ECF" w14:textId="25B6C9F1" w:rsidR="7F2DDD55" w:rsidRPr="00930762" w:rsidRDefault="7F2DDD55" w:rsidP="36ADD002">
      <w:pPr>
        <w:spacing w:before="240" w:after="24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  <w:color w:val="000000" w:themeColor="text1"/>
        </w:rPr>
        <w:t>· I</w:t>
      </w:r>
      <w:r w:rsidR="5E9F3842" w:rsidRPr="00930762">
        <w:rPr>
          <w:rFonts w:asciiTheme="majorHAnsi" w:hAnsiTheme="majorHAnsi" w:cstheme="majorHAnsi"/>
          <w:color w:val="000000" w:themeColor="text1"/>
        </w:rPr>
        <w:t>.</w:t>
      </w:r>
      <w:r w:rsidRPr="00930762">
        <w:rPr>
          <w:rFonts w:asciiTheme="majorHAnsi" w:hAnsiTheme="majorHAnsi" w:cstheme="majorHAnsi"/>
          <w:color w:val="000000" w:themeColor="text1"/>
        </w:rPr>
        <w:t xml:space="preserve"> razred POLIO i MPR- kod pregleda za upis u prvi razred</w:t>
      </w:r>
    </w:p>
    <w:p w14:paraId="124DCD16" w14:textId="3E589655" w:rsidR="7F2DDD55" w:rsidRPr="00930762" w:rsidRDefault="7F2DDD55" w:rsidP="36ADD002">
      <w:pPr>
        <w:spacing w:before="240" w:after="24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  <w:color w:val="000000" w:themeColor="text1"/>
        </w:rPr>
        <w:t>· Nadoknada propuštenih cjepiva u predškolskoj dobi</w:t>
      </w:r>
    </w:p>
    <w:p w14:paraId="1BCA9A6D" w14:textId="10A1A9F6" w:rsidR="7F2DDD55" w:rsidRPr="00930762" w:rsidRDefault="7F2DDD55" w:rsidP="36ADD002">
      <w:pPr>
        <w:spacing w:before="240" w:after="24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  <w:color w:val="000000" w:themeColor="text1"/>
        </w:rPr>
        <w:t>· VIII</w:t>
      </w:r>
      <w:r w:rsidR="5F4C0591" w:rsidRPr="00930762">
        <w:rPr>
          <w:rFonts w:asciiTheme="majorHAnsi" w:hAnsiTheme="majorHAnsi" w:cstheme="majorHAnsi"/>
          <w:color w:val="000000" w:themeColor="text1"/>
        </w:rPr>
        <w:t>.</w:t>
      </w:r>
      <w:r w:rsidRPr="00930762">
        <w:rPr>
          <w:rFonts w:asciiTheme="majorHAnsi" w:hAnsiTheme="majorHAnsi" w:cstheme="majorHAnsi"/>
          <w:color w:val="000000" w:themeColor="text1"/>
        </w:rPr>
        <w:t xml:space="preserve"> razred DI-TE i POLIO</w:t>
      </w:r>
    </w:p>
    <w:p w14:paraId="09957D42" w14:textId="7C806DAC" w:rsidR="7F2DDD55" w:rsidRPr="00930762" w:rsidRDefault="7F2DDD55" w:rsidP="36ADD002">
      <w:pPr>
        <w:spacing w:before="240" w:after="24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  <w:color w:val="000000" w:themeColor="text1"/>
        </w:rPr>
        <w:t>· HPV, preporučeno cijepljenje (od 5</w:t>
      </w:r>
      <w:r w:rsidR="3376D81B" w:rsidRPr="00930762">
        <w:rPr>
          <w:rFonts w:asciiTheme="majorHAnsi" w:hAnsiTheme="majorHAnsi" w:cstheme="majorHAnsi"/>
          <w:color w:val="000000" w:themeColor="text1"/>
        </w:rPr>
        <w:t>.</w:t>
      </w:r>
      <w:r w:rsidRPr="00930762">
        <w:rPr>
          <w:rFonts w:asciiTheme="majorHAnsi" w:hAnsiTheme="majorHAnsi" w:cstheme="majorHAnsi"/>
          <w:color w:val="000000" w:themeColor="text1"/>
        </w:rPr>
        <w:t xml:space="preserve"> do 8</w:t>
      </w:r>
      <w:r w:rsidR="158CCC48" w:rsidRPr="00930762">
        <w:rPr>
          <w:rFonts w:asciiTheme="majorHAnsi" w:hAnsiTheme="majorHAnsi" w:cstheme="majorHAnsi"/>
          <w:color w:val="000000" w:themeColor="text1"/>
        </w:rPr>
        <w:t>.</w:t>
      </w:r>
      <w:r w:rsidRPr="00930762">
        <w:rPr>
          <w:rFonts w:asciiTheme="majorHAnsi" w:hAnsiTheme="majorHAnsi" w:cstheme="majorHAnsi"/>
          <w:color w:val="000000" w:themeColor="text1"/>
        </w:rPr>
        <w:t xml:space="preserve"> razreda)</w:t>
      </w:r>
    </w:p>
    <w:p w14:paraId="5E8BB673" w14:textId="7CD18ECE" w:rsidR="7F2DDD55" w:rsidRPr="00930762" w:rsidRDefault="7F2DDD55" w:rsidP="36ADD002">
      <w:pPr>
        <w:spacing w:before="240" w:after="240"/>
        <w:rPr>
          <w:rFonts w:asciiTheme="majorHAnsi" w:hAnsiTheme="majorHAnsi" w:cstheme="majorHAnsi"/>
          <w:b/>
          <w:bCs/>
          <w:color w:val="000000" w:themeColor="text1"/>
        </w:rPr>
      </w:pPr>
      <w:r w:rsidRPr="00930762">
        <w:rPr>
          <w:rFonts w:asciiTheme="majorHAnsi" w:hAnsiTheme="majorHAnsi" w:cstheme="majorHAnsi"/>
          <w:b/>
          <w:bCs/>
          <w:color w:val="000000" w:themeColor="text1"/>
        </w:rPr>
        <w:t>6. Kontrolni pregledi prilikom pojave zarazne bolesti u školi i poduzimanje protuepidemijskih mjera</w:t>
      </w:r>
    </w:p>
    <w:p w14:paraId="0ED66F3A" w14:textId="58503ACC" w:rsidR="7F2DDD55" w:rsidRPr="00930762" w:rsidRDefault="7F2DDD55" w:rsidP="36ADD002">
      <w:pPr>
        <w:spacing w:before="240" w:after="240"/>
        <w:rPr>
          <w:rFonts w:asciiTheme="majorHAnsi" w:hAnsiTheme="majorHAnsi" w:cstheme="majorHAnsi"/>
          <w:b/>
          <w:bCs/>
          <w:color w:val="000000" w:themeColor="text1"/>
        </w:rPr>
      </w:pPr>
      <w:r w:rsidRPr="00930762">
        <w:rPr>
          <w:rFonts w:asciiTheme="majorHAnsi" w:hAnsiTheme="majorHAnsi" w:cstheme="majorHAnsi"/>
          <w:b/>
          <w:bCs/>
          <w:color w:val="000000" w:themeColor="text1"/>
        </w:rPr>
        <w:t>7.</w:t>
      </w:r>
      <w:r w:rsidR="08820313" w:rsidRPr="00930762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Pr="00930762">
        <w:rPr>
          <w:rFonts w:asciiTheme="majorHAnsi" w:hAnsiTheme="majorHAnsi" w:cstheme="majorHAnsi"/>
          <w:b/>
          <w:bCs/>
          <w:color w:val="000000" w:themeColor="text1"/>
        </w:rPr>
        <w:t>Savjetovališni rad za učenike, roditelje, učitelje i profesore</w:t>
      </w:r>
    </w:p>
    <w:p w14:paraId="5234D817" w14:textId="71FF111A" w:rsidR="44BA8BB2" w:rsidRPr="00930762" w:rsidRDefault="44BA8BB2" w:rsidP="36ADD002">
      <w:pPr>
        <w:spacing w:before="240" w:after="240"/>
        <w:jc w:val="both"/>
        <w:rPr>
          <w:rFonts w:asciiTheme="majorHAnsi" w:hAnsiTheme="majorHAnsi" w:cstheme="majorHAnsi"/>
          <w:color w:val="000000" w:themeColor="text1"/>
        </w:rPr>
      </w:pPr>
      <w:r w:rsidRPr="00930762">
        <w:rPr>
          <w:rFonts w:asciiTheme="majorHAnsi" w:hAnsiTheme="majorHAnsi" w:cstheme="majorHAnsi"/>
          <w:color w:val="000000" w:themeColor="text1"/>
        </w:rPr>
        <w:t xml:space="preserve">Osobito namijenjen učenicima s poteškoćama u savladavanju školskog gradiva, izostancima iz škole, problemima u adolescenciji, rizičnim ponašanjem i navikama- pušenje duhana, pijenje alkohola i uporabe psihoaktivnih droga, savjetovanje u svezi reproduktivnog zdravlja, tjelesne aktivnosti, prehrane i drugog.   </w:t>
      </w:r>
    </w:p>
    <w:p w14:paraId="6BC74C69" w14:textId="70BBEBE0" w:rsidR="7F2DDD55" w:rsidRPr="00930762" w:rsidRDefault="7F2DDD55" w:rsidP="36ADD002">
      <w:pPr>
        <w:spacing w:before="240" w:after="240"/>
        <w:rPr>
          <w:rFonts w:asciiTheme="majorHAnsi" w:hAnsiTheme="majorHAnsi" w:cstheme="majorHAnsi"/>
          <w:b/>
          <w:bCs/>
          <w:color w:val="000000" w:themeColor="text1"/>
        </w:rPr>
      </w:pPr>
      <w:r w:rsidRPr="00930762">
        <w:rPr>
          <w:rFonts w:asciiTheme="majorHAnsi" w:hAnsiTheme="majorHAnsi" w:cstheme="majorHAnsi"/>
          <w:b/>
          <w:bCs/>
          <w:color w:val="000000" w:themeColor="text1"/>
        </w:rPr>
        <w:t>8. Zdravstveni odgoj i promicanje zdravlja putem predavanja i grupnog rada, tribina</w:t>
      </w:r>
    </w:p>
    <w:p w14:paraId="4C7030F6" w14:textId="4103BB4D" w:rsidR="2D863E14" w:rsidRPr="00930762" w:rsidRDefault="2D863E14" w:rsidP="36ADD002">
      <w:pPr>
        <w:spacing w:before="240" w:after="24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  <w:color w:val="000000" w:themeColor="text1"/>
        </w:rPr>
        <w:t>u</w:t>
      </w:r>
      <w:r w:rsidR="7F2DDD55" w:rsidRPr="00930762">
        <w:rPr>
          <w:rFonts w:asciiTheme="majorHAnsi" w:hAnsiTheme="majorHAnsi" w:cstheme="majorHAnsi"/>
          <w:color w:val="000000" w:themeColor="text1"/>
        </w:rPr>
        <w:t xml:space="preserve">čenici </w:t>
      </w:r>
      <w:r w:rsidR="6862F96B" w:rsidRPr="00930762">
        <w:rPr>
          <w:rFonts w:asciiTheme="majorHAnsi" w:hAnsiTheme="majorHAnsi" w:cstheme="majorHAnsi"/>
          <w:color w:val="000000" w:themeColor="text1"/>
        </w:rPr>
        <w:t xml:space="preserve">prvih </w:t>
      </w:r>
      <w:r w:rsidR="7F2DDD55" w:rsidRPr="00930762">
        <w:rPr>
          <w:rFonts w:asciiTheme="majorHAnsi" w:hAnsiTheme="majorHAnsi" w:cstheme="majorHAnsi"/>
          <w:color w:val="000000" w:themeColor="text1"/>
        </w:rPr>
        <w:t>razreda (Higijena usne šupljine)</w:t>
      </w:r>
    </w:p>
    <w:p w14:paraId="376356C3" w14:textId="09396EAB" w:rsidR="7F2DDD55" w:rsidRPr="00930762" w:rsidRDefault="7F2DDD55" w:rsidP="36ADD002">
      <w:pPr>
        <w:spacing w:before="240" w:after="240"/>
        <w:rPr>
          <w:rFonts w:asciiTheme="majorHAnsi" w:hAnsiTheme="majorHAnsi" w:cstheme="majorHAnsi"/>
          <w:color w:val="000000" w:themeColor="text1"/>
        </w:rPr>
      </w:pPr>
      <w:r w:rsidRPr="00930762">
        <w:rPr>
          <w:rFonts w:asciiTheme="majorHAnsi" w:hAnsiTheme="majorHAnsi" w:cstheme="majorHAnsi"/>
          <w:color w:val="000000" w:themeColor="text1"/>
        </w:rPr>
        <w:t xml:space="preserve">učenici </w:t>
      </w:r>
      <w:r w:rsidR="502AF85D" w:rsidRPr="00930762">
        <w:rPr>
          <w:rFonts w:asciiTheme="majorHAnsi" w:hAnsiTheme="majorHAnsi" w:cstheme="majorHAnsi"/>
          <w:color w:val="000000" w:themeColor="text1"/>
        </w:rPr>
        <w:t>treć</w:t>
      </w:r>
      <w:r w:rsidRPr="00930762">
        <w:rPr>
          <w:rFonts w:asciiTheme="majorHAnsi" w:hAnsiTheme="majorHAnsi" w:cstheme="majorHAnsi"/>
          <w:color w:val="000000" w:themeColor="text1"/>
        </w:rPr>
        <w:t>ih razreda (Prehrana)</w:t>
      </w:r>
      <w:r w:rsidR="420D61C2" w:rsidRPr="00930762">
        <w:rPr>
          <w:rFonts w:asciiTheme="majorHAnsi" w:hAnsiTheme="majorHAnsi" w:cstheme="majorHAnsi"/>
          <w:color w:val="000000" w:themeColor="text1"/>
        </w:rPr>
        <w:t xml:space="preserve"> </w:t>
      </w:r>
      <w:r w:rsidRPr="00930762">
        <w:rPr>
          <w:rFonts w:asciiTheme="majorHAnsi" w:hAnsiTheme="majorHAnsi" w:cstheme="majorHAnsi"/>
          <w:color w:val="000000" w:themeColor="text1"/>
        </w:rPr>
        <w:t>-</w:t>
      </w:r>
      <w:r w:rsidR="420D61C2" w:rsidRPr="00930762">
        <w:rPr>
          <w:rFonts w:asciiTheme="majorHAnsi" w:hAnsiTheme="majorHAnsi" w:cstheme="majorHAnsi"/>
          <w:color w:val="000000" w:themeColor="text1"/>
        </w:rPr>
        <w:t xml:space="preserve"> </w:t>
      </w:r>
      <w:r w:rsidRPr="00930762">
        <w:rPr>
          <w:rFonts w:asciiTheme="majorHAnsi" w:hAnsiTheme="majorHAnsi" w:cstheme="majorHAnsi"/>
          <w:color w:val="000000" w:themeColor="text1"/>
        </w:rPr>
        <w:t>radionica</w:t>
      </w:r>
    </w:p>
    <w:p w14:paraId="78038DB1" w14:textId="7397968B" w:rsidR="7F2DDD55" w:rsidRPr="00930762" w:rsidRDefault="7F2DDD55" w:rsidP="36ADD002">
      <w:pPr>
        <w:spacing w:before="240" w:after="240"/>
        <w:rPr>
          <w:rFonts w:asciiTheme="majorHAnsi" w:hAnsiTheme="majorHAnsi" w:cstheme="majorHAnsi"/>
          <w:color w:val="000000" w:themeColor="text1"/>
        </w:rPr>
      </w:pPr>
      <w:r w:rsidRPr="00930762">
        <w:rPr>
          <w:rFonts w:asciiTheme="majorHAnsi" w:hAnsiTheme="majorHAnsi" w:cstheme="majorHAnsi"/>
          <w:color w:val="000000" w:themeColor="text1"/>
        </w:rPr>
        <w:t xml:space="preserve">učenici </w:t>
      </w:r>
      <w:r w:rsidR="36611F7C" w:rsidRPr="00930762">
        <w:rPr>
          <w:rFonts w:asciiTheme="majorHAnsi" w:hAnsiTheme="majorHAnsi" w:cstheme="majorHAnsi"/>
          <w:color w:val="000000" w:themeColor="text1"/>
        </w:rPr>
        <w:t>pet</w:t>
      </w:r>
      <w:r w:rsidRPr="00930762">
        <w:rPr>
          <w:rFonts w:asciiTheme="majorHAnsi" w:hAnsiTheme="majorHAnsi" w:cstheme="majorHAnsi"/>
          <w:color w:val="000000" w:themeColor="text1"/>
        </w:rPr>
        <w:t>i</w:t>
      </w:r>
      <w:r w:rsidR="14B79DA3" w:rsidRPr="00930762">
        <w:rPr>
          <w:rFonts w:asciiTheme="majorHAnsi" w:hAnsiTheme="majorHAnsi" w:cstheme="majorHAnsi"/>
          <w:color w:val="000000" w:themeColor="text1"/>
        </w:rPr>
        <w:t>h</w:t>
      </w:r>
      <w:r w:rsidRPr="00930762">
        <w:rPr>
          <w:rFonts w:asciiTheme="majorHAnsi" w:hAnsiTheme="majorHAnsi" w:cstheme="majorHAnsi"/>
          <w:color w:val="000000" w:themeColor="text1"/>
        </w:rPr>
        <w:t xml:space="preserve"> razred</w:t>
      </w:r>
      <w:r w:rsidR="292F677E" w:rsidRPr="00930762">
        <w:rPr>
          <w:rFonts w:asciiTheme="majorHAnsi" w:hAnsiTheme="majorHAnsi" w:cstheme="majorHAnsi"/>
          <w:color w:val="000000" w:themeColor="text1"/>
        </w:rPr>
        <w:t>a</w:t>
      </w:r>
      <w:r w:rsidRPr="00930762">
        <w:rPr>
          <w:rFonts w:asciiTheme="majorHAnsi" w:hAnsiTheme="majorHAnsi" w:cstheme="majorHAnsi"/>
          <w:color w:val="000000" w:themeColor="text1"/>
        </w:rPr>
        <w:t xml:space="preserve"> (Tjelesne promjene u pubertetu)</w:t>
      </w:r>
    </w:p>
    <w:p w14:paraId="0C4C67C4" w14:textId="03276ED3" w:rsidR="7F2DDD55" w:rsidRPr="00930762" w:rsidRDefault="7F2DDD55" w:rsidP="36ADD002">
      <w:pPr>
        <w:spacing w:before="240" w:after="240"/>
        <w:rPr>
          <w:rFonts w:asciiTheme="majorHAnsi" w:hAnsiTheme="majorHAnsi" w:cstheme="majorHAnsi"/>
          <w:b/>
          <w:bCs/>
          <w:color w:val="000000" w:themeColor="text1"/>
        </w:rPr>
      </w:pPr>
      <w:r w:rsidRPr="00930762">
        <w:rPr>
          <w:rFonts w:asciiTheme="majorHAnsi" w:hAnsiTheme="majorHAnsi" w:cstheme="majorHAnsi"/>
          <w:b/>
          <w:bCs/>
          <w:color w:val="000000" w:themeColor="text1"/>
        </w:rPr>
        <w:t>9. Obilasci škole i školske kuhinje</w:t>
      </w:r>
    </w:p>
    <w:p w14:paraId="6C768B4B" w14:textId="5E2320AE" w:rsidR="7F2DDD55" w:rsidRPr="00930762" w:rsidRDefault="7F2DDD55" w:rsidP="36ADD002">
      <w:pPr>
        <w:spacing w:before="240" w:after="240"/>
        <w:rPr>
          <w:rFonts w:asciiTheme="majorHAnsi" w:hAnsiTheme="majorHAnsi" w:cstheme="majorHAnsi"/>
          <w:b/>
          <w:bCs/>
          <w:color w:val="000000" w:themeColor="text1"/>
        </w:rPr>
      </w:pPr>
      <w:r w:rsidRPr="00930762">
        <w:rPr>
          <w:rFonts w:asciiTheme="majorHAnsi" w:hAnsiTheme="majorHAnsi" w:cstheme="majorHAnsi"/>
          <w:b/>
          <w:bCs/>
          <w:color w:val="000000" w:themeColor="text1"/>
        </w:rPr>
        <w:t>10. Rad u Školskim stručnim povjerenstvima za određivanje primjerenog oblika školovanja</w:t>
      </w:r>
    </w:p>
    <w:p w14:paraId="42F036C1" w14:textId="1E297BBF" w:rsidR="7F2DDD55" w:rsidRPr="00930762" w:rsidRDefault="7F2DDD55" w:rsidP="36ADD002">
      <w:pPr>
        <w:spacing w:before="240" w:after="240"/>
        <w:rPr>
          <w:rFonts w:asciiTheme="majorHAnsi" w:hAnsiTheme="majorHAnsi" w:cstheme="majorHAnsi"/>
          <w:b/>
          <w:bCs/>
          <w:color w:val="000000" w:themeColor="text1"/>
        </w:rPr>
      </w:pPr>
      <w:r w:rsidRPr="00930762">
        <w:rPr>
          <w:rFonts w:asciiTheme="majorHAnsi" w:hAnsiTheme="majorHAnsi" w:cstheme="majorHAnsi"/>
          <w:b/>
          <w:bCs/>
          <w:color w:val="000000" w:themeColor="text1"/>
        </w:rPr>
        <w:t xml:space="preserve">11. Prisustvovanje roditeljskim sastancima, učiteljskom, nastavničkom vijeću i </w:t>
      </w:r>
      <w:r w:rsidR="0B0340F9" w:rsidRPr="00930762">
        <w:rPr>
          <w:rFonts w:asciiTheme="majorHAnsi" w:hAnsiTheme="majorHAnsi" w:cstheme="majorHAnsi"/>
          <w:b/>
          <w:bCs/>
          <w:color w:val="000000" w:themeColor="text1"/>
        </w:rPr>
        <w:t>individualni</w:t>
      </w:r>
      <w:r w:rsidRPr="00930762">
        <w:rPr>
          <w:rFonts w:asciiTheme="majorHAnsi" w:hAnsiTheme="majorHAnsi" w:cstheme="majorHAnsi"/>
          <w:b/>
          <w:bCs/>
          <w:color w:val="000000" w:themeColor="text1"/>
        </w:rPr>
        <w:t xml:space="preserve"> kontakti s djelatnicima škole</w:t>
      </w:r>
    </w:p>
    <w:p w14:paraId="3FED1BAD" w14:textId="37DEB72A" w:rsidR="36ADD002" w:rsidRPr="00930762" w:rsidRDefault="36ADD002" w:rsidP="36ADD002">
      <w:pPr>
        <w:tabs>
          <w:tab w:val="left" w:pos="1176"/>
        </w:tabs>
        <w:spacing w:before="90"/>
        <w:ind w:left="816"/>
        <w:rPr>
          <w:rFonts w:asciiTheme="majorHAnsi" w:hAnsiTheme="majorHAnsi" w:cstheme="majorHAnsi"/>
          <w:lang w:eastAsia="en-US"/>
        </w:rPr>
      </w:pPr>
    </w:p>
    <w:p w14:paraId="246212DD" w14:textId="77777777" w:rsidR="001963B3" w:rsidRPr="00930762" w:rsidRDefault="001963B3">
      <w:pPr>
        <w:tabs>
          <w:tab w:val="left" w:pos="1176"/>
        </w:tabs>
        <w:suppressAutoHyphens w:val="0"/>
        <w:autoSpaceDE w:val="0"/>
        <w:spacing w:before="90"/>
        <w:ind w:left="816"/>
        <w:textAlignment w:val="auto"/>
        <w:rPr>
          <w:rFonts w:asciiTheme="majorHAnsi" w:hAnsiTheme="majorHAnsi" w:cstheme="majorHAnsi"/>
          <w:bCs/>
          <w:lang w:eastAsia="en-US"/>
        </w:rPr>
      </w:pPr>
    </w:p>
    <w:p w14:paraId="617A6B7E" w14:textId="77777777" w:rsidR="001963B3" w:rsidRPr="00930762" w:rsidRDefault="00CB4565">
      <w:pPr>
        <w:tabs>
          <w:tab w:val="left" w:pos="1176"/>
        </w:tabs>
        <w:suppressAutoHyphens w:val="0"/>
        <w:autoSpaceDE w:val="0"/>
        <w:spacing w:before="90"/>
        <w:ind w:left="816"/>
        <w:textAlignment w:val="auto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b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lang w:eastAsia="en-US"/>
        </w:rPr>
        <w:tab/>
      </w:r>
      <w:r w:rsidRPr="00930762">
        <w:rPr>
          <w:rStyle w:val="Zadanifontodlomka1"/>
          <w:rFonts w:asciiTheme="majorHAnsi" w:hAnsiTheme="majorHAnsi" w:cstheme="majorHAnsi"/>
          <w:b/>
          <w:lang w:eastAsia="en-US"/>
        </w:rPr>
        <w:tab/>
      </w:r>
      <w:r w:rsidRPr="00930762">
        <w:rPr>
          <w:rStyle w:val="Zadanifontodlomka1"/>
          <w:rFonts w:asciiTheme="majorHAnsi" w:hAnsiTheme="majorHAnsi" w:cstheme="majorHAnsi"/>
          <w:b/>
          <w:lang w:eastAsia="en-US"/>
        </w:rPr>
        <w:tab/>
      </w:r>
      <w:r w:rsidRPr="00930762">
        <w:rPr>
          <w:rStyle w:val="Zadanifontodlomka1"/>
          <w:rFonts w:asciiTheme="majorHAnsi" w:hAnsiTheme="majorHAnsi" w:cstheme="majorHAnsi"/>
          <w:b/>
          <w:lang w:eastAsia="en-US"/>
        </w:rPr>
        <w:tab/>
        <w:t xml:space="preserve">                            </w:t>
      </w:r>
    </w:p>
    <w:p w14:paraId="307ABE5B" w14:textId="77777777" w:rsidR="001963B3" w:rsidRPr="00930762" w:rsidRDefault="00CB4565">
      <w:pPr>
        <w:suppressAutoHyphens w:val="0"/>
        <w:autoSpaceDE w:val="0"/>
        <w:textAlignment w:val="auto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Nadležni</w:t>
      </w:r>
      <w:r w:rsidRPr="00930762">
        <w:rPr>
          <w:rStyle w:val="Zadanifontodlomka1"/>
          <w:rFonts w:asciiTheme="majorHAnsi" w:hAnsiTheme="majorHAnsi" w:cstheme="majorHAnsi"/>
          <w:spacing w:val="-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liječnik:</w:t>
      </w:r>
    </w:p>
    <w:p w14:paraId="6FE56D04" w14:textId="77777777" w:rsidR="001963B3" w:rsidRPr="00930762" w:rsidRDefault="00CB4565">
      <w:pPr>
        <w:suppressAutoHyphens w:val="0"/>
        <w:autoSpaceDE w:val="0"/>
        <w:spacing w:before="41"/>
        <w:textAlignment w:val="auto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 xml:space="preserve">                                                                                                                  Voditeljica</w:t>
      </w:r>
      <w:r w:rsidRPr="00930762">
        <w:rPr>
          <w:rStyle w:val="Zadanifontodlomka1"/>
          <w:rFonts w:asciiTheme="majorHAnsi" w:hAnsiTheme="majorHAnsi" w:cstheme="majorHAnsi"/>
          <w:spacing w:val="-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Službe:</w:t>
      </w:r>
    </w:p>
    <w:p w14:paraId="4F9428FD" w14:textId="77777777" w:rsidR="001963B3" w:rsidRPr="00930762" w:rsidRDefault="001963B3">
      <w:pPr>
        <w:suppressAutoHyphens w:val="0"/>
        <w:autoSpaceDE w:val="0"/>
        <w:spacing w:before="1"/>
        <w:textAlignment w:val="auto"/>
        <w:rPr>
          <w:rFonts w:asciiTheme="majorHAnsi" w:hAnsiTheme="majorHAnsi" w:cstheme="majorHAnsi"/>
          <w:lang w:eastAsia="en-US"/>
        </w:rPr>
      </w:pPr>
    </w:p>
    <w:p w14:paraId="01F5598A" w14:textId="09BEB735" w:rsidR="001963B3" w:rsidRPr="00930762" w:rsidRDefault="00CB4565">
      <w:pPr>
        <w:tabs>
          <w:tab w:val="left" w:pos="7097"/>
        </w:tabs>
        <w:suppressAutoHyphens w:val="0"/>
        <w:autoSpaceDE w:val="0"/>
        <w:spacing w:line="276" w:lineRule="auto"/>
        <w:ind w:right="-2"/>
        <w:textAlignment w:val="auto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dr.</w:t>
      </w:r>
      <w:r w:rsidR="00132D7E" w:rsidRPr="00930762">
        <w:rPr>
          <w:rStyle w:val="Zadanifontodlomka1"/>
          <w:rFonts w:asciiTheme="majorHAnsi" w:hAnsiTheme="majorHAnsi" w:cstheme="majorHAnsi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sc.</w:t>
      </w:r>
      <w:r w:rsidR="00132D7E" w:rsidRPr="00930762">
        <w:rPr>
          <w:rStyle w:val="Zadanifontodlomka1"/>
          <w:rFonts w:asciiTheme="majorHAnsi" w:hAnsiTheme="majorHAnsi" w:cstheme="majorHAnsi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Nina</w:t>
      </w:r>
      <w:r w:rsidRPr="00930762">
        <w:rPr>
          <w:rStyle w:val="Zadanifontodlomka1"/>
          <w:rFonts w:asciiTheme="majorHAnsi" w:hAnsiTheme="majorHAnsi" w:cstheme="majorHAnsi"/>
          <w:spacing w:val="-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Petričević,</w:t>
      </w:r>
      <w:r w:rsidR="00132D7E" w:rsidRPr="00930762">
        <w:rPr>
          <w:rStyle w:val="Zadanifontodlomka1"/>
          <w:rFonts w:asciiTheme="majorHAnsi" w:hAnsiTheme="majorHAnsi" w:cstheme="majorHAnsi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dr.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med.                                          Tatjana</w:t>
      </w:r>
      <w:r w:rsidRPr="00930762">
        <w:rPr>
          <w:rStyle w:val="Zadanifontodlomka1"/>
          <w:rFonts w:asciiTheme="majorHAnsi" w:hAnsiTheme="majorHAnsi" w:cstheme="majorHAnsi"/>
          <w:spacing w:val="-9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Petričević</w:t>
      </w:r>
      <w:r w:rsidRPr="00930762">
        <w:rPr>
          <w:rStyle w:val="Zadanifontodlomka1"/>
          <w:rFonts w:asciiTheme="majorHAnsi" w:hAnsiTheme="majorHAnsi" w:cstheme="majorHAnsi"/>
          <w:spacing w:val="-10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Vidović,</w:t>
      </w:r>
      <w:r w:rsidR="00132D7E" w:rsidRPr="00930762">
        <w:rPr>
          <w:rStyle w:val="Zadanifontodlomka1"/>
          <w:rFonts w:asciiTheme="majorHAnsi" w:hAnsiTheme="majorHAnsi" w:cstheme="majorHAnsi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dr.</w:t>
      </w:r>
      <w:r w:rsidR="00132D7E" w:rsidRPr="00930762">
        <w:rPr>
          <w:rStyle w:val="Zadanifontodlomka1"/>
          <w:rFonts w:asciiTheme="majorHAnsi" w:hAnsiTheme="majorHAnsi" w:cstheme="majorHAnsi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med.</w:t>
      </w:r>
    </w:p>
    <w:p w14:paraId="3C78BEA0" w14:textId="77777777" w:rsidR="001963B3" w:rsidRPr="00930762" w:rsidRDefault="00CB4565">
      <w:pPr>
        <w:tabs>
          <w:tab w:val="left" w:pos="7466"/>
        </w:tabs>
        <w:suppressAutoHyphens w:val="0"/>
        <w:autoSpaceDE w:val="0"/>
        <w:spacing w:before="201"/>
        <w:textAlignment w:val="auto"/>
        <w:rPr>
          <w:rFonts w:asciiTheme="majorHAnsi" w:hAnsiTheme="majorHAnsi" w:cstheme="majorHAnsi"/>
        </w:rPr>
      </w:pPr>
      <w:proofErr w:type="spellStart"/>
      <w:r w:rsidRPr="00930762">
        <w:rPr>
          <w:rStyle w:val="Zadanifontodlomka1"/>
          <w:rFonts w:asciiTheme="majorHAnsi" w:hAnsiTheme="majorHAnsi" w:cstheme="majorHAnsi"/>
          <w:lang w:eastAsia="en-US"/>
        </w:rPr>
        <w:t>spec</w:t>
      </w:r>
      <w:proofErr w:type="spellEnd"/>
      <w:r w:rsidRPr="00930762">
        <w:rPr>
          <w:rStyle w:val="Zadanifontodlomka1"/>
          <w:rFonts w:asciiTheme="majorHAnsi" w:hAnsiTheme="majorHAnsi" w:cstheme="majorHAnsi"/>
          <w:lang w:eastAsia="en-US"/>
        </w:rPr>
        <w:t>.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 xml:space="preserve">školske medicine                                                                        </w:t>
      </w:r>
      <w:proofErr w:type="spellStart"/>
      <w:r w:rsidRPr="00930762">
        <w:rPr>
          <w:rStyle w:val="Zadanifontodlomka1"/>
          <w:rFonts w:asciiTheme="majorHAnsi" w:hAnsiTheme="majorHAnsi" w:cstheme="majorHAnsi"/>
          <w:lang w:eastAsia="en-US"/>
        </w:rPr>
        <w:t>spec</w:t>
      </w:r>
      <w:proofErr w:type="spellEnd"/>
      <w:r w:rsidRPr="00930762">
        <w:rPr>
          <w:rStyle w:val="Zadanifontodlomka1"/>
          <w:rFonts w:asciiTheme="majorHAnsi" w:hAnsiTheme="majorHAnsi" w:cstheme="majorHAnsi"/>
          <w:lang w:eastAsia="en-US"/>
        </w:rPr>
        <w:t>.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školske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medicine</w:t>
      </w:r>
    </w:p>
    <w:p w14:paraId="7F35E281" w14:textId="77777777" w:rsidR="001963B3" w:rsidRPr="00930762" w:rsidRDefault="001963B3">
      <w:pPr>
        <w:pStyle w:val="Standard"/>
        <w:rPr>
          <w:rFonts w:asciiTheme="majorHAnsi" w:hAnsiTheme="majorHAnsi" w:cstheme="majorHAnsi"/>
        </w:rPr>
      </w:pPr>
    </w:p>
    <w:p w14:paraId="513F72A9" w14:textId="77777777" w:rsidR="001963B3" w:rsidRPr="00930762" w:rsidRDefault="001963B3">
      <w:pPr>
        <w:pStyle w:val="Standard"/>
        <w:rPr>
          <w:rFonts w:asciiTheme="majorHAnsi" w:hAnsiTheme="majorHAnsi" w:cstheme="majorHAnsi"/>
        </w:rPr>
      </w:pPr>
    </w:p>
    <w:p w14:paraId="558808D8" w14:textId="77777777" w:rsidR="001963B3" w:rsidRPr="00930762" w:rsidRDefault="00CB4565">
      <w:pPr>
        <w:pStyle w:val="Standard"/>
        <w:rPr>
          <w:rFonts w:asciiTheme="majorHAnsi" w:hAnsiTheme="majorHAnsi" w:cstheme="majorHAnsi"/>
        </w:rPr>
        <w:sectPr w:rsidR="001963B3" w:rsidRPr="00930762">
          <w:headerReference w:type="default" r:id="rId31"/>
          <w:footerReference w:type="default" r:id="rId32"/>
          <w:pgSz w:w="11906" w:h="16838"/>
          <w:pgMar w:top="1276" w:right="1418" w:bottom="1418" w:left="1418" w:header="709" w:footer="709" w:gutter="0"/>
          <w:cols w:space="720"/>
        </w:sectPr>
      </w:pPr>
      <w:r w:rsidRPr="00930762">
        <w:rPr>
          <w:rFonts w:asciiTheme="majorHAnsi" w:hAnsiTheme="majorHAnsi" w:cstheme="majorHAnsi"/>
        </w:rPr>
        <w:tab/>
      </w:r>
    </w:p>
    <w:p w14:paraId="5EC8228E" w14:textId="77777777" w:rsidR="001963B3" w:rsidRPr="00930762" w:rsidRDefault="00CB4565">
      <w:pPr>
        <w:pStyle w:val="Naslov11"/>
        <w:spacing w:before="120" w:after="0"/>
        <w:rPr>
          <w:rFonts w:asciiTheme="majorHAnsi" w:hAnsiTheme="majorHAnsi" w:cstheme="majorHAnsi"/>
          <w:sz w:val="22"/>
          <w:szCs w:val="22"/>
        </w:rPr>
      </w:pPr>
      <w:bookmarkStart w:id="327" w:name="_Toc400277973"/>
      <w:bookmarkStart w:id="328" w:name="_Toc83734829"/>
      <w:bookmarkStart w:id="329" w:name="_Toc400191256"/>
      <w:bookmarkStart w:id="330" w:name="_Toc84398250"/>
      <w:bookmarkStart w:id="331" w:name="_Toc116462301"/>
      <w:bookmarkStart w:id="332" w:name="_Toc211426085"/>
      <w:r w:rsidRPr="00930762">
        <w:rPr>
          <w:rFonts w:asciiTheme="majorHAnsi" w:hAnsiTheme="majorHAnsi" w:cstheme="majorHAnsi"/>
          <w:sz w:val="22"/>
          <w:szCs w:val="22"/>
        </w:rPr>
        <w:t>6. PLAN RADA ŠKOLSKOG ODBORA I STRUČNIH TIJELA</w:t>
      </w:r>
      <w:bookmarkEnd w:id="327"/>
      <w:bookmarkEnd w:id="328"/>
      <w:bookmarkEnd w:id="329"/>
      <w:bookmarkEnd w:id="330"/>
      <w:bookmarkEnd w:id="331"/>
      <w:bookmarkEnd w:id="332"/>
    </w:p>
    <w:p w14:paraId="3EE2847E" w14:textId="77777777" w:rsidR="001963B3" w:rsidRPr="00930762" w:rsidRDefault="00CB4565">
      <w:pPr>
        <w:pStyle w:val="Naslov21"/>
        <w:spacing w:before="120" w:after="120"/>
        <w:rPr>
          <w:rFonts w:asciiTheme="majorHAnsi" w:hAnsiTheme="majorHAnsi" w:cstheme="majorHAnsi"/>
          <w:sz w:val="22"/>
          <w:szCs w:val="22"/>
        </w:rPr>
      </w:pPr>
      <w:bookmarkStart w:id="333" w:name="_Toc400277974"/>
      <w:bookmarkStart w:id="334" w:name="_Toc83734830"/>
      <w:bookmarkStart w:id="335" w:name="_Toc400191257"/>
      <w:bookmarkStart w:id="336" w:name="_Toc84398251"/>
      <w:bookmarkStart w:id="337" w:name="_Toc116462302"/>
      <w:bookmarkStart w:id="338" w:name="_Toc211426086"/>
      <w:r w:rsidRPr="00930762">
        <w:rPr>
          <w:rFonts w:asciiTheme="majorHAnsi" w:hAnsiTheme="majorHAnsi" w:cstheme="majorHAnsi"/>
          <w:sz w:val="22"/>
          <w:szCs w:val="22"/>
        </w:rPr>
        <w:t>6.1. Plan rada Školskog odbora</w:t>
      </w:r>
      <w:bookmarkEnd w:id="333"/>
      <w:bookmarkEnd w:id="334"/>
      <w:bookmarkEnd w:id="335"/>
      <w:bookmarkEnd w:id="336"/>
      <w:bookmarkEnd w:id="337"/>
      <w:bookmarkEnd w:id="338"/>
    </w:p>
    <w:p w14:paraId="1301A6A0" w14:textId="374CAA6B" w:rsidR="001963B3" w:rsidRPr="00930762" w:rsidRDefault="00CB4565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Školski odbor broji sedam (7) članova. Rad Školskog odbora Osnovne škole Stjepana Bencekovića odvijat će se temeljem članka 118. Zakona o odgoju i obrazovanju u osnovnoj i srednjoj školi (NN 87/08, NN 86/09, NN 92/10, NN 105/10, NN 90/11, NN 5/12, NN 16/12 , NN 86/12, NN 126/12,NN 07/17,NN 68/18, NN 98/19, NN 64/20</w:t>
      </w:r>
      <w:r w:rsidR="0056539E" w:rsidRPr="00930762">
        <w:rPr>
          <w:rFonts w:asciiTheme="majorHAnsi" w:hAnsiTheme="majorHAnsi" w:cstheme="majorHAnsi"/>
        </w:rPr>
        <w:t>,</w:t>
      </w:r>
      <w:r w:rsidRPr="00930762">
        <w:rPr>
          <w:rFonts w:asciiTheme="majorHAnsi" w:hAnsiTheme="majorHAnsi" w:cstheme="majorHAnsi"/>
        </w:rPr>
        <w:t xml:space="preserve"> NN 151/22</w:t>
      </w:r>
      <w:r w:rsidR="0056539E" w:rsidRPr="00930762">
        <w:rPr>
          <w:rFonts w:asciiTheme="majorHAnsi" w:hAnsiTheme="majorHAnsi" w:cstheme="majorHAnsi"/>
        </w:rPr>
        <w:t>, 155/23 i NN 156/23</w:t>
      </w:r>
      <w:r w:rsidRPr="00930762">
        <w:rPr>
          <w:rFonts w:asciiTheme="majorHAnsi" w:hAnsiTheme="majorHAnsi" w:cstheme="majorHAnsi"/>
        </w:rPr>
        <w:t>).</w:t>
      </w:r>
    </w:p>
    <w:p w14:paraId="4161FB3A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W w:w="9161" w:type="dxa"/>
        <w:tblInd w:w="1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2"/>
        <w:gridCol w:w="4588"/>
        <w:gridCol w:w="2641"/>
      </w:tblGrid>
      <w:tr w:rsidR="001963B3" w:rsidRPr="00930762" w14:paraId="7CA97893" w14:textId="77777777">
        <w:trPr>
          <w:cantSplit/>
          <w:trHeight w:val="1134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FB543" w14:textId="77777777" w:rsidR="001963B3" w:rsidRPr="00930762" w:rsidRDefault="00CB4565">
            <w:pPr>
              <w:pStyle w:val="TableContents"/>
              <w:spacing w:before="193" w:after="0" w:line="288" w:lineRule="auto"/>
              <w:ind w:left="473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Vrijeme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9B956" w14:textId="77777777" w:rsidR="001963B3" w:rsidRPr="00930762" w:rsidRDefault="00CB4565">
            <w:pPr>
              <w:pStyle w:val="TableContents"/>
              <w:spacing w:before="193" w:after="0" w:line="288" w:lineRule="auto"/>
              <w:ind w:right="2545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Plan rada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7E498" w14:textId="77777777" w:rsidR="001963B3" w:rsidRPr="00930762" w:rsidRDefault="00CB4565">
            <w:pPr>
              <w:pStyle w:val="TableContents"/>
              <w:spacing w:before="193" w:after="0" w:line="288" w:lineRule="auto"/>
              <w:ind w:left="405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Izvršitelji</w:t>
            </w:r>
          </w:p>
        </w:tc>
      </w:tr>
      <w:tr w:rsidR="001963B3" w:rsidRPr="00930762" w14:paraId="4BF3DD2D" w14:textId="77777777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83AC0C" w14:textId="77777777" w:rsidR="001963B3" w:rsidRPr="00930762" w:rsidRDefault="001963B3">
            <w:pPr>
              <w:pStyle w:val="TableContents"/>
              <w:rPr>
                <w:rFonts w:asciiTheme="majorHAnsi" w:hAnsiTheme="majorHAnsi" w:cstheme="majorHAnsi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6BF997" w14:textId="77777777" w:rsidR="001963B3" w:rsidRPr="00930762" w:rsidRDefault="001963B3">
            <w:pPr>
              <w:pStyle w:val="TableContents"/>
              <w:rPr>
                <w:rFonts w:asciiTheme="majorHAnsi" w:hAnsiTheme="majorHAnsi" w:cstheme="majorHAnsi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2D64A" w14:textId="77777777" w:rsidR="001963B3" w:rsidRPr="00930762" w:rsidRDefault="001963B3">
            <w:pPr>
              <w:pStyle w:val="TableContents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5E93AC27" w14:textId="77777777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8F0C5" w14:textId="77777777" w:rsidR="001963B3" w:rsidRPr="00930762" w:rsidRDefault="00CB4565">
            <w:pPr>
              <w:pStyle w:val="TableContents"/>
              <w:shd w:val="clear" w:color="auto" w:fill="92D05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br/>
            </w:r>
            <w:r w:rsidRPr="00930762">
              <w:rPr>
                <w:rFonts w:asciiTheme="majorHAnsi" w:hAnsiTheme="majorHAnsi" w:cstheme="majorHAnsi"/>
              </w:rPr>
              <w:br/>
            </w:r>
          </w:p>
          <w:p w14:paraId="796F445A" w14:textId="77777777" w:rsidR="00967074" w:rsidRPr="00930762" w:rsidRDefault="00CB4565">
            <w:pPr>
              <w:pStyle w:val="TableContents"/>
              <w:shd w:val="clear" w:color="auto" w:fill="92D050"/>
              <w:spacing w:after="0" w:line="288" w:lineRule="auto"/>
              <w:ind w:left="317" w:right="307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Tijekom  školske godine</w:t>
            </w:r>
            <w:r w:rsidR="00967074" w:rsidRPr="00930762">
              <w:rPr>
                <w:rFonts w:asciiTheme="majorHAnsi" w:hAnsiTheme="majorHAnsi" w:cstheme="majorHAnsi"/>
                <w:b/>
                <w:color w:val="000000"/>
              </w:rPr>
              <w:t xml:space="preserve">  </w:t>
            </w:r>
            <w:r w:rsidRPr="00930762">
              <w:rPr>
                <w:rFonts w:asciiTheme="majorHAnsi" w:hAnsiTheme="majorHAnsi" w:cstheme="majorHAnsi"/>
                <w:b/>
                <w:color w:val="000000"/>
              </w:rPr>
              <w:t>202</w:t>
            </w:r>
            <w:r w:rsidR="00967074" w:rsidRPr="00930762">
              <w:rPr>
                <w:rFonts w:asciiTheme="majorHAnsi" w:hAnsiTheme="majorHAnsi" w:cstheme="majorHAnsi"/>
                <w:b/>
                <w:color w:val="000000"/>
              </w:rPr>
              <w:t>5</w:t>
            </w:r>
            <w:r w:rsidRPr="00930762">
              <w:rPr>
                <w:rFonts w:asciiTheme="majorHAnsi" w:hAnsiTheme="majorHAnsi" w:cstheme="majorHAnsi"/>
                <w:b/>
                <w:color w:val="000000"/>
              </w:rPr>
              <w:t>./</w:t>
            </w:r>
          </w:p>
          <w:p w14:paraId="6BB9A535" w14:textId="0A1F9A4D" w:rsidR="001963B3" w:rsidRPr="00930762" w:rsidRDefault="00CB4565">
            <w:pPr>
              <w:pStyle w:val="TableContents"/>
              <w:shd w:val="clear" w:color="auto" w:fill="92D050"/>
              <w:spacing w:after="0" w:line="288" w:lineRule="auto"/>
              <w:ind w:left="317" w:right="307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202</w:t>
            </w:r>
            <w:r w:rsidR="00967074" w:rsidRPr="00930762">
              <w:rPr>
                <w:rFonts w:asciiTheme="majorHAnsi" w:hAnsiTheme="majorHAnsi" w:cstheme="majorHAnsi"/>
                <w:b/>
                <w:color w:val="000000"/>
              </w:rPr>
              <w:t>6.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03D4D2" w14:textId="77777777" w:rsidR="001963B3" w:rsidRPr="00930762" w:rsidRDefault="00CB4565">
            <w:pPr>
              <w:pStyle w:val="TableContents"/>
              <w:spacing w:after="0" w:line="300" w:lineRule="auto"/>
              <w:ind w:right="251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Usvajanje Školskog kurikuluma na prijedlog Učiteljskog vijeća i ravnateljice.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84BCA" w14:textId="77777777" w:rsidR="001963B3" w:rsidRPr="00930762" w:rsidRDefault="00CB4565">
            <w:pPr>
              <w:pStyle w:val="TableContents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br/>
            </w:r>
            <w:r w:rsidRPr="00930762">
              <w:rPr>
                <w:rFonts w:asciiTheme="majorHAnsi" w:hAnsiTheme="majorHAnsi" w:cstheme="majorHAnsi"/>
              </w:rPr>
              <w:br/>
            </w:r>
            <w:r w:rsidRPr="00930762">
              <w:rPr>
                <w:rFonts w:asciiTheme="majorHAnsi" w:hAnsiTheme="majorHAnsi" w:cstheme="majorHAnsi"/>
              </w:rPr>
              <w:br/>
            </w:r>
            <w:r w:rsidRPr="00930762">
              <w:rPr>
                <w:rFonts w:asciiTheme="majorHAnsi" w:hAnsiTheme="majorHAnsi" w:cstheme="majorHAnsi"/>
              </w:rPr>
              <w:br/>
            </w:r>
            <w:r w:rsidRPr="00930762">
              <w:rPr>
                <w:rFonts w:asciiTheme="majorHAnsi" w:hAnsiTheme="majorHAnsi" w:cstheme="majorHAnsi"/>
              </w:rPr>
              <w:br/>
            </w:r>
          </w:p>
          <w:p w14:paraId="3B505382" w14:textId="77777777" w:rsidR="001963B3" w:rsidRPr="00930762" w:rsidRDefault="00CB4565">
            <w:pPr>
              <w:pStyle w:val="TableContents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  <w:color w:val="000000"/>
              </w:rPr>
              <w:t>ravnateljica</w:t>
            </w:r>
          </w:p>
          <w:p w14:paraId="13A074E0" w14:textId="77777777" w:rsidR="001963B3" w:rsidRPr="00930762" w:rsidRDefault="00CB4565">
            <w:pPr>
              <w:pStyle w:val="TableContents"/>
              <w:spacing w:before="2" w:after="0"/>
              <w:ind w:right="104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računovotkinja</w:t>
            </w:r>
          </w:p>
          <w:p w14:paraId="0DB07644" w14:textId="77777777" w:rsidR="001963B3" w:rsidRPr="00930762" w:rsidRDefault="00CB4565">
            <w:pPr>
              <w:pStyle w:val="TableContents"/>
              <w:spacing w:before="2" w:after="0"/>
              <w:ind w:right="104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tajnica</w:t>
            </w:r>
          </w:p>
          <w:p w14:paraId="45B5CDB8" w14:textId="77777777" w:rsidR="001963B3" w:rsidRPr="00930762" w:rsidRDefault="00CB4565">
            <w:pPr>
              <w:pStyle w:val="TableContents"/>
              <w:spacing w:after="0"/>
              <w:ind w:right="214"/>
              <w:rPr>
                <w:rFonts w:asciiTheme="majorHAnsi" w:hAnsiTheme="majorHAnsi" w:cstheme="majorHAnsi"/>
                <w:b/>
                <w:color w:val="000000"/>
              </w:rPr>
            </w:pPr>
            <w:r w:rsidRPr="00930762">
              <w:rPr>
                <w:rFonts w:asciiTheme="majorHAnsi" w:hAnsiTheme="majorHAnsi" w:cstheme="majorHAnsi"/>
                <w:b/>
                <w:color w:val="000000"/>
              </w:rPr>
              <w:t>stručna suradnica pedagoginja</w:t>
            </w:r>
          </w:p>
          <w:p w14:paraId="6AA1DC77" w14:textId="77777777" w:rsidR="001963B3" w:rsidRPr="00930762" w:rsidRDefault="00CB4565">
            <w:pPr>
              <w:pStyle w:val="TableContents"/>
              <w:spacing w:after="0"/>
              <w:ind w:right="214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članovi Školskog odbora</w:t>
            </w:r>
          </w:p>
        </w:tc>
      </w:tr>
      <w:tr w:rsidR="001963B3" w:rsidRPr="00930762" w14:paraId="3CB9F686" w14:textId="77777777"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035B9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59E714" w14:textId="77777777" w:rsidR="001963B3" w:rsidRPr="00930762" w:rsidRDefault="00CB4565">
            <w:pPr>
              <w:pStyle w:val="TableContents"/>
              <w:spacing w:after="0" w:line="300" w:lineRule="auto"/>
              <w:ind w:right="93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Usvajanje Godišnjeg plana i programa rada škole na prijedlog ravnateljice.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2C12F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3DB524A6" w14:textId="77777777"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35356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0F038" w14:textId="77777777" w:rsidR="001963B3" w:rsidRPr="00930762" w:rsidRDefault="00CB4565">
            <w:pPr>
              <w:pStyle w:val="TableContents"/>
              <w:spacing w:after="0"/>
              <w:ind w:left="107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Plan nabave u novoj školskoj godini.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C7659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20C1A30B" w14:textId="77777777"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BD8EE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E207E" w14:textId="77777777" w:rsidR="001963B3" w:rsidRPr="00930762" w:rsidRDefault="00CB4565">
            <w:pPr>
              <w:pStyle w:val="TableContents"/>
              <w:spacing w:after="0" w:line="300" w:lineRule="auto"/>
              <w:ind w:left="107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Izvješće o provođenju preventivnih programa, stanju sigurnosti i</w:t>
            </w:r>
          </w:p>
          <w:p w14:paraId="07C1492F" w14:textId="5D0FE256" w:rsidR="001963B3" w:rsidRPr="00930762" w:rsidRDefault="00CB4565">
            <w:pPr>
              <w:pStyle w:val="TableContents"/>
              <w:spacing w:after="0" w:line="300" w:lineRule="auto"/>
              <w:ind w:left="107" w:right="111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mjerama poduzetim u cilju zaštite prava učenika u na kraju I. polugodišta nastavne godine 202</w:t>
            </w:r>
            <w:r w:rsidR="00967074" w:rsidRPr="00930762">
              <w:rPr>
                <w:rFonts w:asciiTheme="majorHAnsi" w:hAnsiTheme="majorHAnsi" w:cstheme="majorHAnsi"/>
                <w:color w:val="000000"/>
              </w:rPr>
              <w:t>5</w:t>
            </w:r>
            <w:r w:rsidRPr="00930762">
              <w:rPr>
                <w:rFonts w:asciiTheme="majorHAnsi" w:hAnsiTheme="majorHAnsi" w:cstheme="majorHAnsi"/>
                <w:color w:val="000000"/>
              </w:rPr>
              <w:t>./202</w:t>
            </w:r>
            <w:r w:rsidR="001E4AD4" w:rsidRPr="00930762">
              <w:rPr>
                <w:rFonts w:asciiTheme="majorHAnsi" w:hAnsiTheme="majorHAnsi" w:cstheme="majorHAnsi"/>
                <w:color w:val="000000"/>
              </w:rPr>
              <w:t>6</w:t>
            </w:r>
            <w:r w:rsidRPr="0093076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14786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76C4E494" w14:textId="77777777"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89BC9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9D5019" w14:textId="77777777" w:rsidR="001963B3" w:rsidRPr="00930762" w:rsidRDefault="00CB4565">
            <w:pPr>
              <w:pStyle w:val="TableContents"/>
              <w:spacing w:after="0" w:line="300" w:lineRule="auto"/>
              <w:ind w:left="107" w:right="336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Donošenje financijskog plana te polugodišnjeg i godišnjeg obračuna, na prijedlog ravnateljice.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6C65F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6658115F" w14:textId="77777777"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1F933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2080B" w14:textId="77777777" w:rsidR="001963B3" w:rsidRPr="00930762" w:rsidRDefault="00CB4565">
            <w:pPr>
              <w:pStyle w:val="TableContents"/>
              <w:spacing w:after="0" w:line="288" w:lineRule="auto"/>
              <w:ind w:left="107" w:right="129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Usklađivanje Statuta škole i drugih općih akata na prijedlog ravnateljice.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B8B33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30343A5E" w14:textId="77777777"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9F4E70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1123B" w14:textId="77777777" w:rsidR="001963B3" w:rsidRPr="00930762" w:rsidRDefault="00CB4565">
            <w:pPr>
              <w:pStyle w:val="TableContents"/>
              <w:spacing w:after="0" w:line="288" w:lineRule="auto"/>
              <w:ind w:left="107" w:right="153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Odlučivanje o zahtjevu radnika za zaštitu prava iz radnog odnosa i donošenje odluke o upućivanju radnika na prosudbu radne sposobnosti.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75185C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7FD97268" w14:textId="77777777"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003C9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E157B" w14:textId="77777777" w:rsidR="001963B3" w:rsidRPr="00930762" w:rsidRDefault="00CB4565">
            <w:pPr>
              <w:pStyle w:val="TableContents"/>
              <w:spacing w:after="0" w:line="288" w:lineRule="auto"/>
              <w:ind w:left="107" w:right="233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Donošenje odluka o ulaganjima, investicijskim radovima i nabavi sredstava, u skladu s pozitivnim propisima RH.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AD2E4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6A3C0A34" w14:textId="77777777"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06EA1B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FDE0F" w14:textId="77777777" w:rsidR="001963B3" w:rsidRPr="00930762" w:rsidRDefault="00CB4565">
            <w:pPr>
              <w:pStyle w:val="TableContents"/>
              <w:spacing w:after="0" w:line="288" w:lineRule="auto"/>
              <w:ind w:left="107" w:right="123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Donošenje prijedloga i mišljenja o važnim pitanjima za rad i sigurnost u školi.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6AD88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1EB573B0" w14:textId="77777777"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057E4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887FE" w14:textId="77777777" w:rsidR="001963B3" w:rsidRPr="00930762" w:rsidRDefault="00CB4565">
            <w:pPr>
              <w:pStyle w:val="TableContents"/>
              <w:spacing w:after="0" w:line="288" w:lineRule="auto"/>
              <w:ind w:left="107" w:right="258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Suradnja s Vijećem roditelja i predstavnicima lokalne zajednice s ciljem unapređenja rada škole.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5DDA9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592F5F23" w14:textId="77777777"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3F1DE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29DB4" w14:textId="77777777" w:rsidR="001963B3" w:rsidRPr="00930762" w:rsidRDefault="00CB4565">
            <w:pPr>
              <w:pStyle w:val="TableContents"/>
              <w:spacing w:before="1" w:after="0" w:line="288" w:lineRule="auto"/>
              <w:ind w:left="107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Planirana uređenja škole za vrijeme praznika.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68C3E2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7C723B08" w14:textId="77777777"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197BC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6CEDC" w14:textId="77777777" w:rsidR="001963B3" w:rsidRPr="00930762" w:rsidRDefault="00CB4565">
            <w:pPr>
              <w:pStyle w:val="TableContents"/>
              <w:spacing w:after="0" w:line="288" w:lineRule="auto"/>
              <w:ind w:left="107" w:right="924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Davanje ravnateljici škole prethodne suglasnosti u vezi sa zasnivanjem i prestankom radnog odnosa u školi.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A6CF2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03A127AA" w14:textId="77777777"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4F9572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513DA" w14:textId="17A2726E" w:rsidR="001963B3" w:rsidRPr="00930762" w:rsidRDefault="00CB4565">
            <w:pPr>
              <w:pStyle w:val="TableContents"/>
              <w:spacing w:after="0" w:line="288" w:lineRule="auto"/>
              <w:ind w:left="107" w:right="154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Izvješće o provođenju preventivnih programa, stanju sigurnosti i mjerama poduzetim u cilju zaštite prava učenika na kraju nastavne godine 202</w:t>
            </w:r>
            <w:r w:rsidR="00967074" w:rsidRPr="00930762">
              <w:rPr>
                <w:rFonts w:asciiTheme="majorHAnsi" w:hAnsiTheme="majorHAnsi" w:cstheme="majorHAnsi"/>
                <w:color w:val="000000"/>
              </w:rPr>
              <w:t>5</w:t>
            </w:r>
            <w:r w:rsidRPr="00930762">
              <w:rPr>
                <w:rFonts w:asciiTheme="majorHAnsi" w:hAnsiTheme="majorHAnsi" w:cstheme="majorHAnsi"/>
                <w:color w:val="000000"/>
              </w:rPr>
              <w:t>./202</w:t>
            </w:r>
            <w:r w:rsidR="00967074" w:rsidRPr="00930762">
              <w:rPr>
                <w:rFonts w:asciiTheme="majorHAnsi" w:hAnsiTheme="majorHAnsi" w:cstheme="majorHAnsi"/>
                <w:color w:val="000000"/>
              </w:rPr>
              <w:t>6</w:t>
            </w:r>
            <w:r w:rsidRPr="0093076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75914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</w:tbl>
    <w:p w14:paraId="587B5E9A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0FE91C7B" w14:textId="77777777" w:rsidR="001963B3" w:rsidRPr="00930762" w:rsidRDefault="00CB4565">
      <w:pPr>
        <w:pStyle w:val="Standard"/>
        <w:spacing w:after="0" w:line="240" w:lineRule="auto"/>
        <w:ind w:left="2880"/>
        <w:jc w:val="right"/>
        <w:rPr>
          <w:rFonts w:asciiTheme="majorHAnsi" w:hAnsiTheme="majorHAnsi" w:cstheme="majorHAnsi"/>
        </w:rPr>
        <w:sectPr w:rsidR="001963B3" w:rsidRPr="00930762">
          <w:headerReference w:type="default" r:id="rId33"/>
          <w:footerReference w:type="default" r:id="rId34"/>
          <w:pgSz w:w="11906" w:h="16838"/>
          <w:pgMar w:top="1276" w:right="1418" w:bottom="1418" w:left="1418" w:header="709" w:footer="709" w:gutter="0"/>
          <w:cols w:space="720"/>
        </w:sectPr>
      </w:pPr>
      <w:r w:rsidRPr="00930762">
        <w:rPr>
          <w:rFonts w:asciiTheme="majorHAnsi" w:hAnsiTheme="majorHAnsi" w:cstheme="majorHAnsi"/>
        </w:rPr>
        <w:t>Predsjednica Školskog odbora: Larisa Oreški Šebek</w:t>
      </w:r>
    </w:p>
    <w:p w14:paraId="7CF648B0" w14:textId="77777777" w:rsidR="001963B3" w:rsidRPr="00930762" w:rsidRDefault="00CB4565">
      <w:pPr>
        <w:pStyle w:val="Naslov21"/>
        <w:rPr>
          <w:rFonts w:asciiTheme="majorHAnsi" w:hAnsiTheme="majorHAnsi" w:cstheme="majorHAnsi"/>
          <w:color w:val="000000"/>
          <w:sz w:val="22"/>
          <w:szCs w:val="22"/>
        </w:rPr>
      </w:pPr>
      <w:bookmarkStart w:id="339" w:name="_Toc83734831"/>
      <w:bookmarkStart w:id="340" w:name="_Toc84398252"/>
      <w:bookmarkStart w:id="341" w:name="_Toc116462303"/>
      <w:bookmarkStart w:id="342" w:name="_Toc211426087"/>
      <w:r w:rsidRPr="00930762">
        <w:rPr>
          <w:rFonts w:asciiTheme="majorHAnsi" w:hAnsiTheme="majorHAnsi" w:cstheme="majorHAnsi"/>
          <w:color w:val="000000"/>
          <w:sz w:val="22"/>
          <w:szCs w:val="22"/>
        </w:rPr>
        <w:t>6.2. Plan rada Učiteljskog vijeća</w:t>
      </w:r>
      <w:bookmarkEnd w:id="339"/>
      <w:bookmarkEnd w:id="340"/>
      <w:bookmarkEnd w:id="341"/>
      <w:bookmarkEnd w:id="342"/>
    </w:p>
    <w:tbl>
      <w:tblPr>
        <w:tblW w:w="9738" w:type="dxa"/>
        <w:tblInd w:w="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3"/>
        <w:gridCol w:w="6066"/>
        <w:gridCol w:w="2119"/>
      </w:tblGrid>
      <w:tr w:rsidR="001963B3" w:rsidRPr="00930762" w14:paraId="7AE59D1F" w14:textId="77777777">
        <w:trPr>
          <w:trHeight w:val="565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0F4F7603" w14:textId="77777777" w:rsidR="001963B3" w:rsidRPr="00930762" w:rsidRDefault="00CB4565">
            <w:pPr>
              <w:pStyle w:val="Standard"/>
              <w:widowControl w:val="0"/>
              <w:spacing w:after="0" w:line="275" w:lineRule="exact"/>
              <w:ind w:left="355"/>
              <w:rPr>
                <w:rFonts w:asciiTheme="majorHAnsi" w:hAnsiTheme="majorHAnsi" w:cstheme="majorHAnsi"/>
                <w:b/>
                <w:lang w:eastAsia="en-US"/>
              </w:rPr>
            </w:pPr>
            <w:r w:rsidRPr="00930762">
              <w:rPr>
                <w:rFonts w:asciiTheme="majorHAnsi" w:hAnsiTheme="majorHAnsi" w:cstheme="majorHAnsi"/>
                <w:b/>
                <w:lang w:eastAsia="en-US"/>
              </w:rPr>
              <w:t>Vrijeme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766EFE1E" w14:textId="77777777" w:rsidR="001963B3" w:rsidRPr="00930762" w:rsidRDefault="00CB4565">
            <w:pPr>
              <w:pStyle w:val="Standard"/>
              <w:widowControl w:val="0"/>
              <w:spacing w:before="143" w:after="0" w:line="240" w:lineRule="auto"/>
              <w:ind w:left="108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  <w:lang w:eastAsia="en-US"/>
              </w:rPr>
              <w:t>Plan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eastAsia="en-US"/>
              </w:rPr>
              <w:t>rada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1B17CB79" w14:textId="77777777" w:rsidR="001963B3" w:rsidRPr="00930762" w:rsidRDefault="00CB4565">
            <w:pPr>
              <w:pStyle w:val="Standard"/>
              <w:widowControl w:val="0"/>
              <w:spacing w:before="143" w:after="0" w:line="240" w:lineRule="auto"/>
              <w:ind w:left="108"/>
              <w:rPr>
                <w:rFonts w:asciiTheme="majorHAnsi" w:hAnsiTheme="majorHAnsi" w:cstheme="majorHAnsi"/>
                <w:b/>
                <w:lang w:eastAsia="en-US"/>
              </w:rPr>
            </w:pPr>
            <w:r w:rsidRPr="00930762">
              <w:rPr>
                <w:rFonts w:asciiTheme="majorHAnsi" w:hAnsiTheme="majorHAnsi" w:cstheme="majorHAnsi"/>
                <w:b/>
                <w:lang w:eastAsia="en-US"/>
              </w:rPr>
              <w:t>Izvršitelji</w:t>
            </w:r>
          </w:p>
        </w:tc>
      </w:tr>
      <w:tr w:rsidR="001963B3" w:rsidRPr="00930762" w14:paraId="58A3DC19" w14:textId="77777777">
        <w:trPr>
          <w:trHeight w:val="2529"/>
        </w:trPr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55C9A8FE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3465067E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22B6F108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5F4990E7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2448D552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192C77BE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59FA7C67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79836716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4116B7DE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1F98A9AD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3EB20626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4EA2B167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527C8ED7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0F80A074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54984D84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71E2B6D0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218C3F0D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1C5BA85F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03570567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298B2E86" w14:textId="77777777" w:rsidR="00967074" w:rsidRPr="00930762" w:rsidRDefault="00CB4565">
            <w:pPr>
              <w:pStyle w:val="Standard"/>
              <w:widowControl w:val="0"/>
              <w:spacing w:before="209" w:after="0" w:line="240" w:lineRule="auto"/>
              <w:ind w:left="201" w:right="192" w:hanging="1"/>
              <w:jc w:val="center"/>
              <w:rPr>
                <w:rStyle w:val="Zadanifontodlomka1"/>
                <w:rFonts w:asciiTheme="majorHAnsi" w:hAnsiTheme="majorHAnsi" w:cstheme="majorHAnsi"/>
                <w:b/>
                <w:lang w:eastAsia="en-US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  <w:lang w:eastAsia="en-US"/>
              </w:rPr>
              <w:t>Tijekom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eastAsia="en-US"/>
              </w:rPr>
              <w:t>školske godine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eastAsia="en-US"/>
              </w:rPr>
              <w:t>202</w:t>
            </w:r>
            <w:r w:rsidR="00967074" w:rsidRPr="00930762">
              <w:rPr>
                <w:rStyle w:val="Zadanifontodlomka1"/>
                <w:rFonts w:asciiTheme="majorHAnsi" w:hAnsiTheme="majorHAnsi" w:cstheme="majorHAnsi"/>
                <w:b/>
                <w:lang w:eastAsia="en-US"/>
              </w:rPr>
              <w:t>5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eastAsia="en-US"/>
              </w:rPr>
              <w:t>./</w:t>
            </w:r>
          </w:p>
          <w:p w14:paraId="3C76FF6F" w14:textId="08806CD3" w:rsidR="001963B3" w:rsidRPr="00930762" w:rsidRDefault="00CB4565">
            <w:pPr>
              <w:pStyle w:val="Standard"/>
              <w:widowControl w:val="0"/>
              <w:spacing w:before="209" w:after="0" w:line="240" w:lineRule="auto"/>
              <w:ind w:left="201" w:right="192" w:hanging="1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  <w:lang w:eastAsia="en-US"/>
              </w:rPr>
              <w:t>202</w:t>
            </w:r>
            <w:r w:rsidR="00967074" w:rsidRPr="00930762">
              <w:rPr>
                <w:rStyle w:val="Zadanifontodlomka1"/>
                <w:rFonts w:asciiTheme="majorHAnsi" w:hAnsiTheme="majorHAnsi" w:cstheme="majorHAnsi"/>
                <w:b/>
                <w:lang w:eastAsia="en-US"/>
              </w:rPr>
              <w:t>6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lang w:eastAsia="en-US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C3215F3" w14:textId="114ED580" w:rsidR="001963B3" w:rsidRPr="00930762" w:rsidRDefault="00CB4565">
            <w:pPr>
              <w:pStyle w:val="Standard"/>
              <w:widowControl w:val="0"/>
              <w:spacing w:after="0" w:line="240" w:lineRule="auto"/>
              <w:ind w:left="129" w:right="1370"/>
              <w:jc w:val="both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Organizacija nastave u školskoj godini 202</w:t>
            </w:r>
            <w:r w:rsidR="00967074"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5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./202</w:t>
            </w:r>
            <w:r w:rsidR="00967074"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6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.</w:t>
            </w:r>
          </w:p>
          <w:p w14:paraId="6880CFD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129" w:right="1370"/>
              <w:jc w:val="both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Ustroj razrednih odjela i broj učenika po razredima.</w:t>
            </w:r>
          </w:p>
          <w:p w14:paraId="18AC2E61" w14:textId="77777777" w:rsidR="0056539E" w:rsidRPr="00930762" w:rsidRDefault="00CB4565">
            <w:pPr>
              <w:pStyle w:val="Standard"/>
              <w:widowControl w:val="0"/>
              <w:spacing w:after="0" w:line="240" w:lineRule="auto"/>
              <w:ind w:left="129" w:right="2744"/>
              <w:rPr>
                <w:rStyle w:val="Zadanifontodlomka1"/>
                <w:rFonts w:asciiTheme="majorHAnsi" w:hAnsiTheme="majorHAnsi" w:cstheme="majorHAnsi"/>
                <w:lang w:eastAsia="en-US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Organizacija prvog nastavnog dana.</w:t>
            </w:r>
          </w:p>
          <w:p w14:paraId="30B2264D" w14:textId="1332A337" w:rsidR="001963B3" w:rsidRPr="00930762" w:rsidRDefault="00CB4565">
            <w:pPr>
              <w:pStyle w:val="Standard"/>
              <w:widowControl w:val="0"/>
              <w:spacing w:after="0" w:line="240" w:lineRule="auto"/>
              <w:ind w:left="129" w:right="2744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spacing w:val="-52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Organizacija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dežurstva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učitelja.</w:t>
            </w:r>
          </w:p>
          <w:p w14:paraId="3D741E7B" w14:textId="77777777" w:rsidR="001963B3" w:rsidRPr="00930762" w:rsidRDefault="00CB4565">
            <w:pPr>
              <w:pStyle w:val="Standard"/>
              <w:widowControl w:val="0"/>
              <w:spacing w:after="0" w:line="252" w:lineRule="exact"/>
              <w:ind w:left="129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Upute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o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preuzimanja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udžbenika.</w:t>
            </w:r>
          </w:p>
          <w:p w14:paraId="2AC22B9A" w14:textId="02E466AC" w:rsidR="001963B3" w:rsidRPr="00930762" w:rsidRDefault="00CB4565">
            <w:pPr>
              <w:pStyle w:val="Standard"/>
              <w:widowControl w:val="0"/>
              <w:spacing w:after="0" w:line="240" w:lineRule="auto"/>
              <w:ind w:left="129" w:right="682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Raspored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aktivnosti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na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početku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školske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godine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202</w:t>
            </w:r>
            <w:r w:rsidR="00967074"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5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./202</w:t>
            </w:r>
            <w:r w:rsidR="00967074"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6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.</w:t>
            </w:r>
          </w:p>
          <w:p w14:paraId="760F816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129" w:right="682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Upute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za Školski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kurikulum.</w:t>
            </w:r>
          </w:p>
          <w:p w14:paraId="42F88277" w14:textId="77777777" w:rsidR="001963B3" w:rsidRPr="00930762" w:rsidRDefault="00CB4565">
            <w:pPr>
              <w:pStyle w:val="Standard"/>
              <w:widowControl w:val="0"/>
              <w:spacing w:after="0" w:line="252" w:lineRule="exact"/>
              <w:ind w:left="129" w:right="1595"/>
              <w:rPr>
                <w:rStyle w:val="Zadanifontodlomka1"/>
                <w:rFonts w:asciiTheme="majorHAnsi" w:hAnsiTheme="majorHAnsi" w:cstheme="majorHAnsi"/>
                <w:lang w:eastAsia="en-US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Smjernice za Godišnji plan i program rada škole.</w:t>
            </w:r>
            <w:r w:rsidR="00B312CD"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3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Zamolbe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za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upis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u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školu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izvan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upisnog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područja.</w:t>
            </w:r>
          </w:p>
          <w:p w14:paraId="4BE3E059" w14:textId="0DE2703D" w:rsidR="007E6268" w:rsidRPr="00930762" w:rsidRDefault="007E6268">
            <w:pPr>
              <w:pStyle w:val="Standard"/>
              <w:widowControl w:val="0"/>
              <w:spacing w:after="0" w:line="252" w:lineRule="exact"/>
              <w:ind w:left="129" w:right="1595"/>
              <w:rPr>
                <w:rFonts w:asciiTheme="majorHAnsi" w:hAnsiTheme="majorHAnsi" w:cstheme="majorHAnsi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0229C77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4AD92472" w14:textId="77777777" w:rsidR="001963B3" w:rsidRPr="00930762" w:rsidRDefault="001963B3">
            <w:pPr>
              <w:pStyle w:val="Standard"/>
              <w:widowControl w:val="0"/>
              <w:spacing w:before="8"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0758117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108" w:right="445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ravnateljica,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stručna suradnica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2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pedagoginja,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stručna suradnica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2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knjižničarka</w:t>
            </w:r>
          </w:p>
        </w:tc>
      </w:tr>
      <w:tr w:rsidR="001963B3" w:rsidRPr="00930762" w14:paraId="2559CB20" w14:textId="77777777">
        <w:trPr>
          <w:trHeight w:val="1516"/>
        </w:trPr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213F964E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DBA1CCF" w14:textId="619D6FC8" w:rsidR="001963B3" w:rsidRPr="00930762" w:rsidRDefault="00CB4565">
            <w:pPr>
              <w:pStyle w:val="Standard"/>
              <w:widowControl w:val="0"/>
              <w:spacing w:before="9"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Preventivni program </w:t>
            </w:r>
            <w:r w:rsidR="00967074" w:rsidRPr="00930762">
              <w:rPr>
                <w:rFonts w:asciiTheme="majorHAnsi" w:hAnsiTheme="majorHAnsi" w:cstheme="majorHAnsi"/>
              </w:rPr>
              <w:t>–</w:t>
            </w:r>
            <w:r w:rsidR="002055EA" w:rsidRPr="00930762">
              <w:rPr>
                <w:rFonts w:asciiTheme="majorHAnsi" w:hAnsiTheme="majorHAnsi" w:cstheme="majorHAnsi"/>
              </w:rPr>
              <w:t xml:space="preserve"> </w:t>
            </w:r>
            <w:r w:rsidR="00967074" w:rsidRPr="00930762">
              <w:rPr>
                <w:rFonts w:asciiTheme="majorHAnsi" w:hAnsiTheme="majorHAnsi" w:cstheme="majorHAnsi"/>
              </w:rPr>
              <w:t xml:space="preserve">Uvod u </w:t>
            </w:r>
            <w:proofErr w:type="spellStart"/>
            <w:r w:rsidR="00967074" w:rsidRPr="00930762">
              <w:rPr>
                <w:rFonts w:asciiTheme="majorHAnsi" w:hAnsiTheme="majorHAnsi" w:cstheme="majorHAnsi"/>
              </w:rPr>
              <w:t>Mindfulness</w:t>
            </w:r>
            <w:proofErr w:type="spellEnd"/>
            <w:r w:rsidR="00967074" w:rsidRPr="00930762">
              <w:rPr>
                <w:rFonts w:asciiTheme="majorHAnsi" w:hAnsiTheme="majorHAnsi" w:cstheme="majorHAnsi"/>
              </w:rPr>
              <w:t xml:space="preserve"> – radionica prevencije ovisnosti i promocija opće dobrobiti </w:t>
            </w:r>
            <w:r w:rsidR="001E4AD4" w:rsidRPr="00930762">
              <w:rPr>
                <w:rFonts w:asciiTheme="majorHAnsi" w:hAnsiTheme="majorHAnsi" w:cstheme="majorHAnsi"/>
              </w:rPr>
              <w:t>–</w:t>
            </w:r>
            <w:r w:rsidR="00967074" w:rsidRPr="00930762">
              <w:rPr>
                <w:rFonts w:asciiTheme="majorHAnsi" w:hAnsiTheme="majorHAnsi" w:cstheme="majorHAnsi"/>
              </w:rPr>
              <w:t xml:space="preserve"> </w:t>
            </w:r>
            <w:r w:rsidR="001E4AD4" w:rsidRPr="00930762">
              <w:rPr>
                <w:rFonts w:asciiTheme="majorHAnsi" w:hAnsiTheme="majorHAnsi" w:cstheme="majorHAnsi"/>
              </w:rPr>
              <w:t>3.9.2025.</w:t>
            </w:r>
          </w:p>
          <w:p w14:paraId="37EFE341" w14:textId="77777777" w:rsidR="001963B3" w:rsidRPr="00930762" w:rsidRDefault="001963B3">
            <w:pPr>
              <w:pStyle w:val="Standard"/>
              <w:widowControl w:val="0"/>
              <w:spacing w:before="9" w:after="0" w:line="240" w:lineRule="auto"/>
              <w:rPr>
                <w:rFonts w:asciiTheme="majorHAnsi" w:hAnsiTheme="majorHAnsi" w:cstheme="majorHAnsi"/>
              </w:rPr>
            </w:pPr>
          </w:p>
          <w:p w14:paraId="08EDF4FB" w14:textId="77777777" w:rsidR="001963B3" w:rsidRPr="00930762" w:rsidRDefault="001963B3">
            <w:pPr>
              <w:pStyle w:val="Standard"/>
              <w:widowControl w:val="0"/>
              <w:spacing w:before="9" w:after="0" w:line="240" w:lineRule="auto"/>
              <w:rPr>
                <w:rFonts w:asciiTheme="majorHAnsi" w:hAnsiTheme="majorHAnsi" w:cstheme="majorHAnsi"/>
              </w:rPr>
            </w:pPr>
          </w:p>
          <w:p w14:paraId="2BDBF5C9" w14:textId="1B3A7B01" w:rsidR="001963B3" w:rsidRPr="00930762" w:rsidRDefault="00967074">
            <w:pPr>
              <w:pStyle w:val="Standard"/>
              <w:widowControl w:val="0"/>
              <w:spacing w:before="9"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Izazovi u izricanju pedagoških mjera i njihova prevencija – </w:t>
            </w:r>
            <w:r w:rsidR="001E4AD4" w:rsidRPr="00930762">
              <w:rPr>
                <w:rFonts w:asciiTheme="majorHAnsi" w:hAnsiTheme="majorHAnsi" w:cstheme="majorHAnsi"/>
              </w:rPr>
              <w:t>30.9.2025.</w:t>
            </w:r>
          </w:p>
          <w:p w14:paraId="0CA610CD" w14:textId="77777777" w:rsidR="00967074" w:rsidRPr="00930762" w:rsidRDefault="00967074">
            <w:pPr>
              <w:pStyle w:val="Standard"/>
              <w:widowControl w:val="0"/>
              <w:spacing w:before="9" w:after="0" w:line="240" w:lineRule="auto"/>
              <w:rPr>
                <w:rFonts w:asciiTheme="majorHAnsi" w:hAnsiTheme="majorHAnsi" w:cstheme="majorHAnsi"/>
              </w:rPr>
            </w:pPr>
          </w:p>
          <w:p w14:paraId="5ED6E981" w14:textId="3121D2E9" w:rsidR="001963B3" w:rsidRPr="00930762" w:rsidRDefault="00967074">
            <w:pPr>
              <w:pStyle w:val="Standard"/>
              <w:widowControl w:val="0"/>
              <w:spacing w:before="9"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Financijska pismenost </w:t>
            </w:r>
            <w:r w:rsidR="007E6268" w:rsidRPr="00930762">
              <w:rPr>
                <w:rFonts w:asciiTheme="majorHAnsi" w:hAnsiTheme="majorHAnsi" w:cstheme="majorHAnsi"/>
              </w:rPr>
              <w:t>–</w:t>
            </w:r>
            <w:r w:rsidRPr="00930762">
              <w:rPr>
                <w:rFonts w:asciiTheme="majorHAnsi" w:hAnsiTheme="majorHAnsi" w:cstheme="majorHAnsi"/>
              </w:rPr>
              <w:t xml:space="preserve"> </w:t>
            </w:r>
            <w:r w:rsidR="001E4AD4" w:rsidRPr="00930762">
              <w:rPr>
                <w:rFonts w:asciiTheme="majorHAnsi" w:hAnsiTheme="majorHAnsi" w:cstheme="majorHAnsi"/>
              </w:rPr>
              <w:t>5.11.2025.</w:t>
            </w:r>
          </w:p>
          <w:p w14:paraId="6994C089" w14:textId="77777777" w:rsidR="007E6268" w:rsidRPr="00930762" w:rsidRDefault="007E6268">
            <w:pPr>
              <w:pStyle w:val="Standard"/>
              <w:widowControl w:val="0"/>
              <w:spacing w:before="9" w:after="0" w:line="240" w:lineRule="auto"/>
              <w:rPr>
                <w:rFonts w:asciiTheme="majorHAnsi" w:hAnsiTheme="majorHAnsi" w:cstheme="majorHAnsi"/>
              </w:rPr>
            </w:pPr>
          </w:p>
          <w:p w14:paraId="3070E721" w14:textId="4320D9ED" w:rsidR="004C7F68" w:rsidRPr="00930762" w:rsidRDefault="004C7F68">
            <w:pPr>
              <w:pStyle w:val="Standard"/>
              <w:widowControl w:val="0"/>
              <w:spacing w:before="9"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Edukacija o sigurnosti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65F9EEC" w14:textId="665BC43B" w:rsidR="001963B3" w:rsidRPr="00930762" w:rsidRDefault="00967074">
            <w:pPr>
              <w:pStyle w:val="Standard"/>
              <w:widowControl w:val="0"/>
              <w:spacing w:after="0" w:line="240" w:lineRule="auto"/>
              <w:ind w:left="108" w:right="183"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 xml:space="preserve">Ramona Ranogajec, </w:t>
            </w:r>
            <w:proofErr w:type="spellStart"/>
            <w:r w:rsidRPr="00930762">
              <w:rPr>
                <w:rFonts w:asciiTheme="majorHAnsi" w:hAnsiTheme="majorHAnsi" w:cstheme="majorHAnsi"/>
                <w:lang w:eastAsia="en-US"/>
              </w:rPr>
              <w:t>bacc</w:t>
            </w:r>
            <w:proofErr w:type="spellEnd"/>
            <w:r w:rsidRPr="00930762">
              <w:rPr>
                <w:rFonts w:asciiTheme="majorHAnsi" w:hAnsiTheme="majorHAnsi" w:cstheme="majorHAnsi"/>
                <w:lang w:eastAsia="en-US"/>
              </w:rPr>
              <w:t>. sociologije</w:t>
            </w:r>
          </w:p>
          <w:p w14:paraId="4D60BDF1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ind w:left="108" w:right="183"/>
              <w:rPr>
                <w:rFonts w:asciiTheme="majorHAnsi" w:hAnsiTheme="majorHAnsi" w:cstheme="majorHAnsi"/>
                <w:lang w:eastAsia="en-US"/>
              </w:rPr>
            </w:pPr>
          </w:p>
          <w:p w14:paraId="1363AA49" w14:textId="138252C8" w:rsidR="001963B3" w:rsidRPr="00930762" w:rsidRDefault="00967074">
            <w:pPr>
              <w:pStyle w:val="Standard"/>
              <w:widowControl w:val="0"/>
              <w:spacing w:after="0" w:line="240" w:lineRule="auto"/>
              <w:ind w:left="108" w:right="183"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 xml:space="preserve">Ivana </w:t>
            </w:r>
            <w:proofErr w:type="spellStart"/>
            <w:r w:rsidRPr="00930762">
              <w:rPr>
                <w:rFonts w:asciiTheme="majorHAnsi" w:hAnsiTheme="majorHAnsi" w:cstheme="majorHAnsi"/>
                <w:lang w:eastAsia="en-US"/>
              </w:rPr>
              <w:t>Sauha</w:t>
            </w:r>
            <w:proofErr w:type="spellEnd"/>
            <w:r w:rsidRPr="00930762">
              <w:rPr>
                <w:rFonts w:asciiTheme="majorHAnsi" w:hAnsiTheme="majorHAnsi" w:cstheme="majorHAnsi"/>
                <w:lang w:eastAsia="en-US"/>
              </w:rPr>
              <w:t>, prof.</w:t>
            </w:r>
          </w:p>
          <w:p w14:paraId="1761E8F6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ind w:left="108" w:right="183"/>
              <w:rPr>
                <w:rFonts w:asciiTheme="majorHAnsi" w:hAnsiTheme="majorHAnsi" w:cstheme="majorHAnsi"/>
                <w:lang w:eastAsia="en-US"/>
              </w:rPr>
            </w:pPr>
          </w:p>
          <w:p w14:paraId="2232D865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ind w:right="183"/>
              <w:rPr>
                <w:rFonts w:asciiTheme="majorHAnsi" w:hAnsiTheme="majorHAnsi" w:cstheme="majorHAnsi"/>
                <w:lang w:eastAsia="en-US"/>
              </w:rPr>
            </w:pPr>
          </w:p>
          <w:p w14:paraId="13A468EB" w14:textId="432AFC02" w:rsidR="001963B3" w:rsidRPr="00930762" w:rsidRDefault="001963B3">
            <w:pPr>
              <w:pStyle w:val="Standard"/>
              <w:widowControl w:val="0"/>
              <w:spacing w:after="0" w:line="240" w:lineRule="auto"/>
              <w:ind w:left="108" w:right="183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1963B3" w:rsidRPr="00930762" w14:paraId="3738F75D" w14:textId="77777777">
        <w:trPr>
          <w:trHeight w:val="1589"/>
        </w:trPr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00D2569B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05132D4" w14:textId="76FD6270" w:rsidR="001963B3" w:rsidRPr="00930762" w:rsidRDefault="00CB4565">
            <w:pPr>
              <w:pStyle w:val="Standard"/>
              <w:widowControl w:val="0"/>
              <w:spacing w:before="1" w:after="0" w:line="240" w:lineRule="auto"/>
              <w:ind w:left="129" w:right="22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Izvješće o provođenju preventivnih programa, stanju sigurnosti 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3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mjerama poduzetim u cilju zaštite prava učenika na kraju I.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eastAsia="en-US"/>
              </w:rPr>
              <w:t xml:space="preserve"> o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brazovnog razdoblja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nastavne godine 202</w:t>
            </w:r>
            <w:r w:rsidR="00967074"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5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./202</w:t>
            </w:r>
            <w:r w:rsidR="00967074"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6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.</w:t>
            </w:r>
          </w:p>
          <w:p w14:paraId="6617C38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129" w:right="2074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Priprema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provedba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natjecanja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smotri.</w:t>
            </w:r>
          </w:p>
          <w:p w14:paraId="38B53FEA" w14:textId="77777777" w:rsidR="001963B3" w:rsidRPr="00930762" w:rsidRDefault="001963B3">
            <w:pPr>
              <w:pStyle w:val="Standard"/>
              <w:widowControl w:val="0"/>
              <w:spacing w:after="0" w:line="257" w:lineRule="exact"/>
              <w:ind w:left="129"/>
              <w:rPr>
                <w:rFonts w:asciiTheme="majorHAnsi" w:hAnsiTheme="majorHAnsi" w:cstheme="majorHAnsi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C61CDC6" w14:textId="77777777" w:rsidR="001963B3" w:rsidRPr="00930762" w:rsidRDefault="001963B3">
            <w:pPr>
              <w:pStyle w:val="Standard"/>
              <w:widowControl w:val="0"/>
              <w:spacing w:before="1"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6F1FEFA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108" w:right="315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ravnateljica,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stručna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9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suradnica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pedagoginja</w:t>
            </w:r>
          </w:p>
        </w:tc>
      </w:tr>
      <w:tr w:rsidR="001963B3" w:rsidRPr="00930762" w14:paraId="4B48B248" w14:textId="77777777">
        <w:trPr>
          <w:trHeight w:val="551"/>
        </w:trPr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1F7678A3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EFED47E" w14:textId="60A5F329" w:rsidR="001963B3" w:rsidRPr="00930762" w:rsidRDefault="00CB4565">
            <w:pPr>
              <w:pStyle w:val="Standard"/>
              <w:widowControl w:val="0"/>
              <w:spacing w:after="0" w:line="276" w:lineRule="exact"/>
              <w:ind w:left="129" w:right="171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Nacionalni ispiti u 4. i 8.</w:t>
            </w:r>
            <w:r w:rsidR="000D294A"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razredu - izvješće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12A9FFE" w14:textId="77777777" w:rsidR="001963B3" w:rsidRPr="00930762" w:rsidRDefault="00CB4565">
            <w:pPr>
              <w:pStyle w:val="Standard"/>
              <w:widowControl w:val="0"/>
              <w:spacing w:after="0" w:line="276" w:lineRule="exact"/>
              <w:ind w:left="108" w:right="315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ravnateljica, učitelji</w:t>
            </w:r>
          </w:p>
        </w:tc>
      </w:tr>
      <w:tr w:rsidR="001963B3" w:rsidRPr="00930762" w14:paraId="630BEFA0" w14:textId="77777777">
        <w:trPr>
          <w:trHeight w:val="1379"/>
        </w:trPr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3EEC5A49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C506C1A" w14:textId="77777777" w:rsidR="001963B3" w:rsidRPr="00930762" w:rsidRDefault="001963B3">
            <w:pPr>
              <w:pStyle w:val="Standard"/>
              <w:widowControl w:val="0"/>
              <w:spacing w:before="10"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044FE32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129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Izvješća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s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terenske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nastave.</w:t>
            </w:r>
          </w:p>
          <w:p w14:paraId="07CA5AD7" w14:textId="10539351" w:rsidR="001963B3" w:rsidRPr="00930762" w:rsidRDefault="00CB4565">
            <w:pPr>
              <w:pStyle w:val="Standard"/>
              <w:widowControl w:val="0"/>
              <w:spacing w:after="0" w:line="240" w:lineRule="auto"/>
              <w:ind w:left="129" w:right="1131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Analiza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uspjeha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učenika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na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kraju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nastavne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godine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202</w:t>
            </w:r>
            <w:r w:rsidR="007E6268"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5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./202</w:t>
            </w:r>
            <w:r w:rsidR="007E6268"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6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i pedagoške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mjere.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90B8D6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108" w:right="315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ravnateljica,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stručna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9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suradnica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pedagogija,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razrednici,</w:t>
            </w:r>
          </w:p>
          <w:p w14:paraId="4B3C4ABC" w14:textId="77777777" w:rsidR="001963B3" w:rsidRPr="00930762" w:rsidRDefault="00CB4565">
            <w:pPr>
              <w:pStyle w:val="Standard"/>
              <w:widowControl w:val="0"/>
              <w:spacing w:after="0" w:line="257" w:lineRule="exact"/>
              <w:ind w:left="108"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učitelji</w:t>
            </w:r>
          </w:p>
        </w:tc>
      </w:tr>
      <w:tr w:rsidR="001963B3" w:rsidRPr="00930762" w14:paraId="16E3331D" w14:textId="77777777">
        <w:trPr>
          <w:trHeight w:val="1387"/>
        </w:trPr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5BF4CB74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92E046B" w14:textId="126AA9E4" w:rsidR="001963B3" w:rsidRPr="00930762" w:rsidRDefault="00CB4565">
            <w:pPr>
              <w:pStyle w:val="Standard"/>
              <w:widowControl w:val="0"/>
              <w:spacing w:before="1" w:after="0" w:line="240" w:lineRule="auto"/>
              <w:ind w:left="129" w:right="243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Realizacija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2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nastavnog</w:t>
            </w:r>
            <w:r w:rsidRPr="00930762">
              <w:rPr>
                <w:rStyle w:val="Zadanifontodlomka1"/>
                <w:rFonts w:asciiTheme="majorHAnsi" w:hAnsiTheme="majorHAnsi" w:cstheme="majorHAnsi"/>
                <w:spacing w:val="2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plana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2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3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programa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4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2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škole.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Izvješće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o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provođenju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preventivnih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programa,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stanju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eastAsia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sigur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57"/>
                <w:lang w:eastAsia="en-US"/>
              </w:rPr>
              <w:t xml:space="preserve">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nosti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 xml:space="preserve"> i mjerama poduzetim u cilju zaštite prava učenika na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kraju nastavne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godine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202</w:t>
            </w:r>
            <w:r w:rsidR="007E6268"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5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./202</w:t>
            </w:r>
            <w:r w:rsidR="007E6268"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6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.</w:t>
            </w:r>
          </w:p>
          <w:p w14:paraId="556C708F" w14:textId="62C8BB67" w:rsidR="001963B3" w:rsidRPr="00930762" w:rsidRDefault="00CB4565">
            <w:pPr>
              <w:pStyle w:val="Standard"/>
              <w:widowControl w:val="0"/>
              <w:spacing w:before="1" w:after="0" w:line="261" w:lineRule="exact"/>
              <w:ind w:left="129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Prijedlog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zaduženja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učitelja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za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školsku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godinu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202</w:t>
            </w:r>
            <w:r w:rsidR="00B312CD"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5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./202</w:t>
            </w:r>
            <w:r w:rsidR="00B312CD"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6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C27092C" w14:textId="77777777" w:rsidR="001963B3" w:rsidRPr="00930762" w:rsidRDefault="001963B3">
            <w:pPr>
              <w:pStyle w:val="Standard"/>
              <w:widowControl w:val="0"/>
              <w:spacing w:before="1"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4097B40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108" w:right="563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ravnateljica,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stručna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služba,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učitelji</w:t>
            </w:r>
          </w:p>
        </w:tc>
      </w:tr>
      <w:tr w:rsidR="001963B3" w:rsidRPr="00930762" w14:paraId="14EDDA5E" w14:textId="77777777">
        <w:trPr>
          <w:trHeight w:val="165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252C9197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9DA0E38" w14:textId="6BF48432" w:rsidR="001963B3" w:rsidRPr="00930762" w:rsidRDefault="00CB4565">
            <w:pPr>
              <w:pStyle w:val="Standard"/>
              <w:widowControl w:val="0"/>
              <w:spacing w:after="0" w:line="240" w:lineRule="auto"/>
              <w:ind w:left="129" w:right="303"/>
              <w:jc w:val="both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Rasprava o Izvješću o ostvarivanju Školskog kurikuluma 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Godišnjeg plana i programa rada škole za nastavnu godinu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8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202</w:t>
            </w:r>
            <w:r w:rsidR="007E6268"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5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./202</w:t>
            </w:r>
            <w:r w:rsidR="007E6268"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6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.</w:t>
            </w:r>
          </w:p>
          <w:p w14:paraId="7D60554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129"/>
              <w:jc w:val="both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Izvješća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o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popravnim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ispitima.</w:t>
            </w:r>
          </w:p>
          <w:p w14:paraId="73B57ECE" w14:textId="5A1B79C4" w:rsidR="001963B3" w:rsidRPr="00930762" w:rsidRDefault="00CB4565">
            <w:pPr>
              <w:pStyle w:val="Standard"/>
              <w:widowControl w:val="0"/>
              <w:spacing w:after="0" w:line="270" w:lineRule="atLeast"/>
              <w:ind w:left="129" w:right="787"/>
              <w:jc w:val="both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Smjernice za rad u novoj školskoj godini 202</w:t>
            </w:r>
            <w:r w:rsidR="007E6268"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6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./202</w:t>
            </w:r>
            <w:r w:rsidR="007E6268"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7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8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Izrada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 xml:space="preserve">novog Školskog kurikuluma i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GPiP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4CE8D37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lang w:eastAsia="en-US"/>
              </w:rPr>
            </w:pPr>
          </w:p>
          <w:p w14:paraId="530C2B8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108" w:right="56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ravnateljica,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stručna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5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služba,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  <w:lang w:eastAsia="en-US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lang w:eastAsia="en-US"/>
              </w:rPr>
              <w:t>učitelji</w:t>
            </w:r>
          </w:p>
        </w:tc>
      </w:tr>
    </w:tbl>
    <w:p w14:paraId="03DF0E36" w14:textId="77777777" w:rsidR="00CB4565" w:rsidRPr="00930762" w:rsidRDefault="00CB4565">
      <w:pPr>
        <w:rPr>
          <w:rFonts w:asciiTheme="majorHAnsi" w:hAnsiTheme="majorHAnsi" w:cstheme="majorHAnsi"/>
        </w:rPr>
        <w:sectPr w:rsidR="00CB4565" w:rsidRPr="00930762">
          <w:headerReference w:type="default" r:id="rId35"/>
          <w:footerReference w:type="default" r:id="rId36"/>
          <w:pgSz w:w="11906" w:h="16838"/>
          <w:pgMar w:top="1360" w:right="940" w:bottom="1260" w:left="900" w:header="0" w:footer="980" w:gutter="0"/>
          <w:cols w:space="720"/>
        </w:sectPr>
      </w:pPr>
    </w:p>
    <w:p w14:paraId="1F30DABA" w14:textId="77777777" w:rsidR="001963B3" w:rsidRPr="00930762" w:rsidRDefault="00CB4565">
      <w:pPr>
        <w:pStyle w:val="Naslov21"/>
        <w:rPr>
          <w:rFonts w:asciiTheme="majorHAnsi" w:hAnsiTheme="majorHAnsi" w:cstheme="majorHAnsi"/>
          <w:sz w:val="22"/>
          <w:szCs w:val="22"/>
        </w:rPr>
      </w:pPr>
      <w:bookmarkStart w:id="343" w:name="_Toc83734832"/>
      <w:bookmarkStart w:id="344" w:name="_Toc84398253"/>
      <w:bookmarkStart w:id="345" w:name="_Toc116462304"/>
      <w:bookmarkStart w:id="346" w:name="_Toc211426088"/>
      <w:r w:rsidRPr="00930762">
        <w:rPr>
          <w:rFonts w:asciiTheme="majorHAnsi" w:hAnsiTheme="majorHAnsi" w:cstheme="majorHAnsi"/>
          <w:sz w:val="22"/>
          <w:szCs w:val="22"/>
        </w:rPr>
        <w:t>6.3. Plan rada Razrednih vijeća</w:t>
      </w:r>
      <w:bookmarkEnd w:id="343"/>
      <w:bookmarkEnd w:id="344"/>
      <w:bookmarkEnd w:id="345"/>
      <w:bookmarkEnd w:id="346"/>
    </w:p>
    <w:tbl>
      <w:tblPr>
        <w:tblW w:w="9738" w:type="dxa"/>
        <w:tblInd w:w="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4430"/>
        <w:gridCol w:w="3606"/>
      </w:tblGrid>
      <w:tr w:rsidR="001963B3" w:rsidRPr="00930762" w14:paraId="7D6538EC" w14:textId="77777777">
        <w:trPr>
          <w:trHeight w:val="7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3043D262" w14:textId="77777777" w:rsidR="001963B3" w:rsidRPr="00930762" w:rsidRDefault="00CB4565">
            <w:pPr>
              <w:pStyle w:val="TableParagraph"/>
              <w:spacing w:before="217"/>
              <w:ind w:left="429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Vrijeme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34EAD803" w14:textId="77777777" w:rsidR="001963B3" w:rsidRPr="00930762" w:rsidRDefault="00CB4565">
            <w:pPr>
              <w:pStyle w:val="TableParagraph"/>
              <w:spacing w:before="217"/>
              <w:ind w:left="1526" w:right="151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Sadržaj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rada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306DBFD6" w14:textId="77777777" w:rsidR="001963B3" w:rsidRPr="00930762" w:rsidRDefault="00CB4565">
            <w:pPr>
              <w:pStyle w:val="TableParagraph"/>
              <w:spacing w:before="217"/>
              <w:ind w:left="1286" w:right="1282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Izvršitelji</w:t>
            </w:r>
          </w:p>
        </w:tc>
      </w:tr>
      <w:tr w:rsidR="001963B3" w:rsidRPr="00930762" w14:paraId="1BB81437" w14:textId="77777777">
        <w:trPr>
          <w:trHeight w:val="151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2F45C12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b/>
              </w:rPr>
            </w:pPr>
          </w:p>
          <w:p w14:paraId="2210B68A" w14:textId="77777777" w:rsidR="001963B3" w:rsidRPr="00930762" w:rsidRDefault="001963B3">
            <w:pPr>
              <w:pStyle w:val="TableParagraph"/>
              <w:shd w:val="clear" w:color="auto" w:fill="92D050"/>
              <w:rPr>
                <w:rFonts w:asciiTheme="majorHAnsi" w:hAnsiTheme="majorHAnsi" w:cstheme="majorHAnsi"/>
                <w:b/>
              </w:rPr>
            </w:pPr>
          </w:p>
          <w:p w14:paraId="763781C7" w14:textId="77777777" w:rsidR="001963B3" w:rsidRPr="00930762" w:rsidRDefault="001963B3">
            <w:pPr>
              <w:pStyle w:val="TableParagraph"/>
              <w:shd w:val="clear" w:color="auto" w:fill="92D050"/>
              <w:rPr>
                <w:rFonts w:asciiTheme="majorHAnsi" w:hAnsiTheme="majorHAnsi" w:cstheme="majorHAnsi"/>
                <w:b/>
              </w:rPr>
            </w:pPr>
          </w:p>
          <w:p w14:paraId="4A7AB198" w14:textId="77777777" w:rsidR="001963B3" w:rsidRPr="00930762" w:rsidRDefault="001963B3">
            <w:pPr>
              <w:pStyle w:val="TableParagraph"/>
              <w:shd w:val="clear" w:color="auto" w:fill="92D050"/>
              <w:rPr>
                <w:rFonts w:asciiTheme="majorHAnsi" w:hAnsiTheme="majorHAnsi" w:cstheme="majorHAnsi"/>
                <w:b/>
              </w:rPr>
            </w:pPr>
          </w:p>
          <w:p w14:paraId="5FFBE943" w14:textId="77777777" w:rsidR="001963B3" w:rsidRPr="00930762" w:rsidRDefault="001963B3">
            <w:pPr>
              <w:pStyle w:val="TableParagraph"/>
              <w:shd w:val="clear" w:color="auto" w:fill="92D050"/>
              <w:rPr>
                <w:rFonts w:asciiTheme="majorHAnsi" w:hAnsiTheme="majorHAnsi" w:cstheme="majorHAnsi"/>
                <w:b/>
              </w:rPr>
            </w:pPr>
          </w:p>
          <w:p w14:paraId="5E308F65" w14:textId="77777777" w:rsidR="001963B3" w:rsidRPr="00930762" w:rsidRDefault="001963B3">
            <w:pPr>
              <w:pStyle w:val="TableParagraph"/>
              <w:shd w:val="clear" w:color="auto" w:fill="92D050"/>
              <w:rPr>
                <w:rFonts w:asciiTheme="majorHAnsi" w:hAnsiTheme="majorHAnsi" w:cstheme="majorHAnsi"/>
                <w:b/>
              </w:rPr>
            </w:pPr>
          </w:p>
          <w:p w14:paraId="07FA10A7" w14:textId="77777777" w:rsidR="001963B3" w:rsidRPr="00930762" w:rsidRDefault="001963B3">
            <w:pPr>
              <w:pStyle w:val="TableParagraph"/>
              <w:shd w:val="clear" w:color="auto" w:fill="92D050"/>
              <w:rPr>
                <w:rFonts w:asciiTheme="majorHAnsi" w:hAnsiTheme="majorHAnsi" w:cstheme="majorHAnsi"/>
                <w:b/>
              </w:rPr>
            </w:pPr>
          </w:p>
          <w:p w14:paraId="1F5D8CEB" w14:textId="77777777" w:rsidR="001963B3" w:rsidRPr="00930762" w:rsidRDefault="001963B3">
            <w:pPr>
              <w:pStyle w:val="TableParagraph"/>
              <w:shd w:val="clear" w:color="auto" w:fill="92D050"/>
              <w:rPr>
                <w:rFonts w:asciiTheme="majorHAnsi" w:hAnsiTheme="majorHAnsi" w:cstheme="majorHAnsi"/>
                <w:b/>
              </w:rPr>
            </w:pPr>
          </w:p>
          <w:p w14:paraId="62F3DA54" w14:textId="77777777" w:rsidR="001963B3" w:rsidRPr="00930762" w:rsidRDefault="001963B3">
            <w:pPr>
              <w:pStyle w:val="TableParagraph"/>
              <w:shd w:val="clear" w:color="auto" w:fill="92D050"/>
              <w:spacing w:before="8"/>
              <w:rPr>
                <w:rFonts w:asciiTheme="majorHAnsi" w:hAnsiTheme="majorHAnsi" w:cstheme="majorHAnsi"/>
                <w:b/>
              </w:rPr>
            </w:pPr>
          </w:p>
          <w:p w14:paraId="6D3287EA" w14:textId="77777777" w:rsidR="007E6268" w:rsidRPr="00930762" w:rsidRDefault="00CB4565">
            <w:pPr>
              <w:pStyle w:val="TableParagraph"/>
              <w:shd w:val="clear" w:color="auto" w:fill="92D050"/>
              <w:ind w:left="276" w:right="267" w:hanging="2"/>
              <w:jc w:val="center"/>
              <w:rPr>
                <w:rStyle w:val="Zadanifontodlomka1"/>
                <w:rFonts w:asciiTheme="majorHAnsi" w:hAnsiTheme="majorHAnsi" w:cstheme="majorHAnsi"/>
                <w:b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Tijekom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nastavne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godine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202</w:t>
            </w:r>
            <w:r w:rsidR="007E6268" w:rsidRPr="00930762">
              <w:rPr>
                <w:rStyle w:val="Zadanifontodlomka1"/>
                <w:rFonts w:asciiTheme="majorHAnsi" w:hAnsiTheme="majorHAnsi" w:cstheme="majorHAnsi"/>
                <w:b/>
              </w:rPr>
              <w:t>5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./</w:t>
            </w:r>
          </w:p>
          <w:p w14:paraId="400BA2E1" w14:textId="1B38CD8E" w:rsidR="001963B3" w:rsidRPr="00930762" w:rsidRDefault="00CB4565">
            <w:pPr>
              <w:pStyle w:val="TableParagraph"/>
              <w:shd w:val="clear" w:color="auto" w:fill="92D050"/>
              <w:ind w:left="276" w:right="267" w:hanging="2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202</w:t>
            </w:r>
            <w:r w:rsidR="007E6268" w:rsidRPr="00930762">
              <w:rPr>
                <w:rStyle w:val="Zadanifontodlomka1"/>
                <w:rFonts w:asciiTheme="majorHAnsi" w:hAnsiTheme="majorHAnsi" w:cstheme="majorHAnsi"/>
                <w:b/>
              </w:rPr>
              <w:t>6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9746DD4" w14:textId="67FCDA6F" w:rsidR="001963B3" w:rsidRPr="00930762" w:rsidRDefault="00CB4565">
            <w:pPr>
              <w:pStyle w:val="TableParagraph"/>
              <w:ind w:left="129" w:right="239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Analiza i uspjeh učenika na kraju I. obrazovnog razdoblja nastavne godine 202</w:t>
            </w:r>
            <w:r w:rsidR="007E6268" w:rsidRPr="00930762">
              <w:rPr>
                <w:rFonts w:asciiTheme="majorHAnsi" w:hAnsiTheme="majorHAnsi" w:cstheme="majorHAnsi"/>
              </w:rPr>
              <w:t>5</w:t>
            </w:r>
            <w:r w:rsidRPr="00930762">
              <w:rPr>
                <w:rFonts w:asciiTheme="majorHAnsi" w:hAnsiTheme="majorHAnsi" w:cstheme="majorHAnsi"/>
              </w:rPr>
              <w:t>./202</w:t>
            </w:r>
            <w:r w:rsidR="007E6268" w:rsidRPr="00930762">
              <w:rPr>
                <w:rFonts w:asciiTheme="majorHAnsi" w:hAnsiTheme="majorHAnsi" w:cstheme="majorHAnsi"/>
              </w:rPr>
              <w:t>6</w:t>
            </w:r>
            <w:r w:rsidRPr="00930762">
              <w:rPr>
                <w:rFonts w:asciiTheme="majorHAnsi" w:hAnsiTheme="majorHAnsi" w:cstheme="majorHAnsi"/>
              </w:rPr>
              <w:t>.</w:t>
            </w:r>
          </w:p>
          <w:p w14:paraId="5955B0CC" w14:textId="7484E63F" w:rsidR="001963B3" w:rsidRPr="00930762" w:rsidRDefault="00CB4565" w:rsidP="002055EA">
            <w:pPr>
              <w:pStyle w:val="TableParagraph"/>
              <w:ind w:left="129" w:right="2714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Pedagoške</w:t>
            </w:r>
            <w:r w:rsidR="007E6268" w:rsidRPr="00930762">
              <w:rPr>
                <w:rStyle w:val="Zadanifontodlomka1"/>
                <w:rFonts w:asciiTheme="majorHAnsi" w:hAnsiTheme="majorHAnsi" w:cstheme="majorHAnsi"/>
              </w:rPr>
              <w:t xml:space="preserve"> 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mjere.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Realizacija nastavnog plana i programa za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svaki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razredni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odjel.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76C5B93" w14:textId="77777777" w:rsidR="001963B3" w:rsidRPr="00930762" w:rsidRDefault="00CB4565">
            <w:pPr>
              <w:pStyle w:val="TableParagraph"/>
              <w:spacing w:before="69"/>
              <w:ind w:left="108" w:right="248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ravnateljica, stručna suradnica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pedagoginja, razrednici, učitelji 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članovi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Razrednih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vijeća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od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1.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do</w:t>
            </w:r>
          </w:p>
          <w:p w14:paraId="2301EB99" w14:textId="77777777" w:rsidR="001963B3" w:rsidRPr="00930762" w:rsidRDefault="00CB4565">
            <w:pPr>
              <w:pStyle w:val="TableParagraph"/>
              <w:ind w:left="108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8.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razreda</w:t>
            </w:r>
          </w:p>
        </w:tc>
      </w:tr>
      <w:tr w:rsidR="001963B3" w:rsidRPr="00930762" w14:paraId="3808C3AA" w14:textId="77777777">
        <w:trPr>
          <w:trHeight w:val="110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7FEC4E54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785F03E" w14:textId="596E456F" w:rsidR="001963B3" w:rsidRPr="00930762" w:rsidRDefault="00CB4565">
            <w:pPr>
              <w:pStyle w:val="TableParagraph"/>
              <w:ind w:left="129" w:right="343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Odgojno – obrazovna situacija učenika od 1.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2"/>
              </w:rPr>
              <w:t xml:space="preserve"> </w:t>
            </w:r>
            <w:r w:rsidR="000D294A" w:rsidRPr="00930762">
              <w:rPr>
                <w:rStyle w:val="Zadanifontodlomka1"/>
                <w:rFonts w:asciiTheme="majorHAnsi" w:hAnsiTheme="majorHAnsi" w:cstheme="majorHAnsi"/>
                <w:spacing w:val="-5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do 8. razreda.</w:t>
            </w:r>
          </w:p>
          <w:p w14:paraId="585E3A96" w14:textId="77777777" w:rsidR="001963B3" w:rsidRPr="00930762" w:rsidRDefault="00CB4565">
            <w:pPr>
              <w:pStyle w:val="TableParagraph"/>
              <w:ind w:left="129" w:right="166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Odgojno – obrazovna situacija učenika s posebnim potrebama od 1.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do 8.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razreda.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1FA71F2" w14:textId="77777777" w:rsidR="001963B3" w:rsidRPr="00930762" w:rsidRDefault="00CB4565">
            <w:pPr>
              <w:pStyle w:val="TableParagraph"/>
              <w:ind w:left="108" w:right="248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ravnateljica, stručna suradnica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pedagoginja, razrednici, učitelji 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članovi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Razrednih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vijeća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od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1.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do</w:t>
            </w:r>
          </w:p>
          <w:p w14:paraId="6FF22881" w14:textId="77777777" w:rsidR="001963B3" w:rsidRPr="00930762" w:rsidRDefault="00CB4565">
            <w:pPr>
              <w:pStyle w:val="TableParagraph"/>
              <w:spacing w:line="257" w:lineRule="exact"/>
              <w:ind w:left="108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8.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razreda</w:t>
            </w:r>
          </w:p>
        </w:tc>
      </w:tr>
      <w:tr w:rsidR="001963B3" w:rsidRPr="00930762" w14:paraId="730C8075" w14:textId="77777777">
        <w:trPr>
          <w:trHeight w:val="110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434732B0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D70734A" w14:textId="25BF6D1B" w:rsidR="001963B3" w:rsidRPr="00930762" w:rsidRDefault="00CB4565">
            <w:pPr>
              <w:pStyle w:val="TableParagraph"/>
              <w:ind w:left="129" w:right="160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 xml:space="preserve">Analiza i uspjeh učenika na kraju nastavne 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</w:rPr>
              <w:t>go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spacing w:val="-5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dine 202</w:t>
            </w:r>
            <w:r w:rsidR="007E6268"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./202</w:t>
            </w:r>
            <w:r w:rsidR="007E6268" w:rsidRPr="00930762">
              <w:rPr>
                <w:rStyle w:val="Zadanifontodlomka1"/>
                <w:rFonts w:asciiTheme="majorHAnsi" w:hAnsiTheme="majorHAnsi" w:cstheme="majorHAnsi"/>
              </w:rPr>
              <w:t>6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.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E03A031" w14:textId="77777777" w:rsidR="001963B3" w:rsidRPr="00930762" w:rsidRDefault="00CB4565">
            <w:pPr>
              <w:pStyle w:val="TableParagraph"/>
              <w:ind w:left="108" w:right="248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ravnateljica, stručna suradnica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pedagoginja, razrednici, učitelji 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članovi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Razrednih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vijeća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od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1.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do</w:t>
            </w:r>
          </w:p>
          <w:p w14:paraId="6C256E7C" w14:textId="77777777" w:rsidR="001963B3" w:rsidRPr="00930762" w:rsidRDefault="00CB4565">
            <w:pPr>
              <w:pStyle w:val="TableParagraph"/>
              <w:spacing w:line="257" w:lineRule="exact"/>
              <w:ind w:left="108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8.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razreda</w:t>
            </w:r>
          </w:p>
        </w:tc>
      </w:tr>
      <w:tr w:rsidR="001963B3" w:rsidRPr="00930762" w14:paraId="139A17CB" w14:textId="77777777">
        <w:trPr>
          <w:trHeight w:val="151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41A8FA9F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AA371D1" w14:textId="77777777" w:rsidR="001963B3" w:rsidRPr="00930762" w:rsidRDefault="00CB4565">
            <w:pPr>
              <w:pStyle w:val="TableParagraph"/>
              <w:ind w:left="129" w:right="649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Analiza ostvarenja plana i programa 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škole.</w:t>
            </w:r>
          </w:p>
          <w:p w14:paraId="3B52206A" w14:textId="77777777" w:rsidR="001963B3" w:rsidRPr="00930762" w:rsidRDefault="00CB4565">
            <w:pPr>
              <w:pStyle w:val="TableParagraph"/>
              <w:ind w:left="129" w:right="2683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Izostanci učenika.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Pedagoške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mjere.</w:t>
            </w:r>
          </w:p>
          <w:p w14:paraId="58B252E8" w14:textId="1540CFBC" w:rsidR="001963B3" w:rsidRPr="00930762" w:rsidRDefault="00CB4565">
            <w:pPr>
              <w:pStyle w:val="TableParagraph"/>
              <w:spacing w:line="252" w:lineRule="exact"/>
              <w:ind w:left="129" w:right="552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Realizacija nastavnog plana i programa za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2"/>
              </w:rPr>
              <w:t xml:space="preserve"> </w:t>
            </w:r>
            <w:r w:rsidR="007E6268" w:rsidRPr="00930762">
              <w:rPr>
                <w:rStyle w:val="Zadanifontodlomka1"/>
                <w:rFonts w:asciiTheme="majorHAnsi" w:hAnsiTheme="majorHAnsi" w:cstheme="majorHAnsi"/>
                <w:spacing w:val="-52"/>
              </w:rPr>
              <w:t xml:space="preserve">      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svaki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razredni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odjel.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C23644C" w14:textId="77777777" w:rsidR="001963B3" w:rsidRPr="00930762" w:rsidRDefault="00CB4565">
            <w:pPr>
              <w:pStyle w:val="TableParagraph"/>
              <w:spacing w:before="207"/>
              <w:ind w:left="108" w:right="248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ravnateljica, stručna suradnica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pedagoginja, razrednici, učitelji 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članovi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Razrednih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vijeća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od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1.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do</w:t>
            </w:r>
          </w:p>
          <w:p w14:paraId="04CBA588" w14:textId="77777777" w:rsidR="001963B3" w:rsidRPr="00930762" w:rsidRDefault="00CB4565">
            <w:pPr>
              <w:pStyle w:val="TableParagraph"/>
              <w:spacing w:line="274" w:lineRule="exact"/>
              <w:ind w:left="108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8.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razreda</w:t>
            </w:r>
          </w:p>
        </w:tc>
      </w:tr>
      <w:tr w:rsidR="001963B3" w:rsidRPr="00930762" w14:paraId="1859D5E0" w14:textId="77777777">
        <w:trPr>
          <w:trHeight w:val="110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198F81DE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175E130" w14:textId="77777777" w:rsidR="001963B3" w:rsidRPr="00930762" w:rsidRDefault="00CB4565">
            <w:pPr>
              <w:pStyle w:val="TableParagraph"/>
              <w:spacing w:line="251" w:lineRule="exact"/>
              <w:ind w:left="129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Mjesečno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planiranje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 programiranje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rada.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24CC97A" w14:textId="77777777" w:rsidR="001963B3" w:rsidRPr="00930762" w:rsidRDefault="00CB4565">
            <w:pPr>
              <w:pStyle w:val="TableParagraph"/>
              <w:ind w:left="108" w:right="248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ravnateljica, stručna suradnica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pedagoginja, razrednici, učitelji 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članovi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Razrednih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vijeća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od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1.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do</w:t>
            </w:r>
          </w:p>
          <w:p w14:paraId="26DA1B66" w14:textId="77777777" w:rsidR="001963B3" w:rsidRPr="00930762" w:rsidRDefault="00CB4565">
            <w:pPr>
              <w:pStyle w:val="TableParagraph"/>
              <w:spacing w:line="257" w:lineRule="exact"/>
              <w:ind w:left="108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8.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razreda</w:t>
            </w:r>
          </w:p>
        </w:tc>
      </w:tr>
    </w:tbl>
    <w:p w14:paraId="496EA03B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3405D791" w14:textId="77777777" w:rsidR="001963B3" w:rsidRPr="00930762" w:rsidRDefault="00CB4565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Osim gore navedenih sjednica Razrednog vijeća, održavaju se i sjednice prema potrebi pojedinih razrednih odjela.</w:t>
      </w:r>
    </w:p>
    <w:p w14:paraId="5F2BB13D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2A3B49A7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3F855300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007E8C3B" w14:textId="6EA18164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44EDBFFB" w14:textId="6FEAD453" w:rsidR="007E6268" w:rsidRPr="00930762" w:rsidRDefault="007E6268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1EE073AF" w14:textId="35559B56" w:rsidR="007E6268" w:rsidRPr="00930762" w:rsidRDefault="007E6268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3034F814" w14:textId="6E2DA507" w:rsidR="007E6268" w:rsidRPr="00930762" w:rsidRDefault="007E6268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6820E5FE" w14:textId="0489EBD7" w:rsidR="007E6268" w:rsidRPr="00930762" w:rsidRDefault="007E6268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3A294124" w14:textId="107F9EF7" w:rsidR="007E6268" w:rsidRPr="00930762" w:rsidRDefault="007E6268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0B0224DA" w14:textId="13202A65" w:rsidR="007E6268" w:rsidRPr="00930762" w:rsidRDefault="007E6268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5407297A" w14:textId="576AC128" w:rsidR="007E6268" w:rsidRDefault="007E6268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358112AB" w14:textId="5C3FBDBC" w:rsidR="00930762" w:rsidRDefault="00930762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145ECB89" w14:textId="13B31260" w:rsidR="00930762" w:rsidRDefault="00930762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57D4AAEA" w14:textId="77777777" w:rsidR="00930762" w:rsidRPr="00930762" w:rsidRDefault="00930762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32DAAD1E" w14:textId="77777777" w:rsidR="007E6268" w:rsidRPr="00930762" w:rsidRDefault="007E6268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11D66F28" w14:textId="77777777" w:rsidR="001963B3" w:rsidRPr="00930762" w:rsidRDefault="00CB4565">
      <w:pPr>
        <w:pStyle w:val="Naslov21"/>
        <w:rPr>
          <w:rFonts w:asciiTheme="majorHAnsi" w:hAnsiTheme="majorHAnsi" w:cstheme="majorHAnsi"/>
          <w:sz w:val="22"/>
          <w:szCs w:val="22"/>
        </w:rPr>
      </w:pPr>
      <w:bookmarkStart w:id="347" w:name="_Toc400277977"/>
      <w:bookmarkStart w:id="348" w:name="_Toc83734833"/>
      <w:bookmarkStart w:id="349" w:name="_Toc400191260"/>
      <w:bookmarkStart w:id="350" w:name="_Toc84398254"/>
      <w:bookmarkStart w:id="351" w:name="_Toc116462305"/>
      <w:bookmarkStart w:id="352" w:name="_Toc211426089"/>
      <w:r w:rsidRPr="00930762">
        <w:rPr>
          <w:rFonts w:asciiTheme="majorHAnsi" w:hAnsiTheme="majorHAnsi" w:cstheme="majorHAnsi"/>
          <w:sz w:val="22"/>
          <w:szCs w:val="22"/>
        </w:rPr>
        <w:t>6.4. Plan rada Vijeća roditelja</w:t>
      </w:r>
      <w:bookmarkEnd w:id="347"/>
      <w:bookmarkEnd w:id="348"/>
      <w:bookmarkEnd w:id="349"/>
      <w:bookmarkEnd w:id="350"/>
      <w:bookmarkEnd w:id="351"/>
      <w:bookmarkEnd w:id="352"/>
    </w:p>
    <w:p w14:paraId="6A72FC17" w14:textId="41B59853" w:rsidR="001963B3" w:rsidRPr="00930762" w:rsidRDefault="00CB4565">
      <w:pPr>
        <w:pStyle w:val="Standard"/>
        <w:spacing w:after="0" w:line="240" w:lineRule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Za školsku godinu 202</w:t>
      </w:r>
      <w:r w:rsidR="007E6268" w:rsidRPr="00930762">
        <w:rPr>
          <w:rFonts w:asciiTheme="majorHAnsi" w:hAnsiTheme="majorHAnsi" w:cstheme="majorHAnsi"/>
        </w:rPr>
        <w:t>5</w:t>
      </w:r>
      <w:r w:rsidRPr="00930762">
        <w:rPr>
          <w:rFonts w:asciiTheme="majorHAnsi" w:hAnsiTheme="majorHAnsi" w:cstheme="majorHAnsi"/>
        </w:rPr>
        <w:t>./202</w:t>
      </w:r>
      <w:r w:rsidR="007E6268" w:rsidRPr="00930762">
        <w:rPr>
          <w:rFonts w:asciiTheme="majorHAnsi" w:hAnsiTheme="majorHAnsi" w:cstheme="majorHAnsi"/>
        </w:rPr>
        <w:t>6</w:t>
      </w:r>
      <w:r w:rsidRPr="00930762">
        <w:rPr>
          <w:rFonts w:asciiTheme="majorHAnsi" w:hAnsiTheme="majorHAnsi" w:cstheme="majorHAnsi"/>
        </w:rPr>
        <w:t>. planirane su četiri (4) sjednice. Ostale sjednice održavaju se prema potrebi ili prema prijedlogu članova Vijeća roditelja.</w:t>
      </w:r>
    </w:p>
    <w:p w14:paraId="583DEA4A" w14:textId="77777777" w:rsidR="001963B3" w:rsidRPr="00930762" w:rsidRDefault="001963B3">
      <w:pPr>
        <w:pStyle w:val="Standard"/>
        <w:spacing w:after="0" w:line="240" w:lineRule="auto"/>
        <w:rPr>
          <w:rFonts w:asciiTheme="majorHAnsi" w:hAnsiTheme="majorHAnsi" w:cstheme="majorHAnsi"/>
          <w:b/>
          <w:bCs/>
        </w:rPr>
      </w:pPr>
    </w:p>
    <w:tbl>
      <w:tblPr>
        <w:tblW w:w="4850" w:type="pct"/>
        <w:tblInd w:w="2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2"/>
        <w:gridCol w:w="3934"/>
        <w:gridCol w:w="2702"/>
        <w:gridCol w:w="1931"/>
      </w:tblGrid>
      <w:tr w:rsidR="001963B3" w:rsidRPr="00930762" w14:paraId="6D265CF5" w14:textId="77777777">
        <w:trPr>
          <w:trHeight w:val="552"/>
        </w:trPr>
        <w:tc>
          <w:tcPr>
            <w:tcW w:w="118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F8A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proofErr w:type="spellStart"/>
            <w:r w:rsidRPr="00930762">
              <w:rPr>
                <w:rFonts w:asciiTheme="majorHAnsi" w:hAnsiTheme="majorHAnsi" w:cstheme="majorHAnsi"/>
                <w:b/>
                <w:lang w:val="de-DE"/>
              </w:rPr>
              <w:t>Red.broj</w:t>
            </w:r>
            <w:proofErr w:type="spellEnd"/>
          </w:p>
        </w:tc>
        <w:tc>
          <w:tcPr>
            <w:tcW w:w="39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8AA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r w:rsidRPr="00930762">
              <w:rPr>
                <w:rFonts w:asciiTheme="majorHAnsi" w:hAnsiTheme="majorHAnsi" w:cstheme="majorHAnsi"/>
                <w:b/>
                <w:lang w:val="de-DE"/>
              </w:rPr>
              <w:t xml:space="preserve">Planirani </w:t>
            </w:r>
            <w:proofErr w:type="spellStart"/>
            <w:r w:rsidRPr="00930762">
              <w:rPr>
                <w:rFonts w:asciiTheme="majorHAnsi" w:hAnsiTheme="majorHAnsi" w:cstheme="majorHAnsi"/>
                <w:b/>
                <w:lang w:val="de-DE"/>
              </w:rPr>
              <w:t>zadaci</w:t>
            </w:r>
            <w:proofErr w:type="spellEnd"/>
            <w:r w:rsidRPr="00930762">
              <w:rPr>
                <w:rFonts w:asciiTheme="majorHAnsi" w:hAnsiTheme="majorHAnsi" w:cstheme="majorHAnsi"/>
                <w:b/>
                <w:lang w:val="de-DE"/>
              </w:rPr>
              <w:t>:</w:t>
            </w:r>
          </w:p>
        </w:tc>
        <w:tc>
          <w:tcPr>
            <w:tcW w:w="270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627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r w:rsidRPr="00930762">
              <w:rPr>
                <w:rFonts w:asciiTheme="majorHAnsi" w:hAnsiTheme="majorHAnsi" w:cstheme="majorHAnsi"/>
                <w:b/>
                <w:lang w:val="de-DE"/>
              </w:rPr>
              <w:t xml:space="preserve">Vrijeme </w:t>
            </w:r>
            <w:proofErr w:type="spellStart"/>
            <w:r w:rsidRPr="00930762">
              <w:rPr>
                <w:rFonts w:asciiTheme="majorHAnsi" w:hAnsiTheme="majorHAnsi" w:cstheme="majorHAnsi"/>
                <w:b/>
                <w:lang w:val="de-DE"/>
              </w:rPr>
              <w:t>ostvarivanja</w:t>
            </w:r>
            <w:proofErr w:type="spellEnd"/>
          </w:p>
        </w:tc>
        <w:tc>
          <w:tcPr>
            <w:tcW w:w="193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F413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proofErr w:type="spellStart"/>
            <w:r w:rsidRPr="00930762">
              <w:rPr>
                <w:rFonts w:asciiTheme="majorHAnsi" w:hAnsiTheme="majorHAnsi" w:cstheme="majorHAnsi"/>
                <w:b/>
                <w:lang w:val="de-DE"/>
              </w:rPr>
              <w:t>Nositelji</w:t>
            </w:r>
            <w:proofErr w:type="spellEnd"/>
            <w:r w:rsidRPr="00930762">
              <w:rPr>
                <w:rFonts w:asciiTheme="majorHAnsi" w:hAnsiTheme="majorHAnsi" w:cstheme="majorHAnsi"/>
                <w:b/>
                <w:lang w:val="de-DE"/>
              </w:rPr>
              <w:t xml:space="preserve"> zadataka</w:t>
            </w:r>
          </w:p>
        </w:tc>
      </w:tr>
      <w:tr w:rsidR="001963B3" w:rsidRPr="00930762" w14:paraId="680C2EC5" w14:textId="77777777">
        <w:trPr>
          <w:trHeight w:val="331"/>
        </w:trPr>
        <w:tc>
          <w:tcPr>
            <w:tcW w:w="118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0BC0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  <w:lang w:val="de-DE"/>
              </w:rPr>
            </w:pPr>
            <w:r w:rsidRPr="00930762">
              <w:rPr>
                <w:rFonts w:asciiTheme="majorHAnsi" w:hAnsiTheme="majorHAnsi" w:cstheme="majorHAnsi"/>
                <w:lang w:val="de-DE"/>
              </w:rPr>
              <w:t>1.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4C28F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  <w:lang w:val="sv-SE"/>
              </w:rPr>
            </w:pPr>
            <w:r w:rsidRPr="00930762">
              <w:rPr>
                <w:rFonts w:asciiTheme="majorHAnsi" w:hAnsiTheme="majorHAnsi" w:cstheme="majorHAnsi"/>
                <w:lang w:val="sv-SE"/>
              </w:rPr>
              <w:t>Konstituirajuća sjednica, izbor predsjednika i  zamjenika, usvajanje Godišnjeg plana Vijeća roditelja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89A87" w14:textId="6498C269" w:rsidR="001963B3" w:rsidRPr="00930762" w:rsidRDefault="00B312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de-DE"/>
              </w:rPr>
            </w:pPr>
            <w:r w:rsidRPr="00930762">
              <w:rPr>
                <w:rFonts w:asciiTheme="majorHAnsi" w:hAnsiTheme="majorHAnsi" w:cstheme="majorHAnsi"/>
                <w:lang w:val="de-DE"/>
              </w:rPr>
              <w:t>1</w:t>
            </w:r>
            <w:r w:rsidR="00CB4565" w:rsidRPr="00930762">
              <w:rPr>
                <w:rFonts w:asciiTheme="majorHAnsi" w:hAnsiTheme="majorHAnsi" w:cstheme="majorHAnsi"/>
                <w:lang w:val="de-DE"/>
              </w:rPr>
              <w:t>. listopada 202</w:t>
            </w:r>
            <w:r w:rsidR="007E6268" w:rsidRPr="00930762">
              <w:rPr>
                <w:rFonts w:asciiTheme="majorHAnsi" w:hAnsiTheme="majorHAnsi" w:cstheme="majorHAnsi"/>
                <w:lang w:val="de-DE"/>
              </w:rPr>
              <w:t>5</w:t>
            </w:r>
            <w:r w:rsidR="00CB4565" w:rsidRPr="00930762">
              <w:rPr>
                <w:rFonts w:asciiTheme="majorHAnsi" w:hAnsiTheme="majorHAnsi" w:cstheme="majorHAnsi"/>
                <w:lang w:val="de-DE"/>
              </w:rPr>
              <w:t>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F7D4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  <w:lang w:val="de-DE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ravnateljica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tajnica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članovi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Vijeća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roditelja</w:t>
            </w:r>
            <w:proofErr w:type="spellEnd"/>
          </w:p>
        </w:tc>
      </w:tr>
      <w:tr w:rsidR="001963B3" w:rsidRPr="00930762" w14:paraId="1D3525D2" w14:textId="77777777">
        <w:trPr>
          <w:trHeight w:val="1282"/>
        </w:trPr>
        <w:tc>
          <w:tcPr>
            <w:tcW w:w="118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B2298" w14:textId="77777777" w:rsidR="001963B3" w:rsidRPr="00930762" w:rsidRDefault="00CB4565" w:rsidP="00B312CD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  <w:lang w:val="de-DE"/>
              </w:rPr>
            </w:pPr>
            <w:r w:rsidRPr="00930762">
              <w:rPr>
                <w:rFonts w:asciiTheme="majorHAnsi" w:hAnsiTheme="majorHAnsi" w:cstheme="majorHAnsi"/>
                <w:lang w:val="de-DE"/>
              </w:rPr>
              <w:t>2.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AF1B1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  <w:lang w:val="de-DE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Rasprava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i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utvrđivanje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mišljenja o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prijedlogu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Školskog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kurikuluma</w:t>
            </w:r>
            <w:proofErr w:type="spellEnd"/>
          </w:p>
          <w:p w14:paraId="6FB6F049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Rasprava i utvrđivanje mišljenja o prijedlogu Godišnjeg plana i programa rada škole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0A51" w14:textId="371BC2D8" w:rsidR="001963B3" w:rsidRPr="00930762" w:rsidRDefault="00B312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de-DE"/>
              </w:rPr>
            </w:pPr>
            <w:r w:rsidRPr="00930762">
              <w:rPr>
                <w:rFonts w:asciiTheme="majorHAnsi" w:hAnsiTheme="majorHAnsi" w:cstheme="majorHAnsi"/>
                <w:lang w:val="de-DE"/>
              </w:rPr>
              <w:t>1</w:t>
            </w:r>
            <w:r w:rsidR="00CB4565" w:rsidRPr="00930762">
              <w:rPr>
                <w:rFonts w:asciiTheme="majorHAnsi" w:hAnsiTheme="majorHAnsi" w:cstheme="majorHAnsi"/>
                <w:lang w:val="de-DE"/>
              </w:rPr>
              <w:t>. listopada 202</w:t>
            </w:r>
            <w:r w:rsidR="007E6268" w:rsidRPr="00930762">
              <w:rPr>
                <w:rFonts w:asciiTheme="majorHAnsi" w:hAnsiTheme="majorHAnsi" w:cstheme="majorHAnsi"/>
                <w:lang w:val="de-DE"/>
              </w:rPr>
              <w:t>5</w:t>
            </w:r>
            <w:r w:rsidR="00CB4565" w:rsidRPr="00930762">
              <w:rPr>
                <w:rFonts w:asciiTheme="majorHAnsi" w:hAnsiTheme="majorHAnsi" w:cstheme="majorHAnsi"/>
                <w:lang w:val="de-DE"/>
              </w:rPr>
              <w:t>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1B18C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ravnateljica, tajnica, članovi Vijeća roditelja</w:t>
            </w:r>
          </w:p>
        </w:tc>
      </w:tr>
      <w:tr w:rsidR="001963B3" w:rsidRPr="00930762" w14:paraId="29BB2598" w14:textId="77777777">
        <w:trPr>
          <w:trHeight w:val="464"/>
        </w:trPr>
        <w:tc>
          <w:tcPr>
            <w:tcW w:w="118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BA97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  <w:lang w:val="de-DE"/>
              </w:rPr>
            </w:pPr>
            <w:r w:rsidRPr="00930762">
              <w:rPr>
                <w:rFonts w:asciiTheme="majorHAnsi" w:hAnsiTheme="majorHAnsi" w:cstheme="majorHAnsi"/>
                <w:lang w:val="de-DE"/>
              </w:rPr>
              <w:t>3.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AE967" w14:textId="77777777" w:rsidR="001963B3" w:rsidRPr="00930762" w:rsidRDefault="00CB4565">
            <w:pPr>
              <w:pStyle w:val="TableContents"/>
              <w:spacing w:after="0" w:line="300" w:lineRule="auto"/>
              <w:ind w:left="107"/>
              <w:rPr>
                <w:rFonts w:asciiTheme="majorHAnsi" w:hAnsiTheme="majorHAnsi" w:cstheme="majorHAnsi"/>
                <w:lang w:val="de-DE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Materijalni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uvjeti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rada škole –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stanje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i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prijedlozi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Izvješće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o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radu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i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rezultatima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na kraju 1.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obrazovnog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razdoblja</w:t>
            </w:r>
            <w:proofErr w:type="spellEnd"/>
          </w:p>
          <w:p w14:paraId="4A78F740" w14:textId="77777777" w:rsidR="001963B3" w:rsidRPr="00930762" w:rsidRDefault="00CB4565">
            <w:pPr>
              <w:pStyle w:val="TableContents"/>
              <w:spacing w:after="0" w:line="300" w:lineRule="auto"/>
              <w:ind w:left="107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 xml:space="preserve"> Izvješće o provođenju preventivnih programa, stanju sigurnosti i</w:t>
            </w:r>
          </w:p>
          <w:p w14:paraId="1DB21C22" w14:textId="160577DC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color w:val="000000"/>
              </w:rPr>
              <w:t>mjerama poduzetim u cilju zaštite prava učenika u na kraju I. polugodišta nastavne godine 202</w:t>
            </w:r>
            <w:r w:rsidR="007E6268" w:rsidRPr="00930762">
              <w:rPr>
                <w:rStyle w:val="Zadanifontodlomka1"/>
                <w:rFonts w:asciiTheme="majorHAnsi" w:hAnsiTheme="majorHAnsi" w:cstheme="majorHAnsi"/>
                <w:color w:val="000000"/>
              </w:rPr>
              <w:t>5</w:t>
            </w:r>
            <w:r w:rsidRPr="00930762">
              <w:rPr>
                <w:rStyle w:val="Zadanifontodlomka1"/>
                <w:rFonts w:asciiTheme="majorHAnsi" w:hAnsiTheme="majorHAnsi" w:cstheme="majorHAnsi"/>
                <w:color w:val="000000"/>
              </w:rPr>
              <w:t>./202</w:t>
            </w:r>
            <w:r w:rsidR="007E6268" w:rsidRPr="00930762">
              <w:rPr>
                <w:rStyle w:val="Zadanifontodlomka1"/>
                <w:rFonts w:asciiTheme="majorHAnsi" w:hAnsiTheme="majorHAnsi" w:cstheme="majorHAnsi"/>
                <w:color w:val="000000"/>
              </w:rPr>
              <w:t>6</w:t>
            </w:r>
            <w:r w:rsidRPr="00930762">
              <w:rPr>
                <w:rStyle w:val="Zadanifontodlomka1"/>
                <w:rFonts w:asciiTheme="majorHAnsi" w:hAnsiTheme="majorHAnsi" w:cstheme="majorHAnsi"/>
                <w:color w:val="000000"/>
              </w:rPr>
              <w:t>.</w:t>
            </w:r>
          </w:p>
          <w:p w14:paraId="54EDFB93" w14:textId="77777777" w:rsidR="001963B3" w:rsidRPr="00930762" w:rsidRDefault="001963B3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  <w:lang w:val="de-DE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90B39" w14:textId="77777777" w:rsidR="001963B3" w:rsidRPr="00930762" w:rsidRDefault="001963B3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</w:p>
          <w:p w14:paraId="499054DC" w14:textId="5CE4981D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siječanj 202</w:t>
            </w:r>
            <w:r w:rsidR="007E6268" w:rsidRPr="00930762">
              <w:rPr>
                <w:rFonts w:asciiTheme="majorHAnsi" w:hAnsiTheme="majorHAnsi" w:cstheme="majorHAnsi"/>
              </w:rPr>
              <w:t>6</w:t>
            </w:r>
            <w:r w:rsidRPr="0093076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45CE1" w14:textId="77777777" w:rsidR="001963B3" w:rsidRPr="00930762" w:rsidRDefault="001963B3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</w:p>
          <w:p w14:paraId="453BFF3A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ravnateljica, tajnica, članovi Vijeća roditelja</w:t>
            </w:r>
          </w:p>
        </w:tc>
      </w:tr>
      <w:tr w:rsidR="001963B3" w:rsidRPr="00930762" w14:paraId="7C7582DA" w14:textId="77777777">
        <w:trPr>
          <w:trHeight w:val="455"/>
        </w:trPr>
        <w:tc>
          <w:tcPr>
            <w:tcW w:w="118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E03AD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  <w:lang w:val="de-DE"/>
              </w:rPr>
            </w:pPr>
            <w:r w:rsidRPr="00930762">
              <w:rPr>
                <w:rFonts w:asciiTheme="majorHAnsi" w:hAnsiTheme="majorHAnsi" w:cstheme="majorHAnsi"/>
                <w:lang w:val="de-DE"/>
              </w:rPr>
              <w:t>4.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B3F4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  <w:lang w:val="en-US"/>
              </w:rPr>
            </w:pPr>
            <w:r w:rsidRPr="00930762">
              <w:rPr>
                <w:rFonts w:asciiTheme="majorHAnsi" w:hAnsiTheme="majorHAnsi" w:cstheme="majorHAnsi"/>
                <w:lang w:val="en-US"/>
              </w:rPr>
              <w:t xml:space="preserve">Izvješća s </w:t>
            </w:r>
            <w:proofErr w:type="spellStart"/>
            <w:r w:rsidRPr="00930762">
              <w:rPr>
                <w:rFonts w:asciiTheme="majorHAnsi" w:hAnsiTheme="majorHAnsi" w:cstheme="majorHAnsi"/>
                <w:lang w:val="en-US"/>
              </w:rPr>
              <w:t>natjecanja</w:t>
            </w:r>
            <w:proofErr w:type="spellEnd"/>
            <w:r w:rsidRPr="00930762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US"/>
              </w:rPr>
              <w:t>susreta</w:t>
            </w:r>
            <w:proofErr w:type="spellEnd"/>
            <w:r w:rsidRPr="00930762">
              <w:rPr>
                <w:rFonts w:asciiTheme="majorHAnsi" w:hAnsiTheme="majorHAnsi" w:cstheme="majorHAnsi"/>
                <w:lang w:val="en-US"/>
              </w:rPr>
              <w:t xml:space="preserve"> i </w:t>
            </w:r>
            <w:proofErr w:type="spellStart"/>
            <w:r w:rsidRPr="00930762">
              <w:rPr>
                <w:rFonts w:asciiTheme="majorHAnsi" w:hAnsiTheme="majorHAnsi" w:cstheme="majorHAnsi"/>
                <w:lang w:val="en-US"/>
              </w:rPr>
              <w:t>smotri</w:t>
            </w:r>
            <w:proofErr w:type="spellEnd"/>
          </w:p>
          <w:p w14:paraId="37A762A5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US"/>
              </w:rPr>
              <w:t>Prijedlozi</w:t>
            </w:r>
            <w:proofErr w:type="spellEnd"/>
            <w:r w:rsidRPr="00930762">
              <w:rPr>
                <w:rFonts w:asciiTheme="majorHAnsi" w:hAnsiTheme="majorHAnsi" w:cstheme="majorHAnsi"/>
                <w:lang w:val="en-US"/>
              </w:rPr>
              <w:t xml:space="preserve"> za </w:t>
            </w:r>
            <w:proofErr w:type="spellStart"/>
            <w:r w:rsidRPr="00930762">
              <w:rPr>
                <w:rFonts w:asciiTheme="majorHAnsi" w:hAnsiTheme="majorHAnsi" w:cstheme="majorHAnsi"/>
                <w:lang w:val="en-US"/>
              </w:rPr>
              <w:t>obilježavanje</w:t>
            </w:r>
            <w:proofErr w:type="spellEnd"/>
            <w:r w:rsidRPr="00930762">
              <w:rPr>
                <w:rFonts w:asciiTheme="majorHAnsi" w:hAnsiTheme="majorHAnsi" w:cstheme="majorHAnsi"/>
                <w:lang w:val="en-US"/>
              </w:rPr>
              <w:t xml:space="preserve"> Dana škole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026F7" w14:textId="1DEC0356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travanj 202</w:t>
            </w:r>
            <w:r w:rsidR="007E6268" w:rsidRPr="00930762">
              <w:rPr>
                <w:rFonts w:asciiTheme="majorHAnsi" w:hAnsiTheme="majorHAnsi" w:cstheme="majorHAnsi"/>
              </w:rPr>
              <w:t>6</w:t>
            </w:r>
            <w:r w:rsidRPr="0093076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38F18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ravnateljica, tajnica, članovi Vijeća roditelja</w:t>
            </w:r>
          </w:p>
        </w:tc>
      </w:tr>
      <w:tr w:rsidR="001963B3" w:rsidRPr="00930762" w14:paraId="5BE98349" w14:textId="77777777">
        <w:trPr>
          <w:trHeight w:val="245"/>
        </w:trPr>
        <w:tc>
          <w:tcPr>
            <w:tcW w:w="118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DE34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  <w:lang w:val="de-DE"/>
              </w:rPr>
            </w:pPr>
            <w:r w:rsidRPr="00930762">
              <w:rPr>
                <w:rFonts w:asciiTheme="majorHAnsi" w:hAnsiTheme="majorHAnsi" w:cstheme="majorHAnsi"/>
                <w:lang w:val="de-DE"/>
              </w:rPr>
              <w:t>5.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E5838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  <w:lang w:val="de-DE"/>
              </w:rPr>
            </w:pPr>
            <w:r w:rsidRPr="00930762">
              <w:rPr>
                <w:rFonts w:asciiTheme="majorHAnsi" w:hAnsiTheme="majorHAnsi" w:cstheme="majorHAnsi"/>
                <w:lang w:val="de-DE"/>
              </w:rPr>
              <w:t xml:space="preserve">Upoznavanje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zajednice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s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uspjehom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škole i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učeničkim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radovima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(učenju i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izvannastavnom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de-DE"/>
              </w:rPr>
              <w:t>radu</w:t>
            </w:r>
            <w:proofErr w:type="spellEnd"/>
            <w:r w:rsidRPr="00930762">
              <w:rPr>
                <w:rFonts w:asciiTheme="majorHAnsi" w:hAnsiTheme="majorHAnsi" w:cstheme="majorHAnsi"/>
                <w:lang w:val="de-DE"/>
              </w:rPr>
              <w:t>) –</w:t>
            </w:r>
          </w:p>
          <w:p w14:paraId="4ACB2254" w14:textId="6E386FD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US"/>
              </w:rPr>
              <w:t>Izvješće</w:t>
            </w:r>
            <w:proofErr w:type="spellEnd"/>
            <w:r w:rsidRPr="00930762">
              <w:rPr>
                <w:rFonts w:asciiTheme="majorHAnsi" w:hAnsiTheme="majorHAnsi" w:cstheme="majorHAnsi"/>
                <w:lang w:val="en-US"/>
              </w:rPr>
              <w:t xml:space="preserve"> o</w:t>
            </w:r>
            <w:r w:rsidR="002055EA" w:rsidRPr="00930762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2055EA" w:rsidRPr="00930762">
              <w:rPr>
                <w:rFonts w:asciiTheme="majorHAnsi" w:hAnsiTheme="majorHAnsi" w:cstheme="majorHAnsi"/>
                <w:lang w:val="en-US"/>
              </w:rPr>
              <w:t>rezultatima</w:t>
            </w:r>
            <w:proofErr w:type="spellEnd"/>
            <w:r w:rsidR="002055EA" w:rsidRPr="00930762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2055EA" w:rsidRPr="00930762">
              <w:rPr>
                <w:rFonts w:asciiTheme="majorHAnsi" w:hAnsiTheme="majorHAnsi" w:cstheme="majorHAnsi"/>
                <w:lang w:val="en-US"/>
              </w:rPr>
              <w:t>nacionalnih</w:t>
            </w:r>
            <w:proofErr w:type="spellEnd"/>
            <w:r w:rsidR="002055EA" w:rsidRPr="00930762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2055EA" w:rsidRPr="00930762">
              <w:rPr>
                <w:rFonts w:asciiTheme="majorHAnsi" w:hAnsiTheme="majorHAnsi" w:cstheme="majorHAnsi"/>
                <w:lang w:val="en-US"/>
              </w:rPr>
              <w:t>ispita</w:t>
            </w:r>
            <w:proofErr w:type="spellEnd"/>
            <w:r w:rsidR="002055EA" w:rsidRPr="00930762">
              <w:rPr>
                <w:rFonts w:asciiTheme="majorHAnsi" w:hAnsiTheme="majorHAnsi" w:cstheme="majorHAnsi"/>
                <w:lang w:val="en-US"/>
              </w:rPr>
              <w:t>, o</w:t>
            </w:r>
            <w:r w:rsidRPr="00930762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US"/>
              </w:rPr>
              <w:t>realizaciji</w:t>
            </w:r>
            <w:proofErr w:type="spellEnd"/>
            <w:r w:rsidRPr="00930762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US"/>
              </w:rPr>
              <w:t>Godišnjeg</w:t>
            </w:r>
            <w:proofErr w:type="spellEnd"/>
            <w:r w:rsidRPr="00930762">
              <w:rPr>
                <w:rFonts w:asciiTheme="majorHAnsi" w:hAnsiTheme="majorHAnsi" w:cstheme="majorHAnsi"/>
                <w:lang w:val="en-US"/>
              </w:rPr>
              <w:t xml:space="preserve"> plana i programa rada škole</w:t>
            </w:r>
          </w:p>
          <w:p w14:paraId="6DF0BD04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US"/>
              </w:rPr>
              <w:t>Izvješće</w:t>
            </w:r>
            <w:proofErr w:type="spellEnd"/>
            <w:r w:rsidRPr="00930762">
              <w:rPr>
                <w:rFonts w:asciiTheme="majorHAnsi" w:hAnsiTheme="majorHAnsi" w:cstheme="majorHAnsi"/>
                <w:lang w:val="en-US"/>
              </w:rPr>
              <w:t xml:space="preserve"> o </w:t>
            </w:r>
            <w:proofErr w:type="spellStart"/>
            <w:r w:rsidRPr="00930762">
              <w:rPr>
                <w:rFonts w:asciiTheme="majorHAnsi" w:hAnsiTheme="majorHAnsi" w:cstheme="majorHAnsi"/>
                <w:lang w:val="en-US"/>
              </w:rPr>
              <w:t>stanju</w:t>
            </w:r>
            <w:proofErr w:type="spellEnd"/>
            <w:r w:rsidRPr="00930762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US"/>
              </w:rPr>
              <w:t>sigurnosti</w:t>
            </w:r>
            <w:proofErr w:type="spellEnd"/>
            <w:r w:rsidRPr="00930762">
              <w:rPr>
                <w:rFonts w:asciiTheme="majorHAnsi" w:hAnsiTheme="majorHAnsi" w:cstheme="majorHAnsi"/>
                <w:lang w:val="en-US"/>
              </w:rPr>
              <w:t xml:space="preserve"> i </w:t>
            </w:r>
            <w:proofErr w:type="spellStart"/>
            <w:r w:rsidRPr="00930762">
              <w:rPr>
                <w:rFonts w:asciiTheme="majorHAnsi" w:hAnsiTheme="majorHAnsi" w:cstheme="majorHAnsi"/>
                <w:lang w:val="en-US"/>
              </w:rPr>
              <w:t>realizaciji</w:t>
            </w:r>
            <w:proofErr w:type="spellEnd"/>
            <w:r w:rsidRPr="00930762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US"/>
              </w:rPr>
              <w:t>preventivnih</w:t>
            </w:r>
            <w:proofErr w:type="spellEnd"/>
            <w:r w:rsidRPr="00930762">
              <w:rPr>
                <w:rFonts w:asciiTheme="majorHAnsi" w:hAnsiTheme="majorHAnsi" w:cstheme="majorHAnsi"/>
                <w:lang w:val="en-US"/>
              </w:rPr>
              <w:t xml:space="preserve"> programa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02DC0" w14:textId="3BD25FC5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lipanj/srpanj 202</w:t>
            </w:r>
            <w:r w:rsidR="007E6268" w:rsidRPr="00930762">
              <w:rPr>
                <w:rFonts w:asciiTheme="majorHAnsi" w:hAnsiTheme="majorHAnsi" w:cstheme="majorHAnsi"/>
              </w:rPr>
              <w:t>6</w:t>
            </w:r>
            <w:r w:rsidRPr="0093076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7FCCA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ravnateljica, tajnica, članovi Vijeća roditelja</w:t>
            </w:r>
          </w:p>
        </w:tc>
      </w:tr>
    </w:tbl>
    <w:p w14:paraId="7BC11A44" w14:textId="3A19AAEC" w:rsidR="003A4413" w:rsidRPr="00930762" w:rsidRDefault="003A4413">
      <w:pPr>
        <w:pStyle w:val="Standard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05BF0245" w14:textId="77777777" w:rsidR="003A4413" w:rsidRPr="00930762" w:rsidRDefault="003A4413">
      <w:pPr>
        <w:pStyle w:val="Standard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3776A703" w14:textId="10B0ED33" w:rsidR="001963B3" w:rsidRPr="00930762" w:rsidRDefault="001963B3">
      <w:pPr>
        <w:pStyle w:val="Standard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E8885D5" w14:textId="06832116" w:rsidR="007E6268" w:rsidRPr="00930762" w:rsidRDefault="007E6268">
      <w:pPr>
        <w:pStyle w:val="Standard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F990143" w14:textId="1369B6AA" w:rsidR="007E6268" w:rsidRPr="00930762" w:rsidRDefault="007E6268">
      <w:pPr>
        <w:pStyle w:val="Standard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59916010" w14:textId="001DAC25" w:rsidR="007E6268" w:rsidRPr="00930762" w:rsidRDefault="007E6268">
      <w:pPr>
        <w:pStyle w:val="Standard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0D61BF6B" w14:textId="4ED87593" w:rsidR="007E6268" w:rsidRPr="00930762" w:rsidRDefault="007E6268">
      <w:pPr>
        <w:pStyle w:val="Standard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1237832" w14:textId="0810623A" w:rsidR="007E6268" w:rsidRPr="00930762" w:rsidRDefault="007E6268">
      <w:pPr>
        <w:pStyle w:val="Standard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7794F481" w14:textId="3665992A" w:rsidR="007E6268" w:rsidRPr="00930762" w:rsidRDefault="007E6268">
      <w:pPr>
        <w:pStyle w:val="Standard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72B1B78C" w14:textId="0B81BF33" w:rsidR="007E6268" w:rsidRPr="00930762" w:rsidRDefault="007E6268">
      <w:pPr>
        <w:pStyle w:val="Standard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0B90B191" w14:textId="77777777" w:rsidR="007E6268" w:rsidRPr="00930762" w:rsidRDefault="007E6268">
      <w:pPr>
        <w:pStyle w:val="Standard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23D01905" w14:textId="14ADBC23" w:rsidR="001963B3" w:rsidRPr="00930762" w:rsidRDefault="00CB4565" w:rsidP="00930762">
      <w:pPr>
        <w:pStyle w:val="Naslov21"/>
        <w:rPr>
          <w:rFonts w:asciiTheme="majorHAnsi" w:hAnsiTheme="majorHAnsi" w:cstheme="majorHAnsi"/>
          <w:sz w:val="22"/>
          <w:szCs w:val="22"/>
        </w:rPr>
      </w:pPr>
      <w:bookmarkStart w:id="353" w:name="_Toc83734834"/>
      <w:bookmarkStart w:id="354" w:name="_Toc84398255"/>
      <w:bookmarkStart w:id="355" w:name="_Toc116462306"/>
      <w:bookmarkStart w:id="356" w:name="_Toc211426090"/>
      <w:r w:rsidRPr="00930762">
        <w:rPr>
          <w:rFonts w:asciiTheme="majorHAnsi" w:hAnsiTheme="majorHAnsi" w:cstheme="majorHAnsi"/>
          <w:sz w:val="22"/>
          <w:szCs w:val="22"/>
        </w:rPr>
        <w:t>6.5. Plan rada Vijeća učenika</w:t>
      </w:r>
      <w:bookmarkEnd w:id="353"/>
      <w:bookmarkEnd w:id="354"/>
      <w:bookmarkEnd w:id="355"/>
      <w:bookmarkEnd w:id="356"/>
    </w:p>
    <w:tbl>
      <w:tblPr>
        <w:tblW w:w="992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6126"/>
        <w:gridCol w:w="2108"/>
      </w:tblGrid>
      <w:tr w:rsidR="001963B3" w:rsidRPr="00930762" w14:paraId="7306C23B" w14:textId="77777777">
        <w:trPr>
          <w:trHeight w:val="33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015C8D64" w14:textId="77777777" w:rsidR="001963B3" w:rsidRPr="00930762" w:rsidRDefault="001963B3">
            <w:pPr>
              <w:pStyle w:val="TableParagraph"/>
              <w:spacing w:before="41"/>
              <w:ind w:left="427"/>
              <w:rPr>
                <w:rFonts w:asciiTheme="majorHAnsi" w:hAnsiTheme="majorHAnsi" w:cstheme="majorHAnsi"/>
                <w:b/>
              </w:rPr>
            </w:pPr>
          </w:p>
          <w:p w14:paraId="56A8EE1F" w14:textId="77777777" w:rsidR="001963B3" w:rsidRPr="00930762" w:rsidRDefault="00CB4565">
            <w:pPr>
              <w:pStyle w:val="TableParagraph"/>
              <w:spacing w:before="41"/>
              <w:ind w:left="427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Vrijeme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29C40F54" w14:textId="77777777" w:rsidR="001963B3" w:rsidRPr="00930762" w:rsidRDefault="00CB4565">
            <w:pPr>
              <w:pStyle w:val="TableParagraph"/>
              <w:spacing w:before="41"/>
              <w:ind w:left="2616" w:right="2604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Plan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rada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618CD651" w14:textId="77777777" w:rsidR="001963B3" w:rsidRPr="00930762" w:rsidRDefault="00CB4565">
            <w:pPr>
              <w:pStyle w:val="TableParagraph"/>
              <w:spacing w:before="41"/>
              <w:ind w:left="567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Nositelji</w:t>
            </w:r>
          </w:p>
        </w:tc>
      </w:tr>
      <w:tr w:rsidR="001963B3" w:rsidRPr="00930762" w14:paraId="1721379F" w14:textId="77777777">
        <w:trPr>
          <w:trHeight w:val="252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65564559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9AF412C" w14:textId="77777777" w:rsidR="001963B3" w:rsidRPr="00930762" w:rsidRDefault="00CB4565">
            <w:pPr>
              <w:pStyle w:val="TableParagraph"/>
              <w:spacing w:before="1" w:line="232" w:lineRule="exact"/>
              <w:ind w:left="108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Konstituiranje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Vijeća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–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odabir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predsjednika,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zamjenika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8C7E176" w14:textId="77777777" w:rsidR="001963B3" w:rsidRPr="00930762" w:rsidRDefault="00CB4565" w:rsidP="00CC57F9">
            <w:pPr>
              <w:pStyle w:val="TableParagraph"/>
              <w:ind w:right="181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ravnateljica,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stručna suradnica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pedagoginja</w:t>
            </w:r>
          </w:p>
        </w:tc>
      </w:tr>
      <w:tr w:rsidR="001963B3" w:rsidRPr="00930762" w14:paraId="108EC0F8" w14:textId="77777777">
        <w:trPr>
          <w:trHeight w:val="242"/>
        </w:trPr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705F9AB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EC0258B" w14:textId="77777777" w:rsidR="001963B3" w:rsidRPr="00930762" w:rsidRDefault="00CB4565">
            <w:pPr>
              <w:pStyle w:val="TableParagraph"/>
              <w:spacing w:line="222" w:lineRule="exact"/>
              <w:ind w:left="108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zapisničara.</w:t>
            </w: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C6D1A17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17E2D42C" w14:textId="77777777">
        <w:trPr>
          <w:trHeight w:val="243"/>
        </w:trPr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8DB10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9CE1A17" w14:textId="77777777" w:rsidR="001963B3" w:rsidRPr="00930762" w:rsidRDefault="00CB4565">
            <w:pPr>
              <w:pStyle w:val="TableParagraph"/>
              <w:spacing w:line="223" w:lineRule="exact"/>
              <w:ind w:left="108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Uloga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Vijeća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učenika.</w:t>
            </w: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2CB9A14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7B1F8821" w14:textId="77777777">
        <w:trPr>
          <w:trHeight w:val="243"/>
        </w:trPr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73F26CD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64600D8" w14:textId="77777777" w:rsidR="001963B3" w:rsidRPr="00930762" w:rsidRDefault="00CB4565">
            <w:pPr>
              <w:pStyle w:val="TableParagraph"/>
              <w:spacing w:line="223" w:lineRule="exact"/>
              <w:ind w:left="108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Kućni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red.</w:t>
            </w: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69B33D0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7E3615E5" w14:textId="77777777">
        <w:trPr>
          <w:trHeight w:val="758"/>
        </w:trPr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03B64477" w14:textId="77777777" w:rsidR="001963B3" w:rsidRPr="00930762" w:rsidRDefault="001963B3">
            <w:pPr>
              <w:pStyle w:val="Standard"/>
              <w:rPr>
                <w:rFonts w:asciiTheme="majorHAnsi" w:hAnsiTheme="majorHAnsi" w:cstheme="majorHAnsi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26D410E" w14:textId="77777777" w:rsidR="001963B3" w:rsidRPr="00930762" w:rsidRDefault="00CB4565">
            <w:pPr>
              <w:pStyle w:val="TableParagraph"/>
              <w:spacing w:line="251" w:lineRule="exact"/>
              <w:ind w:left="108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Godišnji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plan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program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škole.</w:t>
            </w:r>
          </w:p>
          <w:p w14:paraId="13B09F46" w14:textId="77777777" w:rsidR="00CC57F9" w:rsidRPr="00930762" w:rsidRDefault="00CB4565">
            <w:pPr>
              <w:pStyle w:val="TableParagraph"/>
              <w:spacing w:line="254" w:lineRule="exact"/>
              <w:ind w:left="108" w:right="1578"/>
              <w:rPr>
                <w:rStyle w:val="Zadanifontodlomka1"/>
                <w:rFonts w:asciiTheme="majorHAnsi" w:hAnsiTheme="majorHAnsi" w:cstheme="majorHAnsi"/>
                <w:spacing w:val="-52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Obilježavanje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kulturnih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6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javnih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djelatnosti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škole.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2"/>
              </w:rPr>
              <w:t xml:space="preserve"> </w:t>
            </w:r>
            <w:r w:rsidR="00CC57F9" w:rsidRPr="00930762">
              <w:rPr>
                <w:rStyle w:val="Zadanifontodlomka1"/>
                <w:rFonts w:asciiTheme="majorHAnsi" w:hAnsiTheme="majorHAnsi" w:cstheme="majorHAnsi"/>
                <w:spacing w:val="-52"/>
              </w:rPr>
              <w:t xml:space="preserve">  </w:t>
            </w:r>
          </w:p>
          <w:p w14:paraId="346575ED" w14:textId="39EB51DF" w:rsidR="001963B3" w:rsidRPr="00930762" w:rsidRDefault="00CB4565">
            <w:pPr>
              <w:pStyle w:val="TableParagraph"/>
              <w:spacing w:line="254" w:lineRule="exact"/>
              <w:ind w:left="108" w:right="1578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Plan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izvanučioničke nastave.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369D5A6" w14:textId="77777777" w:rsidR="001963B3" w:rsidRPr="00930762" w:rsidRDefault="00CB4565">
            <w:pPr>
              <w:pStyle w:val="TableParagraph"/>
              <w:spacing w:before="125"/>
              <w:ind w:left="421" w:right="164" w:hanging="231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stručna suradnica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pedagoginja</w:t>
            </w:r>
          </w:p>
        </w:tc>
      </w:tr>
      <w:tr w:rsidR="001963B3" w:rsidRPr="00930762" w14:paraId="6BD860B2" w14:textId="77777777">
        <w:trPr>
          <w:trHeight w:val="611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7BF2F52A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2B43994" w14:textId="77777777" w:rsidR="001963B3" w:rsidRPr="00930762" w:rsidRDefault="00CB4565">
            <w:pPr>
              <w:pStyle w:val="TableParagraph"/>
              <w:ind w:left="108" w:right="1578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Rasprava o aktualnim problemima učenika u školi.</w:t>
            </w:r>
          </w:p>
          <w:p w14:paraId="4711BD34" w14:textId="77777777" w:rsidR="001963B3" w:rsidRPr="00930762" w:rsidRDefault="00CB4565">
            <w:pPr>
              <w:pStyle w:val="TableParagraph"/>
              <w:ind w:left="108" w:right="1578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Prijedlozi za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poboljšanje školske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klime.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E9456F3" w14:textId="77777777" w:rsidR="001963B3" w:rsidRPr="00930762" w:rsidRDefault="00CB4565">
            <w:pPr>
              <w:pStyle w:val="TableParagraph"/>
              <w:spacing w:before="50"/>
              <w:ind w:left="421" w:right="164" w:hanging="231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stručna suradnica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pedagoginja</w:t>
            </w:r>
          </w:p>
        </w:tc>
      </w:tr>
      <w:tr w:rsidR="001963B3" w:rsidRPr="00930762" w14:paraId="5EF9649E" w14:textId="77777777">
        <w:trPr>
          <w:trHeight w:val="611"/>
        </w:trPr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6702843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6986131" w14:textId="77777777" w:rsidR="001963B3" w:rsidRPr="00930762" w:rsidRDefault="00CB4565">
            <w:pPr>
              <w:pStyle w:val="TableParagraph"/>
              <w:spacing w:before="110"/>
              <w:ind w:left="285" w:right="273" w:hanging="4"/>
              <w:jc w:val="center"/>
              <w:rPr>
                <w:rFonts w:asciiTheme="majorHAnsi" w:hAnsiTheme="majorHAnsi" w:cstheme="majorHAnsi"/>
                <w:color w:val="CA00CA"/>
              </w:rPr>
            </w:pPr>
            <w:r w:rsidRPr="00930762">
              <w:rPr>
                <w:rFonts w:asciiTheme="majorHAnsi" w:hAnsiTheme="majorHAnsi" w:cstheme="majorHAnsi"/>
              </w:rPr>
              <w:t>Uloga vršnjaka u promicanju pozitivnih životnih vrijednosti.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ED57BC0" w14:textId="77777777" w:rsidR="001963B3" w:rsidRPr="00930762" w:rsidRDefault="00CB4565">
            <w:pPr>
              <w:pStyle w:val="TableParagraph"/>
              <w:spacing w:line="226" w:lineRule="exact"/>
              <w:ind w:left="108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stručna suradnica pedagoginja</w:t>
            </w:r>
          </w:p>
        </w:tc>
      </w:tr>
      <w:tr w:rsidR="001963B3" w:rsidRPr="00930762" w14:paraId="4D9448A9" w14:textId="77777777">
        <w:trPr>
          <w:trHeight w:val="611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2095E295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1223829" w14:textId="77777777" w:rsidR="001963B3" w:rsidRPr="00930762" w:rsidRDefault="00CB4565">
            <w:pPr>
              <w:pStyle w:val="TableParagraph"/>
              <w:spacing w:before="110"/>
              <w:ind w:left="285" w:right="273" w:hanging="4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Organizacija završne školske svečanosti.</w:t>
            </w:r>
          </w:p>
          <w:p w14:paraId="08D1420F" w14:textId="655850CC" w:rsidR="001963B3" w:rsidRPr="00930762" w:rsidRDefault="00CB4565">
            <w:pPr>
              <w:pStyle w:val="TableParagraph"/>
              <w:spacing w:before="110"/>
              <w:ind w:left="285" w:right="273" w:hanging="4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Analiza postignuća učenika u učenju i vladanju na kraju nastavne godine 202</w:t>
            </w:r>
            <w:r w:rsidR="007E6268" w:rsidRPr="00930762">
              <w:rPr>
                <w:rFonts w:asciiTheme="majorHAnsi" w:hAnsiTheme="majorHAnsi" w:cstheme="majorHAnsi"/>
              </w:rPr>
              <w:t>5</w:t>
            </w:r>
            <w:r w:rsidRPr="00930762">
              <w:rPr>
                <w:rFonts w:asciiTheme="majorHAnsi" w:hAnsiTheme="majorHAnsi" w:cstheme="majorHAnsi"/>
              </w:rPr>
              <w:t>./202</w:t>
            </w:r>
            <w:r w:rsidR="007E6268" w:rsidRPr="00930762">
              <w:rPr>
                <w:rFonts w:asciiTheme="majorHAnsi" w:hAnsiTheme="majorHAnsi" w:cstheme="majorHAnsi"/>
              </w:rPr>
              <w:t>6</w:t>
            </w:r>
            <w:r w:rsidRPr="0093076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EDFDFA9" w14:textId="77777777" w:rsidR="001963B3" w:rsidRPr="00930762" w:rsidRDefault="00CB4565">
            <w:pPr>
              <w:pStyle w:val="TableParagraph"/>
              <w:spacing w:line="226" w:lineRule="exact"/>
              <w:ind w:left="108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stručna suradnica pedagoginja</w:t>
            </w:r>
          </w:p>
        </w:tc>
      </w:tr>
    </w:tbl>
    <w:p w14:paraId="4CB4554F" w14:textId="77777777" w:rsidR="001963B3" w:rsidRPr="00930762" w:rsidRDefault="001963B3">
      <w:pPr>
        <w:pStyle w:val="Standard"/>
        <w:rPr>
          <w:rFonts w:asciiTheme="majorHAnsi" w:hAnsiTheme="majorHAnsi" w:cstheme="majorHAnsi"/>
        </w:rPr>
      </w:pPr>
    </w:p>
    <w:p w14:paraId="3D399057" w14:textId="77777777" w:rsidR="001963B3" w:rsidRPr="00930762" w:rsidRDefault="001963B3">
      <w:pPr>
        <w:pStyle w:val="Standard"/>
        <w:rPr>
          <w:rFonts w:asciiTheme="majorHAnsi" w:hAnsiTheme="majorHAnsi" w:cstheme="majorHAnsi"/>
        </w:rPr>
      </w:pPr>
    </w:p>
    <w:p w14:paraId="4C0A15F9" w14:textId="6817381F" w:rsidR="001963B3" w:rsidRPr="00930762" w:rsidRDefault="00CB4565" w:rsidP="00930762">
      <w:pPr>
        <w:pStyle w:val="Naslov21"/>
        <w:rPr>
          <w:rFonts w:asciiTheme="majorHAnsi" w:hAnsiTheme="majorHAnsi" w:cstheme="majorHAnsi"/>
          <w:sz w:val="22"/>
          <w:szCs w:val="22"/>
        </w:rPr>
      </w:pPr>
      <w:bookmarkStart w:id="357" w:name="_Toc83734835"/>
      <w:bookmarkStart w:id="358" w:name="_Toc84398256"/>
      <w:bookmarkStart w:id="359" w:name="_Toc116462307"/>
      <w:bookmarkStart w:id="360" w:name="_Toc211426091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>6.6. Plan</w:t>
      </w:r>
      <w:r w:rsidRPr="00930762">
        <w:rPr>
          <w:rStyle w:val="Zadanifontodlomka1"/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>rada</w:t>
      </w:r>
      <w:r w:rsidRPr="00930762">
        <w:rPr>
          <w:rStyle w:val="Zadanifontodlomka1"/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>Tima</w:t>
      </w:r>
      <w:r w:rsidRPr="00930762">
        <w:rPr>
          <w:rStyle w:val="Zadanifontodlomka1"/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>za</w:t>
      </w:r>
      <w:r w:rsidRPr="00930762">
        <w:rPr>
          <w:rStyle w:val="Zadanifontodlomka1"/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>kvalitetu</w:t>
      </w:r>
      <w:bookmarkEnd w:id="357"/>
      <w:bookmarkEnd w:id="358"/>
      <w:bookmarkEnd w:id="359"/>
      <w:bookmarkEnd w:id="360"/>
    </w:p>
    <w:tbl>
      <w:tblPr>
        <w:tblW w:w="9738" w:type="dxa"/>
        <w:tblInd w:w="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3"/>
        <w:gridCol w:w="5746"/>
        <w:gridCol w:w="1919"/>
      </w:tblGrid>
      <w:tr w:rsidR="001963B3" w:rsidRPr="00930762" w14:paraId="50185C40" w14:textId="77777777">
        <w:trPr>
          <w:trHeight w:val="340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39F9E00D" w14:textId="77777777" w:rsidR="001963B3" w:rsidRPr="00930762" w:rsidRDefault="00CB4565">
            <w:pPr>
              <w:pStyle w:val="TableParagraph"/>
              <w:spacing w:before="41"/>
              <w:ind w:left="427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Vrijeme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42153075" w14:textId="77777777" w:rsidR="001963B3" w:rsidRPr="00930762" w:rsidRDefault="00CB4565">
            <w:pPr>
              <w:pStyle w:val="TableParagraph"/>
              <w:spacing w:before="41"/>
              <w:ind w:left="2616" w:right="2604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Plan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rada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41F0DB42" w14:textId="77777777" w:rsidR="001963B3" w:rsidRPr="00930762" w:rsidRDefault="00CB4565">
            <w:pPr>
              <w:pStyle w:val="TableParagraph"/>
              <w:spacing w:before="41"/>
              <w:ind w:left="567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Nositelji</w:t>
            </w:r>
          </w:p>
        </w:tc>
      </w:tr>
      <w:tr w:rsidR="001963B3" w:rsidRPr="00930762" w14:paraId="33C01FB6" w14:textId="77777777">
        <w:trPr>
          <w:trHeight w:val="505"/>
        </w:trPr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5197E4F5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b/>
              </w:rPr>
            </w:pPr>
          </w:p>
          <w:p w14:paraId="4B375F7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b/>
              </w:rPr>
            </w:pPr>
          </w:p>
          <w:p w14:paraId="26558D74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  <w:b/>
              </w:rPr>
            </w:pPr>
          </w:p>
          <w:p w14:paraId="3B206A57" w14:textId="443487E2" w:rsidR="001963B3" w:rsidRPr="00930762" w:rsidRDefault="00CB4565">
            <w:pPr>
              <w:pStyle w:val="TableParagraph"/>
              <w:spacing w:before="215"/>
              <w:ind w:left="285" w:right="273" w:hanging="4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Tijekom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nastavne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godine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202</w:t>
            </w:r>
            <w:r w:rsidR="007E6268" w:rsidRPr="00930762">
              <w:rPr>
                <w:rStyle w:val="Zadanifontodlomka1"/>
                <w:rFonts w:asciiTheme="majorHAnsi" w:hAnsiTheme="majorHAnsi" w:cstheme="majorHAnsi"/>
                <w:b/>
              </w:rPr>
              <w:t>5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./202</w:t>
            </w:r>
            <w:r w:rsidR="007E6268" w:rsidRPr="00930762">
              <w:rPr>
                <w:rStyle w:val="Zadanifontodlomka1"/>
                <w:rFonts w:asciiTheme="majorHAnsi" w:hAnsiTheme="majorHAnsi" w:cstheme="majorHAnsi"/>
                <w:b/>
              </w:rPr>
              <w:t>6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59C6538" w14:textId="77777777" w:rsidR="001963B3" w:rsidRPr="00930762" w:rsidRDefault="00CB4565">
            <w:pPr>
              <w:pStyle w:val="TableParagraph"/>
              <w:spacing w:line="251" w:lineRule="exact"/>
              <w:ind w:left="108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Plan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aktivnosti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za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unapređenje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škole.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BE3F879" w14:textId="77777777" w:rsidR="001963B3" w:rsidRPr="00930762" w:rsidRDefault="00CB4565">
            <w:pPr>
              <w:pStyle w:val="TableParagraph"/>
              <w:spacing w:line="252" w:lineRule="exact"/>
              <w:ind w:left="627" w:right="167" w:hanging="324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članovi Tima za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kvalitetu</w:t>
            </w:r>
          </w:p>
        </w:tc>
      </w:tr>
      <w:tr w:rsidR="001963B3" w:rsidRPr="00930762" w14:paraId="45814FEA" w14:textId="77777777">
        <w:trPr>
          <w:trHeight w:val="506"/>
        </w:trPr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6C8D5637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53178AA" w14:textId="77777777" w:rsidR="001963B3" w:rsidRPr="00930762" w:rsidRDefault="00CB4565">
            <w:pPr>
              <w:pStyle w:val="TableParagraph"/>
              <w:spacing w:line="252" w:lineRule="exact"/>
              <w:ind w:left="108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Pripremanje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istraživanja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vezanog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uz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kvalitetu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škole.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5EECED3" w14:textId="77777777" w:rsidR="001963B3" w:rsidRPr="00930762" w:rsidRDefault="00CB4565">
            <w:pPr>
              <w:pStyle w:val="TableParagraph"/>
              <w:spacing w:line="252" w:lineRule="exact"/>
              <w:ind w:left="574" w:right="220" w:hanging="324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članovi Tima za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kvalitetu</w:t>
            </w:r>
          </w:p>
        </w:tc>
      </w:tr>
      <w:tr w:rsidR="001963B3" w:rsidRPr="00930762" w14:paraId="422A1193" w14:textId="77777777">
        <w:trPr>
          <w:trHeight w:val="505"/>
        </w:trPr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0CE3A6FE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48A0FBB" w14:textId="42001FC7" w:rsidR="001963B3" w:rsidRPr="00930762" w:rsidRDefault="00CB4565">
            <w:pPr>
              <w:pStyle w:val="TableParagraph"/>
              <w:spacing w:line="251" w:lineRule="exact"/>
              <w:ind w:left="108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Obrada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dobivenih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rezultata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"/>
              </w:rPr>
              <w:t xml:space="preserve"> </w:t>
            </w:r>
            <w:r w:rsidR="007E6268" w:rsidRPr="00930762">
              <w:rPr>
                <w:rStyle w:val="Zadanifontodlomka1"/>
                <w:rFonts w:asciiTheme="majorHAnsi" w:hAnsiTheme="majorHAnsi" w:cstheme="majorHAnsi"/>
              </w:rPr>
              <w:t>istraživanja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F8A27EB" w14:textId="77777777" w:rsidR="001963B3" w:rsidRPr="00930762" w:rsidRDefault="00CB4565">
            <w:pPr>
              <w:pStyle w:val="TableParagraph"/>
              <w:spacing w:line="252" w:lineRule="exact"/>
              <w:ind w:left="574" w:right="220" w:hanging="324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članovi Tima za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kvalitetu</w:t>
            </w:r>
          </w:p>
        </w:tc>
      </w:tr>
      <w:tr w:rsidR="001963B3" w:rsidRPr="00930762" w14:paraId="5A16A561" w14:textId="77777777">
        <w:trPr>
          <w:trHeight w:val="758"/>
        </w:trPr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62F11EE0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73A557C" w14:textId="77777777" w:rsidR="001963B3" w:rsidRPr="00930762" w:rsidRDefault="00CB4565">
            <w:pPr>
              <w:pStyle w:val="TableParagraph"/>
              <w:spacing w:line="251" w:lineRule="exact"/>
              <w:ind w:left="108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Rezultati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interpretacija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rezultata nacionalnih ispita.</w:t>
            </w:r>
          </w:p>
          <w:p w14:paraId="73EE5547" w14:textId="0F66FDD2" w:rsidR="001963B3" w:rsidRPr="00930762" w:rsidRDefault="00CB4565">
            <w:pPr>
              <w:pStyle w:val="TableParagraph"/>
              <w:spacing w:line="254" w:lineRule="exact"/>
              <w:ind w:left="108" w:right="369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Plan aktivnosti unapređenja rada škole temeljenih na rezultatima</w:t>
            </w:r>
            <w:r w:rsidR="00950D62" w:rsidRPr="00930762">
              <w:rPr>
                <w:rStyle w:val="Zadanifontodlomka1"/>
                <w:rFonts w:asciiTheme="majorHAnsi" w:hAnsiTheme="majorHAnsi" w:cstheme="majorHAnsi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istraživanja.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94A7FD4" w14:textId="77777777" w:rsidR="001963B3" w:rsidRPr="00930762" w:rsidRDefault="00CB4565">
            <w:pPr>
              <w:pStyle w:val="TableParagraph"/>
              <w:spacing w:before="123"/>
              <w:ind w:left="574" w:right="220" w:hanging="324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članovi Tima za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kvalitetu</w:t>
            </w:r>
          </w:p>
        </w:tc>
      </w:tr>
    </w:tbl>
    <w:p w14:paraId="31D37160" w14:textId="77777777" w:rsidR="001963B3" w:rsidRPr="00930762" w:rsidRDefault="001963B3">
      <w:pPr>
        <w:pStyle w:val="Standard"/>
        <w:tabs>
          <w:tab w:val="left" w:pos="1318"/>
        </w:tabs>
        <w:spacing w:before="90" w:after="0"/>
        <w:rPr>
          <w:rFonts w:asciiTheme="majorHAnsi" w:hAnsiTheme="majorHAnsi" w:cstheme="majorHAnsi"/>
          <w:b/>
        </w:rPr>
      </w:pPr>
    </w:p>
    <w:p w14:paraId="17B14260" w14:textId="77777777" w:rsidR="001963B3" w:rsidRPr="00930762" w:rsidRDefault="001963B3">
      <w:pPr>
        <w:pStyle w:val="Standard"/>
        <w:tabs>
          <w:tab w:val="left" w:pos="1318"/>
        </w:tabs>
        <w:spacing w:before="90" w:after="0"/>
        <w:rPr>
          <w:rFonts w:asciiTheme="majorHAnsi" w:hAnsiTheme="majorHAnsi" w:cstheme="majorHAnsi"/>
          <w:b/>
        </w:rPr>
      </w:pPr>
    </w:p>
    <w:p w14:paraId="064C0FD5" w14:textId="77777777" w:rsidR="001963B3" w:rsidRPr="00930762" w:rsidRDefault="001963B3">
      <w:pPr>
        <w:pStyle w:val="Standard"/>
        <w:tabs>
          <w:tab w:val="left" w:pos="1318"/>
        </w:tabs>
        <w:spacing w:before="90" w:after="0"/>
        <w:rPr>
          <w:rFonts w:asciiTheme="majorHAnsi" w:hAnsiTheme="majorHAnsi" w:cstheme="majorHAnsi"/>
          <w:b/>
        </w:rPr>
      </w:pPr>
    </w:p>
    <w:p w14:paraId="2F07FF46" w14:textId="77777777" w:rsidR="001963B3" w:rsidRPr="00930762" w:rsidRDefault="001963B3">
      <w:pPr>
        <w:pStyle w:val="Standard"/>
        <w:rPr>
          <w:rFonts w:asciiTheme="majorHAnsi" w:hAnsiTheme="majorHAnsi" w:cstheme="majorHAnsi"/>
        </w:rPr>
      </w:pPr>
    </w:p>
    <w:p w14:paraId="60D8F04D" w14:textId="77777777" w:rsidR="001963B3" w:rsidRPr="00930762" w:rsidRDefault="001963B3">
      <w:pPr>
        <w:pStyle w:val="Standard"/>
        <w:rPr>
          <w:rFonts w:asciiTheme="majorHAnsi" w:hAnsiTheme="majorHAnsi" w:cstheme="majorHAnsi"/>
        </w:rPr>
      </w:pPr>
    </w:p>
    <w:p w14:paraId="7D87ABEF" w14:textId="77777777" w:rsidR="001963B3" w:rsidRPr="00930762" w:rsidRDefault="001963B3">
      <w:pPr>
        <w:pStyle w:val="Standard"/>
        <w:rPr>
          <w:rFonts w:asciiTheme="majorHAnsi" w:hAnsiTheme="majorHAnsi" w:cstheme="majorHAnsi"/>
        </w:rPr>
      </w:pPr>
    </w:p>
    <w:p w14:paraId="58DBFA97" w14:textId="77777777" w:rsidR="001963B3" w:rsidRPr="00930762" w:rsidRDefault="001963B3">
      <w:pPr>
        <w:pStyle w:val="Standard"/>
        <w:rPr>
          <w:rFonts w:asciiTheme="majorHAnsi" w:hAnsiTheme="majorHAnsi" w:cstheme="majorHAnsi"/>
        </w:rPr>
      </w:pPr>
    </w:p>
    <w:p w14:paraId="0A295BFC" w14:textId="5DD0D9F2" w:rsidR="001963B3" w:rsidRDefault="001963B3">
      <w:pPr>
        <w:pStyle w:val="Standard"/>
        <w:rPr>
          <w:rFonts w:asciiTheme="majorHAnsi" w:hAnsiTheme="majorHAnsi" w:cstheme="majorHAnsi"/>
        </w:rPr>
      </w:pPr>
    </w:p>
    <w:p w14:paraId="30460D34" w14:textId="77777777" w:rsidR="00930762" w:rsidRPr="00930762" w:rsidRDefault="00930762">
      <w:pPr>
        <w:pStyle w:val="Standard"/>
        <w:rPr>
          <w:rFonts w:asciiTheme="majorHAnsi" w:hAnsiTheme="majorHAnsi" w:cstheme="majorHAnsi"/>
        </w:rPr>
      </w:pPr>
    </w:p>
    <w:p w14:paraId="6FBA7FF3" w14:textId="77777777" w:rsidR="001963B3" w:rsidRPr="00930762" w:rsidRDefault="00CB4565">
      <w:pPr>
        <w:pStyle w:val="Naslov21"/>
        <w:rPr>
          <w:rFonts w:asciiTheme="majorHAnsi" w:hAnsiTheme="majorHAnsi" w:cstheme="majorHAnsi"/>
          <w:sz w:val="22"/>
          <w:szCs w:val="22"/>
        </w:rPr>
      </w:pPr>
      <w:bookmarkStart w:id="361" w:name="_Toc83734836"/>
      <w:bookmarkStart w:id="362" w:name="_Toc84398257"/>
      <w:bookmarkStart w:id="363" w:name="_Toc116462308"/>
      <w:bookmarkStart w:id="364" w:name="_Toc211426092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>6.7. Školski</w:t>
      </w:r>
      <w:r w:rsidRPr="00930762">
        <w:rPr>
          <w:rStyle w:val="Zadanifontodlomka1"/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>preventivni</w:t>
      </w:r>
      <w:r w:rsidRPr="00930762">
        <w:rPr>
          <w:rStyle w:val="Zadanifontodlomka1"/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>program</w:t>
      </w:r>
      <w:bookmarkEnd w:id="361"/>
      <w:bookmarkEnd w:id="362"/>
      <w:bookmarkEnd w:id="363"/>
      <w:bookmarkEnd w:id="364"/>
    </w:p>
    <w:p w14:paraId="60CB9053" w14:textId="77777777" w:rsidR="001963B3" w:rsidRPr="00930762" w:rsidRDefault="001963B3">
      <w:pPr>
        <w:pStyle w:val="Textbody"/>
        <w:rPr>
          <w:rFonts w:asciiTheme="majorHAnsi" w:hAnsiTheme="majorHAnsi" w:cstheme="majorHAnsi"/>
          <w:b/>
        </w:rPr>
      </w:pPr>
    </w:p>
    <w:p w14:paraId="7C6CB483" w14:textId="77777777" w:rsidR="001963B3" w:rsidRPr="00930762" w:rsidRDefault="00CB4565">
      <w:pPr>
        <w:pStyle w:val="Textbody"/>
        <w:ind w:left="180" w:right="5" w:firstLine="529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</w:rPr>
        <w:t>Školski preventivni programi ostvaruju se kontinuirano i redovito u sklopu redovne i izborne nastave</w:t>
      </w:r>
      <w:r w:rsidRPr="00930762">
        <w:rPr>
          <w:rStyle w:val="Zadanifontodlomka1"/>
          <w:rFonts w:asciiTheme="majorHAnsi" w:hAnsiTheme="majorHAnsi" w:cstheme="majorHAnsi"/>
          <w:spacing w:val="-57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te produženog boravka. S preventivnim programima kod učenika jačamo zaštitne čimbenike, dok se</w:t>
      </w:r>
      <w:r w:rsidRPr="00930762">
        <w:rPr>
          <w:rStyle w:val="Zadanifontodlomka1"/>
          <w:rFonts w:asciiTheme="majorHAnsi" w:hAnsiTheme="majorHAnsi" w:cstheme="majorHAnsi"/>
          <w:spacing w:val="1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rizični čimbenici smanjuju. Razni projekti, programi i aktivnosti koje provodimo u sklopu prevencije</w:t>
      </w:r>
      <w:r w:rsidRPr="00930762">
        <w:rPr>
          <w:rStyle w:val="Zadanifontodlomka1"/>
          <w:rFonts w:asciiTheme="majorHAnsi" w:hAnsiTheme="majorHAnsi" w:cstheme="majorHAnsi"/>
          <w:spacing w:val="-57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odnose</w:t>
      </w:r>
      <w:r w:rsidRPr="00930762">
        <w:rPr>
          <w:rStyle w:val="Zadanifontodlomka1"/>
          <w:rFonts w:asciiTheme="majorHAnsi" w:hAnsiTheme="majorHAnsi" w:cstheme="majorHAnsi"/>
          <w:spacing w:val="-1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se na razvijanje</w:t>
      </w:r>
      <w:r w:rsidRPr="00930762">
        <w:rPr>
          <w:rStyle w:val="Zadanifontodlomka1"/>
          <w:rFonts w:asciiTheme="majorHAnsi" w:hAnsiTheme="majorHAnsi" w:cstheme="majorHAnsi"/>
          <w:spacing w:val="2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životnih</w:t>
      </w:r>
      <w:r w:rsidRPr="00930762">
        <w:rPr>
          <w:rStyle w:val="Zadanifontodlomka1"/>
          <w:rFonts w:asciiTheme="majorHAnsi" w:hAnsiTheme="majorHAnsi" w:cstheme="majorHAnsi"/>
          <w:spacing w:val="1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i</w:t>
      </w:r>
      <w:r w:rsidRPr="00930762">
        <w:rPr>
          <w:rStyle w:val="Zadanifontodlomka1"/>
          <w:rFonts w:asciiTheme="majorHAnsi" w:hAnsiTheme="majorHAnsi" w:cstheme="majorHAnsi"/>
          <w:spacing w:val="1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socijalnih</w:t>
      </w:r>
      <w:r w:rsidRPr="00930762">
        <w:rPr>
          <w:rStyle w:val="Zadanifontodlomka1"/>
          <w:rFonts w:asciiTheme="majorHAnsi" w:hAnsiTheme="majorHAnsi" w:cstheme="majorHAnsi"/>
          <w:spacing w:val="1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vještina te sprječavanje</w:t>
      </w:r>
      <w:r w:rsidRPr="00930762">
        <w:rPr>
          <w:rStyle w:val="Zadanifontodlomka1"/>
          <w:rFonts w:asciiTheme="majorHAnsi" w:hAnsiTheme="majorHAnsi" w:cstheme="majorHAnsi"/>
          <w:spacing w:val="1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i</w:t>
      </w:r>
      <w:r w:rsidRPr="00930762">
        <w:rPr>
          <w:rStyle w:val="Zadanifontodlomka1"/>
          <w:rFonts w:asciiTheme="majorHAnsi" w:hAnsiTheme="majorHAnsi" w:cstheme="majorHAnsi"/>
          <w:spacing w:val="1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suzbijanje neprihvatljivih</w:t>
      </w:r>
      <w:r w:rsidRPr="00930762">
        <w:rPr>
          <w:rStyle w:val="Zadanifontodlomka1"/>
          <w:rFonts w:asciiTheme="majorHAnsi" w:hAnsiTheme="majorHAnsi" w:cstheme="majorHAnsi"/>
          <w:spacing w:val="1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oblika ponašanja. Kod učenika je od iznimne važnosti razvijati navedene vještine kako bi jednoga</w:t>
      </w:r>
      <w:r w:rsidRPr="00930762">
        <w:rPr>
          <w:rStyle w:val="Zadanifontodlomka1"/>
          <w:rFonts w:asciiTheme="majorHAnsi" w:hAnsiTheme="majorHAnsi" w:cstheme="majorHAnsi"/>
          <w:spacing w:val="1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dana postali samostalne odrasle osobe koje imaju čvrste stavove te donose vlastite i ispravne odluke.</w:t>
      </w:r>
      <w:r w:rsidRPr="00930762">
        <w:rPr>
          <w:rStyle w:val="Zadanifontodlomka1"/>
          <w:rFonts w:asciiTheme="majorHAnsi" w:hAnsiTheme="majorHAnsi" w:cstheme="majorHAnsi"/>
          <w:spacing w:val="1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Dugoročni cilj školskih preventivnih programa je sigurna škola u kojoj razvijamo socijalnu, moralnu,</w:t>
      </w:r>
      <w:r w:rsidRPr="00930762">
        <w:rPr>
          <w:rStyle w:val="Zadanifontodlomka1"/>
          <w:rFonts w:asciiTheme="majorHAnsi" w:hAnsiTheme="majorHAnsi" w:cstheme="majorHAnsi"/>
          <w:spacing w:val="-57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emocionalnu i kognitivnu kompetenciju,</w:t>
      </w:r>
      <w:r w:rsidRPr="00930762">
        <w:rPr>
          <w:rStyle w:val="Zadanifontodlomka1"/>
          <w:rFonts w:asciiTheme="majorHAnsi" w:hAnsiTheme="majorHAnsi" w:cstheme="majorHAnsi"/>
          <w:spacing w:val="60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te stvaranje pozitivnog identiteta. Kratkoročni cilj je</w:t>
      </w:r>
      <w:r w:rsidRPr="00930762">
        <w:rPr>
          <w:rStyle w:val="Zadanifontodlomka1"/>
          <w:rFonts w:asciiTheme="majorHAnsi" w:hAnsiTheme="majorHAnsi" w:cstheme="majorHAnsi"/>
          <w:spacing w:val="1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poticati miroljubivo i konstruktivno rješavanje sukoba, prevenirati agresivno ponašanje učenika. Na</w:t>
      </w:r>
      <w:r w:rsidRPr="00930762">
        <w:rPr>
          <w:rStyle w:val="Zadanifontodlomka1"/>
          <w:rFonts w:asciiTheme="majorHAnsi" w:hAnsiTheme="majorHAnsi" w:cstheme="majorHAnsi"/>
          <w:spacing w:val="1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kraju</w:t>
      </w:r>
      <w:r w:rsidRPr="00930762">
        <w:rPr>
          <w:rStyle w:val="Zadanifontodlomka1"/>
          <w:rFonts w:asciiTheme="majorHAnsi" w:hAnsiTheme="majorHAnsi" w:cstheme="majorHAnsi"/>
          <w:spacing w:val="-1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nastavne</w:t>
      </w:r>
      <w:r w:rsidRPr="00930762">
        <w:rPr>
          <w:rStyle w:val="Zadanifontodlomka1"/>
          <w:rFonts w:asciiTheme="majorHAnsi" w:hAnsiTheme="majorHAnsi" w:cstheme="majorHAnsi"/>
          <w:spacing w:val="-1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godine, od</w:t>
      </w:r>
      <w:r w:rsidRPr="00930762">
        <w:rPr>
          <w:rStyle w:val="Zadanifontodlomka1"/>
          <w:rFonts w:asciiTheme="majorHAnsi" w:hAnsiTheme="majorHAnsi" w:cstheme="majorHAnsi"/>
          <w:spacing w:val="-1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iznimne važnosti i</w:t>
      </w:r>
      <w:r w:rsidRPr="00930762">
        <w:rPr>
          <w:rStyle w:val="Zadanifontodlomka1"/>
          <w:rFonts w:asciiTheme="majorHAnsi" w:hAnsiTheme="majorHAnsi" w:cstheme="majorHAnsi"/>
          <w:spacing w:val="-1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provesti evaluaciju koji</w:t>
      </w:r>
      <w:r w:rsidRPr="00930762">
        <w:rPr>
          <w:rStyle w:val="Zadanifontodlomka1"/>
          <w:rFonts w:asciiTheme="majorHAnsi" w:hAnsiTheme="majorHAnsi" w:cstheme="majorHAnsi"/>
          <w:spacing w:val="-1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ukazuje na</w:t>
      </w:r>
      <w:r w:rsidRPr="00930762">
        <w:rPr>
          <w:rStyle w:val="Zadanifontodlomka1"/>
          <w:rFonts w:asciiTheme="majorHAnsi" w:hAnsiTheme="majorHAnsi" w:cstheme="majorHAnsi"/>
          <w:spacing w:val="-2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korisnosti</w:t>
      </w:r>
      <w:r w:rsidRPr="00930762">
        <w:rPr>
          <w:rStyle w:val="Zadanifontodlomka1"/>
          <w:rFonts w:asciiTheme="majorHAnsi" w:hAnsiTheme="majorHAnsi" w:cstheme="majorHAnsi"/>
          <w:spacing w:val="-1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i učinkovitosti programa, a najvažnije je zadovoljstvo učenika učitelja i roditelja te smanjen broj</w:t>
      </w:r>
      <w:r w:rsidRPr="00930762">
        <w:rPr>
          <w:rStyle w:val="Zadanifontodlomka1"/>
          <w:rFonts w:asciiTheme="majorHAnsi" w:hAnsiTheme="majorHAnsi" w:cstheme="majorHAnsi"/>
          <w:spacing w:val="-58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incidenata.</w:t>
      </w:r>
    </w:p>
    <w:p w14:paraId="71560929" w14:textId="77777777" w:rsidR="001963B3" w:rsidRPr="00930762" w:rsidRDefault="001963B3">
      <w:pPr>
        <w:pStyle w:val="Textbody"/>
        <w:rPr>
          <w:rFonts w:asciiTheme="majorHAnsi" w:hAnsiTheme="majorHAnsi" w:cstheme="majorHAnsi"/>
        </w:rPr>
      </w:pPr>
    </w:p>
    <w:p w14:paraId="0CAA689A" w14:textId="77777777" w:rsidR="001963B3" w:rsidRPr="00930762" w:rsidRDefault="00CB4565">
      <w:pPr>
        <w:pStyle w:val="Textbody"/>
        <w:spacing w:before="1" w:after="0"/>
        <w:ind w:left="180" w:right="5" w:firstLine="529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</w:rPr>
        <w:t>Sigurnost u odgojno - obrazovnim ustanovama dio je Nacionalnog programa sigurnosti u školama.</w:t>
      </w:r>
      <w:r w:rsidRPr="00930762">
        <w:rPr>
          <w:rStyle w:val="Zadanifontodlomka1"/>
          <w:rFonts w:asciiTheme="majorHAnsi" w:hAnsiTheme="majorHAnsi" w:cstheme="majorHAnsi"/>
          <w:spacing w:val="-57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Programom mjera za povećanje sigurnosti u školi utvrđeni su nositelji, ciljevi i zadaci provođenja</w:t>
      </w:r>
      <w:r w:rsidRPr="00930762">
        <w:rPr>
          <w:rStyle w:val="Zadanifontodlomka1"/>
          <w:rFonts w:asciiTheme="majorHAnsi" w:hAnsiTheme="majorHAnsi" w:cstheme="majorHAnsi"/>
          <w:spacing w:val="1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mjera te su dane okvirne odrednice koje djelatnicima naše ustanove trebaju pomoći u radu s</w:t>
      </w:r>
      <w:r w:rsidRPr="00930762">
        <w:rPr>
          <w:rStyle w:val="Zadanifontodlomka1"/>
          <w:rFonts w:asciiTheme="majorHAnsi" w:hAnsiTheme="majorHAnsi" w:cstheme="majorHAnsi"/>
          <w:spacing w:val="1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učenicima</w:t>
      </w:r>
      <w:r w:rsidRPr="00930762">
        <w:rPr>
          <w:rStyle w:val="Zadanifontodlomka1"/>
          <w:rFonts w:asciiTheme="majorHAnsi" w:hAnsiTheme="majorHAnsi" w:cstheme="majorHAnsi"/>
          <w:spacing w:val="-1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na</w:t>
      </w:r>
      <w:r w:rsidRPr="00930762">
        <w:rPr>
          <w:rStyle w:val="Zadanifontodlomka1"/>
          <w:rFonts w:asciiTheme="majorHAnsi" w:hAnsiTheme="majorHAnsi" w:cstheme="majorHAnsi"/>
          <w:spacing w:val="-2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povećanju</w:t>
      </w:r>
      <w:r w:rsidRPr="00930762">
        <w:rPr>
          <w:rStyle w:val="Zadanifontodlomka1"/>
          <w:rFonts w:asciiTheme="majorHAnsi" w:hAnsiTheme="majorHAnsi" w:cstheme="majorHAnsi"/>
          <w:spacing w:val="2"/>
        </w:rPr>
        <w:t xml:space="preserve"> </w:t>
      </w:r>
      <w:r w:rsidRPr="00930762">
        <w:rPr>
          <w:rStyle w:val="Zadanifontodlomka1"/>
          <w:rFonts w:asciiTheme="majorHAnsi" w:hAnsiTheme="majorHAnsi" w:cstheme="majorHAnsi"/>
        </w:rPr>
        <w:t>sigurnosti u školi.</w:t>
      </w:r>
    </w:p>
    <w:p w14:paraId="007B956B" w14:textId="77777777" w:rsidR="001963B3" w:rsidRPr="00930762" w:rsidRDefault="001963B3">
      <w:pPr>
        <w:pStyle w:val="Textbody"/>
        <w:spacing w:before="11" w:after="0"/>
        <w:rPr>
          <w:rFonts w:asciiTheme="majorHAnsi" w:hAnsiTheme="majorHAnsi" w:cstheme="majorHAnsi"/>
        </w:rPr>
      </w:pPr>
    </w:p>
    <w:p w14:paraId="201FE990" w14:textId="77777777" w:rsidR="001963B3" w:rsidRPr="004F7FDF" w:rsidRDefault="00CB4565">
      <w:pPr>
        <w:pStyle w:val="Textbody"/>
        <w:spacing w:line="276" w:lineRule="exact"/>
        <w:ind w:left="180"/>
        <w:rPr>
          <w:rFonts w:asciiTheme="majorHAnsi" w:hAnsiTheme="majorHAnsi" w:cstheme="majorHAnsi"/>
        </w:rPr>
      </w:pPr>
      <w:r w:rsidRPr="004F7FDF">
        <w:rPr>
          <w:rStyle w:val="Zadanifontodlomka1"/>
          <w:rFonts w:asciiTheme="majorHAnsi" w:hAnsiTheme="majorHAnsi" w:cstheme="majorHAnsi"/>
        </w:rPr>
        <w:t>Za</w:t>
      </w:r>
      <w:r w:rsidRPr="004F7FDF">
        <w:rPr>
          <w:rStyle w:val="Zadanifontodlomka1"/>
          <w:rFonts w:asciiTheme="majorHAnsi" w:hAnsiTheme="majorHAnsi" w:cstheme="majorHAnsi"/>
          <w:spacing w:val="-3"/>
        </w:rPr>
        <w:t xml:space="preserve"> </w:t>
      </w:r>
      <w:r w:rsidRPr="004F7FDF">
        <w:rPr>
          <w:rStyle w:val="Zadanifontodlomka1"/>
          <w:rFonts w:asciiTheme="majorHAnsi" w:hAnsiTheme="majorHAnsi" w:cstheme="majorHAnsi"/>
        </w:rPr>
        <w:t>provedbu preventivnih</w:t>
      </w:r>
      <w:r w:rsidRPr="004F7FDF">
        <w:rPr>
          <w:rStyle w:val="Zadanifontodlomka1"/>
          <w:rFonts w:asciiTheme="majorHAnsi" w:hAnsiTheme="majorHAnsi" w:cstheme="majorHAnsi"/>
          <w:spacing w:val="-1"/>
        </w:rPr>
        <w:t xml:space="preserve"> </w:t>
      </w:r>
      <w:r w:rsidRPr="004F7FDF">
        <w:rPr>
          <w:rStyle w:val="Zadanifontodlomka1"/>
          <w:rFonts w:asciiTheme="majorHAnsi" w:hAnsiTheme="majorHAnsi" w:cstheme="majorHAnsi"/>
        </w:rPr>
        <w:t>programa odgovorni</w:t>
      </w:r>
      <w:r w:rsidRPr="004F7FDF">
        <w:rPr>
          <w:rStyle w:val="Zadanifontodlomka1"/>
          <w:rFonts w:asciiTheme="majorHAnsi" w:hAnsiTheme="majorHAnsi" w:cstheme="majorHAnsi"/>
          <w:spacing w:val="-1"/>
        </w:rPr>
        <w:t xml:space="preserve"> </w:t>
      </w:r>
      <w:r w:rsidRPr="004F7FDF">
        <w:rPr>
          <w:rStyle w:val="Zadanifontodlomka1"/>
          <w:rFonts w:asciiTheme="majorHAnsi" w:hAnsiTheme="majorHAnsi" w:cstheme="majorHAnsi"/>
        </w:rPr>
        <w:t>su:</w:t>
      </w:r>
    </w:p>
    <w:p w14:paraId="034FFBEE" w14:textId="47F623F4" w:rsidR="001963B3" w:rsidRPr="004F7FDF" w:rsidRDefault="00CB4565">
      <w:pPr>
        <w:pStyle w:val="Odlomakpopisa1"/>
        <w:widowControl w:val="0"/>
        <w:numPr>
          <w:ilvl w:val="0"/>
          <w:numId w:val="29"/>
        </w:numPr>
        <w:tabs>
          <w:tab w:val="left" w:pos="1776"/>
          <w:tab w:val="left" w:pos="1777"/>
        </w:tabs>
        <w:suppressAutoHyphens w:val="0"/>
        <w:spacing w:line="293" w:lineRule="exact"/>
        <w:ind w:left="888" w:hanging="361"/>
        <w:rPr>
          <w:rFonts w:asciiTheme="majorHAnsi" w:hAnsiTheme="majorHAnsi" w:cstheme="majorHAnsi"/>
          <w:sz w:val="22"/>
          <w:szCs w:val="22"/>
        </w:rPr>
      </w:pPr>
      <w:r w:rsidRPr="004F7FDF">
        <w:rPr>
          <w:rStyle w:val="Zadanifontodlomka1"/>
          <w:rFonts w:asciiTheme="majorHAnsi" w:hAnsiTheme="majorHAnsi" w:cstheme="majorHAnsi"/>
          <w:sz w:val="22"/>
          <w:szCs w:val="22"/>
        </w:rPr>
        <w:t>koordinator</w:t>
      </w:r>
      <w:r w:rsidRPr="004F7FDF">
        <w:rPr>
          <w:rStyle w:val="Zadanifontodlomka1"/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4F7FDF">
        <w:rPr>
          <w:rStyle w:val="Zadanifontodlomka1"/>
          <w:rFonts w:asciiTheme="majorHAnsi" w:hAnsiTheme="majorHAnsi" w:cstheme="majorHAnsi"/>
          <w:sz w:val="22"/>
          <w:szCs w:val="22"/>
        </w:rPr>
        <w:t>programa:</w:t>
      </w:r>
      <w:r w:rsidRPr="004F7FDF">
        <w:rPr>
          <w:rStyle w:val="Zadanifontodlomka1"/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="003A7456" w:rsidRPr="004F7FDF">
        <w:rPr>
          <w:rStyle w:val="Zadanifontodlomka1"/>
          <w:rFonts w:asciiTheme="majorHAnsi" w:hAnsiTheme="majorHAnsi" w:cstheme="majorHAnsi"/>
          <w:spacing w:val="-2"/>
          <w:sz w:val="22"/>
          <w:szCs w:val="22"/>
        </w:rPr>
        <w:t>Anja Mateljan</w:t>
      </w:r>
      <w:r w:rsidRPr="004F7FDF">
        <w:rPr>
          <w:rStyle w:val="Zadanifontodlomka1"/>
          <w:rFonts w:asciiTheme="majorHAnsi" w:hAnsiTheme="majorHAnsi" w:cstheme="majorHAnsi"/>
          <w:sz w:val="22"/>
          <w:szCs w:val="22"/>
        </w:rPr>
        <w:t>,</w:t>
      </w:r>
      <w:r w:rsidR="005543EC" w:rsidRPr="004F7FDF">
        <w:rPr>
          <w:rStyle w:val="Zadanifontodlomka1"/>
          <w:rFonts w:asciiTheme="majorHAnsi" w:hAnsiTheme="majorHAnsi" w:cstheme="majorHAnsi"/>
          <w:spacing w:val="57"/>
          <w:sz w:val="22"/>
          <w:szCs w:val="22"/>
        </w:rPr>
        <w:t xml:space="preserve"> </w:t>
      </w:r>
      <w:r w:rsidRPr="004F7FDF">
        <w:rPr>
          <w:rStyle w:val="Zadanifontodlomka1"/>
          <w:rFonts w:asciiTheme="majorHAnsi" w:hAnsiTheme="majorHAnsi" w:cstheme="majorHAnsi"/>
          <w:sz w:val="22"/>
          <w:szCs w:val="22"/>
        </w:rPr>
        <w:t>stručna</w:t>
      </w:r>
      <w:r w:rsidRPr="004F7FDF">
        <w:rPr>
          <w:rStyle w:val="Zadanifontodlomka1"/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4F7FDF">
        <w:rPr>
          <w:rStyle w:val="Zadanifontodlomka1"/>
          <w:rFonts w:asciiTheme="majorHAnsi" w:hAnsiTheme="majorHAnsi" w:cstheme="majorHAnsi"/>
          <w:sz w:val="22"/>
          <w:szCs w:val="22"/>
        </w:rPr>
        <w:t>suradnica</w:t>
      </w:r>
      <w:r w:rsidRPr="004F7FDF">
        <w:rPr>
          <w:rStyle w:val="Zadanifontodlomka1"/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="003A7456" w:rsidRPr="004F7FDF">
        <w:rPr>
          <w:rStyle w:val="Zadanifontodlomka1"/>
          <w:rFonts w:asciiTheme="majorHAnsi" w:hAnsiTheme="majorHAnsi" w:cstheme="majorHAnsi"/>
          <w:sz w:val="22"/>
          <w:szCs w:val="22"/>
        </w:rPr>
        <w:t>logopedinja</w:t>
      </w:r>
    </w:p>
    <w:p w14:paraId="2E80846F" w14:textId="77777777" w:rsidR="001963B3" w:rsidRPr="004F7FDF" w:rsidRDefault="00CB4565">
      <w:pPr>
        <w:pStyle w:val="Odlomakpopisa1"/>
        <w:widowControl w:val="0"/>
        <w:numPr>
          <w:ilvl w:val="0"/>
          <w:numId w:val="29"/>
        </w:numPr>
        <w:tabs>
          <w:tab w:val="left" w:pos="1776"/>
          <w:tab w:val="left" w:pos="1777"/>
        </w:tabs>
        <w:suppressAutoHyphens w:val="0"/>
        <w:spacing w:line="293" w:lineRule="exact"/>
        <w:ind w:left="888" w:hanging="361"/>
        <w:rPr>
          <w:rFonts w:asciiTheme="majorHAnsi" w:hAnsiTheme="majorHAnsi" w:cstheme="majorHAnsi"/>
          <w:sz w:val="22"/>
          <w:szCs w:val="22"/>
        </w:rPr>
      </w:pPr>
      <w:r w:rsidRPr="004F7FDF">
        <w:rPr>
          <w:rStyle w:val="Zadanifontodlomka1"/>
          <w:rFonts w:asciiTheme="majorHAnsi" w:hAnsiTheme="majorHAnsi" w:cstheme="majorHAnsi"/>
          <w:sz w:val="22"/>
          <w:szCs w:val="22"/>
        </w:rPr>
        <w:t>ravnateljica</w:t>
      </w:r>
      <w:r w:rsidRPr="004F7FDF">
        <w:rPr>
          <w:rStyle w:val="Zadanifontodlomka1"/>
          <w:rFonts w:asciiTheme="majorHAnsi" w:hAnsiTheme="majorHAnsi" w:cstheme="majorHAnsi"/>
          <w:spacing w:val="-6"/>
          <w:sz w:val="22"/>
          <w:szCs w:val="22"/>
        </w:rPr>
        <w:t xml:space="preserve"> </w:t>
      </w:r>
      <w:r w:rsidRPr="004F7FDF">
        <w:rPr>
          <w:rStyle w:val="Zadanifontodlomka1"/>
          <w:rFonts w:asciiTheme="majorHAnsi" w:hAnsiTheme="majorHAnsi" w:cstheme="majorHAnsi"/>
          <w:sz w:val="22"/>
          <w:szCs w:val="22"/>
        </w:rPr>
        <w:t>škole:</w:t>
      </w:r>
      <w:r w:rsidRPr="004F7FDF">
        <w:rPr>
          <w:rStyle w:val="Zadanifontodlomka1"/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4F7FDF">
        <w:rPr>
          <w:rStyle w:val="Zadanifontodlomka1"/>
          <w:rFonts w:asciiTheme="majorHAnsi" w:hAnsiTheme="majorHAnsi" w:cstheme="majorHAnsi"/>
          <w:sz w:val="22"/>
          <w:szCs w:val="22"/>
        </w:rPr>
        <w:t>Tatjana Bračun Haddad,</w:t>
      </w:r>
      <w:r w:rsidRPr="004F7FDF">
        <w:rPr>
          <w:rStyle w:val="Zadanifontodlomka1"/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4F7FDF">
        <w:rPr>
          <w:rStyle w:val="Zadanifontodlomka1"/>
          <w:rFonts w:asciiTheme="majorHAnsi" w:hAnsiTheme="majorHAnsi" w:cstheme="majorHAnsi"/>
          <w:sz w:val="22"/>
          <w:szCs w:val="22"/>
        </w:rPr>
        <w:t>prof.</w:t>
      </w:r>
    </w:p>
    <w:p w14:paraId="1365638B" w14:textId="464F5481" w:rsidR="001963B3" w:rsidRPr="004F7FDF" w:rsidRDefault="00930762">
      <w:pPr>
        <w:pStyle w:val="Odlomakpopisa1"/>
        <w:widowControl w:val="0"/>
        <w:numPr>
          <w:ilvl w:val="0"/>
          <w:numId w:val="29"/>
        </w:numPr>
        <w:tabs>
          <w:tab w:val="left" w:pos="1776"/>
          <w:tab w:val="left" w:pos="1777"/>
        </w:tabs>
        <w:suppressAutoHyphens w:val="0"/>
        <w:spacing w:line="293" w:lineRule="exact"/>
        <w:ind w:left="888" w:hanging="361"/>
        <w:rPr>
          <w:rFonts w:asciiTheme="majorHAnsi" w:hAnsiTheme="majorHAnsi" w:cstheme="majorHAnsi"/>
          <w:sz w:val="22"/>
          <w:szCs w:val="22"/>
        </w:rPr>
      </w:pPr>
      <w:r w:rsidRPr="004F7FDF">
        <w:rPr>
          <w:rStyle w:val="Zadanifontodlomka1"/>
          <w:rFonts w:asciiTheme="majorHAnsi" w:hAnsiTheme="majorHAnsi" w:cstheme="majorHAnsi"/>
          <w:sz w:val="22"/>
          <w:szCs w:val="22"/>
        </w:rPr>
        <w:t xml:space="preserve">Kristina </w:t>
      </w:r>
      <w:proofErr w:type="spellStart"/>
      <w:r w:rsidRPr="004F7FDF">
        <w:rPr>
          <w:rStyle w:val="Zadanifontodlomka1"/>
          <w:rFonts w:asciiTheme="majorHAnsi" w:hAnsiTheme="majorHAnsi" w:cstheme="majorHAnsi"/>
          <w:sz w:val="22"/>
          <w:szCs w:val="22"/>
        </w:rPr>
        <w:t>Mišič</w:t>
      </w:r>
      <w:proofErr w:type="spellEnd"/>
      <w:r w:rsidR="00CB4565" w:rsidRPr="004F7FDF">
        <w:rPr>
          <w:rStyle w:val="Zadanifontodlomka1"/>
          <w:rFonts w:asciiTheme="majorHAnsi" w:hAnsiTheme="majorHAnsi" w:cstheme="majorHAnsi"/>
          <w:sz w:val="22"/>
          <w:szCs w:val="22"/>
        </w:rPr>
        <w:t>,</w:t>
      </w:r>
      <w:r w:rsidR="00CB4565" w:rsidRPr="004F7FDF">
        <w:rPr>
          <w:rStyle w:val="Zadanifontodlomka1"/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="004F7FDF" w:rsidRPr="004F7FDF">
        <w:rPr>
          <w:rStyle w:val="Zadanifontodlomka1"/>
          <w:rFonts w:asciiTheme="majorHAnsi" w:hAnsiTheme="majorHAnsi" w:cstheme="majorHAnsi"/>
          <w:sz w:val="22"/>
          <w:szCs w:val="22"/>
        </w:rPr>
        <w:t>mag.prim.edu</w:t>
      </w:r>
    </w:p>
    <w:p w14:paraId="33A889BA" w14:textId="77777777" w:rsidR="001963B3" w:rsidRPr="004F7FDF" w:rsidRDefault="00CB4565">
      <w:pPr>
        <w:pStyle w:val="Odlomakpopisa1"/>
        <w:widowControl w:val="0"/>
        <w:numPr>
          <w:ilvl w:val="0"/>
          <w:numId w:val="29"/>
        </w:numPr>
        <w:tabs>
          <w:tab w:val="left" w:pos="1776"/>
          <w:tab w:val="left" w:pos="1777"/>
        </w:tabs>
        <w:suppressAutoHyphens w:val="0"/>
        <w:spacing w:before="1"/>
        <w:ind w:left="888" w:hanging="361"/>
        <w:rPr>
          <w:rFonts w:asciiTheme="majorHAnsi" w:hAnsiTheme="majorHAnsi" w:cstheme="majorHAnsi"/>
          <w:sz w:val="22"/>
          <w:szCs w:val="22"/>
        </w:rPr>
      </w:pPr>
      <w:r w:rsidRPr="004F7FDF">
        <w:rPr>
          <w:rFonts w:asciiTheme="majorHAnsi" w:hAnsiTheme="majorHAnsi" w:cstheme="majorHAnsi"/>
          <w:sz w:val="22"/>
          <w:szCs w:val="22"/>
        </w:rPr>
        <w:t>Đorđe Spasić, učitelj Tjelesno zdravstvene kulture</w:t>
      </w:r>
    </w:p>
    <w:p w14:paraId="63B86592" w14:textId="77777777" w:rsidR="001963B3" w:rsidRPr="004F7FDF" w:rsidRDefault="001963B3">
      <w:pPr>
        <w:pStyle w:val="Textbody"/>
        <w:spacing w:before="11" w:after="0"/>
        <w:rPr>
          <w:rFonts w:asciiTheme="majorHAnsi" w:hAnsiTheme="majorHAnsi" w:cstheme="majorHAnsi"/>
        </w:rPr>
      </w:pPr>
    </w:p>
    <w:p w14:paraId="1F3BA227" w14:textId="77777777" w:rsidR="001963B3" w:rsidRPr="00930762" w:rsidRDefault="00CB4565">
      <w:pPr>
        <w:pStyle w:val="Textbody"/>
        <w:ind w:left="180" w:right="472" w:firstLine="347"/>
        <w:jc w:val="both"/>
        <w:rPr>
          <w:rStyle w:val="Zadanifontodlomka1"/>
          <w:rFonts w:asciiTheme="majorHAnsi" w:hAnsiTheme="majorHAnsi" w:cstheme="majorHAnsi"/>
        </w:rPr>
      </w:pPr>
      <w:r w:rsidRPr="004F7FDF">
        <w:rPr>
          <w:rStyle w:val="Zadanifontodlomka1"/>
          <w:rFonts w:asciiTheme="majorHAnsi" w:hAnsiTheme="majorHAnsi" w:cstheme="majorHAnsi"/>
        </w:rPr>
        <w:t>Provođenje programa aktivnosti za sprečavanje nasilja među djecom i mladima, podrazumijeva</w:t>
      </w:r>
      <w:r w:rsidRPr="004F7FDF">
        <w:rPr>
          <w:rStyle w:val="Zadanifontodlomka1"/>
          <w:rFonts w:asciiTheme="majorHAnsi" w:hAnsiTheme="majorHAnsi" w:cstheme="majorHAnsi"/>
          <w:spacing w:val="1"/>
        </w:rPr>
        <w:t xml:space="preserve"> </w:t>
      </w:r>
      <w:r w:rsidRPr="004F7FDF">
        <w:rPr>
          <w:rStyle w:val="Zadanifontodlomka1"/>
          <w:rFonts w:asciiTheme="majorHAnsi" w:hAnsiTheme="majorHAnsi" w:cstheme="majorHAnsi"/>
        </w:rPr>
        <w:t>uspostavu suradnje nadležnih državnih tijela i drugih čimbenika koji sudjeluju u sprečavanju,</w:t>
      </w:r>
      <w:r w:rsidRPr="004F7FDF">
        <w:rPr>
          <w:rStyle w:val="Zadanifontodlomka1"/>
          <w:rFonts w:asciiTheme="majorHAnsi" w:hAnsiTheme="majorHAnsi" w:cstheme="majorHAnsi"/>
          <w:spacing w:val="1"/>
        </w:rPr>
        <w:t xml:space="preserve"> </w:t>
      </w:r>
      <w:r w:rsidRPr="004F7FDF">
        <w:rPr>
          <w:rStyle w:val="Zadanifontodlomka1"/>
          <w:rFonts w:asciiTheme="majorHAnsi" w:hAnsiTheme="majorHAnsi" w:cstheme="majorHAnsi"/>
        </w:rPr>
        <w:t>otkrivanju i suzbijanju nasilja među djecom i mladima (odgojno - obrazovne ustanove, domovi za</w:t>
      </w:r>
      <w:r w:rsidR="005543EC" w:rsidRPr="004F7FDF">
        <w:rPr>
          <w:rStyle w:val="Zadanifontodlomka1"/>
          <w:rFonts w:asciiTheme="majorHAnsi" w:hAnsiTheme="majorHAnsi" w:cstheme="majorHAnsi"/>
        </w:rPr>
        <w:t xml:space="preserve"> </w:t>
      </w:r>
      <w:r w:rsidRPr="004F7FDF">
        <w:rPr>
          <w:rStyle w:val="Zadanifontodlomka1"/>
          <w:rFonts w:asciiTheme="majorHAnsi" w:hAnsiTheme="majorHAnsi" w:cstheme="majorHAnsi"/>
          <w:spacing w:val="-57"/>
        </w:rPr>
        <w:t xml:space="preserve"> </w:t>
      </w:r>
      <w:r w:rsidRPr="004F7FDF">
        <w:rPr>
          <w:rStyle w:val="Zadanifontodlomka1"/>
          <w:rFonts w:asciiTheme="majorHAnsi" w:hAnsiTheme="majorHAnsi" w:cstheme="majorHAnsi"/>
        </w:rPr>
        <w:t>skrb</w:t>
      </w:r>
      <w:r w:rsidRPr="004F7FDF">
        <w:rPr>
          <w:rStyle w:val="Zadanifontodlomka1"/>
          <w:rFonts w:asciiTheme="majorHAnsi" w:hAnsiTheme="majorHAnsi" w:cstheme="majorHAnsi"/>
          <w:spacing w:val="-3"/>
        </w:rPr>
        <w:t xml:space="preserve"> </w:t>
      </w:r>
      <w:r w:rsidRPr="004F7FDF">
        <w:rPr>
          <w:rStyle w:val="Zadanifontodlomka1"/>
          <w:rFonts w:asciiTheme="majorHAnsi" w:hAnsiTheme="majorHAnsi" w:cstheme="majorHAnsi"/>
        </w:rPr>
        <w:t>o</w:t>
      </w:r>
      <w:r w:rsidRPr="004F7FDF">
        <w:rPr>
          <w:rStyle w:val="Zadanifontodlomka1"/>
          <w:rFonts w:asciiTheme="majorHAnsi" w:hAnsiTheme="majorHAnsi" w:cstheme="majorHAnsi"/>
          <w:spacing w:val="-1"/>
        </w:rPr>
        <w:t xml:space="preserve"> </w:t>
      </w:r>
      <w:r w:rsidRPr="004F7FDF">
        <w:rPr>
          <w:rStyle w:val="Zadanifontodlomka1"/>
          <w:rFonts w:asciiTheme="majorHAnsi" w:hAnsiTheme="majorHAnsi" w:cstheme="majorHAnsi"/>
        </w:rPr>
        <w:t>djeci</w:t>
      </w:r>
      <w:r w:rsidRPr="004F7FDF">
        <w:rPr>
          <w:rStyle w:val="Zadanifontodlomka1"/>
          <w:rFonts w:asciiTheme="majorHAnsi" w:hAnsiTheme="majorHAnsi" w:cstheme="majorHAnsi"/>
          <w:spacing w:val="-2"/>
        </w:rPr>
        <w:t xml:space="preserve"> </w:t>
      </w:r>
      <w:r w:rsidRPr="004F7FDF">
        <w:rPr>
          <w:rStyle w:val="Zadanifontodlomka1"/>
          <w:rFonts w:asciiTheme="majorHAnsi" w:hAnsiTheme="majorHAnsi" w:cstheme="majorHAnsi"/>
        </w:rPr>
        <w:t>i</w:t>
      </w:r>
      <w:r w:rsidRPr="004F7FDF">
        <w:rPr>
          <w:rStyle w:val="Zadanifontodlomka1"/>
          <w:rFonts w:asciiTheme="majorHAnsi" w:hAnsiTheme="majorHAnsi" w:cstheme="majorHAnsi"/>
          <w:spacing w:val="-1"/>
        </w:rPr>
        <w:t xml:space="preserve"> </w:t>
      </w:r>
      <w:r w:rsidRPr="004F7FDF">
        <w:rPr>
          <w:rStyle w:val="Zadanifontodlomka1"/>
          <w:rFonts w:asciiTheme="majorHAnsi" w:hAnsiTheme="majorHAnsi" w:cstheme="majorHAnsi"/>
        </w:rPr>
        <w:t>mladima,</w:t>
      </w:r>
      <w:r w:rsidRPr="004F7FDF">
        <w:rPr>
          <w:rStyle w:val="Zadanifontodlomka1"/>
          <w:rFonts w:asciiTheme="majorHAnsi" w:hAnsiTheme="majorHAnsi" w:cstheme="majorHAnsi"/>
          <w:spacing w:val="-1"/>
        </w:rPr>
        <w:t xml:space="preserve"> </w:t>
      </w:r>
      <w:r w:rsidRPr="004F7FDF">
        <w:rPr>
          <w:rStyle w:val="Zadanifontodlomka1"/>
          <w:rFonts w:asciiTheme="majorHAnsi" w:hAnsiTheme="majorHAnsi" w:cstheme="majorHAnsi"/>
        </w:rPr>
        <w:t>centri</w:t>
      </w:r>
      <w:r w:rsidRPr="004F7FDF">
        <w:rPr>
          <w:rStyle w:val="Zadanifontodlomka1"/>
          <w:rFonts w:asciiTheme="majorHAnsi" w:hAnsiTheme="majorHAnsi" w:cstheme="majorHAnsi"/>
          <w:spacing w:val="-2"/>
        </w:rPr>
        <w:t xml:space="preserve"> </w:t>
      </w:r>
      <w:r w:rsidRPr="004F7FDF">
        <w:rPr>
          <w:rStyle w:val="Zadanifontodlomka1"/>
          <w:rFonts w:asciiTheme="majorHAnsi" w:hAnsiTheme="majorHAnsi" w:cstheme="majorHAnsi"/>
        </w:rPr>
        <w:t>za</w:t>
      </w:r>
      <w:r w:rsidRPr="004F7FDF">
        <w:rPr>
          <w:rStyle w:val="Zadanifontodlomka1"/>
          <w:rFonts w:asciiTheme="majorHAnsi" w:hAnsiTheme="majorHAnsi" w:cstheme="majorHAnsi"/>
          <w:spacing w:val="-2"/>
        </w:rPr>
        <w:t xml:space="preserve"> </w:t>
      </w:r>
      <w:r w:rsidRPr="004F7FDF">
        <w:rPr>
          <w:rStyle w:val="Zadanifontodlomka1"/>
          <w:rFonts w:asciiTheme="majorHAnsi" w:hAnsiTheme="majorHAnsi" w:cstheme="majorHAnsi"/>
        </w:rPr>
        <w:t>socijalnu</w:t>
      </w:r>
      <w:r w:rsidRPr="004F7FDF">
        <w:rPr>
          <w:rStyle w:val="Zadanifontodlomka1"/>
          <w:rFonts w:asciiTheme="majorHAnsi" w:hAnsiTheme="majorHAnsi" w:cstheme="majorHAnsi"/>
          <w:spacing w:val="-2"/>
        </w:rPr>
        <w:t xml:space="preserve"> </w:t>
      </w:r>
      <w:r w:rsidRPr="004F7FDF">
        <w:rPr>
          <w:rStyle w:val="Zadanifontodlomka1"/>
          <w:rFonts w:asciiTheme="majorHAnsi" w:hAnsiTheme="majorHAnsi" w:cstheme="majorHAnsi"/>
        </w:rPr>
        <w:t>skrb,</w:t>
      </w:r>
      <w:r w:rsidRPr="004F7FDF">
        <w:rPr>
          <w:rStyle w:val="Zadanifontodlomka1"/>
          <w:rFonts w:asciiTheme="majorHAnsi" w:hAnsiTheme="majorHAnsi" w:cstheme="majorHAnsi"/>
          <w:spacing w:val="-1"/>
        </w:rPr>
        <w:t xml:space="preserve"> </w:t>
      </w:r>
      <w:r w:rsidRPr="004F7FDF">
        <w:rPr>
          <w:rStyle w:val="Zadanifontodlomka1"/>
          <w:rFonts w:asciiTheme="majorHAnsi" w:hAnsiTheme="majorHAnsi" w:cstheme="majorHAnsi"/>
        </w:rPr>
        <w:t>policijske</w:t>
      </w:r>
      <w:r w:rsidRPr="004F7FDF">
        <w:rPr>
          <w:rStyle w:val="Zadanifontodlomka1"/>
          <w:rFonts w:asciiTheme="majorHAnsi" w:hAnsiTheme="majorHAnsi" w:cstheme="majorHAnsi"/>
          <w:spacing w:val="-2"/>
        </w:rPr>
        <w:t xml:space="preserve"> </w:t>
      </w:r>
      <w:r w:rsidRPr="004F7FDF">
        <w:rPr>
          <w:rStyle w:val="Zadanifontodlomka1"/>
          <w:rFonts w:asciiTheme="majorHAnsi" w:hAnsiTheme="majorHAnsi" w:cstheme="majorHAnsi"/>
        </w:rPr>
        <w:t>postaje,</w:t>
      </w:r>
      <w:r w:rsidRPr="004F7FDF">
        <w:rPr>
          <w:rStyle w:val="Zadanifontodlomka1"/>
          <w:rFonts w:asciiTheme="majorHAnsi" w:hAnsiTheme="majorHAnsi" w:cstheme="majorHAnsi"/>
          <w:spacing w:val="-2"/>
        </w:rPr>
        <w:t xml:space="preserve"> </w:t>
      </w:r>
      <w:r w:rsidRPr="004F7FDF">
        <w:rPr>
          <w:rStyle w:val="Zadanifontodlomka1"/>
          <w:rFonts w:asciiTheme="majorHAnsi" w:hAnsiTheme="majorHAnsi" w:cstheme="majorHAnsi"/>
        </w:rPr>
        <w:t>zdravstvene</w:t>
      </w:r>
      <w:r w:rsidRPr="004F7FDF">
        <w:rPr>
          <w:rStyle w:val="Zadanifontodlomka1"/>
          <w:rFonts w:asciiTheme="majorHAnsi" w:hAnsiTheme="majorHAnsi" w:cstheme="majorHAnsi"/>
          <w:spacing w:val="-2"/>
        </w:rPr>
        <w:t xml:space="preserve"> </w:t>
      </w:r>
      <w:r w:rsidRPr="004F7FDF">
        <w:rPr>
          <w:rStyle w:val="Zadanifontodlomka1"/>
          <w:rFonts w:asciiTheme="majorHAnsi" w:hAnsiTheme="majorHAnsi" w:cstheme="majorHAnsi"/>
        </w:rPr>
        <w:t>ustanove,</w:t>
      </w:r>
      <w:r w:rsidRPr="004F7FDF">
        <w:rPr>
          <w:rStyle w:val="Zadanifontodlomka1"/>
          <w:rFonts w:asciiTheme="majorHAnsi" w:hAnsiTheme="majorHAnsi" w:cstheme="majorHAnsi"/>
          <w:spacing w:val="-1"/>
        </w:rPr>
        <w:t xml:space="preserve"> </w:t>
      </w:r>
      <w:r w:rsidRPr="004F7FDF">
        <w:rPr>
          <w:rStyle w:val="Zadanifontodlomka1"/>
          <w:rFonts w:asciiTheme="majorHAnsi" w:hAnsiTheme="majorHAnsi" w:cstheme="majorHAnsi"/>
        </w:rPr>
        <w:t>državna odvjetništva</w:t>
      </w:r>
      <w:r w:rsidRPr="00930762">
        <w:rPr>
          <w:rStyle w:val="Zadanifontodlomka1"/>
          <w:rFonts w:asciiTheme="majorHAnsi" w:hAnsiTheme="majorHAnsi" w:cstheme="majorHAnsi"/>
        </w:rPr>
        <w:t>, jedinice lokalne samouprave, nevladine organizacije koje rade na  pružanju psiho-socijalne pomoći i Gradski ured za obrazovanje, sport i mlade Grada Zagreba).</w:t>
      </w:r>
    </w:p>
    <w:p w14:paraId="1CD35266" w14:textId="77777777" w:rsidR="00343638" w:rsidRPr="00930762" w:rsidRDefault="00343638">
      <w:pPr>
        <w:pStyle w:val="Textbody"/>
        <w:ind w:left="180" w:right="472" w:firstLine="347"/>
        <w:jc w:val="both"/>
        <w:rPr>
          <w:rStyle w:val="Zadanifontodlomka1"/>
          <w:rFonts w:asciiTheme="majorHAnsi" w:hAnsiTheme="majorHAnsi" w:cstheme="majorHAnsi"/>
        </w:rPr>
      </w:pPr>
    </w:p>
    <w:p w14:paraId="720BDFD7" w14:textId="77777777" w:rsidR="00343638" w:rsidRPr="00930762" w:rsidRDefault="00343638">
      <w:pPr>
        <w:pStyle w:val="Textbody"/>
        <w:ind w:left="180" w:right="472" w:firstLine="347"/>
        <w:jc w:val="both"/>
        <w:rPr>
          <w:rStyle w:val="Zadanifontodlomka1"/>
          <w:rFonts w:asciiTheme="majorHAnsi" w:hAnsiTheme="majorHAnsi" w:cstheme="majorHAnsi"/>
        </w:rPr>
      </w:pPr>
    </w:p>
    <w:p w14:paraId="5D3EC050" w14:textId="77777777" w:rsidR="00343638" w:rsidRPr="00930762" w:rsidRDefault="00343638">
      <w:pPr>
        <w:pStyle w:val="Textbody"/>
        <w:ind w:left="180" w:right="472" w:firstLine="347"/>
        <w:jc w:val="both"/>
        <w:rPr>
          <w:rStyle w:val="Zadanifontodlomka1"/>
          <w:rFonts w:asciiTheme="majorHAnsi" w:hAnsiTheme="majorHAnsi" w:cstheme="majorHAnsi"/>
        </w:rPr>
      </w:pPr>
    </w:p>
    <w:p w14:paraId="6DA785F5" w14:textId="77777777" w:rsidR="00343638" w:rsidRPr="00930762" w:rsidRDefault="00343638">
      <w:pPr>
        <w:pStyle w:val="Textbody"/>
        <w:ind w:left="180" w:right="472" w:firstLine="347"/>
        <w:jc w:val="both"/>
        <w:rPr>
          <w:rStyle w:val="Zadanifontodlomka1"/>
          <w:rFonts w:asciiTheme="majorHAnsi" w:hAnsiTheme="majorHAnsi" w:cstheme="majorHAnsi"/>
        </w:rPr>
      </w:pPr>
    </w:p>
    <w:p w14:paraId="5C042213" w14:textId="77777777" w:rsidR="00343638" w:rsidRPr="00930762" w:rsidRDefault="00343638">
      <w:pPr>
        <w:pStyle w:val="Textbody"/>
        <w:ind w:left="180" w:right="472" w:firstLine="347"/>
        <w:jc w:val="both"/>
        <w:rPr>
          <w:rStyle w:val="Zadanifontodlomka1"/>
          <w:rFonts w:asciiTheme="majorHAnsi" w:hAnsiTheme="majorHAnsi" w:cstheme="majorHAnsi"/>
        </w:rPr>
      </w:pPr>
    </w:p>
    <w:p w14:paraId="6FE0B856" w14:textId="77777777" w:rsidR="00343638" w:rsidRPr="00930762" w:rsidRDefault="00343638">
      <w:pPr>
        <w:pStyle w:val="Textbody"/>
        <w:ind w:left="180" w:right="472" w:firstLine="347"/>
        <w:jc w:val="both"/>
        <w:rPr>
          <w:rStyle w:val="Zadanifontodlomka1"/>
          <w:rFonts w:asciiTheme="majorHAnsi" w:hAnsiTheme="majorHAnsi" w:cstheme="majorHAnsi"/>
        </w:rPr>
      </w:pPr>
    </w:p>
    <w:p w14:paraId="52DEB1D1" w14:textId="77777777" w:rsidR="00343638" w:rsidRPr="00930762" w:rsidRDefault="00343638">
      <w:pPr>
        <w:pStyle w:val="Textbody"/>
        <w:ind w:left="180" w:right="472" w:firstLine="347"/>
        <w:jc w:val="both"/>
        <w:rPr>
          <w:rStyle w:val="Zadanifontodlomka1"/>
          <w:rFonts w:asciiTheme="majorHAnsi" w:hAnsiTheme="majorHAnsi" w:cstheme="majorHAnsi"/>
        </w:rPr>
      </w:pPr>
    </w:p>
    <w:p w14:paraId="13AA4B85" w14:textId="77777777" w:rsidR="00343638" w:rsidRPr="00930762" w:rsidRDefault="00343638">
      <w:pPr>
        <w:pStyle w:val="Textbody"/>
        <w:ind w:left="180" w:right="472" w:firstLine="347"/>
        <w:jc w:val="both"/>
        <w:rPr>
          <w:rStyle w:val="Zadanifontodlomka1"/>
          <w:rFonts w:asciiTheme="majorHAnsi" w:hAnsiTheme="majorHAnsi" w:cstheme="majorHAnsi"/>
        </w:rPr>
      </w:pPr>
    </w:p>
    <w:p w14:paraId="7077D574" w14:textId="77777777" w:rsidR="00343638" w:rsidRPr="00930762" w:rsidRDefault="00343638">
      <w:pPr>
        <w:pStyle w:val="Textbody"/>
        <w:ind w:left="180" w:right="472" w:firstLine="347"/>
        <w:jc w:val="both"/>
        <w:rPr>
          <w:rStyle w:val="Zadanifontodlomka1"/>
          <w:rFonts w:asciiTheme="majorHAnsi" w:hAnsiTheme="majorHAnsi" w:cstheme="majorHAnsi"/>
        </w:rPr>
      </w:pPr>
    </w:p>
    <w:p w14:paraId="27D9065F" w14:textId="77777777" w:rsidR="00343638" w:rsidRPr="00930762" w:rsidRDefault="00343638">
      <w:pPr>
        <w:pStyle w:val="Textbody"/>
        <w:ind w:left="180" w:right="472" w:firstLine="347"/>
        <w:jc w:val="both"/>
        <w:rPr>
          <w:rStyle w:val="Zadanifontodlomka1"/>
          <w:rFonts w:asciiTheme="majorHAnsi" w:hAnsiTheme="majorHAnsi" w:cstheme="majorHAnsi"/>
        </w:rPr>
      </w:pPr>
    </w:p>
    <w:p w14:paraId="73E9BACF" w14:textId="77777777" w:rsidR="00343638" w:rsidRPr="00930762" w:rsidRDefault="00343638">
      <w:pPr>
        <w:pStyle w:val="Textbody"/>
        <w:ind w:left="180" w:right="472" w:firstLine="347"/>
        <w:jc w:val="both"/>
        <w:rPr>
          <w:rStyle w:val="Zadanifontodlomka1"/>
          <w:rFonts w:asciiTheme="majorHAnsi" w:hAnsiTheme="majorHAnsi" w:cstheme="majorHAnsi"/>
        </w:rPr>
      </w:pPr>
    </w:p>
    <w:p w14:paraId="5599AB09" w14:textId="77777777" w:rsidR="00343638" w:rsidRPr="00930762" w:rsidRDefault="00343638">
      <w:pPr>
        <w:pStyle w:val="Textbody"/>
        <w:ind w:left="180" w:right="472" w:firstLine="347"/>
        <w:jc w:val="both"/>
        <w:rPr>
          <w:rStyle w:val="Zadanifontodlomka1"/>
          <w:rFonts w:asciiTheme="majorHAnsi" w:hAnsiTheme="majorHAnsi" w:cstheme="majorHAnsi"/>
        </w:rPr>
      </w:pPr>
    </w:p>
    <w:p w14:paraId="4897EF02" w14:textId="77777777" w:rsidR="00343638" w:rsidRPr="00930762" w:rsidRDefault="00343638">
      <w:pPr>
        <w:pStyle w:val="Textbody"/>
        <w:ind w:left="180" w:right="472" w:firstLine="347"/>
        <w:jc w:val="both"/>
        <w:rPr>
          <w:rStyle w:val="Zadanifontodlomka1"/>
          <w:rFonts w:asciiTheme="majorHAnsi" w:hAnsiTheme="majorHAnsi" w:cstheme="majorHAnsi"/>
        </w:rPr>
      </w:pPr>
    </w:p>
    <w:p w14:paraId="5E08FB53" w14:textId="77777777" w:rsidR="00343638" w:rsidRPr="00930762" w:rsidRDefault="00343638">
      <w:pPr>
        <w:pStyle w:val="Textbody"/>
        <w:ind w:left="180" w:right="472" w:firstLine="347"/>
        <w:jc w:val="both"/>
        <w:rPr>
          <w:rStyle w:val="Zadanifontodlomka1"/>
          <w:rFonts w:asciiTheme="majorHAnsi" w:hAnsiTheme="majorHAnsi" w:cstheme="majorHAnsi"/>
        </w:rPr>
      </w:pPr>
    </w:p>
    <w:tbl>
      <w:tblPr>
        <w:tblW w:w="9748" w:type="dxa"/>
        <w:tblInd w:w="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"/>
        <w:gridCol w:w="2586"/>
        <w:gridCol w:w="4731"/>
        <w:gridCol w:w="10"/>
        <w:gridCol w:w="2363"/>
        <w:gridCol w:w="9"/>
      </w:tblGrid>
      <w:tr w:rsidR="00343638" w:rsidRPr="00930762" w14:paraId="3E21BFC0" w14:textId="77777777" w:rsidTr="00343638">
        <w:trPr>
          <w:gridBefore w:val="1"/>
          <w:wBefore w:w="49" w:type="dxa"/>
          <w:trHeight w:val="551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199E8189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NAZIV PROJEKTA/PROGRAMA</w:t>
            </w:r>
          </w:p>
        </w:tc>
        <w:tc>
          <w:tcPr>
            <w:tcW w:w="4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70DC2B33" w14:textId="77777777" w:rsidR="00343638" w:rsidRPr="00930762" w:rsidRDefault="00343638" w:rsidP="00343638">
            <w:pPr>
              <w:pStyle w:val="TableParagraph"/>
              <w:spacing w:line="275" w:lineRule="exact"/>
              <w:ind w:left="1075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OČEKIVANI ISHODI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255714A0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NOSITELJ/</w:t>
            </w:r>
          </w:p>
          <w:p w14:paraId="497239D7" w14:textId="479B213E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KORISNICI</w:t>
            </w:r>
          </w:p>
        </w:tc>
      </w:tr>
      <w:tr w:rsidR="00343638" w:rsidRPr="00930762" w14:paraId="1881647B" w14:textId="77777777" w:rsidTr="00343638">
        <w:trPr>
          <w:gridBefore w:val="1"/>
          <w:wBefore w:w="49" w:type="dxa"/>
          <w:trHeight w:val="551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2FC61001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SAVJETODAVNI RAZGOVORI S UČENICIMA</w:t>
            </w:r>
          </w:p>
        </w:tc>
        <w:tc>
          <w:tcPr>
            <w:tcW w:w="4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C60B560" w14:textId="77777777" w:rsidR="00343638" w:rsidRPr="00930762" w:rsidRDefault="00343638" w:rsidP="00343638">
            <w:pPr>
              <w:pStyle w:val="TableParagraph"/>
              <w:spacing w:line="275" w:lineRule="exact"/>
              <w:ind w:left="1075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Učenik:</w:t>
            </w:r>
          </w:p>
          <w:p w14:paraId="051B1ADD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Gradi svoje samopouzdanje</w:t>
            </w:r>
          </w:p>
          <w:p w14:paraId="7BE254D7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Uči prihvatljive obrasce ponašanja</w:t>
            </w:r>
          </w:p>
          <w:p w14:paraId="34DDC407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Uči samoregulaciju emocija</w:t>
            </w:r>
          </w:p>
          <w:p w14:paraId="3AB60733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Organizira vlastito slobodno vrijeme</w:t>
            </w:r>
          </w:p>
          <w:p w14:paraId="743F1461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Razvija komunikacijske vještine</w:t>
            </w:r>
          </w:p>
          <w:p w14:paraId="32FDB9CF" w14:textId="77777777" w:rsidR="00343638" w:rsidRPr="00930762" w:rsidRDefault="00343638" w:rsidP="00343638">
            <w:pPr>
              <w:pStyle w:val="TableParagraph"/>
              <w:spacing w:line="275" w:lineRule="exact"/>
              <w:ind w:left="107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ACE1BAE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Stručni suradnik pedagog</w:t>
            </w:r>
          </w:p>
          <w:p w14:paraId="6008C81D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</w:p>
          <w:p w14:paraId="4BF1DB93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Učenici od 1. do 8. razreda</w:t>
            </w:r>
          </w:p>
        </w:tc>
      </w:tr>
      <w:tr w:rsidR="00343638" w:rsidRPr="00930762" w14:paraId="19BACF38" w14:textId="77777777" w:rsidTr="00343638">
        <w:trPr>
          <w:gridBefore w:val="1"/>
          <w:wBefore w:w="49" w:type="dxa"/>
          <w:trHeight w:val="551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36F88080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INDIVIDUALNI RAD S RODITELJIMA</w:t>
            </w:r>
          </w:p>
        </w:tc>
        <w:tc>
          <w:tcPr>
            <w:tcW w:w="4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66682B7" w14:textId="77777777" w:rsidR="00343638" w:rsidRPr="00930762" w:rsidRDefault="00343638" w:rsidP="00343638">
            <w:pPr>
              <w:pStyle w:val="TableParagraph"/>
              <w:spacing w:line="275" w:lineRule="exact"/>
              <w:ind w:left="1075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Roditelj:</w:t>
            </w:r>
          </w:p>
          <w:p w14:paraId="55B1ACFA" w14:textId="18BF1472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Uključuje se u proces odgoja i obrazovanja učenika</w:t>
            </w:r>
          </w:p>
          <w:p w14:paraId="1C45CE76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Razvija komunikacijske i socijalne vještine</w:t>
            </w:r>
          </w:p>
          <w:p w14:paraId="3D0E3DF7" w14:textId="4DEB47F2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Sudjeluje u razvijanju partnerskih odnosa između škole, učitelja i roditelja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66BEFF0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Stručni suradnik pedagog</w:t>
            </w:r>
          </w:p>
          <w:p w14:paraId="55E0C7C4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</w:p>
          <w:p w14:paraId="2B5C9487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Roditelji učenika od 1. do 8. razreda</w:t>
            </w:r>
          </w:p>
        </w:tc>
      </w:tr>
      <w:tr w:rsidR="00343638" w:rsidRPr="00930762" w14:paraId="26D5CFE8" w14:textId="77777777" w:rsidTr="00343638">
        <w:trPr>
          <w:gridBefore w:val="1"/>
          <w:wBefore w:w="49" w:type="dxa"/>
          <w:trHeight w:val="551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2EAC5875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RAZREDNA KOHEZIJA – SLIČNOSTI I RAZLIKE</w:t>
            </w:r>
          </w:p>
          <w:p w14:paraId="24CA546D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</w:p>
          <w:p w14:paraId="01159DDD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SOCIOMETRIJA</w:t>
            </w:r>
          </w:p>
        </w:tc>
        <w:tc>
          <w:tcPr>
            <w:tcW w:w="4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555C69B" w14:textId="77777777" w:rsidR="00343638" w:rsidRPr="00930762" w:rsidRDefault="00343638" w:rsidP="00343638">
            <w:pPr>
              <w:pStyle w:val="TableParagraph"/>
              <w:spacing w:line="275" w:lineRule="exact"/>
              <w:ind w:left="1075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Učeni:</w:t>
            </w:r>
          </w:p>
          <w:p w14:paraId="36B0FF4D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Osvještava svoju individualnost</w:t>
            </w:r>
          </w:p>
          <w:p w14:paraId="3F3F0DE5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Razumije individualnost drugih učenika</w:t>
            </w:r>
          </w:p>
          <w:p w14:paraId="7104CEF9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Pronalazi poveznicu s drugim učenikom i cijelim razredom</w:t>
            </w:r>
          </w:p>
          <w:p w14:paraId="60851CEB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surađuje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DB343F4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Stručni suradnik pedagog</w:t>
            </w:r>
          </w:p>
          <w:p w14:paraId="1142C6A7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</w:p>
          <w:p w14:paraId="49CBB46F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Učenici od 1. do 8. razreda</w:t>
            </w:r>
          </w:p>
        </w:tc>
      </w:tr>
      <w:tr w:rsidR="00343638" w:rsidRPr="00930762" w14:paraId="328DA7BB" w14:textId="77777777" w:rsidTr="00343638">
        <w:trPr>
          <w:gridBefore w:val="1"/>
          <w:wBefore w:w="49" w:type="dxa"/>
          <w:trHeight w:val="551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7395B8FE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PRAVILA PONAŠANJA</w:t>
            </w:r>
          </w:p>
        </w:tc>
        <w:tc>
          <w:tcPr>
            <w:tcW w:w="4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1E6CD93" w14:textId="77777777" w:rsidR="00343638" w:rsidRPr="00930762" w:rsidRDefault="00343638" w:rsidP="00343638">
            <w:pPr>
              <w:pStyle w:val="TableParagraph"/>
              <w:spacing w:line="275" w:lineRule="exact"/>
              <w:ind w:left="1075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Učenici:</w:t>
            </w:r>
          </w:p>
          <w:p w14:paraId="1E69706C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Usvajaju i grade pozitivnu sliku o sebi kao učeniku</w:t>
            </w:r>
          </w:p>
          <w:p w14:paraId="4E0AA7EA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Razumiju svoju ulogu učenika</w:t>
            </w:r>
          </w:p>
          <w:p w14:paraId="09D89D32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Upoznaju se s odgovornostima i pravima učenika</w:t>
            </w:r>
          </w:p>
          <w:p w14:paraId="56132AD4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Uvažavaju druge učenike i zaposlenike škole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85EF28A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Stručni suradnik pedagog</w:t>
            </w:r>
          </w:p>
          <w:p w14:paraId="2D8B64B6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</w:p>
          <w:p w14:paraId="57A36605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Učenici 1. razreda</w:t>
            </w:r>
          </w:p>
        </w:tc>
      </w:tr>
      <w:tr w:rsidR="00343638" w:rsidRPr="00930762" w14:paraId="565C5DB1" w14:textId="77777777" w:rsidTr="00343638">
        <w:trPr>
          <w:gridBefore w:val="1"/>
          <w:wBefore w:w="49" w:type="dxa"/>
          <w:trHeight w:val="551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7F688992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ZAUZMI SE ZA SEBE</w:t>
            </w:r>
          </w:p>
        </w:tc>
        <w:tc>
          <w:tcPr>
            <w:tcW w:w="4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872A1AB" w14:textId="77777777" w:rsidR="00343638" w:rsidRPr="00930762" w:rsidRDefault="00343638" w:rsidP="00343638">
            <w:pPr>
              <w:pStyle w:val="TableParagraph"/>
              <w:spacing w:line="275" w:lineRule="exact"/>
              <w:ind w:left="1075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Učenici:</w:t>
            </w:r>
          </w:p>
          <w:p w14:paraId="10B1123D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Razvijaju i unaprjeđuju svoje komunikacijske vještine</w:t>
            </w:r>
          </w:p>
          <w:p w14:paraId="74155DF6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Znaju što je asertivnost</w:t>
            </w:r>
          </w:p>
          <w:p w14:paraId="72C2A239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eastAsia="en-US"/>
              </w:rPr>
              <w:t>Usjavaju</w:t>
            </w:r>
            <w:proofErr w:type="spellEnd"/>
            <w:r w:rsidRPr="00930762">
              <w:rPr>
                <w:rFonts w:asciiTheme="majorHAnsi" w:hAnsiTheme="majorHAnsi" w:cstheme="majorHAnsi"/>
                <w:lang w:eastAsia="en-US"/>
              </w:rPr>
              <w:t xml:space="preserve"> razliku između agresivne, pasivne i asertivne komunikacije</w:t>
            </w:r>
          </w:p>
          <w:p w14:paraId="2FD6484A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Razvija vještinu aktivnog slušanja</w:t>
            </w:r>
          </w:p>
          <w:p w14:paraId="4AA001CB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Zna se ponašati u konfliktnim situacijama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771AA73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Stručni suradnik pedagog</w:t>
            </w:r>
          </w:p>
          <w:p w14:paraId="5EA4F895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</w:p>
          <w:p w14:paraId="79E1613D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Učenici 4., 5. i 6. razreda</w:t>
            </w:r>
          </w:p>
        </w:tc>
      </w:tr>
      <w:tr w:rsidR="00343638" w:rsidRPr="00930762" w14:paraId="0A0E10A2" w14:textId="77777777" w:rsidTr="00343638">
        <w:trPr>
          <w:gridBefore w:val="1"/>
          <w:wBefore w:w="49" w:type="dxa"/>
          <w:trHeight w:val="551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308324F2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NOŠENJE S EMOCIJAMA</w:t>
            </w:r>
          </w:p>
        </w:tc>
        <w:tc>
          <w:tcPr>
            <w:tcW w:w="4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22D22FE" w14:textId="77777777" w:rsidR="00343638" w:rsidRPr="00930762" w:rsidRDefault="00343638" w:rsidP="00343638">
            <w:pPr>
              <w:pStyle w:val="TableParagraph"/>
              <w:spacing w:line="275" w:lineRule="exact"/>
              <w:ind w:left="1075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Učenik:</w:t>
            </w:r>
          </w:p>
          <w:p w14:paraId="08A44444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Prepoznaju i promišljaju o vlastitim emocijama</w:t>
            </w:r>
          </w:p>
          <w:p w14:paraId="20DB9DF3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Prepoznaju emocije kod drugih</w:t>
            </w:r>
          </w:p>
          <w:p w14:paraId="2447446D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Razumije utjecaj vlastitog ponašanja na druge</w:t>
            </w:r>
          </w:p>
          <w:p w14:paraId="5D18D892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Daje primjer kako iskazati emocije na pozitivan i siguran način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D39441D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Stručni suradnik pedagog</w:t>
            </w:r>
          </w:p>
          <w:p w14:paraId="38F6D5AA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</w:p>
          <w:p w14:paraId="706FBF62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Učenici 2. i 3. razreda</w:t>
            </w:r>
          </w:p>
        </w:tc>
      </w:tr>
      <w:tr w:rsidR="00343638" w:rsidRPr="00930762" w14:paraId="2211AF96" w14:textId="77777777" w:rsidTr="00343638">
        <w:trPr>
          <w:gridBefore w:val="1"/>
          <w:wBefore w:w="49" w:type="dxa"/>
          <w:trHeight w:val="551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58A0DE68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NENASILNA KOMUNIKACIJA</w:t>
            </w:r>
          </w:p>
        </w:tc>
        <w:tc>
          <w:tcPr>
            <w:tcW w:w="4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E812788" w14:textId="77777777" w:rsidR="00343638" w:rsidRPr="00930762" w:rsidRDefault="00343638" w:rsidP="00343638">
            <w:pPr>
              <w:pStyle w:val="TableParagraph"/>
              <w:spacing w:line="275" w:lineRule="exact"/>
              <w:ind w:left="1075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Učenici:</w:t>
            </w:r>
          </w:p>
          <w:p w14:paraId="2BD64787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Razumiju važnost vlastitih i tuđih riječi</w:t>
            </w:r>
          </w:p>
          <w:p w14:paraId="5682C595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Razvijaju komunikacijske vještine i vještine aktivnog slušanja</w:t>
            </w:r>
          </w:p>
          <w:p w14:paraId="71E2C02A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Razumiju posljedice nasilne komunikacije</w:t>
            </w:r>
          </w:p>
          <w:p w14:paraId="22F2FFB3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 xml:space="preserve">Rješava konfliktne situacije s drugim učenicima na pozitivan način 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F4833FE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Stručni suradnik pedagog</w:t>
            </w:r>
          </w:p>
          <w:p w14:paraId="6FFF796D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</w:p>
          <w:p w14:paraId="36E248DA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Učenici 7. i 8. razreda</w:t>
            </w:r>
          </w:p>
        </w:tc>
      </w:tr>
      <w:tr w:rsidR="00343638" w:rsidRPr="00930762" w14:paraId="5CBF3D70" w14:textId="77777777" w:rsidTr="00343638">
        <w:trPr>
          <w:gridBefore w:val="1"/>
          <w:wBefore w:w="49" w:type="dxa"/>
          <w:trHeight w:val="551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1B89BF8C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PRIHVAĆANJE RAZLIČITOSTI</w:t>
            </w:r>
          </w:p>
        </w:tc>
        <w:tc>
          <w:tcPr>
            <w:tcW w:w="4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E861E3A" w14:textId="77777777" w:rsidR="00343638" w:rsidRPr="00930762" w:rsidRDefault="00343638" w:rsidP="00343638">
            <w:pPr>
              <w:pStyle w:val="TableParagraph"/>
              <w:spacing w:line="275" w:lineRule="exact"/>
              <w:ind w:left="1075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Učenici:</w:t>
            </w:r>
          </w:p>
          <w:p w14:paraId="4A424BAB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Razumiju važnost prihvaćanja različitosti</w:t>
            </w:r>
          </w:p>
          <w:p w14:paraId="6C5DCC97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Razumije pojmove predrasude i stereotipa</w:t>
            </w:r>
          </w:p>
          <w:p w14:paraId="657EA527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Uči dijeliti vlastita iskustva i doživljaje</w:t>
            </w:r>
          </w:p>
          <w:p w14:paraId="4692C360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Izriče vlastiti stav</w:t>
            </w:r>
          </w:p>
          <w:p w14:paraId="075E1D89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 xml:space="preserve">Uči surađivati s drugima 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09FB436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Stručni suradnik pedagog</w:t>
            </w:r>
          </w:p>
          <w:p w14:paraId="49D1523C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</w:p>
          <w:p w14:paraId="7E4CA0BC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Učenici od 5. do 8. razreda</w:t>
            </w:r>
          </w:p>
        </w:tc>
      </w:tr>
      <w:tr w:rsidR="00343638" w:rsidRPr="00930762" w14:paraId="6FBEB96B" w14:textId="77777777" w:rsidTr="00343638">
        <w:trPr>
          <w:gridBefore w:val="1"/>
          <w:wBefore w:w="49" w:type="dxa"/>
          <w:trHeight w:val="551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2FA4D651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KOMUNIKACIJA – VERBALNA I NEVERBALNA</w:t>
            </w:r>
          </w:p>
        </w:tc>
        <w:tc>
          <w:tcPr>
            <w:tcW w:w="4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1BEB917" w14:textId="77777777" w:rsidR="00343638" w:rsidRPr="00930762" w:rsidRDefault="00343638" w:rsidP="00343638">
            <w:pPr>
              <w:pStyle w:val="TableParagraph"/>
              <w:spacing w:line="275" w:lineRule="exact"/>
              <w:ind w:left="1075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Učenici:</w:t>
            </w:r>
          </w:p>
          <w:p w14:paraId="6CCF951F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Znaju oblike komunikacije</w:t>
            </w:r>
          </w:p>
          <w:p w14:paraId="7298CA6F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Razumiju važnost pravilnog izražavanja i komunikacije</w:t>
            </w:r>
          </w:p>
          <w:p w14:paraId="6A9AEE0C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Razlikuju verbalnu i neverbalnu komunikaciju</w:t>
            </w:r>
          </w:p>
          <w:p w14:paraId="54AB2796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Uče jasno komunicirati i prenositi svoje stavove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51A8E8B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Stručni suradnik pedagog</w:t>
            </w:r>
          </w:p>
          <w:p w14:paraId="26DB374D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</w:p>
          <w:p w14:paraId="42E53F6B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Učenici od 1. do 4. razreda</w:t>
            </w:r>
          </w:p>
        </w:tc>
      </w:tr>
      <w:tr w:rsidR="00343638" w:rsidRPr="00930762" w14:paraId="40ED86B3" w14:textId="77777777" w:rsidTr="00343638">
        <w:trPr>
          <w:gridBefore w:val="1"/>
          <w:wBefore w:w="49" w:type="dxa"/>
          <w:trHeight w:val="551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21D975C0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PROFESIONALNO USMJERAVANJE UČENIKA 8. RAZREDA</w:t>
            </w:r>
          </w:p>
          <w:p w14:paraId="0F116884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</w:p>
          <w:p w14:paraId="100E9415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</w:p>
          <w:p w14:paraId="161D96B5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</w:p>
          <w:p w14:paraId="002B9DDF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</w:p>
          <w:p w14:paraId="483A1D96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</w:p>
          <w:p w14:paraId="7867B568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</w:p>
          <w:p w14:paraId="55A46B9B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</w:p>
          <w:p w14:paraId="4A56524B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</w:p>
          <w:p w14:paraId="4BF84142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</w:p>
          <w:p w14:paraId="4216B68F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</w:p>
          <w:p w14:paraId="008C7A5A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</w:p>
          <w:p w14:paraId="7ECA3E09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</w:p>
          <w:p w14:paraId="3045795B" w14:textId="77777777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</w:p>
          <w:p w14:paraId="02DC3E01" w14:textId="2FBAE73A" w:rsidR="00343638" w:rsidRPr="00930762" w:rsidRDefault="00343638" w:rsidP="00343638">
            <w:pPr>
              <w:pStyle w:val="TableParagraph"/>
              <w:spacing w:line="276" w:lineRule="exact"/>
              <w:ind w:left="715" w:right="308" w:hanging="384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64350DA" w14:textId="77777777" w:rsidR="00343638" w:rsidRPr="00930762" w:rsidRDefault="00343638" w:rsidP="00343638">
            <w:pPr>
              <w:pStyle w:val="TableParagraph"/>
              <w:spacing w:line="275" w:lineRule="exact"/>
              <w:ind w:left="1075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Učenici:</w:t>
            </w:r>
          </w:p>
          <w:p w14:paraId="6F81A6A4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Analiziraju vlastite odgojno-obrazovne potrebe</w:t>
            </w:r>
          </w:p>
          <w:p w14:paraId="5BE2E48D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Prepoznaju vlastite sposobnosti i motivaciju za nastavak školovanja</w:t>
            </w:r>
          </w:p>
          <w:p w14:paraId="2A66E28B" w14:textId="77777777" w:rsidR="00343638" w:rsidRPr="00930762" w:rsidRDefault="00343638" w:rsidP="0051597B">
            <w:pPr>
              <w:pStyle w:val="Odlomakpopisa"/>
              <w:numPr>
                <w:ilvl w:val="0"/>
                <w:numId w:val="54"/>
              </w:numPr>
              <w:suppressAutoHyphens w:val="0"/>
              <w:autoSpaceDN/>
              <w:rPr>
                <w:rFonts w:asciiTheme="majorHAnsi" w:hAnsiTheme="majorHAnsi" w:cstheme="majorHAnsi"/>
                <w:lang w:eastAsia="en-US"/>
              </w:rPr>
            </w:pPr>
            <w:r w:rsidRPr="00930762">
              <w:rPr>
                <w:rFonts w:asciiTheme="majorHAnsi" w:hAnsiTheme="majorHAnsi" w:cstheme="majorHAnsi"/>
                <w:lang w:eastAsia="en-US"/>
              </w:rPr>
              <w:t>Odabiru srednju školu u skladu s vlastitim željama i mogućnostima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80DC8DC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Stručni suradnik pedagog</w:t>
            </w:r>
          </w:p>
          <w:p w14:paraId="53DF7C02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</w:p>
          <w:p w14:paraId="3FA53BA2" w14:textId="77777777" w:rsidR="00343638" w:rsidRPr="00930762" w:rsidRDefault="00343638" w:rsidP="00343638">
            <w:pPr>
              <w:pStyle w:val="TableParagraph"/>
              <w:spacing w:line="276" w:lineRule="exact"/>
              <w:ind w:left="530" w:right="505" w:firstLine="26"/>
              <w:rPr>
                <w:rFonts w:asciiTheme="majorHAnsi" w:hAnsiTheme="majorHAnsi" w:cstheme="majorHAnsi"/>
                <w:bCs/>
              </w:rPr>
            </w:pPr>
            <w:r w:rsidRPr="00930762">
              <w:rPr>
                <w:rFonts w:asciiTheme="majorHAnsi" w:hAnsiTheme="majorHAnsi" w:cstheme="majorHAnsi"/>
                <w:bCs/>
              </w:rPr>
              <w:t>Učenici 8. razreda</w:t>
            </w:r>
          </w:p>
        </w:tc>
      </w:tr>
      <w:tr w:rsidR="001963B3" w:rsidRPr="00930762" w14:paraId="3515E7A6" w14:textId="77777777" w:rsidTr="00343638">
        <w:trPr>
          <w:gridAfter w:val="1"/>
          <w:wAfter w:w="9" w:type="dxa"/>
          <w:trHeight w:val="3139"/>
        </w:trPr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32C5F913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  <w:p w14:paraId="6FF123E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  <w:p w14:paraId="10FBDC4B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  <w:p w14:paraId="293EEEB5" w14:textId="77777777" w:rsidR="001963B3" w:rsidRPr="00930762" w:rsidRDefault="001963B3">
            <w:pPr>
              <w:pStyle w:val="TableParagraph"/>
              <w:spacing w:before="4"/>
              <w:rPr>
                <w:rFonts w:asciiTheme="majorHAnsi" w:hAnsiTheme="majorHAnsi" w:cstheme="majorHAnsi"/>
              </w:rPr>
            </w:pPr>
          </w:p>
          <w:p w14:paraId="6E5857D7" w14:textId="77777777" w:rsidR="001963B3" w:rsidRPr="00930762" w:rsidRDefault="00CB4565" w:rsidP="00A86769">
            <w:pPr>
              <w:pStyle w:val="TableParagraph"/>
              <w:ind w:left="216" w:right="197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SURADNJA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RODITELJA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ŠKOLE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E2EB4E3" w14:textId="77777777" w:rsidR="001963B3" w:rsidRPr="00930762" w:rsidRDefault="00CB4565">
            <w:pPr>
              <w:pStyle w:val="TableParagraph"/>
              <w:spacing w:before="1" w:line="276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Roditelj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:</w:t>
            </w:r>
          </w:p>
          <w:p w14:paraId="70DE43F3" w14:textId="77777777" w:rsidR="001963B3" w:rsidRPr="00930762" w:rsidRDefault="00CB4565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uppressAutoHyphens w:val="0"/>
              <w:spacing w:line="293" w:lineRule="exact"/>
              <w:ind w:left="0" w:hanging="361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izdvaja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obiteljske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vrijednosti</w:t>
            </w:r>
          </w:p>
          <w:p w14:paraId="19E1B92A" w14:textId="77777777" w:rsidR="001963B3" w:rsidRPr="00930762" w:rsidRDefault="00CB4565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uppressAutoHyphens w:val="0"/>
              <w:spacing w:line="293" w:lineRule="exact"/>
              <w:ind w:left="0" w:hanging="361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usvaja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zdrave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stilove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života</w:t>
            </w:r>
          </w:p>
          <w:p w14:paraId="03894BB7" w14:textId="77777777" w:rsidR="001963B3" w:rsidRPr="00930762" w:rsidRDefault="00CB4565">
            <w:pPr>
              <w:pStyle w:val="TableParagraph"/>
              <w:numPr>
                <w:ilvl w:val="0"/>
                <w:numId w:val="32"/>
              </w:numPr>
              <w:tabs>
                <w:tab w:val="left" w:pos="1654"/>
                <w:tab w:val="left" w:pos="1655"/>
              </w:tabs>
              <w:suppressAutoHyphens w:val="0"/>
              <w:ind w:left="827" w:right="380" w:firstLine="0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razvija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komunikacijske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6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socijalne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vještine</w:t>
            </w:r>
          </w:p>
          <w:p w14:paraId="452A5B96" w14:textId="77777777" w:rsidR="001963B3" w:rsidRPr="00930762" w:rsidRDefault="00CB4565">
            <w:pPr>
              <w:pStyle w:val="TableParagraph"/>
              <w:numPr>
                <w:ilvl w:val="0"/>
                <w:numId w:val="32"/>
              </w:numPr>
              <w:tabs>
                <w:tab w:val="left" w:pos="1654"/>
                <w:tab w:val="left" w:pos="1655"/>
              </w:tabs>
              <w:suppressAutoHyphens w:val="0"/>
              <w:ind w:left="827" w:right="519" w:firstLine="0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organizira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8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kvalitetno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provođenje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slobodnog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vremena</w:t>
            </w:r>
          </w:p>
          <w:p w14:paraId="05085480" w14:textId="77777777" w:rsidR="001963B3" w:rsidRPr="00930762" w:rsidRDefault="00CB4565">
            <w:pPr>
              <w:pStyle w:val="TableParagraph"/>
              <w:numPr>
                <w:ilvl w:val="0"/>
                <w:numId w:val="32"/>
              </w:numPr>
              <w:tabs>
                <w:tab w:val="left" w:pos="1654"/>
                <w:tab w:val="left" w:pos="1655"/>
              </w:tabs>
              <w:suppressAutoHyphens w:val="0"/>
              <w:ind w:left="827" w:right="444" w:firstLine="0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razvija sposobnosti učinkovitijeg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odlučivanja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rješavanja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konflikta</w:t>
            </w:r>
          </w:p>
          <w:p w14:paraId="2B9E5F29" w14:textId="77777777" w:rsidR="001963B3" w:rsidRPr="00930762" w:rsidRDefault="00CB4565">
            <w:pPr>
              <w:pStyle w:val="TableParagraph"/>
              <w:numPr>
                <w:ilvl w:val="0"/>
                <w:numId w:val="32"/>
              </w:numPr>
              <w:tabs>
                <w:tab w:val="left" w:pos="1654"/>
                <w:tab w:val="left" w:pos="1655"/>
              </w:tabs>
              <w:suppressAutoHyphens w:val="0"/>
              <w:spacing w:line="276" w:lineRule="exact"/>
              <w:ind w:left="827" w:right="318" w:firstLine="0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jača odnose pojedinca s članovima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8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obitelji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 drugima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 zajednici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5B56542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  <w:p w14:paraId="4AFA8C1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  <w:p w14:paraId="08DE072F" w14:textId="77777777" w:rsidR="001963B3" w:rsidRPr="00930762" w:rsidRDefault="001963B3">
            <w:pPr>
              <w:pStyle w:val="TableParagraph"/>
              <w:spacing w:before="5"/>
              <w:rPr>
                <w:rFonts w:asciiTheme="majorHAnsi" w:hAnsiTheme="majorHAnsi" w:cstheme="majorHAnsi"/>
              </w:rPr>
            </w:pPr>
          </w:p>
          <w:p w14:paraId="1A407003" w14:textId="50CAC37A" w:rsidR="001963B3" w:rsidRPr="00930762" w:rsidRDefault="00CB4565" w:rsidP="008E107D">
            <w:pPr>
              <w:pStyle w:val="TableParagraph"/>
              <w:spacing w:before="1"/>
              <w:ind w:left="347" w:right="341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stručna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9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suradnica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pedagoginja</w:t>
            </w:r>
            <w:r w:rsidR="008E107D" w:rsidRPr="00930762">
              <w:rPr>
                <w:rFonts w:asciiTheme="majorHAnsi" w:hAnsiTheme="majorHAnsi" w:cstheme="majorHAnsi"/>
              </w:rPr>
              <w:t xml:space="preserve">,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roditelji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6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učenika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od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6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1.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</w:rPr>
              <w:t xml:space="preserve"> </w:t>
            </w:r>
            <w:r w:rsidR="008E107D" w:rsidRPr="00930762">
              <w:rPr>
                <w:rStyle w:val="Zadanifontodlomka1"/>
                <w:rFonts w:asciiTheme="majorHAnsi" w:hAnsiTheme="majorHAnsi" w:cstheme="majorHAnsi"/>
                <w:spacing w:val="-57"/>
              </w:rPr>
              <w:t xml:space="preserve"> 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do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8. razreda</w:t>
            </w:r>
          </w:p>
        </w:tc>
      </w:tr>
      <w:tr w:rsidR="001963B3" w:rsidRPr="00930762" w14:paraId="6EBAB8B8" w14:textId="77777777" w:rsidTr="00343638">
        <w:trPr>
          <w:gridAfter w:val="1"/>
          <w:wAfter w:w="9" w:type="dxa"/>
          <w:trHeight w:val="1405"/>
        </w:trPr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25D449C" w14:textId="77777777" w:rsidR="001963B3" w:rsidRPr="00930762" w:rsidRDefault="00CB4565">
            <w:pPr>
              <w:pStyle w:val="TableParagraph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SOCIOMETRIJSKA ISPITIVANJA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F1DE299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eastAsia="NSimSun" w:hAnsiTheme="majorHAnsi" w:cstheme="majorHAnsi"/>
                <w:kern w:val="3"/>
                <w:lang w:eastAsia="zh-CN" w:bidi="hi-IN"/>
              </w:rPr>
              <w:t xml:space="preserve">Poticanje razvoja zdravog školskog okruženja i pravovremeno poduzimanje odgovarajućih oblika pomoći 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63A90A8" w14:textId="77777777" w:rsidR="00A86769" w:rsidRPr="00930762" w:rsidRDefault="00A86769" w:rsidP="008E107D">
            <w:pPr>
              <w:pStyle w:val="TableParagraph"/>
              <w:spacing w:line="276" w:lineRule="exact"/>
              <w:ind w:left="597" w:right="323" w:hanging="251"/>
              <w:rPr>
                <w:rFonts w:asciiTheme="majorHAnsi" w:hAnsiTheme="majorHAnsi" w:cstheme="majorHAnsi"/>
              </w:rPr>
            </w:pPr>
          </w:p>
          <w:p w14:paraId="21AC6C12" w14:textId="6B6FAC86" w:rsidR="001963B3" w:rsidRPr="00930762" w:rsidRDefault="00CB4565" w:rsidP="008E107D">
            <w:pPr>
              <w:pStyle w:val="TableParagraph"/>
              <w:spacing w:line="276" w:lineRule="exact"/>
              <w:ind w:left="597" w:right="323" w:hanging="251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stručna suradnica pedagoginja</w:t>
            </w:r>
            <w:r w:rsidR="008E107D" w:rsidRPr="00930762">
              <w:rPr>
                <w:rFonts w:asciiTheme="majorHAnsi" w:hAnsiTheme="majorHAnsi" w:cstheme="majorHAnsi"/>
              </w:rPr>
              <w:t xml:space="preserve">,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učenici od 1.</w:t>
            </w:r>
            <w:r w:rsidR="008E107D" w:rsidRPr="00930762">
              <w:rPr>
                <w:rStyle w:val="Zadanifontodlomka1"/>
                <w:rFonts w:asciiTheme="majorHAnsi" w:hAnsiTheme="majorHAnsi" w:cstheme="majorHAnsi"/>
              </w:rPr>
              <w:t xml:space="preserve"> do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8.</w:t>
            </w:r>
            <w:r w:rsidR="008E107D" w:rsidRPr="00930762">
              <w:rPr>
                <w:rStyle w:val="Zadanifontodlomka1"/>
                <w:rFonts w:asciiTheme="majorHAnsi" w:hAnsiTheme="majorHAnsi" w:cstheme="majorHAnsi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razreda</w:t>
            </w:r>
          </w:p>
        </w:tc>
      </w:tr>
      <w:tr w:rsidR="001963B3" w:rsidRPr="00930762" w14:paraId="0D454706" w14:textId="77777777" w:rsidTr="00343638">
        <w:trPr>
          <w:gridAfter w:val="1"/>
          <w:wAfter w:w="9" w:type="dxa"/>
          <w:trHeight w:val="551"/>
        </w:trPr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0C4D54F2" w14:textId="77777777" w:rsidR="001963B3" w:rsidRPr="00930762" w:rsidRDefault="00CB4565" w:rsidP="00A86769">
            <w:pPr>
              <w:pStyle w:val="TableParagraph"/>
              <w:spacing w:line="276" w:lineRule="exact"/>
              <w:ind w:left="242" w:right="235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DAN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10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RUŽIČASTIH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MAJICA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DC08330" w14:textId="77777777" w:rsidR="001963B3" w:rsidRPr="00930762" w:rsidRDefault="00CB4565">
            <w:pPr>
              <w:pStyle w:val="TableParagraph"/>
              <w:spacing w:line="276" w:lineRule="exact"/>
              <w:ind w:left="107" w:right="223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Dan ružičastih majica dan je prevencije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vršnjačkog nasilja, a obilježava se zadnje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8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srijede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 mjesecu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veljači.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D756F8D" w14:textId="7FCC6028" w:rsidR="001963B3" w:rsidRPr="00930762" w:rsidRDefault="00CB4565" w:rsidP="00A86769">
            <w:pPr>
              <w:pStyle w:val="TableParagraph"/>
              <w:spacing w:line="276" w:lineRule="exact"/>
              <w:ind w:right="236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učenici od 1. do 8.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razreda</w:t>
            </w:r>
          </w:p>
        </w:tc>
      </w:tr>
      <w:tr w:rsidR="001963B3" w:rsidRPr="00930762" w14:paraId="4042ED12" w14:textId="77777777" w:rsidTr="00343638">
        <w:trPr>
          <w:gridAfter w:val="1"/>
          <w:wAfter w:w="9" w:type="dxa"/>
          <w:trHeight w:val="551"/>
        </w:trPr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35C259A4" w14:textId="00072E43" w:rsidR="001963B3" w:rsidRPr="00930762" w:rsidRDefault="00CB4565" w:rsidP="00A86769">
            <w:pPr>
              <w:pStyle w:val="TableParagraph"/>
              <w:spacing w:line="276" w:lineRule="exact"/>
              <w:ind w:left="97" w:right="235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eastAsia="NSimSun" w:hAnsiTheme="majorHAnsi" w:cstheme="majorHAnsi"/>
                <w:b/>
                <w:bCs/>
                <w:kern w:val="3"/>
                <w:lang w:eastAsia="zh-CN" w:bidi="hi-IN"/>
              </w:rPr>
              <w:t>MEĐUNARODNI DAN</w:t>
            </w:r>
            <w:r w:rsidR="00A86769" w:rsidRPr="00930762">
              <w:rPr>
                <w:rStyle w:val="Zadanifontodlomka1"/>
                <w:rFonts w:asciiTheme="majorHAnsi" w:eastAsia="NSimSun" w:hAnsiTheme="majorHAnsi" w:cstheme="majorHAnsi"/>
                <w:b/>
                <w:bCs/>
                <w:kern w:val="3"/>
                <w:lang w:eastAsia="zh-CN" w:bidi="hi-IN"/>
              </w:rPr>
              <w:t xml:space="preserve"> </w:t>
            </w:r>
            <w:r w:rsidRPr="00930762">
              <w:rPr>
                <w:rStyle w:val="Zadanifontodlomka1"/>
                <w:rFonts w:asciiTheme="majorHAnsi" w:eastAsia="NSimSun" w:hAnsiTheme="majorHAnsi" w:cstheme="majorHAnsi"/>
                <w:b/>
                <w:bCs/>
                <w:kern w:val="3"/>
                <w:lang w:eastAsia="zh-CN" w:bidi="hi-IN"/>
              </w:rPr>
              <w:t>OSOBA S DOWN SINDROMOM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BF5C5B6" w14:textId="77777777" w:rsidR="001963B3" w:rsidRPr="00930762" w:rsidRDefault="00CB4565">
            <w:pPr>
              <w:widowControl/>
              <w:tabs>
                <w:tab w:val="left" w:pos="835"/>
              </w:tabs>
              <w:spacing w:line="276" w:lineRule="exact"/>
              <w:rPr>
                <w:rFonts w:asciiTheme="majorHAnsi" w:eastAsia="NSimSun" w:hAnsiTheme="majorHAnsi" w:cstheme="majorHAnsi"/>
                <w:kern w:val="3"/>
                <w:lang w:eastAsia="zh-CN" w:bidi="hi-IN"/>
              </w:rPr>
            </w:pPr>
            <w:r w:rsidRPr="00930762">
              <w:rPr>
                <w:rFonts w:asciiTheme="majorHAnsi" w:eastAsia="NSimSun" w:hAnsiTheme="majorHAnsi" w:cstheme="majorHAnsi"/>
                <w:kern w:val="3"/>
                <w:lang w:eastAsia="zh-CN" w:bidi="hi-IN"/>
              </w:rPr>
              <w:t>- upoznati osobitosti djece s Down sindromom i njihove potrebe</w:t>
            </w:r>
          </w:p>
          <w:p w14:paraId="1EAECEDB" w14:textId="77777777" w:rsidR="001963B3" w:rsidRPr="00930762" w:rsidRDefault="00CB4565">
            <w:pPr>
              <w:widowControl/>
              <w:tabs>
                <w:tab w:val="left" w:pos="835"/>
              </w:tabs>
              <w:spacing w:line="276" w:lineRule="exact"/>
              <w:rPr>
                <w:rFonts w:asciiTheme="majorHAnsi" w:eastAsia="NSimSun" w:hAnsiTheme="majorHAnsi" w:cstheme="majorHAnsi"/>
                <w:kern w:val="3"/>
                <w:lang w:eastAsia="zh-CN" w:bidi="hi-IN"/>
              </w:rPr>
            </w:pPr>
            <w:r w:rsidRPr="00930762">
              <w:rPr>
                <w:rFonts w:asciiTheme="majorHAnsi" w:eastAsia="NSimSun" w:hAnsiTheme="majorHAnsi" w:cstheme="majorHAnsi"/>
                <w:kern w:val="3"/>
                <w:lang w:eastAsia="zh-CN" w:bidi="hi-IN"/>
              </w:rPr>
              <w:t xml:space="preserve">- odijevanjem rasparenih čarapa pružiti podršku osobama s Down sindromom </w:t>
            </w:r>
          </w:p>
          <w:p w14:paraId="3342653A" w14:textId="77777777" w:rsidR="001963B3" w:rsidRPr="00930762" w:rsidRDefault="00CB4565">
            <w:pPr>
              <w:pStyle w:val="TableParagraph"/>
              <w:spacing w:line="276" w:lineRule="exact"/>
              <w:ind w:left="107" w:right="223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eastAsia="NSimSun" w:hAnsiTheme="majorHAnsi" w:cstheme="majorHAnsi"/>
                <w:kern w:val="3"/>
                <w:lang w:eastAsia="zh-CN" w:bidi="hi-IN"/>
              </w:rPr>
              <w:t>- susret i druženje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532285B" w14:textId="1FD2BED8" w:rsidR="001963B3" w:rsidRPr="00930762" w:rsidRDefault="00CB4565">
            <w:pPr>
              <w:pStyle w:val="TableParagraph"/>
              <w:spacing w:line="276" w:lineRule="exact"/>
              <w:ind w:left="412" w:right="236" w:hanging="168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učenici od 1. do 8.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razreda,</w:t>
            </w:r>
            <w:r w:rsidR="00A86769" w:rsidRPr="00930762">
              <w:rPr>
                <w:rStyle w:val="Zadanifontodlomka1"/>
                <w:rFonts w:asciiTheme="majorHAnsi" w:hAnsiTheme="majorHAnsi" w:cstheme="majorHAnsi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razrednici, učitelji</w:t>
            </w:r>
          </w:p>
        </w:tc>
      </w:tr>
      <w:tr w:rsidR="00DD08C2" w:rsidRPr="00930762" w14:paraId="1A8F1748" w14:textId="77777777" w:rsidTr="00343638">
        <w:trPr>
          <w:gridAfter w:val="1"/>
          <w:wAfter w:w="9" w:type="dxa"/>
          <w:trHeight w:val="551"/>
        </w:trPr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35976EBF" w14:textId="77777777" w:rsidR="000C20A2" w:rsidRPr="004F7FDF" w:rsidRDefault="000C20A2" w:rsidP="00DD08C2">
            <w:pPr>
              <w:pStyle w:val="TableParagraph"/>
              <w:spacing w:line="276" w:lineRule="exact"/>
              <w:ind w:left="97" w:right="235"/>
              <w:jc w:val="center"/>
              <w:rPr>
                <w:rStyle w:val="Zadanifontodlomka1"/>
                <w:rFonts w:asciiTheme="majorHAnsi" w:eastAsia="NSimSun" w:hAnsiTheme="majorHAnsi" w:cstheme="majorHAnsi"/>
                <w:b/>
                <w:bCs/>
                <w:kern w:val="3"/>
                <w:lang w:eastAsia="zh-CN" w:bidi="hi-IN"/>
              </w:rPr>
            </w:pPr>
          </w:p>
          <w:p w14:paraId="141DCB66" w14:textId="77777777" w:rsidR="000C20A2" w:rsidRPr="004F7FDF" w:rsidRDefault="000C20A2" w:rsidP="00DD08C2">
            <w:pPr>
              <w:pStyle w:val="TableParagraph"/>
              <w:spacing w:line="276" w:lineRule="exact"/>
              <w:ind w:left="97" w:right="235"/>
              <w:jc w:val="center"/>
              <w:rPr>
                <w:rStyle w:val="Zadanifontodlomka1"/>
                <w:rFonts w:asciiTheme="majorHAnsi" w:eastAsia="NSimSun" w:hAnsiTheme="majorHAnsi" w:cstheme="majorHAnsi"/>
                <w:b/>
                <w:bCs/>
                <w:kern w:val="3"/>
                <w:lang w:eastAsia="zh-CN" w:bidi="hi-IN"/>
              </w:rPr>
            </w:pPr>
          </w:p>
          <w:p w14:paraId="5D3BC7F4" w14:textId="77777777" w:rsidR="000C20A2" w:rsidRPr="004F7FDF" w:rsidRDefault="000C20A2" w:rsidP="00DD08C2">
            <w:pPr>
              <w:pStyle w:val="TableParagraph"/>
              <w:spacing w:line="276" w:lineRule="exact"/>
              <w:ind w:left="97" w:right="235"/>
              <w:jc w:val="center"/>
              <w:rPr>
                <w:rStyle w:val="Zadanifontodlomka1"/>
                <w:rFonts w:asciiTheme="majorHAnsi" w:eastAsia="NSimSun" w:hAnsiTheme="majorHAnsi" w:cstheme="majorHAnsi"/>
                <w:b/>
                <w:bCs/>
                <w:kern w:val="3"/>
                <w:lang w:eastAsia="zh-CN" w:bidi="hi-IN"/>
              </w:rPr>
            </w:pPr>
          </w:p>
          <w:p w14:paraId="0A2C93B0" w14:textId="5610CAAA" w:rsidR="00DD08C2" w:rsidRPr="004F7FDF" w:rsidRDefault="00DD08C2" w:rsidP="00DD08C2">
            <w:pPr>
              <w:pStyle w:val="TableParagraph"/>
              <w:spacing w:line="276" w:lineRule="exact"/>
              <w:ind w:left="97" w:right="235"/>
              <w:jc w:val="center"/>
              <w:rPr>
                <w:rStyle w:val="Zadanifontodlomka1"/>
                <w:rFonts w:asciiTheme="majorHAnsi" w:eastAsia="NSimSun" w:hAnsiTheme="majorHAnsi" w:cstheme="majorHAnsi"/>
                <w:b/>
                <w:bCs/>
                <w:kern w:val="3"/>
                <w:lang w:eastAsia="zh-CN" w:bidi="hi-IN"/>
              </w:rPr>
            </w:pPr>
            <w:r w:rsidRPr="004F7FDF">
              <w:rPr>
                <w:rStyle w:val="Zadanifontodlomka1"/>
                <w:rFonts w:asciiTheme="majorHAnsi" w:eastAsia="NSimSun" w:hAnsiTheme="majorHAnsi" w:cstheme="majorHAnsi"/>
                <w:b/>
                <w:bCs/>
                <w:kern w:val="3"/>
                <w:lang w:eastAsia="zh-CN" w:bidi="hi-IN"/>
              </w:rPr>
              <w:t>MARIJINI OBROCI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B2A6BF3" w14:textId="1B7A0A15" w:rsidR="00DD08C2" w:rsidRPr="00930762" w:rsidRDefault="00DD08C2" w:rsidP="00DD08C2">
            <w:pPr>
              <w:widowControl/>
              <w:tabs>
                <w:tab w:val="left" w:pos="835"/>
              </w:tabs>
              <w:spacing w:line="276" w:lineRule="exact"/>
              <w:rPr>
                <w:rFonts w:asciiTheme="majorHAnsi" w:eastAsia="NSimSun" w:hAnsiTheme="majorHAnsi" w:cstheme="majorHAnsi"/>
                <w:kern w:val="3"/>
                <w:lang w:eastAsia="zh-CN" w:bidi="hi-IN"/>
              </w:rPr>
            </w:pPr>
            <w:r w:rsidRPr="00930762">
              <w:rPr>
                <w:rFonts w:asciiTheme="majorHAnsi" w:eastAsia="NSimSun" w:hAnsiTheme="majorHAnsi" w:cstheme="majorHAnsi"/>
                <w:kern w:val="3"/>
                <w:lang w:eastAsia="zh-CN" w:bidi="hi-IN"/>
              </w:rPr>
              <w:t>Vizija Marijinih obroka je da svako dijete prima jedan dnevni obrok na svom mjestu obrazovanja i da svi oni koji imaju više nego što im je potrebno podijele to s onima kojima nedostaju i najnužnije stvari.</w:t>
            </w:r>
            <w:r w:rsidR="00C92EEE" w:rsidRPr="00930762">
              <w:rPr>
                <w:rFonts w:asciiTheme="majorHAnsi" w:eastAsia="NSimSun" w:hAnsiTheme="majorHAnsi" w:cstheme="majorHAnsi"/>
                <w:kern w:val="3"/>
                <w:lang w:eastAsia="zh-CN" w:bidi="hi-IN"/>
              </w:rPr>
              <w:t xml:space="preserve"> Učenici svojim novčanim donacijama pomažu djeci iz drugih krajeva svijeta kojima je ta pomoć prijeko potrebna.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57C3F23" w14:textId="26827D74" w:rsidR="00DD08C2" w:rsidRPr="00930762" w:rsidRDefault="005543EC" w:rsidP="00DD08C2">
            <w:pPr>
              <w:pStyle w:val="TableParagraph"/>
              <w:spacing w:line="276" w:lineRule="exact"/>
              <w:ind w:right="236"/>
              <w:jc w:val="center"/>
              <w:rPr>
                <w:rStyle w:val="Zadanifontodlomka1"/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 xml:space="preserve">Marijini obroci Hrvatska, </w:t>
            </w:r>
            <w:r w:rsidR="00DD08C2" w:rsidRPr="00930762">
              <w:rPr>
                <w:rStyle w:val="Zadanifontodlomka1"/>
                <w:rFonts w:asciiTheme="majorHAnsi" w:hAnsiTheme="majorHAnsi" w:cstheme="majorHAnsi"/>
              </w:rPr>
              <w:t>učenici od 1. do 8. razreda</w:t>
            </w:r>
          </w:p>
        </w:tc>
      </w:tr>
      <w:tr w:rsidR="00DD08C2" w:rsidRPr="00930762" w14:paraId="01187020" w14:textId="77777777" w:rsidTr="00343638">
        <w:trPr>
          <w:gridAfter w:val="1"/>
          <w:wAfter w:w="9" w:type="dxa"/>
          <w:trHeight w:val="551"/>
        </w:trPr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25EB2C63" w14:textId="77777777" w:rsidR="00C92EEE" w:rsidRPr="004F7FDF" w:rsidRDefault="00C92EEE" w:rsidP="00DD08C2">
            <w:pPr>
              <w:pStyle w:val="TableParagraph"/>
              <w:spacing w:line="276" w:lineRule="exact"/>
              <w:ind w:left="97" w:right="235"/>
              <w:jc w:val="center"/>
              <w:rPr>
                <w:rStyle w:val="Zadanifontodlomka1"/>
                <w:rFonts w:asciiTheme="majorHAnsi" w:eastAsia="NSimSun" w:hAnsiTheme="majorHAnsi" w:cstheme="majorHAnsi"/>
                <w:b/>
                <w:bCs/>
                <w:kern w:val="3"/>
                <w:lang w:eastAsia="zh-CN" w:bidi="hi-IN"/>
              </w:rPr>
            </w:pPr>
          </w:p>
          <w:p w14:paraId="480E1E40" w14:textId="77777777" w:rsidR="00C92EEE" w:rsidRPr="004F7FDF" w:rsidRDefault="00C92EEE" w:rsidP="00DD08C2">
            <w:pPr>
              <w:pStyle w:val="TableParagraph"/>
              <w:spacing w:line="276" w:lineRule="exact"/>
              <w:ind w:left="97" w:right="235"/>
              <w:jc w:val="center"/>
              <w:rPr>
                <w:rStyle w:val="Zadanifontodlomka1"/>
                <w:rFonts w:asciiTheme="majorHAnsi" w:eastAsia="NSimSun" w:hAnsiTheme="majorHAnsi" w:cstheme="majorHAnsi"/>
                <w:b/>
                <w:bCs/>
                <w:kern w:val="3"/>
                <w:lang w:eastAsia="zh-CN" w:bidi="hi-IN"/>
              </w:rPr>
            </w:pPr>
          </w:p>
          <w:p w14:paraId="2991CF83" w14:textId="77777777" w:rsidR="00C92EEE" w:rsidRPr="004F7FDF" w:rsidRDefault="00C92EEE" w:rsidP="00DD08C2">
            <w:pPr>
              <w:pStyle w:val="TableParagraph"/>
              <w:spacing w:line="276" w:lineRule="exact"/>
              <w:ind w:left="97" w:right="235"/>
              <w:jc w:val="center"/>
              <w:rPr>
                <w:rStyle w:val="Zadanifontodlomka1"/>
                <w:rFonts w:asciiTheme="majorHAnsi" w:eastAsia="NSimSun" w:hAnsiTheme="majorHAnsi" w:cstheme="majorHAnsi"/>
                <w:b/>
                <w:bCs/>
                <w:kern w:val="3"/>
                <w:lang w:eastAsia="zh-CN" w:bidi="hi-IN"/>
              </w:rPr>
            </w:pPr>
          </w:p>
          <w:p w14:paraId="7D4A7F61" w14:textId="77777777" w:rsidR="00C92EEE" w:rsidRPr="004F7FDF" w:rsidRDefault="00C92EEE" w:rsidP="00DD08C2">
            <w:pPr>
              <w:pStyle w:val="TableParagraph"/>
              <w:spacing w:line="276" w:lineRule="exact"/>
              <w:ind w:left="97" w:right="235"/>
              <w:jc w:val="center"/>
              <w:rPr>
                <w:rStyle w:val="Zadanifontodlomka1"/>
                <w:rFonts w:asciiTheme="majorHAnsi" w:eastAsia="NSimSun" w:hAnsiTheme="majorHAnsi" w:cstheme="majorHAnsi"/>
                <w:b/>
                <w:bCs/>
                <w:kern w:val="3"/>
                <w:lang w:eastAsia="zh-CN" w:bidi="hi-IN"/>
              </w:rPr>
            </w:pPr>
          </w:p>
          <w:p w14:paraId="1E5934EA" w14:textId="59D28BD0" w:rsidR="00DD08C2" w:rsidRPr="004F7FDF" w:rsidRDefault="00DD08C2" w:rsidP="00DD08C2">
            <w:pPr>
              <w:pStyle w:val="TableParagraph"/>
              <w:spacing w:line="276" w:lineRule="exact"/>
              <w:ind w:left="97" w:right="235"/>
              <w:jc w:val="center"/>
              <w:rPr>
                <w:rStyle w:val="Zadanifontodlomka1"/>
                <w:rFonts w:asciiTheme="majorHAnsi" w:eastAsia="NSimSun" w:hAnsiTheme="majorHAnsi" w:cstheme="majorHAnsi"/>
                <w:b/>
                <w:bCs/>
                <w:kern w:val="3"/>
                <w:lang w:eastAsia="zh-CN" w:bidi="hi-IN"/>
              </w:rPr>
            </w:pPr>
            <w:r w:rsidRPr="004F7FDF">
              <w:rPr>
                <w:rStyle w:val="Zadanifontodlomka1"/>
                <w:rFonts w:asciiTheme="majorHAnsi" w:eastAsia="NSimSun" w:hAnsiTheme="majorHAnsi" w:cstheme="majorHAnsi"/>
                <w:b/>
                <w:bCs/>
                <w:kern w:val="3"/>
                <w:lang w:eastAsia="zh-CN" w:bidi="hi-IN"/>
              </w:rPr>
              <w:t>ADVENTSKI KALENDAR CRVENOG KRIŽA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F4FBFDC" w14:textId="0D9A4365" w:rsidR="00DD08C2" w:rsidRPr="00930762" w:rsidRDefault="00C92EEE" w:rsidP="00DD08C2">
            <w:pPr>
              <w:widowControl/>
              <w:tabs>
                <w:tab w:val="left" w:pos="835"/>
              </w:tabs>
              <w:spacing w:line="276" w:lineRule="exact"/>
              <w:rPr>
                <w:rFonts w:asciiTheme="majorHAnsi" w:eastAsia="NSimSun" w:hAnsiTheme="majorHAnsi" w:cstheme="majorHAnsi"/>
                <w:kern w:val="3"/>
                <w:lang w:eastAsia="zh-CN" w:bidi="hi-IN"/>
              </w:rPr>
            </w:pPr>
            <w:r w:rsidRPr="00930762">
              <w:rPr>
                <w:rFonts w:asciiTheme="majorHAnsi" w:eastAsia="NSimSun" w:hAnsiTheme="majorHAnsi" w:cstheme="majorHAnsi"/>
                <w:kern w:val="3"/>
                <w:lang w:eastAsia="zh-CN" w:bidi="hi-IN"/>
              </w:rPr>
              <w:t xml:space="preserve">„Adventski </w:t>
            </w:r>
            <w:proofErr w:type="spellStart"/>
            <w:r w:rsidRPr="00930762">
              <w:rPr>
                <w:rFonts w:asciiTheme="majorHAnsi" w:eastAsia="NSimSun" w:hAnsiTheme="majorHAnsi" w:cstheme="majorHAnsi"/>
                <w:kern w:val="3"/>
                <w:lang w:eastAsia="zh-CN" w:bidi="hi-IN"/>
              </w:rPr>
              <w:t>kalenDar</w:t>
            </w:r>
            <w:proofErr w:type="spellEnd"/>
            <w:r w:rsidRPr="00930762">
              <w:rPr>
                <w:rFonts w:asciiTheme="majorHAnsi" w:eastAsia="NSimSun" w:hAnsiTheme="majorHAnsi" w:cstheme="majorHAnsi"/>
                <w:kern w:val="3"/>
                <w:lang w:eastAsia="zh-CN" w:bidi="hi-IN"/>
              </w:rPr>
              <w:t xml:space="preserve"> solidarnosti“ je humanitarna akcija Gradskog društva Crvenog križa Zagreb kroz koju učenici tijekom došašća mogu darivati potrebite obitelji na području Grada Zagreba. Osim prehrambenih i higijenskih proizvoda koji će se moći donirati za korisnike Socijalnog dućana, učenike će se poticati i na kvalitetno provođenje vremena sa svojima najmilijima, izražavanje poštovanja nepoznatim osobama, praštanje prijateljima, ali i druga dobra djela i plemenite aktivnosti.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180465F" w14:textId="2DB4C9B6" w:rsidR="00DD08C2" w:rsidRPr="00930762" w:rsidRDefault="005543EC" w:rsidP="00DD08C2">
            <w:pPr>
              <w:pStyle w:val="TableParagraph"/>
              <w:spacing w:line="276" w:lineRule="exact"/>
              <w:ind w:right="236"/>
              <w:jc w:val="center"/>
              <w:rPr>
                <w:rStyle w:val="Zadanifontodlomka1"/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 xml:space="preserve">Gradsko društvo Crvenog križa Zagreb, </w:t>
            </w:r>
            <w:r w:rsidR="00DD08C2" w:rsidRPr="00930762">
              <w:rPr>
                <w:rStyle w:val="Zadanifontodlomka1"/>
                <w:rFonts w:asciiTheme="majorHAnsi" w:hAnsiTheme="majorHAnsi" w:cstheme="majorHAnsi"/>
              </w:rPr>
              <w:t>učenici od 1. do 8. razreda</w:t>
            </w:r>
          </w:p>
        </w:tc>
      </w:tr>
      <w:tr w:rsidR="00DD08C2" w:rsidRPr="00930762" w14:paraId="272E130A" w14:textId="77777777" w:rsidTr="00343638">
        <w:trPr>
          <w:gridAfter w:val="1"/>
          <w:wAfter w:w="9" w:type="dxa"/>
          <w:trHeight w:val="551"/>
        </w:trPr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384A2863" w14:textId="0B371E5C" w:rsidR="00DD08C2" w:rsidRPr="004F7FDF" w:rsidRDefault="00DD08C2" w:rsidP="00DD08C2">
            <w:pPr>
              <w:pStyle w:val="TableParagraph"/>
              <w:spacing w:line="276" w:lineRule="exact"/>
              <w:ind w:left="97" w:right="235"/>
              <w:jc w:val="center"/>
              <w:rPr>
                <w:rStyle w:val="Zadanifontodlomka1"/>
                <w:rFonts w:asciiTheme="majorHAnsi" w:eastAsia="NSimSun" w:hAnsiTheme="majorHAnsi" w:cstheme="majorHAnsi"/>
                <w:b/>
                <w:bCs/>
                <w:kern w:val="3"/>
                <w:lang w:eastAsia="zh-CN" w:bidi="hi-IN"/>
              </w:rPr>
            </w:pPr>
            <w:r w:rsidRPr="004F7FDF">
              <w:rPr>
                <w:rStyle w:val="Zadanifontodlomka1"/>
                <w:rFonts w:asciiTheme="majorHAnsi" w:eastAsia="NSimSun" w:hAnsiTheme="majorHAnsi" w:cstheme="majorHAnsi"/>
                <w:b/>
                <w:bCs/>
                <w:kern w:val="3"/>
                <w:lang w:eastAsia="zh-CN" w:bidi="hi-IN"/>
              </w:rPr>
              <w:t>ZAGREPČANI ZAGREPČANIMA – AKCIJA CRVENOG KRIŽA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FFC36D5" w14:textId="790B9441" w:rsidR="00DD08C2" w:rsidRPr="00930762" w:rsidRDefault="00DD08C2" w:rsidP="00DD08C2">
            <w:pPr>
              <w:widowControl/>
              <w:tabs>
                <w:tab w:val="left" w:pos="835"/>
              </w:tabs>
              <w:spacing w:line="276" w:lineRule="exact"/>
              <w:rPr>
                <w:rFonts w:asciiTheme="majorHAnsi" w:eastAsia="NSimSun" w:hAnsiTheme="majorHAnsi" w:cstheme="majorHAnsi"/>
                <w:kern w:val="3"/>
                <w:lang w:eastAsia="zh-CN" w:bidi="hi-IN"/>
              </w:rPr>
            </w:pPr>
            <w:r w:rsidRPr="00930762">
              <w:rPr>
                <w:rFonts w:asciiTheme="majorHAnsi" w:eastAsia="NSimSun" w:hAnsiTheme="majorHAnsi" w:cstheme="majorHAnsi"/>
                <w:kern w:val="3"/>
                <w:lang w:eastAsia="zh-CN" w:bidi="hi-IN"/>
              </w:rPr>
              <w:t>Akcija prikupljanja osnovnih prehrambenih i higijenskih namirnica za socijalno ugrožene građane Zagreba.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9D04D30" w14:textId="4EA0AEA1" w:rsidR="00DD08C2" w:rsidRPr="00930762" w:rsidRDefault="005543EC" w:rsidP="00DD08C2">
            <w:pPr>
              <w:pStyle w:val="TableParagraph"/>
              <w:spacing w:line="276" w:lineRule="exact"/>
              <w:ind w:right="236"/>
              <w:jc w:val="center"/>
              <w:rPr>
                <w:rStyle w:val="Zadanifontodlomka1"/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 xml:space="preserve">Gradsko društvo Crvenog križa Zagreb, </w:t>
            </w:r>
            <w:r w:rsidR="00DD08C2" w:rsidRPr="00930762">
              <w:rPr>
                <w:rStyle w:val="Zadanifontodlomka1"/>
                <w:rFonts w:asciiTheme="majorHAnsi" w:hAnsiTheme="majorHAnsi" w:cstheme="majorHAnsi"/>
              </w:rPr>
              <w:t>učenici od 1. do 8. razreda</w:t>
            </w:r>
          </w:p>
        </w:tc>
      </w:tr>
      <w:tr w:rsidR="000C20A2" w:rsidRPr="00930762" w14:paraId="565E0963" w14:textId="77777777" w:rsidTr="00343638">
        <w:trPr>
          <w:gridAfter w:val="1"/>
          <w:wAfter w:w="9" w:type="dxa"/>
          <w:trHeight w:val="551"/>
        </w:trPr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147BF1B7" w14:textId="460637A2" w:rsidR="000C20A2" w:rsidRPr="004F7FDF" w:rsidRDefault="000C20A2" w:rsidP="000C20A2">
            <w:pPr>
              <w:pStyle w:val="TableParagraph"/>
              <w:spacing w:line="276" w:lineRule="exact"/>
              <w:ind w:left="97" w:right="235"/>
              <w:jc w:val="center"/>
              <w:rPr>
                <w:rStyle w:val="Zadanifontodlomka1"/>
                <w:rFonts w:asciiTheme="majorHAnsi" w:eastAsia="NSimSun" w:hAnsiTheme="majorHAnsi" w:cstheme="majorHAnsi"/>
                <w:b/>
                <w:bCs/>
                <w:kern w:val="3"/>
                <w:lang w:eastAsia="zh-CN" w:bidi="hi-IN"/>
              </w:rPr>
            </w:pPr>
            <w:r w:rsidRPr="004F7FDF">
              <w:rPr>
                <w:rStyle w:val="Zadanifontodlomka1"/>
                <w:rFonts w:asciiTheme="majorHAnsi" w:eastAsia="NSimSun" w:hAnsiTheme="majorHAnsi" w:cstheme="majorHAnsi"/>
                <w:b/>
                <w:bCs/>
                <w:kern w:val="3"/>
                <w:lang w:eastAsia="zh-CN" w:bidi="hi-IN"/>
              </w:rPr>
              <w:t>TJEDAN ŠKOLSKOG DORUČKA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1F4A550" w14:textId="29BBFD73" w:rsidR="000C20A2" w:rsidRPr="00930762" w:rsidRDefault="000C20A2" w:rsidP="000C20A2">
            <w:pPr>
              <w:widowControl/>
              <w:tabs>
                <w:tab w:val="left" w:pos="835"/>
              </w:tabs>
              <w:spacing w:line="276" w:lineRule="exact"/>
              <w:rPr>
                <w:rFonts w:asciiTheme="majorHAnsi" w:eastAsia="NSimSun" w:hAnsiTheme="majorHAnsi" w:cstheme="majorHAnsi"/>
                <w:kern w:val="3"/>
                <w:lang w:eastAsia="zh-CN" w:bidi="hi-IN"/>
              </w:rPr>
            </w:pPr>
            <w:r w:rsidRPr="00930762">
              <w:rPr>
                <w:rFonts w:asciiTheme="majorHAnsi" w:eastAsia="NSimSun" w:hAnsiTheme="majorHAnsi" w:cstheme="majorHAnsi"/>
                <w:kern w:val="3"/>
                <w:lang w:eastAsia="zh-CN" w:bidi="hi-IN"/>
              </w:rPr>
              <w:t>Cilj projekta - podizanje svjesnosti o važnosti nutritivno bogatog doručka za svako školsko dijete.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176D1DE" w14:textId="217E6711" w:rsidR="000C20A2" w:rsidRPr="00930762" w:rsidRDefault="005543EC" w:rsidP="000C20A2">
            <w:pPr>
              <w:pStyle w:val="TableParagraph"/>
              <w:spacing w:line="276" w:lineRule="exact"/>
              <w:ind w:right="236"/>
              <w:jc w:val="center"/>
              <w:rPr>
                <w:rStyle w:val="Zadanifontodlomka1"/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 xml:space="preserve">HZJZ, </w:t>
            </w:r>
            <w:r w:rsidR="000C20A2" w:rsidRPr="00930762">
              <w:rPr>
                <w:rStyle w:val="Zadanifontodlomka1"/>
                <w:rFonts w:asciiTheme="majorHAnsi" w:hAnsiTheme="majorHAnsi" w:cstheme="majorHAnsi"/>
              </w:rPr>
              <w:t>učenici od 1. do 8. razreda</w:t>
            </w:r>
          </w:p>
        </w:tc>
      </w:tr>
    </w:tbl>
    <w:p w14:paraId="628DA65A" w14:textId="77777777" w:rsidR="00CB4565" w:rsidRPr="00930762" w:rsidRDefault="00CB4565">
      <w:pPr>
        <w:rPr>
          <w:rFonts w:asciiTheme="majorHAnsi" w:hAnsiTheme="majorHAnsi" w:cstheme="majorHAnsi"/>
          <w:vanish/>
        </w:rPr>
        <w:sectPr w:rsidR="00CB4565" w:rsidRPr="00930762">
          <w:headerReference w:type="default" r:id="rId37"/>
          <w:footerReference w:type="default" r:id="rId38"/>
          <w:pgSz w:w="11906" w:h="16838"/>
          <w:pgMar w:top="1420" w:right="940" w:bottom="1180" w:left="900" w:header="0" w:footer="980" w:gutter="0"/>
          <w:cols w:space="720"/>
        </w:sectPr>
      </w:pPr>
    </w:p>
    <w:tbl>
      <w:tblPr>
        <w:tblW w:w="9739" w:type="dxa"/>
        <w:tblInd w:w="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4491"/>
        <w:gridCol w:w="2373"/>
      </w:tblGrid>
      <w:tr w:rsidR="001963B3" w:rsidRPr="00930762" w14:paraId="080896D3" w14:textId="77777777">
        <w:trPr>
          <w:trHeight w:val="1379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6F33AA3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  <w:p w14:paraId="2C16639D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  <w:p w14:paraId="71F85147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  <w:p w14:paraId="5E53096D" w14:textId="77777777" w:rsidR="001963B3" w:rsidRPr="00930762" w:rsidRDefault="001963B3">
            <w:pPr>
              <w:pStyle w:val="TableParagraph"/>
              <w:spacing w:before="10"/>
              <w:rPr>
                <w:rFonts w:asciiTheme="majorHAnsi" w:hAnsiTheme="majorHAnsi" w:cstheme="majorHAnsi"/>
              </w:rPr>
            </w:pPr>
          </w:p>
          <w:p w14:paraId="329D8585" w14:textId="77777777" w:rsidR="001963B3" w:rsidRPr="00930762" w:rsidRDefault="00CB4565" w:rsidP="00C92EEE">
            <w:pPr>
              <w:pStyle w:val="TableParagraph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ZDRAVSTVENA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ZAŠTITA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9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UČENIKA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01820DF" w14:textId="77777777" w:rsidR="001963B3" w:rsidRPr="00930762" w:rsidRDefault="00CB4565">
            <w:pPr>
              <w:pStyle w:val="TableParagraph"/>
              <w:ind w:left="107" w:right="160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Cilj programa je podizanje razine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zdravstvene zaštite učenika, poučavanje iz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područja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6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zdravstvenog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6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odgoja,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6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informiranje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nastavnika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 roditelja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 zdravstvenoj i</w:t>
            </w:r>
          </w:p>
          <w:p w14:paraId="18B1F7E3" w14:textId="77777777" w:rsidR="001963B3" w:rsidRPr="00930762" w:rsidRDefault="00CB4565">
            <w:pPr>
              <w:pStyle w:val="TableParagraph"/>
              <w:ind w:left="107" w:right="205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socijalnoj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4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problematici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učenika.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3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Omogućiti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svakom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djetetu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za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vrijeme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školskog</w:t>
            </w:r>
          </w:p>
          <w:p w14:paraId="7E7F7004" w14:textId="77777777" w:rsidR="001963B3" w:rsidRPr="00930762" w:rsidRDefault="00CB4565">
            <w:pPr>
              <w:pStyle w:val="TableParagraph"/>
              <w:ind w:left="107" w:right="127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života stekne higijensku svijest kako bi u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svakoj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životnoj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prilici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znalo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što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interesu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njegovog zdravlja te da tjelesnim razvojem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postigne harmoničan razvoj tijela, otpornost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izdržljivost.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9F93E43" w14:textId="77777777" w:rsidR="001963B3" w:rsidRPr="00930762" w:rsidRDefault="00CB4565">
            <w:pPr>
              <w:pStyle w:val="TableParagraph"/>
              <w:spacing w:before="217"/>
              <w:ind w:left="417" w:right="410" w:hanging="1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Školska 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adolescentna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medicina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8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rada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8"/>
              </w:rPr>
              <w:t xml:space="preserve">,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stručna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suradnica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5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 xml:space="preserve">pedagoginja 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razrednici.</w:t>
            </w:r>
          </w:p>
          <w:p w14:paraId="69D6976F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  <w:p w14:paraId="687C6A58" w14:textId="77777777" w:rsidR="001963B3" w:rsidRPr="00930762" w:rsidRDefault="00CB4565">
            <w:pPr>
              <w:pStyle w:val="TableParagraph"/>
              <w:spacing w:line="270" w:lineRule="atLeast"/>
              <w:ind w:left="129" w:right="123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učenici od 1. do 8.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8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razreda</w:t>
            </w:r>
          </w:p>
        </w:tc>
      </w:tr>
      <w:tr w:rsidR="001963B3" w:rsidRPr="00930762" w14:paraId="40CB50DC" w14:textId="77777777">
        <w:trPr>
          <w:trHeight w:val="3036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4C8EE2DC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  <w:p w14:paraId="20A1F355" w14:textId="77777777" w:rsidR="001963B3" w:rsidRPr="00930762" w:rsidRDefault="001963B3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</w:p>
          <w:p w14:paraId="0000BC74" w14:textId="77777777" w:rsidR="001963B3" w:rsidRPr="00930762" w:rsidRDefault="00CB4565" w:rsidP="00C92EEE">
            <w:pPr>
              <w:pStyle w:val="TableParagraph"/>
              <w:ind w:left="258" w:right="234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PROFESIONALNO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spacing w:val="-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</w:rPr>
              <w:t>USMJERAVANJE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74A66F0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Učenik:</w:t>
            </w:r>
          </w:p>
          <w:p w14:paraId="3C5BD2E4" w14:textId="55064961" w:rsidR="001963B3" w:rsidRPr="00930762" w:rsidRDefault="00CB4565">
            <w:pPr>
              <w:pStyle w:val="TableParagraph"/>
              <w:numPr>
                <w:ilvl w:val="0"/>
                <w:numId w:val="31"/>
              </w:numPr>
              <w:tabs>
                <w:tab w:val="left" w:pos="599"/>
                <w:tab w:val="left" w:pos="600"/>
              </w:tabs>
              <w:suppressAutoHyphens w:val="0"/>
              <w:ind w:left="0" w:right="805" w:firstLine="0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analizira individualne odgojn</w:t>
            </w:r>
            <w:r w:rsidR="008E107D" w:rsidRPr="00930762">
              <w:rPr>
                <w:rStyle w:val="Zadanifontodlomka1"/>
                <w:rFonts w:asciiTheme="majorHAnsi" w:hAnsiTheme="majorHAnsi" w:cstheme="majorHAnsi"/>
              </w:rPr>
              <w:t>o-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obrazovne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potrebe</w:t>
            </w:r>
          </w:p>
          <w:p w14:paraId="29B643F4" w14:textId="77777777" w:rsidR="001963B3" w:rsidRPr="00930762" w:rsidRDefault="00CB4565">
            <w:pPr>
              <w:pStyle w:val="TableParagraph"/>
              <w:numPr>
                <w:ilvl w:val="0"/>
                <w:numId w:val="31"/>
              </w:numPr>
              <w:tabs>
                <w:tab w:val="left" w:pos="599"/>
                <w:tab w:val="left" w:pos="600"/>
              </w:tabs>
              <w:suppressAutoHyphens w:val="0"/>
              <w:ind w:left="0" w:right="753" w:firstLine="0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prepoznaje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6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vlastite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sposobnosti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motivacije</w:t>
            </w:r>
          </w:p>
          <w:p w14:paraId="5059BA49" w14:textId="77777777" w:rsidR="001963B3" w:rsidRPr="00930762" w:rsidRDefault="00CB4565">
            <w:pPr>
              <w:pStyle w:val="TableParagraph"/>
              <w:numPr>
                <w:ilvl w:val="0"/>
                <w:numId w:val="31"/>
              </w:numPr>
              <w:tabs>
                <w:tab w:val="left" w:pos="599"/>
                <w:tab w:val="left" w:pos="600"/>
              </w:tabs>
              <w:suppressAutoHyphens w:val="0"/>
              <w:ind w:left="0" w:right="753" w:firstLine="0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odabire srednju školu u skladu s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vlastitim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željama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mogućnostima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D4C69C6" w14:textId="77777777" w:rsidR="001963B3" w:rsidRPr="00930762" w:rsidRDefault="001963B3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</w:p>
          <w:p w14:paraId="17828FF2" w14:textId="77777777" w:rsidR="001963B3" w:rsidRPr="00930762" w:rsidRDefault="00CB4565">
            <w:pPr>
              <w:pStyle w:val="TableParagraph"/>
              <w:ind w:left="347" w:right="341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HZZ, stručni suradnici, školska medicina, roditelji</w:t>
            </w:r>
          </w:p>
          <w:p w14:paraId="06D9078A" w14:textId="77777777" w:rsidR="001963B3" w:rsidRPr="00930762" w:rsidRDefault="001963B3">
            <w:pPr>
              <w:pStyle w:val="TableParagraph"/>
              <w:rPr>
                <w:rFonts w:asciiTheme="majorHAnsi" w:hAnsiTheme="majorHAnsi" w:cstheme="majorHAnsi"/>
              </w:rPr>
            </w:pPr>
          </w:p>
          <w:p w14:paraId="4F02FDB1" w14:textId="77777777" w:rsidR="001963B3" w:rsidRPr="00930762" w:rsidRDefault="00CB4565">
            <w:pPr>
              <w:pStyle w:val="TableParagraph"/>
              <w:spacing w:before="158"/>
              <w:ind w:left="125" w:right="123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učenici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8.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razreda</w:t>
            </w:r>
          </w:p>
        </w:tc>
      </w:tr>
      <w:tr w:rsidR="001963B3" w:rsidRPr="00930762" w14:paraId="5091E642" w14:textId="77777777">
        <w:trPr>
          <w:trHeight w:val="827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2E9CE6E" w14:textId="1B97F2E5" w:rsidR="001963B3" w:rsidRPr="00930762" w:rsidRDefault="00CB4565" w:rsidP="00C92EEE">
            <w:pPr>
              <w:pStyle w:val="TableParagraph"/>
              <w:spacing w:before="138"/>
              <w:ind w:right="369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  <w:bCs/>
              </w:rPr>
              <w:t>PROFESIONALNA</w:t>
            </w:r>
            <w:r w:rsidR="008E107D" w:rsidRPr="00930762">
              <w:rPr>
                <w:rStyle w:val="Zadanifontodlomka1"/>
                <w:rFonts w:asciiTheme="majorHAnsi" w:hAnsiTheme="majorHAnsi" w:cstheme="majorHAnsi"/>
                <w:b/>
                <w:bCs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bCs/>
              </w:rPr>
              <w:t>ORIJENTACIJA UČENIKA S IZMIJENJENIM OBLIKOM ŠKOLOVANJA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EA128E0" w14:textId="77777777" w:rsidR="001963B3" w:rsidRPr="00930762" w:rsidRDefault="00CB4565">
            <w:pPr>
              <w:pStyle w:val="TableParagraph"/>
              <w:spacing w:line="275" w:lineRule="exact"/>
              <w:ind w:left="107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Učenik:</w:t>
            </w:r>
          </w:p>
          <w:p w14:paraId="37AA0E30" w14:textId="77777777" w:rsidR="001963B3" w:rsidRPr="00930762" w:rsidRDefault="00CB4565">
            <w:pPr>
              <w:pStyle w:val="TableParagraph"/>
              <w:numPr>
                <w:ilvl w:val="0"/>
                <w:numId w:val="31"/>
              </w:numPr>
              <w:tabs>
                <w:tab w:val="left" w:pos="599"/>
                <w:tab w:val="left" w:pos="600"/>
              </w:tabs>
              <w:suppressAutoHyphens w:val="0"/>
              <w:ind w:left="0" w:right="805" w:firstLine="0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analizira individualne odgojno -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obrazovne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2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potrebe</w:t>
            </w:r>
          </w:p>
          <w:p w14:paraId="11EF282C" w14:textId="77777777" w:rsidR="001963B3" w:rsidRPr="00930762" w:rsidRDefault="00CB4565">
            <w:pPr>
              <w:pStyle w:val="TableParagraph"/>
              <w:numPr>
                <w:ilvl w:val="0"/>
                <w:numId w:val="31"/>
              </w:numPr>
              <w:tabs>
                <w:tab w:val="left" w:pos="599"/>
                <w:tab w:val="left" w:pos="600"/>
              </w:tabs>
              <w:suppressAutoHyphens w:val="0"/>
              <w:ind w:left="0" w:right="753" w:firstLine="0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prepoznaje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6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vlastite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sposobnosti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7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motivacije</w:t>
            </w:r>
          </w:p>
          <w:p w14:paraId="1EE4E692" w14:textId="77777777" w:rsidR="001963B3" w:rsidRPr="00930762" w:rsidRDefault="00CB4565">
            <w:pPr>
              <w:pStyle w:val="TableParagraph"/>
              <w:spacing w:line="276" w:lineRule="exact"/>
              <w:ind w:left="107" w:right="395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odabire srednju školu u skladu s</w:t>
            </w:r>
            <w:r w:rsidRPr="00930762">
              <w:rPr>
                <w:rStyle w:val="Zadanifontodlomka1"/>
                <w:rFonts w:asciiTheme="majorHAnsi" w:hAnsiTheme="majorHAnsi" w:cstheme="majorHAnsi"/>
                <w:spacing w:val="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vlastitim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željama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5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mogućnostima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E6E268F" w14:textId="77777777" w:rsidR="001963B3" w:rsidRPr="00930762" w:rsidRDefault="001963B3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</w:p>
          <w:p w14:paraId="3E2FF334" w14:textId="7E6819F9" w:rsidR="001963B3" w:rsidRPr="00930762" w:rsidRDefault="00CB4565" w:rsidP="008E107D">
            <w:pPr>
              <w:pStyle w:val="TableParagraph"/>
              <w:ind w:left="347" w:right="341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>HZZ, stručni suradnici, školska medicina, roditelji</w:t>
            </w:r>
            <w:r w:rsidR="008E107D" w:rsidRPr="00930762">
              <w:rPr>
                <w:rFonts w:asciiTheme="majorHAnsi" w:hAnsiTheme="majorHAnsi" w:cstheme="majorHAnsi"/>
              </w:rPr>
              <w:t xml:space="preserve">,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učenici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8.</w:t>
            </w:r>
            <w:r w:rsidRPr="00930762">
              <w:rPr>
                <w:rStyle w:val="Zadanifontodlomka1"/>
                <w:rFonts w:asciiTheme="majorHAnsi" w:hAnsiTheme="majorHAnsi" w:cstheme="majorHAnsi"/>
                <w:spacing w:val="-1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razreda</w:t>
            </w:r>
          </w:p>
        </w:tc>
      </w:tr>
      <w:tr w:rsidR="001963B3" w:rsidRPr="00930762" w14:paraId="5F3B45DD" w14:textId="77777777">
        <w:trPr>
          <w:trHeight w:val="3196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83B600D" w14:textId="77777777" w:rsidR="001963B3" w:rsidRPr="00930762" w:rsidRDefault="00CB4565" w:rsidP="00C92EEE">
            <w:pPr>
              <w:pStyle w:val="TableParagraph"/>
              <w:ind w:left="312" w:right="295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  <w:bCs/>
              </w:rPr>
              <w:t>PROGRAM PREVENCIJE VRŠNJAČKOG NASILJA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8E07FAD" w14:textId="77777777" w:rsidR="001963B3" w:rsidRPr="00930762" w:rsidRDefault="00CB4565" w:rsidP="0051597B">
            <w:pPr>
              <w:pStyle w:val="TableParagraph"/>
              <w:numPr>
                <w:ilvl w:val="0"/>
                <w:numId w:val="48"/>
              </w:numPr>
              <w:ind w:right="106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eastAsia="NSimSun" w:hAnsiTheme="majorHAnsi" w:cstheme="majorHAnsi"/>
                <w:kern w:val="3"/>
                <w:lang w:eastAsia="zh-CN" w:bidi="hi-IN"/>
              </w:rPr>
              <w:t>poučavanje prava na sigurnost i osobnu snagu</w:t>
            </w:r>
          </w:p>
          <w:p w14:paraId="078F0F74" w14:textId="3401B87E" w:rsidR="001963B3" w:rsidRPr="00930762" w:rsidRDefault="00CB4565" w:rsidP="0051597B">
            <w:pPr>
              <w:pStyle w:val="TableParagraph"/>
              <w:numPr>
                <w:ilvl w:val="0"/>
                <w:numId w:val="48"/>
              </w:numPr>
              <w:ind w:right="106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eastAsia="NSimSun" w:hAnsiTheme="majorHAnsi" w:cstheme="majorHAnsi"/>
                <w:kern w:val="3"/>
                <w:lang w:eastAsia="zh-CN" w:bidi="hi-IN"/>
              </w:rPr>
              <w:t xml:space="preserve">definiranje vrsta </w:t>
            </w:r>
            <w:r w:rsidR="008E107D" w:rsidRPr="00930762">
              <w:rPr>
                <w:rStyle w:val="Zadanifontodlomka1"/>
                <w:rFonts w:asciiTheme="majorHAnsi" w:eastAsia="NSimSun" w:hAnsiTheme="majorHAnsi" w:cstheme="majorHAnsi"/>
                <w:kern w:val="3"/>
                <w:lang w:eastAsia="zh-CN" w:bidi="hi-IN"/>
              </w:rPr>
              <w:t>nasilja</w:t>
            </w:r>
            <w:r w:rsidRPr="00930762">
              <w:rPr>
                <w:rStyle w:val="Zadanifontodlomka1"/>
                <w:rFonts w:asciiTheme="majorHAnsi" w:eastAsia="NSimSun" w:hAnsiTheme="majorHAnsi" w:cstheme="majorHAnsi"/>
                <w:kern w:val="3"/>
                <w:lang w:eastAsia="zh-CN" w:bidi="hi-IN"/>
              </w:rPr>
              <w:t xml:space="preserve">, razrada mitova i činjenica o seksualnom </w:t>
            </w:r>
            <w:r w:rsidR="008E107D" w:rsidRPr="00930762">
              <w:rPr>
                <w:rStyle w:val="Zadanifontodlomka1"/>
                <w:rFonts w:asciiTheme="majorHAnsi" w:eastAsia="NSimSun" w:hAnsiTheme="majorHAnsi" w:cstheme="majorHAnsi"/>
                <w:kern w:val="3"/>
                <w:lang w:eastAsia="zh-CN" w:bidi="hi-IN"/>
              </w:rPr>
              <w:t>nasilju</w:t>
            </w:r>
          </w:p>
          <w:p w14:paraId="1650956F" w14:textId="77777777" w:rsidR="001963B3" w:rsidRPr="00930762" w:rsidRDefault="00CB4565" w:rsidP="0051597B">
            <w:pPr>
              <w:pStyle w:val="TableParagraph"/>
              <w:numPr>
                <w:ilvl w:val="0"/>
                <w:numId w:val="48"/>
              </w:numPr>
              <w:ind w:right="106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eastAsia="NSimSun" w:hAnsiTheme="majorHAnsi" w:cstheme="majorHAnsi"/>
                <w:kern w:val="3"/>
                <w:lang w:eastAsia="zh-CN" w:bidi="hi-IN"/>
              </w:rPr>
              <w:t>poučavanje o znakovima suicidalnosti i prevenciji suicida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6AEE95B" w14:textId="3D204F88" w:rsidR="001963B3" w:rsidRPr="00930762" w:rsidRDefault="00CB4565" w:rsidP="008E107D">
            <w:pPr>
              <w:pStyle w:val="TableParagraph"/>
              <w:spacing w:line="276" w:lineRule="exact"/>
              <w:ind w:left="597" w:right="323" w:hanging="251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stručna suradnica pedagoginja</w:t>
            </w:r>
            <w:r w:rsidR="008E107D" w:rsidRPr="00930762">
              <w:rPr>
                <w:rFonts w:asciiTheme="majorHAnsi" w:hAnsiTheme="majorHAnsi" w:cstheme="majorHAnsi"/>
              </w:rPr>
              <w:t xml:space="preserve">,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učenici od 1.</w:t>
            </w:r>
            <w:r w:rsidR="008E107D" w:rsidRPr="00930762">
              <w:rPr>
                <w:rStyle w:val="Zadanifontodlomka1"/>
                <w:rFonts w:asciiTheme="majorHAnsi" w:hAnsiTheme="majorHAnsi" w:cstheme="majorHAnsi"/>
              </w:rPr>
              <w:t xml:space="preserve"> do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8.</w:t>
            </w:r>
            <w:r w:rsidR="008E107D" w:rsidRPr="00930762">
              <w:rPr>
                <w:rStyle w:val="Zadanifontodlomka1"/>
                <w:rFonts w:asciiTheme="majorHAnsi" w:hAnsiTheme="majorHAnsi" w:cstheme="majorHAnsi"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razreda</w:t>
            </w:r>
          </w:p>
        </w:tc>
      </w:tr>
    </w:tbl>
    <w:p w14:paraId="7FF40826" w14:textId="77777777" w:rsidR="00CB4565" w:rsidRPr="00930762" w:rsidRDefault="00CB4565">
      <w:pPr>
        <w:rPr>
          <w:rFonts w:asciiTheme="majorHAnsi" w:hAnsiTheme="majorHAnsi" w:cstheme="majorHAnsi"/>
        </w:rPr>
        <w:sectPr w:rsidR="00CB4565" w:rsidRPr="00930762">
          <w:headerReference w:type="default" r:id="rId39"/>
          <w:footerReference w:type="default" r:id="rId40"/>
          <w:pgSz w:w="11906" w:h="16838"/>
          <w:pgMar w:top="1276" w:right="1418" w:bottom="1418" w:left="1418" w:header="709" w:footer="709" w:gutter="0"/>
          <w:cols w:space="720"/>
        </w:sectPr>
      </w:pPr>
    </w:p>
    <w:p w14:paraId="4FE983FA" w14:textId="77777777" w:rsidR="001963B3" w:rsidRPr="00930762" w:rsidRDefault="00CB4565">
      <w:pPr>
        <w:pStyle w:val="Naslov11"/>
        <w:rPr>
          <w:rFonts w:asciiTheme="majorHAnsi" w:hAnsiTheme="majorHAnsi" w:cstheme="majorHAnsi"/>
          <w:sz w:val="22"/>
          <w:szCs w:val="22"/>
        </w:rPr>
      </w:pPr>
      <w:bookmarkStart w:id="365" w:name="_Toc83734837"/>
      <w:bookmarkStart w:id="366" w:name="_Toc84398258"/>
      <w:bookmarkStart w:id="367" w:name="_Toc116462309"/>
      <w:bookmarkStart w:id="368" w:name="_Toc211426093"/>
      <w:r w:rsidRPr="00930762">
        <w:rPr>
          <w:rStyle w:val="Zadanifontodlomka1"/>
          <w:rFonts w:asciiTheme="majorHAnsi" w:hAnsiTheme="majorHAnsi" w:cstheme="majorHAnsi"/>
          <w:color w:val="000000"/>
          <w:sz w:val="22"/>
          <w:szCs w:val="22"/>
        </w:rPr>
        <w:t>7. PLAN STRUČNOG OSPOSOBLJAVANJA I USAVRŠAVANJA</w:t>
      </w:r>
      <w:bookmarkEnd w:id="365"/>
      <w:bookmarkEnd w:id="366"/>
      <w:bookmarkEnd w:id="367"/>
      <w:bookmarkEnd w:id="368"/>
    </w:p>
    <w:p w14:paraId="4C78F67F" w14:textId="77777777" w:rsidR="001963B3" w:rsidRPr="00930762" w:rsidRDefault="001963B3">
      <w:pPr>
        <w:pStyle w:val="Standard"/>
        <w:spacing w:after="0" w:line="240" w:lineRule="auto"/>
        <w:ind w:firstLine="720"/>
        <w:jc w:val="both"/>
        <w:rPr>
          <w:rFonts w:asciiTheme="majorHAnsi" w:hAnsiTheme="majorHAnsi" w:cstheme="majorHAnsi"/>
        </w:rPr>
      </w:pPr>
    </w:p>
    <w:p w14:paraId="57953675" w14:textId="77777777" w:rsidR="001963B3" w:rsidRPr="00930762" w:rsidRDefault="00CB4565">
      <w:pPr>
        <w:pStyle w:val="Standard"/>
        <w:spacing w:after="0" w:line="240" w:lineRule="auto"/>
        <w:ind w:firstLine="720"/>
        <w:jc w:val="both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Učitelji i stručni suradnici dužni su se permanentno usavršavati u struci za stručno–metodički, pedagoški i andragoški rad.</w:t>
      </w:r>
    </w:p>
    <w:p w14:paraId="12571BEB" w14:textId="06277F2C" w:rsidR="001963B3" w:rsidRPr="00930762" w:rsidRDefault="00CB4565">
      <w:pPr>
        <w:pStyle w:val="Standard"/>
        <w:spacing w:after="0" w:line="240" w:lineRule="auto"/>
        <w:ind w:firstLine="709"/>
        <w:jc w:val="both"/>
        <w:rPr>
          <w:rFonts w:asciiTheme="majorHAnsi" w:hAnsiTheme="majorHAnsi" w:cstheme="majorHAnsi"/>
          <w:color w:val="000000"/>
        </w:rPr>
      </w:pPr>
      <w:r w:rsidRPr="00930762">
        <w:rPr>
          <w:rFonts w:asciiTheme="majorHAnsi" w:hAnsiTheme="majorHAnsi" w:cstheme="majorHAnsi"/>
          <w:color w:val="000000"/>
        </w:rPr>
        <w:t>Stručno usavršavanje realizirat će se kroz permanentno individualno usavršavanje i kolektivne oblike usavršavanja u školi i izvan u okviru stručnih vijeća u organizaciji Agencije za odgoj i obrazovanje, MZO</w:t>
      </w:r>
      <w:r w:rsidR="002055EA" w:rsidRPr="00930762">
        <w:rPr>
          <w:rFonts w:asciiTheme="majorHAnsi" w:hAnsiTheme="majorHAnsi" w:cstheme="majorHAnsi"/>
          <w:color w:val="000000"/>
        </w:rPr>
        <w:t>M</w:t>
      </w:r>
      <w:r w:rsidRPr="00930762">
        <w:rPr>
          <w:rFonts w:asciiTheme="majorHAnsi" w:hAnsiTheme="majorHAnsi" w:cstheme="majorHAnsi"/>
          <w:color w:val="000000"/>
        </w:rPr>
        <w:t>-a i ostalih institucija te ustanova.</w:t>
      </w:r>
    </w:p>
    <w:p w14:paraId="32D6D20D" w14:textId="77777777" w:rsidR="001963B3" w:rsidRPr="00930762" w:rsidRDefault="001963B3">
      <w:pPr>
        <w:pStyle w:val="Standard"/>
        <w:rPr>
          <w:rFonts w:asciiTheme="majorHAnsi" w:hAnsiTheme="majorHAnsi" w:cstheme="majorHAnsi"/>
        </w:rPr>
      </w:pPr>
    </w:p>
    <w:p w14:paraId="764501BB" w14:textId="77777777" w:rsidR="001963B3" w:rsidRPr="00930762" w:rsidRDefault="00CB4565">
      <w:pPr>
        <w:pStyle w:val="Naslov21"/>
        <w:rPr>
          <w:rFonts w:asciiTheme="majorHAnsi" w:hAnsiTheme="majorHAnsi" w:cstheme="majorHAnsi"/>
          <w:sz w:val="22"/>
          <w:szCs w:val="22"/>
        </w:rPr>
      </w:pPr>
      <w:bookmarkStart w:id="369" w:name="_Toc400277980"/>
      <w:bookmarkStart w:id="370" w:name="_Toc83734838"/>
      <w:bookmarkStart w:id="371" w:name="_Toc400191263"/>
      <w:bookmarkStart w:id="372" w:name="_Toc84398259"/>
      <w:bookmarkStart w:id="373" w:name="_Toc116462310"/>
      <w:bookmarkStart w:id="374" w:name="_Toc211426094"/>
      <w:r w:rsidRPr="00930762">
        <w:rPr>
          <w:rFonts w:asciiTheme="majorHAnsi" w:hAnsiTheme="majorHAnsi" w:cstheme="majorHAnsi"/>
          <w:sz w:val="22"/>
          <w:szCs w:val="22"/>
        </w:rPr>
        <w:t>7.1. Stručno usavršavanje u školi</w:t>
      </w:r>
      <w:bookmarkEnd w:id="369"/>
      <w:bookmarkEnd w:id="370"/>
      <w:bookmarkEnd w:id="371"/>
      <w:bookmarkEnd w:id="372"/>
      <w:bookmarkEnd w:id="373"/>
      <w:bookmarkEnd w:id="374"/>
    </w:p>
    <w:p w14:paraId="506047F0" w14:textId="77777777" w:rsidR="001963B3" w:rsidRPr="00930762" w:rsidRDefault="00CB4565">
      <w:pPr>
        <w:pStyle w:val="Naslov31"/>
        <w:spacing w:before="120" w:after="120"/>
        <w:rPr>
          <w:rFonts w:asciiTheme="majorHAnsi" w:hAnsiTheme="majorHAnsi" w:cstheme="majorHAnsi"/>
          <w:sz w:val="22"/>
          <w:szCs w:val="22"/>
        </w:rPr>
      </w:pPr>
      <w:bookmarkStart w:id="375" w:name="_Toc400277981"/>
      <w:bookmarkStart w:id="376" w:name="_Toc83734839"/>
      <w:bookmarkStart w:id="377" w:name="_Toc400191264"/>
      <w:bookmarkStart w:id="378" w:name="_Toc84398260"/>
      <w:bookmarkStart w:id="379" w:name="_Toc116462311"/>
      <w:bookmarkStart w:id="380" w:name="_Toc211426095"/>
      <w:r w:rsidRPr="00930762">
        <w:rPr>
          <w:rFonts w:asciiTheme="majorHAnsi" w:hAnsiTheme="majorHAnsi" w:cstheme="majorHAnsi"/>
          <w:sz w:val="22"/>
          <w:szCs w:val="22"/>
        </w:rPr>
        <w:t>7.1.1. Stručna vijeća</w:t>
      </w:r>
      <w:bookmarkEnd w:id="375"/>
      <w:bookmarkEnd w:id="376"/>
      <w:bookmarkEnd w:id="377"/>
      <w:bookmarkEnd w:id="378"/>
      <w:bookmarkEnd w:id="379"/>
      <w:bookmarkEnd w:id="380"/>
    </w:p>
    <w:p w14:paraId="18B49656" w14:textId="77777777" w:rsidR="001963B3" w:rsidRPr="004F7FDF" w:rsidRDefault="00CB4565">
      <w:pPr>
        <w:pStyle w:val="Standard"/>
        <w:spacing w:after="0"/>
        <w:jc w:val="both"/>
        <w:rPr>
          <w:rFonts w:asciiTheme="majorHAnsi" w:hAnsiTheme="majorHAnsi" w:cstheme="majorHAnsi"/>
          <w:b/>
          <w:bCs/>
        </w:rPr>
      </w:pPr>
      <w:r w:rsidRPr="004F7FDF">
        <w:rPr>
          <w:rFonts w:asciiTheme="majorHAnsi" w:hAnsiTheme="majorHAnsi" w:cstheme="majorHAnsi"/>
          <w:b/>
          <w:bCs/>
        </w:rPr>
        <w:t>Jezično–umjetničke i društveno-humanističke skupine predmeta</w:t>
      </w:r>
    </w:p>
    <w:p w14:paraId="62F8140B" w14:textId="77777777" w:rsidR="001963B3" w:rsidRPr="00930762" w:rsidRDefault="00CB4565">
      <w:pPr>
        <w:pStyle w:val="Standard"/>
        <w:spacing w:after="0"/>
        <w:jc w:val="both"/>
        <w:rPr>
          <w:rFonts w:asciiTheme="majorHAnsi" w:hAnsiTheme="majorHAnsi" w:cstheme="majorHAnsi"/>
          <w:b/>
          <w:bCs/>
        </w:rPr>
      </w:pPr>
      <w:r w:rsidRPr="00930762">
        <w:rPr>
          <w:rFonts w:asciiTheme="majorHAnsi" w:hAnsiTheme="majorHAnsi" w:cstheme="majorHAnsi"/>
          <w:b/>
          <w:bCs/>
        </w:rPr>
        <w:t>Ciljevi aktiva:</w:t>
      </w:r>
    </w:p>
    <w:p w14:paraId="6225C9AE" w14:textId="77777777" w:rsidR="001963B3" w:rsidRPr="00930762" w:rsidRDefault="00CB4565">
      <w:pPr>
        <w:pStyle w:val="Standard"/>
        <w:spacing w:after="0"/>
        <w:jc w:val="both"/>
        <w:rPr>
          <w:rFonts w:asciiTheme="majorHAnsi" w:hAnsiTheme="majorHAnsi" w:cstheme="majorHAnsi"/>
          <w:bCs/>
        </w:rPr>
      </w:pPr>
      <w:r w:rsidRPr="00930762">
        <w:rPr>
          <w:rFonts w:asciiTheme="majorHAnsi" w:hAnsiTheme="majorHAnsi" w:cstheme="majorHAnsi"/>
          <w:bCs/>
        </w:rPr>
        <w:t>- unapređivanje nastavnog procesa te uspostavljanje što kvalitetnijih međuljudskih odnosa učenika i učitelja te učenika međusobno</w:t>
      </w:r>
    </w:p>
    <w:p w14:paraId="5EB6F053" w14:textId="77777777" w:rsidR="001963B3" w:rsidRPr="00930762" w:rsidRDefault="00CB4565">
      <w:pPr>
        <w:pStyle w:val="Standard"/>
        <w:spacing w:after="0"/>
        <w:jc w:val="both"/>
        <w:rPr>
          <w:rFonts w:asciiTheme="majorHAnsi" w:hAnsiTheme="majorHAnsi" w:cstheme="majorHAnsi"/>
          <w:bCs/>
        </w:rPr>
      </w:pPr>
      <w:r w:rsidRPr="00930762">
        <w:rPr>
          <w:rFonts w:asciiTheme="majorHAnsi" w:hAnsiTheme="majorHAnsi" w:cstheme="majorHAnsi"/>
          <w:bCs/>
        </w:rPr>
        <w:t>- uspostaviti što bolju suradnju sa stručnom službom škole</w:t>
      </w:r>
    </w:p>
    <w:p w14:paraId="2B2E915F" w14:textId="77777777" w:rsidR="001963B3" w:rsidRPr="00930762" w:rsidRDefault="00CB4565">
      <w:pPr>
        <w:pStyle w:val="Standard"/>
        <w:spacing w:after="0"/>
        <w:jc w:val="both"/>
        <w:rPr>
          <w:rFonts w:asciiTheme="majorHAnsi" w:hAnsiTheme="majorHAnsi" w:cstheme="majorHAnsi"/>
          <w:b/>
          <w:bCs/>
        </w:rPr>
      </w:pPr>
      <w:r w:rsidRPr="00930762">
        <w:rPr>
          <w:rFonts w:asciiTheme="majorHAnsi" w:hAnsiTheme="majorHAnsi" w:cstheme="majorHAnsi"/>
          <w:b/>
          <w:bCs/>
        </w:rPr>
        <w:t>Rujan</w:t>
      </w:r>
    </w:p>
    <w:p w14:paraId="348BAE99" w14:textId="5F7285D3" w:rsidR="001963B3" w:rsidRPr="00930762" w:rsidRDefault="00CB4565">
      <w:pPr>
        <w:pStyle w:val="Standard"/>
        <w:spacing w:after="0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bCs/>
        </w:rPr>
        <w:t xml:space="preserve">Donošenje plana i programa rada  aktiva za školsku godinu </w:t>
      </w:r>
      <w:r w:rsidRPr="00930762">
        <w:rPr>
          <w:rStyle w:val="Zadanifontodlomka1"/>
          <w:rFonts w:asciiTheme="majorHAnsi" w:hAnsiTheme="majorHAnsi" w:cstheme="majorHAnsi"/>
        </w:rPr>
        <w:t>202</w:t>
      </w:r>
      <w:r w:rsidR="007E6268" w:rsidRPr="00930762">
        <w:rPr>
          <w:rStyle w:val="Zadanifontodlomka1"/>
          <w:rFonts w:asciiTheme="majorHAnsi" w:hAnsiTheme="majorHAnsi" w:cstheme="majorHAnsi"/>
        </w:rPr>
        <w:t>5</w:t>
      </w:r>
      <w:r w:rsidRPr="00930762">
        <w:rPr>
          <w:rStyle w:val="Zadanifontodlomka1"/>
          <w:rFonts w:asciiTheme="majorHAnsi" w:hAnsiTheme="majorHAnsi" w:cstheme="majorHAnsi"/>
        </w:rPr>
        <w:t>./202</w:t>
      </w:r>
      <w:r w:rsidR="007E6268" w:rsidRPr="00930762">
        <w:rPr>
          <w:rStyle w:val="Zadanifontodlomka1"/>
          <w:rFonts w:asciiTheme="majorHAnsi" w:hAnsiTheme="majorHAnsi" w:cstheme="majorHAnsi"/>
        </w:rPr>
        <w:t>6</w:t>
      </w:r>
      <w:r w:rsidRPr="00930762">
        <w:rPr>
          <w:rStyle w:val="Zadanifontodlomka1"/>
          <w:rFonts w:asciiTheme="majorHAnsi" w:hAnsiTheme="majorHAnsi" w:cstheme="majorHAnsi"/>
        </w:rPr>
        <w:t>.</w:t>
      </w:r>
    </w:p>
    <w:p w14:paraId="76BFCCD2" w14:textId="77777777" w:rsidR="001963B3" w:rsidRPr="00930762" w:rsidRDefault="00CB4565">
      <w:pPr>
        <w:pStyle w:val="Standard"/>
        <w:spacing w:after="0"/>
        <w:jc w:val="both"/>
        <w:rPr>
          <w:rFonts w:asciiTheme="majorHAnsi" w:hAnsiTheme="majorHAnsi" w:cstheme="majorHAnsi"/>
          <w:b/>
          <w:bCs/>
        </w:rPr>
      </w:pPr>
      <w:r w:rsidRPr="00930762">
        <w:rPr>
          <w:rFonts w:asciiTheme="majorHAnsi" w:hAnsiTheme="majorHAnsi" w:cstheme="majorHAnsi"/>
          <w:b/>
          <w:bCs/>
        </w:rPr>
        <w:t>Listopad/Studeni</w:t>
      </w:r>
    </w:p>
    <w:p w14:paraId="37219431" w14:textId="77777777" w:rsidR="001963B3" w:rsidRPr="00930762" w:rsidRDefault="00CB4565">
      <w:pPr>
        <w:pStyle w:val="Standard"/>
        <w:spacing w:after="0"/>
        <w:jc w:val="both"/>
        <w:rPr>
          <w:rFonts w:asciiTheme="majorHAnsi" w:hAnsiTheme="majorHAnsi" w:cstheme="majorHAnsi"/>
          <w:bCs/>
        </w:rPr>
      </w:pPr>
      <w:r w:rsidRPr="00930762">
        <w:rPr>
          <w:rFonts w:asciiTheme="majorHAnsi" w:hAnsiTheme="majorHAnsi" w:cstheme="majorHAnsi"/>
          <w:bCs/>
        </w:rPr>
        <w:t>Suradnja s drugim aktivima</w:t>
      </w:r>
    </w:p>
    <w:p w14:paraId="1E3EF80A" w14:textId="4784DDB9" w:rsidR="001963B3" w:rsidRPr="00930762" w:rsidRDefault="00CB4565">
      <w:pPr>
        <w:pStyle w:val="Standard"/>
        <w:spacing w:after="0"/>
        <w:jc w:val="both"/>
        <w:rPr>
          <w:rFonts w:asciiTheme="majorHAnsi" w:hAnsiTheme="majorHAnsi" w:cstheme="majorHAnsi"/>
          <w:bCs/>
        </w:rPr>
      </w:pPr>
      <w:r w:rsidRPr="00930762">
        <w:rPr>
          <w:rFonts w:asciiTheme="majorHAnsi" w:hAnsiTheme="majorHAnsi" w:cstheme="majorHAnsi"/>
          <w:bCs/>
        </w:rPr>
        <w:t xml:space="preserve">Praćenje i napredovanje učenika s IOOP - osvrt na opisno praćenje učenika </w:t>
      </w:r>
    </w:p>
    <w:p w14:paraId="70BE621C" w14:textId="77777777" w:rsidR="001963B3" w:rsidRPr="00930762" w:rsidRDefault="00CB4565">
      <w:pPr>
        <w:pStyle w:val="Standard"/>
        <w:spacing w:after="0"/>
        <w:jc w:val="both"/>
        <w:rPr>
          <w:rFonts w:asciiTheme="majorHAnsi" w:hAnsiTheme="majorHAnsi" w:cstheme="majorHAnsi"/>
          <w:b/>
          <w:bCs/>
        </w:rPr>
      </w:pPr>
      <w:r w:rsidRPr="00930762">
        <w:rPr>
          <w:rFonts w:asciiTheme="majorHAnsi" w:hAnsiTheme="majorHAnsi" w:cstheme="majorHAnsi"/>
          <w:b/>
          <w:bCs/>
        </w:rPr>
        <w:t>Prosinac</w:t>
      </w:r>
    </w:p>
    <w:p w14:paraId="52C6BB24" w14:textId="77777777" w:rsidR="001963B3" w:rsidRPr="00930762" w:rsidRDefault="00CB4565">
      <w:pPr>
        <w:pStyle w:val="Standard"/>
        <w:spacing w:after="0"/>
        <w:jc w:val="both"/>
        <w:rPr>
          <w:rFonts w:asciiTheme="majorHAnsi" w:hAnsiTheme="majorHAnsi" w:cstheme="majorHAnsi"/>
          <w:bCs/>
        </w:rPr>
      </w:pPr>
      <w:r w:rsidRPr="00930762">
        <w:rPr>
          <w:rFonts w:asciiTheme="majorHAnsi" w:hAnsiTheme="majorHAnsi" w:cstheme="majorHAnsi"/>
          <w:bCs/>
        </w:rPr>
        <w:t>Realizacija nastavnog programa</w:t>
      </w:r>
    </w:p>
    <w:p w14:paraId="2D062E5E" w14:textId="77777777" w:rsidR="001963B3" w:rsidRPr="00930762" w:rsidRDefault="00CB4565">
      <w:pPr>
        <w:pStyle w:val="Standard"/>
        <w:spacing w:after="0"/>
        <w:jc w:val="both"/>
        <w:rPr>
          <w:rFonts w:asciiTheme="majorHAnsi" w:hAnsiTheme="majorHAnsi" w:cstheme="majorHAnsi"/>
          <w:bCs/>
        </w:rPr>
      </w:pPr>
      <w:r w:rsidRPr="00930762">
        <w:rPr>
          <w:rFonts w:asciiTheme="majorHAnsi" w:hAnsiTheme="majorHAnsi" w:cstheme="majorHAnsi"/>
          <w:bCs/>
        </w:rPr>
        <w:t>Analiza uspjeha učenika na kraju 1. obrazovnog razdoblja</w:t>
      </w:r>
    </w:p>
    <w:p w14:paraId="612DA144" w14:textId="77777777" w:rsidR="001963B3" w:rsidRPr="00930762" w:rsidRDefault="00CB4565">
      <w:pPr>
        <w:pStyle w:val="Standard"/>
        <w:spacing w:after="0"/>
        <w:jc w:val="both"/>
        <w:rPr>
          <w:rFonts w:asciiTheme="majorHAnsi" w:hAnsiTheme="majorHAnsi" w:cstheme="majorHAnsi"/>
          <w:bCs/>
        </w:rPr>
      </w:pPr>
      <w:r w:rsidRPr="00930762">
        <w:rPr>
          <w:rFonts w:asciiTheme="majorHAnsi" w:hAnsiTheme="majorHAnsi" w:cstheme="majorHAnsi"/>
          <w:bCs/>
        </w:rPr>
        <w:t>Realizacija dopunskog i dodatnog rada</w:t>
      </w:r>
    </w:p>
    <w:p w14:paraId="2E9094BB" w14:textId="77777777" w:rsidR="001963B3" w:rsidRPr="00930762" w:rsidRDefault="00CB4565">
      <w:pPr>
        <w:pStyle w:val="Standard"/>
        <w:spacing w:after="0"/>
        <w:jc w:val="both"/>
        <w:rPr>
          <w:rFonts w:asciiTheme="majorHAnsi" w:hAnsiTheme="majorHAnsi" w:cstheme="majorHAnsi"/>
          <w:bCs/>
        </w:rPr>
      </w:pPr>
      <w:r w:rsidRPr="00930762">
        <w:rPr>
          <w:rFonts w:asciiTheme="majorHAnsi" w:hAnsiTheme="majorHAnsi" w:cstheme="majorHAnsi"/>
          <w:bCs/>
        </w:rPr>
        <w:t>Dogovor i pripreme za školska natjecanja</w:t>
      </w:r>
    </w:p>
    <w:p w14:paraId="7BA69A67" w14:textId="77777777" w:rsidR="001963B3" w:rsidRPr="00930762" w:rsidRDefault="00CB4565">
      <w:pPr>
        <w:pStyle w:val="Standard"/>
        <w:spacing w:after="0"/>
        <w:jc w:val="both"/>
        <w:rPr>
          <w:rFonts w:asciiTheme="majorHAnsi" w:hAnsiTheme="majorHAnsi" w:cstheme="majorHAnsi"/>
          <w:b/>
          <w:bCs/>
        </w:rPr>
      </w:pPr>
      <w:r w:rsidRPr="00930762">
        <w:rPr>
          <w:rFonts w:asciiTheme="majorHAnsi" w:hAnsiTheme="majorHAnsi" w:cstheme="majorHAnsi"/>
          <w:b/>
          <w:bCs/>
        </w:rPr>
        <w:t>Veljača</w:t>
      </w:r>
    </w:p>
    <w:p w14:paraId="417E64C4" w14:textId="77777777" w:rsidR="001963B3" w:rsidRPr="00930762" w:rsidRDefault="00CB4565">
      <w:pPr>
        <w:pStyle w:val="Standard"/>
        <w:spacing w:after="0"/>
        <w:jc w:val="both"/>
        <w:rPr>
          <w:rFonts w:asciiTheme="majorHAnsi" w:hAnsiTheme="majorHAnsi" w:cstheme="majorHAnsi"/>
          <w:bCs/>
        </w:rPr>
      </w:pPr>
      <w:r w:rsidRPr="00930762">
        <w:rPr>
          <w:rFonts w:asciiTheme="majorHAnsi" w:hAnsiTheme="majorHAnsi" w:cstheme="majorHAnsi"/>
          <w:bCs/>
        </w:rPr>
        <w:t>Rezultati provedenih školskih natjecanja i pripreme za županijska natjecanja</w:t>
      </w:r>
    </w:p>
    <w:p w14:paraId="28EC9D14" w14:textId="77777777" w:rsidR="001963B3" w:rsidRPr="00930762" w:rsidRDefault="00CB4565">
      <w:pPr>
        <w:pStyle w:val="Standard"/>
        <w:spacing w:after="0"/>
        <w:jc w:val="both"/>
        <w:rPr>
          <w:rFonts w:asciiTheme="majorHAnsi" w:hAnsiTheme="majorHAnsi" w:cstheme="majorHAnsi"/>
          <w:bCs/>
        </w:rPr>
      </w:pPr>
      <w:r w:rsidRPr="00930762">
        <w:rPr>
          <w:rFonts w:asciiTheme="majorHAnsi" w:hAnsiTheme="majorHAnsi" w:cstheme="majorHAnsi"/>
          <w:bCs/>
        </w:rPr>
        <w:t>Dogovor o projektnom danu/Danu otvorenih vrata  i razmatranje didaktičko-metodičkih pristupa u organizaciji i realizaciji</w:t>
      </w:r>
    </w:p>
    <w:p w14:paraId="1852D4FF" w14:textId="77777777" w:rsidR="001963B3" w:rsidRPr="00930762" w:rsidRDefault="00CB4565">
      <w:pPr>
        <w:pStyle w:val="Standard"/>
        <w:spacing w:after="0"/>
        <w:jc w:val="both"/>
        <w:rPr>
          <w:rFonts w:asciiTheme="majorHAnsi" w:hAnsiTheme="majorHAnsi" w:cstheme="majorHAnsi"/>
          <w:b/>
          <w:bCs/>
        </w:rPr>
      </w:pPr>
      <w:r w:rsidRPr="00930762">
        <w:rPr>
          <w:rFonts w:asciiTheme="majorHAnsi" w:hAnsiTheme="majorHAnsi" w:cstheme="majorHAnsi"/>
          <w:b/>
          <w:bCs/>
        </w:rPr>
        <w:t>Lipanj</w:t>
      </w:r>
    </w:p>
    <w:p w14:paraId="3CC1EE1D" w14:textId="77777777" w:rsidR="001963B3" w:rsidRPr="00930762" w:rsidRDefault="00CB4565">
      <w:pPr>
        <w:pStyle w:val="Standard"/>
        <w:spacing w:after="0"/>
        <w:jc w:val="both"/>
        <w:rPr>
          <w:rFonts w:asciiTheme="majorHAnsi" w:hAnsiTheme="majorHAnsi" w:cstheme="majorHAnsi"/>
          <w:bCs/>
        </w:rPr>
      </w:pPr>
      <w:r w:rsidRPr="00930762">
        <w:rPr>
          <w:rFonts w:asciiTheme="majorHAnsi" w:hAnsiTheme="majorHAnsi" w:cstheme="majorHAnsi"/>
          <w:bCs/>
        </w:rPr>
        <w:t>Analiza postignutog uspjeha učenika na kraju nastavne godine</w:t>
      </w:r>
    </w:p>
    <w:p w14:paraId="76D8A034" w14:textId="77777777" w:rsidR="001963B3" w:rsidRPr="00930762" w:rsidRDefault="00CB4565">
      <w:pPr>
        <w:pStyle w:val="Standard"/>
        <w:spacing w:after="0"/>
        <w:jc w:val="both"/>
        <w:rPr>
          <w:rFonts w:asciiTheme="majorHAnsi" w:hAnsiTheme="majorHAnsi" w:cstheme="majorHAnsi"/>
          <w:bCs/>
        </w:rPr>
      </w:pPr>
      <w:r w:rsidRPr="00930762">
        <w:rPr>
          <w:rFonts w:asciiTheme="majorHAnsi" w:hAnsiTheme="majorHAnsi" w:cstheme="majorHAnsi"/>
          <w:bCs/>
        </w:rPr>
        <w:t>Dogovor o organizaciji produžne nastave i/ili popravnih ispita</w:t>
      </w:r>
    </w:p>
    <w:p w14:paraId="6F86EAA4" w14:textId="3B64BD49" w:rsidR="001963B3" w:rsidRPr="00930762" w:rsidRDefault="00CB4565">
      <w:pPr>
        <w:pStyle w:val="Standard"/>
        <w:spacing w:before="60" w:after="0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 xml:space="preserve">Voditeljica: </w:t>
      </w:r>
      <w:r w:rsidR="002055EA" w:rsidRPr="00930762">
        <w:rPr>
          <w:rFonts w:asciiTheme="majorHAnsi" w:hAnsiTheme="majorHAnsi" w:cstheme="majorHAnsi"/>
        </w:rPr>
        <w:t>Sanda Karabeg Mitrović</w:t>
      </w:r>
    </w:p>
    <w:p w14:paraId="25E48A3E" w14:textId="301DF14F" w:rsidR="001963B3" w:rsidRPr="00930762" w:rsidRDefault="001963B3">
      <w:pPr>
        <w:pStyle w:val="Standard"/>
        <w:spacing w:before="60" w:after="0"/>
        <w:rPr>
          <w:rFonts w:asciiTheme="majorHAnsi" w:hAnsiTheme="majorHAnsi" w:cstheme="majorHAnsi"/>
          <w:color w:val="000000"/>
        </w:rPr>
      </w:pPr>
    </w:p>
    <w:p w14:paraId="07BF3AC5" w14:textId="4E3E4D97" w:rsidR="00343638" w:rsidRPr="00930762" w:rsidRDefault="00343638">
      <w:pPr>
        <w:pStyle w:val="Standard"/>
        <w:spacing w:before="60" w:after="0"/>
        <w:rPr>
          <w:rFonts w:asciiTheme="majorHAnsi" w:hAnsiTheme="majorHAnsi" w:cstheme="majorHAnsi"/>
          <w:color w:val="000000"/>
        </w:rPr>
      </w:pPr>
    </w:p>
    <w:p w14:paraId="47337245" w14:textId="1BB3A7CC" w:rsidR="00343638" w:rsidRPr="00930762" w:rsidRDefault="00343638">
      <w:pPr>
        <w:pStyle w:val="Standard"/>
        <w:spacing w:before="60" w:after="0"/>
        <w:rPr>
          <w:rFonts w:asciiTheme="majorHAnsi" w:hAnsiTheme="majorHAnsi" w:cstheme="majorHAnsi"/>
          <w:color w:val="000000"/>
        </w:rPr>
      </w:pPr>
    </w:p>
    <w:p w14:paraId="5638F1B5" w14:textId="619D9A39" w:rsidR="00343638" w:rsidRPr="00930762" w:rsidRDefault="00343638">
      <w:pPr>
        <w:pStyle w:val="Standard"/>
        <w:spacing w:before="60" w:after="0"/>
        <w:rPr>
          <w:rFonts w:asciiTheme="majorHAnsi" w:hAnsiTheme="majorHAnsi" w:cstheme="majorHAnsi"/>
          <w:color w:val="000000"/>
        </w:rPr>
      </w:pPr>
    </w:p>
    <w:p w14:paraId="76326501" w14:textId="0659D193" w:rsidR="00343638" w:rsidRPr="00930762" w:rsidRDefault="00343638">
      <w:pPr>
        <w:pStyle w:val="Standard"/>
        <w:spacing w:before="60" w:after="0"/>
        <w:rPr>
          <w:rFonts w:asciiTheme="majorHAnsi" w:hAnsiTheme="majorHAnsi" w:cstheme="majorHAnsi"/>
          <w:color w:val="000000"/>
        </w:rPr>
      </w:pPr>
    </w:p>
    <w:p w14:paraId="3EC9B1C5" w14:textId="5AB5A356" w:rsidR="00343638" w:rsidRPr="00930762" w:rsidRDefault="00343638">
      <w:pPr>
        <w:pStyle w:val="Standard"/>
        <w:spacing w:before="60" w:after="0"/>
        <w:rPr>
          <w:rFonts w:asciiTheme="majorHAnsi" w:hAnsiTheme="majorHAnsi" w:cstheme="majorHAnsi"/>
          <w:color w:val="000000"/>
        </w:rPr>
      </w:pPr>
    </w:p>
    <w:p w14:paraId="0548131B" w14:textId="3911A5C3" w:rsidR="00343638" w:rsidRPr="00930762" w:rsidRDefault="00343638">
      <w:pPr>
        <w:pStyle w:val="Standard"/>
        <w:spacing w:before="60" w:after="0"/>
        <w:rPr>
          <w:rFonts w:asciiTheme="majorHAnsi" w:hAnsiTheme="majorHAnsi" w:cstheme="majorHAnsi"/>
          <w:color w:val="000000"/>
        </w:rPr>
      </w:pPr>
    </w:p>
    <w:p w14:paraId="7510F118" w14:textId="77777777" w:rsidR="00343638" w:rsidRPr="00930762" w:rsidRDefault="00343638">
      <w:pPr>
        <w:pStyle w:val="Standard"/>
        <w:spacing w:before="60" w:after="0"/>
        <w:rPr>
          <w:rFonts w:asciiTheme="majorHAnsi" w:hAnsiTheme="majorHAnsi" w:cstheme="majorHAnsi"/>
          <w:color w:val="000000"/>
        </w:rPr>
      </w:pPr>
    </w:p>
    <w:p w14:paraId="4B983F52" w14:textId="77777777" w:rsidR="001963B3" w:rsidRPr="00930762" w:rsidRDefault="001963B3">
      <w:pPr>
        <w:pStyle w:val="Standard"/>
        <w:spacing w:before="60" w:after="0"/>
        <w:rPr>
          <w:rFonts w:asciiTheme="majorHAnsi" w:hAnsiTheme="majorHAnsi" w:cstheme="majorHAnsi"/>
          <w:color w:val="000000"/>
        </w:rPr>
      </w:pPr>
    </w:p>
    <w:p w14:paraId="2AC1FB9E" w14:textId="77777777" w:rsidR="001963B3" w:rsidRPr="00930762" w:rsidRDefault="001963B3">
      <w:pPr>
        <w:pStyle w:val="Standard"/>
        <w:spacing w:before="60" w:after="0"/>
        <w:rPr>
          <w:rFonts w:asciiTheme="majorHAnsi" w:hAnsiTheme="majorHAnsi" w:cstheme="majorHAnsi"/>
          <w:color w:val="00B050"/>
        </w:rPr>
      </w:pPr>
    </w:p>
    <w:p w14:paraId="625FCE23" w14:textId="77777777" w:rsidR="001963B3" w:rsidRPr="004F7FDF" w:rsidRDefault="00CB4565">
      <w:pPr>
        <w:pStyle w:val="Standard"/>
        <w:spacing w:after="120"/>
        <w:rPr>
          <w:rFonts w:asciiTheme="majorHAnsi" w:hAnsiTheme="majorHAnsi" w:cstheme="majorHAnsi"/>
          <w:b/>
          <w:bCs/>
        </w:rPr>
      </w:pPr>
      <w:r w:rsidRPr="004F7FDF">
        <w:rPr>
          <w:rFonts w:asciiTheme="majorHAnsi" w:hAnsiTheme="majorHAnsi" w:cstheme="majorHAnsi"/>
          <w:b/>
          <w:bCs/>
        </w:rPr>
        <w:t>Stručno vijeće prirodoslovno–matematičke skupine predmeta</w:t>
      </w:r>
    </w:p>
    <w:tbl>
      <w:tblPr>
        <w:tblW w:w="5000" w:type="pct"/>
        <w:tblInd w:w="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4"/>
        <w:gridCol w:w="1345"/>
        <w:gridCol w:w="1211"/>
      </w:tblGrid>
      <w:tr w:rsidR="001963B3" w:rsidRPr="00930762" w14:paraId="6BD8DA1B" w14:textId="77777777">
        <w:trPr>
          <w:trHeight w:val="874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4026A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Sadržaj permanentnog usavršavanja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4CFC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Vrijeme ostvarenja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F4D64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Planirani broj sati</w:t>
            </w:r>
          </w:p>
        </w:tc>
      </w:tr>
      <w:tr w:rsidR="001963B3" w:rsidRPr="00930762" w14:paraId="6009E631" w14:textId="77777777">
        <w:trPr>
          <w:trHeight w:val="1029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42368" w14:textId="62C9A693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1.</w:t>
            </w:r>
            <w:r w:rsidR="00466BBA" w:rsidRPr="00930762">
              <w:rPr>
                <w:rFonts w:asciiTheme="majorHAnsi" w:hAnsiTheme="majorHAnsi" w:cstheme="majorHAnsi"/>
              </w:rPr>
              <w:t xml:space="preserve"> </w:t>
            </w:r>
            <w:r w:rsidRPr="00930762">
              <w:rPr>
                <w:rFonts w:asciiTheme="majorHAnsi" w:hAnsiTheme="majorHAnsi" w:cstheme="majorHAnsi"/>
              </w:rPr>
              <w:t>Donošenje godišnjeg plana rada aktiva, dogovor oko integriranog dana, prijedlozi terenske i izvanučioničke nastave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58AC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rujan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9D1E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     </w:t>
            </w:r>
          </w:p>
          <w:p w14:paraId="324D718C" w14:textId="5A660131" w:rsidR="001963B3" w:rsidRPr="00930762" w:rsidRDefault="00CB4565" w:rsidP="00466BBA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</w:tr>
      <w:tr w:rsidR="001963B3" w:rsidRPr="00930762" w14:paraId="67C9F0D8" w14:textId="77777777">
        <w:trPr>
          <w:trHeight w:val="499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D9F0" w14:textId="1F1E7549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2.</w:t>
            </w:r>
            <w:r w:rsidR="00466BBA" w:rsidRPr="00930762">
              <w:rPr>
                <w:rFonts w:asciiTheme="majorHAnsi" w:hAnsiTheme="majorHAnsi" w:cstheme="majorHAnsi"/>
              </w:rPr>
              <w:t xml:space="preserve"> </w:t>
            </w:r>
            <w:r w:rsidRPr="00930762">
              <w:rPr>
                <w:rFonts w:asciiTheme="majorHAnsi" w:hAnsiTheme="majorHAnsi" w:cstheme="majorHAnsi"/>
              </w:rPr>
              <w:t xml:space="preserve">Natjecanja učenika, pripreme za </w:t>
            </w:r>
            <w:r w:rsidR="007E6268" w:rsidRPr="00930762">
              <w:rPr>
                <w:rFonts w:asciiTheme="majorHAnsi" w:hAnsiTheme="majorHAnsi" w:cstheme="majorHAnsi"/>
              </w:rPr>
              <w:t>b</w:t>
            </w:r>
            <w:r w:rsidRPr="00930762">
              <w:rPr>
                <w:rFonts w:asciiTheme="majorHAnsi" w:hAnsiTheme="majorHAnsi" w:cstheme="majorHAnsi"/>
              </w:rPr>
              <w:t>ožićni sajam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ADB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prosinac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4857" w14:textId="1648A6EB" w:rsidR="001963B3" w:rsidRPr="00930762" w:rsidRDefault="00CB4565" w:rsidP="00466BBA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  <w:tr w:rsidR="001963B3" w:rsidRPr="00930762" w14:paraId="277D7DC2" w14:textId="77777777">
        <w:trPr>
          <w:trHeight w:val="1135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73FF" w14:textId="6E738A68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3.</w:t>
            </w:r>
            <w:r w:rsidR="00466BBA" w:rsidRPr="00930762">
              <w:rPr>
                <w:rFonts w:asciiTheme="majorHAnsi" w:hAnsiTheme="majorHAnsi" w:cstheme="majorHAnsi"/>
              </w:rPr>
              <w:t xml:space="preserve"> </w:t>
            </w:r>
            <w:r w:rsidRPr="00930762">
              <w:rPr>
                <w:rFonts w:asciiTheme="majorHAnsi" w:hAnsiTheme="majorHAnsi" w:cstheme="majorHAnsi"/>
              </w:rPr>
              <w:t>Dogovor oko realizacije integriranog dana Sportski integrirani dan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3DC32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travanj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4CD8" w14:textId="77777777" w:rsidR="001963B3" w:rsidRPr="00930762" w:rsidRDefault="001963B3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</w:p>
          <w:p w14:paraId="4D17DCC6" w14:textId="7C385158" w:rsidR="001963B3" w:rsidRPr="00930762" w:rsidRDefault="00CB4565" w:rsidP="00466BBA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  <w:tr w:rsidR="001963B3" w:rsidRPr="00930762" w14:paraId="24DAC56B" w14:textId="77777777">
        <w:trPr>
          <w:trHeight w:val="112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4F8D" w14:textId="3F24F296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4.</w:t>
            </w:r>
            <w:r w:rsidR="00466BBA" w:rsidRPr="00930762">
              <w:rPr>
                <w:rFonts w:asciiTheme="majorHAnsi" w:hAnsiTheme="majorHAnsi" w:cstheme="majorHAnsi"/>
              </w:rPr>
              <w:t xml:space="preserve"> </w:t>
            </w:r>
            <w:r w:rsidRPr="00930762">
              <w:rPr>
                <w:rFonts w:asciiTheme="majorHAnsi" w:hAnsiTheme="majorHAnsi" w:cstheme="majorHAnsi"/>
              </w:rPr>
              <w:t>Izvješće o rezultatima naših učenika na natjecanjima u školskoj 202</w:t>
            </w:r>
            <w:r w:rsidR="00466BBA" w:rsidRPr="00930762">
              <w:rPr>
                <w:rFonts w:asciiTheme="majorHAnsi" w:hAnsiTheme="majorHAnsi" w:cstheme="majorHAnsi"/>
              </w:rPr>
              <w:t>4</w:t>
            </w:r>
            <w:r w:rsidRPr="00930762">
              <w:rPr>
                <w:rFonts w:asciiTheme="majorHAnsi" w:hAnsiTheme="majorHAnsi" w:cstheme="majorHAnsi"/>
              </w:rPr>
              <w:t>./202</w:t>
            </w:r>
            <w:r w:rsidR="00466BBA" w:rsidRPr="00930762">
              <w:rPr>
                <w:rFonts w:asciiTheme="majorHAnsi" w:hAnsiTheme="majorHAnsi" w:cstheme="majorHAnsi"/>
              </w:rPr>
              <w:t>5</w:t>
            </w:r>
            <w:r w:rsidRPr="00930762">
              <w:rPr>
                <w:rFonts w:asciiTheme="majorHAnsi" w:hAnsiTheme="majorHAnsi" w:cstheme="majorHAnsi"/>
              </w:rPr>
              <w:t>., analiza općeg uspjeha svih učenika i prijedlozi mjera za poboljšanje općeg uspjeha naših učenika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E800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lipanj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7CE4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       </w:t>
            </w:r>
          </w:p>
          <w:p w14:paraId="0E2B0E93" w14:textId="1795A438" w:rsidR="001963B3" w:rsidRPr="00930762" w:rsidRDefault="00CB4565" w:rsidP="00466BBA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</w:tbl>
    <w:p w14:paraId="77D44D32" w14:textId="6632156A" w:rsidR="001963B3" w:rsidRPr="00930762" w:rsidRDefault="00CB4565">
      <w:pPr>
        <w:pStyle w:val="Standard"/>
        <w:spacing w:after="0"/>
        <w:rPr>
          <w:rFonts w:asciiTheme="majorHAnsi" w:hAnsiTheme="majorHAnsi" w:cstheme="majorHAnsi"/>
        </w:rPr>
        <w:sectPr w:rsidR="001963B3" w:rsidRPr="00930762">
          <w:headerReference w:type="default" r:id="rId41"/>
          <w:footerReference w:type="default" r:id="rId42"/>
          <w:pgSz w:w="11906" w:h="16838"/>
          <w:pgMar w:top="1276" w:right="1418" w:bottom="1418" w:left="1418" w:header="709" w:footer="709" w:gutter="0"/>
          <w:cols w:space="720"/>
        </w:sectPr>
      </w:pPr>
      <w:r w:rsidRPr="00930762">
        <w:rPr>
          <w:rFonts w:asciiTheme="majorHAnsi" w:hAnsiTheme="majorHAnsi" w:cstheme="majorHAnsi"/>
        </w:rPr>
        <w:t xml:space="preserve">Voditelj: </w:t>
      </w:r>
      <w:r w:rsidR="00C71306" w:rsidRPr="00930762">
        <w:rPr>
          <w:rFonts w:asciiTheme="majorHAnsi" w:hAnsiTheme="majorHAnsi" w:cstheme="majorHAnsi"/>
        </w:rPr>
        <w:t xml:space="preserve"> </w:t>
      </w:r>
      <w:r w:rsidR="00BF31CD" w:rsidRPr="00930762">
        <w:rPr>
          <w:rFonts w:asciiTheme="majorHAnsi" w:hAnsiTheme="majorHAnsi" w:cstheme="majorHAnsi"/>
        </w:rPr>
        <w:t>Đorđe Spasić</w:t>
      </w:r>
    </w:p>
    <w:p w14:paraId="26A26144" w14:textId="77777777" w:rsidR="001963B3" w:rsidRPr="004F7FDF" w:rsidRDefault="00CB4565">
      <w:pPr>
        <w:pStyle w:val="Standard"/>
        <w:spacing w:before="240"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4F7FDF">
        <w:rPr>
          <w:rFonts w:asciiTheme="majorHAnsi" w:hAnsiTheme="majorHAnsi" w:cstheme="majorHAnsi"/>
          <w:b/>
          <w:bCs/>
        </w:rPr>
        <w:t>Stručno vijeće učiteljica razredne nastave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3425"/>
        <w:gridCol w:w="1639"/>
        <w:gridCol w:w="1289"/>
      </w:tblGrid>
      <w:tr w:rsidR="001963B3" w:rsidRPr="00930762" w14:paraId="037D4581" w14:textId="77777777">
        <w:trPr>
          <w:jc w:val="center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28F9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Sadržaji permanentnog usavršavanja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A5EE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Ciljne skupine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94A0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Vrijeme ostvarivanja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666A9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Planirani broj sati</w:t>
            </w:r>
          </w:p>
        </w:tc>
      </w:tr>
      <w:tr w:rsidR="001963B3" w:rsidRPr="00930762" w14:paraId="2E7939C7" w14:textId="77777777">
        <w:trPr>
          <w:jc w:val="center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023C0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Godišnji plan i program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87E4C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Stručno vijeće RN</w:t>
            </w:r>
          </w:p>
        </w:tc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2C0F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rujan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11E6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10</w:t>
            </w:r>
          </w:p>
        </w:tc>
      </w:tr>
      <w:tr w:rsidR="001963B3" w:rsidRPr="00930762" w14:paraId="5DDA6774" w14:textId="77777777">
        <w:trPr>
          <w:jc w:val="center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A5CA3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Godišnji plan aktiva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0C5C9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Stručno vijeće RN</w:t>
            </w:r>
          </w:p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09181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AC166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  <w:tr w:rsidR="001963B3" w:rsidRPr="00930762" w14:paraId="73861DFA" w14:textId="77777777">
        <w:trPr>
          <w:jc w:val="center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C1A8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Školski kurikulum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0ED1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Stručno vijeće RN</w:t>
            </w:r>
          </w:p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63806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1EB0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  <w:tr w:rsidR="001963B3" w:rsidRPr="00930762" w14:paraId="1B6848C7" w14:textId="77777777">
        <w:trPr>
          <w:jc w:val="center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EA11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Elementi  i kriteriji praćenja, vrednovanja i ocjenjivanja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7DE5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Stručno vijeće RN</w:t>
            </w:r>
          </w:p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8D71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D3F6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4</w:t>
            </w:r>
          </w:p>
        </w:tc>
      </w:tr>
      <w:tr w:rsidR="001963B3" w:rsidRPr="00930762" w14:paraId="7CF158D3" w14:textId="77777777">
        <w:trPr>
          <w:jc w:val="center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CDEB" w14:textId="71DC9F1F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Izbor voditelja stručnog aktiva za šk. god. 202</w:t>
            </w:r>
            <w:r w:rsidR="007E6268" w:rsidRPr="00930762">
              <w:rPr>
                <w:rFonts w:asciiTheme="majorHAnsi" w:hAnsiTheme="majorHAnsi" w:cstheme="majorHAnsi"/>
              </w:rPr>
              <w:t>5</w:t>
            </w:r>
            <w:r w:rsidRPr="00930762">
              <w:rPr>
                <w:rFonts w:asciiTheme="majorHAnsi" w:hAnsiTheme="majorHAnsi" w:cstheme="majorHAnsi"/>
              </w:rPr>
              <w:t>./202</w:t>
            </w:r>
            <w:r w:rsidR="007E6268" w:rsidRPr="00930762">
              <w:rPr>
                <w:rFonts w:asciiTheme="majorHAnsi" w:hAnsiTheme="majorHAnsi" w:cstheme="majorHAnsi"/>
              </w:rPr>
              <w:t>6</w:t>
            </w:r>
            <w:r w:rsidRPr="0093076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58C3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Stručno vijeće RN</w:t>
            </w:r>
          </w:p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E0A5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FEF6F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</w:t>
            </w:r>
          </w:p>
        </w:tc>
      </w:tr>
      <w:tr w:rsidR="001963B3" w:rsidRPr="00930762" w14:paraId="7B7607D6" w14:textId="77777777">
        <w:trPr>
          <w:jc w:val="center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99F3F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Obrada kulturoloških sadržaja po razredima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F12D3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Stručno vijeće RN</w:t>
            </w:r>
          </w:p>
          <w:p w14:paraId="2DD1E173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vjeroučitelj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2C67A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tijekom školske    godine</w:t>
            </w:r>
          </w:p>
          <w:p w14:paraId="36451E06" w14:textId="77777777" w:rsidR="001963B3" w:rsidRPr="00930762" w:rsidRDefault="001963B3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D8EA5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po potrebi</w:t>
            </w:r>
          </w:p>
        </w:tc>
      </w:tr>
      <w:tr w:rsidR="001963B3" w:rsidRPr="00930762" w14:paraId="32DFE32A" w14:textId="77777777">
        <w:trPr>
          <w:jc w:val="center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89E9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Rad s darovitim učenicima,</w:t>
            </w:r>
          </w:p>
          <w:p w14:paraId="7412A282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Rad s učenicima s individualiziranim  pristupom i prilagođenim programom u nastavi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409A" w14:textId="5485B2BA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Stručno vijeće RN,</w:t>
            </w:r>
            <w:r w:rsidR="009057E1"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</w:t>
            </w: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vjeroučitelj, učitelji str. jezika,</w:t>
            </w:r>
          </w:p>
          <w:p w14:paraId="074812AA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Učiteljica glazbene kulture</w:t>
            </w:r>
          </w:p>
          <w:p w14:paraId="7300B881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Školska pedagoginja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2844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tijekom školske    godine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BF33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po potrebi</w:t>
            </w:r>
          </w:p>
        </w:tc>
      </w:tr>
      <w:tr w:rsidR="001963B3" w:rsidRPr="00930762" w14:paraId="12946E23" w14:textId="77777777">
        <w:trPr>
          <w:jc w:val="center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AA1B7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Samovrednovanje, samoprocjena i međusobna procjena znanja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AD30D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Stručno vijeće RN</w:t>
            </w:r>
          </w:p>
          <w:p w14:paraId="343F974E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Stručna suradnica pedagoginja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4F4D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prosinac /siječanj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AE6C9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2</w:t>
            </w:r>
          </w:p>
        </w:tc>
      </w:tr>
      <w:tr w:rsidR="001963B3" w:rsidRPr="00930762" w14:paraId="559C1FA0" w14:textId="77777777">
        <w:trPr>
          <w:jc w:val="center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E245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Pedagoška dokumentacija u e-Dnevniku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5BB0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Stručno vijeće RN, vjeroučitelj, učiteljice stranog jezika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5AFB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šk.  godine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4C89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20</w:t>
            </w:r>
          </w:p>
        </w:tc>
      </w:tr>
      <w:tr w:rsidR="001963B3" w:rsidRPr="00930762" w14:paraId="1507CD79" w14:textId="77777777">
        <w:trPr>
          <w:jc w:val="center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20B4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proofErr w:type="spellStart"/>
            <w:r w:rsidRPr="00930762">
              <w:rPr>
                <w:rFonts w:asciiTheme="majorHAnsi" w:hAnsiTheme="majorHAnsi" w:cstheme="majorHAnsi"/>
              </w:rPr>
              <w:t>Međupredmetne</w:t>
            </w:r>
            <w:proofErr w:type="spellEnd"/>
            <w:r w:rsidRPr="00930762">
              <w:rPr>
                <w:rFonts w:asciiTheme="majorHAnsi" w:hAnsiTheme="majorHAnsi" w:cstheme="majorHAnsi"/>
              </w:rPr>
              <w:t xml:space="preserve"> teme i njihova provedba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18298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Stručno vijeće RN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B597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šk.  godine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60C9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10</w:t>
            </w:r>
          </w:p>
        </w:tc>
      </w:tr>
      <w:tr w:rsidR="001963B3" w:rsidRPr="00930762" w14:paraId="5DB18EF9" w14:textId="77777777">
        <w:trPr>
          <w:jc w:val="center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5540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Izrada tematskih panoa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D5E3A" w14:textId="28267AB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Stručno vijeće RN,</w:t>
            </w:r>
            <w:r w:rsidR="009057E1"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</w:t>
            </w: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vjeroučiteljica, učitelji str. jezika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B913" w14:textId="77777777" w:rsidR="001963B3" w:rsidRPr="00930762" w:rsidRDefault="00CB4565">
            <w:pPr>
              <w:pStyle w:val="Tijeloteksta31"/>
              <w:widowContro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tijekom školske    godine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CFE39" w14:textId="77777777" w:rsidR="001963B3" w:rsidRPr="00930762" w:rsidRDefault="00CB4565">
            <w:pPr>
              <w:pStyle w:val="Tijeloteksta31"/>
              <w:widowControl w:val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30762">
              <w:rPr>
                <w:rFonts w:asciiTheme="majorHAnsi" w:hAnsiTheme="majorHAnsi" w:cstheme="majorHAnsi"/>
                <w:b w:val="0"/>
                <w:sz w:val="22"/>
                <w:szCs w:val="22"/>
              </w:rPr>
              <w:t>po potrebi</w:t>
            </w:r>
          </w:p>
        </w:tc>
      </w:tr>
      <w:tr w:rsidR="001963B3" w:rsidRPr="00930762" w14:paraId="6683E4EF" w14:textId="77777777">
        <w:trPr>
          <w:jc w:val="center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BE1F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Aktualna odgojna problematika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9909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</w:rPr>
              <w:t xml:space="preserve">Stručno vijeće RN, </w:t>
            </w:r>
            <w:r w:rsidRPr="00930762">
              <w:rPr>
                <w:rStyle w:val="Zadanifontodlomka1"/>
                <w:rFonts w:asciiTheme="majorHAnsi" w:hAnsiTheme="majorHAnsi" w:cstheme="majorHAnsi"/>
                <w:bCs/>
              </w:rPr>
              <w:t>Školska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 xml:space="preserve"> pedagog</w:t>
            </w:r>
            <w:r w:rsidRPr="00930762">
              <w:rPr>
                <w:rStyle w:val="Zadanifontodlomka1"/>
                <w:rFonts w:asciiTheme="majorHAnsi" w:hAnsiTheme="majorHAnsi" w:cstheme="majorHAnsi"/>
                <w:bCs/>
              </w:rPr>
              <w:t>inja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, školska logopedinja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A5CA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šk.  godine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C2713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po potrebi</w:t>
            </w:r>
          </w:p>
        </w:tc>
      </w:tr>
      <w:tr w:rsidR="001963B3" w:rsidRPr="00930762" w14:paraId="260B46D0" w14:textId="77777777">
        <w:trPr>
          <w:jc w:val="center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8747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Analiza uspjeha i rada Stručnog vijeća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CA28F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Stručno vijeće RN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13DA" w14:textId="77777777" w:rsidR="001963B3" w:rsidRPr="00930762" w:rsidRDefault="00CB4565">
            <w:pPr>
              <w:pStyle w:val="Standard"/>
              <w:widowControl w:val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lipanj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6C1C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</w:t>
            </w:r>
          </w:p>
        </w:tc>
      </w:tr>
    </w:tbl>
    <w:p w14:paraId="19A86ED5" w14:textId="77777777" w:rsidR="001963B3" w:rsidRPr="00930762" w:rsidRDefault="001963B3">
      <w:pPr>
        <w:pStyle w:val="Standard"/>
        <w:jc w:val="right"/>
        <w:rPr>
          <w:rFonts w:asciiTheme="majorHAnsi" w:hAnsiTheme="majorHAnsi" w:cstheme="majorHAnsi"/>
          <w:color w:val="000000"/>
        </w:rPr>
      </w:pPr>
    </w:p>
    <w:p w14:paraId="53EED60E" w14:textId="77777777" w:rsidR="004F7FDF" w:rsidRDefault="004F7FDF">
      <w:pPr>
        <w:pStyle w:val="Standard"/>
        <w:jc w:val="right"/>
        <w:rPr>
          <w:rStyle w:val="Zadanifontodlomka1"/>
          <w:rFonts w:asciiTheme="majorHAnsi" w:hAnsiTheme="majorHAnsi" w:cstheme="majorHAnsi"/>
        </w:rPr>
      </w:pPr>
    </w:p>
    <w:p w14:paraId="0A8FF6F9" w14:textId="77777777" w:rsidR="004F7FDF" w:rsidRDefault="004F7FDF">
      <w:pPr>
        <w:pStyle w:val="Standard"/>
        <w:jc w:val="right"/>
        <w:rPr>
          <w:rStyle w:val="Zadanifontodlomka1"/>
          <w:rFonts w:asciiTheme="majorHAnsi" w:hAnsiTheme="majorHAnsi" w:cstheme="majorHAnsi"/>
        </w:rPr>
      </w:pPr>
    </w:p>
    <w:p w14:paraId="1FB81248" w14:textId="0C96A6F7" w:rsidR="001963B3" w:rsidRPr="00930762" w:rsidRDefault="00CB4565">
      <w:pPr>
        <w:pStyle w:val="Standard"/>
        <w:jc w:val="right"/>
        <w:rPr>
          <w:rStyle w:val="Zadanifontodlomka1"/>
          <w:rFonts w:asciiTheme="majorHAnsi" w:hAnsiTheme="majorHAnsi" w:cstheme="majorHAnsi"/>
          <w:color w:val="000000"/>
        </w:rPr>
      </w:pPr>
      <w:r w:rsidRPr="00930762">
        <w:rPr>
          <w:rStyle w:val="Zadanifontodlomka1"/>
          <w:rFonts w:asciiTheme="majorHAnsi" w:hAnsiTheme="majorHAnsi" w:cstheme="majorHAnsi"/>
        </w:rPr>
        <w:tab/>
      </w:r>
      <w:r w:rsidRPr="00930762">
        <w:rPr>
          <w:rStyle w:val="Zadanifontodlomka1"/>
          <w:rFonts w:asciiTheme="majorHAnsi" w:hAnsiTheme="majorHAnsi" w:cstheme="majorHAnsi"/>
          <w:color w:val="000000"/>
        </w:rPr>
        <w:t xml:space="preserve">Voditeljica: </w:t>
      </w:r>
      <w:r w:rsidR="00C71306" w:rsidRPr="00930762">
        <w:rPr>
          <w:rStyle w:val="Zadanifontodlomka1"/>
          <w:rFonts w:asciiTheme="majorHAnsi" w:hAnsiTheme="majorHAnsi" w:cstheme="majorHAnsi"/>
          <w:color w:val="000000"/>
        </w:rPr>
        <w:t>Valentina Molnar</w:t>
      </w:r>
    </w:p>
    <w:p w14:paraId="2E5BF86A" w14:textId="77777777" w:rsidR="001963B3" w:rsidRPr="00930762" w:rsidRDefault="00CB4565">
      <w:pPr>
        <w:pStyle w:val="Naslov31"/>
        <w:rPr>
          <w:rFonts w:asciiTheme="majorHAnsi" w:hAnsiTheme="majorHAnsi" w:cstheme="majorHAnsi"/>
          <w:sz w:val="22"/>
          <w:szCs w:val="22"/>
        </w:rPr>
      </w:pPr>
      <w:bookmarkStart w:id="381" w:name="_Toc400277982"/>
      <w:bookmarkStart w:id="382" w:name="_Toc83734840"/>
      <w:bookmarkStart w:id="383" w:name="_Toc400191265"/>
      <w:bookmarkStart w:id="384" w:name="_Toc84398261"/>
      <w:bookmarkStart w:id="385" w:name="_Toc116462312"/>
      <w:bookmarkStart w:id="386" w:name="_Toc211426096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>7</w:t>
      </w:r>
      <w:r w:rsidRPr="00930762">
        <w:rPr>
          <w:rStyle w:val="Zadanifontodlomka1"/>
          <w:rFonts w:asciiTheme="majorHAnsi" w:hAnsiTheme="majorHAnsi" w:cstheme="majorHAnsi"/>
          <w:color w:val="000000"/>
          <w:sz w:val="22"/>
          <w:szCs w:val="22"/>
        </w:rPr>
        <w:t>.1.2. Stručna usavršavanja za sve odgojno-obrazovne radnike</w:t>
      </w:r>
      <w:bookmarkEnd w:id="381"/>
      <w:bookmarkEnd w:id="382"/>
      <w:bookmarkEnd w:id="383"/>
      <w:bookmarkEnd w:id="384"/>
      <w:bookmarkEnd w:id="385"/>
      <w:bookmarkEnd w:id="386"/>
    </w:p>
    <w:p w14:paraId="1955D83F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tbl>
      <w:tblPr>
        <w:tblW w:w="9165" w:type="dxa"/>
        <w:tblInd w:w="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0"/>
        <w:gridCol w:w="2361"/>
        <w:gridCol w:w="1172"/>
        <w:gridCol w:w="912"/>
      </w:tblGrid>
      <w:tr w:rsidR="001963B3" w:rsidRPr="00930762" w14:paraId="7C067E88" w14:textId="77777777">
        <w:trPr>
          <w:trHeight w:val="584"/>
        </w:trPr>
        <w:tc>
          <w:tcPr>
            <w:tcW w:w="472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5A54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b/>
                <w:bCs/>
                <w:lang w:val="en-AU"/>
              </w:rPr>
              <w:t>Sadržaj</w:t>
            </w:r>
            <w:proofErr w:type="spellEnd"/>
            <w:r w:rsidRPr="00930762">
              <w:rPr>
                <w:rFonts w:asciiTheme="majorHAnsi" w:hAnsiTheme="majorHAnsi" w:cstheme="majorHAnsi"/>
                <w:b/>
                <w:bCs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b/>
                <w:bCs/>
                <w:lang w:val="en-AU"/>
              </w:rPr>
              <w:t>permanentnog</w:t>
            </w:r>
            <w:proofErr w:type="spellEnd"/>
            <w:r w:rsidRPr="00930762">
              <w:rPr>
                <w:rFonts w:asciiTheme="majorHAnsi" w:hAnsiTheme="majorHAnsi" w:cstheme="majorHAnsi"/>
                <w:b/>
                <w:bCs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b/>
                <w:bCs/>
                <w:lang w:val="en-AU"/>
              </w:rPr>
              <w:t>usavršavanja</w:t>
            </w:r>
            <w:proofErr w:type="spellEnd"/>
          </w:p>
        </w:tc>
        <w:tc>
          <w:tcPr>
            <w:tcW w:w="236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7E1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b/>
                <w:bCs/>
                <w:lang w:val="en-AU"/>
              </w:rPr>
              <w:t>Ciljne</w:t>
            </w:r>
            <w:proofErr w:type="spellEnd"/>
            <w:r w:rsidRPr="00930762">
              <w:rPr>
                <w:rFonts w:asciiTheme="majorHAnsi" w:hAnsiTheme="majorHAnsi" w:cstheme="majorHAnsi"/>
                <w:b/>
                <w:bCs/>
                <w:lang w:val="en-AU"/>
              </w:rPr>
              <w:t xml:space="preserve"> skupine</w:t>
            </w:r>
          </w:p>
        </w:tc>
        <w:tc>
          <w:tcPr>
            <w:tcW w:w="117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33E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930762">
              <w:rPr>
                <w:rFonts w:asciiTheme="majorHAnsi" w:hAnsiTheme="majorHAnsi" w:cstheme="majorHAnsi"/>
                <w:b/>
                <w:bCs/>
                <w:lang w:val="en-AU"/>
              </w:rPr>
              <w:t xml:space="preserve">Vrijeme </w:t>
            </w:r>
            <w:proofErr w:type="spellStart"/>
            <w:r w:rsidRPr="00930762">
              <w:rPr>
                <w:rFonts w:asciiTheme="majorHAnsi" w:hAnsiTheme="majorHAnsi" w:cstheme="majorHAnsi"/>
                <w:b/>
                <w:bCs/>
                <w:lang w:val="en-AU"/>
              </w:rPr>
              <w:t>ostvarenja</w:t>
            </w:r>
            <w:proofErr w:type="spellEnd"/>
          </w:p>
        </w:tc>
        <w:tc>
          <w:tcPr>
            <w:tcW w:w="91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2398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left="51" w:right="-113" w:hanging="164"/>
              <w:jc w:val="center"/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930762">
              <w:rPr>
                <w:rFonts w:asciiTheme="majorHAnsi" w:hAnsiTheme="majorHAnsi" w:cstheme="majorHAnsi"/>
                <w:b/>
                <w:bCs/>
                <w:lang w:val="en-AU"/>
              </w:rPr>
              <w:t>Planirani broj sati</w:t>
            </w:r>
          </w:p>
        </w:tc>
      </w:tr>
      <w:tr w:rsidR="001963B3" w:rsidRPr="00930762" w14:paraId="29E3EB3C" w14:textId="77777777">
        <w:trPr>
          <w:trHeight w:val="971"/>
        </w:trPr>
        <w:tc>
          <w:tcPr>
            <w:tcW w:w="472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9E7B" w14:textId="3AFFC4CE" w:rsidR="007E6268" w:rsidRPr="00930762" w:rsidRDefault="007E6268" w:rsidP="007E6268">
            <w:pPr>
              <w:pStyle w:val="Standard"/>
              <w:widowControl w:val="0"/>
              <w:spacing w:before="9"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Preventivni program – Uvod u </w:t>
            </w:r>
            <w:proofErr w:type="spellStart"/>
            <w:r w:rsidRPr="00930762">
              <w:rPr>
                <w:rFonts w:asciiTheme="majorHAnsi" w:hAnsiTheme="majorHAnsi" w:cstheme="majorHAnsi"/>
              </w:rPr>
              <w:t>Mindfulness</w:t>
            </w:r>
            <w:proofErr w:type="spellEnd"/>
            <w:r w:rsidRPr="00930762">
              <w:rPr>
                <w:rFonts w:asciiTheme="majorHAnsi" w:hAnsiTheme="majorHAnsi" w:cstheme="majorHAnsi"/>
              </w:rPr>
              <w:t xml:space="preserve"> – radionica prevencije ovisnosti i promocija opće dobrobiti </w:t>
            </w:r>
            <w:r w:rsidR="001E4AD4" w:rsidRPr="00930762">
              <w:rPr>
                <w:rFonts w:asciiTheme="majorHAnsi" w:hAnsiTheme="majorHAnsi" w:cstheme="majorHAnsi"/>
              </w:rPr>
              <w:t>–</w:t>
            </w:r>
            <w:r w:rsidRPr="00930762">
              <w:rPr>
                <w:rFonts w:asciiTheme="majorHAnsi" w:hAnsiTheme="majorHAnsi" w:cstheme="majorHAnsi"/>
              </w:rPr>
              <w:t xml:space="preserve"> </w:t>
            </w:r>
            <w:r w:rsidR="001E4AD4" w:rsidRPr="00930762">
              <w:rPr>
                <w:rFonts w:asciiTheme="majorHAnsi" w:hAnsiTheme="majorHAnsi" w:cstheme="majorHAnsi"/>
              </w:rPr>
              <w:t>3.9.2025.</w:t>
            </w:r>
          </w:p>
          <w:p w14:paraId="4A1783F7" w14:textId="77777777" w:rsidR="007E6268" w:rsidRPr="00930762" w:rsidRDefault="007E6268" w:rsidP="007E6268">
            <w:pPr>
              <w:pStyle w:val="Standard"/>
              <w:widowControl w:val="0"/>
              <w:spacing w:before="9" w:after="0" w:line="240" w:lineRule="auto"/>
              <w:rPr>
                <w:rFonts w:asciiTheme="majorHAnsi" w:hAnsiTheme="majorHAnsi" w:cstheme="majorHAnsi"/>
              </w:rPr>
            </w:pPr>
          </w:p>
          <w:p w14:paraId="032E65D0" w14:textId="77777777" w:rsidR="007E6268" w:rsidRPr="00930762" w:rsidRDefault="007E6268" w:rsidP="007E6268">
            <w:pPr>
              <w:pStyle w:val="Standard"/>
              <w:widowControl w:val="0"/>
              <w:spacing w:before="9" w:after="0" w:line="240" w:lineRule="auto"/>
              <w:rPr>
                <w:rFonts w:asciiTheme="majorHAnsi" w:hAnsiTheme="majorHAnsi" w:cstheme="majorHAnsi"/>
              </w:rPr>
            </w:pPr>
          </w:p>
          <w:p w14:paraId="26049031" w14:textId="7EC78010" w:rsidR="007E6268" w:rsidRPr="00930762" w:rsidRDefault="007E6268" w:rsidP="007E6268">
            <w:pPr>
              <w:pStyle w:val="Standard"/>
              <w:widowControl w:val="0"/>
              <w:spacing w:before="9"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Izazovi u izricanju pedagoških mjera i njihova prevencija – </w:t>
            </w:r>
            <w:r w:rsidR="001E4AD4" w:rsidRPr="00930762">
              <w:rPr>
                <w:rFonts w:asciiTheme="majorHAnsi" w:hAnsiTheme="majorHAnsi" w:cstheme="majorHAnsi"/>
              </w:rPr>
              <w:t>30.9.2025.</w:t>
            </w:r>
          </w:p>
          <w:p w14:paraId="181C610D" w14:textId="77777777" w:rsidR="007E6268" w:rsidRPr="00930762" w:rsidRDefault="007E6268" w:rsidP="007E6268">
            <w:pPr>
              <w:pStyle w:val="Standard"/>
              <w:widowControl w:val="0"/>
              <w:spacing w:before="9" w:after="0" w:line="240" w:lineRule="auto"/>
              <w:rPr>
                <w:rFonts w:asciiTheme="majorHAnsi" w:hAnsiTheme="majorHAnsi" w:cstheme="majorHAnsi"/>
              </w:rPr>
            </w:pPr>
          </w:p>
          <w:p w14:paraId="13C3F183" w14:textId="281D6A56" w:rsidR="007E6268" w:rsidRPr="00930762" w:rsidRDefault="007E6268" w:rsidP="007E6268">
            <w:pPr>
              <w:pStyle w:val="Standard"/>
              <w:widowControl w:val="0"/>
              <w:spacing w:before="9"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Financijska pismenost – </w:t>
            </w:r>
            <w:r w:rsidR="001E4AD4" w:rsidRPr="00930762">
              <w:rPr>
                <w:rFonts w:asciiTheme="majorHAnsi" w:hAnsiTheme="majorHAnsi" w:cstheme="majorHAnsi"/>
              </w:rPr>
              <w:t>5.11.2025.</w:t>
            </w:r>
          </w:p>
          <w:p w14:paraId="17312FC9" w14:textId="2870C879" w:rsidR="001963B3" w:rsidRPr="00930762" w:rsidRDefault="001963B3">
            <w:pPr>
              <w:pStyle w:val="Standard"/>
              <w:widowControl w:val="0"/>
              <w:spacing w:before="9"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F5C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color w:val="000000"/>
                <w:lang w:val="en-AU"/>
              </w:rPr>
              <w:t>svi</w:t>
            </w:r>
            <w:proofErr w:type="spellEnd"/>
            <w:r w:rsidRPr="00930762">
              <w:rPr>
                <w:rFonts w:asciiTheme="majorHAnsi" w:hAnsiTheme="majorHAnsi" w:cstheme="majorHAnsi"/>
                <w:color w:val="000000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color w:val="000000"/>
                <w:lang w:val="en-AU"/>
              </w:rPr>
              <w:t>članovi</w:t>
            </w:r>
            <w:proofErr w:type="spellEnd"/>
            <w:r w:rsidRPr="00930762">
              <w:rPr>
                <w:rFonts w:asciiTheme="majorHAnsi" w:hAnsiTheme="majorHAnsi" w:cstheme="majorHAnsi"/>
                <w:color w:val="000000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color w:val="000000"/>
                <w:lang w:val="en-AU"/>
              </w:rPr>
              <w:t>Učiteljskog</w:t>
            </w:r>
            <w:proofErr w:type="spellEnd"/>
            <w:r w:rsidRPr="00930762">
              <w:rPr>
                <w:rFonts w:asciiTheme="majorHAnsi" w:hAnsiTheme="majorHAnsi" w:cstheme="majorHAnsi"/>
                <w:color w:val="000000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color w:val="000000"/>
                <w:lang w:val="en-AU"/>
              </w:rPr>
              <w:t>vijeća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CEBE" w14:textId="41F49809" w:rsidR="001963B3" w:rsidRPr="00930762" w:rsidRDefault="002055EA" w:rsidP="002055EA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color w:val="000000"/>
                <w:lang w:val="en-AU"/>
              </w:rPr>
              <w:t>listopad</w:t>
            </w:r>
            <w:proofErr w:type="spellEnd"/>
            <w:r w:rsidRPr="00930762">
              <w:rPr>
                <w:rFonts w:asciiTheme="majorHAnsi" w:hAnsiTheme="majorHAnsi" w:cstheme="majorHAnsi"/>
                <w:color w:val="000000"/>
                <w:lang w:val="en-AU"/>
              </w:rPr>
              <w:t xml:space="preserve"> 202</w:t>
            </w:r>
            <w:r w:rsidR="007E6268" w:rsidRPr="00930762">
              <w:rPr>
                <w:rFonts w:asciiTheme="majorHAnsi" w:hAnsiTheme="majorHAnsi" w:cstheme="majorHAnsi"/>
                <w:color w:val="000000"/>
                <w:lang w:val="en-AU"/>
              </w:rPr>
              <w:t>5</w:t>
            </w:r>
            <w:r w:rsidRPr="00930762">
              <w:rPr>
                <w:rFonts w:asciiTheme="majorHAnsi" w:hAnsiTheme="majorHAnsi" w:cstheme="majorHAnsi"/>
                <w:color w:val="000000"/>
                <w:lang w:val="en-AU"/>
              </w:rPr>
              <w:t xml:space="preserve">. / </w:t>
            </w:r>
            <w:proofErr w:type="spellStart"/>
            <w:proofErr w:type="gramStart"/>
            <w:r w:rsidRPr="00930762">
              <w:rPr>
                <w:rFonts w:asciiTheme="majorHAnsi" w:hAnsiTheme="majorHAnsi" w:cstheme="majorHAnsi"/>
                <w:color w:val="000000"/>
                <w:lang w:val="en-AU"/>
              </w:rPr>
              <w:t>studeni</w:t>
            </w:r>
            <w:proofErr w:type="spellEnd"/>
            <w:proofErr w:type="gramEnd"/>
            <w:r w:rsidRPr="00930762">
              <w:rPr>
                <w:rFonts w:asciiTheme="majorHAnsi" w:hAnsiTheme="majorHAnsi" w:cstheme="majorHAnsi"/>
                <w:color w:val="000000"/>
                <w:lang w:val="en-AU"/>
              </w:rPr>
              <w:t xml:space="preserve"> 202</w:t>
            </w:r>
            <w:r w:rsidR="007E6268" w:rsidRPr="00930762">
              <w:rPr>
                <w:rFonts w:asciiTheme="majorHAnsi" w:hAnsiTheme="majorHAnsi" w:cstheme="majorHAnsi"/>
                <w:color w:val="000000"/>
                <w:lang w:val="en-AU"/>
              </w:rPr>
              <w:t>5</w:t>
            </w:r>
            <w:r w:rsidRPr="00930762">
              <w:rPr>
                <w:rFonts w:asciiTheme="majorHAnsi" w:hAnsiTheme="majorHAnsi" w:cstheme="majorHAnsi"/>
                <w:color w:val="000000"/>
                <w:lang w:val="en-AU"/>
              </w:rPr>
              <w:t>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A42DC" w14:textId="697F5635" w:rsidR="001963B3" w:rsidRPr="00930762" w:rsidRDefault="001E4AD4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lang w:val="en-AU"/>
              </w:rPr>
            </w:pPr>
            <w:r w:rsidRPr="00930762">
              <w:rPr>
                <w:rFonts w:asciiTheme="majorHAnsi" w:hAnsiTheme="majorHAnsi" w:cstheme="majorHAnsi"/>
                <w:color w:val="000000"/>
                <w:lang w:val="en-AU"/>
              </w:rPr>
              <w:t>15</w:t>
            </w:r>
          </w:p>
        </w:tc>
      </w:tr>
      <w:tr w:rsidR="001963B3" w:rsidRPr="00930762" w14:paraId="3832913D" w14:textId="77777777">
        <w:trPr>
          <w:trHeight w:val="537"/>
        </w:trPr>
        <w:tc>
          <w:tcPr>
            <w:tcW w:w="472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1332" w14:textId="59735660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color w:val="000000"/>
                <w:lang w:val="pl-PL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13A0F" w14:textId="2457DAD8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lang w:val="en-AU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2393" w14:textId="48CE1065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lang w:val="en-A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A74DF" w14:textId="38C58CC6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lang w:val="en-AU"/>
              </w:rPr>
            </w:pPr>
          </w:p>
        </w:tc>
      </w:tr>
      <w:tr w:rsidR="001963B3" w:rsidRPr="00930762" w14:paraId="42FB48EE" w14:textId="77777777">
        <w:trPr>
          <w:trHeight w:val="552"/>
        </w:trPr>
        <w:tc>
          <w:tcPr>
            <w:tcW w:w="8253" w:type="dxa"/>
            <w:gridSpan w:val="3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9F5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ind w:right="-113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  <w:bCs/>
                <w:lang w:val="en-AU"/>
              </w:rPr>
              <w:t>Ukupno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bCs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bCs/>
                <w:lang w:val="en-AU"/>
              </w:rPr>
              <w:t>sati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bCs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bCs/>
                <w:lang w:val="en-AU"/>
              </w:rPr>
              <w:t>tijekom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bCs/>
              </w:rPr>
              <w:t xml:space="preserve"> š</w:t>
            </w:r>
            <w:proofErr w:type="spellStart"/>
            <w:r w:rsidRPr="00930762">
              <w:rPr>
                <w:rStyle w:val="Zadanifontodlomka1"/>
                <w:rFonts w:asciiTheme="majorHAnsi" w:hAnsiTheme="majorHAnsi" w:cstheme="majorHAnsi"/>
                <w:b/>
                <w:bCs/>
                <w:lang w:val="en-AU"/>
              </w:rPr>
              <w:t>kolske</w:t>
            </w:r>
            <w:proofErr w:type="spellEnd"/>
            <w:r w:rsidRPr="00930762">
              <w:rPr>
                <w:rStyle w:val="Zadanifontodlomka1"/>
                <w:rFonts w:asciiTheme="majorHAnsi" w:hAnsiTheme="majorHAnsi" w:cstheme="majorHAnsi"/>
                <w:b/>
                <w:bCs/>
              </w:rPr>
              <w:t xml:space="preserve"> 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bCs/>
                <w:lang w:val="en-AU"/>
              </w:rPr>
              <w:t>godine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E84D8" w14:textId="0D941A0B" w:rsidR="001963B3" w:rsidRPr="00930762" w:rsidRDefault="003A7456">
            <w:pPr>
              <w:pStyle w:val="Standard"/>
              <w:widowControl w:val="0"/>
              <w:spacing w:after="0" w:line="240" w:lineRule="auto"/>
              <w:ind w:left="-59" w:right="-113"/>
              <w:jc w:val="center"/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930762">
              <w:rPr>
                <w:rFonts w:asciiTheme="majorHAnsi" w:hAnsiTheme="majorHAnsi" w:cstheme="majorHAnsi"/>
                <w:b/>
                <w:bCs/>
                <w:lang w:val="en-AU"/>
              </w:rPr>
              <w:t>15</w:t>
            </w:r>
          </w:p>
        </w:tc>
      </w:tr>
    </w:tbl>
    <w:p w14:paraId="3D29B2F8" w14:textId="77777777" w:rsidR="001963B3" w:rsidRPr="00930762" w:rsidRDefault="00CB4565">
      <w:pPr>
        <w:pStyle w:val="Naslov21"/>
        <w:rPr>
          <w:rFonts w:asciiTheme="majorHAnsi" w:hAnsiTheme="majorHAnsi" w:cstheme="majorHAnsi"/>
          <w:i w:val="0"/>
          <w:sz w:val="22"/>
          <w:szCs w:val="22"/>
        </w:rPr>
      </w:pPr>
      <w:bookmarkStart w:id="387" w:name="_Toc211426097"/>
      <w:r w:rsidRPr="00930762">
        <w:rPr>
          <w:rFonts w:asciiTheme="majorHAnsi" w:hAnsiTheme="majorHAnsi" w:cstheme="majorHAnsi"/>
          <w:i w:val="0"/>
          <w:sz w:val="22"/>
          <w:szCs w:val="22"/>
        </w:rPr>
        <w:t xml:space="preserve">7.2. </w:t>
      </w:r>
      <w:bookmarkStart w:id="388" w:name="_Toc400277983"/>
      <w:bookmarkStart w:id="389" w:name="_Toc83734841"/>
      <w:bookmarkStart w:id="390" w:name="_Toc400191266"/>
      <w:bookmarkStart w:id="391" w:name="_Toc84398262"/>
      <w:bookmarkStart w:id="392" w:name="_Toc116462313"/>
      <w:r w:rsidRPr="00930762">
        <w:rPr>
          <w:rFonts w:asciiTheme="majorHAnsi" w:hAnsiTheme="majorHAnsi" w:cstheme="majorHAnsi"/>
          <w:i w:val="0"/>
          <w:sz w:val="22"/>
          <w:szCs w:val="22"/>
        </w:rPr>
        <w:t>Stručna usavršavanja izvan škole</w:t>
      </w:r>
      <w:bookmarkStart w:id="393" w:name="_Toc400277984"/>
      <w:bookmarkStart w:id="394" w:name="_Toc400191267"/>
      <w:bookmarkEnd w:id="387"/>
      <w:bookmarkEnd w:id="388"/>
      <w:bookmarkEnd w:id="389"/>
      <w:bookmarkEnd w:id="390"/>
      <w:bookmarkEnd w:id="391"/>
      <w:bookmarkEnd w:id="392"/>
    </w:p>
    <w:p w14:paraId="03C3AC23" w14:textId="77777777" w:rsidR="001963B3" w:rsidRPr="00930762" w:rsidRDefault="00CB4565">
      <w:pPr>
        <w:pStyle w:val="Naslov31"/>
        <w:rPr>
          <w:rFonts w:asciiTheme="majorHAnsi" w:hAnsiTheme="majorHAnsi" w:cstheme="majorHAnsi"/>
          <w:sz w:val="22"/>
          <w:szCs w:val="22"/>
        </w:rPr>
      </w:pPr>
      <w:bookmarkStart w:id="395" w:name="_Toc83734842"/>
      <w:bookmarkStart w:id="396" w:name="_Toc84398263"/>
      <w:bookmarkStart w:id="397" w:name="_Toc116462314"/>
      <w:bookmarkStart w:id="398" w:name="_Toc211426098"/>
      <w:r w:rsidRPr="00930762">
        <w:rPr>
          <w:rFonts w:asciiTheme="majorHAnsi" w:hAnsiTheme="majorHAnsi" w:cstheme="majorHAnsi"/>
          <w:sz w:val="22"/>
          <w:szCs w:val="22"/>
        </w:rPr>
        <w:t>7.2.1. Stručna usavršavanja na županijskoj razini</w:t>
      </w:r>
      <w:bookmarkEnd w:id="393"/>
      <w:bookmarkEnd w:id="394"/>
      <w:bookmarkEnd w:id="395"/>
      <w:bookmarkEnd w:id="396"/>
      <w:bookmarkEnd w:id="397"/>
      <w:bookmarkEnd w:id="398"/>
    </w:p>
    <w:p w14:paraId="04AF7E9B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tbl>
      <w:tblPr>
        <w:tblW w:w="91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3"/>
        <w:gridCol w:w="3585"/>
        <w:gridCol w:w="2282"/>
        <w:gridCol w:w="1283"/>
      </w:tblGrid>
      <w:tr w:rsidR="001963B3" w:rsidRPr="00930762" w14:paraId="4E7A3107" w14:textId="77777777">
        <w:trPr>
          <w:trHeight w:val="693"/>
          <w:jc w:val="center"/>
        </w:trPr>
        <w:tc>
          <w:tcPr>
            <w:tcW w:w="200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8A32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Organizator usavršavanja</w:t>
            </w:r>
          </w:p>
        </w:tc>
        <w:tc>
          <w:tcPr>
            <w:tcW w:w="358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7D46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Namijenjeno</w:t>
            </w:r>
          </w:p>
        </w:tc>
        <w:tc>
          <w:tcPr>
            <w:tcW w:w="228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46F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Vrijeme ostvarenja</w:t>
            </w:r>
          </w:p>
        </w:tc>
        <w:tc>
          <w:tcPr>
            <w:tcW w:w="128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B398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Planirani broj sati</w:t>
            </w:r>
          </w:p>
        </w:tc>
      </w:tr>
      <w:tr w:rsidR="001963B3" w:rsidRPr="00930762" w14:paraId="5C01AA18" w14:textId="77777777">
        <w:trPr>
          <w:trHeight w:val="361"/>
          <w:jc w:val="center"/>
        </w:trPr>
        <w:tc>
          <w:tcPr>
            <w:tcW w:w="2003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BC9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0762">
              <w:rPr>
                <w:rFonts w:asciiTheme="majorHAnsi" w:hAnsiTheme="majorHAnsi" w:cstheme="majorHAnsi"/>
                <w:b/>
                <w:bCs/>
              </w:rPr>
              <w:t>ŽSV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185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Učiteljima RN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29F6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godine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D57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15</w:t>
            </w:r>
          </w:p>
        </w:tc>
      </w:tr>
      <w:tr w:rsidR="001963B3" w:rsidRPr="00930762" w14:paraId="60BBA565" w14:textId="77777777">
        <w:trPr>
          <w:trHeight w:val="211"/>
          <w:jc w:val="center"/>
        </w:trPr>
        <w:tc>
          <w:tcPr>
            <w:tcW w:w="2003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72FBA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EBC0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Učiteljima Hrvatskog jezika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262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godine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6FA4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15</w:t>
            </w:r>
          </w:p>
        </w:tc>
      </w:tr>
      <w:tr w:rsidR="001963B3" w:rsidRPr="00930762" w14:paraId="613B08CC" w14:textId="77777777">
        <w:trPr>
          <w:trHeight w:val="211"/>
          <w:jc w:val="center"/>
        </w:trPr>
        <w:tc>
          <w:tcPr>
            <w:tcW w:w="2003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4F15B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BFC7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Učiteljima Matematike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2056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godine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160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10</w:t>
            </w:r>
          </w:p>
        </w:tc>
      </w:tr>
      <w:tr w:rsidR="001963B3" w:rsidRPr="00930762" w14:paraId="6C71C0E1" w14:textId="77777777">
        <w:trPr>
          <w:trHeight w:val="525"/>
          <w:jc w:val="center"/>
        </w:trPr>
        <w:tc>
          <w:tcPr>
            <w:tcW w:w="2003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566C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3EA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Učiteljima Povijesti i Geografije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6840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godine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50E0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10</w:t>
            </w:r>
          </w:p>
          <w:p w14:paraId="2F58604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10</w:t>
            </w:r>
          </w:p>
        </w:tc>
      </w:tr>
      <w:tr w:rsidR="001963B3" w:rsidRPr="00930762" w14:paraId="69097C1C" w14:textId="77777777">
        <w:trPr>
          <w:trHeight w:val="211"/>
          <w:jc w:val="center"/>
        </w:trPr>
        <w:tc>
          <w:tcPr>
            <w:tcW w:w="2003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17012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557F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Učiteljima Likovne i Glazbene kulture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F75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godine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BC9C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10</w:t>
            </w:r>
          </w:p>
        </w:tc>
      </w:tr>
      <w:tr w:rsidR="001963B3" w:rsidRPr="00930762" w14:paraId="25BDCAE7" w14:textId="77777777">
        <w:trPr>
          <w:trHeight w:val="211"/>
          <w:jc w:val="center"/>
        </w:trPr>
        <w:tc>
          <w:tcPr>
            <w:tcW w:w="2003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B38AE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A445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Učiteljima TZK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DF68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godine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8A42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10</w:t>
            </w:r>
          </w:p>
        </w:tc>
      </w:tr>
      <w:tr w:rsidR="001963B3" w:rsidRPr="00930762" w14:paraId="5588893A" w14:textId="77777777">
        <w:trPr>
          <w:trHeight w:val="211"/>
          <w:jc w:val="center"/>
        </w:trPr>
        <w:tc>
          <w:tcPr>
            <w:tcW w:w="2003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DC0E1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D641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Učiteljima Fizike i Kemije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6CA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godine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5C8E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10</w:t>
            </w:r>
          </w:p>
        </w:tc>
      </w:tr>
      <w:tr w:rsidR="001963B3" w:rsidRPr="00930762" w14:paraId="6DF9C490" w14:textId="77777777">
        <w:trPr>
          <w:trHeight w:val="211"/>
          <w:jc w:val="center"/>
        </w:trPr>
        <w:tc>
          <w:tcPr>
            <w:tcW w:w="2003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54AF6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B7D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Učiteljima Tehničke kulture i Informatike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030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godine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25C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15</w:t>
            </w:r>
          </w:p>
        </w:tc>
      </w:tr>
      <w:tr w:rsidR="001963B3" w:rsidRPr="00930762" w14:paraId="0240FA13" w14:textId="77777777">
        <w:trPr>
          <w:trHeight w:val="211"/>
          <w:jc w:val="center"/>
        </w:trPr>
        <w:tc>
          <w:tcPr>
            <w:tcW w:w="2003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CBE4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89BC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Učiteljima stranih jezika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E0D9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godine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5F4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10</w:t>
            </w:r>
          </w:p>
        </w:tc>
      </w:tr>
      <w:tr w:rsidR="001963B3" w:rsidRPr="00930762" w14:paraId="3B6C8AF5" w14:textId="77777777">
        <w:trPr>
          <w:trHeight w:val="211"/>
          <w:jc w:val="center"/>
        </w:trPr>
        <w:tc>
          <w:tcPr>
            <w:tcW w:w="2003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64A00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A41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Učiteljima Biologije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C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godine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91CA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10</w:t>
            </w:r>
          </w:p>
        </w:tc>
      </w:tr>
      <w:tr w:rsidR="001963B3" w:rsidRPr="00930762" w14:paraId="76CE0F24" w14:textId="77777777">
        <w:trPr>
          <w:trHeight w:val="211"/>
          <w:jc w:val="center"/>
        </w:trPr>
        <w:tc>
          <w:tcPr>
            <w:tcW w:w="2003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A881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C377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Vjeroučiteljima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27C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tijekom godine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A871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25</w:t>
            </w:r>
          </w:p>
        </w:tc>
      </w:tr>
      <w:tr w:rsidR="001963B3" w:rsidRPr="00930762" w14:paraId="6B5D013D" w14:textId="77777777">
        <w:trPr>
          <w:trHeight w:val="624"/>
          <w:jc w:val="center"/>
        </w:trPr>
        <w:tc>
          <w:tcPr>
            <w:tcW w:w="7870" w:type="dxa"/>
            <w:gridSpan w:val="3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CD57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Ukupno sati tijekom školske godine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66C9" w14:textId="77777777" w:rsidR="001963B3" w:rsidRPr="00930762" w:rsidRDefault="00CB4565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150</w:t>
            </w:r>
          </w:p>
        </w:tc>
      </w:tr>
    </w:tbl>
    <w:p w14:paraId="6A05614A" w14:textId="77777777" w:rsidR="00CB4565" w:rsidRPr="00930762" w:rsidRDefault="00CB4565">
      <w:pPr>
        <w:rPr>
          <w:rFonts w:asciiTheme="majorHAnsi" w:hAnsiTheme="majorHAnsi" w:cstheme="majorHAnsi"/>
        </w:rPr>
        <w:sectPr w:rsidR="00CB4565" w:rsidRPr="00930762">
          <w:headerReference w:type="default" r:id="rId43"/>
          <w:footerReference w:type="default" r:id="rId44"/>
          <w:pgSz w:w="11906" w:h="16838"/>
          <w:pgMar w:top="1276" w:right="1418" w:bottom="1418" w:left="1418" w:header="709" w:footer="709" w:gutter="0"/>
          <w:cols w:space="720"/>
        </w:sectPr>
      </w:pPr>
    </w:p>
    <w:p w14:paraId="6B7255E2" w14:textId="77777777" w:rsidR="001963B3" w:rsidRPr="00930762" w:rsidRDefault="001963B3">
      <w:pPr>
        <w:pStyle w:val="Standard"/>
        <w:spacing w:after="0"/>
        <w:rPr>
          <w:rFonts w:asciiTheme="majorHAnsi" w:hAnsiTheme="majorHAnsi" w:cstheme="majorHAnsi"/>
        </w:rPr>
      </w:pPr>
    </w:p>
    <w:p w14:paraId="1C559E90" w14:textId="77777777" w:rsidR="001963B3" w:rsidRPr="00930762" w:rsidRDefault="00CB4565">
      <w:pPr>
        <w:pStyle w:val="Naslov31"/>
        <w:spacing w:before="120" w:after="0"/>
        <w:rPr>
          <w:rFonts w:asciiTheme="majorHAnsi" w:hAnsiTheme="majorHAnsi" w:cstheme="majorHAnsi"/>
          <w:sz w:val="22"/>
          <w:szCs w:val="22"/>
        </w:rPr>
      </w:pPr>
      <w:bookmarkStart w:id="399" w:name="_Toc83734843"/>
      <w:bookmarkStart w:id="400" w:name="_Toc84398264"/>
      <w:bookmarkStart w:id="401" w:name="_Toc116462315"/>
      <w:bookmarkStart w:id="402" w:name="_Toc211426099"/>
      <w:r w:rsidRPr="00930762">
        <w:rPr>
          <w:rFonts w:asciiTheme="majorHAnsi" w:hAnsiTheme="majorHAnsi" w:cstheme="majorHAnsi"/>
          <w:sz w:val="22"/>
          <w:szCs w:val="22"/>
        </w:rPr>
        <w:t>7.2.2. Stručna usavršavanja na državnoj razini</w:t>
      </w:r>
      <w:bookmarkEnd w:id="399"/>
      <w:bookmarkEnd w:id="400"/>
      <w:bookmarkEnd w:id="401"/>
      <w:bookmarkEnd w:id="402"/>
    </w:p>
    <w:p w14:paraId="1BB0BDAD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tbl>
      <w:tblPr>
        <w:tblW w:w="9178" w:type="dxa"/>
        <w:tblInd w:w="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2"/>
        <w:gridCol w:w="3276"/>
        <w:gridCol w:w="1508"/>
        <w:gridCol w:w="1972"/>
      </w:tblGrid>
      <w:tr w:rsidR="001963B3" w:rsidRPr="00930762" w14:paraId="1D88992E" w14:textId="77777777">
        <w:trPr>
          <w:trHeight w:val="579"/>
        </w:trPr>
        <w:tc>
          <w:tcPr>
            <w:tcW w:w="242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54A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b/>
                <w:lang w:val="en-AU"/>
              </w:rPr>
              <w:t>Organizator</w:t>
            </w:r>
            <w:proofErr w:type="spellEnd"/>
            <w:r w:rsidRPr="00930762">
              <w:rPr>
                <w:rFonts w:asciiTheme="majorHAnsi" w:hAnsiTheme="majorHAnsi" w:cstheme="majorHAnsi"/>
                <w:b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b/>
                <w:lang w:val="en-AU"/>
              </w:rPr>
              <w:t>usavršavanja</w:t>
            </w:r>
            <w:proofErr w:type="spellEnd"/>
          </w:p>
        </w:tc>
        <w:tc>
          <w:tcPr>
            <w:tcW w:w="3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0D34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n-AU"/>
              </w:rPr>
            </w:pPr>
            <w:r w:rsidRPr="00930762">
              <w:rPr>
                <w:rFonts w:asciiTheme="majorHAnsi" w:hAnsiTheme="majorHAnsi" w:cstheme="majorHAnsi"/>
                <w:b/>
                <w:lang w:val="en-AU"/>
              </w:rPr>
              <w:t>Namijenjeno</w:t>
            </w:r>
          </w:p>
        </w:tc>
        <w:tc>
          <w:tcPr>
            <w:tcW w:w="150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6DB8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n-AU"/>
              </w:rPr>
            </w:pPr>
            <w:r w:rsidRPr="00930762">
              <w:rPr>
                <w:rFonts w:asciiTheme="majorHAnsi" w:hAnsiTheme="majorHAnsi" w:cstheme="majorHAnsi"/>
                <w:b/>
                <w:lang w:val="en-AU"/>
              </w:rPr>
              <w:t xml:space="preserve">Vrijeme </w:t>
            </w:r>
            <w:proofErr w:type="spellStart"/>
            <w:r w:rsidRPr="00930762">
              <w:rPr>
                <w:rFonts w:asciiTheme="majorHAnsi" w:hAnsiTheme="majorHAnsi" w:cstheme="majorHAnsi"/>
                <w:b/>
                <w:lang w:val="en-AU"/>
              </w:rPr>
              <w:t>ostvarenja</w:t>
            </w:r>
            <w:proofErr w:type="spellEnd"/>
          </w:p>
        </w:tc>
        <w:tc>
          <w:tcPr>
            <w:tcW w:w="197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0D0D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n-AU"/>
              </w:rPr>
            </w:pPr>
            <w:r w:rsidRPr="00930762">
              <w:rPr>
                <w:rFonts w:asciiTheme="majorHAnsi" w:hAnsiTheme="majorHAnsi" w:cstheme="majorHAnsi"/>
                <w:b/>
                <w:lang w:val="en-AU"/>
              </w:rPr>
              <w:t>Planirani broj sati</w:t>
            </w:r>
          </w:p>
        </w:tc>
      </w:tr>
      <w:tr w:rsidR="001963B3" w:rsidRPr="00930762" w14:paraId="79870623" w14:textId="77777777">
        <w:trPr>
          <w:trHeight w:val="263"/>
        </w:trPr>
        <w:tc>
          <w:tcPr>
            <w:tcW w:w="24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941B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AZZO</w:t>
            </w:r>
          </w:p>
        </w:tc>
        <w:tc>
          <w:tcPr>
            <w:tcW w:w="3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AF8A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Svim odgojno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obrazovnim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djelatnicima</w:t>
            </w:r>
            <w:proofErr w:type="spellEnd"/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2CD9A" w14:textId="7AFA22E1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lang w:val="en-AU"/>
              </w:rPr>
              <w:t xml:space="preserve">Školska godina </w:t>
            </w:r>
            <w:proofErr w:type="gramStart"/>
            <w:r w:rsidRPr="00930762">
              <w:rPr>
                <w:rStyle w:val="Zadanifontodlomka1"/>
                <w:rFonts w:asciiTheme="majorHAnsi" w:hAnsiTheme="majorHAnsi" w:cstheme="majorHAnsi"/>
              </w:rPr>
              <w:t>202</w:t>
            </w:r>
            <w:r w:rsidR="007E6268" w:rsidRPr="00930762">
              <w:rPr>
                <w:rStyle w:val="Zadanifontodlomka1"/>
                <w:rFonts w:asciiTheme="majorHAnsi" w:hAnsiTheme="majorHAnsi" w:cstheme="majorHAnsi"/>
              </w:rPr>
              <w:t>5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./</w:t>
            </w:r>
            <w:proofErr w:type="gramEnd"/>
            <w:r w:rsidRPr="00930762">
              <w:rPr>
                <w:rStyle w:val="Zadanifontodlomka1"/>
                <w:rFonts w:asciiTheme="majorHAnsi" w:hAnsiTheme="majorHAnsi" w:cstheme="majorHAnsi"/>
              </w:rPr>
              <w:t>202</w:t>
            </w:r>
            <w:r w:rsidR="007E6268" w:rsidRPr="00930762">
              <w:rPr>
                <w:rStyle w:val="Zadanifontodlomka1"/>
                <w:rFonts w:asciiTheme="majorHAnsi" w:hAnsiTheme="majorHAnsi" w:cstheme="majorHAnsi"/>
              </w:rPr>
              <w:t>6</w:t>
            </w:r>
            <w:r w:rsidRPr="00930762">
              <w:rPr>
                <w:rStyle w:val="Zadanifontodlomka1"/>
                <w:rFonts w:asciiTheme="majorHAnsi" w:hAnsiTheme="majorHAnsi" w:cstheme="majorHAnsi"/>
              </w:rPr>
              <w:t>.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751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Sukladno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materijalnim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sredstvima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proračunske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stavke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stručnog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usavršavanja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Škole</w:t>
            </w:r>
          </w:p>
        </w:tc>
      </w:tr>
      <w:tr w:rsidR="001963B3" w:rsidRPr="00930762" w14:paraId="7E03E597" w14:textId="77777777">
        <w:trPr>
          <w:trHeight w:val="280"/>
        </w:trPr>
        <w:tc>
          <w:tcPr>
            <w:tcW w:w="24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3668C" w14:textId="03753798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MZO</w:t>
            </w:r>
            <w:r w:rsidR="002055EA" w:rsidRPr="00930762">
              <w:rPr>
                <w:rFonts w:asciiTheme="majorHAnsi" w:hAnsiTheme="majorHAnsi" w:cstheme="majorHAnsi"/>
                <w:lang w:val="en-AU"/>
              </w:rPr>
              <w:t>M</w:t>
            </w: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1F030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8276C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26BD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40238C92" w14:textId="77777777">
        <w:trPr>
          <w:trHeight w:val="280"/>
        </w:trPr>
        <w:tc>
          <w:tcPr>
            <w:tcW w:w="24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D64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HLD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753F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Defektolozima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logopedima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>,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C9779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BE315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3497DB80" w14:textId="77777777">
        <w:trPr>
          <w:trHeight w:val="280"/>
        </w:trPr>
        <w:tc>
          <w:tcPr>
            <w:tcW w:w="24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4A51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HPKZ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F2ED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Pedagozima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učiteljima</w:t>
            </w:r>
            <w:proofErr w:type="spellEnd"/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B7C2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7C86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200E667C" w14:textId="77777777">
        <w:trPr>
          <w:trHeight w:val="470"/>
        </w:trPr>
        <w:tc>
          <w:tcPr>
            <w:tcW w:w="24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C878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PMF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8319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Učiteljima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Matematike, Fizike,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Biologije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i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Kemije</w:t>
            </w:r>
            <w:proofErr w:type="spellEnd"/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25440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70D85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749DE7D7" w14:textId="77777777">
        <w:trPr>
          <w:trHeight w:val="562"/>
        </w:trPr>
        <w:tc>
          <w:tcPr>
            <w:tcW w:w="24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E5B3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Filozofski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fakultet</w:t>
            </w:r>
            <w:proofErr w:type="spellEnd"/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F3C3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Svim odgojno-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obrazovnim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djelatnicima</w:t>
            </w:r>
            <w:proofErr w:type="spellEnd"/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57933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58FE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71882882" w14:textId="77777777">
        <w:trPr>
          <w:trHeight w:val="562"/>
        </w:trPr>
        <w:tc>
          <w:tcPr>
            <w:tcW w:w="24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42A4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Likovna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i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glazbena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akademija</w:t>
            </w:r>
            <w:proofErr w:type="spellEnd"/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6B35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sv-SE"/>
              </w:rPr>
            </w:pPr>
            <w:r w:rsidRPr="00930762">
              <w:rPr>
                <w:rFonts w:asciiTheme="majorHAnsi" w:hAnsiTheme="majorHAnsi" w:cstheme="majorHAnsi"/>
                <w:lang w:val="sv-SE"/>
              </w:rPr>
              <w:t>Učiteljima Likovne i Glazbene kulture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10BC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DC701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737512BD" w14:textId="77777777">
        <w:trPr>
          <w:trHeight w:val="280"/>
        </w:trPr>
        <w:tc>
          <w:tcPr>
            <w:tcW w:w="24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6F77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Kineziološki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fakultet</w:t>
            </w:r>
            <w:proofErr w:type="spellEnd"/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F796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Učiteljima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TZK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1259A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C8632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  <w:tr w:rsidR="001963B3" w:rsidRPr="00930762" w14:paraId="12E53F7E" w14:textId="77777777">
        <w:trPr>
          <w:trHeight w:val="280"/>
        </w:trPr>
        <w:tc>
          <w:tcPr>
            <w:tcW w:w="242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D01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Nacionalni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katehetski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ured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9320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vjeroučiteljima</w:t>
            </w:r>
            <w:proofErr w:type="spellEnd"/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0ADEE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D3B36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</w:tr>
    </w:tbl>
    <w:p w14:paraId="7FC17313" w14:textId="77777777" w:rsidR="001963B3" w:rsidRPr="00930762" w:rsidRDefault="001963B3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</w:p>
    <w:p w14:paraId="3B68A9D9" w14:textId="77777777" w:rsidR="001963B3" w:rsidRPr="00930762" w:rsidRDefault="00CB4565">
      <w:pPr>
        <w:pStyle w:val="Naslov11"/>
        <w:ind w:left="360"/>
        <w:rPr>
          <w:rFonts w:asciiTheme="majorHAnsi" w:hAnsiTheme="majorHAnsi" w:cstheme="majorHAnsi"/>
          <w:sz w:val="22"/>
          <w:szCs w:val="22"/>
        </w:rPr>
      </w:pPr>
      <w:bookmarkStart w:id="403" w:name="_Toc400277987"/>
      <w:bookmarkStart w:id="404" w:name="_Toc83734844"/>
      <w:bookmarkStart w:id="405" w:name="_Toc400191270"/>
      <w:bookmarkStart w:id="406" w:name="_Toc84398265"/>
      <w:bookmarkStart w:id="407" w:name="_Toc116462316"/>
      <w:bookmarkStart w:id="408" w:name="_Toc211426100"/>
      <w:r w:rsidRPr="00930762">
        <w:rPr>
          <w:rFonts w:asciiTheme="majorHAnsi" w:hAnsiTheme="majorHAnsi" w:cstheme="majorHAnsi"/>
          <w:sz w:val="22"/>
          <w:szCs w:val="22"/>
        </w:rPr>
        <w:t>8. PODATCI O OSTALIM AKTIVNOSTIMA U FUNKCIJI ODGOJNO-OBRAZOVNOG RADA I POSLOVANJA ŠKOLSKE USTANOVE</w:t>
      </w:r>
      <w:bookmarkEnd w:id="403"/>
      <w:bookmarkEnd w:id="404"/>
      <w:bookmarkEnd w:id="405"/>
      <w:bookmarkEnd w:id="406"/>
      <w:bookmarkEnd w:id="407"/>
      <w:bookmarkEnd w:id="408"/>
    </w:p>
    <w:p w14:paraId="3948ACBE" w14:textId="77777777" w:rsidR="001963B3" w:rsidRPr="00930762" w:rsidRDefault="00CB4565">
      <w:pPr>
        <w:pStyle w:val="Naslov21"/>
        <w:spacing w:before="120" w:after="0"/>
        <w:rPr>
          <w:rFonts w:asciiTheme="majorHAnsi" w:hAnsiTheme="majorHAnsi" w:cstheme="majorHAnsi"/>
          <w:sz w:val="22"/>
          <w:szCs w:val="22"/>
        </w:rPr>
      </w:pPr>
      <w:bookmarkStart w:id="409" w:name="_Toc400277988"/>
      <w:bookmarkStart w:id="410" w:name="_Toc83734845"/>
      <w:bookmarkStart w:id="411" w:name="_Toc400191271"/>
      <w:bookmarkStart w:id="412" w:name="_Toc84398266"/>
      <w:bookmarkStart w:id="413" w:name="_Toc116462317"/>
      <w:bookmarkStart w:id="414" w:name="_Toc211426101"/>
      <w:r w:rsidRPr="00930762">
        <w:rPr>
          <w:rStyle w:val="Zadanifontodlomka1"/>
          <w:rFonts w:asciiTheme="majorHAnsi" w:hAnsiTheme="majorHAnsi" w:cstheme="majorHAnsi"/>
          <w:sz w:val="22"/>
          <w:szCs w:val="22"/>
        </w:rPr>
        <w:t xml:space="preserve">8.1. </w:t>
      </w:r>
      <w:r w:rsidRPr="00930762">
        <w:rPr>
          <w:rStyle w:val="Zadanifontodlomka1"/>
          <w:rFonts w:asciiTheme="majorHAnsi" w:hAnsiTheme="majorHAnsi" w:cstheme="majorHAnsi"/>
          <w:i w:val="0"/>
          <w:sz w:val="22"/>
          <w:szCs w:val="22"/>
        </w:rPr>
        <w:t>Plan kulturne i javne djelatnosti</w:t>
      </w:r>
      <w:bookmarkEnd w:id="409"/>
      <w:bookmarkEnd w:id="410"/>
      <w:bookmarkEnd w:id="411"/>
      <w:bookmarkEnd w:id="412"/>
      <w:bookmarkEnd w:id="413"/>
      <w:bookmarkEnd w:id="414"/>
    </w:p>
    <w:p w14:paraId="3417D6BB" w14:textId="77777777" w:rsidR="001963B3" w:rsidRPr="00930762" w:rsidRDefault="001963B3">
      <w:pPr>
        <w:pStyle w:val="Standard"/>
        <w:spacing w:after="0" w:line="240" w:lineRule="auto"/>
        <w:rPr>
          <w:rFonts w:asciiTheme="majorHAnsi" w:hAnsiTheme="majorHAnsi" w:cstheme="majorHAnsi"/>
          <w:b/>
          <w:bCs/>
          <w:lang w:val="pl-PL"/>
        </w:rPr>
      </w:pPr>
    </w:p>
    <w:tbl>
      <w:tblPr>
        <w:tblW w:w="9090" w:type="dxa"/>
        <w:tblInd w:w="2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3761"/>
        <w:gridCol w:w="1559"/>
        <w:gridCol w:w="2710"/>
      </w:tblGrid>
      <w:tr w:rsidR="001963B3" w:rsidRPr="00930762" w14:paraId="7C7834C6" w14:textId="77777777">
        <w:trPr>
          <w:trHeight w:val="644"/>
        </w:trPr>
        <w:tc>
          <w:tcPr>
            <w:tcW w:w="106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5986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pl-PL"/>
              </w:rPr>
            </w:pPr>
            <w:r w:rsidRPr="00930762">
              <w:rPr>
                <w:rFonts w:asciiTheme="majorHAnsi" w:hAnsiTheme="majorHAnsi" w:cstheme="majorHAnsi"/>
                <w:b/>
                <w:lang w:val="pl-PL"/>
              </w:rPr>
              <w:t>Mjesec</w:t>
            </w:r>
          </w:p>
        </w:tc>
        <w:tc>
          <w:tcPr>
            <w:tcW w:w="376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38FE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lang w:val="pl-PL"/>
              </w:rPr>
            </w:pPr>
            <w:r w:rsidRPr="00930762">
              <w:rPr>
                <w:rFonts w:asciiTheme="majorHAnsi" w:hAnsiTheme="majorHAnsi" w:cstheme="majorHAnsi"/>
                <w:b/>
                <w:lang w:val="pl-PL"/>
              </w:rPr>
              <w:t>Sadržaji aktivnosti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D33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pl-PL"/>
              </w:rPr>
            </w:pPr>
            <w:r w:rsidRPr="00930762">
              <w:rPr>
                <w:rFonts w:asciiTheme="majorHAnsi" w:hAnsiTheme="majorHAnsi" w:cstheme="majorHAnsi"/>
                <w:b/>
                <w:lang w:val="pl-PL"/>
              </w:rPr>
              <w:t>Broj učenika</w:t>
            </w:r>
          </w:p>
        </w:tc>
        <w:tc>
          <w:tcPr>
            <w:tcW w:w="27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771D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pl-PL"/>
              </w:rPr>
            </w:pPr>
            <w:r w:rsidRPr="00930762">
              <w:rPr>
                <w:rFonts w:asciiTheme="majorHAnsi" w:hAnsiTheme="majorHAnsi" w:cstheme="majorHAnsi"/>
                <w:b/>
                <w:lang w:val="pl-PL"/>
              </w:rPr>
              <w:t>Nositelji aktivnosti</w:t>
            </w:r>
          </w:p>
        </w:tc>
      </w:tr>
      <w:tr w:rsidR="001963B3" w:rsidRPr="00930762" w14:paraId="3FF793B3" w14:textId="77777777">
        <w:tc>
          <w:tcPr>
            <w:tcW w:w="1060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876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D9C1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Style w:val="Zadanifontodlomka1"/>
                <w:rFonts w:asciiTheme="majorHAnsi" w:hAnsiTheme="majorHAnsi" w:cstheme="majorHAnsi"/>
                <w:b/>
                <w:bCs/>
                <w:shd w:val="clear" w:color="auto" w:fill="FF8761"/>
                <w:lang w:val="pl-PL"/>
              </w:rPr>
              <w:t>r</w:t>
            </w:r>
            <w:r w:rsidRPr="00930762">
              <w:rPr>
                <w:rStyle w:val="Zadanifontodlomka1"/>
                <w:rFonts w:asciiTheme="majorHAnsi" w:hAnsiTheme="majorHAnsi" w:cstheme="majorHAnsi"/>
                <w:b/>
                <w:bCs/>
                <w:lang w:val="pl-PL"/>
              </w:rPr>
              <w:t>ujan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B256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Doček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učenika 1. razreda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DFF2" w14:textId="3B3C8E31" w:rsidR="001963B3" w:rsidRPr="00930762" w:rsidRDefault="007E6268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44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A269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pedagog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ravnateljica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učitelji</w:t>
            </w:r>
            <w:proofErr w:type="spellEnd"/>
          </w:p>
        </w:tc>
      </w:tr>
      <w:tr w:rsidR="001963B3" w:rsidRPr="00930762" w14:paraId="61849724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876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A04E2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A173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Međunarodni dan pismenosti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8520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666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učitelji</w:t>
            </w:r>
            <w:proofErr w:type="spellEnd"/>
          </w:p>
        </w:tc>
      </w:tr>
      <w:tr w:rsidR="001963B3" w:rsidRPr="00930762" w14:paraId="028818FF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876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71C3E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33A0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Dolazak jeseni - uređenje učionica i prostora prigodnim radovima i plodovima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37F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0B7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razrednik, uč. LK, produženi boravak</w:t>
            </w:r>
          </w:p>
        </w:tc>
      </w:tr>
      <w:tr w:rsidR="001963B3" w:rsidRPr="00930762" w14:paraId="340C326F" w14:textId="77777777">
        <w:trPr>
          <w:trHeight w:val="311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876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A1AA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DC4F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s-ES"/>
              </w:rPr>
            </w:pPr>
            <w:r w:rsidRPr="00930762">
              <w:rPr>
                <w:rFonts w:asciiTheme="majorHAnsi" w:hAnsiTheme="majorHAnsi" w:cstheme="majorHAnsi"/>
                <w:lang w:val="es-ES"/>
              </w:rPr>
              <w:t>Oprez - djeca u prometu, Dan policije</w:t>
            </w:r>
          </w:p>
          <w:p w14:paraId="160ADA4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s-ES"/>
              </w:rPr>
            </w:pPr>
            <w:r w:rsidRPr="00930762">
              <w:rPr>
                <w:rFonts w:asciiTheme="majorHAnsi" w:hAnsiTheme="majorHAnsi" w:cstheme="majorHAnsi"/>
                <w:lang w:val="es-ES"/>
              </w:rPr>
              <w:t>Poštujte naše znakove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5A53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  <w:p w14:paraId="0B81439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1.razred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F2A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razrednici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pedagog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policija</w:t>
            </w:r>
            <w:proofErr w:type="spellEnd"/>
          </w:p>
        </w:tc>
      </w:tr>
      <w:tr w:rsidR="001963B3" w:rsidRPr="00930762" w14:paraId="2AA823B7" w14:textId="77777777">
        <w:trPr>
          <w:trHeight w:val="265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876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79BAC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FD0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Roditeljski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sastanci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1D28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66E0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razrednici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pedagog</w:t>
            </w:r>
            <w:proofErr w:type="spellEnd"/>
          </w:p>
        </w:tc>
      </w:tr>
      <w:tr w:rsidR="001963B3" w:rsidRPr="00930762" w14:paraId="097FC2AB" w14:textId="77777777">
        <w:trPr>
          <w:trHeight w:val="265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876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EF229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B7B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Europski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sportski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tjedan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5A8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B8FF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uč. TZK-a,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razrednici</w:t>
            </w:r>
            <w:proofErr w:type="spellEnd"/>
          </w:p>
        </w:tc>
      </w:tr>
      <w:tr w:rsidR="001963B3" w:rsidRPr="00930762" w14:paraId="60D0B307" w14:textId="77777777">
        <w:trPr>
          <w:trHeight w:val="265"/>
        </w:trPr>
        <w:tc>
          <w:tcPr>
            <w:tcW w:w="10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876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C0D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930762">
              <w:rPr>
                <w:rFonts w:asciiTheme="majorHAnsi" w:hAnsiTheme="majorHAnsi" w:cstheme="majorHAnsi"/>
                <w:b/>
                <w:bCs/>
                <w:lang w:val="pl-PL"/>
              </w:rPr>
              <w:tab/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8E3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Europski dan jezika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79D9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5851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uč.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stranih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jezika</w:t>
            </w:r>
          </w:p>
        </w:tc>
      </w:tr>
      <w:tr w:rsidR="001963B3" w:rsidRPr="00930762" w14:paraId="282E4D61" w14:textId="77777777">
        <w:trPr>
          <w:trHeight w:val="517"/>
        </w:trPr>
        <w:tc>
          <w:tcPr>
            <w:tcW w:w="1060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CCC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0F94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930762">
              <w:rPr>
                <w:rFonts w:asciiTheme="majorHAnsi" w:hAnsiTheme="majorHAnsi" w:cstheme="majorHAnsi"/>
                <w:b/>
                <w:bCs/>
                <w:lang w:val="pl-PL"/>
              </w:rPr>
              <w:t>listopad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A5B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Svjetski dan životinja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0D7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3EC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sv-SE"/>
              </w:rPr>
            </w:pPr>
            <w:r w:rsidRPr="00930762">
              <w:rPr>
                <w:rFonts w:asciiTheme="majorHAnsi" w:hAnsiTheme="majorHAnsi" w:cstheme="majorHAnsi"/>
                <w:lang w:val="sv-SE"/>
              </w:rPr>
              <w:t>uč. Prirode i Biologije, uč. RN</w:t>
            </w:r>
          </w:p>
        </w:tc>
      </w:tr>
      <w:tr w:rsidR="001963B3" w:rsidRPr="00930762" w14:paraId="036E6D1F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CCC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B3EDC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72F6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Svjetski dan učitelja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14B3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F78E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učitelji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pedagog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ravnatelj</w:t>
            </w:r>
            <w:proofErr w:type="spellEnd"/>
          </w:p>
        </w:tc>
      </w:tr>
      <w:tr w:rsidR="001963B3" w:rsidRPr="00930762" w14:paraId="3768A908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CCC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CF602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689F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Dan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neovisnosti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7770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77D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učitelji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ravnatelj</w:t>
            </w:r>
            <w:proofErr w:type="spellEnd"/>
          </w:p>
        </w:tc>
      </w:tr>
      <w:tr w:rsidR="001963B3" w:rsidRPr="00930762" w14:paraId="7E007829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CCC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72A5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007F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Dan zahvalnosti za plodove zemlje</w:t>
            </w:r>
          </w:p>
          <w:p w14:paraId="01DEA1B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Svjetski dan hrane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B80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40C1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vjeroučitelji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uč. RN,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biologije</w:t>
            </w:r>
            <w:proofErr w:type="spellEnd"/>
          </w:p>
        </w:tc>
      </w:tr>
      <w:tr w:rsidR="001963B3" w:rsidRPr="00930762" w14:paraId="2CFD965C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CCC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CABB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4624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Akcija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CK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A28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C3C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razrednici</w:t>
            </w:r>
            <w:proofErr w:type="spellEnd"/>
          </w:p>
        </w:tc>
      </w:tr>
      <w:tr w:rsidR="001963B3" w:rsidRPr="00930762" w14:paraId="021A7322" w14:textId="77777777">
        <w:trPr>
          <w:trHeight w:val="200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CCC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19B2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C861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Svjetski dan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štednje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05A8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D956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razrednici</w:t>
            </w:r>
            <w:proofErr w:type="spellEnd"/>
          </w:p>
        </w:tc>
      </w:tr>
      <w:tr w:rsidR="001963B3" w:rsidRPr="00930762" w14:paraId="6E4EAAE1" w14:textId="77777777">
        <w:trPr>
          <w:trHeight w:val="200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CCC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8E7B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9E832" w14:textId="25FE1BF5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Školski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preventivni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program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72A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064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razrednici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pedagog</w:t>
            </w:r>
            <w:proofErr w:type="spellEnd"/>
          </w:p>
        </w:tc>
      </w:tr>
      <w:tr w:rsidR="001963B3" w:rsidRPr="00930762" w14:paraId="385EF4A9" w14:textId="77777777">
        <w:tc>
          <w:tcPr>
            <w:tcW w:w="1060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78D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930762">
              <w:rPr>
                <w:rFonts w:asciiTheme="majorHAnsi" w:hAnsiTheme="majorHAnsi" w:cstheme="majorHAnsi"/>
                <w:b/>
                <w:bCs/>
                <w:lang w:val="pl-PL"/>
              </w:rPr>
              <w:t>studeni/prosinac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DC62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Dan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spomena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na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mrtve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803B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326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svi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djelatnici</w:t>
            </w:r>
            <w:proofErr w:type="spellEnd"/>
          </w:p>
        </w:tc>
      </w:tr>
      <w:tr w:rsidR="001963B3" w:rsidRPr="00930762" w14:paraId="6C2A7C87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CBD4E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71EE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Međunarodni dan tolerancije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81A1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CDBD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svi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učitelji</w:t>
            </w:r>
            <w:proofErr w:type="spellEnd"/>
          </w:p>
        </w:tc>
      </w:tr>
      <w:tr w:rsidR="001963B3" w:rsidRPr="00930762" w14:paraId="335DA897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83470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08E0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Dan sjećanja na žrtve Domovinskog rata  i Dan sjećanja na žrtvu Vukovara i Škabrnje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2DC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34F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uč.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Povijesti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razrednici</w:t>
            </w:r>
            <w:proofErr w:type="spellEnd"/>
          </w:p>
        </w:tc>
      </w:tr>
      <w:tr w:rsidR="001963B3" w:rsidRPr="00930762" w14:paraId="1B804E18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974AF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E308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Međunarodni dan djeteta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83B1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F432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uč. Povijesti, HJ, RN</w:t>
            </w:r>
          </w:p>
        </w:tc>
      </w:tr>
      <w:tr w:rsidR="001963B3" w:rsidRPr="00930762" w14:paraId="3B2ABB98" w14:textId="77777777">
        <w:trPr>
          <w:trHeight w:val="267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AC29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78A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Međunarodni dan osoba s invaliditetom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5D39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3218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svi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učitelji</w:t>
            </w:r>
            <w:proofErr w:type="spellEnd"/>
          </w:p>
        </w:tc>
      </w:tr>
      <w:tr w:rsidR="001963B3" w:rsidRPr="00930762" w14:paraId="7F5F4619" w14:textId="77777777">
        <w:trPr>
          <w:trHeight w:val="314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B97D9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D53A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Sv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. Nikola (Dan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pomoraca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FC06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618B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vjeroučitelji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>, uč. RN, PN</w:t>
            </w:r>
          </w:p>
        </w:tc>
      </w:tr>
      <w:tr w:rsidR="001963B3" w:rsidRPr="00930762" w14:paraId="2781BF08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2592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088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Dan ljudskih prava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26573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E14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uč. Povijesti</w:t>
            </w:r>
          </w:p>
        </w:tc>
      </w:tr>
      <w:tr w:rsidR="001963B3" w:rsidRPr="00930762" w14:paraId="0D0204AA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6601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14D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Školski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preventivni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program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5870E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E7F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razrednici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pedagog</w:t>
            </w:r>
            <w:proofErr w:type="spellEnd"/>
          </w:p>
        </w:tc>
      </w:tr>
      <w:tr w:rsidR="001963B3" w:rsidRPr="00930762" w14:paraId="73884E80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9B312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76DB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Roditeljski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sastanci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7E2F5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AD20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razrednici</w:t>
            </w:r>
            <w:proofErr w:type="spellEnd"/>
          </w:p>
        </w:tc>
      </w:tr>
      <w:tr w:rsidR="001963B3" w:rsidRPr="00930762" w14:paraId="7176BCC8" w14:textId="77777777">
        <w:trPr>
          <w:trHeight w:val="233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7D49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2BD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Božićna svečanost – (priredba) + sajam</w:t>
            </w:r>
          </w:p>
          <w:p w14:paraId="243EAF0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Školski medni dan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D6F0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  <w:p w14:paraId="4B29C81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1.a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1FE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svi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učitelji</w:t>
            </w:r>
            <w:proofErr w:type="spellEnd"/>
          </w:p>
          <w:p w14:paraId="1CA7EE8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učiteljica </w:t>
            </w:r>
            <w:proofErr w:type="gramStart"/>
            <w:r w:rsidRPr="00930762">
              <w:rPr>
                <w:rFonts w:asciiTheme="majorHAnsi" w:hAnsiTheme="majorHAnsi" w:cstheme="majorHAnsi"/>
                <w:lang w:val="en-AU"/>
              </w:rPr>
              <w:t>1.a</w:t>
            </w:r>
            <w:proofErr w:type="gramEnd"/>
          </w:p>
        </w:tc>
      </w:tr>
      <w:tr w:rsidR="001963B3" w:rsidRPr="00930762" w14:paraId="0604F9D1" w14:textId="77777777">
        <w:trPr>
          <w:trHeight w:val="233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53BA4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DED8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Dolazak zime - uređenje učionica i prostora prigodnim radovima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292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FCAD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razrednik, uč. LK, produženi boravak</w:t>
            </w:r>
          </w:p>
        </w:tc>
      </w:tr>
      <w:tr w:rsidR="001963B3" w:rsidRPr="00930762" w14:paraId="36EC028C" w14:textId="77777777">
        <w:trPr>
          <w:trHeight w:val="233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06F64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E061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Dabar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CE4D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Prijavljeni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309C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uč. informatike</w:t>
            </w:r>
          </w:p>
        </w:tc>
      </w:tr>
      <w:tr w:rsidR="001963B3" w:rsidRPr="00930762" w14:paraId="3EADD715" w14:textId="77777777">
        <w:tc>
          <w:tcPr>
            <w:tcW w:w="1060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A7F1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930762">
              <w:rPr>
                <w:rFonts w:asciiTheme="majorHAnsi" w:hAnsiTheme="majorHAnsi" w:cstheme="majorHAnsi"/>
                <w:b/>
                <w:bCs/>
                <w:lang w:val="pl-PL"/>
              </w:rPr>
              <w:t>siječanj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B559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Dan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međunarodnog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priznanja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RH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FB52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5B2E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uč.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Povijesti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i RN</w:t>
            </w:r>
          </w:p>
        </w:tc>
      </w:tr>
      <w:tr w:rsidR="001963B3" w:rsidRPr="00930762" w14:paraId="22FB2732" w14:textId="77777777">
        <w:trPr>
          <w:trHeight w:val="257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1282E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F479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Svjetski dan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vjerske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slobode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A9F1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5D50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učitelji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vjeroučitelji</w:t>
            </w:r>
            <w:proofErr w:type="spellEnd"/>
          </w:p>
        </w:tc>
      </w:tr>
      <w:tr w:rsidR="001963B3" w:rsidRPr="00930762" w14:paraId="33498C37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B69FB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D7A3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Međunarodni dan sjećanja na Holokaust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6FE2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1EEF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uč.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Povijesti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>, HJ</w:t>
            </w:r>
          </w:p>
        </w:tc>
      </w:tr>
      <w:tr w:rsidR="001963B3" w:rsidRPr="00930762" w14:paraId="5ED72070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4F7F1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8A9D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Školski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preventivni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program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C6BF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D49D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razrednici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pedagog</w:t>
            </w:r>
            <w:proofErr w:type="spellEnd"/>
          </w:p>
        </w:tc>
      </w:tr>
      <w:tr w:rsidR="001963B3" w:rsidRPr="00930762" w14:paraId="2A2B82E2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466B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E7FF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Školska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natjecanja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F656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70A8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uč. HJ, Geografije, Kemije, Fizike, Biologije, Matematike, LK, razrednici</w:t>
            </w:r>
          </w:p>
        </w:tc>
      </w:tr>
      <w:tr w:rsidR="001963B3" w:rsidRPr="00930762" w14:paraId="7325B287" w14:textId="77777777">
        <w:trPr>
          <w:trHeight w:val="192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8E799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9CE1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Valentinovo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5B3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E015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razrednici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>, LK</w:t>
            </w:r>
          </w:p>
        </w:tc>
      </w:tr>
      <w:tr w:rsidR="001963B3" w:rsidRPr="00930762" w14:paraId="2A08157D" w14:textId="77777777">
        <w:trPr>
          <w:trHeight w:val="233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EDC08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E37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Fašnik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–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narodni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običaji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22DC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3650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uč. RN, uč. LK</w:t>
            </w:r>
          </w:p>
        </w:tc>
      </w:tr>
      <w:tr w:rsidR="001963B3" w:rsidRPr="00930762" w14:paraId="25B69D03" w14:textId="77777777">
        <w:trPr>
          <w:trHeight w:val="233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22C5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A88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Pepelnica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–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čista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srijeda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DD98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D62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vjeroučitelji</w:t>
            </w:r>
            <w:proofErr w:type="spellEnd"/>
          </w:p>
        </w:tc>
      </w:tr>
      <w:tr w:rsidR="001963B3" w:rsidRPr="00930762" w14:paraId="3CEC2652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3A94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E2C5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Pozdrav proljeću - uređenje okoliša i unutrašnjosti škole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7C0A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67F3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uč. LK, razrednici, uč. RN</w:t>
            </w:r>
          </w:p>
        </w:tc>
      </w:tr>
      <w:tr w:rsidR="001963B3" w:rsidRPr="00930762" w14:paraId="272AFF63" w14:textId="77777777">
        <w:trPr>
          <w:trHeight w:val="203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6E57E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EDF9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Međunarodni dan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šuma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EB3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442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uč.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Biologije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>, zadruga</w:t>
            </w:r>
          </w:p>
        </w:tc>
      </w:tr>
      <w:tr w:rsidR="001963B3" w:rsidRPr="00930762" w14:paraId="0392DA58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443AB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D4A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Pink Shirt Day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18B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680A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razrednici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pedagog</w:t>
            </w:r>
            <w:proofErr w:type="spellEnd"/>
          </w:p>
        </w:tc>
      </w:tr>
      <w:tr w:rsidR="001963B3" w:rsidRPr="00930762" w14:paraId="37C4B99A" w14:textId="77777777">
        <w:tc>
          <w:tcPr>
            <w:tcW w:w="1060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C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1A9E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</w:p>
          <w:p w14:paraId="2B3CDF2A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</w:p>
          <w:p w14:paraId="594A17D6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</w:p>
          <w:p w14:paraId="0A8154D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930762">
              <w:rPr>
                <w:rFonts w:asciiTheme="majorHAnsi" w:hAnsiTheme="majorHAnsi" w:cstheme="majorHAnsi"/>
                <w:b/>
                <w:bCs/>
                <w:lang w:val="pl-PL"/>
              </w:rPr>
              <w:t>ožujak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FBB3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Svjetski dan kazališta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E9016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Učenici PN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A8B0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učiteljica Hrvatskog jezika</w:t>
            </w:r>
          </w:p>
        </w:tc>
      </w:tr>
      <w:tr w:rsidR="001963B3" w:rsidRPr="00930762" w14:paraId="643B8BA5" w14:textId="77777777">
        <w:trPr>
          <w:trHeight w:val="198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C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120EA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6DE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Dani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hrvatskoga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jezika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DEA6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71C7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učiteljica Hrvatskog jezika</w:t>
            </w:r>
          </w:p>
        </w:tc>
      </w:tr>
      <w:tr w:rsidR="001963B3" w:rsidRPr="00930762" w14:paraId="4E75F3D7" w14:textId="77777777">
        <w:trPr>
          <w:trHeight w:val="291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C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91C4C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63E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Međunarodni dan dječje knjige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7C0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AA34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uč. HJ, RN, knjižničar</w:t>
            </w:r>
          </w:p>
        </w:tc>
      </w:tr>
      <w:tr w:rsidR="001963B3" w:rsidRPr="00930762" w14:paraId="6A35B0DB" w14:textId="77777777">
        <w:trPr>
          <w:trHeight w:val="291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C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86948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BB16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Školski </w:t>
            </w:r>
            <w:proofErr w:type="spellStart"/>
            <w:proofErr w:type="gramStart"/>
            <w:r w:rsidRPr="00930762">
              <w:rPr>
                <w:rFonts w:asciiTheme="majorHAnsi" w:hAnsiTheme="majorHAnsi" w:cstheme="majorHAnsi"/>
                <w:lang w:val="en-AU"/>
              </w:rPr>
              <w:t>preventivni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 program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390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6548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razrednici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pedagog</w:t>
            </w:r>
            <w:proofErr w:type="spellEnd"/>
          </w:p>
        </w:tc>
      </w:tr>
      <w:tr w:rsidR="001963B3" w:rsidRPr="00930762" w14:paraId="58B0184B" w14:textId="77777777">
        <w:trPr>
          <w:trHeight w:val="291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C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EBE64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ACD5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Međunarodni dan osoba s Down sindromom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08E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6434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razrednici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pedagog</w:t>
            </w:r>
            <w:proofErr w:type="spellEnd"/>
          </w:p>
        </w:tc>
      </w:tr>
      <w:tr w:rsidR="001963B3" w:rsidRPr="00930762" w14:paraId="1A9FE527" w14:textId="77777777">
        <w:trPr>
          <w:trHeight w:val="291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C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0DED1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F58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Međunarodni dan materinskog jezika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4030" w14:textId="2ED3EC2B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 xml:space="preserve">5. - 8. </w:t>
            </w:r>
            <w:r w:rsidR="002055EA" w:rsidRPr="00930762">
              <w:rPr>
                <w:rFonts w:asciiTheme="majorHAnsi" w:hAnsiTheme="majorHAnsi" w:cstheme="majorHAnsi"/>
                <w:lang w:val="pl-PL"/>
              </w:rPr>
              <w:t>r</w:t>
            </w:r>
            <w:r w:rsidRPr="00930762">
              <w:rPr>
                <w:rFonts w:asciiTheme="majorHAnsi" w:hAnsiTheme="majorHAnsi" w:cstheme="majorHAnsi"/>
                <w:lang w:val="pl-PL"/>
              </w:rPr>
              <w:t>.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6419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uč. HJ</w:t>
            </w:r>
          </w:p>
        </w:tc>
      </w:tr>
      <w:tr w:rsidR="001963B3" w:rsidRPr="00930762" w14:paraId="1FCD966D" w14:textId="77777777">
        <w:trPr>
          <w:trHeight w:val="291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C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6B6BA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CC1D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Dolazak proljeća - uređenje učionica i prostora prigodnim radovima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4CE1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29E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razrednik, uč. LK, produženi boravak</w:t>
            </w:r>
          </w:p>
        </w:tc>
      </w:tr>
      <w:tr w:rsidR="001963B3" w:rsidRPr="00930762" w14:paraId="10075F22" w14:textId="77777777">
        <w:trPr>
          <w:trHeight w:val="291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C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0867A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B69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Svjetski dan pripovijedanja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52AB" w14:textId="1DCFB899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 xml:space="preserve">5. </w:t>
            </w:r>
            <w:r w:rsidR="002055EA" w:rsidRPr="00930762">
              <w:rPr>
                <w:rFonts w:asciiTheme="majorHAnsi" w:hAnsiTheme="majorHAnsi" w:cstheme="majorHAnsi"/>
                <w:lang w:val="pl-PL"/>
              </w:rPr>
              <w:t>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D356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uč. HJ</w:t>
            </w:r>
          </w:p>
        </w:tc>
      </w:tr>
      <w:tr w:rsidR="001963B3" w:rsidRPr="00930762" w14:paraId="32ADCD2D" w14:textId="77777777">
        <w:trPr>
          <w:trHeight w:val="291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C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483D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F81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Klokan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8EF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Prijavljeni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1D3F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uč. matematike</w:t>
            </w:r>
          </w:p>
        </w:tc>
      </w:tr>
      <w:tr w:rsidR="001963B3" w:rsidRPr="00930762" w14:paraId="6DAA2882" w14:textId="77777777">
        <w:tc>
          <w:tcPr>
            <w:tcW w:w="1060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FFB2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5096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930762">
              <w:rPr>
                <w:rFonts w:asciiTheme="majorHAnsi" w:hAnsiTheme="majorHAnsi" w:cstheme="majorHAnsi"/>
                <w:b/>
                <w:bCs/>
                <w:lang w:val="pl-PL"/>
              </w:rPr>
              <w:t>travanj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63D8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Roditeljski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sastanci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76EE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37C7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razrednici</w:t>
            </w:r>
            <w:proofErr w:type="spellEnd"/>
          </w:p>
        </w:tc>
      </w:tr>
      <w:tr w:rsidR="001963B3" w:rsidRPr="00930762" w14:paraId="5A9E4F3E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FFB2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F040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85D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uređenje okoliša i šetnje u prirodi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3701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072B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svi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učitelji</w:t>
            </w:r>
            <w:proofErr w:type="spellEnd"/>
          </w:p>
        </w:tc>
      </w:tr>
      <w:tr w:rsidR="001963B3" w:rsidRPr="00930762" w14:paraId="0FD0BD7C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FFB2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D92A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D95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Uskrs,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Uskrsni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tjedan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3B4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A9D4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vjeroučitelji</w:t>
            </w:r>
            <w:proofErr w:type="spellEnd"/>
          </w:p>
        </w:tc>
      </w:tr>
      <w:tr w:rsidR="001963B3" w:rsidRPr="00930762" w14:paraId="4CCAE07F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FFB2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1E7DB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8A40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Dan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hrvatske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knjige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9C13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5391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sv-SE"/>
              </w:rPr>
            </w:pPr>
            <w:r w:rsidRPr="00930762">
              <w:rPr>
                <w:rFonts w:asciiTheme="majorHAnsi" w:hAnsiTheme="majorHAnsi" w:cstheme="majorHAnsi"/>
                <w:lang w:val="sv-SE"/>
              </w:rPr>
              <w:t>uč. HJ i RN, knjižničar</w:t>
            </w:r>
          </w:p>
        </w:tc>
      </w:tr>
      <w:tr w:rsidR="001963B3" w:rsidRPr="00930762" w14:paraId="1DF8C9C8" w14:textId="77777777">
        <w:trPr>
          <w:trHeight w:val="203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FFB2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33F22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AA6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Dan planeta Zemlje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B345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EDC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svi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učitelji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astronomi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biolozi</w:t>
            </w:r>
            <w:proofErr w:type="spellEnd"/>
          </w:p>
        </w:tc>
      </w:tr>
      <w:tr w:rsidR="001963B3" w:rsidRPr="00930762" w14:paraId="6398EB71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FFB2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1B301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D13C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Športski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dan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D11E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4F64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učitelj TZK i ostali učitelji</w:t>
            </w:r>
          </w:p>
        </w:tc>
      </w:tr>
      <w:tr w:rsidR="001963B3" w:rsidRPr="00930762" w14:paraId="698F673D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FFB2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D2C3B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6E00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Školski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preventivni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program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C308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F4ED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razrednici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pedagog</w:t>
            </w:r>
            <w:proofErr w:type="spellEnd"/>
          </w:p>
        </w:tc>
      </w:tr>
      <w:tr w:rsidR="001963B3" w:rsidRPr="00930762" w14:paraId="54528294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FFB2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7BA8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B67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Međunarodni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praznik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rada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0FCA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4B1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svi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učitelji</w:t>
            </w:r>
            <w:proofErr w:type="spellEnd"/>
          </w:p>
        </w:tc>
      </w:tr>
      <w:tr w:rsidR="001963B3" w:rsidRPr="00930762" w14:paraId="30984FD6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FFB2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83DB4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42FB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Dan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pogibije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Zrinskog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i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Frankopana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6FC6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10D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svi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učitelji</w:t>
            </w:r>
            <w:proofErr w:type="spellEnd"/>
          </w:p>
        </w:tc>
      </w:tr>
      <w:tr w:rsidR="001963B3" w:rsidRPr="00930762" w14:paraId="2A5D367C" w14:textId="77777777">
        <w:trPr>
          <w:trHeight w:val="267"/>
        </w:trPr>
        <w:tc>
          <w:tcPr>
            <w:tcW w:w="1060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B8EC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930762">
              <w:rPr>
                <w:rFonts w:asciiTheme="majorHAnsi" w:hAnsiTheme="majorHAnsi" w:cstheme="majorHAnsi"/>
                <w:b/>
                <w:bCs/>
                <w:lang w:val="pl-PL"/>
              </w:rPr>
              <w:t>svibanj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1071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Dan Europe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9C9E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4A1B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vjeroučitelji, uč. HJ, RN</w:t>
            </w:r>
          </w:p>
        </w:tc>
      </w:tr>
      <w:tr w:rsidR="001963B3" w:rsidRPr="00930762" w14:paraId="766392FC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0BB0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D343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s-ES"/>
              </w:rPr>
            </w:pPr>
            <w:r w:rsidRPr="00930762">
              <w:rPr>
                <w:rFonts w:asciiTheme="majorHAnsi" w:hAnsiTheme="majorHAnsi" w:cstheme="majorHAnsi"/>
                <w:lang w:val="es-ES"/>
              </w:rPr>
              <w:t>Dan zaštite prirode u RH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8A3D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2D0D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razrednici</w:t>
            </w:r>
          </w:p>
        </w:tc>
      </w:tr>
      <w:tr w:rsidR="001963B3" w:rsidRPr="00930762" w14:paraId="3A767015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AD28B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C083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Majčin dan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317E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B75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razrednici</w:t>
            </w:r>
            <w:proofErr w:type="spellEnd"/>
          </w:p>
        </w:tc>
      </w:tr>
      <w:tr w:rsidR="001963B3" w:rsidRPr="00930762" w14:paraId="11F4FCC2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6B4C9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771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Međunarodni dan obitelji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F486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9873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razrednici</w:t>
            </w:r>
            <w:proofErr w:type="spellEnd"/>
          </w:p>
        </w:tc>
      </w:tr>
      <w:tr w:rsidR="001963B3" w:rsidRPr="00930762" w14:paraId="42F50ED6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65A8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5CD4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Roditeljski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sastanci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1D2C6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FBA9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razrednici</w:t>
            </w:r>
            <w:proofErr w:type="spellEnd"/>
          </w:p>
        </w:tc>
      </w:tr>
      <w:tr w:rsidR="001963B3" w:rsidRPr="00930762" w14:paraId="3616F6C6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7107E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08911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Svjetski dan pisanja pisma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71C1C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E03DD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uč. HJ i RN</w:t>
            </w:r>
          </w:p>
        </w:tc>
      </w:tr>
      <w:tr w:rsidR="001963B3" w:rsidRPr="00930762" w14:paraId="5DBD8509" w14:textId="77777777">
        <w:trPr>
          <w:trHeight w:val="321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5DA54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59E8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Međunarodni dan CK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FB554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1CE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svi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učitelji</w:t>
            </w:r>
            <w:proofErr w:type="spellEnd"/>
          </w:p>
        </w:tc>
      </w:tr>
      <w:tr w:rsidR="001963B3" w:rsidRPr="00930762" w14:paraId="0643DFF8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5902C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8C306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s-ES"/>
              </w:rPr>
            </w:pPr>
            <w:r w:rsidRPr="00930762">
              <w:rPr>
                <w:rFonts w:asciiTheme="majorHAnsi" w:hAnsiTheme="majorHAnsi" w:cstheme="majorHAnsi"/>
                <w:lang w:val="es-ES"/>
              </w:rPr>
              <w:t>Dan grada Zagreba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E8B42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120C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uč.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Povijesti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razrednici</w:t>
            </w:r>
            <w:proofErr w:type="spellEnd"/>
          </w:p>
        </w:tc>
      </w:tr>
      <w:tr w:rsidR="001963B3" w:rsidRPr="00930762" w14:paraId="32055238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3E6DC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87D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s-ES"/>
              </w:rPr>
            </w:pPr>
            <w:r w:rsidRPr="00930762">
              <w:rPr>
                <w:rFonts w:asciiTheme="majorHAnsi" w:hAnsiTheme="majorHAnsi" w:cstheme="majorHAnsi"/>
                <w:lang w:val="es-ES"/>
              </w:rPr>
              <w:t>Dan škole</w:t>
            </w:r>
          </w:p>
          <w:p w14:paraId="4C24687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Svjetski dan sporta</w:t>
            </w:r>
          </w:p>
          <w:p w14:paraId="2BC8BF3A" w14:textId="77777777" w:rsidR="001963B3" w:rsidRPr="00930762" w:rsidRDefault="001963B3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E2A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učenici, roditelji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0A8B7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svi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učitelji</w:t>
            </w:r>
            <w:proofErr w:type="spellEnd"/>
          </w:p>
        </w:tc>
      </w:tr>
      <w:tr w:rsidR="001963B3" w:rsidRPr="00930762" w14:paraId="544B460D" w14:textId="77777777"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EABD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1791" w14:textId="50074CAB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Školski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preventivni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program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E1DC0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7FCD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razrednici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pedagog</w:t>
            </w:r>
            <w:proofErr w:type="spellEnd"/>
          </w:p>
        </w:tc>
      </w:tr>
      <w:tr w:rsidR="001963B3" w:rsidRPr="00930762" w14:paraId="7F4654EF" w14:textId="77777777">
        <w:trPr>
          <w:trHeight w:val="252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B5648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082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>Svjetski dan mora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E37B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1CB6F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uč.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Geografije</w:t>
            </w:r>
            <w:proofErr w:type="spellEnd"/>
          </w:p>
        </w:tc>
      </w:tr>
      <w:tr w:rsidR="001963B3" w:rsidRPr="00930762" w14:paraId="75621B1B" w14:textId="77777777">
        <w:trPr>
          <w:trHeight w:val="252"/>
        </w:trPr>
        <w:tc>
          <w:tcPr>
            <w:tcW w:w="106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5F71" w14:textId="77777777" w:rsidR="001963B3" w:rsidRPr="00930762" w:rsidRDefault="001963B3">
            <w:pP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4D6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en-AU"/>
              </w:rPr>
            </w:pPr>
            <w:r w:rsidRPr="00930762">
              <w:rPr>
                <w:rFonts w:asciiTheme="majorHAnsi" w:hAnsiTheme="majorHAnsi" w:cstheme="majorHAnsi"/>
                <w:lang w:val="en-AU"/>
              </w:rPr>
              <w:t xml:space="preserve">Dan Europe i Dan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pobjede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nad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fašizmom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B8E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6BCB3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učitelji</w:t>
            </w:r>
            <w:proofErr w:type="spellEnd"/>
          </w:p>
        </w:tc>
      </w:tr>
      <w:tr w:rsidR="001963B3" w:rsidRPr="00930762" w14:paraId="429022F9" w14:textId="77777777">
        <w:trPr>
          <w:trHeight w:val="289"/>
        </w:trPr>
        <w:tc>
          <w:tcPr>
            <w:tcW w:w="106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D338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930762">
              <w:rPr>
                <w:rFonts w:asciiTheme="majorHAnsi" w:hAnsiTheme="majorHAnsi" w:cstheme="majorHAnsi"/>
                <w:b/>
                <w:bCs/>
                <w:lang w:val="pl-PL"/>
              </w:rPr>
              <w:t>lipanj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E14A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Završne svečanosti (4. r. i 8. r.), podjela svjedodžbi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9479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930762">
              <w:rPr>
                <w:rFonts w:asciiTheme="majorHAnsi" w:hAnsiTheme="majorHAnsi" w:cstheme="majorHAnsi"/>
                <w:lang w:val="pl-PL"/>
              </w:rPr>
              <w:t>Svi učenici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AF75" w14:textId="77777777" w:rsidR="001963B3" w:rsidRPr="00930762" w:rsidRDefault="00CB4565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lang w:val="en-AU"/>
              </w:rPr>
            </w:pP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razrednici</w:t>
            </w:r>
            <w:proofErr w:type="spellEnd"/>
            <w:r w:rsidRPr="00930762">
              <w:rPr>
                <w:rFonts w:asciiTheme="majorHAnsi" w:hAnsiTheme="majorHAnsi" w:cstheme="majorHAnsi"/>
                <w:lang w:val="en-AU"/>
              </w:rPr>
              <w:t xml:space="preserve">, </w:t>
            </w:r>
            <w:proofErr w:type="spellStart"/>
            <w:r w:rsidRPr="00930762">
              <w:rPr>
                <w:rFonts w:asciiTheme="majorHAnsi" w:hAnsiTheme="majorHAnsi" w:cstheme="majorHAnsi"/>
                <w:lang w:val="en-AU"/>
              </w:rPr>
              <w:t>učitelji</w:t>
            </w:r>
            <w:proofErr w:type="spellEnd"/>
          </w:p>
        </w:tc>
      </w:tr>
    </w:tbl>
    <w:p w14:paraId="2E9A93E2" w14:textId="77777777" w:rsidR="00CB4565" w:rsidRPr="00930762" w:rsidRDefault="00CB4565">
      <w:pPr>
        <w:rPr>
          <w:rFonts w:asciiTheme="majorHAnsi" w:hAnsiTheme="majorHAnsi" w:cstheme="majorHAnsi"/>
        </w:rPr>
        <w:sectPr w:rsidR="00CB4565" w:rsidRPr="00930762">
          <w:headerReference w:type="default" r:id="rId45"/>
          <w:footerReference w:type="default" r:id="rId46"/>
          <w:pgSz w:w="11906" w:h="16838"/>
          <w:pgMar w:top="1276" w:right="1418" w:bottom="1418" w:left="1418" w:header="709" w:footer="709" w:gutter="0"/>
          <w:cols w:space="720"/>
        </w:sectPr>
      </w:pPr>
    </w:p>
    <w:p w14:paraId="4ABC91CE" w14:textId="50026C7F" w:rsidR="001963B3" w:rsidRPr="00930762" w:rsidRDefault="00CB4565" w:rsidP="004F7FDF">
      <w:pPr>
        <w:pStyle w:val="Naslov21"/>
        <w:rPr>
          <w:rFonts w:asciiTheme="majorHAnsi" w:hAnsiTheme="majorHAnsi" w:cstheme="majorHAnsi"/>
          <w:sz w:val="22"/>
          <w:szCs w:val="22"/>
        </w:rPr>
      </w:pPr>
      <w:bookmarkStart w:id="415" w:name="_Toc400277989"/>
      <w:bookmarkStart w:id="416" w:name="_Toc83734846"/>
      <w:bookmarkStart w:id="417" w:name="_Toc400191272"/>
      <w:bookmarkStart w:id="418" w:name="_Toc84398267"/>
      <w:bookmarkStart w:id="419" w:name="_Toc116462318"/>
      <w:bookmarkStart w:id="420" w:name="_Toc211426102"/>
      <w:r w:rsidRPr="00930762">
        <w:rPr>
          <w:rFonts w:asciiTheme="majorHAnsi" w:hAnsiTheme="majorHAnsi" w:cstheme="majorHAnsi"/>
          <w:sz w:val="22"/>
          <w:szCs w:val="22"/>
        </w:rPr>
        <w:t>8.2. Plan zdravstveno-socijalne zaštite učenika</w:t>
      </w:r>
      <w:bookmarkEnd w:id="415"/>
      <w:bookmarkEnd w:id="416"/>
      <w:bookmarkEnd w:id="417"/>
      <w:bookmarkEnd w:id="418"/>
      <w:bookmarkEnd w:id="419"/>
      <w:bookmarkEnd w:id="420"/>
    </w:p>
    <w:tbl>
      <w:tblPr>
        <w:tblW w:w="9169" w:type="dxa"/>
        <w:tblInd w:w="2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1"/>
        <w:gridCol w:w="1143"/>
        <w:gridCol w:w="1568"/>
        <w:gridCol w:w="2427"/>
      </w:tblGrid>
      <w:tr w:rsidR="001963B3" w:rsidRPr="00930762" w14:paraId="30CDD32A" w14:textId="77777777">
        <w:trPr>
          <w:trHeight w:val="482"/>
        </w:trPr>
        <w:tc>
          <w:tcPr>
            <w:tcW w:w="403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25B56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Sadržaj rada</w:t>
            </w:r>
          </w:p>
        </w:tc>
        <w:tc>
          <w:tcPr>
            <w:tcW w:w="11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6C15F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Mjesec</w:t>
            </w:r>
          </w:p>
        </w:tc>
        <w:tc>
          <w:tcPr>
            <w:tcW w:w="15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505CB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Br. učenika</w:t>
            </w:r>
          </w:p>
        </w:tc>
        <w:tc>
          <w:tcPr>
            <w:tcW w:w="242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2400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930762">
              <w:rPr>
                <w:rFonts w:asciiTheme="majorHAnsi" w:hAnsiTheme="majorHAnsi" w:cstheme="majorHAnsi"/>
                <w:b/>
              </w:rPr>
              <w:t>Nositelj aktivnosti</w:t>
            </w:r>
          </w:p>
        </w:tc>
      </w:tr>
      <w:tr w:rsidR="001963B3" w:rsidRPr="00930762" w14:paraId="5797FE5B" w14:textId="77777777">
        <w:trPr>
          <w:trHeight w:val="321"/>
        </w:trPr>
        <w:tc>
          <w:tcPr>
            <w:tcW w:w="403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AD0D1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Organiziran mliječni obrok za učenike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9C49A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IX.-VI.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509E" w14:textId="564BF554" w:rsidR="001963B3" w:rsidRPr="00930762" w:rsidRDefault="007E6268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124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7CDC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razrednici</w:t>
            </w:r>
          </w:p>
        </w:tc>
      </w:tr>
      <w:tr w:rsidR="001963B3" w:rsidRPr="00930762" w14:paraId="3F1D26D6" w14:textId="77777777">
        <w:trPr>
          <w:trHeight w:val="384"/>
        </w:trPr>
        <w:tc>
          <w:tcPr>
            <w:tcW w:w="403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BB40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Roditeljski sastanci i individualni razgovori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906B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IX.-VI.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A309D" w14:textId="5AEF7C8E" w:rsidR="001963B3" w:rsidRPr="00930762" w:rsidRDefault="007E6268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124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7C569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razrednici, pedagog, ravnatelj, liječnik</w:t>
            </w:r>
          </w:p>
        </w:tc>
      </w:tr>
      <w:tr w:rsidR="001963B3" w:rsidRPr="00930762" w14:paraId="1E75967E" w14:textId="77777777">
        <w:trPr>
          <w:trHeight w:val="320"/>
        </w:trPr>
        <w:tc>
          <w:tcPr>
            <w:tcW w:w="403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A37A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 na razvijanju higijenskih navika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760F5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IX.-VI.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3E1E" w14:textId="308A47F3" w:rsidR="001963B3" w:rsidRPr="00930762" w:rsidRDefault="007E6268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124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ED7B2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razrednici</w:t>
            </w:r>
          </w:p>
        </w:tc>
      </w:tr>
      <w:tr w:rsidR="001963B3" w:rsidRPr="00930762" w14:paraId="66D2CA2E" w14:textId="77777777">
        <w:trPr>
          <w:trHeight w:val="320"/>
        </w:trPr>
        <w:tc>
          <w:tcPr>
            <w:tcW w:w="403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B168C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Humanitarne akcije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CCA3B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XII./ IV.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1D51" w14:textId="43F7127D" w:rsidR="001963B3" w:rsidRPr="00930762" w:rsidRDefault="007E6268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124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C64C6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razrednici, pedagog</w:t>
            </w:r>
          </w:p>
        </w:tc>
      </w:tr>
      <w:tr w:rsidR="001963B3" w:rsidRPr="00930762" w14:paraId="1C4BDFD9" w14:textId="77777777">
        <w:trPr>
          <w:trHeight w:val="192"/>
        </w:trPr>
        <w:tc>
          <w:tcPr>
            <w:tcW w:w="403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34723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Sistematski pregledi (prvi, peti i osmi razred)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F04A" w14:textId="0EF160B5" w:rsidR="001963B3" w:rsidRPr="00930762" w:rsidRDefault="002055EA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X.-VI.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B3A46" w14:textId="154C80AB" w:rsidR="001963B3" w:rsidRPr="00930762" w:rsidRDefault="009D2CE8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54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75EC8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školski liječnik</w:t>
            </w:r>
          </w:p>
        </w:tc>
      </w:tr>
      <w:tr w:rsidR="001963B3" w:rsidRPr="00930762" w14:paraId="3D386512" w14:textId="77777777">
        <w:trPr>
          <w:trHeight w:val="384"/>
        </w:trPr>
        <w:tc>
          <w:tcPr>
            <w:tcW w:w="403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73C5C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proofErr w:type="spellStart"/>
            <w:r w:rsidRPr="00930762">
              <w:rPr>
                <w:rFonts w:asciiTheme="majorHAnsi" w:hAnsiTheme="majorHAnsi" w:cstheme="majorHAnsi"/>
              </w:rPr>
              <w:t>Screeninzi</w:t>
            </w:r>
            <w:proofErr w:type="spellEnd"/>
          </w:p>
          <w:p w14:paraId="4D33558F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-poremećaj vida, vida na boje, tjelesne težine i visine za učenike 3. razreda</w:t>
            </w:r>
          </w:p>
          <w:p w14:paraId="45663B5F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-deformacija kralježnice, tjelesna težina i visina za učenike 6. razreda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7EFA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X.-V.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44A5B" w14:textId="4D9354A7" w:rsidR="001963B3" w:rsidRPr="00930762" w:rsidRDefault="009D2CE8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89E8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školski liječnik</w:t>
            </w:r>
          </w:p>
        </w:tc>
      </w:tr>
      <w:tr w:rsidR="001963B3" w:rsidRPr="00930762" w14:paraId="3268E740" w14:textId="77777777">
        <w:trPr>
          <w:trHeight w:val="1178"/>
        </w:trPr>
        <w:tc>
          <w:tcPr>
            <w:tcW w:w="403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2A92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Cijepljenje učenika:</w:t>
            </w:r>
          </w:p>
          <w:p w14:paraId="4A90045F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I. razred  DI-TE,  POLIO i MPR</w:t>
            </w:r>
          </w:p>
          <w:p w14:paraId="1204887B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VI. razred Hepatitis B ( tri doze)      </w:t>
            </w:r>
          </w:p>
          <w:p w14:paraId="52F49399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 xml:space="preserve">VII. razred  </w:t>
            </w:r>
            <w:proofErr w:type="spellStart"/>
            <w:r w:rsidRPr="00930762">
              <w:rPr>
                <w:rFonts w:asciiTheme="majorHAnsi" w:hAnsiTheme="majorHAnsi" w:cstheme="majorHAnsi"/>
              </w:rPr>
              <w:t>tuberkulinsko</w:t>
            </w:r>
            <w:proofErr w:type="spellEnd"/>
            <w:r w:rsidRPr="00930762">
              <w:rPr>
                <w:rFonts w:asciiTheme="majorHAnsi" w:hAnsiTheme="majorHAnsi" w:cstheme="majorHAnsi"/>
              </w:rPr>
              <w:t xml:space="preserve"> testiranje i BCG docjepljivanje </w:t>
            </w:r>
            <w:proofErr w:type="spellStart"/>
            <w:r w:rsidRPr="00930762">
              <w:rPr>
                <w:rFonts w:asciiTheme="majorHAnsi" w:hAnsiTheme="majorHAnsi" w:cstheme="majorHAnsi"/>
              </w:rPr>
              <w:t>nereaktora</w:t>
            </w:r>
            <w:proofErr w:type="spellEnd"/>
            <w:r w:rsidRPr="00930762">
              <w:rPr>
                <w:rFonts w:asciiTheme="majorHAnsi" w:hAnsiTheme="majorHAnsi" w:cstheme="majorHAnsi"/>
              </w:rPr>
              <w:t xml:space="preserve">·     </w:t>
            </w:r>
          </w:p>
          <w:p w14:paraId="0BCF4846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VIII.  razred  DI-TE  i POLIO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46A4A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X.-V.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E6FF2" w14:textId="34F7321A" w:rsidR="001963B3" w:rsidRPr="00930762" w:rsidRDefault="009D2CE8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61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99AA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školski liječnik</w:t>
            </w:r>
          </w:p>
        </w:tc>
      </w:tr>
      <w:tr w:rsidR="001963B3" w:rsidRPr="00930762" w14:paraId="5B5F5C5F" w14:textId="77777777">
        <w:trPr>
          <w:trHeight w:val="589"/>
        </w:trPr>
        <w:tc>
          <w:tcPr>
            <w:tcW w:w="403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4994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Kontrolni pregledi prilikom pojave zarazne bolesti i poduzimanje protuepidemijskih intervencija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FAFF9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IX.-VI.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AB03" w14:textId="58BB2E82" w:rsidR="00CB528F" w:rsidRPr="00930762" w:rsidRDefault="007E6268" w:rsidP="00CB528F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124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37DD6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školski liječnik i med. sestra</w:t>
            </w:r>
          </w:p>
        </w:tc>
      </w:tr>
      <w:tr w:rsidR="001963B3" w:rsidRPr="00930762" w14:paraId="20D2471C" w14:textId="77777777">
        <w:trPr>
          <w:trHeight w:val="384"/>
        </w:trPr>
        <w:tc>
          <w:tcPr>
            <w:tcW w:w="403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9C59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Savjetodavni rad za učenike, roditelje i učitelje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FB7E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IX.-VI.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DDFAD" w14:textId="71285389" w:rsidR="001963B3" w:rsidRPr="00930762" w:rsidRDefault="007E6268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124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AAD97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školski liječnik, pedagog, logoped</w:t>
            </w:r>
          </w:p>
        </w:tc>
      </w:tr>
      <w:tr w:rsidR="001963B3" w:rsidRPr="00930762" w14:paraId="476A4096" w14:textId="77777777">
        <w:trPr>
          <w:trHeight w:val="589"/>
        </w:trPr>
        <w:tc>
          <w:tcPr>
            <w:tcW w:w="403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EBB10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Zdravstveni odgoj i promicanje zdravlja putem predavanja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B2FFF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IX.-VI.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4C02" w14:textId="7710499A" w:rsidR="001963B3" w:rsidRPr="00930762" w:rsidRDefault="007E6268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30762">
              <w:rPr>
                <w:rFonts w:asciiTheme="majorHAnsi" w:hAnsiTheme="majorHAnsi" w:cstheme="majorHAnsi"/>
                <w:color w:val="000000"/>
              </w:rPr>
              <w:t>124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9EB07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školski liječnik, pedagog, učitelj prirode-biologije</w:t>
            </w:r>
          </w:p>
        </w:tc>
      </w:tr>
      <w:tr w:rsidR="001963B3" w:rsidRPr="00930762" w14:paraId="76BD6EB7" w14:textId="77777777">
        <w:trPr>
          <w:trHeight w:val="397"/>
        </w:trPr>
        <w:tc>
          <w:tcPr>
            <w:tcW w:w="403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C9A8D" w14:textId="77777777" w:rsidR="001963B3" w:rsidRPr="00930762" w:rsidRDefault="00CB4565">
            <w:pPr>
              <w:pStyle w:val="Standard"/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Rad u komisijama za određivanje primjerenog oblika školovanja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1E7D0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IX.-VI.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7198A" w14:textId="35A41BC0" w:rsidR="001963B3" w:rsidRPr="00930762" w:rsidRDefault="009D2CE8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Prema dopisu GUOSM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B8A18" w14:textId="77777777" w:rsidR="001963B3" w:rsidRPr="00930762" w:rsidRDefault="00CB4565">
            <w:pPr>
              <w:pStyle w:val="Standard"/>
              <w:widowControl w:val="0"/>
              <w:spacing w:after="0"/>
              <w:jc w:val="center"/>
              <w:rPr>
                <w:rFonts w:asciiTheme="majorHAnsi" w:hAnsiTheme="majorHAnsi" w:cstheme="majorHAnsi"/>
              </w:rPr>
            </w:pPr>
            <w:r w:rsidRPr="00930762">
              <w:rPr>
                <w:rFonts w:asciiTheme="majorHAnsi" w:hAnsiTheme="majorHAnsi" w:cstheme="majorHAnsi"/>
              </w:rPr>
              <w:t>školski liječnik, pedagog, logoped, učitelj RN</w:t>
            </w:r>
          </w:p>
        </w:tc>
      </w:tr>
    </w:tbl>
    <w:p w14:paraId="27BD2DE4" w14:textId="77777777" w:rsidR="008E75C0" w:rsidRPr="00930762" w:rsidRDefault="008E75C0" w:rsidP="008E75C0">
      <w:pPr>
        <w:rPr>
          <w:rFonts w:asciiTheme="majorHAnsi" w:hAnsiTheme="majorHAnsi" w:cstheme="majorHAnsi"/>
        </w:rPr>
      </w:pPr>
    </w:p>
    <w:p w14:paraId="1F964FA8" w14:textId="77777777" w:rsidR="008E75C0" w:rsidRPr="00930762" w:rsidRDefault="008E75C0" w:rsidP="008E75C0">
      <w:pPr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ab/>
      </w:r>
      <w:r w:rsidRPr="00930762">
        <w:rPr>
          <w:rFonts w:asciiTheme="majorHAnsi" w:hAnsiTheme="majorHAnsi" w:cstheme="majorHAnsi"/>
        </w:rPr>
        <w:tab/>
      </w:r>
      <w:r w:rsidRPr="00930762">
        <w:rPr>
          <w:rFonts w:asciiTheme="majorHAnsi" w:hAnsiTheme="majorHAnsi" w:cstheme="majorHAnsi"/>
        </w:rPr>
        <w:tab/>
      </w:r>
      <w:r w:rsidRPr="00930762">
        <w:rPr>
          <w:rFonts w:asciiTheme="majorHAnsi" w:hAnsiTheme="majorHAnsi" w:cstheme="majorHAnsi"/>
        </w:rPr>
        <w:tab/>
      </w:r>
      <w:r w:rsidRPr="00930762">
        <w:rPr>
          <w:rFonts w:asciiTheme="majorHAnsi" w:hAnsiTheme="majorHAnsi" w:cstheme="majorHAnsi"/>
        </w:rPr>
        <w:tab/>
      </w:r>
      <w:r w:rsidRPr="00930762">
        <w:rPr>
          <w:rFonts w:asciiTheme="majorHAnsi" w:hAnsiTheme="majorHAnsi" w:cstheme="majorHAnsi"/>
        </w:rPr>
        <w:tab/>
        <w:t xml:space="preserve">                                 </w:t>
      </w:r>
    </w:p>
    <w:p w14:paraId="5C4D64EE" w14:textId="77777777" w:rsidR="00CB4565" w:rsidRPr="00930762" w:rsidRDefault="00CB4565">
      <w:pPr>
        <w:rPr>
          <w:rFonts w:asciiTheme="majorHAnsi" w:hAnsiTheme="majorHAnsi" w:cstheme="majorHAnsi"/>
        </w:rPr>
        <w:sectPr w:rsidR="00CB4565" w:rsidRPr="00930762">
          <w:headerReference w:type="default" r:id="rId47"/>
          <w:footerReference w:type="default" r:id="rId48"/>
          <w:pgSz w:w="11906" w:h="16838"/>
          <w:pgMar w:top="1276" w:right="1418" w:bottom="1418" w:left="1418" w:header="709" w:footer="709" w:gutter="0"/>
          <w:cols w:space="720"/>
        </w:sectPr>
      </w:pPr>
    </w:p>
    <w:p w14:paraId="684683DD" w14:textId="139C4B1F" w:rsidR="001963B3" w:rsidRPr="005A4C03" w:rsidRDefault="00CB4565" w:rsidP="005A4C03">
      <w:pPr>
        <w:pStyle w:val="Naslov21"/>
        <w:rPr>
          <w:rFonts w:asciiTheme="majorHAnsi" w:hAnsiTheme="majorHAnsi" w:cstheme="majorHAnsi"/>
          <w:sz w:val="22"/>
          <w:szCs w:val="22"/>
        </w:rPr>
      </w:pPr>
      <w:bookmarkStart w:id="421" w:name="_Toc83734847"/>
      <w:bookmarkStart w:id="422" w:name="_Toc84398268"/>
      <w:bookmarkStart w:id="423" w:name="_Toc116462319"/>
      <w:bookmarkStart w:id="424" w:name="_Toc211426103"/>
      <w:r w:rsidRPr="00930762">
        <w:rPr>
          <w:rFonts w:asciiTheme="majorHAnsi" w:hAnsiTheme="majorHAnsi" w:cstheme="majorHAnsi"/>
          <w:sz w:val="22"/>
          <w:szCs w:val="22"/>
        </w:rPr>
        <w:t>8.3. Plan zdravstvene zaštite odgojno-obrazovnih i ostalih radnika škole</w:t>
      </w:r>
      <w:bookmarkEnd w:id="421"/>
      <w:bookmarkEnd w:id="422"/>
      <w:bookmarkEnd w:id="423"/>
      <w:bookmarkEnd w:id="424"/>
    </w:p>
    <w:p w14:paraId="743DB0FD" w14:textId="1814801D" w:rsidR="001963B3" w:rsidRPr="00930762" w:rsidRDefault="00CB4565">
      <w:pPr>
        <w:pStyle w:val="Standard"/>
        <w:spacing w:after="0" w:line="240" w:lineRule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Sanitarni pregled za kuhinjsko osoblje - prema redovitom rasporedu, sistematski pregledi za učitelje.</w:t>
      </w:r>
    </w:p>
    <w:p w14:paraId="7DBBD5D7" w14:textId="77777777" w:rsidR="001963B3" w:rsidRPr="00930762" w:rsidRDefault="001963B3">
      <w:pPr>
        <w:pStyle w:val="Standard"/>
        <w:jc w:val="both"/>
        <w:rPr>
          <w:rFonts w:asciiTheme="majorHAnsi" w:hAnsiTheme="majorHAnsi" w:cstheme="majorHAnsi"/>
        </w:rPr>
      </w:pPr>
    </w:p>
    <w:p w14:paraId="2A0783BB" w14:textId="5B38861D" w:rsidR="001963B3" w:rsidRPr="00930762" w:rsidRDefault="00CB4565">
      <w:pPr>
        <w:pStyle w:val="Naslov11"/>
        <w:rPr>
          <w:rFonts w:asciiTheme="majorHAnsi" w:hAnsiTheme="majorHAnsi" w:cstheme="majorHAnsi"/>
          <w:sz w:val="22"/>
          <w:szCs w:val="22"/>
        </w:rPr>
      </w:pPr>
      <w:r w:rsidRPr="00930762">
        <w:rPr>
          <w:rStyle w:val="Zadanifontodlomka1"/>
          <w:rFonts w:asciiTheme="majorHAnsi" w:hAnsiTheme="majorHAnsi" w:cstheme="majorHAnsi"/>
          <w:sz w:val="22"/>
          <w:szCs w:val="22"/>
          <w:lang w:eastAsia="en-US"/>
        </w:rPr>
        <w:t xml:space="preserve">       </w:t>
      </w:r>
      <w:bookmarkStart w:id="425" w:name="_Toc83734848"/>
      <w:bookmarkStart w:id="426" w:name="_Toc211426104"/>
      <w:r w:rsidRPr="00930762">
        <w:rPr>
          <w:rStyle w:val="Zadanifontodlomka1"/>
          <w:rFonts w:asciiTheme="majorHAnsi" w:hAnsiTheme="majorHAnsi" w:cstheme="majorHAnsi"/>
          <w:sz w:val="22"/>
          <w:szCs w:val="22"/>
          <w:lang w:eastAsia="en-US"/>
        </w:rPr>
        <w:t>9. Rad</w:t>
      </w:r>
      <w:r w:rsidRPr="00930762">
        <w:rPr>
          <w:rStyle w:val="Zadanifontodlomka1"/>
          <w:rFonts w:asciiTheme="majorHAnsi" w:hAnsiTheme="majorHAnsi" w:cstheme="majorHAnsi"/>
          <w:spacing w:val="-4"/>
          <w:sz w:val="22"/>
          <w:szCs w:val="2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sz w:val="22"/>
          <w:szCs w:val="22"/>
          <w:lang w:eastAsia="en-US"/>
        </w:rPr>
        <w:t>s</w:t>
      </w:r>
      <w:r w:rsidRPr="00930762">
        <w:rPr>
          <w:rStyle w:val="Zadanifontodlomka1"/>
          <w:rFonts w:asciiTheme="majorHAnsi" w:hAnsiTheme="majorHAnsi" w:cstheme="majorHAnsi"/>
          <w:spacing w:val="-2"/>
          <w:sz w:val="22"/>
          <w:szCs w:val="2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sz w:val="22"/>
          <w:szCs w:val="22"/>
          <w:lang w:eastAsia="en-US"/>
        </w:rPr>
        <w:t>darovitim</w:t>
      </w:r>
      <w:r w:rsidRPr="00930762">
        <w:rPr>
          <w:rStyle w:val="Zadanifontodlomka1"/>
          <w:rFonts w:asciiTheme="majorHAnsi" w:hAnsiTheme="majorHAnsi" w:cstheme="majorHAnsi"/>
          <w:spacing w:val="-1"/>
          <w:sz w:val="22"/>
          <w:szCs w:val="2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sz w:val="22"/>
          <w:szCs w:val="22"/>
          <w:lang w:eastAsia="en-US"/>
        </w:rPr>
        <w:t xml:space="preserve">učenicima – </w:t>
      </w:r>
      <w:bookmarkEnd w:id="425"/>
      <w:r w:rsidRPr="00930762">
        <w:rPr>
          <w:rStyle w:val="Zadanifontodlomka1"/>
          <w:rFonts w:asciiTheme="majorHAnsi" w:hAnsiTheme="majorHAnsi" w:cstheme="majorHAnsi"/>
          <w:sz w:val="22"/>
          <w:szCs w:val="22"/>
          <w:lang w:eastAsia="en-US"/>
        </w:rPr>
        <w:t>Bistri</w:t>
      </w:r>
      <w:r w:rsidR="002055EA" w:rsidRPr="00930762">
        <w:rPr>
          <w:rStyle w:val="Zadanifontodlomka1"/>
          <w:rFonts w:asciiTheme="majorHAnsi" w:hAnsiTheme="majorHAnsi" w:cstheme="majorHAnsi"/>
          <w:sz w:val="22"/>
          <w:szCs w:val="22"/>
          <w:lang w:eastAsia="en-US"/>
        </w:rPr>
        <w:t>ći</w:t>
      </w:r>
      <w:bookmarkEnd w:id="426"/>
    </w:p>
    <w:p w14:paraId="7D5562B0" w14:textId="77777777" w:rsidR="001963B3" w:rsidRPr="00930762" w:rsidRDefault="001963B3">
      <w:pPr>
        <w:pStyle w:val="Naslov21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4FB7FE43" w14:textId="2BE34D29" w:rsidR="001963B3" w:rsidRPr="00930762" w:rsidRDefault="00CB4565">
      <w:pPr>
        <w:pStyle w:val="Standard"/>
        <w:widowControl w:val="0"/>
        <w:spacing w:after="0" w:line="240" w:lineRule="auto"/>
        <w:ind w:right="1032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Tijekom nastavne godine 202</w:t>
      </w:r>
      <w:r w:rsidR="009D2CE8" w:rsidRPr="00930762">
        <w:rPr>
          <w:rStyle w:val="Zadanifontodlomka1"/>
          <w:rFonts w:asciiTheme="majorHAnsi" w:hAnsiTheme="majorHAnsi" w:cstheme="majorHAnsi"/>
          <w:lang w:eastAsia="en-US"/>
        </w:rPr>
        <w:t>5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./202</w:t>
      </w:r>
      <w:r w:rsidR="009D2CE8" w:rsidRPr="00930762">
        <w:rPr>
          <w:rStyle w:val="Zadanifontodlomka1"/>
          <w:rFonts w:asciiTheme="majorHAnsi" w:hAnsiTheme="majorHAnsi" w:cstheme="majorHAnsi"/>
          <w:lang w:eastAsia="en-US"/>
        </w:rPr>
        <w:t>6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. stručna suradnica pedagoginja zajedno s voditeljicom INA Kristinom Mišić pratit će potencijalno darovite učenike:</w:t>
      </w:r>
    </w:p>
    <w:p w14:paraId="60A221C9" w14:textId="77777777" w:rsidR="001963B3" w:rsidRPr="00930762" w:rsidRDefault="001963B3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46F706DE" w14:textId="77777777" w:rsidR="001963B3" w:rsidRPr="00930762" w:rsidRDefault="00CB4565">
      <w:pPr>
        <w:pStyle w:val="Standard"/>
        <w:widowControl w:val="0"/>
        <w:numPr>
          <w:ilvl w:val="0"/>
          <w:numId w:val="23"/>
        </w:numPr>
        <w:tabs>
          <w:tab w:val="left" w:pos="-7140"/>
        </w:tabs>
        <w:spacing w:after="0" w:line="240" w:lineRule="auto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b/>
          <w:lang w:eastAsia="en-US"/>
        </w:rPr>
        <w:t>Faza:</w:t>
      </w:r>
      <w:r w:rsidRPr="00930762">
        <w:rPr>
          <w:rStyle w:val="Zadanifontodlomka1"/>
          <w:rFonts w:asciiTheme="majorHAnsi" w:hAnsiTheme="majorHAnsi" w:cstheme="majorHAnsi"/>
          <w:b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Prepoznavanje,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otkrivanje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identifikacija</w:t>
      </w:r>
      <w:r w:rsidRPr="00930762">
        <w:rPr>
          <w:rStyle w:val="Zadanifontodlomka1"/>
          <w:rFonts w:asciiTheme="majorHAnsi" w:hAnsiTheme="majorHAnsi" w:cstheme="majorHAnsi"/>
          <w:spacing w:val="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potencijalno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nadarenih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učenika.</w:t>
      </w:r>
    </w:p>
    <w:p w14:paraId="0DCF4D3D" w14:textId="3D639CCE" w:rsidR="001963B3" w:rsidRPr="00930762" w:rsidRDefault="00CB4565">
      <w:pPr>
        <w:pStyle w:val="Standard"/>
        <w:widowControl w:val="0"/>
        <w:spacing w:after="0" w:line="240" w:lineRule="auto"/>
        <w:ind w:right="134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procesu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prepoznavanja prati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cijela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generacija.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ovoj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fazi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prikupljaju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se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podaci o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učenicima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koji</w:t>
      </w:r>
      <w:r w:rsidR="00466BBA" w:rsidRPr="00930762">
        <w:rPr>
          <w:rStyle w:val="Zadanifontodlomka1"/>
          <w:rFonts w:asciiTheme="majorHAnsi" w:hAnsiTheme="majorHAnsi" w:cstheme="majorHAnsi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spacing w:val="-5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se ističu u odjelu i generaciji ili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šire u više generacija. Na taj način dobiva se više učenika i njih se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uključuje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dodatnu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nastavu,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izvannastavne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aktivnosti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 dobivaju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dodatne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zadaće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redovnoj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nastavi.</w:t>
      </w:r>
    </w:p>
    <w:p w14:paraId="64D2E7C9" w14:textId="76954A8D" w:rsidR="001963B3" w:rsidRPr="00930762" w:rsidRDefault="001963B3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0A1306EE" w14:textId="0F303912" w:rsidR="001963B3" w:rsidRPr="00930762" w:rsidRDefault="00CB4565">
      <w:pPr>
        <w:pStyle w:val="Standard"/>
        <w:widowControl w:val="0"/>
        <w:numPr>
          <w:ilvl w:val="0"/>
          <w:numId w:val="23"/>
        </w:numPr>
        <w:tabs>
          <w:tab w:val="left" w:pos="634"/>
        </w:tabs>
        <w:spacing w:before="1" w:after="0" w:line="240" w:lineRule="auto"/>
        <w:ind w:left="180" w:right="142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b/>
          <w:lang w:eastAsia="en-US"/>
        </w:rPr>
        <w:t xml:space="preserve">Faza: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Sustavno praćenje i rad s darovitim učenicima. Ova faza sadrži i primjenu programa po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pojedinim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područjima i individualiziranim pristupima.</w:t>
      </w:r>
    </w:p>
    <w:p w14:paraId="16FD8412" w14:textId="7CA27EE8" w:rsidR="001963B3" w:rsidRPr="00930762" w:rsidRDefault="00CB4565">
      <w:pPr>
        <w:pStyle w:val="Standard"/>
        <w:widowControl w:val="0"/>
        <w:spacing w:after="0" w:line="240" w:lineRule="auto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 xml:space="preserve"> </w:t>
      </w:r>
    </w:p>
    <w:p w14:paraId="16C07571" w14:textId="7C7A5BD7" w:rsidR="001963B3" w:rsidRPr="00930762" w:rsidRDefault="001963B3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70662DCA" w14:textId="77777777" w:rsidR="001963B3" w:rsidRPr="00930762" w:rsidRDefault="00CB4565">
      <w:pPr>
        <w:pStyle w:val="Standard"/>
        <w:widowControl w:val="0"/>
        <w:numPr>
          <w:ilvl w:val="0"/>
          <w:numId w:val="23"/>
        </w:numPr>
        <w:tabs>
          <w:tab w:val="left" w:pos="636"/>
        </w:tabs>
        <w:spacing w:after="0" w:line="240" w:lineRule="auto"/>
        <w:ind w:left="180" w:right="140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b/>
          <w:lang w:eastAsia="en-US"/>
        </w:rPr>
        <w:t xml:space="preserve">Faza: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Priprema i uključivanje darovitih učenika na natjecanje. Učenici su motivirani i rado se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odazivaju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natjecanja.</w:t>
      </w:r>
    </w:p>
    <w:p w14:paraId="1AF79200" w14:textId="77275643" w:rsidR="001963B3" w:rsidRPr="00930762" w:rsidRDefault="00CB4565">
      <w:pPr>
        <w:pStyle w:val="Standard"/>
        <w:widowControl w:val="0"/>
        <w:spacing w:after="0" w:line="240" w:lineRule="auto"/>
        <w:ind w:right="140"/>
        <w:jc w:val="both"/>
        <w:rPr>
          <w:rStyle w:val="Zadanifontodlomka1"/>
          <w:rFonts w:asciiTheme="majorHAnsi" w:hAnsiTheme="majorHAnsi" w:cstheme="majorHAnsi"/>
          <w:lang w:eastAsia="en-US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 xml:space="preserve">   Natjecanja su i mjesto gdje učitelji mogu usporediti stupanj nadarenosti, kvalitetu i kvantitetu rada s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       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pojedinim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učenicima.</w:t>
      </w:r>
    </w:p>
    <w:p w14:paraId="3B254F23" w14:textId="136ACDDB" w:rsidR="009D2CE8" w:rsidRPr="00930762" w:rsidRDefault="009D2CE8">
      <w:pPr>
        <w:pStyle w:val="Standard"/>
        <w:widowControl w:val="0"/>
        <w:spacing w:after="0" w:line="240" w:lineRule="auto"/>
        <w:ind w:right="140"/>
        <w:jc w:val="both"/>
        <w:rPr>
          <w:rStyle w:val="Zadanifontodlomka1"/>
          <w:rFonts w:asciiTheme="majorHAnsi" w:hAnsiTheme="majorHAnsi" w:cstheme="majorHAnsi"/>
          <w:lang w:eastAsia="en-US"/>
        </w:rPr>
      </w:pPr>
    </w:p>
    <w:p w14:paraId="036808D4" w14:textId="0B9C9E04" w:rsidR="009D2CE8" w:rsidRPr="004F7FDF" w:rsidRDefault="009D2CE8">
      <w:pPr>
        <w:pStyle w:val="Standard"/>
        <w:widowControl w:val="0"/>
        <w:spacing w:after="0" w:line="240" w:lineRule="auto"/>
        <w:ind w:right="140"/>
        <w:jc w:val="both"/>
        <w:rPr>
          <w:rStyle w:val="Zadanifontodlomka1"/>
          <w:rFonts w:asciiTheme="majorHAnsi" w:hAnsiTheme="majorHAnsi" w:cstheme="majorHAnsi"/>
          <w:lang w:eastAsia="en-US"/>
        </w:rPr>
      </w:pPr>
      <w:r w:rsidRPr="004F7FDF">
        <w:rPr>
          <w:rStyle w:val="Zadanifontodlomka1"/>
          <w:rFonts w:asciiTheme="majorHAnsi" w:hAnsiTheme="majorHAnsi" w:cstheme="majorHAnsi"/>
          <w:lang w:eastAsia="en-US"/>
        </w:rPr>
        <w:t>Škola je prijavila projekt INA B</w:t>
      </w:r>
      <w:r w:rsidR="004F7FDF">
        <w:rPr>
          <w:rStyle w:val="Zadanifontodlomka1"/>
          <w:rFonts w:asciiTheme="majorHAnsi" w:hAnsiTheme="majorHAnsi" w:cstheme="majorHAnsi"/>
          <w:lang w:eastAsia="en-US"/>
        </w:rPr>
        <w:t>ISTRIĆI</w:t>
      </w:r>
      <w:r w:rsidRPr="004F7FDF">
        <w:rPr>
          <w:rStyle w:val="Zadanifontodlomka1"/>
          <w:rFonts w:asciiTheme="majorHAnsi" w:hAnsiTheme="majorHAnsi" w:cstheme="majorHAnsi"/>
          <w:lang w:eastAsia="en-US"/>
        </w:rPr>
        <w:t xml:space="preserve"> </w:t>
      </w:r>
      <w:r w:rsidR="004F7FDF" w:rsidRPr="004F7FDF">
        <w:rPr>
          <w:rStyle w:val="Zadanifontodlomka1"/>
          <w:rFonts w:asciiTheme="majorHAnsi" w:hAnsiTheme="majorHAnsi" w:cstheme="majorHAnsi"/>
          <w:lang w:eastAsia="en-US"/>
        </w:rPr>
        <w:t>za financiranje projekata u sklopu izvannastavnih aktivnosti osnovnih i srednjih škola te učeničkih domova u školskoj godini 2025./2026. pri Ministarstvu znanosti, obrazovanja i mladih u iznosu od 3960 eura</w:t>
      </w:r>
      <w:r w:rsidR="004F7FDF">
        <w:rPr>
          <w:rStyle w:val="Zadanifontodlomka1"/>
          <w:rFonts w:asciiTheme="majorHAnsi" w:hAnsiTheme="majorHAnsi" w:cstheme="majorHAnsi"/>
          <w:lang w:eastAsia="en-US"/>
        </w:rPr>
        <w:t xml:space="preserve"> radi zadovoljavanja različitih potreba učenika, a u skladu s njihovim sklonostima, sposobnostima i interesima te poticanje razvoja darovitih učenika.</w:t>
      </w:r>
    </w:p>
    <w:p w14:paraId="2FE7B68B" w14:textId="0E406389" w:rsidR="00D01B81" w:rsidRPr="004F7FDF" w:rsidRDefault="00D01B81">
      <w:pPr>
        <w:pStyle w:val="Standard"/>
        <w:widowControl w:val="0"/>
        <w:spacing w:after="0" w:line="240" w:lineRule="auto"/>
        <w:ind w:right="140"/>
        <w:jc w:val="both"/>
        <w:rPr>
          <w:rFonts w:asciiTheme="majorHAnsi" w:hAnsiTheme="majorHAnsi" w:cstheme="majorHAnsi"/>
        </w:rPr>
      </w:pPr>
    </w:p>
    <w:p w14:paraId="340C30E3" w14:textId="706FFF26" w:rsidR="001963B3" w:rsidRPr="00930762" w:rsidRDefault="005A4C03">
      <w:pPr>
        <w:pStyle w:val="Naslov11"/>
        <w:rPr>
          <w:rFonts w:asciiTheme="majorHAnsi" w:hAnsiTheme="majorHAnsi" w:cstheme="majorHAnsi"/>
          <w:sz w:val="22"/>
          <w:szCs w:val="22"/>
          <w:lang w:eastAsia="en-US"/>
        </w:rPr>
      </w:pPr>
      <w:bookmarkStart w:id="427" w:name="_Toc211426105"/>
      <w:r w:rsidRPr="00930762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0288" behindDoc="1" locked="0" layoutInCell="1" allowOverlap="1" wp14:anchorId="7AA76457" wp14:editId="79DEE4E3">
            <wp:simplePos x="0" y="0"/>
            <wp:positionH relativeFrom="column">
              <wp:posOffset>-220980</wp:posOffset>
            </wp:positionH>
            <wp:positionV relativeFrom="paragraph">
              <wp:posOffset>363220</wp:posOffset>
            </wp:positionV>
            <wp:extent cx="6278880" cy="3940871"/>
            <wp:effectExtent l="0" t="0" r="7620" b="254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88" t="20134" r="11902" b="10562"/>
                    <a:stretch/>
                  </pic:blipFill>
                  <pic:spPr bwMode="auto">
                    <a:xfrm>
                      <a:off x="0" y="0"/>
                      <a:ext cx="6278880" cy="3940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565" w:rsidRPr="00930762">
        <w:rPr>
          <w:rFonts w:asciiTheme="majorHAnsi" w:hAnsiTheme="majorHAnsi" w:cstheme="majorHAnsi"/>
          <w:sz w:val="22"/>
          <w:szCs w:val="22"/>
          <w:lang w:eastAsia="en-US"/>
        </w:rPr>
        <w:t>10. Provođenje nacionalnih ispita u 4. i 8. razredu</w:t>
      </w:r>
      <w:bookmarkEnd w:id="427"/>
    </w:p>
    <w:p w14:paraId="52BC4C5B" w14:textId="61A42017" w:rsidR="001963B3" w:rsidRPr="00930762" w:rsidRDefault="001963B3">
      <w:pPr>
        <w:pStyle w:val="Textbody"/>
        <w:rPr>
          <w:rFonts w:asciiTheme="majorHAnsi" w:hAnsiTheme="majorHAnsi" w:cstheme="majorHAnsi"/>
        </w:rPr>
      </w:pPr>
    </w:p>
    <w:p w14:paraId="1CCA1B5F" w14:textId="0486F4CB" w:rsidR="001963B3" w:rsidRPr="00930762" w:rsidRDefault="001963B3">
      <w:pPr>
        <w:pStyle w:val="Textbody"/>
        <w:rPr>
          <w:rFonts w:asciiTheme="majorHAnsi" w:hAnsiTheme="majorHAnsi" w:cstheme="majorHAnsi"/>
          <w:lang w:eastAsia="en-US"/>
        </w:rPr>
      </w:pPr>
    </w:p>
    <w:p w14:paraId="1088DCF6" w14:textId="375CD9F1" w:rsidR="001963B3" w:rsidRPr="00930762" w:rsidRDefault="001963B3">
      <w:pPr>
        <w:pStyle w:val="Textbody"/>
        <w:rPr>
          <w:rFonts w:asciiTheme="majorHAnsi" w:hAnsiTheme="majorHAnsi" w:cstheme="majorHAnsi"/>
          <w:lang w:eastAsia="en-US"/>
        </w:rPr>
      </w:pPr>
    </w:p>
    <w:p w14:paraId="6D918DD9" w14:textId="1DA078E6" w:rsidR="001963B3" w:rsidRPr="00930762" w:rsidRDefault="001963B3">
      <w:pPr>
        <w:pStyle w:val="Textbody"/>
        <w:rPr>
          <w:rFonts w:asciiTheme="majorHAnsi" w:hAnsiTheme="majorHAnsi" w:cstheme="majorHAnsi"/>
          <w:lang w:eastAsia="en-US"/>
        </w:rPr>
      </w:pPr>
    </w:p>
    <w:p w14:paraId="03FBBECA" w14:textId="77777777" w:rsidR="001963B3" w:rsidRPr="00930762" w:rsidRDefault="001963B3">
      <w:pPr>
        <w:pStyle w:val="Textbody"/>
        <w:rPr>
          <w:rFonts w:asciiTheme="majorHAnsi" w:hAnsiTheme="majorHAnsi" w:cstheme="majorHAnsi"/>
          <w:lang w:eastAsia="en-US"/>
        </w:rPr>
      </w:pPr>
    </w:p>
    <w:p w14:paraId="6BD2EFB8" w14:textId="77777777" w:rsidR="001963B3" w:rsidRPr="00930762" w:rsidRDefault="001963B3">
      <w:pPr>
        <w:pStyle w:val="Textbody"/>
        <w:rPr>
          <w:rFonts w:asciiTheme="majorHAnsi" w:hAnsiTheme="majorHAnsi" w:cstheme="majorHAnsi"/>
          <w:lang w:eastAsia="en-US"/>
        </w:rPr>
      </w:pPr>
    </w:p>
    <w:p w14:paraId="164369B8" w14:textId="77777777" w:rsidR="001963B3" w:rsidRPr="00930762" w:rsidRDefault="001963B3">
      <w:pPr>
        <w:pStyle w:val="Textbody"/>
        <w:rPr>
          <w:rFonts w:asciiTheme="majorHAnsi" w:hAnsiTheme="majorHAnsi" w:cstheme="majorHAnsi"/>
          <w:lang w:eastAsia="en-US"/>
        </w:rPr>
      </w:pPr>
    </w:p>
    <w:p w14:paraId="333B85B2" w14:textId="77777777" w:rsidR="001963B3" w:rsidRPr="00930762" w:rsidRDefault="001963B3">
      <w:pPr>
        <w:pStyle w:val="Textbody"/>
        <w:rPr>
          <w:rFonts w:asciiTheme="majorHAnsi" w:hAnsiTheme="majorHAnsi" w:cstheme="majorHAnsi"/>
          <w:lang w:eastAsia="en-US"/>
        </w:rPr>
      </w:pPr>
    </w:p>
    <w:p w14:paraId="0D84CCF1" w14:textId="77777777" w:rsidR="001963B3" w:rsidRPr="00930762" w:rsidRDefault="001963B3">
      <w:pPr>
        <w:pStyle w:val="Textbody"/>
        <w:rPr>
          <w:rFonts w:asciiTheme="majorHAnsi" w:hAnsiTheme="majorHAnsi" w:cstheme="majorHAnsi"/>
          <w:lang w:eastAsia="en-US"/>
        </w:rPr>
      </w:pPr>
    </w:p>
    <w:p w14:paraId="3AB6F3C5" w14:textId="77777777" w:rsidR="001963B3" w:rsidRPr="00930762" w:rsidRDefault="001963B3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17B2AB94" w14:textId="77777777" w:rsidR="001963B3" w:rsidRPr="00930762" w:rsidRDefault="001963B3">
      <w:pPr>
        <w:pStyle w:val="Standard"/>
        <w:widowControl w:val="0"/>
        <w:spacing w:before="11" w:after="0" w:line="240" w:lineRule="auto"/>
        <w:rPr>
          <w:rFonts w:asciiTheme="majorHAnsi" w:hAnsiTheme="majorHAnsi" w:cstheme="majorHAnsi"/>
          <w:lang w:eastAsia="en-US"/>
        </w:rPr>
      </w:pPr>
    </w:p>
    <w:p w14:paraId="3C6D0C88" w14:textId="50F45007" w:rsidR="001963B3" w:rsidRPr="00930762" w:rsidRDefault="001963B3">
      <w:pPr>
        <w:pStyle w:val="Standard"/>
        <w:widowControl w:val="0"/>
        <w:spacing w:after="0" w:line="240" w:lineRule="auto"/>
        <w:ind w:right="168"/>
        <w:jc w:val="both"/>
        <w:rPr>
          <w:rFonts w:asciiTheme="majorHAnsi" w:hAnsiTheme="majorHAnsi" w:cstheme="majorHAnsi"/>
        </w:rPr>
      </w:pPr>
    </w:p>
    <w:p w14:paraId="47AF0884" w14:textId="20E67FFB" w:rsidR="00466BBA" w:rsidRPr="00930762" w:rsidRDefault="00466BBA">
      <w:pPr>
        <w:pStyle w:val="Standard"/>
        <w:widowControl w:val="0"/>
        <w:spacing w:after="0" w:line="240" w:lineRule="auto"/>
        <w:ind w:right="168"/>
        <w:jc w:val="both"/>
        <w:rPr>
          <w:rFonts w:asciiTheme="majorHAnsi" w:hAnsiTheme="majorHAnsi" w:cstheme="majorHAnsi"/>
        </w:rPr>
      </w:pPr>
    </w:p>
    <w:p w14:paraId="49F5599F" w14:textId="77777777" w:rsidR="001963B3" w:rsidRPr="00930762" w:rsidRDefault="00CB4565">
      <w:pPr>
        <w:pStyle w:val="Naslov11"/>
        <w:rPr>
          <w:rFonts w:asciiTheme="majorHAnsi" w:hAnsiTheme="majorHAnsi" w:cstheme="majorHAnsi"/>
          <w:sz w:val="22"/>
          <w:szCs w:val="22"/>
        </w:rPr>
      </w:pPr>
      <w:bookmarkStart w:id="428" w:name="_bookmark76"/>
      <w:bookmarkEnd w:id="428"/>
      <w:r w:rsidRPr="00930762">
        <w:rPr>
          <w:rStyle w:val="Zadanifontodlomka1"/>
          <w:rFonts w:asciiTheme="majorHAnsi" w:hAnsiTheme="majorHAnsi" w:cstheme="majorHAnsi"/>
          <w:sz w:val="22"/>
          <w:szCs w:val="22"/>
          <w:lang w:eastAsia="en-US"/>
        </w:rPr>
        <w:t xml:space="preserve">          </w:t>
      </w:r>
      <w:bookmarkStart w:id="429" w:name="_Toc83734849"/>
      <w:bookmarkStart w:id="430" w:name="_Toc84398269"/>
      <w:bookmarkStart w:id="431" w:name="_Toc116462320"/>
      <w:bookmarkStart w:id="432" w:name="_Toc211426106"/>
      <w:r w:rsidRPr="00930762">
        <w:rPr>
          <w:rStyle w:val="Zadanifontodlomka1"/>
          <w:rFonts w:asciiTheme="majorHAnsi" w:hAnsiTheme="majorHAnsi" w:cstheme="majorHAnsi"/>
          <w:sz w:val="22"/>
          <w:szCs w:val="22"/>
          <w:lang w:eastAsia="en-US"/>
        </w:rPr>
        <w:t>11. Uloga</w:t>
      </w:r>
      <w:r w:rsidRPr="00930762">
        <w:rPr>
          <w:rStyle w:val="Zadanifontodlomka1"/>
          <w:rFonts w:asciiTheme="majorHAnsi" w:hAnsiTheme="majorHAnsi" w:cstheme="majorHAnsi"/>
          <w:spacing w:val="-3"/>
          <w:sz w:val="22"/>
          <w:szCs w:val="2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sz w:val="22"/>
          <w:szCs w:val="22"/>
          <w:lang w:eastAsia="en-US"/>
        </w:rPr>
        <w:t>škole</w:t>
      </w:r>
      <w:r w:rsidRPr="00930762">
        <w:rPr>
          <w:rStyle w:val="Zadanifontodlomka1"/>
          <w:rFonts w:asciiTheme="majorHAnsi" w:hAnsiTheme="majorHAnsi" w:cstheme="majorHAnsi"/>
          <w:spacing w:val="-2"/>
          <w:sz w:val="22"/>
          <w:szCs w:val="2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sz w:val="22"/>
          <w:szCs w:val="22"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spacing w:val="-2"/>
          <w:sz w:val="22"/>
          <w:szCs w:val="2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sz w:val="22"/>
          <w:szCs w:val="22"/>
          <w:lang w:eastAsia="en-US"/>
        </w:rPr>
        <w:t>prevenciji</w:t>
      </w:r>
      <w:r w:rsidRPr="00930762">
        <w:rPr>
          <w:rStyle w:val="Zadanifontodlomka1"/>
          <w:rFonts w:asciiTheme="majorHAnsi" w:hAnsiTheme="majorHAnsi" w:cstheme="majorHAnsi"/>
          <w:spacing w:val="-2"/>
          <w:sz w:val="22"/>
          <w:szCs w:val="2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sz w:val="22"/>
          <w:szCs w:val="22"/>
          <w:lang w:eastAsia="en-US"/>
        </w:rPr>
        <w:t>poremećaja</w:t>
      </w:r>
      <w:r w:rsidRPr="00930762">
        <w:rPr>
          <w:rStyle w:val="Zadanifontodlomka1"/>
          <w:rFonts w:asciiTheme="majorHAnsi" w:hAnsiTheme="majorHAnsi" w:cstheme="majorHAnsi"/>
          <w:spacing w:val="-1"/>
          <w:sz w:val="22"/>
          <w:szCs w:val="2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sz w:val="22"/>
          <w:szCs w:val="22"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spacing w:val="-3"/>
          <w:sz w:val="22"/>
          <w:szCs w:val="2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sz w:val="22"/>
          <w:szCs w:val="22"/>
          <w:lang w:eastAsia="en-US"/>
        </w:rPr>
        <w:t>ponašanju</w:t>
      </w:r>
      <w:r w:rsidRPr="00930762">
        <w:rPr>
          <w:rStyle w:val="Zadanifontodlomka1"/>
          <w:rFonts w:asciiTheme="majorHAnsi" w:hAnsiTheme="majorHAnsi" w:cstheme="majorHAnsi"/>
          <w:spacing w:val="-1"/>
          <w:sz w:val="22"/>
          <w:szCs w:val="2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sz w:val="22"/>
          <w:szCs w:val="22"/>
          <w:lang w:eastAsia="en-US"/>
        </w:rPr>
        <w:t>djece</w:t>
      </w:r>
      <w:r w:rsidRPr="00930762">
        <w:rPr>
          <w:rStyle w:val="Zadanifontodlomka1"/>
          <w:rFonts w:asciiTheme="majorHAnsi" w:hAnsiTheme="majorHAnsi" w:cstheme="majorHAnsi"/>
          <w:spacing w:val="-3"/>
          <w:sz w:val="22"/>
          <w:szCs w:val="2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sz w:val="22"/>
          <w:szCs w:val="22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-1"/>
          <w:sz w:val="22"/>
          <w:szCs w:val="2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sz w:val="22"/>
          <w:szCs w:val="22"/>
          <w:lang w:eastAsia="en-US"/>
        </w:rPr>
        <w:t>mladih</w:t>
      </w:r>
      <w:bookmarkEnd w:id="429"/>
      <w:bookmarkEnd w:id="430"/>
      <w:bookmarkEnd w:id="431"/>
      <w:bookmarkEnd w:id="432"/>
    </w:p>
    <w:p w14:paraId="647C0E10" w14:textId="77777777" w:rsidR="001963B3" w:rsidRPr="00930762" w:rsidRDefault="001963B3">
      <w:pPr>
        <w:pStyle w:val="Standard"/>
        <w:widowControl w:val="0"/>
        <w:spacing w:before="2" w:after="0" w:line="240" w:lineRule="auto"/>
        <w:rPr>
          <w:rFonts w:asciiTheme="majorHAnsi" w:hAnsiTheme="majorHAnsi" w:cstheme="majorHAnsi"/>
          <w:b/>
          <w:lang w:eastAsia="en-US"/>
        </w:rPr>
      </w:pPr>
    </w:p>
    <w:p w14:paraId="06346BD6" w14:textId="77777777" w:rsidR="001963B3" w:rsidRPr="00930762" w:rsidRDefault="00CB4565">
      <w:pPr>
        <w:pStyle w:val="Standard"/>
        <w:widowControl w:val="0"/>
        <w:numPr>
          <w:ilvl w:val="0"/>
          <w:numId w:val="22"/>
        </w:numPr>
        <w:tabs>
          <w:tab w:val="left" w:pos="463"/>
          <w:tab w:val="left" w:pos="464"/>
        </w:tabs>
        <w:spacing w:after="0" w:line="240" w:lineRule="auto"/>
        <w:ind w:left="0" w:right="407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Problemi vezani uz školovanje profilirani su kao važniji činitelji za identifikaciju visoko rizične</w:t>
      </w:r>
      <w:r w:rsidRPr="00930762">
        <w:rPr>
          <w:rStyle w:val="Zadanifontodlomka1"/>
          <w:rFonts w:asciiTheme="majorHAnsi" w:hAnsiTheme="majorHAnsi" w:cstheme="majorHAnsi"/>
          <w:spacing w:val="-5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djece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 mladih za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delikventno ponašanje.</w:t>
      </w:r>
    </w:p>
    <w:p w14:paraId="24199310" w14:textId="77777777" w:rsidR="001963B3" w:rsidRPr="00930762" w:rsidRDefault="00CB4565">
      <w:pPr>
        <w:pStyle w:val="Standard"/>
        <w:widowControl w:val="0"/>
        <w:numPr>
          <w:ilvl w:val="0"/>
          <w:numId w:val="22"/>
        </w:numPr>
        <w:tabs>
          <w:tab w:val="left" w:pos="463"/>
          <w:tab w:val="left" w:pos="464"/>
        </w:tabs>
        <w:spacing w:after="0" w:line="240" w:lineRule="auto"/>
        <w:ind w:left="0" w:right="182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Škola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školsko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okruženje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sami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sebi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nisu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uzroci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poremećaja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ponašanju,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ali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škola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najčešće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jest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prva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sredina u kojoj se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takva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ponašanja manifestiraju 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ozbiljnijim razmjerima.</w:t>
      </w:r>
    </w:p>
    <w:p w14:paraId="042B87A3" w14:textId="77777777" w:rsidR="001963B3" w:rsidRPr="00930762" w:rsidRDefault="00CB4565">
      <w:pPr>
        <w:pStyle w:val="Standard"/>
        <w:widowControl w:val="0"/>
        <w:numPr>
          <w:ilvl w:val="0"/>
          <w:numId w:val="22"/>
        </w:numPr>
        <w:tabs>
          <w:tab w:val="left" w:pos="-7871"/>
          <w:tab w:val="left" w:pos="-7870"/>
        </w:tabs>
        <w:spacing w:after="0" w:line="293" w:lineRule="exact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Školska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životna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dob pogodna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je za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modifikacije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ponašanja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 formiranje ličnosti.</w:t>
      </w:r>
    </w:p>
    <w:p w14:paraId="14FF1BE2" w14:textId="77777777" w:rsidR="001963B3" w:rsidRPr="00930762" w:rsidRDefault="00CB4565">
      <w:pPr>
        <w:pStyle w:val="Standard"/>
        <w:widowControl w:val="0"/>
        <w:numPr>
          <w:ilvl w:val="0"/>
          <w:numId w:val="22"/>
        </w:numPr>
        <w:tabs>
          <w:tab w:val="left" w:pos="-7871"/>
          <w:tab w:val="left" w:pos="-7870"/>
        </w:tabs>
        <w:spacing w:after="0" w:line="293" w:lineRule="exact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Učiteljsko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drugo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stručno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osoblje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škole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mogućnosti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je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uočiti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ozbiljnost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problema.</w:t>
      </w:r>
    </w:p>
    <w:p w14:paraId="19DD7243" w14:textId="77777777" w:rsidR="001963B3" w:rsidRPr="00930762" w:rsidRDefault="00CB4565">
      <w:pPr>
        <w:pStyle w:val="Standard"/>
        <w:widowControl w:val="0"/>
        <w:numPr>
          <w:ilvl w:val="0"/>
          <w:numId w:val="22"/>
        </w:numPr>
        <w:tabs>
          <w:tab w:val="left" w:pos="463"/>
          <w:tab w:val="left" w:pos="464"/>
        </w:tabs>
        <w:spacing w:after="0" w:line="240" w:lineRule="auto"/>
        <w:ind w:left="0" w:right="228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Škola je u mogućnosti da svojim odgojno - obrazovnim sadržajima, organizacijom života i rada i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 druge načine ponašanje djece i mladih usmjerava u željenom i društveno prihvatljivom smislu.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Zbog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spomenutih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važnih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uloga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škole,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sve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međunarodne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konvencije,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deklaracije,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preporuke,</w:t>
      </w:r>
    </w:p>
    <w:p w14:paraId="5F7540EA" w14:textId="77777777" w:rsidR="001963B3" w:rsidRPr="00930762" w:rsidRDefault="00CB4565">
      <w:pPr>
        <w:pStyle w:val="Standard"/>
        <w:widowControl w:val="0"/>
        <w:spacing w:after="0" w:line="240" w:lineRule="auto"/>
        <w:ind w:right="296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nacionalni programi, strategije i zakonski akti upućuju na potrebu kreiranja ranih psihosocijalnih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intervencija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koje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će:</w:t>
      </w:r>
    </w:p>
    <w:p w14:paraId="30484346" w14:textId="77777777" w:rsidR="001963B3" w:rsidRPr="00930762" w:rsidRDefault="00CB4565">
      <w:pPr>
        <w:pStyle w:val="Standard"/>
        <w:widowControl w:val="0"/>
        <w:numPr>
          <w:ilvl w:val="1"/>
          <w:numId w:val="22"/>
        </w:numPr>
        <w:tabs>
          <w:tab w:val="left" w:pos="901"/>
        </w:tabs>
        <w:spacing w:after="0" w:line="286" w:lineRule="exact"/>
        <w:ind w:left="0" w:hanging="361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promovirati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ideju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najboljeg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interesa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djeteta,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obitelji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društva</w:t>
      </w:r>
    </w:p>
    <w:p w14:paraId="5F49AE58" w14:textId="77777777" w:rsidR="001963B3" w:rsidRPr="00930762" w:rsidRDefault="00CB4565">
      <w:pPr>
        <w:pStyle w:val="Standard"/>
        <w:widowControl w:val="0"/>
        <w:numPr>
          <w:ilvl w:val="1"/>
          <w:numId w:val="22"/>
        </w:numPr>
        <w:tabs>
          <w:tab w:val="left" w:pos="901"/>
        </w:tabs>
        <w:spacing w:after="0" w:line="276" w:lineRule="exact"/>
        <w:ind w:left="0" w:hanging="361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poštovati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privatnost 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integritet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djeteta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njegove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obitelji</w:t>
      </w:r>
    </w:p>
    <w:p w14:paraId="28B23E9C" w14:textId="37B080FA" w:rsidR="001963B3" w:rsidRPr="00930762" w:rsidRDefault="00CB4565">
      <w:pPr>
        <w:pStyle w:val="Standard"/>
        <w:widowControl w:val="0"/>
        <w:numPr>
          <w:ilvl w:val="1"/>
          <w:numId w:val="22"/>
        </w:numPr>
        <w:tabs>
          <w:tab w:val="left" w:pos="901"/>
        </w:tabs>
        <w:spacing w:after="0" w:line="286" w:lineRule="exact"/>
        <w:ind w:left="0" w:hanging="361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oživotvoriti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načela: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proporcionalnosti,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ne-stigmatizacije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nediskriminacije.</w:t>
      </w:r>
    </w:p>
    <w:p w14:paraId="5918BBF0" w14:textId="77777777" w:rsidR="001963B3" w:rsidRPr="00930762" w:rsidRDefault="001963B3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70D939CA" w14:textId="77777777" w:rsidR="001963B3" w:rsidRPr="00930762" w:rsidRDefault="001963B3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588ADD36" w14:textId="77777777" w:rsidR="001963B3" w:rsidRPr="00930762" w:rsidRDefault="001963B3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625550EF" w14:textId="77777777" w:rsidR="001963B3" w:rsidRPr="00930762" w:rsidRDefault="00CB4565">
      <w:pPr>
        <w:pStyle w:val="Standard"/>
        <w:jc w:val="center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b/>
          <w:lang w:eastAsia="en-US"/>
        </w:rPr>
        <w:t>Što</w:t>
      </w:r>
      <w:r w:rsidRPr="00930762">
        <w:rPr>
          <w:rStyle w:val="Zadanifontodlomka1"/>
          <w:rFonts w:asciiTheme="majorHAnsi" w:hAnsiTheme="majorHAnsi" w:cstheme="majorHAnsi"/>
          <w:b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lang w:eastAsia="en-US"/>
        </w:rPr>
        <w:t>je</w:t>
      </w:r>
      <w:r w:rsidRPr="00930762">
        <w:rPr>
          <w:rStyle w:val="Zadanifontodlomka1"/>
          <w:rFonts w:asciiTheme="majorHAnsi" w:hAnsiTheme="majorHAnsi" w:cstheme="majorHAnsi"/>
          <w:b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lang w:eastAsia="en-US"/>
        </w:rPr>
        <w:t>važno znati</w:t>
      </w:r>
      <w:r w:rsidRPr="00930762">
        <w:rPr>
          <w:rStyle w:val="Zadanifontodlomka1"/>
          <w:rFonts w:asciiTheme="majorHAnsi" w:hAnsiTheme="majorHAnsi" w:cstheme="majorHAnsi"/>
          <w:b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lang w:eastAsia="en-US"/>
        </w:rPr>
        <w:t>u radu</w:t>
      </w:r>
      <w:r w:rsidRPr="00930762">
        <w:rPr>
          <w:rStyle w:val="Zadanifontodlomka1"/>
          <w:rFonts w:asciiTheme="majorHAnsi" w:hAnsiTheme="majorHAnsi" w:cstheme="majorHAnsi"/>
          <w:b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lang w:eastAsia="en-US"/>
        </w:rPr>
        <w:t>na</w:t>
      </w:r>
      <w:r w:rsidRPr="00930762">
        <w:rPr>
          <w:rStyle w:val="Zadanifontodlomka1"/>
          <w:rFonts w:asciiTheme="majorHAnsi" w:hAnsiTheme="majorHAnsi" w:cstheme="majorHAnsi"/>
          <w:b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lang w:eastAsia="en-US"/>
        </w:rPr>
        <w:t>prevenciji</w:t>
      </w:r>
      <w:r w:rsidRPr="00930762">
        <w:rPr>
          <w:rStyle w:val="Zadanifontodlomka1"/>
          <w:rFonts w:asciiTheme="majorHAnsi" w:hAnsiTheme="majorHAnsi" w:cstheme="majorHAnsi"/>
          <w:b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lang w:eastAsia="en-US"/>
        </w:rPr>
        <w:t>poremećaja u</w:t>
      </w:r>
      <w:r w:rsidRPr="00930762">
        <w:rPr>
          <w:rStyle w:val="Zadanifontodlomka1"/>
          <w:rFonts w:asciiTheme="majorHAnsi" w:hAnsiTheme="majorHAnsi" w:cstheme="majorHAnsi"/>
          <w:b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lang w:eastAsia="en-US"/>
        </w:rPr>
        <w:t>ponašanju</w:t>
      </w:r>
    </w:p>
    <w:p w14:paraId="7E0EC560" w14:textId="77777777" w:rsidR="001963B3" w:rsidRPr="00930762" w:rsidRDefault="001963B3">
      <w:pPr>
        <w:pStyle w:val="Standard"/>
        <w:widowControl w:val="0"/>
        <w:spacing w:before="2" w:after="0" w:line="240" w:lineRule="auto"/>
        <w:rPr>
          <w:rFonts w:asciiTheme="majorHAnsi" w:hAnsiTheme="majorHAnsi" w:cstheme="majorHAnsi"/>
          <w:b/>
          <w:lang w:eastAsia="en-US"/>
        </w:rPr>
      </w:pPr>
    </w:p>
    <w:p w14:paraId="17B6EAF0" w14:textId="77777777" w:rsidR="001963B3" w:rsidRPr="00930762" w:rsidRDefault="00CB4565">
      <w:pPr>
        <w:pStyle w:val="Standard"/>
        <w:widowControl w:val="0"/>
        <w:numPr>
          <w:ilvl w:val="0"/>
          <w:numId w:val="22"/>
        </w:numPr>
        <w:tabs>
          <w:tab w:val="left" w:pos="463"/>
          <w:tab w:val="left" w:pos="464"/>
        </w:tabs>
        <w:spacing w:after="0" w:line="240" w:lineRule="auto"/>
        <w:ind w:left="0" w:right="1204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Nijedan poremećaj u ponašanju nije imanentno obilježje djeteta ili mlade osobe koja ga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manifestira.</w:t>
      </w:r>
    </w:p>
    <w:p w14:paraId="5F5FC4CA" w14:textId="77777777" w:rsidR="001963B3" w:rsidRPr="00930762" w:rsidRDefault="00CB4565">
      <w:pPr>
        <w:pStyle w:val="Standard"/>
        <w:widowControl w:val="0"/>
        <w:numPr>
          <w:ilvl w:val="0"/>
          <w:numId w:val="22"/>
        </w:numPr>
        <w:tabs>
          <w:tab w:val="left" w:pos="463"/>
          <w:tab w:val="left" w:pos="464"/>
        </w:tabs>
        <w:spacing w:after="0" w:line="240" w:lineRule="auto"/>
        <w:ind w:left="0" w:right="697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Djetinjstvo i adolescencija životna su razdoblja u kojima se javljaju mnogi oblici devijantnih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ponašanja,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 kasnijoj se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dobi gube.</w:t>
      </w:r>
    </w:p>
    <w:p w14:paraId="780D5DC9" w14:textId="77777777" w:rsidR="001963B3" w:rsidRPr="00930762" w:rsidRDefault="00CB4565">
      <w:pPr>
        <w:pStyle w:val="Standard"/>
        <w:widowControl w:val="0"/>
        <w:numPr>
          <w:ilvl w:val="0"/>
          <w:numId w:val="22"/>
        </w:numPr>
        <w:tabs>
          <w:tab w:val="left" w:pos="463"/>
          <w:tab w:val="left" w:pos="464"/>
        </w:tabs>
        <w:spacing w:after="0" w:line="240" w:lineRule="auto"/>
        <w:ind w:left="0" w:right="697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Razvoj poremećaja u ponašanju u velikoj je mjeri povezan sa sustavom zadovoljenja osnovnih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psihičkih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potreba.</w:t>
      </w:r>
    </w:p>
    <w:p w14:paraId="33D3D125" w14:textId="77777777" w:rsidR="001963B3" w:rsidRPr="00930762" w:rsidRDefault="00CB4565">
      <w:pPr>
        <w:pStyle w:val="Standard"/>
        <w:widowControl w:val="0"/>
        <w:numPr>
          <w:ilvl w:val="0"/>
          <w:numId w:val="22"/>
        </w:numPr>
        <w:tabs>
          <w:tab w:val="left" w:pos="463"/>
          <w:tab w:val="left" w:pos="464"/>
        </w:tabs>
        <w:spacing w:after="0" w:line="240" w:lineRule="auto"/>
        <w:ind w:left="0" w:right="1321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Događa se da istovrsno ponašanje djeteta od strane različitih odgajatelja bude različito</w:t>
      </w:r>
      <w:r w:rsidRPr="00930762">
        <w:rPr>
          <w:rStyle w:val="Zadanifontodlomka1"/>
          <w:rFonts w:asciiTheme="majorHAnsi" w:hAnsiTheme="majorHAnsi" w:cstheme="majorHAnsi"/>
          <w:spacing w:val="-5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vrednovano.</w:t>
      </w:r>
    </w:p>
    <w:p w14:paraId="600B4C49" w14:textId="77777777" w:rsidR="001963B3" w:rsidRPr="00930762" w:rsidRDefault="00CB4565">
      <w:pPr>
        <w:pStyle w:val="Standard"/>
        <w:widowControl w:val="0"/>
        <w:numPr>
          <w:ilvl w:val="0"/>
          <w:numId w:val="22"/>
        </w:numPr>
        <w:tabs>
          <w:tab w:val="left" w:pos="463"/>
          <w:tab w:val="left" w:pos="464"/>
        </w:tabs>
        <w:spacing w:after="0" w:line="240" w:lineRule="auto"/>
        <w:ind w:left="0" w:right="581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Poremećaji u ponašanju razvijaju se postupno od blagih, manje ometajućih i manje primjetnih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prema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težima, očevidnijima i ozbiljnijim poremećajima.</w:t>
      </w:r>
    </w:p>
    <w:p w14:paraId="2C7A702D" w14:textId="77777777" w:rsidR="001963B3" w:rsidRPr="00930762" w:rsidRDefault="00CB4565">
      <w:pPr>
        <w:pStyle w:val="Standard"/>
        <w:widowControl w:val="0"/>
        <w:numPr>
          <w:ilvl w:val="0"/>
          <w:numId w:val="22"/>
        </w:numPr>
        <w:tabs>
          <w:tab w:val="left" w:pos="463"/>
          <w:tab w:val="left" w:pos="464"/>
        </w:tabs>
        <w:spacing w:after="0" w:line="240" w:lineRule="auto"/>
        <w:ind w:left="0" w:right="443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Poremećaj u ponašanju je poruka mlade osobe da je nezadovoljna u ,nekom od njoj značajnom,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odnosu.</w:t>
      </w:r>
    </w:p>
    <w:p w14:paraId="702E3826" w14:textId="77777777" w:rsidR="001963B3" w:rsidRPr="00930762" w:rsidRDefault="001963B3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382D06C9" w14:textId="77777777" w:rsidR="001963B3" w:rsidRPr="00930762" w:rsidRDefault="00CB4565">
      <w:pPr>
        <w:pStyle w:val="Standard"/>
        <w:widowControl w:val="0"/>
        <w:numPr>
          <w:ilvl w:val="3"/>
          <w:numId w:val="20"/>
        </w:numPr>
        <w:tabs>
          <w:tab w:val="left" w:pos="2432"/>
        </w:tabs>
        <w:spacing w:before="215" w:after="0" w:line="528" w:lineRule="auto"/>
        <w:ind w:left="180" w:right="246" w:firstLine="1291"/>
        <w:rPr>
          <w:rFonts w:asciiTheme="majorHAnsi" w:hAnsiTheme="majorHAnsi" w:cstheme="majorHAnsi"/>
        </w:rPr>
      </w:pPr>
      <w:bookmarkStart w:id="433" w:name="_Toc83734850"/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Pretpostavke uspjeha u prevenciji poremećaja u ponašanju djece i mladih</w:t>
      </w:r>
      <w:bookmarkEnd w:id="433"/>
    </w:p>
    <w:p w14:paraId="326A25F6" w14:textId="77777777" w:rsidR="001963B3" w:rsidRPr="00930762" w:rsidRDefault="00CB4565">
      <w:pPr>
        <w:pStyle w:val="Standard"/>
        <w:widowControl w:val="0"/>
        <w:numPr>
          <w:ilvl w:val="3"/>
          <w:numId w:val="20"/>
        </w:numPr>
        <w:tabs>
          <w:tab w:val="left" w:pos="2432"/>
        </w:tabs>
        <w:spacing w:before="215" w:after="0" w:line="528" w:lineRule="auto"/>
        <w:ind w:left="180" w:right="246" w:firstLine="1291"/>
        <w:rPr>
          <w:rFonts w:asciiTheme="majorHAnsi" w:hAnsiTheme="majorHAnsi" w:cstheme="majorHAnsi"/>
        </w:rPr>
      </w:pPr>
      <w:bookmarkStart w:id="434" w:name="_Toc83734851"/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Uočavanje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problema</w:t>
      </w:r>
      <w:bookmarkEnd w:id="434"/>
    </w:p>
    <w:p w14:paraId="2D3F1926" w14:textId="77777777" w:rsidR="001963B3" w:rsidRPr="00930762" w:rsidRDefault="00CB4565">
      <w:pPr>
        <w:pStyle w:val="Standard"/>
        <w:widowControl w:val="0"/>
        <w:spacing w:after="0" w:line="215" w:lineRule="exact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Spremnost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ulaganje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dodatnih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napora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pomoći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učeniku</w:t>
      </w:r>
      <w:r w:rsidRPr="00930762">
        <w:rPr>
          <w:rStyle w:val="Zadanifontodlomka1"/>
          <w:rFonts w:asciiTheme="majorHAnsi" w:hAnsiTheme="majorHAnsi" w:cstheme="majorHAnsi"/>
          <w:spacing w:val="5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uz postojanje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svijesti:</w:t>
      </w:r>
    </w:p>
    <w:p w14:paraId="68B484EB" w14:textId="77777777" w:rsidR="001963B3" w:rsidRPr="00930762" w:rsidRDefault="001963B3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705C1B76" w14:textId="77777777" w:rsidR="001963B3" w:rsidRPr="00930762" w:rsidRDefault="00CB4565">
      <w:pPr>
        <w:pStyle w:val="Standard"/>
        <w:widowControl w:val="0"/>
        <w:numPr>
          <w:ilvl w:val="0"/>
          <w:numId w:val="22"/>
        </w:numPr>
        <w:tabs>
          <w:tab w:val="left" w:pos="463"/>
          <w:tab w:val="left" w:pos="464"/>
        </w:tabs>
        <w:spacing w:after="0" w:line="240" w:lineRule="auto"/>
        <w:ind w:left="0" w:right="560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da neki učenici zbog objektivnih (najčešće obiteljskih) okolnosti i prilika zahtijevaju pojačanu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pažnju</w:t>
      </w:r>
    </w:p>
    <w:p w14:paraId="189673E2" w14:textId="77777777" w:rsidR="001963B3" w:rsidRPr="00930762" w:rsidRDefault="00CB4565">
      <w:pPr>
        <w:pStyle w:val="Standard"/>
        <w:widowControl w:val="0"/>
        <w:numPr>
          <w:ilvl w:val="0"/>
          <w:numId w:val="22"/>
        </w:numPr>
        <w:tabs>
          <w:tab w:val="left" w:pos="463"/>
          <w:tab w:val="left" w:pos="464"/>
        </w:tabs>
        <w:spacing w:after="0" w:line="240" w:lineRule="auto"/>
        <w:ind w:left="0" w:right="236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da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pažnja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usmjerena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njima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dovodi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 neravnopravni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položaj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ostale učenike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jer oni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takvu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pažnju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iziskuju</w:t>
      </w:r>
    </w:p>
    <w:p w14:paraId="5EE85BDF" w14:textId="77777777" w:rsidR="001963B3" w:rsidRPr="00930762" w:rsidRDefault="00CB4565">
      <w:pPr>
        <w:pStyle w:val="Standard"/>
        <w:widowControl w:val="0"/>
        <w:numPr>
          <w:ilvl w:val="0"/>
          <w:numId w:val="22"/>
        </w:numPr>
        <w:tabs>
          <w:tab w:val="left" w:pos="463"/>
          <w:tab w:val="left" w:pos="464"/>
        </w:tabs>
        <w:spacing w:after="0" w:line="240" w:lineRule="auto"/>
        <w:ind w:left="0" w:right="192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prema ovim učenicima potrebno se odnositi bitno drugačije nego što se prema njima odnose drugi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odgajatelji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ili učitelji čiji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je odnos i doveo do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takvog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ponašanja.</w:t>
      </w:r>
    </w:p>
    <w:p w14:paraId="131971C0" w14:textId="4111E502" w:rsidR="001963B3" w:rsidRPr="00930762" w:rsidRDefault="001963B3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668B4701" w14:textId="082FE3EF" w:rsidR="002F4E9B" w:rsidRPr="00930762" w:rsidRDefault="002F4E9B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3047F0E3" w14:textId="77777777" w:rsidR="002F4E9B" w:rsidRPr="00930762" w:rsidRDefault="002F4E9B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522D9044" w14:textId="77777777" w:rsidR="001963B3" w:rsidRPr="00930762" w:rsidRDefault="00CB4565">
      <w:pPr>
        <w:pStyle w:val="Standard"/>
        <w:widowControl w:val="0"/>
        <w:numPr>
          <w:ilvl w:val="3"/>
          <w:numId w:val="20"/>
        </w:numPr>
        <w:tabs>
          <w:tab w:val="left" w:pos="4503"/>
        </w:tabs>
        <w:spacing w:before="214" w:after="0" w:line="240" w:lineRule="auto"/>
        <w:ind w:left="2251" w:hanging="781"/>
        <w:rPr>
          <w:rFonts w:asciiTheme="majorHAnsi" w:hAnsiTheme="majorHAnsi" w:cstheme="majorHAnsi"/>
        </w:rPr>
      </w:pPr>
      <w:bookmarkStart w:id="435" w:name="_Toc83734852"/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Ciljevi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rada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s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učenicima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s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poremećajima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ponašanju</w:t>
      </w:r>
      <w:bookmarkEnd w:id="435"/>
    </w:p>
    <w:p w14:paraId="39045F6A" w14:textId="77777777" w:rsidR="001963B3" w:rsidRPr="00930762" w:rsidRDefault="001963B3">
      <w:pPr>
        <w:pStyle w:val="Standard"/>
        <w:widowControl w:val="0"/>
        <w:spacing w:before="2" w:after="0" w:line="240" w:lineRule="auto"/>
        <w:rPr>
          <w:rFonts w:asciiTheme="majorHAnsi" w:hAnsiTheme="majorHAnsi" w:cstheme="majorHAnsi"/>
          <w:b/>
          <w:lang w:eastAsia="en-US"/>
        </w:rPr>
      </w:pPr>
    </w:p>
    <w:p w14:paraId="77CD2FC2" w14:textId="77777777" w:rsidR="001963B3" w:rsidRPr="00930762" w:rsidRDefault="00CB4565">
      <w:pPr>
        <w:pStyle w:val="Standard"/>
        <w:widowControl w:val="0"/>
        <w:numPr>
          <w:ilvl w:val="0"/>
          <w:numId w:val="21"/>
        </w:numPr>
        <w:tabs>
          <w:tab w:val="left" w:pos="-10319"/>
          <w:tab w:val="left" w:pos="-10318"/>
        </w:tabs>
        <w:spacing w:after="0" w:line="293" w:lineRule="exact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pomoći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učeniku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promijeni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svoje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ponašanje</w:t>
      </w:r>
    </w:p>
    <w:p w14:paraId="15AE25E8" w14:textId="77777777" w:rsidR="001963B3" w:rsidRPr="00930762" w:rsidRDefault="00CB4565">
      <w:pPr>
        <w:pStyle w:val="Standard"/>
        <w:widowControl w:val="0"/>
        <w:numPr>
          <w:ilvl w:val="0"/>
          <w:numId w:val="21"/>
        </w:numPr>
        <w:tabs>
          <w:tab w:val="left" w:pos="-10319"/>
          <w:tab w:val="left" w:pos="-10318"/>
        </w:tabs>
        <w:spacing w:after="0" w:line="293" w:lineRule="exact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upoznati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učenikovo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istinsko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viđenje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problema</w:t>
      </w:r>
    </w:p>
    <w:p w14:paraId="54F0F5A5" w14:textId="77777777" w:rsidR="001963B3" w:rsidRPr="00930762" w:rsidRDefault="00CB4565">
      <w:pPr>
        <w:pStyle w:val="Standard"/>
        <w:widowControl w:val="0"/>
        <w:numPr>
          <w:ilvl w:val="0"/>
          <w:numId w:val="21"/>
        </w:numPr>
        <w:tabs>
          <w:tab w:val="left" w:pos="-10319"/>
          <w:tab w:val="left" w:pos="-10318"/>
        </w:tabs>
        <w:spacing w:after="0" w:line="293" w:lineRule="exact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razumjeti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učenika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njegovo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ponašanje</w:t>
      </w:r>
    </w:p>
    <w:p w14:paraId="3B0C95E8" w14:textId="77777777" w:rsidR="001963B3" w:rsidRPr="00930762" w:rsidRDefault="00CB4565">
      <w:pPr>
        <w:pStyle w:val="Standard"/>
        <w:widowControl w:val="0"/>
        <w:numPr>
          <w:ilvl w:val="0"/>
          <w:numId w:val="21"/>
        </w:numPr>
        <w:tabs>
          <w:tab w:val="left" w:pos="-10319"/>
          <w:tab w:val="left" w:pos="-10318"/>
        </w:tabs>
        <w:spacing w:before="2" w:after="0" w:line="240" w:lineRule="auto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pomoći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učeniku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on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sam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bolje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razumije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sebe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svoje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ponašanje.</w:t>
      </w:r>
    </w:p>
    <w:p w14:paraId="6CDFAC63" w14:textId="77777777" w:rsidR="001963B3" w:rsidRPr="00930762" w:rsidRDefault="001963B3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5BE53A43" w14:textId="77777777" w:rsidR="001963B3" w:rsidRPr="00930762" w:rsidRDefault="00CB4565">
      <w:pPr>
        <w:pStyle w:val="Standard"/>
        <w:widowControl w:val="0"/>
        <w:numPr>
          <w:ilvl w:val="3"/>
          <w:numId w:val="20"/>
        </w:numPr>
        <w:tabs>
          <w:tab w:val="left" w:pos="4503"/>
        </w:tabs>
        <w:spacing w:before="193" w:after="0" w:line="240" w:lineRule="auto"/>
        <w:ind w:left="2251" w:hanging="781"/>
        <w:rPr>
          <w:rFonts w:asciiTheme="majorHAnsi" w:hAnsiTheme="majorHAnsi" w:cstheme="majorHAnsi"/>
        </w:rPr>
      </w:pPr>
      <w:bookmarkStart w:id="436" w:name="_Toc83734853"/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Važne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polazišne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točke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za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ostvarenje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ciljeva</w:t>
      </w:r>
      <w:bookmarkEnd w:id="436"/>
    </w:p>
    <w:p w14:paraId="03F9168D" w14:textId="77777777" w:rsidR="001963B3" w:rsidRPr="00930762" w:rsidRDefault="001963B3">
      <w:pPr>
        <w:pStyle w:val="Standard"/>
        <w:widowControl w:val="0"/>
        <w:spacing w:before="2" w:after="0" w:line="240" w:lineRule="auto"/>
        <w:rPr>
          <w:rFonts w:asciiTheme="majorHAnsi" w:hAnsiTheme="majorHAnsi" w:cstheme="majorHAnsi"/>
          <w:b/>
          <w:lang w:eastAsia="en-US"/>
        </w:rPr>
      </w:pPr>
    </w:p>
    <w:p w14:paraId="05E2DC85" w14:textId="77777777" w:rsidR="001963B3" w:rsidRPr="00930762" w:rsidRDefault="00CB4565">
      <w:pPr>
        <w:pStyle w:val="Standard"/>
        <w:widowControl w:val="0"/>
        <w:numPr>
          <w:ilvl w:val="0"/>
          <w:numId w:val="21"/>
        </w:numPr>
        <w:tabs>
          <w:tab w:val="left" w:pos="-10319"/>
          <w:tab w:val="left" w:pos="-10318"/>
        </w:tabs>
        <w:spacing w:before="1" w:after="0" w:line="293" w:lineRule="exact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istinsko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razumijevanje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učenika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ne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znači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ujedno 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slaganje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njegovim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izborima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 ponašanjima.</w:t>
      </w:r>
    </w:p>
    <w:p w14:paraId="6B327DC1" w14:textId="77777777" w:rsidR="001963B3" w:rsidRPr="00930762" w:rsidRDefault="00CB4565">
      <w:pPr>
        <w:pStyle w:val="Standard"/>
        <w:widowControl w:val="0"/>
        <w:numPr>
          <w:ilvl w:val="0"/>
          <w:numId w:val="21"/>
        </w:numPr>
        <w:tabs>
          <w:tab w:val="left" w:pos="607"/>
          <w:tab w:val="left" w:pos="608"/>
        </w:tabs>
        <w:spacing w:after="0" w:line="240" w:lineRule="auto"/>
        <w:ind w:left="0" w:right="424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ponašanje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učenika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prema nastavniku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nije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povezano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osobnošću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učitelja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već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autoritetom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kao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takvim.</w:t>
      </w:r>
    </w:p>
    <w:p w14:paraId="0B0F5219" w14:textId="77777777" w:rsidR="001963B3" w:rsidRPr="00930762" w:rsidRDefault="00CB4565">
      <w:pPr>
        <w:pStyle w:val="Standard"/>
        <w:widowControl w:val="0"/>
        <w:numPr>
          <w:ilvl w:val="0"/>
          <w:numId w:val="21"/>
        </w:numPr>
        <w:tabs>
          <w:tab w:val="left" w:pos="607"/>
          <w:tab w:val="left" w:pos="608"/>
        </w:tabs>
        <w:spacing w:after="0" w:line="240" w:lineRule="auto"/>
        <w:ind w:left="0" w:right="349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ponašanje učenika najbolje je što je on u mogućnosti izabrati u danim okolnostima, a temeljem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prethodnih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iskustava.</w:t>
      </w:r>
    </w:p>
    <w:p w14:paraId="65CD3BA8" w14:textId="77777777" w:rsidR="001963B3" w:rsidRPr="00930762" w:rsidRDefault="00CB4565">
      <w:pPr>
        <w:pStyle w:val="Standard"/>
        <w:widowControl w:val="0"/>
        <w:numPr>
          <w:ilvl w:val="0"/>
          <w:numId w:val="21"/>
        </w:numPr>
        <w:tabs>
          <w:tab w:val="left" w:pos="607"/>
          <w:tab w:val="left" w:pos="608"/>
        </w:tabs>
        <w:spacing w:after="0" w:line="240" w:lineRule="auto"/>
        <w:ind w:left="0" w:right="555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u kontaktu s učiteljem ili stručnim suradnikom, učenik mora vjerovati da je u tom trenutku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najvažnija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osoba za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učitelja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ili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stručnog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suradnika, 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on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će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to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vjerovati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samo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ako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tako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bude.</w:t>
      </w:r>
    </w:p>
    <w:p w14:paraId="0D768D2D" w14:textId="77777777" w:rsidR="001963B3" w:rsidRPr="00930762" w:rsidRDefault="001963B3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1812B577" w14:textId="77777777" w:rsidR="001963B3" w:rsidRPr="00930762" w:rsidRDefault="001963B3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20C85FF6" w14:textId="77777777" w:rsidR="001963B3" w:rsidRPr="00930762" w:rsidRDefault="00CB4565">
      <w:pPr>
        <w:pStyle w:val="Standard"/>
        <w:widowControl w:val="0"/>
        <w:numPr>
          <w:ilvl w:val="3"/>
          <w:numId w:val="20"/>
        </w:numPr>
        <w:tabs>
          <w:tab w:val="left" w:pos="2432"/>
        </w:tabs>
        <w:spacing w:before="213" w:after="0" w:line="528" w:lineRule="auto"/>
        <w:ind w:left="180" w:right="1855" w:firstLine="1291"/>
        <w:rPr>
          <w:rFonts w:asciiTheme="majorHAnsi" w:hAnsiTheme="majorHAnsi" w:cstheme="majorHAnsi"/>
        </w:rPr>
      </w:pPr>
      <w:bookmarkStart w:id="437" w:name="_Toc83734854"/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Sudionici u programu prevencije poremećaja u ponašanju</w:t>
      </w:r>
      <w:bookmarkEnd w:id="437"/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 xml:space="preserve">                    </w:t>
      </w:r>
    </w:p>
    <w:p w14:paraId="42163004" w14:textId="77777777" w:rsidR="001963B3" w:rsidRPr="00930762" w:rsidRDefault="00CB4565">
      <w:pPr>
        <w:pStyle w:val="Standard"/>
        <w:widowControl w:val="0"/>
        <w:spacing w:after="0" w:line="215" w:lineRule="exact"/>
        <w:rPr>
          <w:rFonts w:asciiTheme="majorHAnsi" w:hAnsiTheme="majorHAnsi" w:cstheme="majorHAnsi"/>
          <w:b/>
          <w:bCs/>
          <w:lang w:eastAsia="en-US"/>
        </w:rPr>
      </w:pPr>
      <w:r w:rsidRPr="00930762">
        <w:rPr>
          <w:rFonts w:asciiTheme="majorHAnsi" w:hAnsiTheme="majorHAnsi" w:cstheme="majorHAnsi"/>
          <w:b/>
          <w:bCs/>
          <w:lang w:eastAsia="en-US"/>
        </w:rPr>
        <w:t>Prva skupina:</w:t>
      </w:r>
    </w:p>
    <w:p w14:paraId="683CE683" w14:textId="77777777" w:rsidR="001963B3" w:rsidRPr="00930762" w:rsidRDefault="00CB4565">
      <w:pPr>
        <w:pStyle w:val="Standard"/>
        <w:widowControl w:val="0"/>
        <w:spacing w:after="0" w:line="215" w:lineRule="exact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Učitelji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razredne,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predmetne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nastave</w:t>
      </w:r>
      <w:r w:rsidRPr="00930762">
        <w:rPr>
          <w:rStyle w:val="Zadanifontodlomka1"/>
          <w:rFonts w:asciiTheme="majorHAnsi" w:hAnsiTheme="majorHAnsi" w:cstheme="majorHAnsi"/>
          <w:spacing w:val="-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voditelji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izvannastavnih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aktivnosti.</w:t>
      </w:r>
    </w:p>
    <w:p w14:paraId="0364205C" w14:textId="77777777" w:rsidR="001963B3" w:rsidRPr="00930762" w:rsidRDefault="001963B3">
      <w:pPr>
        <w:pStyle w:val="Standard"/>
        <w:widowControl w:val="0"/>
        <w:spacing w:after="0" w:line="215" w:lineRule="exact"/>
        <w:rPr>
          <w:rFonts w:asciiTheme="majorHAnsi" w:hAnsiTheme="majorHAnsi" w:cstheme="majorHAnsi"/>
          <w:lang w:eastAsia="en-US"/>
        </w:rPr>
      </w:pPr>
    </w:p>
    <w:p w14:paraId="333A2B0F" w14:textId="77777777" w:rsidR="001963B3" w:rsidRPr="00930762" w:rsidRDefault="001963B3">
      <w:pPr>
        <w:pStyle w:val="Standard"/>
        <w:widowControl w:val="0"/>
        <w:spacing w:after="0" w:line="215" w:lineRule="exact"/>
        <w:rPr>
          <w:rFonts w:asciiTheme="majorHAnsi" w:hAnsiTheme="majorHAnsi" w:cstheme="majorHAnsi"/>
          <w:lang w:eastAsia="en-US"/>
        </w:rPr>
      </w:pPr>
    </w:p>
    <w:p w14:paraId="5992BCC8" w14:textId="77777777" w:rsidR="001963B3" w:rsidRPr="00930762" w:rsidRDefault="00CB4565">
      <w:pPr>
        <w:pStyle w:val="Standard"/>
        <w:widowControl w:val="0"/>
        <w:spacing w:after="0" w:line="215" w:lineRule="exact"/>
        <w:rPr>
          <w:rFonts w:asciiTheme="majorHAnsi" w:hAnsiTheme="majorHAnsi" w:cstheme="majorHAnsi"/>
          <w:b/>
          <w:bCs/>
          <w:lang w:eastAsia="en-US"/>
        </w:rPr>
      </w:pPr>
      <w:r w:rsidRPr="00930762">
        <w:rPr>
          <w:rFonts w:asciiTheme="majorHAnsi" w:hAnsiTheme="majorHAnsi" w:cstheme="majorHAnsi"/>
          <w:b/>
          <w:bCs/>
          <w:lang w:eastAsia="en-US"/>
        </w:rPr>
        <w:t>Zadaće:</w:t>
      </w:r>
    </w:p>
    <w:p w14:paraId="6D6138CB" w14:textId="77777777" w:rsidR="001963B3" w:rsidRPr="00930762" w:rsidRDefault="00CB4565">
      <w:pPr>
        <w:pStyle w:val="Standard"/>
        <w:widowControl w:val="0"/>
        <w:spacing w:after="0" w:line="240" w:lineRule="auto"/>
        <w:ind w:right="707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Učitelji razrednici će odvojiti određeni broj sati razrednika tijekom godine za teme koje će biti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usmjerene na učenje socijalnih vještina koje će imati za cilj razumijevanja pojava poremećaja u</w:t>
      </w:r>
      <w:r w:rsidRPr="00930762">
        <w:rPr>
          <w:rStyle w:val="Zadanifontodlomka1"/>
          <w:rFonts w:asciiTheme="majorHAnsi" w:hAnsiTheme="majorHAnsi" w:cstheme="majorHAnsi"/>
          <w:spacing w:val="-5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ponašanju, stjecanja samokontrole kod učenika s poremećajima te poučiti sve učenike kako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prvenstveno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stavovi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 životna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iskustava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uvjetuju poremećaje 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ponašanju.</w:t>
      </w:r>
    </w:p>
    <w:p w14:paraId="45CCB26A" w14:textId="77777777" w:rsidR="001963B3" w:rsidRPr="00930762" w:rsidRDefault="00CB4565">
      <w:pPr>
        <w:pStyle w:val="Standard"/>
        <w:widowControl w:val="0"/>
        <w:spacing w:after="0" w:line="240" w:lineRule="auto"/>
        <w:ind w:right="245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Svi učitelji predmetne i razredne nastave i voditelji izvannastavnih aktivnosti će pokušati primijeniti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određena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pravila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 svakodnevnom radu kod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učenika s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poremećajima u ponašanju.</w:t>
      </w:r>
    </w:p>
    <w:p w14:paraId="58E57149" w14:textId="77777777" w:rsidR="001963B3" w:rsidRPr="00930762" w:rsidRDefault="00CB4565">
      <w:pPr>
        <w:pStyle w:val="Standard"/>
        <w:widowControl w:val="0"/>
        <w:spacing w:after="0" w:line="276" w:lineRule="exact"/>
        <w:rPr>
          <w:rFonts w:asciiTheme="majorHAnsi" w:hAnsiTheme="majorHAnsi" w:cstheme="majorHAnsi"/>
          <w:lang w:eastAsia="en-US"/>
        </w:rPr>
      </w:pPr>
      <w:r w:rsidRPr="00930762">
        <w:rPr>
          <w:rFonts w:asciiTheme="majorHAnsi" w:hAnsiTheme="majorHAnsi" w:cstheme="majorHAnsi"/>
          <w:lang w:eastAsia="en-US"/>
        </w:rPr>
        <w:t>Primjerice:</w:t>
      </w:r>
    </w:p>
    <w:p w14:paraId="7537E31F" w14:textId="77777777" w:rsidR="001963B3" w:rsidRPr="00930762" w:rsidRDefault="00CB4565">
      <w:pPr>
        <w:pStyle w:val="Standard"/>
        <w:widowControl w:val="0"/>
        <w:numPr>
          <w:ilvl w:val="0"/>
          <w:numId w:val="21"/>
        </w:numPr>
        <w:tabs>
          <w:tab w:val="left" w:pos="607"/>
          <w:tab w:val="left" w:pos="608"/>
        </w:tabs>
        <w:spacing w:after="0" w:line="240" w:lineRule="auto"/>
        <w:ind w:left="0" w:right="383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Pravila dogovara na svom satu s učenicima, ali on postavlja granice i sam se ponaša u skladu s</w:t>
      </w:r>
      <w:r w:rsidRPr="00930762">
        <w:rPr>
          <w:rStyle w:val="Zadanifontodlomka1"/>
          <w:rFonts w:asciiTheme="majorHAnsi" w:hAnsiTheme="majorHAnsi" w:cstheme="majorHAnsi"/>
          <w:spacing w:val="-5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dogovorenim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pravilima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 osobno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doprinosi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primjerenim ponašanjem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(on je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model).</w:t>
      </w:r>
    </w:p>
    <w:p w14:paraId="7C1101C9" w14:textId="77777777" w:rsidR="001963B3" w:rsidRPr="00930762" w:rsidRDefault="00CB4565">
      <w:pPr>
        <w:pStyle w:val="Standard"/>
        <w:widowControl w:val="0"/>
        <w:numPr>
          <w:ilvl w:val="0"/>
          <w:numId w:val="21"/>
        </w:numPr>
        <w:tabs>
          <w:tab w:val="left" w:pos="607"/>
          <w:tab w:val="left" w:pos="608"/>
        </w:tabs>
        <w:spacing w:after="0" w:line="240" w:lineRule="auto"/>
        <w:ind w:left="0" w:right="155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“neprihvatljiva “ ponašanja učenika ne doživljava osobno, pomaže učenicima da zadovolje svoje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potrebe i da dobiju što im treba (iako to ne mora biti ono što su u početku željeli), spreman je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razgovarati o osobnim potrebama s učenicima, npr. ja želim dobro raditi svoj posao, a za to mi je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potrebna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vaša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pažnja...</w:t>
      </w:r>
    </w:p>
    <w:p w14:paraId="337E8105" w14:textId="77777777" w:rsidR="001963B3" w:rsidRPr="00930762" w:rsidRDefault="00CB4565">
      <w:pPr>
        <w:pStyle w:val="Standard"/>
        <w:widowControl w:val="0"/>
        <w:numPr>
          <w:ilvl w:val="0"/>
          <w:numId w:val="21"/>
        </w:numPr>
        <w:tabs>
          <w:tab w:val="left" w:pos="607"/>
          <w:tab w:val="left" w:pos="608"/>
        </w:tabs>
        <w:spacing w:after="0" w:line="240" w:lineRule="auto"/>
        <w:ind w:left="0" w:right="209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Ne kritizira i ne uspoređuje učenika, bez obzira koliko se učenik razlikuje od drugih, kao npr.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pogledaj kako on/ona može i sl... Zna da je ponašanje učenika najbolje čega se učenik u tom tre-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proofErr w:type="spellStart"/>
      <w:r w:rsidRPr="00930762">
        <w:rPr>
          <w:rStyle w:val="Zadanifontodlomka1"/>
          <w:rFonts w:asciiTheme="majorHAnsi" w:hAnsiTheme="majorHAnsi" w:cstheme="majorHAnsi"/>
          <w:lang w:eastAsia="en-US"/>
        </w:rPr>
        <w:t>nutku</w:t>
      </w:r>
      <w:proofErr w:type="spellEnd"/>
      <w:r w:rsidRPr="00930762">
        <w:rPr>
          <w:rStyle w:val="Zadanifontodlomka1"/>
          <w:rFonts w:asciiTheme="majorHAnsi" w:hAnsiTheme="majorHAnsi" w:cstheme="majorHAnsi"/>
          <w:lang w:eastAsia="en-US"/>
        </w:rPr>
        <w:t xml:space="preserve"> mogao dosjetiti da zadovolji neku svoju potrebu (treba ga poučiti kako drugi put učiniti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bolji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izbor...).</w:t>
      </w:r>
    </w:p>
    <w:p w14:paraId="1728602E" w14:textId="77777777" w:rsidR="001963B3" w:rsidRPr="00930762" w:rsidRDefault="00CB4565">
      <w:pPr>
        <w:pStyle w:val="Standard"/>
        <w:widowControl w:val="0"/>
        <w:numPr>
          <w:ilvl w:val="0"/>
          <w:numId w:val="21"/>
        </w:numPr>
        <w:tabs>
          <w:tab w:val="left" w:pos="607"/>
          <w:tab w:val="left" w:pos="608"/>
        </w:tabs>
        <w:spacing w:after="0" w:line="240" w:lineRule="auto"/>
        <w:ind w:left="0" w:right="191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Svjestan je osobne odgovornosti, ali ne preuzima odgovornost za tuđe ponašanje o informacije o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postignuću i ponašanju učenika dijeli s njihovim roditeljima/skrbnicima. Svjestan je osobnih po-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treba i zna da ih treba zadovoljiti ako želi dobro raditi svoj posao o spreman je tražiti i primiti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pomoć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drugih profesionalaca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odgajanju učenika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 vođenju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razreda.</w:t>
      </w:r>
    </w:p>
    <w:p w14:paraId="02FE8381" w14:textId="77777777" w:rsidR="001963B3" w:rsidRPr="00930762" w:rsidRDefault="001963B3">
      <w:pPr>
        <w:pStyle w:val="Standard"/>
        <w:widowControl w:val="0"/>
        <w:spacing w:before="8" w:after="0" w:line="240" w:lineRule="auto"/>
        <w:rPr>
          <w:rFonts w:asciiTheme="majorHAnsi" w:hAnsiTheme="majorHAnsi" w:cstheme="majorHAnsi"/>
          <w:lang w:eastAsia="en-US"/>
        </w:rPr>
      </w:pPr>
    </w:p>
    <w:p w14:paraId="7907A794" w14:textId="77777777" w:rsidR="001963B3" w:rsidRPr="00930762" w:rsidRDefault="00CB4565">
      <w:pPr>
        <w:pStyle w:val="Standard"/>
        <w:widowControl w:val="0"/>
        <w:spacing w:after="0" w:line="240" w:lineRule="auto"/>
        <w:rPr>
          <w:rFonts w:asciiTheme="majorHAnsi" w:hAnsiTheme="majorHAnsi" w:cstheme="majorHAnsi"/>
        </w:rPr>
      </w:pPr>
      <w:bookmarkStart w:id="438" w:name="_Toc83734855"/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Zadaće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(ravnateljica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stručna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suradnica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pedagoginja):</w:t>
      </w:r>
      <w:bookmarkEnd w:id="438"/>
    </w:p>
    <w:p w14:paraId="35B4D00E" w14:textId="77777777" w:rsidR="001963B3" w:rsidRPr="00930762" w:rsidRDefault="001963B3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b/>
          <w:lang w:eastAsia="en-US"/>
        </w:rPr>
      </w:pPr>
    </w:p>
    <w:p w14:paraId="749E7A3B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900"/>
          <w:tab w:val="left" w:pos="901"/>
        </w:tabs>
        <w:spacing w:after="0" w:line="240" w:lineRule="auto"/>
        <w:ind w:left="0" w:right="739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omogućiti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učiteljima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kontinuiranu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edukaciju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iz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prevencije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poremećaja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ponašanju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kroz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organiziranje tematskih predavanja u cilju promicanja drugačijeg pristupa rješavanju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poremećaja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 ponašanju kod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učenika</w:t>
      </w:r>
    </w:p>
    <w:p w14:paraId="7EC41EC5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900"/>
          <w:tab w:val="left" w:pos="901"/>
        </w:tabs>
        <w:spacing w:before="1" w:after="0" w:line="240" w:lineRule="auto"/>
        <w:ind w:left="0" w:right="358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omogućiti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odlaske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stručne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skupove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organizaciji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Ministarstva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znanosti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obrazovanja</w:t>
      </w:r>
      <w:r w:rsidRPr="00930762">
        <w:rPr>
          <w:rStyle w:val="Zadanifontodlomka1"/>
          <w:rFonts w:asciiTheme="majorHAnsi" w:hAnsiTheme="majorHAnsi" w:cstheme="majorHAnsi"/>
          <w:spacing w:val="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iz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te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problematike</w:t>
      </w:r>
    </w:p>
    <w:p w14:paraId="44DD56CA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900"/>
          <w:tab w:val="left" w:pos="901"/>
        </w:tabs>
        <w:spacing w:after="0" w:line="292" w:lineRule="exact"/>
        <w:ind w:left="0" w:hanging="361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skrbiti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pravovremenoj nabavci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stručne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literature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koja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tretira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ovu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problematiku</w:t>
      </w:r>
    </w:p>
    <w:p w14:paraId="7A575A85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900"/>
          <w:tab w:val="left" w:pos="901"/>
        </w:tabs>
        <w:spacing w:after="0" w:line="240" w:lineRule="auto"/>
        <w:ind w:left="0" w:right="1100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voditi računa o tome da svi učitelji jedinstveno provedu određene zadatke u kriznim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situacijama</w:t>
      </w:r>
    </w:p>
    <w:p w14:paraId="0438AA0A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900"/>
          <w:tab w:val="left" w:pos="901"/>
        </w:tabs>
        <w:spacing w:after="0" w:line="293" w:lineRule="exact"/>
        <w:ind w:left="0" w:hanging="361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organiziranje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odgojnih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akcija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školi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(ekoloških,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humanitarnih,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edukativnih,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zabavnih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sl.)</w:t>
      </w:r>
    </w:p>
    <w:p w14:paraId="0CDFEFB8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900"/>
          <w:tab w:val="left" w:pos="901"/>
        </w:tabs>
        <w:spacing w:after="0" w:line="240" w:lineRule="auto"/>
        <w:ind w:left="0" w:right="1116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pratiti sve zakonske i podzakonske odrednice koje prate problematiku poremećaja u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ponašanju</w:t>
      </w:r>
    </w:p>
    <w:p w14:paraId="05FC0E29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900"/>
          <w:tab w:val="left" w:pos="901"/>
        </w:tabs>
        <w:spacing w:after="0" w:line="293" w:lineRule="exact"/>
        <w:ind w:left="0" w:hanging="361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pratiti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stručne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periodike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iz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ovog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područja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izvještavati o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tome.</w:t>
      </w:r>
    </w:p>
    <w:p w14:paraId="31B7E3BB" w14:textId="77777777" w:rsidR="001963B3" w:rsidRPr="00930762" w:rsidRDefault="001963B3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76A8568B" w14:textId="77777777" w:rsidR="001963B3" w:rsidRPr="00930762" w:rsidRDefault="001963B3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330D1BFE" w14:textId="77777777" w:rsidR="001963B3" w:rsidRPr="00930762" w:rsidRDefault="00CB4565">
      <w:pPr>
        <w:pStyle w:val="Standard"/>
        <w:widowControl w:val="0"/>
        <w:spacing w:before="1" w:after="0" w:line="240" w:lineRule="auto"/>
        <w:rPr>
          <w:rFonts w:asciiTheme="majorHAnsi" w:hAnsiTheme="majorHAnsi" w:cstheme="majorHAnsi"/>
        </w:rPr>
      </w:pPr>
      <w:bookmarkStart w:id="439" w:name="_Toc83734856"/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Druga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skupina</w:t>
      </w:r>
      <w:bookmarkEnd w:id="439"/>
    </w:p>
    <w:p w14:paraId="18F79EBE" w14:textId="77777777" w:rsidR="001963B3" w:rsidRPr="00930762" w:rsidRDefault="00CB4565">
      <w:pPr>
        <w:pStyle w:val="Standard"/>
        <w:widowControl w:val="0"/>
        <w:spacing w:after="0" w:line="276" w:lineRule="exact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b/>
          <w:lang w:eastAsia="en-US"/>
        </w:rPr>
        <w:t>Zadaće</w:t>
      </w:r>
      <w:r w:rsidRPr="00930762">
        <w:rPr>
          <w:rStyle w:val="Zadanifontodlomka1"/>
          <w:rFonts w:asciiTheme="majorHAnsi" w:hAnsiTheme="majorHAnsi" w:cstheme="majorHAnsi"/>
          <w:b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lang w:eastAsia="en-US"/>
        </w:rPr>
        <w:t>(administrativno</w:t>
      </w:r>
      <w:r w:rsidRPr="00930762">
        <w:rPr>
          <w:rStyle w:val="Zadanifontodlomka1"/>
          <w:rFonts w:asciiTheme="majorHAnsi" w:hAnsiTheme="majorHAnsi" w:cstheme="majorHAnsi"/>
          <w:b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lang w:eastAsia="en-US"/>
        </w:rPr>
        <w:t>tehnička</w:t>
      </w:r>
      <w:r w:rsidRPr="00930762">
        <w:rPr>
          <w:rStyle w:val="Zadanifontodlomka1"/>
          <w:rFonts w:asciiTheme="majorHAnsi" w:hAnsiTheme="majorHAnsi" w:cstheme="majorHAnsi"/>
          <w:b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lang w:eastAsia="en-US"/>
        </w:rPr>
        <w:t>služba):</w:t>
      </w:r>
    </w:p>
    <w:p w14:paraId="6E918CBA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900"/>
          <w:tab w:val="left" w:pos="901"/>
        </w:tabs>
        <w:spacing w:after="0" w:line="240" w:lineRule="auto"/>
        <w:ind w:left="0" w:right="183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pratiti ponašanje učenika u školi za vrijeme odmora, nastave i izvannastavnih aktivnosti, bilo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da se učenici nalaze u školi ili izvan nje, te o svim nepravilnostima i nepoštivanju kućnog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reda izvještavati dežurne učitelje, učitelje, razrednike, stručno - razvojnu službu i ravnateljicu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škole</w:t>
      </w:r>
    </w:p>
    <w:p w14:paraId="60D0B421" w14:textId="77777777" w:rsidR="001963B3" w:rsidRPr="00930762" w:rsidRDefault="001963B3">
      <w:pPr>
        <w:pStyle w:val="Standard"/>
        <w:widowControl w:val="0"/>
        <w:spacing w:before="10" w:after="0" w:line="240" w:lineRule="auto"/>
        <w:rPr>
          <w:rFonts w:asciiTheme="majorHAnsi" w:hAnsiTheme="majorHAnsi" w:cstheme="majorHAnsi"/>
          <w:lang w:eastAsia="en-US"/>
        </w:rPr>
      </w:pPr>
    </w:p>
    <w:p w14:paraId="419B39DE" w14:textId="77777777" w:rsidR="001963B3" w:rsidRPr="00930762" w:rsidRDefault="00CB4565">
      <w:pPr>
        <w:pStyle w:val="Standard"/>
        <w:widowControl w:val="0"/>
        <w:spacing w:before="1" w:after="0" w:line="240" w:lineRule="auto"/>
        <w:rPr>
          <w:rFonts w:asciiTheme="majorHAnsi" w:hAnsiTheme="majorHAnsi" w:cstheme="majorHAnsi"/>
        </w:rPr>
      </w:pPr>
      <w:bookmarkStart w:id="440" w:name="_Toc83734857"/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Treća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skupina</w:t>
      </w:r>
      <w:bookmarkEnd w:id="440"/>
    </w:p>
    <w:p w14:paraId="7B07D85B" w14:textId="77777777" w:rsidR="001963B3" w:rsidRPr="00930762" w:rsidRDefault="00CB4565">
      <w:pPr>
        <w:pStyle w:val="Standard"/>
        <w:widowControl w:val="0"/>
        <w:spacing w:after="0" w:line="240" w:lineRule="auto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Vijeće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roditelja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svi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roditelji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učenika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poremećajima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ponašanju.</w:t>
      </w:r>
    </w:p>
    <w:p w14:paraId="77040BAC" w14:textId="77777777" w:rsidR="001963B3" w:rsidRPr="00930762" w:rsidRDefault="00CB4565">
      <w:pPr>
        <w:pStyle w:val="Standard"/>
        <w:widowControl w:val="0"/>
        <w:spacing w:after="0" w:line="240" w:lineRule="auto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 xml:space="preserve">              Senzibilizirati Vijeće roditelja za preventivno rješavanje problema s učenicima s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poremećajima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 ponašanju.</w:t>
      </w:r>
    </w:p>
    <w:p w14:paraId="7140C5FC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4"/>
          <w:tab w:val="left" w:pos="1935"/>
        </w:tabs>
        <w:spacing w:after="0" w:line="240" w:lineRule="auto"/>
        <w:ind w:left="967" w:right="246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Pravovremeno uključiti roditelje u aktivno rješavanje problema s učenicima s poremećajima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 ponašanju putem individualnih i grupnih razgovora, roditeljskih sastanaka, tematskih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predavanja te na takav način podizati pedagoško-psihološku naobrazbu i sposobnosti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roditelja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 razumijevanju</w:t>
      </w:r>
      <w:r w:rsidRPr="00930762">
        <w:rPr>
          <w:rStyle w:val="Zadanifontodlomka1"/>
          <w:rFonts w:asciiTheme="majorHAnsi" w:hAnsiTheme="majorHAnsi" w:cstheme="majorHAnsi"/>
          <w:spacing w:val="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 rješavanju problema.</w:t>
      </w:r>
    </w:p>
    <w:p w14:paraId="5CF8422A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4"/>
          <w:tab w:val="left" w:pos="1935"/>
        </w:tabs>
        <w:spacing w:after="0" w:line="240" w:lineRule="auto"/>
        <w:ind w:left="967" w:right="223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Vanjski suradnici (kontakt policajac, odjel za maloljetničku delikvenciju, centar za socijalnu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skrb).</w:t>
      </w:r>
    </w:p>
    <w:p w14:paraId="3B0F3B92" w14:textId="77777777" w:rsidR="001963B3" w:rsidRPr="00930762" w:rsidRDefault="001963B3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526D229C" w14:textId="77777777" w:rsidR="001963B3" w:rsidRPr="00930762" w:rsidRDefault="00CB4565">
      <w:pPr>
        <w:pStyle w:val="Standard"/>
        <w:widowControl w:val="0"/>
        <w:numPr>
          <w:ilvl w:val="3"/>
          <w:numId w:val="20"/>
        </w:numPr>
        <w:tabs>
          <w:tab w:val="left" w:pos="4503"/>
        </w:tabs>
        <w:spacing w:before="214" w:after="0" w:line="240" w:lineRule="auto"/>
        <w:ind w:left="2251" w:hanging="781"/>
        <w:rPr>
          <w:rFonts w:asciiTheme="majorHAnsi" w:hAnsiTheme="majorHAnsi" w:cstheme="majorHAnsi"/>
        </w:rPr>
      </w:pPr>
      <w:bookmarkStart w:id="441" w:name="_Toc83734858"/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Posebnosti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rada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s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učenicima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s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poremećajima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ponašanju</w:t>
      </w:r>
      <w:bookmarkEnd w:id="441"/>
    </w:p>
    <w:p w14:paraId="3FD59AF4" w14:textId="77777777" w:rsidR="001963B3" w:rsidRPr="00930762" w:rsidRDefault="001963B3">
      <w:pPr>
        <w:pStyle w:val="Standard"/>
        <w:widowControl w:val="0"/>
        <w:spacing w:before="3" w:after="0" w:line="240" w:lineRule="auto"/>
        <w:rPr>
          <w:rFonts w:asciiTheme="majorHAnsi" w:hAnsiTheme="majorHAnsi" w:cstheme="majorHAnsi"/>
          <w:b/>
          <w:lang w:eastAsia="en-US"/>
        </w:rPr>
      </w:pPr>
    </w:p>
    <w:p w14:paraId="00A66C25" w14:textId="77777777" w:rsidR="001963B3" w:rsidRPr="00930762" w:rsidRDefault="00CB4565">
      <w:pPr>
        <w:pStyle w:val="Standard"/>
        <w:widowControl w:val="0"/>
        <w:spacing w:after="0" w:line="240" w:lineRule="auto"/>
        <w:ind w:right="136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Učenicima s poremećajima u ponašanju najveće smetnje u radu u školi predstavlja poremećaj pažnje,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često praćen nemirom i hiperaktivnošću, uz koji se mogu pojaviti i specifične teškoće u učenju na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motoričkom, govornom, emocionalnom i socijalnom planu. Učenici su uglavnom u stanju usvojiti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nastavne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sadržaje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predviđene planom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programom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za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osnovnu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školu,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ali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je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pritom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neophodno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značajnije metodičko prilagođavanje od strane svih sudionika u programu prevencije poremećaja u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ponašanju.</w:t>
      </w:r>
      <w:r w:rsidRPr="00930762">
        <w:rPr>
          <w:rStyle w:val="Zadanifontodlomka1"/>
          <w:rFonts w:asciiTheme="majorHAnsi" w:hAnsiTheme="majorHAnsi" w:cstheme="majorHAnsi"/>
          <w:spacing w:val="-9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Svi</w:t>
      </w:r>
      <w:r w:rsidRPr="00930762">
        <w:rPr>
          <w:rStyle w:val="Zadanifontodlomka1"/>
          <w:rFonts w:asciiTheme="majorHAnsi" w:hAnsiTheme="majorHAnsi" w:cstheme="majorHAnsi"/>
          <w:spacing w:val="-9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sudionici</w:t>
      </w:r>
      <w:r w:rsidRPr="00930762">
        <w:rPr>
          <w:rStyle w:val="Zadanifontodlomka1"/>
          <w:rFonts w:asciiTheme="majorHAnsi" w:hAnsiTheme="majorHAnsi" w:cstheme="majorHAnsi"/>
          <w:spacing w:val="-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spacing w:val="-10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programu</w:t>
      </w:r>
      <w:r w:rsidRPr="00930762">
        <w:rPr>
          <w:rStyle w:val="Zadanifontodlomka1"/>
          <w:rFonts w:asciiTheme="majorHAnsi" w:hAnsiTheme="majorHAnsi" w:cstheme="majorHAnsi"/>
          <w:spacing w:val="-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prevencije</w:t>
      </w:r>
      <w:r w:rsidRPr="00930762">
        <w:rPr>
          <w:rStyle w:val="Zadanifontodlomka1"/>
          <w:rFonts w:asciiTheme="majorHAnsi" w:hAnsiTheme="majorHAnsi" w:cstheme="majorHAnsi"/>
          <w:spacing w:val="-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poremećaja</w:t>
      </w:r>
      <w:r w:rsidRPr="00930762">
        <w:rPr>
          <w:rStyle w:val="Zadanifontodlomka1"/>
          <w:rFonts w:asciiTheme="majorHAnsi" w:hAnsiTheme="majorHAnsi" w:cstheme="majorHAnsi"/>
          <w:spacing w:val="-9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spacing w:val="-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ponašanju</w:t>
      </w:r>
      <w:r w:rsidRPr="00930762">
        <w:rPr>
          <w:rStyle w:val="Zadanifontodlomka1"/>
          <w:rFonts w:asciiTheme="majorHAnsi" w:hAnsiTheme="majorHAnsi" w:cstheme="majorHAnsi"/>
          <w:spacing w:val="-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iz</w:t>
      </w:r>
      <w:r w:rsidRPr="00930762">
        <w:rPr>
          <w:rStyle w:val="Zadanifontodlomka1"/>
          <w:rFonts w:asciiTheme="majorHAnsi" w:hAnsiTheme="majorHAnsi" w:cstheme="majorHAnsi"/>
          <w:spacing w:val="-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PRVE</w:t>
      </w:r>
      <w:r w:rsidRPr="00930762">
        <w:rPr>
          <w:rStyle w:val="Zadanifontodlomka1"/>
          <w:rFonts w:asciiTheme="majorHAnsi" w:hAnsiTheme="majorHAnsi" w:cstheme="majorHAnsi"/>
          <w:spacing w:val="-9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SKUPINE</w:t>
      </w:r>
      <w:r w:rsidRPr="00930762">
        <w:rPr>
          <w:rStyle w:val="Zadanifontodlomka1"/>
          <w:rFonts w:asciiTheme="majorHAnsi" w:hAnsiTheme="majorHAnsi" w:cstheme="majorHAnsi"/>
          <w:spacing w:val="-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(oni</w:t>
      </w:r>
      <w:r w:rsidRPr="00930762">
        <w:rPr>
          <w:rStyle w:val="Zadanifontodlomka1"/>
          <w:rFonts w:asciiTheme="majorHAnsi" w:hAnsiTheme="majorHAnsi" w:cstheme="majorHAnsi"/>
          <w:spacing w:val="-9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koji</w:t>
      </w:r>
      <w:r w:rsidRPr="00930762">
        <w:rPr>
          <w:rStyle w:val="Zadanifontodlomka1"/>
          <w:rFonts w:asciiTheme="majorHAnsi" w:hAnsiTheme="majorHAnsi" w:cstheme="majorHAnsi"/>
          <w:spacing w:val="-5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obavljaju neposredni nastavni i izvannastavni rad s učenicima) trebali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bi biti educirani u svezi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metodičkog prilagođavanja i te prilagodbe uključiti u izvođenje nastavnog i izvannastavnog rada s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učenicima koji imaju problema s poremećajima u ponašanju, a to su svi učenici evidentirani kao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učenici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poremećajima u</w:t>
      </w:r>
      <w:r w:rsidRPr="00930762">
        <w:rPr>
          <w:rStyle w:val="Zadanifontodlomka1"/>
          <w:rFonts w:asciiTheme="majorHAnsi" w:hAnsiTheme="majorHAnsi" w:cstheme="majorHAnsi"/>
          <w:spacing w:val="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ponašanju.</w:t>
      </w:r>
    </w:p>
    <w:p w14:paraId="0B8F7154" w14:textId="77777777" w:rsidR="001963B3" w:rsidRPr="00930762" w:rsidRDefault="001963B3">
      <w:pPr>
        <w:pStyle w:val="Standard"/>
        <w:widowControl w:val="0"/>
        <w:spacing w:before="1" w:after="0" w:line="240" w:lineRule="auto"/>
        <w:rPr>
          <w:rFonts w:asciiTheme="majorHAnsi" w:hAnsiTheme="majorHAnsi" w:cstheme="majorHAnsi"/>
          <w:lang w:eastAsia="en-US"/>
        </w:rPr>
      </w:pPr>
    </w:p>
    <w:p w14:paraId="18FB6B9A" w14:textId="77777777" w:rsidR="001963B3" w:rsidRPr="00930762" w:rsidRDefault="00CB4565">
      <w:pPr>
        <w:pStyle w:val="Standard"/>
        <w:widowControl w:val="0"/>
        <w:spacing w:after="0" w:line="240" w:lineRule="auto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Učenici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identificirani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kao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rizična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skupina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učenika s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poremećajima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ponašanju.</w:t>
      </w:r>
    </w:p>
    <w:p w14:paraId="005BA7E3" w14:textId="77777777" w:rsidR="001963B3" w:rsidRPr="00930762" w:rsidRDefault="001963B3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57445C62" w14:textId="77777777" w:rsidR="001963B3" w:rsidRPr="00930762" w:rsidRDefault="00CB4565">
      <w:pPr>
        <w:pStyle w:val="Standard"/>
        <w:widowControl w:val="0"/>
        <w:spacing w:after="0" w:line="276" w:lineRule="exact"/>
        <w:rPr>
          <w:rFonts w:asciiTheme="majorHAnsi" w:hAnsiTheme="majorHAnsi" w:cstheme="majorHAnsi"/>
        </w:rPr>
      </w:pPr>
      <w:bookmarkStart w:id="442" w:name="_Toc83734859"/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Metodičko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prilagođavanje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–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preporuke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za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rad</w:t>
      </w:r>
      <w:r w:rsidRPr="00930762">
        <w:rPr>
          <w:rStyle w:val="Zadanifontodlomka1"/>
          <w:rFonts w:asciiTheme="majorHAnsi" w:hAnsiTheme="majorHAnsi" w:cstheme="majorHAnsi"/>
          <w:b/>
          <w:bCs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s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učenicima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s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poremećajima:</w:t>
      </w:r>
      <w:bookmarkEnd w:id="442"/>
    </w:p>
    <w:p w14:paraId="7499048A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4"/>
          <w:tab w:val="left" w:pos="1935"/>
        </w:tabs>
        <w:spacing w:after="0" w:line="240" w:lineRule="auto"/>
        <w:ind w:left="967" w:right="134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preporuka</w:t>
      </w:r>
      <w:r w:rsidRPr="00930762">
        <w:rPr>
          <w:rStyle w:val="Zadanifontodlomka1"/>
          <w:rFonts w:asciiTheme="majorHAnsi" w:hAnsiTheme="majorHAnsi" w:cstheme="majorHAnsi"/>
          <w:spacing w:val="-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je</w:t>
      </w:r>
      <w:r w:rsidRPr="00930762">
        <w:rPr>
          <w:rStyle w:val="Zadanifontodlomka1"/>
          <w:rFonts w:asciiTheme="majorHAnsi" w:hAnsiTheme="majorHAnsi" w:cstheme="majorHAnsi"/>
          <w:spacing w:val="-9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da</w:t>
      </w:r>
      <w:r w:rsidRPr="00930762">
        <w:rPr>
          <w:rStyle w:val="Zadanifontodlomka1"/>
          <w:rFonts w:asciiTheme="majorHAnsi" w:hAnsiTheme="majorHAnsi" w:cstheme="majorHAnsi"/>
          <w:spacing w:val="-10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se</w:t>
      </w:r>
      <w:r w:rsidRPr="00930762">
        <w:rPr>
          <w:rStyle w:val="Zadanifontodlomka1"/>
          <w:rFonts w:asciiTheme="majorHAnsi" w:hAnsiTheme="majorHAnsi" w:cstheme="majorHAnsi"/>
          <w:spacing w:val="-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postave</w:t>
      </w:r>
      <w:r w:rsidRPr="00930762">
        <w:rPr>
          <w:rStyle w:val="Zadanifontodlomka1"/>
          <w:rFonts w:asciiTheme="majorHAnsi" w:hAnsiTheme="majorHAnsi" w:cstheme="majorHAnsi"/>
          <w:spacing w:val="-10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jasna</w:t>
      </w:r>
      <w:r w:rsidRPr="00930762">
        <w:rPr>
          <w:rStyle w:val="Zadanifontodlomka1"/>
          <w:rFonts w:asciiTheme="majorHAnsi" w:hAnsiTheme="majorHAnsi" w:cstheme="majorHAnsi"/>
          <w:spacing w:val="-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pravila</w:t>
      </w:r>
      <w:r w:rsidRPr="00930762">
        <w:rPr>
          <w:rStyle w:val="Zadanifontodlomka1"/>
          <w:rFonts w:asciiTheme="majorHAnsi" w:hAnsiTheme="majorHAnsi" w:cstheme="majorHAnsi"/>
          <w:spacing w:val="-9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spacing w:val="-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razredu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–</w:t>
      </w:r>
      <w:r w:rsidRPr="00930762">
        <w:rPr>
          <w:rStyle w:val="Zadanifontodlomka1"/>
          <w:rFonts w:asciiTheme="majorHAnsi" w:hAnsiTheme="majorHAnsi" w:cstheme="majorHAnsi"/>
          <w:spacing w:val="-9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učenik</w:t>
      </w:r>
      <w:r w:rsidRPr="00930762">
        <w:rPr>
          <w:rStyle w:val="Zadanifontodlomka1"/>
          <w:rFonts w:asciiTheme="majorHAnsi" w:hAnsiTheme="majorHAnsi" w:cstheme="majorHAnsi"/>
          <w:spacing w:val="-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treba</w:t>
      </w:r>
      <w:r w:rsidRPr="00930762">
        <w:rPr>
          <w:rStyle w:val="Zadanifontodlomka1"/>
          <w:rFonts w:asciiTheme="majorHAnsi" w:hAnsiTheme="majorHAnsi" w:cstheme="majorHAnsi"/>
          <w:spacing w:val="-10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strukturiranu</w:t>
      </w:r>
      <w:r w:rsidRPr="00930762">
        <w:rPr>
          <w:rStyle w:val="Zadanifontodlomka1"/>
          <w:rFonts w:asciiTheme="majorHAnsi" w:hAnsiTheme="majorHAnsi" w:cstheme="majorHAnsi"/>
          <w:spacing w:val="-9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situaciju</w:t>
      </w:r>
      <w:r w:rsidRPr="00930762">
        <w:rPr>
          <w:rStyle w:val="Zadanifontodlomka1"/>
          <w:rFonts w:asciiTheme="majorHAnsi" w:hAnsiTheme="majorHAnsi" w:cstheme="majorHAnsi"/>
          <w:spacing w:val="-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-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jasne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granice,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jer ih sam ne može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postaviti</w:t>
      </w:r>
    </w:p>
    <w:p w14:paraId="2D500604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4"/>
          <w:tab w:val="left" w:pos="1935"/>
        </w:tabs>
        <w:spacing w:after="0" w:line="240" w:lineRule="auto"/>
        <w:ind w:left="967" w:right="139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preporuka</w:t>
      </w:r>
      <w:r w:rsidRPr="00930762">
        <w:rPr>
          <w:rStyle w:val="Zadanifontodlomka1"/>
          <w:rFonts w:asciiTheme="majorHAnsi" w:hAnsiTheme="majorHAnsi" w:cstheme="majorHAnsi"/>
          <w:spacing w:val="-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je</w:t>
      </w:r>
      <w:r w:rsidRPr="00930762">
        <w:rPr>
          <w:rStyle w:val="Zadanifontodlomka1"/>
          <w:rFonts w:asciiTheme="majorHAnsi" w:hAnsiTheme="majorHAnsi" w:cstheme="majorHAnsi"/>
          <w:spacing w:val="-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da</w:t>
      </w:r>
      <w:r w:rsidRPr="00930762">
        <w:rPr>
          <w:rStyle w:val="Zadanifontodlomka1"/>
          <w:rFonts w:asciiTheme="majorHAnsi" w:hAnsiTheme="majorHAnsi" w:cstheme="majorHAnsi"/>
          <w:spacing w:val="-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se</w:t>
      </w:r>
      <w:r w:rsidRPr="00930762">
        <w:rPr>
          <w:rStyle w:val="Zadanifontodlomka1"/>
          <w:rFonts w:asciiTheme="majorHAnsi" w:hAnsiTheme="majorHAnsi" w:cstheme="majorHAnsi"/>
          <w:spacing w:val="-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strukturira</w:t>
      </w:r>
      <w:r w:rsidRPr="00930762">
        <w:rPr>
          <w:rStyle w:val="Zadanifontodlomka1"/>
          <w:rFonts w:asciiTheme="majorHAnsi" w:hAnsiTheme="majorHAnsi" w:cstheme="majorHAnsi"/>
          <w:spacing w:val="-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okolina</w:t>
      </w:r>
      <w:r w:rsidRPr="00930762">
        <w:rPr>
          <w:rStyle w:val="Zadanifontodlomka1"/>
          <w:rFonts w:asciiTheme="majorHAnsi" w:hAnsiTheme="majorHAnsi" w:cstheme="majorHAnsi"/>
          <w:spacing w:val="-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tako</w:t>
      </w:r>
      <w:r w:rsidRPr="00930762">
        <w:rPr>
          <w:rStyle w:val="Zadanifontodlomka1"/>
          <w:rFonts w:asciiTheme="majorHAnsi" w:hAnsiTheme="majorHAnsi" w:cstheme="majorHAnsi"/>
          <w:spacing w:val="-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da</w:t>
      </w:r>
      <w:r w:rsidRPr="00930762">
        <w:rPr>
          <w:rStyle w:val="Zadanifontodlomka1"/>
          <w:rFonts w:asciiTheme="majorHAnsi" w:hAnsiTheme="majorHAnsi" w:cstheme="majorHAnsi"/>
          <w:spacing w:val="-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učenik</w:t>
      </w:r>
      <w:r w:rsidRPr="00930762">
        <w:rPr>
          <w:rStyle w:val="Zadanifontodlomka1"/>
          <w:rFonts w:asciiTheme="majorHAnsi" w:hAnsiTheme="majorHAnsi" w:cstheme="majorHAnsi"/>
          <w:spacing w:val="-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uspješno</w:t>
      </w:r>
      <w:r w:rsidRPr="00930762">
        <w:rPr>
          <w:rStyle w:val="Zadanifontodlomka1"/>
          <w:rFonts w:asciiTheme="majorHAnsi" w:hAnsiTheme="majorHAnsi" w:cstheme="majorHAnsi"/>
          <w:spacing w:val="-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završi</w:t>
      </w:r>
      <w:r w:rsidRPr="00930762">
        <w:rPr>
          <w:rStyle w:val="Zadanifontodlomka1"/>
          <w:rFonts w:asciiTheme="majorHAnsi" w:hAnsiTheme="majorHAnsi" w:cstheme="majorHAnsi"/>
          <w:spacing w:val="-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zadatak</w:t>
      </w:r>
      <w:r w:rsidRPr="00930762">
        <w:rPr>
          <w:rStyle w:val="Zadanifontodlomka1"/>
          <w:rFonts w:asciiTheme="majorHAnsi" w:hAnsiTheme="majorHAnsi" w:cstheme="majorHAnsi"/>
          <w:spacing w:val="-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(staviti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naglasak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ono što dijete može, radije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nego na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ono što dijete ne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može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učiniti)</w:t>
      </w:r>
    </w:p>
    <w:p w14:paraId="72037FDF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4"/>
          <w:tab w:val="left" w:pos="1935"/>
        </w:tabs>
        <w:spacing w:after="0" w:line="240" w:lineRule="auto"/>
        <w:ind w:left="967" w:right="137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preporuka</w:t>
      </w:r>
      <w:r w:rsidRPr="00930762">
        <w:rPr>
          <w:rStyle w:val="Zadanifontodlomka1"/>
          <w:rFonts w:asciiTheme="majorHAnsi" w:hAnsiTheme="majorHAnsi" w:cstheme="majorHAnsi"/>
          <w:spacing w:val="-1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je</w:t>
      </w:r>
      <w:r w:rsidRPr="00930762">
        <w:rPr>
          <w:rStyle w:val="Zadanifontodlomka1"/>
          <w:rFonts w:asciiTheme="majorHAnsi" w:hAnsiTheme="majorHAnsi" w:cstheme="majorHAnsi"/>
          <w:spacing w:val="-1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da</w:t>
      </w:r>
      <w:r w:rsidRPr="00930762">
        <w:rPr>
          <w:rStyle w:val="Zadanifontodlomka1"/>
          <w:rFonts w:asciiTheme="majorHAnsi" w:hAnsiTheme="majorHAnsi" w:cstheme="majorHAnsi"/>
          <w:spacing w:val="-1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se</w:t>
      </w:r>
      <w:r w:rsidRPr="00930762">
        <w:rPr>
          <w:rStyle w:val="Zadanifontodlomka1"/>
          <w:rFonts w:asciiTheme="majorHAnsi" w:hAnsiTheme="majorHAnsi" w:cstheme="majorHAnsi"/>
          <w:spacing w:val="-1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učenicima</w:t>
      </w:r>
      <w:r w:rsidRPr="00930762">
        <w:rPr>
          <w:rStyle w:val="Zadanifontodlomka1"/>
          <w:rFonts w:asciiTheme="majorHAnsi" w:hAnsiTheme="majorHAnsi" w:cstheme="majorHAnsi"/>
          <w:spacing w:val="-1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</w:t>
      </w:r>
      <w:r w:rsidRPr="00930762">
        <w:rPr>
          <w:rStyle w:val="Zadanifontodlomka1"/>
          <w:rFonts w:asciiTheme="majorHAnsi" w:hAnsiTheme="majorHAnsi" w:cstheme="majorHAnsi"/>
          <w:spacing w:val="-1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poremećajem</w:t>
      </w:r>
      <w:r w:rsidRPr="00930762">
        <w:rPr>
          <w:rStyle w:val="Zadanifontodlomka1"/>
          <w:rFonts w:asciiTheme="majorHAnsi" w:hAnsiTheme="majorHAnsi" w:cstheme="majorHAnsi"/>
          <w:spacing w:val="-1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pažnje</w:t>
      </w:r>
      <w:r w:rsidRPr="00930762">
        <w:rPr>
          <w:rStyle w:val="Zadanifontodlomka1"/>
          <w:rFonts w:asciiTheme="majorHAnsi" w:hAnsiTheme="majorHAnsi" w:cstheme="majorHAnsi"/>
          <w:spacing w:val="-1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-1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hiperaktivnosti</w:t>
      </w:r>
      <w:r w:rsidRPr="00930762">
        <w:rPr>
          <w:rStyle w:val="Zadanifontodlomka1"/>
          <w:rFonts w:asciiTheme="majorHAnsi" w:hAnsiTheme="majorHAnsi" w:cstheme="majorHAnsi"/>
          <w:spacing w:val="-1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ne</w:t>
      </w:r>
      <w:r w:rsidRPr="00930762">
        <w:rPr>
          <w:rStyle w:val="Zadanifontodlomka1"/>
          <w:rFonts w:asciiTheme="majorHAnsi" w:hAnsiTheme="majorHAnsi" w:cstheme="majorHAnsi"/>
          <w:spacing w:val="-1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remeti</w:t>
      </w:r>
      <w:r w:rsidRPr="00930762">
        <w:rPr>
          <w:rStyle w:val="Zadanifontodlomka1"/>
          <w:rFonts w:asciiTheme="majorHAnsi" w:hAnsiTheme="majorHAnsi" w:cstheme="majorHAnsi"/>
          <w:spacing w:val="-1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mjesto</w:t>
      </w:r>
      <w:r w:rsidRPr="00930762">
        <w:rPr>
          <w:rStyle w:val="Zadanifontodlomka1"/>
          <w:rFonts w:asciiTheme="majorHAnsi" w:hAnsiTheme="majorHAnsi" w:cstheme="majorHAnsi"/>
          <w:spacing w:val="-1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sjedenja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razredu jer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tako se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lakše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drže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dogovora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 poštivanju dogovorenih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pravila</w:t>
      </w:r>
    </w:p>
    <w:p w14:paraId="0B4D859A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4"/>
          <w:tab w:val="left" w:pos="1935"/>
        </w:tabs>
        <w:spacing w:after="0" w:line="240" w:lineRule="auto"/>
        <w:ind w:left="967" w:right="139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preporuka</w:t>
      </w:r>
      <w:r w:rsidRPr="00930762">
        <w:rPr>
          <w:rStyle w:val="Zadanifontodlomka1"/>
          <w:rFonts w:asciiTheme="majorHAnsi" w:hAnsiTheme="majorHAnsi" w:cstheme="majorHAnsi"/>
          <w:spacing w:val="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je</w:t>
      </w:r>
      <w:r w:rsidRPr="00930762">
        <w:rPr>
          <w:rStyle w:val="Zadanifontodlomka1"/>
          <w:rFonts w:asciiTheme="majorHAnsi" w:hAnsiTheme="majorHAnsi" w:cstheme="majorHAnsi"/>
          <w:spacing w:val="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da</w:t>
      </w:r>
      <w:r w:rsidRPr="00930762">
        <w:rPr>
          <w:rStyle w:val="Zadanifontodlomka1"/>
          <w:rFonts w:asciiTheme="majorHAnsi" w:hAnsiTheme="majorHAnsi" w:cstheme="majorHAnsi"/>
          <w:spacing w:val="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učenik</w:t>
      </w:r>
      <w:r w:rsidRPr="00930762">
        <w:rPr>
          <w:rStyle w:val="Zadanifontodlomka1"/>
          <w:rFonts w:asciiTheme="majorHAnsi" w:hAnsiTheme="majorHAnsi" w:cstheme="majorHAnsi"/>
          <w:spacing w:val="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sjedi</w:t>
      </w:r>
      <w:r w:rsidRPr="00930762">
        <w:rPr>
          <w:rStyle w:val="Zadanifontodlomka1"/>
          <w:rFonts w:asciiTheme="majorHAnsi" w:hAnsiTheme="majorHAnsi" w:cstheme="majorHAnsi"/>
          <w:spacing w:val="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spacing w:val="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prvom</w:t>
      </w:r>
      <w:r w:rsidRPr="00930762">
        <w:rPr>
          <w:rStyle w:val="Zadanifontodlomka1"/>
          <w:rFonts w:asciiTheme="majorHAnsi" w:hAnsiTheme="majorHAnsi" w:cstheme="majorHAnsi"/>
          <w:spacing w:val="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redu,</w:t>
      </w:r>
      <w:r w:rsidRPr="00930762">
        <w:rPr>
          <w:rStyle w:val="Zadanifontodlomka1"/>
          <w:rFonts w:asciiTheme="majorHAnsi" w:hAnsiTheme="majorHAnsi" w:cstheme="majorHAnsi"/>
          <w:spacing w:val="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blizu</w:t>
      </w:r>
      <w:r w:rsidRPr="00930762">
        <w:rPr>
          <w:rStyle w:val="Zadanifontodlomka1"/>
          <w:rFonts w:asciiTheme="majorHAnsi" w:hAnsiTheme="majorHAnsi" w:cstheme="majorHAnsi"/>
          <w:spacing w:val="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učitelja,</w:t>
      </w:r>
      <w:r w:rsidRPr="00930762">
        <w:rPr>
          <w:rStyle w:val="Zadanifontodlomka1"/>
          <w:rFonts w:asciiTheme="majorHAnsi" w:hAnsiTheme="majorHAnsi" w:cstheme="majorHAnsi"/>
          <w:spacing w:val="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odmaknuto</w:t>
      </w:r>
      <w:r w:rsidRPr="00930762">
        <w:rPr>
          <w:rStyle w:val="Zadanifontodlomka1"/>
          <w:rFonts w:asciiTheme="majorHAnsi" w:hAnsiTheme="majorHAnsi" w:cstheme="majorHAnsi"/>
          <w:spacing w:val="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od</w:t>
      </w:r>
      <w:r w:rsidRPr="00930762">
        <w:rPr>
          <w:rStyle w:val="Zadanifontodlomka1"/>
          <w:rFonts w:asciiTheme="majorHAnsi" w:hAnsiTheme="majorHAnsi" w:cstheme="majorHAnsi"/>
          <w:spacing w:val="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buke</w:t>
      </w:r>
      <w:r w:rsidRPr="00930762">
        <w:rPr>
          <w:rStyle w:val="Zadanifontodlomka1"/>
          <w:rFonts w:asciiTheme="majorHAnsi" w:hAnsiTheme="majorHAnsi" w:cstheme="majorHAnsi"/>
          <w:spacing w:val="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svega</w:t>
      </w:r>
      <w:r w:rsidRPr="00930762">
        <w:rPr>
          <w:rStyle w:val="Zadanifontodlomka1"/>
          <w:rFonts w:asciiTheme="majorHAnsi" w:hAnsiTheme="majorHAnsi" w:cstheme="majorHAnsi"/>
          <w:spacing w:val="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onoga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što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mu može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odvratiti pažnju (ne pokraj vrata,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ili</w:t>
      </w:r>
      <w:r w:rsidRPr="00930762">
        <w:rPr>
          <w:rStyle w:val="Zadanifontodlomka1"/>
          <w:rFonts w:asciiTheme="majorHAnsi" w:hAnsiTheme="majorHAnsi" w:cstheme="majorHAnsi"/>
          <w:spacing w:val="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prozora)</w:t>
      </w:r>
    </w:p>
    <w:p w14:paraId="380B1487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4"/>
          <w:tab w:val="left" w:pos="1935"/>
        </w:tabs>
        <w:spacing w:after="0" w:line="240" w:lineRule="auto"/>
        <w:ind w:left="967" w:right="143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preporuka</w:t>
      </w:r>
      <w:r w:rsidRPr="00930762">
        <w:rPr>
          <w:rStyle w:val="Zadanifontodlomka1"/>
          <w:rFonts w:asciiTheme="majorHAnsi" w:hAnsiTheme="majorHAnsi" w:cstheme="majorHAnsi"/>
          <w:spacing w:val="2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je</w:t>
      </w:r>
      <w:r w:rsidRPr="00930762">
        <w:rPr>
          <w:rStyle w:val="Zadanifontodlomka1"/>
          <w:rFonts w:asciiTheme="majorHAnsi" w:hAnsiTheme="majorHAnsi" w:cstheme="majorHAnsi"/>
          <w:spacing w:val="2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da</w:t>
      </w:r>
      <w:r w:rsidRPr="00930762">
        <w:rPr>
          <w:rStyle w:val="Zadanifontodlomka1"/>
          <w:rFonts w:asciiTheme="majorHAnsi" w:hAnsiTheme="majorHAnsi" w:cstheme="majorHAnsi"/>
          <w:spacing w:val="2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učenik</w:t>
      </w:r>
      <w:r w:rsidRPr="00930762">
        <w:rPr>
          <w:rStyle w:val="Zadanifontodlomka1"/>
          <w:rFonts w:asciiTheme="majorHAnsi" w:hAnsiTheme="majorHAnsi" w:cstheme="majorHAnsi"/>
          <w:spacing w:val="30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</w:t>
      </w:r>
      <w:r w:rsidRPr="00930762">
        <w:rPr>
          <w:rStyle w:val="Zadanifontodlomka1"/>
          <w:rFonts w:asciiTheme="majorHAnsi" w:hAnsiTheme="majorHAnsi" w:cstheme="majorHAnsi"/>
          <w:spacing w:val="2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blagim</w:t>
      </w:r>
      <w:r w:rsidRPr="00930762">
        <w:rPr>
          <w:rStyle w:val="Zadanifontodlomka1"/>
          <w:rFonts w:asciiTheme="majorHAnsi" w:hAnsiTheme="majorHAnsi" w:cstheme="majorHAnsi"/>
          <w:spacing w:val="29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poremećajima</w:t>
      </w:r>
      <w:r w:rsidRPr="00930762">
        <w:rPr>
          <w:rStyle w:val="Zadanifontodlomka1"/>
          <w:rFonts w:asciiTheme="majorHAnsi" w:hAnsiTheme="majorHAnsi" w:cstheme="majorHAnsi"/>
          <w:spacing w:val="29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spacing w:val="2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ponašanju</w:t>
      </w:r>
      <w:r w:rsidRPr="00930762">
        <w:rPr>
          <w:rStyle w:val="Zadanifontodlomka1"/>
          <w:rFonts w:asciiTheme="majorHAnsi" w:hAnsiTheme="majorHAnsi" w:cstheme="majorHAnsi"/>
          <w:spacing w:val="29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sjedi</w:t>
      </w:r>
      <w:r w:rsidRPr="00930762">
        <w:rPr>
          <w:rStyle w:val="Zadanifontodlomka1"/>
          <w:rFonts w:asciiTheme="majorHAnsi" w:hAnsiTheme="majorHAnsi" w:cstheme="majorHAnsi"/>
          <w:spacing w:val="29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</w:t>
      </w:r>
      <w:r w:rsidRPr="00930762">
        <w:rPr>
          <w:rStyle w:val="Zadanifontodlomka1"/>
          <w:rFonts w:asciiTheme="majorHAnsi" w:hAnsiTheme="majorHAnsi" w:cstheme="majorHAnsi"/>
          <w:spacing w:val="2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djetetom</w:t>
      </w:r>
      <w:r w:rsidRPr="00930762">
        <w:rPr>
          <w:rStyle w:val="Zadanifontodlomka1"/>
          <w:rFonts w:asciiTheme="majorHAnsi" w:hAnsiTheme="majorHAnsi" w:cstheme="majorHAnsi"/>
          <w:spacing w:val="2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koji</w:t>
      </w:r>
      <w:r w:rsidRPr="00930762">
        <w:rPr>
          <w:rStyle w:val="Zadanifontodlomka1"/>
          <w:rFonts w:asciiTheme="majorHAnsi" w:hAnsiTheme="majorHAnsi" w:cstheme="majorHAnsi"/>
          <w:spacing w:val="2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je</w:t>
      </w:r>
      <w:r w:rsidRPr="00930762">
        <w:rPr>
          <w:rStyle w:val="Zadanifontodlomka1"/>
          <w:rFonts w:asciiTheme="majorHAnsi" w:hAnsiTheme="majorHAnsi" w:cstheme="majorHAnsi"/>
          <w:spacing w:val="2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dobar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model,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učenik sa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znatnijim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poremećajima neka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sjedi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sam</w:t>
      </w:r>
    </w:p>
    <w:p w14:paraId="1C1F3FA2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4"/>
          <w:tab w:val="left" w:pos="1935"/>
        </w:tabs>
        <w:spacing w:after="0" w:line="293" w:lineRule="exact"/>
        <w:ind w:left="967" w:hanging="361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preporuka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je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uvijek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pohvali trud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koji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dijete ulaže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 izvršavanje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određenog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zadatka</w:t>
      </w:r>
    </w:p>
    <w:p w14:paraId="75D8F35A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5"/>
        </w:tabs>
        <w:spacing w:after="0" w:line="240" w:lineRule="auto"/>
        <w:ind w:left="967" w:right="145" w:firstLine="0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preporuka je da ako dijete griješi, ne grditi ga, već mu objasniti u čemu griješi, pokazati mu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kako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treba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što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učiniti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ili mu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pomoći da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sam dođe do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rješenja 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onda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ga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obavezno pohvaliti</w:t>
      </w:r>
    </w:p>
    <w:p w14:paraId="1EFCCB2B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5"/>
        </w:tabs>
        <w:spacing w:after="0" w:line="240" w:lineRule="auto"/>
        <w:ind w:left="967" w:right="140" w:firstLine="0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preporuka je da se za takve učenike zadaci skrate u odnosu na ostale učenike u razredu, ali je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to potrebno učiniti nenapadno i ne isticati pred cijelim razredom da smo to učinili zbog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djetetovih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ograničenja</w:t>
      </w:r>
    </w:p>
    <w:p w14:paraId="630AF3AE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5"/>
        </w:tabs>
        <w:spacing w:after="0" w:line="240" w:lineRule="auto"/>
        <w:ind w:left="967" w:right="142" w:firstLine="0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preporuka je da se često izmjenjuju zadaci i variraju od lakših do težih i od zabavnih do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obaveznih</w:t>
      </w:r>
    </w:p>
    <w:p w14:paraId="363349DB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5"/>
        </w:tabs>
        <w:spacing w:after="0" w:line="240" w:lineRule="auto"/>
        <w:ind w:left="967" w:right="136" w:firstLine="0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preporuka je da se pripremi za učenika već napisani tekst s osnovnim činjenicama koje treba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naučiti a tekst neka bude napisan čitko, velikim slovima s istaknutim pojmovima i važnim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činjenicama</w:t>
      </w:r>
    </w:p>
    <w:p w14:paraId="68A522C2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5"/>
        </w:tabs>
        <w:spacing w:after="0" w:line="240" w:lineRule="auto"/>
        <w:ind w:left="967" w:right="143" w:firstLine="0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preporuka je da učitelj kontinuirano usmjerava učenikovu pažnju verbalno (pitajte ga nešto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jednostavno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što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ne mora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imati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čvrste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veze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sa predavanjem)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ili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neverbalno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(pokažite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učeniku prstom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spacing w:val="-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knjizi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mjesto</w:t>
      </w:r>
      <w:r w:rsidRPr="00930762">
        <w:rPr>
          <w:rStyle w:val="Zadanifontodlomka1"/>
          <w:rFonts w:asciiTheme="majorHAnsi" w:hAnsiTheme="majorHAnsi" w:cstheme="majorHAnsi"/>
          <w:spacing w:val="-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gdje</w:t>
      </w:r>
      <w:r w:rsidRPr="00930762">
        <w:rPr>
          <w:rStyle w:val="Zadanifontodlomka1"/>
          <w:rFonts w:asciiTheme="majorHAnsi" w:hAnsiTheme="majorHAnsi" w:cstheme="majorHAnsi"/>
          <w:spacing w:val="-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se</w:t>
      </w:r>
      <w:r w:rsidRPr="00930762">
        <w:rPr>
          <w:rStyle w:val="Zadanifontodlomka1"/>
          <w:rFonts w:asciiTheme="majorHAnsi" w:hAnsiTheme="majorHAnsi" w:cstheme="majorHAnsi"/>
          <w:spacing w:val="-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čita,</w:t>
      </w:r>
      <w:r w:rsidRPr="00930762">
        <w:rPr>
          <w:rStyle w:val="Zadanifontodlomka1"/>
          <w:rFonts w:asciiTheme="majorHAnsi" w:hAnsiTheme="majorHAnsi" w:cstheme="majorHAnsi"/>
          <w:spacing w:val="-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pogledajte</w:t>
      </w:r>
      <w:r w:rsidRPr="00930762">
        <w:rPr>
          <w:rStyle w:val="Zadanifontodlomka1"/>
          <w:rFonts w:asciiTheme="majorHAnsi" w:hAnsiTheme="majorHAnsi" w:cstheme="majorHAnsi"/>
          <w:spacing w:val="-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slijedi</w:t>
      </w:r>
      <w:r w:rsidRPr="00930762">
        <w:rPr>
          <w:rStyle w:val="Zadanifontodlomka1"/>
          <w:rFonts w:asciiTheme="majorHAnsi" w:hAnsiTheme="majorHAnsi" w:cstheme="majorHAnsi"/>
          <w:spacing w:val="-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li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zadatke</w:t>
      </w:r>
      <w:r w:rsidRPr="00930762">
        <w:rPr>
          <w:rStyle w:val="Zadanifontodlomka1"/>
          <w:rFonts w:asciiTheme="majorHAnsi" w:hAnsiTheme="majorHAnsi" w:cstheme="majorHAnsi"/>
          <w:spacing w:val="-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kontrolnom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radu,</w:t>
      </w:r>
      <w:r w:rsidRPr="00930762">
        <w:rPr>
          <w:rStyle w:val="Zadanifontodlomka1"/>
          <w:rFonts w:asciiTheme="majorHAnsi" w:hAnsiTheme="majorHAnsi" w:cstheme="majorHAnsi"/>
          <w:spacing w:val="-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uspijeva</w:t>
      </w:r>
      <w:r w:rsidRPr="00930762">
        <w:rPr>
          <w:rStyle w:val="Zadanifontodlomka1"/>
          <w:rFonts w:asciiTheme="majorHAnsi" w:hAnsiTheme="majorHAnsi" w:cstheme="majorHAnsi"/>
          <w:spacing w:val="-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li</w:t>
      </w:r>
      <w:r w:rsidRPr="00930762">
        <w:rPr>
          <w:rStyle w:val="Zadanifontodlomka1"/>
          <w:rFonts w:asciiTheme="majorHAnsi" w:hAnsiTheme="majorHAnsi" w:cstheme="majorHAnsi"/>
          <w:spacing w:val="-5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prepisati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 ploče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ono što</w:t>
      </w:r>
      <w:r w:rsidRPr="00930762">
        <w:rPr>
          <w:rStyle w:val="Zadanifontodlomka1"/>
          <w:rFonts w:asciiTheme="majorHAnsi" w:hAnsiTheme="majorHAnsi" w:cstheme="majorHAnsi"/>
          <w:spacing w:val="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ste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za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njega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predvidjeli)</w:t>
      </w:r>
    </w:p>
    <w:p w14:paraId="22336244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5"/>
        </w:tabs>
        <w:spacing w:after="0" w:line="240" w:lineRule="auto"/>
        <w:ind w:left="967" w:right="145" w:firstLine="0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preporuka je da se prati ako je mu je pažnja odlutala i tada priđite, i lagano ga dodirnite po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ramenu</w:t>
      </w:r>
    </w:p>
    <w:p w14:paraId="284D92DC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5"/>
        </w:tabs>
        <w:spacing w:after="0" w:line="240" w:lineRule="auto"/>
        <w:ind w:left="967" w:right="137" w:firstLine="0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preporuka je da učenika uposlite malim zadacima da razbijete monotoniju i omogućite mu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ciljano</w:t>
      </w:r>
      <w:r w:rsidRPr="00930762">
        <w:rPr>
          <w:rStyle w:val="Zadanifontodlomka1"/>
          <w:rFonts w:asciiTheme="majorHAnsi" w:hAnsiTheme="majorHAnsi" w:cstheme="majorHAnsi"/>
          <w:spacing w:val="-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kretanje</w:t>
      </w:r>
      <w:r w:rsidRPr="00930762">
        <w:rPr>
          <w:rStyle w:val="Zadanifontodlomka1"/>
          <w:rFonts w:asciiTheme="majorHAnsi" w:hAnsiTheme="majorHAnsi" w:cstheme="majorHAnsi"/>
          <w:spacing w:val="-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(zamolite</w:t>
      </w:r>
      <w:r w:rsidRPr="00930762">
        <w:rPr>
          <w:rStyle w:val="Zadanifontodlomka1"/>
          <w:rFonts w:asciiTheme="majorHAnsi" w:hAnsiTheme="majorHAnsi" w:cstheme="majorHAnsi"/>
          <w:spacing w:val="-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ga</w:t>
      </w:r>
      <w:r w:rsidRPr="00930762">
        <w:rPr>
          <w:rStyle w:val="Zadanifontodlomka1"/>
          <w:rFonts w:asciiTheme="majorHAnsi" w:hAnsiTheme="majorHAnsi" w:cstheme="majorHAnsi"/>
          <w:spacing w:val="-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da</w:t>
      </w:r>
      <w:r w:rsidRPr="00930762">
        <w:rPr>
          <w:rStyle w:val="Zadanifontodlomka1"/>
          <w:rFonts w:asciiTheme="majorHAnsi" w:hAnsiTheme="majorHAnsi" w:cstheme="majorHAnsi"/>
          <w:spacing w:val="-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opere</w:t>
      </w:r>
      <w:r w:rsidRPr="00930762">
        <w:rPr>
          <w:rStyle w:val="Zadanifontodlomka1"/>
          <w:rFonts w:asciiTheme="majorHAnsi" w:hAnsiTheme="majorHAnsi" w:cstheme="majorHAnsi"/>
          <w:spacing w:val="-9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spužvu,</w:t>
      </w:r>
      <w:r w:rsidRPr="00930762">
        <w:rPr>
          <w:rStyle w:val="Zadanifontodlomka1"/>
          <w:rFonts w:asciiTheme="majorHAnsi" w:hAnsiTheme="majorHAnsi" w:cstheme="majorHAnsi"/>
          <w:spacing w:val="-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donese</w:t>
      </w:r>
      <w:r w:rsidRPr="00930762">
        <w:rPr>
          <w:rStyle w:val="Zadanifontodlomka1"/>
          <w:rFonts w:asciiTheme="majorHAnsi" w:hAnsiTheme="majorHAnsi" w:cstheme="majorHAnsi"/>
          <w:spacing w:val="-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kredu,</w:t>
      </w:r>
      <w:r w:rsidRPr="00930762">
        <w:rPr>
          <w:rStyle w:val="Zadanifontodlomka1"/>
          <w:rFonts w:asciiTheme="majorHAnsi" w:hAnsiTheme="majorHAnsi" w:cstheme="majorHAnsi"/>
          <w:spacing w:val="-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potraži</w:t>
      </w:r>
      <w:r w:rsidRPr="00930762">
        <w:rPr>
          <w:rStyle w:val="Zadanifontodlomka1"/>
          <w:rFonts w:asciiTheme="majorHAnsi" w:hAnsiTheme="majorHAnsi" w:cstheme="majorHAnsi"/>
          <w:spacing w:val="-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nekoga,</w:t>
      </w:r>
      <w:r w:rsidRPr="00930762">
        <w:rPr>
          <w:rStyle w:val="Zadanifontodlomka1"/>
          <w:rFonts w:asciiTheme="majorHAnsi" w:hAnsiTheme="majorHAnsi" w:cstheme="majorHAnsi"/>
          <w:spacing w:val="-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ali</w:t>
      </w:r>
      <w:r w:rsidRPr="00930762">
        <w:rPr>
          <w:rStyle w:val="Zadanifontodlomka1"/>
          <w:rFonts w:asciiTheme="majorHAnsi" w:hAnsiTheme="majorHAnsi" w:cstheme="majorHAnsi"/>
          <w:spacing w:val="-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pritom</w:t>
      </w:r>
      <w:r w:rsidRPr="00930762">
        <w:rPr>
          <w:rStyle w:val="Zadanifontodlomka1"/>
          <w:rFonts w:asciiTheme="majorHAnsi" w:hAnsiTheme="majorHAnsi" w:cstheme="majorHAnsi"/>
          <w:spacing w:val="-9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morati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imati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umu hoće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li on to doista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 kako učiniti)</w:t>
      </w:r>
    </w:p>
    <w:p w14:paraId="4307D8B0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5"/>
        </w:tabs>
        <w:spacing w:after="0" w:line="240" w:lineRule="auto"/>
        <w:ind w:left="967" w:right="138" w:firstLine="0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preporuka</w:t>
      </w:r>
      <w:r w:rsidRPr="00930762">
        <w:rPr>
          <w:rStyle w:val="Zadanifontodlomka1"/>
          <w:rFonts w:asciiTheme="majorHAnsi" w:hAnsiTheme="majorHAnsi" w:cstheme="majorHAnsi"/>
          <w:spacing w:val="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je</w:t>
      </w:r>
      <w:r w:rsidRPr="00930762">
        <w:rPr>
          <w:rStyle w:val="Zadanifontodlomka1"/>
          <w:rFonts w:asciiTheme="majorHAnsi" w:hAnsiTheme="majorHAnsi" w:cstheme="majorHAnsi"/>
          <w:spacing w:val="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da</w:t>
      </w:r>
      <w:r w:rsidRPr="00930762">
        <w:rPr>
          <w:rStyle w:val="Zadanifontodlomka1"/>
          <w:rFonts w:asciiTheme="majorHAnsi" w:hAnsiTheme="majorHAnsi" w:cstheme="majorHAnsi"/>
          <w:spacing w:val="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svoja</w:t>
      </w:r>
      <w:r w:rsidRPr="00930762">
        <w:rPr>
          <w:rStyle w:val="Zadanifontodlomka1"/>
          <w:rFonts w:asciiTheme="majorHAnsi" w:hAnsiTheme="majorHAnsi" w:cstheme="majorHAnsi"/>
          <w:spacing w:val="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predavanja</w:t>
      </w:r>
      <w:r w:rsidRPr="00930762">
        <w:rPr>
          <w:rStyle w:val="Zadanifontodlomka1"/>
          <w:rFonts w:asciiTheme="majorHAnsi" w:hAnsiTheme="majorHAnsi" w:cstheme="majorHAnsi"/>
          <w:spacing w:val="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obogatite</w:t>
      </w:r>
      <w:r w:rsidRPr="00930762">
        <w:rPr>
          <w:rStyle w:val="Zadanifontodlomka1"/>
          <w:rFonts w:asciiTheme="majorHAnsi" w:hAnsiTheme="majorHAnsi" w:cstheme="majorHAnsi"/>
          <w:spacing w:val="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pričama,</w:t>
      </w:r>
      <w:r w:rsidRPr="00930762">
        <w:rPr>
          <w:rStyle w:val="Zadanifontodlomka1"/>
          <w:rFonts w:asciiTheme="majorHAnsi" w:hAnsiTheme="majorHAnsi" w:cstheme="majorHAnsi"/>
          <w:spacing w:val="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slikama,</w:t>
      </w:r>
      <w:r w:rsidRPr="00930762">
        <w:rPr>
          <w:rStyle w:val="Zadanifontodlomka1"/>
          <w:rFonts w:asciiTheme="majorHAnsi" w:hAnsiTheme="majorHAnsi" w:cstheme="majorHAnsi"/>
          <w:spacing w:val="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audio</w:t>
      </w:r>
      <w:r w:rsidRPr="00930762">
        <w:rPr>
          <w:rStyle w:val="Zadanifontodlomka1"/>
          <w:rFonts w:asciiTheme="majorHAnsi" w:hAnsiTheme="majorHAnsi" w:cstheme="majorHAnsi"/>
          <w:spacing w:val="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vizualnim</w:t>
      </w:r>
      <w:r w:rsidRPr="00930762">
        <w:rPr>
          <w:rStyle w:val="Zadanifontodlomka1"/>
          <w:rFonts w:asciiTheme="majorHAnsi" w:hAnsiTheme="majorHAnsi" w:cstheme="majorHAnsi"/>
          <w:spacing w:val="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materijalima</w:t>
      </w:r>
      <w:r w:rsidRPr="00930762">
        <w:rPr>
          <w:rStyle w:val="Zadanifontodlomka1"/>
          <w:rFonts w:asciiTheme="majorHAnsi" w:hAnsiTheme="majorHAnsi" w:cstheme="majorHAnsi"/>
          <w:spacing w:val="-5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sl. to će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biti zanimljivo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 za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učenike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koji nemaju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poteškoća</w:t>
      </w:r>
    </w:p>
    <w:p w14:paraId="1F10BED1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5"/>
        </w:tabs>
        <w:spacing w:after="0" w:line="240" w:lineRule="auto"/>
        <w:ind w:left="967" w:right="135" w:firstLine="0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preporuka je da se učeniku koji ima poteškoće daju jednostavne, jasne i konkretne upute i da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se svaki put provjeri je li vas učenik razumio (pitajte ga da ponovi što ste rekli), ne grdite ga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ako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nije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razumio i pokušajte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ponovo objasniti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 još jednostavniji način</w:t>
      </w:r>
    </w:p>
    <w:p w14:paraId="60751A76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5"/>
        </w:tabs>
        <w:spacing w:after="0" w:line="240" w:lineRule="auto"/>
        <w:ind w:left="967" w:right="141" w:firstLine="0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preporuka je poticati učenika na aktivno sudjelovanje na satu te mu i na takav način zadržati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pažnju</w:t>
      </w:r>
    </w:p>
    <w:p w14:paraId="07850619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5"/>
        </w:tabs>
        <w:spacing w:after="0" w:line="292" w:lineRule="exact"/>
        <w:ind w:left="967" w:hanging="361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preporuka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je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sve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upute govorite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smirenim blagim glasom</w:t>
      </w:r>
    </w:p>
    <w:p w14:paraId="1547AFC5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5"/>
        </w:tabs>
        <w:spacing w:after="0" w:line="240" w:lineRule="auto"/>
        <w:ind w:left="967" w:right="142" w:firstLine="0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preporuka</w:t>
      </w:r>
      <w:r w:rsidRPr="00930762">
        <w:rPr>
          <w:rStyle w:val="Zadanifontodlomka1"/>
          <w:rFonts w:asciiTheme="majorHAnsi" w:hAnsiTheme="majorHAnsi" w:cstheme="majorHAnsi"/>
          <w:spacing w:val="-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je</w:t>
      </w:r>
      <w:r w:rsidRPr="00930762">
        <w:rPr>
          <w:rStyle w:val="Zadanifontodlomka1"/>
          <w:rFonts w:asciiTheme="majorHAnsi" w:hAnsiTheme="majorHAnsi" w:cstheme="majorHAnsi"/>
          <w:spacing w:val="-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da</w:t>
      </w:r>
      <w:r w:rsidRPr="00930762">
        <w:rPr>
          <w:rStyle w:val="Zadanifontodlomka1"/>
          <w:rFonts w:asciiTheme="majorHAnsi" w:hAnsiTheme="majorHAnsi" w:cstheme="majorHAnsi"/>
          <w:spacing w:val="-9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se</w:t>
      </w:r>
      <w:r w:rsidRPr="00930762">
        <w:rPr>
          <w:rStyle w:val="Zadanifontodlomka1"/>
          <w:rFonts w:asciiTheme="majorHAnsi" w:hAnsiTheme="majorHAnsi" w:cstheme="majorHAnsi"/>
          <w:spacing w:val="-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ne</w:t>
      </w:r>
      <w:r w:rsidRPr="00930762">
        <w:rPr>
          <w:rStyle w:val="Zadanifontodlomka1"/>
          <w:rFonts w:asciiTheme="majorHAnsi" w:hAnsiTheme="majorHAnsi" w:cstheme="majorHAnsi"/>
          <w:spacing w:val="-9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propusti</w:t>
      </w:r>
      <w:r w:rsidRPr="00930762">
        <w:rPr>
          <w:rStyle w:val="Zadanifontodlomka1"/>
          <w:rFonts w:asciiTheme="majorHAnsi" w:hAnsiTheme="majorHAnsi" w:cstheme="majorHAnsi"/>
          <w:spacing w:val="-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prilika</w:t>
      </w:r>
      <w:r w:rsidRPr="00930762">
        <w:rPr>
          <w:rStyle w:val="Zadanifontodlomka1"/>
          <w:rFonts w:asciiTheme="majorHAnsi" w:hAnsiTheme="majorHAnsi" w:cstheme="majorHAnsi"/>
          <w:spacing w:val="-9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za</w:t>
      </w:r>
      <w:r w:rsidRPr="00930762">
        <w:rPr>
          <w:rStyle w:val="Zadanifontodlomka1"/>
          <w:rFonts w:asciiTheme="majorHAnsi" w:hAnsiTheme="majorHAnsi" w:cstheme="majorHAnsi"/>
          <w:spacing w:val="-9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pohvaliti</w:t>
      </w:r>
      <w:r w:rsidRPr="00930762">
        <w:rPr>
          <w:rStyle w:val="Zadanifontodlomka1"/>
          <w:rFonts w:asciiTheme="majorHAnsi" w:hAnsiTheme="majorHAnsi" w:cstheme="majorHAnsi"/>
          <w:spacing w:val="-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učenika</w:t>
      </w:r>
      <w:r w:rsidRPr="00930762">
        <w:rPr>
          <w:rStyle w:val="Zadanifontodlomka1"/>
          <w:rFonts w:asciiTheme="majorHAnsi" w:hAnsiTheme="majorHAnsi" w:cstheme="majorHAnsi"/>
          <w:spacing w:val="-6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za</w:t>
      </w:r>
      <w:r w:rsidRPr="00930762">
        <w:rPr>
          <w:rStyle w:val="Zadanifontodlomka1"/>
          <w:rFonts w:asciiTheme="majorHAnsi" w:hAnsiTheme="majorHAnsi" w:cstheme="majorHAnsi"/>
          <w:spacing w:val="-9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praćenje</w:t>
      </w:r>
      <w:r w:rsidRPr="00930762">
        <w:rPr>
          <w:rStyle w:val="Zadanifontodlomka1"/>
          <w:rFonts w:asciiTheme="majorHAnsi" w:hAnsiTheme="majorHAnsi" w:cstheme="majorHAnsi"/>
          <w:spacing w:val="-9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vaših</w:t>
      </w:r>
      <w:r w:rsidRPr="00930762">
        <w:rPr>
          <w:rStyle w:val="Zadanifontodlomka1"/>
          <w:rFonts w:asciiTheme="majorHAnsi" w:hAnsiTheme="majorHAnsi" w:cstheme="majorHAnsi"/>
          <w:spacing w:val="-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uputa</w:t>
      </w:r>
      <w:r w:rsidRPr="00930762">
        <w:rPr>
          <w:rStyle w:val="Zadanifontodlomka1"/>
          <w:rFonts w:asciiTheme="majorHAnsi" w:hAnsiTheme="majorHAnsi" w:cstheme="majorHAnsi"/>
          <w:spacing w:val="-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bilo</w:t>
      </w:r>
      <w:r w:rsidRPr="00930762">
        <w:rPr>
          <w:rStyle w:val="Zadanifontodlomka1"/>
          <w:rFonts w:asciiTheme="majorHAnsi" w:hAnsiTheme="majorHAnsi" w:cstheme="majorHAnsi"/>
          <w:spacing w:val="-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</w:t>
      </w:r>
      <w:r w:rsidRPr="00930762">
        <w:rPr>
          <w:rStyle w:val="Zadanifontodlomka1"/>
          <w:rFonts w:asciiTheme="majorHAnsi" w:hAnsiTheme="majorHAnsi" w:cstheme="majorHAnsi"/>
          <w:spacing w:val="-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čemu</w:t>
      </w:r>
      <w:r w:rsidRPr="00930762">
        <w:rPr>
          <w:rStyle w:val="Zadanifontodlomka1"/>
          <w:rFonts w:asciiTheme="majorHAnsi" w:hAnsiTheme="majorHAnsi" w:cstheme="majorHAnsi"/>
          <w:spacing w:val="-5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se radi (možete mu klimnuti glavom, nasmiješiti se pomilovati ga po glavi, dodirnuti ga po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ramenu,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izgovoriti pohvalu pred cijelim razredom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ili samo</w:t>
      </w:r>
      <w:r w:rsidRPr="00930762">
        <w:rPr>
          <w:rStyle w:val="Zadanifontodlomka1"/>
          <w:rFonts w:asciiTheme="majorHAnsi" w:hAnsiTheme="majorHAnsi" w:cstheme="majorHAnsi"/>
          <w:spacing w:val="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njemu)</w:t>
      </w:r>
    </w:p>
    <w:p w14:paraId="7A2EE55D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5"/>
        </w:tabs>
        <w:spacing w:after="0" w:line="240" w:lineRule="auto"/>
        <w:ind w:left="967" w:right="140" w:firstLine="0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preporuka je da se takvom učeniku kada je on to u mogućnosti da prilika za pomaganje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drugima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 za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izražavanje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empatije</w:t>
      </w:r>
    </w:p>
    <w:p w14:paraId="742227F4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5"/>
        </w:tabs>
        <w:spacing w:after="0" w:line="292" w:lineRule="exact"/>
        <w:ind w:left="967" w:hanging="361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preporuka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je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ga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isključuje iz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razrednih aktivnosti</w:t>
      </w:r>
    </w:p>
    <w:p w14:paraId="5D63AF8E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5"/>
        </w:tabs>
        <w:spacing w:after="0" w:line="240" w:lineRule="auto"/>
        <w:ind w:left="967" w:right="137" w:firstLine="0"/>
        <w:jc w:val="both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preporuka je da se prihvati učenika takav kakav jest i pomogne mu se u prilagodbi, jer će ga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isti način kako ga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vi prihvaćate, prihvatiti i ostali učenici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 razredu i školi.</w:t>
      </w:r>
    </w:p>
    <w:p w14:paraId="5452B46D" w14:textId="77777777" w:rsidR="001963B3" w:rsidRPr="00930762" w:rsidRDefault="001963B3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03E08B46" w14:textId="77777777" w:rsidR="001963B3" w:rsidRPr="00930762" w:rsidRDefault="001963B3">
      <w:pPr>
        <w:pStyle w:val="Standard"/>
        <w:widowControl w:val="0"/>
        <w:spacing w:before="9" w:after="0" w:line="240" w:lineRule="auto"/>
        <w:rPr>
          <w:rFonts w:asciiTheme="majorHAnsi" w:hAnsiTheme="majorHAnsi" w:cstheme="majorHAnsi"/>
          <w:lang w:eastAsia="en-US"/>
        </w:rPr>
      </w:pPr>
    </w:p>
    <w:p w14:paraId="584BAF74" w14:textId="77777777" w:rsidR="001963B3" w:rsidRPr="00930762" w:rsidRDefault="00CB4565">
      <w:pPr>
        <w:pStyle w:val="Standard"/>
        <w:widowControl w:val="0"/>
        <w:spacing w:after="0" w:line="240" w:lineRule="auto"/>
        <w:rPr>
          <w:rFonts w:asciiTheme="majorHAnsi" w:hAnsiTheme="majorHAnsi" w:cstheme="majorHAnsi"/>
        </w:rPr>
      </w:pPr>
      <w:bookmarkStart w:id="443" w:name="_Toc83734860"/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Psihološko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5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prilagođavanje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–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psihološke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prilagodbe:</w:t>
      </w:r>
      <w:bookmarkEnd w:id="443"/>
    </w:p>
    <w:p w14:paraId="6A96E9BA" w14:textId="77777777" w:rsidR="001963B3" w:rsidRPr="00930762" w:rsidRDefault="00CB4565">
      <w:pPr>
        <w:pStyle w:val="Standard"/>
        <w:widowControl w:val="0"/>
        <w:spacing w:after="0" w:line="240" w:lineRule="auto"/>
        <w:ind w:right="46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Usmjerene su na razvoj bolje slike učenika o samom sebi čime se povećava motivacija za učenje i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suradnju te bolji odnos s ostalim učenicima i svim sudionicima u provedbi programa. Važno je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prihvatiti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učenika kao jednako vrijednu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osobu i jasno mu to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dati do znanja.</w:t>
      </w:r>
    </w:p>
    <w:p w14:paraId="3A9176B0" w14:textId="4268879C" w:rsidR="001963B3" w:rsidRPr="00930762" w:rsidRDefault="001963B3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3F2748BC" w14:textId="3D0A67E1" w:rsidR="009D2CE8" w:rsidRPr="00930762" w:rsidRDefault="009D2CE8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533FF083" w14:textId="56FAC042" w:rsidR="009D2CE8" w:rsidRPr="00930762" w:rsidRDefault="009D2CE8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6CAE88AE" w14:textId="7EBE59D8" w:rsidR="009D2CE8" w:rsidRPr="00930762" w:rsidRDefault="009D2CE8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67899D31" w14:textId="25604608" w:rsidR="009D2CE8" w:rsidRPr="00930762" w:rsidRDefault="009D2CE8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796B6397" w14:textId="27D88B06" w:rsidR="009D2CE8" w:rsidRPr="00930762" w:rsidRDefault="009D2CE8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395A1FB3" w14:textId="77777777" w:rsidR="009D2CE8" w:rsidRPr="00930762" w:rsidRDefault="009D2CE8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320443D4" w14:textId="0D3A38CD" w:rsidR="001963B3" w:rsidRPr="004F7FDF" w:rsidRDefault="00CB4565" w:rsidP="004F7FDF">
      <w:pPr>
        <w:pStyle w:val="Standard"/>
        <w:widowControl w:val="0"/>
        <w:tabs>
          <w:tab w:val="left" w:pos="4503"/>
        </w:tabs>
        <w:spacing w:before="215" w:after="0" w:line="240" w:lineRule="auto"/>
        <w:ind w:left="2251"/>
        <w:rPr>
          <w:rFonts w:asciiTheme="majorHAnsi" w:hAnsiTheme="majorHAnsi" w:cstheme="majorHAnsi"/>
          <w:b/>
          <w:bCs/>
          <w:lang w:eastAsia="en-US"/>
        </w:rPr>
      </w:pPr>
      <w:bookmarkStart w:id="444" w:name="_Toc83734861"/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Dodatne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preventivne mjere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aktivnost</w:t>
      </w:r>
      <w:bookmarkEnd w:id="444"/>
      <w:r w:rsidR="004F7FDF">
        <w:rPr>
          <w:rStyle w:val="Zadanifontodlomka1"/>
          <w:rFonts w:asciiTheme="majorHAnsi" w:hAnsiTheme="majorHAnsi" w:cstheme="majorHAnsi"/>
          <w:b/>
          <w:bCs/>
          <w:lang w:eastAsia="en-US"/>
        </w:rPr>
        <w:t>i</w:t>
      </w:r>
    </w:p>
    <w:p w14:paraId="68AAD722" w14:textId="77777777" w:rsidR="001963B3" w:rsidRPr="00930762" w:rsidRDefault="001963B3">
      <w:pPr>
        <w:pStyle w:val="Standard"/>
        <w:widowControl w:val="0"/>
        <w:tabs>
          <w:tab w:val="left" w:pos="2474"/>
          <w:tab w:val="left" w:pos="2475"/>
        </w:tabs>
        <w:spacing w:before="2" w:after="0" w:line="240" w:lineRule="auto"/>
        <w:ind w:left="1507" w:right="1082"/>
        <w:rPr>
          <w:rFonts w:asciiTheme="majorHAnsi" w:hAnsiTheme="majorHAnsi" w:cstheme="majorHAnsi"/>
          <w:lang w:eastAsia="en-US"/>
        </w:rPr>
      </w:pPr>
    </w:p>
    <w:p w14:paraId="7D0C1940" w14:textId="77777777" w:rsidR="001963B3" w:rsidRPr="00930762" w:rsidRDefault="001963B3">
      <w:pPr>
        <w:pStyle w:val="Standard"/>
        <w:widowControl w:val="0"/>
        <w:spacing w:before="10" w:after="0" w:line="240" w:lineRule="auto"/>
        <w:rPr>
          <w:rFonts w:asciiTheme="majorHAnsi" w:hAnsiTheme="majorHAnsi" w:cstheme="majorHAnsi"/>
          <w:lang w:eastAsia="en-US"/>
        </w:rPr>
      </w:pPr>
    </w:p>
    <w:p w14:paraId="5431ADA6" w14:textId="77777777" w:rsidR="001963B3" w:rsidRPr="00930762" w:rsidRDefault="00CB4565">
      <w:pPr>
        <w:pStyle w:val="Standard"/>
        <w:widowControl w:val="0"/>
        <w:spacing w:after="0" w:line="240" w:lineRule="auto"/>
        <w:rPr>
          <w:rFonts w:asciiTheme="majorHAnsi" w:hAnsiTheme="majorHAnsi" w:cstheme="majorHAnsi"/>
        </w:rPr>
      </w:pPr>
      <w:bookmarkStart w:id="445" w:name="_Toc83734862"/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Razred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kao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terapijska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zajednica</w:t>
      </w:r>
      <w:bookmarkEnd w:id="445"/>
    </w:p>
    <w:p w14:paraId="10DFADD2" w14:textId="77777777" w:rsidR="001963B3" w:rsidRPr="00930762" w:rsidRDefault="00CB4565">
      <w:pPr>
        <w:pStyle w:val="Standard"/>
        <w:widowControl w:val="0"/>
        <w:spacing w:after="0" w:line="240" w:lineRule="auto"/>
        <w:ind w:right="165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Kada se dogodi da poduzetim preventivnim mjerama nismo uspjeli zaustaviti proces koji je doveo da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određeni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učenik postane problem,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koristit ćemo razred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kao terapijsku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zajednicu.</w:t>
      </w:r>
    </w:p>
    <w:p w14:paraId="701C1612" w14:textId="77777777" w:rsidR="001963B3" w:rsidRPr="00930762" w:rsidRDefault="001963B3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0087A701" w14:textId="1CDA5FE3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4"/>
          <w:tab w:val="left" w:pos="1935"/>
        </w:tabs>
        <w:spacing w:after="0" w:line="240" w:lineRule="auto"/>
        <w:ind w:left="967" w:right="414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Nositelj provedbe programa i razrednik, zajedno s razredom, u mirnom razgovoru učeniku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="00BE1607"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savjetuju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da sam predloži</w:t>
      </w:r>
      <w:r w:rsidRPr="00930762">
        <w:rPr>
          <w:rStyle w:val="Zadanifontodlomka1"/>
          <w:rFonts w:asciiTheme="majorHAnsi" w:hAnsiTheme="majorHAnsi" w:cstheme="majorHAnsi"/>
          <w:spacing w:val="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rješenje za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svoje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ponašanje.</w:t>
      </w:r>
    </w:p>
    <w:p w14:paraId="6F1E8B94" w14:textId="1AB222DC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4"/>
          <w:tab w:val="left" w:pos="1935"/>
        </w:tabs>
        <w:spacing w:after="0" w:line="240" w:lineRule="auto"/>
        <w:ind w:left="967" w:right="546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Drugi učenici u razrednom odjelu mogu pomoći učeniku (pomoć u učenju, u organizaciji</w:t>
      </w:r>
      <w:r w:rsidR="00BE1607" w:rsidRPr="00930762">
        <w:rPr>
          <w:rStyle w:val="Zadanifontodlomka1"/>
          <w:rFonts w:asciiTheme="majorHAnsi" w:hAnsiTheme="majorHAnsi" w:cstheme="majorHAnsi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slobodnog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vremena)</w:t>
      </w:r>
    </w:p>
    <w:p w14:paraId="01DDB225" w14:textId="5B20F70A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4"/>
          <w:tab w:val="left" w:pos="1935"/>
        </w:tabs>
        <w:spacing w:after="0" w:line="240" w:lineRule="auto"/>
        <w:ind w:left="967" w:right="546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O svemu treba razgovarati s roditeljima učenika koji se onda uključuju u rješavanje</w:t>
      </w:r>
      <w:r w:rsidR="00BE1607" w:rsidRPr="00930762">
        <w:rPr>
          <w:rStyle w:val="Zadanifontodlomka1"/>
          <w:rFonts w:asciiTheme="majorHAnsi" w:hAnsiTheme="majorHAnsi" w:cstheme="majorHAnsi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spacing w:val="-58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problema.</w:t>
      </w:r>
    </w:p>
    <w:p w14:paraId="3107DA62" w14:textId="77777777" w:rsidR="001963B3" w:rsidRPr="00930762" w:rsidRDefault="001963B3">
      <w:pPr>
        <w:pStyle w:val="Standard"/>
        <w:widowControl w:val="0"/>
        <w:spacing w:before="11" w:after="0" w:line="240" w:lineRule="auto"/>
        <w:rPr>
          <w:rFonts w:asciiTheme="majorHAnsi" w:hAnsiTheme="majorHAnsi" w:cstheme="majorHAnsi"/>
          <w:lang w:eastAsia="en-US"/>
        </w:rPr>
      </w:pPr>
    </w:p>
    <w:p w14:paraId="1551AA23" w14:textId="77777777" w:rsidR="001963B3" w:rsidRPr="00930762" w:rsidRDefault="00CB4565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b/>
          <w:bCs/>
          <w:lang w:eastAsia="en-US"/>
        </w:rPr>
      </w:pPr>
      <w:bookmarkStart w:id="446" w:name="_Toc83734863"/>
      <w:r w:rsidRPr="00930762">
        <w:rPr>
          <w:rFonts w:asciiTheme="majorHAnsi" w:hAnsiTheme="majorHAnsi" w:cstheme="majorHAnsi"/>
          <w:b/>
          <w:bCs/>
          <w:lang w:eastAsia="en-US"/>
        </w:rPr>
        <w:t>Razrednici</w:t>
      </w:r>
      <w:bookmarkEnd w:id="446"/>
    </w:p>
    <w:p w14:paraId="78F8C499" w14:textId="77777777" w:rsidR="001963B3" w:rsidRPr="00930762" w:rsidRDefault="00CB4565">
      <w:pPr>
        <w:pStyle w:val="Standard"/>
        <w:widowControl w:val="0"/>
        <w:spacing w:after="0" w:line="240" w:lineRule="auto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Voditi računa o učenicima koji manifestiraju bilo koje oblike psihičkih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smetnji te ih s roditeljima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upućivati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školskom liječniku, pedagogu, logopedu.</w:t>
      </w:r>
    </w:p>
    <w:p w14:paraId="7A9B1126" w14:textId="77777777" w:rsidR="001963B3" w:rsidRPr="00930762" w:rsidRDefault="001963B3">
      <w:pPr>
        <w:pStyle w:val="Standard"/>
        <w:widowControl w:val="0"/>
        <w:spacing w:after="0" w:line="240" w:lineRule="auto"/>
        <w:rPr>
          <w:rFonts w:asciiTheme="majorHAnsi" w:hAnsiTheme="majorHAnsi" w:cstheme="majorHAnsi"/>
          <w:lang w:eastAsia="en-US"/>
        </w:rPr>
      </w:pPr>
    </w:p>
    <w:p w14:paraId="29EDCA7A" w14:textId="77777777" w:rsidR="001963B3" w:rsidRPr="00930762" w:rsidRDefault="00CB4565">
      <w:pPr>
        <w:pStyle w:val="Standard"/>
        <w:widowControl w:val="0"/>
        <w:spacing w:after="0" w:line="276" w:lineRule="exact"/>
        <w:rPr>
          <w:rFonts w:asciiTheme="majorHAnsi" w:hAnsiTheme="majorHAnsi" w:cstheme="majorHAnsi"/>
        </w:rPr>
      </w:pPr>
      <w:bookmarkStart w:id="447" w:name="_Toc83734864"/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Upućivanje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učenika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u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drugu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školu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ili</w:t>
      </w:r>
      <w:r w:rsidRPr="00930762">
        <w:rPr>
          <w:rStyle w:val="Zadanifontodlomka1"/>
          <w:rFonts w:asciiTheme="majorHAnsi" w:hAnsiTheme="majorHAnsi" w:cstheme="majorHAnsi"/>
          <w:b/>
          <w:bCs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b/>
          <w:bCs/>
          <w:lang w:eastAsia="en-US"/>
        </w:rPr>
        <w:t>ustanovu</w:t>
      </w:r>
      <w:bookmarkEnd w:id="447"/>
    </w:p>
    <w:p w14:paraId="227D84E9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4"/>
          <w:tab w:val="left" w:pos="1935"/>
        </w:tabs>
        <w:spacing w:after="0" w:line="240" w:lineRule="auto"/>
        <w:ind w:left="967" w:right="841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Nositelj provedbe programa obvezuje se o učeniku s velikim problemima u ponašanju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izvijestiti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nadležnog socijalnog radnika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 Hrvatskom zavodu za socijalnu skrb.</w:t>
      </w:r>
    </w:p>
    <w:p w14:paraId="4460A946" w14:textId="77777777" w:rsidR="001963B3" w:rsidRPr="00930762" w:rsidRDefault="00CB4565">
      <w:pPr>
        <w:pStyle w:val="Standard"/>
        <w:widowControl w:val="0"/>
        <w:numPr>
          <w:ilvl w:val="1"/>
          <w:numId w:val="21"/>
        </w:numPr>
        <w:tabs>
          <w:tab w:val="left" w:pos="1934"/>
          <w:tab w:val="left" w:pos="1935"/>
        </w:tabs>
        <w:spacing w:after="0" w:line="240" w:lineRule="auto"/>
        <w:ind w:left="967" w:right="173" w:firstLine="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Svakom roditelju prije upućivanja učenika treba dati informacije o institucijama društva koje</w:t>
      </w:r>
      <w:r w:rsidRPr="00930762">
        <w:rPr>
          <w:rStyle w:val="Zadanifontodlomka1"/>
          <w:rFonts w:asciiTheme="majorHAnsi" w:hAnsiTheme="majorHAnsi" w:cstheme="majorHAnsi"/>
          <w:spacing w:val="-57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im moraju biti od pomoći u vođenju daljnjih aktivnosti u prevenciji poremećaja u ponašanju</w:t>
      </w:r>
      <w:r w:rsidRPr="00930762">
        <w:rPr>
          <w:rStyle w:val="Zadanifontodlomka1"/>
          <w:rFonts w:asciiTheme="majorHAnsi" w:hAnsiTheme="majorHAnsi" w:cstheme="majorHAnsi"/>
          <w:spacing w:val="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te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skrbi i zaštiti.</w:t>
      </w:r>
    </w:p>
    <w:p w14:paraId="4B4AB8F9" w14:textId="77777777" w:rsidR="001963B3" w:rsidRPr="00930762" w:rsidRDefault="001963B3">
      <w:pPr>
        <w:pStyle w:val="Standard"/>
        <w:jc w:val="both"/>
        <w:rPr>
          <w:rFonts w:asciiTheme="majorHAnsi" w:hAnsiTheme="majorHAnsi" w:cstheme="majorHAnsi"/>
        </w:rPr>
      </w:pPr>
    </w:p>
    <w:p w14:paraId="0CA6FA6F" w14:textId="77777777" w:rsidR="001963B3" w:rsidRPr="00930762" w:rsidRDefault="001963B3">
      <w:pPr>
        <w:pStyle w:val="Standard"/>
        <w:jc w:val="both"/>
        <w:rPr>
          <w:rFonts w:asciiTheme="majorHAnsi" w:hAnsiTheme="majorHAnsi" w:cstheme="majorHAnsi"/>
        </w:rPr>
      </w:pPr>
    </w:p>
    <w:p w14:paraId="7CE21CDB" w14:textId="77777777" w:rsidR="001963B3" w:rsidRPr="00930762" w:rsidRDefault="00CB4565">
      <w:pPr>
        <w:pStyle w:val="Naslov11"/>
        <w:rPr>
          <w:rFonts w:asciiTheme="majorHAnsi" w:hAnsiTheme="majorHAnsi" w:cstheme="majorHAnsi"/>
          <w:sz w:val="22"/>
          <w:szCs w:val="22"/>
        </w:rPr>
      </w:pPr>
      <w:bookmarkStart w:id="448" w:name="_Toc83734865"/>
      <w:bookmarkStart w:id="449" w:name="_Toc400277992"/>
      <w:bookmarkStart w:id="450" w:name="_Toc84398270"/>
      <w:bookmarkStart w:id="451" w:name="_Toc116462321"/>
      <w:bookmarkStart w:id="452" w:name="_Toc211426107"/>
      <w:r w:rsidRPr="00930762">
        <w:rPr>
          <w:rFonts w:asciiTheme="majorHAnsi" w:hAnsiTheme="majorHAnsi" w:cstheme="majorHAnsi"/>
          <w:sz w:val="22"/>
          <w:szCs w:val="22"/>
        </w:rPr>
        <w:t>12. PLAN NABAVE I OPREMANJA</w:t>
      </w:r>
      <w:bookmarkEnd w:id="448"/>
      <w:bookmarkEnd w:id="449"/>
      <w:bookmarkEnd w:id="450"/>
      <w:bookmarkEnd w:id="451"/>
      <w:bookmarkEnd w:id="452"/>
    </w:p>
    <w:p w14:paraId="097A0808" w14:textId="77777777" w:rsidR="001963B3" w:rsidRPr="00930762" w:rsidRDefault="00CB4565">
      <w:pPr>
        <w:pStyle w:val="Standard"/>
        <w:spacing w:after="0" w:line="240" w:lineRule="auto"/>
        <w:ind w:left="567"/>
        <w:rPr>
          <w:rFonts w:asciiTheme="majorHAnsi" w:hAnsiTheme="majorHAnsi" w:cstheme="majorHAnsi"/>
          <w:color w:val="C00000"/>
        </w:rPr>
      </w:pPr>
      <w:r w:rsidRPr="00930762">
        <w:rPr>
          <w:rFonts w:asciiTheme="majorHAnsi" w:hAnsiTheme="majorHAnsi" w:cstheme="majorHAnsi"/>
          <w:color w:val="C00000"/>
        </w:rPr>
        <w:t xml:space="preserve"> </w:t>
      </w:r>
    </w:p>
    <w:p w14:paraId="2992C1CC" w14:textId="47438209" w:rsidR="001963B3" w:rsidRPr="00930762" w:rsidRDefault="00CB4565">
      <w:pPr>
        <w:pStyle w:val="Standard"/>
        <w:widowControl w:val="0"/>
        <w:suppressAutoHyphens w:val="0"/>
        <w:spacing w:after="0" w:line="240" w:lineRule="auto"/>
        <w:ind w:left="180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Za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potrebe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unaprjeđivanja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odgojno -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obrazovnog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rada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tijekom školske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godine 202</w:t>
      </w:r>
      <w:r w:rsidR="003A7456" w:rsidRPr="00930762">
        <w:rPr>
          <w:rStyle w:val="Zadanifontodlomka1"/>
          <w:rFonts w:asciiTheme="majorHAnsi" w:hAnsiTheme="majorHAnsi" w:cstheme="majorHAnsi"/>
          <w:lang w:eastAsia="en-US"/>
        </w:rPr>
        <w:t>5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./202</w:t>
      </w:r>
      <w:r w:rsidR="003A7456" w:rsidRPr="00930762">
        <w:rPr>
          <w:rStyle w:val="Zadanifontodlomka1"/>
          <w:rFonts w:asciiTheme="majorHAnsi" w:hAnsiTheme="majorHAnsi" w:cstheme="majorHAnsi"/>
          <w:lang w:eastAsia="en-US"/>
        </w:rPr>
        <w:t>6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.</w:t>
      </w:r>
      <w:r w:rsidRPr="00930762">
        <w:rPr>
          <w:rStyle w:val="Zadanifontodlomka1"/>
          <w:rFonts w:asciiTheme="majorHAnsi" w:hAnsiTheme="majorHAnsi" w:cstheme="majorHAnsi"/>
          <w:spacing w:val="-1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planira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se:</w:t>
      </w:r>
    </w:p>
    <w:p w14:paraId="7E216CFF" w14:textId="5040D27B" w:rsidR="001963B3" w:rsidRPr="00930762" w:rsidRDefault="00CB4565">
      <w:pPr>
        <w:pStyle w:val="Standard"/>
        <w:widowControl w:val="0"/>
        <w:numPr>
          <w:ilvl w:val="0"/>
          <w:numId w:val="26"/>
        </w:numPr>
        <w:tabs>
          <w:tab w:val="left" w:pos="1800"/>
          <w:tab w:val="left" w:pos="1801"/>
        </w:tabs>
        <w:suppressAutoHyphens w:val="0"/>
        <w:spacing w:after="0" w:line="240" w:lineRule="auto"/>
        <w:ind w:left="900" w:hanging="361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nastaviti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nabavljanje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didaktičkog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materijala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za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razrednu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predmetnu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nastavu, sportsku opremu</w:t>
      </w:r>
      <w:r w:rsidR="00D01B81" w:rsidRPr="00930762">
        <w:rPr>
          <w:rStyle w:val="Zadanifontodlomka1"/>
          <w:rFonts w:asciiTheme="majorHAnsi" w:hAnsiTheme="majorHAnsi" w:cstheme="majorHAnsi"/>
          <w:lang w:eastAsia="en-US"/>
        </w:rPr>
        <w:t>, dječjih igrala na školskom dvorištu</w:t>
      </w:r>
    </w:p>
    <w:p w14:paraId="635F7430" w14:textId="77777777" w:rsidR="001963B3" w:rsidRPr="00930762" w:rsidRDefault="00CB4565">
      <w:pPr>
        <w:pStyle w:val="Standard"/>
        <w:widowControl w:val="0"/>
        <w:numPr>
          <w:ilvl w:val="0"/>
          <w:numId w:val="26"/>
        </w:numPr>
        <w:tabs>
          <w:tab w:val="left" w:pos="1800"/>
          <w:tab w:val="left" w:pos="1801"/>
        </w:tabs>
        <w:suppressAutoHyphens w:val="0"/>
        <w:spacing w:before="1" w:after="0" w:line="240" w:lineRule="auto"/>
        <w:ind w:left="900" w:hanging="361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lang w:eastAsia="en-US"/>
        </w:rPr>
        <w:t>nastaviti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nabavljanje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stručne</w:t>
      </w:r>
      <w:r w:rsidRPr="00930762">
        <w:rPr>
          <w:rStyle w:val="Zadanifontodlomka1"/>
          <w:rFonts w:asciiTheme="majorHAnsi" w:hAnsiTheme="majorHAnsi" w:cstheme="majorHAnsi"/>
          <w:spacing w:val="-4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literature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i</w:t>
      </w:r>
      <w:r w:rsidRPr="00930762">
        <w:rPr>
          <w:rStyle w:val="Zadanifontodlomka1"/>
          <w:rFonts w:asciiTheme="majorHAnsi" w:hAnsiTheme="majorHAnsi" w:cstheme="majorHAnsi"/>
          <w:spacing w:val="-2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lektirnih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knjiga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za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školsku</w:t>
      </w:r>
      <w:r w:rsidRPr="00930762">
        <w:rPr>
          <w:rStyle w:val="Zadanifontodlomka1"/>
          <w:rFonts w:asciiTheme="majorHAnsi" w:hAnsiTheme="majorHAnsi" w:cstheme="majorHAnsi"/>
          <w:spacing w:val="-3"/>
          <w:lang w:eastAsia="en-US"/>
        </w:rPr>
        <w:t xml:space="preserve"> </w:t>
      </w:r>
      <w:r w:rsidRPr="00930762">
        <w:rPr>
          <w:rStyle w:val="Zadanifontodlomka1"/>
          <w:rFonts w:asciiTheme="majorHAnsi" w:hAnsiTheme="majorHAnsi" w:cstheme="majorHAnsi"/>
          <w:lang w:eastAsia="en-US"/>
        </w:rPr>
        <w:t>knjižnicu</w:t>
      </w:r>
    </w:p>
    <w:p w14:paraId="3D9B7F57" w14:textId="77777777" w:rsidR="001963B3" w:rsidRPr="00930762" w:rsidRDefault="001963B3">
      <w:pPr>
        <w:pStyle w:val="Standard"/>
        <w:rPr>
          <w:rFonts w:asciiTheme="majorHAnsi" w:hAnsiTheme="majorHAnsi" w:cstheme="majorHAnsi"/>
          <w:color w:val="C00000"/>
        </w:rPr>
      </w:pPr>
    </w:p>
    <w:p w14:paraId="11710626" w14:textId="77777777" w:rsidR="001963B3" w:rsidRPr="00930762" w:rsidRDefault="00CB4565">
      <w:pPr>
        <w:pStyle w:val="Naslov11"/>
        <w:rPr>
          <w:rFonts w:asciiTheme="majorHAnsi" w:hAnsiTheme="majorHAnsi" w:cstheme="majorHAnsi"/>
          <w:sz w:val="22"/>
          <w:szCs w:val="22"/>
        </w:rPr>
      </w:pPr>
      <w:bookmarkStart w:id="453" w:name="_Toc400277993"/>
      <w:bookmarkStart w:id="454" w:name="_Toc83734866"/>
      <w:bookmarkStart w:id="455" w:name="_Toc400191276"/>
      <w:bookmarkStart w:id="456" w:name="_Toc84398271"/>
      <w:bookmarkStart w:id="457" w:name="_Toc116462322"/>
      <w:bookmarkStart w:id="458" w:name="_Toc211426108"/>
      <w:r w:rsidRPr="00930762">
        <w:rPr>
          <w:rFonts w:asciiTheme="majorHAnsi" w:hAnsiTheme="majorHAnsi" w:cstheme="majorHAnsi"/>
          <w:sz w:val="22"/>
          <w:szCs w:val="22"/>
        </w:rPr>
        <w:t>13. PRILOZI</w:t>
      </w:r>
      <w:bookmarkEnd w:id="453"/>
      <w:bookmarkEnd w:id="454"/>
      <w:bookmarkEnd w:id="455"/>
      <w:bookmarkEnd w:id="456"/>
      <w:bookmarkEnd w:id="457"/>
      <w:bookmarkEnd w:id="458"/>
    </w:p>
    <w:p w14:paraId="3805959B" w14:textId="77777777" w:rsidR="001963B3" w:rsidRPr="00930762" w:rsidRDefault="00CB4565">
      <w:pPr>
        <w:pStyle w:val="Standard"/>
        <w:spacing w:after="0" w:line="240" w:lineRule="auto"/>
        <w:rPr>
          <w:rFonts w:asciiTheme="majorHAnsi" w:hAnsiTheme="majorHAnsi" w:cstheme="majorHAnsi"/>
        </w:rPr>
      </w:pPr>
      <w:r w:rsidRPr="00930762">
        <w:rPr>
          <w:rStyle w:val="Zadanifontodlomka1"/>
          <w:rFonts w:asciiTheme="majorHAnsi" w:hAnsiTheme="majorHAnsi" w:cstheme="majorHAnsi"/>
          <w:b/>
          <w:bCs/>
          <w:u w:val="single"/>
        </w:rPr>
        <w:t>Sastavni dijelovi Godišnjeg plana i programa rada škole su</w:t>
      </w:r>
      <w:r w:rsidRPr="00930762">
        <w:rPr>
          <w:rStyle w:val="Zadanifontodlomka1"/>
          <w:rFonts w:asciiTheme="majorHAnsi" w:hAnsiTheme="majorHAnsi" w:cstheme="majorHAnsi"/>
          <w:b/>
          <w:bCs/>
        </w:rPr>
        <w:t>:</w:t>
      </w:r>
    </w:p>
    <w:p w14:paraId="49491ED2" w14:textId="77777777" w:rsidR="001963B3" w:rsidRPr="00930762" w:rsidRDefault="001963B3">
      <w:pPr>
        <w:pStyle w:val="Standard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15302B05" w14:textId="77777777" w:rsidR="001963B3" w:rsidRPr="00930762" w:rsidRDefault="00CB4565">
      <w:pPr>
        <w:pStyle w:val="Standard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Školski kurikulum</w:t>
      </w:r>
    </w:p>
    <w:p w14:paraId="73EF124A" w14:textId="77777777" w:rsidR="001963B3" w:rsidRPr="00930762" w:rsidRDefault="00CB4565">
      <w:pPr>
        <w:pStyle w:val="Standard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</w:rPr>
      </w:pPr>
      <w:r w:rsidRPr="00930762">
        <w:rPr>
          <w:rFonts w:asciiTheme="majorHAnsi" w:hAnsiTheme="majorHAnsi" w:cstheme="majorHAnsi"/>
        </w:rPr>
        <w:t>Odluke o tjednim zaduženjima odgojno-obrazovnih radnika</w:t>
      </w:r>
    </w:p>
    <w:p w14:paraId="359D98EB" w14:textId="77777777" w:rsidR="001963B3" w:rsidRPr="00930762" w:rsidRDefault="001963B3">
      <w:pPr>
        <w:pStyle w:val="Standard"/>
        <w:spacing w:after="0" w:line="240" w:lineRule="auto"/>
        <w:ind w:left="720"/>
        <w:rPr>
          <w:rFonts w:asciiTheme="majorHAnsi" w:hAnsiTheme="majorHAnsi" w:cstheme="majorHAnsi"/>
          <w:color w:val="C00000"/>
        </w:rPr>
      </w:pPr>
    </w:p>
    <w:p w14:paraId="7A0048E8" w14:textId="77777777" w:rsidR="001963B3" w:rsidRPr="00930762" w:rsidRDefault="001963B3">
      <w:pPr>
        <w:pStyle w:val="Standard"/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14:paraId="77F9EECE" w14:textId="77777777" w:rsidR="001963B3" w:rsidRPr="00930762" w:rsidRDefault="001963B3">
      <w:pPr>
        <w:pStyle w:val="Standard"/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14:paraId="4A4B3EDC" w14:textId="77777777" w:rsidR="001963B3" w:rsidRPr="00930762" w:rsidRDefault="001963B3">
      <w:pPr>
        <w:pStyle w:val="Standard"/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14:paraId="43B758A9" w14:textId="77777777" w:rsidR="001963B3" w:rsidRPr="00930762" w:rsidRDefault="001963B3">
      <w:pPr>
        <w:pStyle w:val="Standard"/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14:paraId="6BD123F5" w14:textId="77777777" w:rsidR="001963B3" w:rsidRPr="00930762" w:rsidRDefault="001963B3">
      <w:pPr>
        <w:pStyle w:val="Standard"/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14:paraId="515D62AB" w14:textId="77777777" w:rsidR="001963B3" w:rsidRPr="00930762" w:rsidRDefault="001963B3">
      <w:pPr>
        <w:pStyle w:val="Standard"/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14:paraId="069F0CEC" w14:textId="77777777" w:rsidR="001963B3" w:rsidRPr="00930762" w:rsidRDefault="001963B3">
      <w:pPr>
        <w:pStyle w:val="Standard"/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14:paraId="1EBF6233" w14:textId="77777777" w:rsidR="001963B3" w:rsidRPr="00930762" w:rsidRDefault="001963B3">
      <w:pPr>
        <w:pStyle w:val="Standard"/>
        <w:spacing w:after="0" w:line="240" w:lineRule="auto"/>
        <w:jc w:val="center"/>
        <w:rPr>
          <w:rFonts w:asciiTheme="majorHAnsi" w:hAnsiTheme="majorHAnsi" w:cstheme="majorHAnsi"/>
        </w:rPr>
      </w:pPr>
    </w:p>
    <w:sectPr w:rsidR="001963B3" w:rsidRPr="00930762">
      <w:headerReference w:type="default" r:id="rId50"/>
      <w:footerReference w:type="default" r:id="rId51"/>
      <w:pgSz w:w="11906" w:h="16838"/>
      <w:pgMar w:top="1360" w:right="940" w:bottom="1180" w:left="900" w:header="0" w:footer="9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73823" w14:textId="77777777" w:rsidR="00E80A60" w:rsidRDefault="00E80A60">
      <w:r>
        <w:separator/>
      </w:r>
    </w:p>
  </w:endnote>
  <w:endnote w:type="continuationSeparator" w:id="0">
    <w:p w14:paraId="1A5582A0" w14:textId="77777777" w:rsidR="00E80A60" w:rsidRDefault="00E8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 MT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RTimes"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ee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7A1C" w14:textId="7D90EDBE" w:rsidR="00CB4565" w:rsidRDefault="007C11E9" w:rsidP="007C11E9">
    <w:pPr>
      <w:pStyle w:val="Podnoje1"/>
      <w:tabs>
        <w:tab w:val="left" w:pos="1272"/>
      </w:tabs>
    </w:pPr>
    <w:r>
      <w:tab/>
    </w:r>
    <w:r>
      <w:tab/>
    </w:r>
    <w:r>
      <w:tab/>
    </w:r>
  </w:p>
  <w:p w14:paraId="27A6485C" w14:textId="77777777" w:rsidR="00CB4565" w:rsidRDefault="00CB4565">
    <w:pPr>
      <w:pStyle w:val="Podnoje1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B57A" w14:textId="77777777" w:rsidR="00CB4565" w:rsidRDefault="00CB4565">
    <w:pPr>
      <w:pStyle w:val="Podnoje1"/>
      <w:jc w:val="right"/>
    </w:pPr>
    <w:r>
      <w:fldChar w:fldCharType="begin"/>
    </w:r>
    <w:r>
      <w:instrText xml:space="preserve"> PAGE </w:instrText>
    </w:r>
    <w:r>
      <w:fldChar w:fldCharType="separate"/>
    </w:r>
    <w:r>
      <w:t>58</w:t>
    </w:r>
    <w:r>
      <w:fldChar w:fldCharType="end"/>
    </w:r>
  </w:p>
  <w:p w14:paraId="3F4CE555" w14:textId="77777777" w:rsidR="00CB4565" w:rsidRDefault="00CB4565">
    <w:pPr>
      <w:pStyle w:val="Podnoje1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A7DF" w14:textId="77777777" w:rsidR="00CB4565" w:rsidRDefault="00CB4565">
    <w:pPr>
      <w:pStyle w:val="Podnoje1"/>
      <w:jc w:val="right"/>
    </w:pPr>
    <w:r>
      <w:fldChar w:fldCharType="begin"/>
    </w:r>
    <w:r>
      <w:instrText xml:space="preserve"> PAGE </w:instrText>
    </w:r>
    <w:r>
      <w:fldChar w:fldCharType="separate"/>
    </w:r>
    <w:r>
      <w:t>60</w:t>
    </w:r>
    <w:r>
      <w:fldChar w:fldCharType="end"/>
    </w:r>
  </w:p>
  <w:p w14:paraId="70CFF23F" w14:textId="77777777" w:rsidR="00CB4565" w:rsidRDefault="00CB4565">
    <w:pPr>
      <w:pStyle w:val="Podnoje1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27535" w14:textId="77777777" w:rsidR="00CB4565" w:rsidRDefault="00CB4565">
    <w:pPr>
      <w:pStyle w:val="Podnoje1"/>
      <w:jc w:val="right"/>
    </w:pPr>
    <w:r>
      <w:fldChar w:fldCharType="begin"/>
    </w:r>
    <w:r>
      <w:instrText xml:space="preserve"> PAGE </w:instrText>
    </w:r>
    <w:r>
      <w:fldChar w:fldCharType="separate"/>
    </w:r>
    <w:r>
      <w:t>62</w:t>
    </w:r>
    <w:r>
      <w:fldChar w:fldCharType="end"/>
    </w:r>
  </w:p>
  <w:p w14:paraId="63D760FF" w14:textId="77777777" w:rsidR="00CB4565" w:rsidRDefault="00CB4565">
    <w:pPr>
      <w:pStyle w:val="Podnoje1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6EA5" w14:textId="77777777" w:rsidR="00CB4565" w:rsidRDefault="00CB4565">
    <w:pPr>
      <w:pStyle w:val="Podnoje1"/>
      <w:jc w:val="right"/>
    </w:pPr>
    <w:r>
      <w:fldChar w:fldCharType="begin"/>
    </w:r>
    <w:r>
      <w:instrText xml:space="preserve"> PAGE </w:instrText>
    </w:r>
    <w:r>
      <w:fldChar w:fldCharType="separate"/>
    </w:r>
    <w:r>
      <w:t>64</w:t>
    </w:r>
    <w:r>
      <w:fldChar w:fldCharType="end"/>
    </w:r>
  </w:p>
  <w:p w14:paraId="2C93A0DC" w14:textId="77777777" w:rsidR="00CB4565" w:rsidRDefault="00CB4565">
    <w:pPr>
      <w:pStyle w:val="Podnoje1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60A1" w14:textId="77777777" w:rsidR="00CB4565" w:rsidRDefault="00CB4565">
    <w:pPr>
      <w:pStyle w:val="Podnoje1"/>
      <w:jc w:val="right"/>
    </w:pPr>
    <w:r>
      <w:fldChar w:fldCharType="begin"/>
    </w:r>
    <w:r>
      <w:instrText xml:space="preserve"> PAGE </w:instrText>
    </w:r>
    <w:r>
      <w:fldChar w:fldCharType="separate"/>
    </w:r>
    <w:r>
      <w:t>66</w:t>
    </w:r>
    <w:r>
      <w:fldChar w:fldCharType="end"/>
    </w:r>
  </w:p>
  <w:p w14:paraId="0419E259" w14:textId="77777777" w:rsidR="00CB4565" w:rsidRDefault="00CB4565">
    <w:pPr>
      <w:pStyle w:val="Podnoje1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B3C19" w14:textId="77777777" w:rsidR="00CB4565" w:rsidRDefault="00CB4565">
    <w:pPr>
      <w:pStyle w:val="Podnoje1"/>
      <w:jc w:val="right"/>
    </w:pPr>
    <w:r>
      <w:fldChar w:fldCharType="begin"/>
    </w:r>
    <w:r>
      <w:instrText xml:space="preserve"> PAGE </w:instrText>
    </w:r>
    <w:r>
      <w:fldChar w:fldCharType="separate"/>
    </w:r>
    <w:r>
      <w:t>73</w:t>
    </w:r>
    <w:r>
      <w:fldChar w:fldCharType="end"/>
    </w:r>
  </w:p>
  <w:p w14:paraId="7F5D4945" w14:textId="77777777" w:rsidR="00CB4565" w:rsidRDefault="00CB4565">
    <w:pPr>
      <w:pStyle w:val="Podnoje1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A21A" w14:textId="77777777" w:rsidR="00CB4565" w:rsidRDefault="00CB4565">
    <w:pPr>
      <w:pStyle w:val="Podnoje1"/>
      <w:jc w:val="right"/>
    </w:pPr>
    <w:r>
      <w:fldChar w:fldCharType="begin"/>
    </w:r>
    <w:r>
      <w:instrText xml:space="preserve"> PAGE </w:instrText>
    </w:r>
    <w:r>
      <w:fldChar w:fldCharType="separate"/>
    </w:r>
    <w:r>
      <w:t>74</w:t>
    </w:r>
    <w:r>
      <w:fldChar w:fldCharType="end"/>
    </w:r>
  </w:p>
  <w:p w14:paraId="093D9338" w14:textId="77777777" w:rsidR="00CB4565" w:rsidRDefault="00CB4565">
    <w:pPr>
      <w:pStyle w:val="Podnoje1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12A4" w14:textId="77777777" w:rsidR="00CB4565" w:rsidRDefault="00CB4565">
    <w:pPr>
      <w:pStyle w:val="Podnoje1"/>
      <w:jc w:val="right"/>
    </w:pPr>
    <w:r>
      <w:fldChar w:fldCharType="begin"/>
    </w:r>
    <w:r>
      <w:instrText xml:space="preserve"> PAGE </w:instrText>
    </w:r>
    <w:r>
      <w:fldChar w:fldCharType="separate"/>
    </w:r>
    <w:r>
      <w:t>77</w:t>
    </w:r>
    <w:r>
      <w:fldChar w:fldCharType="end"/>
    </w:r>
  </w:p>
  <w:p w14:paraId="531004C1" w14:textId="77777777" w:rsidR="00CB4565" w:rsidRDefault="00CB4565">
    <w:pPr>
      <w:pStyle w:val="Podnoje1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D88C" w14:textId="77777777" w:rsidR="00CB4565" w:rsidRDefault="00CB4565">
    <w:pPr>
      <w:pStyle w:val="Podnoje1"/>
      <w:jc w:val="right"/>
    </w:pPr>
    <w:r>
      <w:fldChar w:fldCharType="begin"/>
    </w:r>
    <w:r>
      <w:instrText xml:space="preserve"> PAGE </w:instrText>
    </w:r>
    <w:r>
      <w:fldChar w:fldCharType="separate"/>
    </w:r>
    <w:r>
      <w:t>80</w:t>
    </w:r>
    <w:r>
      <w:fldChar w:fldCharType="end"/>
    </w:r>
  </w:p>
  <w:p w14:paraId="3C4639D1" w14:textId="77777777" w:rsidR="00CB4565" w:rsidRDefault="00CB4565">
    <w:pPr>
      <w:pStyle w:val="Podnoje1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D0B8" w14:textId="77777777" w:rsidR="00CB4565" w:rsidRDefault="00CB4565">
    <w:pPr>
      <w:pStyle w:val="Podnoje1"/>
      <w:jc w:val="right"/>
    </w:pPr>
    <w:r>
      <w:fldChar w:fldCharType="begin"/>
    </w:r>
    <w:r>
      <w:instrText xml:space="preserve"> PAGE </w:instrText>
    </w:r>
    <w:r>
      <w:fldChar w:fldCharType="separate"/>
    </w:r>
    <w:r>
      <w:t>83</w:t>
    </w:r>
    <w:r>
      <w:fldChar w:fldCharType="end"/>
    </w:r>
  </w:p>
  <w:p w14:paraId="090AF831" w14:textId="77777777" w:rsidR="00CB4565" w:rsidRDefault="00CB4565">
    <w:pPr>
      <w:pStyle w:val="Podnoje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2B51" w14:textId="77777777" w:rsidR="007C11E9" w:rsidRDefault="007C11E9">
    <w:pPr>
      <w:pStyle w:val="Podnoje"/>
      <w:tabs>
        <w:tab w:val="clear" w:pos="4680"/>
        <w:tab w:val="clear" w:pos="9360"/>
      </w:tabs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5B985AA5" w14:textId="77777777" w:rsidR="007C11E9" w:rsidRDefault="007C11E9">
    <w:pPr>
      <w:pStyle w:val="Podnoje1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886E" w14:textId="77777777" w:rsidR="00CB4565" w:rsidRDefault="00CB4565">
    <w:pPr>
      <w:pStyle w:val="Podnoje1"/>
      <w:jc w:val="right"/>
    </w:pPr>
    <w:r>
      <w:fldChar w:fldCharType="begin"/>
    </w:r>
    <w:r>
      <w:instrText xml:space="preserve"> PAGE </w:instrText>
    </w:r>
    <w:r>
      <w:fldChar w:fldCharType="separate"/>
    </w:r>
    <w:r>
      <w:t>84</w:t>
    </w:r>
    <w:r>
      <w:fldChar w:fldCharType="end"/>
    </w:r>
  </w:p>
  <w:p w14:paraId="0412B8A2" w14:textId="77777777" w:rsidR="00CB4565" w:rsidRDefault="00CB4565">
    <w:pPr>
      <w:pStyle w:val="Podnoje1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B19B" w14:textId="77777777" w:rsidR="00CB4565" w:rsidRDefault="00CB4565">
    <w:pPr>
      <w:pStyle w:val="Podnoje1"/>
      <w:jc w:val="right"/>
    </w:pPr>
    <w:r>
      <w:fldChar w:fldCharType="begin"/>
    </w:r>
    <w:r>
      <w:instrText xml:space="preserve"> PAGE </w:instrText>
    </w:r>
    <w:r>
      <w:fldChar w:fldCharType="separate"/>
    </w:r>
    <w:r>
      <w:t>91</w:t>
    </w:r>
    <w:r>
      <w:fldChar w:fldCharType="end"/>
    </w:r>
  </w:p>
  <w:p w14:paraId="70DE2F3E" w14:textId="77777777" w:rsidR="00CB4565" w:rsidRDefault="00CB4565">
    <w:pPr>
      <w:pStyle w:val="Podnoje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2281" w14:textId="77777777" w:rsidR="00CB4565" w:rsidRDefault="00CB4565">
    <w:pPr>
      <w:pStyle w:val="Podnoje1"/>
      <w:jc w:val="right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2D03B55C" w14:textId="77777777" w:rsidR="00CB4565" w:rsidRDefault="00CB4565">
    <w:pPr>
      <w:pStyle w:val="Podnoje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6B93" w14:textId="77777777" w:rsidR="00CB4565" w:rsidRDefault="00CB4565">
    <w:pPr>
      <w:pStyle w:val="Podnoje1"/>
      <w:jc w:val="right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  <w:p w14:paraId="6B1FCBF7" w14:textId="77777777" w:rsidR="00CB4565" w:rsidRDefault="00CB4565">
    <w:pPr>
      <w:pStyle w:val="Podnoje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0E90" w14:textId="77777777" w:rsidR="00CB4565" w:rsidRDefault="00CB4565">
    <w:pPr>
      <w:pStyle w:val="Podnoje1"/>
      <w:jc w:val="right"/>
    </w:pPr>
    <w:r>
      <w:fldChar w:fldCharType="begin"/>
    </w:r>
    <w:r>
      <w:instrText xml:space="preserve"> PAGE </w:instrText>
    </w:r>
    <w:r>
      <w:fldChar w:fldCharType="separate"/>
    </w:r>
    <w:r>
      <w:t>28</w:t>
    </w:r>
    <w:r>
      <w:fldChar w:fldCharType="end"/>
    </w:r>
  </w:p>
  <w:p w14:paraId="40847E4F" w14:textId="77777777" w:rsidR="00CB4565" w:rsidRDefault="00CB4565">
    <w:pPr>
      <w:pStyle w:val="Podnoje1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44C1" w14:textId="77777777" w:rsidR="00CB4565" w:rsidRDefault="00CB4565">
    <w:pPr>
      <w:pStyle w:val="Podnoje1"/>
      <w:jc w:val="right"/>
    </w:pPr>
    <w:r>
      <w:fldChar w:fldCharType="begin"/>
    </w:r>
    <w:r>
      <w:instrText xml:space="preserve"> PAGE </w:instrText>
    </w:r>
    <w:r>
      <w:fldChar w:fldCharType="separate"/>
    </w:r>
    <w:r>
      <w:t>31</w:t>
    </w:r>
    <w:r>
      <w:fldChar w:fldCharType="end"/>
    </w:r>
  </w:p>
  <w:p w14:paraId="13708E69" w14:textId="77777777" w:rsidR="00CB4565" w:rsidRDefault="00CB4565">
    <w:pPr>
      <w:pStyle w:val="Podnoje1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EB6B6" w14:textId="77777777" w:rsidR="00CB4565" w:rsidRDefault="00CB4565">
    <w:pPr>
      <w:pStyle w:val="Podnoje1"/>
      <w:jc w:val="right"/>
    </w:pPr>
    <w:r>
      <w:fldChar w:fldCharType="begin"/>
    </w:r>
    <w:r>
      <w:instrText xml:space="preserve"> PAGE </w:instrText>
    </w:r>
    <w:r>
      <w:fldChar w:fldCharType="separate"/>
    </w:r>
    <w:r>
      <w:t>33</w:t>
    </w:r>
    <w:r>
      <w:fldChar w:fldCharType="end"/>
    </w:r>
  </w:p>
  <w:p w14:paraId="02F4453A" w14:textId="77777777" w:rsidR="00CB4565" w:rsidRDefault="00CB4565">
    <w:pPr>
      <w:pStyle w:val="Podnoje1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F69AE" w14:textId="77777777" w:rsidR="00CB4565" w:rsidRDefault="00CB4565">
    <w:pPr>
      <w:pStyle w:val="Podnoje1"/>
      <w:jc w:val="right"/>
    </w:pPr>
    <w:r>
      <w:fldChar w:fldCharType="begin"/>
    </w:r>
    <w:r>
      <w:instrText xml:space="preserve"> PAGE </w:instrText>
    </w:r>
    <w:r>
      <w:fldChar w:fldCharType="separate"/>
    </w:r>
    <w:r>
      <w:t>45</w:t>
    </w:r>
    <w:r>
      <w:fldChar w:fldCharType="end"/>
    </w:r>
  </w:p>
  <w:p w14:paraId="63F5FD12" w14:textId="77777777" w:rsidR="00CB4565" w:rsidRDefault="00CB4565">
    <w:pPr>
      <w:pStyle w:val="Podnoje1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F381" w14:textId="77777777" w:rsidR="00CB4565" w:rsidRDefault="00CB4565">
    <w:pPr>
      <w:pStyle w:val="Podnoje1"/>
      <w:jc w:val="right"/>
    </w:pPr>
    <w:r>
      <w:fldChar w:fldCharType="begin"/>
    </w:r>
    <w:r>
      <w:instrText xml:space="preserve"> PAGE </w:instrText>
    </w:r>
    <w:r>
      <w:fldChar w:fldCharType="separate"/>
    </w:r>
    <w:r>
      <w:t>49</w:t>
    </w:r>
    <w:r>
      <w:fldChar w:fldCharType="end"/>
    </w:r>
  </w:p>
  <w:p w14:paraId="203A9686" w14:textId="77777777" w:rsidR="00CB4565" w:rsidRDefault="00CB4565">
    <w:pPr>
      <w:pStyle w:val="Podnoj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AD733" w14:textId="77777777" w:rsidR="00E80A60" w:rsidRDefault="00E80A60">
      <w:r>
        <w:rPr>
          <w:color w:val="000000"/>
        </w:rPr>
        <w:separator/>
      </w:r>
    </w:p>
  </w:footnote>
  <w:footnote w:type="continuationSeparator" w:id="0">
    <w:p w14:paraId="3802871C" w14:textId="77777777" w:rsidR="00E80A60" w:rsidRDefault="00E80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6578" w14:textId="77777777" w:rsidR="00CB4565" w:rsidRDefault="00CB4565">
    <w:pPr>
      <w:pStyle w:val="Zaglavlje1"/>
      <w:pBdr>
        <w:bottom w:val="single" w:sz="4" w:space="1" w:color="000000"/>
      </w:pBdr>
      <w:jc w:val="right"/>
      <w:rPr>
        <w:i/>
        <w:sz w:val="18"/>
      </w:rPr>
    </w:pPr>
    <w:r>
      <w:rPr>
        <w:i/>
        <w:sz w:val="18"/>
      </w:rPr>
      <w:t>OSNOVNA ŠKOLA STJEPANA BENCEKOVIĆA, HORVATI, ZAGREB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2BE6" w14:textId="77777777" w:rsidR="00CB4565" w:rsidRDefault="00CB4565">
    <w:pPr>
      <w:pStyle w:val="Zaglavlje1"/>
      <w:pBdr>
        <w:bottom w:val="single" w:sz="4" w:space="1" w:color="000000"/>
      </w:pBdr>
      <w:jc w:val="right"/>
      <w:rPr>
        <w:i/>
        <w:sz w:val="18"/>
      </w:rPr>
    </w:pPr>
    <w:r>
      <w:rPr>
        <w:i/>
        <w:sz w:val="18"/>
      </w:rPr>
      <w:t>OSNOVNA ŠKOLA STJEPANA BENCEKOVIĆA, HORVATI, ZAGREB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0DB0" w14:textId="77777777" w:rsidR="00CB4565" w:rsidRDefault="00CB4565">
    <w:pPr>
      <w:pStyle w:val="Zaglavlje1"/>
      <w:pBdr>
        <w:bottom w:val="single" w:sz="4" w:space="1" w:color="000000"/>
      </w:pBdr>
      <w:jc w:val="right"/>
      <w:rPr>
        <w:i/>
        <w:sz w:val="18"/>
      </w:rPr>
    </w:pPr>
    <w:r>
      <w:rPr>
        <w:i/>
        <w:sz w:val="18"/>
      </w:rPr>
      <w:t>OSNOVNA ŠKOLA STJEPANA BENCEKOVIĆA, HORVATI, ZAGREB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2AF5" w14:textId="77777777" w:rsidR="00CB4565" w:rsidRDefault="00CB4565">
    <w:pPr>
      <w:pStyle w:val="Zaglavlje1"/>
      <w:pBdr>
        <w:bottom w:val="single" w:sz="4" w:space="1" w:color="000000"/>
      </w:pBdr>
      <w:jc w:val="right"/>
      <w:rPr>
        <w:i/>
        <w:sz w:val="18"/>
      </w:rPr>
    </w:pPr>
    <w:r>
      <w:rPr>
        <w:i/>
        <w:sz w:val="18"/>
      </w:rPr>
      <w:t>OSNOVNA ŠKOLA STJEPANA BENCEKOVIĆA, HORVATI, ZAGREB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C93B" w14:textId="77777777" w:rsidR="00CB4565" w:rsidRDefault="00CB4565">
    <w:pPr>
      <w:pStyle w:val="Zaglavlje1"/>
      <w:pBdr>
        <w:bottom w:val="single" w:sz="4" w:space="1" w:color="000000"/>
      </w:pBdr>
      <w:jc w:val="right"/>
      <w:rPr>
        <w:i/>
        <w:sz w:val="18"/>
      </w:rPr>
    </w:pPr>
    <w:r>
      <w:rPr>
        <w:i/>
        <w:sz w:val="18"/>
      </w:rPr>
      <w:t>OSNOVNA ŠKOLA STJEPANA BENCEKOVIĆA, HORVATI, ZAGREB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1D1B" w14:textId="77777777" w:rsidR="00CB4565" w:rsidRDefault="00CB4565">
    <w:pPr>
      <w:pStyle w:val="Zaglavlje1"/>
      <w:pBdr>
        <w:bottom w:val="single" w:sz="4" w:space="1" w:color="000000"/>
      </w:pBdr>
      <w:jc w:val="right"/>
      <w:rPr>
        <w:i/>
        <w:sz w:val="18"/>
      </w:rPr>
    </w:pPr>
    <w:r>
      <w:rPr>
        <w:i/>
        <w:sz w:val="18"/>
      </w:rPr>
      <w:t>OSNOVNA ŠKOLA STJEPANA BENCEKOVIĆA, HORVATI, ZAGREB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6497" w14:textId="77777777" w:rsidR="00CB4565" w:rsidRDefault="00CB4565">
    <w:pPr>
      <w:pStyle w:val="Zaglavlje1"/>
      <w:pBdr>
        <w:bottom w:val="single" w:sz="4" w:space="1" w:color="000000"/>
      </w:pBdr>
      <w:jc w:val="right"/>
      <w:rPr>
        <w:i/>
        <w:sz w:val="18"/>
      </w:rPr>
    </w:pPr>
    <w:r>
      <w:rPr>
        <w:i/>
        <w:sz w:val="18"/>
      </w:rPr>
      <w:t>OSNOVNA ŠKOLA STJEPANA BENCEKOVIĆA, HORVATI, ZAGREB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EC71" w14:textId="77777777" w:rsidR="00CB4565" w:rsidRDefault="00CB4565">
    <w:pPr>
      <w:pStyle w:val="Zaglavlje1"/>
      <w:pBdr>
        <w:bottom w:val="single" w:sz="4" w:space="1" w:color="000000"/>
      </w:pBdr>
      <w:jc w:val="right"/>
      <w:rPr>
        <w:i/>
        <w:sz w:val="18"/>
      </w:rPr>
    </w:pPr>
    <w:r>
      <w:rPr>
        <w:i/>
        <w:sz w:val="18"/>
      </w:rPr>
      <w:t>OSNOVNA ŠKOLA STJEPANA BENCEKOVIĆA, HORVATI, ZAGREB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BA7F" w14:textId="77777777" w:rsidR="00CB4565" w:rsidRDefault="00CB4565">
    <w:pPr>
      <w:pStyle w:val="Zaglavlje1"/>
      <w:pBdr>
        <w:bottom w:val="single" w:sz="4" w:space="1" w:color="000000"/>
      </w:pBdr>
      <w:jc w:val="right"/>
      <w:rPr>
        <w:i/>
        <w:sz w:val="18"/>
      </w:rPr>
    </w:pPr>
    <w:r>
      <w:rPr>
        <w:i/>
        <w:sz w:val="18"/>
      </w:rPr>
      <w:t>OSNOVNA ŠKOLA STJEPANA BENCEKOVIĆA, HORVATI, ZAGREB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AFF8" w14:textId="77777777" w:rsidR="00CB4565" w:rsidRDefault="00CB4565">
    <w:pPr>
      <w:pStyle w:val="Zaglavlje1"/>
      <w:pBdr>
        <w:bottom w:val="single" w:sz="4" w:space="1" w:color="000000"/>
      </w:pBdr>
      <w:jc w:val="right"/>
      <w:rPr>
        <w:i/>
        <w:sz w:val="18"/>
      </w:rPr>
    </w:pPr>
    <w:r>
      <w:rPr>
        <w:i/>
        <w:sz w:val="18"/>
      </w:rPr>
      <w:t>OSNOVNA ŠKOLA STJEPANA BENCEKOVIĆA, HORVATI, ZAGREB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253D7" w14:textId="77777777" w:rsidR="00CB4565" w:rsidRDefault="00CB4565">
    <w:pPr>
      <w:pStyle w:val="Zaglavlje1"/>
      <w:pBdr>
        <w:bottom w:val="single" w:sz="4" w:space="1" w:color="000000"/>
      </w:pBdr>
      <w:jc w:val="right"/>
      <w:rPr>
        <w:i/>
        <w:sz w:val="18"/>
      </w:rPr>
    </w:pPr>
    <w:r>
      <w:rPr>
        <w:i/>
        <w:sz w:val="18"/>
      </w:rPr>
      <w:t>OSNOVNA ŠKOLA STJEPANA BENCEKOVIĆA, HORVATI, ZAGREB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09D5" w14:textId="77777777" w:rsidR="00CB4565" w:rsidRDefault="00CB4565">
    <w:pPr>
      <w:pStyle w:val="Zaglavlje1"/>
      <w:pBdr>
        <w:bottom w:val="single" w:sz="4" w:space="1" w:color="000000"/>
      </w:pBdr>
      <w:jc w:val="right"/>
      <w:rPr>
        <w:i/>
        <w:sz w:val="18"/>
      </w:rPr>
    </w:pPr>
    <w:r>
      <w:rPr>
        <w:i/>
        <w:sz w:val="18"/>
      </w:rPr>
      <w:t>OSNOVNA ŠKOLA STJEPANA BENCEKOVIĆA, HORVATI, ZAGREB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6160" w14:textId="77777777" w:rsidR="00CB4565" w:rsidRDefault="00CB4565">
    <w:pPr>
      <w:pStyle w:val="Zaglavlje1"/>
      <w:pBdr>
        <w:bottom w:val="single" w:sz="4" w:space="1" w:color="000000"/>
      </w:pBdr>
      <w:jc w:val="right"/>
      <w:rPr>
        <w:i/>
        <w:sz w:val="18"/>
      </w:rPr>
    </w:pPr>
    <w:r>
      <w:rPr>
        <w:i/>
        <w:sz w:val="18"/>
      </w:rPr>
      <w:t>OSNOVNA ŠKOLA STJEPANA BENCEKOVIĆA, HORVATI, ZAGREB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2CE9" w14:textId="77777777" w:rsidR="00CB4565" w:rsidRDefault="00CB4565">
    <w:pPr>
      <w:pStyle w:val="Zaglavlje1"/>
      <w:jc w:val="right"/>
    </w:pPr>
  </w:p>
  <w:p w14:paraId="3258A9DC" w14:textId="77777777" w:rsidR="00CB4565" w:rsidRDefault="00CB4565">
    <w:pPr>
      <w:pStyle w:val="Zaglavlje1"/>
      <w:pBdr>
        <w:bottom w:val="single" w:sz="4" w:space="1" w:color="000000"/>
      </w:pBdr>
      <w:jc w:val="right"/>
      <w:rPr>
        <w:i/>
        <w:sz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8B49" w14:textId="77777777" w:rsidR="00CB4565" w:rsidRDefault="00CB4565">
    <w:pPr>
      <w:pStyle w:val="Zaglavlje1"/>
      <w:pBdr>
        <w:bottom w:val="single" w:sz="4" w:space="1" w:color="000000"/>
      </w:pBdr>
      <w:jc w:val="right"/>
      <w:rPr>
        <w:i/>
        <w:sz w:val="18"/>
      </w:rPr>
    </w:pPr>
    <w:r>
      <w:rPr>
        <w:i/>
        <w:sz w:val="18"/>
      </w:rPr>
      <w:t>OSNOVNA ŠKOLA STJEPANA BENCEKOVIĆA, HORVATI, ZAGREB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D707" w14:textId="77777777" w:rsidR="00CB4565" w:rsidRDefault="00CB4565">
    <w:pPr>
      <w:pStyle w:val="Zaglavlje1"/>
      <w:pBdr>
        <w:bottom w:val="single" w:sz="4" w:space="1" w:color="000000"/>
      </w:pBdr>
      <w:jc w:val="right"/>
      <w:rPr>
        <w:i/>
        <w:sz w:val="18"/>
      </w:rPr>
    </w:pPr>
    <w:r>
      <w:rPr>
        <w:i/>
        <w:sz w:val="18"/>
      </w:rPr>
      <w:t>OSNOVNA ŠKOLA STJEPANA BENCEKOVIĆA, HORVATI, ZAGREB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05D99" w14:textId="77777777" w:rsidR="00CB4565" w:rsidRDefault="00CB4565">
    <w:pPr>
      <w:pStyle w:val="Zaglavlje1"/>
      <w:pBdr>
        <w:bottom w:val="single" w:sz="4" w:space="1" w:color="000000"/>
      </w:pBdr>
      <w:jc w:val="right"/>
      <w:rPr>
        <w:i/>
        <w:sz w:val="18"/>
      </w:rPr>
    </w:pPr>
    <w:r>
      <w:rPr>
        <w:i/>
        <w:sz w:val="18"/>
      </w:rPr>
      <w:t>OSNOVNA ŠKOLA STJEPANA BENCEKOVIĆA, HORVATI, ZAGREB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32A2" w14:textId="77777777" w:rsidR="00CB4565" w:rsidRDefault="00CB4565">
    <w:pPr>
      <w:pStyle w:val="Zaglavlje1"/>
      <w:pBdr>
        <w:bottom w:val="single" w:sz="4" w:space="1" w:color="000000"/>
      </w:pBdr>
      <w:jc w:val="right"/>
      <w:rPr>
        <w:i/>
        <w:sz w:val="18"/>
      </w:rPr>
    </w:pPr>
    <w:r>
      <w:rPr>
        <w:i/>
        <w:sz w:val="18"/>
      </w:rPr>
      <w:t>OSNOVNA ŠKOLA STJEPANA BENCEKOVIĆA, HORVATI, ZAGREB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9CFC" w14:textId="77777777" w:rsidR="00CB4565" w:rsidRDefault="00CB4565">
    <w:pPr>
      <w:pStyle w:val="Zaglavlje1"/>
      <w:pBdr>
        <w:bottom w:val="single" w:sz="4" w:space="1" w:color="000000"/>
      </w:pBdr>
      <w:jc w:val="right"/>
      <w:rPr>
        <w:i/>
        <w:sz w:val="18"/>
      </w:rPr>
    </w:pPr>
    <w:r>
      <w:rPr>
        <w:i/>
        <w:sz w:val="18"/>
      </w:rPr>
      <w:t>OSNOVNA ŠKOLA STJEPANA BENCEKOVIĆA, HORVATI, ZAGREB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E72F" w14:textId="77777777" w:rsidR="00CB4565" w:rsidRDefault="00CB4565">
    <w:pPr>
      <w:pStyle w:val="Zaglavlje1"/>
      <w:pBdr>
        <w:bottom w:val="single" w:sz="4" w:space="1" w:color="000000"/>
      </w:pBdr>
      <w:jc w:val="right"/>
      <w:rPr>
        <w:i/>
        <w:sz w:val="18"/>
      </w:rPr>
    </w:pPr>
    <w:r>
      <w:rPr>
        <w:i/>
        <w:sz w:val="18"/>
      </w:rPr>
      <w:t>OSNOVNA ŠKOLA STJEPANA BENCEKOVIĆA, HORVATI, ZAGREB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8F0"/>
    <w:multiLevelType w:val="multilevel"/>
    <w:tmpl w:val="D1FE7728"/>
    <w:styleLink w:val="WWNum22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" w15:restartNumberingAfterBreak="0">
    <w:nsid w:val="034D4A41"/>
    <w:multiLevelType w:val="multilevel"/>
    <w:tmpl w:val="BA8629E8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AC5ECE"/>
    <w:multiLevelType w:val="multilevel"/>
    <w:tmpl w:val="9D9260A6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08641609"/>
    <w:multiLevelType w:val="multilevel"/>
    <w:tmpl w:val="060C40D6"/>
    <w:styleLink w:val="WWNum18"/>
    <w:lvl w:ilvl="0">
      <w:start w:val="6"/>
      <w:numFmt w:val="decimal"/>
      <w:lvlText w:val="%1"/>
      <w:lvlJc w:val="left"/>
      <w:pPr>
        <w:ind w:left="972" w:hanging="36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numFmt w:val="bullet"/>
      <w:lvlText w:val=""/>
      <w:lvlJc w:val="left"/>
      <w:pPr>
        <w:ind w:left="2260" w:hanging="721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3561" w:hanging="721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4862" w:hanging="721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163" w:hanging="721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464" w:hanging="721"/>
      </w:pPr>
      <w:rPr>
        <w:rFonts w:ascii="Symbol" w:hAnsi="Symbol" w:cs="Symbol"/>
      </w:rPr>
    </w:lvl>
  </w:abstractNum>
  <w:abstractNum w:abstractNumId="4" w15:restartNumberingAfterBreak="0">
    <w:nsid w:val="0AD703C9"/>
    <w:multiLevelType w:val="singleLevel"/>
    <w:tmpl w:val="0AD703C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F43FA5"/>
    <w:multiLevelType w:val="multilevel"/>
    <w:tmpl w:val="C8108862"/>
    <w:styleLink w:val="WWNum39"/>
    <w:lvl w:ilvl="0">
      <w:numFmt w:val="bullet"/>
      <w:lvlText w:val=""/>
      <w:lvlJc w:val="left"/>
      <w:pPr>
        <w:ind w:left="828" w:hanging="360"/>
      </w:pPr>
      <w:rPr>
        <w:rFonts w:ascii="Symbol" w:eastAsia="Symbol" w:hAnsi="Symbol" w:cs="Symbol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024" w:hanging="360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1229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1433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1638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1843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2047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2252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2456" w:hanging="360"/>
      </w:pPr>
      <w:rPr>
        <w:lang w:val="hr-HR" w:eastAsia="en-US" w:bidi="ar-SA"/>
      </w:rPr>
    </w:lvl>
  </w:abstractNum>
  <w:abstractNum w:abstractNumId="6" w15:restartNumberingAfterBreak="0">
    <w:nsid w:val="0C596770"/>
    <w:multiLevelType w:val="hybridMultilevel"/>
    <w:tmpl w:val="1BF6EC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60D63"/>
    <w:multiLevelType w:val="multilevel"/>
    <w:tmpl w:val="61C666F8"/>
    <w:styleLink w:val="WWNum23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" w15:restartNumberingAfterBreak="0">
    <w:nsid w:val="105B37F2"/>
    <w:multiLevelType w:val="multilevel"/>
    <w:tmpl w:val="E5C66F9A"/>
    <w:styleLink w:val="NoList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10B05BA0"/>
    <w:multiLevelType w:val="multilevel"/>
    <w:tmpl w:val="95FECF1A"/>
    <w:styleLink w:val="WWNum40"/>
    <w:lvl w:ilvl="0">
      <w:numFmt w:val="bullet"/>
      <w:lvlText w:val=""/>
      <w:lvlJc w:val="left"/>
      <w:pPr>
        <w:ind w:left="460" w:hanging="360"/>
      </w:pPr>
      <w:rPr>
        <w:rFonts w:ascii="Symbol" w:eastAsia="Symbol" w:hAnsi="Symbol" w:cs="Symbol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862" w:hanging="360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1264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1666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2068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2470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2872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3274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3676" w:hanging="360"/>
      </w:pPr>
      <w:rPr>
        <w:lang w:val="hr-HR" w:eastAsia="en-US" w:bidi="ar-SA"/>
      </w:rPr>
    </w:lvl>
  </w:abstractNum>
  <w:abstractNum w:abstractNumId="10" w15:restartNumberingAfterBreak="0">
    <w:nsid w:val="10C87B35"/>
    <w:multiLevelType w:val="multilevel"/>
    <w:tmpl w:val="07408056"/>
    <w:styleLink w:val="WWNum41"/>
    <w:lvl w:ilvl="0">
      <w:numFmt w:val="bullet"/>
      <w:lvlText w:val=""/>
      <w:lvlJc w:val="left"/>
      <w:pPr>
        <w:ind w:left="460" w:hanging="360"/>
      </w:pPr>
      <w:rPr>
        <w:rFonts w:ascii="Symbol" w:eastAsia="Symbol" w:hAnsi="Symbol" w:cs="Symbol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862" w:hanging="360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1264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1666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2068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2470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2872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3274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3676" w:hanging="360"/>
      </w:pPr>
      <w:rPr>
        <w:lang w:val="hr-HR" w:eastAsia="en-US" w:bidi="ar-SA"/>
      </w:rPr>
    </w:lvl>
  </w:abstractNum>
  <w:abstractNum w:abstractNumId="11" w15:restartNumberingAfterBreak="0">
    <w:nsid w:val="17414D69"/>
    <w:multiLevelType w:val="multilevel"/>
    <w:tmpl w:val="E6665A16"/>
    <w:styleLink w:val="WWNum13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</w:rPr>
    </w:lvl>
  </w:abstractNum>
  <w:abstractNum w:abstractNumId="12" w15:restartNumberingAfterBreak="0">
    <w:nsid w:val="1A5F57BF"/>
    <w:multiLevelType w:val="multilevel"/>
    <w:tmpl w:val="F2D0ADE6"/>
    <w:styleLink w:val="WWNum42"/>
    <w:lvl w:ilvl="0">
      <w:numFmt w:val="bullet"/>
      <w:lvlText w:val=""/>
      <w:lvlJc w:val="left"/>
      <w:pPr>
        <w:ind w:left="1133" w:hanging="360"/>
      </w:pPr>
      <w:rPr>
        <w:rFonts w:ascii="Symbol" w:eastAsia="Symbol" w:hAnsi="Symbol" w:cs="Symbol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312" w:hanging="360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1485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1657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1830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2003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2175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2348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2520" w:hanging="360"/>
      </w:pPr>
      <w:rPr>
        <w:lang w:val="hr-HR" w:eastAsia="en-US" w:bidi="ar-SA"/>
      </w:rPr>
    </w:lvl>
  </w:abstractNum>
  <w:abstractNum w:abstractNumId="13" w15:restartNumberingAfterBreak="0">
    <w:nsid w:val="1BC63AD4"/>
    <w:multiLevelType w:val="multilevel"/>
    <w:tmpl w:val="0D4ECF36"/>
    <w:styleLink w:val="WWNum32"/>
    <w:lvl w:ilvl="0">
      <w:numFmt w:val="bullet"/>
      <w:lvlText w:val=""/>
      <w:lvlJc w:val="left"/>
      <w:pPr>
        <w:ind w:left="828" w:hanging="360"/>
      </w:pPr>
      <w:rPr>
        <w:rFonts w:ascii="Symbol" w:eastAsia="Symbol" w:hAnsi="Symbol" w:cs="Symbol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186" w:hanging="360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1552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1918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2284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2650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3016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3382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3748" w:hanging="360"/>
      </w:pPr>
      <w:rPr>
        <w:lang w:val="hr-HR" w:eastAsia="en-US" w:bidi="ar-SA"/>
      </w:rPr>
    </w:lvl>
  </w:abstractNum>
  <w:abstractNum w:abstractNumId="14" w15:restartNumberingAfterBreak="0">
    <w:nsid w:val="1C7F613C"/>
    <w:multiLevelType w:val="multilevel"/>
    <w:tmpl w:val="F2BEE8FE"/>
    <w:styleLink w:val="WWNum31"/>
    <w:lvl w:ilvl="0">
      <w:numFmt w:val="bullet"/>
      <w:lvlText w:val=""/>
      <w:lvlJc w:val="left"/>
      <w:pPr>
        <w:ind w:left="828" w:hanging="360"/>
      </w:pPr>
      <w:rPr>
        <w:rFonts w:ascii="Symbol" w:eastAsia="Symbol" w:hAnsi="Symbol" w:cs="Symbol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186" w:hanging="360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1552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1918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2284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2650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3016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3382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3748" w:hanging="360"/>
      </w:pPr>
      <w:rPr>
        <w:lang w:val="hr-HR" w:eastAsia="en-US" w:bidi="ar-SA"/>
      </w:rPr>
    </w:lvl>
  </w:abstractNum>
  <w:abstractNum w:abstractNumId="15" w15:restartNumberingAfterBreak="0">
    <w:nsid w:val="1E252A61"/>
    <w:multiLevelType w:val="multilevel"/>
    <w:tmpl w:val="10F62EFC"/>
    <w:styleLink w:val="WWNum24"/>
    <w:lvl w:ilvl="0">
      <w:numFmt w:val="bullet"/>
      <w:lvlText w:val="-"/>
      <w:lvlJc w:val="left"/>
      <w:pPr>
        <w:ind w:left="902" w:hanging="360"/>
      </w:pPr>
      <w:rPr>
        <w:rFonts w:ascii="Arial MT" w:eastAsia="Arial MT" w:hAnsi="Arial MT" w:cs="Arial MT"/>
        <w:w w:val="99"/>
        <w:sz w:val="20"/>
        <w:szCs w:val="20"/>
        <w:lang w:val="hr-HR" w:eastAsia="en-US" w:bidi="ar-SA"/>
      </w:rPr>
    </w:lvl>
    <w:lvl w:ilvl="1">
      <w:numFmt w:val="bullet"/>
      <w:lvlText w:val="•"/>
      <w:lvlJc w:val="left"/>
      <w:pPr>
        <w:ind w:left="1816" w:hanging="360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2733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649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566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5483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6399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7316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8233" w:hanging="360"/>
      </w:pPr>
      <w:rPr>
        <w:lang w:val="hr-HR" w:eastAsia="en-US" w:bidi="ar-SA"/>
      </w:rPr>
    </w:lvl>
  </w:abstractNum>
  <w:abstractNum w:abstractNumId="16" w15:restartNumberingAfterBreak="0">
    <w:nsid w:val="21DE0761"/>
    <w:multiLevelType w:val="multilevel"/>
    <w:tmpl w:val="945064CE"/>
    <w:styleLink w:val="WWNum29"/>
    <w:lvl w:ilvl="0">
      <w:numFmt w:val="bullet"/>
      <w:lvlText w:val=""/>
      <w:lvlJc w:val="left"/>
      <w:pPr>
        <w:ind w:left="600" w:hanging="360"/>
      </w:pPr>
      <w:rPr>
        <w:rFonts w:ascii="Symbol" w:eastAsia="Symbol" w:hAnsi="Symbol" w:cs="Symbol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988" w:hanging="360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1376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1764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2152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2540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2928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3316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3704" w:hanging="360"/>
      </w:pPr>
      <w:rPr>
        <w:lang w:val="hr-HR" w:eastAsia="en-US" w:bidi="ar-SA"/>
      </w:rPr>
    </w:lvl>
  </w:abstractNum>
  <w:abstractNum w:abstractNumId="17" w15:restartNumberingAfterBreak="0">
    <w:nsid w:val="240D2DB0"/>
    <w:multiLevelType w:val="multilevel"/>
    <w:tmpl w:val="F05C8B7C"/>
    <w:styleLink w:val="WWNum44"/>
    <w:lvl w:ilvl="0">
      <w:numFmt w:val="bullet"/>
      <w:lvlText w:val=""/>
      <w:lvlJc w:val="left"/>
      <w:pPr>
        <w:ind w:left="600" w:hanging="360"/>
      </w:pPr>
      <w:rPr>
        <w:rFonts w:ascii="Symbol" w:eastAsia="Symbol" w:hAnsi="Symbol" w:cs="Symbol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988" w:hanging="360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1376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1764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2152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2540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2928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3316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3704" w:hanging="360"/>
      </w:pPr>
      <w:rPr>
        <w:lang w:val="hr-HR" w:eastAsia="en-US" w:bidi="ar-SA"/>
      </w:rPr>
    </w:lvl>
  </w:abstractNum>
  <w:abstractNum w:abstractNumId="18" w15:restartNumberingAfterBreak="0">
    <w:nsid w:val="254D2AE8"/>
    <w:multiLevelType w:val="multilevel"/>
    <w:tmpl w:val="725CB5C4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26D02F8D"/>
    <w:multiLevelType w:val="multilevel"/>
    <w:tmpl w:val="FD5E8332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2A361DA9"/>
    <w:multiLevelType w:val="multilevel"/>
    <w:tmpl w:val="4620872A"/>
    <w:styleLink w:val="WWNum5"/>
    <w:lvl w:ilvl="0">
      <w:numFmt w:val="bullet"/>
      <w:lvlText w:val="-"/>
      <w:lvlJc w:val="left"/>
      <w:pPr>
        <w:ind w:left="340" w:hanging="283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2B2977EA"/>
    <w:multiLevelType w:val="multilevel"/>
    <w:tmpl w:val="48682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D1548B"/>
    <w:multiLevelType w:val="multilevel"/>
    <w:tmpl w:val="54465478"/>
    <w:styleLink w:val="WWNum19"/>
    <w:lvl w:ilvl="0">
      <w:numFmt w:val="bullet"/>
      <w:lvlText w:val=""/>
      <w:lvlJc w:val="left"/>
      <w:pPr>
        <w:ind w:left="607" w:hanging="361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900" w:hanging="360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1918" w:hanging="360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2936" w:hanging="360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955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973" w:hanging="3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5992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7010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8029" w:hanging="360"/>
      </w:pPr>
      <w:rPr>
        <w:rFonts w:ascii="Symbol" w:hAnsi="Symbol" w:cs="Symbol"/>
      </w:rPr>
    </w:lvl>
  </w:abstractNum>
  <w:abstractNum w:abstractNumId="23" w15:restartNumberingAfterBreak="0">
    <w:nsid w:val="305444C0"/>
    <w:multiLevelType w:val="multilevel"/>
    <w:tmpl w:val="9920D27E"/>
    <w:styleLink w:val="WWNum15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</w:rPr>
    </w:lvl>
  </w:abstractNum>
  <w:abstractNum w:abstractNumId="24" w15:restartNumberingAfterBreak="0">
    <w:nsid w:val="305C7500"/>
    <w:multiLevelType w:val="multilevel"/>
    <w:tmpl w:val="C7D4B0DE"/>
    <w:lvl w:ilvl="0">
      <w:numFmt w:val="bullet"/>
      <w:lvlText w:val=""/>
      <w:lvlJc w:val="left"/>
      <w:pPr>
        <w:ind w:left="35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7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9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1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3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5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7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9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19" w:hanging="360"/>
      </w:pPr>
      <w:rPr>
        <w:rFonts w:ascii="Wingdings" w:hAnsi="Wingdings"/>
      </w:rPr>
    </w:lvl>
  </w:abstractNum>
  <w:abstractNum w:abstractNumId="25" w15:restartNumberingAfterBreak="0">
    <w:nsid w:val="32010E8E"/>
    <w:multiLevelType w:val="multilevel"/>
    <w:tmpl w:val="1B76FF86"/>
    <w:styleLink w:val="WWNum43"/>
    <w:lvl w:ilvl="0">
      <w:numFmt w:val="bullet"/>
      <w:lvlText w:val=""/>
      <w:lvlJc w:val="left"/>
      <w:pPr>
        <w:ind w:left="460" w:hanging="360"/>
      </w:pPr>
      <w:rPr>
        <w:rFonts w:ascii="Symbol" w:eastAsia="Symbol" w:hAnsi="Symbol" w:cs="Symbol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862" w:hanging="360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1264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1666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2068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2470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2872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3274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3676" w:hanging="360"/>
      </w:pPr>
      <w:rPr>
        <w:lang w:val="hr-HR" w:eastAsia="en-US" w:bidi="ar-SA"/>
      </w:rPr>
    </w:lvl>
  </w:abstractNum>
  <w:abstractNum w:abstractNumId="26" w15:restartNumberingAfterBreak="0">
    <w:nsid w:val="32494984"/>
    <w:multiLevelType w:val="multilevel"/>
    <w:tmpl w:val="23AA7DC8"/>
    <w:styleLink w:val="WWNum30"/>
    <w:lvl w:ilvl="0">
      <w:numFmt w:val="bullet"/>
      <w:lvlText w:val=""/>
      <w:lvlJc w:val="left"/>
      <w:pPr>
        <w:ind w:left="828" w:hanging="360"/>
      </w:pPr>
      <w:rPr>
        <w:rFonts w:ascii="Symbol" w:eastAsia="Symbol" w:hAnsi="Symbol" w:cs="Symbol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186" w:hanging="360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1552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1918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2284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2650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3016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3382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3748" w:hanging="360"/>
      </w:pPr>
      <w:rPr>
        <w:lang w:val="hr-HR" w:eastAsia="en-US" w:bidi="ar-SA"/>
      </w:rPr>
    </w:lvl>
  </w:abstractNum>
  <w:abstractNum w:abstractNumId="27" w15:restartNumberingAfterBreak="0">
    <w:nsid w:val="360813E5"/>
    <w:multiLevelType w:val="multilevel"/>
    <w:tmpl w:val="FAC02564"/>
    <w:styleLink w:val="WWNum7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61F07F0"/>
    <w:multiLevelType w:val="multilevel"/>
    <w:tmpl w:val="8644842E"/>
    <w:styleLink w:val="WWNum3"/>
    <w:lvl w:ilvl="0">
      <w:numFmt w:val="bullet"/>
      <w:lvlText w:val="-"/>
      <w:lvlJc w:val="left"/>
      <w:pPr>
        <w:ind w:left="340" w:hanging="283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376C75DC"/>
    <w:multiLevelType w:val="multilevel"/>
    <w:tmpl w:val="A9A81A14"/>
    <w:styleLink w:val="WWNum37"/>
    <w:lvl w:ilvl="0">
      <w:numFmt w:val="bullet"/>
      <w:lvlText w:val=""/>
      <w:lvlJc w:val="left"/>
      <w:pPr>
        <w:ind w:left="828" w:hanging="360"/>
      </w:pPr>
      <w:rPr>
        <w:rFonts w:ascii="Symbol" w:eastAsia="Symbol" w:hAnsi="Symbol" w:cs="Symbol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024" w:hanging="360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1229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1433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1638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1843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2047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2252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2456" w:hanging="360"/>
      </w:pPr>
      <w:rPr>
        <w:lang w:val="hr-HR" w:eastAsia="en-US" w:bidi="ar-SA"/>
      </w:rPr>
    </w:lvl>
  </w:abstractNum>
  <w:abstractNum w:abstractNumId="30" w15:restartNumberingAfterBreak="0">
    <w:nsid w:val="37B547C8"/>
    <w:multiLevelType w:val="multilevel"/>
    <w:tmpl w:val="1234BEC6"/>
    <w:styleLink w:val="WWNum4"/>
    <w:lvl w:ilvl="0">
      <w:numFmt w:val="bullet"/>
      <w:lvlText w:val="-"/>
      <w:lvlJc w:val="left"/>
      <w:pPr>
        <w:ind w:left="340" w:hanging="283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3FF12EC7"/>
    <w:multiLevelType w:val="multilevel"/>
    <w:tmpl w:val="A10E42A2"/>
    <w:styleLink w:val="WWNum27"/>
    <w:lvl w:ilvl="0">
      <w:numFmt w:val="bullet"/>
      <w:lvlText w:val=""/>
      <w:lvlJc w:val="left"/>
      <w:pPr>
        <w:ind w:left="4187" w:hanging="360"/>
      </w:pPr>
      <w:rPr>
        <w:rFonts w:ascii="Symbol" w:eastAsia="Symbol" w:hAnsi="Symbol" w:cs="Symbol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5103" w:hanging="360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6020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6936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7853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8770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9686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10603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11520" w:hanging="360"/>
      </w:pPr>
      <w:rPr>
        <w:lang w:val="hr-HR" w:eastAsia="en-US" w:bidi="ar-SA"/>
      </w:rPr>
    </w:lvl>
  </w:abstractNum>
  <w:abstractNum w:abstractNumId="32" w15:restartNumberingAfterBreak="0">
    <w:nsid w:val="407E7623"/>
    <w:multiLevelType w:val="multilevel"/>
    <w:tmpl w:val="BD24AC64"/>
    <w:styleLink w:val="WWNum17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</w:rPr>
    </w:lvl>
  </w:abstractNum>
  <w:abstractNum w:abstractNumId="33" w15:restartNumberingAfterBreak="0">
    <w:nsid w:val="417033C1"/>
    <w:multiLevelType w:val="multilevel"/>
    <w:tmpl w:val="8328FF78"/>
    <w:styleLink w:val="WWNum6"/>
    <w:lvl w:ilvl="0">
      <w:numFmt w:val="bullet"/>
      <w:lvlText w:val="-"/>
      <w:lvlJc w:val="left"/>
      <w:pPr>
        <w:ind w:left="340" w:hanging="283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42736704"/>
    <w:multiLevelType w:val="singleLevel"/>
    <w:tmpl w:val="427367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43001672"/>
    <w:multiLevelType w:val="multilevel"/>
    <w:tmpl w:val="9A925FA8"/>
    <w:styleLink w:val="WWNum16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</w:rPr>
    </w:lvl>
  </w:abstractNum>
  <w:abstractNum w:abstractNumId="36" w15:restartNumberingAfterBreak="0">
    <w:nsid w:val="43B66ACF"/>
    <w:multiLevelType w:val="multilevel"/>
    <w:tmpl w:val="CDA23722"/>
    <w:styleLink w:val="WWNum34"/>
    <w:lvl w:ilvl="0">
      <w:numFmt w:val="bullet"/>
      <w:lvlText w:val=""/>
      <w:lvlJc w:val="left"/>
      <w:pPr>
        <w:ind w:left="600" w:hanging="360"/>
      </w:pPr>
      <w:rPr>
        <w:rFonts w:ascii="Symbol" w:eastAsia="Symbol" w:hAnsi="Symbol" w:cs="Symbol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988" w:hanging="360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1376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1764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2152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2540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2928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3316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3704" w:hanging="360"/>
      </w:pPr>
      <w:rPr>
        <w:lang w:val="hr-HR" w:eastAsia="en-US" w:bidi="ar-SA"/>
      </w:rPr>
    </w:lvl>
  </w:abstractNum>
  <w:abstractNum w:abstractNumId="37" w15:restartNumberingAfterBreak="0">
    <w:nsid w:val="4A8B7D72"/>
    <w:multiLevelType w:val="multilevel"/>
    <w:tmpl w:val="9376B210"/>
    <w:styleLink w:val="WWNum2"/>
    <w:lvl w:ilvl="0">
      <w:numFmt w:val="bullet"/>
      <w:lvlText w:val="-"/>
      <w:lvlJc w:val="left"/>
      <w:pPr>
        <w:ind w:left="340" w:hanging="283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340" w:hanging="283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4AFB3375"/>
    <w:multiLevelType w:val="singleLevel"/>
    <w:tmpl w:val="4AFB33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4B9309C3"/>
    <w:multiLevelType w:val="multilevel"/>
    <w:tmpl w:val="4E78BB3A"/>
    <w:styleLink w:val="WWNum38"/>
    <w:lvl w:ilvl="0">
      <w:numFmt w:val="bullet"/>
      <w:lvlText w:val=""/>
      <w:lvlJc w:val="left"/>
      <w:pPr>
        <w:ind w:left="460" w:hanging="360"/>
      </w:pPr>
      <w:rPr>
        <w:rFonts w:ascii="Symbol" w:eastAsia="Symbol" w:hAnsi="Symbol" w:cs="Symbol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862" w:hanging="360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1264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1666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2068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2470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2872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3274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3676" w:hanging="360"/>
      </w:pPr>
      <w:rPr>
        <w:lang w:val="hr-HR" w:eastAsia="en-US" w:bidi="ar-SA"/>
      </w:rPr>
    </w:lvl>
  </w:abstractNum>
  <w:abstractNum w:abstractNumId="40" w15:restartNumberingAfterBreak="0">
    <w:nsid w:val="4BAA72FF"/>
    <w:multiLevelType w:val="multilevel"/>
    <w:tmpl w:val="089CB83C"/>
    <w:styleLink w:val="WWNum1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1" w15:restartNumberingAfterBreak="0">
    <w:nsid w:val="4C2855A4"/>
    <w:multiLevelType w:val="multilevel"/>
    <w:tmpl w:val="808C01F2"/>
    <w:styleLink w:val="WWNum21"/>
    <w:lvl w:ilvl="0">
      <w:start w:val="1"/>
      <w:numFmt w:val="decimal"/>
      <w:lvlText w:val="%1"/>
      <w:lvlJc w:val="left"/>
      <w:pPr>
        <w:ind w:left="420" w:hanging="24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hr-HR" w:eastAsia="en-US" w:bidi="ar-SA"/>
      </w:rPr>
    </w:lvl>
    <w:lvl w:ilvl="1">
      <w:start w:val="9"/>
      <w:numFmt w:val="decimal"/>
      <w:lvlText w:val="%1.%2"/>
      <w:lvlJc w:val="left"/>
      <w:pPr>
        <w:ind w:left="972" w:hanging="36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ind w:left="1989" w:hanging="360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2999" w:hanging="360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4008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5018" w:hanging="3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6028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7037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8047" w:hanging="360"/>
      </w:pPr>
      <w:rPr>
        <w:rFonts w:ascii="Symbol" w:hAnsi="Symbol" w:cs="Symbol"/>
      </w:rPr>
    </w:lvl>
  </w:abstractNum>
  <w:abstractNum w:abstractNumId="42" w15:restartNumberingAfterBreak="0">
    <w:nsid w:val="4DDB2142"/>
    <w:multiLevelType w:val="multilevel"/>
    <w:tmpl w:val="4A40E44E"/>
    <w:styleLink w:val="WWNum9"/>
    <w:lvl w:ilvl="0">
      <w:start w:val="7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43" w15:restartNumberingAfterBreak="0">
    <w:nsid w:val="51DD622D"/>
    <w:multiLevelType w:val="multilevel"/>
    <w:tmpl w:val="2AD6B4CC"/>
    <w:styleLink w:val="WWNum28"/>
    <w:lvl w:ilvl="0">
      <w:numFmt w:val="bullet"/>
      <w:lvlText w:val=""/>
      <w:lvlJc w:val="left"/>
      <w:pPr>
        <w:ind w:left="600" w:hanging="360"/>
      </w:pPr>
      <w:rPr>
        <w:rFonts w:ascii="Symbol" w:eastAsia="Symbol" w:hAnsi="Symbol" w:cs="Symbol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988" w:hanging="360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1376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1764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2152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2540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2928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3316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3704" w:hanging="360"/>
      </w:pPr>
      <w:rPr>
        <w:lang w:val="hr-HR" w:eastAsia="en-US" w:bidi="ar-SA"/>
      </w:rPr>
    </w:lvl>
  </w:abstractNum>
  <w:abstractNum w:abstractNumId="44" w15:restartNumberingAfterBreak="0">
    <w:nsid w:val="5890619F"/>
    <w:multiLevelType w:val="multilevel"/>
    <w:tmpl w:val="A8707DC0"/>
    <w:styleLink w:val="WWNum35"/>
    <w:lvl w:ilvl="0">
      <w:numFmt w:val="bullet"/>
      <w:lvlText w:val=""/>
      <w:lvlJc w:val="left"/>
      <w:pPr>
        <w:ind w:left="828" w:hanging="360"/>
      </w:pPr>
      <w:rPr>
        <w:rFonts w:ascii="Symbol" w:eastAsia="Symbol" w:hAnsi="Symbol" w:cs="Symbol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024" w:hanging="360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1229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1433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1638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1843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2047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2252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2456" w:hanging="360"/>
      </w:pPr>
      <w:rPr>
        <w:lang w:val="hr-HR" w:eastAsia="en-US" w:bidi="ar-SA"/>
      </w:rPr>
    </w:lvl>
  </w:abstractNum>
  <w:abstractNum w:abstractNumId="45" w15:restartNumberingAfterBreak="0">
    <w:nsid w:val="59DF18BC"/>
    <w:multiLevelType w:val="multilevel"/>
    <w:tmpl w:val="2D907D20"/>
    <w:styleLink w:val="WWNum26"/>
    <w:lvl w:ilvl="0">
      <w:start w:val="6"/>
      <w:numFmt w:val="decimal"/>
      <w:lvlText w:val="%1"/>
      <w:lvlJc w:val="left"/>
      <w:pPr>
        <w:ind w:left="972" w:hanging="36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numFmt w:val="bullet"/>
      <w:lvlText w:val="•"/>
      <w:lvlJc w:val="left"/>
      <w:pPr>
        <w:ind w:left="2260" w:hanging="721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3561" w:hanging="721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4862" w:hanging="721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163" w:hanging="721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464" w:hanging="721"/>
      </w:pPr>
      <w:rPr>
        <w:lang w:val="hr-HR" w:eastAsia="en-US" w:bidi="ar-SA"/>
      </w:rPr>
    </w:lvl>
  </w:abstractNum>
  <w:abstractNum w:abstractNumId="46" w15:restartNumberingAfterBreak="0">
    <w:nsid w:val="60486AA9"/>
    <w:multiLevelType w:val="multilevel"/>
    <w:tmpl w:val="594AD6A2"/>
    <w:styleLink w:val="WWNum1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7" w15:restartNumberingAfterBreak="0">
    <w:nsid w:val="646F47EE"/>
    <w:multiLevelType w:val="multilevel"/>
    <w:tmpl w:val="73981AFE"/>
    <w:styleLink w:val="WWNum20"/>
    <w:lvl w:ilvl="0">
      <w:numFmt w:val="bullet"/>
      <w:lvlText w:val=""/>
      <w:lvlJc w:val="left"/>
      <w:pPr>
        <w:ind w:left="463" w:hanging="361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900" w:hanging="360"/>
      </w:pPr>
      <w:rPr>
        <w:rFonts w:ascii="Courier New" w:hAnsi="Courier New" w:cs="Courier New"/>
      </w:rPr>
    </w:lvl>
    <w:lvl w:ilvl="2">
      <w:numFmt w:val="bullet"/>
      <w:lvlText w:val=""/>
      <w:lvlJc w:val="left"/>
      <w:pPr>
        <w:ind w:left="1918" w:hanging="360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2936" w:hanging="360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955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973" w:hanging="3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5992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7010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8029" w:hanging="360"/>
      </w:pPr>
      <w:rPr>
        <w:rFonts w:ascii="Symbol" w:hAnsi="Symbol" w:cs="Symbol"/>
      </w:rPr>
    </w:lvl>
  </w:abstractNum>
  <w:abstractNum w:abstractNumId="48" w15:restartNumberingAfterBreak="0">
    <w:nsid w:val="66C90945"/>
    <w:multiLevelType w:val="multilevel"/>
    <w:tmpl w:val="AD96C132"/>
    <w:styleLink w:val="WWNum45"/>
    <w:lvl w:ilvl="0">
      <w:numFmt w:val="bullet"/>
      <w:lvlText w:val=""/>
      <w:lvlJc w:val="left"/>
      <w:pPr>
        <w:ind w:left="828" w:hanging="360"/>
      </w:pPr>
      <w:rPr>
        <w:rFonts w:ascii="Symbol" w:eastAsia="Symbol" w:hAnsi="Symbol" w:cs="Symbol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024" w:hanging="360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1229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1433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1638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1843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2047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2252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2456" w:hanging="360"/>
      </w:pPr>
      <w:rPr>
        <w:lang w:val="hr-HR" w:eastAsia="en-US" w:bidi="ar-SA"/>
      </w:rPr>
    </w:lvl>
  </w:abstractNum>
  <w:abstractNum w:abstractNumId="49" w15:restartNumberingAfterBreak="0">
    <w:nsid w:val="68A67AF4"/>
    <w:multiLevelType w:val="singleLevel"/>
    <w:tmpl w:val="68A67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68D918B0"/>
    <w:multiLevelType w:val="multilevel"/>
    <w:tmpl w:val="99EEDDC8"/>
    <w:styleLink w:val="WWNum36"/>
    <w:lvl w:ilvl="0">
      <w:numFmt w:val="bullet"/>
      <w:lvlText w:val=""/>
      <w:lvlJc w:val="left"/>
      <w:pPr>
        <w:ind w:left="460" w:hanging="360"/>
      </w:pPr>
      <w:rPr>
        <w:rFonts w:ascii="Symbol" w:eastAsia="Symbol" w:hAnsi="Symbol" w:cs="Symbol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862" w:hanging="360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1264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1666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2068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2470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2872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3274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3676" w:hanging="360"/>
      </w:pPr>
      <w:rPr>
        <w:lang w:val="hr-HR" w:eastAsia="en-US" w:bidi="ar-SA"/>
      </w:rPr>
    </w:lvl>
  </w:abstractNum>
  <w:abstractNum w:abstractNumId="51" w15:restartNumberingAfterBreak="0">
    <w:nsid w:val="6B3E65B5"/>
    <w:multiLevelType w:val="hybridMultilevel"/>
    <w:tmpl w:val="44783EF8"/>
    <w:lvl w:ilvl="0" w:tplc="71D679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1516D1"/>
    <w:multiLevelType w:val="multilevel"/>
    <w:tmpl w:val="302C706C"/>
    <w:styleLink w:val="WWNum14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</w:rPr>
    </w:lvl>
  </w:abstractNum>
  <w:abstractNum w:abstractNumId="53" w15:restartNumberingAfterBreak="0">
    <w:nsid w:val="723D5A3D"/>
    <w:multiLevelType w:val="multilevel"/>
    <w:tmpl w:val="1D8AA238"/>
    <w:styleLink w:val="WWNum1"/>
    <w:lvl w:ilvl="0">
      <w:numFmt w:val="bullet"/>
      <w:lvlText w:val="-"/>
      <w:lvlJc w:val="left"/>
      <w:pPr>
        <w:ind w:left="340" w:hanging="283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4" w15:restartNumberingAfterBreak="0">
    <w:nsid w:val="7B471D7B"/>
    <w:multiLevelType w:val="multilevel"/>
    <w:tmpl w:val="6EFEA1B6"/>
    <w:styleLink w:val="WWNum33"/>
    <w:lvl w:ilvl="0">
      <w:numFmt w:val="bullet"/>
      <w:lvlText w:val=""/>
      <w:lvlJc w:val="left"/>
      <w:pPr>
        <w:ind w:left="828" w:hanging="360"/>
      </w:pPr>
      <w:rPr>
        <w:rFonts w:ascii="Symbol" w:eastAsia="Symbol" w:hAnsi="Symbol" w:cs="Symbol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024" w:hanging="360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1229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1433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1638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1843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2047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2252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2456" w:hanging="360"/>
      </w:pPr>
      <w:rPr>
        <w:lang w:val="hr-HR" w:eastAsia="en-US" w:bidi="ar-SA"/>
      </w:rPr>
    </w:lvl>
  </w:abstractNum>
  <w:num w:numId="1">
    <w:abstractNumId w:val="8"/>
  </w:num>
  <w:num w:numId="2">
    <w:abstractNumId w:val="2"/>
  </w:num>
  <w:num w:numId="3">
    <w:abstractNumId w:val="53"/>
  </w:num>
  <w:num w:numId="4">
    <w:abstractNumId w:val="37"/>
  </w:num>
  <w:num w:numId="5">
    <w:abstractNumId w:val="28"/>
  </w:num>
  <w:num w:numId="6">
    <w:abstractNumId w:val="30"/>
  </w:num>
  <w:num w:numId="7">
    <w:abstractNumId w:val="20"/>
  </w:num>
  <w:num w:numId="8">
    <w:abstractNumId w:val="33"/>
  </w:num>
  <w:num w:numId="9">
    <w:abstractNumId w:val="27"/>
  </w:num>
  <w:num w:numId="10">
    <w:abstractNumId w:val="18"/>
  </w:num>
  <w:num w:numId="11">
    <w:abstractNumId w:val="42"/>
  </w:num>
  <w:num w:numId="12">
    <w:abstractNumId w:val="19"/>
  </w:num>
  <w:num w:numId="13">
    <w:abstractNumId w:val="46"/>
  </w:num>
  <w:num w:numId="14">
    <w:abstractNumId w:val="40"/>
  </w:num>
  <w:num w:numId="15">
    <w:abstractNumId w:val="11"/>
  </w:num>
  <w:num w:numId="16">
    <w:abstractNumId w:val="52"/>
  </w:num>
  <w:num w:numId="17">
    <w:abstractNumId w:val="23"/>
  </w:num>
  <w:num w:numId="18">
    <w:abstractNumId w:val="35"/>
  </w:num>
  <w:num w:numId="19">
    <w:abstractNumId w:val="32"/>
  </w:num>
  <w:num w:numId="20">
    <w:abstractNumId w:val="3"/>
  </w:num>
  <w:num w:numId="21">
    <w:abstractNumId w:val="22"/>
  </w:num>
  <w:num w:numId="22">
    <w:abstractNumId w:val="47"/>
  </w:num>
  <w:num w:numId="23">
    <w:abstractNumId w:val="41"/>
  </w:num>
  <w:num w:numId="24">
    <w:abstractNumId w:val="0"/>
  </w:num>
  <w:num w:numId="25">
    <w:abstractNumId w:val="7"/>
  </w:num>
  <w:num w:numId="26">
    <w:abstractNumId w:val="15"/>
  </w:num>
  <w:num w:numId="27">
    <w:abstractNumId w:val="1"/>
  </w:num>
  <w:num w:numId="28">
    <w:abstractNumId w:val="45"/>
  </w:num>
  <w:num w:numId="29">
    <w:abstractNumId w:val="31"/>
  </w:num>
  <w:num w:numId="30">
    <w:abstractNumId w:val="43"/>
  </w:num>
  <w:num w:numId="31">
    <w:abstractNumId w:val="16"/>
  </w:num>
  <w:num w:numId="32">
    <w:abstractNumId w:val="26"/>
  </w:num>
  <w:num w:numId="33">
    <w:abstractNumId w:val="14"/>
  </w:num>
  <w:num w:numId="34">
    <w:abstractNumId w:val="13"/>
  </w:num>
  <w:num w:numId="35">
    <w:abstractNumId w:val="54"/>
  </w:num>
  <w:num w:numId="36">
    <w:abstractNumId w:val="36"/>
  </w:num>
  <w:num w:numId="37">
    <w:abstractNumId w:val="44"/>
  </w:num>
  <w:num w:numId="38">
    <w:abstractNumId w:val="50"/>
  </w:num>
  <w:num w:numId="39">
    <w:abstractNumId w:val="29"/>
  </w:num>
  <w:num w:numId="40">
    <w:abstractNumId w:val="39"/>
  </w:num>
  <w:num w:numId="41">
    <w:abstractNumId w:val="5"/>
  </w:num>
  <w:num w:numId="42">
    <w:abstractNumId w:val="9"/>
  </w:num>
  <w:num w:numId="43">
    <w:abstractNumId w:val="10"/>
  </w:num>
  <w:num w:numId="44">
    <w:abstractNumId w:val="12"/>
  </w:num>
  <w:num w:numId="45">
    <w:abstractNumId w:val="25"/>
  </w:num>
  <w:num w:numId="46">
    <w:abstractNumId w:val="17"/>
  </w:num>
  <w:num w:numId="47">
    <w:abstractNumId w:val="48"/>
  </w:num>
  <w:num w:numId="48">
    <w:abstractNumId w:val="24"/>
  </w:num>
  <w:num w:numId="49">
    <w:abstractNumId w:val="6"/>
  </w:num>
  <w:num w:numId="50">
    <w:abstractNumId w:val="38"/>
    <w:lvlOverride w:ilvl="0">
      <w:startOverride w:val="1"/>
    </w:lvlOverride>
  </w:num>
  <w:num w:numId="51">
    <w:abstractNumId w:val="4"/>
  </w:num>
  <w:num w:numId="52">
    <w:abstractNumId w:val="49"/>
  </w:num>
  <w:num w:numId="53">
    <w:abstractNumId w:val="34"/>
  </w:num>
  <w:num w:numId="54">
    <w:abstractNumId w:val="51"/>
  </w:num>
  <w:num w:numId="55">
    <w:abstractNumId w:val="2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B3"/>
    <w:rsid w:val="00002291"/>
    <w:rsid w:val="00005AF2"/>
    <w:rsid w:val="000473FE"/>
    <w:rsid w:val="000655BB"/>
    <w:rsid w:val="00085AE6"/>
    <w:rsid w:val="00096921"/>
    <w:rsid w:val="00096A2E"/>
    <w:rsid w:val="000A71E9"/>
    <w:rsid w:val="000B4EE4"/>
    <w:rsid w:val="000C08D0"/>
    <w:rsid w:val="000C20A2"/>
    <w:rsid w:val="000C6D06"/>
    <w:rsid w:val="000C73F2"/>
    <w:rsid w:val="000D275B"/>
    <w:rsid w:val="000D294A"/>
    <w:rsid w:val="001044F0"/>
    <w:rsid w:val="001160CA"/>
    <w:rsid w:val="00132D7E"/>
    <w:rsid w:val="0013478E"/>
    <w:rsid w:val="00143C99"/>
    <w:rsid w:val="001451C0"/>
    <w:rsid w:val="00157D80"/>
    <w:rsid w:val="0016306C"/>
    <w:rsid w:val="00193902"/>
    <w:rsid w:val="00194A20"/>
    <w:rsid w:val="00195905"/>
    <w:rsid w:val="001963B3"/>
    <w:rsid w:val="001A2383"/>
    <w:rsid w:val="001A30B2"/>
    <w:rsid w:val="001B4240"/>
    <w:rsid w:val="001E1453"/>
    <w:rsid w:val="001E4AD4"/>
    <w:rsid w:val="00201EEF"/>
    <w:rsid w:val="002055EA"/>
    <w:rsid w:val="00265EC1"/>
    <w:rsid w:val="00271452"/>
    <w:rsid w:val="00286650"/>
    <w:rsid w:val="00290E50"/>
    <w:rsid w:val="002B1883"/>
    <w:rsid w:val="002B1AC0"/>
    <w:rsid w:val="002F4E9B"/>
    <w:rsid w:val="00306A0B"/>
    <w:rsid w:val="0031212E"/>
    <w:rsid w:val="0032335A"/>
    <w:rsid w:val="003409BC"/>
    <w:rsid w:val="00343638"/>
    <w:rsid w:val="00345F7D"/>
    <w:rsid w:val="00361E56"/>
    <w:rsid w:val="00363EED"/>
    <w:rsid w:val="0036557B"/>
    <w:rsid w:val="00373753"/>
    <w:rsid w:val="00374933"/>
    <w:rsid w:val="003A4413"/>
    <w:rsid w:val="003A6075"/>
    <w:rsid w:val="003A7456"/>
    <w:rsid w:val="003B4CA0"/>
    <w:rsid w:val="003C3589"/>
    <w:rsid w:val="003D3D63"/>
    <w:rsid w:val="003E2958"/>
    <w:rsid w:val="00436A48"/>
    <w:rsid w:val="00440E33"/>
    <w:rsid w:val="0044139E"/>
    <w:rsid w:val="004420EB"/>
    <w:rsid w:val="00466BBA"/>
    <w:rsid w:val="00471593"/>
    <w:rsid w:val="00493D11"/>
    <w:rsid w:val="004A483E"/>
    <w:rsid w:val="004B03DE"/>
    <w:rsid w:val="004C3888"/>
    <w:rsid w:val="004C5C01"/>
    <w:rsid w:val="004C7F68"/>
    <w:rsid w:val="004F392F"/>
    <w:rsid w:val="004F5836"/>
    <w:rsid w:val="004F7FDF"/>
    <w:rsid w:val="0051096A"/>
    <w:rsid w:val="0051597B"/>
    <w:rsid w:val="00516D6D"/>
    <w:rsid w:val="00517B26"/>
    <w:rsid w:val="00517FF0"/>
    <w:rsid w:val="0053255C"/>
    <w:rsid w:val="0053799C"/>
    <w:rsid w:val="00547038"/>
    <w:rsid w:val="005543EC"/>
    <w:rsid w:val="00557A2D"/>
    <w:rsid w:val="0056539E"/>
    <w:rsid w:val="0056778F"/>
    <w:rsid w:val="00585916"/>
    <w:rsid w:val="00596FEF"/>
    <w:rsid w:val="005A4C03"/>
    <w:rsid w:val="005A6E83"/>
    <w:rsid w:val="005B1C2B"/>
    <w:rsid w:val="005C2F72"/>
    <w:rsid w:val="006068D4"/>
    <w:rsid w:val="00617B18"/>
    <w:rsid w:val="00640ADA"/>
    <w:rsid w:val="006538B1"/>
    <w:rsid w:val="00654F57"/>
    <w:rsid w:val="00671F08"/>
    <w:rsid w:val="00675E30"/>
    <w:rsid w:val="0067707E"/>
    <w:rsid w:val="006B7F26"/>
    <w:rsid w:val="006D31F9"/>
    <w:rsid w:val="006E7A42"/>
    <w:rsid w:val="007046A7"/>
    <w:rsid w:val="00726967"/>
    <w:rsid w:val="00777A46"/>
    <w:rsid w:val="007B1A1E"/>
    <w:rsid w:val="007C10B2"/>
    <w:rsid w:val="007C11E9"/>
    <w:rsid w:val="007E54E9"/>
    <w:rsid w:val="007E5E05"/>
    <w:rsid w:val="007E6268"/>
    <w:rsid w:val="007E652C"/>
    <w:rsid w:val="008038DE"/>
    <w:rsid w:val="00816C2F"/>
    <w:rsid w:val="00821F9F"/>
    <w:rsid w:val="0084477F"/>
    <w:rsid w:val="0086379B"/>
    <w:rsid w:val="00864E8A"/>
    <w:rsid w:val="008A1E9A"/>
    <w:rsid w:val="008A2CB4"/>
    <w:rsid w:val="008C4CA9"/>
    <w:rsid w:val="008D07D7"/>
    <w:rsid w:val="008D1217"/>
    <w:rsid w:val="008E107D"/>
    <w:rsid w:val="008E75C0"/>
    <w:rsid w:val="00901584"/>
    <w:rsid w:val="009057E1"/>
    <w:rsid w:val="00930762"/>
    <w:rsid w:val="009343EF"/>
    <w:rsid w:val="009360DC"/>
    <w:rsid w:val="00936FCB"/>
    <w:rsid w:val="00947786"/>
    <w:rsid w:val="00950D62"/>
    <w:rsid w:val="0096558D"/>
    <w:rsid w:val="00967074"/>
    <w:rsid w:val="00972FFC"/>
    <w:rsid w:val="009B1D3B"/>
    <w:rsid w:val="009C5A8D"/>
    <w:rsid w:val="009C7753"/>
    <w:rsid w:val="009D2CE8"/>
    <w:rsid w:val="009D754E"/>
    <w:rsid w:val="009E270F"/>
    <w:rsid w:val="00A3352C"/>
    <w:rsid w:val="00A43457"/>
    <w:rsid w:val="00A73418"/>
    <w:rsid w:val="00A86769"/>
    <w:rsid w:val="00A93CF8"/>
    <w:rsid w:val="00AA0F21"/>
    <w:rsid w:val="00AD65B5"/>
    <w:rsid w:val="00AE3DF5"/>
    <w:rsid w:val="00AE6442"/>
    <w:rsid w:val="00AF72E5"/>
    <w:rsid w:val="00B059EA"/>
    <w:rsid w:val="00B21C43"/>
    <w:rsid w:val="00B22205"/>
    <w:rsid w:val="00B2679B"/>
    <w:rsid w:val="00B312CD"/>
    <w:rsid w:val="00B40D3B"/>
    <w:rsid w:val="00B53B8A"/>
    <w:rsid w:val="00BE1607"/>
    <w:rsid w:val="00BF31CD"/>
    <w:rsid w:val="00C44953"/>
    <w:rsid w:val="00C60664"/>
    <w:rsid w:val="00C645B3"/>
    <w:rsid w:val="00C71306"/>
    <w:rsid w:val="00C729E1"/>
    <w:rsid w:val="00C73F6F"/>
    <w:rsid w:val="00C83D33"/>
    <w:rsid w:val="00C92602"/>
    <w:rsid w:val="00C92EEE"/>
    <w:rsid w:val="00CA63B7"/>
    <w:rsid w:val="00CB4565"/>
    <w:rsid w:val="00CB528F"/>
    <w:rsid w:val="00CC39D7"/>
    <w:rsid w:val="00CC57F9"/>
    <w:rsid w:val="00CD43D3"/>
    <w:rsid w:val="00CD5D22"/>
    <w:rsid w:val="00D01B81"/>
    <w:rsid w:val="00D10E83"/>
    <w:rsid w:val="00D15844"/>
    <w:rsid w:val="00D222A0"/>
    <w:rsid w:val="00D32F2E"/>
    <w:rsid w:val="00D44411"/>
    <w:rsid w:val="00D55E10"/>
    <w:rsid w:val="00D57145"/>
    <w:rsid w:val="00D655F1"/>
    <w:rsid w:val="00D72346"/>
    <w:rsid w:val="00D7409F"/>
    <w:rsid w:val="00D74933"/>
    <w:rsid w:val="00DB3E7A"/>
    <w:rsid w:val="00DC03CB"/>
    <w:rsid w:val="00DC4C35"/>
    <w:rsid w:val="00DD08C2"/>
    <w:rsid w:val="00DD75CC"/>
    <w:rsid w:val="00DF0B47"/>
    <w:rsid w:val="00DF3DFF"/>
    <w:rsid w:val="00E3538C"/>
    <w:rsid w:val="00E64CCB"/>
    <w:rsid w:val="00E80A60"/>
    <w:rsid w:val="00E87397"/>
    <w:rsid w:val="00ED79C9"/>
    <w:rsid w:val="00EE7617"/>
    <w:rsid w:val="00EF5C81"/>
    <w:rsid w:val="00F0125E"/>
    <w:rsid w:val="00F04413"/>
    <w:rsid w:val="00F066F0"/>
    <w:rsid w:val="00F22F06"/>
    <w:rsid w:val="00F53B21"/>
    <w:rsid w:val="00F54A3C"/>
    <w:rsid w:val="00F5744C"/>
    <w:rsid w:val="00F61ACA"/>
    <w:rsid w:val="00F83430"/>
    <w:rsid w:val="00FA640F"/>
    <w:rsid w:val="00FD1E04"/>
    <w:rsid w:val="00FE6B71"/>
    <w:rsid w:val="043D9E3C"/>
    <w:rsid w:val="08820313"/>
    <w:rsid w:val="0B0340F9"/>
    <w:rsid w:val="130D8A8B"/>
    <w:rsid w:val="14B79DA3"/>
    <w:rsid w:val="15852FCD"/>
    <w:rsid w:val="158CCC48"/>
    <w:rsid w:val="292F677E"/>
    <w:rsid w:val="2D863E14"/>
    <w:rsid w:val="2EE061FB"/>
    <w:rsid w:val="3376D81B"/>
    <w:rsid w:val="36611F7C"/>
    <w:rsid w:val="36ADD002"/>
    <w:rsid w:val="3A90DC1D"/>
    <w:rsid w:val="3B5E64BD"/>
    <w:rsid w:val="420D61C2"/>
    <w:rsid w:val="44BA8BB2"/>
    <w:rsid w:val="454729FF"/>
    <w:rsid w:val="48CDD300"/>
    <w:rsid w:val="49C5A279"/>
    <w:rsid w:val="4CAAE722"/>
    <w:rsid w:val="502AF85D"/>
    <w:rsid w:val="59AC95B2"/>
    <w:rsid w:val="5E9F3842"/>
    <w:rsid w:val="5F4C0591"/>
    <w:rsid w:val="6862F96B"/>
    <w:rsid w:val="6F5393F3"/>
    <w:rsid w:val="7A095065"/>
    <w:rsid w:val="7F2DD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9D1F"/>
  <w15:docId w15:val="{FEB867A3-9A0D-4129-9702-1719FB20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2">
    <w:name w:val="heading 2"/>
    <w:basedOn w:val="Normal"/>
    <w:next w:val="Normal"/>
    <w:link w:val="Naslov2Char"/>
    <w:qFormat/>
    <w:rsid w:val="008E75C0"/>
    <w:pPr>
      <w:keepNext/>
      <w:widowControl/>
      <w:suppressAutoHyphens w:val="0"/>
      <w:autoSpaceDN/>
      <w:textAlignment w:val="auto"/>
      <w:outlineLvl w:val="1"/>
    </w:pPr>
    <w:rPr>
      <w:rFonts w:ascii="Times New Roman" w:hAnsi="Times New Roman"/>
      <w:i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1"/>
    <w:basedOn w:val="Heading"/>
    <w:next w:val="Textbody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Naslov21">
    <w:name w:val="Naslov 21"/>
    <w:basedOn w:val="Standard"/>
    <w:next w:val="Standard"/>
    <w:pPr>
      <w:keepNext/>
      <w:spacing w:before="240" w:after="60" w:line="240" w:lineRule="auto"/>
      <w:outlineLvl w:val="1"/>
    </w:pPr>
    <w:rPr>
      <w:rFonts w:ascii="Arial" w:eastAsia="Arial" w:hAnsi="Arial" w:cs="Times New Roman"/>
      <w:b/>
      <w:i/>
      <w:sz w:val="28"/>
      <w:szCs w:val="20"/>
    </w:rPr>
  </w:style>
  <w:style w:type="paragraph" w:customStyle="1" w:styleId="Naslov31">
    <w:name w:val="Naslov 31"/>
    <w:basedOn w:val="Standard"/>
    <w:next w:val="Standard"/>
    <w:pPr>
      <w:keepNext/>
      <w:spacing w:before="240" w:after="60" w:line="240" w:lineRule="auto"/>
      <w:outlineLvl w:val="2"/>
    </w:pPr>
    <w:rPr>
      <w:rFonts w:ascii="Arial" w:eastAsia="Arial" w:hAnsi="Arial" w:cs="Times New Roman"/>
      <w:b/>
      <w:sz w:val="26"/>
      <w:szCs w:val="20"/>
    </w:rPr>
  </w:style>
  <w:style w:type="paragraph" w:customStyle="1" w:styleId="Naslov41">
    <w:name w:val="Naslov 41"/>
    <w:basedOn w:val="Standard"/>
    <w:next w:val="Standard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sz w:val="28"/>
      <w:szCs w:val="20"/>
    </w:rPr>
  </w:style>
  <w:style w:type="paragraph" w:customStyle="1" w:styleId="Naslov51">
    <w:name w:val="Naslov 51"/>
    <w:basedOn w:val="Standard"/>
    <w:next w:val="Standard"/>
    <w:pPr>
      <w:spacing w:before="240" w:after="60" w:line="240" w:lineRule="auto"/>
      <w:outlineLvl w:val="4"/>
    </w:pPr>
    <w:rPr>
      <w:rFonts w:ascii="Times New Roman" w:hAnsi="Times New Roman" w:cs="Times New Roman"/>
      <w:b/>
      <w:i/>
      <w:sz w:val="26"/>
      <w:szCs w:val="20"/>
    </w:rPr>
  </w:style>
  <w:style w:type="paragraph" w:customStyle="1" w:styleId="Naslov61">
    <w:name w:val="Naslov 61"/>
    <w:basedOn w:val="Standard"/>
    <w:next w:val="Standard"/>
    <w:pPr>
      <w:spacing w:before="240" w:after="60" w:line="240" w:lineRule="auto"/>
      <w:outlineLvl w:val="5"/>
    </w:pPr>
    <w:rPr>
      <w:rFonts w:ascii="Times New Roman" w:hAnsi="Times New Roman" w:cs="Times New Roman"/>
      <w:b/>
      <w:sz w:val="20"/>
      <w:szCs w:val="20"/>
    </w:rPr>
  </w:style>
  <w:style w:type="paragraph" w:customStyle="1" w:styleId="Naslov71">
    <w:name w:val="Naslov 71"/>
    <w:basedOn w:val="Standard"/>
    <w:next w:val="Standard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0"/>
    </w:rPr>
  </w:style>
  <w:style w:type="paragraph" w:customStyle="1" w:styleId="Naslov81">
    <w:name w:val="Naslov 81"/>
    <w:basedOn w:val="Standard"/>
    <w:next w:val="Standard"/>
    <w:pPr>
      <w:spacing w:before="240" w:after="60" w:line="240" w:lineRule="auto"/>
      <w:outlineLvl w:val="7"/>
    </w:pPr>
    <w:rPr>
      <w:rFonts w:ascii="Times New Roman" w:hAnsi="Times New Roman" w:cs="Times New Roman"/>
      <w:i/>
      <w:sz w:val="24"/>
      <w:szCs w:val="20"/>
    </w:rPr>
  </w:style>
  <w:style w:type="paragraph" w:customStyle="1" w:styleId="Naslov91">
    <w:name w:val="Naslov 91"/>
    <w:basedOn w:val="Standard"/>
    <w:next w:val="Standard"/>
    <w:pPr>
      <w:spacing w:before="240" w:after="60" w:line="240" w:lineRule="auto"/>
      <w:outlineLvl w:val="8"/>
    </w:pPr>
    <w:rPr>
      <w:rFonts w:ascii="Arial" w:eastAsia="Arial" w:hAnsi="Arial" w:cs="Times New Roman"/>
      <w:sz w:val="20"/>
      <w:szCs w:val="20"/>
    </w:rPr>
  </w:style>
  <w:style w:type="character" w:customStyle="1" w:styleId="Zadanifontodlomka1">
    <w:name w:val="Zadani font odlomka1"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Calibri"/>
    </w:rPr>
  </w:style>
  <w:style w:type="paragraph" w:customStyle="1" w:styleId="Heading">
    <w:name w:val="Heading"/>
    <w:basedOn w:val="Normal"/>
    <w:next w:val="Textbody"/>
    <w:pPr>
      <w:keepNext/>
      <w:widowControl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customStyle="1" w:styleId="Popis1">
    <w:name w:val="Popis1"/>
    <w:basedOn w:val="Textbody"/>
    <w:rPr>
      <w:rFonts w:cs="Arial"/>
    </w:rPr>
  </w:style>
  <w:style w:type="paragraph" w:customStyle="1" w:styleId="Opisslike1">
    <w:name w:val="Opis slike1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slov1">
    <w:name w:val="Naslov1"/>
    <w:basedOn w:val="Standard"/>
    <w:pPr>
      <w:spacing w:after="0" w:line="240" w:lineRule="auto"/>
      <w:jc w:val="center"/>
    </w:pPr>
    <w:rPr>
      <w:rFonts w:ascii="HRTimes" w:eastAsia="HRTimes" w:hAnsi="HRTimes" w:cs="Times New Roman"/>
      <w:b/>
      <w:color w:val="FF0000"/>
      <w:kern w:val="3"/>
      <w:sz w:val="32"/>
      <w:szCs w:val="20"/>
      <w:lang w:val="en-US"/>
    </w:rPr>
  </w:style>
  <w:style w:type="paragraph" w:customStyle="1" w:styleId="HeaderandFooter">
    <w:name w:val="Header and Footer"/>
    <w:basedOn w:val="Standard"/>
  </w:style>
  <w:style w:type="paragraph" w:customStyle="1" w:styleId="Podnoje1">
    <w:name w:val="Podnožje1"/>
    <w:basedOn w:val="Standard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  <w:lang w:val="en-AU"/>
    </w:rPr>
  </w:style>
  <w:style w:type="paragraph" w:customStyle="1" w:styleId="Tijeloteksta31">
    <w:name w:val="Tijelo teksta 31"/>
    <w:basedOn w:val="Standard"/>
    <w:pPr>
      <w:spacing w:after="0" w:line="240" w:lineRule="auto"/>
    </w:pPr>
    <w:rPr>
      <w:rFonts w:ascii="Times New Roman" w:hAnsi="Times New Roman" w:cs="Times New Roman"/>
      <w:b/>
      <w:sz w:val="20"/>
      <w:szCs w:val="20"/>
    </w:rPr>
  </w:style>
  <w:style w:type="paragraph" w:customStyle="1" w:styleId="t-12-9-fett-s">
    <w:name w:val="t-12-9-fett-s"/>
    <w:basedOn w:val="Standard"/>
    <w:pPr>
      <w:spacing w:before="280" w:after="280" w:line="240" w:lineRule="auto"/>
      <w:jc w:val="center"/>
    </w:pPr>
    <w:rPr>
      <w:b/>
      <w:bCs/>
      <w:sz w:val="28"/>
      <w:szCs w:val="28"/>
    </w:rPr>
  </w:style>
  <w:style w:type="paragraph" w:customStyle="1" w:styleId="Tekstbalonia1">
    <w:name w:val="Tekst balončića1"/>
    <w:basedOn w:val="Standard"/>
    <w:pPr>
      <w:spacing w:after="0" w:line="240" w:lineRule="auto"/>
    </w:pPr>
    <w:rPr>
      <w:rFonts w:ascii="Tahoma" w:eastAsia="Tahoma" w:hAnsi="Tahoma" w:cs="Times New Roman"/>
      <w:sz w:val="16"/>
      <w:szCs w:val="20"/>
    </w:rPr>
  </w:style>
  <w:style w:type="paragraph" w:styleId="Tekstkomentara">
    <w:name w:val="annotation text"/>
    <w:basedOn w:val="Standar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rPr>
      <w:b/>
    </w:rPr>
  </w:style>
  <w:style w:type="paragraph" w:customStyle="1" w:styleId="Default">
    <w:name w:val="Default"/>
    <w:pPr>
      <w:widowControl/>
      <w:suppressAutoHyphens/>
    </w:pPr>
    <w:rPr>
      <w:rFonts w:ascii="Cambria" w:eastAsia="Cambria" w:hAnsi="Cambria" w:cs="Cambria"/>
      <w:color w:val="000000"/>
      <w:sz w:val="24"/>
      <w:szCs w:val="24"/>
    </w:rPr>
  </w:style>
  <w:style w:type="paragraph" w:customStyle="1" w:styleId="Zaglavlje1">
    <w:name w:val="Zaglavlje1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Textbodyindent">
    <w:name w:val="Text body indent"/>
    <w:basedOn w:val="Standard"/>
    <w:pPr>
      <w:spacing w:after="120" w:line="240" w:lineRule="auto"/>
      <w:ind w:left="283"/>
    </w:pPr>
    <w:rPr>
      <w:rFonts w:ascii="Times New Roman" w:hAnsi="Times New Roman" w:cs="Times New Roman"/>
      <w:sz w:val="24"/>
      <w:szCs w:val="20"/>
    </w:rPr>
  </w:style>
  <w:style w:type="paragraph" w:customStyle="1" w:styleId="Tijeloteksta21">
    <w:name w:val="Tijelo teksta 21"/>
    <w:basedOn w:val="Standard"/>
    <w:pPr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customStyle="1" w:styleId="Tijeloteksta-uvlaka31">
    <w:name w:val="Tijelo teksta - uvlaka 31"/>
    <w:basedOn w:val="Standard"/>
    <w:pPr>
      <w:spacing w:after="120" w:line="240" w:lineRule="auto"/>
      <w:ind w:left="283"/>
    </w:pPr>
    <w:rPr>
      <w:rFonts w:ascii="Times New Roman" w:hAnsi="Times New Roman" w:cs="Times New Roman"/>
      <w:sz w:val="16"/>
      <w:szCs w:val="20"/>
    </w:rPr>
  </w:style>
  <w:style w:type="paragraph" w:customStyle="1" w:styleId="Odlomakpopisa1">
    <w:name w:val="Odlomak popisa1"/>
    <w:basedOn w:val="Standard"/>
    <w:pPr>
      <w:spacing w:after="0" w:line="240" w:lineRule="auto"/>
      <w:ind w:left="708"/>
    </w:pPr>
    <w:rPr>
      <w:sz w:val="24"/>
      <w:szCs w:val="24"/>
    </w:rPr>
  </w:style>
  <w:style w:type="paragraph" w:customStyle="1" w:styleId="Bezproreda1">
    <w:name w:val="Bez proreda1"/>
    <w:pPr>
      <w:widowControl/>
      <w:suppressAutoHyphens/>
    </w:pPr>
    <w:rPr>
      <w:rFonts w:cs="Calibri"/>
    </w:rPr>
  </w:style>
  <w:style w:type="paragraph" w:customStyle="1" w:styleId="Tijeloteksta310">
    <w:name w:val="Tijelo teksta 310"/>
    <w:basedOn w:val="Standard"/>
    <w:pPr>
      <w:widowControl w:val="0"/>
      <w:spacing w:after="0" w:line="240" w:lineRule="auto"/>
    </w:pPr>
    <w:rPr>
      <w:rFonts w:ascii="Times New Roman" w:hAnsi="Times New Roman" w:cs="FreeSans"/>
      <w:b/>
      <w:bCs/>
      <w:kern w:val="3"/>
      <w:sz w:val="20"/>
      <w:szCs w:val="20"/>
      <w:lang w:eastAsia="zh-CN" w:bidi="hi-IN"/>
    </w:rPr>
  </w:style>
  <w:style w:type="paragraph" w:customStyle="1" w:styleId="TOCNaslov1">
    <w:name w:val="TOC Naslov1"/>
    <w:basedOn w:val="Naslov11"/>
    <w:next w:val="Standard"/>
    <w:pPr>
      <w:keepLines/>
      <w:spacing w:before="0" w:after="0"/>
    </w:pPr>
    <w:rPr>
      <w:rFonts w:ascii="Calibri Light" w:eastAsia="Calibri Light" w:hAnsi="Calibri Light" w:cs="Calibri Light"/>
      <w:b w:val="0"/>
      <w:color w:val="2E74B5"/>
      <w:sz w:val="32"/>
      <w:szCs w:val="32"/>
    </w:rPr>
  </w:style>
  <w:style w:type="paragraph" w:customStyle="1" w:styleId="Contents1">
    <w:name w:val="Contents 1"/>
    <w:basedOn w:val="Normal"/>
    <w:next w:val="Normal"/>
    <w:autoRedefine/>
    <w:pPr>
      <w:spacing w:after="100"/>
    </w:pPr>
  </w:style>
  <w:style w:type="paragraph" w:customStyle="1" w:styleId="Contents2">
    <w:name w:val="Contents 2"/>
    <w:basedOn w:val="Normal"/>
    <w:next w:val="Normal"/>
    <w:autoRedefine/>
    <w:pPr>
      <w:spacing w:after="100"/>
      <w:ind w:left="220"/>
    </w:pPr>
  </w:style>
  <w:style w:type="paragraph" w:customStyle="1" w:styleId="Contents3">
    <w:name w:val="Contents 3"/>
    <w:basedOn w:val="Normal"/>
    <w:next w:val="Normal"/>
    <w:autoRedefine/>
    <w:pPr>
      <w:spacing w:after="100"/>
      <w:ind w:left="440"/>
    </w:pPr>
  </w:style>
  <w:style w:type="paragraph" w:customStyle="1" w:styleId="Revizija1">
    <w:name w:val="Revizija1"/>
    <w:pPr>
      <w:widowControl/>
      <w:suppressAutoHyphens/>
    </w:pPr>
    <w:rPr>
      <w:rFonts w:cs="Calibri"/>
    </w:rPr>
  </w:style>
  <w:style w:type="paragraph" w:customStyle="1" w:styleId="Tijeloteksta210">
    <w:name w:val="Tijelo teksta 210"/>
    <w:basedOn w:val="Standard"/>
    <w:pPr>
      <w:spacing w:after="0" w:line="240" w:lineRule="auto"/>
    </w:pPr>
    <w:rPr>
      <w:rFonts w:ascii="Times New Roman" w:hAnsi="Times New Roman" w:cs="Times New Roman"/>
      <w:b/>
      <w:i/>
      <w:szCs w:val="20"/>
      <w:lang w:eastAsia="zh-CN"/>
    </w:rPr>
  </w:style>
  <w:style w:type="paragraph" w:customStyle="1" w:styleId="Tijeloteksta-uvlaka310">
    <w:name w:val="Tijelo teksta - uvlaka 310"/>
    <w:basedOn w:val="Standard"/>
    <w:pPr>
      <w:spacing w:after="0" w:line="240" w:lineRule="auto"/>
      <w:ind w:firstLine="720"/>
      <w:jc w:val="both"/>
    </w:pPr>
    <w:rPr>
      <w:rFonts w:ascii="Times New Roman" w:hAnsi="Times New Roman" w:cs="Times New Roman"/>
      <w:i/>
      <w:szCs w:val="20"/>
      <w:lang w:val="en-US" w:eastAsia="zh-CN"/>
    </w:rPr>
  </w:style>
  <w:style w:type="paragraph" w:customStyle="1" w:styleId="Dani">
    <w:name w:val="Dani"/>
    <w:basedOn w:val="Standard"/>
    <w:pPr>
      <w:spacing w:before="40" w:after="0" w:line="240" w:lineRule="auto"/>
      <w:jc w:val="center"/>
    </w:pPr>
    <w:rPr>
      <w:rFonts w:ascii="Cambria" w:eastAsia="Cambria" w:hAnsi="Cambria" w:cs="Times New Roman"/>
      <w:b/>
      <w:color w:val="404040"/>
      <w:sz w:val="18"/>
      <w:szCs w:val="18"/>
    </w:rPr>
  </w:style>
  <w:style w:type="paragraph" w:customStyle="1" w:styleId="TableParagraph">
    <w:name w:val="Table Paragraph"/>
    <w:basedOn w:val="Standard"/>
    <w:pPr>
      <w:widowControl w:val="0"/>
      <w:spacing w:after="0" w:line="240" w:lineRule="auto"/>
    </w:pPr>
    <w:rPr>
      <w:rFonts w:ascii="Times New Roman" w:hAnsi="Times New Roman" w:cs="Times New Roman"/>
      <w:lang w:eastAsia="en-US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Web1">
    <w:name w:val="Standard (Web)1"/>
    <w:basedOn w:val="Standard"/>
    <w:pPr>
      <w:widowControl w:val="0"/>
      <w:spacing w:after="0" w:line="240" w:lineRule="exact"/>
    </w:pPr>
    <w:rPr>
      <w:rFonts w:ascii="Times New Roman" w:hAnsi="Times New Roman" w:cs="Times New Roma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Arial" w:hAnsi="Liberation Serif" w:cs="Liberation Serif"/>
      <w:kern w:val="3"/>
      <w:sz w:val="24"/>
      <w:szCs w:val="24"/>
      <w:lang w:eastAsia="hi-IN"/>
    </w:rPr>
  </w:style>
  <w:style w:type="paragraph" w:customStyle="1" w:styleId="Naslovtabliceizvora1">
    <w:name w:val="Naslov tablice izvora1"/>
    <w:pPr>
      <w:keepNext/>
      <w:widowControl/>
      <w:suppressAutoHyphens/>
      <w:spacing w:before="240" w:after="120"/>
    </w:pPr>
    <w:rPr>
      <w:rFonts w:ascii="Liberation Sans" w:eastAsia="Liberation Sans" w:hAnsi="Liberation Sans" w:cs="Liberation Sans"/>
      <w:b/>
      <w:bCs/>
      <w:sz w:val="32"/>
      <w:szCs w:val="32"/>
    </w:rPr>
  </w:style>
  <w:style w:type="paragraph" w:customStyle="1" w:styleId="Naslovindeksa1">
    <w:name w:val="Naslov indeksa1"/>
    <w:pPr>
      <w:keepNext/>
      <w:widowControl/>
      <w:suppressAutoHyphens/>
      <w:spacing w:before="240" w:after="120"/>
    </w:pPr>
    <w:rPr>
      <w:rFonts w:ascii="Liberation Sans" w:eastAsia="Liberation Sans" w:hAnsi="Liberation Sans" w:cs="Liberation Sans"/>
      <w:b/>
      <w:bCs/>
      <w:sz w:val="32"/>
      <w:szCs w:val="32"/>
    </w:rPr>
  </w:style>
  <w:style w:type="paragraph" w:customStyle="1" w:styleId="Contents4">
    <w:name w:val="Contents 4"/>
    <w:basedOn w:val="Standard"/>
    <w:next w:val="Standard"/>
    <w:autoRedefine/>
    <w:pPr>
      <w:suppressAutoHyphens w:val="0"/>
      <w:spacing w:after="100" w:line="240" w:lineRule="auto"/>
      <w:ind w:left="660"/>
    </w:pPr>
    <w:rPr>
      <w:rFonts w:cs="Times New Roman"/>
    </w:rPr>
  </w:style>
  <w:style w:type="paragraph" w:customStyle="1" w:styleId="Contents5">
    <w:name w:val="Contents 5"/>
    <w:basedOn w:val="Standard"/>
    <w:next w:val="Standard"/>
    <w:autoRedefine/>
    <w:pPr>
      <w:suppressAutoHyphens w:val="0"/>
      <w:spacing w:after="100" w:line="240" w:lineRule="auto"/>
      <w:ind w:left="880"/>
    </w:pPr>
    <w:rPr>
      <w:rFonts w:cs="Times New Roman"/>
    </w:rPr>
  </w:style>
  <w:style w:type="paragraph" w:customStyle="1" w:styleId="Contents6">
    <w:name w:val="Contents 6"/>
    <w:basedOn w:val="Standard"/>
    <w:next w:val="Standard"/>
    <w:autoRedefine/>
    <w:pPr>
      <w:suppressAutoHyphens w:val="0"/>
      <w:spacing w:after="100" w:line="240" w:lineRule="auto"/>
      <w:ind w:left="1100"/>
    </w:pPr>
    <w:rPr>
      <w:rFonts w:cs="Times New Roman"/>
    </w:rPr>
  </w:style>
  <w:style w:type="paragraph" w:customStyle="1" w:styleId="Contents7">
    <w:name w:val="Contents 7"/>
    <w:basedOn w:val="Standard"/>
    <w:next w:val="Standard"/>
    <w:autoRedefine/>
    <w:pPr>
      <w:suppressAutoHyphens w:val="0"/>
      <w:spacing w:after="100" w:line="240" w:lineRule="auto"/>
      <w:ind w:left="1320"/>
    </w:pPr>
    <w:rPr>
      <w:rFonts w:cs="Times New Roman"/>
    </w:rPr>
  </w:style>
  <w:style w:type="paragraph" w:customStyle="1" w:styleId="Contents8">
    <w:name w:val="Contents 8"/>
    <w:basedOn w:val="Standard"/>
    <w:next w:val="Standard"/>
    <w:autoRedefine/>
    <w:pPr>
      <w:suppressAutoHyphens w:val="0"/>
      <w:spacing w:after="100" w:line="240" w:lineRule="auto"/>
      <w:ind w:left="1540"/>
    </w:pPr>
    <w:rPr>
      <w:rFonts w:cs="Times New Roman"/>
    </w:rPr>
  </w:style>
  <w:style w:type="paragraph" w:customStyle="1" w:styleId="Contents9">
    <w:name w:val="Contents 9"/>
    <w:basedOn w:val="Standard"/>
    <w:next w:val="Standard"/>
    <w:autoRedefine/>
    <w:pPr>
      <w:suppressAutoHyphens w:val="0"/>
      <w:spacing w:after="100" w:line="240" w:lineRule="auto"/>
      <w:ind w:left="1760"/>
    </w:pPr>
    <w:rPr>
      <w:rFonts w:cs="Times New Roman"/>
    </w:rPr>
  </w:style>
  <w:style w:type="paragraph" w:customStyle="1" w:styleId="Obinatablica1">
    <w:name w:val="Obična tablica1"/>
    <w:pPr>
      <w:widowControl/>
      <w:suppressAutoHyphens/>
      <w:textAlignment w:val="auto"/>
    </w:pPr>
    <w:rPr>
      <w:rFonts w:eastAsia="Calibri"/>
      <w:lang w:eastAsia="en-US"/>
    </w:rPr>
  </w:style>
  <w:style w:type="character" w:customStyle="1" w:styleId="Heading1Char">
    <w:name w:val="Heading 1 Char"/>
    <w:basedOn w:val="Zadanifontodlomka1"/>
    <w:rPr>
      <w:rFonts w:ascii="Times New Roman" w:eastAsia="Times New Roman" w:hAnsi="Times New Roman" w:cs="Times New Roman"/>
      <w:b/>
      <w:kern w:val="3"/>
      <w:sz w:val="24"/>
      <w:szCs w:val="20"/>
    </w:rPr>
  </w:style>
  <w:style w:type="character" w:customStyle="1" w:styleId="Heading2Char">
    <w:name w:val="Heading 2 Char"/>
    <w:basedOn w:val="Zadanifontodlomka1"/>
    <w:rPr>
      <w:rFonts w:ascii="Arial" w:eastAsia="Arial" w:hAnsi="Arial" w:cs="Times New Roman"/>
      <w:b/>
      <w:i/>
      <w:sz w:val="28"/>
    </w:rPr>
  </w:style>
  <w:style w:type="character" w:customStyle="1" w:styleId="Heading3Char">
    <w:name w:val="Heading 3 Char"/>
    <w:basedOn w:val="Zadanifontodlomka1"/>
    <w:rPr>
      <w:rFonts w:ascii="Arial" w:eastAsia="Arial" w:hAnsi="Arial" w:cs="Times New Roman"/>
      <w:b/>
      <w:sz w:val="26"/>
    </w:rPr>
  </w:style>
  <w:style w:type="character" w:customStyle="1" w:styleId="Heading4Char">
    <w:name w:val="Heading 4 Char"/>
    <w:basedOn w:val="Zadanifontodlomka1"/>
    <w:rPr>
      <w:rFonts w:ascii="Times New Roman" w:eastAsia="Times New Roman" w:hAnsi="Times New Roman" w:cs="Times New Roman"/>
      <w:b/>
      <w:sz w:val="28"/>
    </w:rPr>
  </w:style>
  <w:style w:type="character" w:customStyle="1" w:styleId="Heading5Char">
    <w:name w:val="Heading 5 Char"/>
    <w:basedOn w:val="Zadanifontodlomka1"/>
    <w:rPr>
      <w:rFonts w:ascii="Times New Roman" w:eastAsia="Times New Roman" w:hAnsi="Times New Roman" w:cs="Times New Roman"/>
      <w:b/>
      <w:i/>
      <w:sz w:val="26"/>
    </w:rPr>
  </w:style>
  <w:style w:type="character" w:customStyle="1" w:styleId="Heading6Char">
    <w:name w:val="Heading 6 Char"/>
    <w:basedOn w:val="Zadanifontodlomka1"/>
    <w:rPr>
      <w:rFonts w:ascii="Times New Roman" w:eastAsia="Times New Roman" w:hAnsi="Times New Roman" w:cs="Times New Roman"/>
      <w:b/>
    </w:rPr>
  </w:style>
  <w:style w:type="character" w:customStyle="1" w:styleId="Heading7Char">
    <w:name w:val="Heading 7 Char"/>
    <w:basedOn w:val="Zadanifontodlomka1"/>
    <w:rPr>
      <w:rFonts w:ascii="Times New Roman" w:eastAsia="Times New Roman" w:hAnsi="Times New Roman" w:cs="Times New Roman"/>
      <w:sz w:val="24"/>
    </w:rPr>
  </w:style>
  <w:style w:type="character" w:customStyle="1" w:styleId="Heading8Char">
    <w:name w:val="Heading 8 Char"/>
    <w:basedOn w:val="Zadanifontodlomka1"/>
    <w:rPr>
      <w:rFonts w:ascii="Times New Roman" w:eastAsia="Times New Roman" w:hAnsi="Times New Roman" w:cs="Times New Roman"/>
      <w:i/>
      <w:sz w:val="24"/>
    </w:rPr>
  </w:style>
  <w:style w:type="character" w:customStyle="1" w:styleId="Heading9Char">
    <w:name w:val="Heading 9 Char"/>
    <w:basedOn w:val="Zadanifontodlomka1"/>
    <w:rPr>
      <w:rFonts w:ascii="Arial" w:eastAsia="Arial" w:hAnsi="Arial" w:cs="Times New Roman"/>
    </w:rPr>
  </w:style>
  <w:style w:type="character" w:customStyle="1" w:styleId="Internetlink">
    <w:name w:val="Internet link"/>
    <w:basedOn w:val="Zadanifontodlomka1"/>
    <w:rPr>
      <w:color w:val="0563C1"/>
      <w:u w:val="single"/>
    </w:rPr>
  </w:style>
  <w:style w:type="character" w:customStyle="1" w:styleId="TitleChar">
    <w:name w:val="Title Char"/>
    <w:basedOn w:val="Zadanifontodlomka1"/>
    <w:rPr>
      <w:rFonts w:ascii="HRTimes" w:eastAsia="HRTimes" w:hAnsi="HRTimes" w:cs="Times New Roman"/>
      <w:b/>
      <w:color w:val="FF0000"/>
      <w:kern w:val="3"/>
      <w:sz w:val="32"/>
      <w:lang w:val="en-US"/>
    </w:rPr>
  </w:style>
  <w:style w:type="character" w:customStyle="1" w:styleId="FooterChar">
    <w:name w:val="Footer Char"/>
    <w:basedOn w:val="Zadanifontodlomka1"/>
    <w:rPr>
      <w:rFonts w:ascii="Times New Roman" w:eastAsia="Times New Roman" w:hAnsi="Times New Roman" w:cs="Times New Roman"/>
      <w:sz w:val="20"/>
      <w:lang w:val="en-AU"/>
    </w:rPr>
  </w:style>
  <w:style w:type="character" w:customStyle="1" w:styleId="BodyText3Char">
    <w:name w:val="Body Text 3 Char"/>
    <w:basedOn w:val="Zadanifontodlomka1"/>
    <w:rPr>
      <w:rFonts w:ascii="Times New Roman" w:eastAsia="Times New Roman" w:hAnsi="Times New Roman" w:cs="Times New Roman"/>
      <w:b/>
      <w:sz w:val="20"/>
      <w:lang w:eastAsia="hr-HR"/>
    </w:rPr>
  </w:style>
  <w:style w:type="character" w:customStyle="1" w:styleId="BalloonTextChar">
    <w:name w:val="Balloon Text Char"/>
    <w:basedOn w:val="Zadanifontodlomka1"/>
    <w:rPr>
      <w:rFonts w:ascii="Tahoma" w:eastAsia="Tahoma" w:hAnsi="Tahoma" w:cs="Times New Roman"/>
      <w:sz w:val="16"/>
    </w:rPr>
  </w:style>
  <w:style w:type="character" w:styleId="Referencakomentara">
    <w:name w:val="annotation reference"/>
    <w:basedOn w:val="Zadanifontodlomka1"/>
    <w:rPr>
      <w:rFonts w:cs="Times New Roman"/>
      <w:sz w:val="16"/>
    </w:rPr>
  </w:style>
  <w:style w:type="character" w:customStyle="1" w:styleId="CommentTextChar">
    <w:name w:val="Comment Text Char"/>
    <w:basedOn w:val="Zadanifontodlomka1"/>
    <w:rPr>
      <w:rFonts w:ascii="Times New Roman" w:eastAsia="Times New Roman" w:hAnsi="Times New Roman" w:cs="Times New Roman"/>
      <w:sz w:val="20"/>
    </w:rPr>
  </w:style>
  <w:style w:type="character" w:customStyle="1" w:styleId="CommentSubjectChar">
    <w:name w:val="Comment Subject Char"/>
    <w:basedOn w:val="CommentTextChar"/>
    <w:rPr>
      <w:rFonts w:ascii="Times New Roman" w:eastAsia="Times New Roman" w:hAnsi="Times New Roman" w:cs="Times New Roman"/>
      <w:b/>
      <w:sz w:val="20"/>
    </w:rPr>
  </w:style>
  <w:style w:type="character" w:customStyle="1" w:styleId="Brojstranice1">
    <w:name w:val="Broj stranice1"/>
    <w:basedOn w:val="Zadanifontodlomka1"/>
    <w:rPr>
      <w:rFonts w:cs="Times New Roman"/>
    </w:rPr>
  </w:style>
  <w:style w:type="character" w:customStyle="1" w:styleId="HeaderChar">
    <w:name w:val="Header Char"/>
    <w:basedOn w:val="Zadanifontodlomka1"/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Zadanifontodlomka1"/>
    <w:rPr>
      <w:rFonts w:ascii="Times New Roman" w:eastAsia="Times New Roman" w:hAnsi="Times New Roman" w:cs="Times New Roman"/>
      <w:sz w:val="24"/>
    </w:rPr>
  </w:style>
  <w:style w:type="character" w:customStyle="1" w:styleId="BodyTextIndentChar">
    <w:name w:val="Body Text Indent Char"/>
    <w:basedOn w:val="Zadanifontodlomka1"/>
    <w:rPr>
      <w:rFonts w:ascii="Times New Roman" w:eastAsia="Times New Roman" w:hAnsi="Times New Roman" w:cs="Times New Roman"/>
      <w:sz w:val="24"/>
    </w:rPr>
  </w:style>
  <w:style w:type="character" w:customStyle="1" w:styleId="BodyText2Char">
    <w:name w:val="Body Text 2 Char"/>
    <w:basedOn w:val="Zadanifontodlomka1"/>
    <w:rPr>
      <w:rFonts w:ascii="Times New Roman" w:eastAsia="Times New Roman" w:hAnsi="Times New Roman" w:cs="Times New Roman"/>
      <w:sz w:val="24"/>
    </w:rPr>
  </w:style>
  <w:style w:type="character" w:customStyle="1" w:styleId="BodyTextIndent3Char">
    <w:name w:val="Body Text Indent 3 Char"/>
    <w:basedOn w:val="Zadanifontodlomka1"/>
    <w:rPr>
      <w:rFonts w:ascii="Times New Roman" w:eastAsia="Times New Roman" w:hAnsi="Times New Roman" w:cs="Times New Roman"/>
      <w:sz w:val="16"/>
    </w:rPr>
  </w:style>
  <w:style w:type="character" w:customStyle="1" w:styleId="CharChar">
    <w:name w:val="Char Char"/>
    <w:rPr>
      <w:rFonts w:ascii="Calibri" w:eastAsia="Calibri" w:hAnsi="Calibri" w:cs="Calibri"/>
      <w:b/>
      <w:lang w:val="hr-HR" w:eastAsia="hr-HR"/>
    </w:rPr>
  </w:style>
  <w:style w:type="character" w:customStyle="1" w:styleId="IndexLink">
    <w:name w:val="Index Link"/>
  </w:style>
  <w:style w:type="character" w:customStyle="1" w:styleId="Hiperveza1">
    <w:name w:val="Hiperveza1"/>
    <w:basedOn w:val="Zadanifontodlomka1"/>
    <w:rPr>
      <w:color w:val="0563C1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Wingdings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Wingdings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Wingdings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Symbol"/>
    </w:rPr>
  </w:style>
  <w:style w:type="character" w:customStyle="1" w:styleId="ListLabel93">
    <w:name w:val="ListLabel 93"/>
    <w:rPr>
      <w:rFonts w:cs="Noto Sans Symbols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  <w:rPr>
      <w:rFonts w:cs="Noto Sans Symbols"/>
    </w:rPr>
  </w:style>
  <w:style w:type="character" w:customStyle="1" w:styleId="ListLabel96">
    <w:name w:val="ListLabel 96"/>
    <w:rPr>
      <w:rFonts w:cs="Noto Sans Symbols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Noto Sans Symbols"/>
    </w:rPr>
  </w:style>
  <w:style w:type="character" w:customStyle="1" w:styleId="ListLabel99">
    <w:name w:val="ListLabel 99"/>
    <w:rPr>
      <w:rFonts w:cs="Noto Sans Symbols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  <w:rPr>
      <w:rFonts w:cs="Noto Sans Symbols"/>
    </w:rPr>
  </w:style>
  <w:style w:type="character" w:customStyle="1" w:styleId="ListLabel102">
    <w:name w:val="ListLabel 102"/>
    <w:rPr>
      <w:rFonts w:cs="Noto Sans Symbols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cs="Noto Sans Symbols"/>
    </w:rPr>
  </w:style>
  <w:style w:type="character" w:customStyle="1" w:styleId="ListLabel105">
    <w:name w:val="ListLabel 105"/>
    <w:rPr>
      <w:rFonts w:cs="Noto Sans Symbols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Noto Sans Symbols"/>
    </w:rPr>
  </w:style>
  <w:style w:type="character" w:customStyle="1" w:styleId="ListLabel108">
    <w:name w:val="ListLabel 108"/>
    <w:rPr>
      <w:rFonts w:cs="Noto Sans Symbols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Noto Sans Symbols"/>
    </w:rPr>
  </w:style>
  <w:style w:type="character" w:customStyle="1" w:styleId="ListLabel111">
    <w:name w:val="ListLabel 111"/>
    <w:rPr>
      <w:rFonts w:cs="Noto Sans Symbols"/>
    </w:rPr>
  </w:style>
  <w:style w:type="character" w:customStyle="1" w:styleId="ListLabel112">
    <w:name w:val="ListLabel 112"/>
    <w:rPr>
      <w:rFonts w:cs="Courier New"/>
    </w:rPr>
  </w:style>
  <w:style w:type="character" w:customStyle="1" w:styleId="ListLabel113">
    <w:name w:val="ListLabel 113"/>
    <w:rPr>
      <w:rFonts w:cs="Noto Sans Symbols"/>
    </w:rPr>
  </w:style>
  <w:style w:type="character" w:customStyle="1" w:styleId="ListLabel114">
    <w:name w:val="ListLabel 114"/>
    <w:rPr>
      <w:rFonts w:cs="Noto Sans Symbols"/>
    </w:rPr>
  </w:style>
  <w:style w:type="character" w:customStyle="1" w:styleId="ListLabel115">
    <w:name w:val="ListLabel 115"/>
    <w:rPr>
      <w:rFonts w:cs="Courier New"/>
    </w:rPr>
  </w:style>
  <w:style w:type="character" w:customStyle="1" w:styleId="ListLabel116">
    <w:name w:val="ListLabel 116"/>
    <w:rPr>
      <w:rFonts w:cs="Noto Sans Symbols"/>
    </w:rPr>
  </w:style>
  <w:style w:type="character" w:customStyle="1" w:styleId="ListLabel117">
    <w:name w:val="ListLabel 117"/>
    <w:rPr>
      <w:rFonts w:cs="Noto Sans Symbols"/>
    </w:rPr>
  </w:style>
  <w:style w:type="character" w:customStyle="1" w:styleId="ListLabel118">
    <w:name w:val="ListLabel 118"/>
    <w:rPr>
      <w:rFonts w:cs="Courier New"/>
    </w:rPr>
  </w:style>
  <w:style w:type="character" w:customStyle="1" w:styleId="ListLabel119">
    <w:name w:val="ListLabel 119"/>
    <w:rPr>
      <w:rFonts w:cs="Noto Sans Symbols"/>
    </w:rPr>
  </w:style>
  <w:style w:type="character" w:customStyle="1" w:styleId="ListLabel120">
    <w:name w:val="ListLabel 120"/>
    <w:rPr>
      <w:rFonts w:cs="Noto Sans Symbols"/>
    </w:rPr>
  </w:style>
  <w:style w:type="character" w:customStyle="1" w:styleId="ListLabel121">
    <w:name w:val="ListLabel 121"/>
    <w:rPr>
      <w:rFonts w:cs="Courier New"/>
    </w:rPr>
  </w:style>
  <w:style w:type="character" w:customStyle="1" w:styleId="ListLabel122">
    <w:name w:val="ListLabel 122"/>
    <w:rPr>
      <w:rFonts w:cs="Noto Sans Symbols"/>
    </w:rPr>
  </w:style>
  <w:style w:type="character" w:customStyle="1" w:styleId="ListLabel123">
    <w:name w:val="ListLabel 123"/>
    <w:rPr>
      <w:rFonts w:cs="Noto Sans Symbols"/>
    </w:rPr>
  </w:style>
  <w:style w:type="character" w:customStyle="1" w:styleId="ListLabel124">
    <w:name w:val="ListLabel 124"/>
    <w:rPr>
      <w:rFonts w:cs="Courier New"/>
    </w:rPr>
  </w:style>
  <w:style w:type="character" w:customStyle="1" w:styleId="ListLabel125">
    <w:name w:val="ListLabel 125"/>
    <w:rPr>
      <w:rFonts w:cs="Noto Sans Symbols"/>
    </w:rPr>
  </w:style>
  <w:style w:type="character" w:customStyle="1" w:styleId="ListLabel126">
    <w:name w:val="ListLabel 126"/>
    <w:rPr>
      <w:rFonts w:cs="Noto Sans Symbols"/>
    </w:rPr>
  </w:style>
  <w:style w:type="character" w:customStyle="1" w:styleId="ListLabel127">
    <w:name w:val="ListLabel 127"/>
    <w:rPr>
      <w:rFonts w:cs="Courier New"/>
    </w:rPr>
  </w:style>
  <w:style w:type="character" w:customStyle="1" w:styleId="ListLabel128">
    <w:name w:val="ListLabel 128"/>
    <w:rPr>
      <w:rFonts w:cs="Noto Sans Symbols"/>
    </w:rPr>
  </w:style>
  <w:style w:type="character" w:customStyle="1" w:styleId="ListLabel129">
    <w:name w:val="ListLabel 129"/>
    <w:rPr>
      <w:rFonts w:cs="Noto Sans Symbols"/>
    </w:rPr>
  </w:style>
  <w:style w:type="character" w:customStyle="1" w:styleId="ListLabel130">
    <w:name w:val="ListLabel 130"/>
    <w:rPr>
      <w:rFonts w:cs="Courier New"/>
    </w:rPr>
  </w:style>
  <w:style w:type="character" w:customStyle="1" w:styleId="ListLabel131">
    <w:name w:val="ListLabel 131"/>
    <w:rPr>
      <w:rFonts w:cs="Noto Sans Symbols"/>
    </w:rPr>
  </w:style>
  <w:style w:type="character" w:customStyle="1" w:styleId="ListLabel132">
    <w:name w:val="ListLabel 132"/>
    <w:rPr>
      <w:rFonts w:cs="Noto Sans Symbols"/>
    </w:rPr>
  </w:style>
  <w:style w:type="character" w:customStyle="1" w:styleId="ListLabel133">
    <w:name w:val="ListLabel 133"/>
    <w:rPr>
      <w:rFonts w:cs="Courier New"/>
    </w:rPr>
  </w:style>
  <w:style w:type="character" w:customStyle="1" w:styleId="ListLabel134">
    <w:name w:val="ListLabel 134"/>
    <w:rPr>
      <w:rFonts w:cs="Noto Sans Symbols"/>
    </w:rPr>
  </w:style>
  <w:style w:type="character" w:customStyle="1" w:styleId="ListLabel135">
    <w:name w:val="ListLabel 135"/>
    <w:rPr>
      <w:rFonts w:cs="Noto Sans Symbols"/>
    </w:rPr>
  </w:style>
  <w:style w:type="character" w:customStyle="1" w:styleId="ListLabel136">
    <w:name w:val="ListLabel 136"/>
    <w:rPr>
      <w:rFonts w:cs="Courier New"/>
    </w:rPr>
  </w:style>
  <w:style w:type="character" w:customStyle="1" w:styleId="ListLabel137">
    <w:name w:val="ListLabel 137"/>
    <w:rPr>
      <w:rFonts w:cs="Noto Sans Symbols"/>
    </w:rPr>
  </w:style>
  <w:style w:type="character" w:customStyle="1" w:styleId="ListLabel138">
    <w:name w:val="ListLabel 138"/>
    <w:rPr>
      <w:rFonts w:ascii="Times New Roman" w:eastAsia="Times New Roman" w:hAnsi="Times New Roman" w:cs="Times New Roman"/>
      <w:b/>
      <w:bCs/>
      <w:w w:val="100"/>
      <w:sz w:val="24"/>
      <w:szCs w:val="24"/>
      <w:lang w:val="hr-HR" w:eastAsia="en-US" w:bidi="ar-SA"/>
    </w:rPr>
  </w:style>
  <w:style w:type="character" w:customStyle="1" w:styleId="ListLabel139">
    <w:name w:val="ListLabel 139"/>
    <w:rPr>
      <w:rFonts w:cs="Symbol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Symbol"/>
    </w:rPr>
  </w:style>
  <w:style w:type="character" w:customStyle="1" w:styleId="ListLabel142">
    <w:name w:val="ListLabel 142"/>
    <w:rPr>
      <w:rFonts w:cs="Symbol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cs="Symbol"/>
    </w:rPr>
  </w:style>
  <w:style w:type="character" w:customStyle="1" w:styleId="ListLabel146">
    <w:name w:val="ListLabel 146"/>
    <w:rPr>
      <w:rFonts w:cs="Symbol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Symbol"/>
    </w:rPr>
  </w:style>
  <w:style w:type="character" w:customStyle="1" w:styleId="ListLabel149">
    <w:name w:val="ListLabel 149"/>
    <w:rPr>
      <w:rFonts w:cs="Symbol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Symbol"/>
    </w:rPr>
  </w:style>
  <w:style w:type="character" w:customStyle="1" w:styleId="ListLabel153">
    <w:name w:val="ListLabel 153"/>
    <w:rPr>
      <w:rFonts w:cs="Symbol"/>
    </w:rPr>
  </w:style>
  <w:style w:type="character" w:customStyle="1" w:styleId="ListLabel154">
    <w:name w:val="ListLabel 154"/>
    <w:rPr>
      <w:rFonts w:cs="Courier New"/>
    </w:rPr>
  </w:style>
  <w:style w:type="character" w:customStyle="1" w:styleId="ListLabel155">
    <w:name w:val="ListLabel 155"/>
    <w:rPr>
      <w:rFonts w:cs="Symbol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Symbol"/>
    </w:rPr>
  </w:style>
  <w:style w:type="character" w:customStyle="1" w:styleId="ListLabel158">
    <w:name w:val="ListLabel 158"/>
    <w:rPr>
      <w:rFonts w:cs="Symbol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Symbol"/>
    </w:rPr>
  </w:style>
  <w:style w:type="character" w:customStyle="1" w:styleId="ListLabel161">
    <w:name w:val="ListLabel 161"/>
    <w:rPr>
      <w:rFonts w:cs="Symbol"/>
    </w:rPr>
  </w:style>
  <w:style w:type="character" w:customStyle="1" w:styleId="ListLabel162">
    <w:name w:val="ListLabel 162"/>
    <w:rPr>
      <w:rFonts w:ascii="Times New Roman" w:eastAsia="Times New Roman" w:hAnsi="Times New Roman" w:cs="Times New Roman"/>
      <w:b/>
      <w:bCs/>
      <w:w w:val="100"/>
      <w:sz w:val="24"/>
      <w:szCs w:val="24"/>
      <w:lang w:val="hr-HR" w:eastAsia="en-US" w:bidi="ar-SA"/>
    </w:rPr>
  </w:style>
  <w:style w:type="character" w:customStyle="1" w:styleId="ListLabel163">
    <w:name w:val="ListLabel 163"/>
    <w:rPr>
      <w:rFonts w:ascii="Times New Roman" w:eastAsia="Times New Roman" w:hAnsi="Times New Roman" w:cs="Times New Roman"/>
      <w:b/>
      <w:bCs/>
      <w:w w:val="100"/>
      <w:sz w:val="24"/>
      <w:szCs w:val="24"/>
      <w:lang w:val="hr-HR" w:eastAsia="en-US" w:bidi="ar-SA"/>
    </w:rPr>
  </w:style>
  <w:style w:type="character" w:customStyle="1" w:styleId="ListLabel164">
    <w:name w:val="ListLabel 164"/>
    <w:rPr>
      <w:rFonts w:cs="Symbol"/>
    </w:rPr>
  </w:style>
  <w:style w:type="character" w:customStyle="1" w:styleId="ListLabel165">
    <w:name w:val="ListLabel 165"/>
    <w:rPr>
      <w:rFonts w:cs="Symbol"/>
    </w:rPr>
  </w:style>
  <w:style w:type="character" w:customStyle="1" w:styleId="ListLabel166">
    <w:name w:val="ListLabel 166"/>
    <w:rPr>
      <w:rFonts w:cs="Symbol"/>
    </w:rPr>
  </w:style>
  <w:style w:type="character" w:customStyle="1" w:styleId="ListLabel167">
    <w:name w:val="ListLabel 167"/>
    <w:rPr>
      <w:rFonts w:cs="Symbol"/>
    </w:rPr>
  </w:style>
  <w:style w:type="character" w:customStyle="1" w:styleId="ListLabel168">
    <w:name w:val="ListLabel 168"/>
    <w:rPr>
      <w:rFonts w:cs="Symbol"/>
    </w:rPr>
  </w:style>
  <w:style w:type="character" w:customStyle="1" w:styleId="ListLabel169">
    <w:name w:val="ListLabel 169"/>
    <w:rPr>
      <w:rFonts w:cs="Symbol"/>
    </w:rPr>
  </w:style>
  <w:style w:type="character" w:customStyle="1" w:styleId="ListLabel170">
    <w:name w:val="ListLabel 170"/>
    <w:rPr>
      <w:rFonts w:cs="Symbol"/>
    </w:rPr>
  </w:style>
  <w:style w:type="character" w:customStyle="1" w:styleId="ListLabel171">
    <w:name w:val="ListLabel 171"/>
    <w:rPr>
      <w:rFonts w:eastAsia="Arial MT" w:cs="Arial MT"/>
      <w:w w:val="99"/>
      <w:sz w:val="20"/>
      <w:szCs w:val="20"/>
      <w:lang w:val="hr-HR" w:eastAsia="en-US" w:bidi="ar-SA"/>
    </w:rPr>
  </w:style>
  <w:style w:type="character" w:customStyle="1" w:styleId="ListLabel172">
    <w:name w:val="ListLabel 172"/>
    <w:rPr>
      <w:lang w:val="hr-HR" w:eastAsia="en-US" w:bidi="ar-SA"/>
    </w:rPr>
  </w:style>
  <w:style w:type="character" w:customStyle="1" w:styleId="ListLabel173">
    <w:name w:val="ListLabel 173"/>
    <w:rPr>
      <w:lang w:val="hr-HR" w:eastAsia="en-US" w:bidi="ar-SA"/>
    </w:rPr>
  </w:style>
  <w:style w:type="character" w:customStyle="1" w:styleId="ListLabel174">
    <w:name w:val="ListLabel 174"/>
    <w:rPr>
      <w:lang w:val="hr-HR" w:eastAsia="en-US" w:bidi="ar-SA"/>
    </w:rPr>
  </w:style>
  <w:style w:type="character" w:customStyle="1" w:styleId="ListLabel175">
    <w:name w:val="ListLabel 175"/>
    <w:rPr>
      <w:lang w:val="hr-HR" w:eastAsia="en-US" w:bidi="ar-SA"/>
    </w:rPr>
  </w:style>
  <w:style w:type="character" w:customStyle="1" w:styleId="ListLabel176">
    <w:name w:val="ListLabel 176"/>
    <w:rPr>
      <w:lang w:val="hr-HR" w:eastAsia="en-US" w:bidi="ar-SA"/>
    </w:rPr>
  </w:style>
  <w:style w:type="character" w:customStyle="1" w:styleId="ListLabel177">
    <w:name w:val="ListLabel 177"/>
    <w:rPr>
      <w:lang w:val="hr-HR" w:eastAsia="en-US" w:bidi="ar-SA"/>
    </w:rPr>
  </w:style>
  <w:style w:type="character" w:customStyle="1" w:styleId="ListLabel178">
    <w:name w:val="ListLabel 178"/>
    <w:rPr>
      <w:lang w:val="hr-HR" w:eastAsia="en-US" w:bidi="ar-SA"/>
    </w:rPr>
  </w:style>
  <w:style w:type="character" w:customStyle="1" w:styleId="ListLabel179">
    <w:name w:val="ListLabel 179"/>
    <w:rPr>
      <w:lang w:val="hr-HR" w:eastAsia="en-US" w:bidi="ar-SA"/>
    </w:rPr>
  </w:style>
  <w:style w:type="character" w:customStyle="1" w:styleId="ListLabel180">
    <w:name w:val="ListLabel 180"/>
    <w:rPr>
      <w:rFonts w:cs="Courier New"/>
    </w:rPr>
  </w:style>
  <w:style w:type="character" w:customStyle="1" w:styleId="ListLabel181">
    <w:name w:val="ListLabel 181"/>
    <w:rPr>
      <w:rFonts w:cs="Courier New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ascii="Times New Roman" w:eastAsia="Times New Roman" w:hAnsi="Times New Roman" w:cs="Times New Roman"/>
      <w:b/>
      <w:bCs/>
      <w:w w:val="100"/>
      <w:sz w:val="24"/>
      <w:szCs w:val="24"/>
      <w:lang w:val="hr-HR" w:eastAsia="en-US" w:bidi="ar-SA"/>
    </w:rPr>
  </w:style>
  <w:style w:type="character" w:customStyle="1" w:styleId="ListLabel184">
    <w:name w:val="ListLabel 184"/>
    <w:rPr>
      <w:lang w:val="hr-HR" w:eastAsia="en-US" w:bidi="ar-SA"/>
    </w:rPr>
  </w:style>
  <w:style w:type="character" w:customStyle="1" w:styleId="ListLabel185">
    <w:name w:val="ListLabel 185"/>
    <w:rPr>
      <w:lang w:val="hr-HR" w:eastAsia="en-US" w:bidi="ar-SA"/>
    </w:rPr>
  </w:style>
  <w:style w:type="character" w:customStyle="1" w:styleId="ListLabel186">
    <w:name w:val="ListLabel 186"/>
    <w:rPr>
      <w:lang w:val="hr-HR" w:eastAsia="en-US" w:bidi="ar-SA"/>
    </w:rPr>
  </w:style>
  <w:style w:type="character" w:customStyle="1" w:styleId="ListLabel187">
    <w:name w:val="ListLabel 187"/>
    <w:rPr>
      <w:lang w:val="hr-HR" w:eastAsia="en-US" w:bidi="ar-SA"/>
    </w:rPr>
  </w:style>
  <w:style w:type="character" w:customStyle="1" w:styleId="ListLabel188">
    <w:name w:val="ListLabel 188"/>
    <w:rPr>
      <w:lang w:val="hr-HR" w:eastAsia="en-US" w:bidi="ar-SA"/>
    </w:rPr>
  </w:style>
  <w:style w:type="character" w:customStyle="1" w:styleId="ListLabel189">
    <w:name w:val="ListLabel 189"/>
    <w:rPr>
      <w:rFonts w:eastAsia="Symbol" w:cs="Symbol"/>
      <w:w w:val="100"/>
      <w:sz w:val="24"/>
      <w:szCs w:val="24"/>
      <w:lang w:val="hr-HR" w:eastAsia="en-US" w:bidi="ar-SA"/>
    </w:rPr>
  </w:style>
  <w:style w:type="character" w:customStyle="1" w:styleId="ListLabel190">
    <w:name w:val="ListLabel 190"/>
    <w:rPr>
      <w:lang w:val="hr-HR" w:eastAsia="en-US" w:bidi="ar-SA"/>
    </w:rPr>
  </w:style>
  <w:style w:type="character" w:customStyle="1" w:styleId="ListLabel191">
    <w:name w:val="ListLabel 191"/>
    <w:rPr>
      <w:lang w:val="hr-HR" w:eastAsia="en-US" w:bidi="ar-SA"/>
    </w:rPr>
  </w:style>
  <w:style w:type="character" w:customStyle="1" w:styleId="ListLabel192">
    <w:name w:val="ListLabel 192"/>
    <w:rPr>
      <w:lang w:val="hr-HR" w:eastAsia="en-US" w:bidi="ar-SA"/>
    </w:rPr>
  </w:style>
  <w:style w:type="character" w:customStyle="1" w:styleId="ListLabel193">
    <w:name w:val="ListLabel 193"/>
    <w:rPr>
      <w:lang w:val="hr-HR" w:eastAsia="en-US" w:bidi="ar-SA"/>
    </w:rPr>
  </w:style>
  <w:style w:type="character" w:customStyle="1" w:styleId="ListLabel194">
    <w:name w:val="ListLabel 194"/>
    <w:rPr>
      <w:lang w:val="hr-HR" w:eastAsia="en-US" w:bidi="ar-SA"/>
    </w:rPr>
  </w:style>
  <w:style w:type="character" w:customStyle="1" w:styleId="ListLabel195">
    <w:name w:val="ListLabel 195"/>
    <w:rPr>
      <w:lang w:val="hr-HR" w:eastAsia="en-US" w:bidi="ar-SA"/>
    </w:rPr>
  </w:style>
  <w:style w:type="character" w:customStyle="1" w:styleId="ListLabel196">
    <w:name w:val="ListLabel 196"/>
    <w:rPr>
      <w:lang w:val="hr-HR" w:eastAsia="en-US" w:bidi="ar-SA"/>
    </w:rPr>
  </w:style>
  <w:style w:type="character" w:customStyle="1" w:styleId="ListLabel197">
    <w:name w:val="ListLabel 197"/>
    <w:rPr>
      <w:lang w:val="hr-HR" w:eastAsia="en-US" w:bidi="ar-SA"/>
    </w:rPr>
  </w:style>
  <w:style w:type="character" w:customStyle="1" w:styleId="ListLabel198">
    <w:name w:val="ListLabel 198"/>
    <w:rPr>
      <w:rFonts w:eastAsia="Symbol" w:cs="Symbol"/>
      <w:w w:val="100"/>
      <w:sz w:val="24"/>
      <w:szCs w:val="24"/>
      <w:lang w:val="hr-HR" w:eastAsia="en-US" w:bidi="ar-SA"/>
    </w:rPr>
  </w:style>
  <w:style w:type="character" w:customStyle="1" w:styleId="ListLabel199">
    <w:name w:val="ListLabel 199"/>
    <w:rPr>
      <w:lang w:val="hr-HR" w:eastAsia="en-US" w:bidi="ar-SA"/>
    </w:rPr>
  </w:style>
  <w:style w:type="character" w:customStyle="1" w:styleId="ListLabel200">
    <w:name w:val="ListLabel 200"/>
    <w:rPr>
      <w:lang w:val="hr-HR" w:eastAsia="en-US" w:bidi="ar-SA"/>
    </w:rPr>
  </w:style>
  <w:style w:type="character" w:customStyle="1" w:styleId="ListLabel201">
    <w:name w:val="ListLabel 201"/>
    <w:rPr>
      <w:lang w:val="hr-HR" w:eastAsia="en-US" w:bidi="ar-SA"/>
    </w:rPr>
  </w:style>
  <w:style w:type="character" w:customStyle="1" w:styleId="ListLabel202">
    <w:name w:val="ListLabel 202"/>
    <w:rPr>
      <w:lang w:val="hr-HR" w:eastAsia="en-US" w:bidi="ar-SA"/>
    </w:rPr>
  </w:style>
  <w:style w:type="character" w:customStyle="1" w:styleId="ListLabel203">
    <w:name w:val="ListLabel 203"/>
    <w:rPr>
      <w:lang w:val="hr-HR" w:eastAsia="en-US" w:bidi="ar-SA"/>
    </w:rPr>
  </w:style>
  <w:style w:type="character" w:customStyle="1" w:styleId="ListLabel204">
    <w:name w:val="ListLabel 204"/>
    <w:rPr>
      <w:lang w:val="hr-HR" w:eastAsia="en-US" w:bidi="ar-SA"/>
    </w:rPr>
  </w:style>
  <w:style w:type="character" w:customStyle="1" w:styleId="ListLabel205">
    <w:name w:val="ListLabel 205"/>
    <w:rPr>
      <w:lang w:val="hr-HR" w:eastAsia="en-US" w:bidi="ar-SA"/>
    </w:rPr>
  </w:style>
  <w:style w:type="character" w:customStyle="1" w:styleId="ListLabel206">
    <w:name w:val="ListLabel 206"/>
    <w:rPr>
      <w:lang w:val="hr-HR" w:eastAsia="en-US" w:bidi="ar-SA"/>
    </w:rPr>
  </w:style>
  <w:style w:type="character" w:customStyle="1" w:styleId="ListLabel207">
    <w:name w:val="ListLabel 207"/>
    <w:rPr>
      <w:rFonts w:eastAsia="Symbol" w:cs="Symbol"/>
      <w:w w:val="100"/>
      <w:sz w:val="24"/>
      <w:szCs w:val="24"/>
      <w:lang w:val="hr-HR" w:eastAsia="en-US" w:bidi="ar-SA"/>
    </w:rPr>
  </w:style>
  <w:style w:type="character" w:customStyle="1" w:styleId="ListLabel208">
    <w:name w:val="ListLabel 208"/>
    <w:rPr>
      <w:lang w:val="hr-HR" w:eastAsia="en-US" w:bidi="ar-SA"/>
    </w:rPr>
  </w:style>
  <w:style w:type="character" w:customStyle="1" w:styleId="ListLabel209">
    <w:name w:val="ListLabel 209"/>
    <w:rPr>
      <w:lang w:val="hr-HR" w:eastAsia="en-US" w:bidi="ar-SA"/>
    </w:rPr>
  </w:style>
  <w:style w:type="character" w:customStyle="1" w:styleId="ListLabel210">
    <w:name w:val="ListLabel 210"/>
    <w:rPr>
      <w:lang w:val="hr-HR" w:eastAsia="en-US" w:bidi="ar-SA"/>
    </w:rPr>
  </w:style>
  <w:style w:type="character" w:customStyle="1" w:styleId="ListLabel211">
    <w:name w:val="ListLabel 211"/>
    <w:rPr>
      <w:lang w:val="hr-HR" w:eastAsia="en-US" w:bidi="ar-SA"/>
    </w:rPr>
  </w:style>
  <w:style w:type="character" w:customStyle="1" w:styleId="ListLabel212">
    <w:name w:val="ListLabel 212"/>
    <w:rPr>
      <w:lang w:val="hr-HR" w:eastAsia="en-US" w:bidi="ar-SA"/>
    </w:rPr>
  </w:style>
  <w:style w:type="character" w:customStyle="1" w:styleId="ListLabel213">
    <w:name w:val="ListLabel 213"/>
    <w:rPr>
      <w:lang w:val="hr-HR" w:eastAsia="en-US" w:bidi="ar-SA"/>
    </w:rPr>
  </w:style>
  <w:style w:type="character" w:customStyle="1" w:styleId="ListLabel214">
    <w:name w:val="ListLabel 214"/>
    <w:rPr>
      <w:lang w:val="hr-HR" w:eastAsia="en-US" w:bidi="ar-SA"/>
    </w:rPr>
  </w:style>
  <w:style w:type="character" w:customStyle="1" w:styleId="ListLabel215">
    <w:name w:val="ListLabel 215"/>
    <w:rPr>
      <w:lang w:val="hr-HR" w:eastAsia="en-US" w:bidi="ar-SA"/>
    </w:rPr>
  </w:style>
  <w:style w:type="character" w:customStyle="1" w:styleId="ListLabel216">
    <w:name w:val="ListLabel 216"/>
    <w:rPr>
      <w:rFonts w:eastAsia="Symbol" w:cs="Symbol"/>
      <w:w w:val="100"/>
      <w:sz w:val="24"/>
      <w:szCs w:val="24"/>
      <w:lang w:val="hr-HR" w:eastAsia="en-US" w:bidi="ar-SA"/>
    </w:rPr>
  </w:style>
  <w:style w:type="character" w:customStyle="1" w:styleId="ListLabel217">
    <w:name w:val="ListLabel 217"/>
    <w:rPr>
      <w:lang w:val="hr-HR" w:eastAsia="en-US" w:bidi="ar-SA"/>
    </w:rPr>
  </w:style>
  <w:style w:type="character" w:customStyle="1" w:styleId="ListLabel218">
    <w:name w:val="ListLabel 218"/>
    <w:rPr>
      <w:lang w:val="hr-HR" w:eastAsia="en-US" w:bidi="ar-SA"/>
    </w:rPr>
  </w:style>
  <w:style w:type="character" w:customStyle="1" w:styleId="ListLabel219">
    <w:name w:val="ListLabel 219"/>
    <w:rPr>
      <w:lang w:val="hr-HR" w:eastAsia="en-US" w:bidi="ar-SA"/>
    </w:rPr>
  </w:style>
  <w:style w:type="character" w:customStyle="1" w:styleId="ListLabel220">
    <w:name w:val="ListLabel 220"/>
    <w:rPr>
      <w:lang w:val="hr-HR" w:eastAsia="en-US" w:bidi="ar-SA"/>
    </w:rPr>
  </w:style>
  <w:style w:type="character" w:customStyle="1" w:styleId="ListLabel221">
    <w:name w:val="ListLabel 221"/>
    <w:rPr>
      <w:lang w:val="hr-HR" w:eastAsia="en-US" w:bidi="ar-SA"/>
    </w:rPr>
  </w:style>
  <w:style w:type="character" w:customStyle="1" w:styleId="ListLabel222">
    <w:name w:val="ListLabel 222"/>
    <w:rPr>
      <w:lang w:val="hr-HR" w:eastAsia="en-US" w:bidi="ar-SA"/>
    </w:rPr>
  </w:style>
  <w:style w:type="character" w:customStyle="1" w:styleId="ListLabel223">
    <w:name w:val="ListLabel 223"/>
    <w:rPr>
      <w:lang w:val="hr-HR" w:eastAsia="en-US" w:bidi="ar-SA"/>
    </w:rPr>
  </w:style>
  <w:style w:type="character" w:customStyle="1" w:styleId="ListLabel224">
    <w:name w:val="ListLabel 224"/>
    <w:rPr>
      <w:lang w:val="hr-HR" w:eastAsia="en-US" w:bidi="ar-SA"/>
    </w:rPr>
  </w:style>
  <w:style w:type="character" w:customStyle="1" w:styleId="ListLabel225">
    <w:name w:val="ListLabel 225"/>
    <w:rPr>
      <w:rFonts w:eastAsia="Symbol" w:cs="Symbol"/>
      <w:w w:val="100"/>
      <w:sz w:val="24"/>
      <w:szCs w:val="24"/>
      <w:lang w:val="hr-HR" w:eastAsia="en-US" w:bidi="ar-SA"/>
    </w:rPr>
  </w:style>
  <w:style w:type="character" w:customStyle="1" w:styleId="ListLabel226">
    <w:name w:val="ListLabel 226"/>
    <w:rPr>
      <w:lang w:val="hr-HR" w:eastAsia="en-US" w:bidi="ar-SA"/>
    </w:rPr>
  </w:style>
  <w:style w:type="character" w:customStyle="1" w:styleId="ListLabel227">
    <w:name w:val="ListLabel 227"/>
    <w:rPr>
      <w:lang w:val="hr-HR" w:eastAsia="en-US" w:bidi="ar-SA"/>
    </w:rPr>
  </w:style>
  <w:style w:type="character" w:customStyle="1" w:styleId="ListLabel228">
    <w:name w:val="ListLabel 228"/>
    <w:rPr>
      <w:lang w:val="hr-HR" w:eastAsia="en-US" w:bidi="ar-SA"/>
    </w:rPr>
  </w:style>
  <w:style w:type="character" w:customStyle="1" w:styleId="ListLabel229">
    <w:name w:val="ListLabel 229"/>
    <w:rPr>
      <w:lang w:val="hr-HR" w:eastAsia="en-US" w:bidi="ar-SA"/>
    </w:rPr>
  </w:style>
  <w:style w:type="character" w:customStyle="1" w:styleId="ListLabel230">
    <w:name w:val="ListLabel 230"/>
    <w:rPr>
      <w:lang w:val="hr-HR" w:eastAsia="en-US" w:bidi="ar-SA"/>
    </w:rPr>
  </w:style>
  <w:style w:type="character" w:customStyle="1" w:styleId="ListLabel231">
    <w:name w:val="ListLabel 231"/>
    <w:rPr>
      <w:lang w:val="hr-HR" w:eastAsia="en-US" w:bidi="ar-SA"/>
    </w:rPr>
  </w:style>
  <w:style w:type="character" w:customStyle="1" w:styleId="ListLabel232">
    <w:name w:val="ListLabel 232"/>
    <w:rPr>
      <w:lang w:val="hr-HR" w:eastAsia="en-US" w:bidi="ar-SA"/>
    </w:rPr>
  </w:style>
  <w:style w:type="character" w:customStyle="1" w:styleId="ListLabel233">
    <w:name w:val="ListLabel 233"/>
    <w:rPr>
      <w:lang w:val="hr-HR" w:eastAsia="en-US" w:bidi="ar-SA"/>
    </w:rPr>
  </w:style>
  <w:style w:type="character" w:customStyle="1" w:styleId="ListLabel234">
    <w:name w:val="ListLabel 234"/>
    <w:rPr>
      <w:rFonts w:eastAsia="Symbol" w:cs="Symbol"/>
      <w:w w:val="100"/>
      <w:sz w:val="24"/>
      <w:szCs w:val="24"/>
      <w:lang w:val="hr-HR" w:eastAsia="en-US" w:bidi="ar-SA"/>
    </w:rPr>
  </w:style>
  <w:style w:type="character" w:customStyle="1" w:styleId="ListLabel235">
    <w:name w:val="ListLabel 235"/>
    <w:rPr>
      <w:lang w:val="hr-HR" w:eastAsia="en-US" w:bidi="ar-SA"/>
    </w:rPr>
  </w:style>
  <w:style w:type="character" w:customStyle="1" w:styleId="ListLabel236">
    <w:name w:val="ListLabel 236"/>
    <w:rPr>
      <w:lang w:val="hr-HR" w:eastAsia="en-US" w:bidi="ar-SA"/>
    </w:rPr>
  </w:style>
  <w:style w:type="character" w:customStyle="1" w:styleId="ListLabel237">
    <w:name w:val="ListLabel 237"/>
    <w:rPr>
      <w:lang w:val="hr-HR" w:eastAsia="en-US" w:bidi="ar-SA"/>
    </w:rPr>
  </w:style>
  <w:style w:type="character" w:customStyle="1" w:styleId="ListLabel238">
    <w:name w:val="ListLabel 238"/>
    <w:rPr>
      <w:lang w:val="hr-HR" w:eastAsia="en-US" w:bidi="ar-SA"/>
    </w:rPr>
  </w:style>
  <w:style w:type="character" w:customStyle="1" w:styleId="ListLabel239">
    <w:name w:val="ListLabel 239"/>
    <w:rPr>
      <w:lang w:val="hr-HR" w:eastAsia="en-US" w:bidi="ar-SA"/>
    </w:rPr>
  </w:style>
  <w:style w:type="character" w:customStyle="1" w:styleId="ListLabel240">
    <w:name w:val="ListLabel 240"/>
    <w:rPr>
      <w:lang w:val="hr-HR" w:eastAsia="en-US" w:bidi="ar-SA"/>
    </w:rPr>
  </w:style>
  <w:style w:type="character" w:customStyle="1" w:styleId="ListLabel241">
    <w:name w:val="ListLabel 241"/>
    <w:rPr>
      <w:lang w:val="hr-HR" w:eastAsia="en-US" w:bidi="ar-SA"/>
    </w:rPr>
  </w:style>
  <w:style w:type="character" w:customStyle="1" w:styleId="ListLabel242">
    <w:name w:val="ListLabel 242"/>
    <w:rPr>
      <w:lang w:val="hr-HR" w:eastAsia="en-US" w:bidi="ar-SA"/>
    </w:rPr>
  </w:style>
  <w:style w:type="character" w:customStyle="1" w:styleId="ListLabel243">
    <w:name w:val="ListLabel 243"/>
    <w:rPr>
      <w:rFonts w:eastAsia="Symbol" w:cs="Symbol"/>
      <w:w w:val="100"/>
      <w:sz w:val="24"/>
      <w:szCs w:val="24"/>
      <w:lang w:val="hr-HR" w:eastAsia="en-US" w:bidi="ar-SA"/>
    </w:rPr>
  </w:style>
  <w:style w:type="character" w:customStyle="1" w:styleId="ListLabel244">
    <w:name w:val="ListLabel 244"/>
    <w:rPr>
      <w:lang w:val="hr-HR" w:eastAsia="en-US" w:bidi="ar-SA"/>
    </w:rPr>
  </w:style>
  <w:style w:type="character" w:customStyle="1" w:styleId="ListLabel245">
    <w:name w:val="ListLabel 245"/>
    <w:rPr>
      <w:lang w:val="hr-HR" w:eastAsia="en-US" w:bidi="ar-SA"/>
    </w:rPr>
  </w:style>
  <w:style w:type="character" w:customStyle="1" w:styleId="ListLabel246">
    <w:name w:val="ListLabel 246"/>
    <w:rPr>
      <w:lang w:val="hr-HR" w:eastAsia="en-US" w:bidi="ar-SA"/>
    </w:rPr>
  </w:style>
  <w:style w:type="character" w:customStyle="1" w:styleId="ListLabel247">
    <w:name w:val="ListLabel 247"/>
    <w:rPr>
      <w:lang w:val="hr-HR" w:eastAsia="en-US" w:bidi="ar-SA"/>
    </w:rPr>
  </w:style>
  <w:style w:type="character" w:customStyle="1" w:styleId="ListLabel248">
    <w:name w:val="ListLabel 248"/>
    <w:rPr>
      <w:lang w:val="hr-HR" w:eastAsia="en-US" w:bidi="ar-SA"/>
    </w:rPr>
  </w:style>
  <w:style w:type="character" w:customStyle="1" w:styleId="ListLabel249">
    <w:name w:val="ListLabel 249"/>
    <w:rPr>
      <w:lang w:val="hr-HR" w:eastAsia="en-US" w:bidi="ar-SA"/>
    </w:rPr>
  </w:style>
  <w:style w:type="character" w:customStyle="1" w:styleId="ListLabel250">
    <w:name w:val="ListLabel 250"/>
    <w:rPr>
      <w:lang w:val="hr-HR" w:eastAsia="en-US" w:bidi="ar-SA"/>
    </w:rPr>
  </w:style>
  <w:style w:type="character" w:customStyle="1" w:styleId="ListLabel251">
    <w:name w:val="ListLabel 251"/>
    <w:rPr>
      <w:lang w:val="hr-HR" w:eastAsia="en-US" w:bidi="ar-SA"/>
    </w:rPr>
  </w:style>
  <w:style w:type="character" w:customStyle="1" w:styleId="ListLabel252">
    <w:name w:val="ListLabel 252"/>
    <w:rPr>
      <w:rFonts w:eastAsia="Symbol" w:cs="Symbol"/>
      <w:w w:val="100"/>
      <w:sz w:val="24"/>
      <w:szCs w:val="24"/>
      <w:lang w:val="hr-HR" w:eastAsia="en-US" w:bidi="ar-SA"/>
    </w:rPr>
  </w:style>
  <w:style w:type="character" w:customStyle="1" w:styleId="ListLabel253">
    <w:name w:val="ListLabel 253"/>
    <w:rPr>
      <w:lang w:val="hr-HR" w:eastAsia="en-US" w:bidi="ar-SA"/>
    </w:rPr>
  </w:style>
  <w:style w:type="character" w:customStyle="1" w:styleId="ListLabel254">
    <w:name w:val="ListLabel 254"/>
    <w:rPr>
      <w:lang w:val="hr-HR" w:eastAsia="en-US" w:bidi="ar-SA"/>
    </w:rPr>
  </w:style>
  <w:style w:type="character" w:customStyle="1" w:styleId="ListLabel255">
    <w:name w:val="ListLabel 255"/>
    <w:rPr>
      <w:lang w:val="hr-HR" w:eastAsia="en-US" w:bidi="ar-SA"/>
    </w:rPr>
  </w:style>
  <w:style w:type="character" w:customStyle="1" w:styleId="ListLabel256">
    <w:name w:val="ListLabel 256"/>
    <w:rPr>
      <w:lang w:val="hr-HR" w:eastAsia="en-US" w:bidi="ar-SA"/>
    </w:rPr>
  </w:style>
  <w:style w:type="character" w:customStyle="1" w:styleId="ListLabel257">
    <w:name w:val="ListLabel 257"/>
    <w:rPr>
      <w:lang w:val="hr-HR" w:eastAsia="en-US" w:bidi="ar-SA"/>
    </w:rPr>
  </w:style>
  <w:style w:type="character" w:customStyle="1" w:styleId="ListLabel258">
    <w:name w:val="ListLabel 258"/>
    <w:rPr>
      <w:lang w:val="hr-HR" w:eastAsia="en-US" w:bidi="ar-SA"/>
    </w:rPr>
  </w:style>
  <w:style w:type="character" w:customStyle="1" w:styleId="ListLabel259">
    <w:name w:val="ListLabel 259"/>
    <w:rPr>
      <w:lang w:val="hr-HR" w:eastAsia="en-US" w:bidi="ar-SA"/>
    </w:rPr>
  </w:style>
  <w:style w:type="character" w:customStyle="1" w:styleId="ListLabel260">
    <w:name w:val="ListLabel 260"/>
    <w:rPr>
      <w:lang w:val="hr-HR" w:eastAsia="en-US" w:bidi="ar-SA"/>
    </w:rPr>
  </w:style>
  <w:style w:type="character" w:customStyle="1" w:styleId="ListLabel261">
    <w:name w:val="ListLabel 261"/>
    <w:rPr>
      <w:rFonts w:eastAsia="Symbol" w:cs="Symbol"/>
      <w:w w:val="100"/>
      <w:sz w:val="24"/>
      <w:szCs w:val="24"/>
      <w:lang w:val="hr-HR" w:eastAsia="en-US" w:bidi="ar-SA"/>
    </w:rPr>
  </w:style>
  <w:style w:type="character" w:customStyle="1" w:styleId="ListLabel262">
    <w:name w:val="ListLabel 262"/>
    <w:rPr>
      <w:lang w:val="hr-HR" w:eastAsia="en-US" w:bidi="ar-SA"/>
    </w:rPr>
  </w:style>
  <w:style w:type="character" w:customStyle="1" w:styleId="ListLabel263">
    <w:name w:val="ListLabel 263"/>
    <w:rPr>
      <w:lang w:val="hr-HR" w:eastAsia="en-US" w:bidi="ar-SA"/>
    </w:rPr>
  </w:style>
  <w:style w:type="character" w:customStyle="1" w:styleId="ListLabel264">
    <w:name w:val="ListLabel 264"/>
    <w:rPr>
      <w:lang w:val="hr-HR" w:eastAsia="en-US" w:bidi="ar-SA"/>
    </w:rPr>
  </w:style>
  <w:style w:type="character" w:customStyle="1" w:styleId="ListLabel265">
    <w:name w:val="ListLabel 265"/>
    <w:rPr>
      <w:lang w:val="hr-HR" w:eastAsia="en-US" w:bidi="ar-SA"/>
    </w:rPr>
  </w:style>
  <w:style w:type="character" w:customStyle="1" w:styleId="ListLabel266">
    <w:name w:val="ListLabel 266"/>
    <w:rPr>
      <w:lang w:val="hr-HR" w:eastAsia="en-US" w:bidi="ar-SA"/>
    </w:rPr>
  </w:style>
  <w:style w:type="character" w:customStyle="1" w:styleId="ListLabel267">
    <w:name w:val="ListLabel 267"/>
    <w:rPr>
      <w:lang w:val="hr-HR" w:eastAsia="en-US" w:bidi="ar-SA"/>
    </w:rPr>
  </w:style>
  <w:style w:type="character" w:customStyle="1" w:styleId="ListLabel268">
    <w:name w:val="ListLabel 268"/>
    <w:rPr>
      <w:lang w:val="hr-HR" w:eastAsia="en-US" w:bidi="ar-SA"/>
    </w:rPr>
  </w:style>
  <w:style w:type="character" w:customStyle="1" w:styleId="ListLabel269">
    <w:name w:val="ListLabel 269"/>
    <w:rPr>
      <w:lang w:val="hr-HR" w:eastAsia="en-US" w:bidi="ar-SA"/>
    </w:rPr>
  </w:style>
  <w:style w:type="character" w:customStyle="1" w:styleId="ListLabel270">
    <w:name w:val="ListLabel 270"/>
    <w:rPr>
      <w:rFonts w:eastAsia="Symbol" w:cs="Symbol"/>
      <w:w w:val="100"/>
      <w:sz w:val="24"/>
      <w:szCs w:val="24"/>
      <w:lang w:val="hr-HR" w:eastAsia="en-US" w:bidi="ar-SA"/>
    </w:rPr>
  </w:style>
  <w:style w:type="character" w:customStyle="1" w:styleId="ListLabel271">
    <w:name w:val="ListLabel 271"/>
    <w:rPr>
      <w:lang w:val="hr-HR" w:eastAsia="en-US" w:bidi="ar-SA"/>
    </w:rPr>
  </w:style>
  <w:style w:type="character" w:customStyle="1" w:styleId="ListLabel272">
    <w:name w:val="ListLabel 272"/>
    <w:rPr>
      <w:lang w:val="hr-HR" w:eastAsia="en-US" w:bidi="ar-SA"/>
    </w:rPr>
  </w:style>
  <w:style w:type="character" w:customStyle="1" w:styleId="ListLabel273">
    <w:name w:val="ListLabel 273"/>
    <w:rPr>
      <w:lang w:val="hr-HR" w:eastAsia="en-US" w:bidi="ar-SA"/>
    </w:rPr>
  </w:style>
  <w:style w:type="character" w:customStyle="1" w:styleId="ListLabel274">
    <w:name w:val="ListLabel 274"/>
    <w:rPr>
      <w:lang w:val="hr-HR" w:eastAsia="en-US" w:bidi="ar-SA"/>
    </w:rPr>
  </w:style>
  <w:style w:type="character" w:customStyle="1" w:styleId="ListLabel275">
    <w:name w:val="ListLabel 275"/>
    <w:rPr>
      <w:lang w:val="hr-HR" w:eastAsia="en-US" w:bidi="ar-SA"/>
    </w:rPr>
  </w:style>
  <w:style w:type="character" w:customStyle="1" w:styleId="ListLabel276">
    <w:name w:val="ListLabel 276"/>
    <w:rPr>
      <w:lang w:val="hr-HR" w:eastAsia="en-US" w:bidi="ar-SA"/>
    </w:rPr>
  </w:style>
  <w:style w:type="character" w:customStyle="1" w:styleId="ListLabel277">
    <w:name w:val="ListLabel 277"/>
    <w:rPr>
      <w:lang w:val="hr-HR" w:eastAsia="en-US" w:bidi="ar-SA"/>
    </w:rPr>
  </w:style>
  <w:style w:type="character" w:customStyle="1" w:styleId="ListLabel278">
    <w:name w:val="ListLabel 278"/>
    <w:rPr>
      <w:lang w:val="hr-HR" w:eastAsia="en-US" w:bidi="ar-SA"/>
    </w:rPr>
  </w:style>
  <w:style w:type="character" w:customStyle="1" w:styleId="ListLabel279">
    <w:name w:val="ListLabel 279"/>
    <w:rPr>
      <w:rFonts w:eastAsia="Symbol" w:cs="Symbol"/>
      <w:w w:val="100"/>
      <w:sz w:val="24"/>
      <w:szCs w:val="24"/>
      <w:lang w:val="hr-HR" w:eastAsia="en-US" w:bidi="ar-SA"/>
    </w:rPr>
  </w:style>
  <w:style w:type="character" w:customStyle="1" w:styleId="ListLabel280">
    <w:name w:val="ListLabel 280"/>
    <w:rPr>
      <w:lang w:val="hr-HR" w:eastAsia="en-US" w:bidi="ar-SA"/>
    </w:rPr>
  </w:style>
  <w:style w:type="character" w:customStyle="1" w:styleId="ListLabel281">
    <w:name w:val="ListLabel 281"/>
    <w:rPr>
      <w:lang w:val="hr-HR" w:eastAsia="en-US" w:bidi="ar-SA"/>
    </w:rPr>
  </w:style>
  <w:style w:type="character" w:customStyle="1" w:styleId="ListLabel282">
    <w:name w:val="ListLabel 282"/>
    <w:rPr>
      <w:lang w:val="hr-HR" w:eastAsia="en-US" w:bidi="ar-SA"/>
    </w:rPr>
  </w:style>
  <w:style w:type="character" w:customStyle="1" w:styleId="ListLabel283">
    <w:name w:val="ListLabel 283"/>
    <w:rPr>
      <w:lang w:val="hr-HR" w:eastAsia="en-US" w:bidi="ar-SA"/>
    </w:rPr>
  </w:style>
  <w:style w:type="character" w:customStyle="1" w:styleId="ListLabel284">
    <w:name w:val="ListLabel 284"/>
    <w:rPr>
      <w:lang w:val="hr-HR" w:eastAsia="en-US" w:bidi="ar-SA"/>
    </w:rPr>
  </w:style>
  <w:style w:type="character" w:customStyle="1" w:styleId="ListLabel285">
    <w:name w:val="ListLabel 285"/>
    <w:rPr>
      <w:lang w:val="hr-HR" w:eastAsia="en-US" w:bidi="ar-SA"/>
    </w:rPr>
  </w:style>
  <w:style w:type="character" w:customStyle="1" w:styleId="ListLabel286">
    <w:name w:val="ListLabel 286"/>
    <w:rPr>
      <w:lang w:val="hr-HR" w:eastAsia="en-US" w:bidi="ar-SA"/>
    </w:rPr>
  </w:style>
  <w:style w:type="character" w:customStyle="1" w:styleId="ListLabel287">
    <w:name w:val="ListLabel 287"/>
    <w:rPr>
      <w:lang w:val="hr-HR" w:eastAsia="en-US" w:bidi="ar-SA"/>
    </w:rPr>
  </w:style>
  <w:style w:type="character" w:customStyle="1" w:styleId="ListLabel288">
    <w:name w:val="ListLabel 288"/>
    <w:rPr>
      <w:rFonts w:eastAsia="Symbol" w:cs="Symbol"/>
      <w:w w:val="100"/>
      <w:sz w:val="24"/>
      <w:szCs w:val="24"/>
      <w:lang w:val="hr-HR" w:eastAsia="en-US" w:bidi="ar-SA"/>
    </w:rPr>
  </w:style>
  <w:style w:type="character" w:customStyle="1" w:styleId="ListLabel289">
    <w:name w:val="ListLabel 289"/>
    <w:rPr>
      <w:lang w:val="hr-HR" w:eastAsia="en-US" w:bidi="ar-SA"/>
    </w:rPr>
  </w:style>
  <w:style w:type="character" w:customStyle="1" w:styleId="ListLabel290">
    <w:name w:val="ListLabel 290"/>
    <w:rPr>
      <w:lang w:val="hr-HR" w:eastAsia="en-US" w:bidi="ar-SA"/>
    </w:rPr>
  </w:style>
  <w:style w:type="character" w:customStyle="1" w:styleId="ListLabel291">
    <w:name w:val="ListLabel 291"/>
    <w:rPr>
      <w:lang w:val="hr-HR" w:eastAsia="en-US" w:bidi="ar-SA"/>
    </w:rPr>
  </w:style>
  <w:style w:type="character" w:customStyle="1" w:styleId="ListLabel292">
    <w:name w:val="ListLabel 292"/>
    <w:rPr>
      <w:lang w:val="hr-HR" w:eastAsia="en-US" w:bidi="ar-SA"/>
    </w:rPr>
  </w:style>
  <w:style w:type="character" w:customStyle="1" w:styleId="ListLabel293">
    <w:name w:val="ListLabel 293"/>
    <w:rPr>
      <w:lang w:val="hr-HR" w:eastAsia="en-US" w:bidi="ar-SA"/>
    </w:rPr>
  </w:style>
  <w:style w:type="character" w:customStyle="1" w:styleId="ListLabel294">
    <w:name w:val="ListLabel 294"/>
    <w:rPr>
      <w:lang w:val="hr-HR" w:eastAsia="en-US" w:bidi="ar-SA"/>
    </w:rPr>
  </w:style>
  <w:style w:type="character" w:customStyle="1" w:styleId="ListLabel295">
    <w:name w:val="ListLabel 295"/>
    <w:rPr>
      <w:lang w:val="hr-HR" w:eastAsia="en-US" w:bidi="ar-SA"/>
    </w:rPr>
  </w:style>
  <w:style w:type="character" w:customStyle="1" w:styleId="ListLabel296">
    <w:name w:val="ListLabel 296"/>
    <w:rPr>
      <w:lang w:val="hr-HR" w:eastAsia="en-US" w:bidi="ar-SA"/>
    </w:rPr>
  </w:style>
  <w:style w:type="character" w:customStyle="1" w:styleId="ListLabel297">
    <w:name w:val="ListLabel 297"/>
    <w:rPr>
      <w:rFonts w:eastAsia="Symbol" w:cs="Symbol"/>
      <w:w w:val="100"/>
      <w:sz w:val="24"/>
      <w:szCs w:val="24"/>
      <w:lang w:val="hr-HR" w:eastAsia="en-US" w:bidi="ar-SA"/>
    </w:rPr>
  </w:style>
  <w:style w:type="character" w:customStyle="1" w:styleId="ListLabel298">
    <w:name w:val="ListLabel 298"/>
    <w:rPr>
      <w:lang w:val="hr-HR" w:eastAsia="en-US" w:bidi="ar-SA"/>
    </w:rPr>
  </w:style>
  <w:style w:type="character" w:customStyle="1" w:styleId="ListLabel299">
    <w:name w:val="ListLabel 299"/>
    <w:rPr>
      <w:lang w:val="hr-HR" w:eastAsia="en-US" w:bidi="ar-SA"/>
    </w:rPr>
  </w:style>
  <w:style w:type="character" w:customStyle="1" w:styleId="ListLabel300">
    <w:name w:val="ListLabel 300"/>
    <w:rPr>
      <w:lang w:val="hr-HR" w:eastAsia="en-US" w:bidi="ar-SA"/>
    </w:rPr>
  </w:style>
  <w:style w:type="character" w:customStyle="1" w:styleId="ListLabel301">
    <w:name w:val="ListLabel 301"/>
    <w:rPr>
      <w:lang w:val="hr-HR" w:eastAsia="en-US" w:bidi="ar-SA"/>
    </w:rPr>
  </w:style>
  <w:style w:type="character" w:customStyle="1" w:styleId="ListLabel302">
    <w:name w:val="ListLabel 302"/>
    <w:rPr>
      <w:lang w:val="hr-HR" w:eastAsia="en-US" w:bidi="ar-SA"/>
    </w:rPr>
  </w:style>
  <w:style w:type="character" w:customStyle="1" w:styleId="ListLabel303">
    <w:name w:val="ListLabel 303"/>
    <w:rPr>
      <w:lang w:val="hr-HR" w:eastAsia="en-US" w:bidi="ar-SA"/>
    </w:rPr>
  </w:style>
  <w:style w:type="character" w:customStyle="1" w:styleId="ListLabel304">
    <w:name w:val="ListLabel 304"/>
    <w:rPr>
      <w:lang w:val="hr-HR" w:eastAsia="en-US" w:bidi="ar-SA"/>
    </w:rPr>
  </w:style>
  <w:style w:type="character" w:customStyle="1" w:styleId="ListLabel305">
    <w:name w:val="ListLabel 305"/>
    <w:rPr>
      <w:lang w:val="hr-HR" w:eastAsia="en-US" w:bidi="ar-SA"/>
    </w:rPr>
  </w:style>
  <w:style w:type="character" w:customStyle="1" w:styleId="ListLabel306">
    <w:name w:val="ListLabel 306"/>
    <w:rPr>
      <w:rFonts w:eastAsia="Symbol" w:cs="Symbol"/>
      <w:w w:val="100"/>
      <w:sz w:val="24"/>
      <w:szCs w:val="24"/>
      <w:lang w:val="hr-HR" w:eastAsia="en-US" w:bidi="ar-SA"/>
    </w:rPr>
  </w:style>
  <w:style w:type="character" w:customStyle="1" w:styleId="ListLabel307">
    <w:name w:val="ListLabel 307"/>
    <w:rPr>
      <w:lang w:val="hr-HR" w:eastAsia="en-US" w:bidi="ar-SA"/>
    </w:rPr>
  </w:style>
  <w:style w:type="character" w:customStyle="1" w:styleId="ListLabel308">
    <w:name w:val="ListLabel 308"/>
    <w:rPr>
      <w:lang w:val="hr-HR" w:eastAsia="en-US" w:bidi="ar-SA"/>
    </w:rPr>
  </w:style>
  <w:style w:type="character" w:customStyle="1" w:styleId="ListLabel309">
    <w:name w:val="ListLabel 309"/>
    <w:rPr>
      <w:lang w:val="hr-HR" w:eastAsia="en-US" w:bidi="ar-SA"/>
    </w:rPr>
  </w:style>
  <w:style w:type="character" w:customStyle="1" w:styleId="ListLabel310">
    <w:name w:val="ListLabel 310"/>
    <w:rPr>
      <w:lang w:val="hr-HR" w:eastAsia="en-US" w:bidi="ar-SA"/>
    </w:rPr>
  </w:style>
  <w:style w:type="character" w:customStyle="1" w:styleId="ListLabel311">
    <w:name w:val="ListLabel 311"/>
    <w:rPr>
      <w:lang w:val="hr-HR" w:eastAsia="en-US" w:bidi="ar-SA"/>
    </w:rPr>
  </w:style>
  <w:style w:type="character" w:customStyle="1" w:styleId="ListLabel312">
    <w:name w:val="ListLabel 312"/>
    <w:rPr>
      <w:lang w:val="hr-HR" w:eastAsia="en-US" w:bidi="ar-SA"/>
    </w:rPr>
  </w:style>
  <w:style w:type="character" w:customStyle="1" w:styleId="ListLabel313">
    <w:name w:val="ListLabel 313"/>
    <w:rPr>
      <w:lang w:val="hr-HR" w:eastAsia="en-US" w:bidi="ar-SA"/>
    </w:rPr>
  </w:style>
  <w:style w:type="character" w:customStyle="1" w:styleId="ListLabel314">
    <w:name w:val="ListLabel 314"/>
    <w:rPr>
      <w:lang w:val="hr-HR" w:eastAsia="en-US" w:bidi="ar-SA"/>
    </w:rPr>
  </w:style>
  <w:style w:type="character" w:customStyle="1" w:styleId="ListLabel315">
    <w:name w:val="ListLabel 315"/>
    <w:rPr>
      <w:rFonts w:eastAsia="Symbol" w:cs="Symbol"/>
      <w:w w:val="100"/>
      <w:sz w:val="24"/>
      <w:szCs w:val="24"/>
      <w:lang w:val="hr-HR" w:eastAsia="en-US" w:bidi="ar-SA"/>
    </w:rPr>
  </w:style>
  <w:style w:type="character" w:customStyle="1" w:styleId="ListLabel316">
    <w:name w:val="ListLabel 316"/>
    <w:rPr>
      <w:lang w:val="hr-HR" w:eastAsia="en-US" w:bidi="ar-SA"/>
    </w:rPr>
  </w:style>
  <w:style w:type="character" w:customStyle="1" w:styleId="ListLabel317">
    <w:name w:val="ListLabel 317"/>
    <w:rPr>
      <w:lang w:val="hr-HR" w:eastAsia="en-US" w:bidi="ar-SA"/>
    </w:rPr>
  </w:style>
  <w:style w:type="character" w:customStyle="1" w:styleId="ListLabel318">
    <w:name w:val="ListLabel 318"/>
    <w:rPr>
      <w:lang w:val="hr-HR" w:eastAsia="en-US" w:bidi="ar-SA"/>
    </w:rPr>
  </w:style>
  <w:style w:type="character" w:customStyle="1" w:styleId="ListLabel319">
    <w:name w:val="ListLabel 319"/>
    <w:rPr>
      <w:lang w:val="hr-HR" w:eastAsia="en-US" w:bidi="ar-SA"/>
    </w:rPr>
  </w:style>
  <w:style w:type="character" w:customStyle="1" w:styleId="ListLabel320">
    <w:name w:val="ListLabel 320"/>
    <w:rPr>
      <w:lang w:val="hr-HR" w:eastAsia="en-US" w:bidi="ar-SA"/>
    </w:rPr>
  </w:style>
  <w:style w:type="character" w:customStyle="1" w:styleId="ListLabel321">
    <w:name w:val="ListLabel 321"/>
    <w:rPr>
      <w:lang w:val="hr-HR" w:eastAsia="en-US" w:bidi="ar-SA"/>
    </w:rPr>
  </w:style>
  <w:style w:type="character" w:customStyle="1" w:styleId="ListLabel322">
    <w:name w:val="ListLabel 322"/>
    <w:rPr>
      <w:lang w:val="hr-HR" w:eastAsia="en-US" w:bidi="ar-SA"/>
    </w:rPr>
  </w:style>
  <w:style w:type="character" w:customStyle="1" w:styleId="ListLabel323">
    <w:name w:val="ListLabel 323"/>
    <w:rPr>
      <w:lang w:val="hr-HR" w:eastAsia="en-US" w:bidi="ar-SA"/>
    </w:rPr>
  </w:style>
  <w:style w:type="character" w:customStyle="1" w:styleId="ListLabel324">
    <w:name w:val="ListLabel 324"/>
    <w:rPr>
      <w:rFonts w:eastAsia="Symbol" w:cs="Symbol"/>
      <w:w w:val="100"/>
      <w:sz w:val="24"/>
      <w:szCs w:val="24"/>
      <w:lang w:val="hr-HR" w:eastAsia="en-US" w:bidi="ar-SA"/>
    </w:rPr>
  </w:style>
  <w:style w:type="character" w:customStyle="1" w:styleId="ListLabel325">
    <w:name w:val="ListLabel 325"/>
    <w:rPr>
      <w:lang w:val="hr-HR" w:eastAsia="en-US" w:bidi="ar-SA"/>
    </w:rPr>
  </w:style>
  <w:style w:type="character" w:customStyle="1" w:styleId="ListLabel326">
    <w:name w:val="ListLabel 326"/>
    <w:rPr>
      <w:lang w:val="hr-HR" w:eastAsia="en-US" w:bidi="ar-SA"/>
    </w:rPr>
  </w:style>
  <w:style w:type="character" w:customStyle="1" w:styleId="ListLabel327">
    <w:name w:val="ListLabel 327"/>
    <w:rPr>
      <w:lang w:val="hr-HR" w:eastAsia="en-US" w:bidi="ar-SA"/>
    </w:rPr>
  </w:style>
  <w:style w:type="character" w:customStyle="1" w:styleId="ListLabel328">
    <w:name w:val="ListLabel 328"/>
    <w:rPr>
      <w:lang w:val="hr-HR" w:eastAsia="en-US" w:bidi="ar-SA"/>
    </w:rPr>
  </w:style>
  <w:style w:type="character" w:customStyle="1" w:styleId="ListLabel329">
    <w:name w:val="ListLabel 329"/>
    <w:rPr>
      <w:lang w:val="hr-HR" w:eastAsia="en-US" w:bidi="ar-SA"/>
    </w:rPr>
  </w:style>
  <w:style w:type="character" w:customStyle="1" w:styleId="ListLabel330">
    <w:name w:val="ListLabel 330"/>
    <w:rPr>
      <w:lang w:val="hr-HR" w:eastAsia="en-US" w:bidi="ar-SA"/>
    </w:rPr>
  </w:style>
  <w:style w:type="character" w:customStyle="1" w:styleId="ListLabel331">
    <w:name w:val="ListLabel 331"/>
    <w:rPr>
      <w:lang w:val="hr-HR" w:eastAsia="en-US" w:bidi="ar-SA"/>
    </w:rPr>
  </w:style>
  <w:style w:type="character" w:customStyle="1" w:styleId="ListLabel332">
    <w:name w:val="ListLabel 332"/>
    <w:rPr>
      <w:lang w:val="hr-HR" w:eastAsia="en-US" w:bidi="ar-SA"/>
    </w:rPr>
  </w:style>
  <w:style w:type="character" w:customStyle="1" w:styleId="ListLabel333">
    <w:name w:val="ListLabel 333"/>
    <w:rPr>
      <w:rFonts w:eastAsia="Symbol" w:cs="Symbol"/>
      <w:w w:val="100"/>
      <w:sz w:val="24"/>
      <w:szCs w:val="24"/>
      <w:lang w:val="hr-HR" w:eastAsia="en-US" w:bidi="ar-SA"/>
    </w:rPr>
  </w:style>
  <w:style w:type="character" w:customStyle="1" w:styleId="ListLabel334">
    <w:name w:val="ListLabel 334"/>
    <w:rPr>
      <w:lang w:val="hr-HR" w:eastAsia="en-US" w:bidi="ar-SA"/>
    </w:rPr>
  </w:style>
  <w:style w:type="character" w:customStyle="1" w:styleId="ListLabel335">
    <w:name w:val="ListLabel 335"/>
    <w:rPr>
      <w:lang w:val="hr-HR" w:eastAsia="en-US" w:bidi="ar-SA"/>
    </w:rPr>
  </w:style>
  <w:style w:type="character" w:customStyle="1" w:styleId="ListLabel336">
    <w:name w:val="ListLabel 336"/>
    <w:rPr>
      <w:lang w:val="hr-HR" w:eastAsia="en-US" w:bidi="ar-SA"/>
    </w:rPr>
  </w:style>
  <w:style w:type="character" w:customStyle="1" w:styleId="ListLabel337">
    <w:name w:val="ListLabel 337"/>
    <w:rPr>
      <w:lang w:val="hr-HR" w:eastAsia="en-US" w:bidi="ar-SA"/>
    </w:rPr>
  </w:style>
  <w:style w:type="character" w:customStyle="1" w:styleId="ListLabel338">
    <w:name w:val="ListLabel 338"/>
    <w:rPr>
      <w:lang w:val="hr-HR" w:eastAsia="en-US" w:bidi="ar-SA"/>
    </w:rPr>
  </w:style>
  <w:style w:type="character" w:customStyle="1" w:styleId="ListLabel339">
    <w:name w:val="ListLabel 339"/>
    <w:rPr>
      <w:lang w:val="hr-HR" w:eastAsia="en-US" w:bidi="ar-SA"/>
    </w:rPr>
  </w:style>
  <w:style w:type="character" w:customStyle="1" w:styleId="ListLabel340">
    <w:name w:val="ListLabel 340"/>
    <w:rPr>
      <w:lang w:val="hr-HR" w:eastAsia="en-US" w:bidi="ar-SA"/>
    </w:rPr>
  </w:style>
  <w:style w:type="character" w:customStyle="1" w:styleId="ListLabel341">
    <w:name w:val="ListLabel 341"/>
    <w:rPr>
      <w:lang w:val="hr-HR" w:eastAsia="en-US" w:bidi="ar-SA"/>
    </w:rPr>
  </w:style>
  <w:style w:type="character" w:customStyle="1" w:styleId="ListLabel342">
    <w:name w:val="ListLabel 342"/>
    <w:rPr>
      <w:rFonts w:eastAsia="Symbol" w:cs="Symbol"/>
      <w:w w:val="100"/>
      <w:sz w:val="24"/>
      <w:szCs w:val="24"/>
      <w:lang w:val="hr-HR" w:eastAsia="en-US" w:bidi="ar-SA"/>
    </w:rPr>
  </w:style>
  <w:style w:type="character" w:customStyle="1" w:styleId="ListLabel343">
    <w:name w:val="ListLabel 343"/>
    <w:rPr>
      <w:lang w:val="hr-HR" w:eastAsia="en-US" w:bidi="ar-SA"/>
    </w:rPr>
  </w:style>
  <w:style w:type="character" w:customStyle="1" w:styleId="ListLabel344">
    <w:name w:val="ListLabel 344"/>
    <w:rPr>
      <w:lang w:val="hr-HR" w:eastAsia="en-US" w:bidi="ar-SA"/>
    </w:rPr>
  </w:style>
  <w:style w:type="character" w:customStyle="1" w:styleId="ListLabel345">
    <w:name w:val="ListLabel 345"/>
    <w:rPr>
      <w:lang w:val="hr-HR" w:eastAsia="en-US" w:bidi="ar-SA"/>
    </w:rPr>
  </w:style>
  <w:style w:type="character" w:customStyle="1" w:styleId="ListLabel346">
    <w:name w:val="ListLabel 346"/>
    <w:rPr>
      <w:lang w:val="hr-HR" w:eastAsia="en-US" w:bidi="ar-SA"/>
    </w:rPr>
  </w:style>
  <w:style w:type="character" w:customStyle="1" w:styleId="ListLabel347">
    <w:name w:val="ListLabel 347"/>
    <w:rPr>
      <w:lang w:val="hr-HR" w:eastAsia="en-US" w:bidi="ar-SA"/>
    </w:rPr>
  </w:style>
  <w:style w:type="character" w:customStyle="1" w:styleId="ListLabel348">
    <w:name w:val="ListLabel 348"/>
    <w:rPr>
      <w:lang w:val="hr-HR" w:eastAsia="en-US" w:bidi="ar-SA"/>
    </w:rPr>
  </w:style>
  <w:style w:type="character" w:customStyle="1" w:styleId="ListLabel349">
    <w:name w:val="ListLabel 349"/>
    <w:rPr>
      <w:lang w:val="hr-HR" w:eastAsia="en-US" w:bidi="ar-SA"/>
    </w:rPr>
  </w:style>
  <w:style w:type="character" w:customStyle="1" w:styleId="ListLabel350">
    <w:name w:val="ListLabel 350"/>
    <w:rPr>
      <w:lang w:val="hr-HR" w:eastAsia="en-US" w:bidi="ar-SA"/>
    </w:rPr>
  </w:style>
  <w:style w:type="character" w:customStyle="1" w:styleId="ListLabel351">
    <w:name w:val="ListLabel 351"/>
    <w:rPr>
      <w:rFonts w:eastAsia="Symbol" w:cs="Symbol"/>
      <w:w w:val="100"/>
      <w:sz w:val="24"/>
      <w:szCs w:val="24"/>
      <w:lang w:val="hr-HR" w:eastAsia="en-US" w:bidi="ar-SA"/>
    </w:rPr>
  </w:style>
  <w:style w:type="character" w:customStyle="1" w:styleId="ListLabel352">
    <w:name w:val="ListLabel 352"/>
    <w:rPr>
      <w:lang w:val="hr-HR" w:eastAsia="en-US" w:bidi="ar-SA"/>
    </w:rPr>
  </w:style>
  <w:style w:type="character" w:customStyle="1" w:styleId="ListLabel353">
    <w:name w:val="ListLabel 353"/>
    <w:rPr>
      <w:lang w:val="hr-HR" w:eastAsia="en-US" w:bidi="ar-SA"/>
    </w:rPr>
  </w:style>
  <w:style w:type="character" w:customStyle="1" w:styleId="ListLabel354">
    <w:name w:val="ListLabel 354"/>
    <w:rPr>
      <w:lang w:val="hr-HR" w:eastAsia="en-US" w:bidi="ar-SA"/>
    </w:rPr>
  </w:style>
  <w:style w:type="character" w:customStyle="1" w:styleId="ListLabel355">
    <w:name w:val="ListLabel 355"/>
    <w:rPr>
      <w:lang w:val="hr-HR" w:eastAsia="en-US" w:bidi="ar-SA"/>
    </w:rPr>
  </w:style>
  <w:style w:type="character" w:customStyle="1" w:styleId="ListLabel356">
    <w:name w:val="ListLabel 356"/>
    <w:rPr>
      <w:lang w:val="hr-HR" w:eastAsia="en-US" w:bidi="ar-SA"/>
    </w:rPr>
  </w:style>
  <w:style w:type="character" w:customStyle="1" w:styleId="ListLabel357">
    <w:name w:val="ListLabel 357"/>
    <w:rPr>
      <w:lang w:val="hr-HR" w:eastAsia="en-US" w:bidi="ar-SA"/>
    </w:rPr>
  </w:style>
  <w:style w:type="character" w:customStyle="1" w:styleId="ListLabel358">
    <w:name w:val="ListLabel 358"/>
    <w:rPr>
      <w:lang w:val="hr-HR" w:eastAsia="en-US" w:bidi="ar-SA"/>
    </w:rPr>
  </w:style>
  <w:style w:type="character" w:customStyle="1" w:styleId="ListLabel359">
    <w:name w:val="ListLabel 359"/>
    <w:rPr>
      <w:lang w:val="hr-HR" w:eastAsia="en-US" w:bidi="ar-SA"/>
    </w:rPr>
  </w:style>
  <w:style w:type="character" w:customStyle="1" w:styleId="TijelotekstaChar">
    <w:name w:val="Tijelo teksta Char"/>
    <w:basedOn w:val="Zadanifontodlomka1"/>
    <w:link w:val="Tijeloteksta"/>
  </w:style>
  <w:style w:type="character" w:customStyle="1" w:styleId="TijelotekstaChar1">
    <w:name w:val="Tijelo teksta Char1"/>
    <w:basedOn w:val="Zadanifontodlomka1"/>
  </w:style>
  <w:style w:type="character" w:customStyle="1" w:styleId="NumberingSymbols">
    <w:name w:val="Numbering Symbols"/>
  </w:style>
  <w:style w:type="character" w:customStyle="1" w:styleId="TijelotekstaChar2">
    <w:name w:val="Tijelo teksta Char2"/>
    <w:basedOn w:val="Zadanifontodlomka1"/>
  </w:style>
  <w:style w:type="character" w:customStyle="1" w:styleId="Nerijeenospominjanje1">
    <w:name w:val="Neriješeno spominjanje1"/>
    <w:basedOn w:val="Zadanifontodlomka1"/>
    <w:rPr>
      <w:color w:val="605E5C"/>
      <w:shd w:val="clear" w:color="auto" w:fill="E1DFDD"/>
    </w:rPr>
  </w:style>
  <w:style w:type="paragraph" w:customStyle="1" w:styleId="Tekstkomentara1">
    <w:name w:val="Tekst komentara1"/>
    <w:basedOn w:val="Normal"/>
    <w:rPr>
      <w:sz w:val="20"/>
      <w:szCs w:val="20"/>
    </w:rPr>
  </w:style>
  <w:style w:type="character" w:customStyle="1" w:styleId="TekstkomentaraChar">
    <w:name w:val="Tekst komentara Char"/>
    <w:basedOn w:val="Zadanifontodlomka1"/>
    <w:rPr>
      <w:sz w:val="20"/>
      <w:szCs w:val="20"/>
    </w:rPr>
  </w:style>
  <w:style w:type="paragraph" w:customStyle="1" w:styleId="Predmetkomentara1">
    <w:name w:val="Predmet komentara1"/>
    <w:basedOn w:val="Tekstkomentara1"/>
    <w:next w:val="Tekstkomentara1"/>
    <w:pPr>
      <w:suppressAutoHyphens w:val="0"/>
      <w:autoSpaceDE w:val="0"/>
      <w:textAlignment w:val="auto"/>
    </w:pPr>
    <w:rPr>
      <w:rFonts w:ascii="Times New Roman" w:hAnsi="Times New Roman"/>
      <w:b/>
      <w:bCs/>
      <w:lang w:eastAsia="en-US"/>
    </w:rPr>
  </w:style>
  <w:style w:type="character" w:customStyle="1" w:styleId="PredmetkomentaraChar">
    <w:name w:val="Predmet komentara Char"/>
    <w:basedOn w:val="TekstkomentaraChar"/>
    <w:rPr>
      <w:rFonts w:ascii="Times New Roman" w:hAnsi="Times New Roman"/>
      <w:b/>
      <w:bCs/>
      <w:sz w:val="20"/>
      <w:szCs w:val="20"/>
      <w:lang w:eastAsia="en-US"/>
    </w:rPr>
  </w:style>
  <w:style w:type="paragraph" w:customStyle="1" w:styleId="Sadraj11">
    <w:name w:val="Sadržaj 11"/>
    <w:basedOn w:val="Normal"/>
    <w:next w:val="Normal"/>
    <w:autoRedefine/>
    <w:pPr>
      <w:spacing w:after="100"/>
    </w:pPr>
  </w:style>
  <w:style w:type="paragraph" w:customStyle="1" w:styleId="Sadraj21">
    <w:name w:val="Sadržaj 21"/>
    <w:basedOn w:val="Normal"/>
    <w:next w:val="Normal"/>
    <w:autoRedefine/>
    <w:pPr>
      <w:spacing w:after="100"/>
      <w:ind w:left="220"/>
    </w:pPr>
  </w:style>
  <w:style w:type="paragraph" w:customStyle="1" w:styleId="Sadraj31">
    <w:name w:val="Sadržaj 31"/>
    <w:basedOn w:val="Normal"/>
    <w:next w:val="Normal"/>
    <w:autoRedefine/>
    <w:pPr>
      <w:spacing w:after="100"/>
      <w:ind w:left="440"/>
    </w:pPr>
  </w:style>
  <w:style w:type="paragraph" w:customStyle="1" w:styleId="Tijeloteksta1">
    <w:name w:val="Tijelo teksta1"/>
    <w:basedOn w:val="Normal"/>
    <w:pPr>
      <w:spacing w:after="120"/>
    </w:pPr>
  </w:style>
  <w:style w:type="character" w:customStyle="1" w:styleId="TijelotekstaChar3">
    <w:name w:val="Tijelo teksta Char3"/>
    <w:basedOn w:val="Zadanifontodlomka1"/>
  </w:style>
  <w:style w:type="paragraph" w:customStyle="1" w:styleId="Uvuenotijeloteksta1">
    <w:name w:val="Uvučeno tijelo teksta1"/>
    <w:basedOn w:val="Normal"/>
    <w:pPr>
      <w:spacing w:after="120"/>
      <w:ind w:left="283"/>
    </w:pPr>
  </w:style>
  <w:style w:type="character" w:customStyle="1" w:styleId="UvuenotijelotekstaChar">
    <w:name w:val="Uvučeno tijelo teksta Char"/>
    <w:basedOn w:val="Zadanifontodlomka1"/>
    <w:link w:val="Uvuenotijeloteksta"/>
  </w:style>
  <w:style w:type="numbering" w:customStyle="1" w:styleId="NoList10">
    <w:name w:val="No List_1"/>
    <w:basedOn w:val="Bezpopisa"/>
    <w:pPr>
      <w:numPr>
        <w:numId w:val="1"/>
      </w:numPr>
    </w:pPr>
  </w:style>
  <w:style w:type="numbering" w:customStyle="1" w:styleId="NoList1">
    <w:name w:val="No List1"/>
    <w:basedOn w:val="Bezpopisa"/>
    <w:pPr>
      <w:numPr>
        <w:numId w:val="2"/>
      </w:numPr>
    </w:pPr>
  </w:style>
  <w:style w:type="numbering" w:customStyle="1" w:styleId="WWNum1">
    <w:name w:val="WWNum1"/>
    <w:basedOn w:val="Bezpopisa"/>
    <w:pPr>
      <w:numPr>
        <w:numId w:val="3"/>
      </w:numPr>
    </w:pPr>
  </w:style>
  <w:style w:type="numbering" w:customStyle="1" w:styleId="WWNum2">
    <w:name w:val="WWNum2"/>
    <w:basedOn w:val="Bezpopisa"/>
    <w:pPr>
      <w:numPr>
        <w:numId w:val="4"/>
      </w:numPr>
    </w:pPr>
  </w:style>
  <w:style w:type="numbering" w:customStyle="1" w:styleId="WWNum3">
    <w:name w:val="WWNum3"/>
    <w:basedOn w:val="Bezpopisa"/>
    <w:pPr>
      <w:numPr>
        <w:numId w:val="5"/>
      </w:numPr>
    </w:pPr>
  </w:style>
  <w:style w:type="numbering" w:customStyle="1" w:styleId="WWNum4">
    <w:name w:val="WWNum4"/>
    <w:basedOn w:val="Bezpopisa"/>
    <w:pPr>
      <w:numPr>
        <w:numId w:val="6"/>
      </w:numPr>
    </w:pPr>
  </w:style>
  <w:style w:type="numbering" w:customStyle="1" w:styleId="WWNum5">
    <w:name w:val="WWNum5"/>
    <w:basedOn w:val="Bezpopisa"/>
    <w:pPr>
      <w:numPr>
        <w:numId w:val="7"/>
      </w:numPr>
    </w:pPr>
  </w:style>
  <w:style w:type="numbering" w:customStyle="1" w:styleId="WWNum6">
    <w:name w:val="WWNum6"/>
    <w:basedOn w:val="Bezpopisa"/>
    <w:pPr>
      <w:numPr>
        <w:numId w:val="8"/>
      </w:numPr>
    </w:pPr>
  </w:style>
  <w:style w:type="numbering" w:customStyle="1" w:styleId="WWNum7">
    <w:name w:val="WWNum7"/>
    <w:basedOn w:val="Bezpopisa"/>
    <w:pPr>
      <w:numPr>
        <w:numId w:val="9"/>
      </w:numPr>
    </w:pPr>
  </w:style>
  <w:style w:type="numbering" w:customStyle="1" w:styleId="WWNum8">
    <w:name w:val="WWNum8"/>
    <w:basedOn w:val="Bezpopisa"/>
    <w:pPr>
      <w:numPr>
        <w:numId w:val="10"/>
      </w:numPr>
    </w:pPr>
  </w:style>
  <w:style w:type="numbering" w:customStyle="1" w:styleId="WWNum9">
    <w:name w:val="WWNum9"/>
    <w:basedOn w:val="Bezpopisa"/>
    <w:pPr>
      <w:numPr>
        <w:numId w:val="11"/>
      </w:numPr>
    </w:pPr>
  </w:style>
  <w:style w:type="numbering" w:customStyle="1" w:styleId="WWNum10">
    <w:name w:val="WWNum10"/>
    <w:basedOn w:val="Bezpopisa"/>
    <w:pPr>
      <w:numPr>
        <w:numId w:val="12"/>
      </w:numPr>
    </w:pPr>
  </w:style>
  <w:style w:type="numbering" w:customStyle="1" w:styleId="WWNum11">
    <w:name w:val="WWNum11"/>
    <w:basedOn w:val="Bezpopisa"/>
    <w:pPr>
      <w:numPr>
        <w:numId w:val="13"/>
      </w:numPr>
    </w:pPr>
  </w:style>
  <w:style w:type="numbering" w:customStyle="1" w:styleId="WWNum12">
    <w:name w:val="WWNum12"/>
    <w:basedOn w:val="Bezpopisa"/>
    <w:pPr>
      <w:numPr>
        <w:numId w:val="14"/>
      </w:numPr>
    </w:pPr>
  </w:style>
  <w:style w:type="numbering" w:customStyle="1" w:styleId="WWNum13">
    <w:name w:val="WWNum13"/>
    <w:basedOn w:val="Bezpopisa"/>
    <w:pPr>
      <w:numPr>
        <w:numId w:val="15"/>
      </w:numPr>
    </w:pPr>
  </w:style>
  <w:style w:type="numbering" w:customStyle="1" w:styleId="WWNum14">
    <w:name w:val="WWNum14"/>
    <w:basedOn w:val="Bezpopisa"/>
    <w:pPr>
      <w:numPr>
        <w:numId w:val="16"/>
      </w:numPr>
    </w:pPr>
  </w:style>
  <w:style w:type="numbering" w:customStyle="1" w:styleId="WWNum15">
    <w:name w:val="WWNum15"/>
    <w:basedOn w:val="Bezpopisa"/>
    <w:pPr>
      <w:numPr>
        <w:numId w:val="17"/>
      </w:numPr>
    </w:pPr>
  </w:style>
  <w:style w:type="numbering" w:customStyle="1" w:styleId="WWNum16">
    <w:name w:val="WWNum16"/>
    <w:basedOn w:val="Bezpopisa"/>
    <w:pPr>
      <w:numPr>
        <w:numId w:val="18"/>
      </w:numPr>
    </w:pPr>
  </w:style>
  <w:style w:type="numbering" w:customStyle="1" w:styleId="WWNum17">
    <w:name w:val="WWNum17"/>
    <w:basedOn w:val="Bezpopisa"/>
    <w:pPr>
      <w:numPr>
        <w:numId w:val="19"/>
      </w:numPr>
    </w:pPr>
  </w:style>
  <w:style w:type="numbering" w:customStyle="1" w:styleId="WWNum18">
    <w:name w:val="WWNum18"/>
    <w:basedOn w:val="Bezpopisa"/>
    <w:pPr>
      <w:numPr>
        <w:numId w:val="20"/>
      </w:numPr>
    </w:pPr>
  </w:style>
  <w:style w:type="numbering" w:customStyle="1" w:styleId="WWNum19">
    <w:name w:val="WWNum19"/>
    <w:basedOn w:val="Bezpopisa"/>
    <w:pPr>
      <w:numPr>
        <w:numId w:val="21"/>
      </w:numPr>
    </w:pPr>
  </w:style>
  <w:style w:type="numbering" w:customStyle="1" w:styleId="WWNum20">
    <w:name w:val="WWNum20"/>
    <w:basedOn w:val="Bezpopisa"/>
    <w:pPr>
      <w:numPr>
        <w:numId w:val="22"/>
      </w:numPr>
    </w:pPr>
  </w:style>
  <w:style w:type="numbering" w:customStyle="1" w:styleId="WWNum21">
    <w:name w:val="WWNum21"/>
    <w:basedOn w:val="Bezpopisa"/>
    <w:pPr>
      <w:numPr>
        <w:numId w:val="23"/>
      </w:numPr>
    </w:pPr>
  </w:style>
  <w:style w:type="numbering" w:customStyle="1" w:styleId="WWNum22">
    <w:name w:val="WWNum22"/>
    <w:basedOn w:val="Bezpopisa"/>
    <w:pPr>
      <w:numPr>
        <w:numId w:val="24"/>
      </w:numPr>
    </w:pPr>
  </w:style>
  <w:style w:type="numbering" w:customStyle="1" w:styleId="WWNum23">
    <w:name w:val="WWNum23"/>
    <w:basedOn w:val="Bezpopisa"/>
    <w:pPr>
      <w:numPr>
        <w:numId w:val="25"/>
      </w:numPr>
    </w:pPr>
  </w:style>
  <w:style w:type="numbering" w:customStyle="1" w:styleId="WWNum24">
    <w:name w:val="WWNum24"/>
    <w:basedOn w:val="Bezpopisa"/>
    <w:pPr>
      <w:numPr>
        <w:numId w:val="26"/>
      </w:numPr>
    </w:pPr>
  </w:style>
  <w:style w:type="numbering" w:customStyle="1" w:styleId="WWNum25">
    <w:name w:val="WWNum25"/>
    <w:basedOn w:val="Bezpopisa"/>
    <w:pPr>
      <w:numPr>
        <w:numId w:val="27"/>
      </w:numPr>
    </w:pPr>
  </w:style>
  <w:style w:type="numbering" w:customStyle="1" w:styleId="WWNum26">
    <w:name w:val="WWNum26"/>
    <w:basedOn w:val="Bezpopisa"/>
    <w:pPr>
      <w:numPr>
        <w:numId w:val="28"/>
      </w:numPr>
    </w:pPr>
  </w:style>
  <w:style w:type="numbering" w:customStyle="1" w:styleId="WWNum27">
    <w:name w:val="WWNum27"/>
    <w:basedOn w:val="Bezpopisa"/>
    <w:pPr>
      <w:numPr>
        <w:numId w:val="29"/>
      </w:numPr>
    </w:pPr>
  </w:style>
  <w:style w:type="numbering" w:customStyle="1" w:styleId="WWNum28">
    <w:name w:val="WWNum28"/>
    <w:basedOn w:val="Bezpopisa"/>
    <w:pPr>
      <w:numPr>
        <w:numId w:val="30"/>
      </w:numPr>
    </w:pPr>
  </w:style>
  <w:style w:type="numbering" w:customStyle="1" w:styleId="WWNum29">
    <w:name w:val="WWNum29"/>
    <w:basedOn w:val="Bezpopisa"/>
    <w:pPr>
      <w:numPr>
        <w:numId w:val="31"/>
      </w:numPr>
    </w:pPr>
  </w:style>
  <w:style w:type="numbering" w:customStyle="1" w:styleId="WWNum30">
    <w:name w:val="WWNum30"/>
    <w:basedOn w:val="Bezpopisa"/>
    <w:pPr>
      <w:numPr>
        <w:numId w:val="32"/>
      </w:numPr>
    </w:pPr>
  </w:style>
  <w:style w:type="numbering" w:customStyle="1" w:styleId="WWNum31">
    <w:name w:val="WWNum31"/>
    <w:basedOn w:val="Bezpopisa"/>
    <w:pPr>
      <w:numPr>
        <w:numId w:val="33"/>
      </w:numPr>
    </w:pPr>
  </w:style>
  <w:style w:type="numbering" w:customStyle="1" w:styleId="WWNum32">
    <w:name w:val="WWNum32"/>
    <w:basedOn w:val="Bezpopisa"/>
    <w:pPr>
      <w:numPr>
        <w:numId w:val="34"/>
      </w:numPr>
    </w:pPr>
  </w:style>
  <w:style w:type="numbering" w:customStyle="1" w:styleId="WWNum33">
    <w:name w:val="WWNum33"/>
    <w:basedOn w:val="Bezpopisa"/>
    <w:pPr>
      <w:numPr>
        <w:numId w:val="35"/>
      </w:numPr>
    </w:pPr>
  </w:style>
  <w:style w:type="numbering" w:customStyle="1" w:styleId="WWNum34">
    <w:name w:val="WWNum34"/>
    <w:basedOn w:val="Bezpopisa"/>
    <w:pPr>
      <w:numPr>
        <w:numId w:val="36"/>
      </w:numPr>
    </w:pPr>
  </w:style>
  <w:style w:type="numbering" w:customStyle="1" w:styleId="WWNum35">
    <w:name w:val="WWNum35"/>
    <w:basedOn w:val="Bezpopisa"/>
    <w:pPr>
      <w:numPr>
        <w:numId w:val="37"/>
      </w:numPr>
    </w:pPr>
  </w:style>
  <w:style w:type="numbering" w:customStyle="1" w:styleId="WWNum36">
    <w:name w:val="WWNum36"/>
    <w:basedOn w:val="Bezpopisa"/>
    <w:pPr>
      <w:numPr>
        <w:numId w:val="38"/>
      </w:numPr>
    </w:pPr>
  </w:style>
  <w:style w:type="numbering" w:customStyle="1" w:styleId="WWNum37">
    <w:name w:val="WWNum37"/>
    <w:basedOn w:val="Bezpopisa"/>
    <w:pPr>
      <w:numPr>
        <w:numId w:val="39"/>
      </w:numPr>
    </w:pPr>
  </w:style>
  <w:style w:type="numbering" w:customStyle="1" w:styleId="WWNum38">
    <w:name w:val="WWNum38"/>
    <w:basedOn w:val="Bezpopisa"/>
    <w:pPr>
      <w:numPr>
        <w:numId w:val="40"/>
      </w:numPr>
    </w:pPr>
  </w:style>
  <w:style w:type="numbering" w:customStyle="1" w:styleId="WWNum39">
    <w:name w:val="WWNum39"/>
    <w:basedOn w:val="Bezpopisa"/>
    <w:pPr>
      <w:numPr>
        <w:numId w:val="41"/>
      </w:numPr>
    </w:pPr>
  </w:style>
  <w:style w:type="numbering" w:customStyle="1" w:styleId="WWNum40">
    <w:name w:val="WWNum40"/>
    <w:basedOn w:val="Bezpopisa"/>
    <w:pPr>
      <w:numPr>
        <w:numId w:val="42"/>
      </w:numPr>
    </w:pPr>
  </w:style>
  <w:style w:type="numbering" w:customStyle="1" w:styleId="WWNum41">
    <w:name w:val="WWNum41"/>
    <w:basedOn w:val="Bezpopisa"/>
    <w:pPr>
      <w:numPr>
        <w:numId w:val="43"/>
      </w:numPr>
    </w:pPr>
  </w:style>
  <w:style w:type="numbering" w:customStyle="1" w:styleId="WWNum42">
    <w:name w:val="WWNum42"/>
    <w:basedOn w:val="Bezpopisa"/>
    <w:pPr>
      <w:numPr>
        <w:numId w:val="44"/>
      </w:numPr>
    </w:pPr>
  </w:style>
  <w:style w:type="numbering" w:customStyle="1" w:styleId="WWNum43">
    <w:name w:val="WWNum43"/>
    <w:basedOn w:val="Bezpopisa"/>
    <w:pPr>
      <w:numPr>
        <w:numId w:val="45"/>
      </w:numPr>
    </w:pPr>
  </w:style>
  <w:style w:type="numbering" w:customStyle="1" w:styleId="WWNum44">
    <w:name w:val="WWNum44"/>
    <w:basedOn w:val="Bezpopisa"/>
    <w:pPr>
      <w:numPr>
        <w:numId w:val="46"/>
      </w:numPr>
    </w:pPr>
  </w:style>
  <w:style w:type="numbering" w:customStyle="1" w:styleId="WWNum45">
    <w:name w:val="WWNum45"/>
    <w:basedOn w:val="Bezpopisa"/>
    <w:pPr>
      <w:numPr>
        <w:numId w:val="47"/>
      </w:numPr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character" w:styleId="Hiperveza">
    <w:name w:val="Hyperlink"/>
    <w:basedOn w:val="Zadanifontodlomka"/>
    <w:uiPriority w:val="99"/>
    <w:unhideWhenUsed/>
    <w:rsid w:val="0086379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E107D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1160CA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rsid w:val="008E75C0"/>
    <w:rPr>
      <w:rFonts w:ascii="Times New Roman" w:hAnsi="Times New Roman"/>
      <w:i/>
      <w:szCs w:val="20"/>
      <w:lang w:eastAsia="en-US"/>
    </w:rPr>
  </w:style>
  <w:style w:type="paragraph" w:styleId="Tijeloteksta">
    <w:name w:val="Body Text"/>
    <w:basedOn w:val="Normal"/>
    <w:link w:val="TijelotekstaChar"/>
    <w:unhideWhenUsed/>
    <w:rsid w:val="008E75C0"/>
    <w:pPr>
      <w:widowControl/>
      <w:suppressAutoHyphens w:val="0"/>
      <w:autoSpaceDN/>
      <w:textAlignment w:val="auto"/>
    </w:pPr>
  </w:style>
  <w:style w:type="character" w:customStyle="1" w:styleId="TijelotekstaChar4">
    <w:name w:val="Tijelo teksta Char4"/>
    <w:basedOn w:val="Zadanifontodlomka"/>
    <w:uiPriority w:val="99"/>
    <w:semiHidden/>
    <w:rsid w:val="008E75C0"/>
  </w:style>
  <w:style w:type="paragraph" w:styleId="Tijeloteksta2">
    <w:name w:val="Body Text 2"/>
    <w:basedOn w:val="Normal"/>
    <w:link w:val="Tijeloteksta2Char"/>
    <w:unhideWhenUsed/>
    <w:rsid w:val="008E75C0"/>
    <w:pPr>
      <w:widowControl/>
      <w:suppressAutoHyphens w:val="0"/>
      <w:autoSpaceDN/>
      <w:textAlignment w:val="auto"/>
    </w:pPr>
    <w:rPr>
      <w:rFonts w:ascii="Times New Roman" w:hAnsi="Times New Roman"/>
      <w:b/>
      <w:i/>
      <w:szCs w:val="20"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8E75C0"/>
    <w:rPr>
      <w:rFonts w:ascii="Times New Roman" w:hAnsi="Times New Roman"/>
      <w:b/>
      <w:i/>
      <w:szCs w:val="20"/>
      <w:lang w:eastAsia="en-US"/>
    </w:rPr>
  </w:style>
  <w:style w:type="paragraph" w:styleId="Uvuenotijeloteksta">
    <w:name w:val="Body Text Indent"/>
    <w:basedOn w:val="Normal"/>
    <w:link w:val="UvuenotijelotekstaChar"/>
    <w:unhideWhenUsed/>
    <w:rsid w:val="008E75C0"/>
    <w:pPr>
      <w:widowControl/>
      <w:suppressAutoHyphens w:val="0"/>
      <w:autoSpaceDN/>
      <w:ind w:firstLine="720"/>
      <w:textAlignment w:val="auto"/>
    </w:pPr>
  </w:style>
  <w:style w:type="character" w:customStyle="1" w:styleId="UvuenotijelotekstaChar1">
    <w:name w:val="Uvučeno tijelo teksta Char1"/>
    <w:basedOn w:val="Zadanifontodlomka"/>
    <w:uiPriority w:val="99"/>
    <w:semiHidden/>
    <w:rsid w:val="008E75C0"/>
  </w:style>
  <w:style w:type="paragraph" w:styleId="Tijeloteksta-uvlaka3">
    <w:name w:val="Body Text Indent 3"/>
    <w:basedOn w:val="Normal"/>
    <w:link w:val="Tijeloteksta-uvlaka3Char"/>
    <w:unhideWhenUsed/>
    <w:rsid w:val="008E75C0"/>
    <w:pPr>
      <w:widowControl/>
      <w:suppressAutoHyphens w:val="0"/>
      <w:autoSpaceDN/>
      <w:ind w:firstLine="720"/>
      <w:jc w:val="both"/>
      <w:textAlignment w:val="auto"/>
    </w:pPr>
    <w:rPr>
      <w:rFonts w:ascii="Times New Roman" w:hAnsi="Times New Roman"/>
      <w:i/>
      <w:szCs w:val="20"/>
      <w:lang w:val="en-US" w:eastAsia="en-US"/>
    </w:rPr>
  </w:style>
  <w:style w:type="character" w:customStyle="1" w:styleId="Tijeloteksta-uvlaka3Char">
    <w:name w:val="Tijelo teksta - uvlaka 3 Char"/>
    <w:basedOn w:val="Zadanifontodlomka"/>
    <w:link w:val="Tijeloteksta-uvlaka3"/>
    <w:rsid w:val="008E75C0"/>
    <w:rPr>
      <w:rFonts w:ascii="Times New Roman" w:hAnsi="Times New Roman"/>
      <w:i/>
      <w:szCs w:val="20"/>
      <w:lang w:val="en-US" w:eastAsia="en-US"/>
    </w:rPr>
  </w:style>
  <w:style w:type="table" w:customStyle="1" w:styleId="Style19">
    <w:name w:val="_Style 19"/>
    <w:basedOn w:val="Obinatablica"/>
    <w:rsid w:val="00A3352C"/>
    <w:pPr>
      <w:widowControl/>
      <w:autoSpaceDN/>
      <w:textAlignment w:val="auto"/>
    </w:pPr>
    <w:rPr>
      <w:rFonts w:eastAsia="Calibri" w:cs="Calibri"/>
      <w:sz w:val="20"/>
      <w:szCs w:val="20"/>
    </w:rPr>
    <w:tblPr>
      <w:tblInd w:w="0" w:type="nil"/>
    </w:tblPr>
  </w:style>
  <w:style w:type="table" w:customStyle="1" w:styleId="Style20">
    <w:name w:val="_Style 20"/>
    <w:basedOn w:val="Obinatablica"/>
    <w:rsid w:val="00A3352C"/>
    <w:pPr>
      <w:widowControl/>
      <w:autoSpaceDN/>
      <w:textAlignment w:val="auto"/>
    </w:pPr>
    <w:rPr>
      <w:rFonts w:eastAsia="Calibri" w:cs="Calibri"/>
      <w:sz w:val="20"/>
      <w:szCs w:val="20"/>
    </w:rPr>
    <w:tblPr>
      <w:tblInd w:w="0" w:type="nil"/>
    </w:tblPr>
  </w:style>
  <w:style w:type="table" w:customStyle="1" w:styleId="Style21">
    <w:name w:val="_Style 21"/>
    <w:basedOn w:val="Obinatablica"/>
    <w:rsid w:val="00A3352C"/>
    <w:pPr>
      <w:widowControl/>
      <w:autoSpaceDN/>
      <w:textAlignment w:val="auto"/>
    </w:pPr>
    <w:rPr>
      <w:rFonts w:eastAsia="Calibri" w:cs="Calibri"/>
      <w:sz w:val="20"/>
      <w:szCs w:val="20"/>
    </w:rPr>
    <w:tblPr>
      <w:tblInd w:w="0" w:type="nil"/>
    </w:tblPr>
  </w:style>
  <w:style w:type="table" w:customStyle="1" w:styleId="Style22">
    <w:name w:val="_Style 22"/>
    <w:basedOn w:val="Obinatablica"/>
    <w:rsid w:val="00A3352C"/>
    <w:pPr>
      <w:widowControl/>
      <w:autoSpaceDN/>
      <w:textAlignment w:val="auto"/>
    </w:pPr>
    <w:rPr>
      <w:rFonts w:eastAsia="Calibri" w:cs="Calibri"/>
      <w:sz w:val="20"/>
      <w:szCs w:val="20"/>
    </w:rPr>
    <w:tblPr>
      <w:tblInd w:w="0" w:type="nil"/>
    </w:tblPr>
  </w:style>
  <w:style w:type="table" w:customStyle="1" w:styleId="Style23">
    <w:name w:val="_Style 23"/>
    <w:basedOn w:val="Obinatablica"/>
    <w:rsid w:val="00A3352C"/>
    <w:pPr>
      <w:widowControl/>
      <w:autoSpaceDN/>
      <w:textAlignment w:val="auto"/>
    </w:pPr>
    <w:rPr>
      <w:rFonts w:eastAsia="Calibri" w:cs="Calibri"/>
      <w:sz w:val="20"/>
      <w:szCs w:val="20"/>
    </w:rPr>
    <w:tblPr>
      <w:tblInd w:w="0" w:type="nil"/>
    </w:tblPr>
  </w:style>
  <w:style w:type="table" w:styleId="Reetkatablice">
    <w:name w:val="Table Grid"/>
    <w:basedOn w:val="Obinatablica"/>
    <w:uiPriority w:val="39"/>
    <w:rsid w:val="00343638"/>
    <w:pPr>
      <w:widowControl/>
      <w:autoSpaceDN/>
      <w:textAlignment w:val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1">
    <w:name w:val="toc 1"/>
    <w:basedOn w:val="Normal"/>
    <w:next w:val="Normal"/>
    <w:autoRedefine/>
    <w:uiPriority w:val="39"/>
    <w:unhideWhenUsed/>
    <w:rsid w:val="007C11E9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7C11E9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7C11E9"/>
    <w:pPr>
      <w:spacing w:after="100"/>
      <w:ind w:left="440"/>
    </w:pPr>
  </w:style>
  <w:style w:type="paragraph" w:styleId="Bezproreda">
    <w:name w:val="No Spacing"/>
    <w:uiPriority w:val="1"/>
    <w:qFormat/>
    <w:rsid w:val="007C11E9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5.xml"/><Relationship Id="rId21" Type="http://schemas.openxmlformats.org/officeDocument/2006/relationships/header" Target="header6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47" Type="http://schemas.openxmlformats.org/officeDocument/2006/relationships/header" Target="header19.xml"/><Relationship Id="rId50" Type="http://schemas.openxmlformats.org/officeDocument/2006/relationships/header" Target="header2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9" Type="http://schemas.openxmlformats.org/officeDocument/2006/relationships/header" Target="header10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4.xml"/><Relationship Id="rId40" Type="http://schemas.openxmlformats.org/officeDocument/2006/relationships/footer" Target="footer16.xml"/><Relationship Id="rId45" Type="http://schemas.openxmlformats.org/officeDocument/2006/relationships/header" Target="header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4" Type="http://schemas.openxmlformats.org/officeDocument/2006/relationships/footer" Target="footer18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header" Target="header9.xml"/><Relationship Id="rId30" Type="http://schemas.openxmlformats.org/officeDocument/2006/relationships/footer" Target="footer11.xml"/><Relationship Id="rId35" Type="http://schemas.openxmlformats.org/officeDocument/2006/relationships/header" Target="header13.xml"/><Relationship Id="rId43" Type="http://schemas.openxmlformats.org/officeDocument/2006/relationships/header" Target="header17.xml"/><Relationship Id="rId48" Type="http://schemas.openxmlformats.org/officeDocument/2006/relationships/footer" Target="footer20.xml"/><Relationship Id="rId8" Type="http://schemas.openxmlformats.org/officeDocument/2006/relationships/image" Target="media/image1.jpeg"/><Relationship Id="rId51" Type="http://schemas.openxmlformats.org/officeDocument/2006/relationships/footer" Target="footer21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20" Type="http://schemas.openxmlformats.org/officeDocument/2006/relationships/footer" Target="footer6.xml"/><Relationship Id="rId41" Type="http://schemas.openxmlformats.org/officeDocument/2006/relationships/header" Target="head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530A9-083F-4731-9870-60D99CC3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92</Pages>
  <Words>19276</Words>
  <Characters>109874</Characters>
  <Application>Microsoft Office Word</Application>
  <DocSecurity>0</DocSecurity>
  <Lines>915</Lines>
  <Paragraphs>257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61</vt:i4>
      </vt:variant>
    </vt:vector>
  </HeadingPairs>
  <TitlesOfParts>
    <vt:vector size="62" baseType="lpstr">
      <vt:lpstr>GODIŠNJI PLAN I PROGRAM RADA ŠKOLE ZA ŠKOLSKU GODINU 2012</vt:lpstr>
      <vt:lpstr>1. UVJETI RADA</vt:lpstr>
      <vt:lpstr>    1.1. Obilježja školskog područja</vt:lpstr>
      <vt:lpstr>    1.2. Unutrašnji školski prostor</vt:lpstr>
      <vt:lpstr>        1.2.1. Podatci o upisnom području</vt:lpstr>
      <vt:lpstr>        1.2.2. Unutrašnji školski prostori</vt:lpstr>
      <vt:lpstr>    1.3. Školski okoliš</vt:lpstr>
      <vt:lpstr>    1.4. Nastavna sredstva i pomagala</vt:lpstr>
      <vt:lpstr>        1.4.1. Knjižni fond škole</vt:lpstr>
      <vt:lpstr>    1.5. Plan obnove i adaptacije</vt:lpstr>
      <vt:lpstr>2. PODATCI O IZVRŠITELJIMA POSLOVA I NJIHOVIM RADNIM ZADUŽENJIMA U 2025./2026.</vt:lpstr>
      <vt:lpstr>    2.1. Podatci o odgojno-obrazovnim radnicima</vt:lpstr>
      <vt:lpstr>        2.1.1. Podatci o učiteljima razredne nastave</vt:lpstr>
      <vt:lpstr>        2.1.2. Podaci o učiteljima predmetne nastave</vt:lpstr>
      <vt:lpstr>        2.1.3. Podatci o ravnatelju i stručnim suradnicima</vt:lpstr>
      <vt:lpstr>        2.1.4. Podatci o ostalim radnicima škole</vt:lpstr>
      <vt:lpstr>    2.2. Tjedna i godišnja zaduženja odgojno-obrazovnih radnika škole</vt:lpstr>
      <vt:lpstr>        2.2.1. Tjedna i godišnja zaduženja učitelja predmetne nastave</vt:lpstr>
      <vt:lpstr>        2.2.2. Tjedna i godišnja zaduženja ravnatelja i stručnih suradnika</vt:lpstr>
      <vt:lpstr>        </vt:lpstr>
      <vt:lpstr>        2.2.3. Tjedna i godišnja zaduženja ostalih radnika škole</vt:lpstr>
      <vt:lpstr>3. PODATCI O ORGANIZACIJI RADA</vt:lpstr>
      <vt:lpstr>    3.1. Organizacija smjena</vt:lpstr>
      <vt:lpstr>        3.1.1. Raspored dežurstva – razredna i predmetna nastava ujutro</vt:lpstr>
      <vt:lpstr>        (A tjedan)</vt:lpstr>
      <vt:lpstr>        3.1.2.  Raspored dežurstva – razredna nastava ujutro i predmetna nastava poslije</vt:lpstr>
      <vt:lpstr>        (B tjedan)</vt:lpstr>
      <vt:lpstr>    3.2. Godišnji kalendar rada</vt:lpstr>
      <vt:lpstr>    3.3.  Podatci o broju učenika i razrednih odjela</vt:lpstr>
      <vt:lpstr>        3.3.1. Primjereni oblik školovanja po razredima i oblicima rada</vt:lpstr>
      <vt:lpstr>4. TJEDNI I GODIŠNJI BROJ SATI PO RAZREDIMA I OBLICIMA ODGOJNO-OBRAZOVNOG RADA</vt:lpstr>
      <vt:lpstr>    4.1. Tjedni i godišnji broj nastavnih sati za obvezne nastavne predmete po razre</vt:lpstr>
      <vt:lpstr>    4.2. Tjedni i godišnji broj nastavnih sati za ostale oblike odgojno-obrazovnog r</vt:lpstr>
      <vt:lpstr>        4.2.1.Tjedni i godišnji broj nastavnih sati izborne nastave</vt:lpstr>
      <vt:lpstr>        4.2.1.1.Tjedni i godišnji broj nastavnih sati izborne nastave Vjeronauka</vt:lpstr>
      <vt:lpstr>        4.2.1.2.Tjedni i godišnji broj nastavnih sati izborne nastave Engleskog jezika</vt:lpstr>
      <vt:lpstr>        4.2.1.3. Tjedni i godišnji broj nastavnih sati i zborne nastave Informatike</vt:lpstr>
      <vt:lpstr>        </vt:lpstr>
      <vt:lpstr>        4.2.2. Tjedni i godišnji broj nastavnih sati dopunske nastave</vt:lpstr>
      <vt:lpstr>        </vt:lpstr>
      <vt:lpstr>        4.2.3. Tjedni i godišnji broj nastavnih sati dodatne nastave</vt:lpstr>
      <vt:lpstr>        4.2.4. Tjedni i godišnji broj nastavnih sati izvannastavnih aktivnosti</vt:lpstr>
      <vt:lpstr>    4.3. Obuka plivanja</vt:lpstr>
      <vt:lpstr>5. PLANOVI RADA RAVNATELJA, ODGOJNO-OBRAZOVNIH I OSTALIH RADNIKA</vt:lpstr>
      <vt:lpstr>    5.1. Plan rada ravnateljice</vt:lpstr>
      <vt:lpstr>    5.2. Plan rada  stručnog suradnika pedagoga – pola radnog vremena</vt:lpstr>
      <vt:lpstr>    5.3. Plan  rada  stručnog  suradnika knjižničara – pola radnog vremena</vt:lpstr>
      <vt:lpstr>    5.4. Plan rada tajništva</vt:lpstr>
      <vt:lpstr>    5.5. Plan rada računovodstva</vt:lpstr>
      <vt:lpstr>    5.6. Poslovi održavanja objekta i centralnog grijanja</vt:lpstr>
      <vt:lpstr>    </vt:lpstr>
      <vt:lpstr>    </vt:lpstr>
      <vt:lpstr>    5.8. Poslovi održavanja čistoće – 2 izvršitelja</vt:lpstr>
      <vt:lpstr>    5.9. Plan rada školskog liječnika</vt:lpstr>
      <vt:lpstr>6. PLAN RADA ŠKOLSKOG ODBORA I STRUČNIH TIJELA</vt:lpstr>
      <vt:lpstr>    6.1. Plan rada Školskog odbora</vt:lpstr>
      <vt:lpstr>    6.2. Plan rada Učiteljskog vijeća</vt:lpstr>
      <vt:lpstr>    6.3. Plan rada Razrednih vijeća</vt:lpstr>
      <vt:lpstr>    6.4. Plan rada Vijeća roditelja</vt:lpstr>
      <vt:lpstr>    6.5. Plan rada Vijeća učenika</vt:lpstr>
      <vt:lpstr>    6.6. Plan rada Tima za kvalitetu</vt:lpstr>
      <vt:lpstr>    6.7. Školski preventivni program</vt:lpstr>
    </vt:vector>
  </TitlesOfParts>
  <Company/>
  <LinksUpToDate>false</LinksUpToDate>
  <CharactersWithSpaces>128893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GODIŠNJI PLAN I PROGRAM RADA ŠKOLE ZA ŠKOLSKU GODINU 2012</dc:title>
  <dc:creator>TBH</dc:creator>
  <cp:lastModifiedBy>Diana Sedmak Gusak</cp:lastModifiedBy>
  <cp:revision>3</cp:revision>
  <cp:lastPrinted>2022-10-10T08:33:00Z</cp:lastPrinted>
  <dcterms:created xsi:type="dcterms:W3CDTF">2025-10-15T11:51:00Z</dcterms:created>
  <dcterms:modified xsi:type="dcterms:W3CDTF">2025-10-18T17:23:00Z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skola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r8>-2097670245</vt:r8>
  </property>
</Properties>
</file>